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(+ 302 bộ / 18.496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Chuyển qua lại giữa các bo đang mở chậm 0.5–3.3 s, không báo đang tải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PHAONUOC,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71bf3a5</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mất lõi bo: vùng tô trong lớp viền làm khung bo bị gán sai kiểu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Anh Nhat — Gerber Anh Nhat (+ 2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dbbea67</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 của file khoan chỉ có rãnh; khấc mép tính là thân bo; nét viền dày</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Dao Quoc Thai 5pcs (+ 3 bộ thiếu rãnh, 5 bộ đổi kích thước)</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5a8b10f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in lụa 150k hình treo app; bo một mặt ghi 2 lớp; khung bao bo tính là bo; chữ trong lớp viền cộng vào kích thước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23/09 (3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7b90b45, e52458f</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w:t>
            </w:r>
            <w:r>
              <w:rPr>
                <w:rFonts w:ascii="Arial" w:cs="Arial" w:eastAsia="Arial" w:hAnsi="Arial"/>
                <w:b/>
                <w:bCs/>
                <w:sz w:val="19"/>
                <w:szCs w:val="19"/>
              </w:rPr>
              <w:t xml:space="preserve">Quét toàn kho (18.496 zip): 314 bộ đổi — 302 tốt lên, 0 tệ đi</w:t>
            </w:r>
            <w:r>
              <w:rPr>
                <w:rFonts w:ascii="Arial" w:cs="Arial" w:eastAsia="Arial" w:hAnsi="Arial"/>
                <w:b w:val="false"/>
                <w:bCs w:val="false"/>
                <w:sz w:val="19"/>
                <w:szCs w:val="19"/>
              </w:rPr>
              <w:t xml:space="preserve">; bộ trúng pad &lt; 50% giảm 315 → 23; 8 bộ đổi kích thước không do phần khoan (sửa viền ở commit khác hoặc lệch khi chạy chung). Chốt thêm: khung bo làm thước chỉ nhận khi trúng pad tăng ≥ 20 điểm; hình &gt; 20 mm không tính là pad; file khoan ngoài bo không cách đọc nào khớp thì cảnh báo đỏ.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Lỗi 18 — Chuyển qua lại giữa các bo đang mở bị chậm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3 file, đang xem file 3, bấm lại file 1 → chờ 0.5–3.3 s (FRIWO 3.3 s, bấm lại lần 2 vẫn 3.2 s), không có dấu hiệu đang tải → tưởng app treo.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nhớ hình đã dựng chỉ giữ </w:t>
            </w:r>
            <w:r>
              <w:rPr>
                <w:rFonts w:ascii="Arial" w:cs="Arial" w:eastAsia="Arial" w:hAnsi="Arial"/>
                <w:b/>
                <w:bCs/>
                <w:sz w:val="19"/>
                <w:szCs w:val="19"/>
              </w:rPr>
              <w:t xml:space="preserve">một</w:t>
            </w:r>
            <w:r>
              <w:rPr>
                <w:rFonts w:ascii="Arial" w:cs="Arial" w:eastAsia="Arial" w:hAnsi="Arial"/>
                <w:b w:val="false"/>
                <w:bCs w:val="false"/>
                <w:sz w:val="19"/>
                <w:szCs w:val="19"/>
              </w:rPr>
              <w:t xml:space="preserve"> bo — đổi bo là xoá sạch rồi dựng lại từ đầu; dựng hình chạy đồng bộ, chặn cả giao diện. File không đọc lại, chậm hoàn toàn ở bước dựng.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Giữ hình theo từng bo, tối đa 5 bo gần nhất, giải phóng khi đóng bo. (2) Chuyển sang bo chưa có hình thì bật màn chờ "Đang dựng hình…" trước. (3) Dựng sẵn ở nền các bo còn lại lúc trình duyệt rảnh, mỗi lượt một lớp.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3.30 → 0.06 s, PHAONUOC 1.89 → 0.05 s, CHAT_BOT_4 0.47 → 0.08 s; FRIWO ở 2D chưa từng xem (nhờ dựng sẵn) 0.055 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ngay khi lớp nặng đang dựng dở ở nền thì chờ lớp đó xong (đo được 1.6 s).</w:t>
            </w:r>
          </w:p>
        </w:tc>
      </w:tr>
    </w:tbl>
    <w:p>
      <w:pPr>
        <w:spacing w:after="80"/>
      </w:pPr>
    </w:p>
    <w:p>
      <w:pPr>
        <w:pStyle w:val="Heading2"/>
        <w:spacing w:after="100" w:before="220"/>
      </w:pPr>
      <w:r>
        <w:rPr>
          <w:rFonts w:ascii="Arial" w:cs="Arial" w:eastAsia="Arial" w:hAnsi="Arial"/>
          <w:b/>
          <w:bCs/>
          <w:color w:val="2E5597"/>
          <w:sz w:val="25"/>
          <w:szCs w:val="25"/>
        </w:rPr>
        <w:t xml:space="preserve">Lỗi 19 — 2D / 3D mất lõi bo (Anh Nhat)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D:\JobDatMach\Anh Nhat\16-08-23\Gerber Anh Nhat.zip (Altium, inch)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đúng (80 × 75 mm, bo góc); 2D/3D trắng mảng lớn góc trên trái và quanh cổng USB J1 — đúng những chỗ không có đồng ở cả hai mặt: lõi bo (FR-4 + mask) không được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BAI111.GKO có một vùng tô G36 (rãnh khoét dưới anten Module1) đứng </w:t>
            </w:r>
            <w:r>
              <w:rPr>
                <w:rFonts w:ascii="Arial" w:cs="Arial" w:eastAsia="Arial" w:hAnsi="Arial"/>
                <w:b/>
                <w:bCs/>
                <w:sz w:val="19"/>
                <w:szCs w:val="19"/>
              </w:rPr>
              <w:t xml:space="preserve">trước</w:t>
            </w:r>
            <w:r>
              <w:rPr>
                <w:rFonts w:ascii="Arial" w:cs="Arial" w:eastAsia="Arial" w:hAnsi="Arial"/>
                <w:b w:val="false"/>
                <w:bCs w:val="false"/>
                <w:sz w:val="19"/>
                <w:szCs w:val="19"/>
              </w:rPr>
              <w:t xml:space="preserve"> khung bo. Bước nối viền bọc mỗi đoạn theo mẫu = phần tử đầu tiên → 8 đoạn khung bo thành 8 "vùng tô" một đoạn; tô đặc ra </w:t>
            </w:r>
            <w:r>
              <w:rPr>
                <w:rFonts w:ascii="Arial" w:cs="Arial" w:eastAsia="Arial" w:hAnsi="Arial"/>
                <w:b/>
                <w:bCs/>
                <w:sz w:val="19"/>
                <w:szCs w:val="19"/>
              </w:rPr>
              <w:t xml:space="preserve">0 đỉnh</w:t>
            </w:r>
            <w:r>
              <w:rPr>
                <w:rFonts w:ascii="Arial" w:cs="Arial" w:eastAsia="Arial" w:hAnsi="Arial"/>
                <w:b w:val="false"/>
                <w:bCs w:val="false"/>
                <w:sz w:val="19"/>
                <w:szCs w:val="19"/>
              </w:rPr>
              <w:t xml:space="preserve">. CAM vẽ nét nên không lộ.</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Mẫu lấy </w:t>
            </w:r>
            <w:r>
              <w:rPr>
                <w:rFonts w:ascii="Arial" w:cs="Arial" w:eastAsia="Arial" w:hAnsi="Arial"/>
                <w:b/>
                <w:bCs/>
                <w:sz w:val="19"/>
                <w:szCs w:val="19"/>
              </w:rPr>
              <w:t xml:space="preserve">nét vẽ đầu tiên</w:t>
            </w:r>
            <w:r>
              <w:rPr>
                <w:rFonts w:ascii="Arial" w:cs="Arial" w:eastAsia="Arial" w:hAnsi="Arial"/>
                <w:b w:val="false"/>
                <w:bCs w:val="false"/>
                <w:sz w:val="19"/>
                <w:szCs w:val="19"/>
              </w:rPr>
              <w:t xml:space="preserve"> (geometry.ts); lớp chỉ có vùng tô thì giữ như cũ. Test mới dựng lại đúng dáng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Thân bo 0 → 756 đỉnh, 2D phủ kín bo, rãnh khoét vẫn là lỗ. Hồi quy 157 bộ: đúng 3 bộ đổi (Anh Nhat, Dao Quoc Thai 5pcs, CM5-gerber), cả 3 từ lõi bo rỗng → có lõi; kích thước, cách tách vòng giữ nguyên; 154 bộ không đổi.</w:t>
            </w:r>
          </w:p>
        </w:tc>
      </w:tr>
    </w:tbl>
    <w:p>
      <w:pPr>
        <w:spacing w:after="80"/>
      </w:pPr>
    </w:p>
    <w:p>
      <w:pPr>
        <w:pStyle w:val="Heading2"/>
        <w:spacing w:after="100" w:before="220"/>
      </w:pPr>
      <w:r>
        <w:rPr>
          <w:rFonts w:ascii="Arial" w:cs="Arial" w:eastAsia="Arial" w:hAnsi="Arial"/>
          <w:b/>
          <w:bCs/>
          <w:color w:val="2E5597"/>
          <w:sz w:val="25"/>
          <w:szCs w:val="25"/>
        </w:rPr>
        <w:t xml:space="preserve">Lỗi 20 — Dao Quoc Thai 5pcs: mất rãnh, khấc mép, nét viền dày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D:\JobDatMach\Dao Quoc Thai\2025\01-11\Dao Quoc Thai 5pcs.zip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SqDrl.txt chỉ chứa 3 rãnh phay (dao 0.8 mm); tên không khớp luật round/slot/rect/square nên bị coi là file gộp, thua Drl.txt → không vẽ. Sửa: file khoan chỉ có rãnh luôn vẽ kèm file gộp (trừ khi file gộp đã có rãnh). Cùng lỗi ở Ghep (Slot.txt), Gateway (SlotHoles.TXT), Thu Van (RectHoles.TXT) — giờ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6.3 × 18 mm vắt ngang mép phải bị coi là thân bo thứ hai → bo 70.01 mm. Sửa: vòng nhỏ (≤ 10%) vắt ngang mép vòng lớn hơn là khấc phay bỏ (lỗ khoét), không tính vào kích thước → </w:t>
            </w:r>
            <w:r>
              <w:rPr>
                <w:rFonts w:ascii="Arial" w:cs="Arial" w:eastAsia="Arial" w:hAnsi="Arial"/>
                <w:b/>
                <w:bCs/>
                <w:sz w:val="19"/>
                <w:szCs w:val="19"/>
              </w:rPr>
              <w:t xml:space="preserve">66.28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viền dày</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dùng aperture D37 không khai báo, web-gerber tự cho 1.75 mm. Sửa: aperture chưa khai trong lớp viền → nét 0.1 mm.</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523 bộ: 505 không đổi; 18 đổi — 4 bộ vẽ thêm file rãnh / lỗ chữ nhật trước bị bỏ, 5 bộ kích thước bỏ phần lỗ khoét thò ra ngoài mép ra số tròn (90 × 80, 130 × 95, 110 × 100, 203.2 × 88.9…), 6 bộ chỉ đổi thứ tự file khoan. Bản đầu bắt nhầm panel PHAONUOC V3.9 và Driver_Lift → thêm giới hạn 10%. 3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Phần khấc thò ra ngoài mép vẫn vẽ thành ô trắng nhạt ngoài bo ở 2D (chỉ là hình).</w:t>
            </w:r>
          </w:p>
        </w:tc>
      </w:tr>
    </w:tbl>
    <w:p>
      <w:pPr>
        <w:spacing w:after="80"/>
      </w:pPr>
    </w:p>
    <w:p>
      <w:pPr>
        <w:pStyle w:val="Heading2"/>
        <w:spacing w:after="100" w:before="220"/>
      </w:pPr>
      <w:r>
        <w:rPr>
          <w:rFonts w:ascii="Arial" w:cs="Arial" w:eastAsia="Arial" w:hAnsi="Arial"/>
          <w:b/>
          <w:bCs/>
          <w:color w:val="2E5597"/>
          <w:sz w:val="25"/>
          <w:szCs w:val="25"/>
        </w:rPr>
        <w:t xml:space="preserve">Lỗi 21 — Ba bộ FRIWO ngày 23/09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D:\JobDatMach\FRIWO\2026\23-09\FRIWO\ — 55807.930-90FE, P84241-S02, P84390-S02 (Pulsonix, kèm ảnh *spec*.png của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Treo app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P84390-S02 có lớp in lụa 150.220 vùng tô: renderThree dựng mỗi hình một khối nên ra 180 triệu đỉnh, hết bộ nhớ và mất 198 s, app đứng hình. Sửa: lớp &gt; 50.000 hình tự ráp MỘT lưới tam giác cho cả lớp (bf511b8, fastLayer.ts). Lụa mặt dưới 85.570 hình: 102,5 triệu đỉnh → 758.766 đỉnh; mở cả bộ 75,3 s → 9,0 s; bộ nhớ trang 4,5 GB → 1,2 GB. Vẽ ĐỦ cả hai lớp lụa ở cả bốn chế độ xem, phóng to đọc được chữ. Đánh đổi: hình phẳng, bỏ hình đảo cực. Sửa tiếp 2316510: vùng tô lõm phải cắt tai chứ không chia quạt (chia quạt làm đầy ruột chữ — diện tích gấp 3,6 lần thật, chữ bết thành cục) và lưới phải bọc trong Group (three xếp thứ tự vẽ theo groupOrder trước, Mesh trần bị mask/đồng đè nên 2 Mặt / 2D / 3D không thấy in lụa).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lớp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một mặt (P84241-S02) vẫn ghi 2 lớp → giá tính như bo 2 lớp. Sửa: số lớp theo số lớp đồng đọc được → </w:t>
            </w:r>
            <w:r>
              <w:rPr>
                <w:rFonts w:ascii="Arial" w:cs="Arial" w:eastAsia="Arial" w:hAnsi="Arial"/>
                <w:b/>
                <w:bCs/>
                <w:sz w:val="19"/>
                <w:szCs w:val="19"/>
              </w:rPr>
              <w:t xml:space="preserve">1 lớp</w:t>
            </w:r>
            <w:r>
              <w:rPr>
                <w:rFonts w:ascii="Arial" w:cs="Arial" w:eastAsia="Arial" w:hAnsi="Arial"/>
                <w:b w:val="false"/>
                <w:bCs w:val="false"/>
                <w:sz w:val="19"/>
                <w:szCs w:val="19"/>
              </w:rPr>
              <w:t xml:space="preserve"> (khớp ảnh thông số của khách và JLC).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Đếm bo</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Khung bao quanh một bo bị tính là bo thứ hai → nhắc nhầm "file ghép sẵn". Sửa: khung bao TRỌN một bo không phải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Chữ và nét chú thích vẽ trong lớp viền cộng vào kích thước (P84390 185.23 × 205.66). Sửa: chỉ tính theo vòng thân bo → </w:t>
            </w:r>
            <w:r>
              <w:rPr>
                <w:rFonts w:ascii="Arial" w:cs="Arial" w:eastAsia="Arial" w:hAnsi="Arial"/>
                <w:b/>
                <w:bCs/>
                <w:sz w:val="19"/>
                <w:szCs w:val="19"/>
              </w:rPr>
              <w:t xml:space="preserve">170.00 × 199.00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thông số</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*spec*.png của khách trước bị bỏ qua; nay giữ lại, thẻ thông tin bo có nút "Xem ảnh thông số của khách" (app không đọc chữ trong ảnh).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521 bộ: 495 không đổi; 26 đổi — 12 bộ bo một mặt về 1 lớp, vài bộ kích thước bỏ phần chú thích (TDM2409 63.13 → 50.95; butterfly_panel 114.01 → 100.00), khung không còn tính là bo, 2 bộ trước đếm bo hỏng nay ra 3. 186 test. Checklist giao diện điện thoại 375 / 360 và khung 1366 sạch.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Lụa vẽ ở chế độ nhẹ là hình phẳng, không có bề dày như lớp thường — chỉ để xem, không dùng để đo.</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 </w:t>
      </w:r>
      <w:r>
        <w:rPr>
          <w:rFonts w:ascii="Arial" w:cs="Arial" w:eastAsia="Arial" w:hAnsi="Arial"/>
          <w:b/>
          <w:bCs/>
          <w:sz w:val="21"/>
          <w:szCs w:val="21"/>
        </w:rPr>
        <w:t xml:space="preserve">Chuyển bo tức thì</w:t>
      </w:r>
      <w:r>
        <w:rPr>
          <w:rFonts w:ascii="Arial" w:cs="Arial" w:eastAsia="Arial" w:hAnsi="Arial"/>
          <w:sz w:val="21"/>
          <w:szCs w:val="21"/>
        </w:rPr>
        <w:t xml:space="preserve">: giữ hình đã dựng của 5 bo gần nhất, dựng sẵn các bo còn lại ở nền; bo chưa dựng thì hiện màn chờ.</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dưới 0.254 mm đỏ, dưới 0.3 mm vàng)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THÂN BO + nửa nét — không tính lỗ khoét, khấc phay bỏ, chữ / nét chú thích trong lớp viền (FRIWO P84390: 185 × 206 → 170 × 199 mm)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Kiểu phần tử</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đoạn viền đã nối bọc theo nét vẽ đầu tiên, không theo vùng tô (vùng tô G36 đứng trước khung bo làm 2D/3D mất lõi bo — Anh Nhat)</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nhỏ (≤ 10%) vắt ngang mép vòng lớn hơn → lỗ khoét, không tính vào kích thước (Dao Quoc Thai 70.01 → 66.28 mm)</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File khoan chỉ có rãnh phay (bất kể tên) luôn vẽ kèm file gộp. Lớp viền dùng aperture chưa khai → nét 0.1 mm.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(186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2026-09-23T10:18:25.256Z</dcterms:created>
  <dcterms:modified xsi:type="dcterms:W3CDTF">2026-09-23T10:18:25.256Z</dcterms:modified>
</cp:coreProperties>
</file>

<file path=docProps/custom.xml><?xml version="1.0" encoding="utf-8"?>
<Properties xmlns="http://schemas.openxmlformats.org/officeDocument/2006/custom-properties" xmlns:vt="http://schemas.openxmlformats.org/officeDocument/2006/docPropsVTypes"/>
</file>