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âu1"/>
    <w:p>
      <w:pPr>
        <w:pStyle w:val="Heading1"/>
      </w:pPr>
      <w:r>
        <w:t xml:space="preserve">Câu1</w:t>
      </w:r>
    </w:p>
    <w:bookmarkStart w:id="9" w:name="X5bfa93186a11d052c58206365dd8dc6984e7d7b"/>
    <w:p>
      <w:pPr>
        <w:pStyle w:val="Heading2"/>
      </w:pPr>
      <w:r>
        <w:t xml:space="preserve">a) Tính prior và likelihood cho từng thuộc tính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 (prob)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(prob)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Outlook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Overcast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Rainy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2/5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Mild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Cool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1/5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Humidity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6/9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1/5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Windy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6/9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3/5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Play (prior)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9/14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5/14</w:t>
            </w:r>
          </w:p>
        </w:tc>
      </w:tr>
    </w:tbl>
    <w:p>
      <w:pPr>
        <w:numPr>
          <w:ilvl w:val="0"/>
          <w:numId w:val="1001"/>
        </w:numPr>
      </w:pPr>
      <w:r>
        <w:rPr>
          <w:b/>
          <w:bCs/>
        </w:rPr>
        <w:t xml:space="preserve">Quyết định (play=yes/no)</w:t>
      </w:r>
    </w:p>
    <w:p>
      <w:pPr>
        <w:pStyle w:val="FirstParagraph"/>
      </w:pPr>
      <w:r>
        <w:rPr>
          <w:b/>
          <w:bCs/>
        </w:rPr>
        <w:t xml:space="preserve">Tính 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Likelihood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Sunny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Cool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High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True</m:t>
          </m:r>
          <m:r>
            <m:rPr>
              <m:sty m:val="p"/>
            </m:rPr>
            <m:t>}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Sunny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Cool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High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True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9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Likelihood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Sunny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Cool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High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True</m:t>
          </m:r>
          <m:r>
            <m:rPr>
              <m:sty m:val="p"/>
            </m:rPr>
            <m:t>}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Sunny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Cool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High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True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Sunny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Cool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High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True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Sunny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Cool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High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True</m:t>
          </m:r>
          <m:r>
            <m:rPr>
              <m:sty m:val="p"/>
            </m:rPr>
            <m:t>}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0.0053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Sunny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Cool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High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True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Sunny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Cool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High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True</m:t>
          </m:r>
          <m:r>
            <m:rPr>
              <m:sty m:val="p"/>
            </m:rPr>
            <m:t>}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0.026</m:t>
          </m:r>
        </m:oMath>
      </m:oMathPara>
    </w:p>
    <w:p>
      <w:pPr>
        <w:pStyle w:val="FirstParagraph"/>
      </w:pPr>
      <w:r>
        <w:rPr>
          <w:b/>
          <w:bCs/>
        </w:rPr>
        <w:t xml:space="preserve">Xác suất hậu nghiệm chuẩn hóa: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0.0053</m:t>
              </m:r>
            </m:num>
            <m:den>
              <m:r>
                <m:t>0.0053</m:t>
              </m:r>
              <m:r>
                <m:rPr>
                  <m:sty m:val="p"/>
                </m:rPr>
                <m:t>+</m:t>
              </m:r>
              <m:r>
                <m:t>0.0206</m:t>
              </m:r>
            </m:den>
          </m:f>
          <m:r>
            <m:rPr>
              <m:sty m:val="p"/>
            </m:rPr>
            <m:t>=</m:t>
          </m:r>
          <m:r>
            <m:t>0.205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0.0206</m:t>
              </m:r>
            </m:num>
            <m:den>
              <m:r>
                <m:t>0.0053</m:t>
              </m:r>
              <m:r>
                <m:rPr>
                  <m:sty m:val="p"/>
                </m:rPr>
                <m:t>+</m:t>
              </m:r>
              <m:r>
                <m:t>0.0206</m:t>
              </m:r>
            </m:den>
          </m:f>
          <m:r>
            <m:rPr>
              <m:sty m:val="p"/>
            </m:rPr>
            <m:t>=</m:t>
          </m:r>
          <m:r>
            <m:t>0.795</m:t>
          </m:r>
        </m:oMath>
      </m:oMathPara>
    </w:p>
    <w:bookmarkEnd w:id="9"/>
    <w:bookmarkStart w:id="10" w:name="c-hãy-tính-phân-lớp-khi-dữ-liệu-bị-nhiễu"/>
    <w:p>
      <w:pPr>
        <w:pStyle w:val="Heading2"/>
      </w:pPr>
      <w:r>
        <w:t xml:space="preserve">(c) Hãy tính phân lớp khi dữ liệu bị nhiễu</w:t>
      </w:r>
    </w:p>
    <w:p>
      <w:pPr>
        <w:pStyle w:val="FirstParagraph"/>
      </w:pPr>
      <w:r>
        <w:rPr>
          <w:b/>
          <w:bCs/>
        </w:rPr>
        <w:t xml:space="preserve">Tính 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Likelihood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Temp = Cool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Humidity = High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Windy = True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>
            <m:t>0.0370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Likelihood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Temp = Cool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Humidity = High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Windy = True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0.0960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0.0370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14</m:t>
              </m:r>
            </m:den>
          </m:f>
          <m:r>
            <m:rPr>
              <m:sty m:val="p"/>
            </m:rPr>
            <m:t>=</m:t>
          </m:r>
          <m:r>
            <m:t>0.0238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0.0960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14</m:t>
              </m:r>
            </m:den>
          </m:f>
          <m:r>
            <m:rPr>
              <m:sty m:val="p"/>
            </m:rPr>
            <m:t>=</m:t>
          </m:r>
          <m:r>
            <m:t>0.0343</m:t>
          </m:r>
        </m:oMath>
      </m:oMathPara>
    </w:p>
    <w:p>
      <w:pPr>
        <w:pStyle w:val="FirstParagraph"/>
      </w:pPr>
      <w:r>
        <w:rPr>
          <w:b/>
          <w:bCs/>
        </w:rPr>
        <w:t xml:space="preserve">Xác suất hậu nghiệm chuẩn hóa: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0.0238</m:t>
              </m:r>
            </m:num>
            <m:den>
              <m:r>
                <m:t>0.0238</m:t>
              </m:r>
              <m:r>
                <m:rPr>
                  <m:sty m:val="p"/>
                </m:rPr>
                <m:t>+</m:t>
              </m:r>
              <m:r>
                <m:t>0.0343</m:t>
              </m:r>
            </m:den>
          </m:f>
          <m:r>
            <m:rPr>
              <m:sty m:val="p"/>
            </m:rPr>
            <m:t>=</m:t>
          </m:r>
          <m:r>
            <m:t>0.41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0.0343</m:t>
              </m:r>
            </m:num>
            <m:den>
              <m:r>
                <m:t>0.0238</m:t>
              </m:r>
              <m:r>
                <m:rPr>
                  <m:sty m:val="p"/>
                </m:rPr>
                <m:t>+</m:t>
              </m:r>
              <m:r>
                <m:t>0.0343</m:t>
              </m:r>
            </m:den>
          </m:f>
          <m:r>
            <m:rPr>
              <m:sty m:val="p"/>
            </m:rPr>
            <m:t>=</m:t>
          </m:r>
          <m:r>
            <m:t>0.59</m:t>
          </m:r>
        </m:oMath>
      </m:oMathPara>
    </w:p>
    <w:p>
      <w:pPr>
        <w:pStyle w:val="FirstParagraph"/>
      </w:pPr>
      <w:r>
        <w:rPr>
          <w:b/>
          <w:bCs/>
        </w:rPr>
        <w:t xml:space="preserve">Kết luận:</w:t>
      </w:r>
    </w:p>
    <w:p>
      <w:pPr>
        <w:pStyle w:val="BodyText"/>
      </w:pPr>
      <w:r>
        <w:rPr>
          <w:b/>
          <w:bCs/>
        </w:rPr>
        <w:t xml:space="preserve">Kết quả là: no</w:t>
      </w:r>
    </w:p>
    <w:bookmarkEnd w:id="10"/>
    <w:bookmarkEnd w:id="11"/>
    <w:bookmarkStart w:id="14" w:name="câu-2"/>
    <w:p>
      <w:pPr>
        <w:pStyle w:val="Heading1"/>
      </w:pPr>
      <w:r>
        <w:t xml:space="preserve">Câu 2</w:t>
      </w:r>
    </w:p>
    <w:bookmarkStart w:id="12" w:name="Xc894cf6131d621631cb7b22683e3ed0a0298732"/>
    <w:p>
      <w:pPr>
        <w:pStyle w:val="Heading2"/>
      </w:pPr>
      <w:r>
        <w:t xml:space="preserve">a) Tính prior và likelihood cho từng thuộc tính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Outlook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Temperature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Humidity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Windy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 </w:t>
            </w:r>
            <w:r>
              <w:t xml:space="preserve">(lr)</w:t>
            </w:r>
            <w:r>
              <w:t xml:space="preserve">4-5</w:t>
            </w:r>
            <w:r>
              <w:t xml:space="preserve"> </w:t>
            </w:r>
            <w:r>
              <w:t xml:space="preserve">(lr)</w:t>
            </w:r>
            <w:r>
              <w:t xml:space="preserve">6-7</w:t>
            </w:r>
            <w:r>
              <w:t xml:space="preserve"> </w:t>
            </w:r>
            <w:r>
              <w:t xml:space="preserve">(lr)</w:t>
            </w:r>
            <w:r>
              <w:t xml:space="preserve">8-9</w:t>
            </w:r>
            <w:r>
              <w:t xml:space="preserve"> </w:t>
            </w:r>
            <w:r>
              <w:t xml:space="preserve">(lr)</w:t>
            </w:r>
            <w:r>
              <w:t xml:space="preserve">10-11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overcast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6/9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overcast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dev.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std. dev.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b-phân-lớp-mẫu-dữ-liệu"/>
    <w:p>
      <w:pPr>
        <w:pStyle w:val="Heading2"/>
      </w:pPr>
      <w:r>
        <w:t xml:space="preserve">b) Phân lớp mẫu dữ liệu</w:t>
      </w:r>
    </w:p>
    <w:p>
      <w:pPr>
        <w:pStyle w:val="FirstParagraph"/>
      </w:pPr>
      <w:r>
        <w:rPr>
          <w:b/>
          <w:bCs/>
        </w:rPr>
        <w:t xml:space="preserve">Dự đoán cho bộ dữ liệu mới: (Outlook=Sunny, Temperature=66, Humidity=90, Windy=True)</w:t>
      </w:r>
    </w:p>
    <w:p>
      <w:pPr>
        <w:pStyle w:val="BodyText"/>
      </w:pPr>
      <w:r>
        <w:rPr>
          <w:b/>
          <w:bCs/>
        </w:rPr>
        <w:t xml:space="preserve">Tính các hàm mật độ xác suất</w:t>
      </w:r>
    </w:p>
    <w:p>
      <w:pPr>
        <w:pStyle w:val="BodyText"/>
      </w:pPr>
      <w:r>
        <w:rPr>
          <w:b/>
          <w:bCs/>
        </w:rPr>
        <w:t xml:space="preserve">Cho lớp "yes":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Temp</m:t>
          </m:r>
          <m:r>
            <m:rPr>
              <m:sty m:val="p"/>
            </m:rPr>
            <m:t>=</m:t>
          </m:r>
          <m:r>
            <m:t>66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6.2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66</m:t>
                  </m:r>
                  <m:r>
                    <m:rPr>
                      <m:sty m:val="p"/>
                    </m:rPr>
                    <m:t>−</m:t>
                  </m:r>
                  <m:r>
                    <m:t>73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6.2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=</m:t>
          </m:r>
          <m:r>
            <m:t>0.0340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Humidity</m:t>
          </m:r>
          <m:r>
            <m:rPr>
              <m:sty m:val="p"/>
            </m:rPr>
            <m:t>=</m:t>
          </m:r>
          <m:r>
            <m:t>90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10.2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90</m:t>
                  </m:r>
                  <m:r>
                    <m:rPr>
                      <m:sty m:val="p"/>
                    </m:rPr>
                    <m:t>−</m:t>
                  </m:r>
                  <m:r>
                    <m:t>79.1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10.2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=</m:t>
          </m:r>
          <m:r>
            <m:t>0.0221</m:t>
          </m:r>
        </m:oMath>
      </m:oMathPara>
    </w:p>
    <w:p>
      <w:pPr>
        <w:pStyle w:val="FirstParagraph"/>
      </w:pPr>
      <w:r>
        <w:rPr>
          <w:b/>
          <w:bCs/>
        </w:rPr>
        <w:t xml:space="preserve">Cho lớp "no":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Temp</m:t>
          </m:r>
          <m:r>
            <m:rPr>
              <m:sty m:val="p"/>
            </m:rPr>
            <m:t>=</m:t>
          </m:r>
          <m:r>
            <m:t>66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7.9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66</m:t>
                  </m:r>
                  <m:r>
                    <m:rPr>
                      <m:sty m:val="p"/>
                    </m:rPr>
                    <m:t>−</m:t>
                  </m:r>
                  <m:r>
                    <m:t>74.6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7.9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=</m:t>
          </m:r>
          <m:r>
            <m:t>0.0291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Humidity</m:t>
          </m:r>
          <m:r>
            <m:rPr>
              <m:sty m:val="p"/>
            </m:rPr>
            <m:t>=</m:t>
          </m:r>
          <m:r>
            <m:t>90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9.7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90</m:t>
                  </m:r>
                  <m:r>
                    <m:rPr>
                      <m:sty m:val="p"/>
                    </m:rPr>
                    <m:t>−</m:t>
                  </m:r>
                  <m:r>
                    <m:t>86.2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9.7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=</m:t>
          </m:r>
          <m:r>
            <m:t>0.0380</m:t>
          </m:r>
        </m:oMath>
      </m:oMathPara>
    </w:p>
    <w:p>
      <w:pPr>
        <w:pStyle w:val="FirstParagraph"/>
      </w:pPr>
      <w:r>
        <w:rPr>
          <w:b/>
          <w:bCs/>
        </w:rPr>
        <w:t xml:space="preserve">Tính 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Likelihood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Sunny</m:t>
          </m:r>
          <m:r>
            <m:rPr>
              <m:sty m:val="p"/>
            </m:rPr>
            <m:t>,</m:t>
          </m:r>
          <m:r>
            <m:t>66</m:t>
          </m:r>
          <m:r>
            <m:rPr>
              <m:sty m:val="p"/>
            </m:rPr>
            <m:t>,</m:t>
          </m:r>
          <m:r>
            <m:t>90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True</m:t>
          </m:r>
          <m:r>
            <m:rPr>
              <m:sty m:val="p"/>
            </m:rPr>
            <m:t>}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Sunny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f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f</m:t>
          </m:r>
          <m:r>
            <m:rPr>
              <m:sty m:val="p"/>
            </m:rPr>
            <m:t>(</m:t>
          </m:r>
          <m:r>
            <m:t>90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True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×</m:t>
          </m:r>
          <m:r>
            <m:t>0.0340</m:t>
          </m:r>
          <m:r>
            <m:rPr>
              <m:sty m:val="p"/>
            </m:rPr>
            <m:t>×</m:t>
          </m:r>
          <m:r>
            <m:t>0.0221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9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Likelihood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Sunny</m:t>
          </m:r>
          <m:r>
            <m:rPr>
              <m:sty m:val="p"/>
            </m:rPr>
            <m:t>,</m:t>
          </m:r>
          <m:r>
            <m:t>66</m:t>
          </m:r>
          <m:r>
            <m:rPr>
              <m:sty m:val="p"/>
            </m:rPr>
            <m:t>,</m:t>
          </m:r>
          <m:r>
            <m:t>90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True</m:t>
          </m:r>
          <m:r>
            <m:rPr>
              <m:sty m:val="p"/>
            </m:rPr>
            <m:t>}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Sunny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f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f</m:t>
          </m:r>
          <m:r>
            <m:rPr>
              <m:sty m:val="p"/>
            </m:rPr>
            <m:t>(</m:t>
          </m:r>
          <m:r>
            <m:t>90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True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r>
            <m:t>0.0291</m:t>
          </m:r>
          <m:r>
            <m:rPr>
              <m:sty m:val="p"/>
            </m:rPr>
            <m:t>×</m:t>
          </m:r>
          <m:r>
            <m:t>0.0380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Tính xác suất hậu nghiệm (tỷ lệ):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0.000036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0.000142</m:t>
          </m:r>
        </m:oMath>
      </m:oMathPara>
    </w:p>
    <w:p>
      <w:pPr>
        <w:pStyle w:val="FirstParagraph"/>
      </w:pPr>
      <w:r>
        <w:rPr>
          <w:b/>
          <w:bCs/>
        </w:rPr>
        <w:t xml:space="preserve">Xác suất hậu nghiệm chuẩn hóa: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yes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0.000036</m:t>
              </m:r>
            </m:num>
            <m:den>
              <m:r>
                <m:t>0.000036</m:t>
              </m:r>
              <m:r>
                <m:rPr>
                  <m:sty m:val="p"/>
                </m:rPr>
                <m:t>+</m:t>
              </m:r>
              <m:r>
                <m:t>0.000142</m:t>
              </m:r>
            </m:den>
          </m:f>
          <m:r>
            <m:rPr>
              <m:sty m:val="p"/>
            </m:rPr>
            <m:t>=</m:t>
          </m:r>
          <m:r>
            <m:t>0.202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0.000142</m:t>
              </m:r>
            </m:num>
            <m:den>
              <m:r>
                <m:t>0.000036</m:t>
              </m:r>
              <m:r>
                <m:rPr>
                  <m:sty m:val="p"/>
                </m:rPr>
                <m:t>+</m:t>
              </m:r>
              <m:r>
                <m:t>0.000142</m:t>
              </m:r>
            </m:den>
          </m:f>
          <m:r>
            <m:rPr>
              <m:sty m:val="p"/>
            </m:rPr>
            <m:t>=</m:t>
          </m:r>
          <m:r>
            <m:t>0.798</m:t>
          </m:r>
        </m:oMath>
      </m:oMathPara>
    </w:p>
    <w:p>
      <w:pPr>
        <w:pStyle w:val="FirstParagraph"/>
      </w:pPr>
      <w:r>
        <w:rPr>
          <w:b/>
          <w:bCs/>
        </w:rPr>
        <w:t xml:space="preserve">Kết luận</w:t>
      </w:r>
      <w:r>
        <w:t xml:space="preserve"> </w:t>
      </w:r>
      <w:r>
        <w:t xml:space="preserve">kết quả là: no</w:t>
      </w:r>
    </w:p>
    <w:bookmarkEnd w:id="13"/>
    <w:bookmarkEnd w:id="14"/>
    <w:bookmarkStart w:id="17" w:name="câu-3"/>
    <w:p>
      <w:pPr>
        <w:pStyle w:val="Heading1"/>
      </w:pPr>
      <w:r>
        <w:t xml:space="preserve">câu 3</w:t>
      </w:r>
    </w:p>
    <w:bookmarkStart w:id="15" w:name="a-tính-prior-và-likelihood"/>
    <w:p>
      <w:pPr>
        <w:pStyle w:val="Heading2"/>
      </w:pPr>
      <w:r>
        <w:t xml:space="preserve">a) Tính prior và likelihood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class = Spam (S)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7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(trước Smoothing)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/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/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/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(sau Smoothing)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oMath>
          </w:p>
        </w:tc>
      </w:tr>
    </w:tbl>
    <w:p>
      <w:pPr>
        <w:pStyle w:val="BodyText"/>
      </w:pPr>
      <w:r>
        <w:rPr>
          <w:b/>
          <w:bCs/>
        </w:rPr>
        <w:t xml:space="preserve">class = Not Spam (N)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7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ong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(trước Smoothing)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/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10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(sau Smoothing)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17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17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17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17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17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17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17</m:t>
                  </m:r>
                </m:den>
              </m:f>
            </m:oMath>
          </w:p>
        </w:tc>
      </w:tr>
    </w:tbl>
    <w:bookmarkEnd w:id="15"/>
    <w:bookmarkStart w:id="16" w:name="b-phân-lớp-cho-dữ-liệu-e4"/>
    <w:p>
      <w:pPr>
        <w:pStyle w:val="Heading2"/>
      </w:pPr>
      <w:r>
        <w:t xml:space="preserve">b) Phân lớp cho dữ liệu E4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7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e>
          </m:d>
          <m:r>
            <m:rPr>
              <m:sty m:val="p"/>
            </m:rPr>
            <m:t>≈</m:t>
          </m:r>
          <m:r>
            <m:t>0.0046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7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17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17</m:t>
                  </m:r>
                </m:den>
              </m:f>
            </m:e>
          </m:d>
          <m:r>
            <m:rPr>
              <m:sty m:val="p"/>
            </m:rPr>
            <m:t>≈</m:t>
          </m:r>
          <m:r>
            <m:t>0.0092</m:t>
          </m:r>
        </m:oMath>
      </m:oMathPara>
    </w:p>
    <w:p>
      <w:pPr>
        <w:pStyle w:val="FirstParagraph"/>
      </w:pPr>
      <w:r>
        <w:t xml:space="preserve">Vậy xác suất tương ứng sẽ là: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0.0046</m:t>
              </m:r>
            </m:num>
            <m:den>
              <m:r>
                <m:t>0.0046</m:t>
              </m:r>
              <m:r>
                <m:rPr>
                  <m:sty m:val="p"/>
                </m:rPr>
                <m:t>+</m:t>
              </m:r>
              <m:r>
                <m:t>0.0092</m:t>
              </m:r>
            </m:den>
          </m:f>
          <m:r>
            <m:rPr>
              <m:sty m:val="p"/>
            </m:rPr>
            <m:t>≈</m:t>
          </m:r>
          <m:r>
            <m:t>0.334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0.0092</m:t>
              </m:r>
            </m:num>
            <m:den>
              <m:r>
                <m:t>0.0046</m:t>
              </m:r>
              <m:r>
                <m:rPr>
                  <m:sty m:val="p"/>
                </m:rPr>
                <m:t>+</m:t>
              </m:r>
              <m:r>
                <m:t>0.0092</m:t>
              </m:r>
            </m:den>
          </m:f>
          <m:r>
            <m:rPr>
              <m:sty m:val="p"/>
            </m:rPr>
            <m:t>≈</m:t>
          </m:r>
          <m:r>
            <m:t>0.666</m:t>
          </m:r>
        </m:oMath>
      </m:oMathPara>
    </w:p>
    <w:p>
      <w:pPr>
        <w:pStyle w:val="FirstParagraph"/>
      </w:pPr>
      <w:r>
        <w:t xml:space="preserve">Do đó ta phân loại</w:t>
      </w:r>
      <w:r>
        <w:t xml:space="preserve"> </w:t>
      </w:r>
      <m:oMath>
        <m:sSub>
          <m:e>
            <m:r>
              <m:t>E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là Not Spam (N).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2025-11-17T14:32:53Z</dcterms:created>
  <dcterms:modified xsi:type="dcterms:W3CDTF">2025-11-17T14:32:53Z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