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13414">
      <w:pPr>
        <w:pStyle w:val="ListParagraph"/>
        <w:numPr>
          <w:ilvl w:val="0"/>
          <w:numId w:val="3"/>
        </w:numPr>
        <w:tabs>
          <w:tab w:val="left" w:pos="270"/>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p>
    <w:p w:rsidR="006542B3" w:rsidRPr="00C717BC" w:rsidRDefault="009C22CE"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E13414">
      <w:pPr>
        <w:pStyle w:val="ListParagraph"/>
        <w:numPr>
          <w:ilvl w:val="0"/>
          <w:numId w:val="4"/>
        </w:numPr>
        <w:tabs>
          <w:tab w:val="left" w:pos="450"/>
        </w:tabs>
        <w:ind w:left="270" w:firstLine="0"/>
        <w:jc w:val="both"/>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E13414">
      <w:pPr>
        <w:pStyle w:val="ListParagraph"/>
        <w:tabs>
          <w:tab w:val="left" w:pos="450"/>
        </w:tabs>
        <w:jc w:val="both"/>
        <w:rPr>
          <w:rFonts w:ascii="Times New Roman" w:hAnsi="Times New Roman" w:cs="Times New Roman"/>
          <w:sz w:val="26"/>
          <w:szCs w:val="26"/>
        </w:rPr>
      </w:pPr>
    </w:p>
    <w:p w:rsidR="00113D81" w:rsidRDefault="00113D81" w:rsidP="00E13414">
      <w:pPr>
        <w:pStyle w:val="ListParagraph"/>
        <w:tabs>
          <w:tab w:val="left" w:pos="450"/>
        </w:tabs>
        <w:jc w:val="both"/>
        <w:rPr>
          <w:rFonts w:ascii="Times New Roman" w:hAnsi="Times New Roman" w:cs="Times New Roman"/>
          <w:sz w:val="26"/>
          <w:szCs w:val="26"/>
        </w:rPr>
      </w:pPr>
    </w:p>
    <w:p w:rsidR="00113D81" w:rsidRDefault="006660FB"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700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BC3CC7" w:rsidRDefault="001872D0" w:rsidP="0051561C">
      <w:pPr>
        <w:pStyle w:val="ListParagraph"/>
        <w:numPr>
          <w:ilvl w:val="0"/>
          <w:numId w:val="4"/>
        </w:numPr>
        <w:tabs>
          <w:tab w:val="left" w:pos="450"/>
        </w:tabs>
        <w:ind w:left="270" w:firstLine="0"/>
        <w:rPr>
          <w:rFonts w:ascii="Times New Roman" w:hAnsi="Times New Roman" w:cs="Times New Roman"/>
          <w:b/>
          <w:sz w:val="26"/>
          <w:szCs w:val="26"/>
        </w:rPr>
      </w:pPr>
      <w:r w:rsidRPr="00BC3CC7">
        <w:rPr>
          <w:rFonts w:ascii="Times New Roman" w:hAnsi="Times New Roman" w:cs="Times New Roman"/>
          <w:b/>
          <w:sz w:val="26"/>
          <w:szCs w:val="26"/>
        </w:rPr>
        <w:t>Các thực thể và chi tiết</w:t>
      </w:r>
      <w:r w:rsidR="00C54419" w:rsidRPr="00BC3CC7">
        <w:rPr>
          <w:rFonts w:ascii="Times New Roman" w:hAnsi="Times New Roman" w:cs="Times New Roman"/>
          <w:b/>
          <w:sz w:val="26"/>
          <w:szCs w:val="26"/>
        </w:rPr>
        <w:t>:</w:t>
      </w:r>
    </w:p>
    <w:p w:rsidR="00C54419" w:rsidRPr="006D76CE" w:rsidRDefault="00D03EAD"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BENHNHAN(</w:t>
      </w:r>
      <w:r w:rsidR="002C5C5B" w:rsidRPr="006D76CE">
        <w:rPr>
          <w:rFonts w:ascii="Times New Roman" w:hAnsi="Times New Roman" w:cs="Times New Roman"/>
          <w:b/>
          <w:i/>
          <w:sz w:val="26"/>
          <w:szCs w:val="26"/>
          <w:u w:val="single"/>
        </w:rPr>
        <w:t>MaBN</w:t>
      </w:r>
      <w:r w:rsidR="002C5C5B" w:rsidRPr="006D76CE">
        <w:rPr>
          <w:rFonts w:ascii="Times New Roman" w:hAnsi="Times New Roman" w:cs="Times New Roman"/>
          <w:b/>
          <w:i/>
          <w:sz w:val="26"/>
          <w:szCs w:val="26"/>
        </w:rPr>
        <w:t>, TenBN,</w:t>
      </w:r>
      <w:r w:rsidR="00AB2C7F" w:rsidRPr="006D76CE">
        <w:rPr>
          <w:rFonts w:ascii="Times New Roman" w:hAnsi="Times New Roman" w:cs="Times New Roman"/>
          <w:b/>
          <w:i/>
          <w:sz w:val="26"/>
          <w:szCs w:val="26"/>
        </w:rPr>
        <w:t xml:space="preserve"> NgSinh, GioiTinh, DiaChi, SoDT</w:t>
      </w:r>
      <w:r w:rsidRPr="006D76CE">
        <w:rPr>
          <w:rFonts w:ascii="Times New Roman" w:hAnsi="Times New Roman" w:cs="Times New Roman"/>
          <w:b/>
          <w:i/>
          <w:sz w:val="26"/>
          <w:szCs w:val="26"/>
        </w:rPr>
        <w:t>)</w:t>
      </w:r>
    </w:p>
    <w:p w:rsidR="00617898" w:rsidRDefault="00617898"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617898" w:rsidRDefault="00617898"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thông tin cá nhân nhất định</w:t>
      </w:r>
      <w:r w:rsidR="00AF3C7D">
        <w:rPr>
          <w:rFonts w:ascii="Times New Roman" w:hAnsi="Times New Roman" w:cs="Times New Roman"/>
          <w:sz w:val="26"/>
          <w:szCs w:val="26"/>
        </w:rPr>
        <w:t xml:space="preserve"> được lưu trữ tạ</w:t>
      </w:r>
      <w:r w:rsidR="00EB0B88">
        <w:rPr>
          <w:rFonts w:ascii="Times New Roman" w:hAnsi="Times New Roman" w:cs="Times New Roman"/>
          <w:sz w:val="26"/>
          <w:szCs w:val="26"/>
        </w:rPr>
        <w:t>i bệnh</w:t>
      </w:r>
      <w:r w:rsidR="00AF3C7D">
        <w:rPr>
          <w:rFonts w:ascii="Times New Roman" w:hAnsi="Times New Roman" w:cs="Times New Roman"/>
          <w:sz w:val="26"/>
          <w:szCs w:val="26"/>
        </w:rPr>
        <w:t xml:space="preserve"> viện</w:t>
      </w:r>
      <w:r>
        <w:rPr>
          <w:rFonts w:ascii="Times New Roman" w:hAnsi="Times New Roman" w:cs="Times New Roman"/>
          <w:sz w:val="26"/>
          <w:szCs w:val="26"/>
        </w:rPr>
        <w:t>.</w:t>
      </w:r>
    </w:p>
    <w:p w:rsidR="006F1564" w:rsidRDefault="006F1564"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mã duy nhất tại bệnh viện.</w:t>
      </w:r>
    </w:p>
    <w:p w:rsidR="00617898" w:rsidRPr="00CA678F" w:rsidRDefault="00617898" w:rsidP="00E13414">
      <w:pPr>
        <w:pStyle w:val="ListParagraph"/>
        <w:tabs>
          <w:tab w:val="left" w:pos="54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Default="00D03EAD" w:rsidP="00D03EAD">
      <w:pPr>
        <w:pStyle w:val="ListParagraph"/>
        <w:tabs>
          <w:tab w:val="left" w:pos="900"/>
        </w:tabs>
        <w:ind w:left="360"/>
        <w:rPr>
          <w:rFonts w:ascii="Times New Roman" w:hAnsi="Times New Roman" w:cs="Times New Roman"/>
          <w:sz w:val="26"/>
          <w:szCs w:val="26"/>
        </w:rPr>
      </w:pPr>
    </w:p>
    <w:p w:rsidR="0025225C" w:rsidRDefault="0025225C" w:rsidP="00D03EAD">
      <w:pPr>
        <w:pStyle w:val="ListParagraph"/>
        <w:tabs>
          <w:tab w:val="left" w:pos="900"/>
        </w:tabs>
        <w:ind w:left="360"/>
        <w:rPr>
          <w:rFonts w:ascii="Times New Roman" w:hAnsi="Times New Roman" w:cs="Times New Roman"/>
          <w:sz w:val="26"/>
          <w:szCs w:val="26"/>
        </w:rPr>
      </w:pPr>
    </w:p>
    <w:p w:rsidR="00351514" w:rsidRDefault="00351514" w:rsidP="00D03EAD">
      <w:pPr>
        <w:pStyle w:val="ListParagraph"/>
        <w:tabs>
          <w:tab w:val="left" w:pos="900"/>
        </w:tabs>
        <w:ind w:left="360"/>
        <w:rPr>
          <w:rFonts w:ascii="Times New Roman" w:hAnsi="Times New Roman" w:cs="Times New Roman"/>
          <w:sz w:val="26"/>
          <w:szCs w:val="26"/>
        </w:rPr>
      </w:pPr>
    </w:p>
    <w:p w:rsidR="00351514" w:rsidRPr="00CA678F" w:rsidRDefault="00351514" w:rsidP="00D03EAD">
      <w:pPr>
        <w:pStyle w:val="ListParagraph"/>
        <w:tabs>
          <w:tab w:val="left" w:pos="900"/>
        </w:tabs>
        <w:ind w:left="360"/>
        <w:rPr>
          <w:rFonts w:ascii="Times New Roman" w:hAnsi="Times New Roman" w:cs="Times New Roman"/>
          <w:sz w:val="26"/>
          <w:szCs w:val="26"/>
        </w:rPr>
      </w:pPr>
    </w:p>
    <w:p w:rsidR="00D03EAD" w:rsidRPr="006D76CE" w:rsidRDefault="00684164"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BHYT(</w:t>
      </w:r>
      <w:r w:rsidR="00610096" w:rsidRPr="006D76CE">
        <w:rPr>
          <w:rFonts w:ascii="Times New Roman" w:hAnsi="Times New Roman" w:cs="Times New Roman"/>
          <w:b/>
          <w:i/>
          <w:sz w:val="26"/>
          <w:szCs w:val="26"/>
          <w:u w:val="single"/>
        </w:rPr>
        <w:t>SoThe</w:t>
      </w:r>
      <w:r w:rsidR="00610096" w:rsidRPr="006D76CE">
        <w:rPr>
          <w:rFonts w:ascii="Times New Roman" w:hAnsi="Times New Roman" w:cs="Times New Roman"/>
          <w:b/>
          <w:i/>
          <w:sz w:val="26"/>
          <w:szCs w:val="26"/>
        </w:rPr>
        <w:t xml:space="preserve">, </w:t>
      </w:r>
      <w:r w:rsidR="00EA43DF" w:rsidRPr="006D76CE">
        <w:rPr>
          <w:rFonts w:ascii="Times New Roman" w:hAnsi="Times New Roman" w:cs="Times New Roman"/>
          <w:b/>
          <w:i/>
          <w:sz w:val="26"/>
          <w:szCs w:val="26"/>
        </w:rPr>
        <w:t>MaBN</w:t>
      </w:r>
      <w:r w:rsidRPr="006D76CE">
        <w:rPr>
          <w:rFonts w:ascii="Times New Roman" w:hAnsi="Times New Roman" w:cs="Times New Roman"/>
          <w:b/>
          <w:i/>
          <w:sz w:val="26"/>
          <w:szCs w:val="26"/>
        </w:rPr>
        <w:t>, NgayCap, NgayHHan)</w:t>
      </w:r>
    </w:p>
    <w:p w:rsidR="000778DB" w:rsidRDefault="000778DB" w:rsidP="00E13414">
      <w:pPr>
        <w:pStyle w:val="ListParagraph"/>
        <w:tabs>
          <w:tab w:val="left" w:pos="540"/>
        </w:tabs>
        <w:ind w:left="360"/>
        <w:jc w:val="both"/>
        <w:rPr>
          <w:rFonts w:ascii="Times New Roman" w:hAnsi="Times New Roman" w:cs="Times New Roman"/>
          <w:sz w:val="26"/>
          <w:szCs w:val="26"/>
        </w:rPr>
      </w:pPr>
      <w:r>
        <w:rPr>
          <w:rFonts w:ascii="Times New Roman" w:hAnsi="Times New Roman" w:cs="Times New Roman"/>
          <w:sz w:val="26"/>
          <w:szCs w:val="26"/>
        </w:rPr>
        <w:tab/>
        <w:t>Mô tả:</w:t>
      </w:r>
    </w:p>
    <w:p w:rsidR="000778DB"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thẻ BHYT trong một khoảng thời gian nhất định.</w:t>
      </w:r>
    </w:p>
    <w:p w:rsidR="00EB36F6"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bệnh nhân có</w:t>
      </w:r>
      <w:r w:rsidR="00CF11A4">
        <w:rPr>
          <w:rFonts w:ascii="Times New Roman" w:hAnsi="Times New Roman" w:cs="Times New Roman"/>
          <w:sz w:val="26"/>
          <w:szCs w:val="26"/>
        </w:rPr>
        <w:t xml:space="preserve"> thể có</w:t>
      </w:r>
      <w:r>
        <w:rPr>
          <w:rFonts w:ascii="Times New Roman" w:hAnsi="Times New Roman" w:cs="Times New Roman"/>
          <w:sz w:val="26"/>
          <w:szCs w:val="26"/>
        </w:rPr>
        <w:t xml:space="preserve"> nhiề</w:t>
      </w:r>
      <w:r w:rsidR="00CF11A4">
        <w:rPr>
          <w:rFonts w:ascii="Times New Roman" w:hAnsi="Times New Roman" w:cs="Times New Roman"/>
          <w:sz w:val="26"/>
          <w:szCs w:val="26"/>
        </w:rPr>
        <w:t>u thông tin thẻ BHYT được lưu trữ.</w:t>
      </w:r>
    </w:p>
    <w:p w:rsidR="00106579" w:rsidRDefault="0010657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thẻ BHYT có một số thẻ duy nhất.</w:t>
      </w:r>
    </w:p>
    <w:p w:rsidR="00473A8A" w:rsidRPr="00CA678F" w:rsidRDefault="00473A8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B236C1">
        <w:tc>
          <w:tcPr>
            <w:tcW w:w="738"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B236C1">
        <w:tc>
          <w:tcPr>
            <w:tcW w:w="738"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bl>
    <w:p w:rsidR="008044DF" w:rsidRPr="00CA678F" w:rsidRDefault="008044DF" w:rsidP="00CC6741">
      <w:pPr>
        <w:tabs>
          <w:tab w:val="left" w:pos="900"/>
        </w:tabs>
        <w:rPr>
          <w:rFonts w:ascii="Times New Roman" w:hAnsi="Times New Roman" w:cs="Times New Roman"/>
          <w:sz w:val="26"/>
          <w:szCs w:val="26"/>
        </w:rPr>
      </w:pPr>
    </w:p>
    <w:p w:rsidR="009F17A5" w:rsidRPr="006D76CE" w:rsidRDefault="00CF3257"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BACSI(</w:t>
      </w:r>
      <w:r w:rsidRPr="006D76CE">
        <w:rPr>
          <w:rFonts w:ascii="Times New Roman" w:hAnsi="Times New Roman" w:cs="Times New Roman"/>
          <w:b/>
          <w:i/>
          <w:sz w:val="26"/>
          <w:szCs w:val="26"/>
          <w:u w:val="single"/>
        </w:rPr>
        <w:t>MaBS</w:t>
      </w:r>
      <w:r w:rsidRPr="006D76CE">
        <w:rPr>
          <w:rFonts w:ascii="Times New Roman" w:hAnsi="Times New Roman" w:cs="Times New Roman"/>
          <w:b/>
          <w:i/>
          <w:sz w:val="26"/>
          <w:szCs w:val="26"/>
        </w:rPr>
        <w:t>, TenBS, NgSinh, GioiTinh, DiaChi, SoDT</w:t>
      </w:r>
      <w:r w:rsidR="00C2352A" w:rsidRPr="006D76CE">
        <w:rPr>
          <w:rFonts w:ascii="Times New Roman" w:hAnsi="Times New Roman" w:cs="Times New Roman"/>
          <w:b/>
          <w:i/>
          <w:sz w:val="26"/>
          <w:szCs w:val="26"/>
        </w:rPr>
        <w:t>, MaKhoa</w:t>
      </w:r>
      <w:r w:rsidRPr="006D76CE">
        <w:rPr>
          <w:rFonts w:ascii="Times New Roman" w:hAnsi="Times New Roman" w:cs="Times New Roman"/>
          <w:b/>
          <w:i/>
          <w:sz w:val="26"/>
          <w:szCs w:val="26"/>
        </w:rPr>
        <w:t>)</w:t>
      </w:r>
    </w:p>
    <w:p w:rsidR="00423F4D" w:rsidRDefault="00423F4D"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423F4D" w:rsidRDefault="0075785A"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bác sĩ thuộc về một khoa</w:t>
      </w:r>
      <w:r w:rsidR="001E7DE3">
        <w:rPr>
          <w:rFonts w:ascii="Times New Roman" w:hAnsi="Times New Roman" w:cs="Times New Roman"/>
          <w:sz w:val="26"/>
          <w:szCs w:val="26"/>
        </w:rPr>
        <w:t xml:space="preserve"> và có một mã cá nhân duy nhất</w:t>
      </w:r>
      <w:r>
        <w:rPr>
          <w:rFonts w:ascii="Times New Roman" w:hAnsi="Times New Roman" w:cs="Times New Roman"/>
          <w:sz w:val="26"/>
          <w:szCs w:val="26"/>
        </w:rPr>
        <w:t>.</w:t>
      </w:r>
    </w:p>
    <w:p w:rsidR="005E00D3" w:rsidRDefault="005E00D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bác sĩ có thể phụ trách nhiều hồ sơ bệnh án của nhiều bệnh nhân thuộc chuyên môn của mình</w:t>
      </w:r>
      <w:r w:rsidR="008F4C70">
        <w:rPr>
          <w:rFonts w:ascii="Times New Roman" w:hAnsi="Times New Roman" w:cs="Times New Roman"/>
          <w:sz w:val="26"/>
          <w:szCs w:val="26"/>
        </w:rPr>
        <w:t>.</w:t>
      </w:r>
    </w:p>
    <w:p w:rsidR="0075785A" w:rsidRPr="00CA678F" w:rsidRDefault="0075785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B236C1">
        <w:tc>
          <w:tcPr>
            <w:tcW w:w="738"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C2352A" w:rsidRPr="00CA678F" w:rsidTr="00B236C1">
        <w:tc>
          <w:tcPr>
            <w:tcW w:w="738"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Khóa ngoại</w:t>
            </w:r>
          </w:p>
        </w:tc>
      </w:tr>
    </w:tbl>
    <w:p w:rsidR="0025225C" w:rsidRPr="00AD5833" w:rsidRDefault="0025225C" w:rsidP="00AD5833">
      <w:pPr>
        <w:tabs>
          <w:tab w:val="left" w:pos="900"/>
        </w:tabs>
        <w:rPr>
          <w:rFonts w:ascii="Times New Roman" w:hAnsi="Times New Roman" w:cs="Times New Roman"/>
          <w:sz w:val="26"/>
          <w:szCs w:val="26"/>
        </w:rPr>
      </w:pPr>
    </w:p>
    <w:p w:rsidR="00CF3257" w:rsidRPr="006D76CE" w:rsidRDefault="001D6B90"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KHOA(</w:t>
      </w:r>
      <w:r w:rsidRPr="006D76CE">
        <w:rPr>
          <w:rFonts w:ascii="Times New Roman" w:hAnsi="Times New Roman" w:cs="Times New Roman"/>
          <w:b/>
          <w:i/>
          <w:sz w:val="26"/>
          <w:szCs w:val="26"/>
          <w:u w:val="single"/>
        </w:rPr>
        <w:t>MaKhoa</w:t>
      </w:r>
      <w:r w:rsidRPr="006D76CE">
        <w:rPr>
          <w:rFonts w:ascii="Times New Roman" w:hAnsi="Times New Roman" w:cs="Times New Roman"/>
          <w:b/>
          <w:i/>
          <w:sz w:val="26"/>
          <w:szCs w:val="26"/>
        </w:rPr>
        <w:t>, TenKhoa)</w:t>
      </w:r>
    </w:p>
    <w:p w:rsidR="002F5F2F" w:rsidRDefault="002F5F2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2F5F2F" w:rsidRDefault="00321C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nhiều bác sĩ.</w:t>
      </w:r>
    </w:p>
    <w:p w:rsidR="001C65C1" w:rsidRDefault="001C65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một mã duy nhất.</w:t>
      </w:r>
    </w:p>
    <w:p w:rsidR="002F5F2F" w:rsidRPr="002F5F2F" w:rsidRDefault="002F5F2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B236C1">
        <w:tc>
          <w:tcPr>
            <w:tcW w:w="738"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p>
        </w:tc>
      </w:tr>
    </w:tbl>
    <w:p w:rsidR="003E0B21" w:rsidRDefault="003E0B21" w:rsidP="002D2895">
      <w:pPr>
        <w:tabs>
          <w:tab w:val="left" w:pos="900"/>
        </w:tabs>
        <w:rPr>
          <w:rFonts w:ascii="Times New Roman" w:hAnsi="Times New Roman" w:cs="Times New Roman"/>
          <w:sz w:val="26"/>
          <w:szCs w:val="26"/>
        </w:rPr>
      </w:pPr>
    </w:p>
    <w:p w:rsidR="00A611CE" w:rsidRPr="00CA678F" w:rsidRDefault="00A611CE" w:rsidP="00083A76">
      <w:pPr>
        <w:tabs>
          <w:tab w:val="left" w:pos="900"/>
        </w:tabs>
        <w:rPr>
          <w:rFonts w:ascii="Times New Roman" w:hAnsi="Times New Roman" w:cs="Times New Roman"/>
          <w:sz w:val="26"/>
          <w:szCs w:val="26"/>
        </w:rPr>
      </w:pPr>
    </w:p>
    <w:p w:rsidR="007E42DB" w:rsidRPr="0067275A" w:rsidRDefault="006C66AB"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7275A">
        <w:rPr>
          <w:rFonts w:ascii="Times New Roman" w:hAnsi="Times New Roman" w:cs="Times New Roman"/>
          <w:b/>
          <w:i/>
          <w:sz w:val="26"/>
          <w:szCs w:val="26"/>
        </w:rPr>
        <w:t xml:space="preserve">Bảng </w:t>
      </w:r>
      <w:r w:rsidR="00451021" w:rsidRPr="0067275A">
        <w:rPr>
          <w:rFonts w:ascii="Times New Roman" w:hAnsi="Times New Roman" w:cs="Times New Roman"/>
          <w:b/>
          <w:i/>
          <w:sz w:val="26"/>
          <w:szCs w:val="26"/>
        </w:rPr>
        <w:t>HOSOBENHAN</w:t>
      </w:r>
      <w:r w:rsidRPr="0067275A">
        <w:rPr>
          <w:rFonts w:ascii="Times New Roman" w:hAnsi="Times New Roman" w:cs="Times New Roman"/>
          <w:b/>
          <w:i/>
          <w:sz w:val="26"/>
          <w:szCs w:val="26"/>
        </w:rPr>
        <w:t>(</w:t>
      </w:r>
      <w:r w:rsidRPr="0067275A">
        <w:rPr>
          <w:rFonts w:ascii="Times New Roman" w:hAnsi="Times New Roman" w:cs="Times New Roman"/>
          <w:b/>
          <w:i/>
          <w:sz w:val="26"/>
          <w:szCs w:val="26"/>
          <w:u w:val="single"/>
        </w:rPr>
        <w:t>Ma</w:t>
      </w:r>
      <w:r w:rsidR="00451021" w:rsidRPr="0067275A">
        <w:rPr>
          <w:rFonts w:ascii="Times New Roman" w:hAnsi="Times New Roman" w:cs="Times New Roman"/>
          <w:b/>
          <w:i/>
          <w:sz w:val="26"/>
          <w:szCs w:val="26"/>
          <w:u w:val="single"/>
        </w:rPr>
        <w:t>HS</w:t>
      </w:r>
      <w:r w:rsidRPr="0067275A">
        <w:rPr>
          <w:rFonts w:ascii="Times New Roman" w:hAnsi="Times New Roman" w:cs="Times New Roman"/>
          <w:b/>
          <w:i/>
          <w:sz w:val="26"/>
          <w:szCs w:val="26"/>
        </w:rPr>
        <w:t xml:space="preserve">, </w:t>
      </w:r>
      <w:r w:rsidR="004A7C6A" w:rsidRPr="0067275A">
        <w:rPr>
          <w:rFonts w:ascii="Times New Roman" w:hAnsi="Times New Roman" w:cs="Times New Roman"/>
          <w:b/>
          <w:i/>
          <w:sz w:val="26"/>
          <w:szCs w:val="26"/>
        </w:rPr>
        <w:t>NgayBatDau, NgayKetThuc</w:t>
      </w:r>
      <w:r w:rsidR="00D5326F" w:rsidRPr="0067275A">
        <w:rPr>
          <w:rFonts w:ascii="Times New Roman" w:hAnsi="Times New Roman" w:cs="Times New Roman"/>
          <w:b/>
          <w:i/>
          <w:sz w:val="26"/>
          <w:szCs w:val="26"/>
        </w:rPr>
        <w:t>, KetQuaDieuTri, ChiPhi, MaBN, MaBS</w:t>
      </w:r>
      <w:r w:rsidR="00A63249" w:rsidRPr="0067275A">
        <w:rPr>
          <w:rFonts w:ascii="Times New Roman" w:hAnsi="Times New Roman" w:cs="Times New Roman"/>
          <w:b/>
          <w:i/>
          <w:sz w:val="26"/>
          <w:szCs w:val="26"/>
        </w:rPr>
        <w:t>, ChanDoan</w:t>
      </w:r>
      <w:r w:rsidR="00FB42BB" w:rsidRPr="0067275A">
        <w:rPr>
          <w:rFonts w:ascii="Times New Roman" w:hAnsi="Times New Roman" w:cs="Times New Roman"/>
          <w:b/>
          <w:i/>
          <w:sz w:val="26"/>
          <w:szCs w:val="26"/>
        </w:rPr>
        <w:t>, NoiTru</w:t>
      </w:r>
      <w:r w:rsidR="00EB3CCB" w:rsidRPr="0067275A">
        <w:rPr>
          <w:rFonts w:ascii="Times New Roman" w:hAnsi="Times New Roman" w:cs="Times New Roman"/>
          <w:b/>
          <w:i/>
          <w:sz w:val="26"/>
          <w:szCs w:val="26"/>
        </w:rPr>
        <w:t>, MaDon</w:t>
      </w:r>
      <w:r w:rsidR="003B5BC8" w:rsidRPr="0067275A">
        <w:rPr>
          <w:rFonts w:ascii="Times New Roman" w:hAnsi="Times New Roman" w:cs="Times New Roman"/>
          <w:b/>
          <w:i/>
          <w:sz w:val="26"/>
          <w:szCs w:val="26"/>
        </w:rPr>
        <w:t>)</w:t>
      </w:r>
    </w:p>
    <w:p w:rsidR="007F3BB7" w:rsidRDefault="007F3BB7"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F3BB7" w:rsidRDefault="007F3BB7"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53758C">
        <w:rPr>
          <w:rFonts w:ascii="Times New Roman" w:hAnsi="Times New Roman" w:cs="Times New Roman"/>
          <w:sz w:val="26"/>
          <w:szCs w:val="26"/>
        </w:rPr>
        <w:t>bệnh nhân có 1 hoặc nhiều hồ sơ bệnh án.</w:t>
      </w:r>
    </w:p>
    <w:p w:rsidR="0053758C" w:rsidRDefault="0053758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chỉ thuộc về một bệnh nhân.</w:t>
      </w:r>
    </w:p>
    <w:p w:rsidR="00DC7786" w:rsidRDefault="00DC778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mã hồ sơ duy nhất.</w:t>
      </w:r>
    </w:p>
    <w:p w:rsidR="007869B0" w:rsidRDefault="007869B0"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đơn thuốc duy nhất.</w:t>
      </w:r>
    </w:p>
    <w:p w:rsidR="007F3BB7" w:rsidRPr="007F3BB7" w:rsidRDefault="007F3BB7"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6</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8</w:t>
            </w:r>
          </w:p>
        </w:tc>
        <w:tc>
          <w:tcPr>
            <w:tcW w:w="1848"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B236C1">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9</w:t>
            </w:r>
          </w:p>
        </w:tc>
        <w:tc>
          <w:tcPr>
            <w:tcW w:w="1848"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r>
      <w:tr w:rsidR="00EB3CCB" w:rsidRPr="00CA678F" w:rsidTr="00EC3CF3">
        <w:tc>
          <w:tcPr>
            <w:tcW w:w="737" w:type="dxa"/>
          </w:tcPr>
          <w:p w:rsidR="00EB3CCB"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10</w:t>
            </w:r>
          </w:p>
        </w:tc>
        <w:tc>
          <w:tcPr>
            <w:tcW w:w="1848"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MaDon</w:t>
            </w:r>
          </w:p>
        </w:tc>
        <w:tc>
          <w:tcPr>
            <w:tcW w:w="1615"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Varchar</w:t>
            </w:r>
          </w:p>
        </w:tc>
        <w:tc>
          <w:tcPr>
            <w:tcW w:w="1253"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20</w:t>
            </w:r>
          </w:p>
        </w:tc>
        <w:tc>
          <w:tcPr>
            <w:tcW w:w="2405"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 đơn thuốc</w:t>
            </w:r>
          </w:p>
        </w:tc>
        <w:tc>
          <w:tcPr>
            <w:tcW w:w="1520"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A611CE" w:rsidRPr="005260EE" w:rsidRDefault="00A611CE" w:rsidP="005260EE">
      <w:pPr>
        <w:tabs>
          <w:tab w:val="left" w:pos="900"/>
        </w:tabs>
        <w:rPr>
          <w:rFonts w:ascii="Times New Roman" w:hAnsi="Times New Roman" w:cs="Times New Roman"/>
          <w:sz w:val="26"/>
          <w:szCs w:val="26"/>
        </w:rPr>
      </w:pPr>
    </w:p>
    <w:p w:rsidR="007D631F" w:rsidRPr="00801C3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801C33">
        <w:rPr>
          <w:rFonts w:ascii="Times New Roman" w:hAnsi="Times New Roman" w:cs="Times New Roman"/>
          <w:b/>
          <w:i/>
          <w:sz w:val="26"/>
          <w:szCs w:val="26"/>
        </w:rPr>
        <w:t>Bảng DICHVU(</w:t>
      </w:r>
      <w:r w:rsidRPr="00801C33">
        <w:rPr>
          <w:rFonts w:ascii="Times New Roman" w:hAnsi="Times New Roman" w:cs="Times New Roman"/>
          <w:b/>
          <w:i/>
          <w:sz w:val="26"/>
          <w:szCs w:val="26"/>
          <w:u w:val="single"/>
        </w:rPr>
        <w:t>MaDV</w:t>
      </w:r>
      <w:r w:rsidRPr="00801C33">
        <w:rPr>
          <w:rFonts w:ascii="Times New Roman" w:hAnsi="Times New Roman" w:cs="Times New Roman"/>
          <w:b/>
          <w:i/>
          <w:sz w:val="26"/>
          <w:szCs w:val="26"/>
        </w:rPr>
        <w:t>, TenDV, GiaDV)</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Có nhiều dịch vụ trong bệnh viện, mỗi dịch vụ có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dịch vụ có thể thuộc nhiều phiếu sử dụng dịch vụ khác nhau.</w:t>
      </w:r>
    </w:p>
    <w:p w:rsidR="007D631F" w:rsidRPr="004764DC"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D631F" w:rsidRPr="00CA678F" w:rsidRDefault="007D631F" w:rsidP="007D631F">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53796A" w:rsidRPr="00244A48" w:rsidRDefault="0053796A" w:rsidP="00244A48">
      <w:pPr>
        <w:tabs>
          <w:tab w:val="left" w:pos="900"/>
        </w:tabs>
        <w:rPr>
          <w:rFonts w:ascii="Times New Roman" w:hAnsi="Times New Roman" w:cs="Times New Roman"/>
          <w:sz w:val="26"/>
          <w:szCs w:val="26"/>
        </w:rPr>
      </w:pPr>
    </w:p>
    <w:p w:rsidR="009A1FD4" w:rsidRPr="009F23C6" w:rsidRDefault="00924DA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F23C6">
        <w:rPr>
          <w:rFonts w:ascii="Times New Roman" w:hAnsi="Times New Roman" w:cs="Times New Roman"/>
          <w:b/>
          <w:i/>
          <w:sz w:val="26"/>
          <w:szCs w:val="26"/>
        </w:rPr>
        <w:t>Bảng SUDUNGDICHVU(</w:t>
      </w:r>
      <w:r w:rsidR="00666526" w:rsidRPr="009F23C6">
        <w:rPr>
          <w:rFonts w:ascii="Times New Roman" w:hAnsi="Times New Roman" w:cs="Times New Roman"/>
          <w:b/>
          <w:i/>
          <w:sz w:val="26"/>
          <w:szCs w:val="26"/>
          <w:u w:val="single"/>
        </w:rPr>
        <w:t>MaSD</w:t>
      </w:r>
      <w:r w:rsidR="00666526" w:rsidRPr="009F23C6">
        <w:rPr>
          <w:rFonts w:ascii="Times New Roman" w:hAnsi="Times New Roman" w:cs="Times New Roman"/>
          <w:b/>
          <w:i/>
          <w:sz w:val="26"/>
          <w:szCs w:val="26"/>
        </w:rPr>
        <w:t>, NgaySD</w:t>
      </w:r>
      <w:r w:rsidR="0040163D" w:rsidRPr="009F23C6">
        <w:rPr>
          <w:rFonts w:ascii="Times New Roman" w:hAnsi="Times New Roman" w:cs="Times New Roman"/>
          <w:b/>
          <w:i/>
          <w:sz w:val="26"/>
          <w:szCs w:val="26"/>
        </w:rPr>
        <w:t xml:space="preserve">, </w:t>
      </w:r>
      <w:r w:rsidR="004A2F10" w:rsidRPr="009F23C6">
        <w:rPr>
          <w:rFonts w:ascii="Times New Roman" w:hAnsi="Times New Roman" w:cs="Times New Roman"/>
          <w:b/>
          <w:i/>
          <w:sz w:val="26"/>
          <w:szCs w:val="26"/>
        </w:rPr>
        <w:t>T</w:t>
      </w:r>
      <w:r w:rsidR="00621F24" w:rsidRPr="009F23C6">
        <w:rPr>
          <w:rFonts w:ascii="Times New Roman" w:hAnsi="Times New Roman" w:cs="Times New Roman"/>
          <w:b/>
          <w:i/>
          <w:sz w:val="26"/>
          <w:szCs w:val="26"/>
        </w:rPr>
        <w:t>ong</w:t>
      </w:r>
      <w:r w:rsidR="004A2F10" w:rsidRPr="009F23C6">
        <w:rPr>
          <w:rFonts w:ascii="Times New Roman" w:hAnsi="Times New Roman" w:cs="Times New Roman"/>
          <w:b/>
          <w:i/>
          <w:sz w:val="26"/>
          <w:szCs w:val="26"/>
        </w:rPr>
        <w:t>Tien, MaBN</w:t>
      </w:r>
      <w:r w:rsidR="0040163D" w:rsidRPr="009F23C6">
        <w:rPr>
          <w:rFonts w:ascii="Times New Roman" w:hAnsi="Times New Roman" w:cs="Times New Roman"/>
          <w:b/>
          <w:i/>
          <w:sz w:val="26"/>
          <w:szCs w:val="26"/>
        </w:rPr>
        <w:t>)</w:t>
      </w:r>
    </w:p>
    <w:p w:rsidR="000E3DC3" w:rsidRDefault="000E3DC3"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một mã duy nhất.</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thế có nhiều phiếu sử dụng dịch vụ.</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Trong một phiếu sử dụng dịch vụ có thể có nhiều dịch vụ khác nhau.</w:t>
      </w:r>
    </w:p>
    <w:p w:rsidR="0031380D" w:rsidRPr="001931D1" w:rsidRDefault="000E3DC3"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lastRenderedPageBreak/>
        <w:t>Bảng thuộc tính:</w:t>
      </w:r>
    </w:p>
    <w:p w:rsidR="0031380D" w:rsidRPr="00CA678F" w:rsidRDefault="0031380D" w:rsidP="000E3DC3">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0E3DC3" w:rsidRPr="00CA678F" w:rsidTr="00B236C1">
        <w:tc>
          <w:tcPr>
            <w:tcW w:w="737"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TongTien</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Tổng tiền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F37A5" w:rsidRPr="00A611CE" w:rsidRDefault="009F37A5" w:rsidP="00A611CE">
      <w:pPr>
        <w:tabs>
          <w:tab w:val="left" w:pos="900"/>
        </w:tabs>
        <w:rPr>
          <w:rFonts w:ascii="Times New Roman" w:hAnsi="Times New Roman" w:cs="Times New Roman"/>
          <w:sz w:val="26"/>
          <w:szCs w:val="26"/>
        </w:rPr>
      </w:pPr>
    </w:p>
    <w:p w:rsidR="00A611CE" w:rsidRPr="005A6832" w:rsidRDefault="00A611CE"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5A6832">
        <w:rPr>
          <w:rFonts w:ascii="Times New Roman" w:hAnsi="Times New Roman" w:cs="Times New Roman"/>
          <w:b/>
          <w:i/>
          <w:sz w:val="26"/>
          <w:szCs w:val="26"/>
        </w:rPr>
        <w:t>Bảng CHITIETSDDICHVU(</w:t>
      </w:r>
      <w:r w:rsidRPr="005A6832">
        <w:rPr>
          <w:rFonts w:ascii="Times New Roman" w:hAnsi="Times New Roman" w:cs="Times New Roman"/>
          <w:b/>
          <w:i/>
          <w:sz w:val="26"/>
          <w:szCs w:val="26"/>
          <w:u w:val="single"/>
        </w:rPr>
        <w:t>MaSD, MaDV</w:t>
      </w:r>
      <w:r w:rsidRPr="005A6832">
        <w:rPr>
          <w:rFonts w:ascii="Times New Roman" w:hAnsi="Times New Roman" w:cs="Times New Roman"/>
          <w:b/>
          <w:i/>
          <w:sz w:val="26"/>
          <w:szCs w:val="26"/>
        </w:rPr>
        <w:t>, SoLuongDV, ThanhTien)</w:t>
      </w:r>
    </w:p>
    <w:p w:rsidR="00A611CE" w:rsidRDefault="00A611CE"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611CE" w:rsidRDefault="00A611CE"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733E36">
        <w:rPr>
          <w:rFonts w:ascii="Times New Roman" w:hAnsi="Times New Roman" w:cs="Times New Roman"/>
          <w:sz w:val="26"/>
          <w:szCs w:val="26"/>
        </w:rPr>
        <w:t>chi tiết sử dụng dịch vụ chỉ có một dịch vụ.</w:t>
      </w:r>
    </w:p>
    <w:p w:rsidR="00733E36" w:rsidRDefault="00733E3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thể có nhiều chi tiết sử dụng dịch vụ.</w:t>
      </w:r>
    </w:p>
    <w:p w:rsidR="00733E36" w:rsidRDefault="007C484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chi tiết sử dụng dịch vụ có khóa chính được tạo thành từ mã sử dụng dịch vụ và mã dịch vụ, mỗi chi tiết có một khóa duy nhất.</w:t>
      </w:r>
    </w:p>
    <w:p w:rsidR="00A611CE" w:rsidRPr="00D93675" w:rsidRDefault="00A611CE"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A611CE" w:rsidRDefault="00A611CE" w:rsidP="00A611C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A611CE" w:rsidRPr="00CA678F" w:rsidTr="00B236C1">
        <w:tc>
          <w:tcPr>
            <w:tcW w:w="737"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23CF4" w:rsidRPr="00CA678F" w:rsidTr="00C23CF4">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vMerge w:val="restart"/>
            <w:vAlign w:val="center"/>
          </w:tcPr>
          <w:p w:rsidR="00C23CF4" w:rsidRPr="00CA678F" w:rsidRDefault="00C23CF4" w:rsidP="00C23CF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23CF4" w:rsidRPr="00CA678F" w:rsidTr="00B236C1">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vMerge/>
          </w:tcPr>
          <w:p w:rsidR="00C23CF4" w:rsidRPr="00CA678F" w:rsidRDefault="00C23CF4"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bl>
    <w:p w:rsidR="00BB5FBE" w:rsidRDefault="00BB5FBE" w:rsidP="00DC4F74">
      <w:pPr>
        <w:tabs>
          <w:tab w:val="left" w:pos="900"/>
        </w:tabs>
        <w:rPr>
          <w:rFonts w:ascii="Times New Roman" w:hAnsi="Times New Roman" w:cs="Times New Roman"/>
          <w:sz w:val="26"/>
          <w:szCs w:val="26"/>
        </w:rPr>
      </w:pPr>
    </w:p>
    <w:p w:rsidR="007D631F" w:rsidRPr="009D781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D7813">
        <w:rPr>
          <w:rFonts w:ascii="Times New Roman" w:hAnsi="Times New Roman" w:cs="Times New Roman"/>
          <w:b/>
          <w:i/>
          <w:sz w:val="26"/>
          <w:szCs w:val="26"/>
        </w:rPr>
        <w:t>Bảng PHIEUXETNGHIEM(</w:t>
      </w:r>
      <w:r w:rsidRPr="009D7813">
        <w:rPr>
          <w:rFonts w:ascii="Times New Roman" w:hAnsi="Times New Roman" w:cs="Times New Roman"/>
          <w:b/>
          <w:i/>
          <w:sz w:val="26"/>
          <w:szCs w:val="26"/>
          <w:u w:val="single"/>
        </w:rPr>
        <w:t>MaPhieuXN</w:t>
      </w:r>
      <w:r w:rsidRPr="009D7813">
        <w:rPr>
          <w:rFonts w:ascii="Times New Roman" w:hAnsi="Times New Roman" w:cs="Times New Roman"/>
          <w:b/>
          <w:i/>
          <w:sz w:val="26"/>
          <w:szCs w:val="26"/>
        </w:rPr>
        <w:t>, MaBN, NgayXN, LyDoXN)</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thể có nhiều phiếu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loại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một mã phiếu duy nhất.</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86501" w:rsidRPr="00B86501" w:rsidRDefault="00B86501" w:rsidP="00B8650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D631F" w:rsidRPr="00CA678F" w:rsidTr="00B236C1">
        <w:tc>
          <w:tcPr>
            <w:tcW w:w="737"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347E73" w:rsidRDefault="007D631F" w:rsidP="007D631F">
      <w:pPr>
        <w:tabs>
          <w:tab w:val="left" w:pos="900"/>
        </w:tabs>
        <w:rPr>
          <w:rFonts w:ascii="Times New Roman" w:hAnsi="Times New Roman" w:cs="Times New Roman"/>
          <w:sz w:val="26"/>
          <w:szCs w:val="26"/>
        </w:rPr>
      </w:pPr>
    </w:p>
    <w:p w:rsidR="007D631F" w:rsidRPr="00E40500"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CA678F">
        <w:rPr>
          <w:rFonts w:ascii="Times New Roman" w:hAnsi="Times New Roman" w:cs="Times New Roman"/>
          <w:sz w:val="26"/>
          <w:szCs w:val="26"/>
        </w:rPr>
        <w:t xml:space="preserve"> </w:t>
      </w:r>
      <w:r w:rsidRPr="00E40500">
        <w:rPr>
          <w:rFonts w:ascii="Times New Roman" w:hAnsi="Times New Roman" w:cs="Times New Roman"/>
          <w:b/>
          <w:i/>
          <w:sz w:val="26"/>
          <w:szCs w:val="26"/>
        </w:rPr>
        <w:t>Bảng LOAIXETNGHIEM(</w:t>
      </w:r>
      <w:r w:rsidRPr="00E40500">
        <w:rPr>
          <w:rFonts w:ascii="Times New Roman" w:hAnsi="Times New Roman" w:cs="Times New Roman"/>
          <w:b/>
          <w:i/>
          <w:sz w:val="26"/>
          <w:szCs w:val="26"/>
          <w:u w:val="single"/>
        </w:rPr>
        <w:t>MaLoaiXN</w:t>
      </w:r>
      <w:r w:rsidRPr="00E40500">
        <w:rPr>
          <w:rFonts w:ascii="Times New Roman" w:hAnsi="Times New Roman" w:cs="Times New Roman"/>
          <w:b/>
          <w:i/>
          <w:sz w:val="26"/>
          <w:szCs w:val="26"/>
        </w:rPr>
        <w:t>, TenLoaiXN, DonGia)</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một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lastRenderedPageBreak/>
        <w:t>Mỗi loại xét nghiệm có thể có trong nhiều phiếu xét nghiệm.</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97B34" w:rsidRPr="00CF4C7B" w:rsidRDefault="00B97B34" w:rsidP="00CF4C7B">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DC4F74" w:rsidRDefault="007D631F" w:rsidP="00DC4F74">
      <w:pPr>
        <w:tabs>
          <w:tab w:val="left" w:pos="900"/>
        </w:tabs>
        <w:rPr>
          <w:rFonts w:ascii="Times New Roman" w:hAnsi="Times New Roman" w:cs="Times New Roman"/>
          <w:sz w:val="26"/>
          <w:szCs w:val="26"/>
        </w:rPr>
      </w:pPr>
    </w:p>
    <w:p w:rsidR="000371DE" w:rsidRPr="00A902C9" w:rsidRDefault="000F18B6"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Pr>
          <w:rFonts w:ascii="Times New Roman" w:hAnsi="Times New Roman" w:cs="Times New Roman"/>
          <w:sz w:val="26"/>
          <w:szCs w:val="26"/>
        </w:rPr>
        <w:t xml:space="preserve"> </w:t>
      </w:r>
      <w:r w:rsidRPr="00A902C9">
        <w:rPr>
          <w:rFonts w:ascii="Times New Roman" w:hAnsi="Times New Roman" w:cs="Times New Roman"/>
          <w:b/>
          <w:i/>
          <w:sz w:val="26"/>
          <w:szCs w:val="26"/>
        </w:rPr>
        <w:t xml:space="preserve">Bảng </w:t>
      </w:r>
      <w:r w:rsidR="007E3708" w:rsidRPr="00A902C9">
        <w:rPr>
          <w:rFonts w:ascii="Times New Roman" w:hAnsi="Times New Roman" w:cs="Times New Roman"/>
          <w:b/>
          <w:i/>
          <w:sz w:val="26"/>
          <w:szCs w:val="26"/>
        </w:rPr>
        <w:t>CHITIETXETNGHIEM(</w:t>
      </w:r>
      <w:r w:rsidR="007E3708" w:rsidRPr="00A902C9">
        <w:rPr>
          <w:rFonts w:ascii="Times New Roman" w:hAnsi="Times New Roman" w:cs="Times New Roman"/>
          <w:b/>
          <w:i/>
          <w:sz w:val="26"/>
          <w:szCs w:val="26"/>
          <w:u w:val="single"/>
        </w:rPr>
        <w:t>MaPhieuXN, MaLoaiXN</w:t>
      </w:r>
      <w:r w:rsidR="007E3708" w:rsidRPr="00A902C9">
        <w:rPr>
          <w:rFonts w:ascii="Times New Roman" w:hAnsi="Times New Roman" w:cs="Times New Roman"/>
          <w:b/>
          <w:i/>
          <w:sz w:val="26"/>
          <w:szCs w:val="26"/>
        </w:rPr>
        <w:t>, KetQua</w:t>
      </w:r>
      <w:r w:rsidR="00927A48" w:rsidRPr="00A902C9">
        <w:rPr>
          <w:rFonts w:ascii="Times New Roman" w:hAnsi="Times New Roman" w:cs="Times New Roman"/>
          <w:b/>
          <w:i/>
          <w:sz w:val="26"/>
          <w:szCs w:val="26"/>
        </w:rPr>
        <w:t>XN</w:t>
      </w:r>
      <w:r w:rsidR="007E3708" w:rsidRPr="00A902C9">
        <w:rPr>
          <w:rFonts w:ascii="Times New Roman" w:hAnsi="Times New Roman" w:cs="Times New Roman"/>
          <w:b/>
          <w:i/>
          <w:sz w:val="26"/>
          <w:szCs w:val="26"/>
        </w:rPr>
        <w:t>)</w:t>
      </w:r>
    </w:p>
    <w:p w:rsidR="00A000F9" w:rsidRDefault="00A000F9"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000F9" w:rsidRDefault="00A000F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EB6F72">
        <w:rPr>
          <w:rFonts w:ascii="Times New Roman" w:hAnsi="Times New Roman" w:cs="Times New Roman"/>
          <w:sz w:val="26"/>
          <w:szCs w:val="26"/>
        </w:rPr>
        <w:t>chi tiết xét nghiệm có một loại xét nghiệm duy nhất.</w:t>
      </w:r>
    </w:p>
    <w:p w:rsidR="00EB6F72"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chi tiết xét nghiệm.</w:t>
      </w:r>
    </w:p>
    <w:p w:rsidR="007373E4"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chi tiết xét nghiệm có khóa chính được tạo thành từ mã phiếu xét nghiệm và </w:t>
      </w:r>
      <w:r w:rsidR="001558CB">
        <w:rPr>
          <w:rFonts w:ascii="Times New Roman" w:hAnsi="Times New Roman" w:cs="Times New Roman"/>
          <w:sz w:val="26"/>
          <w:szCs w:val="26"/>
        </w:rPr>
        <w:t>mã loại xét nghiệm, mỗi chi tiết có một khóa duy nhất.</w:t>
      </w:r>
    </w:p>
    <w:p w:rsidR="00A000F9" w:rsidRPr="00CA5C02" w:rsidRDefault="00A000F9" w:rsidP="00E13414">
      <w:pPr>
        <w:pStyle w:val="ListParagraph"/>
        <w:tabs>
          <w:tab w:val="left" w:pos="720"/>
        </w:tabs>
        <w:ind w:left="540"/>
        <w:jc w:val="both"/>
        <w:rPr>
          <w:rFonts w:ascii="Times New Roman" w:hAnsi="Times New Roman" w:cs="Times New Roman"/>
          <w:sz w:val="26"/>
          <w:szCs w:val="26"/>
        </w:rPr>
      </w:pPr>
      <w:r w:rsidRPr="00CA5C02">
        <w:rPr>
          <w:rFonts w:ascii="Times New Roman" w:hAnsi="Times New Roman" w:cs="Times New Roman"/>
          <w:sz w:val="26"/>
          <w:szCs w:val="26"/>
        </w:rPr>
        <w:t>Bảng thuộc tính:</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B236C1">
        <w:tc>
          <w:tcPr>
            <w:tcW w:w="738"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BC3E13" w:rsidRPr="00CA678F" w:rsidTr="00BC3E13">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BC3E13" w:rsidRPr="00CA678F" w:rsidRDefault="00BC3E13"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vMerge w:val="restart"/>
            <w:vAlign w:val="center"/>
          </w:tcPr>
          <w:p w:rsidR="00BC3E13" w:rsidRPr="00CA678F" w:rsidRDefault="00BC3E13" w:rsidP="00BC3E1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BC3E13" w:rsidRPr="00CA678F" w:rsidTr="00B236C1">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vMerge/>
          </w:tcPr>
          <w:p w:rsidR="00BC3E13" w:rsidRPr="00CA678F" w:rsidRDefault="00BC3E13" w:rsidP="00B236C1">
            <w:pPr>
              <w:pStyle w:val="ListParagraph"/>
              <w:tabs>
                <w:tab w:val="left" w:pos="900"/>
              </w:tabs>
              <w:ind w:left="0"/>
              <w:rPr>
                <w:rFonts w:ascii="Times New Roman" w:hAnsi="Times New Roman" w:cs="Times New Roman"/>
                <w:sz w:val="26"/>
                <w:szCs w:val="26"/>
              </w:rPr>
            </w:pPr>
          </w:p>
        </w:tc>
      </w:tr>
      <w:tr w:rsidR="00EF0167" w:rsidRPr="00CA678F" w:rsidTr="00B236C1">
        <w:tc>
          <w:tcPr>
            <w:tcW w:w="738"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B236C1">
            <w:pPr>
              <w:pStyle w:val="ListParagraph"/>
              <w:tabs>
                <w:tab w:val="left" w:pos="900"/>
              </w:tabs>
              <w:ind w:left="0"/>
              <w:rPr>
                <w:rFonts w:ascii="Times New Roman" w:hAnsi="Times New Roman" w:cs="Times New Roman"/>
                <w:sz w:val="26"/>
                <w:szCs w:val="26"/>
              </w:rPr>
            </w:pPr>
          </w:p>
        </w:tc>
      </w:tr>
    </w:tbl>
    <w:p w:rsidR="007E3708" w:rsidRDefault="007E3708" w:rsidP="007E3708">
      <w:pPr>
        <w:pStyle w:val="ListParagraph"/>
        <w:tabs>
          <w:tab w:val="left" w:pos="900"/>
        </w:tabs>
        <w:rPr>
          <w:rFonts w:ascii="Times New Roman" w:hAnsi="Times New Roman" w:cs="Times New Roman"/>
          <w:sz w:val="26"/>
          <w:szCs w:val="26"/>
        </w:rPr>
      </w:pPr>
    </w:p>
    <w:p w:rsidR="00B7287B" w:rsidRDefault="00B7287B" w:rsidP="007E3708">
      <w:pPr>
        <w:pStyle w:val="ListParagraph"/>
        <w:tabs>
          <w:tab w:val="left" w:pos="900"/>
        </w:tabs>
        <w:rPr>
          <w:rFonts w:ascii="Times New Roman" w:hAnsi="Times New Roman" w:cs="Times New Roman"/>
          <w:sz w:val="26"/>
          <w:szCs w:val="26"/>
        </w:rPr>
      </w:pPr>
    </w:p>
    <w:p w:rsidR="00BB1AB3" w:rsidRPr="00487C4B" w:rsidRDefault="00BB1AB3"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DONTHUOC(</w:t>
      </w:r>
      <w:r w:rsidRPr="00487C4B">
        <w:rPr>
          <w:rFonts w:ascii="Times New Roman" w:hAnsi="Times New Roman" w:cs="Times New Roman"/>
          <w:b/>
          <w:i/>
          <w:sz w:val="26"/>
          <w:szCs w:val="26"/>
          <w:u w:val="single"/>
        </w:rPr>
        <w:t>MaDon</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NgayKham</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MaHS</w:t>
      </w:r>
      <w:r w:rsidRPr="00487C4B">
        <w:rPr>
          <w:rFonts w:ascii="Times New Roman" w:hAnsi="Times New Roman" w:cs="Times New Roman"/>
          <w:b/>
          <w:i/>
          <w:sz w:val="26"/>
          <w:szCs w:val="26"/>
        </w:rPr>
        <w:t>)</w:t>
      </w:r>
    </w:p>
    <w:p w:rsidR="00743081" w:rsidRDefault="00743081"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một mã duy nhất.</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0B2151">
        <w:rPr>
          <w:rFonts w:ascii="Times New Roman" w:hAnsi="Times New Roman" w:cs="Times New Roman"/>
          <w:sz w:val="26"/>
          <w:szCs w:val="26"/>
        </w:rPr>
        <w:t>đơn thuốc chỉ thuộc một hồ sơ bệnh án.</w:t>
      </w:r>
    </w:p>
    <w:p w:rsidR="007E4878" w:rsidRDefault="007E487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1 hay nhiều loại thuốc.</w:t>
      </w:r>
    </w:p>
    <w:p w:rsidR="00743081" w:rsidRDefault="00743081"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43081" w:rsidRPr="003115DD" w:rsidRDefault="00743081" w:rsidP="0074308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43081" w:rsidRPr="00CA678F" w:rsidTr="00B236C1">
        <w:tc>
          <w:tcPr>
            <w:tcW w:w="737"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NgayKham</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DateTime</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c>
          <w:tcPr>
            <w:tcW w:w="2405"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Ngày khám</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r>
      <w:tr w:rsidR="00743081" w:rsidRPr="00CA678F" w:rsidTr="00B236C1">
        <w:tc>
          <w:tcPr>
            <w:tcW w:w="737" w:type="dxa"/>
          </w:tcPr>
          <w:p w:rsidR="00743081"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6612DD">
              <w:rPr>
                <w:rFonts w:ascii="Times New Roman" w:hAnsi="Times New Roman" w:cs="Times New Roman"/>
                <w:sz w:val="26"/>
                <w:szCs w:val="26"/>
              </w:rPr>
              <w:t>HS</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w:t>
            </w:r>
            <w:r w:rsidR="00743081" w:rsidRPr="00CA678F">
              <w:rPr>
                <w:rFonts w:ascii="Times New Roman" w:hAnsi="Times New Roman" w:cs="Times New Roman"/>
                <w:sz w:val="26"/>
                <w:szCs w:val="26"/>
              </w:rPr>
              <w:t>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6612DD">
              <w:rPr>
                <w:rFonts w:ascii="Times New Roman" w:hAnsi="Times New Roman" w:cs="Times New Roman"/>
                <w:sz w:val="26"/>
                <w:szCs w:val="26"/>
              </w:rPr>
              <w:t>hồ sơ bệnh án</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B56F2" w:rsidRPr="00D92D4D" w:rsidRDefault="009B56F2" w:rsidP="00D92D4D">
      <w:pPr>
        <w:tabs>
          <w:tab w:val="left" w:pos="900"/>
        </w:tabs>
        <w:rPr>
          <w:rFonts w:ascii="Times New Roman" w:hAnsi="Times New Roman" w:cs="Times New Roman"/>
          <w:sz w:val="26"/>
          <w:szCs w:val="26"/>
        </w:rPr>
      </w:pPr>
    </w:p>
    <w:p w:rsidR="00743081" w:rsidRPr="00487C4B" w:rsidRDefault="00743081"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 xml:space="preserve">Bảng </w:t>
      </w:r>
      <w:r w:rsidR="00B7287B" w:rsidRPr="00487C4B">
        <w:rPr>
          <w:rFonts w:ascii="Times New Roman" w:hAnsi="Times New Roman" w:cs="Times New Roman"/>
          <w:b/>
          <w:i/>
          <w:sz w:val="26"/>
          <w:szCs w:val="26"/>
        </w:rPr>
        <w:t>THUOC</w:t>
      </w:r>
      <w:r w:rsidR="00F14E12" w:rsidRPr="00487C4B">
        <w:rPr>
          <w:rFonts w:ascii="Times New Roman" w:hAnsi="Times New Roman" w:cs="Times New Roman"/>
          <w:b/>
          <w:i/>
          <w:sz w:val="26"/>
          <w:szCs w:val="26"/>
        </w:rPr>
        <w:t>(MaThuoc, TenThuoc)</w:t>
      </w:r>
    </w:p>
    <w:p w:rsidR="00F14E12" w:rsidRDefault="00F14E12"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thuốc có 1 mã duy nhất.</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F90239">
        <w:rPr>
          <w:rFonts w:ascii="Times New Roman" w:hAnsi="Times New Roman" w:cs="Times New Roman"/>
          <w:sz w:val="26"/>
          <w:szCs w:val="26"/>
        </w:rPr>
        <w:t>loại thuốc có thể có trong một hay nhiều đơn thuốc.</w:t>
      </w:r>
    </w:p>
    <w:p w:rsidR="00F14E12" w:rsidRDefault="00F14E12"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F14E12" w:rsidRPr="003115DD" w:rsidRDefault="00F14E12" w:rsidP="00E13414">
      <w:pPr>
        <w:pStyle w:val="ListParagraph"/>
        <w:tabs>
          <w:tab w:val="left" w:pos="720"/>
        </w:tabs>
        <w:ind w:left="540"/>
        <w:jc w:val="both"/>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14E12" w:rsidRPr="00CA678F" w:rsidTr="00B236C1">
        <w:tc>
          <w:tcPr>
            <w:tcW w:w="737"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48"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14E12" w:rsidRPr="00CA678F" w:rsidRDefault="00F14E12" w:rsidP="0032730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327306">
              <w:rPr>
                <w:rFonts w:ascii="Times New Roman" w:hAnsi="Times New Roman" w:cs="Times New Roman"/>
                <w:sz w:val="26"/>
                <w:szCs w:val="26"/>
              </w:rPr>
              <w:t>Thuoc</w:t>
            </w:r>
          </w:p>
        </w:tc>
        <w:tc>
          <w:tcPr>
            <w:tcW w:w="1615"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00F14E12" w:rsidRPr="00CA678F">
              <w:rPr>
                <w:rFonts w:ascii="Times New Roman" w:hAnsi="Times New Roman" w:cs="Times New Roman"/>
                <w:sz w:val="26"/>
                <w:szCs w:val="26"/>
              </w:rPr>
              <w:t xml:space="preserve">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TenThuoc</w:t>
            </w:r>
          </w:p>
        </w:tc>
        <w:tc>
          <w:tcPr>
            <w:tcW w:w="1615"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50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Tên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p>
        </w:tc>
      </w:tr>
    </w:tbl>
    <w:p w:rsidR="00804B20" w:rsidRPr="00CF4C7B" w:rsidRDefault="00804B20" w:rsidP="00CF4C7B">
      <w:pPr>
        <w:tabs>
          <w:tab w:val="left" w:pos="900"/>
        </w:tabs>
        <w:rPr>
          <w:rFonts w:ascii="Times New Roman" w:hAnsi="Times New Roman" w:cs="Times New Roman"/>
          <w:sz w:val="26"/>
          <w:szCs w:val="26"/>
        </w:rPr>
      </w:pPr>
    </w:p>
    <w:p w:rsidR="00F14E12" w:rsidRPr="00487C4B" w:rsidRDefault="009B56F2"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CHITIETDONTHUOC(</w:t>
      </w:r>
      <w:r w:rsidR="003F1FB4" w:rsidRPr="00487C4B">
        <w:rPr>
          <w:rFonts w:ascii="Times New Roman" w:hAnsi="Times New Roman" w:cs="Times New Roman"/>
          <w:b/>
          <w:i/>
          <w:sz w:val="26"/>
          <w:szCs w:val="26"/>
        </w:rPr>
        <w:t xml:space="preserve">MaDon, MaThuoc, </w:t>
      </w:r>
      <w:r w:rsidR="00E03B75" w:rsidRPr="00487C4B">
        <w:rPr>
          <w:rFonts w:ascii="Times New Roman" w:hAnsi="Times New Roman" w:cs="Times New Roman"/>
          <w:b/>
          <w:i/>
          <w:sz w:val="26"/>
          <w:szCs w:val="26"/>
        </w:rPr>
        <w:t>SoLuong, CachDung)</w:t>
      </w:r>
    </w:p>
    <w:p w:rsidR="003F1FB4" w:rsidRDefault="003F1FB4"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F73DBB">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một </w:t>
      </w:r>
      <w:r w:rsidR="0018688D">
        <w:rPr>
          <w:rFonts w:ascii="Times New Roman" w:hAnsi="Times New Roman" w:cs="Times New Roman"/>
          <w:sz w:val="26"/>
          <w:szCs w:val="26"/>
        </w:rPr>
        <w:t>khóa</w:t>
      </w:r>
      <w:r>
        <w:rPr>
          <w:rFonts w:ascii="Times New Roman" w:hAnsi="Times New Roman" w:cs="Times New Roman"/>
          <w:sz w:val="26"/>
          <w:szCs w:val="26"/>
        </w:rPr>
        <w:t xml:space="preserve"> duy nhất</w:t>
      </w:r>
      <w:r w:rsidR="00F73DBB">
        <w:rPr>
          <w:rFonts w:ascii="Times New Roman" w:hAnsi="Times New Roman" w:cs="Times New Roman"/>
          <w:sz w:val="26"/>
          <w:szCs w:val="26"/>
        </w:rPr>
        <w:t>, được tạo thành từ mã của đơn thuốc và mã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18688D">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chỉ thuộc một </w:t>
      </w:r>
      <w:r w:rsidR="0018688D">
        <w:rPr>
          <w:rFonts w:ascii="Times New Roman" w:hAnsi="Times New Roman" w:cs="Times New Roman"/>
          <w:sz w:val="26"/>
          <w:szCs w:val="26"/>
        </w:rPr>
        <w:t>đơn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503FBF">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1 </w:t>
      </w:r>
      <w:r w:rsidR="00503FBF">
        <w:rPr>
          <w:rFonts w:ascii="Times New Roman" w:hAnsi="Times New Roman" w:cs="Times New Roman"/>
          <w:sz w:val="26"/>
          <w:szCs w:val="26"/>
        </w:rPr>
        <w:t>loại thuốc duy nhất.</w:t>
      </w:r>
    </w:p>
    <w:p w:rsidR="003F1FB4" w:rsidRDefault="003F1FB4"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3F1FB4" w:rsidRPr="003115DD" w:rsidRDefault="003F1FB4" w:rsidP="003F1FB4">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3F1FB4" w:rsidRPr="00CA678F" w:rsidTr="00B236C1">
        <w:tc>
          <w:tcPr>
            <w:tcW w:w="737"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F3CD3" w:rsidRPr="00CA678F" w:rsidTr="000F3CD3">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vMerge w:val="restart"/>
            <w:vAlign w:val="center"/>
          </w:tcPr>
          <w:p w:rsidR="000F3CD3" w:rsidRPr="00CA678F" w:rsidRDefault="000F3CD3" w:rsidP="000F3CD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F3CD3" w:rsidRPr="00CA678F" w:rsidTr="00B236C1">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Thuoc</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thuốc</w:t>
            </w:r>
          </w:p>
        </w:tc>
        <w:tc>
          <w:tcPr>
            <w:tcW w:w="1520" w:type="dxa"/>
            <w:vMerge/>
          </w:tcPr>
          <w:p w:rsidR="000F3CD3" w:rsidRPr="00CA678F" w:rsidRDefault="000F3CD3"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w:t>
            </w:r>
          </w:p>
        </w:tc>
        <w:tc>
          <w:tcPr>
            <w:tcW w:w="161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253"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c>
          <w:tcPr>
            <w:tcW w:w="240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F1FB4" w:rsidRPr="00CA678F" w:rsidRDefault="00D75F0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CachDung</w:t>
            </w:r>
          </w:p>
        </w:tc>
        <w:tc>
          <w:tcPr>
            <w:tcW w:w="1615" w:type="dxa"/>
          </w:tcPr>
          <w:p w:rsidR="003F1FB4"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Cách dùng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bl>
    <w:p w:rsidR="00C54419" w:rsidRPr="00CA678F" w:rsidRDefault="00C54419" w:rsidP="0051561C">
      <w:pPr>
        <w:pStyle w:val="ListParagraph"/>
        <w:numPr>
          <w:ilvl w:val="0"/>
          <w:numId w:val="4"/>
        </w:numPr>
        <w:tabs>
          <w:tab w:val="left" w:pos="900"/>
        </w:tabs>
        <w:ind w:left="270" w:firstLine="0"/>
        <w:rPr>
          <w:rFonts w:ascii="Times New Roman" w:hAnsi="Times New Roman" w:cs="Times New Roman"/>
          <w:sz w:val="26"/>
          <w:szCs w:val="26"/>
        </w:rPr>
      </w:pPr>
    </w:p>
    <w:p w:rsidR="00E00F85" w:rsidRPr="007D3159" w:rsidRDefault="007D3159" w:rsidP="006542B3">
      <w:pPr>
        <w:pStyle w:val="ListParagraph"/>
        <w:numPr>
          <w:ilvl w:val="0"/>
          <w:numId w:val="2"/>
        </w:numPr>
        <w:tabs>
          <w:tab w:val="left" w:pos="450"/>
        </w:tabs>
        <w:ind w:left="0" w:firstLine="0"/>
        <w:rPr>
          <w:rFonts w:ascii="Times New Roman" w:hAnsi="Times New Roman" w:cs="Times New Roman"/>
          <w:b/>
          <w:sz w:val="26"/>
          <w:szCs w:val="26"/>
        </w:rPr>
      </w:pPr>
      <w:r w:rsidRPr="007D3159">
        <w:rPr>
          <w:rFonts w:ascii="Times New Roman" w:hAnsi="Times New Roman" w:cs="Times New Roman"/>
          <w:b/>
          <w:sz w:val="26"/>
          <w:szCs w:val="26"/>
        </w:rPr>
        <w:t>PHÂN TÁN</w:t>
      </w:r>
      <w:r w:rsidR="00785900" w:rsidRPr="007D3159">
        <w:rPr>
          <w:rFonts w:ascii="Times New Roman" w:hAnsi="Times New Roman" w:cs="Times New Roman"/>
          <w:b/>
          <w:sz w:val="26"/>
          <w:szCs w:val="26"/>
        </w:rPr>
        <w:t xml:space="preserve"> CSDL:</w:t>
      </w:r>
    </w:p>
    <w:p w:rsidR="00031CF5"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ngang:</w:t>
      </w: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chính</w:t>
      </w:r>
      <w:r>
        <w:rPr>
          <w:rFonts w:ascii="Times New Roman" w:hAnsi="Times New Roman" w:cs="Times New Roman"/>
          <w:sz w:val="26"/>
          <w:szCs w:val="26"/>
        </w:rPr>
        <w:t>:</w:t>
      </w:r>
    </w:p>
    <w:p w:rsidR="00926D17" w:rsidRDefault="00CB44C2" w:rsidP="00CB44C2">
      <w:pPr>
        <w:pStyle w:val="ListParagraph"/>
        <w:tabs>
          <w:tab w:val="left" w:pos="81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chính:</w:t>
      </w:r>
    </w:p>
    <w:p w:rsidR="00CB44C2" w:rsidRDefault="00C5482C" w:rsidP="00A05421">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BENH</w:t>
      </w:r>
      <w:r w:rsidR="00E878E0">
        <w:rPr>
          <w:rFonts w:ascii="Times New Roman" w:hAnsi="Times New Roman" w:cs="Times New Roman"/>
          <w:sz w:val="26"/>
          <w:szCs w:val="26"/>
        </w:rPr>
        <w:t>NHAN</w:t>
      </w:r>
      <w:r w:rsidR="00AE2D72">
        <w:rPr>
          <w:rFonts w:ascii="Times New Roman" w:hAnsi="Times New Roman" w:cs="Times New Roman"/>
          <w:sz w:val="26"/>
          <w:szCs w:val="26"/>
        </w:rPr>
        <w:t xml:space="preserve"> </w:t>
      </w:r>
      <w:r w:rsidR="00330133">
        <w:rPr>
          <w:rFonts w:ascii="Times New Roman" w:hAnsi="Times New Roman" w:cs="Times New Roman"/>
          <w:sz w:val="26"/>
          <w:szCs w:val="26"/>
        </w:rPr>
        <w:t>(theo GioiTinh)</w:t>
      </w:r>
    </w:p>
    <w:p w:rsidR="008674E0" w:rsidRDefault="00547DD9" w:rsidP="00752EAF">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BACSI (theo GioiTinh)</w:t>
      </w:r>
      <w:r w:rsidR="00752EAF">
        <w:rPr>
          <w:rFonts w:ascii="Times New Roman" w:hAnsi="Times New Roman" w:cs="Times New Roman"/>
          <w:sz w:val="26"/>
          <w:szCs w:val="26"/>
        </w:rPr>
        <w:t xml:space="preserve"> </w:t>
      </w:r>
    </w:p>
    <w:p w:rsidR="00876979" w:rsidRDefault="00876979" w:rsidP="00876979">
      <w:pPr>
        <w:pStyle w:val="ListParagraph"/>
        <w:tabs>
          <w:tab w:val="left" w:pos="720"/>
          <w:tab w:val="left" w:pos="810"/>
        </w:tabs>
        <w:ind w:left="540"/>
        <w:rPr>
          <w:rFonts w:ascii="Times New Roman" w:hAnsi="Times New Roman" w:cs="Times New Roman"/>
          <w:sz w:val="26"/>
          <w:szCs w:val="26"/>
        </w:rPr>
      </w:pPr>
    </w:p>
    <w:p w:rsidR="00E13414" w:rsidRDefault="00A21444"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t xml:space="preserve">Bảng </w:t>
      </w:r>
      <w:r w:rsidRPr="003D2AB0">
        <w:rPr>
          <w:rFonts w:ascii="Times New Roman" w:hAnsi="Times New Roman" w:cs="Times New Roman"/>
          <w:i/>
          <w:sz w:val="26"/>
          <w:szCs w:val="26"/>
        </w:rPr>
        <w:t>BENHNHAN</w:t>
      </w:r>
    </w:p>
    <w:tbl>
      <w:tblPr>
        <w:tblStyle w:val="TableGrid"/>
        <w:tblW w:w="7912" w:type="dxa"/>
        <w:jc w:val="center"/>
        <w:tblInd w:w="735" w:type="dxa"/>
        <w:tblLook w:val="04A0" w:firstRow="1" w:lastRow="0" w:firstColumn="1" w:lastColumn="0" w:noHBand="0" w:noVBand="1"/>
      </w:tblPr>
      <w:tblGrid>
        <w:gridCol w:w="2410"/>
        <w:gridCol w:w="5502"/>
      </w:tblGrid>
      <w:tr w:rsidR="003B024E" w:rsidRPr="00C70A17" w:rsidTr="003B024E">
        <w:trPr>
          <w:jc w:val="center"/>
        </w:trPr>
        <w:tc>
          <w:tcPr>
            <w:tcW w:w="7912" w:type="dxa"/>
            <w:gridSpan w:val="2"/>
            <w:vAlign w:val="center"/>
          </w:tcPr>
          <w:p w:rsidR="003B024E" w:rsidRPr="00C70A17" w:rsidRDefault="003B024E" w:rsidP="005845AC">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5845AC">
              <w:rPr>
                <w:rFonts w:ascii="Times New Roman" w:hAnsi="Times New Roman" w:cs="Times New Roman"/>
                <w:sz w:val="26"/>
                <w:szCs w:val="26"/>
                <w:lang w:val="fr-FR"/>
              </w:rPr>
              <w:t>giới tính</w:t>
            </w:r>
          </w:p>
        </w:tc>
      </w:tr>
      <w:tr w:rsidR="003B024E" w:rsidRPr="00C70A17" w:rsidTr="003B024E">
        <w:trPr>
          <w:jc w:val="center"/>
        </w:trPr>
        <w:tc>
          <w:tcPr>
            <w:tcW w:w="2410" w:type="dxa"/>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MaBN</w:t>
            </w:r>
            <w:r w:rsidRPr="00C70A17">
              <w:rPr>
                <w:rFonts w:ascii="Times New Roman" w:hAnsi="Times New Roman" w:cs="Times New Roman"/>
                <w:sz w:val="26"/>
                <w:szCs w:val="26"/>
              </w:rPr>
              <w:t>, TenBN, NgSinh, GioiTinh, DiaChi, SoDT</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3B024E" w:rsidRPr="00C70A17" w:rsidRDefault="003D716D" w:rsidP="00F97B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BENHNHAN_1</w:t>
            </w:r>
            <w:r w:rsidR="003B024E" w:rsidRPr="00C70A17">
              <w:rPr>
                <w:rFonts w:ascii="Times New Roman" w:hAnsi="Times New Roman" w:cs="Times New Roman"/>
                <w:sz w:val="26"/>
                <w:szCs w:val="26"/>
              </w:rPr>
              <w:t xml:space="preserve">= </w:t>
            </w:r>
            <w:r w:rsidR="003B024E" w:rsidRPr="00C70A17">
              <w:rPr>
                <w:rFonts w:ascii="Times New Roman" w:hAnsi="Times New Roman" w:cs="Times New Roman"/>
                <w:sz w:val="26"/>
                <w:szCs w:val="26"/>
              </w:rPr>
              <w:sym w:font="Symbol" w:char="F073"/>
            </w:r>
            <w:r w:rsidR="00F97B4E">
              <w:rPr>
                <w:rFonts w:ascii="Times New Roman" w:hAnsi="Times New Roman" w:cs="Times New Roman"/>
                <w:sz w:val="26"/>
                <w:szCs w:val="26"/>
                <w:vertAlign w:val="subscript"/>
              </w:rPr>
              <w:t>GioiTinh=0</w:t>
            </w:r>
            <w:r w:rsidR="00F97B4E">
              <w:rPr>
                <w:rFonts w:ascii="Times New Roman" w:hAnsi="Times New Roman" w:cs="Times New Roman"/>
                <w:sz w:val="26"/>
                <w:szCs w:val="26"/>
              </w:rPr>
              <w:t>BENHNHAN</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A65A9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BENHNHAN_2</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GioiTinh=1</w:t>
            </w:r>
            <w:r>
              <w:rPr>
                <w:rFonts w:ascii="Times New Roman" w:hAnsi="Times New Roman" w:cs="Times New Roman"/>
                <w:sz w:val="26"/>
                <w:szCs w:val="26"/>
              </w:rPr>
              <w:t>BENHNHAN</w:t>
            </w:r>
          </w:p>
        </w:tc>
      </w:tr>
    </w:tbl>
    <w:p w:rsidR="00A21444" w:rsidRDefault="00A21444" w:rsidP="00A21444">
      <w:pPr>
        <w:pStyle w:val="ListParagraph"/>
        <w:tabs>
          <w:tab w:val="left" w:pos="720"/>
          <w:tab w:val="left" w:pos="810"/>
        </w:tabs>
        <w:ind w:left="900"/>
        <w:rPr>
          <w:rFonts w:ascii="Times New Roman" w:hAnsi="Times New Roman" w:cs="Times New Roman"/>
          <w:sz w:val="26"/>
          <w:szCs w:val="26"/>
        </w:rPr>
      </w:pPr>
    </w:p>
    <w:p w:rsidR="00A21444" w:rsidRPr="00702ECA" w:rsidRDefault="00702ECA"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t xml:space="preserve">Bảng </w:t>
      </w:r>
      <w:r w:rsidRPr="003D2AB0">
        <w:rPr>
          <w:rFonts w:ascii="Times New Roman" w:hAnsi="Times New Roman" w:cs="Times New Roman"/>
          <w:i/>
          <w:sz w:val="26"/>
          <w:szCs w:val="26"/>
        </w:rPr>
        <w:t>B</w:t>
      </w:r>
      <w:r>
        <w:rPr>
          <w:rFonts w:ascii="Times New Roman" w:hAnsi="Times New Roman" w:cs="Times New Roman"/>
          <w:i/>
          <w:sz w:val="26"/>
          <w:szCs w:val="26"/>
        </w:rPr>
        <w:t>ACSI</w:t>
      </w:r>
    </w:p>
    <w:tbl>
      <w:tblPr>
        <w:tblStyle w:val="TableGrid"/>
        <w:tblW w:w="7912" w:type="dxa"/>
        <w:jc w:val="center"/>
        <w:tblInd w:w="735" w:type="dxa"/>
        <w:tblLook w:val="04A0" w:firstRow="1" w:lastRow="0" w:firstColumn="1" w:lastColumn="0" w:noHBand="0" w:noVBand="1"/>
      </w:tblPr>
      <w:tblGrid>
        <w:gridCol w:w="2410"/>
        <w:gridCol w:w="5502"/>
      </w:tblGrid>
      <w:tr w:rsidR="009C7ABA" w:rsidRPr="00C70A17" w:rsidTr="00B236C1">
        <w:trPr>
          <w:jc w:val="center"/>
        </w:trPr>
        <w:tc>
          <w:tcPr>
            <w:tcW w:w="7912" w:type="dxa"/>
            <w:gridSpan w:val="2"/>
            <w:vAlign w:val="center"/>
          </w:tcPr>
          <w:p w:rsidR="009C7ABA" w:rsidRPr="00C70A17" w:rsidRDefault="009C7ABA" w:rsidP="00B236C1">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D6219A">
              <w:rPr>
                <w:rFonts w:ascii="Times New Roman" w:hAnsi="Times New Roman" w:cs="Times New Roman"/>
                <w:sz w:val="26"/>
                <w:szCs w:val="26"/>
                <w:lang w:val="fr-FR"/>
              </w:rPr>
              <w:t>giới tính</w:t>
            </w:r>
          </w:p>
        </w:tc>
      </w:tr>
      <w:tr w:rsidR="009C7ABA" w:rsidRPr="00C70A17" w:rsidTr="00B236C1">
        <w:trPr>
          <w:jc w:val="center"/>
        </w:trPr>
        <w:tc>
          <w:tcPr>
            <w:tcW w:w="2410"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9C7ABA" w:rsidRPr="007D275A" w:rsidRDefault="007D275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MaBS</w:t>
            </w:r>
            <w:r w:rsidRPr="007D275A">
              <w:rPr>
                <w:rFonts w:ascii="Times New Roman" w:hAnsi="Times New Roman" w:cs="Times New Roman"/>
                <w:sz w:val="26"/>
                <w:szCs w:val="26"/>
              </w:rPr>
              <w:t>, TenBS, NgSinh, GioiTinh, DiaChi, SoDT, MaKhoa</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9C7ABA" w:rsidRPr="00C70A17" w:rsidRDefault="009C7ABA" w:rsidP="008571D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w:t>
            </w:r>
            <w:r w:rsidR="008571D9">
              <w:rPr>
                <w:rFonts w:ascii="Times New Roman" w:hAnsi="Times New Roman" w:cs="Times New Roman"/>
                <w:sz w:val="26"/>
                <w:szCs w:val="26"/>
              </w:rPr>
              <w:t>ACSI</w:t>
            </w:r>
            <w:r>
              <w:rPr>
                <w:rFonts w:ascii="Times New Roman" w:hAnsi="Times New Roman" w:cs="Times New Roman"/>
                <w:sz w:val="26"/>
                <w:szCs w:val="26"/>
              </w:rPr>
              <w:t>_1</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GioiTinh=0</w:t>
            </w:r>
            <w:r>
              <w:rPr>
                <w:rFonts w:ascii="Times New Roman" w:hAnsi="Times New Roman" w:cs="Times New Roman"/>
                <w:sz w:val="26"/>
                <w:szCs w:val="26"/>
              </w:rPr>
              <w:t>B</w:t>
            </w:r>
            <w:r w:rsidR="008571D9">
              <w:rPr>
                <w:rFonts w:ascii="Times New Roman" w:hAnsi="Times New Roman" w:cs="Times New Roman"/>
                <w:sz w:val="26"/>
                <w:szCs w:val="26"/>
              </w:rPr>
              <w:t>ACSI</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B6E1B" w:rsidP="00324A14">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w:t>
            </w:r>
            <w:r w:rsidR="009C7ABA">
              <w:rPr>
                <w:rFonts w:ascii="Times New Roman" w:hAnsi="Times New Roman" w:cs="Times New Roman"/>
                <w:sz w:val="26"/>
                <w:szCs w:val="26"/>
              </w:rPr>
              <w:t>_2</w:t>
            </w:r>
            <w:r w:rsidR="009C7ABA" w:rsidRPr="00C70A17">
              <w:rPr>
                <w:rFonts w:ascii="Times New Roman" w:hAnsi="Times New Roman" w:cs="Times New Roman"/>
                <w:sz w:val="26"/>
                <w:szCs w:val="26"/>
              </w:rPr>
              <w:t xml:space="preserve">= </w:t>
            </w:r>
            <w:r w:rsidR="009C7ABA" w:rsidRPr="00C70A17">
              <w:rPr>
                <w:rFonts w:ascii="Times New Roman" w:hAnsi="Times New Roman" w:cs="Times New Roman"/>
                <w:sz w:val="26"/>
                <w:szCs w:val="26"/>
              </w:rPr>
              <w:sym w:font="Symbol" w:char="F073"/>
            </w:r>
            <w:r w:rsidR="009C7ABA">
              <w:rPr>
                <w:rFonts w:ascii="Times New Roman" w:hAnsi="Times New Roman" w:cs="Times New Roman"/>
                <w:sz w:val="26"/>
                <w:szCs w:val="26"/>
                <w:vertAlign w:val="subscript"/>
              </w:rPr>
              <w:t>GioiTinh=1</w:t>
            </w:r>
            <w:r w:rsidR="009C7ABA">
              <w:rPr>
                <w:rFonts w:ascii="Times New Roman" w:hAnsi="Times New Roman" w:cs="Times New Roman"/>
                <w:sz w:val="26"/>
                <w:szCs w:val="26"/>
              </w:rPr>
              <w:t>B</w:t>
            </w:r>
            <w:r w:rsidR="00324A14">
              <w:rPr>
                <w:rFonts w:ascii="Times New Roman" w:hAnsi="Times New Roman" w:cs="Times New Roman"/>
                <w:sz w:val="26"/>
                <w:szCs w:val="26"/>
              </w:rPr>
              <w:t>ACSI</w:t>
            </w:r>
          </w:p>
        </w:tc>
      </w:tr>
    </w:tbl>
    <w:p w:rsidR="00702ECA" w:rsidRDefault="00702ECA" w:rsidP="00040273">
      <w:pPr>
        <w:pStyle w:val="ListParagraph"/>
        <w:tabs>
          <w:tab w:val="left" w:pos="720"/>
          <w:tab w:val="left" w:pos="810"/>
        </w:tabs>
        <w:ind w:left="900"/>
        <w:rPr>
          <w:rFonts w:ascii="Times New Roman" w:hAnsi="Times New Roman" w:cs="Times New Roman"/>
          <w:sz w:val="26"/>
          <w:szCs w:val="26"/>
        </w:rPr>
      </w:pP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dẫn xuất</w:t>
      </w:r>
      <w:r>
        <w:rPr>
          <w:rFonts w:ascii="Times New Roman" w:hAnsi="Times New Roman" w:cs="Times New Roman"/>
          <w:sz w:val="26"/>
          <w:szCs w:val="26"/>
        </w:rPr>
        <w:t>:</w:t>
      </w:r>
    </w:p>
    <w:p w:rsidR="004E773F" w:rsidRDefault="00CB44C2" w:rsidP="00CB44C2">
      <w:pPr>
        <w:pStyle w:val="ListParagraph"/>
        <w:tabs>
          <w:tab w:val="left" w:pos="117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dẫn xuất:</w:t>
      </w:r>
    </w:p>
    <w:p w:rsidR="00B5419C" w:rsidRDefault="00B5419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BHYT (theo MaBN)</w:t>
      </w:r>
    </w:p>
    <w:p w:rsidR="006C32D9" w:rsidRDefault="006C32D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SUDUNGDICHVU</w:t>
      </w:r>
      <w:r w:rsidR="00372128">
        <w:rPr>
          <w:rFonts w:ascii="Times New Roman" w:hAnsi="Times New Roman" w:cs="Times New Roman"/>
          <w:sz w:val="26"/>
          <w:szCs w:val="26"/>
        </w:rPr>
        <w:t xml:space="preserve"> (theo MaBN)</w:t>
      </w:r>
    </w:p>
    <w:p w:rsidR="00CB44C2" w:rsidRDefault="001A59E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CHITIETSDDICHVU</w:t>
      </w:r>
      <w:r w:rsidR="006518CE">
        <w:rPr>
          <w:rFonts w:ascii="Times New Roman" w:hAnsi="Times New Roman" w:cs="Times New Roman"/>
          <w:sz w:val="26"/>
          <w:szCs w:val="26"/>
        </w:rPr>
        <w:t xml:space="preserve"> (theo BENHNHAN qua bảng SUDUNGDICHVU)</w:t>
      </w:r>
    </w:p>
    <w:p w:rsidR="00FA2538" w:rsidRDefault="00FA253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PHIEUXETNGHIEM</w:t>
      </w:r>
      <w:r w:rsidR="0050153C">
        <w:rPr>
          <w:rFonts w:ascii="Times New Roman" w:hAnsi="Times New Roman" w:cs="Times New Roman"/>
          <w:sz w:val="26"/>
          <w:szCs w:val="26"/>
        </w:rPr>
        <w:t>(theo MaBN)</w:t>
      </w:r>
    </w:p>
    <w:p w:rsidR="001A59EB" w:rsidRDefault="00C278C5"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CHITIETXETNGHIEM</w:t>
      </w:r>
      <w:r w:rsidR="00FD4D3F">
        <w:rPr>
          <w:rFonts w:ascii="Times New Roman" w:hAnsi="Times New Roman" w:cs="Times New Roman"/>
          <w:sz w:val="26"/>
          <w:szCs w:val="26"/>
        </w:rPr>
        <w:t xml:space="preserve"> (theo BENHNHAN qua bảng PHIEUXETNGHIEM)</w:t>
      </w:r>
    </w:p>
    <w:p w:rsidR="00D83398" w:rsidRDefault="00D8339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DONTHUOC (theo BENHNHAN qua bảng HOSOBENHAN)</w:t>
      </w:r>
    </w:p>
    <w:p w:rsidR="00A77750" w:rsidRDefault="00C278C5" w:rsidP="00F3372B">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CHITIETDONTHUOC</w:t>
      </w:r>
      <w:r w:rsidR="009B40EE">
        <w:rPr>
          <w:rFonts w:ascii="Times New Roman" w:hAnsi="Times New Roman" w:cs="Times New Roman"/>
          <w:sz w:val="26"/>
          <w:szCs w:val="26"/>
        </w:rPr>
        <w:t xml:space="preserve"> (theo BENHNHAN qua bảng DONTHUOC và bảng HOSOBENHAN)</w:t>
      </w:r>
    </w:p>
    <w:p w:rsidR="00CB7C23" w:rsidRDefault="00CB7C23" w:rsidP="00CB7C23">
      <w:pPr>
        <w:pStyle w:val="ListParagraph"/>
        <w:tabs>
          <w:tab w:val="left" w:pos="720"/>
        </w:tabs>
        <w:ind w:left="540"/>
        <w:jc w:val="both"/>
        <w:rPr>
          <w:rFonts w:ascii="Times New Roman" w:hAnsi="Times New Roman" w:cs="Times New Roman"/>
          <w:sz w:val="26"/>
          <w:szCs w:val="26"/>
        </w:rPr>
      </w:pPr>
    </w:p>
    <w:p w:rsidR="00F3372B" w:rsidRPr="00DC17FD" w:rsidRDefault="009850F9"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DC17FD">
        <w:rPr>
          <w:rFonts w:ascii="Times New Roman" w:hAnsi="Times New Roman" w:cs="Times New Roman"/>
          <w:i/>
          <w:sz w:val="26"/>
          <w:szCs w:val="26"/>
        </w:rPr>
        <w:t>Bảng BHYT</w:t>
      </w:r>
    </w:p>
    <w:tbl>
      <w:tblPr>
        <w:tblStyle w:val="TableGrid"/>
        <w:tblW w:w="7776" w:type="dxa"/>
        <w:jc w:val="center"/>
        <w:tblInd w:w="-714" w:type="dxa"/>
        <w:tblLook w:val="04A0" w:firstRow="1" w:lastRow="0" w:firstColumn="1" w:lastColumn="0" w:noHBand="0" w:noVBand="1"/>
      </w:tblPr>
      <w:tblGrid>
        <w:gridCol w:w="2078"/>
        <w:gridCol w:w="5698"/>
      </w:tblGrid>
      <w:tr w:rsidR="00D577AE" w:rsidRPr="003C3506" w:rsidTr="00631437">
        <w:trPr>
          <w:jc w:val="center"/>
        </w:trPr>
        <w:tc>
          <w:tcPr>
            <w:tcW w:w="7776" w:type="dxa"/>
            <w:gridSpan w:val="2"/>
            <w:vAlign w:val="center"/>
          </w:tcPr>
          <w:p w:rsidR="00D577AE" w:rsidRPr="003C3506" w:rsidRDefault="00D577AE" w:rsidP="00B236C1">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sidR="00AA32C9">
              <w:rPr>
                <w:rFonts w:ascii="Times New Roman" w:hAnsi="Times New Roman" w:cs="Times New Roman"/>
                <w:sz w:val="26"/>
                <w:szCs w:val="26"/>
              </w:rPr>
              <w:t>nh theo Bệnh nhân</w:t>
            </w:r>
          </w:p>
        </w:tc>
      </w:tr>
      <w:tr w:rsidR="00D577AE" w:rsidRPr="003C3506" w:rsidTr="00631437">
        <w:trPr>
          <w:jc w:val="center"/>
        </w:trPr>
        <w:tc>
          <w:tcPr>
            <w:tcW w:w="2078" w:type="dxa"/>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698" w:type="dxa"/>
            <w:vAlign w:val="center"/>
          </w:tcPr>
          <w:p w:rsidR="00D577AE" w:rsidRPr="005F048C" w:rsidRDefault="005F048C" w:rsidP="00B236C1">
            <w:pPr>
              <w:pStyle w:val="ListParagraph"/>
              <w:autoSpaceDE w:val="0"/>
              <w:autoSpaceDN w:val="0"/>
              <w:adjustRightInd w:val="0"/>
              <w:spacing w:line="252" w:lineRule="auto"/>
              <w:ind w:left="0"/>
              <w:rPr>
                <w:rFonts w:ascii="Times New Roman" w:hAnsi="Times New Roman" w:cs="Times New Roman"/>
                <w:sz w:val="26"/>
                <w:szCs w:val="26"/>
              </w:rPr>
            </w:pPr>
            <w:r w:rsidRPr="005F048C">
              <w:rPr>
                <w:rFonts w:ascii="Times New Roman" w:hAnsi="Times New Roman" w:cs="Times New Roman"/>
                <w:sz w:val="26"/>
                <w:szCs w:val="26"/>
                <w:u w:val="single"/>
              </w:rPr>
              <w:t>SoThe</w:t>
            </w:r>
            <w:r w:rsidRPr="005F048C">
              <w:rPr>
                <w:rFonts w:ascii="Times New Roman" w:hAnsi="Times New Roman" w:cs="Times New Roman"/>
                <w:sz w:val="26"/>
                <w:szCs w:val="26"/>
              </w:rPr>
              <w:t>, MaBN, NgayCap, NgayHHan</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698" w:type="dxa"/>
            <w:vAlign w:val="center"/>
          </w:tcPr>
          <w:p w:rsidR="00D577AE" w:rsidRPr="003C3506" w:rsidRDefault="00B236C1"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sidR="00D577AE" w:rsidRPr="003C3506">
              <w:rPr>
                <w:rFonts w:ascii="Times New Roman" w:hAnsi="Times New Roman" w:cs="Times New Roman"/>
                <w:sz w:val="26"/>
                <w:szCs w:val="26"/>
              </w:rPr>
              <w:t>=</w:t>
            </w:r>
            <w:r>
              <w:rPr>
                <w:rFonts w:ascii="Times New Roman" w:hAnsi="Times New Roman" w:cs="Times New Roman"/>
                <w:sz w:val="26"/>
                <w:szCs w:val="26"/>
              </w:rPr>
              <w:t xml:space="preserve"> BENHNHAN.MaBN</w:t>
            </w:r>
            <w:r w:rsidR="00D577AE" w:rsidRPr="003C3506">
              <w:rPr>
                <w:rFonts w:ascii="Times New Roman" w:hAnsi="Times New Roman" w:cs="Times New Roman"/>
                <w:sz w:val="26"/>
                <w:szCs w:val="26"/>
              </w:rPr>
              <w:t xml:space="preserve"> AND </w:t>
            </w:r>
            <w:r w:rsidR="00E8647E">
              <w:rPr>
                <w:rFonts w:ascii="Times New Roman" w:hAnsi="Times New Roman" w:cs="Times New Roman"/>
                <w:sz w:val="26"/>
                <w:szCs w:val="26"/>
              </w:rPr>
              <w:t>BENHNHAN</w:t>
            </w:r>
            <w:r w:rsidR="00484F16">
              <w:rPr>
                <w:rFonts w:ascii="Times New Roman" w:hAnsi="Times New Roman" w:cs="Times New Roman"/>
                <w:sz w:val="26"/>
                <w:szCs w:val="26"/>
              </w:rPr>
              <w:t>.GioiTinh = 0</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324B61" w:rsidP="00324B6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Pr>
                <w:rFonts w:ascii="Times New Roman" w:hAnsi="Times New Roman" w:cs="Times New Roman"/>
                <w:sz w:val="26"/>
                <w:szCs w:val="26"/>
              </w:rPr>
              <w:t xml:space="preserve"> 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w:t>
            </w:r>
            <w:r>
              <w:rPr>
                <w:rFonts w:ascii="Times New Roman" w:hAnsi="Times New Roman" w:cs="Times New Roman"/>
                <w:sz w:val="26"/>
                <w:szCs w:val="26"/>
              </w:rPr>
              <w:t>.GioiTinh = 1</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698" w:type="dxa"/>
            <w:vAlign w:val="center"/>
          </w:tcPr>
          <w:p w:rsidR="00D577AE" w:rsidRPr="003C3506" w:rsidRDefault="00A60C67" w:rsidP="000152B2">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w:t>
            </w:r>
            <w:r w:rsidR="00CE5725">
              <w:rPr>
                <w:rFonts w:ascii="Times New Roman" w:hAnsi="Times New Roman" w:cs="Times New Roman"/>
                <w:sz w:val="26"/>
                <w:szCs w:val="26"/>
              </w:rPr>
              <w:t>1=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665A5E">
              <w:rPr>
                <w:rFonts w:ascii="Times New Roman" w:hAnsi="Times New Roman" w:cs="Times New Roman"/>
                <w:sz w:val="26"/>
                <w:szCs w:val="26"/>
              </w:rPr>
              <w:t>BENHNHAN</w:t>
            </w:r>
            <w:r w:rsidR="00D577AE" w:rsidRPr="003C3506">
              <w:rPr>
                <w:rFonts w:ascii="Times New Roman" w:hAnsi="Times New Roman" w:cs="Times New Roman"/>
                <w:sz w:val="26"/>
                <w:szCs w:val="26"/>
              </w:rPr>
              <w:t>_</w:t>
            </w:r>
            <w:r w:rsidR="000152B2">
              <w:rPr>
                <w:rFonts w:ascii="Times New Roman" w:hAnsi="Times New Roman" w:cs="Times New Roman"/>
                <w:sz w:val="26"/>
                <w:szCs w:val="26"/>
              </w:rPr>
              <w:t>1</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A60C6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BHYT_2</w:t>
            </w:r>
            <w:r w:rsidR="00CE5725">
              <w:rPr>
                <w:rFonts w:ascii="Times New Roman" w:hAnsi="Times New Roman" w:cs="Times New Roman"/>
                <w:sz w:val="26"/>
                <w:szCs w:val="26"/>
              </w:rPr>
              <w:t>=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0152B2">
              <w:rPr>
                <w:rFonts w:ascii="Times New Roman" w:hAnsi="Times New Roman" w:cs="Times New Roman"/>
                <w:sz w:val="26"/>
                <w:szCs w:val="26"/>
              </w:rPr>
              <w:t>BENHNHAN_</w:t>
            </w:r>
            <w:r w:rsidR="00D577AE" w:rsidRPr="003C3506">
              <w:rPr>
                <w:rFonts w:ascii="Times New Roman" w:hAnsi="Times New Roman" w:cs="Times New Roman"/>
                <w:sz w:val="26"/>
                <w:szCs w:val="26"/>
              </w:rPr>
              <w:t>2</w:t>
            </w:r>
          </w:p>
        </w:tc>
      </w:tr>
    </w:tbl>
    <w:p w:rsidR="00D24494" w:rsidRDefault="00D24494" w:rsidP="00D577AE">
      <w:pPr>
        <w:pStyle w:val="ListParagraph"/>
        <w:tabs>
          <w:tab w:val="left" w:pos="720"/>
        </w:tabs>
        <w:ind w:left="810"/>
        <w:rPr>
          <w:rFonts w:ascii="Times New Roman" w:hAnsi="Times New Roman" w:cs="Times New Roman"/>
          <w:sz w:val="26"/>
          <w:szCs w:val="26"/>
        </w:rPr>
      </w:pPr>
    </w:p>
    <w:p w:rsidR="00787C3D" w:rsidRPr="00B66029" w:rsidRDefault="00DC17FD"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B66029">
        <w:rPr>
          <w:rFonts w:ascii="Times New Roman" w:hAnsi="Times New Roman" w:cs="Times New Roman"/>
          <w:i/>
          <w:sz w:val="26"/>
          <w:szCs w:val="26"/>
        </w:rPr>
        <w:t xml:space="preserve">Bảng </w:t>
      </w:r>
      <w:r w:rsidR="00787C3D" w:rsidRPr="00B66029">
        <w:rPr>
          <w:rFonts w:ascii="Times New Roman" w:hAnsi="Times New Roman" w:cs="Times New Roman"/>
          <w:i/>
          <w:sz w:val="26"/>
          <w:szCs w:val="26"/>
        </w:rPr>
        <w:t>SUDUNGDICHVU</w:t>
      </w:r>
    </w:p>
    <w:tbl>
      <w:tblPr>
        <w:tblStyle w:val="TableGrid"/>
        <w:tblW w:w="7843" w:type="dxa"/>
        <w:jc w:val="center"/>
        <w:tblInd w:w="-714" w:type="dxa"/>
        <w:tblLook w:val="04A0" w:firstRow="1" w:lastRow="0" w:firstColumn="1" w:lastColumn="0" w:noHBand="0" w:noVBand="1"/>
      </w:tblPr>
      <w:tblGrid>
        <w:gridCol w:w="2078"/>
        <w:gridCol w:w="5765"/>
      </w:tblGrid>
      <w:tr w:rsidR="007462D8" w:rsidRPr="003C3506" w:rsidTr="00A47D9C">
        <w:trPr>
          <w:jc w:val="center"/>
        </w:trPr>
        <w:tc>
          <w:tcPr>
            <w:tcW w:w="7843" w:type="dxa"/>
            <w:gridSpan w:val="2"/>
            <w:vAlign w:val="center"/>
          </w:tcPr>
          <w:p w:rsidR="007462D8" w:rsidRPr="003C3506" w:rsidRDefault="007462D8"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7462D8" w:rsidRPr="003C3506" w:rsidTr="00A47D9C">
        <w:trPr>
          <w:jc w:val="center"/>
        </w:trPr>
        <w:tc>
          <w:tcPr>
            <w:tcW w:w="2078" w:type="dxa"/>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7462D8" w:rsidRPr="007D4AF9" w:rsidRDefault="007D4AF9" w:rsidP="001505BD">
            <w:pPr>
              <w:pStyle w:val="ListParagraph"/>
              <w:autoSpaceDE w:val="0"/>
              <w:autoSpaceDN w:val="0"/>
              <w:adjustRightInd w:val="0"/>
              <w:spacing w:line="252" w:lineRule="auto"/>
              <w:ind w:left="0"/>
              <w:rPr>
                <w:rFonts w:ascii="Times New Roman" w:hAnsi="Times New Roman" w:cs="Times New Roman"/>
                <w:sz w:val="26"/>
                <w:szCs w:val="26"/>
              </w:rPr>
            </w:pPr>
            <w:r w:rsidRPr="007D4AF9">
              <w:rPr>
                <w:rFonts w:ascii="Times New Roman" w:hAnsi="Times New Roman" w:cs="Times New Roman"/>
                <w:sz w:val="26"/>
                <w:szCs w:val="26"/>
                <w:u w:val="single"/>
              </w:rPr>
              <w:t>MaSD</w:t>
            </w:r>
            <w:r w:rsidRPr="007D4AF9">
              <w:rPr>
                <w:rFonts w:ascii="Times New Roman" w:hAnsi="Times New Roman" w:cs="Times New Roman"/>
                <w:sz w:val="26"/>
                <w:szCs w:val="26"/>
              </w:rPr>
              <w:t>, NgaySD, TongTien, MaBN</w:t>
            </w:r>
          </w:p>
        </w:tc>
      </w:tr>
      <w:tr w:rsidR="007462D8" w:rsidRPr="003C3506" w:rsidTr="00A47D9C">
        <w:trPr>
          <w:jc w:val="center"/>
        </w:trPr>
        <w:tc>
          <w:tcPr>
            <w:tcW w:w="2078" w:type="dxa"/>
            <w:vMerge w:val="restart"/>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7462D8" w:rsidRPr="003C3506" w:rsidRDefault="0087372D" w:rsidP="001505BD">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0</w:t>
            </w:r>
          </w:p>
        </w:tc>
      </w:tr>
      <w:tr w:rsidR="007462D8" w:rsidRPr="003C3506" w:rsidTr="00A47D9C">
        <w:trPr>
          <w:jc w:val="center"/>
        </w:trPr>
        <w:tc>
          <w:tcPr>
            <w:tcW w:w="2078" w:type="dxa"/>
            <w:vMerge/>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87372D" w:rsidP="001505BD">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1</w:t>
            </w:r>
          </w:p>
        </w:tc>
      </w:tr>
      <w:tr w:rsidR="007462D8" w:rsidRPr="003C3506" w:rsidTr="00A47D9C">
        <w:trPr>
          <w:jc w:val="center"/>
        </w:trPr>
        <w:tc>
          <w:tcPr>
            <w:tcW w:w="2078" w:type="dxa"/>
            <w:vMerge w:val="restart"/>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7462D8" w:rsidRPr="003C3506" w:rsidRDefault="0052130B"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w:t>
            </w:r>
            <w:r w:rsidR="007462D8">
              <w:rPr>
                <w:rFonts w:ascii="Times New Roman" w:hAnsi="Times New Roman" w:cs="Times New Roman"/>
                <w:sz w:val="26"/>
                <w:szCs w:val="26"/>
              </w:rPr>
              <w:t>_</w:t>
            </w:r>
            <w:r>
              <w:rPr>
                <w:rFonts w:ascii="Times New Roman" w:hAnsi="Times New Roman" w:cs="Times New Roman"/>
                <w:sz w:val="26"/>
                <w:szCs w:val="26"/>
              </w:rPr>
              <w:t>1</w:t>
            </w:r>
            <w:r w:rsidR="00BA61AE">
              <w:rPr>
                <w:rFonts w:ascii="Times New Roman" w:hAnsi="Times New Roman" w:cs="Times New Roman"/>
                <w:sz w:val="26"/>
                <w:szCs w:val="26"/>
              </w:rPr>
              <w:t xml:space="preserve">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w:t>
            </w:r>
            <w:r w:rsidR="007462D8" w:rsidRPr="003C3506">
              <w:rPr>
                <w:rFonts w:ascii="Times New Roman" w:hAnsi="Times New Roman" w:cs="Times New Roman"/>
                <w:sz w:val="26"/>
                <w:szCs w:val="26"/>
              </w:rPr>
              <w:t>_</w:t>
            </w:r>
            <w:r w:rsidR="007462D8">
              <w:rPr>
                <w:rFonts w:ascii="Times New Roman" w:hAnsi="Times New Roman" w:cs="Times New Roman"/>
                <w:sz w:val="26"/>
                <w:szCs w:val="26"/>
              </w:rPr>
              <w:t>1</w:t>
            </w:r>
          </w:p>
        </w:tc>
      </w:tr>
      <w:tr w:rsidR="007462D8" w:rsidRPr="003C3506" w:rsidTr="00A47D9C">
        <w:trPr>
          <w:jc w:val="center"/>
        </w:trPr>
        <w:tc>
          <w:tcPr>
            <w:tcW w:w="2078" w:type="dxa"/>
            <w:vMerge/>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BA61AE"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SUDUNGDICHVU_</w:t>
            </w:r>
            <w:r>
              <w:rPr>
                <w:rFonts w:ascii="Times New Roman" w:hAnsi="Times New Roman" w:cs="Times New Roman"/>
                <w:sz w:val="26"/>
                <w:szCs w:val="26"/>
              </w:rPr>
              <w:t xml:space="preserve">2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BENHNHAN_</w:t>
            </w:r>
            <w:r w:rsidR="007462D8" w:rsidRPr="003C3506">
              <w:rPr>
                <w:rFonts w:ascii="Times New Roman" w:hAnsi="Times New Roman" w:cs="Times New Roman"/>
                <w:sz w:val="26"/>
                <w:szCs w:val="26"/>
              </w:rPr>
              <w:t>2</w:t>
            </w:r>
          </w:p>
        </w:tc>
      </w:tr>
    </w:tbl>
    <w:p w:rsidR="007F776B" w:rsidRDefault="007F776B" w:rsidP="00787C3D">
      <w:pPr>
        <w:pStyle w:val="ListParagraph"/>
        <w:tabs>
          <w:tab w:val="left" w:pos="720"/>
        </w:tabs>
        <w:ind w:left="810"/>
        <w:jc w:val="both"/>
        <w:rPr>
          <w:rFonts w:ascii="Times New Roman" w:hAnsi="Times New Roman" w:cs="Times New Roman"/>
          <w:sz w:val="26"/>
          <w:szCs w:val="26"/>
        </w:rPr>
      </w:pPr>
    </w:p>
    <w:p w:rsidR="00787C3D" w:rsidRPr="007F776B" w:rsidRDefault="007F776B" w:rsidP="007F776B">
      <w:pPr>
        <w:rPr>
          <w:rFonts w:ascii="Times New Roman" w:hAnsi="Times New Roman" w:cs="Times New Roman"/>
          <w:sz w:val="26"/>
          <w:szCs w:val="26"/>
        </w:rPr>
      </w:pPr>
      <w:r>
        <w:rPr>
          <w:rFonts w:ascii="Times New Roman" w:hAnsi="Times New Roman" w:cs="Times New Roman"/>
          <w:sz w:val="26"/>
          <w:szCs w:val="26"/>
        </w:rPr>
        <w:br w:type="page"/>
      </w:r>
    </w:p>
    <w:p w:rsidR="00787C3D" w:rsidRPr="00D946BA" w:rsidRDefault="006713A2" w:rsidP="00040273">
      <w:pPr>
        <w:pStyle w:val="ListParagraph"/>
        <w:numPr>
          <w:ilvl w:val="0"/>
          <w:numId w:val="8"/>
        </w:numPr>
        <w:tabs>
          <w:tab w:val="left" w:pos="720"/>
        </w:tabs>
        <w:ind w:left="810" w:hanging="270"/>
        <w:jc w:val="both"/>
        <w:rPr>
          <w:rFonts w:ascii="Times New Roman" w:hAnsi="Times New Roman" w:cs="Times New Roman"/>
          <w:sz w:val="26"/>
          <w:szCs w:val="26"/>
        </w:rPr>
      </w:pPr>
      <w:r>
        <w:rPr>
          <w:rFonts w:ascii="Times New Roman" w:hAnsi="Times New Roman" w:cs="Times New Roman"/>
          <w:i/>
          <w:sz w:val="26"/>
          <w:szCs w:val="26"/>
        </w:rPr>
        <w:lastRenderedPageBreak/>
        <w:t>Bảng</w:t>
      </w:r>
      <w:r w:rsidRPr="006713A2">
        <w:rPr>
          <w:rFonts w:ascii="Times New Roman" w:hAnsi="Times New Roman" w:cs="Times New Roman"/>
          <w:sz w:val="26"/>
          <w:szCs w:val="26"/>
        </w:rPr>
        <w:t xml:space="preserve"> </w:t>
      </w:r>
      <w:r w:rsidRPr="006713A2">
        <w:rPr>
          <w:rFonts w:ascii="Times New Roman" w:hAnsi="Times New Roman" w:cs="Times New Roman"/>
          <w:i/>
          <w:sz w:val="26"/>
          <w:szCs w:val="26"/>
        </w:rPr>
        <w:t>CHITIETSDDICHVU</w:t>
      </w:r>
    </w:p>
    <w:tbl>
      <w:tblPr>
        <w:tblStyle w:val="TableGrid"/>
        <w:tblW w:w="9130" w:type="dxa"/>
        <w:jc w:val="center"/>
        <w:tblInd w:w="-840" w:type="dxa"/>
        <w:tblLook w:val="04A0" w:firstRow="1" w:lastRow="0" w:firstColumn="1" w:lastColumn="0" w:noHBand="0" w:noVBand="1"/>
      </w:tblPr>
      <w:tblGrid>
        <w:gridCol w:w="2061"/>
        <w:gridCol w:w="7069"/>
      </w:tblGrid>
      <w:tr w:rsidR="006816A3" w:rsidRPr="006816A3" w:rsidTr="00C405A2">
        <w:trPr>
          <w:jc w:val="center"/>
        </w:trPr>
        <w:tc>
          <w:tcPr>
            <w:tcW w:w="9130" w:type="dxa"/>
            <w:gridSpan w:val="2"/>
            <w:vAlign w:val="center"/>
          </w:tcPr>
          <w:p w:rsidR="006816A3" w:rsidRPr="006816A3" w:rsidRDefault="006816A3"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sidR="00D25C71">
              <w:rPr>
                <w:rFonts w:ascii="Times New Roman" w:hAnsi="Times New Roman" w:cs="Times New Roman"/>
                <w:sz w:val="26"/>
                <w:szCs w:val="26"/>
              </w:rPr>
              <w:t>nh theo Sử dụng dịch vụ</w:t>
            </w:r>
          </w:p>
        </w:tc>
      </w:tr>
      <w:tr w:rsidR="006816A3" w:rsidRPr="006816A3" w:rsidTr="00C405A2">
        <w:trPr>
          <w:jc w:val="center"/>
        </w:trPr>
        <w:tc>
          <w:tcPr>
            <w:tcW w:w="2061" w:type="dxa"/>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6816A3" w:rsidRPr="007B17B9" w:rsidRDefault="007B17B9" w:rsidP="007B17B9">
            <w:pPr>
              <w:tabs>
                <w:tab w:val="left" w:pos="900"/>
              </w:tabs>
              <w:jc w:val="both"/>
              <w:rPr>
                <w:rFonts w:ascii="Times New Roman" w:hAnsi="Times New Roman" w:cs="Times New Roman"/>
                <w:sz w:val="26"/>
                <w:szCs w:val="26"/>
              </w:rPr>
            </w:pPr>
            <w:r w:rsidRPr="007B17B9">
              <w:rPr>
                <w:rFonts w:ascii="Times New Roman" w:hAnsi="Times New Roman" w:cs="Times New Roman"/>
                <w:sz w:val="26"/>
                <w:szCs w:val="26"/>
                <w:u w:val="single"/>
              </w:rPr>
              <w:t>MaSD, MaDV</w:t>
            </w:r>
            <w:r w:rsidRPr="007B17B9">
              <w:rPr>
                <w:rFonts w:ascii="Times New Roman" w:hAnsi="Times New Roman" w:cs="Times New Roman"/>
                <w:sz w:val="26"/>
                <w:szCs w:val="26"/>
              </w:rPr>
              <w:t>, SoLuongDV, ThanhTien</w:t>
            </w:r>
          </w:p>
        </w:tc>
      </w:tr>
      <w:tr w:rsidR="006816A3" w:rsidRPr="006816A3" w:rsidTr="00C405A2">
        <w:trPr>
          <w:jc w:val="center"/>
        </w:trPr>
        <w:tc>
          <w:tcPr>
            <w:tcW w:w="2061" w:type="dxa"/>
            <w:vMerge w:val="restart"/>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E96356" w:rsidRDefault="009D65C9" w:rsidP="00BB7D2A">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sidR="00BB7D2A">
              <w:rPr>
                <w:rFonts w:ascii="Times New Roman" w:hAnsi="Times New Roman" w:cs="Times New Roman"/>
                <w:sz w:val="26"/>
                <w:szCs w:val="26"/>
              </w:rPr>
              <w:t>.MaSD</w:t>
            </w:r>
            <w:r w:rsidR="006816A3" w:rsidRPr="006816A3">
              <w:rPr>
                <w:rFonts w:ascii="Times New Roman" w:hAnsi="Times New Roman" w:cs="Times New Roman"/>
                <w:sz w:val="26"/>
                <w:szCs w:val="26"/>
              </w:rPr>
              <w:t>=</w:t>
            </w:r>
            <w:r w:rsidR="00BB7D2A">
              <w:rPr>
                <w:rFonts w:ascii="Times New Roman" w:hAnsi="Times New Roman" w:cs="Times New Roman"/>
                <w:sz w:val="26"/>
                <w:szCs w:val="26"/>
              </w:rPr>
              <w:t>SUDUNGDICHVU</w:t>
            </w:r>
            <w:r w:rsidR="006816A3" w:rsidRPr="006816A3">
              <w:rPr>
                <w:rFonts w:ascii="Times New Roman" w:hAnsi="Times New Roman" w:cs="Times New Roman"/>
                <w:sz w:val="26"/>
                <w:szCs w:val="26"/>
              </w:rPr>
              <w:t>.</w:t>
            </w:r>
            <w:r w:rsidR="00BB7D2A">
              <w:rPr>
                <w:rFonts w:ascii="Times New Roman" w:hAnsi="Times New Roman" w:cs="Times New Roman"/>
                <w:sz w:val="26"/>
                <w:szCs w:val="26"/>
              </w:rPr>
              <w:t>MaSD</w:t>
            </w:r>
            <w:r>
              <w:rPr>
                <w:rFonts w:ascii="Times New Roman" w:hAnsi="Times New Roman" w:cs="Times New Roman"/>
                <w:sz w:val="26"/>
                <w:szCs w:val="26"/>
              </w:rPr>
              <w:t xml:space="preserve"> AND </w:t>
            </w:r>
            <w:r w:rsidR="00E96356" w:rsidRPr="009D65C9">
              <w:rPr>
                <w:rFonts w:ascii="Times New Roman" w:hAnsi="Times New Roman" w:cs="Times New Roman"/>
                <w:sz w:val="26"/>
                <w:szCs w:val="26"/>
              </w:rPr>
              <w:t>CHITIETSDDICHVU</w:t>
            </w:r>
            <w:r w:rsidR="00E96356">
              <w:rPr>
                <w:rFonts w:ascii="Times New Roman" w:hAnsi="Times New Roman" w:cs="Times New Roman"/>
                <w:sz w:val="26"/>
                <w:szCs w:val="26"/>
              </w:rPr>
              <w:t>.Ma</w:t>
            </w:r>
            <w:r w:rsidR="00E96356">
              <w:rPr>
                <w:rFonts w:ascii="Times New Roman" w:hAnsi="Times New Roman" w:cs="Times New Roman"/>
                <w:sz w:val="26"/>
                <w:szCs w:val="26"/>
              </w:rPr>
              <w:t>D</w:t>
            </w:r>
            <w:r w:rsidR="00E96356">
              <w:rPr>
                <w:rFonts w:ascii="Times New Roman" w:hAnsi="Times New Roman" w:cs="Times New Roman"/>
                <w:sz w:val="26"/>
                <w:szCs w:val="26"/>
              </w:rPr>
              <w:t xml:space="preserve">V =  </w:t>
            </w:r>
            <w:r w:rsidR="00E96356" w:rsidRPr="009D65C9">
              <w:rPr>
                <w:rFonts w:ascii="Times New Roman" w:hAnsi="Times New Roman" w:cs="Times New Roman"/>
                <w:sz w:val="26"/>
                <w:szCs w:val="26"/>
              </w:rPr>
              <w:t>DICHVU</w:t>
            </w:r>
            <w:r w:rsidR="00E96356">
              <w:rPr>
                <w:rFonts w:ascii="Times New Roman" w:hAnsi="Times New Roman" w:cs="Times New Roman"/>
                <w:sz w:val="26"/>
                <w:szCs w:val="26"/>
              </w:rPr>
              <w:t>.Ma</w:t>
            </w:r>
            <w:r w:rsidR="00E96356">
              <w:rPr>
                <w:rFonts w:ascii="Times New Roman" w:hAnsi="Times New Roman" w:cs="Times New Roman"/>
                <w:sz w:val="26"/>
                <w:szCs w:val="26"/>
              </w:rPr>
              <w:t>D</w:t>
            </w:r>
            <w:r w:rsidR="00E96356">
              <w:rPr>
                <w:rFonts w:ascii="Times New Roman" w:hAnsi="Times New Roman" w:cs="Times New Roman"/>
                <w:sz w:val="26"/>
                <w:szCs w:val="26"/>
              </w:rPr>
              <w:t>V</w:t>
            </w:r>
          </w:p>
          <w:p w:rsidR="006816A3" w:rsidRPr="006816A3" w:rsidRDefault="006E233E" w:rsidP="00BB7D2A">
            <w:pPr>
              <w:tabs>
                <w:tab w:val="left" w:pos="720"/>
              </w:tabs>
              <w:rPr>
                <w:rFonts w:ascii="Times New Roman" w:hAnsi="Times New Roman" w:cs="Times New Roman"/>
                <w:sz w:val="26"/>
                <w:szCs w:val="26"/>
              </w:rPr>
            </w:pPr>
            <w:r>
              <w:rPr>
                <w:rFonts w:ascii="Times New Roman" w:hAnsi="Times New Roman" w:cs="Times New Roman"/>
                <w:sz w:val="26"/>
                <w:szCs w:val="26"/>
              </w:rPr>
              <w:t xml:space="preserve">AND </w:t>
            </w:r>
            <w:r w:rsidR="00DD066D">
              <w:rPr>
                <w:rFonts w:ascii="Times New Roman" w:hAnsi="Times New Roman" w:cs="Times New Roman"/>
                <w:sz w:val="26"/>
                <w:szCs w:val="26"/>
              </w:rPr>
              <w:t>SUDUNGDICHVU.</w:t>
            </w:r>
            <w:r w:rsidR="00C405A2">
              <w:rPr>
                <w:rFonts w:ascii="Times New Roman" w:hAnsi="Times New Roman" w:cs="Times New Roman"/>
                <w:sz w:val="26"/>
                <w:szCs w:val="26"/>
              </w:rPr>
              <w:t xml:space="preserve">MaSD = </w:t>
            </w:r>
            <w:r w:rsidR="00C405A2">
              <w:rPr>
                <w:rFonts w:ascii="Times New Roman" w:hAnsi="Times New Roman" w:cs="Times New Roman"/>
                <w:sz w:val="26"/>
                <w:szCs w:val="26"/>
              </w:rPr>
              <w:t>SUDUNGDICHVU_1</w:t>
            </w:r>
            <w:r w:rsidR="00C405A2">
              <w:rPr>
                <w:rFonts w:ascii="Times New Roman" w:hAnsi="Times New Roman" w:cs="Times New Roman"/>
                <w:sz w:val="26"/>
                <w:szCs w:val="26"/>
              </w:rPr>
              <w:t>.MaSD</w:t>
            </w:r>
          </w:p>
        </w:tc>
      </w:tr>
      <w:tr w:rsidR="006816A3" w:rsidRPr="006816A3" w:rsidTr="00C405A2">
        <w:trPr>
          <w:jc w:val="center"/>
        </w:trPr>
        <w:tc>
          <w:tcPr>
            <w:tcW w:w="2061" w:type="dxa"/>
            <w:vMerge/>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391DB9" w:rsidRDefault="00391DB9" w:rsidP="00391DB9">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6816A3" w:rsidRPr="006816A3" w:rsidRDefault="00391DB9" w:rsidP="00391DB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w:t>
            </w:r>
            <w:r w:rsidR="00D677FF">
              <w:rPr>
                <w:rFonts w:ascii="Times New Roman" w:hAnsi="Times New Roman" w:cs="Times New Roman"/>
                <w:sz w:val="26"/>
                <w:szCs w:val="26"/>
              </w:rPr>
              <w:t>2</w:t>
            </w:r>
            <w:r>
              <w:rPr>
                <w:rFonts w:ascii="Times New Roman" w:hAnsi="Times New Roman" w:cs="Times New Roman"/>
                <w:sz w:val="26"/>
                <w:szCs w:val="26"/>
              </w:rPr>
              <w:t>.MaSD</w:t>
            </w:r>
          </w:p>
        </w:tc>
      </w:tr>
      <w:tr w:rsidR="006816A3" w:rsidRPr="006816A3" w:rsidTr="00C405A2">
        <w:trPr>
          <w:jc w:val="center"/>
        </w:trPr>
        <w:tc>
          <w:tcPr>
            <w:tcW w:w="2061" w:type="dxa"/>
            <w:vMerge w:val="restart"/>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6816A3" w:rsidRPr="006816A3" w:rsidRDefault="00C0105E"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006816A3" w:rsidRPr="006816A3">
              <w:rPr>
                <w:rFonts w:ascii="Times New Roman" w:hAnsi="Times New Roman" w:cs="Times New Roman"/>
                <w:sz w:val="26"/>
                <w:szCs w:val="26"/>
              </w:rPr>
              <w:t>_1</w:t>
            </w:r>
            <w:r w:rsidR="00D33DA5">
              <w:rPr>
                <w:rFonts w:ascii="Times New Roman" w:hAnsi="Times New Roman" w:cs="Times New Roman"/>
                <w:sz w:val="26"/>
                <w:szCs w:val="26"/>
              </w:rPr>
              <w:t xml:space="preserve"> </w:t>
            </w:r>
            <w:r w:rsidR="006816A3"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006816A3"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w:t>
            </w:r>
            <w:r>
              <w:rPr>
                <w:rFonts w:ascii="Times New Roman" w:hAnsi="Times New Roman" w:cs="Times New Roman"/>
                <w:sz w:val="26"/>
                <w:szCs w:val="26"/>
              </w:rPr>
              <w:t>SUDUNGDICHVU_1</w:t>
            </w:r>
          </w:p>
        </w:tc>
      </w:tr>
      <w:tr w:rsidR="006816A3" w:rsidRPr="006816A3" w:rsidTr="00C405A2">
        <w:trPr>
          <w:jc w:val="center"/>
        </w:trPr>
        <w:tc>
          <w:tcPr>
            <w:tcW w:w="2061" w:type="dxa"/>
            <w:vMerge/>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6816A3" w:rsidRPr="006816A3" w:rsidRDefault="00152BA5"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2</w:t>
            </w:r>
            <w:r>
              <w:rPr>
                <w:rFonts w:ascii="Times New Roman" w:hAnsi="Times New Roman" w:cs="Times New Roman"/>
                <w:sz w:val="26"/>
                <w:szCs w:val="26"/>
              </w:rPr>
              <w:t xml:space="preserve">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w:t>
            </w:r>
            <w:r>
              <w:rPr>
                <w:rFonts w:ascii="Times New Roman" w:hAnsi="Times New Roman" w:cs="Times New Roman"/>
                <w:sz w:val="26"/>
                <w:szCs w:val="26"/>
              </w:rPr>
              <w:t>2</w:t>
            </w:r>
          </w:p>
        </w:tc>
      </w:tr>
    </w:tbl>
    <w:p w:rsidR="00063004" w:rsidRPr="00063004" w:rsidRDefault="00063004" w:rsidP="00063004">
      <w:pPr>
        <w:tabs>
          <w:tab w:val="left" w:pos="720"/>
        </w:tabs>
        <w:jc w:val="both"/>
        <w:rPr>
          <w:rFonts w:ascii="Times New Roman" w:hAnsi="Times New Roman" w:cs="Times New Roman"/>
          <w:sz w:val="26"/>
          <w:szCs w:val="26"/>
        </w:rPr>
      </w:pPr>
    </w:p>
    <w:p w:rsidR="00D946BA" w:rsidRPr="00887EC0" w:rsidRDefault="00AA31B5"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887EC0">
        <w:rPr>
          <w:rFonts w:ascii="Times New Roman" w:hAnsi="Times New Roman" w:cs="Times New Roman"/>
          <w:i/>
          <w:sz w:val="26"/>
          <w:szCs w:val="26"/>
        </w:rPr>
        <w:t xml:space="preserve">Bảng </w:t>
      </w:r>
      <w:r w:rsidRPr="00887EC0">
        <w:rPr>
          <w:rFonts w:ascii="Times New Roman" w:hAnsi="Times New Roman" w:cs="Times New Roman"/>
          <w:i/>
          <w:sz w:val="26"/>
          <w:szCs w:val="26"/>
        </w:rPr>
        <w:t>PHIEUXETNGHIEM</w:t>
      </w:r>
    </w:p>
    <w:tbl>
      <w:tblPr>
        <w:tblStyle w:val="TableGrid"/>
        <w:tblW w:w="7843" w:type="dxa"/>
        <w:jc w:val="center"/>
        <w:tblInd w:w="-714" w:type="dxa"/>
        <w:tblLook w:val="04A0" w:firstRow="1" w:lastRow="0" w:firstColumn="1" w:lastColumn="0" w:noHBand="0" w:noVBand="1"/>
      </w:tblPr>
      <w:tblGrid>
        <w:gridCol w:w="2078"/>
        <w:gridCol w:w="5765"/>
      </w:tblGrid>
      <w:tr w:rsidR="008D3B31" w:rsidRPr="003C3506" w:rsidTr="001505BD">
        <w:trPr>
          <w:jc w:val="center"/>
        </w:trPr>
        <w:tc>
          <w:tcPr>
            <w:tcW w:w="7843" w:type="dxa"/>
            <w:gridSpan w:val="2"/>
            <w:vAlign w:val="center"/>
          </w:tcPr>
          <w:p w:rsidR="008D3B31" w:rsidRPr="003C3506" w:rsidRDefault="008D3B31"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8D3B31" w:rsidRPr="003C3506" w:rsidTr="001505BD">
        <w:trPr>
          <w:jc w:val="center"/>
        </w:trPr>
        <w:tc>
          <w:tcPr>
            <w:tcW w:w="2078" w:type="dxa"/>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8D3B31" w:rsidRPr="008E49D1" w:rsidRDefault="008E49D1" w:rsidP="001505BD">
            <w:pPr>
              <w:pStyle w:val="ListParagraph"/>
              <w:autoSpaceDE w:val="0"/>
              <w:autoSpaceDN w:val="0"/>
              <w:adjustRightInd w:val="0"/>
              <w:spacing w:line="252" w:lineRule="auto"/>
              <w:ind w:left="0"/>
              <w:rPr>
                <w:rFonts w:ascii="Times New Roman" w:hAnsi="Times New Roman" w:cs="Times New Roman"/>
                <w:sz w:val="26"/>
                <w:szCs w:val="26"/>
              </w:rPr>
            </w:pPr>
            <w:r w:rsidRPr="008E49D1">
              <w:rPr>
                <w:rFonts w:ascii="Times New Roman" w:hAnsi="Times New Roman" w:cs="Times New Roman"/>
                <w:sz w:val="26"/>
                <w:szCs w:val="26"/>
                <w:u w:val="single"/>
              </w:rPr>
              <w:t>MaPhieuXN</w:t>
            </w:r>
            <w:r w:rsidRPr="008E49D1">
              <w:rPr>
                <w:rFonts w:ascii="Times New Roman" w:hAnsi="Times New Roman" w:cs="Times New Roman"/>
                <w:sz w:val="26"/>
                <w:szCs w:val="26"/>
              </w:rPr>
              <w:t>, MaBN, NgayXN, LyDoXN</w:t>
            </w:r>
          </w:p>
        </w:tc>
      </w:tr>
      <w:tr w:rsidR="008D3B31" w:rsidRPr="003C3506" w:rsidTr="001505BD">
        <w:trPr>
          <w:jc w:val="center"/>
        </w:trPr>
        <w:tc>
          <w:tcPr>
            <w:tcW w:w="2078" w:type="dxa"/>
            <w:vMerge w:val="restart"/>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8D3B31" w:rsidRPr="003C3506" w:rsidRDefault="0025686C"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0</w:t>
            </w:r>
          </w:p>
        </w:tc>
      </w:tr>
      <w:tr w:rsidR="008D3B31" w:rsidRPr="003C3506" w:rsidTr="001505BD">
        <w:trPr>
          <w:jc w:val="center"/>
        </w:trPr>
        <w:tc>
          <w:tcPr>
            <w:tcW w:w="2078" w:type="dxa"/>
            <w:vMerge/>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25686C"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1</w:t>
            </w:r>
          </w:p>
        </w:tc>
      </w:tr>
      <w:tr w:rsidR="008D3B31" w:rsidRPr="003C3506" w:rsidTr="001505BD">
        <w:trPr>
          <w:jc w:val="center"/>
        </w:trPr>
        <w:tc>
          <w:tcPr>
            <w:tcW w:w="2078" w:type="dxa"/>
            <w:vMerge w:val="restart"/>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8D3B31" w:rsidRPr="003C3506" w:rsidRDefault="001D61F7"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_1</w:t>
            </w:r>
            <w:r w:rsidR="00442C39">
              <w:rPr>
                <w:rFonts w:ascii="Times New Roman" w:hAnsi="Times New Roman" w:cs="Times New Roman"/>
                <w:sz w:val="26"/>
                <w:szCs w:val="26"/>
              </w:rPr>
              <w:t xml:space="preserve"> </w:t>
            </w:r>
            <w:r w:rsidR="008D3B31">
              <w:rPr>
                <w:rFonts w:ascii="Times New Roman" w:hAnsi="Times New Roman" w:cs="Times New Roman"/>
                <w:sz w:val="26"/>
                <w:szCs w:val="26"/>
              </w:rPr>
              <w:t xml:space="preserve">=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w:t>
            </w:r>
            <w:r w:rsidR="008D3B31" w:rsidRPr="003C3506">
              <w:rPr>
                <w:rFonts w:ascii="Times New Roman" w:hAnsi="Times New Roman" w:cs="Times New Roman"/>
                <w:sz w:val="26"/>
                <w:szCs w:val="26"/>
              </w:rPr>
              <w:t>_</w:t>
            </w:r>
            <w:r w:rsidR="008D3B31">
              <w:rPr>
                <w:rFonts w:ascii="Times New Roman" w:hAnsi="Times New Roman" w:cs="Times New Roman"/>
                <w:sz w:val="26"/>
                <w:szCs w:val="26"/>
              </w:rPr>
              <w:t>1</w:t>
            </w:r>
          </w:p>
        </w:tc>
      </w:tr>
      <w:tr w:rsidR="008D3B31" w:rsidRPr="003C3506" w:rsidTr="001505BD">
        <w:trPr>
          <w:jc w:val="center"/>
        </w:trPr>
        <w:tc>
          <w:tcPr>
            <w:tcW w:w="2078" w:type="dxa"/>
            <w:vMerge/>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1D61F7"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 xml:space="preserve">_2 =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BENHNHAN_</w:t>
            </w:r>
            <w:r w:rsidR="008D3B31" w:rsidRPr="003C3506">
              <w:rPr>
                <w:rFonts w:ascii="Times New Roman" w:hAnsi="Times New Roman" w:cs="Times New Roman"/>
                <w:sz w:val="26"/>
                <w:szCs w:val="26"/>
              </w:rPr>
              <w:t>2</w:t>
            </w:r>
          </w:p>
        </w:tc>
      </w:tr>
    </w:tbl>
    <w:p w:rsidR="00AA31B5" w:rsidRDefault="00AA31B5" w:rsidP="006125F9">
      <w:pPr>
        <w:pStyle w:val="ListParagraph"/>
        <w:tabs>
          <w:tab w:val="left" w:pos="810"/>
        </w:tabs>
        <w:ind w:left="540"/>
        <w:jc w:val="center"/>
        <w:rPr>
          <w:rFonts w:ascii="Times New Roman" w:hAnsi="Times New Roman" w:cs="Times New Roman"/>
          <w:sz w:val="26"/>
          <w:szCs w:val="26"/>
        </w:rPr>
      </w:pPr>
    </w:p>
    <w:p w:rsidR="00AA31B5" w:rsidRPr="00AC59C0" w:rsidRDefault="00273623"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AC59C0">
        <w:rPr>
          <w:rFonts w:ascii="Times New Roman" w:hAnsi="Times New Roman" w:cs="Times New Roman"/>
          <w:i/>
          <w:sz w:val="26"/>
          <w:szCs w:val="26"/>
        </w:rPr>
        <w:t xml:space="preserve">Bảng </w:t>
      </w:r>
      <w:r w:rsidRPr="00AC59C0">
        <w:rPr>
          <w:rFonts w:ascii="Times New Roman" w:hAnsi="Times New Roman" w:cs="Times New Roman"/>
          <w:i/>
          <w:sz w:val="26"/>
          <w:szCs w:val="26"/>
        </w:rPr>
        <w:t>CHITIETXETNGHIEM</w:t>
      </w:r>
    </w:p>
    <w:tbl>
      <w:tblPr>
        <w:tblStyle w:val="TableGrid"/>
        <w:tblW w:w="9130" w:type="dxa"/>
        <w:jc w:val="center"/>
        <w:tblInd w:w="-840" w:type="dxa"/>
        <w:tblLook w:val="04A0" w:firstRow="1" w:lastRow="0" w:firstColumn="1" w:lastColumn="0" w:noHBand="0" w:noVBand="1"/>
      </w:tblPr>
      <w:tblGrid>
        <w:gridCol w:w="2061"/>
        <w:gridCol w:w="7069"/>
      </w:tblGrid>
      <w:tr w:rsidR="00DE488B" w:rsidRPr="006816A3" w:rsidTr="001505BD">
        <w:trPr>
          <w:jc w:val="center"/>
        </w:trPr>
        <w:tc>
          <w:tcPr>
            <w:tcW w:w="9130" w:type="dxa"/>
            <w:gridSpan w:val="2"/>
            <w:vAlign w:val="center"/>
          </w:tcPr>
          <w:p w:rsidR="00DE488B" w:rsidRPr="006816A3" w:rsidRDefault="00DE488B"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Phiếu xét nghiệm</w:t>
            </w:r>
          </w:p>
        </w:tc>
      </w:tr>
      <w:tr w:rsidR="00DE488B" w:rsidRPr="006816A3" w:rsidTr="001505BD">
        <w:trPr>
          <w:jc w:val="center"/>
        </w:trPr>
        <w:tc>
          <w:tcPr>
            <w:tcW w:w="2061" w:type="dxa"/>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DE488B" w:rsidRPr="00A03387" w:rsidRDefault="00A03387" w:rsidP="001505BD">
            <w:pPr>
              <w:tabs>
                <w:tab w:val="left" w:pos="900"/>
              </w:tabs>
              <w:jc w:val="both"/>
              <w:rPr>
                <w:rFonts w:ascii="Times New Roman" w:hAnsi="Times New Roman" w:cs="Times New Roman"/>
                <w:sz w:val="26"/>
                <w:szCs w:val="26"/>
              </w:rPr>
            </w:pPr>
            <w:r w:rsidRPr="00A03387">
              <w:rPr>
                <w:rFonts w:ascii="Times New Roman" w:hAnsi="Times New Roman" w:cs="Times New Roman"/>
                <w:sz w:val="26"/>
                <w:szCs w:val="26"/>
                <w:u w:val="single"/>
              </w:rPr>
              <w:t>MaPhieuXN, MaLoaiXN</w:t>
            </w:r>
            <w:r w:rsidRPr="00A03387">
              <w:rPr>
                <w:rFonts w:ascii="Times New Roman" w:hAnsi="Times New Roman" w:cs="Times New Roman"/>
                <w:sz w:val="26"/>
                <w:szCs w:val="26"/>
              </w:rPr>
              <w:t>, KetQuaXN</w:t>
            </w:r>
            <w:bookmarkStart w:id="0" w:name="_GoBack"/>
            <w:bookmarkEnd w:id="0"/>
          </w:p>
        </w:tc>
      </w:tr>
      <w:tr w:rsidR="00DE488B" w:rsidRPr="006816A3" w:rsidTr="001505BD">
        <w:trPr>
          <w:jc w:val="center"/>
        </w:trPr>
        <w:tc>
          <w:tcPr>
            <w:tcW w:w="2061" w:type="dxa"/>
            <w:vMerge w:val="restart"/>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DE488B" w:rsidRDefault="00DE488B" w:rsidP="001505BD">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DE488B" w:rsidRPr="006816A3" w:rsidRDefault="00DE488B" w:rsidP="001505BD">
            <w:pPr>
              <w:tabs>
                <w:tab w:val="left" w:pos="720"/>
              </w:tabs>
              <w:rPr>
                <w:rFonts w:ascii="Times New Roman" w:hAnsi="Times New Roman" w:cs="Times New Roman"/>
                <w:sz w:val="26"/>
                <w:szCs w:val="26"/>
              </w:rPr>
            </w:pPr>
            <w:r>
              <w:rPr>
                <w:rFonts w:ascii="Times New Roman" w:hAnsi="Times New Roman" w:cs="Times New Roman"/>
                <w:sz w:val="26"/>
                <w:szCs w:val="26"/>
              </w:rPr>
              <w:t>AND SUDUNGDICHVU.MaSD = SUDUNGDICHVU_1.MaSD</w:t>
            </w:r>
          </w:p>
        </w:tc>
      </w:tr>
      <w:tr w:rsidR="00DE488B" w:rsidRPr="006816A3" w:rsidTr="001505BD">
        <w:trPr>
          <w:jc w:val="center"/>
        </w:trPr>
        <w:tc>
          <w:tcPr>
            <w:tcW w:w="2061" w:type="dxa"/>
            <w:vMerge/>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DE488B" w:rsidRDefault="00DE488B" w:rsidP="001505BD">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SUDUNGDICHVU_2.MaSD</w:t>
            </w:r>
          </w:p>
        </w:tc>
      </w:tr>
      <w:tr w:rsidR="00DE488B" w:rsidRPr="006816A3" w:rsidTr="001505BD">
        <w:trPr>
          <w:jc w:val="center"/>
        </w:trPr>
        <w:tc>
          <w:tcPr>
            <w:tcW w:w="2061" w:type="dxa"/>
            <w:vMerge w:val="restart"/>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_1</w:t>
            </w:r>
            <w:r>
              <w:rPr>
                <w:rFonts w:ascii="Times New Roman" w:hAnsi="Times New Roman" w:cs="Times New Roman"/>
                <w:sz w:val="26"/>
                <w:szCs w:val="26"/>
              </w:rPr>
              <w:t xml:space="preserve">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SUDUNGDICHVU_1</w:t>
            </w:r>
          </w:p>
        </w:tc>
      </w:tr>
      <w:tr w:rsidR="00DE488B" w:rsidRPr="006816A3" w:rsidTr="001505BD">
        <w:trPr>
          <w:jc w:val="center"/>
        </w:trPr>
        <w:tc>
          <w:tcPr>
            <w:tcW w:w="2061" w:type="dxa"/>
            <w:vMerge/>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 xml:space="preserve">2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SUDUNGDICHVU_2</w:t>
            </w:r>
          </w:p>
        </w:tc>
      </w:tr>
    </w:tbl>
    <w:p w:rsidR="00273623" w:rsidRDefault="00273623" w:rsidP="00273623">
      <w:pPr>
        <w:pStyle w:val="ListParagraph"/>
        <w:tabs>
          <w:tab w:val="left" w:pos="810"/>
        </w:tabs>
        <w:ind w:left="540"/>
        <w:jc w:val="both"/>
        <w:rPr>
          <w:rFonts w:ascii="Times New Roman" w:hAnsi="Times New Roman" w:cs="Times New Roman"/>
          <w:sz w:val="26"/>
          <w:szCs w:val="26"/>
        </w:rPr>
      </w:pPr>
    </w:p>
    <w:p w:rsidR="00273623" w:rsidRPr="00063004" w:rsidRDefault="00273623" w:rsidP="00063004">
      <w:pPr>
        <w:pStyle w:val="ListParagraph"/>
        <w:numPr>
          <w:ilvl w:val="0"/>
          <w:numId w:val="8"/>
        </w:numPr>
        <w:tabs>
          <w:tab w:val="left" w:pos="810"/>
        </w:tabs>
        <w:ind w:left="540" w:firstLine="0"/>
        <w:jc w:val="both"/>
        <w:rPr>
          <w:rFonts w:ascii="Times New Roman" w:hAnsi="Times New Roman" w:cs="Times New Roman"/>
          <w:sz w:val="26"/>
          <w:szCs w:val="26"/>
        </w:rPr>
      </w:pPr>
    </w:p>
    <w:p w:rsidR="00031CF5"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dọ</w:t>
      </w:r>
      <w:r w:rsidR="00031CF5" w:rsidRPr="00BD55A0">
        <w:rPr>
          <w:rFonts w:ascii="Times New Roman" w:hAnsi="Times New Roman" w:cs="Times New Roman"/>
          <w:b/>
          <w:sz w:val="26"/>
          <w:szCs w:val="26"/>
        </w:rPr>
        <w:t>c:</w:t>
      </w:r>
    </w:p>
    <w:p w:rsidR="003C658B" w:rsidRDefault="003C658B" w:rsidP="003C658B">
      <w:pPr>
        <w:pStyle w:val="ListParagraph"/>
        <w:ind w:left="540"/>
        <w:rPr>
          <w:rFonts w:ascii="Times New Roman" w:hAnsi="Times New Roman" w:cs="Times New Roman"/>
          <w:sz w:val="26"/>
          <w:szCs w:val="26"/>
        </w:rPr>
      </w:pPr>
      <w:r>
        <w:rPr>
          <w:rFonts w:ascii="Times New Roman" w:hAnsi="Times New Roman" w:cs="Times New Roman"/>
          <w:sz w:val="26"/>
          <w:szCs w:val="26"/>
        </w:rPr>
        <w:lastRenderedPageBreak/>
        <w:t>Các bảng được phân mảnh dọc:</w:t>
      </w:r>
    </w:p>
    <w:p w:rsidR="003C658B" w:rsidRPr="003C658B" w:rsidRDefault="000008D3" w:rsidP="000008D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HOSOBENHAN</w:t>
      </w:r>
    </w:p>
    <w:p w:rsidR="00884E55" w:rsidRPr="00031CF5" w:rsidRDefault="00884E55" w:rsidP="00BD55A0">
      <w:pPr>
        <w:pStyle w:val="ListParagraph"/>
        <w:ind w:left="360"/>
        <w:rPr>
          <w:rFonts w:ascii="Times New Roman" w:hAnsi="Times New Roman" w:cs="Times New Roman"/>
          <w:sz w:val="26"/>
          <w:szCs w:val="26"/>
        </w:rPr>
      </w:pPr>
    </w:p>
    <w:p w:rsidR="00AF22F7"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Nhân bản:</w:t>
      </w:r>
    </w:p>
    <w:p w:rsidR="00031CF5" w:rsidRDefault="00BA3F81" w:rsidP="00BA3F81">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Các bảng được nhân bảng:</w:t>
      </w:r>
    </w:p>
    <w:p w:rsidR="00BA3F81" w:rsidRDefault="00C462F5"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KHOA</w:t>
      </w:r>
    </w:p>
    <w:p w:rsidR="00C462F5" w:rsidRDefault="00D0365B"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DICHVU</w:t>
      </w:r>
    </w:p>
    <w:p w:rsidR="00D0365B" w:rsidRDefault="00CA0064"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LOAIXETNGHIEM</w:t>
      </w:r>
    </w:p>
    <w:p w:rsidR="008C16F0" w:rsidRDefault="008C16F0" w:rsidP="002E5BBB">
      <w:pPr>
        <w:pStyle w:val="ListParagraph"/>
        <w:tabs>
          <w:tab w:val="left" w:pos="450"/>
        </w:tabs>
        <w:ind w:left="540"/>
        <w:rPr>
          <w:rFonts w:ascii="Times New Roman" w:hAnsi="Times New Roman" w:cs="Times New Roman"/>
          <w:sz w:val="26"/>
          <w:szCs w:val="26"/>
        </w:rPr>
      </w:pPr>
    </w:p>
    <w:p w:rsidR="00053D02" w:rsidRDefault="00053D02" w:rsidP="002E5BBB">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Bảng THUOC không phân mảnh được do mỗi loại thuốc có một mã riêng và tên riêng, không có thuộc tính chung để gom nhóm phân mảnh ngang hay nhiều hơn 2 thuộc tính để phân mảnh dọc</w:t>
      </w:r>
      <w:r w:rsidR="00E403CA">
        <w:rPr>
          <w:rFonts w:ascii="Times New Roman" w:hAnsi="Times New Roman" w:cs="Times New Roman"/>
          <w:sz w:val="26"/>
          <w:szCs w:val="26"/>
        </w:rPr>
        <w:t>.</w:t>
      </w:r>
    </w:p>
    <w:p w:rsidR="00785900" w:rsidRPr="00CA678F" w:rsidRDefault="00785900" w:rsidP="00E8650B">
      <w:pPr>
        <w:pStyle w:val="ListParagraph"/>
        <w:numPr>
          <w:ilvl w:val="0"/>
          <w:numId w:val="2"/>
        </w:numPr>
        <w:tabs>
          <w:tab w:val="left" w:pos="450"/>
        </w:tabs>
        <w:ind w:left="0" w:firstLine="0"/>
        <w:rPr>
          <w:rFonts w:ascii="Times New Roman" w:hAnsi="Times New Roman" w:cs="Times New Roman"/>
          <w:sz w:val="26"/>
          <w:szCs w:val="26"/>
        </w:rPr>
      </w:pPr>
    </w:p>
    <w:sectPr w:rsidR="00785900" w:rsidRPr="00CA678F" w:rsidSect="004A7C6A">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4FD" w:rsidRDefault="00FA14FD" w:rsidP="00040273">
      <w:pPr>
        <w:spacing w:after="0" w:line="240" w:lineRule="auto"/>
      </w:pPr>
      <w:r>
        <w:separator/>
      </w:r>
    </w:p>
  </w:endnote>
  <w:endnote w:type="continuationSeparator" w:id="0">
    <w:p w:rsidR="00FA14FD" w:rsidRDefault="00FA14FD" w:rsidP="000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4FD" w:rsidRDefault="00FA14FD" w:rsidP="00040273">
      <w:pPr>
        <w:spacing w:after="0" w:line="240" w:lineRule="auto"/>
      </w:pPr>
      <w:r>
        <w:separator/>
      </w:r>
    </w:p>
  </w:footnote>
  <w:footnote w:type="continuationSeparator" w:id="0">
    <w:p w:rsidR="00FA14FD" w:rsidRDefault="00FA14FD" w:rsidP="00040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F61"/>
    <w:multiLevelType w:val="multilevel"/>
    <w:tmpl w:val="257C494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0752C9A"/>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79A3C84"/>
    <w:multiLevelType w:val="hybridMultilevel"/>
    <w:tmpl w:val="5F883A2C"/>
    <w:lvl w:ilvl="0" w:tplc="094C29A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987143C"/>
    <w:multiLevelType w:val="hybridMultilevel"/>
    <w:tmpl w:val="63865FCE"/>
    <w:lvl w:ilvl="0" w:tplc="60F4DA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1764474"/>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0"/>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08D3"/>
    <w:rsid w:val="00001481"/>
    <w:rsid w:val="000023A5"/>
    <w:rsid w:val="00003BF5"/>
    <w:rsid w:val="00010A83"/>
    <w:rsid w:val="000152B2"/>
    <w:rsid w:val="00031CF5"/>
    <w:rsid w:val="000371DE"/>
    <w:rsid w:val="00040273"/>
    <w:rsid w:val="0005021D"/>
    <w:rsid w:val="00053D02"/>
    <w:rsid w:val="00062E65"/>
    <w:rsid w:val="00063004"/>
    <w:rsid w:val="00065669"/>
    <w:rsid w:val="00065785"/>
    <w:rsid w:val="00067118"/>
    <w:rsid w:val="0007070C"/>
    <w:rsid w:val="000755CF"/>
    <w:rsid w:val="00076804"/>
    <w:rsid w:val="000778DB"/>
    <w:rsid w:val="00083408"/>
    <w:rsid w:val="00083A76"/>
    <w:rsid w:val="00091246"/>
    <w:rsid w:val="000921D5"/>
    <w:rsid w:val="00095574"/>
    <w:rsid w:val="000A5E92"/>
    <w:rsid w:val="000B2151"/>
    <w:rsid w:val="000D12B6"/>
    <w:rsid w:val="000E3DC3"/>
    <w:rsid w:val="000E60A8"/>
    <w:rsid w:val="000F18B6"/>
    <w:rsid w:val="000F3CD3"/>
    <w:rsid w:val="00106579"/>
    <w:rsid w:val="00113D81"/>
    <w:rsid w:val="0011569D"/>
    <w:rsid w:val="00124193"/>
    <w:rsid w:val="001242D1"/>
    <w:rsid w:val="00131758"/>
    <w:rsid w:val="00141E7E"/>
    <w:rsid w:val="00152BA5"/>
    <w:rsid w:val="001558CB"/>
    <w:rsid w:val="00166774"/>
    <w:rsid w:val="0018688D"/>
    <w:rsid w:val="001872D0"/>
    <w:rsid w:val="00191B57"/>
    <w:rsid w:val="001931D1"/>
    <w:rsid w:val="001A59EB"/>
    <w:rsid w:val="001B0963"/>
    <w:rsid w:val="001B4CF1"/>
    <w:rsid w:val="001B508D"/>
    <w:rsid w:val="001B5972"/>
    <w:rsid w:val="001C65C1"/>
    <w:rsid w:val="001D61F7"/>
    <w:rsid w:val="001D6B90"/>
    <w:rsid w:val="001D6F76"/>
    <w:rsid w:val="001E3454"/>
    <w:rsid w:val="001E7DE3"/>
    <w:rsid w:val="001F37BC"/>
    <w:rsid w:val="001F55FF"/>
    <w:rsid w:val="00206559"/>
    <w:rsid w:val="00235EAA"/>
    <w:rsid w:val="00241893"/>
    <w:rsid w:val="00244A48"/>
    <w:rsid w:val="00250BFF"/>
    <w:rsid w:val="00251BE3"/>
    <w:rsid w:val="002521D8"/>
    <w:rsid w:val="0025225C"/>
    <w:rsid w:val="0025686C"/>
    <w:rsid w:val="00273623"/>
    <w:rsid w:val="002860EE"/>
    <w:rsid w:val="002952B1"/>
    <w:rsid w:val="002B2897"/>
    <w:rsid w:val="002C5C5B"/>
    <w:rsid w:val="002D2895"/>
    <w:rsid w:val="002E5BBB"/>
    <w:rsid w:val="002F5F2F"/>
    <w:rsid w:val="003013F8"/>
    <w:rsid w:val="00301876"/>
    <w:rsid w:val="00304784"/>
    <w:rsid w:val="003115DD"/>
    <w:rsid w:val="0031380D"/>
    <w:rsid w:val="00314056"/>
    <w:rsid w:val="0031736B"/>
    <w:rsid w:val="00321CC1"/>
    <w:rsid w:val="00324A14"/>
    <w:rsid w:val="00324B61"/>
    <w:rsid w:val="00327306"/>
    <w:rsid w:val="00330133"/>
    <w:rsid w:val="00334111"/>
    <w:rsid w:val="00346C19"/>
    <w:rsid w:val="00347E73"/>
    <w:rsid w:val="00351514"/>
    <w:rsid w:val="00352680"/>
    <w:rsid w:val="00370E27"/>
    <w:rsid w:val="00372128"/>
    <w:rsid w:val="00391DB9"/>
    <w:rsid w:val="003A13B2"/>
    <w:rsid w:val="003A2299"/>
    <w:rsid w:val="003A3848"/>
    <w:rsid w:val="003A6548"/>
    <w:rsid w:val="003B024E"/>
    <w:rsid w:val="003B5BC8"/>
    <w:rsid w:val="003B7B3D"/>
    <w:rsid w:val="003C3506"/>
    <w:rsid w:val="003C658B"/>
    <w:rsid w:val="003D2AB0"/>
    <w:rsid w:val="003D716D"/>
    <w:rsid w:val="003E0B21"/>
    <w:rsid w:val="003E0E51"/>
    <w:rsid w:val="003E3DCF"/>
    <w:rsid w:val="003F1147"/>
    <w:rsid w:val="003F1FB4"/>
    <w:rsid w:val="003F2824"/>
    <w:rsid w:val="0040163D"/>
    <w:rsid w:val="004118F3"/>
    <w:rsid w:val="00420F85"/>
    <w:rsid w:val="00423F4D"/>
    <w:rsid w:val="00424299"/>
    <w:rsid w:val="00442C39"/>
    <w:rsid w:val="004505FE"/>
    <w:rsid w:val="00451021"/>
    <w:rsid w:val="004526FC"/>
    <w:rsid w:val="00457446"/>
    <w:rsid w:val="00467D7B"/>
    <w:rsid w:val="00473A8A"/>
    <w:rsid w:val="0047568F"/>
    <w:rsid w:val="004764DC"/>
    <w:rsid w:val="00484F16"/>
    <w:rsid w:val="00487615"/>
    <w:rsid w:val="004879FD"/>
    <w:rsid w:val="00487C4B"/>
    <w:rsid w:val="004939E2"/>
    <w:rsid w:val="00497464"/>
    <w:rsid w:val="004A2F10"/>
    <w:rsid w:val="004A4952"/>
    <w:rsid w:val="004A681E"/>
    <w:rsid w:val="004A7C6A"/>
    <w:rsid w:val="004C7F7D"/>
    <w:rsid w:val="004E330A"/>
    <w:rsid w:val="004E773F"/>
    <w:rsid w:val="004F4D41"/>
    <w:rsid w:val="0050153C"/>
    <w:rsid w:val="0050249A"/>
    <w:rsid w:val="00503FBF"/>
    <w:rsid w:val="0051561C"/>
    <w:rsid w:val="0052130B"/>
    <w:rsid w:val="0052269D"/>
    <w:rsid w:val="005260EE"/>
    <w:rsid w:val="0053557B"/>
    <w:rsid w:val="0053758C"/>
    <w:rsid w:val="0053796A"/>
    <w:rsid w:val="005436F5"/>
    <w:rsid w:val="00547DD9"/>
    <w:rsid w:val="00565A81"/>
    <w:rsid w:val="0058288C"/>
    <w:rsid w:val="005845AC"/>
    <w:rsid w:val="00597C1F"/>
    <w:rsid w:val="005A01C0"/>
    <w:rsid w:val="005A1335"/>
    <w:rsid w:val="005A6832"/>
    <w:rsid w:val="005B24AD"/>
    <w:rsid w:val="005C10AA"/>
    <w:rsid w:val="005E00D3"/>
    <w:rsid w:val="005E2BC2"/>
    <w:rsid w:val="005F048C"/>
    <w:rsid w:val="00602236"/>
    <w:rsid w:val="006042E9"/>
    <w:rsid w:val="00607884"/>
    <w:rsid w:val="00610096"/>
    <w:rsid w:val="006125F9"/>
    <w:rsid w:val="00617898"/>
    <w:rsid w:val="00621F24"/>
    <w:rsid w:val="00631437"/>
    <w:rsid w:val="0063610A"/>
    <w:rsid w:val="006470E9"/>
    <w:rsid w:val="006518CE"/>
    <w:rsid w:val="006542B3"/>
    <w:rsid w:val="006612DD"/>
    <w:rsid w:val="0066364C"/>
    <w:rsid w:val="00665A5E"/>
    <w:rsid w:val="006660FB"/>
    <w:rsid w:val="00666526"/>
    <w:rsid w:val="006713A2"/>
    <w:rsid w:val="0067275A"/>
    <w:rsid w:val="006816A3"/>
    <w:rsid w:val="00682B09"/>
    <w:rsid w:val="00684164"/>
    <w:rsid w:val="006B41FB"/>
    <w:rsid w:val="006C32D9"/>
    <w:rsid w:val="006C66AB"/>
    <w:rsid w:val="006D0051"/>
    <w:rsid w:val="006D00F6"/>
    <w:rsid w:val="006D3BE8"/>
    <w:rsid w:val="006D4F4E"/>
    <w:rsid w:val="006D76CE"/>
    <w:rsid w:val="006E233E"/>
    <w:rsid w:val="006F1564"/>
    <w:rsid w:val="006F282E"/>
    <w:rsid w:val="00702ECA"/>
    <w:rsid w:val="00703F1C"/>
    <w:rsid w:val="00715748"/>
    <w:rsid w:val="00733E36"/>
    <w:rsid w:val="00735BE4"/>
    <w:rsid w:val="007373E4"/>
    <w:rsid w:val="00740C1C"/>
    <w:rsid w:val="00743081"/>
    <w:rsid w:val="007462D8"/>
    <w:rsid w:val="00750FC1"/>
    <w:rsid w:val="00752EAF"/>
    <w:rsid w:val="0075785A"/>
    <w:rsid w:val="00757997"/>
    <w:rsid w:val="00785900"/>
    <w:rsid w:val="007869B0"/>
    <w:rsid w:val="00787C3D"/>
    <w:rsid w:val="007B17B9"/>
    <w:rsid w:val="007C368F"/>
    <w:rsid w:val="007C4844"/>
    <w:rsid w:val="007C561A"/>
    <w:rsid w:val="007D275A"/>
    <w:rsid w:val="007D3159"/>
    <w:rsid w:val="007D4AF9"/>
    <w:rsid w:val="007D631F"/>
    <w:rsid w:val="007D74E6"/>
    <w:rsid w:val="007E3708"/>
    <w:rsid w:val="007E42DB"/>
    <w:rsid w:val="007E4878"/>
    <w:rsid w:val="007F0F7E"/>
    <w:rsid w:val="007F39FF"/>
    <w:rsid w:val="007F3BB7"/>
    <w:rsid w:val="007F776B"/>
    <w:rsid w:val="00801C33"/>
    <w:rsid w:val="008044DF"/>
    <w:rsid w:val="00804B20"/>
    <w:rsid w:val="00805C97"/>
    <w:rsid w:val="008109AA"/>
    <w:rsid w:val="0082472B"/>
    <w:rsid w:val="008251F5"/>
    <w:rsid w:val="00826247"/>
    <w:rsid w:val="00834054"/>
    <w:rsid w:val="00841F6E"/>
    <w:rsid w:val="008571D9"/>
    <w:rsid w:val="008674E0"/>
    <w:rsid w:val="0087372D"/>
    <w:rsid w:val="00876979"/>
    <w:rsid w:val="00884E55"/>
    <w:rsid w:val="00887EC0"/>
    <w:rsid w:val="008932C9"/>
    <w:rsid w:val="008A7552"/>
    <w:rsid w:val="008B3C03"/>
    <w:rsid w:val="008B3C42"/>
    <w:rsid w:val="008C16F0"/>
    <w:rsid w:val="008C3CE1"/>
    <w:rsid w:val="008D3B31"/>
    <w:rsid w:val="008E49D1"/>
    <w:rsid w:val="008F4C70"/>
    <w:rsid w:val="008F58BE"/>
    <w:rsid w:val="00912216"/>
    <w:rsid w:val="00915729"/>
    <w:rsid w:val="00924DAF"/>
    <w:rsid w:val="00926D17"/>
    <w:rsid w:val="00927A48"/>
    <w:rsid w:val="00933331"/>
    <w:rsid w:val="00946FA0"/>
    <w:rsid w:val="00950002"/>
    <w:rsid w:val="009653B0"/>
    <w:rsid w:val="009850F9"/>
    <w:rsid w:val="00987916"/>
    <w:rsid w:val="009A1FD4"/>
    <w:rsid w:val="009A4A29"/>
    <w:rsid w:val="009B117E"/>
    <w:rsid w:val="009B21DA"/>
    <w:rsid w:val="009B40EE"/>
    <w:rsid w:val="009B56F2"/>
    <w:rsid w:val="009B6E1B"/>
    <w:rsid w:val="009B7931"/>
    <w:rsid w:val="009C22CE"/>
    <w:rsid w:val="009C7ABA"/>
    <w:rsid w:val="009D65C9"/>
    <w:rsid w:val="009D7813"/>
    <w:rsid w:val="009E2256"/>
    <w:rsid w:val="009E300E"/>
    <w:rsid w:val="009E574A"/>
    <w:rsid w:val="009F17A5"/>
    <w:rsid w:val="009F23C6"/>
    <w:rsid w:val="009F37A5"/>
    <w:rsid w:val="009F60C8"/>
    <w:rsid w:val="009F7264"/>
    <w:rsid w:val="00A000F9"/>
    <w:rsid w:val="00A02B23"/>
    <w:rsid w:val="00A03387"/>
    <w:rsid w:val="00A05421"/>
    <w:rsid w:val="00A21444"/>
    <w:rsid w:val="00A421EB"/>
    <w:rsid w:val="00A4646B"/>
    <w:rsid w:val="00A47D9C"/>
    <w:rsid w:val="00A60C67"/>
    <w:rsid w:val="00A611CE"/>
    <w:rsid w:val="00A63249"/>
    <w:rsid w:val="00A64183"/>
    <w:rsid w:val="00A65A97"/>
    <w:rsid w:val="00A77750"/>
    <w:rsid w:val="00A85259"/>
    <w:rsid w:val="00A902C9"/>
    <w:rsid w:val="00A904D9"/>
    <w:rsid w:val="00AA11EC"/>
    <w:rsid w:val="00AA31B5"/>
    <w:rsid w:val="00AA32C9"/>
    <w:rsid w:val="00AB2C7F"/>
    <w:rsid w:val="00AC2A85"/>
    <w:rsid w:val="00AC59C0"/>
    <w:rsid w:val="00AD0F3D"/>
    <w:rsid w:val="00AD3EF0"/>
    <w:rsid w:val="00AD5833"/>
    <w:rsid w:val="00AD6CA2"/>
    <w:rsid w:val="00AE2D72"/>
    <w:rsid w:val="00AF22F7"/>
    <w:rsid w:val="00AF3C7D"/>
    <w:rsid w:val="00AF5EE3"/>
    <w:rsid w:val="00AF73E3"/>
    <w:rsid w:val="00AF7A27"/>
    <w:rsid w:val="00B236C1"/>
    <w:rsid w:val="00B25358"/>
    <w:rsid w:val="00B26ABA"/>
    <w:rsid w:val="00B30EA8"/>
    <w:rsid w:val="00B4037B"/>
    <w:rsid w:val="00B42EFC"/>
    <w:rsid w:val="00B5419C"/>
    <w:rsid w:val="00B6010E"/>
    <w:rsid w:val="00B66029"/>
    <w:rsid w:val="00B7287B"/>
    <w:rsid w:val="00B80898"/>
    <w:rsid w:val="00B86501"/>
    <w:rsid w:val="00B93C00"/>
    <w:rsid w:val="00B96782"/>
    <w:rsid w:val="00B97004"/>
    <w:rsid w:val="00B97B34"/>
    <w:rsid w:val="00BA3F81"/>
    <w:rsid w:val="00BA61AE"/>
    <w:rsid w:val="00BB18B2"/>
    <w:rsid w:val="00BB1AB3"/>
    <w:rsid w:val="00BB5FBE"/>
    <w:rsid w:val="00BB619F"/>
    <w:rsid w:val="00BB7D2A"/>
    <w:rsid w:val="00BC036B"/>
    <w:rsid w:val="00BC3CC7"/>
    <w:rsid w:val="00BC3E13"/>
    <w:rsid w:val="00BC5156"/>
    <w:rsid w:val="00BD1777"/>
    <w:rsid w:val="00BD55A0"/>
    <w:rsid w:val="00BF21C1"/>
    <w:rsid w:val="00BF7E39"/>
    <w:rsid w:val="00C0105E"/>
    <w:rsid w:val="00C0398C"/>
    <w:rsid w:val="00C06FBB"/>
    <w:rsid w:val="00C22889"/>
    <w:rsid w:val="00C2352A"/>
    <w:rsid w:val="00C23CF4"/>
    <w:rsid w:val="00C278C5"/>
    <w:rsid w:val="00C37547"/>
    <w:rsid w:val="00C405A2"/>
    <w:rsid w:val="00C42943"/>
    <w:rsid w:val="00C462F5"/>
    <w:rsid w:val="00C464DD"/>
    <w:rsid w:val="00C54419"/>
    <w:rsid w:val="00C5482C"/>
    <w:rsid w:val="00C6233F"/>
    <w:rsid w:val="00C70095"/>
    <w:rsid w:val="00C708BF"/>
    <w:rsid w:val="00C70A17"/>
    <w:rsid w:val="00C717BC"/>
    <w:rsid w:val="00C81426"/>
    <w:rsid w:val="00CA0064"/>
    <w:rsid w:val="00CA5C02"/>
    <w:rsid w:val="00CA678F"/>
    <w:rsid w:val="00CB170C"/>
    <w:rsid w:val="00CB44C2"/>
    <w:rsid w:val="00CB7C23"/>
    <w:rsid w:val="00CC33E3"/>
    <w:rsid w:val="00CC6741"/>
    <w:rsid w:val="00CD3552"/>
    <w:rsid w:val="00CD4B7E"/>
    <w:rsid w:val="00CE0DC9"/>
    <w:rsid w:val="00CE5725"/>
    <w:rsid w:val="00CF11A4"/>
    <w:rsid w:val="00CF3257"/>
    <w:rsid w:val="00CF4C7B"/>
    <w:rsid w:val="00D02005"/>
    <w:rsid w:val="00D0365B"/>
    <w:rsid w:val="00D03EAD"/>
    <w:rsid w:val="00D11600"/>
    <w:rsid w:val="00D13414"/>
    <w:rsid w:val="00D20D67"/>
    <w:rsid w:val="00D22EC0"/>
    <w:rsid w:val="00D24494"/>
    <w:rsid w:val="00D25C71"/>
    <w:rsid w:val="00D33DA5"/>
    <w:rsid w:val="00D36575"/>
    <w:rsid w:val="00D36BAC"/>
    <w:rsid w:val="00D40519"/>
    <w:rsid w:val="00D406EB"/>
    <w:rsid w:val="00D43424"/>
    <w:rsid w:val="00D5326F"/>
    <w:rsid w:val="00D55B28"/>
    <w:rsid w:val="00D577AE"/>
    <w:rsid w:val="00D6219A"/>
    <w:rsid w:val="00D677FF"/>
    <w:rsid w:val="00D75F04"/>
    <w:rsid w:val="00D83398"/>
    <w:rsid w:val="00D92D4D"/>
    <w:rsid w:val="00D93675"/>
    <w:rsid w:val="00D946BA"/>
    <w:rsid w:val="00DA6B93"/>
    <w:rsid w:val="00DB1264"/>
    <w:rsid w:val="00DC17FD"/>
    <w:rsid w:val="00DC4F74"/>
    <w:rsid w:val="00DC7786"/>
    <w:rsid w:val="00DD066D"/>
    <w:rsid w:val="00DE488B"/>
    <w:rsid w:val="00DE6C54"/>
    <w:rsid w:val="00DF7DC8"/>
    <w:rsid w:val="00E00F85"/>
    <w:rsid w:val="00E03B75"/>
    <w:rsid w:val="00E04A5C"/>
    <w:rsid w:val="00E11882"/>
    <w:rsid w:val="00E13414"/>
    <w:rsid w:val="00E16A84"/>
    <w:rsid w:val="00E22313"/>
    <w:rsid w:val="00E403CA"/>
    <w:rsid w:val="00E40500"/>
    <w:rsid w:val="00E507A3"/>
    <w:rsid w:val="00E734CB"/>
    <w:rsid w:val="00E8647E"/>
    <w:rsid w:val="00E8650B"/>
    <w:rsid w:val="00E86E6F"/>
    <w:rsid w:val="00E872DB"/>
    <w:rsid w:val="00E878E0"/>
    <w:rsid w:val="00E93789"/>
    <w:rsid w:val="00E946BF"/>
    <w:rsid w:val="00E96356"/>
    <w:rsid w:val="00EA43DF"/>
    <w:rsid w:val="00EA4650"/>
    <w:rsid w:val="00EB0B88"/>
    <w:rsid w:val="00EB36F6"/>
    <w:rsid w:val="00EB3CCB"/>
    <w:rsid w:val="00EB6F72"/>
    <w:rsid w:val="00EC28F1"/>
    <w:rsid w:val="00EC3CF3"/>
    <w:rsid w:val="00ED5D01"/>
    <w:rsid w:val="00EF0167"/>
    <w:rsid w:val="00EF1F67"/>
    <w:rsid w:val="00EF6BEB"/>
    <w:rsid w:val="00F00D4D"/>
    <w:rsid w:val="00F125F7"/>
    <w:rsid w:val="00F14E12"/>
    <w:rsid w:val="00F2330B"/>
    <w:rsid w:val="00F24BD3"/>
    <w:rsid w:val="00F3372B"/>
    <w:rsid w:val="00F3633D"/>
    <w:rsid w:val="00F364F0"/>
    <w:rsid w:val="00F3697F"/>
    <w:rsid w:val="00F44587"/>
    <w:rsid w:val="00F64266"/>
    <w:rsid w:val="00F65E2E"/>
    <w:rsid w:val="00F70240"/>
    <w:rsid w:val="00F7230D"/>
    <w:rsid w:val="00F73DBB"/>
    <w:rsid w:val="00F8704D"/>
    <w:rsid w:val="00F90239"/>
    <w:rsid w:val="00F97B4E"/>
    <w:rsid w:val="00FA14FD"/>
    <w:rsid w:val="00FA2538"/>
    <w:rsid w:val="00FA77F8"/>
    <w:rsid w:val="00FB42BB"/>
    <w:rsid w:val="00FB6B67"/>
    <w:rsid w:val="00FD4D3F"/>
    <w:rsid w:val="00FE6217"/>
    <w:rsid w:val="00FE7F4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E06CC-85A3-42D1-94FA-325C1B4E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11</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568</cp:revision>
  <dcterms:created xsi:type="dcterms:W3CDTF">2016-03-30T09:01:00Z</dcterms:created>
  <dcterms:modified xsi:type="dcterms:W3CDTF">2016-05-07T05:19:00Z</dcterms:modified>
</cp:coreProperties>
</file>