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DB2A" w14:textId="77777777" w:rsidR="00FD093F" w:rsidRDefault="00000000">
      <w:pPr>
        <w:spacing w:after="40"/>
        <w:jc w:val="center"/>
      </w:pPr>
      <w:r>
        <w:rPr>
          <w:b/>
          <w:bCs/>
          <w:color w:val="595959"/>
          <w:sz w:val="20"/>
          <w:szCs w:val="20"/>
        </w:rPr>
        <w:t>AIoT Developer InnoWorks 2026  -  Đăng cai: Đại học Phenikaa  -  Phát động bởi Advantech</w:t>
      </w:r>
    </w:p>
    <w:p w14:paraId="51AEBD3D" w14:textId="77777777" w:rsidR="00FD093F" w:rsidRDefault="00000000">
      <w:pPr>
        <w:spacing w:after="120"/>
        <w:jc w:val="center"/>
      </w:pPr>
      <w:r>
        <w:rPr>
          <w:b/>
          <w:bCs/>
          <w:color w:val="1F4E79"/>
          <w:sz w:val="30"/>
          <w:szCs w:val="30"/>
        </w:rPr>
        <w:t>ĐƠN ĐỀ XUẤT DỰ ÁN ADVANTECH AIoT InnoWorks 2026</w:t>
      </w:r>
    </w:p>
    <w:p w14:paraId="379EA4FA" w14:textId="77777777" w:rsidR="00FD093F" w:rsidRDefault="00000000">
      <w:pPr>
        <w:pBdr>
          <w:bottom w:val="single" w:sz="8" w:space="4" w:color="1F4E79"/>
        </w:pBdr>
        <w:spacing w:after="80"/>
        <w:jc w:val="center"/>
      </w:pPr>
      <w:r>
        <w:rPr>
          <w:i/>
          <w:iCs/>
          <w:color w:val="C55A11"/>
        </w:rPr>
        <w:t>Chủ đề: Edge Computing &amp; AI-Powered WISE Solutions  |  Lĩnh vực: Năng lượng &amp; Môi trường</w:t>
      </w:r>
    </w:p>
    <w:p w14:paraId="5C2BE02A" w14:textId="77777777" w:rsidR="00FD093F" w:rsidRDefault="00FD093F">
      <w:pPr>
        <w:spacing w:after="120"/>
      </w:pPr>
    </w:p>
    <w:p w14:paraId="1A4380D4" w14:textId="77777777" w:rsidR="00FD093F" w:rsidRDefault="00000000">
      <w:pPr>
        <w:shd w:val="clear" w:color="auto" w:fill="1F4E79"/>
        <w:spacing w:before="200" w:after="120"/>
      </w:pPr>
      <w:r>
        <w:rPr>
          <w:b/>
          <w:bCs/>
          <w:color w:val="FFFFFF"/>
          <w:sz w:val="22"/>
          <w:szCs w:val="22"/>
        </w:rPr>
        <w:t xml:space="preserve">  PHẦN 1  -  THÔNG TIN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3F" w14:paraId="3D1781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2AB20921" w14:textId="77777777" w:rsidR="00FD093F" w:rsidRDefault="00000000">
            <w:pPr>
              <w:spacing w:line="252" w:lineRule="auto"/>
            </w:pPr>
            <w:r>
              <w:rPr>
                <w:b/>
                <w:bCs/>
                <w:sz w:val="20"/>
                <w:szCs w:val="20"/>
              </w:rPr>
              <w:t>Tên trường</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B14EEBD" w14:textId="77777777" w:rsidR="00FD093F" w:rsidRDefault="00000000">
            <w:pPr>
              <w:spacing w:line="252" w:lineRule="auto"/>
            </w:pPr>
            <w:r>
              <w:rPr>
                <w:sz w:val="20"/>
                <w:szCs w:val="20"/>
              </w:rPr>
              <w:t>Trường Đại học Công nghệ Thông tin và Truyền thông - Đại học Thái Nguyên (ICTU)</w:t>
            </w:r>
          </w:p>
        </w:tc>
      </w:tr>
      <w:tr w:rsidR="00FD093F" w14:paraId="42ED8EE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49D11313" w14:textId="77777777" w:rsidR="00FD093F" w:rsidRDefault="00000000">
            <w:pPr>
              <w:spacing w:line="252" w:lineRule="auto"/>
            </w:pPr>
            <w:r>
              <w:rPr>
                <w:b/>
                <w:bCs/>
                <w:sz w:val="20"/>
                <w:szCs w:val="20"/>
              </w:rPr>
              <w:t>Khoa / Viện</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D5A37B" w14:textId="77777777" w:rsidR="00FD093F" w:rsidRDefault="00000000">
            <w:pPr>
              <w:spacing w:line="252" w:lineRule="auto"/>
            </w:pPr>
            <w:r>
              <w:rPr>
                <w:sz w:val="20"/>
                <w:szCs w:val="20"/>
              </w:rPr>
              <w:t>Công nghệ Thông tin</w:t>
            </w:r>
          </w:p>
        </w:tc>
      </w:tr>
      <w:tr w:rsidR="00FD093F" w14:paraId="37FFA2C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2E8F4ED7" w14:textId="77777777" w:rsidR="00FD093F" w:rsidRDefault="00000000">
            <w:pPr>
              <w:spacing w:line="252" w:lineRule="auto"/>
            </w:pPr>
            <w:r>
              <w:rPr>
                <w:b/>
                <w:bCs/>
                <w:sz w:val="20"/>
                <w:szCs w:val="20"/>
              </w:rPr>
              <w:t>Giảng viên (Người đăng ký / Bảo trợ)</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AD066AC" w14:textId="77777777" w:rsidR="00FD093F" w:rsidRDefault="00000000">
            <w:pPr>
              <w:spacing w:line="252" w:lineRule="auto"/>
            </w:pPr>
            <w:r>
              <w:rPr>
                <w:sz w:val="20"/>
                <w:szCs w:val="20"/>
              </w:rPr>
              <w:t>Đào Thị Hằng  -  Thạc sỹ, Giảng viên</w:t>
            </w:r>
          </w:p>
        </w:tc>
      </w:tr>
      <w:tr w:rsidR="00FD093F" w14:paraId="44DD3BF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6514CBBD" w14:textId="77777777" w:rsidR="00FD093F" w:rsidRDefault="00000000">
            <w:pPr>
              <w:spacing w:line="252" w:lineRule="auto"/>
            </w:pPr>
            <w:r>
              <w:rPr>
                <w:b/>
                <w:bCs/>
                <w:sz w:val="20"/>
                <w:szCs w:val="20"/>
              </w:rPr>
              <w:t>Email</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9D8FFE1" w14:textId="77777777" w:rsidR="00FD093F" w:rsidRDefault="00000000">
            <w:pPr>
              <w:spacing w:line="252" w:lineRule="auto"/>
            </w:pPr>
            <w:r>
              <w:rPr>
                <w:sz w:val="20"/>
                <w:szCs w:val="20"/>
              </w:rPr>
              <w:t>dthang@ictu.edu.vn</w:t>
            </w:r>
          </w:p>
        </w:tc>
      </w:tr>
      <w:tr w:rsidR="00FD093F" w14:paraId="0C11E69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765376A2" w14:textId="77777777" w:rsidR="00FD093F" w:rsidRDefault="00000000">
            <w:pPr>
              <w:spacing w:line="252" w:lineRule="auto"/>
            </w:pPr>
            <w:r>
              <w:rPr>
                <w:b/>
                <w:bCs/>
                <w:sz w:val="20"/>
                <w:szCs w:val="20"/>
              </w:rPr>
              <w:t>Số điện thoại</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FB0C40" w14:textId="77777777" w:rsidR="00FD093F" w:rsidRDefault="00000000">
            <w:pPr>
              <w:spacing w:line="252" w:lineRule="auto"/>
            </w:pPr>
            <w:r>
              <w:rPr>
                <w:sz w:val="20"/>
                <w:szCs w:val="20"/>
              </w:rPr>
              <w:t>0975 375 312</w:t>
            </w:r>
          </w:p>
        </w:tc>
      </w:tr>
    </w:tbl>
    <w:p w14:paraId="25C71122" w14:textId="77777777" w:rsidR="00FD093F" w:rsidRDefault="00FD093F">
      <w:pPr>
        <w:spacing w:after="120"/>
      </w:pPr>
    </w:p>
    <w:p w14:paraId="60E911A0" w14:textId="77777777" w:rsidR="00FD093F" w:rsidRDefault="00000000">
      <w:pPr>
        <w:shd w:val="clear" w:color="auto" w:fill="2E75B6"/>
        <w:spacing w:before="200" w:after="120"/>
      </w:pPr>
      <w:r>
        <w:rPr>
          <w:b/>
          <w:bCs/>
          <w:color w:val="FFFFFF"/>
          <w:sz w:val="22"/>
          <w:szCs w:val="22"/>
        </w:rPr>
        <w:t xml:space="preserve">  THÔNG TIN CHUNG &amp; YÊU CẦU TÀI NGUYÊN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3F" w14:paraId="3C1683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685623E1" w14:textId="77777777" w:rsidR="00FD093F" w:rsidRDefault="00000000">
            <w:pPr>
              <w:spacing w:line="252" w:lineRule="auto"/>
            </w:pPr>
            <w:r>
              <w:rPr>
                <w:b/>
                <w:bCs/>
                <w:sz w:val="20"/>
                <w:szCs w:val="20"/>
              </w:rPr>
              <w:t>Thời gian diễn ra AIoT InnoWorks</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BAB5923" w14:textId="77777777" w:rsidR="00FD093F" w:rsidRDefault="00000000">
            <w:pPr>
              <w:spacing w:after="40" w:line="252" w:lineRule="auto"/>
            </w:pPr>
            <w:r>
              <w:rPr>
                <w:sz w:val="20"/>
                <w:szCs w:val="20"/>
              </w:rPr>
              <w:t>Phát triển kỹ năng (tự học &amp; lấy chứng chỉ WISE-IoT): 2026/08/01 đến 2026/09/10</w:t>
            </w:r>
          </w:p>
          <w:p w14:paraId="07876ADC" w14:textId="77777777" w:rsidR="00FD093F" w:rsidRDefault="00000000">
            <w:pPr>
              <w:spacing w:after="40" w:line="252" w:lineRule="auto"/>
            </w:pPr>
            <w:r>
              <w:rPr>
                <w:sz w:val="20"/>
                <w:szCs w:val="20"/>
              </w:rPr>
              <w:t>Phát triển ứng dụng: 2026/08/01 đến 2026/11/20</w:t>
            </w:r>
          </w:p>
          <w:p w14:paraId="711B36E9" w14:textId="77777777" w:rsidR="00FD093F" w:rsidRDefault="00000000">
            <w:pPr>
              <w:spacing w:line="252" w:lineRule="auto"/>
            </w:pPr>
            <w:r>
              <w:rPr>
                <w:sz w:val="20"/>
                <w:szCs w:val="20"/>
              </w:rPr>
              <w:t>Ngày Demo Chung kết: 2026/11/27</w:t>
            </w:r>
          </w:p>
        </w:tc>
      </w:tr>
      <w:tr w:rsidR="00FD093F" w14:paraId="0E99AAB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46B80826" w14:textId="77777777" w:rsidR="00FD093F" w:rsidRDefault="00000000">
            <w:pPr>
              <w:spacing w:line="252" w:lineRule="auto"/>
            </w:pPr>
            <w:r>
              <w:rPr>
                <w:b/>
                <w:bCs/>
                <w:sz w:val="20"/>
                <w:szCs w:val="20"/>
              </w:rPr>
              <w:t>Số lượng sinh viên tham gia</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1D7837" w14:textId="77777777" w:rsidR="00FD093F" w:rsidRDefault="00000000">
            <w:pPr>
              <w:spacing w:line="252" w:lineRule="auto"/>
            </w:pPr>
            <w:r>
              <w:rPr>
                <w:sz w:val="20"/>
                <w:szCs w:val="20"/>
              </w:rPr>
              <w:t>01 đội  -  05 thành viên</w:t>
            </w:r>
          </w:p>
        </w:tc>
      </w:tr>
      <w:tr w:rsidR="00FD093F" w14:paraId="125A6CE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383765C2" w14:textId="77777777" w:rsidR="00FD093F" w:rsidRDefault="00000000">
            <w:pPr>
              <w:spacing w:line="252" w:lineRule="auto"/>
            </w:pPr>
            <w:r>
              <w:rPr>
                <w:b/>
                <w:bCs/>
                <w:sz w:val="20"/>
                <w:szCs w:val="20"/>
              </w:rPr>
              <w:t>Số tài khoản đào tạo WISE-IoT cần</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478231" w14:textId="77777777" w:rsidR="00FD093F" w:rsidRDefault="00000000">
            <w:pPr>
              <w:spacing w:line="252" w:lineRule="auto"/>
            </w:pPr>
            <w:r>
              <w:rPr>
                <w:sz w:val="20"/>
                <w:szCs w:val="20"/>
              </w:rPr>
              <w:t>05 tài khoản</w:t>
            </w:r>
          </w:p>
        </w:tc>
      </w:tr>
      <w:tr w:rsidR="00FD093F" w14:paraId="7646C93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vAlign w:val="center"/>
          </w:tcPr>
          <w:p w14:paraId="3211220D" w14:textId="77777777" w:rsidR="00FD093F" w:rsidRDefault="00000000">
            <w:pPr>
              <w:spacing w:line="252" w:lineRule="auto"/>
            </w:pPr>
            <w:r>
              <w:rPr>
                <w:b/>
                <w:bCs/>
                <w:sz w:val="20"/>
                <w:szCs w:val="20"/>
              </w:rPr>
              <w:t>Thời gian mở không gian WISE-IoT</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6542CC8" w14:textId="77777777" w:rsidR="00FD093F" w:rsidRDefault="00000000">
            <w:pPr>
              <w:spacing w:line="252" w:lineRule="auto"/>
            </w:pPr>
            <w:r>
              <w:rPr>
                <w:sz w:val="20"/>
                <w:szCs w:val="20"/>
              </w:rPr>
              <w:t>2026/08/01 ~ 2026/12/30</w:t>
            </w:r>
          </w:p>
        </w:tc>
      </w:tr>
    </w:tbl>
    <w:p w14:paraId="14A378DD" w14:textId="77777777" w:rsidR="00FD093F" w:rsidRDefault="00FD093F">
      <w:pPr>
        <w:spacing w:before="160"/>
      </w:pPr>
    </w:p>
    <w:p w14:paraId="5E607D3E" w14:textId="77777777" w:rsidR="00FD093F" w:rsidRDefault="00000000">
      <w:pPr>
        <w:shd w:val="clear" w:color="auto" w:fill="548235"/>
        <w:spacing w:before="200" w:after="120"/>
      </w:pPr>
      <w:r>
        <w:rPr>
          <w:b/>
          <w:bCs/>
          <w:color w:val="FFFFFF"/>
          <w:sz w:val="22"/>
          <w:szCs w:val="22"/>
        </w:rPr>
        <w:t xml:space="preserve">  PHẦN 2  -  THÔNG TIN DỰ 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3F" w14:paraId="29EA192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E0"/>
            <w:tcMar>
              <w:top w:w="70" w:type="dxa"/>
              <w:left w:w="120" w:type="dxa"/>
              <w:bottom w:w="70" w:type="dxa"/>
              <w:right w:w="120" w:type="dxa"/>
            </w:tcMar>
            <w:vAlign w:val="center"/>
          </w:tcPr>
          <w:p w14:paraId="36B18DE3" w14:textId="77777777" w:rsidR="00FD093F" w:rsidRDefault="00000000">
            <w:pPr>
              <w:spacing w:line="252" w:lineRule="auto"/>
            </w:pPr>
            <w:r>
              <w:rPr>
                <w:b/>
                <w:bCs/>
                <w:sz w:val="20"/>
                <w:szCs w:val="20"/>
              </w:rPr>
              <w:t>Tên đội</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49D198D" w14:textId="77777777" w:rsidR="00FD093F" w:rsidRDefault="00000000">
            <w:pPr>
              <w:spacing w:line="252" w:lineRule="auto"/>
            </w:pPr>
            <w:r>
              <w:rPr>
                <w:sz w:val="20"/>
                <w:szCs w:val="20"/>
              </w:rPr>
              <w:t>Hủ Tiếu</w:t>
            </w:r>
          </w:p>
        </w:tc>
      </w:tr>
      <w:tr w:rsidR="00FD093F" w14:paraId="108DF4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E0"/>
            <w:tcMar>
              <w:top w:w="70" w:type="dxa"/>
              <w:left w:w="120" w:type="dxa"/>
              <w:bottom w:w="70" w:type="dxa"/>
              <w:right w:w="120" w:type="dxa"/>
            </w:tcMar>
            <w:vAlign w:val="center"/>
          </w:tcPr>
          <w:p w14:paraId="14D2D7D7" w14:textId="77777777" w:rsidR="00FD093F" w:rsidRDefault="00000000">
            <w:pPr>
              <w:spacing w:line="252" w:lineRule="auto"/>
            </w:pPr>
            <w:r>
              <w:rPr>
                <w:b/>
                <w:bCs/>
                <w:sz w:val="20"/>
                <w:szCs w:val="20"/>
              </w:rPr>
              <w:t>Số thành viên</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7AF0634" w14:textId="77777777" w:rsidR="00FD093F" w:rsidRDefault="00000000">
            <w:pPr>
              <w:spacing w:line="252" w:lineRule="auto"/>
            </w:pPr>
            <w:r>
              <w:rPr>
                <w:sz w:val="20"/>
                <w:szCs w:val="20"/>
              </w:rPr>
              <w:t>05</w:t>
            </w:r>
          </w:p>
        </w:tc>
      </w:tr>
      <w:tr w:rsidR="00FD093F" w14:paraId="2420D6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E0"/>
            <w:tcMar>
              <w:top w:w="70" w:type="dxa"/>
              <w:left w:w="120" w:type="dxa"/>
              <w:bottom w:w="70" w:type="dxa"/>
              <w:right w:w="120" w:type="dxa"/>
            </w:tcMar>
            <w:vAlign w:val="center"/>
          </w:tcPr>
          <w:p w14:paraId="30E7A77C" w14:textId="77777777" w:rsidR="00FD093F" w:rsidRDefault="00000000">
            <w:pPr>
              <w:spacing w:line="252" w:lineRule="auto"/>
            </w:pPr>
            <w:r>
              <w:rPr>
                <w:b/>
                <w:bCs/>
                <w:sz w:val="20"/>
                <w:szCs w:val="20"/>
              </w:rPr>
              <w:t>Tên đề tài dự án</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11135E" w14:textId="77777777" w:rsidR="00FD093F" w:rsidRDefault="00000000">
            <w:pPr>
              <w:spacing w:line="252" w:lineRule="auto"/>
            </w:pPr>
            <w:r>
              <w:rPr>
                <w:sz w:val="20"/>
                <w:szCs w:val="20"/>
              </w:rPr>
              <w:t>Hệ thống giám sát nhiệt độ pin xe điện tích hợp AI nhúng: Dự đoán tuổi thọ và phát hiện bất thường sớm</w:t>
            </w:r>
          </w:p>
        </w:tc>
      </w:tr>
      <w:tr w:rsidR="00FD093F" w14:paraId="26EB94E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E0"/>
            <w:tcMar>
              <w:top w:w="70" w:type="dxa"/>
              <w:left w:w="120" w:type="dxa"/>
              <w:bottom w:w="70" w:type="dxa"/>
              <w:right w:w="120" w:type="dxa"/>
            </w:tcMar>
            <w:vAlign w:val="center"/>
          </w:tcPr>
          <w:p w14:paraId="1ACD7A9F" w14:textId="77777777" w:rsidR="00FD093F" w:rsidRDefault="00000000">
            <w:pPr>
              <w:spacing w:line="252" w:lineRule="auto"/>
            </w:pPr>
            <w:r>
              <w:rPr>
                <w:b/>
                <w:bCs/>
                <w:sz w:val="20"/>
                <w:szCs w:val="20"/>
              </w:rPr>
              <w:t>Giảng viên hướng dẫn</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7E5D364" w14:textId="77777777" w:rsidR="00FD093F" w:rsidRDefault="00000000">
            <w:pPr>
              <w:spacing w:line="252" w:lineRule="auto"/>
            </w:pPr>
            <w:r>
              <w:rPr>
                <w:sz w:val="20"/>
                <w:szCs w:val="20"/>
              </w:rPr>
              <w:t>Đào Thị Hằng (Thạc sỹ, Giảng viên)</w:t>
            </w:r>
          </w:p>
        </w:tc>
      </w:tr>
      <w:tr w:rsidR="00FD093F" w14:paraId="568095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E0"/>
            <w:tcMar>
              <w:top w:w="70" w:type="dxa"/>
              <w:left w:w="120" w:type="dxa"/>
              <w:bottom w:w="70" w:type="dxa"/>
              <w:right w:w="120" w:type="dxa"/>
            </w:tcMar>
            <w:vAlign w:val="center"/>
          </w:tcPr>
          <w:p w14:paraId="36BCE34C" w14:textId="77777777" w:rsidR="00FD093F" w:rsidRDefault="00000000">
            <w:pPr>
              <w:spacing w:line="252" w:lineRule="auto"/>
            </w:pPr>
            <w:r>
              <w:rPr>
                <w:b/>
                <w:bCs/>
                <w:sz w:val="20"/>
                <w:szCs w:val="20"/>
              </w:rPr>
              <w:t>Chuyên ngành của thành viên (khoa)</w:t>
            </w:r>
          </w:p>
        </w:tc>
        <w:tc>
          <w:tcPr>
            <w:tcW w:w="63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68B1FB" w14:textId="77777777" w:rsidR="00FD093F" w:rsidRDefault="00000000">
            <w:pPr>
              <w:spacing w:line="252" w:lineRule="auto"/>
            </w:pPr>
            <w:r>
              <w:rPr>
                <w:sz w:val="20"/>
                <w:szCs w:val="20"/>
              </w:rPr>
              <w:t>Tất cả thành viên thuộc ngành Công nghệ Thông tin / Kỹ thuật Máy tính, ICTU (liên ngành, đã có kinh nghiệm thực tế về IoT/AI và kết nối cloud).</w:t>
            </w:r>
          </w:p>
        </w:tc>
      </w:tr>
    </w:tbl>
    <w:p w14:paraId="1DFC7BC7" w14:textId="77777777" w:rsidR="00FD093F" w:rsidRDefault="00000000">
      <w:pPr>
        <w:spacing w:before="160" w:after="80"/>
      </w:pPr>
      <w:r>
        <w:rPr>
          <w:b/>
          <w:bCs/>
          <w:color w:val="1F4E79"/>
          <w:sz w:val="22"/>
          <w:szCs w:val="22"/>
        </w:rPr>
        <w:t>Thành viên đội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2300"/>
        <w:gridCol w:w="2960"/>
      </w:tblGrid>
      <w:tr w:rsidR="00FD093F" w14:paraId="193E182A"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7A254327" w14:textId="77777777" w:rsidR="00FD093F" w:rsidRDefault="00000000">
            <w:pPr>
              <w:spacing w:line="252" w:lineRule="auto"/>
            </w:pPr>
            <w:r>
              <w:rPr>
                <w:b/>
                <w:bCs/>
                <w:color w:val="FFFFFF"/>
                <w:sz w:val="19"/>
                <w:szCs w:val="19"/>
              </w:rPr>
              <w:t>STT</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028E2269" w14:textId="77777777" w:rsidR="00FD093F" w:rsidRDefault="00000000">
            <w:pPr>
              <w:spacing w:line="252" w:lineRule="auto"/>
            </w:pPr>
            <w:r>
              <w:rPr>
                <w:b/>
                <w:bCs/>
                <w:color w:val="FFFFFF"/>
                <w:sz w:val="19"/>
                <w:szCs w:val="19"/>
              </w:rPr>
              <w:t>Họ và tên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21CAD7B5" w14:textId="77777777" w:rsidR="00FD093F" w:rsidRDefault="00000000">
            <w:pPr>
              <w:spacing w:line="252" w:lineRule="auto"/>
            </w:pPr>
            <w:r>
              <w:rPr>
                <w:b/>
                <w:bCs/>
                <w:color w:val="FFFFFF"/>
                <w:sz w:val="19"/>
                <w:szCs w:val="19"/>
              </w:rPr>
              <w:t>MSSV</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vAlign w:val="center"/>
          </w:tcPr>
          <w:p w14:paraId="7DC2121F" w14:textId="77777777" w:rsidR="00FD093F" w:rsidRDefault="00000000">
            <w:pPr>
              <w:spacing w:line="252" w:lineRule="auto"/>
            </w:pPr>
            <w:r>
              <w:rPr>
                <w:b/>
                <w:bCs/>
                <w:color w:val="FFFFFF"/>
                <w:sz w:val="19"/>
                <w:szCs w:val="19"/>
              </w:rPr>
              <w:t>Vai trò</w:t>
            </w:r>
          </w:p>
        </w:tc>
      </w:tr>
      <w:tr w:rsidR="00FD093F" w14:paraId="48FCD60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E31C21F" w14:textId="77777777" w:rsidR="00FD093F" w:rsidRDefault="00000000">
            <w:pPr>
              <w:spacing w:line="252" w:lineRule="auto"/>
            </w:pPr>
            <w:r>
              <w:rPr>
                <w:sz w:val="19"/>
                <w:szCs w:val="19"/>
              </w:rPr>
              <w:t>1</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5F1084F" w14:textId="77777777" w:rsidR="00FD093F" w:rsidRDefault="00000000">
            <w:pPr>
              <w:spacing w:line="252" w:lineRule="auto"/>
            </w:pPr>
            <w:r>
              <w:rPr>
                <w:b/>
                <w:bCs/>
                <w:sz w:val="19"/>
                <w:szCs w:val="19"/>
              </w:rPr>
              <w:t>Phạm Văn Huynh</w:t>
            </w:r>
          </w:p>
        </w:tc>
        <w:tc>
          <w:tcPr>
            <w:tcW w:w="2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D8B204" w14:textId="77777777" w:rsidR="00FD093F" w:rsidRDefault="00000000">
            <w:pPr>
              <w:spacing w:line="252" w:lineRule="auto"/>
            </w:pPr>
            <w:r>
              <w:rPr>
                <w:sz w:val="19"/>
                <w:szCs w:val="19"/>
              </w:rPr>
              <w:t>DTC245200357</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6320BD6" w14:textId="77777777" w:rsidR="00FD093F" w:rsidRDefault="00000000">
            <w:pPr>
              <w:spacing w:line="252" w:lineRule="auto"/>
            </w:pPr>
            <w:r>
              <w:rPr>
                <w:sz w:val="19"/>
                <w:szCs w:val="19"/>
              </w:rPr>
              <w:t>Đội trưởng</w:t>
            </w:r>
          </w:p>
        </w:tc>
      </w:tr>
      <w:tr w:rsidR="00FD093F" w14:paraId="7498F09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6AC8B3D" w14:textId="77777777" w:rsidR="00FD093F" w:rsidRDefault="00000000">
            <w:pPr>
              <w:spacing w:line="252" w:lineRule="auto"/>
            </w:pPr>
            <w:r>
              <w:rPr>
                <w:sz w:val="19"/>
                <w:szCs w:val="19"/>
              </w:rPr>
              <w:t>2</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46666D2" w14:textId="77777777" w:rsidR="00FD093F" w:rsidRDefault="00000000">
            <w:pPr>
              <w:spacing w:line="252" w:lineRule="auto"/>
            </w:pPr>
            <w:r>
              <w:rPr>
                <w:sz w:val="19"/>
                <w:szCs w:val="19"/>
              </w:rPr>
              <w:t>Nguyễn Hoàng Anh Tuấn</w:t>
            </w:r>
          </w:p>
        </w:tc>
        <w:tc>
          <w:tcPr>
            <w:tcW w:w="2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8360F4" w14:textId="77777777" w:rsidR="00FD093F" w:rsidRDefault="00000000">
            <w:pPr>
              <w:spacing w:line="252" w:lineRule="auto"/>
            </w:pPr>
            <w:r>
              <w:rPr>
                <w:sz w:val="19"/>
                <w:szCs w:val="19"/>
              </w:rPr>
              <w:t>DTC255010084</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62B423C" w14:textId="77777777" w:rsidR="00FD093F" w:rsidRDefault="00000000">
            <w:pPr>
              <w:spacing w:line="252" w:lineRule="auto"/>
            </w:pPr>
            <w:r>
              <w:rPr>
                <w:sz w:val="19"/>
                <w:szCs w:val="19"/>
              </w:rPr>
              <w:t>Thành viên</w:t>
            </w:r>
          </w:p>
        </w:tc>
      </w:tr>
      <w:tr w:rsidR="00FD093F" w14:paraId="38D9FD7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A52567A" w14:textId="77777777" w:rsidR="00FD093F" w:rsidRDefault="00000000">
            <w:pPr>
              <w:spacing w:line="252" w:lineRule="auto"/>
            </w:pPr>
            <w:r>
              <w:rPr>
                <w:sz w:val="19"/>
                <w:szCs w:val="19"/>
              </w:rPr>
              <w:lastRenderedPageBreak/>
              <w:t>3</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3CC51C6" w14:textId="77777777" w:rsidR="00FD093F" w:rsidRDefault="00000000">
            <w:pPr>
              <w:spacing w:line="252" w:lineRule="auto"/>
            </w:pPr>
            <w:r>
              <w:rPr>
                <w:sz w:val="19"/>
                <w:szCs w:val="19"/>
              </w:rPr>
              <w:t>Hoàng Văn Huy</w:t>
            </w:r>
          </w:p>
        </w:tc>
        <w:tc>
          <w:tcPr>
            <w:tcW w:w="2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69EF66" w14:textId="77777777" w:rsidR="00FD093F" w:rsidRDefault="00000000">
            <w:pPr>
              <w:spacing w:line="252" w:lineRule="auto"/>
            </w:pPr>
            <w:r>
              <w:rPr>
                <w:sz w:val="19"/>
                <w:szCs w:val="19"/>
              </w:rPr>
              <w:t>DTC255220030</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B11E70F" w14:textId="77777777" w:rsidR="00FD093F" w:rsidRDefault="00000000">
            <w:pPr>
              <w:spacing w:line="252" w:lineRule="auto"/>
            </w:pPr>
            <w:r>
              <w:rPr>
                <w:sz w:val="19"/>
                <w:szCs w:val="19"/>
              </w:rPr>
              <w:t>Thành viên</w:t>
            </w:r>
          </w:p>
        </w:tc>
      </w:tr>
      <w:tr w:rsidR="00FD093F" w14:paraId="124A7D0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DDC853" w14:textId="77777777" w:rsidR="00FD093F" w:rsidRDefault="00000000">
            <w:pPr>
              <w:spacing w:line="252" w:lineRule="auto"/>
            </w:pPr>
            <w:r>
              <w:rPr>
                <w:sz w:val="19"/>
                <w:szCs w:val="19"/>
              </w:rPr>
              <w:t>4</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5AE8EC" w14:textId="77777777" w:rsidR="00FD093F" w:rsidRDefault="00000000">
            <w:pPr>
              <w:spacing w:line="252" w:lineRule="auto"/>
            </w:pPr>
            <w:r>
              <w:rPr>
                <w:sz w:val="19"/>
                <w:szCs w:val="19"/>
              </w:rPr>
              <w:t>Đàm Đức Đôn</w:t>
            </w:r>
          </w:p>
        </w:tc>
        <w:tc>
          <w:tcPr>
            <w:tcW w:w="2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A69E99" w14:textId="77777777" w:rsidR="00FD093F" w:rsidRDefault="00000000">
            <w:pPr>
              <w:spacing w:line="252" w:lineRule="auto"/>
            </w:pPr>
            <w:r>
              <w:rPr>
                <w:sz w:val="19"/>
                <w:szCs w:val="19"/>
              </w:rPr>
              <w:t>DTC245010002</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51F068A" w14:textId="77777777" w:rsidR="00FD093F" w:rsidRDefault="00000000">
            <w:pPr>
              <w:spacing w:line="252" w:lineRule="auto"/>
            </w:pPr>
            <w:r>
              <w:rPr>
                <w:sz w:val="19"/>
                <w:szCs w:val="19"/>
              </w:rPr>
              <w:t>Thành viên</w:t>
            </w:r>
          </w:p>
        </w:tc>
      </w:tr>
      <w:tr w:rsidR="00FD093F" w14:paraId="22D0A7B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AB456A" w14:textId="77777777" w:rsidR="00FD093F" w:rsidRDefault="00000000">
            <w:pPr>
              <w:spacing w:line="252" w:lineRule="auto"/>
            </w:pPr>
            <w:r>
              <w:rPr>
                <w:sz w:val="19"/>
                <w:szCs w:val="19"/>
              </w:rPr>
              <w:t>5</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B92E57A" w14:textId="77777777" w:rsidR="00FD093F" w:rsidRDefault="00000000">
            <w:pPr>
              <w:spacing w:line="252" w:lineRule="auto"/>
            </w:pPr>
            <w:r>
              <w:rPr>
                <w:sz w:val="19"/>
                <w:szCs w:val="19"/>
              </w:rPr>
              <w:t>Phạm Minh Tú</w:t>
            </w:r>
          </w:p>
        </w:tc>
        <w:tc>
          <w:tcPr>
            <w:tcW w:w="2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D7A375C" w14:textId="77777777" w:rsidR="00FD093F" w:rsidRDefault="00000000">
            <w:pPr>
              <w:spacing w:line="252" w:lineRule="auto"/>
            </w:pPr>
            <w:r>
              <w:rPr>
                <w:sz w:val="19"/>
                <w:szCs w:val="19"/>
              </w:rPr>
              <w:t>DTC245010007</w:t>
            </w:r>
          </w:p>
        </w:tc>
        <w:tc>
          <w:tcPr>
            <w:tcW w:w="29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4AAAD8D" w14:textId="77777777" w:rsidR="00FD093F" w:rsidRDefault="00000000">
            <w:pPr>
              <w:spacing w:line="252" w:lineRule="auto"/>
            </w:pPr>
            <w:r>
              <w:rPr>
                <w:sz w:val="19"/>
                <w:szCs w:val="19"/>
              </w:rPr>
              <w:t>Thành viên</w:t>
            </w:r>
          </w:p>
        </w:tc>
      </w:tr>
    </w:tbl>
    <w:p w14:paraId="39BE880C" w14:textId="77777777" w:rsidR="00FD093F" w:rsidRDefault="00000000" w:rsidP="00B771C4">
      <w:pPr>
        <w:spacing w:before="200" w:after="80"/>
        <w:jc w:val="both"/>
      </w:pPr>
      <w:r>
        <w:rPr>
          <w:b/>
          <w:bCs/>
          <w:color w:val="1F4E79"/>
          <w:sz w:val="22"/>
          <w:szCs w:val="22"/>
        </w:rPr>
        <w:t>Giới thiệu dự án</w:t>
      </w:r>
    </w:p>
    <w:p w14:paraId="5D75FE2A" w14:textId="77777777" w:rsidR="00FD093F" w:rsidRDefault="00000000" w:rsidP="00B771C4">
      <w:pPr>
        <w:spacing w:before="80" w:after="40" w:line="264" w:lineRule="auto"/>
        <w:jc w:val="both"/>
      </w:pPr>
      <w:r>
        <w:rPr>
          <w:b/>
          <w:bCs/>
          <w:color w:val="C55A11"/>
        </w:rPr>
        <w:t>Đối tượng hướng tới</w:t>
      </w:r>
    </w:p>
    <w:p w14:paraId="12A467E1" w14:textId="7BAAB705" w:rsidR="00FD093F" w:rsidRPr="00B771C4" w:rsidRDefault="00B771C4" w:rsidP="00B771C4">
      <w:pPr>
        <w:spacing w:after="60" w:line="264" w:lineRule="auto"/>
        <w:jc w:val="both"/>
      </w:pPr>
      <w:r w:rsidRPr="00B771C4">
        <w:t>Giải pháp được phát triển hướng tới các cá nhân sử dụng và nhà sản xuất phương tiện điện hai bánh (xe máy điện và xe đạp điện), đồng thời phục vụ các đơn vị vận hành đội xe điện và các nhà cung cấp dịch vụ trạm sạc xe điện tại Việt Nam. Với hơn 3,5 triệu xe máy điện đang được sử dụng và tốc độ tăng trưởng thị trường khoảng 20% mỗi năm, Việt Nam là một thị trường đầy tiềm năng để triển khai các công nghệ giám sát sức khỏe pin thông minh.</w:t>
      </w:r>
    </w:p>
    <w:p w14:paraId="4831D551" w14:textId="77777777" w:rsidR="00FD093F" w:rsidRDefault="00000000" w:rsidP="00B771C4">
      <w:pPr>
        <w:spacing w:before="80" w:after="40" w:line="264" w:lineRule="auto"/>
        <w:jc w:val="both"/>
      </w:pPr>
      <w:r>
        <w:rPr>
          <w:b/>
          <w:bCs/>
          <w:color w:val="C55A11"/>
        </w:rPr>
        <w:t>Vấn đề cần giải quyết</w:t>
      </w:r>
    </w:p>
    <w:p w14:paraId="3AD14F34" w14:textId="5240CD7D" w:rsidR="00FD093F" w:rsidRPr="00B771C4" w:rsidRDefault="00B771C4" w:rsidP="00B771C4">
      <w:pPr>
        <w:spacing w:after="60" w:line="264" w:lineRule="auto"/>
        <w:jc w:val="both"/>
      </w:pPr>
      <w:r w:rsidRPr="00B771C4">
        <w:t>Hiện tượng mất ổn định nhiệt (thermal runaway) và sự gia tăng nhiệt độ bất thường của pin lithium-ion là những nguyên nhân hàng đầu dẫn đến suy giảm tuổi thọ pin cũng như các sự cố cháy nổ. Các hệ thống quản lý pin truyền thống (Battery Management Systems – BMS) chủ yếu dựa trên cơ chế giám sát theo ngưỡng cố định, chỉ phát cảnh báo khi các thông số đã vượt quá giới hạn an toàn. Vì vậy, các hệ thống này chưa có khả năng dự đoán sớm nguy cơ hư hỏng hoặc nhận diện các dấu hiệu bất thường tiềm ẩn ngay từ giai đoạn đầu.</w:t>
      </w:r>
    </w:p>
    <w:p w14:paraId="0AD8625F" w14:textId="77777777" w:rsidR="00FD093F" w:rsidRDefault="00000000" w:rsidP="00B771C4">
      <w:pPr>
        <w:spacing w:before="80" w:after="40" w:line="264" w:lineRule="auto"/>
        <w:jc w:val="both"/>
      </w:pPr>
      <w:r>
        <w:rPr>
          <w:b/>
          <w:bCs/>
          <w:color w:val="C55A11"/>
        </w:rPr>
        <w:t>Giải pháp đề xuất</w:t>
      </w:r>
    </w:p>
    <w:p w14:paraId="2A42A03E" w14:textId="2EE1138D" w:rsidR="00FD093F" w:rsidRPr="00B771C4" w:rsidRDefault="00B771C4" w:rsidP="00B771C4">
      <w:pPr>
        <w:spacing w:after="60" w:line="264" w:lineRule="auto"/>
        <w:jc w:val="both"/>
      </w:pPr>
      <w:r w:rsidRPr="00B771C4">
        <w:t>Đề tài đề xuất một hệ thống giám sát pin thông minh có chi phí thấp, thiết kế theo dạng plug-and-play, tích hợp kiến trúc AI nhúng hai tầng (Two-tier Embedded AI). Kiến trúc này kết hợp mô hình TinyML siêu nhẹ chạy trực tiếp trên vi điều khiển với lớp Edge AI triển khai trên Raspberry Pi, đồng thời tận dụng nền tảng Advantech WISE-IoT để thực hiện giám sát từ xa, quản lý dữ liệu, phân tích dự đoán và hỗ trợ lập kế hoạch bảo trì dựa trên dữ liệu</w:t>
      </w:r>
      <w:r w:rsidR="00000000" w:rsidRPr="00B771C4">
        <w:t>.</w:t>
      </w:r>
    </w:p>
    <w:p w14:paraId="590A3A2C" w14:textId="77777777" w:rsidR="00FD093F" w:rsidRDefault="00000000" w:rsidP="00B771C4">
      <w:pPr>
        <w:spacing w:before="200" w:after="80"/>
        <w:jc w:val="both"/>
      </w:pPr>
      <w:r>
        <w:rPr>
          <w:b/>
          <w:bCs/>
          <w:color w:val="1F4E79"/>
          <w:sz w:val="22"/>
          <w:szCs w:val="22"/>
        </w:rPr>
        <w:t>Sơ đồ chức năng / Kiến trúc hệ thống</w:t>
      </w:r>
    </w:p>
    <w:p w14:paraId="7866870B" w14:textId="77777777" w:rsidR="00FD093F" w:rsidRDefault="00000000" w:rsidP="00B771C4">
      <w:pPr>
        <w:spacing w:after="60" w:line="264" w:lineRule="auto"/>
        <w:jc w:val="both"/>
      </w:pPr>
      <w:r>
        <w:t>Hệ thống theo kiến trúc edge-to-cloud ba lớp, trong đó trí tuệ được đẩy về thiết bị biên, còn lớp đám mây được xây dựng trên Advantech WISE-IoT để kết nối, lưu trữ, trực quan hóa và cảnh báo:</w:t>
      </w:r>
    </w:p>
    <w:p w14:paraId="1057A1C4" w14:textId="77777777" w:rsidR="00FD093F" w:rsidRDefault="00000000">
      <w:pPr>
        <w:spacing w:before="120" w:after="80"/>
        <w:jc w:val="center"/>
      </w:pPr>
      <w:r>
        <w:rPr>
          <w:noProof/>
        </w:rPr>
        <w:lastRenderedPageBreak/>
        <w:drawing>
          <wp:inline distT="0" distB="0" distL="0" distR="0" wp14:anchorId="623A232D" wp14:editId="6B647001">
            <wp:extent cx="5334000" cy="4876800"/>
            <wp:effectExtent l="0" t="0" r="0" b="0"/>
            <wp:docPr id="1" name="arch" descr="System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876800"/>
                    </a:xfrm>
                    <a:prstGeom prst="rect">
                      <a:avLst/>
                    </a:prstGeom>
                  </pic:spPr>
                </pic:pic>
              </a:graphicData>
            </a:graphic>
          </wp:inline>
        </w:drawing>
      </w:r>
    </w:p>
    <w:p w14:paraId="0CE59DEB" w14:textId="77777777" w:rsidR="00FD093F" w:rsidRDefault="00000000">
      <w:pPr>
        <w:spacing w:after="160"/>
        <w:jc w:val="center"/>
      </w:pPr>
      <w:r>
        <w:rPr>
          <w:i/>
          <w:iCs/>
          <w:color w:val="595959"/>
          <w:sz w:val="18"/>
          <w:szCs w:val="18"/>
        </w:rPr>
        <w:t>Hình 1. Kiến trúc Edge AI ba lớp, với Advantech WISE-IoT đóng vai trò lớp đám mây.</w:t>
      </w:r>
    </w:p>
    <w:p w14:paraId="5FE7FF4F" w14:textId="77777777" w:rsidR="00FD093F" w:rsidRDefault="00000000">
      <w:pPr>
        <w:spacing w:before="160" w:after="80"/>
      </w:pPr>
      <w:r>
        <w:rPr>
          <w:b/>
          <w:bCs/>
          <w:color w:val="1F4E79"/>
          <w:sz w:val="22"/>
          <w:szCs w:val="22"/>
        </w:rPr>
        <w:t>Cách ứng dụng Edge AI / Edge Computing</w:t>
      </w:r>
    </w:p>
    <w:p w14:paraId="623A69B7" w14:textId="77777777" w:rsidR="00FD093F" w:rsidRDefault="00000000" w:rsidP="00B771C4">
      <w:pPr>
        <w:spacing w:after="60" w:line="264" w:lineRule="auto"/>
        <w:jc w:val="both"/>
      </w:pPr>
      <w:r>
        <w:t>Lớp biên 1 (TinyML trên vi điều khiển): Mô hình Autoencoder lượng hóa INT8 (&lt;50 KB) chạy trực tiếp trên STM32F4 / ESP32 bằng TensorFlow Lite Micro. Mô hình học đặc trưng vận hành bình thường của từng cell pin và phát hiện sai lệch theo thời gian thực, cảnh báo sớm 10-30 phút trước nguy cơ quá nhiệt. Vì suy luận ngay tại thiết bị, hệ thống vẫn hoạt động khi mất kết nối Internet.</w:t>
      </w:r>
    </w:p>
    <w:p w14:paraId="75F68085" w14:textId="77777777" w:rsidR="00FD093F" w:rsidRDefault="00000000" w:rsidP="00B771C4">
      <w:pPr>
        <w:spacing w:after="60" w:line="264" w:lineRule="auto"/>
        <w:jc w:val="both"/>
      </w:pPr>
      <w:r>
        <w:t>Lớp biên 2 (Edge AI trên Raspberry Pi 4): Mô hình LSTM chạy trên CPU ARM Cortex-A72 của Pi 4 để dự đoán tuổi thọ còn lại của pin (RUL). Tác vụ chịu được độ trễ (suy luận mỗi giờ) nên không cần GPU - giảm chi phí và điện năng so với các board edge-GPU như Jetson Nano. Chỉ dữ liệu tóm tắt được gửi lên trên, giúp giảm băng thông và chống mất kết nối.</w:t>
      </w:r>
    </w:p>
    <w:p w14:paraId="0CAD75DD" w14:textId="77777777" w:rsidR="00FD093F" w:rsidRDefault="00000000" w:rsidP="00B771C4">
      <w:pPr>
        <w:spacing w:after="60" w:line="264" w:lineRule="auto"/>
        <w:jc w:val="both"/>
      </w:pPr>
      <w:r>
        <w:t>Lớp đám mây (Advantech WISE-IoT): Dữ liệu tóm tắt được gửi qua MQTT tới WISE-IoT IoT Hub (RabbitMQ), lưu trong InfluxDB (time-series) và PostgreSQL, và trực quan hóa trên WISE-IoT Dashboard (Grafana) hiển thị nhiệt độ và xu hướng RUL real-time theo từng cell, kèm cảnh báo thông minh, push notification và báo cáo bảo trì định kỳ.</w:t>
      </w:r>
    </w:p>
    <w:p w14:paraId="758F6963" w14:textId="77777777" w:rsidR="00FD093F" w:rsidRDefault="00000000" w:rsidP="00B771C4">
      <w:pPr>
        <w:spacing w:after="60" w:line="264" w:lineRule="auto"/>
        <w:jc w:val="both"/>
      </w:pPr>
      <w:r>
        <w:t>Các mô hình được huấn luyện ngoại tuyến trên bộ dữ liệu công khai NASA / CALCE (&gt;1.000 chu kỳ sạc có nhãn) và chuyển đổi sang TensorFlow Lite / ONNX để triển khai nhúng.</w:t>
      </w:r>
    </w:p>
    <w:p w14:paraId="19CAED75" w14:textId="77777777" w:rsidR="00FD093F" w:rsidRDefault="00000000" w:rsidP="00B771C4">
      <w:pPr>
        <w:spacing w:before="160" w:after="80"/>
        <w:jc w:val="both"/>
      </w:pPr>
      <w:r>
        <w:rPr>
          <w:b/>
          <w:bCs/>
          <w:color w:val="1F4E79"/>
          <w:sz w:val="22"/>
          <w:szCs w:val="22"/>
        </w:rPr>
        <w:t>Lợi ích kỳ vọng &amp; Tác động thực tiễn</w:t>
      </w:r>
    </w:p>
    <w:p w14:paraId="190469F6" w14:textId="77777777" w:rsidR="00FD093F" w:rsidRDefault="00000000" w:rsidP="00B771C4">
      <w:pPr>
        <w:pStyle w:val="ListParagraph"/>
        <w:numPr>
          <w:ilvl w:val="0"/>
          <w:numId w:val="1"/>
        </w:numPr>
        <w:spacing w:after="50" w:line="264" w:lineRule="auto"/>
        <w:jc w:val="both"/>
      </w:pPr>
      <w:r>
        <w:t>Nâng cao an toàn: dự báo chủ động (predictive) ngăn sự cố trước khi xảy ra, thay vì chỉ cảnh báo phản ứng theo ngưỡng.</w:t>
      </w:r>
    </w:p>
    <w:p w14:paraId="5961CEA5" w14:textId="77777777" w:rsidR="00FD093F" w:rsidRDefault="00000000" w:rsidP="00B771C4">
      <w:pPr>
        <w:pStyle w:val="ListParagraph"/>
        <w:numPr>
          <w:ilvl w:val="0"/>
          <w:numId w:val="1"/>
        </w:numPr>
        <w:spacing w:after="50" w:line="264" w:lineRule="auto"/>
        <w:jc w:val="both"/>
      </w:pPr>
      <w:r>
        <w:lastRenderedPageBreak/>
        <w:t>Định lượng sức khỏe pin qua chỉ số RUL, cho phép lập kế hoạch bảo trì và thay pin.</w:t>
      </w:r>
    </w:p>
    <w:p w14:paraId="18416656" w14:textId="77777777" w:rsidR="00FD093F" w:rsidRDefault="00000000" w:rsidP="00B771C4">
      <w:pPr>
        <w:pStyle w:val="ListParagraph"/>
        <w:numPr>
          <w:ilvl w:val="0"/>
          <w:numId w:val="1"/>
        </w:numPr>
        <w:spacing w:after="50" w:line="264" w:lineRule="auto"/>
        <w:jc w:val="both"/>
      </w:pPr>
      <w:r>
        <w:t>Giảm chi phí &amp; kéo dài tuổi thọ pin: phần cứng nguyên mẫu dưới 3,5 triệu đồng; module mục tiêu ~300.000-500.000đ kèm ~50.000đ/tháng SaaS - thấp hơn nhiều chi phí thay một bộ pin (3-10 triệu đồng).</w:t>
      </w:r>
    </w:p>
    <w:p w14:paraId="1FFFB548" w14:textId="77777777" w:rsidR="00FD093F" w:rsidRDefault="00000000" w:rsidP="00B771C4">
      <w:pPr>
        <w:pStyle w:val="ListParagraph"/>
        <w:numPr>
          <w:ilvl w:val="0"/>
          <w:numId w:val="1"/>
        </w:numPr>
        <w:spacing w:after="50" w:line="264" w:lineRule="auto"/>
        <w:jc w:val="both"/>
      </w:pPr>
      <w:r>
        <w:t>Mô hình kinh doanh mở rộng: module phần cứng + thuê bao cloud, mở rộng từ xe điện cá nhân đến đội xe chia sẻ, xe buýt điện và kho lưu trữ pin.</w:t>
      </w:r>
    </w:p>
    <w:p w14:paraId="2FDA3BF0" w14:textId="77777777" w:rsidR="00FD093F" w:rsidRDefault="00000000" w:rsidP="00B771C4">
      <w:pPr>
        <w:pStyle w:val="ListParagraph"/>
        <w:numPr>
          <w:ilvl w:val="0"/>
          <w:numId w:val="1"/>
        </w:numPr>
        <w:spacing w:after="50" w:line="264" w:lineRule="auto"/>
        <w:jc w:val="both"/>
      </w:pPr>
      <w:r>
        <w:t>Bám sát tiêu chí InnoWorks: lớp đám mây WISE-IoT là trung tâm thiết kế, đáp ứng yêu cầu về mức độ sử dụng WISE-IoT của cuộc thi.</w:t>
      </w:r>
    </w:p>
    <w:sectPr w:rsidR="00FD093F">
      <w:pgSz w:w="12240" w:h="15840"/>
      <w:pgMar w:top="1180" w:right="1180" w:bottom="11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72B03"/>
    <w:multiLevelType w:val="hybridMultilevel"/>
    <w:tmpl w:val="8752FCDC"/>
    <w:lvl w:ilvl="0" w:tplc="4E8CA00C">
      <w:start w:val="1"/>
      <w:numFmt w:val="bullet"/>
      <w:lvlText w:val="●"/>
      <w:lvlJc w:val="left"/>
      <w:pPr>
        <w:ind w:left="720" w:hanging="360"/>
      </w:pPr>
    </w:lvl>
    <w:lvl w:ilvl="1" w:tplc="7AD24996">
      <w:start w:val="1"/>
      <w:numFmt w:val="bullet"/>
      <w:lvlText w:val="○"/>
      <w:lvlJc w:val="left"/>
      <w:pPr>
        <w:ind w:left="1440" w:hanging="360"/>
      </w:pPr>
    </w:lvl>
    <w:lvl w:ilvl="2" w:tplc="88C454E4">
      <w:start w:val="1"/>
      <w:numFmt w:val="bullet"/>
      <w:lvlText w:val="■"/>
      <w:lvlJc w:val="left"/>
      <w:pPr>
        <w:ind w:left="2160" w:hanging="360"/>
      </w:pPr>
    </w:lvl>
    <w:lvl w:ilvl="3" w:tplc="10C48B24">
      <w:start w:val="1"/>
      <w:numFmt w:val="bullet"/>
      <w:lvlText w:val="●"/>
      <w:lvlJc w:val="left"/>
      <w:pPr>
        <w:ind w:left="2880" w:hanging="360"/>
      </w:pPr>
    </w:lvl>
    <w:lvl w:ilvl="4" w:tplc="599E80A4">
      <w:start w:val="1"/>
      <w:numFmt w:val="bullet"/>
      <w:lvlText w:val="○"/>
      <w:lvlJc w:val="left"/>
      <w:pPr>
        <w:ind w:left="3600" w:hanging="360"/>
      </w:pPr>
    </w:lvl>
    <w:lvl w:ilvl="5" w:tplc="AC1AE8B4">
      <w:start w:val="1"/>
      <w:numFmt w:val="bullet"/>
      <w:lvlText w:val="■"/>
      <w:lvlJc w:val="left"/>
      <w:pPr>
        <w:ind w:left="4320" w:hanging="360"/>
      </w:pPr>
    </w:lvl>
    <w:lvl w:ilvl="6" w:tplc="035C1C70">
      <w:start w:val="1"/>
      <w:numFmt w:val="bullet"/>
      <w:lvlText w:val="●"/>
      <w:lvlJc w:val="left"/>
      <w:pPr>
        <w:ind w:left="5040" w:hanging="360"/>
      </w:pPr>
    </w:lvl>
    <w:lvl w:ilvl="7" w:tplc="6CD0C7CA">
      <w:start w:val="1"/>
      <w:numFmt w:val="bullet"/>
      <w:lvlText w:val="●"/>
      <w:lvlJc w:val="left"/>
      <w:pPr>
        <w:ind w:left="5760" w:hanging="360"/>
      </w:pPr>
    </w:lvl>
    <w:lvl w:ilvl="8" w:tplc="12B63C68">
      <w:start w:val="1"/>
      <w:numFmt w:val="bullet"/>
      <w:lvlText w:val="●"/>
      <w:lvlJc w:val="left"/>
      <w:pPr>
        <w:ind w:left="6480" w:hanging="360"/>
      </w:pPr>
    </w:lvl>
  </w:abstractNum>
  <w:num w:numId="1" w16cid:durableId="826940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93F"/>
    <w:rsid w:val="008A45A6"/>
    <w:rsid w:val="00B771C4"/>
    <w:rsid w:val="00FD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8059"/>
  <w15:docId w15:val="{7E30238D-F478-4D38-A35E-2EABEE947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Dao Thi Hang</cp:lastModifiedBy>
  <cp:revision>3</cp:revision>
  <dcterms:created xsi:type="dcterms:W3CDTF">2026-06-25T16:28:00Z</dcterms:created>
  <dcterms:modified xsi:type="dcterms:W3CDTF">2026-06-26T14:36:00Z</dcterms:modified>
</cp:coreProperties>
</file>