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7C389" w14:textId="233F3BF3" w:rsidR="00E53538" w:rsidRPr="00094140" w:rsidRDefault="006A3E33" w:rsidP="00E53538">
      <w:pPr>
        <w:spacing w:after="0" w:line="360" w:lineRule="auto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color w:val="FF0000"/>
        </w:rPr>
        <w:t>CÔNG THỨC CỘNG XÁC SUẤT</w:t>
      </w:r>
    </w:p>
    <w:p w14:paraId="7D8AA528" w14:textId="754DC81A" w:rsidR="00E53538" w:rsidRPr="00094140" w:rsidRDefault="00E53538" w:rsidP="00E53538">
      <w:pPr>
        <w:spacing w:after="0" w:line="360" w:lineRule="auto"/>
        <w:rPr>
          <w:rFonts w:cs="Times New Roman"/>
          <w:b/>
          <w:bCs/>
        </w:rPr>
      </w:pPr>
      <w:r w:rsidRPr="00094140">
        <w:rPr>
          <w:rFonts w:cs="Times New Roman"/>
          <w:b/>
          <w:bCs/>
          <w:color w:val="7030A0"/>
          <w:highlight w:val="yellow"/>
        </w:rPr>
        <w:t xml:space="preserve">1. </w:t>
      </w:r>
      <w:r w:rsidR="006A3E33" w:rsidRPr="006A3E33">
        <w:rPr>
          <w:rFonts w:cs="Times New Roman"/>
          <w:b/>
          <w:bCs/>
          <w:color w:val="7030A0"/>
          <w:highlight w:val="yellow"/>
        </w:rPr>
        <w:t>Công thức cộng xác suất cho hai biến cố xung khắc</w:t>
      </w:r>
    </w:p>
    <w:p w14:paraId="311AC9D0" w14:textId="3C5C5F35" w:rsidR="006A3E33" w:rsidRDefault="006A3E33" w:rsidP="00E53538">
      <w:pPr>
        <w:spacing w:after="0" w:line="360" w:lineRule="auto"/>
        <w:rPr>
          <w:rFonts w:cs="Times New Roman"/>
          <w:b/>
          <w:bCs/>
          <w:i/>
          <w:iCs/>
        </w:rPr>
      </w:pPr>
      <w:r w:rsidRPr="006A3E33">
        <w:rPr>
          <w:rFonts w:cs="Times New Roman"/>
          <w:b/>
          <w:bCs/>
          <w:i/>
          <w:iCs/>
        </w:rPr>
        <w:drawing>
          <wp:inline distT="0" distB="0" distL="0" distR="0" wp14:anchorId="3EBD5330" wp14:editId="5505FBC5">
            <wp:extent cx="5943600" cy="1141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0DB8" w14:textId="44028E52" w:rsidR="00E53538" w:rsidRPr="00094140" w:rsidRDefault="00E53538" w:rsidP="00E53538">
      <w:pPr>
        <w:spacing w:after="0" w:line="360" w:lineRule="auto"/>
        <w:rPr>
          <w:rFonts w:cs="Times New Roman"/>
        </w:rPr>
      </w:pPr>
      <w:r w:rsidRPr="00094140">
        <w:rPr>
          <w:rFonts w:cs="Times New Roman"/>
          <w:b/>
          <w:bCs/>
          <w:i/>
          <w:iCs/>
        </w:rPr>
        <w:t>Ví dụ 1.</w:t>
      </w:r>
      <w:r w:rsidRPr="00094140">
        <w:rPr>
          <w:rFonts w:cs="Times New Roman"/>
        </w:rPr>
        <w:t xml:space="preserve"> Gieo một con súc sắc cân đối và đồng chất.</w:t>
      </w:r>
    </w:p>
    <w:p w14:paraId="593EBAB3" w14:textId="6B8F10DA" w:rsidR="00E53538" w:rsidRPr="00094140" w:rsidRDefault="00E53538" w:rsidP="00E53538">
      <w:pPr>
        <w:spacing w:after="0" w:line="360" w:lineRule="auto"/>
        <w:rPr>
          <w:rFonts w:cs="Times New Roman"/>
          <w:color w:val="C00000"/>
        </w:rPr>
      </w:pPr>
      <w:r w:rsidRPr="00094140">
        <w:rPr>
          <w:rFonts w:cs="Times New Roman"/>
        </w:rPr>
        <w:t>a) Mô tả không gian mẫu</w:t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m:oMath>
        <m:r>
          <m:rPr>
            <m:sty m:val="p"/>
          </m:rPr>
          <w:rPr>
            <w:rFonts w:ascii="Cambria Math" w:hAnsi="Cambria Math" w:cs="Times New Roman"/>
            <w:color w:val="C00000"/>
          </w:rPr>
          <m:t>Ω</m:t>
        </m:r>
        <m:r>
          <w:rPr>
            <w:rFonts w:ascii="Cambria Math" w:hAnsi="Cambria Math" w:cs="Times New Roman"/>
            <w:color w:val="C00000"/>
          </w:rPr>
          <m:t>=</m:t>
        </m:r>
        <m:r>
          <m:rPr>
            <m:lit/>
          </m:rPr>
          <w:rPr>
            <w:rFonts w:ascii="Cambria Math" w:hAnsi="Cambria Math" w:cs="Times New Roman"/>
            <w:color w:val="C00000"/>
          </w:rPr>
          <m:t>{</m:t>
        </m:r>
        <m:r>
          <w:rPr>
            <w:rFonts w:ascii="Cambria Math" w:hAnsi="Cambria Math" w:cs="Times New Roman"/>
            <w:color w:val="C00000"/>
          </w:rPr>
          <m:t>1;2;3;4;5;6</m:t>
        </m:r>
        <m:r>
          <m:rPr>
            <m:lit/>
          </m:rPr>
          <w:rPr>
            <w:rFonts w:ascii="Cambria Math" w:hAnsi="Cambria Math" w:cs="Times New Roman"/>
            <w:color w:val="C00000"/>
          </w:rPr>
          <m:t>}</m:t>
        </m:r>
      </m:oMath>
    </w:p>
    <w:p w14:paraId="4A8EF99E" w14:textId="7876D44E" w:rsidR="00E53538" w:rsidRPr="00094140" w:rsidRDefault="00E53538" w:rsidP="00E53538">
      <w:pPr>
        <w:spacing w:after="0" w:line="360" w:lineRule="auto"/>
        <w:rPr>
          <w:rFonts w:cs="Times New Roman"/>
        </w:rPr>
      </w:pPr>
      <w:r w:rsidRPr="00094140">
        <w:rPr>
          <w:rFonts w:cs="Times New Roman"/>
        </w:rPr>
        <w:t>b) Mô tả các biến cố sau:</w:t>
      </w:r>
    </w:p>
    <w:p w14:paraId="01BBB3B8" w14:textId="78A1DC53" w:rsidR="00E53538" w:rsidRPr="00094140" w:rsidRDefault="00E53538" w:rsidP="00E53538">
      <w:pPr>
        <w:spacing w:after="0" w:line="360" w:lineRule="auto"/>
        <w:rPr>
          <w:rFonts w:cs="Times New Roman"/>
          <w:color w:val="C00000"/>
        </w:rPr>
      </w:pPr>
      <w:r w:rsidRPr="00094140">
        <w:rPr>
          <w:rFonts w:cs="Times New Roman"/>
        </w:rPr>
        <w:tab/>
        <w:t xml:space="preserve">A: “Xuất hiện mặt có số chấm </w:t>
      </w:r>
      <w:r w:rsidR="006A3E33">
        <w:rPr>
          <w:rFonts w:cs="Times New Roman"/>
        </w:rPr>
        <w:t>chẵn</w:t>
      </w:r>
      <w:r w:rsidRPr="00094140">
        <w:rPr>
          <w:rFonts w:cs="Times New Roman"/>
        </w:rPr>
        <w:t>”</w:t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m:oMath>
        <m:r>
          <m:rPr>
            <m:sty m:val="p"/>
          </m:rPr>
          <w:rPr>
            <w:rFonts w:ascii="Cambria Math" w:hAnsi="Cambria Math" w:cs="Times New Roman"/>
            <w:color w:val="C00000"/>
          </w:rPr>
          <m:t>A</m:t>
        </m:r>
        <m:r>
          <w:rPr>
            <w:rFonts w:ascii="Cambria Math" w:hAnsi="Cambria Math" w:cs="Times New Roman"/>
            <w:color w:val="C00000"/>
          </w:rPr>
          <m:t>=</m:t>
        </m:r>
        <m:r>
          <m:rPr>
            <m:lit/>
          </m:rPr>
          <w:rPr>
            <w:rFonts w:ascii="Cambria Math" w:hAnsi="Cambria Math" w:cs="Times New Roman"/>
            <w:color w:val="C00000"/>
          </w:rPr>
          <m:t>{</m:t>
        </m:r>
        <m:r>
          <w:rPr>
            <w:rFonts w:ascii="Cambria Math" w:hAnsi="Cambria Math" w:cs="Times New Roman"/>
            <w:color w:val="C00000"/>
          </w:rPr>
          <m:t>2;4;</m:t>
        </m:r>
        <m:r>
          <w:rPr>
            <w:rFonts w:ascii="Cambria Math" w:hAnsi="Cambria Math" w:cs="Times New Roman"/>
            <w:color w:val="C00000"/>
          </w:rPr>
          <m:t>6</m:t>
        </m:r>
        <m:r>
          <m:rPr>
            <m:lit/>
          </m:rPr>
          <w:rPr>
            <w:rFonts w:ascii="Cambria Math" w:hAnsi="Cambria Math" w:cs="Times New Roman"/>
            <w:color w:val="C00000"/>
          </w:rPr>
          <m:t>}</m:t>
        </m:r>
      </m:oMath>
    </w:p>
    <w:p w14:paraId="493706E1" w14:textId="2858090B" w:rsidR="00E53538" w:rsidRPr="00094140" w:rsidRDefault="00E53538" w:rsidP="00E53538">
      <w:pPr>
        <w:spacing w:after="0" w:line="360" w:lineRule="auto"/>
        <w:rPr>
          <w:rFonts w:cs="Times New Roman"/>
        </w:rPr>
      </w:pPr>
      <w:r w:rsidRPr="00094140">
        <w:rPr>
          <w:rFonts w:cs="Times New Roman"/>
        </w:rPr>
        <w:tab/>
        <w:t xml:space="preserve">B: “Xuất hiện mặt có số chấm </w:t>
      </w:r>
      <w:r w:rsidR="006A3E33">
        <w:rPr>
          <w:rFonts w:cs="Times New Roman"/>
        </w:rPr>
        <w:t>lẻ</w:t>
      </w:r>
      <w:r w:rsidRPr="00094140">
        <w:rPr>
          <w:rFonts w:cs="Times New Roman"/>
        </w:rPr>
        <w:t>”</w:t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w:r w:rsidR="00094140">
        <w:rPr>
          <w:rFonts w:cs="Times New Roman"/>
        </w:rPr>
        <w:tab/>
      </w:r>
      <m:oMath>
        <m:r>
          <m:rPr>
            <m:sty m:val="p"/>
          </m:rPr>
          <w:rPr>
            <w:rFonts w:ascii="Cambria Math" w:hAnsi="Cambria Math" w:cs="Times New Roman"/>
            <w:color w:val="C00000"/>
          </w:rPr>
          <m:t>B</m:t>
        </m:r>
        <m:r>
          <w:rPr>
            <w:rFonts w:ascii="Cambria Math" w:hAnsi="Cambria Math" w:cs="Times New Roman"/>
            <w:color w:val="C00000"/>
          </w:rPr>
          <m:t>=</m:t>
        </m:r>
        <m:r>
          <m:rPr>
            <m:lit/>
          </m:rPr>
          <w:rPr>
            <w:rFonts w:ascii="Cambria Math" w:hAnsi="Cambria Math" w:cs="Times New Roman"/>
            <w:color w:val="C00000"/>
          </w:rPr>
          <m:t>{</m:t>
        </m:r>
        <m:r>
          <w:rPr>
            <w:rFonts w:ascii="Cambria Math" w:hAnsi="Cambria Math" w:cs="Times New Roman"/>
            <w:color w:val="C00000"/>
          </w:rPr>
          <m:t>1;</m:t>
        </m:r>
        <m:r>
          <w:rPr>
            <w:rFonts w:ascii="Cambria Math" w:hAnsi="Cambria Math" w:cs="Times New Roman"/>
            <w:color w:val="C00000"/>
          </w:rPr>
          <m:t>3;</m:t>
        </m:r>
        <m:r>
          <w:rPr>
            <w:rFonts w:ascii="Cambria Math" w:hAnsi="Cambria Math" w:cs="Times New Roman"/>
            <w:color w:val="C00000"/>
          </w:rPr>
          <m:t>5</m:t>
        </m:r>
        <m:r>
          <m:rPr>
            <m:lit/>
          </m:rPr>
          <w:rPr>
            <w:rFonts w:ascii="Cambria Math" w:hAnsi="Cambria Math" w:cs="Times New Roman"/>
            <w:color w:val="C00000"/>
          </w:rPr>
          <m:t>}</m:t>
        </m:r>
      </m:oMath>
    </w:p>
    <w:p w14:paraId="1AABBB24" w14:textId="17629579" w:rsidR="00E53538" w:rsidRPr="00094140" w:rsidRDefault="00E53538" w:rsidP="00E53538">
      <w:pPr>
        <w:spacing w:after="0" w:line="360" w:lineRule="auto"/>
        <w:rPr>
          <w:rFonts w:eastAsiaTheme="minorEastAsia" w:cs="Times New Roman"/>
        </w:rPr>
      </w:pPr>
      <w:r w:rsidRPr="00094140">
        <w:rPr>
          <w:rFonts w:cs="Times New Roman"/>
        </w:rPr>
        <w:t xml:space="preserve">c) Tìm tập hợp </w:t>
      </w:r>
      <m:oMath>
        <m:r>
          <w:rPr>
            <w:rFonts w:ascii="Cambria Math" w:eastAsiaTheme="minorEastAsia" w:hAnsi="Cambria Math" w:cs="Times New Roman"/>
          </w:rPr>
          <m:t>A∪B</m:t>
        </m:r>
      </m:oMath>
      <w:r w:rsidR="00E567B1">
        <w:rPr>
          <w:rFonts w:eastAsiaTheme="minorEastAsia" w:cs="Times New Roman"/>
        </w:rPr>
        <w:tab/>
      </w:r>
      <w:r w:rsidR="00E567B1">
        <w:rPr>
          <w:rFonts w:eastAsiaTheme="minorEastAsia" w:cs="Times New Roman"/>
        </w:rPr>
        <w:tab/>
      </w:r>
      <w:r w:rsidR="00E567B1">
        <w:rPr>
          <w:rFonts w:eastAsiaTheme="minorEastAsia" w:cs="Times New Roman"/>
        </w:rPr>
        <w:tab/>
      </w:r>
      <w:r w:rsidR="00E567B1">
        <w:rPr>
          <w:rFonts w:eastAsiaTheme="minorEastAsia" w:cs="Times New Roman"/>
        </w:rPr>
        <w:tab/>
      </w:r>
      <w:r w:rsidR="006A3E33"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  <w:color w:val="C00000"/>
          </w:rPr>
          <m:t>A∪B=</m:t>
        </m:r>
        <m:r>
          <m:rPr>
            <m:lit/>
          </m:rPr>
          <w:rPr>
            <w:rFonts w:ascii="Cambria Math" w:eastAsiaTheme="minorEastAsia" w:hAnsi="Cambria Math" w:cs="Times New Roman"/>
            <w:color w:val="C00000"/>
          </w:rPr>
          <m:t>{</m:t>
        </m:r>
        <m:r>
          <w:rPr>
            <w:rFonts w:ascii="Cambria Math" w:eastAsiaTheme="minorEastAsia" w:hAnsi="Cambria Math" w:cs="Times New Roman"/>
            <w:color w:val="C00000"/>
          </w:rPr>
          <m:t>1;2;3;4;5;6</m:t>
        </m:r>
        <m:r>
          <m:rPr>
            <m:lit/>
          </m:rPr>
          <w:rPr>
            <w:rFonts w:ascii="Cambria Math" w:eastAsiaTheme="minorEastAsia" w:hAnsi="Cambria Math" w:cs="Times New Roman"/>
            <w:color w:val="C00000"/>
          </w:rPr>
          <m:t>}</m:t>
        </m:r>
      </m:oMath>
    </w:p>
    <w:p w14:paraId="74E71E8E" w14:textId="77777777" w:rsidR="006F2236" w:rsidRDefault="00E53538" w:rsidP="006A3E33">
      <w:pPr>
        <w:spacing w:after="0" w:line="360" w:lineRule="auto"/>
        <w:rPr>
          <w:rFonts w:eastAsiaTheme="minorEastAsia" w:cs="Times New Roman"/>
        </w:rPr>
      </w:pPr>
      <w:r w:rsidRPr="00094140">
        <w:rPr>
          <w:rFonts w:cs="Times New Roman"/>
        </w:rPr>
        <w:t xml:space="preserve">d) </w:t>
      </w:r>
      <w:r w:rsidR="006A3E33">
        <w:rPr>
          <w:rFonts w:cs="Times New Roman"/>
        </w:rPr>
        <w:t xml:space="preserve">Tính xác suất của các biến cố A, B và </w:t>
      </w:r>
      <m:oMath>
        <m:r>
          <w:rPr>
            <w:rFonts w:ascii="Cambria Math" w:eastAsiaTheme="minorEastAsia" w:hAnsi="Cambria Math" w:cs="Times New Roman"/>
          </w:rPr>
          <m:t>A∪B</m:t>
        </m:r>
      </m:oMath>
    </w:p>
    <w:p w14:paraId="0225BF37" w14:textId="714A3C0E" w:rsidR="00E53538" w:rsidRDefault="003D0723" w:rsidP="006A3E33">
      <w:pPr>
        <w:spacing w:after="0" w:line="360" w:lineRule="auto"/>
        <w:rPr>
          <w:rFonts w:eastAsiaTheme="minorEastAsia" w:cs="Times New Roman"/>
          <w:color w:val="C00000"/>
        </w:rPr>
      </w:pPr>
      <w:r>
        <w:rPr>
          <w:rFonts w:eastAsiaTheme="minorEastAsia" w:cs="Times New Roman"/>
        </w:rPr>
        <w:tab/>
      </w:r>
      <w:r>
        <w:rPr>
          <w:rFonts w:eastAsiaTheme="minorEastAsia" w:cs="Times New Roman"/>
        </w:rPr>
        <w:tab/>
      </w:r>
      <w:r w:rsidR="006F2236">
        <w:rPr>
          <w:rFonts w:eastAsiaTheme="minorEastAsia" w:cs="Times New Roman"/>
        </w:rPr>
        <w:tab/>
      </w:r>
      <w:r w:rsidR="006F2236">
        <w:rPr>
          <w:rFonts w:eastAsiaTheme="minorEastAsia" w:cs="Times New Roman"/>
        </w:rPr>
        <w:tab/>
      </w:r>
      <w:r w:rsidR="006F2236">
        <w:rPr>
          <w:rFonts w:eastAsiaTheme="minorEastAsia" w:cs="Times New Roman"/>
        </w:rPr>
        <w:tab/>
      </w:r>
      <w:r w:rsidR="006F2236">
        <w:rPr>
          <w:rFonts w:eastAsiaTheme="minorEastAsia" w:cs="Times New Roman"/>
        </w:rPr>
        <w:tab/>
      </w:r>
      <w:r w:rsidR="006F2236"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  <w:color w:val="C00000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C00000"/>
              </w:rPr>
              <m:t>A</m:t>
            </m:r>
          </m:e>
        </m:d>
        <m:r>
          <w:rPr>
            <w:rFonts w:ascii="Cambria Math" w:eastAsiaTheme="minorEastAsia" w:hAnsi="Cambria Math" w:cs="Times New Roman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C00000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Times New Roman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C0000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C00000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C00000"/>
          </w:rPr>
          <m:t>, 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C00000"/>
              </w:rPr>
              <m:t>B</m:t>
            </m:r>
          </m:e>
        </m:d>
        <m:r>
          <w:rPr>
            <w:rFonts w:ascii="Cambria Math" w:eastAsiaTheme="minorEastAsia" w:hAnsi="Cambria Math" w:cs="Times New Roman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C00000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color w:val="C00000"/>
              </w:rPr>
              <m:t>6</m:t>
            </m:r>
          </m:den>
        </m:f>
        <m:r>
          <w:rPr>
            <w:rFonts w:ascii="Cambria Math" w:eastAsiaTheme="minorEastAsia" w:hAnsi="Cambria Math" w:cs="Times New Roman"/>
            <w:color w:val="C0000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C0000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C00000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C00000"/>
          </w:rPr>
          <m:t>, P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C00000"/>
              </w:rPr>
              <m:t>A∪B</m:t>
            </m:r>
          </m:e>
        </m:d>
        <m:r>
          <w:rPr>
            <w:rFonts w:ascii="Cambria Math" w:eastAsiaTheme="minorEastAsia" w:hAnsi="Cambria Math" w:cs="Times New Roman"/>
            <w:color w:val="C00000"/>
          </w:rPr>
          <m:t>=</m:t>
        </m:r>
        <m:r>
          <w:rPr>
            <w:rFonts w:ascii="Cambria Math" w:eastAsiaTheme="minorEastAsia" w:hAnsi="Cambria Math" w:cs="Times New Roman"/>
            <w:color w:val="C00000"/>
          </w:rPr>
          <m:t>1</m:t>
        </m:r>
      </m:oMath>
    </w:p>
    <w:p w14:paraId="07A11048" w14:textId="3DB6C054" w:rsidR="00E567B1" w:rsidRPr="00145BB0" w:rsidRDefault="00C02DE9" w:rsidP="00E53538">
      <w:pPr>
        <w:spacing w:after="0" w:line="360" w:lineRule="auto"/>
        <w:rPr>
          <w:rFonts w:cs="Times New Roman"/>
          <w:sz w:val="16"/>
          <w:szCs w:val="12"/>
        </w:rPr>
      </w:pPr>
      <w:r>
        <w:rPr>
          <w:rFonts w:cs="Times New Roman"/>
          <w:noProof/>
          <w:sz w:val="16"/>
          <w:szCs w:val="1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BAAD63" wp14:editId="491095D4">
                <wp:simplePos x="0" y="0"/>
                <wp:positionH relativeFrom="column">
                  <wp:posOffset>1966490</wp:posOffset>
                </wp:positionH>
                <wp:positionV relativeFrom="paragraph">
                  <wp:posOffset>315342</wp:posOffset>
                </wp:positionV>
                <wp:extent cx="663734" cy="162404"/>
                <wp:effectExtent l="0" t="0" r="2222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734" cy="1624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C88A4" id="Rectangle 9" o:spid="_x0000_s1026" style="position:absolute;margin-left:154.85pt;margin-top:24.85pt;width:52.2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" filled="f" strokecolor="red" strokeweight="1pt"/>
            </w:pict>
          </mc:Fallback>
        </mc:AlternateContent>
      </w:r>
      <w:r w:rsidR="006D355A" w:rsidRPr="006D355A">
        <w:rPr>
          <w:rFonts w:cs="Times New Roman"/>
          <w:sz w:val="16"/>
          <w:szCs w:val="12"/>
        </w:rPr>
        <w:drawing>
          <wp:inline distT="0" distB="0" distL="0" distR="0" wp14:anchorId="20BFB912" wp14:editId="5904E5E1">
            <wp:extent cx="6196965" cy="8108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6F1C" w14:textId="32A60E7B" w:rsidR="00145BB0" w:rsidRDefault="00145BB0" w:rsidP="00E53538">
      <w:pPr>
        <w:spacing w:after="0" w:line="360" w:lineRule="auto"/>
        <w:rPr>
          <w:rFonts w:cs="Times New Roman"/>
        </w:rPr>
      </w:pPr>
      <w:r>
        <w:rPr>
          <w:rFonts w:cs="Times New Roman"/>
          <w:b/>
          <w:bCs/>
          <w:color w:val="7030A0"/>
          <w:highlight w:val="yellow"/>
        </w:rPr>
        <w:t>2</w:t>
      </w:r>
      <w:r w:rsidRPr="00094140">
        <w:rPr>
          <w:rFonts w:cs="Times New Roman"/>
          <w:b/>
          <w:bCs/>
          <w:color w:val="7030A0"/>
          <w:highlight w:val="yellow"/>
        </w:rPr>
        <w:t xml:space="preserve">. </w:t>
      </w:r>
      <w:r w:rsidR="00C02DE9">
        <w:rPr>
          <w:rFonts w:cs="Times New Roman"/>
          <w:b/>
          <w:bCs/>
          <w:color w:val="7030A0"/>
          <w:highlight w:val="yellow"/>
        </w:rPr>
        <w:t>Côn</w:t>
      </w:r>
      <w:r w:rsidR="00C02DE9" w:rsidRPr="00C02DE9">
        <w:rPr>
          <w:rFonts w:cs="Times New Roman"/>
          <w:b/>
          <w:bCs/>
          <w:color w:val="7030A0"/>
          <w:highlight w:val="yellow"/>
        </w:rPr>
        <w:t>g thức cộng xác suất đầy đủ</w:t>
      </w:r>
    </w:p>
    <w:p w14:paraId="0588FD9F" w14:textId="56F909FA" w:rsidR="00145BB0" w:rsidRDefault="00C02DE9" w:rsidP="00E53538">
      <w:pPr>
        <w:spacing w:after="0" w:line="360" w:lineRule="auto"/>
        <w:rPr>
          <w:rFonts w:cs="Times New Roman"/>
        </w:rPr>
      </w:pPr>
      <w:r>
        <w:rPr>
          <w:rFonts w:cs="Times New Roman"/>
          <w:noProof/>
          <w:sz w:val="16"/>
          <w:szCs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9B47DC" wp14:editId="00364FC1">
                <wp:simplePos x="0" y="0"/>
                <wp:positionH relativeFrom="column">
                  <wp:posOffset>3575406</wp:posOffset>
                </wp:positionH>
                <wp:positionV relativeFrom="paragraph">
                  <wp:posOffset>508000</wp:posOffset>
                </wp:positionV>
                <wp:extent cx="663734" cy="162404"/>
                <wp:effectExtent l="0" t="0" r="2222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734" cy="1624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00155" id="Rectangle 10" o:spid="_x0000_s1026" style="position:absolute;margin-left:281.55pt;margin-top:40pt;width:52.25pt;height:1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" filled="f" strokecolor="red" strokeweight="1pt"/>
            </w:pict>
          </mc:Fallback>
        </mc:AlternateContent>
      </w:r>
      <w:r w:rsidRPr="00C02DE9">
        <w:rPr>
          <w:rFonts w:cs="Times New Roman"/>
        </w:rPr>
        <w:drawing>
          <wp:inline distT="0" distB="0" distL="0" distR="0" wp14:anchorId="46BC5C44" wp14:editId="117F6C60">
            <wp:extent cx="6196965" cy="795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92D0" w14:textId="732CF430" w:rsidR="00C02DE9" w:rsidRDefault="00C02DE9" w:rsidP="00E53538">
      <w:pPr>
        <w:spacing w:after="0" w:line="360" w:lineRule="auto"/>
        <w:rPr>
          <w:rFonts w:cs="Times New Roman"/>
        </w:rPr>
      </w:pPr>
      <w:r>
        <w:rPr>
          <w:rFonts w:cs="Times New Roman"/>
          <w:b/>
          <w:bCs/>
          <w:i/>
          <w:iCs/>
        </w:rPr>
        <w:t>Ví dụ</w:t>
      </w:r>
      <w:r w:rsidR="008B379D">
        <w:rPr>
          <w:rFonts w:cs="Times New Roman"/>
          <w:b/>
          <w:bCs/>
          <w:i/>
          <w:iCs/>
        </w:rPr>
        <w:t xml:space="preserve"> 2</w:t>
      </w:r>
      <w:r>
        <w:rPr>
          <w:rFonts w:cs="Times New Roman"/>
          <w:b/>
          <w:bCs/>
          <w:i/>
          <w:iCs/>
        </w:rPr>
        <w:t>.</w:t>
      </w:r>
      <w:r>
        <w:rPr>
          <w:rFonts w:cs="Times New Roman"/>
        </w:rPr>
        <w:t xml:space="preserve"> Lớp 11A3 có 43 học sinh, trong đó có 8 bạn giỏi Văn, 5 bạn giỏi Toán và 3 bạn vừa giỏi Văn vừa giỏi Toán. Nếu bốc thăm chọn một bạn lên hát văn nghệ thì xác suất chọn được bạn </w:t>
      </w:r>
      <w:r w:rsidR="00C1048C">
        <w:rPr>
          <w:rFonts w:cs="Times New Roman"/>
        </w:rPr>
        <w:t>giỏi Văn hoặc Toán là bao nhiêu?</w:t>
      </w:r>
    </w:p>
    <w:p w14:paraId="1EA0C349" w14:textId="3AE8D7FA" w:rsidR="00EC364A" w:rsidRPr="00004B41" w:rsidRDefault="00004B41" w:rsidP="00E53538">
      <w:pPr>
        <w:spacing w:after="0" w:line="360" w:lineRule="auto"/>
        <w:rPr>
          <w:rFonts w:eastAsiaTheme="minorEastAsia" w:cs="Times New Roman"/>
          <w:color w:val="C00000"/>
        </w:rPr>
      </w:pPr>
      <w:r>
        <w:rPr>
          <w:rFonts w:cs="Times New Roman"/>
          <w:color w:val="C00000"/>
        </w:rPr>
        <w:t xml:space="preserve">Gọi A là biến cố “chọn được HS giỏi Văn” =&gt; </w:t>
      </w:r>
      <m:oMath>
        <m:r>
          <w:rPr>
            <w:rFonts w:ascii="Cambria Math" w:hAnsi="Cambria Math" w:cs="Times New Roman"/>
            <w:color w:val="C00000"/>
          </w:rPr>
          <m:t>n</m:t>
        </m:r>
        <m:d>
          <m:dPr>
            <m:ctrlPr>
              <w:rPr>
                <w:rFonts w:ascii="Cambria Math" w:hAnsi="Cambria Math" w:cs="Times New Roman"/>
                <w:i/>
                <w:color w:val="C00000"/>
              </w:rPr>
            </m:ctrlPr>
          </m:dPr>
          <m:e>
            <m:r>
              <w:rPr>
                <w:rFonts w:ascii="Cambria Math" w:hAnsi="Cambria Math" w:cs="Times New Roman"/>
                <w:color w:val="C00000"/>
              </w:rPr>
              <m:t>A</m:t>
            </m:r>
          </m:e>
        </m:d>
        <m:r>
          <w:rPr>
            <w:rFonts w:ascii="Cambria Math" w:hAnsi="Cambria Math" w:cs="Times New Roman"/>
            <w:color w:val="C00000"/>
          </w:rPr>
          <m:t>=8</m:t>
        </m:r>
      </m:oMath>
    </w:p>
    <w:p w14:paraId="05C1D998" w14:textId="4088B65F" w:rsidR="00004B41" w:rsidRPr="00EC364A" w:rsidRDefault="00004B41" w:rsidP="00004B41">
      <w:pPr>
        <w:spacing w:after="0" w:line="360" w:lineRule="auto"/>
        <w:rPr>
          <w:rFonts w:cs="Times New Roman"/>
          <w:color w:val="C00000"/>
        </w:rPr>
      </w:pPr>
      <w:r>
        <w:rPr>
          <w:rFonts w:cs="Times New Roman"/>
          <w:color w:val="C00000"/>
        </w:rPr>
        <w:t xml:space="preserve">Gọi </w:t>
      </w:r>
      <w:r>
        <w:rPr>
          <w:rFonts w:cs="Times New Roman"/>
          <w:color w:val="C00000"/>
        </w:rPr>
        <w:t>B</w:t>
      </w:r>
      <w:r>
        <w:rPr>
          <w:rFonts w:cs="Times New Roman"/>
          <w:color w:val="C00000"/>
        </w:rPr>
        <w:t xml:space="preserve"> là biến cố “chọn được HS giỏi </w:t>
      </w:r>
      <w:r>
        <w:rPr>
          <w:rFonts w:cs="Times New Roman"/>
          <w:color w:val="C00000"/>
        </w:rPr>
        <w:t>Toán</w:t>
      </w:r>
      <w:r>
        <w:rPr>
          <w:rFonts w:cs="Times New Roman"/>
          <w:color w:val="C00000"/>
        </w:rPr>
        <w:t xml:space="preserve">” =&gt; </w:t>
      </w:r>
      <m:oMath>
        <m:r>
          <w:rPr>
            <w:rFonts w:ascii="Cambria Math" w:hAnsi="Cambria Math" w:cs="Times New Roman"/>
            <w:color w:val="C00000"/>
          </w:rPr>
          <m:t>n</m:t>
        </m:r>
        <m:d>
          <m:dPr>
            <m:ctrlPr>
              <w:rPr>
                <w:rFonts w:ascii="Cambria Math" w:hAnsi="Cambria Math" w:cs="Times New Roman"/>
                <w:i/>
                <w:color w:val="C00000"/>
              </w:rPr>
            </m:ctrlPr>
          </m:dPr>
          <m:e>
            <m:r>
              <w:rPr>
                <w:rFonts w:ascii="Cambria Math" w:hAnsi="Cambria Math" w:cs="Times New Roman"/>
                <w:color w:val="C00000"/>
              </w:rPr>
              <m:t>B</m:t>
            </m:r>
          </m:e>
        </m:d>
        <m:r>
          <w:rPr>
            <w:rFonts w:ascii="Cambria Math" w:hAnsi="Cambria Math" w:cs="Times New Roman"/>
            <w:color w:val="C00000"/>
          </w:rPr>
          <m:t>=</m:t>
        </m:r>
        <m:r>
          <w:rPr>
            <w:rFonts w:ascii="Cambria Math" w:hAnsi="Cambria Math" w:cs="Times New Roman"/>
            <w:color w:val="C00000"/>
          </w:rPr>
          <m:t>5</m:t>
        </m:r>
      </m:oMath>
    </w:p>
    <w:p w14:paraId="11B271BB" w14:textId="79D1AC4C" w:rsidR="00004B41" w:rsidRDefault="00004B41" w:rsidP="00E53538">
      <w:pPr>
        <w:spacing w:after="0" w:line="360" w:lineRule="auto"/>
        <w:rPr>
          <w:rFonts w:eastAsiaTheme="minorEastAsia" w:cs="Times New Roman"/>
          <w:color w:val="C00000"/>
        </w:rPr>
      </w:pPr>
      <w:r>
        <w:rPr>
          <w:rFonts w:eastAsiaTheme="minorEastAsia" w:cs="Times New Roman"/>
          <w:color w:val="C00000"/>
        </w:rPr>
        <w:t xml:space="preserve">Xác suất chọn được HS giỏi Văn </w:t>
      </w:r>
      <w:r>
        <w:rPr>
          <w:rFonts w:eastAsiaTheme="minorEastAsia" w:cs="Times New Roman"/>
          <w:b/>
          <w:bCs/>
          <w:color w:val="C00000"/>
        </w:rPr>
        <w:t>hoặc</w:t>
      </w:r>
      <w:r>
        <w:rPr>
          <w:rFonts w:eastAsiaTheme="minorEastAsia" w:cs="Times New Roman"/>
          <w:color w:val="C00000"/>
        </w:rPr>
        <w:t xml:space="preserve"> Toán là</w:t>
      </w:r>
    </w:p>
    <w:p w14:paraId="7BCBD0F9" w14:textId="5DF7F200" w:rsidR="00004B41" w:rsidRPr="00004B41" w:rsidRDefault="00004B41" w:rsidP="00004B41">
      <w:pPr>
        <w:spacing w:after="0" w:line="360" w:lineRule="auto"/>
        <w:jc w:val="center"/>
        <w:rPr>
          <w:rFonts w:eastAsiaTheme="minorEastAsia" w:cs="Times New Roman"/>
          <w:color w:val="C00000"/>
        </w:rPr>
      </w:pPr>
      <m:oMathPara>
        <m:oMath>
          <m:r>
            <w:rPr>
              <w:rFonts w:ascii="Cambria Math" w:eastAsiaTheme="minorEastAsia" w:hAnsi="Cambria Math" w:cs="Times New Roman"/>
              <w:color w:val="C00000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C00000"/>
                </w:rPr>
                <m:t>A∪B</m:t>
              </m:r>
            </m:e>
          </m:d>
          <m:r>
            <w:rPr>
              <w:rFonts w:ascii="Cambria Math" w:eastAsiaTheme="minorEastAsia" w:hAnsi="Cambria Math" w:cs="Times New Roman"/>
              <w:color w:val="C00000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C00000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color w:val="C00000"/>
            </w:rPr>
            <m:t>+P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C00000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color w:val="C00000"/>
            </w:rPr>
            <m:t>-P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C00000"/>
                </w:rPr>
                <m:t>A∩B</m:t>
              </m:r>
            </m:e>
          </m:d>
          <m:r>
            <w:rPr>
              <w:rFonts w:ascii="Cambria Math" w:eastAsiaTheme="minorEastAsia" w:hAnsi="Cambria Math" w:cs="Times New Roman"/>
              <w:color w:val="C0000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C00000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  <w:color w:val="C00000"/>
                </w:rPr>
                <m:t>43</m:t>
              </m:r>
            </m:den>
          </m:f>
          <m:r>
            <w:rPr>
              <w:rFonts w:ascii="Cambria Math" w:eastAsiaTheme="minorEastAsia" w:hAnsi="Cambria Math" w:cs="Times New Roman"/>
              <w:color w:val="C00000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C00000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color w:val="C00000"/>
                </w:rPr>
                <m:t>43</m:t>
              </m:r>
            </m:den>
          </m:f>
          <m:r>
            <w:rPr>
              <w:rFonts w:ascii="Cambria Math" w:eastAsiaTheme="minorEastAsia" w:hAnsi="Cambria Math" w:cs="Times New Roman"/>
              <w:color w:val="C00000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C00000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color w:val="C00000"/>
                </w:rPr>
                <m:t>43</m:t>
              </m:r>
            </m:den>
          </m:f>
          <m:r>
            <w:rPr>
              <w:rFonts w:ascii="Cambria Math" w:eastAsiaTheme="minorEastAsia" w:hAnsi="Cambria Math" w:cs="Times New Roman"/>
              <w:color w:val="C0000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C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C00000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color w:val="C00000"/>
                </w:rPr>
                <m:t>43</m:t>
              </m:r>
            </m:den>
          </m:f>
        </m:oMath>
      </m:oMathPara>
    </w:p>
    <w:p w14:paraId="3D0B5BD8" w14:textId="0160E022" w:rsidR="00A00FF2" w:rsidRPr="00094140" w:rsidRDefault="00A00FF2" w:rsidP="00E53538">
      <w:pPr>
        <w:spacing w:after="0" w:line="360" w:lineRule="auto"/>
        <w:rPr>
          <w:rFonts w:cs="Times New Roman"/>
        </w:rPr>
      </w:pPr>
    </w:p>
    <w:sectPr w:rsidR="00A00FF2" w:rsidRPr="00094140" w:rsidSect="00004B41">
      <w:pgSz w:w="12240" w:h="15840"/>
      <w:pgMar w:top="1440" w:right="1041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1.1pt;height:11.1pt" o:bullet="t">
        <v:imagedata r:id="rId1" o:title="mso311C"/>
      </v:shape>
    </w:pict>
  </w:numPicBullet>
  <w:abstractNum w:abstractNumId="0" w15:restartNumberingAfterBreak="0">
    <w:nsid w:val="6826512B"/>
    <w:multiLevelType w:val="hybridMultilevel"/>
    <w:tmpl w:val="2F705FE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38"/>
    <w:rsid w:val="00004B41"/>
    <w:rsid w:val="00094140"/>
    <w:rsid w:val="00145BB0"/>
    <w:rsid w:val="00180D90"/>
    <w:rsid w:val="002D28A9"/>
    <w:rsid w:val="003D0723"/>
    <w:rsid w:val="004D72E7"/>
    <w:rsid w:val="006A3E33"/>
    <w:rsid w:val="006D355A"/>
    <w:rsid w:val="006F2236"/>
    <w:rsid w:val="008B379D"/>
    <w:rsid w:val="00A00FF2"/>
    <w:rsid w:val="00C02DE9"/>
    <w:rsid w:val="00C1048C"/>
    <w:rsid w:val="00E5068F"/>
    <w:rsid w:val="00E53538"/>
    <w:rsid w:val="00E567B1"/>
    <w:rsid w:val="00EC25B7"/>
    <w:rsid w:val="00EC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C416"/>
  <w15:chartTrackingRefBased/>
  <w15:docId w15:val="{8349FEF9-E3BB-4188-B159-755F2859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5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3538"/>
    <w:rPr>
      <w:color w:val="808080"/>
    </w:rPr>
  </w:style>
  <w:style w:type="table" w:styleId="TableGrid">
    <w:name w:val="Table Grid"/>
    <w:basedOn w:val="TableNormal"/>
    <w:uiPriority w:val="39"/>
    <w:rsid w:val="00E56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GV_ MY THUAN</dc:creator>
  <cp:keywords/>
  <dc:description/>
  <cp:lastModifiedBy>GV_ MY THUAN</cp:lastModifiedBy>
  <cp:revision>6</cp:revision>
  <dcterms:created xsi:type="dcterms:W3CDTF">2025-03-10T05:37:00Z</dcterms:created>
  <dcterms:modified xsi:type="dcterms:W3CDTF">2025-03-10T06:32:00Z</dcterms:modified>
</cp:coreProperties>
</file>