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DB2D6" w14:textId="77777777" w:rsidR="00481C9A" w:rsidRPr="003C71C5" w:rsidRDefault="00481C9A" w:rsidP="00481C9A">
      <w:pPr>
        <w:jc w:val="center"/>
        <w:rPr>
          <w:rFonts w:eastAsia="MS PGothic" w:cs="Arial"/>
          <w:sz w:val="40"/>
          <w:szCs w:val="40"/>
        </w:rPr>
      </w:pPr>
      <w:r w:rsidRPr="003C71C5">
        <w:rPr>
          <w:rFonts w:eastAsia="MS PGothic" w:cs="Arial" w:hint="eastAsia"/>
          <w:sz w:val="40"/>
          <w:szCs w:val="40"/>
        </w:rPr>
        <w:t xml:space="preserve">- </w:t>
      </w:r>
      <w:r>
        <w:rPr>
          <w:rFonts w:eastAsia="MS PGothic" w:cs="Arial"/>
          <w:sz w:val="40"/>
          <w:szCs w:val="40"/>
        </w:rPr>
        <w:t>Table of Contents</w:t>
      </w:r>
      <w:r w:rsidRPr="003C71C5">
        <w:rPr>
          <w:rFonts w:eastAsia="MS PGothic" w:cs="Arial" w:hint="eastAsia"/>
          <w:sz w:val="40"/>
          <w:szCs w:val="40"/>
        </w:rPr>
        <w:t xml:space="preserve"> -</w:t>
      </w:r>
    </w:p>
    <w:p w14:paraId="3B32A620" w14:textId="4A3BEE56" w:rsidR="00F072B2" w:rsidRDefault="00481C9A">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r>
        <w:fldChar w:fldCharType="begin"/>
      </w:r>
      <w:r>
        <w:instrText xml:space="preserve"> TOC \o "1-3" \h \z \u </w:instrText>
      </w:r>
      <w:r>
        <w:fldChar w:fldCharType="separate"/>
      </w:r>
      <w:hyperlink w:anchor="_Toc529973407" w:history="1">
        <w:r w:rsidR="00F072B2" w:rsidRPr="006A0FF3">
          <w:rPr>
            <w:rStyle w:val="Hyperlink"/>
            <w:noProof/>
          </w:rPr>
          <w:t>1.</w:t>
        </w:r>
        <w:r w:rsidR="00F072B2">
          <w:rPr>
            <w:rFonts w:asciiTheme="minorHAnsi" w:eastAsiaTheme="minorEastAsia" w:hAnsiTheme="minorHAnsi" w:cstheme="minorBidi"/>
            <w:b w:val="0"/>
            <w:bCs w:val="0"/>
            <w:caps w:val="0"/>
            <w:noProof/>
            <w:kern w:val="0"/>
            <w:sz w:val="22"/>
            <w:szCs w:val="22"/>
            <w:lang w:eastAsia="en-US"/>
          </w:rPr>
          <w:tab/>
        </w:r>
        <w:r w:rsidR="00F072B2" w:rsidRPr="006A0FF3">
          <w:rPr>
            <w:rStyle w:val="Hyperlink"/>
            <w:noProof/>
          </w:rPr>
          <w:t>Overview</w:t>
        </w:r>
        <w:r w:rsidR="00F072B2">
          <w:rPr>
            <w:noProof/>
            <w:webHidden/>
          </w:rPr>
          <w:tab/>
        </w:r>
        <w:r w:rsidR="00F072B2">
          <w:rPr>
            <w:noProof/>
            <w:webHidden/>
          </w:rPr>
          <w:fldChar w:fldCharType="begin"/>
        </w:r>
        <w:r w:rsidR="00F072B2">
          <w:rPr>
            <w:noProof/>
            <w:webHidden/>
          </w:rPr>
          <w:instrText xml:space="preserve"> PAGEREF _Toc529973407 \h </w:instrText>
        </w:r>
        <w:r w:rsidR="00F072B2">
          <w:rPr>
            <w:noProof/>
            <w:webHidden/>
          </w:rPr>
        </w:r>
        <w:r w:rsidR="00F072B2">
          <w:rPr>
            <w:noProof/>
            <w:webHidden/>
          </w:rPr>
          <w:fldChar w:fldCharType="separate"/>
        </w:r>
        <w:r w:rsidR="00F072B2">
          <w:rPr>
            <w:noProof/>
            <w:webHidden/>
          </w:rPr>
          <w:t>3</w:t>
        </w:r>
        <w:r w:rsidR="00F072B2">
          <w:rPr>
            <w:noProof/>
            <w:webHidden/>
          </w:rPr>
          <w:fldChar w:fldCharType="end"/>
        </w:r>
      </w:hyperlink>
    </w:p>
    <w:p w14:paraId="211BE47B" w14:textId="5AAD1D8B" w:rsidR="00F072B2" w:rsidRDefault="003070D4">
      <w:pPr>
        <w:pStyle w:val="TOC2"/>
        <w:rPr>
          <w:rFonts w:asciiTheme="minorHAnsi" w:eastAsiaTheme="minorEastAsia" w:hAnsiTheme="minorHAnsi" w:cstheme="minorBidi"/>
          <w:noProof/>
          <w:kern w:val="0"/>
          <w:sz w:val="22"/>
          <w:szCs w:val="22"/>
          <w:lang w:eastAsia="en-US"/>
        </w:rPr>
      </w:pPr>
      <w:hyperlink w:anchor="_Toc529973408" w:history="1">
        <w:r w:rsidR="00F072B2" w:rsidRPr="006A0FF3">
          <w:rPr>
            <w:rStyle w:val="Hyperlink"/>
            <w:noProof/>
          </w:rPr>
          <w:t>1.1.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Overview of this document.</w:t>
        </w:r>
        <w:r w:rsidR="00F072B2">
          <w:rPr>
            <w:noProof/>
            <w:webHidden/>
          </w:rPr>
          <w:tab/>
        </w:r>
        <w:r w:rsidR="00F072B2">
          <w:rPr>
            <w:noProof/>
            <w:webHidden/>
          </w:rPr>
          <w:fldChar w:fldCharType="begin"/>
        </w:r>
        <w:r w:rsidR="00F072B2">
          <w:rPr>
            <w:noProof/>
            <w:webHidden/>
          </w:rPr>
          <w:instrText xml:space="preserve"> PAGEREF _Toc529973408 \h </w:instrText>
        </w:r>
        <w:r w:rsidR="00F072B2">
          <w:rPr>
            <w:noProof/>
            <w:webHidden/>
          </w:rPr>
        </w:r>
        <w:r w:rsidR="00F072B2">
          <w:rPr>
            <w:noProof/>
            <w:webHidden/>
          </w:rPr>
          <w:fldChar w:fldCharType="separate"/>
        </w:r>
        <w:r w:rsidR="00F072B2">
          <w:rPr>
            <w:noProof/>
            <w:webHidden/>
          </w:rPr>
          <w:t>3</w:t>
        </w:r>
        <w:r w:rsidR="00F072B2">
          <w:rPr>
            <w:noProof/>
            <w:webHidden/>
          </w:rPr>
          <w:fldChar w:fldCharType="end"/>
        </w:r>
      </w:hyperlink>
    </w:p>
    <w:p w14:paraId="461907C4" w14:textId="6C3156F7" w:rsidR="00F072B2" w:rsidRDefault="003070D4">
      <w:pPr>
        <w:pStyle w:val="TOC2"/>
        <w:rPr>
          <w:rFonts w:asciiTheme="minorHAnsi" w:eastAsiaTheme="minorEastAsia" w:hAnsiTheme="minorHAnsi" w:cstheme="minorBidi"/>
          <w:noProof/>
          <w:kern w:val="0"/>
          <w:sz w:val="22"/>
          <w:szCs w:val="22"/>
          <w:lang w:eastAsia="en-US"/>
        </w:rPr>
      </w:pPr>
      <w:hyperlink w:anchor="_Toc529973409" w:history="1">
        <w:r w:rsidR="00F072B2" w:rsidRPr="006A0FF3">
          <w:rPr>
            <w:rStyle w:val="Hyperlink"/>
            <w:noProof/>
          </w:rPr>
          <w:t>1.2.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The architecture of the Software and scope of this document</w:t>
        </w:r>
        <w:r w:rsidR="00F072B2">
          <w:rPr>
            <w:noProof/>
            <w:webHidden/>
          </w:rPr>
          <w:tab/>
        </w:r>
        <w:r w:rsidR="00F072B2">
          <w:rPr>
            <w:noProof/>
            <w:webHidden/>
          </w:rPr>
          <w:fldChar w:fldCharType="begin"/>
        </w:r>
        <w:r w:rsidR="00F072B2">
          <w:rPr>
            <w:noProof/>
            <w:webHidden/>
          </w:rPr>
          <w:instrText xml:space="preserve"> PAGEREF _Toc529973409 \h </w:instrText>
        </w:r>
        <w:r w:rsidR="00F072B2">
          <w:rPr>
            <w:noProof/>
            <w:webHidden/>
          </w:rPr>
        </w:r>
        <w:r w:rsidR="00F072B2">
          <w:rPr>
            <w:noProof/>
            <w:webHidden/>
          </w:rPr>
          <w:fldChar w:fldCharType="separate"/>
        </w:r>
        <w:r w:rsidR="00F072B2">
          <w:rPr>
            <w:noProof/>
            <w:webHidden/>
          </w:rPr>
          <w:t>3</w:t>
        </w:r>
        <w:r w:rsidR="00F072B2">
          <w:rPr>
            <w:noProof/>
            <w:webHidden/>
          </w:rPr>
          <w:fldChar w:fldCharType="end"/>
        </w:r>
      </w:hyperlink>
    </w:p>
    <w:p w14:paraId="494BD62D" w14:textId="1A8B831A" w:rsidR="00F072B2" w:rsidRDefault="003070D4">
      <w:pPr>
        <w:pStyle w:val="TOC2"/>
        <w:rPr>
          <w:rFonts w:asciiTheme="minorHAnsi" w:eastAsiaTheme="minorEastAsia" w:hAnsiTheme="minorHAnsi" w:cstheme="minorBidi"/>
          <w:noProof/>
          <w:kern w:val="0"/>
          <w:sz w:val="22"/>
          <w:szCs w:val="22"/>
          <w:lang w:eastAsia="en-US"/>
        </w:rPr>
      </w:pPr>
      <w:hyperlink w:anchor="_Toc529973410" w:history="1">
        <w:r w:rsidR="00F072B2" w:rsidRPr="006A0FF3">
          <w:rPr>
            <w:rStyle w:val="Hyperlink"/>
            <w:noProof/>
          </w:rPr>
          <w:t>1.3.</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Specification overview</w:t>
        </w:r>
        <w:r w:rsidR="00F072B2">
          <w:rPr>
            <w:noProof/>
            <w:webHidden/>
          </w:rPr>
          <w:tab/>
        </w:r>
        <w:r w:rsidR="00F072B2">
          <w:rPr>
            <w:noProof/>
            <w:webHidden/>
          </w:rPr>
          <w:fldChar w:fldCharType="begin"/>
        </w:r>
        <w:r w:rsidR="00F072B2">
          <w:rPr>
            <w:noProof/>
            <w:webHidden/>
          </w:rPr>
          <w:instrText xml:space="preserve"> PAGEREF _Toc529973410 \h </w:instrText>
        </w:r>
        <w:r w:rsidR="00F072B2">
          <w:rPr>
            <w:noProof/>
            <w:webHidden/>
          </w:rPr>
        </w:r>
        <w:r w:rsidR="00F072B2">
          <w:rPr>
            <w:noProof/>
            <w:webHidden/>
          </w:rPr>
          <w:fldChar w:fldCharType="separate"/>
        </w:r>
        <w:r w:rsidR="00F072B2">
          <w:rPr>
            <w:noProof/>
            <w:webHidden/>
          </w:rPr>
          <w:t>3</w:t>
        </w:r>
        <w:r w:rsidR="00F072B2">
          <w:rPr>
            <w:noProof/>
            <w:webHidden/>
          </w:rPr>
          <w:fldChar w:fldCharType="end"/>
        </w:r>
      </w:hyperlink>
    </w:p>
    <w:p w14:paraId="7D644C5E" w14:textId="6FF57CF4" w:rsidR="00F072B2" w:rsidRDefault="003070D4">
      <w:pPr>
        <w:pStyle w:val="TOC2"/>
        <w:rPr>
          <w:rFonts w:asciiTheme="minorHAnsi" w:eastAsiaTheme="minorEastAsia" w:hAnsiTheme="minorHAnsi" w:cstheme="minorBidi"/>
          <w:noProof/>
          <w:kern w:val="0"/>
          <w:sz w:val="22"/>
          <w:szCs w:val="22"/>
          <w:lang w:eastAsia="en-US"/>
        </w:rPr>
      </w:pPr>
      <w:hyperlink w:anchor="_Toc529973411" w:history="1">
        <w:r w:rsidR="00F072B2" w:rsidRPr="006A0FF3">
          <w:rPr>
            <w:rStyle w:val="Hyperlink"/>
            <w:noProof/>
          </w:rPr>
          <w:t>1.4.</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Memory specification</w:t>
        </w:r>
        <w:r w:rsidR="00F072B2">
          <w:rPr>
            <w:noProof/>
            <w:webHidden/>
          </w:rPr>
          <w:tab/>
        </w:r>
        <w:r w:rsidR="00F072B2">
          <w:rPr>
            <w:noProof/>
            <w:webHidden/>
          </w:rPr>
          <w:fldChar w:fldCharType="begin"/>
        </w:r>
        <w:r w:rsidR="00F072B2">
          <w:rPr>
            <w:noProof/>
            <w:webHidden/>
          </w:rPr>
          <w:instrText xml:space="preserve"> PAGEREF _Toc529973411 \h </w:instrText>
        </w:r>
        <w:r w:rsidR="00F072B2">
          <w:rPr>
            <w:noProof/>
            <w:webHidden/>
          </w:rPr>
        </w:r>
        <w:r w:rsidR="00F072B2">
          <w:rPr>
            <w:noProof/>
            <w:webHidden/>
          </w:rPr>
          <w:fldChar w:fldCharType="separate"/>
        </w:r>
        <w:r w:rsidR="00F072B2">
          <w:rPr>
            <w:noProof/>
            <w:webHidden/>
          </w:rPr>
          <w:t>4</w:t>
        </w:r>
        <w:r w:rsidR="00F072B2">
          <w:rPr>
            <w:noProof/>
            <w:webHidden/>
          </w:rPr>
          <w:fldChar w:fldCharType="end"/>
        </w:r>
      </w:hyperlink>
    </w:p>
    <w:p w14:paraId="0BD2B20E" w14:textId="6B9608A7" w:rsidR="00F072B2" w:rsidRDefault="003070D4">
      <w:pPr>
        <w:pStyle w:val="TOC2"/>
        <w:rPr>
          <w:rFonts w:asciiTheme="minorHAnsi" w:eastAsiaTheme="minorEastAsia" w:hAnsiTheme="minorHAnsi" w:cstheme="minorBidi"/>
          <w:noProof/>
          <w:kern w:val="0"/>
          <w:sz w:val="22"/>
          <w:szCs w:val="22"/>
          <w:lang w:eastAsia="en-US"/>
        </w:rPr>
      </w:pPr>
      <w:hyperlink w:anchor="_Toc529973412" w:history="1">
        <w:r w:rsidR="00F072B2" w:rsidRPr="006A0FF3">
          <w:rPr>
            <w:rStyle w:val="Hyperlink"/>
            <w:noProof/>
          </w:rPr>
          <w:t>1.5.</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Related documents</w:t>
        </w:r>
        <w:r w:rsidR="00F072B2">
          <w:rPr>
            <w:noProof/>
            <w:webHidden/>
          </w:rPr>
          <w:tab/>
        </w:r>
        <w:r w:rsidR="00F072B2">
          <w:rPr>
            <w:noProof/>
            <w:webHidden/>
          </w:rPr>
          <w:fldChar w:fldCharType="begin"/>
        </w:r>
        <w:r w:rsidR="00F072B2">
          <w:rPr>
            <w:noProof/>
            <w:webHidden/>
          </w:rPr>
          <w:instrText xml:space="preserve"> PAGEREF _Toc529973412 \h </w:instrText>
        </w:r>
        <w:r w:rsidR="00F072B2">
          <w:rPr>
            <w:noProof/>
            <w:webHidden/>
          </w:rPr>
        </w:r>
        <w:r w:rsidR="00F072B2">
          <w:rPr>
            <w:noProof/>
            <w:webHidden/>
          </w:rPr>
          <w:fldChar w:fldCharType="separate"/>
        </w:r>
        <w:r w:rsidR="00F072B2">
          <w:rPr>
            <w:noProof/>
            <w:webHidden/>
          </w:rPr>
          <w:t>4</w:t>
        </w:r>
        <w:r w:rsidR="00F072B2">
          <w:rPr>
            <w:noProof/>
            <w:webHidden/>
          </w:rPr>
          <w:fldChar w:fldCharType="end"/>
        </w:r>
      </w:hyperlink>
    </w:p>
    <w:p w14:paraId="2D0578F6" w14:textId="087BEDBF" w:rsidR="00F072B2" w:rsidRDefault="003070D4">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29973413" w:history="1">
        <w:r w:rsidR="00F072B2" w:rsidRPr="006A0FF3">
          <w:rPr>
            <w:rStyle w:val="Hyperlink"/>
            <w:noProof/>
          </w:rPr>
          <w:t>2.</w:t>
        </w:r>
        <w:r w:rsidR="00F072B2">
          <w:rPr>
            <w:rFonts w:asciiTheme="minorHAnsi" w:eastAsiaTheme="minorEastAsia" w:hAnsiTheme="minorHAnsi" w:cstheme="minorBidi"/>
            <w:b w:val="0"/>
            <w:bCs w:val="0"/>
            <w:caps w:val="0"/>
            <w:noProof/>
            <w:kern w:val="0"/>
            <w:sz w:val="22"/>
            <w:szCs w:val="22"/>
            <w:lang w:eastAsia="en-US"/>
          </w:rPr>
          <w:tab/>
        </w:r>
        <w:r w:rsidR="00F072B2" w:rsidRPr="006A0FF3">
          <w:rPr>
            <w:rStyle w:val="Hyperlink"/>
            <w:noProof/>
          </w:rPr>
          <w:t>Software Specifications</w:t>
        </w:r>
        <w:r w:rsidR="00F072B2">
          <w:rPr>
            <w:noProof/>
            <w:webHidden/>
          </w:rPr>
          <w:tab/>
        </w:r>
        <w:r w:rsidR="00F072B2">
          <w:rPr>
            <w:noProof/>
            <w:webHidden/>
          </w:rPr>
          <w:fldChar w:fldCharType="begin"/>
        </w:r>
        <w:r w:rsidR="00F072B2">
          <w:rPr>
            <w:noProof/>
            <w:webHidden/>
          </w:rPr>
          <w:instrText xml:space="preserve"> PAGEREF _Toc529973413 \h </w:instrText>
        </w:r>
        <w:r w:rsidR="00F072B2">
          <w:rPr>
            <w:noProof/>
            <w:webHidden/>
          </w:rPr>
        </w:r>
        <w:r w:rsidR="00F072B2">
          <w:rPr>
            <w:noProof/>
            <w:webHidden/>
          </w:rPr>
          <w:fldChar w:fldCharType="separate"/>
        </w:r>
        <w:r w:rsidR="00F072B2">
          <w:rPr>
            <w:noProof/>
            <w:webHidden/>
          </w:rPr>
          <w:t>5</w:t>
        </w:r>
        <w:r w:rsidR="00F072B2">
          <w:rPr>
            <w:noProof/>
            <w:webHidden/>
          </w:rPr>
          <w:fldChar w:fldCharType="end"/>
        </w:r>
      </w:hyperlink>
    </w:p>
    <w:p w14:paraId="45FE3FD9" w14:textId="2E052FF5" w:rsidR="00F072B2" w:rsidRDefault="003070D4">
      <w:pPr>
        <w:pStyle w:val="TOC2"/>
        <w:rPr>
          <w:rFonts w:asciiTheme="minorHAnsi" w:eastAsiaTheme="minorEastAsia" w:hAnsiTheme="minorHAnsi" w:cstheme="minorBidi"/>
          <w:noProof/>
          <w:kern w:val="0"/>
          <w:sz w:val="22"/>
          <w:szCs w:val="22"/>
          <w:lang w:eastAsia="en-US"/>
        </w:rPr>
      </w:pPr>
      <w:hyperlink w:anchor="_Toc529973414" w:history="1">
        <w:r w:rsidR="00F072B2" w:rsidRPr="006A0FF3">
          <w:rPr>
            <w:rStyle w:val="Hyperlink"/>
            <w:noProof/>
          </w:rPr>
          <w:t>2.1.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API sepecifications</w:t>
        </w:r>
        <w:r w:rsidR="00F072B2">
          <w:rPr>
            <w:noProof/>
            <w:webHidden/>
          </w:rPr>
          <w:tab/>
        </w:r>
        <w:r w:rsidR="00F072B2">
          <w:rPr>
            <w:noProof/>
            <w:webHidden/>
          </w:rPr>
          <w:fldChar w:fldCharType="begin"/>
        </w:r>
        <w:r w:rsidR="00F072B2">
          <w:rPr>
            <w:noProof/>
            <w:webHidden/>
          </w:rPr>
          <w:instrText xml:space="preserve"> PAGEREF _Toc529973414 \h </w:instrText>
        </w:r>
        <w:r w:rsidR="00F072B2">
          <w:rPr>
            <w:noProof/>
            <w:webHidden/>
          </w:rPr>
        </w:r>
        <w:r w:rsidR="00F072B2">
          <w:rPr>
            <w:noProof/>
            <w:webHidden/>
          </w:rPr>
          <w:fldChar w:fldCharType="separate"/>
        </w:r>
        <w:r w:rsidR="00F072B2">
          <w:rPr>
            <w:noProof/>
            <w:webHidden/>
          </w:rPr>
          <w:t>5</w:t>
        </w:r>
        <w:r w:rsidR="00F072B2">
          <w:rPr>
            <w:noProof/>
            <w:webHidden/>
          </w:rPr>
          <w:fldChar w:fldCharType="end"/>
        </w:r>
      </w:hyperlink>
    </w:p>
    <w:p w14:paraId="45E43070" w14:textId="11F5AC08" w:rsidR="00F072B2" w:rsidRDefault="003070D4">
      <w:pPr>
        <w:pStyle w:val="TOC2"/>
        <w:rPr>
          <w:rFonts w:asciiTheme="minorHAnsi" w:eastAsiaTheme="minorEastAsia" w:hAnsiTheme="minorHAnsi" w:cstheme="minorBidi"/>
          <w:noProof/>
          <w:kern w:val="0"/>
          <w:sz w:val="22"/>
          <w:szCs w:val="22"/>
          <w:lang w:eastAsia="en-US"/>
        </w:rPr>
      </w:pPr>
      <w:hyperlink w:anchor="_Toc529973415" w:history="1">
        <w:r w:rsidR="00F072B2" w:rsidRPr="006A0FF3">
          <w:rPr>
            <w:rStyle w:val="Hyperlink"/>
            <w:noProof/>
          </w:rPr>
          <w:t>2.2.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Command list</w:t>
        </w:r>
        <w:r w:rsidR="00F072B2">
          <w:rPr>
            <w:noProof/>
            <w:webHidden/>
          </w:rPr>
          <w:tab/>
        </w:r>
        <w:r w:rsidR="00F072B2">
          <w:rPr>
            <w:noProof/>
            <w:webHidden/>
          </w:rPr>
          <w:fldChar w:fldCharType="begin"/>
        </w:r>
        <w:r w:rsidR="00F072B2">
          <w:rPr>
            <w:noProof/>
            <w:webHidden/>
          </w:rPr>
          <w:instrText xml:space="preserve"> PAGEREF _Toc529973415 \h </w:instrText>
        </w:r>
        <w:r w:rsidR="00F072B2">
          <w:rPr>
            <w:noProof/>
            <w:webHidden/>
          </w:rPr>
        </w:r>
        <w:r w:rsidR="00F072B2">
          <w:rPr>
            <w:noProof/>
            <w:webHidden/>
          </w:rPr>
          <w:fldChar w:fldCharType="separate"/>
        </w:r>
        <w:r w:rsidR="00F072B2">
          <w:rPr>
            <w:noProof/>
            <w:webHidden/>
          </w:rPr>
          <w:t>6</w:t>
        </w:r>
        <w:r w:rsidR="00F072B2">
          <w:rPr>
            <w:noProof/>
            <w:webHidden/>
          </w:rPr>
          <w:fldChar w:fldCharType="end"/>
        </w:r>
      </w:hyperlink>
    </w:p>
    <w:p w14:paraId="5E2312E6" w14:textId="3619E294" w:rsidR="00F072B2" w:rsidRDefault="003070D4">
      <w:pPr>
        <w:pStyle w:val="TOC3"/>
        <w:rPr>
          <w:rFonts w:asciiTheme="minorHAnsi" w:eastAsiaTheme="minorEastAsia" w:hAnsiTheme="minorHAnsi" w:cstheme="minorBidi"/>
          <w:noProof/>
          <w:kern w:val="0"/>
          <w:sz w:val="22"/>
          <w:szCs w:val="22"/>
          <w:lang w:eastAsia="en-US"/>
        </w:rPr>
      </w:pPr>
      <w:hyperlink w:anchor="_Toc529973416" w:history="1">
        <w:r w:rsidR="00F072B2" w:rsidRPr="006A0FF3">
          <w:rPr>
            <w:rStyle w:val="Hyperlink"/>
            <w:noProof/>
          </w:rPr>
          <w:t>2.2.1.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Startup API</w:t>
        </w:r>
        <w:r w:rsidR="00F072B2">
          <w:rPr>
            <w:noProof/>
            <w:webHidden/>
          </w:rPr>
          <w:tab/>
        </w:r>
        <w:r w:rsidR="00F072B2">
          <w:rPr>
            <w:noProof/>
            <w:webHidden/>
          </w:rPr>
          <w:fldChar w:fldCharType="begin"/>
        </w:r>
        <w:r w:rsidR="00F072B2">
          <w:rPr>
            <w:noProof/>
            <w:webHidden/>
          </w:rPr>
          <w:instrText xml:space="preserve"> PAGEREF _Toc529973416 \h </w:instrText>
        </w:r>
        <w:r w:rsidR="00F072B2">
          <w:rPr>
            <w:noProof/>
            <w:webHidden/>
          </w:rPr>
        </w:r>
        <w:r w:rsidR="00F072B2">
          <w:rPr>
            <w:noProof/>
            <w:webHidden/>
          </w:rPr>
          <w:fldChar w:fldCharType="separate"/>
        </w:r>
        <w:r w:rsidR="00F072B2">
          <w:rPr>
            <w:noProof/>
            <w:webHidden/>
          </w:rPr>
          <w:t>7</w:t>
        </w:r>
        <w:r w:rsidR="00F072B2">
          <w:rPr>
            <w:noProof/>
            <w:webHidden/>
          </w:rPr>
          <w:fldChar w:fldCharType="end"/>
        </w:r>
      </w:hyperlink>
    </w:p>
    <w:p w14:paraId="0298F612" w14:textId="49CA2C03" w:rsidR="00F072B2" w:rsidRDefault="003070D4">
      <w:pPr>
        <w:pStyle w:val="TOC3"/>
        <w:rPr>
          <w:rFonts w:asciiTheme="minorHAnsi" w:eastAsiaTheme="minorEastAsia" w:hAnsiTheme="minorHAnsi" w:cstheme="minorBidi"/>
          <w:noProof/>
          <w:kern w:val="0"/>
          <w:sz w:val="22"/>
          <w:szCs w:val="22"/>
          <w:lang w:eastAsia="en-US"/>
        </w:rPr>
      </w:pPr>
      <w:hyperlink w:anchor="_Toc529973417" w:history="1">
        <w:r w:rsidR="00F072B2" w:rsidRPr="006A0FF3">
          <w:rPr>
            <w:rStyle w:val="Hyperlink"/>
            <w:noProof/>
          </w:rPr>
          <w:t>2.2.2.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Parameters Setting</w:t>
        </w:r>
        <w:r w:rsidR="00F072B2">
          <w:rPr>
            <w:noProof/>
            <w:webHidden/>
          </w:rPr>
          <w:tab/>
        </w:r>
        <w:r w:rsidR="00F072B2">
          <w:rPr>
            <w:noProof/>
            <w:webHidden/>
          </w:rPr>
          <w:fldChar w:fldCharType="begin"/>
        </w:r>
        <w:r w:rsidR="00F072B2">
          <w:rPr>
            <w:noProof/>
            <w:webHidden/>
          </w:rPr>
          <w:instrText xml:space="preserve"> PAGEREF _Toc529973417 \h </w:instrText>
        </w:r>
        <w:r w:rsidR="00F072B2">
          <w:rPr>
            <w:noProof/>
            <w:webHidden/>
          </w:rPr>
        </w:r>
        <w:r w:rsidR="00F072B2">
          <w:rPr>
            <w:noProof/>
            <w:webHidden/>
          </w:rPr>
          <w:fldChar w:fldCharType="separate"/>
        </w:r>
        <w:r w:rsidR="00F072B2">
          <w:rPr>
            <w:noProof/>
            <w:webHidden/>
          </w:rPr>
          <w:t>7</w:t>
        </w:r>
        <w:r w:rsidR="00F072B2">
          <w:rPr>
            <w:noProof/>
            <w:webHidden/>
          </w:rPr>
          <w:fldChar w:fldCharType="end"/>
        </w:r>
      </w:hyperlink>
    </w:p>
    <w:p w14:paraId="4124D553" w14:textId="427E93C0" w:rsidR="00F072B2" w:rsidRDefault="003070D4">
      <w:pPr>
        <w:pStyle w:val="TOC3"/>
        <w:rPr>
          <w:rFonts w:asciiTheme="minorHAnsi" w:eastAsiaTheme="minorEastAsia" w:hAnsiTheme="minorHAnsi" w:cstheme="minorBidi"/>
          <w:noProof/>
          <w:kern w:val="0"/>
          <w:sz w:val="22"/>
          <w:szCs w:val="22"/>
          <w:lang w:eastAsia="en-US"/>
        </w:rPr>
      </w:pPr>
      <w:hyperlink w:anchor="_Toc529973418" w:history="1">
        <w:r w:rsidR="00F072B2" w:rsidRPr="006A0FF3">
          <w:rPr>
            <w:rStyle w:val="Hyperlink"/>
            <w:noProof/>
          </w:rPr>
          <w:t>2.2.3.</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Memory Allocation</w:t>
        </w:r>
        <w:r w:rsidR="00F072B2">
          <w:rPr>
            <w:noProof/>
            <w:webHidden/>
          </w:rPr>
          <w:tab/>
        </w:r>
        <w:r w:rsidR="00F072B2">
          <w:rPr>
            <w:noProof/>
            <w:webHidden/>
          </w:rPr>
          <w:fldChar w:fldCharType="begin"/>
        </w:r>
        <w:r w:rsidR="00F072B2">
          <w:rPr>
            <w:noProof/>
            <w:webHidden/>
          </w:rPr>
          <w:instrText xml:space="preserve"> PAGEREF _Toc529973418 \h </w:instrText>
        </w:r>
        <w:r w:rsidR="00F072B2">
          <w:rPr>
            <w:noProof/>
            <w:webHidden/>
          </w:rPr>
        </w:r>
        <w:r w:rsidR="00F072B2">
          <w:rPr>
            <w:noProof/>
            <w:webHidden/>
          </w:rPr>
          <w:fldChar w:fldCharType="separate"/>
        </w:r>
        <w:r w:rsidR="00F072B2">
          <w:rPr>
            <w:noProof/>
            <w:webHidden/>
          </w:rPr>
          <w:t>8</w:t>
        </w:r>
        <w:r w:rsidR="00F072B2">
          <w:rPr>
            <w:noProof/>
            <w:webHidden/>
          </w:rPr>
          <w:fldChar w:fldCharType="end"/>
        </w:r>
      </w:hyperlink>
    </w:p>
    <w:p w14:paraId="3D18A141" w14:textId="74AA78BC" w:rsidR="00F072B2" w:rsidRDefault="003070D4">
      <w:pPr>
        <w:pStyle w:val="TOC3"/>
        <w:rPr>
          <w:rFonts w:asciiTheme="minorHAnsi" w:eastAsiaTheme="minorEastAsia" w:hAnsiTheme="minorHAnsi" w:cstheme="minorBidi"/>
          <w:noProof/>
          <w:kern w:val="0"/>
          <w:sz w:val="22"/>
          <w:szCs w:val="22"/>
          <w:lang w:eastAsia="en-US"/>
        </w:rPr>
      </w:pPr>
      <w:hyperlink w:anchor="_Toc529973419" w:history="1">
        <w:r w:rsidR="00F072B2" w:rsidRPr="006A0FF3">
          <w:rPr>
            <w:rStyle w:val="Hyperlink"/>
            <w:noProof/>
          </w:rPr>
          <w:t>2.2.4.</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Initialization</w:t>
        </w:r>
        <w:r w:rsidR="00F072B2">
          <w:rPr>
            <w:noProof/>
            <w:webHidden/>
          </w:rPr>
          <w:tab/>
        </w:r>
        <w:r w:rsidR="00F072B2">
          <w:rPr>
            <w:noProof/>
            <w:webHidden/>
          </w:rPr>
          <w:fldChar w:fldCharType="begin"/>
        </w:r>
        <w:r w:rsidR="00F072B2">
          <w:rPr>
            <w:noProof/>
            <w:webHidden/>
          </w:rPr>
          <w:instrText xml:space="preserve"> PAGEREF _Toc529973419 \h </w:instrText>
        </w:r>
        <w:r w:rsidR="00F072B2">
          <w:rPr>
            <w:noProof/>
            <w:webHidden/>
          </w:rPr>
        </w:r>
        <w:r w:rsidR="00F072B2">
          <w:rPr>
            <w:noProof/>
            <w:webHidden/>
          </w:rPr>
          <w:fldChar w:fldCharType="separate"/>
        </w:r>
        <w:r w:rsidR="00F072B2">
          <w:rPr>
            <w:noProof/>
            <w:webHidden/>
          </w:rPr>
          <w:t>8</w:t>
        </w:r>
        <w:r w:rsidR="00F072B2">
          <w:rPr>
            <w:noProof/>
            <w:webHidden/>
          </w:rPr>
          <w:fldChar w:fldCharType="end"/>
        </w:r>
      </w:hyperlink>
    </w:p>
    <w:p w14:paraId="74EF0BC2" w14:textId="68A28282" w:rsidR="00F072B2" w:rsidRDefault="003070D4">
      <w:pPr>
        <w:pStyle w:val="TOC3"/>
        <w:rPr>
          <w:rFonts w:asciiTheme="minorHAnsi" w:eastAsiaTheme="minorEastAsia" w:hAnsiTheme="minorHAnsi" w:cstheme="minorBidi"/>
          <w:noProof/>
          <w:kern w:val="0"/>
          <w:sz w:val="22"/>
          <w:szCs w:val="22"/>
          <w:lang w:eastAsia="en-US"/>
        </w:rPr>
      </w:pPr>
      <w:hyperlink w:anchor="_Toc529973420" w:history="1">
        <w:r w:rsidR="00F072B2" w:rsidRPr="006A0FF3">
          <w:rPr>
            <w:rStyle w:val="Hyperlink"/>
            <w:noProof/>
          </w:rPr>
          <w:t>2.2.5.</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Parameters Getting</w:t>
        </w:r>
        <w:r w:rsidR="00F072B2">
          <w:rPr>
            <w:noProof/>
            <w:webHidden/>
          </w:rPr>
          <w:tab/>
        </w:r>
        <w:r w:rsidR="00F072B2">
          <w:rPr>
            <w:noProof/>
            <w:webHidden/>
          </w:rPr>
          <w:fldChar w:fldCharType="begin"/>
        </w:r>
        <w:r w:rsidR="00F072B2">
          <w:rPr>
            <w:noProof/>
            <w:webHidden/>
          </w:rPr>
          <w:instrText xml:space="preserve"> PAGEREF _Toc529973420 \h </w:instrText>
        </w:r>
        <w:r w:rsidR="00F072B2">
          <w:rPr>
            <w:noProof/>
            <w:webHidden/>
          </w:rPr>
        </w:r>
        <w:r w:rsidR="00F072B2">
          <w:rPr>
            <w:noProof/>
            <w:webHidden/>
          </w:rPr>
          <w:fldChar w:fldCharType="separate"/>
        </w:r>
        <w:r w:rsidR="00F072B2">
          <w:rPr>
            <w:noProof/>
            <w:webHidden/>
          </w:rPr>
          <w:t>9</w:t>
        </w:r>
        <w:r w:rsidR="00F072B2">
          <w:rPr>
            <w:noProof/>
            <w:webHidden/>
          </w:rPr>
          <w:fldChar w:fldCharType="end"/>
        </w:r>
      </w:hyperlink>
    </w:p>
    <w:p w14:paraId="11A306D1" w14:textId="7DFE8224" w:rsidR="00F072B2" w:rsidRDefault="003070D4">
      <w:pPr>
        <w:pStyle w:val="TOC3"/>
        <w:rPr>
          <w:rFonts w:asciiTheme="minorHAnsi" w:eastAsiaTheme="minorEastAsia" w:hAnsiTheme="minorHAnsi" w:cstheme="minorBidi"/>
          <w:noProof/>
          <w:kern w:val="0"/>
          <w:sz w:val="22"/>
          <w:szCs w:val="22"/>
          <w:lang w:eastAsia="en-US"/>
        </w:rPr>
      </w:pPr>
      <w:hyperlink w:anchor="_Toc529973421" w:history="1">
        <w:r w:rsidR="00F072B2" w:rsidRPr="006A0FF3">
          <w:rPr>
            <w:rStyle w:val="Hyperlink"/>
            <w:noProof/>
          </w:rPr>
          <w:t>2.2.6.</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Equalizer executing</w:t>
        </w:r>
        <w:r w:rsidR="00F072B2">
          <w:rPr>
            <w:noProof/>
            <w:webHidden/>
          </w:rPr>
          <w:tab/>
        </w:r>
        <w:r w:rsidR="00F072B2">
          <w:rPr>
            <w:noProof/>
            <w:webHidden/>
          </w:rPr>
          <w:fldChar w:fldCharType="begin"/>
        </w:r>
        <w:r w:rsidR="00F072B2">
          <w:rPr>
            <w:noProof/>
            <w:webHidden/>
          </w:rPr>
          <w:instrText xml:space="preserve"> PAGEREF _Toc529973421 \h </w:instrText>
        </w:r>
        <w:r w:rsidR="00F072B2">
          <w:rPr>
            <w:noProof/>
            <w:webHidden/>
          </w:rPr>
        </w:r>
        <w:r w:rsidR="00F072B2">
          <w:rPr>
            <w:noProof/>
            <w:webHidden/>
          </w:rPr>
          <w:fldChar w:fldCharType="separate"/>
        </w:r>
        <w:r w:rsidR="00F072B2">
          <w:rPr>
            <w:noProof/>
            <w:webHidden/>
          </w:rPr>
          <w:t>9</w:t>
        </w:r>
        <w:r w:rsidR="00F072B2">
          <w:rPr>
            <w:noProof/>
            <w:webHidden/>
          </w:rPr>
          <w:fldChar w:fldCharType="end"/>
        </w:r>
      </w:hyperlink>
    </w:p>
    <w:p w14:paraId="364944C9" w14:textId="47BD8F52" w:rsidR="00F072B2" w:rsidRDefault="003070D4">
      <w:pPr>
        <w:pStyle w:val="TOC2"/>
        <w:rPr>
          <w:rFonts w:asciiTheme="minorHAnsi" w:eastAsiaTheme="minorEastAsia" w:hAnsiTheme="minorHAnsi" w:cstheme="minorBidi"/>
          <w:noProof/>
          <w:kern w:val="0"/>
          <w:sz w:val="22"/>
          <w:szCs w:val="22"/>
          <w:lang w:eastAsia="en-US"/>
        </w:rPr>
      </w:pPr>
      <w:hyperlink w:anchor="_Toc529973422" w:history="1">
        <w:r w:rsidR="00F072B2" w:rsidRPr="006A0FF3">
          <w:rPr>
            <w:rStyle w:val="Hyperlink"/>
            <w:noProof/>
          </w:rPr>
          <w:t>2.3.</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The list of structures</w:t>
        </w:r>
        <w:r w:rsidR="00F072B2">
          <w:rPr>
            <w:noProof/>
            <w:webHidden/>
          </w:rPr>
          <w:tab/>
        </w:r>
        <w:r w:rsidR="00F072B2">
          <w:rPr>
            <w:noProof/>
            <w:webHidden/>
          </w:rPr>
          <w:fldChar w:fldCharType="begin"/>
        </w:r>
        <w:r w:rsidR="00F072B2">
          <w:rPr>
            <w:noProof/>
            <w:webHidden/>
          </w:rPr>
          <w:instrText xml:space="preserve"> PAGEREF _Toc529973422 \h </w:instrText>
        </w:r>
        <w:r w:rsidR="00F072B2">
          <w:rPr>
            <w:noProof/>
            <w:webHidden/>
          </w:rPr>
        </w:r>
        <w:r w:rsidR="00F072B2">
          <w:rPr>
            <w:noProof/>
            <w:webHidden/>
          </w:rPr>
          <w:fldChar w:fldCharType="separate"/>
        </w:r>
        <w:r w:rsidR="00F072B2">
          <w:rPr>
            <w:noProof/>
            <w:webHidden/>
          </w:rPr>
          <w:t>10</w:t>
        </w:r>
        <w:r w:rsidR="00F072B2">
          <w:rPr>
            <w:noProof/>
            <w:webHidden/>
          </w:rPr>
          <w:fldChar w:fldCharType="end"/>
        </w:r>
      </w:hyperlink>
    </w:p>
    <w:p w14:paraId="33E0AA16" w14:textId="3095CBF7" w:rsidR="00F072B2" w:rsidRDefault="003070D4">
      <w:pPr>
        <w:pStyle w:val="TOC2"/>
        <w:rPr>
          <w:rFonts w:asciiTheme="minorHAnsi" w:eastAsiaTheme="minorEastAsia" w:hAnsiTheme="minorHAnsi" w:cstheme="minorBidi"/>
          <w:noProof/>
          <w:kern w:val="0"/>
          <w:sz w:val="22"/>
          <w:szCs w:val="22"/>
          <w:lang w:eastAsia="en-US"/>
        </w:rPr>
      </w:pPr>
      <w:hyperlink w:anchor="_Toc529973423" w:history="1">
        <w:r w:rsidR="00F072B2" w:rsidRPr="006A0FF3">
          <w:rPr>
            <w:rStyle w:val="Hyperlink"/>
            <w:noProof/>
          </w:rPr>
          <w:t>2.4.</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Command function specifications</w:t>
        </w:r>
        <w:r w:rsidR="00F072B2">
          <w:rPr>
            <w:noProof/>
            <w:webHidden/>
          </w:rPr>
          <w:tab/>
        </w:r>
        <w:r w:rsidR="00F072B2">
          <w:rPr>
            <w:noProof/>
            <w:webHidden/>
          </w:rPr>
          <w:fldChar w:fldCharType="begin"/>
        </w:r>
        <w:r w:rsidR="00F072B2">
          <w:rPr>
            <w:noProof/>
            <w:webHidden/>
          </w:rPr>
          <w:instrText xml:space="preserve"> PAGEREF _Toc529973423 \h </w:instrText>
        </w:r>
        <w:r w:rsidR="00F072B2">
          <w:rPr>
            <w:noProof/>
            <w:webHidden/>
          </w:rPr>
        </w:r>
        <w:r w:rsidR="00F072B2">
          <w:rPr>
            <w:noProof/>
            <w:webHidden/>
          </w:rPr>
          <w:fldChar w:fldCharType="separate"/>
        </w:r>
        <w:r w:rsidR="00F072B2">
          <w:rPr>
            <w:noProof/>
            <w:webHidden/>
          </w:rPr>
          <w:t>11</w:t>
        </w:r>
        <w:r w:rsidR="00F072B2">
          <w:rPr>
            <w:noProof/>
            <w:webHidden/>
          </w:rPr>
          <w:fldChar w:fldCharType="end"/>
        </w:r>
      </w:hyperlink>
    </w:p>
    <w:p w14:paraId="4CE9EA61" w14:textId="145E9D9B" w:rsidR="00F072B2" w:rsidRDefault="003070D4">
      <w:pPr>
        <w:pStyle w:val="TOC3"/>
        <w:rPr>
          <w:rFonts w:asciiTheme="minorHAnsi" w:eastAsiaTheme="minorEastAsia" w:hAnsiTheme="minorHAnsi" w:cstheme="minorBidi"/>
          <w:noProof/>
          <w:kern w:val="0"/>
          <w:sz w:val="22"/>
          <w:szCs w:val="22"/>
          <w:lang w:eastAsia="en-US"/>
        </w:rPr>
      </w:pPr>
      <w:hyperlink w:anchor="_Toc529973424" w:history="1">
        <w:r w:rsidR="00F072B2" w:rsidRPr="006A0FF3">
          <w:rPr>
            <w:rStyle w:val="Hyperlink"/>
            <w:noProof/>
          </w:rPr>
          <w:t>2.4.1.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XA_API_CMD_GET_LIB_ID_STRINGS command</w:t>
        </w:r>
        <w:r w:rsidR="00F072B2">
          <w:rPr>
            <w:noProof/>
            <w:webHidden/>
          </w:rPr>
          <w:tab/>
        </w:r>
        <w:r w:rsidR="00F072B2">
          <w:rPr>
            <w:noProof/>
            <w:webHidden/>
          </w:rPr>
          <w:fldChar w:fldCharType="begin"/>
        </w:r>
        <w:r w:rsidR="00F072B2">
          <w:rPr>
            <w:noProof/>
            <w:webHidden/>
          </w:rPr>
          <w:instrText xml:space="preserve"> PAGEREF _Toc529973424 \h </w:instrText>
        </w:r>
        <w:r w:rsidR="00F072B2">
          <w:rPr>
            <w:noProof/>
            <w:webHidden/>
          </w:rPr>
        </w:r>
        <w:r w:rsidR="00F072B2">
          <w:rPr>
            <w:noProof/>
            <w:webHidden/>
          </w:rPr>
          <w:fldChar w:fldCharType="separate"/>
        </w:r>
        <w:r w:rsidR="00F072B2">
          <w:rPr>
            <w:noProof/>
            <w:webHidden/>
          </w:rPr>
          <w:t>11</w:t>
        </w:r>
        <w:r w:rsidR="00F072B2">
          <w:rPr>
            <w:noProof/>
            <w:webHidden/>
          </w:rPr>
          <w:fldChar w:fldCharType="end"/>
        </w:r>
      </w:hyperlink>
    </w:p>
    <w:p w14:paraId="44D163A7" w14:textId="410714FB" w:rsidR="00F072B2" w:rsidRDefault="003070D4">
      <w:pPr>
        <w:pStyle w:val="TOC3"/>
        <w:rPr>
          <w:rFonts w:asciiTheme="minorHAnsi" w:eastAsiaTheme="minorEastAsia" w:hAnsiTheme="minorHAnsi" w:cstheme="minorBidi"/>
          <w:noProof/>
          <w:kern w:val="0"/>
          <w:sz w:val="22"/>
          <w:szCs w:val="22"/>
          <w:lang w:eastAsia="en-US"/>
        </w:rPr>
      </w:pPr>
      <w:hyperlink w:anchor="_Toc529973425" w:history="1">
        <w:r w:rsidR="00F072B2" w:rsidRPr="006A0FF3">
          <w:rPr>
            <w:rStyle w:val="Hyperlink"/>
            <w:noProof/>
          </w:rPr>
          <w:t>2.4.2.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XA_API_CMD_GET_API_SIZE command</w:t>
        </w:r>
        <w:r w:rsidR="00F072B2">
          <w:rPr>
            <w:noProof/>
            <w:webHidden/>
          </w:rPr>
          <w:tab/>
        </w:r>
        <w:r w:rsidR="00F072B2">
          <w:rPr>
            <w:noProof/>
            <w:webHidden/>
          </w:rPr>
          <w:fldChar w:fldCharType="begin"/>
        </w:r>
        <w:r w:rsidR="00F072B2">
          <w:rPr>
            <w:noProof/>
            <w:webHidden/>
          </w:rPr>
          <w:instrText xml:space="preserve"> PAGEREF _Toc529973425 \h </w:instrText>
        </w:r>
        <w:r w:rsidR="00F072B2">
          <w:rPr>
            <w:noProof/>
            <w:webHidden/>
          </w:rPr>
        </w:r>
        <w:r w:rsidR="00F072B2">
          <w:rPr>
            <w:noProof/>
            <w:webHidden/>
          </w:rPr>
          <w:fldChar w:fldCharType="separate"/>
        </w:r>
        <w:r w:rsidR="00F072B2">
          <w:rPr>
            <w:noProof/>
            <w:webHidden/>
          </w:rPr>
          <w:t>13</w:t>
        </w:r>
        <w:r w:rsidR="00F072B2">
          <w:rPr>
            <w:noProof/>
            <w:webHidden/>
          </w:rPr>
          <w:fldChar w:fldCharType="end"/>
        </w:r>
      </w:hyperlink>
    </w:p>
    <w:p w14:paraId="2FE8E465" w14:textId="0C2858A5" w:rsidR="00F072B2" w:rsidRDefault="003070D4">
      <w:pPr>
        <w:pStyle w:val="TOC3"/>
        <w:rPr>
          <w:rFonts w:asciiTheme="minorHAnsi" w:eastAsiaTheme="minorEastAsia" w:hAnsiTheme="minorHAnsi" w:cstheme="minorBidi"/>
          <w:noProof/>
          <w:kern w:val="0"/>
          <w:sz w:val="22"/>
          <w:szCs w:val="22"/>
          <w:lang w:eastAsia="en-US"/>
        </w:rPr>
      </w:pPr>
      <w:hyperlink w:anchor="_Toc529973426" w:history="1">
        <w:r w:rsidR="00F072B2" w:rsidRPr="006A0FF3">
          <w:rPr>
            <w:rStyle w:val="Hyperlink"/>
            <w:noProof/>
          </w:rPr>
          <w:t>2.4.3.</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XA_API_CMD_INIT command</w:t>
        </w:r>
        <w:r w:rsidR="00F072B2">
          <w:rPr>
            <w:noProof/>
            <w:webHidden/>
          </w:rPr>
          <w:tab/>
        </w:r>
        <w:r w:rsidR="00F072B2">
          <w:rPr>
            <w:noProof/>
            <w:webHidden/>
          </w:rPr>
          <w:fldChar w:fldCharType="begin"/>
        </w:r>
        <w:r w:rsidR="00F072B2">
          <w:rPr>
            <w:noProof/>
            <w:webHidden/>
          </w:rPr>
          <w:instrText xml:space="preserve"> PAGEREF _Toc529973426 \h </w:instrText>
        </w:r>
        <w:r w:rsidR="00F072B2">
          <w:rPr>
            <w:noProof/>
            <w:webHidden/>
          </w:rPr>
        </w:r>
        <w:r w:rsidR="00F072B2">
          <w:rPr>
            <w:noProof/>
            <w:webHidden/>
          </w:rPr>
          <w:fldChar w:fldCharType="separate"/>
        </w:r>
        <w:r w:rsidR="00F072B2">
          <w:rPr>
            <w:noProof/>
            <w:webHidden/>
          </w:rPr>
          <w:t>14</w:t>
        </w:r>
        <w:r w:rsidR="00F072B2">
          <w:rPr>
            <w:noProof/>
            <w:webHidden/>
          </w:rPr>
          <w:fldChar w:fldCharType="end"/>
        </w:r>
      </w:hyperlink>
    </w:p>
    <w:p w14:paraId="148ED1A8" w14:textId="10C62991" w:rsidR="00F072B2" w:rsidRDefault="003070D4">
      <w:pPr>
        <w:pStyle w:val="TOC3"/>
        <w:rPr>
          <w:rFonts w:asciiTheme="minorHAnsi" w:eastAsiaTheme="minorEastAsia" w:hAnsiTheme="minorHAnsi" w:cstheme="minorBidi"/>
          <w:noProof/>
          <w:kern w:val="0"/>
          <w:sz w:val="22"/>
          <w:szCs w:val="22"/>
          <w:lang w:eastAsia="en-US"/>
        </w:rPr>
      </w:pPr>
      <w:hyperlink w:anchor="_Toc529973427" w:history="1">
        <w:r w:rsidR="00F072B2" w:rsidRPr="006A0FF3">
          <w:rPr>
            <w:rStyle w:val="Hyperlink"/>
            <w:noProof/>
          </w:rPr>
          <w:t>2.4.4.</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XA_API_CMD_SET_CONFIG_PARAM command</w:t>
        </w:r>
        <w:r w:rsidR="00F072B2">
          <w:rPr>
            <w:noProof/>
            <w:webHidden/>
          </w:rPr>
          <w:tab/>
        </w:r>
        <w:r w:rsidR="00F072B2">
          <w:rPr>
            <w:noProof/>
            <w:webHidden/>
          </w:rPr>
          <w:fldChar w:fldCharType="begin"/>
        </w:r>
        <w:r w:rsidR="00F072B2">
          <w:rPr>
            <w:noProof/>
            <w:webHidden/>
          </w:rPr>
          <w:instrText xml:space="preserve"> PAGEREF _Toc529973427 \h </w:instrText>
        </w:r>
        <w:r w:rsidR="00F072B2">
          <w:rPr>
            <w:noProof/>
            <w:webHidden/>
          </w:rPr>
        </w:r>
        <w:r w:rsidR="00F072B2">
          <w:rPr>
            <w:noProof/>
            <w:webHidden/>
          </w:rPr>
          <w:fldChar w:fldCharType="separate"/>
        </w:r>
        <w:r w:rsidR="00F072B2">
          <w:rPr>
            <w:noProof/>
            <w:webHidden/>
          </w:rPr>
          <w:t>18</w:t>
        </w:r>
        <w:r w:rsidR="00F072B2">
          <w:rPr>
            <w:noProof/>
            <w:webHidden/>
          </w:rPr>
          <w:fldChar w:fldCharType="end"/>
        </w:r>
      </w:hyperlink>
    </w:p>
    <w:p w14:paraId="460DE123" w14:textId="6FF013E2" w:rsidR="00F072B2" w:rsidRDefault="003070D4">
      <w:pPr>
        <w:pStyle w:val="TOC3"/>
        <w:rPr>
          <w:rFonts w:asciiTheme="minorHAnsi" w:eastAsiaTheme="minorEastAsia" w:hAnsiTheme="minorHAnsi" w:cstheme="minorBidi"/>
          <w:noProof/>
          <w:kern w:val="0"/>
          <w:sz w:val="22"/>
          <w:szCs w:val="22"/>
          <w:lang w:eastAsia="en-US"/>
        </w:rPr>
      </w:pPr>
      <w:hyperlink w:anchor="_Toc529973428" w:history="1">
        <w:r w:rsidR="00F072B2" w:rsidRPr="006A0FF3">
          <w:rPr>
            <w:rStyle w:val="Hyperlink"/>
            <w:noProof/>
          </w:rPr>
          <w:t>2.4.5.</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XA_API_CMD_GET_MEMTABS_SIZE command</w:t>
        </w:r>
        <w:r w:rsidR="00F072B2">
          <w:rPr>
            <w:noProof/>
            <w:webHidden/>
          </w:rPr>
          <w:tab/>
        </w:r>
        <w:r w:rsidR="00F072B2">
          <w:rPr>
            <w:noProof/>
            <w:webHidden/>
          </w:rPr>
          <w:fldChar w:fldCharType="begin"/>
        </w:r>
        <w:r w:rsidR="00F072B2">
          <w:rPr>
            <w:noProof/>
            <w:webHidden/>
          </w:rPr>
          <w:instrText xml:space="preserve"> PAGEREF _Toc529973428 \h </w:instrText>
        </w:r>
        <w:r w:rsidR="00F072B2">
          <w:rPr>
            <w:noProof/>
            <w:webHidden/>
          </w:rPr>
        </w:r>
        <w:r w:rsidR="00F072B2">
          <w:rPr>
            <w:noProof/>
            <w:webHidden/>
          </w:rPr>
          <w:fldChar w:fldCharType="separate"/>
        </w:r>
        <w:r w:rsidR="00F072B2">
          <w:rPr>
            <w:noProof/>
            <w:webHidden/>
          </w:rPr>
          <w:t>28</w:t>
        </w:r>
        <w:r w:rsidR="00F072B2">
          <w:rPr>
            <w:noProof/>
            <w:webHidden/>
          </w:rPr>
          <w:fldChar w:fldCharType="end"/>
        </w:r>
      </w:hyperlink>
    </w:p>
    <w:p w14:paraId="1D82E404" w14:textId="3C3DE608" w:rsidR="00F072B2" w:rsidRDefault="003070D4">
      <w:pPr>
        <w:pStyle w:val="TOC3"/>
        <w:rPr>
          <w:rFonts w:asciiTheme="minorHAnsi" w:eastAsiaTheme="minorEastAsia" w:hAnsiTheme="minorHAnsi" w:cstheme="minorBidi"/>
          <w:noProof/>
          <w:kern w:val="0"/>
          <w:sz w:val="22"/>
          <w:szCs w:val="22"/>
          <w:lang w:eastAsia="en-US"/>
        </w:rPr>
      </w:pPr>
      <w:hyperlink w:anchor="_Toc529973429" w:history="1">
        <w:r w:rsidR="00F072B2" w:rsidRPr="006A0FF3">
          <w:rPr>
            <w:rStyle w:val="Hyperlink"/>
            <w:noProof/>
          </w:rPr>
          <w:t>2.4.6.</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XA_API_CMD_SET_MEMTABS_PTR command</w:t>
        </w:r>
        <w:r w:rsidR="00F072B2">
          <w:rPr>
            <w:noProof/>
            <w:webHidden/>
          </w:rPr>
          <w:tab/>
        </w:r>
        <w:r w:rsidR="00F072B2">
          <w:rPr>
            <w:noProof/>
            <w:webHidden/>
          </w:rPr>
          <w:fldChar w:fldCharType="begin"/>
        </w:r>
        <w:r w:rsidR="00F072B2">
          <w:rPr>
            <w:noProof/>
            <w:webHidden/>
          </w:rPr>
          <w:instrText xml:space="preserve"> PAGEREF _Toc529973429 \h </w:instrText>
        </w:r>
        <w:r w:rsidR="00F072B2">
          <w:rPr>
            <w:noProof/>
            <w:webHidden/>
          </w:rPr>
        </w:r>
        <w:r w:rsidR="00F072B2">
          <w:rPr>
            <w:noProof/>
            <w:webHidden/>
          </w:rPr>
          <w:fldChar w:fldCharType="separate"/>
        </w:r>
        <w:r w:rsidR="00F072B2">
          <w:rPr>
            <w:noProof/>
            <w:webHidden/>
          </w:rPr>
          <w:t>29</w:t>
        </w:r>
        <w:r w:rsidR="00F072B2">
          <w:rPr>
            <w:noProof/>
            <w:webHidden/>
          </w:rPr>
          <w:fldChar w:fldCharType="end"/>
        </w:r>
      </w:hyperlink>
    </w:p>
    <w:p w14:paraId="4172414C" w14:textId="6B35D498" w:rsidR="00F072B2" w:rsidRDefault="003070D4">
      <w:pPr>
        <w:pStyle w:val="TOC3"/>
        <w:rPr>
          <w:rFonts w:asciiTheme="minorHAnsi" w:eastAsiaTheme="minorEastAsia" w:hAnsiTheme="minorHAnsi" w:cstheme="minorBidi"/>
          <w:noProof/>
          <w:kern w:val="0"/>
          <w:sz w:val="22"/>
          <w:szCs w:val="22"/>
          <w:lang w:eastAsia="en-US"/>
        </w:rPr>
      </w:pPr>
      <w:hyperlink w:anchor="_Toc529973430" w:history="1">
        <w:r w:rsidR="00F072B2" w:rsidRPr="006A0FF3">
          <w:rPr>
            <w:rStyle w:val="Hyperlink"/>
            <w:noProof/>
          </w:rPr>
          <w:t>2.4.7.</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XA_API_CMD_GET_N_MEMTABS command</w:t>
        </w:r>
        <w:r w:rsidR="00F072B2">
          <w:rPr>
            <w:noProof/>
            <w:webHidden/>
          </w:rPr>
          <w:tab/>
        </w:r>
        <w:r w:rsidR="00F072B2">
          <w:rPr>
            <w:noProof/>
            <w:webHidden/>
          </w:rPr>
          <w:fldChar w:fldCharType="begin"/>
        </w:r>
        <w:r w:rsidR="00F072B2">
          <w:rPr>
            <w:noProof/>
            <w:webHidden/>
          </w:rPr>
          <w:instrText xml:space="preserve"> PAGEREF _Toc529973430 \h </w:instrText>
        </w:r>
        <w:r w:rsidR="00F072B2">
          <w:rPr>
            <w:noProof/>
            <w:webHidden/>
          </w:rPr>
        </w:r>
        <w:r w:rsidR="00F072B2">
          <w:rPr>
            <w:noProof/>
            <w:webHidden/>
          </w:rPr>
          <w:fldChar w:fldCharType="separate"/>
        </w:r>
        <w:r w:rsidR="00F072B2">
          <w:rPr>
            <w:noProof/>
            <w:webHidden/>
          </w:rPr>
          <w:t>30</w:t>
        </w:r>
        <w:r w:rsidR="00F072B2">
          <w:rPr>
            <w:noProof/>
            <w:webHidden/>
          </w:rPr>
          <w:fldChar w:fldCharType="end"/>
        </w:r>
      </w:hyperlink>
    </w:p>
    <w:p w14:paraId="573FE443" w14:textId="68C0A12B" w:rsidR="00F072B2" w:rsidRDefault="003070D4">
      <w:pPr>
        <w:pStyle w:val="TOC3"/>
        <w:rPr>
          <w:rFonts w:asciiTheme="minorHAnsi" w:eastAsiaTheme="minorEastAsia" w:hAnsiTheme="minorHAnsi" w:cstheme="minorBidi"/>
          <w:noProof/>
          <w:kern w:val="0"/>
          <w:sz w:val="22"/>
          <w:szCs w:val="22"/>
          <w:lang w:eastAsia="en-US"/>
        </w:rPr>
      </w:pPr>
      <w:hyperlink w:anchor="_Toc529973431" w:history="1">
        <w:r w:rsidR="00F072B2" w:rsidRPr="006A0FF3">
          <w:rPr>
            <w:rStyle w:val="Hyperlink"/>
            <w:noProof/>
          </w:rPr>
          <w:t>2.4.8.</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XA_API_CMD_GET_MEM_INFO_SIZE command</w:t>
        </w:r>
        <w:r w:rsidR="00F072B2">
          <w:rPr>
            <w:noProof/>
            <w:webHidden/>
          </w:rPr>
          <w:tab/>
        </w:r>
        <w:r w:rsidR="00F072B2">
          <w:rPr>
            <w:noProof/>
            <w:webHidden/>
          </w:rPr>
          <w:fldChar w:fldCharType="begin"/>
        </w:r>
        <w:r w:rsidR="00F072B2">
          <w:rPr>
            <w:noProof/>
            <w:webHidden/>
          </w:rPr>
          <w:instrText xml:space="preserve"> PAGEREF _Toc529973431 \h </w:instrText>
        </w:r>
        <w:r w:rsidR="00F072B2">
          <w:rPr>
            <w:noProof/>
            <w:webHidden/>
          </w:rPr>
        </w:r>
        <w:r w:rsidR="00F072B2">
          <w:rPr>
            <w:noProof/>
            <w:webHidden/>
          </w:rPr>
          <w:fldChar w:fldCharType="separate"/>
        </w:r>
        <w:r w:rsidR="00F072B2">
          <w:rPr>
            <w:noProof/>
            <w:webHidden/>
          </w:rPr>
          <w:t>31</w:t>
        </w:r>
        <w:r w:rsidR="00F072B2">
          <w:rPr>
            <w:noProof/>
            <w:webHidden/>
          </w:rPr>
          <w:fldChar w:fldCharType="end"/>
        </w:r>
      </w:hyperlink>
    </w:p>
    <w:p w14:paraId="4924CE82" w14:textId="6ADD5CD7" w:rsidR="00F072B2" w:rsidRDefault="003070D4">
      <w:pPr>
        <w:pStyle w:val="TOC3"/>
        <w:rPr>
          <w:rFonts w:asciiTheme="minorHAnsi" w:eastAsiaTheme="minorEastAsia" w:hAnsiTheme="minorHAnsi" w:cstheme="minorBidi"/>
          <w:noProof/>
          <w:kern w:val="0"/>
          <w:sz w:val="22"/>
          <w:szCs w:val="22"/>
          <w:lang w:eastAsia="en-US"/>
        </w:rPr>
      </w:pPr>
      <w:hyperlink w:anchor="_Toc529973432" w:history="1">
        <w:r w:rsidR="00F072B2" w:rsidRPr="006A0FF3">
          <w:rPr>
            <w:rStyle w:val="Hyperlink"/>
            <w:noProof/>
          </w:rPr>
          <w:t>2.4.9.</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XA_API_CMD_GET_MEM_INFO_TYPE command</w:t>
        </w:r>
        <w:r w:rsidR="00F072B2">
          <w:rPr>
            <w:noProof/>
            <w:webHidden/>
          </w:rPr>
          <w:tab/>
        </w:r>
        <w:r w:rsidR="00F072B2">
          <w:rPr>
            <w:noProof/>
            <w:webHidden/>
          </w:rPr>
          <w:fldChar w:fldCharType="begin"/>
        </w:r>
        <w:r w:rsidR="00F072B2">
          <w:rPr>
            <w:noProof/>
            <w:webHidden/>
          </w:rPr>
          <w:instrText xml:space="preserve"> PAGEREF _Toc529973432 \h </w:instrText>
        </w:r>
        <w:r w:rsidR="00F072B2">
          <w:rPr>
            <w:noProof/>
            <w:webHidden/>
          </w:rPr>
        </w:r>
        <w:r w:rsidR="00F072B2">
          <w:rPr>
            <w:noProof/>
            <w:webHidden/>
          </w:rPr>
          <w:fldChar w:fldCharType="separate"/>
        </w:r>
        <w:r w:rsidR="00F072B2">
          <w:rPr>
            <w:noProof/>
            <w:webHidden/>
          </w:rPr>
          <w:t>32</w:t>
        </w:r>
        <w:r w:rsidR="00F072B2">
          <w:rPr>
            <w:noProof/>
            <w:webHidden/>
          </w:rPr>
          <w:fldChar w:fldCharType="end"/>
        </w:r>
      </w:hyperlink>
    </w:p>
    <w:p w14:paraId="241327D8" w14:textId="61D175FC" w:rsidR="00F072B2" w:rsidRDefault="003070D4">
      <w:pPr>
        <w:pStyle w:val="TOC3"/>
        <w:rPr>
          <w:rFonts w:asciiTheme="minorHAnsi" w:eastAsiaTheme="minorEastAsia" w:hAnsiTheme="minorHAnsi" w:cstheme="minorBidi"/>
          <w:noProof/>
          <w:kern w:val="0"/>
          <w:sz w:val="22"/>
          <w:szCs w:val="22"/>
          <w:lang w:eastAsia="en-US"/>
        </w:rPr>
      </w:pPr>
      <w:hyperlink w:anchor="_Toc529973433" w:history="1">
        <w:r w:rsidR="00F072B2" w:rsidRPr="006A0FF3">
          <w:rPr>
            <w:rStyle w:val="Hyperlink"/>
            <w:noProof/>
          </w:rPr>
          <w:t>2.4.10.</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XA_API_CMD_GET_MEM_INFO_ALIGNMENT command</w:t>
        </w:r>
        <w:r w:rsidR="00F072B2">
          <w:rPr>
            <w:noProof/>
            <w:webHidden/>
          </w:rPr>
          <w:tab/>
        </w:r>
        <w:r w:rsidR="00F072B2">
          <w:rPr>
            <w:noProof/>
            <w:webHidden/>
          </w:rPr>
          <w:fldChar w:fldCharType="begin"/>
        </w:r>
        <w:r w:rsidR="00F072B2">
          <w:rPr>
            <w:noProof/>
            <w:webHidden/>
          </w:rPr>
          <w:instrText xml:space="preserve"> PAGEREF _Toc529973433 \h </w:instrText>
        </w:r>
        <w:r w:rsidR="00F072B2">
          <w:rPr>
            <w:noProof/>
            <w:webHidden/>
          </w:rPr>
        </w:r>
        <w:r w:rsidR="00F072B2">
          <w:rPr>
            <w:noProof/>
            <w:webHidden/>
          </w:rPr>
          <w:fldChar w:fldCharType="separate"/>
        </w:r>
        <w:r w:rsidR="00F072B2">
          <w:rPr>
            <w:noProof/>
            <w:webHidden/>
          </w:rPr>
          <w:t>33</w:t>
        </w:r>
        <w:r w:rsidR="00F072B2">
          <w:rPr>
            <w:noProof/>
            <w:webHidden/>
          </w:rPr>
          <w:fldChar w:fldCharType="end"/>
        </w:r>
      </w:hyperlink>
    </w:p>
    <w:p w14:paraId="0DEC6269" w14:textId="3A42142A" w:rsidR="00F072B2" w:rsidRDefault="003070D4">
      <w:pPr>
        <w:pStyle w:val="TOC3"/>
        <w:rPr>
          <w:rFonts w:asciiTheme="minorHAnsi" w:eastAsiaTheme="minorEastAsia" w:hAnsiTheme="minorHAnsi" w:cstheme="minorBidi"/>
          <w:noProof/>
          <w:kern w:val="0"/>
          <w:sz w:val="22"/>
          <w:szCs w:val="22"/>
          <w:lang w:eastAsia="en-US"/>
        </w:rPr>
      </w:pPr>
      <w:hyperlink w:anchor="_Toc529973434" w:history="1">
        <w:r w:rsidR="00F072B2" w:rsidRPr="006A0FF3">
          <w:rPr>
            <w:rStyle w:val="Hyperlink"/>
            <w:noProof/>
          </w:rPr>
          <w:t>2.4.11.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XA_API_CMD_SET_MEM_PTR command</w:t>
        </w:r>
        <w:r w:rsidR="00F072B2">
          <w:rPr>
            <w:noProof/>
            <w:webHidden/>
          </w:rPr>
          <w:tab/>
        </w:r>
        <w:r w:rsidR="00F072B2">
          <w:rPr>
            <w:noProof/>
            <w:webHidden/>
          </w:rPr>
          <w:fldChar w:fldCharType="begin"/>
        </w:r>
        <w:r w:rsidR="00F072B2">
          <w:rPr>
            <w:noProof/>
            <w:webHidden/>
          </w:rPr>
          <w:instrText xml:space="preserve"> PAGEREF _Toc529973434 \h </w:instrText>
        </w:r>
        <w:r w:rsidR="00F072B2">
          <w:rPr>
            <w:noProof/>
            <w:webHidden/>
          </w:rPr>
        </w:r>
        <w:r w:rsidR="00F072B2">
          <w:rPr>
            <w:noProof/>
            <w:webHidden/>
          </w:rPr>
          <w:fldChar w:fldCharType="separate"/>
        </w:r>
        <w:r w:rsidR="00F072B2">
          <w:rPr>
            <w:noProof/>
            <w:webHidden/>
          </w:rPr>
          <w:t>34</w:t>
        </w:r>
        <w:r w:rsidR="00F072B2">
          <w:rPr>
            <w:noProof/>
            <w:webHidden/>
          </w:rPr>
          <w:fldChar w:fldCharType="end"/>
        </w:r>
      </w:hyperlink>
    </w:p>
    <w:p w14:paraId="408820EC" w14:textId="3FE2C869" w:rsidR="00F072B2" w:rsidRDefault="003070D4">
      <w:pPr>
        <w:pStyle w:val="TOC3"/>
        <w:rPr>
          <w:rFonts w:asciiTheme="minorHAnsi" w:eastAsiaTheme="minorEastAsia" w:hAnsiTheme="minorHAnsi" w:cstheme="minorBidi"/>
          <w:noProof/>
          <w:kern w:val="0"/>
          <w:sz w:val="22"/>
          <w:szCs w:val="22"/>
          <w:lang w:eastAsia="en-US"/>
        </w:rPr>
      </w:pPr>
      <w:hyperlink w:anchor="_Toc529973435" w:history="1">
        <w:r w:rsidR="00F072B2" w:rsidRPr="006A0FF3">
          <w:rPr>
            <w:rStyle w:val="Hyperlink"/>
            <w:noProof/>
          </w:rPr>
          <w:t>2.4.12.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XA_API_CMD_GET_CONFIG_PARAM command</w:t>
        </w:r>
        <w:r w:rsidR="00F072B2">
          <w:rPr>
            <w:noProof/>
            <w:webHidden/>
          </w:rPr>
          <w:tab/>
        </w:r>
        <w:r w:rsidR="00F072B2">
          <w:rPr>
            <w:noProof/>
            <w:webHidden/>
          </w:rPr>
          <w:fldChar w:fldCharType="begin"/>
        </w:r>
        <w:r w:rsidR="00F072B2">
          <w:rPr>
            <w:noProof/>
            <w:webHidden/>
          </w:rPr>
          <w:instrText xml:space="preserve"> PAGEREF _Toc529973435 \h </w:instrText>
        </w:r>
        <w:r w:rsidR="00F072B2">
          <w:rPr>
            <w:noProof/>
            <w:webHidden/>
          </w:rPr>
        </w:r>
        <w:r w:rsidR="00F072B2">
          <w:rPr>
            <w:noProof/>
            <w:webHidden/>
          </w:rPr>
          <w:fldChar w:fldCharType="separate"/>
        </w:r>
        <w:r w:rsidR="00F072B2">
          <w:rPr>
            <w:noProof/>
            <w:webHidden/>
          </w:rPr>
          <w:t>35</w:t>
        </w:r>
        <w:r w:rsidR="00F072B2">
          <w:rPr>
            <w:noProof/>
            <w:webHidden/>
          </w:rPr>
          <w:fldChar w:fldCharType="end"/>
        </w:r>
      </w:hyperlink>
    </w:p>
    <w:p w14:paraId="4163E237" w14:textId="271A56CA" w:rsidR="00F072B2" w:rsidRDefault="003070D4">
      <w:pPr>
        <w:pStyle w:val="TOC3"/>
        <w:rPr>
          <w:rFonts w:asciiTheme="minorHAnsi" w:eastAsiaTheme="minorEastAsia" w:hAnsiTheme="minorHAnsi" w:cstheme="minorBidi"/>
          <w:noProof/>
          <w:kern w:val="0"/>
          <w:sz w:val="22"/>
          <w:szCs w:val="22"/>
          <w:lang w:eastAsia="en-US"/>
        </w:rPr>
      </w:pPr>
      <w:hyperlink w:anchor="_Toc529973436" w:history="1">
        <w:r w:rsidR="00F072B2" w:rsidRPr="006A0FF3">
          <w:rPr>
            <w:rStyle w:val="Hyperlink"/>
            <w:noProof/>
          </w:rPr>
          <w:t>2.4.13.</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XA_API_CMD_SET_INPUT_BYTES command</w:t>
        </w:r>
        <w:r w:rsidR="00F072B2">
          <w:rPr>
            <w:noProof/>
            <w:webHidden/>
          </w:rPr>
          <w:tab/>
        </w:r>
        <w:r w:rsidR="00F072B2">
          <w:rPr>
            <w:noProof/>
            <w:webHidden/>
          </w:rPr>
          <w:fldChar w:fldCharType="begin"/>
        </w:r>
        <w:r w:rsidR="00F072B2">
          <w:rPr>
            <w:noProof/>
            <w:webHidden/>
          </w:rPr>
          <w:instrText xml:space="preserve"> PAGEREF _Toc529973436 \h </w:instrText>
        </w:r>
        <w:r w:rsidR="00F072B2">
          <w:rPr>
            <w:noProof/>
            <w:webHidden/>
          </w:rPr>
        </w:r>
        <w:r w:rsidR="00F072B2">
          <w:rPr>
            <w:noProof/>
            <w:webHidden/>
          </w:rPr>
          <w:fldChar w:fldCharType="separate"/>
        </w:r>
        <w:r w:rsidR="00F072B2">
          <w:rPr>
            <w:noProof/>
            <w:webHidden/>
          </w:rPr>
          <w:t>45</w:t>
        </w:r>
        <w:r w:rsidR="00F072B2">
          <w:rPr>
            <w:noProof/>
            <w:webHidden/>
          </w:rPr>
          <w:fldChar w:fldCharType="end"/>
        </w:r>
      </w:hyperlink>
    </w:p>
    <w:p w14:paraId="2FEA21B6" w14:textId="07200300" w:rsidR="00F072B2" w:rsidRDefault="003070D4">
      <w:pPr>
        <w:pStyle w:val="TOC3"/>
        <w:rPr>
          <w:rFonts w:asciiTheme="minorHAnsi" w:eastAsiaTheme="minorEastAsia" w:hAnsiTheme="minorHAnsi" w:cstheme="minorBidi"/>
          <w:noProof/>
          <w:kern w:val="0"/>
          <w:sz w:val="22"/>
          <w:szCs w:val="22"/>
          <w:lang w:eastAsia="en-US"/>
        </w:rPr>
      </w:pPr>
      <w:hyperlink w:anchor="_Toc529973437" w:history="1">
        <w:r w:rsidR="00F072B2" w:rsidRPr="006A0FF3">
          <w:rPr>
            <w:rStyle w:val="Hyperlink"/>
            <w:noProof/>
          </w:rPr>
          <w:t>2.4.14.</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XA_API_CMD_INPUT_OVER command</w:t>
        </w:r>
        <w:r w:rsidR="00F072B2">
          <w:rPr>
            <w:noProof/>
            <w:webHidden/>
          </w:rPr>
          <w:tab/>
        </w:r>
        <w:r w:rsidR="00F072B2">
          <w:rPr>
            <w:noProof/>
            <w:webHidden/>
          </w:rPr>
          <w:fldChar w:fldCharType="begin"/>
        </w:r>
        <w:r w:rsidR="00F072B2">
          <w:rPr>
            <w:noProof/>
            <w:webHidden/>
          </w:rPr>
          <w:instrText xml:space="preserve"> PAGEREF _Toc529973437 \h </w:instrText>
        </w:r>
        <w:r w:rsidR="00F072B2">
          <w:rPr>
            <w:noProof/>
            <w:webHidden/>
          </w:rPr>
        </w:r>
        <w:r w:rsidR="00F072B2">
          <w:rPr>
            <w:noProof/>
            <w:webHidden/>
          </w:rPr>
          <w:fldChar w:fldCharType="separate"/>
        </w:r>
        <w:r w:rsidR="00F072B2">
          <w:rPr>
            <w:noProof/>
            <w:webHidden/>
          </w:rPr>
          <w:t>46</w:t>
        </w:r>
        <w:r w:rsidR="00F072B2">
          <w:rPr>
            <w:noProof/>
            <w:webHidden/>
          </w:rPr>
          <w:fldChar w:fldCharType="end"/>
        </w:r>
      </w:hyperlink>
    </w:p>
    <w:p w14:paraId="441C12C4" w14:textId="1A900379" w:rsidR="00F072B2" w:rsidRDefault="003070D4">
      <w:pPr>
        <w:pStyle w:val="TOC3"/>
        <w:rPr>
          <w:rFonts w:asciiTheme="minorHAnsi" w:eastAsiaTheme="minorEastAsia" w:hAnsiTheme="minorHAnsi" w:cstheme="minorBidi"/>
          <w:noProof/>
          <w:kern w:val="0"/>
          <w:sz w:val="22"/>
          <w:szCs w:val="22"/>
          <w:lang w:eastAsia="en-US"/>
        </w:rPr>
      </w:pPr>
      <w:hyperlink w:anchor="_Toc529973438" w:history="1">
        <w:r w:rsidR="00F072B2" w:rsidRPr="006A0FF3">
          <w:rPr>
            <w:rStyle w:val="Hyperlink"/>
            <w:noProof/>
          </w:rPr>
          <w:t>2.4.15.</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XA_API_CMD_EXECUTE command</w:t>
        </w:r>
        <w:r w:rsidR="00F072B2">
          <w:rPr>
            <w:noProof/>
            <w:webHidden/>
          </w:rPr>
          <w:tab/>
        </w:r>
        <w:r w:rsidR="00F072B2">
          <w:rPr>
            <w:noProof/>
            <w:webHidden/>
          </w:rPr>
          <w:fldChar w:fldCharType="begin"/>
        </w:r>
        <w:r w:rsidR="00F072B2">
          <w:rPr>
            <w:noProof/>
            <w:webHidden/>
          </w:rPr>
          <w:instrText xml:space="preserve"> PAGEREF _Toc529973438 \h </w:instrText>
        </w:r>
        <w:r w:rsidR="00F072B2">
          <w:rPr>
            <w:noProof/>
            <w:webHidden/>
          </w:rPr>
        </w:r>
        <w:r w:rsidR="00F072B2">
          <w:rPr>
            <w:noProof/>
            <w:webHidden/>
          </w:rPr>
          <w:fldChar w:fldCharType="separate"/>
        </w:r>
        <w:r w:rsidR="00F072B2">
          <w:rPr>
            <w:noProof/>
            <w:webHidden/>
          </w:rPr>
          <w:t>47</w:t>
        </w:r>
        <w:r w:rsidR="00F072B2">
          <w:rPr>
            <w:noProof/>
            <w:webHidden/>
          </w:rPr>
          <w:fldChar w:fldCharType="end"/>
        </w:r>
      </w:hyperlink>
    </w:p>
    <w:p w14:paraId="0408C645" w14:textId="5BAD858C" w:rsidR="00F072B2" w:rsidRDefault="003070D4">
      <w:pPr>
        <w:pStyle w:val="TOC3"/>
        <w:rPr>
          <w:rFonts w:asciiTheme="minorHAnsi" w:eastAsiaTheme="minorEastAsia" w:hAnsiTheme="minorHAnsi" w:cstheme="minorBidi"/>
          <w:noProof/>
          <w:kern w:val="0"/>
          <w:sz w:val="22"/>
          <w:szCs w:val="22"/>
          <w:lang w:eastAsia="en-US"/>
        </w:rPr>
      </w:pPr>
      <w:hyperlink w:anchor="_Toc529973439" w:history="1">
        <w:r w:rsidR="00F072B2" w:rsidRPr="006A0FF3">
          <w:rPr>
            <w:rStyle w:val="Hyperlink"/>
            <w:noProof/>
          </w:rPr>
          <w:t>2.4.16.</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XA_API_CMD_GET_OUTPUT_BYTES command</w:t>
        </w:r>
        <w:r w:rsidR="00F072B2">
          <w:rPr>
            <w:noProof/>
            <w:webHidden/>
          </w:rPr>
          <w:tab/>
        </w:r>
        <w:r w:rsidR="00F072B2">
          <w:rPr>
            <w:noProof/>
            <w:webHidden/>
          </w:rPr>
          <w:fldChar w:fldCharType="begin"/>
        </w:r>
        <w:r w:rsidR="00F072B2">
          <w:rPr>
            <w:noProof/>
            <w:webHidden/>
          </w:rPr>
          <w:instrText xml:space="preserve"> PAGEREF _Toc529973439 \h </w:instrText>
        </w:r>
        <w:r w:rsidR="00F072B2">
          <w:rPr>
            <w:noProof/>
            <w:webHidden/>
          </w:rPr>
        </w:r>
        <w:r w:rsidR="00F072B2">
          <w:rPr>
            <w:noProof/>
            <w:webHidden/>
          </w:rPr>
          <w:fldChar w:fldCharType="separate"/>
        </w:r>
        <w:r w:rsidR="00F072B2">
          <w:rPr>
            <w:noProof/>
            <w:webHidden/>
          </w:rPr>
          <w:t>49</w:t>
        </w:r>
        <w:r w:rsidR="00F072B2">
          <w:rPr>
            <w:noProof/>
            <w:webHidden/>
          </w:rPr>
          <w:fldChar w:fldCharType="end"/>
        </w:r>
      </w:hyperlink>
    </w:p>
    <w:p w14:paraId="5FAAE91B" w14:textId="1881F2C6" w:rsidR="00F072B2" w:rsidRDefault="003070D4">
      <w:pPr>
        <w:pStyle w:val="TOC3"/>
        <w:rPr>
          <w:rFonts w:asciiTheme="minorHAnsi" w:eastAsiaTheme="minorEastAsia" w:hAnsiTheme="minorHAnsi" w:cstheme="minorBidi"/>
          <w:noProof/>
          <w:kern w:val="0"/>
          <w:sz w:val="22"/>
          <w:szCs w:val="22"/>
          <w:lang w:eastAsia="en-US"/>
        </w:rPr>
      </w:pPr>
      <w:hyperlink w:anchor="_Toc529973440" w:history="1">
        <w:r w:rsidR="00F072B2" w:rsidRPr="006A0FF3">
          <w:rPr>
            <w:rStyle w:val="Hyperlink"/>
            <w:noProof/>
          </w:rPr>
          <w:t>2.4.17.</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XA_API_CMD_GET_CURIDX_INPUT_BUF command</w:t>
        </w:r>
        <w:r w:rsidR="00F072B2">
          <w:rPr>
            <w:noProof/>
            <w:webHidden/>
          </w:rPr>
          <w:tab/>
        </w:r>
        <w:r w:rsidR="00F072B2">
          <w:rPr>
            <w:noProof/>
            <w:webHidden/>
          </w:rPr>
          <w:fldChar w:fldCharType="begin"/>
        </w:r>
        <w:r w:rsidR="00F072B2">
          <w:rPr>
            <w:noProof/>
            <w:webHidden/>
          </w:rPr>
          <w:instrText xml:space="preserve"> PAGEREF _Toc529973440 \h </w:instrText>
        </w:r>
        <w:r w:rsidR="00F072B2">
          <w:rPr>
            <w:noProof/>
            <w:webHidden/>
          </w:rPr>
        </w:r>
        <w:r w:rsidR="00F072B2">
          <w:rPr>
            <w:noProof/>
            <w:webHidden/>
          </w:rPr>
          <w:fldChar w:fldCharType="separate"/>
        </w:r>
        <w:r w:rsidR="00F072B2">
          <w:rPr>
            <w:noProof/>
            <w:webHidden/>
          </w:rPr>
          <w:t>50</w:t>
        </w:r>
        <w:r w:rsidR="00F072B2">
          <w:rPr>
            <w:noProof/>
            <w:webHidden/>
          </w:rPr>
          <w:fldChar w:fldCharType="end"/>
        </w:r>
      </w:hyperlink>
    </w:p>
    <w:p w14:paraId="3ABD98CF" w14:textId="695AA6B9" w:rsidR="00F072B2" w:rsidRDefault="003070D4">
      <w:pPr>
        <w:pStyle w:val="TOC2"/>
        <w:rPr>
          <w:rFonts w:asciiTheme="minorHAnsi" w:eastAsiaTheme="minorEastAsia" w:hAnsiTheme="minorHAnsi" w:cstheme="minorBidi"/>
          <w:noProof/>
          <w:kern w:val="0"/>
          <w:sz w:val="22"/>
          <w:szCs w:val="22"/>
          <w:lang w:eastAsia="en-US"/>
        </w:rPr>
      </w:pPr>
      <w:hyperlink w:anchor="_Toc529973441" w:history="1">
        <w:r w:rsidR="00F072B2" w:rsidRPr="006A0FF3">
          <w:rPr>
            <w:rStyle w:val="Hyperlink"/>
            <w:noProof/>
          </w:rPr>
          <w:t>2.5.</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Memory Specifications</w:t>
        </w:r>
        <w:r w:rsidR="00F072B2">
          <w:rPr>
            <w:noProof/>
            <w:webHidden/>
          </w:rPr>
          <w:tab/>
        </w:r>
        <w:r w:rsidR="00F072B2">
          <w:rPr>
            <w:noProof/>
            <w:webHidden/>
          </w:rPr>
          <w:fldChar w:fldCharType="begin"/>
        </w:r>
        <w:r w:rsidR="00F072B2">
          <w:rPr>
            <w:noProof/>
            <w:webHidden/>
          </w:rPr>
          <w:instrText xml:space="preserve"> PAGEREF _Toc529973441 \h </w:instrText>
        </w:r>
        <w:r w:rsidR="00F072B2">
          <w:rPr>
            <w:noProof/>
            <w:webHidden/>
          </w:rPr>
        </w:r>
        <w:r w:rsidR="00F072B2">
          <w:rPr>
            <w:noProof/>
            <w:webHidden/>
          </w:rPr>
          <w:fldChar w:fldCharType="separate"/>
        </w:r>
        <w:r w:rsidR="00F072B2">
          <w:rPr>
            <w:noProof/>
            <w:webHidden/>
          </w:rPr>
          <w:t>51</w:t>
        </w:r>
        <w:r w:rsidR="00F072B2">
          <w:rPr>
            <w:noProof/>
            <w:webHidden/>
          </w:rPr>
          <w:fldChar w:fldCharType="end"/>
        </w:r>
      </w:hyperlink>
    </w:p>
    <w:p w14:paraId="169C1B89" w14:textId="2DD4DE78" w:rsidR="00F072B2" w:rsidRDefault="003070D4">
      <w:pPr>
        <w:pStyle w:val="TOC3"/>
        <w:rPr>
          <w:rFonts w:asciiTheme="minorHAnsi" w:eastAsiaTheme="minorEastAsia" w:hAnsiTheme="minorHAnsi" w:cstheme="minorBidi"/>
          <w:noProof/>
          <w:kern w:val="0"/>
          <w:sz w:val="22"/>
          <w:szCs w:val="22"/>
          <w:lang w:eastAsia="en-US"/>
        </w:rPr>
      </w:pPr>
      <w:hyperlink w:anchor="_Toc529973442" w:history="1">
        <w:r w:rsidR="00F072B2" w:rsidRPr="006A0FF3">
          <w:rPr>
            <w:rStyle w:val="Hyperlink"/>
            <w:noProof/>
          </w:rPr>
          <w:t>2.5.1.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Persistent Area</w:t>
        </w:r>
        <w:r w:rsidR="00F072B2">
          <w:rPr>
            <w:noProof/>
            <w:webHidden/>
          </w:rPr>
          <w:tab/>
        </w:r>
        <w:r w:rsidR="00F072B2">
          <w:rPr>
            <w:noProof/>
            <w:webHidden/>
          </w:rPr>
          <w:fldChar w:fldCharType="begin"/>
        </w:r>
        <w:r w:rsidR="00F072B2">
          <w:rPr>
            <w:noProof/>
            <w:webHidden/>
          </w:rPr>
          <w:instrText xml:space="preserve"> PAGEREF _Toc529973442 \h </w:instrText>
        </w:r>
        <w:r w:rsidR="00F072B2">
          <w:rPr>
            <w:noProof/>
            <w:webHidden/>
          </w:rPr>
        </w:r>
        <w:r w:rsidR="00F072B2">
          <w:rPr>
            <w:noProof/>
            <w:webHidden/>
          </w:rPr>
          <w:fldChar w:fldCharType="separate"/>
        </w:r>
        <w:r w:rsidR="00F072B2">
          <w:rPr>
            <w:noProof/>
            <w:webHidden/>
          </w:rPr>
          <w:t>51</w:t>
        </w:r>
        <w:r w:rsidR="00F072B2">
          <w:rPr>
            <w:noProof/>
            <w:webHidden/>
          </w:rPr>
          <w:fldChar w:fldCharType="end"/>
        </w:r>
      </w:hyperlink>
    </w:p>
    <w:p w14:paraId="7DD9248B" w14:textId="205500E4" w:rsidR="00F072B2" w:rsidRDefault="003070D4">
      <w:pPr>
        <w:pStyle w:val="TOC3"/>
        <w:rPr>
          <w:rFonts w:asciiTheme="minorHAnsi" w:eastAsiaTheme="minorEastAsia" w:hAnsiTheme="minorHAnsi" w:cstheme="minorBidi"/>
          <w:noProof/>
          <w:kern w:val="0"/>
          <w:sz w:val="22"/>
          <w:szCs w:val="22"/>
          <w:lang w:eastAsia="en-US"/>
        </w:rPr>
      </w:pPr>
      <w:hyperlink w:anchor="_Toc529973443" w:history="1">
        <w:r w:rsidR="00F072B2" w:rsidRPr="006A0FF3">
          <w:rPr>
            <w:rStyle w:val="Hyperlink"/>
            <w:noProof/>
          </w:rPr>
          <w:t>2.5.2.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Input Buffer</w:t>
        </w:r>
        <w:r w:rsidR="00F072B2">
          <w:rPr>
            <w:noProof/>
            <w:webHidden/>
          </w:rPr>
          <w:tab/>
        </w:r>
        <w:r w:rsidR="00F072B2">
          <w:rPr>
            <w:noProof/>
            <w:webHidden/>
          </w:rPr>
          <w:fldChar w:fldCharType="begin"/>
        </w:r>
        <w:r w:rsidR="00F072B2">
          <w:rPr>
            <w:noProof/>
            <w:webHidden/>
          </w:rPr>
          <w:instrText xml:space="preserve"> PAGEREF _Toc529973443 \h </w:instrText>
        </w:r>
        <w:r w:rsidR="00F072B2">
          <w:rPr>
            <w:noProof/>
            <w:webHidden/>
          </w:rPr>
        </w:r>
        <w:r w:rsidR="00F072B2">
          <w:rPr>
            <w:noProof/>
            <w:webHidden/>
          </w:rPr>
          <w:fldChar w:fldCharType="separate"/>
        </w:r>
        <w:r w:rsidR="00F072B2">
          <w:rPr>
            <w:noProof/>
            <w:webHidden/>
          </w:rPr>
          <w:t>52</w:t>
        </w:r>
        <w:r w:rsidR="00F072B2">
          <w:rPr>
            <w:noProof/>
            <w:webHidden/>
          </w:rPr>
          <w:fldChar w:fldCharType="end"/>
        </w:r>
      </w:hyperlink>
    </w:p>
    <w:p w14:paraId="0E5BD72B" w14:textId="38D09C42" w:rsidR="00F072B2" w:rsidRDefault="003070D4">
      <w:pPr>
        <w:pStyle w:val="TOC3"/>
        <w:rPr>
          <w:rFonts w:asciiTheme="minorHAnsi" w:eastAsiaTheme="minorEastAsia" w:hAnsiTheme="minorHAnsi" w:cstheme="minorBidi"/>
          <w:noProof/>
          <w:kern w:val="0"/>
          <w:sz w:val="22"/>
          <w:szCs w:val="22"/>
          <w:lang w:eastAsia="en-US"/>
        </w:rPr>
      </w:pPr>
      <w:hyperlink w:anchor="_Toc529973444" w:history="1">
        <w:r w:rsidR="00F072B2" w:rsidRPr="006A0FF3">
          <w:rPr>
            <w:rStyle w:val="Hyperlink"/>
            <w:noProof/>
          </w:rPr>
          <w:t>2.5.3.</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Output Buffer</w:t>
        </w:r>
        <w:r w:rsidR="00F072B2">
          <w:rPr>
            <w:noProof/>
            <w:webHidden/>
          </w:rPr>
          <w:tab/>
        </w:r>
        <w:r w:rsidR="00F072B2">
          <w:rPr>
            <w:noProof/>
            <w:webHidden/>
          </w:rPr>
          <w:fldChar w:fldCharType="begin"/>
        </w:r>
        <w:r w:rsidR="00F072B2">
          <w:rPr>
            <w:noProof/>
            <w:webHidden/>
          </w:rPr>
          <w:instrText xml:space="preserve"> PAGEREF _Toc529973444 \h </w:instrText>
        </w:r>
        <w:r w:rsidR="00F072B2">
          <w:rPr>
            <w:noProof/>
            <w:webHidden/>
          </w:rPr>
        </w:r>
        <w:r w:rsidR="00F072B2">
          <w:rPr>
            <w:noProof/>
            <w:webHidden/>
          </w:rPr>
          <w:fldChar w:fldCharType="separate"/>
        </w:r>
        <w:r w:rsidR="00F072B2">
          <w:rPr>
            <w:noProof/>
            <w:webHidden/>
          </w:rPr>
          <w:t>53</w:t>
        </w:r>
        <w:r w:rsidR="00F072B2">
          <w:rPr>
            <w:noProof/>
            <w:webHidden/>
          </w:rPr>
          <w:fldChar w:fldCharType="end"/>
        </w:r>
      </w:hyperlink>
    </w:p>
    <w:p w14:paraId="745A4B09" w14:textId="0175B0BB" w:rsidR="00F072B2" w:rsidRDefault="003070D4">
      <w:pPr>
        <w:pStyle w:val="TOC2"/>
        <w:rPr>
          <w:rFonts w:asciiTheme="minorHAnsi" w:eastAsiaTheme="minorEastAsia" w:hAnsiTheme="minorHAnsi" w:cstheme="minorBidi"/>
          <w:noProof/>
          <w:kern w:val="0"/>
          <w:sz w:val="22"/>
          <w:szCs w:val="22"/>
          <w:lang w:eastAsia="en-US"/>
        </w:rPr>
      </w:pPr>
      <w:hyperlink w:anchor="_Toc529973445" w:history="1">
        <w:r w:rsidR="00F072B2" w:rsidRPr="006A0FF3">
          <w:rPr>
            <w:rStyle w:val="Hyperlink"/>
            <w:noProof/>
          </w:rPr>
          <w:t>2.6.</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Structures specification</w:t>
        </w:r>
        <w:r w:rsidR="00F072B2">
          <w:rPr>
            <w:noProof/>
            <w:webHidden/>
          </w:rPr>
          <w:tab/>
        </w:r>
        <w:r w:rsidR="00F072B2">
          <w:rPr>
            <w:noProof/>
            <w:webHidden/>
          </w:rPr>
          <w:fldChar w:fldCharType="begin"/>
        </w:r>
        <w:r w:rsidR="00F072B2">
          <w:rPr>
            <w:noProof/>
            <w:webHidden/>
          </w:rPr>
          <w:instrText xml:space="preserve"> PAGEREF _Toc529973445 \h </w:instrText>
        </w:r>
        <w:r w:rsidR="00F072B2">
          <w:rPr>
            <w:noProof/>
            <w:webHidden/>
          </w:rPr>
        </w:r>
        <w:r w:rsidR="00F072B2">
          <w:rPr>
            <w:noProof/>
            <w:webHidden/>
          </w:rPr>
          <w:fldChar w:fldCharType="separate"/>
        </w:r>
        <w:r w:rsidR="00F072B2">
          <w:rPr>
            <w:noProof/>
            <w:webHidden/>
          </w:rPr>
          <w:t>56</w:t>
        </w:r>
        <w:r w:rsidR="00F072B2">
          <w:rPr>
            <w:noProof/>
            <w:webHidden/>
          </w:rPr>
          <w:fldChar w:fldCharType="end"/>
        </w:r>
      </w:hyperlink>
    </w:p>
    <w:p w14:paraId="46FD7DDF" w14:textId="4E848142" w:rsidR="00F072B2" w:rsidRDefault="003070D4">
      <w:pPr>
        <w:pStyle w:val="TOC3"/>
        <w:rPr>
          <w:rFonts w:asciiTheme="minorHAnsi" w:eastAsiaTheme="minorEastAsia" w:hAnsiTheme="minorHAnsi" w:cstheme="minorBidi"/>
          <w:noProof/>
          <w:kern w:val="0"/>
          <w:sz w:val="22"/>
          <w:szCs w:val="22"/>
          <w:lang w:eastAsia="en-US"/>
        </w:rPr>
      </w:pPr>
      <w:hyperlink w:anchor="_Toc529973446" w:history="1">
        <w:r w:rsidR="00F072B2" w:rsidRPr="006A0FF3">
          <w:rPr>
            <w:rStyle w:val="Hyperlink"/>
            <w:noProof/>
          </w:rPr>
          <w:t>2.6.1.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API Structure</w:t>
        </w:r>
        <w:r w:rsidR="00F072B2">
          <w:rPr>
            <w:noProof/>
            <w:webHidden/>
          </w:rPr>
          <w:tab/>
        </w:r>
        <w:r w:rsidR="00F072B2">
          <w:rPr>
            <w:noProof/>
            <w:webHidden/>
          </w:rPr>
          <w:fldChar w:fldCharType="begin"/>
        </w:r>
        <w:r w:rsidR="00F072B2">
          <w:rPr>
            <w:noProof/>
            <w:webHidden/>
          </w:rPr>
          <w:instrText xml:space="preserve"> PAGEREF _Toc529973446 \h </w:instrText>
        </w:r>
        <w:r w:rsidR="00F072B2">
          <w:rPr>
            <w:noProof/>
            <w:webHidden/>
          </w:rPr>
        </w:r>
        <w:r w:rsidR="00F072B2">
          <w:rPr>
            <w:noProof/>
            <w:webHidden/>
          </w:rPr>
          <w:fldChar w:fldCharType="separate"/>
        </w:r>
        <w:r w:rsidR="00F072B2">
          <w:rPr>
            <w:noProof/>
            <w:webHidden/>
          </w:rPr>
          <w:t>56</w:t>
        </w:r>
        <w:r w:rsidR="00F072B2">
          <w:rPr>
            <w:noProof/>
            <w:webHidden/>
          </w:rPr>
          <w:fldChar w:fldCharType="end"/>
        </w:r>
      </w:hyperlink>
    </w:p>
    <w:p w14:paraId="05D2B98B" w14:textId="468C89C3" w:rsidR="00F072B2" w:rsidRDefault="003070D4">
      <w:pPr>
        <w:pStyle w:val="TOC3"/>
        <w:rPr>
          <w:rFonts w:asciiTheme="minorHAnsi" w:eastAsiaTheme="minorEastAsia" w:hAnsiTheme="minorHAnsi" w:cstheme="minorBidi"/>
          <w:noProof/>
          <w:kern w:val="0"/>
          <w:sz w:val="22"/>
          <w:szCs w:val="22"/>
          <w:lang w:eastAsia="en-US"/>
        </w:rPr>
      </w:pPr>
      <w:hyperlink w:anchor="_Toc529973447" w:history="1">
        <w:r w:rsidR="00F072B2" w:rsidRPr="006A0FF3">
          <w:rPr>
            <w:rStyle w:val="Hyperlink"/>
            <w:noProof/>
          </w:rPr>
          <w:t>2.6.2.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Persistent Structure</w:t>
        </w:r>
        <w:r w:rsidR="00F072B2">
          <w:rPr>
            <w:noProof/>
            <w:webHidden/>
          </w:rPr>
          <w:tab/>
        </w:r>
        <w:r w:rsidR="00F072B2">
          <w:rPr>
            <w:noProof/>
            <w:webHidden/>
          </w:rPr>
          <w:fldChar w:fldCharType="begin"/>
        </w:r>
        <w:r w:rsidR="00F072B2">
          <w:rPr>
            <w:noProof/>
            <w:webHidden/>
          </w:rPr>
          <w:instrText xml:space="preserve"> PAGEREF _Toc529973447 \h </w:instrText>
        </w:r>
        <w:r w:rsidR="00F072B2">
          <w:rPr>
            <w:noProof/>
            <w:webHidden/>
          </w:rPr>
        </w:r>
        <w:r w:rsidR="00F072B2">
          <w:rPr>
            <w:noProof/>
            <w:webHidden/>
          </w:rPr>
          <w:fldChar w:fldCharType="separate"/>
        </w:r>
        <w:r w:rsidR="00F072B2">
          <w:rPr>
            <w:noProof/>
            <w:webHidden/>
          </w:rPr>
          <w:t>56</w:t>
        </w:r>
        <w:r w:rsidR="00F072B2">
          <w:rPr>
            <w:noProof/>
            <w:webHidden/>
          </w:rPr>
          <w:fldChar w:fldCharType="end"/>
        </w:r>
      </w:hyperlink>
    </w:p>
    <w:p w14:paraId="0024C1B2" w14:textId="181325C2" w:rsidR="00F072B2" w:rsidRDefault="003070D4">
      <w:pPr>
        <w:pStyle w:val="TOC3"/>
        <w:rPr>
          <w:rFonts w:asciiTheme="minorHAnsi" w:eastAsiaTheme="minorEastAsia" w:hAnsiTheme="minorHAnsi" w:cstheme="minorBidi"/>
          <w:noProof/>
          <w:kern w:val="0"/>
          <w:sz w:val="22"/>
          <w:szCs w:val="22"/>
          <w:lang w:eastAsia="en-US"/>
        </w:rPr>
      </w:pPr>
      <w:hyperlink w:anchor="_Toc529973448" w:history="1">
        <w:r w:rsidR="00F072B2" w:rsidRPr="006A0FF3">
          <w:rPr>
            <w:rStyle w:val="Hyperlink"/>
            <w:rFonts w:ascii="Consolas" w:hAnsi="Consolas" w:cs="Consolas"/>
            <w:noProof/>
          </w:rPr>
          <w:t>2.6.3.</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Equalizer settings structure</w:t>
        </w:r>
        <w:r w:rsidR="00F072B2">
          <w:rPr>
            <w:noProof/>
            <w:webHidden/>
          </w:rPr>
          <w:tab/>
        </w:r>
        <w:r w:rsidR="00F072B2">
          <w:rPr>
            <w:noProof/>
            <w:webHidden/>
          </w:rPr>
          <w:fldChar w:fldCharType="begin"/>
        </w:r>
        <w:r w:rsidR="00F072B2">
          <w:rPr>
            <w:noProof/>
            <w:webHidden/>
          </w:rPr>
          <w:instrText xml:space="preserve"> PAGEREF _Toc529973448 \h </w:instrText>
        </w:r>
        <w:r w:rsidR="00F072B2">
          <w:rPr>
            <w:noProof/>
            <w:webHidden/>
          </w:rPr>
        </w:r>
        <w:r w:rsidR="00F072B2">
          <w:rPr>
            <w:noProof/>
            <w:webHidden/>
          </w:rPr>
          <w:fldChar w:fldCharType="separate"/>
        </w:r>
        <w:r w:rsidR="00F072B2">
          <w:rPr>
            <w:noProof/>
            <w:webHidden/>
          </w:rPr>
          <w:t>57</w:t>
        </w:r>
        <w:r w:rsidR="00F072B2">
          <w:rPr>
            <w:noProof/>
            <w:webHidden/>
          </w:rPr>
          <w:fldChar w:fldCharType="end"/>
        </w:r>
      </w:hyperlink>
    </w:p>
    <w:p w14:paraId="1D2785FC" w14:textId="32BBB61E" w:rsidR="00F072B2" w:rsidRDefault="003070D4">
      <w:pPr>
        <w:pStyle w:val="TOC3"/>
        <w:rPr>
          <w:rFonts w:asciiTheme="minorHAnsi" w:eastAsiaTheme="minorEastAsia" w:hAnsiTheme="minorHAnsi" w:cstheme="minorBidi"/>
          <w:noProof/>
          <w:kern w:val="0"/>
          <w:sz w:val="22"/>
          <w:szCs w:val="22"/>
          <w:lang w:eastAsia="en-US"/>
        </w:rPr>
      </w:pPr>
      <w:hyperlink w:anchor="_Toc529973449" w:history="1">
        <w:r w:rsidR="00F072B2" w:rsidRPr="006A0FF3">
          <w:rPr>
            <w:rStyle w:val="Hyperlink"/>
            <w:noProof/>
          </w:rPr>
          <w:t>2.6.4.</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Biquad filter structure</w:t>
        </w:r>
        <w:r w:rsidR="00F072B2">
          <w:rPr>
            <w:noProof/>
            <w:webHidden/>
          </w:rPr>
          <w:tab/>
        </w:r>
        <w:r w:rsidR="00F072B2">
          <w:rPr>
            <w:noProof/>
            <w:webHidden/>
          </w:rPr>
          <w:fldChar w:fldCharType="begin"/>
        </w:r>
        <w:r w:rsidR="00F072B2">
          <w:rPr>
            <w:noProof/>
            <w:webHidden/>
          </w:rPr>
          <w:instrText xml:space="preserve"> PAGEREF _Toc529973449 \h </w:instrText>
        </w:r>
        <w:r w:rsidR="00F072B2">
          <w:rPr>
            <w:noProof/>
            <w:webHidden/>
          </w:rPr>
        </w:r>
        <w:r w:rsidR="00F072B2">
          <w:rPr>
            <w:noProof/>
            <w:webHidden/>
          </w:rPr>
          <w:fldChar w:fldCharType="separate"/>
        </w:r>
        <w:r w:rsidR="00F072B2">
          <w:rPr>
            <w:noProof/>
            <w:webHidden/>
          </w:rPr>
          <w:t>58</w:t>
        </w:r>
        <w:r w:rsidR="00F072B2">
          <w:rPr>
            <w:noProof/>
            <w:webHidden/>
          </w:rPr>
          <w:fldChar w:fldCharType="end"/>
        </w:r>
      </w:hyperlink>
    </w:p>
    <w:p w14:paraId="104BD07F" w14:textId="18373193" w:rsidR="00F072B2" w:rsidRDefault="003070D4">
      <w:pPr>
        <w:pStyle w:val="TOC2"/>
        <w:rPr>
          <w:rFonts w:asciiTheme="minorHAnsi" w:eastAsiaTheme="minorEastAsia" w:hAnsiTheme="minorHAnsi" w:cstheme="minorBidi"/>
          <w:noProof/>
          <w:kern w:val="0"/>
          <w:sz w:val="22"/>
          <w:szCs w:val="22"/>
          <w:lang w:eastAsia="en-US"/>
        </w:rPr>
      </w:pPr>
      <w:hyperlink w:anchor="_Toc529973450" w:history="1">
        <w:r w:rsidR="00F072B2" w:rsidRPr="006A0FF3">
          <w:rPr>
            <w:rStyle w:val="Hyperlink"/>
            <w:noProof/>
          </w:rPr>
          <w:t>2.7.</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Error processing</w:t>
        </w:r>
        <w:r w:rsidR="00F072B2">
          <w:rPr>
            <w:noProof/>
            <w:webHidden/>
          </w:rPr>
          <w:tab/>
        </w:r>
        <w:r w:rsidR="00F072B2">
          <w:rPr>
            <w:noProof/>
            <w:webHidden/>
          </w:rPr>
          <w:fldChar w:fldCharType="begin"/>
        </w:r>
        <w:r w:rsidR="00F072B2">
          <w:rPr>
            <w:noProof/>
            <w:webHidden/>
          </w:rPr>
          <w:instrText xml:space="preserve"> PAGEREF _Toc529973450 \h </w:instrText>
        </w:r>
        <w:r w:rsidR="00F072B2">
          <w:rPr>
            <w:noProof/>
            <w:webHidden/>
          </w:rPr>
        </w:r>
        <w:r w:rsidR="00F072B2">
          <w:rPr>
            <w:noProof/>
            <w:webHidden/>
          </w:rPr>
          <w:fldChar w:fldCharType="separate"/>
        </w:r>
        <w:r w:rsidR="00F072B2">
          <w:rPr>
            <w:noProof/>
            <w:webHidden/>
          </w:rPr>
          <w:t>59</w:t>
        </w:r>
        <w:r w:rsidR="00F072B2">
          <w:rPr>
            <w:noProof/>
            <w:webHidden/>
          </w:rPr>
          <w:fldChar w:fldCharType="end"/>
        </w:r>
      </w:hyperlink>
    </w:p>
    <w:p w14:paraId="478A3FA0" w14:textId="0A3BA880" w:rsidR="00F072B2" w:rsidRDefault="003070D4">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29973451" w:history="1">
        <w:r w:rsidR="00F072B2" w:rsidRPr="006A0FF3">
          <w:rPr>
            <w:rStyle w:val="Hyperlink"/>
            <w:noProof/>
          </w:rPr>
          <w:t>3.</w:t>
        </w:r>
        <w:r w:rsidR="00F072B2">
          <w:rPr>
            <w:rFonts w:asciiTheme="minorHAnsi" w:eastAsiaTheme="minorEastAsia" w:hAnsiTheme="minorHAnsi" w:cstheme="minorBidi"/>
            <w:b w:val="0"/>
            <w:bCs w:val="0"/>
            <w:caps w:val="0"/>
            <w:noProof/>
            <w:kern w:val="0"/>
            <w:sz w:val="22"/>
            <w:szCs w:val="22"/>
            <w:lang w:eastAsia="en-US"/>
          </w:rPr>
          <w:tab/>
        </w:r>
        <w:r w:rsidR="00F072B2" w:rsidRPr="006A0FF3">
          <w:rPr>
            <w:rStyle w:val="Hyperlink"/>
            <w:noProof/>
          </w:rPr>
          <w:t>Processing Flow</w:t>
        </w:r>
        <w:r w:rsidR="00F072B2">
          <w:rPr>
            <w:noProof/>
            <w:webHidden/>
          </w:rPr>
          <w:tab/>
        </w:r>
        <w:r w:rsidR="00F072B2">
          <w:rPr>
            <w:noProof/>
            <w:webHidden/>
          </w:rPr>
          <w:fldChar w:fldCharType="begin"/>
        </w:r>
        <w:r w:rsidR="00F072B2">
          <w:rPr>
            <w:noProof/>
            <w:webHidden/>
          </w:rPr>
          <w:instrText xml:space="preserve"> PAGEREF _Toc529973451 \h </w:instrText>
        </w:r>
        <w:r w:rsidR="00F072B2">
          <w:rPr>
            <w:noProof/>
            <w:webHidden/>
          </w:rPr>
        </w:r>
        <w:r w:rsidR="00F072B2">
          <w:rPr>
            <w:noProof/>
            <w:webHidden/>
          </w:rPr>
          <w:fldChar w:fldCharType="separate"/>
        </w:r>
        <w:r w:rsidR="00F072B2">
          <w:rPr>
            <w:noProof/>
            <w:webHidden/>
          </w:rPr>
          <w:t>62</w:t>
        </w:r>
        <w:r w:rsidR="00F072B2">
          <w:rPr>
            <w:noProof/>
            <w:webHidden/>
          </w:rPr>
          <w:fldChar w:fldCharType="end"/>
        </w:r>
      </w:hyperlink>
    </w:p>
    <w:p w14:paraId="1DB7AC67" w14:textId="65762A9C" w:rsidR="00F072B2" w:rsidRDefault="003070D4">
      <w:pPr>
        <w:pStyle w:val="TOC1"/>
        <w:tabs>
          <w:tab w:val="left" w:pos="400"/>
          <w:tab w:val="right" w:leader="dot" w:pos="9742"/>
        </w:tabs>
        <w:rPr>
          <w:rFonts w:asciiTheme="minorHAnsi" w:eastAsiaTheme="minorEastAsia" w:hAnsiTheme="minorHAnsi" w:cstheme="minorBidi"/>
          <w:b w:val="0"/>
          <w:bCs w:val="0"/>
          <w:caps w:val="0"/>
          <w:noProof/>
          <w:kern w:val="0"/>
          <w:sz w:val="22"/>
          <w:szCs w:val="22"/>
          <w:lang w:eastAsia="en-US"/>
        </w:rPr>
      </w:pPr>
      <w:hyperlink w:anchor="_Toc529973452" w:history="1">
        <w:r w:rsidR="00F072B2" w:rsidRPr="006A0FF3">
          <w:rPr>
            <w:rStyle w:val="Hyperlink"/>
            <w:noProof/>
          </w:rPr>
          <w:t>4.</w:t>
        </w:r>
        <w:r w:rsidR="00F072B2">
          <w:rPr>
            <w:rFonts w:asciiTheme="minorHAnsi" w:eastAsiaTheme="minorEastAsia" w:hAnsiTheme="minorHAnsi" w:cstheme="minorBidi"/>
            <w:b w:val="0"/>
            <w:bCs w:val="0"/>
            <w:caps w:val="0"/>
            <w:noProof/>
            <w:kern w:val="0"/>
            <w:sz w:val="22"/>
            <w:szCs w:val="22"/>
            <w:lang w:eastAsia="en-US"/>
          </w:rPr>
          <w:tab/>
        </w:r>
        <w:r w:rsidR="00F072B2" w:rsidRPr="006A0FF3">
          <w:rPr>
            <w:rStyle w:val="Hyperlink"/>
            <w:noProof/>
          </w:rPr>
          <w:t>Notes</w:t>
        </w:r>
        <w:r w:rsidR="00F072B2">
          <w:rPr>
            <w:noProof/>
            <w:webHidden/>
          </w:rPr>
          <w:tab/>
        </w:r>
        <w:r w:rsidR="00F072B2">
          <w:rPr>
            <w:noProof/>
            <w:webHidden/>
          </w:rPr>
          <w:fldChar w:fldCharType="begin"/>
        </w:r>
        <w:r w:rsidR="00F072B2">
          <w:rPr>
            <w:noProof/>
            <w:webHidden/>
          </w:rPr>
          <w:instrText xml:space="preserve"> PAGEREF _Toc529973452 \h </w:instrText>
        </w:r>
        <w:r w:rsidR="00F072B2">
          <w:rPr>
            <w:noProof/>
            <w:webHidden/>
          </w:rPr>
        </w:r>
        <w:r w:rsidR="00F072B2">
          <w:rPr>
            <w:noProof/>
            <w:webHidden/>
          </w:rPr>
          <w:fldChar w:fldCharType="separate"/>
        </w:r>
        <w:r w:rsidR="00F072B2">
          <w:rPr>
            <w:noProof/>
            <w:webHidden/>
          </w:rPr>
          <w:t>64</w:t>
        </w:r>
        <w:r w:rsidR="00F072B2">
          <w:rPr>
            <w:noProof/>
            <w:webHidden/>
          </w:rPr>
          <w:fldChar w:fldCharType="end"/>
        </w:r>
      </w:hyperlink>
    </w:p>
    <w:p w14:paraId="2A5DA5A4" w14:textId="08BE8E82" w:rsidR="00F072B2" w:rsidRDefault="003070D4">
      <w:pPr>
        <w:pStyle w:val="TOC2"/>
        <w:rPr>
          <w:rFonts w:asciiTheme="minorHAnsi" w:eastAsiaTheme="minorEastAsia" w:hAnsiTheme="minorHAnsi" w:cstheme="minorBidi"/>
          <w:noProof/>
          <w:kern w:val="0"/>
          <w:sz w:val="22"/>
          <w:szCs w:val="22"/>
          <w:lang w:eastAsia="en-US"/>
        </w:rPr>
      </w:pPr>
      <w:hyperlink w:anchor="_Toc529973453" w:history="1">
        <w:r w:rsidR="00F072B2" w:rsidRPr="006A0FF3">
          <w:rPr>
            <w:rStyle w:val="Hyperlink"/>
            <w:noProof/>
          </w:rPr>
          <w:t>4.1.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Function Call</w:t>
        </w:r>
        <w:r w:rsidR="00F072B2">
          <w:rPr>
            <w:noProof/>
            <w:webHidden/>
          </w:rPr>
          <w:tab/>
        </w:r>
        <w:r w:rsidR="00F072B2">
          <w:rPr>
            <w:noProof/>
            <w:webHidden/>
          </w:rPr>
          <w:fldChar w:fldCharType="begin"/>
        </w:r>
        <w:r w:rsidR="00F072B2">
          <w:rPr>
            <w:noProof/>
            <w:webHidden/>
          </w:rPr>
          <w:instrText xml:space="preserve"> PAGEREF _Toc529973453 \h </w:instrText>
        </w:r>
        <w:r w:rsidR="00F072B2">
          <w:rPr>
            <w:noProof/>
            <w:webHidden/>
          </w:rPr>
        </w:r>
        <w:r w:rsidR="00F072B2">
          <w:rPr>
            <w:noProof/>
            <w:webHidden/>
          </w:rPr>
          <w:fldChar w:fldCharType="separate"/>
        </w:r>
        <w:r w:rsidR="00F072B2">
          <w:rPr>
            <w:noProof/>
            <w:webHidden/>
          </w:rPr>
          <w:t>64</w:t>
        </w:r>
        <w:r w:rsidR="00F072B2">
          <w:rPr>
            <w:noProof/>
            <w:webHidden/>
          </w:rPr>
          <w:fldChar w:fldCharType="end"/>
        </w:r>
      </w:hyperlink>
    </w:p>
    <w:p w14:paraId="65A83D39" w14:textId="5677E874" w:rsidR="00F072B2" w:rsidRDefault="003070D4">
      <w:pPr>
        <w:pStyle w:val="TOC2"/>
        <w:rPr>
          <w:rFonts w:asciiTheme="minorHAnsi" w:eastAsiaTheme="minorEastAsia" w:hAnsiTheme="minorHAnsi" w:cstheme="minorBidi"/>
          <w:noProof/>
          <w:kern w:val="0"/>
          <w:sz w:val="22"/>
          <w:szCs w:val="22"/>
          <w:lang w:eastAsia="en-US"/>
        </w:rPr>
      </w:pPr>
      <w:hyperlink w:anchor="_Toc529973454" w:history="1">
        <w:r w:rsidR="00F072B2" w:rsidRPr="006A0FF3">
          <w:rPr>
            <w:rStyle w:val="Hyperlink"/>
            <w:noProof/>
          </w:rPr>
          <w:t>4.2.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Other notes</w:t>
        </w:r>
        <w:r w:rsidR="00F072B2">
          <w:rPr>
            <w:noProof/>
            <w:webHidden/>
          </w:rPr>
          <w:tab/>
        </w:r>
        <w:r w:rsidR="00F072B2">
          <w:rPr>
            <w:noProof/>
            <w:webHidden/>
          </w:rPr>
          <w:fldChar w:fldCharType="begin"/>
        </w:r>
        <w:r w:rsidR="00F072B2">
          <w:rPr>
            <w:noProof/>
            <w:webHidden/>
          </w:rPr>
          <w:instrText xml:space="preserve"> PAGEREF _Toc529973454 \h </w:instrText>
        </w:r>
        <w:r w:rsidR="00F072B2">
          <w:rPr>
            <w:noProof/>
            <w:webHidden/>
          </w:rPr>
        </w:r>
        <w:r w:rsidR="00F072B2">
          <w:rPr>
            <w:noProof/>
            <w:webHidden/>
          </w:rPr>
          <w:fldChar w:fldCharType="separate"/>
        </w:r>
        <w:r w:rsidR="00F072B2">
          <w:rPr>
            <w:noProof/>
            <w:webHidden/>
          </w:rPr>
          <w:t>64</w:t>
        </w:r>
        <w:r w:rsidR="00F072B2">
          <w:rPr>
            <w:noProof/>
            <w:webHidden/>
          </w:rPr>
          <w:fldChar w:fldCharType="end"/>
        </w:r>
      </w:hyperlink>
    </w:p>
    <w:p w14:paraId="024199D7" w14:textId="327A9EF4" w:rsidR="00F072B2" w:rsidRDefault="003070D4">
      <w:pPr>
        <w:pStyle w:val="TOC3"/>
        <w:rPr>
          <w:rFonts w:asciiTheme="minorHAnsi" w:eastAsiaTheme="minorEastAsia" w:hAnsiTheme="minorHAnsi" w:cstheme="minorBidi"/>
          <w:noProof/>
          <w:kern w:val="0"/>
          <w:sz w:val="22"/>
          <w:szCs w:val="22"/>
          <w:lang w:eastAsia="en-US"/>
        </w:rPr>
      </w:pPr>
      <w:hyperlink w:anchor="_Toc529973455" w:history="1">
        <w:r w:rsidR="00F072B2" w:rsidRPr="006A0FF3">
          <w:rPr>
            <w:rStyle w:val="Hyperlink"/>
            <w:noProof/>
          </w:rPr>
          <w:t>4.2.1.</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Allocation of memory</w:t>
        </w:r>
        <w:r w:rsidR="00F072B2">
          <w:rPr>
            <w:noProof/>
            <w:webHidden/>
          </w:rPr>
          <w:tab/>
        </w:r>
        <w:r w:rsidR="00F072B2">
          <w:rPr>
            <w:noProof/>
            <w:webHidden/>
          </w:rPr>
          <w:fldChar w:fldCharType="begin"/>
        </w:r>
        <w:r w:rsidR="00F072B2">
          <w:rPr>
            <w:noProof/>
            <w:webHidden/>
          </w:rPr>
          <w:instrText xml:space="preserve"> PAGEREF _Toc529973455 \h </w:instrText>
        </w:r>
        <w:r w:rsidR="00F072B2">
          <w:rPr>
            <w:noProof/>
            <w:webHidden/>
          </w:rPr>
        </w:r>
        <w:r w:rsidR="00F072B2">
          <w:rPr>
            <w:noProof/>
            <w:webHidden/>
          </w:rPr>
          <w:fldChar w:fldCharType="separate"/>
        </w:r>
        <w:r w:rsidR="00F072B2">
          <w:rPr>
            <w:noProof/>
            <w:webHidden/>
          </w:rPr>
          <w:t>64</w:t>
        </w:r>
        <w:r w:rsidR="00F072B2">
          <w:rPr>
            <w:noProof/>
            <w:webHidden/>
          </w:rPr>
          <w:fldChar w:fldCharType="end"/>
        </w:r>
      </w:hyperlink>
    </w:p>
    <w:p w14:paraId="29B77053" w14:textId="6DAFF028" w:rsidR="00F072B2" w:rsidRDefault="003070D4">
      <w:pPr>
        <w:pStyle w:val="TOC3"/>
        <w:rPr>
          <w:rFonts w:asciiTheme="minorHAnsi" w:eastAsiaTheme="minorEastAsia" w:hAnsiTheme="minorHAnsi" w:cstheme="minorBidi"/>
          <w:noProof/>
          <w:kern w:val="0"/>
          <w:sz w:val="22"/>
          <w:szCs w:val="22"/>
          <w:lang w:eastAsia="en-US"/>
        </w:rPr>
      </w:pPr>
      <w:hyperlink w:anchor="_Toc529973456" w:history="1">
        <w:r w:rsidR="00F072B2" w:rsidRPr="006A0FF3">
          <w:rPr>
            <w:rStyle w:val="Hyperlink"/>
            <w:noProof/>
          </w:rPr>
          <w:t>4.2.2.</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Out of range memory access</w:t>
        </w:r>
        <w:r w:rsidR="00F072B2">
          <w:rPr>
            <w:noProof/>
            <w:webHidden/>
          </w:rPr>
          <w:tab/>
        </w:r>
        <w:r w:rsidR="00F072B2">
          <w:rPr>
            <w:noProof/>
            <w:webHidden/>
          </w:rPr>
          <w:fldChar w:fldCharType="begin"/>
        </w:r>
        <w:r w:rsidR="00F072B2">
          <w:rPr>
            <w:noProof/>
            <w:webHidden/>
          </w:rPr>
          <w:instrText xml:space="preserve"> PAGEREF _Toc529973456 \h </w:instrText>
        </w:r>
        <w:r w:rsidR="00F072B2">
          <w:rPr>
            <w:noProof/>
            <w:webHidden/>
          </w:rPr>
        </w:r>
        <w:r w:rsidR="00F072B2">
          <w:rPr>
            <w:noProof/>
            <w:webHidden/>
          </w:rPr>
          <w:fldChar w:fldCharType="separate"/>
        </w:r>
        <w:r w:rsidR="00F072B2">
          <w:rPr>
            <w:noProof/>
            <w:webHidden/>
          </w:rPr>
          <w:t>64</w:t>
        </w:r>
        <w:r w:rsidR="00F072B2">
          <w:rPr>
            <w:noProof/>
            <w:webHidden/>
          </w:rPr>
          <w:fldChar w:fldCharType="end"/>
        </w:r>
      </w:hyperlink>
    </w:p>
    <w:p w14:paraId="7D5CE1DD" w14:textId="331F7D46" w:rsidR="00F072B2" w:rsidRDefault="003070D4">
      <w:pPr>
        <w:pStyle w:val="TOC3"/>
        <w:rPr>
          <w:rFonts w:asciiTheme="minorHAnsi" w:eastAsiaTheme="minorEastAsia" w:hAnsiTheme="minorHAnsi" w:cstheme="minorBidi"/>
          <w:noProof/>
          <w:kern w:val="0"/>
          <w:sz w:val="22"/>
          <w:szCs w:val="22"/>
          <w:lang w:eastAsia="en-US"/>
        </w:rPr>
      </w:pPr>
      <w:hyperlink w:anchor="_Toc529973457" w:history="1">
        <w:r w:rsidR="00F072B2" w:rsidRPr="006A0FF3">
          <w:rPr>
            <w:rStyle w:val="Hyperlink"/>
            <w:noProof/>
          </w:rPr>
          <w:t>4.2.3.</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Combination with other applications</w:t>
        </w:r>
        <w:r w:rsidR="00F072B2">
          <w:rPr>
            <w:noProof/>
            <w:webHidden/>
          </w:rPr>
          <w:tab/>
        </w:r>
        <w:r w:rsidR="00F072B2">
          <w:rPr>
            <w:noProof/>
            <w:webHidden/>
          </w:rPr>
          <w:fldChar w:fldCharType="begin"/>
        </w:r>
        <w:r w:rsidR="00F072B2">
          <w:rPr>
            <w:noProof/>
            <w:webHidden/>
          </w:rPr>
          <w:instrText xml:space="preserve"> PAGEREF _Toc529973457 \h </w:instrText>
        </w:r>
        <w:r w:rsidR="00F072B2">
          <w:rPr>
            <w:noProof/>
            <w:webHidden/>
          </w:rPr>
        </w:r>
        <w:r w:rsidR="00F072B2">
          <w:rPr>
            <w:noProof/>
            <w:webHidden/>
          </w:rPr>
          <w:fldChar w:fldCharType="separate"/>
        </w:r>
        <w:r w:rsidR="00F072B2">
          <w:rPr>
            <w:noProof/>
            <w:webHidden/>
          </w:rPr>
          <w:t>64</w:t>
        </w:r>
        <w:r w:rsidR="00F072B2">
          <w:rPr>
            <w:noProof/>
            <w:webHidden/>
          </w:rPr>
          <w:fldChar w:fldCharType="end"/>
        </w:r>
      </w:hyperlink>
    </w:p>
    <w:p w14:paraId="6F51D797" w14:textId="309249DB" w:rsidR="00F072B2" w:rsidRDefault="003070D4">
      <w:pPr>
        <w:pStyle w:val="TOC3"/>
        <w:rPr>
          <w:rFonts w:asciiTheme="minorHAnsi" w:eastAsiaTheme="minorEastAsia" w:hAnsiTheme="minorHAnsi" w:cstheme="minorBidi"/>
          <w:noProof/>
          <w:kern w:val="0"/>
          <w:sz w:val="22"/>
          <w:szCs w:val="22"/>
          <w:lang w:eastAsia="en-US"/>
        </w:rPr>
      </w:pPr>
      <w:hyperlink w:anchor="_Toc529973458" w:history="1">
        <w:r w:rsidR="00F072B2" w:rsidRPr="006A0FF3">
          <w:rPr>
            <w:rStyle w:val="Hyperlink"/>
            <w:noProof/>
          </w:rPr>
          <w:t>4.2.4.</w:t>
        </w:r>
        <w:r w:rsidR="00F072B2">
          <w:rPr>
            <w:rFonts w:asciiTheme="minorHAnsi" w:eastAsiaTheme="minorEastAsia" w:hAnsiTheme="minorHAnsi" w:cstheme="minorBidi"/>
            <w:noProof/>
            <w:kern w:val="0"/>
            <w:sz w:val="22"/>
            <w:szCs w:val="22"/>
            <w:lang w:eastAsia="en-US"/>
          </w:rPr>
          <w:tab/>
        </w:r>
        <w:r w:rsidR="00F072B2" w:rsidRPr="006A0FF3">
          <w:rPr>
            <w:rStyle w:val="Hyperlink"/>
            <w:noProof/>
          </w:rPr>
          <w:t>Monitoring on Performance</w:t>
        </w:r>
        <w:r w:rsidR="00F072B2">
          <w:rPr>
            <w:noProof/>
            <w:webHidden/>
          </w:rPr>
          <w:tab/>
        </w:r>
        <w:r w:rsidR="00F072B2">
          <w:rPr>
            <w:noProof/>
            <w:webHidden/>
          </w:rPr>
          <w:fldChar w:fldCharType="begin"/>
        </w:r>
        <w:r w:rsidR="00F072B2">
          <w:rPr>
            <w:noProof/>
            <w:webHidden/>
          </w:rPr>
          <w:instrText xml:space="preserve"> PAGEREF _Toc529973458 \h </w:instrText>
        </w:r>
        <w:r w:rsidR="00F072B2">
          <w:rPr>
            <w:noProof/>
            <w:webHidden/>
          </w:rPr>
        </w:r>
        <w:r w:rsidR="00F072B2">
          <w:rPr>
            <w:noProof/>
            <w:webHidden/>
          </w:rPr>
          <w:fldChar w:fldCharType="separate"/>
        </w:r>
        <w:r w:rsidR="00F072B2">
          <w:rPr>
            <w:noProof/>
            <w:webHidden/>
          </w:rPr>
          <w:t>64</w:t>
        </w:r>
        <w:r w:rsidR="00F072B2">
          <w:rPr>
            <w:noProof/>
            <w:webHidden/>
          </w:rPr>
          <w:fldChar w:fldCharType="end"/>
        </w:r>
      </w:hyperlink>
    </w:p>
    <w:p w14:paraId="322F810F" w14:textId="799DF0FA" w:rsidR="00481C9A" w:rsidRDefault="00481C9A" w:rsidP="00481C9A">
      <w:r>
        <w:fldChar w:fldCharType="end"/>
      </w:r>
    </w:p>
    <w:p w14:paraId="6376E115" w14:textId="77777777" w:rsidR="00481C9A" w:rsidRDefault="00481C9A" w:rsidP="00481C9A"/>
    <w:p w14:paraId="62A5CB27" w14:textId="77777777" w:rsidR="00481C9A" w:rsidRDefault="00481C9A" w:rsidP="00481C9A"/>
    <w:p w14:paraId="0D6F7FEC" w14:textId="77777777" w:rsidR="00481C9A" w:rsidRPr="003C71C5" w:rsidRDefault="00481C9A" w:rsidP="00481C9A">
      <w:pPr>
        <w:jc w:val="center"/>
        <w:rPr>
          <w:rFonts w:eastAsia="MS PGothic" w:cs="Arial"/>
          <w:sz w:val="40"/>
          <w:szCs w:val="40"/>
        </w:rPr>
      </w:pPr>
      <w:r w:rsidRPr="003C71C5">
        <w:rPr>
          <w:rFonts w:eastAsia="MS PGothic" w:cs="Arial" w:hint="eastAsia"/>
          <w:sz w:val="40"/>
          <w:szCs w:val="40"/>
        </w:rPr>
        <w:t xml:space="preserve">- </w:t>
      </w:r>
      <w:r>
        <w:rPr>
          <w:rFonts w:eastAsia="MS PGothic" w:cs="Arial" w:hint="eastAsia"/>
          <w:sz w:val="40"/>
          <w:szCs w:val="40"/>
        </w:rPr>
        <w:t>L</w:t>
      </w:r>
      <w:r>
        <w:rPr>
          <w:rFonts w:eastAsia="MS PGothic" w:cs="Arial"/>
          <w:sz w:val="40"/>
          <w:szCs w:val="40"/>
        </w:rPr>
        <w:t>ist of Figures</w:t>
      </w:r>
      <w:r w:rsidRPr="003C71C5">
        <w:rPr>
          <w:rFonts w:eastAsia="MS PGothic" w:cs="Arial" w:hint="eastAsia"/>
          <w:sz w:val="40"/>
          <w:szCs w:val="40"/>
        </w:rPr>
        <w:t xml:space="preserve"> -</w:t>
      </w:r>
    </w:p>
    <w:p w14:paraId="098B31AB" w14:textId="77777777" w:rsidR="00481C9A" w:rsidRDefault="00481C9A" w:rsidP="00481C9A"/>
    <w:p w14:paraId="7105D92C" w14:textId="7F062170" w:rsidR="00F072B2" w:rsidRDefault="00481C9A">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r>
        <w:fldChar w:fldCharType="begin"/>
      </w:r>
      <w:r>
        <w:instrText xml:space="preserve"> TOC \h \z \c "Figure" </w:instrText>
      </w:r>
      <w:r>
        <w:fldChar w:fldCharType="separate"/>
      </w:r>
      <w:hyperlink w:anchor="_Toc529973459" w:history="1">
        <w:r w:rsidR="00F072B2" w:rsidRPr="001955FE">
          <w:rPr>
            <w:rStyle w:val="Hyperlink"/>
            <w:noProof/>
          </w:rPr>
          <w:t>Figure 1</w:t>
        </w:r>
        <w:r w:rsidR="00F072B2" w:rsidRPr="001955FE">
          <w:rPr>
            <w:rStyle w:val="Hyperlink"/>
            <w:noProof/>
          </w:rPr>
          <w:noBreakHyphen/>
          <w:t>1 The software architecture</w:t>
        </w:r>
        <w:r w:rsidR="00F072B2">
          <w:rPr>
            <w:noProof/>
            <w:webHidden/>
          </w:rPr>
          <w:tab/>
        </w:r>
        <w:r w:rsidR="00F072B2">
          <w:rPr>
            <w:noProof/>
            <w:webHidden/>
          </w:rPr>
          <w:fldChar w:fldCharType="begin"/>
        </w:r>
        <w:r w:rsidR="00F072B2">
          <w:rPr>
            <w:noProof/>
            <w:webHidden/>
          </w:rPr>
          <w:instrText xml:space="preserve"> PAGEREF _Toc529973459 \h </w:instrText>
        </w:r>
        <w:r w:rsidR="00F072B2">
          <w:rPr>
            <w:noProof/>
            <w:webHidden/>
          </w:rPr>
        </w:r>
        <w:r w:rsidR="00F072B2">
          <w:rPr>
            <w:noProof/>
            <w:webHidden/>
          </w:rPr>
          <w:fldChar w:fldCharType="separate"/>
        </w:r>
        <w:r w:rsidR="00F072B2">
          <w:rPr>
            <w:noProof/>
            <w:webHidden/>
          </w:rPr>
          <w:t>3</w:t>
        </w:r>
        <w:r w:rsidR="00F072B2">
          <w:rPr>
            <w:noProof/>
            <w:webHidden/>
          </w:rPr>
          <w:fldChar w:fldCharType="end"/>
        </w:r>
      </w:hyperlink>
    </w:p>
    <w:p w14:paraId="0869555D" w14:textId="6CADC399"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60" w:history="1">
        <w:r w:rsidR="00F072B2" w:rsidRPr="001955FE">
          <w:rPr>
            <w:rStyle w:val="Hyperlink"/>
            <w:noProof/>
          </w:rPr>
          <w:t>Figure 2</w:t>
        </w:r>
        <w:r w:rsidR="00F072B2" w:rsidRPr="001955FE">
          <w:rPr>
            <w:rStyle w:val="Hyperlink"/>
            <w:noProof/>
          </w:rPr>
          <w:noBreakHyphen/>
          <w:t>1 API Command Sequence Overview</w:t>
        </w:r>
        <w:r w:rsidR="00F072B2">
          <w:rPr>
            <w:noProof/>
            <w:webHidden/>
          </w:rPr>
          <w:tab/>
        </w:r>
        <w:r w:rsidR="00F072B2">
          <w:rPr>
            <w:noProof/>
            <w:webHidden/>
          </w:rPr>
          <w:fldChar w:fldCharType="begin"/>
        </w:r>
        <w:r w:rsidR="00F072B2">
          <w:rPr>
            <w:noProof/>
            <w:webHidden/>
          </w:rPr>
          <w:instrText xml:space="preserve"> PAGEREF _Toc529973460 \h </w:instrText>
        </w:r>
        <w:r w:rsidR="00F072B2">
          <w:rPr>
            <w:noProof/>
            <w:webHidden/>
          </w:rPr>
        </w:r>
        <w:r w:rsidR="00F072B2">
          <w:rPr>
            <w:noProof/>
            <w:webHidden/>
          </w:rPr>
          <w:fldChar w:fldCharType="separate"/>
        </w:r>
        <w:r w:rsidR="00F072B2">
          <w:rPr>
            <w:noProof/>
            <w:webHidden/>
          </w:rPr>
          <w:t>6</w:t>
        </w:r>
        <w:r w:rsidR="00F072B2">
          <w:rPr>
            <w:noProof/>
            <w:webHidden/>
          </w:rPr>
          <w:fldChar w:fldCharType="end"/>
        </w:r>
      </w:hyperlink>
    </w:p>
    <w:p w14:paraId="4BFC854F" w14:textId="03102F80"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61" w:history="1">
        <w:r w:rsidR="00F072B2" w:rsidRPr="001955FE">
          <w:rPr>
            <w:rStyle w:val="Hyperlink"/>
            <w:noProof/>
          </w:rPr>
          <w:t>Figure 2</w:t>
        </w:r>
        <w:r w:rsidR="00F072B2" w:rsidRPr="001955FE">
          <w:rPr>
            <w:rStyle w:val="Hyperlink"/>
            <w:noProof/>
          </w:rPr>
          <w:noBreakHyphen/>
          <w:t>2</w:t>
        </w:r>
        <w:r w:rsidR="00F072B2">
          <w:rPr>
            <w:rStyle w:val="Hyperlink"/>
            <w:noProof/>
          </w:rPr>
          <w:t xml:space="preserve"> </w:t>
        </w:r>
        <w:r w:rsidR="00F072B2" w:rsidRPr="001955FE">
          <w:rPr>
            <w:rStyle w:val="Hyperlink"/>
            <w:rFonts w:eastAsia="Meiryo"/>
            <w:noProof/>
          </w:rPr>
          <w:t>PCM 16-bit Data Access (Little Endian Mode)</w:t>
        </w:r>
        <w:r w:rsidR="00F072B2">
          <w:rPr>
            <w:noProof/>
            <w:webHidden/>
          </w:rPr>
          <w:tab/>
        </w:r>
        <w:r w:rsidR="00F072B2">
          <w:rPr>
            <w:noProof/>
            <w:webHidden/>
          </w:rPr>
          <w:fldChar w:fldCharType="begin"/>
        </w:r>
        <w:r w:rsidR="00F072B2">
          <w:rPr>
            <w:noProof/>
            <w:webHidden/>
          </w:rPr>
          <w:instrText xml:space="preserve"> PAGEREF _Toc529973461 \h </w:instrText>
        </w:r>
        <w:r w:rsidR="00F072B2">
          <w:rPr>
            <w:noProof/>
            <w:webHidden/>
          </w:rPr>
        </w:r>
        <w:r w:rsidR="00F072B2">
          <w:rPr>
            <w:noProof/>
            <w:webHidden/>
          </w:rPr>
          <w:fldChar w:fldCharType="separate"/>
        </w:r>
        <w:r w:rsidR="00F072B2">
          <w:rPr>
            <w:noProof/>
            <w:webHidden/>
          </w:rPr>
          <w:t>54</w:t>
        </w:r>
        <w:r w:rsidR="00F072B2">
          <w:rPr>
            <w:noProof/>
            <w:webHidden/>
          </w:rPr>
          <w:fldChar w:fldCharType="end"/>
        </w:r>
      </w:hyperlink>
    </w:p>
    <w:p w14:paraId="31930E34" w14:textId="0A9B9B01" w:rsidR="00F072B2" w:rsidRDefault="003070D4">
      <w:pPr>
        <w:pStyle w:val="TableofFigures"/>
        <w:tabs>
          <w:tab w:val="left" w:pos="1760"/>
          <w:tab w:val="right" w:leader="dot" w:pos="9742"/>
        </w:tabs>
        <w:ind w:left="800" w:hanging="400"/>
        <w:rPr>
          <w:rFonts w:asciiTheme="minorHAnsi" w:eastAsiaTheme="minorEastAsia" w:hAnsiTheme="minorHAnsi" w:cstheme="minorBidi"/>
          <w:noProof/>
          <w:kern w:val="0"/>
          <w:sz w:val="22"/>
          <w:szCs w:val="22"/>
          <w:lang w:eastAsia="en-US"/>
        </w:rPr>
      </w:pPr>
      <w:hyperlink w:anchor="_Toc529973462" w:history="1">
        <w:r w:rsidR="00F072B2" w:rsidRPr="001955FE">
          <w:rPr>
            <w:rStyle w:val="Hyperlink"/>
            <w:noProof/>
          </w:rPr>
          <w:t>Figure 2</w:t>
        </w:r>
        <w:r w:rsidR="00F072B2" w:rsidRPr="001955FE">
          <w:rPr>
            <w:rStyle w:val="Hyperlink"/>
            <w:noProof/>
          </w:rPr>
          <w:noBreakHyphen/>
          <w:t>3</w:t>
        </w:r>
        <w:r w:rsidR="00F072B2">
          <w:rPr>
            <w:rFonts w:asciiTheme="minorHAnsi" w:eastAsiaTheme="minorEastAsia" w:hAnsiTheme="minorHAnsi" w:cstheme="minorBidi"/>
            <w:noProof/>
            <w:kern w:val="0"/>
            <w:sz w:val="22"/>
            <w:szCs w:val="22"/>
            <w:lang w:eastAsia="en-US"/>
          </w:rPr>
          <w:t xml:space="preserve"> </w:t>
        </w:r>
        <w:r w:rsidR="00F072B2" w:rsidRPr="001955FE">
          <w:rPr>
            <w:rStyle w:val="Hyperlink"/>
            <w:rFonts w:eastAsia="Meiryo"/>
            <w:noProof/>
          </w:rPr>
          <w:t>PCM 24-bit Data Access (Little Endian Mode)</w:t>
        </w:r>
        <w:r w:rsidR="00F072B2">
          <w:rPr>
            <w:noProof/>
            <w:webHidden/>
          </w:rPr>
          <w:tab/>
        </w:r>
        <w:r w:rsidR="00F072B2">
          <w:rPr>
            <w:noProof/>
            <w:webHidden/>
          </w:rPr>
          <w:fldChar w:fldCharType="begin"/>
        </w:r>
        <w:r w:rsidR="00F072B2">
          <w:rPr>
            <w:noProof/>
            <w:webHidden/>
          </w:rPr>
          <w:instrText xml:space="preserve"> PAGEREF _Toc529973462 \h </w:instrText>
        </w:r>
        <w:r w:rsidR="00F072B2">
          <w:rPr>
            <w:noProof/>
            <w:webHidden/>
          </w:rPr>
        </w:r>
        <w:r w:rsidR="00F072B2">
          <w:rPr>
            <w:noProof/>
            <w:webHidden/>
          </w:rPr>
          <w:fldChar w:fldCharType="separate"/>
        </w:r>
        <w:r w:rsidR="00F072B2">
          <w:rPr>
            <w:noProof/>
            <w:webHidden/>
          </w:rPr>
          <w:t>54</w:t>
        </w:r>
        <w:r w:rsidR="00F072B2">
          <w:rPr>
            <w:noProof/>
            <w:webHidden/>
          </w:rPr>
          <w:fldChar w:fldCharType="end"/>
        </w:r>
      </w:hyperlink>
    </w:p>
    <w:p w14:paraId="7194A6F2" w14:textId="0AC39841" w:rsidR="00F072B2" w:rsidRDefault="003070D4">
      <w:pPr>
        <w:pStyle w:val="TableofFigures"/>
        <w:tabs>
          <w:tab w:val="left" w:pos="1760"/>
          <w:tab w:val="right" w:leader="dot" w:pos="9742"/>
        </w:tabs>
        <w:ind w:left="800" w:hanging="400"/>
        <w:rPr>
          <w:rFonts w:asciiTheme="minorHAnsi" w:eastAsiaTheme="minorEastAsia" w:hAnsiTheme="minorHAnsi" w:cstheme="minorBidi"/>
          <w:noProof/>
          <w:kern w:val="0"/>
          <w:sz w:val="22"/>
          <w:szCs w:val="22"/>
          <w:lang w:eastAsia="en-US"/>
        </w:rPr>
      </w:pPr>
      <w:hyperlink w:anchor="_Toc529973463" w:history="1">
        <w:r w:rsidR="00F072B2" w:rsidRPr="001955FE">
          <w:rPr>
            <w:rStyle w:val="Hyperlink"/>
            <w:noProof/>
          </w:rPr>
          <w:t>Figure 2</w:t>
        </w:r>
        <w:r w:rsidR="00F072B2" w:rsidRPr="001955FE">
          <w:rPr>
            <w:rStyle w:val="Hyperlink"/>
            <w:noProof/>
          </w:rPr>
          <w:noBreakHyphen/>
          <w:t>4</w:t>
        </w:r>
        <w:r w:rsidR="00F072B2">
          <w:rPr>
            <w:rFonts w:asciiTheme="minorHAnsi" w:eastAsiaTheme="minorEastAsia" w:hAnsiTheme="minorHAnsi" w:cstheme="minorBidi"/>
            <w:noProof/>
            <w:kern w:val="0"/>
            <w:sz w:val="22"/>
            <w:szCs w:val="22"/>
            <w:lang w:eastAsia="en-US"/>
          </w:rPr>
          <w:t xml:space="preserve"> </w:t>
        </w:r>
        <w:r w:rsidR="00F072B2" w:rsidRPr="001955FE">
          <w:rPr>
            <w:rStyle w:val="Hyperlink"/>
            <w:rFonts w:eastAsia="Meiryo"/>
            <w:noProof/>
          </w:rPr>
          <w:t>Input (Output) Formats</w:t>
        </w:r>
        <w:r w:rsidR="00F072B2">
          <w:rPr>
            <w:noProof/>
            <w:webHidden/>
          </w:rPr>
          <w:tab/>
        </w:r>
        <w:r w:rsidR="00F072B2">
          <w:rPr>
            <w:noProof/>
            <w:webHidden/>
          </w:rPr>
          <w:fldChar w:fldCharType="begin"/>
        </w:r>
        <w:r w:rsidR="00F072B2">
          <w:rPr>
            <w:noProof/>
            <w:webHidden/>
          </w:rPr>
          <w:instrText xml:space="preserve"> PAGEREF _Toc529973463 \h </w:instrText>
        </w:r>
        <w:r w:rsidR="00F072B2">
          <w:rPr>
            <w:noProof/>
            <w:webHidden/>
          </w:rPr>
        </w:r>
        <w:r w:rsidR="00F072B2">
          <w:rPr>
            <w:noProof/>
            <w:webHidden/>
          </w:rPr>
          <w:fldChar w:fldCharType="separate"/>
        </w:r>
        <w:r w:rsidR="00F072B2">
          <w:rPr>
            <w:noProof/>
            <w:webHidden/>
          </w:rPr>
          <w:t>55</w:t>
        </w:r>
        <w:r w:rsidR="00F072B2">
          <w:rPr>
            <w:noProof/>
            <w:webHidden/>
          </w:rPr>
          <w:fldChar w:fldCharType="end"/>
        </w:r>
      </w:hyperlink>
    </w:p>
    <w:p w14:paraId="6ED58BBF" w14:textId="605EB55F"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64" w:history="1">
        <w:r w:rsidR="00F072B2" w:rsidRPr="001955FE">
          <w:rPr>
            <w:rStyle w:val="Hyperlink"/>
            <w:noProof/>
          </w:rPr>
          <w:t>Figure 3</w:t>
        </w:r>
        <w:r w:rsidR="00F072B2" w:rsidRPr="001955FE">
          <w:rPr>
            <w:rStyle w:val="Hyperlink"/>
            <w:noProof/>
          </w:rPr>
          <w:noBreakHyphen/>
          <w:t>1 Application Processing Flow</w:t>
        </w:r>
        <w:r w:rsidR="00F072B2">
          <w:rPr>
            <w:noProof/>
            <w:webHidden/>
          </w:rPr>
          <w:tab/>
        </w:r>
        <w:r w:rsidR="00F072B2">
          <w:rPr>
            <w:noProof/>
            <w:webHidden/>
          </w:rPr>
          <w:fldChar w:fldCharType="begin"/>
        </w:r>
        <w:r w:rsidR="00F072B2">
          <w:rPr>
            <w:noProof/>
            <w:webHidden/>
          </w:rPr>
          <w:instrText xml:space="preserve"> PAGEREF _Toc529973464 \h </w:instrText>
        </w:r>
        <w:r w:rsidR="00F072B2">
          <w:rPr>
            <w:noProof/>
            <w:webHidden/>
          </w:rPr>
        </w:r>
        <w:r w:rsidR="00F072B2">
          <w:rPr>
            <w:noProof/>
            <w:webHidden/>
          </w:rPr>
          <w:fldChar w:fldCharType="separate"/>
        </w:r>
        <w:r w:rsidR="00F072B2">
          <w:rPr>
            <w:noProof/>
            <w:webHidden/>
          </w:rPr>
          <w:t>63</w:t>
        </w:r>
        <w:r w:rsidR="00F072B2">
          <w:rPr>
            <w:noProof/>
            <w:webHidden/>
          </w:rPr>
          <w:fldChar w:fldCharType="end"/>
        </w:r>
      </w:hyperlink>
    </w:p>
    <w:p w14:paraId="3D5F0E63" w14:textId="5311E833" w:rsidR="00481C9A" w:rsidRDefault="00481C9A" w:rsidP="00481C9A">
      <w:r>
        <w:fldChar w:fldCharType="end"/>
      </w:r>
    </w:p>
    <w:p w14:paraId="02B7CFEC" w14:textId="77777777" w:rsidR="00481C9A" w:rsidRDefault="00481C9A" w:rsidP="00481C9A"/>
    <w:p w14:paraId="60B0500C" w14:textId="77777777" w:rsidR="00481C9A" w:rsidRDefault="00481C9A" w:rsidP="00481C9A"/>
    <w:p w14:paraId="66FBC8DB" w14:textId="77777777" w:rsidR="00481C9A" w:rsidRPr="003C71C5" w:rsidRDefault="00481C9A" w:rsidP="00481C9A">
      <w:pPr>
        <w:jc w:val="center"/>
        <w:rPr>
          <w:rFonts w:eastAsia="MS PGothic" w:cs="Arial"/>
          <w:sz w:val="40"/>
          <w:szCs w:val="40"/>
        </w:rPr>
      </w:pPr>
      <w:r w:rsidRPr="003C71C5">
        <w:rPr>
          <w:rFonts w:eastAsia="MS PGothic" w:cs="Arial" w:hint="eastAsia"/>
          <w:sz w:val="40"/>
          <w:szCs w:val="40"/>
        </w:rPr>
        <w:t xml:space="preserve">- </w:t>
      </w:r>
      <w:r>
        <w:rPr>
          <w:rFonts w:eastAsia="MS PGothic" w:cs="Arial" w:hint="eastAsia"/>
          <w:sz w:val="40"/>
          <w:szCs w:val="40"/>
        </w:rPr>
        <w:t>L</w:t>
      </w:r>
      <w:r>
        <w:rPr>
          <w:rFonts w:eastAsia="MS PGothic" w:cs="Arial"/>
          <w:sz w:val="40"/>
          <w:szCs w:val="40"/>
        </w:rPr>
        <w:t>ist of Tables</w:t>
      </w:r>
      <w:r w:rsidRPr="003C71C5">
        <w:rPr>
          <w:rFonts w:eastAsia="MS PGothic" w:cs="Arial" w:hint="eastAsia"/>
          <w:sz w:val="40"/>
          <w:szCs w:val="40"/>
        </w:rPr>
        <w:t xml:space="preserve"> -</w:t>
      </w:r>
    </w:p>
    <w:p w14:paraId="64556B00" w14:textId="77777777" w:rsidR="00481C9A" w:rsidRDefault="00481C9A" w:rsidP="00481C9A"/>
    <w:p w14:paraId="4B0F333F" w14:textId="0B7AAFB2" w:rsidR="00F072B2" w:rsidRDefault="00481C9A">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r>
        <w:fldChar w:fldCharType="begin"/>
      </w:r>
      <w:r>
        <w:instrText xml:space="preserve"> TOC \h \z \c "Table" </w:instrText>
      </w:r>
      <w:r>
        <w:fldChar w:fldCharType="separate"/>
      </w:r>
      <w:hyperlink w:anchor="_Toc529973465" w:history="1">
        <w:r w:rsidR="00F072B2" w:rsidRPr="002058CD">
          <w:rPr>
            <w:rStyle w:val="Hyperlink"/>
            <w:noProof/>
          </w:rPr>
          <w:t>Table 1</w:t>
        </w:r>
        <w:r w:rsidR="00F072B2" w:rsidRPr="002058CD">
          <w:rPr>
            <w:rStyle w:val="Hyperlink"/>
            <w:noProof/>
          </w:rPr>
          <w:noBreakHyphen/>
          <w:t>1 Basic Specifications</w:t>
        </w:r>
        <w:r w:rsidR="00F072B2">
          <w:rPr>
            <w:noProof/>
            <w:webHidden/>
          </w:rPr>
          <w:tab/>
        </w:r>
        <w:r w:rsidR="00F072B2">
          <w:rPr>
            <w:noProof/>
            <w:webHidden/>
          </w:rPr>
          <w:fldChar w:fldCharType="begin"/>
        </w:r>
        <w:r w:rsidR="00F072B2">
          <w:rPr>
            <w:noProof/>
            <w:webHidden/>
          </w:rPr>
          <w:instrText xml:space="preserve"> PAGEREF _Toc529973465 \h </w:instrText>
        </w:r>
        <w:r w:rsidR="00F072B2">
          <w:rPr>
            <w:noProof/>
            <w:webHidden/>
          </w:rPr>
        </w:r>
        <w:r w:rsidR="00F072B2">
          <w:rPr>
            <w:noProof/>
            <w:webHidden/>
          </w:rPr>
          <w:fldChar w:fldCharType="separate"/>
        </w:r>
        <w:r w:rsidR="00F072B2">
          <w:rPr>
            <w:noProof/>
            <w:webHidden/>
          </w:rPr>
          <w:t>3</w:t>
        </w:r>
        <w:r w:rsidR="00F072B2">
          <w:rPr>
            <w:noProof/>
            <w:webHidden/>
          </w:rPr>
          <w:fldChar w:fldCharType="end"/>
        </w:r>
      </w:hyperlink>
    </w:p>
    <w:p w14:paraId="212DDE77" w14:textId="5F786073"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66" w:history="1">
        <w:r w:rsidR="00F072B2" w:rsidRPr="002058CD">
          <w:rPr>
            <w:rStyle w:val="Hyperlink"/>
            <w:noProof/>
          </w:rPr>
          <w:t>Table 1</w:t>
        </w:r>
        <w:r w:rsidR="00F072B2" w:rsidRPr="002058CD">
          <w:rPr>
            <w:rStyle w:val="Hyperlink"/>
            <w:noProof/>
          </w:rPr>
          <w:noBreakHyphen/>
          <w:t>2 Supported Specifications</w:t>
        </w:r>
        <w:r w:rsidR="00F072B2">
          <w:rPr>
            <w:noProof/>
            <w:webHidden/>
          </w:rPr>
          <w:tab/>
        </w:r>
        <w:r w:rsidR="00F072B2">
          <w:rPr>
            <w:noProof/>
            <w:webHidden/>
          </w:rPr>
          <w:fldChar w:fldCharType="begin"/>
        </w:r>
        <w:r w:rsidR="00F072B2">
          <w:rPr>
            <w:noProof/>
            <w:webHidden/>
          </w:rPr>
          <w:instrText xml:space="preserve"> PAGEREF _Toc529973466 \h </w:instrText>
        </w:r>
        <w:r w:rsidR="00F072B2">
          <w:rPr>
            <w:noProof/>
            <w:webHidden/>
          </w:rPr>
        </w:r>
        <w:r w:rsidR="00F072B2">
          <w:rPr>
            <w:noProof/>
            <w:webHidden/>
          </w:rPr>
          <w:fldChar w:fldCharType="separate"/>
        </w:r>
        <w:r w:rsidR="00F072B2">
          <w:rPr>
            <w:noProof/>
            <w:webHidden/>
          </w:rPr>
          <w:t>4</w:t>
        </w:r>
        <w:r w:rsidR="00F072B2">
          <w:rPr>
            <w:noProof/>
            <w:webHidden/>
          </w:rPr>
          <w:fldChar w:fldCharType="end"/>
        </w:r>
      </w:hyperlink>
    </w:p>
    <w:p w14:paraId="77BC4841" w14:textId="6DD2DE12"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67" w:history="1">
        <w:r w:rsidR="00F072B2" w:rsidRPr="002058CD">
          <w:rPr>
            <w:rStyle w:val="Hyperlink"/>
            <w:noProof/>
          </w:rPr>
          <w:t>Table 1</w:t>
        </w:r>
        <w:r w:rsidR="00F072B2" w:rsidRPr="002058CD">
          <w:rPr>
            <w:rStyle w:val="Hyperlink"/>
            <w:noProof/>
          </w:rPr>
          <w:noBreakHyphen/>
          <w:t>3 Memory Size Requirements</w:t>
        </w:r>
        <w:r w:rsidR="00F072B2">
          <w:rPr>
            <w:noProof/>
            <w:webHidden/>
          </w:rPr>
          <w:tab/>
        </w:r>
        <w:r w:rsidR="00F072B2">
          <w:rPr>
            <w:noProof/>
            <w:webHidden/>
          </w:rPr>
          <w:fldChar w:fldCharType="begin"/>
        </w:r>
        <w:r w:rsidR="00F072B2">
          <w:rPr>
            <w:noProof/>
            <w:webHidden/>
          </w:rPr>
          <w:instrText xml:space="preserve"> PAGEREF _Toc529973467 \h </w:instrText>
        </w:r>
        <w:r w:rsidR="00F072B2">
          <w:rPr>
            <w:noProof/>
            <w:webHidden/>
          </w:rPr>
        </w:r>
        <w:r w:rsidR="00F072B2">
          <w:rPr>
            <w:noProof/>
            <w:webHidden/>
          </w:rPr>
          <w:fldChar w:fldCharType="separate"/>
        </w:r>
        <w:r w:rsidR="00F072B2">
          <w:rPr>
            <w:noProof/>
            <w:webHidden/>
          </w:rPr>
          <w:t>4</w:t>
        </w:r>
        <w:r w:rsidR="00F072B2">
          <w:rPr>
            <w:noProof/>
            <w:webHidden/>
          </w:rPr>
          <w:fldChar w:fldCharType="end"/>
        </w:r>
      </w:hyperlink>
    </w:p>
    <w:p w14:paraId="0D2CDB54" w14:textId="36B6C636"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68" w:history="1">
        <w:r w:rsidR="00F072B2" w:rsidRPr="002058CD">
          <w:rPr>
            <w:rStyle w:val="Hyperlink"/>
            <w:noProof/>
          </w:rPr>
          <w:t>Table 1</w:t>
        </w:r>
        <w:r w:rsidR="00F072B2" w:rsidRPr="002058CD">
          <w:rPr>
            <w:rStyle w:val="Hyperlink"/>
            <w:noProof/>
          </w:rPr>
          <w:noBreakHyphen/>
          <w:t>4 Related documents</w:t>
        </w:r>
        <w:r w:rsidR="00F072B2">
          <w:rPr>
            <w:noProof/>
            <w:webHidden/>
          </w:rPr>
          <w:tab/>
        </w:r>
        <w:r w:rsidR="00F072B2">
          <w:rPr>
            <w:noProof/>
            <w:webHidden/>
          </w:rPr>
          <w:fldChar w:fldCharType="begin"/>
        </w:r>
        <w:r w:rsidR="00F072B2">
          <w:rPr>
            <w:noProof/>
            <w:webHidden/>
          </w:rPr>
          <w:instrText xml:space="preserve"> PAGEREF _Toc529973468 \h </w:instrText>
        </w:r>
        <w:r w:rsidR="00F072B2">
          <w:rPr>
            <w:noProof/>
            <w:webHidden/>
          </w:rPr>
        </w:r>
        <w:r w:rsidR="00F072B2">
          <w:rPr>
            <w:noProof/>
            <w:webHidden/>
          </w:rPr>
          <w:fldChar w:fldCharType="separate"/>
        </w:r>
        <w:r w:rsidR="00F072B2">
          <w:rPr>
            <w:noProof/>
            <w:webHidden/>
          </w:rPr>
          <w:t>4</w:t>
        </w:r>
        <w:r w:rsidR="00F072B2">
          <w:rPr>
            <w:noProof/>
            <w:webHidden/>
          </w:rPr>
          <w:fldChar w:fldCharType="end"/>
        </w:r>
      </w:hyperlink>
    </w:p>
    <w:p w14:paraId="0CE6E6C8" w14:textId="50EAECA2"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69" w:history="1">
        <w:r w:rsidR="00F072B2" w:rsidRPr="002058CD">
          <w:rPr>
            <w:rStyle w:val="Hyperlink"/>
            <w:noProof/>
          </w:rPr>
          <w:t>Table 2</w:t>
        </w:r>
        <w:r w:rsidR="00F072B2" w:rsidRPr="002058CD">
          <w:rPr>
            <w:rStyle w:val="Hyperlink"/>
            <w:noProof/>
          </w:rPr>
          <w:noBreakHyphen/>
          <w:t>1 API Functions of Equalizer</w:t>
        </w:r>
        <w:r w:rsidR="00F072B2">
          <w:rPr>
            <w:noProof/>
            <w:webHidden/>
          </w:rPr>
          <w:tab/>
        </w:r>
        <w:r w:rsidR="00F072B2">
          <w:rPr>
            <w:noProof/>
            <w:webHidden/>
          </w:rPr>
          <w:fldChar w:fldCharType="begin"/>
        </w:r>
        <w:r w:rsidR="00F072B2">
          <w:rPr>
            <w:noProof/>
            <w:webHidden/>
          </w:rPr>
          <w:instrText xml:space="preserve"> PAGEREF _Toc529973469 \h </w:instrText>
        </w:r>
        <w:r w:rsidR="00F072B2">
          <w:rPr>
            <w:noProof/>
            <w:webHidden/>
          </w:rPr>
        </w:r>
        <w:r w:rsidR="00F072B2">
          <w:rPr>
            <w:noProof/>
            <w:webHidden/>
          </w:rPr>
          <w:fldChar w:fldCharType="separate"/>
        </w:r>
        <w:r w:rsidR="00F072B2">
          <w:rPr>
            <w:noProof/>
            <w:webHidden/>
          </w:rPr>
          <w:t>5</w:t>
        </w:r>
        <w:r w:rsidR="00F072B2">
          <w:rPr>
            <w:noProof/>
            <w:webHidden/>
          </w:rPr>
          <w:fldChar w:fldCharType="end"/>
        </w:r>
      </w:hyperlink>
    </w:p>
    <w:p w14:paraId="11304227" w14:textId="5F63517A"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0" w:history="1">
        <w:r w:rsidR="00F072B2" w:rsidRPr="002058CD">
          <w:rPr>
            <w:rStyle w:val="Hyperlink"/>
            <w:noProof/>
          </w:rPr>
          <w:t>Table 2</w:t>
        </w:r>
        <w:r w:rsidR="00F072B2" w:rsidRPr="002058CD">
          <w:rPr>
            <w:rStyle w:val="Hyperlink"/>
            <w:noProof/>
          </w:rPr>
          <w:noBreakHyphen/>
          <w:t>2 Commands for Initialization</w:t>
        </w:r>
        <w:r w:rsidR="00F072B2">
          <w:rPr>
            <w:noProof/>
            <w:webHidden/>
          </w:rPr>
          <w:tab/>
        </w:r>
        <w:r w:rsidR="00F072B2">
          <w:rPr>
            <w:noProof/>
            <w:webHidden/>
          </w:rPr>
          <w:fldChar w:fldCharType="begin"/>
        </w:r>
        <w:r w:rsidR="00F072B2">
          <w:rPr>
            <w:noProof/>
            <w:webHidden/>
          </w:rPr>
          <w:instrText xml:space="preserve"> PAGEREF _Toc529973470 \h </w:instrText>
        </w:r>
        <w:r w:rsidR="00F072B2">
          <w:rPr>
            <w:noProof/>
            <w:webHidden/>
          </w:rPr>
        </w:r>
        <w:r w:rsidR="00F072B2">
          <w:rPr>
            <w:noProof/>
            <w:webHidden/>
          </w:rPr>
          <w:fldChar w:fldCharType="separate"/>
        </w:r>
        <w:r w:rsidR="00F072B2">
          <w:rPr>
            <w:noProof/>
            <w:webHidden/>
          </w:rPr>
          <w:t>7</w:t>
        </w:r>
        <w:r w:rsidR="00F072B2">
          <w:rPr>
            <w:noProof/>
            <w:webHidden/>
          </w:rPr>
          <w:fldChar w:fldCharType="end"/>
        </w:r>
      </w:hyperlink>
    </w:p>
    <w:p w14:paraId="03668E31" w14:textId="33B10741"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1" w:history="1">
        <w:r w:rsidR="00F072B2" w:rsidRPr="002058CD">
          <w:rPr>
            <w:rStyle w:val="Hyperlink"/>
            <w:noProof/>
          </w:rPr>
          <w:t>Table 2</w:t>
        </w:r>
        <w:r w:rsidR="00F072B2" w:rsidRPr="002058CD">
          <w:rPr>
            <w:rStyle w:val="Hyperlink"/>
            <w:noProof/>
          </w:rPr>
          <w:noBreakHyphen/>
          <w:t>3 Commands for Parameters Setting</w:t>
        </w:r>
        <w:r w:rsidR="00F072B2">
          <w:rPr>
            <w:noProof/>
            <w:webHidden/>
          </w:rPr>
          <w:tab/>
        </w:r>
        <w:r w:rsidR="00F072B2">
          <w:rPr>
            <w:noProof/>
            <w:webHidden/>
          </w:rPr>
          <w:fldChar w:fldCharType="begin"/>
        </w:r>
        <w:r w:rsidR="00F072B2">
          <w:rPr>
            <w:noProof/>
            <w:webHidden/>
          </w:rPr>
          <w:instrText xml:space="preserve"> PAGEREF _Toc529973471 \h </w:instrText>
        </w:r>
        <w:r w:rsidR="00F072B2">
          <w:rPr>
            <w:noProof/>
            <w:webHidden/>
          </w:rPr>
        </w:r>
        <w:r w:rsidR="00F072B2">
          <w:rPr>
            <w:noProof/>
            <w:webHidden/>
          </w:rPr>
          <w:fldChar w:fldCharType="separate"/>
        </w:r>
        <w:r w:rsidR="00F072B2">
          <w:rPr>
            <w:noProof/>
            <w:webHidden/>
          </w:rPr>
          <w:t>7</w:t>
        </w:r>
        <w:r w:rsidR="00F072B2">
          <w:rPr>
            <w:noProof/>
            <w:webHidden/>
          </w:rPr>
          <w:fldChar w:fldCharType="end"/>
        </w:r>
      </w:hyperlink>
    </w:p>
    <w:p w14:paraId="10698DE0" w14:textId="5459A5FE"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2" w:history="1">
        <w:r w:rsidR="00F072B2" w:rsidRPr="002058CD">
          <w:rPr>
            <w:rStyle w:val="Hyperlink"/>
            <w:noProof/>
          </w:rPr>
          <w:t>Table 2</w:t>
        </w:r>
        <w:r w:rsidR="00F072B2" w:rsidRPr="002058CD">
          <w:rPr>
            <w:rStyle w:val="Hyperlink"/>
            <w:noProof/>
          </w:rPr>
          <w:noBreakHyphen/>
          <w:t>4 Commands for Initial Memory Table Allocation</w:t>
        </w:r>
        <w:r w:rsidR="00F072B2">
          <w:rPr>
            <w:noProof/>
            <w:webHidden/>
          </w:rPr>
          <w:tab/>
        </w:r>
        <w:r w:rsidR="00F072B2">
          <w:rPr>
            <w:noProof/>
            <w:webHidden/>
          </w:rPr>
          <w:fldChar w:fldCharType="begin"/>
        </w:r>
        <w:r w:rsidR="00F072B2">
          <w:rPr>
            <w:noProof/>
            <w:webHidden/>
          </w:rPr>
          <w:instrText xml:space="preserve"> PAGEREF _Toc529973472 \h </w:instrText>
        </w:r>
        <w:r w:rsidR="00F072B2">
          <w:rPr>
            <w:noProof/>
            <w:webHidden/>
          </w:rPr>
        </w:r>
        <w:r w:rsidR="00F072B2">
          <w:rPr>
            <w:noProof/>
            <w:webHidden/>
          </w:rPr>
          <w:fldChar w:fldCharType="separate"/>
        </w:r>
        <w:r w:rsidR="00F072B2">
          <w:rPr>
            <w:noProof/>
            <w:webHidden/>
          </w:rPr>
          <w:t>8</w:t>
        </w:r>
        <w:r w:rsidR="00F072B2">
          <w:rPr>
            <w:noProof/>
            <w:webHidden/>
          </w:rPr>
          <w:fldChar w:fldCharType="end"/>
        </w:r>
      </w:hyperlink>
    </w:p>
    <w:p w14:paraId="3C7473F6" w14:textId="1DFFDE60"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3" w:history="1">
        <w:r w:rsidR="00F072B2" w:rsidRPr="002058CD">
          <w:rPr>
            <w:rStyle w:val="Hyperlink"/>
            <w:noProof/>
          </w:rPr>
          <w:t>Table 2</w:t>
        </w:r>
        <w:r w:rsidR="00F072B2" w:rsidRPr="002058CD">
          <w:rPr>
            <w:rStyle w:val="Hyperlink"/>
            <w:noProof/>
          </w:rPr>
          <w:noBreakHyphen/>
          <w:t>5 Commands for Memory Allocation</w:t>
        </w:r>
        <w:r w:rsidR="00F072B2">
          <w:rPr>
            <w:noProof/>
            <w:webHidden/>
          </w:rPr>
          <w:tab/>
        </w:r>
        <w:r w:rsidR="00F072B2">
          <w:rPr>
            <w:noProof/>
            <w:webHidden/>
          </w:rPr>
          <w:fldChar w:fldCharType="begin"/>
        </w:r>
        <w:r w:rsidR="00F072B2">
          <w:rPr>
            <w:noProof/>
            <w:webHidden/>
          </w:rPr>
          <w:instrText xml:space="preserve"> PAGEREF _Toc529973473 \h </w:instrText>
        </w:r>
        <w:r w:rsidR="00F072B2">
          <w:rPr>
            <w:noProof/>
            <w:webHidden/>
          </w:rPr>
        </w:r>
        <w:r w:rsidR="00F072B2">
          <w:rPr>
            <w:noProof/>
            <w:webHidden/>
          </w:rPr>
          <w:fldChar w:fldCharType="separate"/>
        </w:r>
        <w:r w:rsidR="00F072B2">
          <w:rPr>
            <w:noProof/>
            <w:webHidden/>
          </w:rPr>
          <w:t>8</w:t>
        </w:r>
        <w:r w:rsidR="00F072B2">
          <w:rPr>
            <w:noProof/>
            <w:webHidden/>
          </w:rPr>
          <w:fldChar w:fldCharType="end"/>
        </w:r>
      </w:hyperlink>
    </w:p>
    <w:p w14:paraId="5A9176F0" w14:textId="0646C4B8"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4" w:history="1">
        <w:r w:rsidR="00F072B2" w:rsidRPr="002058CD">
          <w:rPr>
            <w:rStyle w:val="Hyperlink"/>
            <w:noProof/>
          </w:rPr>
          <w:t>Table 2</w:t>
        </w:r>
        <w:r w:rsidR="00F072B2" w:rsidRPr="002058CD">
          <w:rPr>
            <w:rStyle w:val="Hyperlink"/>
            <w:noProof/>
          </w:rPr>
          <w:noBreakHyphen/>
          <w:t>6 Commands for Equalizer Initialization</w:t>
        </w:r>
        <w:r w:rsidR="00F072B2">
          <w:rPr>
            <w:noProof/>
            <w:webHidden/>
          </w:rPr>
          <w:tab/>
        </w:r>
        <w:r w:rsidR="00F072B2">
          <w:rPr>
            <w:noProof/>
            <w:webHidden/>
          </w:rPr>
          <w:fldChar w:fldCharType="begin"/>
        </w:r>
        <w:r w:rsidR="00F072B2">
          <w:rPr>
            <w:noProof/>
            <w:webHidden/>
          </w:rPr>
          <w:instrText xml:space="preserve"> PAGEREF _Toc529973474 \h </w:instrText>
        </w:r>
        <w:r w:rsidR="00F072B2">
          <w:rPr>
            <w:noProof/>
            <w:webHidden/>
          </w:rPr>
        </w:r>
        <w:r w:rsidR="00F072B2">
          <w:rPr>
            <w:noProof/>
            <w:webHidden/>
          </w:rPr>
          <w:fldChar w:fldCharType="separate"/>
        </w:r>
        <w:r w:rsidR="00F072B2">
          <w:rPr>
            <w:noProof/>
            <w:webHidden/>
          </w:rPr>
          <w:t>8</w:t>
        </w:r>
        <w:r w:rsidR="00F072B2">
          <w:rPr>
            <w:noProof/>
            <w:webHidden/>
          </w:rPr>
          <w:fldChar w:fldCharType="end"/>
        </w:r>
      </w:hyperlink>
    </w:p>
    <w:p w14:paraId="198CB579" w14:textId="711F097B"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5" w:history="1">
        <w:r w:rsidR="00F072B2" w:rsidRPr="002058CD">
          <w:rPr>
            <w:rStyle w:val="Hyperlink"/>
            <w:noProof/>
          </w:rPr>
          <w:t>Table 2</w:t>
        </w:r>
        <w:r w:rsidR="00F072B2" w:rsidRPr="002058CD">
          <w:rPr>
            <w:rStyle w:val="Hyperlink"/>
            <w:noProof/>
          </w:rPr>
          <w:noBreakHyphen/>
          <w:t>7 Commands for Getting Parameters</w:t>
        </w:r>
        <w:r w:rsidR="00F072B2">
          <w:rPr>
            <w:noProof/>
            <w:webHidden/>
          </w:rPr>
          <w:tab/>
        </w:r>
        <w:r w:rsidR="00F072B2">
          <w:rPr>
            <w:noProof/>
            <w:webHidden/>
          </w:rPr>
          <w:fldChar w:fldCharType="begin"/>
        </w:r>
        <w:r w:rsidR="00F072B2">
          <w:rPr>
            <w:noProof/>
            <w:webHidden/>
          </w:rPr>
          <w:instrText xml:space="preserve"> PAGEREF _Toc529973475 \h </w:instrText>
        </w:r>
        <w:r w:rsidR="00F072B2">
          <w:rPr>
            <w:noProof/>
            <w:webHidden/>
          </w:rPr>
        </w:r>
        <w:r w:rsidR="00F072B2">
          <w:rPr>
            <w:noProof/>
            <w:webHidden/>
          </w:rPr>
          <w:fldChar w:fldCharType="separate"/>
        </w:r>
        <w:r w:rsidR="00F072B2">
          <w:rPr>
            <w:noProof/>
            <w:webHidden/>
          </w:rPr>
          <w:t>9</w:t>
        </w:r>
        <w:r w:rsidR="00F072B2">
          <w:rPr>
            <w:noProof/>
            <w:webHidden/>
          </w:rPr>
          <w:fldChar w:fldCharType="end"/>
        </w:r>
      </w:hyperlink>
    </w:p>
    <w:p w14:paraId="461AA618" w14:textId="7958253A"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6" w:history="1">
        <w:r w:rsidR="00F072B2" w:rsidRPr="002058CD">
          <w:rPr>
            <w:rStyle w:val="Hyperlink"/>
            <w:noProof/>
          </w:rPr>
          <w:t>Table 2</w:t>
        </w:r>
        <w:r w:rsidR="00F072B2" w:rsidRPr="002058CD">
          <w:rPr>
            <w:rStyle w:val="Hyperlink"/>
            <w:noProof/>
          </w:rPr>
          <w:noBreakHyphen/>
          <w:t>8 Commands for Equalizer Execution</w:t>
        </w:r>
        <w:r w:rsidR="00F072B2">
          <w:rPr>
            <w:noProof/>
            <w:webHidden/>
          </w:rPr>
          <w:tab/>
        </w:r>
        <w:r w:rsidR="00F072B2">
          <w:rPr>
            <w:noProof/>
            <w:webHidden/>
          </w:rPr>
          <w:fldChar w:fldCharType="begin"/>
        </w:r>
        <w:r w:rsidR="00F072B2">
          <w:rPr>
            <w:noProof/>
            <w:webHidden/>
          </w:rPr>
          <w:instrText xml:space="preserve"> PAGEREF _Toc529973476 \h </w:instrText>
        </w:r>
        <w:r w:rsidR="00F072B2">
          <w:rPr>
            <w:noProof/>
            <w:webHidden/>
          </w:rPr>
        </w:r>
        <w:r w:rsidR="00F072B2">
          <w:rPr>
            <w:noProof/>
            <w:webHidden/>
          </w:rPr>
          <w:fldChar w:fldCharType="separate"/>
        </w:r>
        <w:r w:rsidR="00F072B2">
          <w:rPr>
            <w:noProof/>
            <w:webHidden/>
          </w:rPr>
          <w:t>9</w:t>
        </w:r>
        <w:r w:rsidR="00F072B2">
          <w:rPr>
            <w:noProof/>
            <w:webHidden/>
          </w:rPr>
          <w:fldChar w:fldCharType="end"/>
        </w:r>
      </w:hyperlink>
    </w:p>
    <w:p w14:paraId="0762B6F9" w14:textId="1A1F1096"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7" w:history="1">
        <w:r w:rsidR="00F072B2" w:rsidRPr="002058CD">
          <w:rPr>
            <w:rStyle w:val="Hyperlink"/>
            <w:noProof/>
          </w:rPr>
          <w:t>Table 2</w:t>
        </w:r>
        <w:r w:rsidR="00F072B2" w:rsidRPr="002058CD">
          <w:rPr>
            <w:rStyle w:val="Hyperlink"/>
            <w:noProof/>
          </w:rPr>
          <w:noBreakHyphen/>
          <w:t>9 Structures</w:t>
        </w:r>
        <w:r w:rsidR="00F072B2">
          <w:rPr>
            <w:noProof/>
            <w:webHidden/>
          </w:rPr>
          <w:tab/>
        </w:r>
        <w:r w:rsidR="00F072B2">
          <w:rPr>
            <w:noProof/>
            <w:webHidden/>
          </w:rPr>
          <w:fldChar w:fldCharType="begin"/>
        </w:r>
        <w:r w:rsidR="00F072B2">
          <w:rPr>
            <w:noProof/>
            <w:webHidden/>
          </w:rPr>
          <w:instrText xml:space="preserve"> PAGEREF _Toc529973477 \h </w:instrText>
        </w:r>
        <w:r w:rsidR="00F072B2">
          <w:rPr>
            <w:noProof/>
            <w:webHidden/>
          </w:rPr>
        </w:r>
        <w:r w:rsidR="00F072B2">
          <w:rPr>
            <w:noProof/>
            <w:webHidden/>
          </w:rPr>
          <w:fldChar w:fldCharType="separate"/>
        </w:r>
        <w:r w:rsidR="00F072B2">
          <w:rPr>
            <w:noProof/>
            <w:webHidden/>
          </w:rPr>
          <w:t>10</w:t>
        </w:r>
        <w:r w:rsidR="00F072B2">
          <w:rPr>
            <w:noProof/>
            <w:webHidden/>
          </w:rPr>
          <w:fldChar w:fldCharType="end"/>
        </w:r>
      </w:hyperlink>
    </w:p>
    <w:p w14:paraId="7112102C" w14:textId="5A6F24E2"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8" w:history="1">
        <w:r w:rsidR="00F072B2" w:rsidRPr="002058CD">
          <w:rPr>
            <w:rStyle w:val="Hyperlink"/>
            <w:noProof/>
          </w:rPr>
          <w:t>Table 2</w:t>
        </w:r>
        <w:r w:rsidR="00F072B2" w:rsidRPr="002058CD">
          <w:rPr>
            <w:rStyle w:val="Hyperlink"/>
            <w:noProof/>
          </w:rPr>
          <w:noBreakHyphen/>
          <w:t>10 Input Buffer Description</w:t>
        </w:r>
        <w:r w:rsidR="00F072B2">
          <w:rPr>
            <w:noProof/>
            <w:webHidden/>
          </w:rPr>
          <w:tab/>
        </w:r>
        <w:r w:rsidR="00F072B2">
          <w:rPr>
            <w:noProof/>
            <w:webHidden/>
          </w:rPr>
          <w:fldChar w:fldCharType="begin"/>
        </w:r>
        <w:r w:rsidR="00F072B2">
          <w:rPr>
            <w:noProof/>
            <w:webHidden/>
          </w:rPr>
          <w:instrText xml:space="preserve"> PAGEREF _Toc529973478 \h </w:instrText>
        </w:r>
        <w:r w:rsidR="00F072B2">
          <w:rPr>
            <w:noProof/>
            <w:webHidden/>
          </w:rPr>
        </w:r>
        <w:r w:rsidR="00F072B2">
          <w:rPr>
            <w:noProof/>
            <w:webHidden/>
          </w:rPr>
          <w:fldChar w:fldCharType="separate"/>
        </w:r>
        <w:r w:rsidR="00F072B2">
          <w:rPr>
            <w:noProof/>
            <w:webHidden/>
          </w:rPr>
          <w:t>52</w:t>
        </w:r>
        <w:r w:rsidR="00F072B2">
          <w:rPr>
            <w:noProof/>
            <w:webHidden/>
          </w:rPr>
          <w:fldChar w:fldCharType="end"/>
        </w:r>
      </w:hyperlink>
    </w:p>
    <w:p w14:paraId="5D035E25" w14:textId="138A3F8C" w:rsidR="00F072B2" w:rsidRDefault="003070D4">
      <w:pPr>
        <w:pStyle w:val="TableofFigures"/>
        <w:tabs>
          <w:tab w:val="right" w:leader="dot" w:pos="9742"/>
        </w:tabs>
        <w:ind w:left="800" w:hanging="400"/>
        <w:rPr>
          <w:rFonts w:asciiTheme="minorHAnsi" w:eastAsiaTheme="minorEastAsia" w:hAnsiTheme="minorHAnsi" w:cstheme="minorBidi"/>
          <w:noProof/>
          <w:kern w:val="0"/>
          <w:sz w:val="22"/>
          <w:szCs w:val="22"/>
          <w:lang w:eastAsia="en-US"/>
        </w:rPr>
      </w:pPr>
      <w:hyperlink w:anchor="_Toc529973479" w:history="1">
        <w:r w:rsidR="00F072B2" w:rsidRPr="002058CD">
          <w:rPr>
            <w:rStyle w:val="Hyperlink"/>
            <w:noProof/>
          </w:rPr>
          <w:t>Table 2</w:t>
        </w:r>
        <w:r w:rsidR="00F072B2" w:rsidRPr="002058CD">
          <w:rPr>
            <w:rStyle w:val="Hyperlink"/>
            <w:noProof/>
          </w:rPr>
          <w:noBreakHyphen/>
          <w:t>11 Output Buffer Description</w:t>
        </w:r>
        <w:r w:rsidR="00F072B2">
          <w:rPr>
            <w:noProof/>
            <w:webHidden/>
          </w:rPr>
          <w:tab/>
        </w:r>
        <w:r w:rsidR="00F072B2">
          <w:rPr>
            <w:noProof/>
            <w:webHidden/>
          </w:rPr>
          <w:fldChar w:fldCharType="begin"/>
        </w:r>
        <w:r w:rsidR="00F072B2">
          <w:rPr>
            <w:noProof/>
            <w:webHidden/>
          </w:rPr>
          <w:instrText xml:space="preserve"> PAGEREF _Toc529973479 \h </w:instrText>
        </w:r>
        <w:r w:rsidR="00F072B2">
          <w:rPr>
            <w:noProof/>
            <w:webHidden/>
          </w:rPr>
        </w:r>
        <w:r w:rsidR="00F072B2">
          <w:rPr>
            <w:noProof/>
            <w:webHidden/>
          </w:rPr>
          <w:fldChar w:fldCharType="separate"/>
        </w:r>
        <w:r w:rsidR="00F072B2">
          <w:rPr>
            <w:noProof/>
            <w:webHidden/>
          </w:rPr>
          <w:t>53</w:t>
        </w:r>
        <w:r w:rsidR="00F072B2">
          <w:rPr>
            <w:noProof/>
            <w:webHidden/>
          </w:rPr>
          <w:fldChar w:fldCharType="end"/>
        </w:r>
      </w:hyperlink>
    </w:p>
    <w:p w14:paraId="68E559A0" w14:textId="7561FC0B" w:rsidR="001A6C02" w:rsidRDefault="00481C9A" w:rsidP="00481C9A">
      <w:r>
        <w:fldChar w:fldCharType="end"/>
      </w:r>
    </w:p>
    <w:p w14:paraId="616AC684" w14:textId="77777777" w:rsidR="001A6C02" w:rsidRDefault="001A6C02">
      <w:pPr>
        <w:widowControl/>
        <w:autoSpaceDE/>
        <w:autoSpaceDN/>
        <w:adjustRightInd/>
        <w:snapToGrid/>
        <w:jc w:val="left"/>
      </w:pPr>
      <w:r>
        <w:br w:type="page"/>
      </w:r>
    </w:p>
    <w:p w14:paraId="5B716238" w14:textId="77777777" w:rsidR="001A6C02" w:rsidRDefault="001A6C02" w:rsidP="00481C9A"/>
    <w:p w14:paraId="080216FF" w14:textId="77777777" w:rsidR="00481C9A" w:rsidRDefault="00481C9A" w:rsidP="00481C9A">
      <w:pPr>
        <w:pStyle w:val="Heading1"/>
        <w:ind w:left="432" w:hanging="432"/>
      </w:pPr>
      <w:bookmarkStart w:id="0" w:name="_Toc529973407"/>
      <w:r>
        <w:t>Overview</w:t>
      </w:r>
      <w:bookmarkEnd w:id="0"/>
    </w:p>
    <w:p w14:paraId="5338EB55" w14:textId="77777777" w:rsidR="00481C9A" w:rsidRPr="006E146C" w:rsidRDefault="00481C9A" w:rsidP="00481C9A"/>
    <w:p w14:paraId="49A90CA5" w14:textId="77777777" w:rsidR="00481C9A" w:rsidRDefault="00481C9A" w:rsidP="00481C9A">
      <w:pPr>
        <w:pStyle w:val="Heading2"/>
        <w:tabs>
          <w:tab w:val="clear" w:pos="567"/>
          <w:tab w:val="num" w:pos="0"/>
          <w:tab w:val="num" w:pos="1197"/>
        </w:tabs>
        <w:ind w:left="562" w:hanging="562"/>
        <w:rPr>
          <w:lang w:val="en-US"/>
        </w:rPr>
      </w:pPr>
      <w:bookmarkStart w:id="1" w:name="_Toc529973408"/>
      <w:r>
        <w:t>Overview of this document.</w:t>
      </w:r>
      <w:bookmarkEnd w:id="1"/>
    </w:p>
    <w:p w14:paraId="7556FDF0" w14:textId="77777777" w:rsidR="00481C9A" w:rsidRDefault="00481C9A" w:rsidP="00481C9A"/>
    <w:p w14:paraId="2558E4E3" w14:textId="6FEDEFA4" w:rsidR="00481C9A" w:rsidRDefault="00481C9A" w:rsidP="00481C9A">
      <w:r>
        <w:t>In this chapter, overview of ADSP Equalizer plugin is explained.</w:t>
      </w:r>
    </w:p>
    <w:p w14:paraId="5E51A650" w14:textId="77777777" w:rsidR="00481C9A" w:rsidRDefault="00481C9A" w:rsidP="00481C9A"/>
    <w:p w14:paraId="7D6640B2" w14:textId="77777777" w:rsidR="00481C9A" w:rsidRDefault="00481C9A" w:rsidP="00481C9A"/>
    <w:p w14:paraId="56CCF39C" w14:textId="77777777" w:rsidR="00481C9A" w:rsidRDefault="00481C9A" w:rsidP="00481C9A">
      <w:pPr>
        <w:pStyle w:val="Heading2"/>
        <w:tabs>
          <w:tab w:val="clear" w:pos="567"/>
          <w:tab w:val="num" w:pos="1197"/>
        </w:tabs>
        <w:ind w:left="562" w:hanging="562"/>
        <w:rPr>
          <w:lang w:val="en-US"/>
        </w:rPr>
      </w:pPr>
      <w:bookmarkStart w:id="2" w:name="_Toc529973409"/>
      <w:r w:rsidRPr="00A50BF5">
        <w:t>The architecture of the Software and scope of this document</w:t>
      </w:r>
      <w:bookmarkEnd w:id="2"/>
    </w:p>
    <w:p w14:paraId="0FAA86C2" w14:textId="77777777" w:rsidR="00481C9A" w:rsidRDefault="00481C9A" w:rsidP="00481C9A">
      <w:pPr>
        <w:rPr>
          <w:lang w:eastAsia="x-none"/>
        </w:rPr>
      </w:pPr>
    </w:p>
    <w:p w14:paraId="1C008736" w14:textId="77777777" w:rsidR="00481C9A" w:rsidRDefault="00481C9A" w:rsidP="00481C9A">
      <w:pPr>
        <w:rPr>
          <w:lang w:eastAsia="x-none"/>
        </w:rPr>
      </w:pPr>
      <w:r>
        <w:rPr>
          <w:lang w:eastAsia="x-none"/>
        </w:rPr>
        <w:t xml:space="preserve">The architecture of ADSP </w:t>
      </w:r>
      <w:r>
        <w:t xml:space="preserve">Equalizer </w:t>
      </w:r>
      <w:r>
        <w:rPr>
          <w:lang w:eastAsia="x-none"/>
        </w:rPr>
        <w:t xml:space="preserve">is shown in Figure 1-1. ADSP </w:t>
      </w:r>
      <w:r>
        <w:t xml:space="preserve">Equalizer </w:t>
      </w:r>
      <w:r>
        <w:rPr>
          <w:lang w:eastAsia="x-none"/>
        </w:rPr>
        <w:t>is an ADSP plugin which is controlled by ADSP Framework.</w:t>
      </w:r>
    </w:p>
    <w:p w14:paraId="5B4FE813" w14:textId="77777777" w:rsidR="00481C9A" w:rsidRDefault="00481C9A" w:rsidP="00481C9A">
      <w:pPr>
        <w:rPr>
          <w:lang w:eastAsia="x-none"/>
        </w:rPr>
      </w:pPr>
    </w:p>
    <w:p w14:paraId="2387095B" w14:textId="77777777" w:rsidR="00481C9A" w:rsidRDefault="00481C9A" w:rsidP="00481C9A">
      <w:pPr>
        <w:rPr>
          <w:lang w:eastAsia="x-none"/>
        </w:rPr>
      </w:pPr>
    </w:p>
    <w:p w14:paraId="0E7EA37B" w14:textId="77777777" w:rsidR="00481C9A" w:rsidRDefault="00481C9A" w:rsidP="00481C9A">
      <w:pPr>
        <w:rPr>
          <w:lang w:eastAsia="x-none"/>
        </w:rPr>
      </w:pPr>
      <w:bookmarkStart w:id="3" w:name="_Ref441067044"/>
      <w:r w:rsidRPr="003C71C5">
        <w:rPr>
          <w:noProof/>
          <w:lang w:eastAsia="en-US"/>
        </w:rPr>
        <mc:AlternateContent>
          <mc:Choice Requires="wpc">
            <w:drawing>
              <wp:inline distT="0" distB="0" distL="0" distR="0" wp14:anchorId="3C70EE5D" wp14:editId="53752925">
                <wp:extent cx="5934075" cy="4051935"/>
                <wp:effectExtent l="0" t="0" r="28575" b="24765"/>
                <wp:docPr id="93" name="キャンバス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0" name="Rectangle 5"/>
                        <wps:cNvSpPr>
                          <a:spLocks noChangeArrowheads="1"/>
                        </wps:cNvSpPr>
                        <wps:spPr bwMode="auto">
                          <a:xfrm>
                            <a:off x="1108075" y="103505"/>
                            <a:ext cx="3759200" cy="159258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14:paraId="3CCF91C9" w14:textId="77777777" w:rsidR="00137F11" w:rsidRDefault="00137F11" w:rsidP="00481C9A">
                              <w:pPr>
                                <w:pStyle w:val="NormalWeb"/>
                                <w:ind w:firstLine="11"/>
                                <w:rPr>
                                  <w:rFonts w:eastAsia="Meiryo" w:cs="Meiryo"/>
                                  <w:color w:val="000000"/>
                                  <w:sz w:val="36"/>
                                  <w:szCs w:val="36"/>
                                </w:rPr>
                              </w:pPr>
                            </w:p>
                            <w:p w14:paraId="0218A6C3" w14:textId="77777777" w:rsidR="00137F11" w:rsidRDefault="00137F11" w:rsidP="00481C9A">
                              <w:pPr>
                                <w:pStyle w:val="NormalWeb"/>
                                <w:ind w:firstLine="11"/>
                                <w:rPr>
                                  <w:rFonts w:eastAsia="Meiryo" w:cs="Meiryo"/>
                                  <w:color w:val="000000"/>
                                  <w:sz w:val="36"/>
                                  <w:szCs w:val="36"/>
                                </w:rPr>
                              </w:pPr>
                            </w:p>
                            <w:p w14:paraId="06C2390C" w14:textId="77777777" w:rsidR="00137F11" w:rsidRDefault="00137F11" w:rsidP="00481C9A">
                              <w:pPr>
                                <w:pStyle w:val="NormalWeb"/>
                                <w:ind w:firstLine="11"/>
                                <w:rPr>
                                  <w:rFonts w:eastAsia="Meiryo" w:cs="Meiryo"/>
                                  <w:color w:val="000000"/>
                                  <w:sz w:val="36"/>
                                  <w:szCs w:val="36"/>
                                </w:rPr>
                              </w:pPr>
                            </w:p>
                            <w:p w14:paraId="6413294C" w14:textId="77777777" w:rsidR="00137F11" w:rsidRDefault="00137F11" w:rsidP="00481C9A">
                              <w:pPr>
                                <w:pStyle w:val="NormalWeb"/>
                                <w:ind w:firstLine="11"/>
                                <w:rPr>
                                  <w:rFonts w:eastAsia="Meiryo" w:cs="Meiryo"/>
                                  <w:color w:val="000000"/>
                                  <w:sz w:val="36"/>
                                  <w:szCs w:val="36"/>
                                </w:rPr>
                              </w:pPr>
                            </w:p>
                            <w:p w14:paraId="4E243253" w14:textId="77777777" w:rsidR="00137F11" w:rsidRDefault="00137F11" w:rsidP="00481C9A">
                              <w:pPr>
                                <w:pStyle w:val="NormalWeb"/>
                                <w:ind w:firstLine="11"/>
                                <w:rPr>
                                  <w:rFonts w:eastAsia="Meiryo" w:cs="Meiryo"/>
                                  <w:color w:val="000000"/>
                                  <w:sz w:val="36"/>
                                  <w:szCs w:val="36"/>
                                </w:rPr>
                              </w:pPr>
                            </w:p>
                            <w:p w14:paraId="5DAB7005" w14:textId="77777777" w:rsidR="00137F11" w:rsidRDefault="00137F11" w:rsidP="00481C9A">
                              <w:pPr>
                                <w:pStyle w:val="NormalWeb"/>
                                <w:ind w:firstLine="11"/>
                                <w:rPr>
                                  <w:rFonts w:eastAsia="Meiryo" w:cs="Meiryo"/>
                                  <w:color w:val="000000"/>
                                  <w:sz w:val="36"/>
                                  <w:szCs w:val="36"/>
                                </w:rPr>
                              </w:pPr>
                            </w:p>
                            <w:p w14:paraId="14F54FCD" w14:textId="77777777" w:rsidR="00137F11" w:rsidRPr="00C33819" w:rsidRDefault="00137F11" w:rsidP="00481C9A">
                              <w:pPr>
                                <w:pStyle w:val="NormalWeb"/>
                                <w:ind w:firstLine="11"/>
                                <w:rPr>
                                  <w:rFonts w:eastAsia="Meiryo" w:cs="Meiryo"/>
                                </w:rPr>
                              </w:pPr>
                              <w:r w:rsidRPr="00C33819">
                                <w:rPr>
                                  <w:rFonts w:eastAsia="Meiryo" w:cs="Meiryo"/>
                                  <w:color w:val="000000"/>
                                  <w:sz w:val="36"/>
                                  <w:szCs w:val="36"/>
                                </w:rPr>
                                <w:t>ARM</w:t>
                              </w:r>
                            </w:p>
                          </w:txbxContent>
                        </wps:txbx>
                        <wps:bodyPr rot="0" vert="horz" wrap="square" lIns="91440" tIns="45720" rIns="91440" bIns="45720" anchor="b" anchorCtr="0" upright="1">
                          <a:noAutofit/>
                        </wps:bodyPr>
                      </wps:wsp>
                      <wps:wsp>
                        <wps:cNvPr id="38" name="Rectangle 7"/>
                        <wps:cNvSpPr>
                          <a:spLocks noChangeArrowheads="1"/>
                        </wps:cNvSpPr>
                        <wps:spPr bwMode="auto">
                          <a:xfrm>
                            <a:off x="1352550" y="209550"/>
                            <a:ext cx="3114040" cy="416560"/>
                          </a:xfrm>
                          <a:prstGeom prst="rect">
                            <a:avLst/>
                          </a:prstGeom>
                          <a:solidFill>
                            <a:srgbClr val="D9D9D9"/>
                          </a:solidFill>
                          <a:ln w="9525" algn="ctr">
                            <a:solidFill>
                              <a:srgbClr val="000000"/>
                            </a:solidFill>
                            <a:miter lim="800000"/>
                            <a:headEnd/>
                            <a:tailEnd/>
                          </a:ln>
                        </wps:spPr>
                        <wps:txbx>
                          <w:txbxContent>
                            <w:p w14:paraId="2203391A" w14:textId="77777777" w:rsidR="00137F11" w:rsidRPr="00C33819" w:rsidRDefault="00137F11" w:rsidP="00481C9A">
                              <w:pPr>
                                <w:pStyle w:val="NormalWeb"/>
                                <w:ind w:firstLine="10"/>
                                <w:jc w:val="center"/>
                              </w:pPr>
                              <w:r w:rsidRPr="00AF1CDD">
                                <w:rPr>
                                  <w:sz w:val="32"/>
                                  <w:szCs w:val="32"/>
                                </w:rPr>
                                <w:t>User Application</w:t>
                              </w:r>
                            </w:p>
                          </w:txbxContent>
                        </wps:txbx>
                        <wps:bodyPr rot="0" vert="horz" wrap="square" lIns="91440" tIns="45720" rIns="91440" bIns="45720" anchor="t" anchorCtr="0" upright="1">
                          <a:noAutofit/>
                        </wps:bodyPr>
                      </wps:wsp>
                      <wps:wsp>
                        <wps:cNvPr id="39" name="Rectangle 13"/>
                        <wps:cNvSpPr>
                          <a:spLocks noChangeArrowheads="1"/>
                        </wps:cNvSpPr>
                        <wps:spPr bwMode="auto">
                          <a:xfrm>
                            <a:off x="1108710" y="1968500"/>
                            <a:ext cx="3759200" cy="1188085"/>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14:paraId="70B254D0" w14:textId="77777777" w:rsidR="00137F11" w:rsidRPr="00B25ECB" w:rsidRDefault="00137F11" w:rsidP="00481C9A">
                              <w:pPr>
                                <w:pStyle w:val="NormalWeb"/>
                                <w:ind w:firstLine="10"/>
                                <w:rPr>
                                  <w:rFonts w:eastAsia="Meiryo" w:cs="Meiryo"/>
                                  <w:sz w:val="32"/>
                                  <w:szCs w:val="32"/>
                                </w:rPr>
                              </w:pPr>
                              <w:r w:rsidRPr="00B25ECB">
                                <w:rPr>
                                  <w:rFonts w:eastAsia="Meiryo" w:cs="Meiryo"/>
                                  <w:color w:val="000000"/>
                                  <w:sz w:val="32"/>
                                  <w:szCs w:val="32"/>
                                </w:rPr>
                                <w:t>ADSP</w:t>
                              </w:r>
                            </w:p>
                          </w:txbxContent>
                        </wps:txbx>
                        <wps:bodyPr rot="0" vert="horz" wrap="square" lIns="91440" tIns="45720" rIns="91440" bIns="45720" anchor="t" anchorCtr="0" upright="1">
                          <a:noAutofit/>
                        </wps:bodyPr>
                      </wps:wsp>
                      <wps:wsp>
                        <wps:cNvPr id="40" name="Rectangle 17"/>
                        <wps:cNvSpPr>
                          <a:spLocks noChangeArrowheads="1"/>
                        </wps:cNvSpPr>
                        <wps:spPr bwMode="auto">
                          <a:xfrm>
                            <a:off x="1221740" y="2729230"/>
                            <a:ext cx="885825" cy="327025"/>
                          </a:xfrm>
                          <a:prstGeom prst="rect">
                            <a:avLst/>
                          </a:prstGeom>
                          <a:solidFill>
                            <a:srgbClr val="D9D9D9"/>
                          </a:solidFill>
                          <a:ln w="9525" algn="ctr">
                            <a:solidFill>
                              <a:srgbClr val="000000"/>
                            </a:solidFill>
                            <a:miter lim="800000"/>
                            <a:headEnd/>
                            <a:tailEnd/>
                          </a:ln>
                        </wps:spPr>
                        <wps:txbx>
                          <w:txbxContent>
                            <w:p w14:paraId="046C9C83" w14:textId="77777777" w:rsidR="00137F11" w:rsidRPr="00C33819" w:rsidRDefault="00137F11" w:rsidP="00481C9A">
                              <w:pPr>
                                <w:pStyle w:val="NormalWeb"/>
                                <w:jc w:val="center"/>
                                <w:rPr>
                                  <w:rFonts w:ascii="Meiryo" w:eastAsia="Meiryo" w:hAnsi="Meiryo" w:cs="Meiryo"/>
                                </w:rPr>
                              </w:pPr>
                              <w:r w:rsidRPr="00AF1CDD">
                                <w:rPr>
                                  <w:rFonts w:ascii="Meiryo" w:eastAsia="Meiryo" w:hAnsi="Meiryo" w:cs="Meiryo"/>
                                  <w:color w:val="000000"/>
                                  <w:sz w:val="18"/>
                                  <w:szCs w:val="18"/>
                                </w:rPr>
                                <w:t>Codec</w:t>
                              </w:r>
                            </w:p>
                          </w:txbxContent>
                        </wps:txbx>
                        <wps:bodyPr rot="0" vert="horz" wrap="square" lIns="91440" tIns="45720" rIns="91440" bIns="45720" anchor="ctr" anchorCtr="0" upright="1">
                          <a:noAutofit/>
                        </wps:bodyPr>
                      </wps:wsp>
                      <wps:wsp>
                        <wps:cNvPr id="41" name="Rectangle 41"/>
                        <wps:cNvSpPr>
                          <a:spLocks noChangeArrowheads="1"/>
                        </wps:cNvSpPr>
                        <wps:spPr bwMode="auto">
                          <a:xfrm>
                            <a:off x="4485005" y="3232785"/>
                            <a:ext cx="641350" cy="602615"/>
                          </a:xfrm>
                          <a:prstGeom prst="rect">
                            <a:avLst/>
                          </a:prstGeom>
                          <a:solidFill>
                            <a:srgbClr val="D9D9D9"/>
                          </a:solidFill>
                          <a:ln w="9525" algn="ctr">
                            <a:solidFill>
                              <a:srgbClr val="000000"/>
                            </a:solidFill>
                            <a:miter lim="800000"/>
                            <a:headEnd/>
                            <a:tailEnd/>
                          </a:ln>
                        </wps:spPr>
                        <wps:txbx>
                          <w:txbxContent>
                            <w:p w14:paraId="55BD0543" w14:textId="77777777" w:rsidR="00137F11" w:rsidRPr="00C33819" w:rsidRDefault="00137F11" w:rsidP="00481C9A">
                              <w:pPr>
                                <w:pStyle w:val="NormalWeb"/>
                                <w:jc w:val="center"/>
                              </w:pPr>
                              <w:r w:rsidRPr="00AF1CDD">
                                <w:rPr>
                                  <w:color w:val="000000"/>
                                </w:rPr>
                                <w:t>DAC/ADC</w:t>
                              </w:r>
                            </w:p>
                          </w:txbxContent>
                        </wps:txbx>
                        <wps:bodyPr rot="0" vert="horz" wrap="square" lIns="91440" tIns="45720" rIns="91440" bIns="45720" anchor="ctr" anchorCtr="0" upright="1">
                          <a:noAutofit/>
                        </wps:bodyPr>
                      </wps:wsp>
                      <wps:wsp>
                        <wps:cNvPr id="43" name="テキスト ボックス 11"/>
                        <wps:cNvSpPr txBox="1">
                          <a:spLocks noChangeArrowheads="1"/>
                        </wps:cNvSpPr>
                        <wps:spPr bwMode="auto">
                          <a:xfrm>
                            <a:off x="179705" y="1523365"/>
                            <a:ext cx="55943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FB39B" w14:textId="77777777" w:rsidR="00137F11" w:rsidRPr="00C33819" w:rsidRDefault="00137F11" w:rsidP="00481C9A">
                              <w:pPr>
                                <w:pStyle w:val="NormalWeb"/>
                                <w:rPr>
                                  <w:rFonts w:eastAsia="Meiryo" w:cs="Meiryo"/>
                                </w:rPr>
                              </w:pPr>
                              <w:r w:rsidRPr="00AF1CDD">
                                <w:rPr>
                                  <w:rFonts w:eastAsia="Meiryo" w:cs="Meiryo"/>
                                  <w:color w:val="000000"/>
                                  <w:kern w:val="24"/>
                                </w:rPr>
                                <w:t>ARM</w:t>
                              </w:r>
                            </w:p>
                          </w:txbxContent>
                        </wps:txbx>
                        <wps:bodyPr rot="0" vert="horz" wrap="square" lIns="91440" tIns="45720" rIns="91440" bIns="45720" anchor="t" anchorCtr="0" upright="1">
                          <a:spAutoFit/>
                        </wps:bodyPr>
                      </wps:wsp>
                      <wps:wsp>
                        <wps:cNvPr id="44" name="テキスト ボックス 12"/>
                        <wps:cNvSpPr txBox="1">
                          <a:spLocks noChangeArrowheads="1"/>
                        </wps:cNvSpPr>
                        <wps:spPr bwMode="auto">
                          <a:xfrm>
                            <a:off x="179705" y="1829435"/>
                            <a:ext cx="104013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A1A19" w14:textId="77777777" w:rsidR="00137F11" w:rsidRPr="00C33819" w:rsidRDefault="00137F11" w:rsidP="00481C9A">
                              <w:pPr>
                                <w:pStyle w:val="NormalWeb"/>
                                <w:rPr>
                                  <w:rFonts w:eastAsia="Meiryo" w:cs="Meiryo"/>
                                </w:rPr>
                              </w:pPr>
                              <w:r w:rsidRPr="00AF1CDD">
                                <w:rPr>
                                  <w:rFonts w:eastAsia="Meiryo" w:cs="Meiryo"/>
                                  <w:color w:val="000000"/>
                                  <w:kern w:val="24"/>
                                </w:rPr>
                                <w:t>Audio HW</w:t>
                              </w:r>
                            </w:p>
                          </w:txbxContent>
                        </wps:txbx>
                        <wps:bodyPr rot="0" vert="horz" wrap="square" lIns="91440" tIns="45720" rIns="91440" bIns="45720" anchor="t" anchorCtr="0" upright="1">
                          <a:spAutoFit/>
                        </wps:bodyPr>
                      </wps:wsp>
                      <wps:wsp>
                        <wps:cNvPr id="45" name="Rectangle 13"/>
                        <wps:cNvSpPr>
                          <a:spLocks noChangeArrowheads="1"/>
                        </wps:cNvSpPr>
                        <wps:spPr bwMode="auto">
                          <a:xfrm>
                            <a:off x="3635375" y="3232785"/>
                            <a:ext cx="669925" cy="736600"/>
                          </a:xfrm>
                          <a:prstGeom prst="rect">
                            <a:avLst/>
                          </a:prstGeom>
                          <a:solidFill>
                            <a:srgbClr val="D9D9D9"/>
                          </a:solidFill>
                          <a:ln w="9525" algn="ctr">
                            <a:solidFill>
                              <a:srgbClr val="000000"/>
                            </a:solidFill>
                            <a:miter lim="800000"/>
                            <a:headEnd/>
                            <a:tailEnd/>
                          </a:ln>
                        </wps:spPr>
                        <wps:txbx>
                          <w:txbxContent>
                            <w:p w14:paraId="1168144A" w14:textId="77777777" w:rsidR="00137F11" w:rsidRPr="00C33819" w:rsidRDefault="00137F11" w:rsidP="00481C9A">
                              <w:pPr>
                                <w:pStyle w:val="NormalWeb"/>
                                <w:jc w:val="center"/>
                                <w:rPr>
                                  <w:rFonts w:eastAsia="Meiryo" w:cs="Meiryo"/>
                                </w:rPr>
                              </w:pPr>
                              <w:r w:rsidRPr="00AF1CDD">
                                <w:rPr>
                                  <w:rFonts w:eastAsia="Meiryo" w:cs="Meiryo"/>
                                  <w:color w:val="000000"/>
                                  <w:sz w:val="18"/>
                                  <w:szCs w:val="18"/>
                                </w:rPr>
                                <w:t>SCU/ SSI/</w:t>
                              </w:r>
                            </w:p>
                            <w:p w14:paraId="60DF213D" w14:textId="77777777" w:rsidR="00137F11" w:rsidRPr="00C33819" w:rsidRDefault="00137F11" w:rsidP="00481C9A">
                              <w:pPr>
                                <w:pStyle w:val="NormalWeb"/>
                                <w:jc w:val="center"/>
                                <w:rPr>
                                  <w:rFonts w:eastAsia="Meiryo" w:cs="Meiryo"/>
                                </w:rPr>
                              </w:pPr>
                              <w:r w:rsidRPr="00AF1CDD">
                                <w:rPr>
                                  <w:rFonts w:eastAsia="Meiryo" w:cs="Meiryo"/>
                                  <w:color w:val="000000"/>
                                  <w:sz w:val="18"/>
                                  <w:szCs w:val="18"/>
                                </w:rPr>
                                <w:t>ADMA</w:t>
                              </w:r>
                            </w:p>
                          </w:txbxContent>
                        </wps:txbx>
                        <wps:bodyPr rot="0" vert="horz" wrap="square" lIns="91440" tIns="45720" rIns="91440" bIns="45720" anchor="ctr" anchorCtr="0" upright="1">
                          <a:noAutofit/>
                        </wps:bodyPr>
                      </wps:wsp>
                      <wps:wsp>
                        <wps:cNvPr id="47" name="Straight Arrow Connector 28"/>
                        <wps:cNvCnPr>
                          <a:cxnSpLocks noChangeShapeType="1"/>
                        </wps:cNvCnPr>
                        <wps:spPr bwMode="auto">
                          <a:xfrm>
                            <a:off x="4209415" y="3535680"/>
                            <a:ext cx="386080" cy="635"/>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48" name="Rectangle 12"/>
                        <wps:cNvSpPr>
                          <a:spLocks noChangeArrowheads="1"/>
                        </wps:cNvSpPr>
                        <wps:spPr bwMode="auto">
                          <a:xfrm>
                            <a:off x="2361080" y="2426408"/>
                            <a:ext cx="1142850" cy="532765"/>
                          </a:xfrm>
                          <a:prstGeom prst="rect">
                            <a:avLst/>
                          </a:prstGeom>
                          <a:noFill/>
                          <a:ln w="76200" algn="ctr">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9" name="Rectangle 10"/>
                        <wps:cNvSpPr>
                          <a:spLocks noChangeArrowheads="1"/>
                        </wps:cNvSpPr>
                        <wps:spPr bwMode="auto">
                          <a:xfrm>
                            <a:off x="2445385" y="807085"/>
                            <a:ext cx="2021840" cy="289560"/>
                          </a:xfrm>
                          <a:prstGeom prst="rect">
                            <a:avLst/>
                          </a:prstGeom>
                          <a:solidFill>
                            <a:srgbClr val="BDD6EE"/>
                          </a:solidFill>
                          <a:ln w="12700" algn="ctr">
                            <a:solidFill>
                              <a:srgbClr val="1F4D78"/>
                            </a:solidFill>
                            <a:miter lim="800000"/>
                            <a:headEnd/>
                            <a:tailEnd/>
                          </a:ln>
                        </wps:spPr>
                        <wps:txbx>
                          <w:txbxContent>
                            <w:p w14:paraId="6B0B1080" w14:textId="1BBAE2D8" w:rsidR="00137F11" w:rsidRPr="00AF1CDD" w:rsidRDefault="00137F11" w:rsidP="00481C9A">
                              <w:pPr>
                                <w:pStyle w:val="NormalWeb"/>
                                <w:ind w:firstLine="7"/>
                                <w:jc w:val="center"/>
                                <w:rPr>
                                  <w:color w:val="000000"/>
                                  <w:sz w:val="22"/>
                                </w:rPr>
                              </w:pPr>
                              <w:r>
                                <w:rPr>
                                  <w:color w:val="000000"/>
                                  <w:sz w:val="22"/>
                                </w:rPr>
                                <w:fldChar w:fldCharType="begin"/>
                              </w:r>
                              <w:r>
                                <w:rPr>
                                  <w:color w:val="000000"/>
                                  <w:sz w:val="22"/>
                                </w:rPr>
                                <w:instrText xml:space="preserve"> </w:instrText>
                              </w:r>
                              <w:r>
                                <w:rPr>
                                  <w:rFonts w:hint="eastAsia"/>
                                  <w:color w:val="000000"/>
                                  <w:sz w:val="22"/>
                                </w:rPr>
                                <w:instrText>DOCPROPERTY  APIName  \* MERGEFORMAT</w:instrText>
                              </w:r>
                              <w:r>
                                <w:rPr>
                                  <w:color w:val="000000"/>
                                  <w:sz w:val="22"/>
                                </w:rPr>
                                <w:instrText xml:space="preserve"> </w:instrText>
                              </w:r>
                              <w:r>
                                <w:rPr>
                                  <w:color w:val="000000"/>
                                  <w:sz w:val="22"/>
                                </w:rPr>
                                <w:fldChar w:fldCharType="separate"/>
                              </w:r>
                              <w:r>
                                <w:rPr>
                                  <w:color w:val="000000"/>
                                  <w:sz w:val="22"/>
                                </w:rPr>
                                <w:t>ADSP Interface</w:t>
                              </w:r>
                              <w:r>
                                <w:rPr>
                                  <w:color w:val="000000"/>
                                  <w:sz w:val="22"/>
                                </w:rPr>
                                <w:fldChar w:fldCharType="end"/>
                              </w:r>
                            </w:p>
                          </w:txbxContent>
                        </wps:txbx>
                        <wps:bodyPr rot="0" vert="horz" wrap="square" lIns="91440" tIns="45720" rIns="91440" bIns="45720" anchor="ctr" anchorCtr="0" upright="1">
                          <a:noAutofit/>
                        </wps:bodyPr>
                      </wps:wsp>
                      <wps:wsp>
                        <wps:cNvPr id="50" name="Rectangle 17"/>
                        <wps:cNvSpPr>
                          <a:spLocks noChangeArrowheads="1"/>
                        </wps:cNvSpPr>
                        <wps:spPr bwMode="auto">
                          <a:xfrm>
                            <a:off x="1219200" y="2294890"/>
                            <a:ext cx="888365" cy="321945"/>
                          </a:xfrm>
                          <a:prstGeom prst="rect">
                            <a:avLst/>
                          </a:prstGeom>
                          <a:solidFill>
                            <a:srgbClr val="D9D9D9"/>
                          </a:solidFill>
                          <a:ln w="9525" algn="ctr">
                            <a:solidFill>
                              <a:srgbClr val="000000"/>
                            </a:solidFill>
                            <a:miter lim="800000"/>
                            <a:headEnd/>
                            <a:tailEnd/>
                          </a:ln>
                        </wps:spPr>
                        <wps:txbx>
                          <w:txbxContent>
                            <w:p w14:paraId="2284FB8F" w14:textId="77777777" w:rsidR="00137F11" w:rsidRPr="00C33819" w:rsidRDefault="00137F11" w:rsidP="00481C9A">
                              <w:pPr>
                                <w:pStyle w:val="NormalWeb"/>
                                <w:jc w:val="center"/>
                                <w:rPr>
                                  <w:rFonts w:ascii="Meiryo" w:eastAsia="Meiryo" w:hAnsi="Meiryo" w:cs="Meiryo"/>
                                </w:rPr>
                              </w:pPr>
                              <w:r w:rsidRPr="00AF1CDD">
                                <w:rPr>
                                  <w:rFonts w:ascii="Meiryo" w:eastAsia="Meiryo" w:hAnsi="Meiryo" w:cs="Meiryo"/>
                                  <w:color w:val="000000"/>
                                  <w:sz w:val="18"/>
                                  <w:szCs w:val="18"/>
                                </w:rPr>
                                <w:t>NC/EC</w:t>
                              </w:r>
                            </w:p>
                          </w:txbxContent>
                        </wps:txbx>
                        <wps:bodyPr rot="0" vert="horz" wrap="square" lIns="91440" tIns="45720" rIns="91440" bIns="45720" anchor="ctr" anchorCtr="0" upright="1">
                          <a:noAutofit/>
                        </wps:bodyPr>
                      </wps:wsp>
                      <wps:wsp>
                        <wps:cNvPr id="51" name="Rectangle 12"/>
                        <wps:cNvSpPr>
                          <a:spLocks noChangeArrowheads="1"/>
                        </wps:cNvSpPr>
                        <wps:spPr bwMode="auto">
                          <a:xfrm>
                            <a:off x="2456180" y="1402080"/>
                            <a:ext cx="2011045" cy="289560"/>
                          </a:xfrm>
                          <a:prstGeom prst="rect">
                            <a:avLst/>
                          </a:prstGeom>
                          <a:solidFill>
                            <a:srgbClr val="F7CAAC"/>
                          </a:solidFill>
                          <a:ln w="12700" algn="ctr">
                            <a:solidFill>
                              <a:srgbClr val="823B0B"/>
                            </a:solidFill>
                            <a:miter lim="800000"/>
                            <a:headEnd/>
                            <a:tailEnd/>
                          </a:ln>
                        </wps:spPr>
                        <wps:txbx>
                          <w:txbxContent>
                            <w:p w14:paraId="62B35691" w14:textId="0A521612" w:rsidR="00137F11" w:rsidRPr="00AF1CDD" w:rsidRDefault="00137F11" w:rsidP="00481C9A">
                              <w:pPr>
                                <w:pStyle w:val="NormalWeb"/>
                                <w:jc w:val="center"/>
                                <w:rPr>
                                  <w:color w:val="000000"/>
                                </w:rPr>
                              </w:pPr>
                              <w:r>
                                <w:rPr>
                                  <w:color w:val="000000"/>
                                </w:rPr>
                                <w:fldChar w:fldCharType="begin"/>
                              </w:r>
                              <w:r>
                                <w:rPr>
                                  <w:color w:val="000000"/>
                                </w:rPr>
                                <w:instrText xml:space="preserve"> DOCPROPERTY  DRVName  \* MERGEFORMAT </w:instrText>
                              </w:r>
                              <w:r>
                                <w:rPr>
                                  <w:color w:val="000000"/>
                                </w:rPr>
                                <w:fldChar w:fldCharType="separate"/>
                              </w:r>
                              <w:r>
                                <w:rPr>
                                  <w:color w:val="000000"/>
                                </w:rPr>
                                <w:t>ADSP Driver</w:t>
                              </w:r>
                              <w:r>
                                <w:rPr>
                                  <w:color w:val="000000"/>
                                </w:rPr>
                                <w:fldChar w:fldCharType="end"/>
                              </w:r>
                            </w:p>
                          </w:txbxContent>
                        </wps:txbx>
                        <wps:bodyPr rot="0" vert="horz" wrap="square" lIns="91440" tIns="45720" rIns="91440" bIns="45720" anchor="ctr" anchorCtr="0" upright="1">
                          <a:noAutofit/>
                        </wps:bodyPr>
                      </wps:wsp>
                      <wps:wsp>
                        <wps:cNvPr id="52" name="Rectangle 12"/>
                        <wps:cNvSpPr>
                          <a:spLocks noChangeArrowheads="1"/>
                        </wps:cNvSpPr>
                        <wps:spPr bwMode="auto">
                          <a:xfrm>
                            <a:off x="2445385" y="2061845"/>
                            <a:ext cx="2022475" cy="289560"/>
                          </a:xfrm>
                          <a:prstGeom prst="rect">
                            <a:avLst/>
                          </a:prstGeom>
                          <a:solidFill>
                            <a:srgbClr val="BDD6EE"/>
                          </a:solidFill>
                          <a:ln w="12700" algn="ctr">
                            <a:solidFill>
                              <a:srgbClr val="1F4D78"/>
                            </a:solidFill>
                            <a:miter lim="800000"/>
                            <a:headEnd/>
                            <a:tailEnd/>
                          </a:ln>
                        </wps:spPr>
                        <wps:txbx>
                          <w:txbxContent>
                            <w:p w14:paraId="150CECAB" w14:textId="5569D6EC" w:rsidR="00137F11" w:rsidRPr="00AF1CDD" w:rsidRDefault="00137F11" w:rsidP="00481C9A">
                              <w:pPr>
                                <w:pStyle w:val="NormalWeb"/>
                                <w:jc w:val="center"/>
                                <w:rPr>
                                  <w:color w:val="000000"/>
                                </w:rPr>
                              </w:pPr>
                              <w:r>
                                <w:rPr>
                                  <w:color w:val="000000"/>
                                </w:rPr>
                                <w:fldChar w:fldCharType="begin"/>
                              </w:r>
                              <w:r>
                                <w:rPr>
                                  <w:color w:val="000000"/>
                                </w:rPr>
                                <w:instrText xml:space="preserve"> DOCPROPERTY  FWKName  \* MERGEFORMAT </w:instrText>
                              </w:r>
                              <w:r>
                                <w:rPr>
                                  <w:color w:val="000000"/>
                                </w:rPr>
                                <w:fldChar w:fldCharType="separate"/>
                              </w:r>
                              <w:r>
                                <w:rPr>
                                  <w:color w:val="000000"/>
                                </w:rPr>
                                <w:t>ADSP Framework</w:t>
                              </w:r>
                              <w:r>
                                <w:rPr>
                                  <w:color w:val="000000"/>
                                </w:rPr>
                                <w:fldChar w:fldCharType="end"/>
                              </w:r>
                            </w:p>
                          </w:txbxContent>
                        </wps:txbx>
                        <wps:bodyPr rot="0" vert="horz" wrap="square" lIns="91440" tIns="45720" rIns="91440" bIns="45720" anchor="ctr" anchorCtr="0" upright="1">
                          <a:noAutofit/>
                        </wps:bodyPr>
                      </wps:wsp>
                      <wps:wsp>
                        <wps:cNvPr id="53" name="Rectangle 12"/>
                        <wps:cNvSpPr>
                          <a:spLocks noChangeArrowheads="1"/>
                        </wps:cNvSpPr>
                        <wps:spPr bwMode="auto">
                          <a:xfrm>
                            <a:off x="3626922" y="2484120"/>
                            <a:ext cx="980440" cy="423545"/>
                          </a:xfrm>
                          <a:prstGeom prst="rect">
                            <a:avLst/>
                          </a:prstGeom>
                          <a:solidFill>
                            <a:srgbClr val="BDD6EE"/>
                          </a:solidFill>
                          <a:ln w="12700" algn="ctr">
                            <a:solidFill>
                              <a:srgbClr val="1F4D78"/>
                            </a:solidFill>
                            <a:miter lim="800000"/>
                            <a:headEnd/>
                            <a:tailEnd/>
                          </a:ln>
                        </wps:spPr>
                        <wps:txbx>
                          <w:txbxContent>
                            <w:p w14:paraId="2BE0167E" w14:textId="77777777" w:rsidR="00137F11" w:rsidRPr="00AF1CDD" w:rsidRDefault="00137F11" w:rsidP="00481C9A">
                              <w:pPr>
                                <w:pStyle w:val="NormalWeb"/>
                                <w:ind w:firstLine="4"/>
                                <w:jc w:val="center"/>
                                <w:rPr>
                                  <w:color w:val="000000"/>
                                  <w:sz w:val="14"/>
                                  <w:szCs w:val="16"/>
                                </w:rPr>
                              </w:pPr>
                              <w:r>
                                <w:rPr>
                                  <w:color w:val="000000"/>
                                  <w:sz w:val="14"/>
                                  <w:szCs w:val="16"/>
                                </w:rPr>
                                <w:t>ADSP Reference Renderer Plugin</w:t>
                              </w:r>
                            </w:p>
                          </w:txbxContent>
                        </wps:txbx>
                        <wps:bodyPr rot="0" vert="horz" wrap="square" lIns="91440" tIns="45720" rIns="91440" bIns="45720" anchor="ctr" anchorCtr="0" upright="1">
                          <a:noAutofit/>
                        </wps:bodyPr>
                      </wps:wsp>
                      <wps:wsp>
                        <wps:cNvPr id="54" name="Straight Arrow Connector 28"/>
                        <wps:cNvCnPr>
                          <a:cxnSpLocks noChangeShapeType="1"/>
                        </wps:cNvCnPr>
                        <wps:spPr bwMode="auto">
                          <a:xfrm>
                            <a:off x="2541905" y="474345"/>
                            <a:ext cx="635" cy="173355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8" name="Straight Arrow Connector 28"/>
                        <wps:cNvCnPr>
                          <a:cxnSpLocks noChangeShapeType="1"/>
                        </wps:cNvCnPr>
                        <wps:spPr bwMode="auto">
                          <a:xfrm>
                            <a:off x="3900078" y="2255520"/>
                            <a:ext cx="635" cy="1083310"/>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9" name="Rectangle 12"/>
                        <wps:cNvSpPr>
                          <a:spLocks noChangeArrowheads="1"/>
                        </wps:cNvSpPr>
                        <wps:spPr bwMode="auto">
                          <a:xfrm>
                            <a:off x="2452370" y="2489835"/>
                            <a:ext cx="967740" cy="400685"/>
                          </a:xfrm>
                          <a:prstGeom prst="rect">
                            <a:avLst/>
                          </a:prstGeom>
                          <a:solidFill>
                            <a:srgbClr val="BDD6EE"/>
                          </a:solidFill>
                          <a:ln w="12700" algn="ctr">
                            <a:solidFill>
                              <a:srgbClr val="1F4D78"/>
                            </a:solidFill>
                            <a:miter lim="800000"/>
                            <a:headEnd/>
                            <a:tailEnd/>
                          </a:ln>
                        </wps:spPr>
                        <wps:txbx>
                          <w:txbxContent>
                            <w:p w14:paraId="4ECBA65B" w14:textId="77777777" w:rsidR="00137F11" w:rsidRPr="00AF1CDD" w:rsidRDefault="00137F11" w:rsidP="00481C9A">
                              <w:pPr>
                                <w:pStyle w:val="NormalWeb"/>
                                <w:ind w:firstLine="4"/>
                                <w:jc w:val="center"/>
                                <w:rPr>
                                  <w:color w:val="000000"/>
                                  <w:sz w:val="14"/>
                                  <w:szCs w:val="16"/>
                                </w:rPr>
                              </w:pPr>
                              <w:r>
                                <w:rPr>
                                  <w:color w:val="000000"/>
                                  <w:sz w:val="14"/>
                                  <w:szCs w:val="16"/>
                                </w:rPr>
                                <w:t>ADSP Reference Equalizer Plugin</w:t>
                              </w:r>
                            </w:p>
                          </w:txbxContent>
                        </wps:txbx>
                        <wps:bodyPr rot="0" vert="horz" wrap="square" lIns="91440" tIns="45720" rIns="91440" bIns="45720" anchor="ctr" anchorCtr="0" upright="1">
                          <a:noAutofit/>
                        </wps:bodyPr>
                      </wps:wsp>
                      <wps:wsp>
                        <wps:cNvPr id="1" name="Straight Arrow Connector 28"/>
                        <wps:cNvCnPr>
                          <a:cxnSpLocks noChangeShapeType="1"/>
                        </wps:cNvCnPr>
                        <wps:spPr bwMode="auto">
                          <a:xfrm>
                            <a:off x="3265805" y="2252345"/>
                            <a:ext cx="635" cy="382905"/>
                          </a:xfrm>
                          <a:prstGeom prst="straightConnector1">
                            <a:avLst/>
                          </a:prstGeom>
                          <a:noFill/>
                          <a:ln w="19050" algn="ctr">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82" name="AutoShape 270"/>
                        <wps:cNvCnPr>
                          <a:cxnSpLocks noChangeShapeType="1"/>
                        </wps:cNvCnPr>
                        <wps:spPr bwMode="auto">
                          <a:xfrm>
                            <a:off x="215900" y="1829435"/>
                            <a:ext cx="4857750" cy="635"/>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 name="テキスト ボックス 11"/>
                        <wps:cNvSpPr txBox="1">
                          <a:spLocks noChangeArrowheads="1"/>
                        </wps:cNvSpPr>
                        <wps:spPr bwMode="auto">
                          <a:xfrm>
                            <a:off x="377190" y="955040"/>
                            <a:ext cx="87249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CEF1" w14:textId="77777777" w:rsidR="00137F11" w:rsidRPr="00523E25" w:rsidRDefault="00137F11" w:rsidP="00481C9A">
                              <w:pPr>
                                <w:pStyle w:val="NormalWeb"/>
                                <w:rPr>
                                  <w:rFonts w:eastAsia="Meiryo" w:cs="Meiryo"/>
                                  <w:sz w:val="16"/>
                                  <w:szCs w:val="16"/>
                                </w:rPr>
                              </w:pPr>
                              <w:r w:rsidRPr="00523E25">
                                <w:rPr>
                                  <w:rFonts w:eastAsia="Meiryo" w:cs="Meiryo" w:hint="eastAsia"/>
                                  <w:color w:val="000000"/>
                                  <w:kern w:val="24"/>
                                  <w:sz w:val="16"/>
                                  <w:szCs w:val="16"/>
                                </w:rPr>
                                <w:t>User</w:t>
                              </w:r>
                              <w:r w:rsidRPr="00523E25">
                                <w:rPr>
                                  <w:rFonts w:eastAsia="Meiryo" w:cs="Meiryo"/>
                                  <w:color w:val="000000"/>
                                  <w:kern w:val="24"/>
                                  <w:sz w:val="16"/>
                                  <w:szCs w:val="16"/>
                                </w:rPr>
                                <w:t xml:space="preserve"> Space</w:t>
                              </w:r>
                            </w:p>
                          </w:txbxContent>
                        </wps:txbx>
                        <wps:bodyPr rot="0" vert="horz" wrap="square" lIns="91440" tIns="45720" rIns="91440" bIns="45720" anchor="t" anchorCtr="0" upright="1">
                          <a:spAutoFit/>
                        </wps:bodyPr>
                      </wps:wsp>
                      <wps:wsp>
                        <wps:cNvPr id="85" name="AutoShape 272"/>
                        <wps:cNvCnPr>
                          <a:cxnSpLocks noChangeShapeType="1"/>
                        </wps:cNvCnPr>
                        <wps:spPr bwMode="auto">
                          <a:xfrm>
                            <a:off x="596900" y="1275715"/>
                            <a:ext cx="4462145" cy="635"/>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8" name="テキスト ボックス 11"/>
                        <wps:cNvSpPr txBox="1">
                          <a:spLocks noChangeArrowheads="1"/>
                        </wps:cNvSpPr>
                        <wps:spPr bwMode="auto">
                          <a:xfrm>
                            <a:off x="294640" y="1230630"/>
                            <a:ext cx="87249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4E43D" w14:textId="77777777" w:rsidR="00137F11" w:rsidRPr="00523E25" w:rsidRDefault="00137F11" w:rsidP="00481C9A">
                              <w:pPr>
                                <w:pStyle w:val="NormalWeb"/>
                                <w:rPr>
                                  <w:rFonts w:eastAsia="Meiryo" w:cs="Meiryo"/>
                                  <w:sz w:val="16"/>
                                  <w:szCs w:val="16"/>
                                </w:rPr>
                              </w:pPr>
                              <w:r>
                                <w:rPr>
                                  <w:rFonts w:eastAsia="Meiryo" w:cs="Meiryo"/>
                                  <w:color w:val="000000"/>
                                  <w:kern w:val="24"/>
                                  <w:sz w:val="16"/>
                                  <w:szCs w:val="16"/>
                                </w:rPr>
                                <w:t>Kernel</w:t>
                              </w:r>
                              <w:r w:rsidRPr="00523E25">
                                <w:rPr>
                                  <w:rFonts w:eastAsia="Meiryo" w:cs="Meiryo"/>
                                  <w:color w:val="000000"/>
                                  <w:kern w:val="24"/>
                                  <w:sz w:val="16"/>
                                  <w:szCs w:val="16"/>
                                </w:rPr>
                                <w:t xml:space="preserve"> Space</w:t>
                              </w:r>
                            </w:p>
                          </w:txbxContent>
                        </wps:txbx>
                        <wps:bodyPr rot="0" vert="horz" wrap="square" lIns="91440" tIns="45720" rIns="91440" bIns="45720" anchor="t" anchorCtr="0" upright="1">
                          <a:spAutoFit/>
                        </wps:bodyPr>
                      </wps:wsp>
                      <wps:wsp>
                        <wps:cNvPr id="92" name="Text Box 274"/>
                        <wps:cNvSpPr txBox="1">
                          <a:spLocks noChangeArrowheads="1"/>
                        </wps:cNvSpPr>
                        <wps:spPr bwMode="auto">
                          <a:xfrm>
                            <a:off x="118110" y="3633470"/>
                            <a:ext cx="2794000"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F4FF8F" w14:textId="77777777" w:rsidR="00137F11" w:rsidRPr="00A42DED" w:rsidRDefault="00137F11" w:rsidP="00481C9A">
                              <w:pPr>
                                <w:rPr>
                                  <w:color w:val="FF0000"/>
                                </w:rPr>
                              </w:pPr>
                              <w:r>
                                <w:rPr>
                                  <w:rFonts w:hint="eastAsia"/>
                                  <w:color w:val="FF0000"/>
                                </w:rPr>
                                <w:t>T</w:t>
                              </w:r>
                              <w:r>
                                <w:rPr>
                                  <w:color w:val="FF0000"/>
                                </w:rPr>
                                <w:t>his document’s target is in side of red square.</w:t>
                              </w:r>
                            </w:p>
                          </w:txbxContent>
                        </wps:txbx>
                        <wps:bodyPr rot="0" vert="horz" wrap="square" lIns="74295" tIns="8890" rIns="74295" bIns="8890" anchor="t" anchorCtr="0" upright="1">
                          <a:noAutofit/>
                        </wps:bodyPr>
                      </wps:wsp>
                    </wpc:wpc>
                  </a:graphicData>
                </a:graphic>
              </wp:inline>
            </w:drawing>
          </mc:Choice>
          <mc:Fallback>
            <w:pict>
              <v:group w14:anchorId="3C70EE5D" id="キャンバス 42" o:spid="_x0000_s1026" editas="canvas" style="width:467.25pt;height:319.05pt;mso-position-horizontal-relative:char;mso-position-vertical-relative:line" coordsize="59340,4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40519;visibility:visible;mso-wrap-style:square" stroked="t">
                  <v:fill o:detectmouseclick="t"/>
                  <v:path o:connecttype="none"/>
                </v:shape>
                <v:rect id="Rectangle 5" o:spid="_x0000_s1028" style="position:absolute;left:11080;top:1035;width:37592;height:159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hBsEA&#10;AADbAAAADwAAAGRycy9kb3ducmV2LnhtbERPTWuDQBC9B/oflinkFte0pRSbjRihUEIvVXvobXAn&#10;auLOirtR8++zh0KPj/e9SxfTi4lG11lWsI1iEMS11R03CqryY/MGwnlkjb1lUnAjB+n+YbXDRNuZ&#10;v2kqfCNCCLsEFbTeD4mUrm7JoIvsQBy4kx0N+gDHRuoR5xBuevkUx6/SYMehocWB8pbqS3E1Coqq&#10;O/za7OwOR/wqf/Jr+eLzUqn145K9g/C0+H/xn/tTK3gO68OX8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E4QbBAAAA2wAAAA8AAAAAAAAAAAAAAAAAmAIAAGRycy9kb3du&#10;cmV2LnhtbFBLBQYAAAAABAAEAPUAAACGAwAAAAA=&#10;" filled="f" fillcolor="#d8d8d8" strokeweight=".5pt">
                  <v:textbox>
                    <w:txbxContent>
                      <w:p w14:paraId="3CCF91C9" w14:textId="77777777" w:rsidR="00137F11" w:rsidRDefault="00137F11" w:rsidP="00481C9A">
                        <w:pPr>
                          <w:pStyle w:val="NormalWeb"/>
                          <w:ind w:firstLine="11"/>
                          <w:rPr>
                            <w:rFonts w:eastAsia="Meiryo" w:cs="Meiryo"/>
                            <w:color w:val="000000"/>
                            <w:sz w:val="36"/>
                            <w:szCs w:val="36"/>
                          </w:rPr>
                        </w:pPr>
                      </w:p>
                      <w:p w14:paraId="0218A6C3" w14:textId="77777777" w:rsidR="00137F11" w:rsidRDefault="00137F11" w:rsidP="00481C9A">
                        <w:pPr>
                          <w:pStyle w:val="NormalWeb"/>
                          <w:ind w:firstLine="11"/>
                          <w:rPr>
                            <w:rFonts w:eastAsia="Meiryo" w:cs="Meiryo"/>
                            <w:color w:val="000000"/>
                            <w:sz w:val="36"/>
                            <w:szCs w:val="36"/>
                          </w:rPr>
                        </w:pPr>
                      </w:p>
                      <w:p w14:paraId="06C2390C" w14:textId="77777777" w:rsidR="00137F11" w:rsidRDefault="00137F11" w:rsidP="00481C9A">
                        <w:pPr>
                          <w:pStyle w:val="NormalWeb"/>
                          <w:ind w:firstLine="11"/>
                          <w:rPr>
                            <w:rFonts w:eastAsia="Meiryo" w:cs="Meiryo"/>
                            <w:color w:val="000000"/>
                            <w:sz w:val="36"/>
                            <w:szCs w:val="36"/>
                          </w:rPr>
                        </w:pPr>
                      </w:p>
                      <w:p w14:paraId="6413294C" w14:textId="77777777" w:rsidR="00137F11" w:rsidRDefault="00137F11" w:rsidP="00481C9A">
                        <w:pPr>
                          <w:pStyle w:val="NormalWeb"/>
                          <w:ind w:firstLine="11"/>
                          <w:rPr>
                            <w:rFonts w:eastAsia="Meiryo" w:cs="Meiryo"/>
                            <w:color w:val="000000"/>
                            <w:sz w:val="36"/>
                            <w:szCs w:val="36"/>
                          </w:rPr>
                        </w:pPr>
                      </w:p>
                      <w:p w14:paraId="4E243253" w14:textId="77777777" w:rsidR="00137F11" w:rsidRDefault="00137F11" w:rsidP="00481C9A">
                        <w:pPr>
                          <w:pStyle w:val="NormalWeb"/>
                          <w:ind w:firstLine="11"/>
                          <w:rPr>
                            <w:rFonts w:eastAsia="Meiryo" w:cs="Meiryo"/>
                            <w:color w:val="000000"/>
                            <w:sz w:val="36"/>
                            <w:szCs w:val="36"/>
                          </w:rPr>
                        </w:pPr>
                      </w:p>
                      <w:p w14:paraId="5DAB7005" w14:textId="77777777" w:rsidR="00137F11" w:rsidRDefault="00137F11" w:rsidP="00481C9A">
                        <w:pPr>
                          <w:pStyle w:val="NormalWeb"/>
                          <w:ind w:firstLine="11"/>
                          <w:rPr>
                            <w:rFonts w:eastAsia="Meiryo" w:cs="Meiryo"/>
                            <w:color w:val="000000"/>
                            <w:sz w:val="36"/>
                            <w:szCs w:val="36"/>
                          </w:rPr>
                        </w:pPr>
                      </w:p>
                      <w:p w14:paraId="14F54FCD" w14:textId="77777777" w:rsidR="00137F11" w:rsidRPr="00C33819" w:rsidRDefault="00137F11" w:rsidP="00481C9A">
                        <w:pPr>
                          <w:pStyle w:val="NormalWeb"/>
                          <w:ind w:firstLine="11"/>
                          <w:rPr>
                            <w:rFonts w:eastAsia="Meiryo" w:cs="Meiryo"/>
                          </w:rPr>
                        </w:pPr>
                        <w:r w:rsidRPr="00C33819">
                          <w:rPr>
                            <w:rFonts w:eastAsia="Meiryo" w:cs="Meiryo"/>
                            <w:color w:val="000000"/>
                            <w:sz w:val="36"/>
                            <w:szCs w:val="36"/>
                          </w:rPr>
                          <w:t>ARM</w:t>
                        </w:r>
                      </w:p>
                    </w:txbxContent>
                  </v:textbox>
                </v:rect>
                <v:rect id="Rectangle 7" o:spid="_x0000_s1029" style="position:absolute;left:13525;top:2095;width:31140;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4E8AA&#10;AADbAAAADwAAAGRycy9kb3ducmV2LnhtbERPTWsCMRC9F/wPYQRvNdsKRVbjYgWhR6vSepxuptmw&#10;m8maRF3/fXMoeHy872U1uE5cKUTrWcHLtABBXHtt2Sg4HrbPcxAxIWvsPJOCO0WoVqOnJZba3/iT&#10;rvtkRA7hWKKCJqW+lDLWDTmMU98TZ+7XB4cpw2CkDnjL4a6Tr0XxJh1azg0N9rRpqG73F6fAHN/T&#10;bvNVzH+6bxNO59Zas74rNRkP6wWIREN6iP/dH1rBLI/N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g4E8AAAADbAAAADwAAAAAAAAAAAAAAAACYAgAAZHJzL2Rvd25y&#10;ZXYueG1sUEsFBgAAAAAEAAQA9QAAAIUDAAAAAA==&#10;" fillcolor="#d9d9d9">
                  <v:textbox>
                    <w:txbxContent>
                      <w:p w14:paraId="2203391A" w14:textId="77777777" w:rsidR="00137F11" w:rsidRPr="00C33819" w:rsidRDefault="00137F11" w:rsidP="00481C9A">
                        <w:pPr>
                          <w:pStyle w:val="NormalWeb"/>
                          <w:ind w:firstLine="10"/>
                          <w:jc w:val="center"/>
                        </w:pPr>
                        <w:r w:rsidRPr="00AF1CDD">
                          <w:rPr>
                            <w:sz w:val="32"/>
                            <w:szCs w:val="32"/>
                          </w:rPr>
                          <w:t>User Application</w:t>
                        </w:r>
                      </w:p>
                    </w:txbxContent>
                  </v:textbox>
                </v:rect>
                <v:rect id="Rectangle 13" o:spid="_x0000_s1030" style="position:absolute;left:11087;top:19685;width:37592;height:1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pesQA&#10;AADbAAAADwAAAGRycy9kb3ducmV2LnhtbESPUWvCMBSF3wf7D+EOfJvpFIarRhnCRkEZrKv4emmu&#10;bbC5KUnU6q9fBgMfD+ec73AWq8F24kw+GMcKXsYZCOLaacONgurn43kGIkRkjZ1jUnClAKvl48MC&#10;c+0u/E3nMjYiQTjkqKCNsc+lDHVLFsPY9cTJOzhvMSbpG6k9XhLcdnKSZa/SouG00GJP65bqY3my&#10;CmbrYrurdmaDn/S1v/lJuSkqo9ToaXifg4g0xHv4v11oBdM3+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C6XrEAAAA2wAAAA8AAAAAAAAAAAAAAAAAmAIAAGRycy9k&#10;b3ducmV2LnhtbFBLBQYAAAAABAAEAPUAAACJAwAAAAA=&#10;" filled="f" fillcolor="#d8d8d8" strokeweight=".5pt">
                  <v:textbox>
                    <w:txbxContent>
                      <w:p w14:paraId="70B254D0" w14:textId="77777777" w:rsidR="00137F11" w:rsidRPr="00B25ECB" w:rsidRDefault="00137F11" w:rsidP="00481C9A">
                        <w:pPr>
                          <w:pStyle w:val="NormalWeb"/>
                          <w:ind w:firstLine="10"/>
                          <w:rPr>
                            <w:rFonts w:eastAsia="Meiryo" w:cs="Meiryo"/>
                            <w:sz w:val="32"/>
                            <w:szCs w:val="32"/>
                          </w:rPr>
                        </w:pPr>
                        <w:r w:rsidRPr="00B25ECB">
                          <w:rPr>
                            <w:rFonts w:eastAsia="Meiryo" w:cs="Meiryo"/>
                            <w:color w:val="000000"/>
                            <w:sz w:val="32"/>
                            <w:szCs w:val="32"/>
                          </w:rPr>
                          <w:t>ADSP</w:t>
                        </w:r>
                      </w:p>
                    </w:txbxContent>
                  </v:textbox>
                </v:rect>
                <v:rect id="Rectangle 17" o:spid="_x0000_s1031" style="position:absolute;left:12217;top:27292;width:8858;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4R8IA&#10;AADbAAAADwAAAGRycy9kb3ducmV2LnhtbERPW2vCMBR+F/YfwhnsTdPJ0K0aRQRBkYHWCz6eNWdN&#10;WXNSmmjrv18eBB8/vvt03tlK3KjxpWMF74MEBHHudMmFguNh1f8E4QOyxsoxKbiTh/nspTfFVLuW&#10;93TLQiFiCPsUFZgQ6lRKnxuy6AeuJo7cr2sshgibQuoG2xhuKzlMkpG0WHJsMFjT0lD+l12tgn1h&#10;VodLO/5e/myvp69NvVsczzul3l67xQREoC48xQ/3Wiv4iOvj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zhHwgAAANsAAAAPAAAAAAAAAAAAAAAAAJgCAABkcnMvZG93&#10;bnJldi54bWxQSwUGAAAAAAQABAD1AAAAhwMAAAAA&#10;" fillcolor="#d9d9d9">
                  <v:textbox>
                    <w:txbxContent>
                      <w:p w14:paraId="046C9C83" w14:textId="77777777" w:rsidR="00137F11" w:rsidRPr="00C33819" w:rsidRDefault="00137F11" w:rsidP="00481C9A">
                        <w:pPr>
                          <w:pStyle w:val="NormalWeb"/>
                          <w:jc w:val="center"/>
                          <w:rPr>
                            <w:rFonts w:ascii="Meiryo" w:eastAsia="Meiryo" w:hAnsi="Meiryo" w:cs="Meiryo"/>
                          </w:rPr>
                        </w:pPr>
                        <w:r w:rsidRPr="00AF1CDD">
                          <w:rPr>
                            <w:rFonts w:ascii="Meiryo" w:eastAsia="Meiryo" w:hAnsi="Meiryo" w:cs="Meiryo"/>
                            <w:color w:val="000000"/>
                            <w:sz w:val="18"/>
                            <w:szCs w:val="18"/>
                          </w:rPr>
                          <w:t>Codec</w:t>
                        </w:r>
                      </w:p>
                    </w:txbxContent>
                  </v:textbox>
                </v:rect>
                <v:rect id="Rectangle 41" o:spid="_x0000_s1032" style="position:absolute;left:44850;top:32327;width:6413;height:6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d3MUA&#10;AADbAAAADwAAAGRycy9kb3ducmV2LnhtbESP3WoCMRSE74W+QzgF7zSriG1Xo4ggWIrgX8XL4+Z0&#10;s3Rzsmyiu759Iwi9HGbmG2Y6b20pblT7wrGCQT8BQZw5XXCu4HhY9d5B+ICssXRMCu7kYT576Uwx&#10;1a7hHd32IRcRwj5FBSaEKpXSZ4Ys+r6riKP342qLIco6l7rGJsJtKYdJMpYWC44LBitaGsp+91er&#10;YJeb1eHcvG2Wl6/r98dntV0cT1uluq/tYgIiUBv+w8/2WisYDeDxJf4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53cxQAAANsAAAAPAAAAAAAAAAAAAAAAAJgCAABkcnMv&#10;ZG93bnJldi54bWxQSwUGAAAAAAQABAD1AAAAigMAAAAA&#10;" fillcolor="#d9d9d9">
                  <v:textbox>
                    <w:txbxContent>
                      <w:p w14:paraId="55BD0543" w14:textId="77777777" w:rsidR="00137F11" w:rsidRPr="00C33819" w:rsidRDefault="00137F11" w:rsidP="00481C9A">
                        <w:pPr>
                          <w:pStyle w:val="NormalWeb"/>
                          <w:jc w:val="center"/>
                        </w:pPr>
                        <w:r w:rsidRPr="00AF1CDD">
                          <w:rPr>
                            <w:color w:val="000000"/>
                          </w:rPr>
                          <w:t>DAC/ADC</w:t>
                        </w:r>
                      </w:p>
                    </w:txbxContent>
                  </v:textbox>
                </v:rect>
                <v:shapetype id="_x0000_t202" coordsize="21600,21600" o:spt="202" path="m,l,21600r21600,l21600,xe">
                  <v:stroke joinstyle="miter"/>
                  <v:path gradientshapeok="t" o:connecttype="rect"/>
                </v:shapetype>
                <v:shape id="_x0000_s1033" type="#_x0000_t202" style="position:absolute;left:1797;top:15233;width:559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14:paraId="4F7FB39B" w14:textId="77777777" w:rsidR="00137F11" w:rsidRPr="00C33819" w:rsidRDefault="00137F11" w:rsidP="00481C9A">
                        <w:pPr>
                          <w:pStyle w:val="NormalWeb"/>
                          <w:rPr>
                            <w:rFonts w:eastAsia="Meiryo" w:cs="Meiryo"/>
                          </w:rPr>
                        </w:pPr>
                        <w:r w:rsidRPr="00AF1CDD">
                          <w:rPr>
                            <w:rFonts w:eastAsia="Meiryo" w:cs="Meiryo"/>
                            <w:color w:val="000000"/>
                            <w:kern w:val="24"/>
                          </w:rPr>
                          <w:t>ARM</w:t>
                        </w:r>
                      </w:p>
                    </w:txbxContent>
                  </v:textbox>
                </v:shape>
                <v:shape id="テキスト ボックス 12" o:spid="_x0000_s1034" type="#_x0000_t202" style="position:absolute;left:1797;top:18294;width:10401;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14:paraId="711A1A19" w14:textId="77777777" w:rsidR="00137F11" w:rsidRPr="00C33819" w:rsidRDefault="00137F11" w:rsidP="00481C9A">
                        <w:pPr>
                          <w:pStyle w:val="NormalWeb"/>
                          <w:rPr>
                            <w:rFonts w:eastAsia="Meiryo" w:cs="Meiryo"/>
                          </w:rPr>
                        </w:pPr>
                        <w:r w:rsidRPr="00AF1CDD">
                          <w:rPr>
                            <w:rFonts w:eastAsia="Meiryo" w:cs="Meiryo"/>
                            <w:color w:val="000000"/>
                            <w:kern w:val="24"/>
                          </w:rPr>
                          <w:t>Audio HW</w:t>
                        </w:r>
                      </w:p>
                    </w:txbxContent>
                  </v:textbox>
                </v:shape>
                <v:rect id="Rectangle 13" o:spid="_x0000_s1035" style="position:absolute;left:36353;top:32327;width:6700;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38YA&#10;AADbAAAADwAAAGRycy9kb3ducmV2LnhtbESP3WoCMRSE7wu+QzgF72q2pbZ1axQRBEUE/ypeHjen&#10;m8XNybKJ7vr2Rij0cpiZb5jhuLWluFLtC8cKXnsJCOLM6YJzBfvd7OULhA/IGkvHpOBGHsajztMQ&#10;U+0a3tB1G3IRIexTVGBCqFIpfWbIou+5ijh6v662GKKsc6lrbCLclvItST6kxYLjgsGKpoay8/Zi&#10;FWxyM9sdm8/V9LS8/AwW1XqyP6yV6j63k28QgdrwH/5rz7WC9z48vsQfIE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b38YAAADbAAAADwAAAAAAAAAAAAAAAACYAgAAZHJz&#10;L2Rvd25yZXYueG1sUEsFBgAAAAAEAAQA9QAAAIsDAAAAAA==&#10;" fillcolor="#d9d9d9">
                  <v:textbox>
                    <w:txbxContent>
                      <w:p w14:paraId="1168144A" w14:textId="77777777" w:rsidR="00137F11" w:rsidRPr="00C33819" w:rsidRDefault="00137F11" w:rsidP="00481C9A">
                        <w:pPr>
                          <w:pStyle w:val="NormalWeb"/>
                          <w:jc w:val="center"/>
                          <w:rPr>
                            <w:rFonts w:eastAsia="Meiryo" w:cs="Meiryo"/>
                          </w:rPr>
                        </w:pPr>
                        <w:r w:rsidRPr="00AF1CDD">
                          <w:rPr>
                            <w:rFonts w:eastAsia="Meiryo" w:cs="Meiryo"/>
                            <w:color w:val="000000"/>
                            <w:sz w:val="18"/>
                            <w:szCs w:val="18"/>
                          </w:rPr>
                          <w:t>SCU/ SSI/</w:t>
                        </w:r>
                      </w:p>
                      <w:p w14:paraId="60DF213D" w14:textId="77777777" w:rsidR="00137F11" w:rsidRPr="00C33819" w:rsidRDefault="00137F11" w:rsidP="00481C9A">
                        <w:pPr>
                          <w:pStyle w:val="NormalWeb"/>
                          <w:jc w:val="center"/>
                          <w:rPr>
                            <w:rFonts w:eastAsia="Meiryo" w:cs="Meiryo"/>
                          </w:rPr>
                        </w:pPr>
                        <w:r w:rsidRPr="00AF1CDD">
                          <w:rPr>
                            <w:rFonts w:eastAsia="Meiryo" w:cs="Meiryo"/>
                            <w:color w:val="000000"/>
                            <w:sz w:val="18"/>
                            <w:szCs w:val="18"/>
                          </w:rPr>
                          <w:t>ADMA</w:t>
                        </w:r>
                      </w:p>
                    </w:txbxContent>
                  </v:textbox>
                </v:rect>
                <v:shapetype id="_x0000_t32" coordsize="21600,21600" o:spt="32" o:oned="t" path="m,l21600,21600e" filled="f">
                  <v:path arrowok="t" fillok="f" o:connecttype="none"/>
                  <o:lock v:ext="edit" shapetype="t"/>
                </v:shapetype>
                <v:shape id="Straight Arrow Connector 28" o:spid="_x0000_s1036" type="#_x0000_t32" style="position:absolute;left:42094;top:35356;width:38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q4sQAAADbAAAADwAAAGRycy9kb3ducmV2LnhtbESPQWvCQBSE70L/w/IEb3VjEa3RVWqh&#10;RA8etOL5kX0mIdm3Mbs10V/vCgWPw8x8wyxWnanElRpXWFYwGkYgiFOrC84UHH9/3j9BOI+ssbJM&#10;Cm7kYLV86y0w1rblPV0PPhMBwi5GBbn3dSylS3My6Ia2Jg7e2TYGfZBNJnWDbYCbSn5E0UQaLDgs&#10;5FjTd05pefgzCmbttFvbXXIa3cvs7i6lTpLtTqlBv/uag/DU+Vf4v73RCs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SrixAAAANsAAAAPAAAAAAAAAAAA&#10;AAAAAKECAABkcnMvZG93bnJldi54bWxQSwUGAAAAAAQABAD5AAAAkgMAAAAA&#10;" strokeweight="1.5pt">
                  <v:stroke dashstyle="dash" startarrow="block" endarrow="block"/>
                </v:shape>
                <v:rect id="Rectangle 12" o:spid="_x0000_s1037" style="position:absolute;left:23610;top:24264;width:11429;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Mg8QA&#10;AADbAAAADwAAAGRycy9kb3ducmV2LnhtbERPTWvCQBC9C/0PyxS8SN3UFimpq0hRlNJDGguhtyE7&#10;JqnZ2ZhdY/TXdw+Cx8f7ni16U4uOWldZVvA8jkAQ51ZXXCj42a2f3kA4j6yxtkwKLuRgMX8YzDDW&#10;9szf1KW+ECGEXYwKSu+bWEqXl2TQjW1DHLi9bQ36ANtC6hbPIdzUchJFU2mw4tBQYkMfJeWH9GQU&#10;XEe/X9nL3+dmK4/JhsxK9km2V2r42C/fQXjq/V18c2+1gtcwNnw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4zIPEAAAA2wAAAA8AAAAAAAAAAAAAAAAAmAIAAGRycy9k&#10;b3ducmV2LnhtbFBLBQYAAAAABAAEAPUAAACJAwAAAAA=&#10;" filled="f" strokecolor="red" strokeweight="6pt"/>
                <v:rect id="Rectangle 10" o:spid="_x0000_s1038" style="position:absolute;left:24453;top:8070;width:20219;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QqsIA&#10;AADbAAAADwAAAGRycy9kb3ducmV2LnhtbESP0WqDQBRE3wv9h+UW8lbXltBGk420AUPfQjUfcHFv&#10;VOLeFXc15u+zgUAeh5k5w2yy2XRiosG1lhV8RDEI4srqlmsFxzJ/X4FwHlljZ5kUXMlBtn192WCq&#10;7YX/aSp8LQKEXYoKGu/7VEpXNWTQRbYnDt7JDgZ9kEMt9YCXADed/IzjL2mw5bDQYE+7hqpzMRoF&#10;ZTGNOe8ldd/tQScHaX7zq1Fq8Tb/rEF4mv0z/Gj/aQXLBO5fw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RCqwgAAANsAAAAPAAAAAAAAAAAAAAAAAJgCAABkcnMvZG93&#10;bnJldi54bWxQSwUGAAAAAAQABAD1AAAAhwMAAAAA&#10;" fillcolor="#bdd6ee" strokecolor="#1f4d78" strokeweight="1pt">
                  <v:textbox>
                    <w:txbxContent>
                      <w:p w14:paraId="6B0B1080" w14:textId="1BBAE2D8" w:rsidR="00137F11" w:rsidRPr="00AF1CDD" w:rsidRDefault="00137F11" w:rsidP="00481C9A">
                        <w:pPr>
                          <w:pStyle w:val="NormalWeb"/>
                          <w:ind w:firstLine="7"/>
                          <w:jc w:val="center"/>
                          <w:rPr>
                            <w:color w:val="000000"/>
                            <w:sz w:val="22"/>
                          </w:rPr>
                        </w:pPr>
                        <w:r>
                          <w:rPr>
                            <w:color w:val="000000"/>
                            <w:sz w:val="22"/>
                          </w:rPr>
                          <w:fldChar w:fldCharType="begin"/>
                        </w:r>
                        <w:r>
                          <w:rPr>
                            <w:color w:val="000000"/>
                            <w:sz w:val="22"/>
                          </w:rPr>
                          <w:instrText xml:space="preserve"> </w:instrText>
                        </w:r>
                        <w:r>
                          <w:rPr>
                            <w:rFonts w:hint="eastAsia"/>
                            <w:color w:val="000000"/>
                            <w:sz w:val="22"/>
                          </w:rPr>
                          <w:instrText>DOCPROPERTY  APIName  \* MERGEFORMAT</w:instrText>
                        </w:r>
                        <w:r>
                          <w:rPr>
                            <w:color w:val="000000"/>
                            <w:sz w:val="22"/>
                          </w:rPr>
                          <w:instrText xml:space="preserve"> </w:instrText>
                        </w:r>
                        <w:r>
                          <w:rPr>
                            <w:color w:val="000000"/>
                            <w:sz w:val="22"/>
                          </w:rPr>
                          <w:fldChar w:fldCharType="separate"/>
                        </w:r>
                        <w:r>
                          <w:rPr>
                            <w:color w:val="000000"/>
                            <w:sz w:val="22"/>
                          </w:rPr>
                          <w:t>ADSP Interface</w:t>
                        </w:r>
                        <w:r>
                          <w:rPr>
                            <w:color w:val="000000"/>
                            <w:sz w:val="22"/>
                          </w:rPr>
                          <w:fldChar w:fldCharType="end"/>
                        </w:r>
                      </w:p>
                    </w:txbxContent>
                  </v:textbox>
                </v:rect>
                <v:rect id="Rectangle 17" o:spid="_x0000_s1039" style="position:absolute;left:12192;top:22948;width:8883;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umsIA&#10;AADbAAAADwAAAGRycy9kb3ducmV2LnhtbERPW2vCMBR+F/YfwhnsTdMJ060aRQRBkYHWCz6eNWdN&#10;WXNSmmjrv18eBB8/vvt03tlK3KjxpWMF74MEBHHudMmFguNh1f8E4QOyxsoxKbiTh/nspTfFVLuW&#10;93TLQiFiCPsUFZgQ6lRKnxuy6AeuJo7cr2sshgibQuoG2xhuKzlMkpG0WHJsMFjT0lD+l12tgn1h&#10;VodLO/5e/myvp69NvVsczzul3l67xQREoC48xQ/3Wiv4iOvj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q6awgAAANsAAAAPAAAAAAAAAAAAAAAAAJgCAABkcnMvZG93&#10;bnJldi54bWxQSwUGAAAAAAQABAD1AAAAhwMAAAAA&#10;" fillcolor="#d9d9d9">
                  <v:textbox>
                    <w:txbxContent>
                      <w:p w14:paraId="2284FB8F" w14:textId="77777777" w:rsidR="00137F11" w:rsidRPr="00C33819" w:rsidRDefault="00137F11" w:rsidP="00481C9A">
                        <w:pPr>
                          <w:pStyle w:val="NormalWeb"/>
                          <w:jc w:val="center"/>
                          <w:rPr>
                            <w:rFonts w:ascii="Meiryo" w:eastAsia="Meiryo" w:hAnsi="Meiryo" w:cs="Meiryo"/>
                          </w:rPr>
                        </w:pPr>
                        <w:r w:rsidRPr="00AF1CDD">
                          <w:rPr>
                            <w:rFonts w:ascii="Meiryo" w:eastAsia="Meiryo" w:hAnsi="Meiryo" w:cs="Meiryo"/>
                            <w:color w:val="000000"/>
                            <w:sz w:val="18"/>
                            <w:szCs w:val="18"/>
                          </w:rPr>
                          <w:t>NC/EC</w:t>
                        </w:r>
                      </w:p>
                    </w:txbxContent>
                  </v:textbox>
                </v:rect>
                <v:rect id="Rectangle 12" o:spid="_x0000_s1040" style="position:absolute;left:24561;top:14020;width:20111;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Gi8QA&#10;AADbAAAADwAAAGRycy9kb3ducmV2LnhtbESPzWrDMBCE74W8g9hAb7WcQJviWAlJaKE3k5/mvEgb&#10;28RauZYa229fFQI5DjPzDZOvB9uIG3W+dqxglqQgiLUzNZcKTsfPl3cQPiAbbByTgpE8rFeTpxwz&#10;43re0+0QShEh7DNUUIXQZlJ6XZFFn7iWOHoX11kMUXalNB32EW4bOU/TN2mx5rhQYUu7ivT18GsV&#10;pIvCjvrnqD/O+/l3uxjG3baolXqeDpsliEBDeITv7S+j4HUG/1/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wxovEAAAA2wAAAA8AAAAAAAAAAAAAAAAAmAIAAGRycy9k&#10;b3ducmV2LnhtbFBLBQYAAAAABAAEAPUAAACJAwAAAAA=&#10;" fillcolor="#f7caac" strokecolor="#823b0b" strokeweight="1pt">
                  <v:textbox>
                    <w:txbxContent>
                      <w:p w14:paraId="62B35691" w14:textId="0A521612" w:rsidR="00137F11" w:rsidRPr="00AF1CDD" w:rsidRDefault="00137F11" w:rsidP="00481C9A">
                        <w:pPr>
                          <w:pStyle w:val="NormalWeb"/>
                          <w:jc w:val="center"/>
                          <w:rPr>
                            <w:color w:val="000000"/>
                          </w:rPr>
                        </w:pPr>
                        <w:r>
                          <w:rPr>
                            <w:color w:val="000000"/>
                          </w:rPr>
                          <w:fldChar w:fldCharType="begin"/>
                        </w:r>
                        <w:r>
                          <w:rPr>
                            <w:color w:val="000000"/>
                          </w:rPr>
                          <w:instrText xml:space="preserve"> DOCPROPERTY  DRVName  \* MERGEFORMAT </w:instrText>
                        </w:r>
                        <w:r>
                          <w:rPr>
                            <w:color w:val="000000"/>
                          </w:rPr>
                          <w:fldChar w:fldCharType="separate"/>
                        </w:r>
                        <w:r>
                          <w:rPr>
                            <w:color w:val="000000"/>
                          </w:rPr>
                          <w:t>ADSP Driver</w:t>
                        </w:r>
                        <w:r>
                          <w:rPr>
                            <w:color w:val="000000"/>
                          </w:rPr>
                          <w:fldChar w:fldCharType="end"/>
                        </w:r>
                      </w:p>
                    </w:txbxContent>
                  </v:textbox>
                </v:rect>
                <v:rect id="Rectangle 12" o:spid="_x0000_s1041" style="position:absolute;left:24453;top:20618;width:20225;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gUBsEA&#10;AADbAAAADwAAAGRycy9kb3ducmV2LnhtbESP3WrCQBSE7wu+w3IE7+rGQFuNrqKFSO+k0Qc4ZI9J&#10;MHs2ZDd/b+8KhV4OM/MNszuMphY9ta6yrGC1jEAQ51ZXXCi4XdP3NQjnkTXWlknBRA4O+9nbDhNt&#10;B/6lPvOFCBB2CSoovW8SKV1ekkG3tA1x8O62NeiDbAupWxwC3NQyjqJPabDisFBiQ98l5Y+sMwqu&#10;Wd+lfJZUf1UXvblIc0ono9RiPh63IDyN/j/81/7RCj5ieH0JP0D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FAbBAAAA2wAAAA8AAAAAAAAAAAAAAAAAmAIAAGRycy9kb3du&#10;cmV2LnhtbFBLBQYAAAAABAAEAPUAAACGAwAAAAA=&#10;" fillcolor="#bdd6ee" strokecolor="#1f4d78" strokeweight="1pt">
                  <v:textbox>
                    <w:txbxContent>
                      <w:p w14:paraId="150CECAB" w14:textId="5569D6EC" w:rsidR="00137F11" w:rsidRPr="00AF1CDD" w:rsidRDefault="00137F11" w:rsidP="00481C9A">
                        <w:pPr>
                          <w:pStyle w:val="NormalWeb"/>
                          <w:jc w:val="center"/>
                          <w:rPr>
                            <w:color w:val="000000"/>
                          </w:rPr>
                        </w:pPr>
                        <w:r>
                          <w:rPr>
                            <w:color w:val="000000"/>
                          </w:rPr>
                          <w:fldChar w:fldCharType="begin"/>
                        </w:r>
                        <w:r>
                          <w:rPr>
                            <w:color w:val="000000"/>
                          </w:rPr>
                          <w:instrText xml:space="preserve"> DOCPROPERTY  FWKName  \* MERGEFORMAT </w:instrText>
                        </w:r>
                        <w:r>
                          <w:rPr>
                            <w:color w:val="000000"/>
                          </w:rPr>
                          <w:fldChar w:fldCharType="separate"/>
                        </w:r>
                        <w:r>
                          <w:rPr>
                            <w:color w:val="000000"/>
                          </w:rPr>
                          <w:t>ADSP Framework</w:t>
                        </w:r>
                        <w:r>
                          <w:rPr>
                            <w:color w:val="000000"/>
                          </w:rPr>
                          <w:fldChar w:fldCharType="end"/>
                        </w:r>
                      </w:p>
                    </w:txbxContent>
                  </v:textbox>
                </v:rect>
                <v:rect id="Rectangle 12" o:spid="_x0000_s1042" style="position:absolute;left:36269;top:24841;width:9804;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xncIA&#10;AADbAAAADwAAAGRycy9kb3ducmV2LnhtbESPwWrDMBBE74X+g9hCb7XcliStYzm0BYfeQux8wGJt&#10;bFNrZSTFcf4+ChRyHGbmDZNvZjOIiZzvLSt4TVIQxI3VPbcKDnX58gHCB2SNg2VScCEPm+LxIcdM&#10;2zPvaapCKyKEfYYKuhDGTErfdGTQJ3Ykjt7ROoMhStdK7fAc4WaQb2m6lAZ7jgsdjvTTUfNXnYyC&#10;uppOJW8lDat+pz930nyXF6PU89P8tQYRaA738H/7VytYvMPtS/wB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LGdwgAAANsAAAAPAAAAAAAAAAAAAAAAAJgCAABkcnMvZG93&#10;bnJldi54bWxQSwUGAAAAAAQABAD1AAAAhwMAAAAA&#10;" fillcolor="#bdd6ee" strokecolor="#1f4d78" strokeweight="1pt">
                  <v:textbox>
                    <w:txbxContent>
                      <w:p w14:paraId="2BE0167E" w14:textId="77777777" w:rsidR="00137F11" w:rsidRPr="00AF1CDD" w:rsidRDefault="00137F11" w:rsidP="00481C9A">
                        <w:pPr>
                          <w:pStyle w:val="NormalWeb"/>
                          <w:ind w:firstLine="4"/>
                          <w:jc w:val="center"/>
                          <w:rPr>
                            <w:color w:val="000000"/>
                            <w:sz w:val="14"/>
                            <w:szCs w:val="16"/>
                          </w:rPr>
                        </w:pPr>
                        <w:r>
                          <w:rPr>
                            <w:color w:val="000000"/>
                            <w:sz w:val="14"/>
                            <w:szCs w:val="16"/>
                          </w:rPr>
                          <w:t>ADSP Reference Renderer Plugin</w:t>
                        </w:r>
                      </w:p>
                    </w:txbxContent>
                  </v:textbox>
                </v:rect>
                <v:shape id="Straight Arrow Connector 28" o:spid="_x0000_s1043" type="#_x0000_t32" style="position:absolute;left:25419;top:4743;width:6;height:17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4iSMUAAADbAAAADwAAAGRycy9kb3ducmV2LnhtbESPT2vCQBTE7wW/w/KE3urG0laNrqKC&#10;pB48+AfPj+wzCcm+TbOrSf30XUHocZiZ3zCzRWcqcaPGFZYVDAcRCOLU6oIzBafj5m0MwnlkjZVl&#10;UvBLDhbz3ssMY21b3tPt4DMRIOxiVJB7X8dSujQng25ga+LgXWxj0AfZZFI32Aa4qeR7FH1JgwWH&#10;hRxrWueUloerUTBpR93K7pLz8F5md/dT6iTZ7pR67XfLKQhPnf8PP9vfWsHnBzy+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4iSMUAAADbAAAADwAAAAAAAAAA&#10;AAAAAAChAgAAZHJzL2Rvd25yZXYueG1sUEsFBgAAAAAEAAQA+QAAAJMDAAAAAA==&#10;" strokeweight="1.5pt">
                  <v:stroke dashstyle="dash" startarrow="block" endarrow="block"/>
                </v:shape>
                <v:shape id="Straight Arrow Connector 28" o:spid="_x0000_s1044" type="#_x0000_t32" style="position:absolute;left:39000;top:22555;width:7;height:10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MoTcEAAADbAAAADwAAAGRycy9kb3ducmV2LnhtbERPy4rCMBTdC/5DuAPuxlRBRztGcQSp&#10;Llz4YNaX5k5b2tx0mmirX28WgsvDeS9WnanEjRpXWFYwGkYgiFOrC84UXM7bzxkI55E1VpZJwZ0c&#10;rJb93gJjbVs+0u3kMxFC2MWoIPe+jqV0aU4G3dDWxIH7s41BH2CTSd1gG8JNJcdRNJUGCw4NOda0&#10;ySktT1ejYN5+dT/2kPyOHmX2cP+lTpL9QanBR7f+BuGp82/xy73TCiZhbPgSfo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yhNwQAAANsAAAAPAAAAAAAAAAAAAAAA&#10;AKECAABkcnMvZG93bnJldi54bWxQSwUGAAAAAAQABAD5AAAAjwMAAAAA&#10;" strokeweight="1.5pt">
                  <v:stroke dashstyle="dash" startarrow="block" endarrow="block"/>
                </v:shape>
                <v:rect id="Rectangle 12" o:spid="_x0000_s1045" style="position:absolute;left:24523;top:24898;width:9678;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Gd8IA&#10;AADbAAAADwAAAGRycy9kb3ducmV2LnhtbESP0WqDQBRE3wv9h+UW8lbXFtJGk420AUPfQjUfcHFv&#10;VOLeFXc15u+zgUAeh5k5w2yy2XRiosG1lhV8RDEI4srqlmsFxzJ/X4FwHlljZ5kUXMlBtn192WCq&#10;7YX/aSp8LQKEXYoKGu/7VEpXNWTQRbYnDt7JDgZ9kEMt9YCXADed/IzjL2mw5bDQYE+7hqpzMRoF&#10;ZTGNOe8ldd/tQScHaX7zq1Fq8Tb/rEF4mv0z/Gj/aQXLBO5fw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Z3wgAAANsAAAAPAAAAAAAAAAAAAAAAAJgCAABkcnMvZG93&#10;bnJldi54bWxQSwUGAAAAAAQABAD1AAAAhwMAAAAA&#10;" fillcolor="#bdd6ee" strokecolor="#1f4d78" strokeweight="1pt">
                  <v:textbox>
                    <w:txbxContent>
                      <w:p w14:paraId="4ECBA65B" w14:textId="77777777" w:rsidR="00137F11" w:rsidRPr="00AF1CDD" w:rsidRDefault="00137F11" w:rsidP="00481C9A">
                        <w:pPr>
                          <w:pStyle w:val="NormalWeb"/>
                          <w:ind w:firstLine="4"/>
                          <w:jc w:val="center"/>
                          <w:rPr>
                            <w:color w:val="000000"/>
                            <w:sz w:val="14"/>
                            <w:szCs w:val="16"/>
                          </w:rPr>
                        </w:pPr>
                        <w:r>
                          <w:rPr>
                            <w:color w:val="000000"/>
                            <w:sz w:val="14"/>
                            <w:szCs w:val="16"/>
                          </w:rPr>
                          <w:t>ADSP Reference Equalizer Plugin</w:t>
                        </w:r>
                      </w:p>
                    </w:txbxContent>
                  </v:textbox>
                </v:rect>
                <v:shape id="Straight Arrow Connector 28" o:spid="_x0000_s1046" type="#_x0000_t32" style="position:absolute;left:32658;top:22523;width:6;height:3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LEMIAAADaAAAADwAAAGRycy9kb3ducmV2LnhtbERPTWvCQBC9F/oflil4q5v0oG3qKrUg&#10;0UMO1dLzkJ0mIdnZmF2TmF/fFQqehsf7nNVmNI3oqXOVZQXxPAJBnFtdcaHg+7R7fgXhPLLGxjIp&#10;uJKDzfrxYYWJtgN/UX/0hQgh7BJUUHrfJlK6vCSDbm5b4sD92s6gD7ArpO5wCOGmkS9RtJAGKw4N&#10;Jbb0WVJeHy9GwduwHLc2S3/iqS4md651mh4ypWZP48c7CE+jv4v/3Xsd5sPtlduV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ALEMIAAADaAAAADwAAAAAAAAAAAAAA&#10;AAChAgAAZHJzL2Rvd25yZXYueG1sUEsFBgAAAAAEAAQA+QAAAJADAAAAAA==&#10;" strokeweight="1.5pt">
                  <v:stroke dashstyle="dash" startarrow="block" endarrow="block"/>
                </v:shape>
                <v:shape id="AutoShape 270" o:spid="_x0000_s1047" type="#_x0000_t32" style="position:absolute;left:2159;top:18294;width:485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WDc78AAADbAAAADwAAAGRycy9kb3ducmV2LnhtbESPQYvCMBSE74L/ITxhb5oqskg1ioii&#10;13UVr4/m2VSbl5pE2/33m4UFj8PMfMMsVp2txYt8qBwrGI8yEMSF0xWXCk7fu+EMRIjIGmvHpOCH&#10;AqyW/d4Cc+1a/qLXMZYiQTjkqMDE2ORShsKQxTByDXHyrs5bjEn6UmqPbYLbWk6y7FNarDgtGGxo&#10;Y6i4H59WAclub+xN7vW2vcQmeMym54dSH4NuPQcRqYvv8H/7oBXMJvD3Jf0Auf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eWDc78AAADbAAAADwAAAAAAAAAAAAAAAACh&#10;AgAAZHJzL2Rvd25yZXYueG1sUEsFBgAAAAAEAAQA+QAAAI0DAAAAAA==&#10;" strokeweight="1pt">
                  <v:stroke dashstyle="dash"/>
                </v:shape>
                <v:shape id="_x0000_s1048" type="#_x0000_t202" style="position:absolute;left:3771;top:9550;width:8725;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0vMIA&#10;AADbAAAADwAAAGRycy9kb3ducmV2LnhtbESPT2vCQBTE74V+h+UVeqsbpRWJriL+AQ+9qPH+yL5m&#10;Q7NvQ/Zp4rd3hUKPw8z8hlmsBt+oG3WxDmxgPMpAEZfB1lwZKM77jxmoKMgWm8Bk4E4RVsvXlwXm&#10;NvR8pNtJKpUgHHM04ETaXOtYOvIYR6ElTt5P6DxKkl2lbYd9gvtGT7Jsqj3WnBYctrRxVP6ert6A&#10;iF2P78XOx8Nl+N72Liu/sDDm/W1Yz0EJDfIf/msfrIHZJ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vS8wgAAANsAAAAPAAAAAAAAAAAAAAAAAJgCAABkcnMvZG93&#10;bnJldi54bWxQSwUGAAAAAAQABAD1AAAAhwMAAAAA&#10;" filled="f" stroked="f">
                  <v:textbox style="mso-fit-shape-to-text:t">
                    <w:txbxContent>
                      <w:p w14:paraId="75B9CEF1" w14:textId="77777777" w:rsidR="00137F11" w:rsidRPr="00523E25" w:rsidRDefault="00137F11" w:rsidP="00481C9A">
                        <w:pPr>
                          <w:pStyle w:val="NormalWeb"/>
                          <w:rPr>
                            <w:rFonts w:eastAsia="Meiryo" w:cs="Meiryo"/>
                            <w:sz w:val="16"/>
                            <w:szCs w:val="16"/>
                          </w:rPr>
                        </w:pPr>
                        <w:r w:rsidRPr="00523E25">
                          <w:rPr>
                            <w:rFonts w:eastAsia="Meiryo" w:cs="Meiryo" w:hint="eastAsia"/>
                            <w:color w:val="000000"/>
                            <w:kern w:val="24"/>
                            <w:sz w:val="16"/>
                            <w:szCs w:val="16"/>
                          </w:rPr>
                          <w:t>User</w:t>
                        </w:r>
                        <w:r w:rsidRPr="00523E25">
                          <w:rPr>
                            <w:rFonts w:eastAsia="Meiryo" w:cs="Meiryo"/>
                            <w:color w:val="000000"/>
                            <w:kern w:val="24"/>
                            <w:sz w:val="16"/>
                            <w:szCs w:val="16"/>
                          </w:rPr>
                          <w:t xml:space="preserve"> Space</w:t>
                        </w:r>
                      </w:p>
                    </w:txbxContent>
                  </v:textbox>
                </v:shape>
                <v:shape id="AutoShape 272" o:spid="_x0000_s1049" type="#_x0000_t32" style="position:absolute;left:5969;top:12757;width:446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xpEMUAAADbAAAADwAAAGRycy9kb3ducmV2LnhtbESPQWvCQBSE70L/w/IKXqTZWGrRNKvY&#10;0laPxvbi7ZF9TWJ334bsqvHfu4LgcZiZb5h80VsjjtT5xrGCcZKCIC6dbrhS8Pvz9TQF4QOyRuOY&#10;FJzJw2L+MMgx0+7EBR23oRIRwj5DBXUIbSalL2uy6BPXEkfvz3UWQ5RdJXWHpwi3Rj6n6au02HBc&#10;qLGlj5rK/+3BKth/jyejYrVr96tZ9Vm+L83LeWOUGj72yzcQgfpwD9/aa61gOoHrl/gD5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xpEMUAAADbAAAADwAAAAAAAAAA&#10;AAAAAAChAgAAZHJzL2Rvd25yZXYueG1sUEsFBgAAAAAEAAQA+QAAAJMDAAAAAA==&#10;" strokeweight="1pt">
                  <v:stroke dashstyle="1 1"/>
                </v:shape>
                <v:shape id="_x0000_s1050" type="#_x0000_t202" style="position:absolute;left:2946;top:12306;width:8725;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b4A&#10;AADbAAAADwAAAGRycy9kb3ducmV2LnhtbERPS4vCMBC+L/gfwgje1lTBRapRxAd42Mu69T40Y1Ns&#10;JqUZbf335rCwx4/vvd4OvlFP6mId2MBsmoEiLoOtuTJQ/J4+l6CiIFtsApOBF0XYbkYfa8xt6PmH&#10;nhepVArhmKMBJ9LmWsfSkcc4DS1x4m6h8ygJdpW2HfYp3Dd6nmVf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rm+AAAA2wAAAA8AAAAAAAAAAAAAAAAAmAIAAGRycy9kb3ducmV2&#10;LnhtbFBLBQYAAAAABAAEAPUAAACDAwAAAAA=&#10;" filled="f" stroked="f">
                  <v:textbox style="mso-fit-shape-to-text:t">
                    <w:txbxContent>
                      <w:p w14:paraId="7444E43D" w14:textId="77777777" w:rsidR="00137F11" w:rsidRPr="00523E25" w:rsidRDefault="00137F11" w:rsidP="00481C9A">
                        <w:pPr>
                          <w:pStyle w:val="NormalWeb"/>
                          <w:rPr>
                            <w:rFonts w:eastAsia="Meiryo" w:cs="Meiryo"/>
                            <w:sz w:val="16"/>
                            <w:szCs w:val="16"/>
                          </w:rPr>
                        </w:pPr>
                        <w:r>
                          <w:rPr>
                            <w:rFonts w:eastAsia="Meiryo" w:cs="Meiryo"/>
                            <w:color w:val="000000"/>
                            <w:kern w:val="24"/>
                            <w:sz w:val="16"/>
                            <w:szCs w:val="16"/>
                          </w:rPr>
                          <w:t>Kernel</w:t>
                        </w:r>
                        <w:r w:rsidRPr="00523E25">
                          <w:rPr>
                            <w:rFonts w:eastAsia="Meiryo" w:cs="Meiryo"/>
                            <w:color w:val="000000"/>
                            <w:kern w:val="24"/>
                            <w:sz w:val="16"/>
                            <w:szCs w:val="16"/>
                          </w:rPr>
                          <w:t xml:space="preserve"> Space</w:t>
                        </w:r>
                      </w:p>
                    </w:txbxContent>
                  </v:textbox>
                </v:shape>
                <v:shape id="Text Box 274" o:spid="_x0000_s1051" type="#_x0000_t202" style="position:absolute;left:1181;top:36334;width:27940;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xXMMA&#10;AADbAAAADwAAAGRycy9kb3ducmV2LnhtbESPwWrDMBBE74X+g9hCb41cH0riRDapoaQ5Jik9L9bG&#10;dmOtjKXYcr++KgRyHGbmDbMpgunESINrLSt4XSQgiCurW64VfJ0+XpYgnEfW2FkmBTM5KPLHhw1m&#10;2k58oPHoaxEh7DJU0HjfZ1K6qiGDbmF74uid7WDQRznUUg84RbjpZJokb9Jgy3GhwZ7KhqrL8WoU&#10;7L9p3i2xO/Tlz2X6DfX7fquDUs9PYbsG4Sn4e/jW/tQKVin8f4k/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YxXMMAAADbAAAADwAAAAAAAAAAAAAAAACYAgAAZHJzL2Rv&#10;d25yZXYueG1sUEsFBgAAAAAEAAQA9QAAAIgDAAAAAA==&#10;" stroked="f">
                  <v:textbox inset="5.85pt,.7pt,5.85pt,.7pt">
                    <w:txbxContent>
                      <w:p w14:paraId="11F4FF8F" w14:textId="77777777" w:rsidR="00137F11" w:rsidRPr="00A42DED" w:rsidRDefault="00137F11" w:rsidP="00481C9A">
                        <w:pPr>
                          <w:rPr>
                            <w:color w:val="FF0000"/>
                          </w:rPr>
                        </w:pPr>
                        <w:r>
                          <w:rPr>
                            <w:rFonts w:hint="eastAsia"/>
                            <w:color w:val="FF0000"/>
                          </w:rPr>
                          <w:t>T</w:t>
                        </w:r>
                        <w:r>
                          <w:rPr>
                            <w:color w:val="FF0000"/>
                          </w:rPr>
                          <w:t>his document’s target is in side of red square.</w:t>
                        </w:r>
                      </w:p>
                    </w:txbxContent>
                  </v:textbox>
                </v:shape>
                <w10:anchorlock/>
              </v:group>
            </w:pict>
          </mc:Fallback>
        </mc:AlternateContent>
      </w:r>
      <w:bookmarkEnd w:id="3"/>
    </w:p>
    <w:p w14:paraId="2B525ABC" w14:textId="64A902C1" w:rsidR="00481C9A" w:rsidRDefault="00481C9A" w:rsidP="00481C9A">
      <w:pPr>
        <w:pStyle w:val="Caption"/>
        <w:rPr>
          <w:lang w:val="en-US"/>
        </w:rPr>
      </w:pPr>
      <w:bookmarkStart w:id="4" w:name="_Toc529973459"/>
      <w:r>
        <w:t xml:space="preserve">Figure </w:t>
      </w:r>
      <w:r w:rsidR="00F05417">
        <w:fldChar w:fldCharType="begin"/>
      </w:r>
      <w:r w:rsidR="00F05417">
        <w:instrText xml:space="preserve"> STYLEREF 1 \s </w:instrText>
      </w:r>
      <w:r w:rsidR="00F05417">
        <w:fldChar w:fldCharType="separate"/>
      </w:r>
      <w:r w:rsidR="00B05B63">
        <w:rPr>
          <w:noProof/>
        </w:rPr>
        <w:t>1</w:t>
      </w:r>
      <w:r w:rsidR="00F05417">
        <w:rPr>
          <w:noProof/>
        </w:rPr>
        <w:fldChar w:fldCharType="end"/>
      </w:r>
      <w:r>
        <w:noBreakHyphen/>
      </w:r>
      <w:r w:rsidR="00F05417">
        <w:fldChar w:fldCharType="begin"/>
      </w:r>
      <w:r w:rsidR="00F05417">
        <w:instrText xml:space="preserve"> SEQ Figure \* ARABIC \s 1 </w:instrText>
      </w:r>
      <w:r w:rsidR="00F05417">
        <w:fldChar w:fldCharType="separate"/>
      </w:r>
      <w:r w:rsidR="00B05B63">
        <w:rPr>
          <w:noProof/>
        </w:rPr>
        <w:t>1</w:t>
      </w:r>
      <w:r w:rsidR="00F05417">
        <w:rPr>
          <w:noProof/>
        </w:rPr>
        <w:fldChar w:fldCharType="end"/>
      </w:r>
      <w:r>
        <w:rPr>
          <w:lang w:val="en-US"/>
        </w:rPr>
        <w:t xml:space="preserve"> </w:t>
      </w:r>
      <w:r w:rsidRPr="008E6D3B">
        <w:rPr>
          <w:lang w:val="en-US"/>
        </w:rPr>
        <w:t>The software architecture</w:t>
      </w:r>
      <w:bookmarkEnd w:id="4"/>
    </w:p>
    <w:p w14:paraId="116FA8DB" w14:textId="77777777" w:rsidR="00481C9A" w:rsidRDefault="00481C9A" w:rsidP="00481C9A">
      <w:pPr>
        <w:rPr>
          <w:lang w:eastAsia="x-none"/>
        </w:rPr>
      </w:pPr>
    </w:p>
    <w:p w14:paraId="03AD82C6" w14:textId="77777777" w:rsidR="00481C9A" w:rsidRDefault="00481C9A" w:rsidP="00481C9A">
      <w:pPr>
        <w:rPr>
          <w:lang w:eastAsia="x-none"/>
        </w:rPr>
      </w:pPr>
    </w:p>
    <w:p w14:paraId="2EF9CDDB" w14:textId="77777777" w:rsidR="00481C9A" w:rsidRDefault="00481C9A" w:rsidP="00481C9A">
      <w:pPr>
        <w:pStyle w:val="Heading2"/>
        <w:tabs>
          <w:tab w:val="clear" w:pos="567"/>
          <w:tab w:val="num" w:pos="1197"/>
        </w:tabs>
        <w:ind w:left="562" w:hanging="562"/>
        <w:rPr>
          <w:lang w:val="en-US"/>
        </w:rPr>
      </w:pPr>
      <w:bookmarkStart w:id="5" w:name="_Toc529973410"/>
      <w:r>
        <w:rPr>
          <w:color w:val="000000"/>
        </w:rPr>
        <w:t>Specification overview</w:t>
      </w:r>
      <w:bookmarkEnd w:id="5"/>
      <w:r>
        <w:t xml:space="preserve"> </w:t>
      </w:r>
    </w:p>
    <w:p w14:paraId="0A71518A" w14:textId="2492AA4D" w:rsidR="0022135D" w:rsidRPr="0022135D" w:rsidRDefault="0022135D" w:rsidP="0022135D"/>
    <w:p w14:paraId="7FF5783D" w14:textId="77777777" w:rsidR="00481C9A" w:rsidRDefault="00481C9A" w:rsidP="00481C9A">
      <w:pPr>
        <w:rPr>
          <w:lang w:eastAsia="x-none"/>
        </w:rPr>
      </w:pPr>
      <w:r>
        <w:rPr>
          <w:lang w:eastAsia="x-none"/>
        </w:rPr>
        <w:t>Equalizer changes frequency characteristic of the audio signal based on the parameter that was set and performs sound quality correction. Filter processing is performed for the PCM data which were input, and coordinates ingredient of the specific frequency band.</w:t>
      </w:r>
    </w:p>
    <w:p w14:paraId="0712A810" w14:textId="47C22FB9" w:rsidR="00481C9A" w:rsidRDefault="00481C9A" w:rsidP="00481C9A">
      <w:pPr>
        <w:rPr>
          <w:lang w:eastAsia="x-none"/>
        </w:rPr>
      </w:pPr>
      <w:r w:rsidRPr="00455010">
        <w:rPr>
          <w:lang w:eastAsia="x-none"/>
        </w:rPr>
        <w:t>Table 1-1 shows the</w:t>
      </w:r>
      <w:r>
        <w:rPr>
          <w:lang w:eastAsia="x-none"/>
        </w:rPr>
        <w:t xml:space="preserve"> basic</w:t>
      </w:r>
      <w:r w:rsidRPr="00455010">
        <w:rPr>
          <w:lang w:eastAsia="x-none"/>
        </w:rPr>
        <w:t xml:space="preserve"> specification </w:t>
      </w:r>
      <w:r>
        <w:rPr>
          <w:lang w:eastAsia="x-none"/>
        </w:rPr>
        <w:t>and Table 1-2</w:t>
      </w:r>
      <w:r w:rsidRPr="00455010">
        <w:rPr>
          <w:lang w:eastAsia="x-none"/>
        </w:rPr>
        <w:t xml:space="preserve"> shows the</w:t>
      </w:r>
      <w:r>
        <w:rPr>
          <w:lang w:eastAsia="x-none"/>
        </w:rPr>
        <w:t xml:space="preserve"> support</w:t>
      </w:r>
      <w:r w:rsidRPr="00455010">
        <w:rPr>
          <w:lang w:eastAsia="x-none"/>
        </w:rPr>
        <w:t xml:space="preserve"> specification </w:t>
      </w:r>
      <w:r>
        <w:rPr>
          <w:lang w:eastAsia="x-none"/>
        </w:rPr>
        <w:t>of Equalizer</w:t>
      </w:r>
      <w:r w:rsidR="006957AD">
        <w:rPr>
          <w:lang w:eastAsia="x-none"/>
        </w:rPr>
        <w:t>.</w:t>
      </w:r>
    </w:p>
    <w:p w14:paraId="44C23EC8" w14:textId="77777777" w:rsidR="006957AD" w:rsidRDefault="006957AD" w:rsidP="006957AD"/>
    <w:p w14:paraId="71C61080" w14:textId="3C691683" w:rsidR="00481C9A" w:rsidRDefault="00C962C0" w:rsidP="0022135D">
      <w:pPr>
        <w:pStyle w:val="ReqID"/>
        <w:rPr>
          <w:lang w:eastAsia="x-none"/>
        </w:rPr>
      </w:pPr>
      <w:r>
        <w:rPr>
          <w:rFonts w:hint="eastAsia"/>
          <w:lang w:eastAsia="ja-JP"/>
        </w:rPr>
        <w:t>EQZ</w:t>
      </w:r>
      <w:r w:rsidR="0022135D">
        <w:rPr>
          <w:rFonts w:hint="eastAsia"/>
        </w:rPr>
        <w:t>_FD001</w:t>
      </w:r>
    </w:p>
    <w:p w14:paraId="56740286" w14:textId="39ECE9C8" w:rsidR="00481C9A" w:rsidRPr="00F92728" w:rsidRDefault="00481C9A" w:rsidP="00481C9A">
      <w:pPr>
        <w:pStyle w:val="Caption"/>
        <w:rPr>
          <w:lang w:val="en-US"/>
        </w:rPr>
      </w:pPr>
      <w:bookmarkStart w:id="6" w:name="_Toc529973465"/>
      <w:r>
        <w:t xml:space="preserve">Table </w:t>
      </w:r>
      <w:r w:rsidR="00F05417">
        <w:fldChar w:fldCharType="begin"/>
      </w:r>
      <w:r w:rsidR="00F05417">
        <w:instrText xml:space="preserve"> STYLEREF 1 \s </w:instrText>
      </w:r>
      <w:r w:rsidR="00F05417">
        <w:fldChar w:fldCharType="separate"/>
      </w:r>
      <w:r w:rsidR="00B05B63">
        <w:rPr>
          <w:noProof/>
        </w:rPr>
        <w:t>1</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1</w:t>
      </w:r>
      <w:r w:rsidR="00F05417">
        <w:rPr>
          <w:noProof/>
        </w:rPr>
        <w:fldChar w:fldCharType="end"/>
      </w:r>
      <w:r w:rsidRPr="00E451BC">
        <w:t xml:space="preserve"> </w:t>
      </w:r>
      <w:r w:rsidRPr="00CA0941">
        <w:t>Basic Specification</w:t>
      </w:r>
      <w:r>
        <w:rPr>
          <w:lang w:val="en-US"/>
        </w:rPr>
        <w:t>s</w:t>
      </w:r>
      <w:bookmarkEnd w:id="6"/>
    </w:p>
    <w:tbl>
      <w:tblPr>
        <w:tblStyle w:val="TableGrid"/>
        <w:tblW w:w="0" w:type="auto"/>
        <w:tblLook w:val="04A0" w:firstRow="1" w:lastRow="0" w:firstColumn="1" w:lastColumn="0" w:noHBand="0" w:noVBand="1"/>
      </w:tblPr>
      <w:tblGrid>
        <w:gridCol w:w="3978"/>
        <w:gridCol w:w="5990"/>
      </w:tblGrid>
      <w:tr w:rsidR="00481C9A" w14:paraId="088AA33E" w14:textId="77777777" w:rsidTr="00D103C7">
        <w:tc>
          <w:tcPr>
            <w:tcW w:w="3978" w:type="dxa"/>
          </w:tcPr>
          <w:p w14:paraId="3B91AA9E" w14:textId="77777777" w:rsidR="00481C9A" w:rsidRDefault="00481C9A" w:rsidP="00D103C7">
            <w:pPr>
              <w:pStyle w:val="Caption"/>
              <w:rPr>
                <w:lang w:val="en-US"/>
              </w:rPr>
            </w:pPr>
            <w:r w:rsidRPr="005D4086">
              <w:rPr>
                <w:color w:val="000000"/>
                <w:szCs w:val="20"/>
              </w:rPr>
              <w:t>Item</w:t>
            </w:r>
          </w:p>
        </w:tc>
        <w:tc>
          <w:tcPr>
            <w:tcW w:w="5990" w:type="dxa"/>
          </w:tcPr>
          <w:p w14:paraId="5E4B445E" w14:textId="77777777" w:rsidR="00481C9A" w:rsidRDefault="00481C9A" w:rsidP="00D103C7">
            <w:pPr>
              <w:pStyle w:val="Caption"/>
              <w:rPr>
                <w:lang w:val="en-US"/>
              </w:rPr>
            </w:pPr>
            <w:r w:rsidRPr="005D4086">
              <w:rPr>
                <w:szCs w:val="20"/>
              </w:rPr>
              <w:tab/>
            </w:r>
            <w:r w:rsidRPr="005D4086">
              <w:rPr>
                <w:color w:val="000000"/>
                <w:szCs w:val="20"/>
              </w:rPr>
              <w:t>Description</w:t>
            </w:r>
          </w:p>
        </w:tc>
      </w:tr>
      <w:tr w:rsidR="00481C9A" w14:paraId="358BF584" w14:textId="77777777" w:rsidTr="00D103C7">
        <w:tc>
          <w:tcPr>
            <w:tcW w:w="3978" w:type="dxa"/>
          </w:tcPr>
          <w:p w14:paraId="49A533E0" w14:textId="77777777" w:rsidR="00481C9A" w:rsidRDefault="00481C9A" w:rsidP="008C29EA">
            <w:pPr>
              <w:pStyle w:val="ReqText"/>
            </w:pPr>
            <w:r>
              <w:t>DSP</w:t>
            </w:r>
          </w:p>
        </w:tc>
        <w:tc>
          <w:tcPr>
            <w:tcW w:w="5990" w:type="dxa"/>
          </w:tcPr>
          <w:p w14:paraId="61C3F49C" w14:textId="77777777" w:rsidR="00481C9A" w:rsidRDefault="00481C9A" w:rsidP="008C29EA">
            <w:pPr>
              <w:pStyle w:val="ReqText"/>
            </w:pPr>
            <w:r w:rsidRPr="00E451BC">
              <w:t>Cadence Design Systems, Inc. HiFi2</w:t>
            </w:r>
          </w:p>
        </w:tc>
      </w:tr>
      <w:tr w:rsidR="00481C9A" w14:paraId="263C1A69" w14:textId="77777777" w:rsidTr="00D103C7">
        <w:tc>
          <w:tcPr>
            <w:tcW w:w="3978" w:type="dxa"/>
          </w:tcPr>
          <w:p w14:paraId="5556918F" w14:textId="77777777" w:rsidR="00481C9A" w:rsidRDefault="00481C9A" w:rsidP="008C29EA">
            <w:pPr>
              <w:pStyle w:val="ReqText"/>
            </w:pPr>
            <w:r>
              <w:lastRenderedPageBreak/>
              <w:t>Complier</w:t>
            </w:r>
          </w:p>
        </w:tc>
        <w:tc>
          <w:tcPr>
            <w:tcW w:w="5990" w:type="dxa"/>
          </w:tcPr>
          <w:p w14:paraId="751AF529" w14:textId="71FED565" w:rsidR="00481C9A" w:rsidRDefault="00481C9A" w:rsidP="002439C7">
            <w:pPr>
              <w:pStyle w:val="ReqText"/>
            </w:pPr>
            <w:r w:rsidRPr="00E451BC">
              <w:t xml:space="preserve">Xtensa C </w:t>
            </w:r>
            <w:r w:rsidR="002439C7">
              <w:t>and C++ Compiler (version 12.0.4</w:t>
            </w:r>
            <w:r w:rsidRPr="00E451BC">
              <w:t>)</w:t>
            </w:r>
          </w:p>
        </w:tc>
      </w:tr>
      <w:tr w:rsidR="00481C9A" w14:paraId="117E0C80" w14:textId="77777777" w:rsidTr="00D103C7">
        <w:tc>
          <w:tcPr>
            <w:tcW w:w="3978" w:type="dxa"/>
          </w:tcPr>
          <w:p w14:paraId="6ACDF300" w14:textId="77777777" w:rsidR="00481C9A" w:rsidRDefault="00481C9A" w:rsidP="00D103C7">
            <w:pPr>
              <w:pStyle w:val="Caption"/>
              <w:rPr>
                <w:lang w:val="en-US"/>
              </w:rPr>
            </w:pPr>
            <w:r>
              <w:rPr>
                <w:lang w:val="en-US"/>
              </w:rPr>
              <w:t>Endian</w:t>
            </w:r>
          </w:p>
        </w:tc>
        <w:tc>
          <w:tcPr>
            <w:tcW w:w="5990" w:type="dxa"/>
          </w:tcPr>
          <w:p w14:paraId="79F0446D" w14:textId="77777777" w:rsidR="00481C9A" w:rsidRDefault="00481C9A" w:rsidP="00D103C7">
            <w:pPr>
              <w:pStyle w:val="Caption"/>
              <w:rPr>
                <w:lang w:val="en-US"/>
              </w:rPr>
            </w:pPr>
            <w:r>
              <w:rPr>
                <w:lang w:val="en-US"/>
              </w:rPr>
              <w:t>Little Endian</w:t>
            </w:r>
          </w:p>
        </w:tc>
      </w:tr>
    </w:tbl>
    <w:p w14:paraId="2BB24A91" w14:textId="3E8079DF" w:rsidR="00481C9A" w:rsidRDefault="0022135D" w:rsidP="0022135D">
      <w:pPr>
        <w:pStyle w:val="RefIDs"/>
      </w:pPr>
      <w:r>
        <w:rPr>
          <w:rFonts w:hint="eastAsia"/>
        </w:rPr>
        <w:t>[Covers: 96870]</w:t>
      </w:r>
    </w:p>
    <w:p w14:paraId="71E35BC3" w14:textId="14EA7A6D" w:rsidR="00481C9A" w:rsidRDefault="00C962C0" w:rsidP="0022135D">
      <w:pPr>
        <w:pStyle w:val="ReqID"/>
        <w:rPr>
          <w:lang w:eastAsia="ja-JP"/>
        </w:rPr>
      </w:pPr>
      <w:r>
        <w:rPr>
          <w:lang w:eastAsia="ja-JP"/>
        </w:rPr>
        <w:t>EQZ</w:t>
      </w:r>
      <w:r w:rsidR="0022135D">
        <w:rPr>
          <w:rFonts w:hint="eastAsia"/>
          <w:lang w:eastAsia="ja-JP"/>
        </w:rPr>
        <w:t>_FD002</w:t>
      </w:r>
    </w:p>
    <w:p w14:paraId="3A4445CC" w14:textId="6AEAB48D" w:rsidR="00481C9A" w:rsidRDefault="00481C9A" w:rsidP="00481C9A">
      <w:pPr>
        <w:pStyle w:val="Caption"/>
      </w:pPr>
      <w:bookmarkStart w:id="7" w:name="_Toc529973466"/>
      <w:r>
        <w:t xml:space="preserve">Table </w:t>
      </w:r>
      <w:r w:rsidR="00F05417">
        <w:fldChar w:fldCharType="begin"/>
      </w:r>
      <w:r w:rsidR="00F05417">
        <w:instrText xml:space="preserve"> STYLEREF 1 \s </w:instrText>
      </w:r>
      <w:r w:rsidR="00F05417">
        <w:fldChar w:fldCharType="separate"/>
      </w:r>
      <w:r w:rsidR="00B05B63">
        <w:rPr>
          <w:noProof/>
        </w:rPr>
        <w:t>1</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2</w:t>
      </w:r>
      <w:r w:rsidR="00F05417">
        <w:rPr>
          <w:noProof/>
        </w:rPr>
        <w:fldChar w:fldCharType="end"/>
      </w:r>
      <w:r>
        <w:rPr>
          <w:lang w:val="en-US"/>
        </w:rPr>
        <w:t xml:space="preserve"> </w:t>
      </w:r>
      <w:r w:rsidRPr="00E451BC">
        <w:t>Supported Specifications</w:t>
      </w:r>
      <w:bookmarkEnd w:id="7"/>
    </w:p>
    <w:tbl>
      <w:tblPr>
        <w:tblStyle w:val="TableGrid"/>
        <w:tblW w:w="0" w:type="auto"/>
        <w:tblLook w:val="04A0" w:firstRow="1" w:lastRow="0" w:firstColumn="1" w:lastColumn="0" w:noHBand="0" w:noVBand="1"/>
      </w:tblPr>
      <w:tblGrid>
        <w:gridCol w:w="3978"/>
        <w:gridCol w:w="5990"/>
      </w:tblGrid>
      <w:tr w:rsidR="00481C9A" w:rsidRPr="005D4086" w14:paraId="42313F9F" w14:textId="77777777" w:rsidTr="00D103C7">
        <w:tc>
          <w:tcPr>
            <w:tcW w:w="3978" w:type="dxa"/>
          </w:tcPr>
          <w:p w14:paraId="6836639F" w14:textId="77777777" w:rsidR="00481C9A" w:rsidRPr="005D4086" w:rsidRDefault="00481C9A" w:rsidP="00D103C7">
            <w:pPr>
              <w:rPr>
                <w:szCs w:val="20"/>
                <w:lang w:eastAsia="x-none"/>
              </w:rPr>
            </w:pPr>
            <w:r w:rsidRPr="005D4086">
              <w:rPr>
                <w:color w:val="000000"/>
                <w:szCs w:val="20"/>
              </w:rPr>
              <w:t>Item</w:t>
            </w:r>
          </w:p>
        </w:tc>
        <w:tc>
          <w:tcPr>
            <w:tcW w:w="5990" w:type="dxa"/>
          </w:tcPr>
          <w:p w14:paraId="0998B3AA" w14:textId="77777777" w:rsidR="00481C9A" w:rsidRPr="005D4086" w:rsidRDefault="00481C9A" w:rsidP="00D103C7">
            <w:pPr>
              <w:tabs>
                <w:tab w:val="left" w:pos="491"/>
              </w:tabs>
              <w:rPr>
                <w:szCs w:val="20"/>
                <w:lang w:eastAsia="x-none"/>
              </w:rPr>
            </w:pPr>
            <w:r w:rsidRPr="005D4086">
              <w:rPr>
                <w:szCs w:val="20"/>
                <w:lang w:eastAsia="x-none"/>
              </w:rPr>
              <w:tab/>
            </w:r>
            <w:r w:rsidRPr="005D4086">
              <w:rPr>
                <w:color w:val="000000"/>
                <w:szCs w:val="20"/>
              </w:rPr>
              <w:t>Description</w:t>
            </w:r>
          </w:p>
        </w:tc>
      </w:tr>
      <w:tr w:rsidR="00481C9A" w:rsidRPr="005D4086" w14:paraId="64B5BFAA" w14:textId="77777777" w:rsidTr="00D103C7">
        <w:tc>
          <w:tcPr>
            <w:tcW w:w="3978" w:type="dxa"/>
          </w:tcPr>
          <w:p w14:paraId="76629FCF" w14:textId="77777777" w:rsidR="00481C9A" w:rsidRPr="005D4086" w:rsidRDefault="00481C9A" w:rsidP="006A35F7">
            <w:pPr>
              <w:pStyle w:val="ReqText"/>
              <w:rPr>
                <w:lang w:eastAsia="x-none"/>
              </w:rPr>
            </w:pPr>
            <w:r w:rsidRPr="00542EBE">
              <w:t>Input</w:t>
            </w:r>
            <w:r w:rsidRPr="005D4086">
              <w:t xml:space="preserve"> data format</w:t>
            </w:r>
          </w:p>
        </w:tc>
        <w:tc>
          <w:tcPr>
            <w:tcW w:w="5990" w:type="dxa"/>
          </w:tcPr>
          <w:p w14:paraId="4099BB5D" w14:textId="77777777" w:rsidR="00481C9A" w:rsidRPr="005D4086" w:rsidRDefault="00481C9A" w:rsidP="0022135D">
            <w:pPr>
              <w:pStyle w:val="ReqText"/>
            </w:pPr>
            <w:r w:rsidRPr="005314D8">
              <w:t>16-bit</w:t>
            </w:r>
            <w:r>
              <w:t xml:space="preserve"> / 24-bit</w:t>
            </w:r>
            <w:r w:rsidRPr="005314D8">
              <w:t xml:space="preserve"> linear PCM (fixed point)</w:t>
            </w:r>
          </w:p>
        </w:tc>
      </w:tr>
      <w:tr w:rsidR="00481C9A" w:rsidRPr="005D4086" w14:paraId="27DC49C9" w14:textId="77777777" w:rsidTr="00D103C7">
        <w:tc>
          <w:tcPr>
            <w:tcW w:w="3978" w:type="dxa"/>
          </w:tcPr>
          <w:p w14:paraId="2B86D7A4" w14:textId="77777777" w:rsidR="00481C9A" w:rsidRPr="005D4086" w:rsidRDefault="00481C9A" w:rsidP="006A35F7">
            <w:pPr>
              <w:pStyle w:val="ReqText"/>
              <w:rPr>
                <w:lang w:eastAsia="x-none"/>
              </w:rPr>
            </w:pPr>
            <w:r w:rsidRPr="00542EBE">
              <w:t>Output</w:t>
            </w:r>
            <w:r w:rsidRPr="005D4086">
              <w:t xml:space="preserve"> data format</w:t>
            </w:r>
          </w:p>
        </w:tc>
        <w:tc>
          <w:tcPr>
            <w:tcW w:w="5990" w:type="dxa"/>
          </w:tcPr>
          <w:p w14:paraId="6F0B8438" w14:textId="77777777" w:rsidR="00481C9A" w:rsidRPr="005D4086" w:rsidRDefault="00481C9A" w:rsidP="0022135D">
            <w:pPr>
              <w:pStyle w:val="ReqText"/>
            </w:pPr>
            <w:r w:rsidRPr="005314D8">
              <w:t>16-bit</w:t>
            </w:r>
            <w:r>
              <w:t xml:space="preserve"> / 24-bit</w:t>
            </w:r>
            <w:r w:rsidRPr="005314D8">
              <w:t xml:space="preserve"> linear PCM (fixed point)</w:t>
            </w:r>
          </w:p>
        </w:tc>
      </w:tr>
      <w:tr w:rsidR="00481C9A" w:rsidRPr="005D4086" w14:paraId="20DF722C" w14:textId="77777777" w:rsidTr="00D103C7">
        <w:tc>
          <w:tcPr>
            <w:tcW w:w="3978" w:type="dxa"/>
          </w:tcPr>
          <w:p w14:paraId="49077E28" w14:textId="77777777" w:rsidR="00481C9A" w:rsidRPr="005D4086" w:rsidRDefault="00481C9A" w:rsidP="006A35F7">
            <w:pPr>
              <w:pStyle w:val="ReqText"/>
              <w:rPr>
                <w:szCs w:val="20"/>
                <w:lang w:eastAsia="x-none"/>
              </w:rPr>
            </w:pPr>
            <w:r w:rsidRPr="00542EBE">
              <w:t>Sampling frequency</w:t>
            </w:r>
            <w:r w:rsidRPr="005D4086">
              <w:rPr>
                <w:szCs w:val="20"/>
                <w:lang w:eastAsia="x-none"/>
              </w:rPr>
              <w:t xml:space="preserve"> (Hz) supported</w:t>
            </w:r>
          </w:p>
        </w:tc>
        <w:tc>
          <w:tcPr>
            <w:tcW w:w="5990" w:type="dxa"/>
          </w:tcPr>
          <w:p w14:paraId="3F7FB214" w14:textId="77777777" w:rsidR="00481C9A" w:rsidRPr="005D4086" w:rsidRDefault="00481C9A" w:rsidP="0022135D">
            <w:pPr>
              <w:pStyle w:val="ReqText"/>
            </w:pPr>
            <w:r w:rsidRPr="005D4086">
              <w:t>48000 / 44100 / 32000</w:t>
            </w:r>
          </w:p>
        </w:tc>
      </w:tr>
      <w:tr w:rsidR="00481C9A" w:rsidRPr="005D4086" w14:paraId="02DA154E" w14:textId="77777777" w:rsidTr="00D103C7">
        <w:tc>
          <w:tcPr>
            <w:tcW w:w="3978" w:type="dxa"/>
          </w:tcPr>
          <w:p w14:paraId="372BD1B5" w14:textId="77777777" w:rsidR="00481C9A" w:rsidRPr="005D4086" w:rsidRDefault="00481C9A" w:rsidP="00D103C7">
            <w:pPr>
              <w:rPr>
                <w:szCs w:val="20"/>
                <w:lang w:eastAsia="x-none"/>
              </w:rPr>
            </w:pPr>
            <w:r w:rsidRPr="005D4086">
              <w:rPr>
                <w:szCs w:val="20"/>
                <w:lang w:eastAsia="x-none"/>
              </w:rPr>
              <w:t>Number of channels supported</w:t>
            </w:r>
          </w:p>
        </w:tc>
        <w:tc>
          <w:tcPr>
            <w:tcW w:w="5990" w:type="dxa"/>
          </w:tcPr>
          <w:p w14:paraId="2718F0C9" w14:textId="77777777" w:rsidR="00481C9A" w:rsidRPr="005D4086" w:rsidRDefault="00481C9A" w:rsidP="0022135D">
            <w:pPr>
              <w:pStyle w:val="ReqText"/>
            </w:pPr>
            <w:r w:rsidRPr="005D4086">
              <w:t>Max 2 channels</w:t>
            </w:r>
          </w:p>
        </w:tc>
      </w:tr>
      <w:tr w:rsidR="00481C9A" w:rsidRPr="005D4086" w14:paraId="74E239F7" w14:textId="77777777" w:rsidTr="00D103C7">
        <w:tc>
          <w:tcPr>
            <w:tcW w:w="3978" w:type="dxa"/>
          </w:tcPr>
          <w:p w14:paraId="0370135A" w14:textId="563D98FA" w:rsidR="00481C9A" w:rsidRPr="005D4086" w:rsidRDefault="00481C9A" w:rsidP="009A795E">
            <w:r w:rsidRPr="005D4086">
              <w:t>Filter</w:t>
            </w:r>
          </w:p>
        </w:tc>
        <w:tc>
          <w:tcPr>
            <w:tcW w:w="5990" w:type="dxa"/>
          </w:tcPr>
          <w:p w14:paraId="7DA31825" w14:textId="77777777" w:rsidR="00481C9A" w:rsidRPr="00C32064" w:rsidRDefault="00481C9A" w:rsidP="00C32064">
            <w:pPr>
              <w:pStyle w:val="ReqText"/>
            </w:pPr>
            <w:r w:rsidRPr="00C32064">
              <w:t>Direct form II(second-order IIR digital biquad filter)</w:t>
            </w:r>
          </w:p>
        </w:tc>
      </w:tr>
      <w:tr w:rsidR="00481C9A" w:rsidRPr="005D4086" w14:paraId="19C7CD96" w14:textId="77777777" w:rsidTr="00D103C7">
        <w:tc>
          <w:tcPr>
            <w:tcW w:w="3978" w:type="dxa"/>
          </w:tcPr>
          <w:p w14:paraId="25D6B770" w14:textId="77777777" w:rsidR="00481C9A" w:rsidRPr="005D4086" w:rsidRDefault="00481C9A" w:rsidP="00D103C7">
            <w:pPr>
              <w:rPr>
                <w:szCs w:val="20"/>
                <w:lang w:eastAsia="x-none"/>
              </w:rPr>
            </w:pPr>
            <w:r w:rsidRPr="005D4086">
              <w:rPr>
                <w:szCs w:val="20"/>
                <w:lang w:eastAsia="x-none"/>
              </w:rPr>
              <w:t>Band number of partitions</w:t>
            </w:r>
          </w:p>
        </w:tc>
        <w:tc>
          <w:tcPr>
            <w:tcW w:w="5990" w:type="dxa"/>
          </w:tcPr>
          <w:p w14:paraId="3947FD29" w14:textId="77777777" w:rsidR="00481C9A" w:rsidRPr="005D4086" w:rsidRDefault="00481C9A" w:rsidP="00D103C7">
            <w:pPr>
              <w:rPr>
                <w:szCs w:val="20"/>
                <w:lang w:eastAsia="x-none"/>
              </w:rPr>
            </w:pPr>
            <w:r w:rsidRPr="005D4086">
              <w:rPr>
                <w:szCs w:val="20"/>
                <w:lang w:eastAsia="x-none"/>
              </w:rPr>
              <w:t>9 Band</w:t>
            </w:r>
          </w:p>
        </w:tc>
      </w:tr>
      <w:tr w:rsidR="00481C9A" w:rsidRPr="005D4086" w14:paraId="550A4B81" w14:textId="77777777" w:rsidTr="00D103C7">
        <w:tc>
          <w:tcPr>
            <w:tcW w:w="3978" w:type="dxa"/>
          </w:tcPr>
          <w:p w14:paraId="2126B61B" w14:textId="77777777" w:rsidR="00481C9A" w:rsidRPr="005D4086" w:rsidRDefault="00481C9A" w:rsidP="006C03E4">
            <w:pPr>
              <w:pStyle w:val="ReqText"/>
            </w:pPr>
            <w:r w:rsidRPr="005D4086">
              <w:t>Reentrant</w:t>
            </w:r>
          </w:p>
        </w:tc>
        <w:tc>
          <w:tcPr>
            <w:tcW w:w="5990" w:type="dxa"/>
          </w:tcPr>
          <w:p w14:paraId="6524EFA4" w14:textId="77777777" w:rsidR="00481C9A" w:rsidRPr="005D4086" w:rsidRDefault="00481C9A" w:rsidP="00D103C7">
            <w:pPr>
              <w:rPr>
                <w:szCs w:val="20"/>
                <w:lang w:eastAsia="x-none"/>
              </w:rPr>
            </w:pPr>
            <w:r w:rsidRPr="00512DD0">
              <w:rPr>
                <w:szCs w:val="20"/>
                <w:lang w:eastAsia="x-none"/>
              </w:rPr>
              <w:t>Supported</w:t>
            </w:r>
          </w:p>
        </w:tc>
      </w:tr>
      <w:tr w:rsidR="00481C9A" w:rsidRPr="005D4086" w14:paraId="060373B4" w14:textId="77777777" w:rsidTr="00D103C7">
        <w:tc>
          <w:tcPr>
            <w:tcW w:w="3978" w:type="dxa"/>
          </w:tcPr>
          <w:p w14:paraId="06FF8768" w14:textId="77777777" w:rsidR="00481C9A" w:rsidRPr="005D4086" w:rsidRDefault="00481C9A" w:rsidP="00D103C7">
            <w:pPr>
              <w:rPr>
                <w:szCs w:val="20"/>
                <w:lang w:eastAsia="x-none"/>
              </w:rPr>
            </w:pPr>
            <w:r w:rsidRPr="005D4086">
              <w:rPr>
                <w:szCs w:val="20"/>
                <w:lang w:eastAsia="x-none"/>
              </w:rPr>
              <w:t>Other</w:t>
            </w:r>
          </w:p>
        </w:tc>
        <w:tc>
          <w:tcPr>
            <w:tcW w:w="5990" w:type="dxa"/>
          </w:tcPr>
          <w:p w14:paraId="13FA57B5" w14:textId="004453F5" w:rsidR="00481C9A" w:rsidRPr="005D4086" w:rsidRDefault="00481C9A" w:rsidP="00512DD0">
            <w:pPr>
              <w:pStyle w:val="ReqText"/>
              <w:rPr>
                <w:lang w:eastAsia="x-none"/>
              </w:rPr>
            </w:pPr>
            <w:r w:rsidRPr="00512DD0">
              <w:t>Coefficient change function</w:t>
            </w:r>
          </w:p>
        </w:tc>
      </w:tr>
    </w:tbl>
    <w:p w14:paraId="4D7A75AA" w14:textId="17F6F78A" w:rsidR="00481C9A" w:rsidRDefault="0022135D" w:rsidP="0022135D">
      <w:pPr>
        <w:pStyle w:val="RefIDs"/>
      </w:pPr>
      <w:r>
        <w:rPr>
          <w:rFonts w:hint="eastAsia"/>
        </w:rPr>
        <w:t>[</w:t>
      </w:r>
      <w:r>
        <w:t>Covers: 82251</w:t>
      </w:r>
      <w:r>
        <w:rPr>
          <w:rFonts w:hint="eastAsia"/>
        </w:rPr>
        <w:t>]</w:t>
      </w:r>
    </w:p>
    <w:p w14:paraId="6E00DA37" w14:textId="77777777" w:rsidR="00481C9A" w:rsidRPr="008E6D3B" w:rsidRDefault="00481C9A" w:rsidP="00481C9A">
      <w:pPr>
        <w:rPr>
          <w:lang w:eastAsia="x-none"/>
        </w:rPr>
      </w:pPr>
    </w:p>
    <w:p w14:paraId="31C0598E" w14:textId="77777777" w:rsidR="00481C9A" w:rsidRDefault="00481C9A" w:rsidP="00481C9A">
      <w:pPr>
        <w:pStyle w:val="Heading2"/>
        <w:tabs>
          <w:tab w:val="clear" w:pos="567"/>
          <w:tab w:val="num" w:pos="0"/>
          <w:tab w:val="num" w:pos="1197"/>
        </w:tabs>
        <w:ind w:left="562" w:hanging="562"/>
        <w:rPr>
          <w:lang w:val="en-US"/>
        </w:rPr>
      </w:pPr>
      <w:bookmarkStart w:id="8" w:name="_Toc529973411"/>
      <w:r w:rsidRPr="00966413">
        <w:t>Memory specification</w:t>
      </w:r>
      <w:bookmarkEnd w:id="8"/>
    </w:p>
    <w:p w14:paraId="3B3873E1" w14:textId="77777777" w:rsidR="00481C9A" w:rsidRDefault="00481C9A" w:rsidP="00481C9A">
      <w:pPr>
        <w:pStyle w:val="Caption"/>
        <w:rPr>
          <w:lang w:val="en-US"/>
        </w:rPr>
      </w:pPr>
    </w:p>
    <w:p w14:paraId="7FC249AA" w14:textId="68F16A73" w:rsidR="00481C9A" w:rsidRPr="00957EDE" w:rsidRDefault="00481C9A" w:rsidP="00481C9A">
      <w:pPr>
        <w:pStyle w:val="Caption"/>
        <w:rPr>
          <w:lang w:val="en-US"/>
        </w:rPr>
      </w:pPr>
      <w:bookmarkStart w:id="9" w:name="_Toc529973467"/>
      <w:r>
        <w:t xml:space="preserve">Table </w:t>
      </w:r>
      <w:r w:rsidR="00F05417">
        <w:fldChar w:fldCharType="begin"/>
      </w:r>
      <w:r w:rsidR="00F05417">
        <w:instrText xml:space="preserve"> STYLEREF 1 \s </w:instrText>
      </w:r>
      <w:r w:rsidR="00F05417">
        <w:fldChar w:fldCharType="separate"/>
      </w:r>
      <w:r w:rsidR="00B05B63">
        <w:rPr>
          <w:noProof/>
        </w:rPr>
        <w:t>1</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3</w:t>
      </w:r>
      <w:r w:rsidR="00F05417">
        <w:rPr>
          <w:noProof/>
        </w:rPr>
        <w:fldChar w:fldCharType="end"/>
      </w:r>
      <w:r>
        <w:rPr>
          <w:lang w:val="en-US"/>
        </w:rPr>
        <w:t xml:space="preserve"> </w:t>
      </w:r>
      <w:r w:rsidRPr="00957EDE">
        <w:rPr>
          <w:lang w:val="en-US"/>
        </w:rPr>
        <w:t>Memory Size Requirements</w:t>
      </w:r>
      <w:bookmarkEnd w:id="9"/>
    </w:p>
    <w:tbl>
      <w:tblPr>
        <w:tblStyle w:val="TableGrid"/>
        <w:tblW w:w="0" w:type="auto"/>
        <w:tblLook w:val="04A0" w:firstRow="1" w:lastRow="0" w:firstColumn="1" w:lastColumn="0" w:noHBand="0" w:noVBand="1"/>
      </w:tblPr>
      <w:tblGrid>
        <w:gridCol w:w="1548"/>
        <w:gridCol w:w="1080"/>
        <w:gridCol w:w="4680"/>
        <w:gridCol w:w="2660"/>
      </w:tblGrid>
      <w:tr w:rsidR="00481C9A" w14:paraId="61BAF3D7" w14:textId="77777777" w:rsidTr="00D103C7">
        <w:tc>
          <w:tcPr>
            <w:tcW w:w="1548" w:type="dxa"/>
          </w:tcPr>
          <w:p w14:paraId="5B90F12C" w14:textId="77777777" w:rsidR="00481C9A" w:rsidRDefault="00481C9A" w:rsidP="00D103C7">
            <w:pPr>
              <w:jc w:val="center"/>
              <w:rPr>
                <w:lang w:eastAsia="x-none"/>
              </w:rPr>
            </w:pPr>
            <w:r w:rsidRPr="00966413">
              <w:rPr>
                <w:lang w:eastAsia="x-none"/>
              </w:rPr>
              <w:t>Memory type</w:t>
            </w:r>
          </w:p>
        </w:tc>
        <w:tc>
          <w:tcPr>
            <w:tcW w:w="1080" w:type="dxa"/>
          </w:tcPr>
          <w:p w14:paraId="62810CE8" w14:textId="77777777" w:rsidR="00481C9A" w:rsidRDefault="00481C9A" w:rsidP="00D103C7">
            <w:pPr>
              <w:tabs>
                <w:tab w:val="left" w:pos="566"/>
              </w:tabs>
              <w:jc w:val="center"/>
              <w:rPr>
                <w:lang w:eastAsia="x-none"/>
              </w:rPr>
            </w:pPr>
            <w:r w:rsidRPr="00966413">
              <w:rPr>
                <w:lang w:eastAsia="x-none"/>
              </w:rPr>
              <w:t>Location</w:t>
            </w:r>
          </w:p>
        </w:tc>
        <w:tc>
          <w:tcPr>
            <w:tcW w:w="4680" w:type="dxa"/>
          </w:tcPr>
          <w:p w14:paraId="0BD91E04" w14:textId="77777777" w:rsidR="00481C9A" w:rsidRDefault="00481C9A" w:rsidP="00D103C7">
            <w:pPr>
              <w:rPr>
                <w:lang w:eastAsia="x-none"/>
              </w:rPr>
            </w:pPr>
            <w:r w:rsidRPr="00966413">
              <w:rPr>
                <w:lang w:eastAsia="x-none"/>
              </w:rPr>
              <w:t>Memory</w:t>
            </w:r>
            <w:r>
              <w:rPr>
                <w:lang w:eastAsia="x-none"/>
              </w:rPr>
              <w:t xml:space="preserve"> </w:t>
            </w:r>
            <w:r w:rsidRPr="00966413">
              <w:rPr>
                <w:lang w:eastAsia="x-none"/>
              </w:rPr>
              <w:t>area</w:t>
            </w:r>
            <w:r>
              <w:rPr>
                <w:lang w:eastAsia="x-none"/>
              </w:rPr>
              <w:t xml:space="preserve"> </w:t>
            </w:r>
            <w:r w:rsidRPr="00966413">
              <w:rPr>
                <w:lang w:eastAsia="x-none"/>
              </w:rPr>
              <w:t>name</w:t>
            </w:r>
          </w:p>
        </w:tc>
        <w:tc>
          <w:tcPr>
            <w:tcW w:w="2660" w:type="dxa"/>
          </w:tcPr>
          <w:p w14:paraId="23612AFD" w14:textId="77777777" w:rsidR="00481C9A" w:rsidRDefault="00481C9A" w:rsidP="00D103C7">
            <w:pPr>
              <w:tabs>
                <w:tab w:val="left" w:pos="541"/>
              </w:tabs>
              <w:rPr>
                <w:lang w:eastAsia="x-none"/>
              </w:rPr>
            </w:pPr>
            <w:r>
              <w:rPr>
                <w:lang w:eastAsia="x-none"/>
              </w:rPr>
              <w:tab/>
            </w:r>
            <w:r w:rsidRPr="00966413">
              <w:rPr>
                <w:lang w:eastAsia="x-none"/>
              </w:rPr>
              <w:t>Size (in bytes)</w:t>
            </w:r>
          </w:p>
        </w:tc>
      </w:tr>
      <w:tr w:rsidR="00481C9A" w14:paraId="40C0D11E" w14:textId="77777777" w:rsidTr="00D103C7">
        <w:tc>
          <w:tcPr>
            <w:tcW w:w="1548" w:type="dxa"/>
          </w:tcPr>
          <w:p w14:paraId="5C296754" w14:textId="77777777" w:rsidR="00481C9A" w:rsidRDefault="00481C9A" w:rsidP="00D103C7">
            <w:pPr>
              <w:jc w:val="center"/>
              <w:rPr>
                <w:lang w:eastAsia="x-none"/>
              </w:rPr>
            </w:pPr>
            <w:r w:rsidRPr="00966413">
              <w:rPr>
                <w:lang w:eastAsia="x-none"/>
              </w:rPr>
              <w:t>Instruction</w:t>
            </w:r>
          </w:p>
        </w:tc>
        <w:tc>
          <w:tcPr>
            <w:tcW w:w="1080" w:type="dxa"/>
            <w:vMerge w:val="restart"/>
            <w:vAlign w:val="center"/>
          </w:tcPr>
          <w:p w14:paraId="3B6DF4C2" w14:textId="77777777" w:rsidR="00481C9A" w:rsidRDefault="00481C9A" w:rsidP="00D103C7">
            <w:pPr>
              <w:jc w:val="center"/>
              <w:rPr>
                <w:lang w:eastAsia="x-none"/>
              </w:rPr>
            </w:pPr>
            <w:r>
              <w:rPr>
                <w:color w:val="000000"/>
                <w:sz w:val="18"/>
                <w:szCs w:val="18"/>
              </w:rPr>
              <w:t>ROM</w:t>
            </w:r>
          </w:p>
        </w:tc>
        <w:tc>
          <w:tcPr>
            <w:tcW w:w="4680" w:type="dxa"/>
          </w:tcPr>
          <w:p w14:paraId="045377E5" w14:textId="77777777" w:rsidR="00481C9A" w:rsidRDefault="00481C9A" w:rsidP="00D103C7">
            <w:pPr>
              <w:rPr>
                <w:lang w:eastAsia="x-none"/>
              </w:rPr>
            </w:pPr>
            <w:r>
              <w:rPr>
                <w:lang w:eastAsia="x-none"/>
              </w:rPr>
              <w:t>Instruction area</w:t>
            </w:r>
          </w:p>
        </w:tc>
        <w:tc>
          <w:tcPr>
            <w:tcW w:w="2660" w:type="dxa"/>
            <w:vMerge w:val="restart"/>
          </w:tcPr>
          <w:p w14:paraId="112B2F43" w14:textId="26E1B5DF" w:rsidR="00481C9A" w:rsidRPr="00B36622" w:rsidRDefault="00B36622" w:rsidP="00C509B4">
            <w:pPr>
              <w:jc w:val="right"/>
              <w:rPr>
                <w:szCs w:val="20"/>
                <w:lang w:eastAsia="x-none"/>
              </w:rPr>
            </w:pPr>
            <w:r w:rsidRPr="00B36622">
              <w:rPr>
                <w:szCs w:val="20"/>
              </w:rPr>
              <w:t>162</w:t>
            </w:r>
            <w:r w:rsidR="00C509B4">
              <w:rPr>
                <w:szCs w:val="20"/>
              </w:rPr>
              <w:t>9</w:t>
            </w:r>
            <w:bookmarkStart w:id="10" w:name="_GoBack"/>
            <w:bookmarkEnd w:id="10"/>
            <w:r w:rsidRPr="00B36622">
              <w:rPr>
                <w:szCs w:val="20"/>
              </w:rPr>
              <w:t>3</w:t>
            </w:r>
          </w:p>
        </w:tc>
      </w:tr>
      <w:tr w:rsidR="00481C9A" w14:paraId="09DDCE1F" w14:textId="77777777" w:rsidTr="00D103C7">
        <w:tc>
          <w:tcPr>
            <w:tcW w:w="1548" w:type="dxa"/>
            <w:vMerge w:val="restart"/>
            <w:vAlign w:val="center"/>
          </w:tcPr>
          <w:p w14:paraId="40233315" w14:textId="77777777" w:rsidR="00481C9A" w:rsidRDefault="00481C9A" w:rsidP="00D103C7">
            <w:pPr>
              <w:jc w:val="center"/>
              <w:rPr>
                <w:lang w:eastAsia="x-none"/>
              </w:rPr>
            </w:pPr>
            <w:r w:rsidRPr="00966413">
              <w:rPr>
                <w:lang w:eastAsia="x-none"/>
              </w:rPr>
              <w:t>Data</w:t>
            </w:r>
          </w:p>
        </w:tc>
        <w:tc>
          <w:tcPr>
            <w:tcW w:w="1080" w:type="dxa"/>
            <w:vMerge/>
          </w:tcPr>
          <w:p w14:paraId="216B7589" w14:textId="77777777" w:rsidR="00481C9A" w:rsidRDefault="00481C9A" w:rsidP="00D103C7">
            <w:pPr>
              <w:jc w:val="center"/>
              <w:rPr>
                <w:lang w:eastAsia="x-none"/>
              </w:rPr>
            </w:pPr>
          </w:p>
        </w:tc>
        <w:tc>
          <w:tcPr>
            <w:tcW w:w="4680" w:type="dxa"/>
          </w:tcPr>
          <w:p w14:paraId="3288D87F" w14:textId="77777777" w:rsidR="00481C9A" w:rsidRDefault="00481C9A" w:rsidP="00D103C7">
            <w:pPr>
              <w:rPr>
                <w:lang w:eastAsia="x-none"/>
              </w:rPr>
            </w:pPr>
            <w:r>
              <w:rPr>
                <w:lang w:eastAsia="x-none"/>
              </w:rPr>
              <w:t>Constant table area</w:t>
            </w:r>
          </w:p>
        </w:tc>
        <w:tc>
          <w:tcPr>
            <w:tcW w:w="2660" w:type="dxa"/>
            <w:vMerge/>
          </w:tcPr>
          <w:p w14:paraId="46E63DCD" w14:textId="77777777" w:rsidR="00481C9A" w:rsidRDefault="00481C9A" w:rsidP="00D103C7">
            <w:pPr>
              <w:jc w:val="right"/>
              <w:rPr>
                <w:lang w:eastAsia="x-none"/>
              </w:rPr>
            </w:pPr>
          </w:p>
        </w:tc>
      </w:tr>
      <w:tr w:rsidR="00481C9A" w14:paraId="71D4B795" w14:textId="77777777" w:rsidTr="00D103C7">
        <w:tc>
          <w:tcPr>
            <w:tcW w:w="1548" w:type="dxa"/>
            <w:vMerge/>
          </w:tcPr>
          <w:p w14:paraId="1D393D47" w14:textId="77777777" w:rsidR="00481C9A" w:rsidRDefault="00481C9A" w:rsidP="00D103C7">
            <w:pPr>
              <w:rPr>
                <w:lang w:eastAsia="x-none"/>
              </w:rPr>
            </w:pPr>
          </w:p>
        </w:tc>
        <w:tc>
          <w:tcPr>
            <w:tcW w:w="1080" w:type="dxa"/>
            <w:vMerge/>
          </w:tcPr>
          <w:p w14:paraId="37F0813E" w14:textId="77777777" w:rsidR="00481C9A" w:rsidRDefault="00481C9A" w:rsidP="00D103C7">
            <w:pPr>
              <w:jc w:val="center"/>
              <w:rPr>
                <w:lang w:eastAsia="x-none"/>
              </w:rPr>
            </w:pPr>
          </w:p>
        </w:tc>
        <w:tc>
          <w:tcPr>
            <w:tcW w:w="4680" w:type="dxa"/>
          </w:tcPr>
          <w:p w14:paraId="209B070F" w14:textId="77777777" w:rsidR="00481C9A" w:rsidRDefault="00481C9A" w:rsidP="00D103C7">
            <w:pPr>
              <w:rPr>
                <w:lang w:eastAsia="x-none"/>
              </w:rPr>
            </w:pPr>
            <w:r>
              <w:rPr>
                <w:lang w:eastAsia="x-none"/>
              </w:rPr>
              <w:t>Other area( Depend on the compiler)</w:t>
            </w:r>
          </w:p>
        </w:tc>
        <w:tc>
          <w:tcPr>
            <w:tcW w:w="2660" w:type="dxa"/>
            <w:vMerge/>
          </w:tcPr>
          <w:p w14:paraId="766A94A0" w14:textId="77777777" w:rsidR="00481C9A" w:rsidRDefault="00481C9A" w:rsidP="00D103C7">
            <w:pPr>
              <w:jc w:val="right"/>
              <w:rPr>
                <w:lang w:eastAsia="x-none"/>
              </w:rPr>
            </w:pPr>
          </w:p>
        </w:tc>
      </w:tr>
      <w:tr w:rsidR="00481C9A" w14:paraId="42277AC3" w14:textId="77777777" w:rsidTr="00D103C7">
        <w:tc>
          <w:tcPr>
            <w:tcW w:w="1548" w:type="dxa"/>
            <w:vMerge/>
          </w:tcPr>
          <w:p w14:paraId="0893B9E8" w14:textId="77777777" w:rsidR="00481C9A" w:rsidRDefault="00481C9A" w:rsidP="00D103C7">
            <w:pPr>
              <w:rPr>
                <w:lang w:eastAsia="x-none"/>
              </w:rPr>
            </w:pPr>
          </w:p>
        </w:tc>
        <w:tc>
          <w:tcPr>
            <w:tcW w:w="1080" w:type="dxa"/>
            <w:vMerge w:val="restart"/>
            <w:vAlign w:val="center"/>
          </w:tcPr>
          <w:p w14:paraId="264FA69D" w14:textId="77777777" w:rsidR="00481C9A" w:rsidRDefault="00481C9A" w:rsidP="00D103C7">
            <w:pPr>
              <w:jc w:val="center"/>
              <w:rPr>
                <w:lang w:eastAsia="x-none"/>
              </w:rPr>
            </w:pPr>
            <w:r>
              <w:rPr>
                <w:lang w:eastAsia="x-none"/>
              </w:rPr>
              <w:t>RAM</w:t>
            </w:r>
          </w:p>
        </w:tc>
        <w:tc>
          <w:tcPr>
            <w:tcW w:w="4680" w:type="dxa"/>
          </w:tcPr>
          <w:p w14:paraId="58B7AAC0" w14:textId="77777777" w:rsidR="00481C9A" w:rsidRDefault="00481C9A" w:rsidP="00D103C7">
            <w:pPr>
              <w:rPr>
                <w:lang w:eastAsia="x-none"/>
              </w:rPr>
            </w:pPr>
            <w:r>
              <w:rPr>
                <w:lang w:eastAsia="x-none"/>
              </w:rPr>
              <w:t>Persistent area</w:t>
            </w:r>
          </w:p>
        </w:tc>
        <w:tc>
          <w:tcPr>
            <w:tcW w:w="2660" w:type="dxa"/>
          </w:tcPr>
          <w:p w14:paraId="191E802A" w14:textId="3BA28122" w:rsidR="00481C9A" w:rsidRPr="00223D63" w:rsidRDefault="00223D63" w:rsidP="00D103C7">
            <w:pPr>
              <w:jc w:val="right"/>
              <w:rPr>
                <w:lang w:eastAsia="x-none"/>
              </w:rPr>
            </w:pPr>
            <w:r w:rsidRPr="00223D63">
              <w:rPr>
                <w:szCs w:val="20"/>
              </w:rPr>
              <w:t>596</w:t>
            </w:r>
          </w:p>
        </w:tc>
      </w:tr>
      <w:tr w:rsidR="00481C9A" w14:paraId="7F9A7F02" w14:textId="77777777" w:rsidTr="00D103C7">
        <w:tc>
          <w:tcPr>
            <w:tcW w:w="1548" w:type="dxa"/>
            <w:vMerge/>
          </w:tcPr>
          <w:p w14:paraId="7F9D6AD2" w14:textId="77777777" w:rsidR="00481C9A" w:rsidRDefault="00481C9A" w:rsidP="00D103C7">
            <w:pPr>
              <w:rPr>
                <w:lang w:eastAsia="x-none"/>
              </w:rPr>
            </w:pPr>
          </w:p>
        </w:tc>
        <w:tc>
          <w:tcPr>
            <w:tcW w:w="1080" w:type="dxa"/>
            <w:vMerge/>
          </w:tcPr>
          <w:p w14:paraId="5517EE47" w14:textId="77777777" w:rsidR="00481C9A" w:rsidRDefault="00481C9A" w:rsidP="00D103C7">
            <w:pPr>
              <w:jc w:val="center"/>
              <w:rPr>
                <w:lang w:eastAsia="x-none"/>
              </w:rPr>
            </w:pPr>
          </w:p>
        </w:tc>
        <w:tc>
          <w:tcPr>
            <w:tcW w:w="4680" w:type="dxa"/>
          </w:tcPr>
          <w:p w14:paraId="121CFA87" w14:textId="77777777" w:rsidR="00481C9A" w:rsidRDefault="00481C9A" w:rsidP="00D103C7">
            <w:pPr>
              <w:rPr>
                <w:lang w:eastAsia="x-none"/>
              </w:rPr>
            </w:pPr>
            <w:r>
              <w:rPr>
                <w:lang w:eastAsia="x-none"/>
              </w:rPr>
              <w:t>Input buffer</w:t>
            </w:r>
          </w:p>
        </w:tc>
        <w:tc>
          <w:tcPr>
            <w:tcW w:w="2660" w:type="dxa"/>
          </w:tcPr>
          <w:p w14:paraId="7CC3D39F" w14:textId="75703A70" w:rsidR="00481C9A" w:rsidRPr="00223D63" w:rsidRDefault="00B7254C" w:rsidP="00D103C7">
            <w:pPr>
              <w:jc w:val="right"/>
              <w:rPr>
                <w:lang w:eastAsia="x-none"/>
              </w:rPr>
            </w:pPr>
            <w:r>
              <w:rPr>
                <w:szCs w:val="20"/>
              </w:rPr>
              <w:t>8192</w:t>
            </w:r>
          </w:p>
        </w:tc>
      </w:tr>
      <w:tr w:rsidR="00481C9A" w14:paraId="0C0E7432" w14:textId="77777777" w:rsidTr="00D103C7">
        <w:tc>
          <w:tcPr>
            <w:tcW w:w="1548" w:type="dxa"/>
            <w:vMerge/>
          </w:tcPr>
          <w:p w14:paraId="6507607E" w14:textId="77777777" w:rsidR="00481C9A" w:rsidRDefault="00481C9A" w:rsidP="00D103C7">
            <w:pPr>
              <w:rPr>
                <w:lang w:eastAsia="x-none"/>
              </w:rPr>
            </w:pPr>
          </w:p>
        </w:tc>
        <w:tc>
          <w:tcPr>
            <w:tcW w:w="1080" w:type="dxa"/>
            <w:vMerge/>
          </w:tcPr>
          <w:p w14:paraId="670DA9D9" w14:textId="77777777" w:rsidR="00481C9A" w:rsidRDefault="00481C9A" w:rsidP="00D103C7">
            <w:pPr>
              <w:rPr>
                <w:lang w:eastAsia="x-none"/>
              </w:rPr>
            </w:pPr>
          </w:p>
        </w:tc>
        <w:tc>
          <w:tcPr>
            <w:tcW w:w="4680" w:type="dxa"/>
          </w:tcPr>
          <w:p w14:paraId="1239CF23" w14:textId="77777777" w:rsidR="00481C9A" w:rsidRDefault="00481C9A" w:rsidP="00D103C7">
            <w:pPr>
              <w:rPr>
                <w:lang w:eastAsia="x-none"/>
              </w:rPr>
            </w:pPr>
            <w:r>
              <w:rPr>
                <w:lang w:eastAsia="x-none"/>
              </w:rPr>
              <w:t>Output buffer</w:t>
            </w:r>
          </w:p>
        </w:tc>
        <w:tc>
          <w:tcPr>
            <w:tcW w:w="2660" w:type="dxa"/>
          </w:tcPr>
          <w:p w14:paraId="4ECC3B5E" w14:textId="5AC2CDED" w:rsidR="00481C9A" w:rsidRPr="00223D63" w:rsidRDefault="00B7254C" w:rsidP="00D103C7">
            <w:pPr>
              <w:jc w:val="right"/>
              <w:rPr>
                <w:lang w:eastAsia="x-none"/>
              </w:rPr>
            </w:pPr>
            <w:r>
              <w:rPr>
                <w:szCs w:val="20"/>
              </w:rPr>
              <w:t>8192</w:t>
            </w:r>
          </w:p>
        </w:tc>
      </w:tr>
      <w:tr w:rsidR="00214253" w14:paraId="41E11080" w14:textId="77777777" w:rsidTr="00D103C7">
        <w:tc>
          <w:tcPr>
            <w:tcW w:w="1548" w:type="dxa"/>
            <w:vMerge/>
          </w:tcPr>
          <w:p w14:paraId="068DBBFB" w14:textId="77777777" w:rsidR="00214253" w:rsidRDefault="00214253" w:rsidP="00D103C7">
            <w:pPr>
              <w:rPr>
                <w:lang w:eastAsia="x-none"/>
              </w:rPr>
            </w:pPr>
          </w:p>
        </w:tc>
        <w:tc>
          <w:tcPr>
            <w:tcW w:w="1080" w:type="dxa"/>
            <w:vMerge/>
          </w:tcPr>
          <w:p w14:paraId="0671450F" w14:textId="77777777" w:rsidR="00214253" w:rsidRDefault="00214253" w:rsidP="00D103C7">
            <w:pPr>
              <w:rPr>
                <w:lang w:eastAsia="x-none"/>
              </w:rPr>
            </w:pPr>
          </w:p>
        </w:tc>
        <w:tc>
          <w:tcPr>
            <w:tcW w:w="4680" w:type="dxa"/>
          </w:tcPr>
          <w:p w14:paraId="4272FEC1" w14:textId="7242D93C" w:rsidR="00214253" w:rsidRDefault="00214253" w:rsidP="00D103C7">
            <w:pPr>
              <w:rPr>
                <w:lang w:eastAsia="x-none"/>
              </w:rPr>
            </w:pPr>
            <w:r>
              <w:rPr>
                <w:lang w:eastAsia="x-none"/>
              </w:rPr>
              <w:t>Scratch area</w:t>
            </w:r>
          </w:p>
        </w:tc>
        <w:tc>
          <w:tcPr>
            <w:tcW w:w="2660" w:type="dxa"/>
          </w:tcPr>
          <w:p w14:paraId="50A415B1" w14:textId="2DEA87A0" w:rsidR="00214253" w:rsidRPr="00223D63" w:rsidRDefault="00B7254C" w:rsidP="00D103C7">
            <w:pPr>
              <w:jc w:val="right"/>
              <w:rPr>
                <w:szCs w:val="20"/>
              </w:rPr>
            </w:pPr>
            <w:r>
              <w:rPr>
                <w:szCs w:val="20"/>
              </w:rPr>
              <w:t>8192</w:t>
            </w:r>
          </w:p>
        </w:tc>
      </w:tr>
      <w:tr w:rsidR="00481C9A" w14:paraId="6A6DA7BF" w14:textId="77777777" w:rsidTr="00D103C7">
        <w:tc>
          <w:tcPr>
            <w:tcW w:w="1548" w:type="dxa"/>
            <w:vMerge/>
          </w:tcPr>
          <w:p w14:paraId="218C5CFC" w14:textId="77777777" w:rsidR="00481C9A" w:rsidRDefault="00481C9A" w:rsidP="00D103C7">
            <w:pPr>
              <w:rPr>
                <w:lang w:eastAsia="x-none"/>
              </w:rPr>
            </w:pPr>
          </w:p>
        </w:tc>
        <w:tc>
          <w:tcPr>
            <w:tcW w:w="1080" w:type="dxa"/>
            <w:vMerge/>
          </w:tcPr>
          <w:p w14:paraId="20D7F994" w14:textId="77777777" w:rsidR="00481C9A" w:rsidRDefault="00481C9A" w:rsidP="00D103C7">
            <w:pPr>
              <w:rPr>
                <w:lang w:eastAsia="x-none"/>
              </w:rPr>
            </w:pPr>
          </w:p>
        </w:tc>
        <w:tc>
          <w:tcPr>
            <w:tcW w:w="4680" w:type="dxa"/>
          </w:tcPr>
          <w:p w14:paraId="188E67ED" w14:textId="77777777" w:rsidR="00481C9A" w:rsidRDefault="00481C9A" w:rsidP="00D103C7">
            <w:pPr>
              <w:rPr>
                <w:lang w:eastAsia="x-none"/>
              </w:rPr>
            </w:pPr>
            <w:r>
              <w:rPr>
                <w:lang w:eastAsia="x-none"/>
              </w:rPr>
              <w:t>Structure</w:t>
            </w:r>
          </w:p>
        </w:tc>
        <w:tc>
          <w:tcPr>
            <w:tcW w:w="2660" w:type="dxa"/>
          </w:tcPr>
          <w:p w14:paraId="2A35BBAD" w14:textId="4CEA27C0" w:rsidR="00481C9A" w:rsidRPr="00223D63" w:rsidRDefault="00B36622" w:rsidP="00D103C7">
            <w:pPr>
              <w:jc w:val="right"/>
              <w:rPr>
                <w:lang w:eastAsia="x-none"/>
              </w:rPr>
            </w:pPr>
            <w:r w:rsidRPr="00223D63">
              <w:rPr>
                <w:szCs w:val="20"/>
              </w:rPr>
              <w:t>240</w:t>
            </w:r>
          </w:p>
        </w:tc>
      </w:tr>
      <w:tr w:rsidR="00AF7C19" w14:paraId="0CE082AC" w14:textId="77777777" w:rsidTr="00D103C7">
        <w:tc>
          <w:tcPr>
            <w:tcW w:w="1548" w:type="dxa"/>
            <w:vMerge/>
          </w:tcPr>
          <w:p w14:paraId="7BC6F31C" w14:textId="77777777" w:rsidR="00AF7C19" w:rsidRDefault="00AF7C19" w:rsidP="00D103C7">
            <w:pPr>
              <w:rPr>
                <w:lang w:eastAsia="x-none"/>
              </w:rPr>
            </w:pPr>
          </w:p>
        </w:tc>
        <w:tc>
          <w:tcPr>
            <w:tcW w:w="1080" w:type="dxa"/>
            <w:vMerge/>
          </w:tcPr>
          <w:p w14:paraId="1A69611A" w14:textId="77777777" w:rsidR="00AF7C19" w:rsidRDefault="00AF7C19" w:rsidP="00D103C7">
            <w:pPr>
              <w:rPr>
                <w:lang w:eastAsia="x-none"/>
              </w:rPr>
            </w:pPr>
          </w:p>
        </w:tc>
        <w:tc>
          <w:tcPr>
            <w:tcW w:w="4680" w:type="dxa"/>
          </w:tcPr>
          <w:p w14:paraId="57BED386" w14:textId="1C01C2B9" w:rsidR="00AF7C19" w:rsidRDefault="00AF7C19" w:rsidP="00D103C7">
            <w:pPr>
              <w:rPr>
                <w:lang w:eastAsia="x-none"/>
              </w:rPr>
            </w:pPr>
            <w:r>
              <w:rPr>
                <w:lang w:eastAsia="x-none"/>
              </w:rPr>
              <w:t>Stack</w:t>
            </w:r>
          </w:p>
        </w:tc>
        <w:tc>
          <w:tcPr>
            <w:tcW w:w="2660" w:type="dxa"/>
          </w:tcPr>
          <w:p w14:paraId="4EC5948B" w14:textId="0A97FC91" w:rsidR="00AF7C19" w:rsidRPr="00223D63" w:rsidRDefault="00AF7C19" w:rsidP="00D103C7">
            <w:pPr>
              <w:jc w:val="right"/>
              <w:rPr>
                <w:szCs w:val="20"/>
              </w:rPr>
            </w:pPr>
            <w:r>
              <w:rPr>
                <w:szCs w:val="20"/>
              </w:rPr>
              <w:t>336</w:t>
            </w:r>
          </w:p>
        </w:tc>
      </w:tr>
      <w:tr w:rsidR="00481C9A" w14:paraId="09ADCC59" w14:textId="77777777" w:rsidTr="00D103C7">
        <w:tc>
          <w:tcPr>
            <w:tcW w:w="1548" w:type="dxa"/>
            <w:vMerge/>
          </w:tcPr>
          <w:p w14:paraId="0BC94AAB" w14:textId="77777777" w:rsidR="00481C9A" w:rsidRDefault="00481C9A" w:rsidP="00D103C7">
            <w:pPr>
              <w:rPr>
                <w:lang w:eastAsia="x-none"/>
              </w:rPr>
            </w:pPr>
          </w:p>
        </w:tc>
        <w:tc>
          <w:tcPr>
            <w:tcW w:w="1080" w:type="dxa"/>
            <w:vMerge/>
          </w:tcPr>
          <w:p w14:paraId="44423466" w14:textId="77777777" w:rsidR="00481C9A" w:rsidRDefault="00481C9A" w:rsidP="00D103C7">
            <w:pPr>
              <w:rPr>
                <w:lang w:eastAsia="x-none"/>
              </w:rPr>
            </w:pPr>
          </w:p>
        </w:tc>
        <w:tc>
          <w:tcPr>
            <w:tcW w:w="4680" w:type="dxa"/>
          </w:tcPr>
          <w:p w14:paraId="3AE10253" w14:textId="77777777" w:rsidR="00481C9A" w:rsidRDefault="00481C9A" w:rsidP="00D103C7">
            <w:pPr>
              <w:rPr>
                <w:lang w:eastAsia="x-none"/>
              </w:rPr>
            </w:pPr>
            <w:r w:rsidRPr="00036A3C">
              <w:rPr>
                <w:lang w:eastAsia="x-none"/>
              </w:rPr>
              <w:t>Other area(Depended on the compiler)</w:t>
            </w:r>
          </w:p>
        </w:tc>
        <w:tc>
          <w:tcPr>
            <w:tcW w:w="2660" w:type="dxa"/>
          </w:tcPr>
          <w:p w14:paraId="6522F8C0" w14:textId="53A305CF" w:rsidR="00481C9A" w:rsidRPr="00223D63" w:rsidRDefault="00B36622" w:rsidP="00B36622">
            <w:pPr>
              <w:jc w:val="right"/>
              <w:rPr>
                <w:lang w:eastAsia="x-none"/>
              </w:rPr>
            </w:pPr>
            <w:r w:rsidRPr="00223D63">
              <w:rPr>
                <w:szCs w:val="20"/>
              </w:rPr>
              <w:t>0</w:t>
            </w:r>
          </w:p>
        </w:tc>
      </w:tr>
    </w:tbl>
    <w:p w14:paraId="6B8529B4" w14:textId="77777777" w:rsidR="00481C9A" w:rsidRDefault="00481C9A" w:rsidP="00481C9A">
      <w:pPr>
        <w:rPr>
          <w:lang w:eastAsia="x-none"/>
        </w:rPr>
      </w:pPr>
    </w:p>
    <w:p w14:paraId="6E9DC125" w14:textId="77777777" w:rsidR="00481C9A" w:rsidRDefault="00481C9A" w:rsidP="00481C9A">
      <w:pPr>
        <w:rPr>
          <w:lang w:eastAsia="x-none"/>
        </w:rPr>
      </w:pPr>
      <w:r>
        <w:rPr>
          <w:lang w:eastAsia="x-none"/>
        </w:rPr>
        <w:t>[Note] Area whose location is shown as ROM in the location column can be included in RAM or ROM.</w:t>
      </w:r>
    </w:p>
    <w:p w14:paraId="350791DE" w14:textId="77777777" w:rsidR="00481C9A" w:rsidRDefault="00481C9A" w:rsidP="00481C9A">
      <w:pPr>
        <w:rPr>
          <w:lang w:eastAsia="x-none"/>
        </w:rPr>
      </w:pPr>
      <w:r>
        <w:rPr>
          <w:lang w:eastAsia="x-none"/>
        </w:rPr>
        <w:t>[Note] Area whose location is shown as RAM in the location column can be included in RAM only.</w:t>
      </w:r>
    </w:p>
    <w:p w14:paraId="7E73BB00" w14:textId="77777777" w:rsidR="00481C9A" w:rsidRDefault="00481C9A" w:rsidP="00481C9A">
      <w:pPr>
        <w:rPr>
          <w:lang w:eastAsia="x-none"/>
        </w:rPr>
      </w:pPr>
    </w:p>
    <w:p w14:paraId="38D9E889" w14:textId="77777777" w:rsidR="00481C9A" w:rsidRDefault="00481C9A" w:rsidP="00481C9A">
      <w:pPr>
        <w:rPr>
          <w:lang w:eastAsia="x-none"/>
        </w:rPr>
      </w:pPr>
    </w:p>
    <w:p w14:paraId="1ABA9B3A" w14:textId="77777777" w:rsidR="00481C9A" w:rsidRDefault="00481C9A" w:rsidP="00481C9A">
      <w:pPr>
        <w:pStyle w:val="Heading2"/>
        <w:tabs>
          <w:tab w:val="clear" w:pos="567"/>
          <w:tab w:val="num" w:pos="1197"/>
        </w:tabs>
        <w:ind w:left="562" w:hanging="562"/>
        <w:rPr>
          <w:lang w:val="en-US"/>
        </w:rPr>
      </w:pPr>
      <w:bookmarkStart w:id="11" w:name="_Toc529973412"/>
      <w:r>
        <w:t>Related documents</w:t>
      </w:r>
      <w:bookmarkEnd w:id="11"/>
    </w:p>
    <w:p w14:paraId="03E1B02E" w14:textId="77777777" w:rsidR="00481C9A" w:rsidRDefault="00481C9A" w:rsidP="00481C9A">
      <w:pPr>
        <w:rPr>
          <w:lang w:eastAsia="x-none"/>
        </w:rPr>
      </w:pPr>
    </w:p>
    <w:p w14:paraId="0430795B" w14:textId="7235D976" w:rsidR="00481C9A" w:rsidRDefault="00481C9A" w:rsidP="00481C9A">
      <w:pPr>
        <w:pStyle w:val="Caption"/>
      </w:pPr>
      <w:bookmarkStart w:id="12" w:name="_Toc529973468"/>
      <w:r>
        <w:t xml:space="preserve">Table </w:t>
      </w:r>
      <w:r w:rsidR="00F05417">
        <w:fldChar w:fldCharType="begin"/>
      </w:r>
      <w:r w:rsidR="00F05417">
        <w:instrText xml:space="preserve"> STYLEREF 1 \s </w:instrText>
      </w:r>
      <w:r w:rsidR="00F05417">
        <w:fldChar w:fldCharType="separate"/>
      </w:r>
      <w:r w:rsidR="00B05B63">
        <w:rPr>
          <w:noProof/>
        </w:rPr>
        <w:t>1</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4</w:t>
      </w:r>
      <w:r w:rsidR="00F05417">
        <w:rPr>
          <w:noProof/>
        </w:rPr>
        <w:fldChar w:fldCharType="end"/>
      </w:r>
      <w:r>
        <w:rPr>
          <w:lang w:val="en-US"/>
        </w:rPr>
        <w:t xml:space="preserve"> R</w:t>
      </w:r>
      <w:r w:rsidRPr="00944031">
        <w:t>elated documents</w:t>
      </w:r>
      <w:bookmarkEnd w:id="12"/>
    </w:p>
    <w:tbl>
      <w:tblPr>
        <w:tblStyle w:val="TableGrid"/>
        <w:tblW w:w="0" w:type="auto"/>
        <w:tblLook w:val="04A0" w:firstRow="1" w:lastRow="0" w:firstColumn="1" w:lastColumn="0" w:noHBand="0" w:noVBand="1"/>
      </w:tblPr>
      <w:tblGrid>
        <w:gridCol w:w="558"/>
        <w:gridCol w:w="5760"/>
        <w:gridCol w:w="3650"/>
      </w:tblGrid>
      <w:tr w:rsidR="00481C9A" w14:paraId="10583AD4" w14:textId="77777777" w:rsidTr="00D103C7">
        <w:tc>
          <w:tcPr>
            <w:tcW w:w="558" w:type="dxa"/>
          </w:tcPr>
          <w:p w14:paraId="52AC44B7" w14:textId="77777777" w:rsidR="00481C9A" w:rsidRDefault="00481C9A" w:rsidP="00D103C7">
            <w:pPr>
              <w:rPr>
                <w:lang w:eastAsia="x-none"/>
              </w:rPr>
            </w:pPr>
            <w:r>
              <w:rPr>
                <w:lang w:eastAsia="x-none"/>
              </w:rPr>
              <w:t>No.</w:t>
            </w:r>
          </w:p>
        </w:tc>
        <w:tc>
          <w:tcPr>
            <w:tcW w:w="5760" w:type="dxa"/>
          </w:tcPr>
          <w:p w14:paraId="35D50436" w14:textId="77777777" w:rsidR="00481C9A" w:rsidRDefault="00481C9A" w:rsidP="00D103C7">
            <w:pPr>
              <w:rPr>
                <w:lang w:eastAsia="x-none"/>
              </w:rPr>
            </w:pPr>
            <w:r>
              <w:rPr>
                <w:lang w:eastAsia="x-none"/>
              </w:rPr>
              <w:t>Name</w:t>
            </w:r>
          </w:p>
        </w:tc>
        <w:tc>
          <w:tcPr>
            <w:tcW w:w="3650" w:type="dxa"/>
          </w:tcPr>
          <w:p w14:paraId="480F5C64" w14:textId="77777777" w:rsidR="00481C9A" w:rsidRDefault="00481C9A" w:rsidP="00D103C7">
            <w:pPr>
              <w:rPr>
                <w:lang w:eastAsia="x-none"/>
              </w:rPr>
            </w:pPr>
            <w:r>
              <w:rPr>
                <w:lang w:eastAsia="x-none"/>
              </w:rPr>
              <w:t>Published by</w:t>
            </w:r>
          </w:p>
        </w:tc>
      </w:tr>
      <w:tr w:rsidR="00481C9A" w14:paraId="0FC69128" w14:textId="77777777" w:rsidTr="00D103C7">
        <w:tc>
          <w:tcPr>
            <w:tcW w:w="558" w:type="dxa"/>
          </w:tcPr>
          <w:p w14:paraId="7CBD2DFB" w14:textId="492B4128" w:rsidR="00481C9A" w:rsidRDefault="00E20381" w:rsidP="00D103C7">
            <w:pPr>
              <w:rPr>
                <w:lang w:eastAsia="x-none"/>
              </w:rPr>
            </w:pPr>
            <w:r>
              <w:rPr>
                <w:lang w:eastAsia="x-none"/>
              </w:rPr>
              <w:t>[1</w:t>
            </w:r>
            <w:r w:rsidR="00481C9A">
              <w:rPr>
                <w:lang w:eastAsia="x-none"/>
              </w:rPr>
              <w:t>]</w:t>
            </w:r>
          </w:p>
        </w:tc>
        <w:tc>
          <w:tcPr>
            <w:tcW w:w="5760" w:type="dxa"/>
          </w:tcPr>
          <w:p w14:paraId="0099DF50" w14:textId="77777777" w:rsidR="00481C9A" w:rsidRDefault="00481C9A" w:rsidP="00D103C7">
            <w:pPr>
              <w:rPr>
                <w:lang w:eastAsia="x-none"/>
              </w:rPr>
            </w:pPr>
            <w:r>
              <w:rPr>
                <w:lang w:eastAsia="x-none"/>
              </w:rPr>
              <w:t>ADSP Framework User’s Manual</w:t>
            </w:r>
          </w:p>
        </w:tc>
        <w:tc>
          <w:tcPr>
            <w:tcW w:w="3650" w:type="dxa"/>
          </w:tcPr>
          <w:p w14:paraId="2A18AD8C" w14:textId="77777777" w:rsidR="00481C9A" w:rsidRDefault="00481C9A" w:rsidP="00D103C7">
            <w:pPr>
              <w:rPr>
                <w:lang w:eastAsia="x-none"/>
              </w:rPr>
            </w:pPr>
            <w:r w:rsidRPr="00944031">
              <w:rPr>
                <w:lang w:eastAsia="x-none"/>
              </w:rPr>
              <w:t>Renesas Electronics Corporation</w:t>
            </w:r>
          </w:p>
        </w:tc>
      </w:tr>
    </w:tbl>
    <w:p w14:paraId="64A0928F" w14:textId="0EE445A7" w:rsidR="00B21809" w:rsidRDefault="00B21809" w:rsidP="00481C9A">
      <w:pPr>
        <w:rPr>
          <w:lang w:eastAsia="x-none"/>
        </w:rPr>
      </w:pPr>
    </w:p>
    <w:p w14:paraId="6650E31E" w14:textId="77777777" w:rsidR="00B21809" w:rsidRDefault="00B21809">
      <w:pPr>
        <w:widowControl/>
        <w:autoSpaceDE/>
        <w:autoSpaceDN/>
        <w:adjustRightInd/>
        <w:snapToGrid/>
        <w:jc w:val="left"/>
        <w:rPr>
          <w:lang w:eastAsia="x-none"/>
        </w:rPr>
      </w:pPr>
      <w:r>
        <w:rPr>
          <w:lang w:eastAsia="x-none"/>
        </w:rPr>
        <w:br w:type="page"/>
      </w:r>
    </w:p>
    <w:p w14:paraId="2073A095" w14:textId="77777777" w:rsidR="00481C9A" w:rsidRDefault="00481C9A" w:rsidP="00481C9A">
      <w:pPr>
        <w:rPr>
          <w:lang w:eastAsia="x-none"/>
        </w:rPr>
      </w:pPr>
    </w:p>
    <w:p w14:paraId="7F2369E9" w14:textId="77777777" w:rsidR="00481C9A" w:rsidRPr="00801345" w:rsidRDefault="00481C9A" w:rsidP="00481C9A">
      <w:pPr>
        <w:pStyle w:val="Heading1"/>
        <w:ind w:left="432" w:hanging="432"/>
      </w:pPr>
      <w:bookmarkStart w:id="13" w:name="_Toc529973413"/>
      <w:r w:rsidRPr="00BF31FA">
        <w:t>Software Specifications</w:t>
      </w:r>
      <w:bookmarkEnd w:id="13"/>
    </w:p>
    <w:p w14:paraId="0CA31A6A" w14:textId="6BDB35B3" w:rsidR="00481C9A" w:rsidRDefault="004177D4" w:rsidP="00481C9A">
      <w:pPr>
        <w:pStyle w:val="Heading2"/>
        <w:keepLines/>
        <w:widowControl/>
        <w:tabs>
          <w:tab w:val="clear" w:pos="567"/>
          <w:tab w:val="num" w:pos="1197"/>
        </w:tabs>
        <w:autoSpaceDE/>
        <w:autoSpaceDN/>
        <w:adjustRightInd/>
        <w:snapToGrid/>
        <w:spacing w:before="240"/>
        <w:ind w:left="562" w:hanging="562"/>
        <w:contextualSpacing/>
        <w:jc w:val="left"/>
        <w:rPr>
          <w:lang w:val="en-US"/>
        </w:rPr>
      </w:pPr>
      <w:bookmarkStart w:id="14" w:name="_Toc529973414"/>
      <w:r>
        <w:rPr>
          <w:lang w:val="en-US"/>
        </w:rPr>
        <w:t>API sepecifications</w:t>
      </w:r>
      <w:bookmarkEnd w:id="14"/>
    </w:p>
    <w:p w14:paraId="68391744" w14:textId="77777777" w:rsidR="00481C9A" w:rsidRPr="00EF775C" w:rsidRDefault="00481C9A" w:rsidP="00481C9A">
      <w:pPr>
        <w:rPr>
          <w:lang w:eastAsia="x-none"/>
        </w:rPr>
      </w:pPr>
    </w:p>
    <w:p w14:paraId="713E85D5" w14:textId="77777777" w:rsidR="00481C9A" w:rsidRDefault="00481C9A" w:rsidP="00481C9A">
      <w:r w:rsidRPr="00744308">
        <w:t>Because one interface function accesses the procedure that was appointed by a command in equalizer, it is used.</w:t>
      </w:r>
    </w:p>
    <w:p w14:paraId="06A13F6F" w14:textId="77777777" w:rsidR="00481C9A" w:rsidRDefault="00481C9A" w:rsidP="00481C9A"/>
    <w:p w14:paraId="730B2CF5" w14:textId="2DCB2425" w:rsidR="00481C9A" w:rsidRDefault="00481C9A" w:rsidP="00481C9A">
      <w:pPr>
        <w:pStyle w:val="Caption"/>
      </w:pPr>
      <w:bookmarkStart w:id="15" w:name="_Toc529973469"/>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1</w:t>
      </w:r>
      <w:r w:rsidR="00F05417">
        <w:rPr>
          <w:noProof/>
        </w:rPr>
        <w:fldChar w:fldCharType="end"/>
      </w:r>
      <w:r>
        <w:rPr>
          <w:lang w:val="en-US"/>
        </w:rPr>
        <w:t xml:space="preserve"> </w:t>
      </w:r>
      <w:r w:rsidRPr="00012B0A">
        <w:t>API Functions of Equalizer</w:t>
      </w:r>
      <w:bookmarkEnd w:id="15"/>
    </w:p>
    <w:tbl>
      <w:tblPr>
        <w:tblStyle w:val="TableGrid"/>
        <w:tblW w:w="0" w:type="auto"/>
        <w:tblInd w:w="108" w:type="dxa"/>
        <w:tblLook w:val="04A0" w:firstRow="1" w:lastRow="0" w:firstColumn="1" w:lastColumn="0" w:noHBand="0" w:noVBand="1"/>
      </w:tblPr>
      <w:tblGrid>
        <w:gridCol w:w="1710"/>
        <w:gridCol w:w="7920"/>
      </w:tblGrid>
      <w:tr w:rsidR="00481C9A" w14:paraId="4511241B" w14:textId="77777777" w:rsidTr="00D103C7">
        <w:tc>
          <w:tcPr>
            <w:tcW w:w="9630" w:type="dxa"/>
            <w:gridSpan w:val="2"/>
            <w:tcBorders>
              <w:bottom w:val="single" w:sz="4" w:space="0" w:color="auto"/>
            </w:tcBorders>
          </w:tcPr>
          <w:p w14:paraId="0EC8B695" w14:textId="77777777" w:rsidR="00481C9A" w:rsidRDefault="00481C9A" w:rsidP="00D103C7">
            <w:pPr>
              <w:jc w:val="center"/>
            </w:pPr>
            <w:r>
              <w:t>xa</w:t>
            </w:r>
            <w:r w:rsidRPr="009F0D26">
              <w:t>_</w:t>
            </w:r>
            <w:r>
              <w:t>rel_</w:t>
            </w:r>
            <w:r w:rsidRPr="009F0D26">
              <w:t>eq</w:t>
            </w:r>
            <w:r>
              <w:t>z</w:t>
            </w:r>
          </w:p>
        </w:tc>
      </w:tr>
      <w:tr w:rsidR="00481C9A" w14:paraId="15AECB93" w14:textId="77777777" w:rsidTr="00D103C7">
        <w:tc>
          <w:tcPr>
            <w:tcW w:w="1710" w:type="dxa"/>
            <w:tcBorders>
              <w:bottom w:val="double" w:sz="4" w:space="0" w:color="auto"/>
            </w:tcBorders>
          </w:tcPr>
          <w:p w14:paraId="3DA2FF91" w14:textId="77777777" w:rsidR="00481C9A" w:rsidRDefault="00481C9A" w:rsidP="00D103C7">
            <w:r w:rsidRPr="00744308">
              <w:t>Description</w:t>
            </w:r>
          </w:p>
        </w:tc>
        <w:tc>
          <w:tcPr>
            <w:tcW w:w="7920" w:type="dxa"/>
            <w:tcBorders>
              <w:bottom w:val="double" w:sz="4" w:space="0" w:color="auto"/>
            </w:tcBorders>
          </w:tcPr>
          <w:p w14:paraId="31333CC3" w14:textId="77777777" w:rsidR="00481C9A" w:rsidRDefault="00481C9A" w:rsidP="00D103C7">
            <w:r w:rsidRPr="00744308">
              <w:t>This API is the only access function to the equalizer.</w:t>
            </w:r>
          </w:p>
        </w:tc>
      </w:tr>
      <w:tr w:rsidR="00481C9A" w14:paraId="15A49307" w14:textId="77777777" w:rsidTr="00D103C7">
        <w:tc>
          <w:tcPr>
            <w:tcW w:w="1710" w:type="dxa"/>
            <w:tcBorders>
              <w:top w:val="double" w:sz="4" w:space="0" w:color="auto"/>
            </w:tcBorders>
          </w:tcPr>
          <w:p w14:paraId="6DC48BDC" w14:textId="77777777" w:rsidR="00481C9A" w:rsidRDefault="00481C9A" w:rsidP="00D103C7">
            <w:r w:rsidRPr="00744308">
              <w:t>Syntax</w:t>
            </w:r>
          </w:p>
        </w:tc>
        <w:tc>
          <w:tcPr>
            <w:tcW w:w="7920" w:type="dxa"/>
            <w:tcBorders>
              <w:top w:val="double" w:sz="4" w:space="0" w:color="auto"/>
            </w:tcBorders>
          </w:tcPr>
          <w:p w14:paraId="28365F60" w14:textId="77777777" w:rsidR="00481C9A" w:rsidRDefault="00481C9A" w:rsidP="00D103C7">
            <w:r>
              <w:t>XA_ERRORCODE xa</w:t>
            </w:r>
            <w:r w:rsidRPr="009F0D26">
              <w:t>_</w:t>
            </w:r>
            <w:r>
              <w:t>rel_</w:t>
            </w:r>
            <w:r w:rsidRPr="009F0D26">
              <w:t>eq</w:t>
            </w:r>
            <w:r>
              <w:t>z</w:t>
            </w:r>
            <w:r w:rsidRPr="009F0D26">
              <w:t>(</w:t>
            </w:r>
            <w:r>
              <w:t xml:space="preserve"> </w:t>
            </w:r>
          </w:p>
          <w:p w14:paraId="48F5A171" w14:textId="77777777" w:rsidR="00481C9A" w:rsidRDefault="00481C9A" w:rsidP="00D103C7">
            <w:pPr>
              <w:spacing w:line="276" w:lineRule="auto"/>
            </w:pPr>
            <w:r>
              <w:t xml:space="preserve">        </w:t>
            </w:r>
            <w:r w:rsidRPr="009F0D26">
              <w:t xml:space="preserve">xa_codec_handle_t </w:t>
            </w:r>
            <w:r>
              <w:t xml:space="preserve"> </w:t>
            </w:r>
            <w:r w:rsidRPr="009F0D26">
              <w:t xml:space="preserve">p_xa_module_obj, </w:t>
            </w:r>
          </w:p>
          <w:p w14:paraId="123F5567" w14:textId="77777777" w:rsidR="00481C9A" w:rsidRDefault="00481C9A" w:rsidP="00D103C7">
            <w:pPr>
              <w:spacing w:line="276" w:lineRule="auto"/>
            </w:pPr>
            <w:r>
              <w:t xml:space="preserve">        </w:t>
            </w:r>
            <w:r w:rsidRPr="009F0D26">
              <w:t xml:space="preserve">WORD32 i_cmd, </w:t>
            </w:r>
          </w:p>
          <w:p w14:paraId="22BC12BB" w14:textId="77777777" w:rsidR="00481C9A" w:rsidRDefault="00481C9A" w:rsidP="00D103C7">
            <w:pPr>
              <w:spacing w:line="276" w:lineRule="auto"/>
            </w:pPr>
            <w:r>
              <w:t xml:space="preserve">        </w:t>
            </w:r>
            <w:r w:rsidRPr="009F0D26">
              <w:t xml:space="preserve">WORD32 i_idx, </w:t>
            </w:r>
          </w:p>
          <w:p w14:paraId="24276042" w14:textId="77777777" w:rsidR="00481C9A" w:rsidRDefault="00481C9A" w:rsidP="00D103C7">
            <w:pPr>
              <w:spacing w:line="276" w:lineRule="auto"/>
            </w:pPr>
            <w:r>
              <w:t xml:space="preserve">        </w:t>
            </w:r>
            <w:r w:rsidRPr="009F0D26">
              <w:t>pVOID pv_value)</w:t>
            </w:r>
          </w:p>
        </w:tc>
      </w:tr>
      <w:tr w:rsidR="00481C9A" w14:paraId="57092B6A" w14:textId="77777777" w:rsidTr="00D103C7">
        <w:tc>
          <w:tcPr>
            <w:tcW w:w="1710" w:type="dxa"/>
          </w:tcPr>
          <w:p w14:paraId="65A93F38" w14:textId="77777777" w:rsidR="00481C9A" w:rsidRDefault="00481C9A" w:rsidP="00D103C7">
            <w:r w:rsidRPr="00744308">
              <w:t>Parameters</w:t>
            </w:r>
          </w:p>
        </w:tc>
        <w:tc>
          <w:tcPr>
            <w:tcW w:w="7920" w:type="dxa"/>
          </w:tcPr>
          <w:p w14:paraId="28EB32B8" w14:textId="77777777" w:rsidR="00481C9A" w:rsidRDefault="00481C9A" w:rsidP="00D103C7">
            <w:pPr>
              <w:spacing w:line="276" w:lineRule="auto"/>
            </w:pPr>
            <w:r>
              <w:t>p_xa_module_obj : Pointer to opaque API structure.</w:t>
            </w:r>
          </w:p>
          <w:p w14:paraId="62057B7B" w14:textId="77777777" w:rsidR="00481C9A" w:rsidRDefault="00481C9A" w:rsidP="00D103C7">
            <w:pPr>
              <w:spacing w:line="276" w:lineRule="auto"/>
            </w:pPr>
            <w:r>
              <w:t>i_cmd : Command. (defined in the supplied header files as)</w:t>
            </w:r>
          </w:p>
          <w:p w14:paraId="075F1832" w14:textId="77777777" w:rsidR="00481C9A" w:rsidRDefault="00481C9A" w:rsidP="00D103C7">
            <w:pPr>
              <w:spacing w:line="276" w:lineRule="auto"/>
            </w:pPr>
            <w:r>
              <w:t>i_idx : Command subtype or index. (defined in the supplied header files as)</w:t>
            </w:r>
          </w:p>
          <w:p w14:paraId="662FE8F7" w14:textId="77777777" w:rsidR="00481C9A" w:rsidRDefault="00481C9A" w:rsidP="00D103C7">
            <w:pPr>
              <w:spacing w:line="276" w:lineRule="auto"/>
            </w:pPr>
            <w:r>
              <w:t>pv_value : Pointer to the variable used to pass in, or get out properties, from state structure.</w:t>
            </w:r>
          </w:p>
        </w:tc>
      </w:tr>
      <w:tr w:rsidR="00481C9A" w14:paraId="7F4B7744" w14:textId="77777777" w:rsidTr="00D103C7">
        <w:tc>
          <w:tcPr>
            <w:tcW w:w="1710" w:type="dxa"/>
          </w:tcPr>
          <w:p w14:paraId="15D359A0" w14:textId="77777777" w:rsidR="00481C9A" w:rsidRPr="00744308" w:rsidRDefault="00481C9A" w:rsidP="00D103C7">
            <w:r w:rsidRPr="00744308">
              <w:rPr>
                <w:color w:val="000000"/>
              </w:rPr>
              <w:t>Returns</w:t>
            </w:r>
          </w:p>
        </w:tc>
        <w:tc>
          <w:tcPr>
            <w:tcW w:w="7920" w:type="dxa"/>
          </w:tcPr>
          <w:p w14:paraId="682219FA" w14:textId="77777777" w:rsidR="00481C9A" w:rsidRDefault="00481C9A" w:rsidP="00D103C7">
            <w:r w:rsidRPr="00744308">
              <w:t>Error Code based on the success or failure of API command (defined in the supplied header files as)</w:t>
            </w:r>
          </w:p>
        </w:tc>
      </w:tr>
    </w:tbl>
    <w:p w14:paraId="0D2B57AE" w14:textId="0F1B4112" w:rsidR="00B21809" w:rsidRDefault="00B21809" w:rsidP="00481C9A"/>
    <w:p w14:paraId="239C16DF" w14:textId="77777777" w:rsidR="00B21809" w:rsidRDefault="00B21809">
      <w:pPr>
        <w:widowControl/>
        <w:autoSpaceDE/>
        <w:autoSpaceDN/>
        <w:adjustRightInd/>
        <w:snapToGrid/>
        <w:jc w:val="left"/>
      </w:pPr>
      <w:r>
        <w:br w:type="page"/>
      </w:r>
    </w:p>
    <w:p w14:paraId="6825D9A3" w14:textId="77777777" w:rsidR="00481C9A" w:rsidRDefault="00481C9A" w:rsidP="00481C9A"/>
    <w:p w14:paraId="776DBF6B" w14:textId="746C7C0A" w:rsidR="00481C9A" w:rsidRDefault="00B21809" w:rsidP="00481C9A">
      <w:pPr>
        <w:pStyle w:val="Heading2"/>
        <w:keepLines/>
        <w:widowControl/>
        <w:tabs>
          <w:tab w:val="clear" w:pos="567"/>
          <w:tab w:val="num" w:pos="1197"/>
        </w:tabs>
        <w:autoSpaceDE/>
        <w:autoSpaceDN/>
        <w:adjustRightInd/>
        <w:snapToGrid/>
        <w:ind w:left="562" w:hanging="562"/>
        <w:contextualSpacing/>
        <w:jc w:val="left"/>
      </w:pPr>
      <w:bookmarkStart w:id="16" w:name="_Toc529973415"/>
      <w:r>
        <w:rPr>
          <w:lang w:val="en-US"/>
        </w:rPr>
        <w:t>Command list</w:t>
      </w:r>
      <w:bookmarkEnd w:id="16"/>
    </w:p>
    <w:p w14:paraId="48556A46" w14:textId="77777777" w:rsidR="00481C9A" w:rsidRDefault="00481C9A" w:rsidP="00481C9A"/>
    <w:p w14:paraId="0FDAE9C2" w14:textId="77777777" w:rsidR="00481C9A" w:rsidRDefault="00481C9A" w:rsidP="00481C9A">
      <w:r w:rsidRPr="00004C9D">
        <w:t>Usin</w:t>
      </w:r>
      <w:r>
        <w:t>g API function of the Table 2-1</w:t>
      </w:r>
      <w:r w:rsidRPr="00004C9D">
        <w:t>, it performs each processing by a co</w:t>
      </w:r>
      <w:r>
        <w:t>mbination of Command/Subcommand with overview flow chart below</w:t>
      </w:r>
    </w:p>
    <w:p w14:paraId="5C466149" w14:textId="77777777" w:rsidR="00481C9A" w:rsidRDefault="00481C9A" w:rsidP="00481C9A">
      <w:pPr>
        <w:rPr>
          <w:color w:val="FF0000"/>
        </w:rPr>
      </w:pPr>
      <w:r>
        <w:rPr>
          <w:noProof/>
          <w:lang w:eastAsia="en-US"/>
        </w:rPr>
        <mc:AlternateContent>
          <mc:Choice Requires="wpg">
            <w:drawing>
              <wp:anchor distT="0" distB="0" distL="114300" distR="114300" simplePos="0" relativeHeight="251656704" behindDoc="0" locked="0" layoutInCell="1" allowOverlap="1" wp14:anchorId="50B85598" wp14:editId="5060ACEA">
                <wp:simplePos x="0" y="0"/>
                <wp:positionH relativeFrom="column">
                  <wp:posOffset>2114964</wp:posOffset>
                </wp:positionH>
                <wp:positionV relativeFrom="paragraph">
                  <wp:posOffset>42766</wp:posOffset>
                </wp:positionV>
                <wp:extent cx="1943100" cy="3745398"/>
                <wp:effectExtent l="0" t="0" r="19050" b="26670"/>
                <wp:wrapNone/>
                <wp:docPr id="37" name="Group 37"/>
                <wp:cNvGraphicFramePr/>
                <a:graphic xmlns:a="http://schemas.openxmlformats.org/drawingml/2006/main">
                  <a:graphicData uri="http://schemas.microsoft.com/office/word/2010/wordprocessingGroup">
                    <wpg:wgp>
                      <wpg:cNvGrpSpPr/>
                      <wpg:grpSpPr>
                        <a:xfrm>
                          <a:off x="0" y="0"/>
                          <a:ext cx="1943100" cy="3745398"/>
                          <a:chOff x="0" y="0"/>
                          <a:chExt cx="1798955" cy="4776024"/>
                        </a:xfrm>
                      </wpg:grpSpPr>
                      <wps:wsp>
                        <wps:cNvPr id="22" name="Straight Connector 22"/>
                        <wps:cNvCnPr>
                          <a:stCxn id="12" idx="2"/>
                          <a:endCxn id="13" idx="0"/>
                        </wps:cNvCnPr>
                        <wps:spPr>
                          <a:xfrm>
                            <a:off x="1047243" y="2036349"/>
                            <a:ext cx="605" cy="173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1798955" cy="4776024"/>
                            <a:chOff x="0" y="0"/>
                            <a:chExt cx="1799421" cy="4776024"/>
                          </a:xfrm>
                        </wpg:grpSpPr>
                        <wps:wsp>
                          <wps:cNvPr id="7" name="Flowchart: Connector 7"/>
                          <wps:cNvSpPr/>
                          <wps:spPr>
                            <a:xfrm>
                              <a:off x="969219" y="0"/>
                              <a:ext cx="157075" cy="157076"/>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95991" y="295990"/>
                              <a:ext cx="1503430" cy="308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CCD1D" w14:textId="77777777" w:rsidR="00137F11" w:rsidRPr="00FD00EB" w:rsidRDefault="00137F11" w:rsidP="00481C9A">
                                <w:pPr>
                                  <w:jc w:val="center"/>
                                  <w:rPr>
                                    <w:color w:val="000000" w:themeColor="text1"/>
                                  </w:rPr>
                                </w:pPr>
                                <w:r w:rsidRPr="00C56A98">
                                  <w:rPr>
                                    <w:color w:val="000000" w:themeColor="text1"/>
                                  </w:rPr>
                                  <w:t>Start-up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95991" y="755833"/>
                              <a:ext cx="1503430" cy="3085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CC45" w14:textId="77777777" w:rsidR="00137F11" w:rsidRPr="00FD00EB" w:rsidRDefault="00137F11" w:rsidP="00481C9A">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Set</w:t>
                                </w:r>
                                <w:r>
                                  <w:rPr>
                                    <w:color w:val="000000" w:themeColor="text1"/>
                                  </w:rPr>
                                  <w: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1"/>
                          <wps:cNvSpPr/>
                          <wps:spPr>
                            <a:xfrm>
                              <a:off x="295991" y="1236818"/>
                              <a:ext cx="1503430" cy="308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A3AEC" w14:textId="77777777" w:rsidR="00137F11" w:rsidRPr="00FD00EB" w:rsidRDefault="00137F11" w:rsidP="00481C9A">
                                <w:pPr>
                                  <w:jc w:val="center"/>
                                  <w:rPr>
                                    <w:color w:val="000000" w:themeColor="text1"/>
                                  </w:rPr>
                                </w:pPr>
                                <w:r w:rsidRPr="00C56A98">
                                  <w:rPr>
                                    <w:color w:val="000000" w:themeColor="text1"/>
                                  </w:rPr>
                                  <w:t>Memory Allocation</w:t>
                                </w:r>
                                <w:r w:rsidRPr="00FD00EB">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95991" y="1728374"/>
                              <a:ext cx="1503045" cy="307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350FE" w14:textId="77777777" w:rsidR="00137F11" w:rsidRPr="00FD00EB" w:rsidRDefault="00137F11" w:rsidP="00481C9A">
                                <w:pPr>
                                  <w:jc w:val="center"/>
                                  <w:rPr>
                                    <w:color w:val="000000" w:themeColor="text1"/>
                                  </w:rPr>
                                </w:pPr>
                                <w:r w:rsidRPr="00C56A98">
                                  <w:rPr>
                                    <w:color w:val="000000" w:themeColor="text1"/>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iamond 13"/>
                          <wps:cNvSpPr/>
                          <wps:spPr>
                            <a:xfrm>
                              <a:off x="380733" y="2209359"/>
                              <a:ext cx="1334770" cy="59232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6F145" w14:textId="77777777" w:rsidR="00137F11" w:rsidRPr="00FD00EB" w:rsidRDefault="00137F11" w:rsidP="00481C9A">
                                <w:pPr>
                                  <w:jc w:val="center"/>
                                  <w:rPr>
                                    <w:color w:val="000000" w:themeColor="text1"/>
                                  </w:rPr>
                                </w:pPr>
                                <w:r w:rsidRPr="00FD00EB">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5991" y="2933479"/>
                              <a:ext cx="1503430" cy="3085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2CB78" w14:textId="77777777" w:rsidR="00137F11" w:rsidRPr="00FD00EB" w:rsidRDefault="00137F11" w:rsidP="00481C9A">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Get</w:t>
                                </w:r>
                                <w:r>
                                  <w:rPr>
                                    <w:color w:val="000000" w:themeColor="text1"/>
                                  </w:rPr>
                                  <w: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95991" y="3425035"/>
                              <a:ext cx="1503430" cy="308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4878C" w14:textId="77777777" w:rsidR="00137F11" w:rsidRPr="00FD00EB" w:rsidRDefault="00137F11" w:rsidP="00481C9A">
                                <w:pPr>
                                  <w:jc w:val="center"/>
                                  <w:rPr>
                                    <w:color w:val="000000" w:themeColor="text1"/>
                                  </w:rPr>
                                </w:pPr>
                                <w:r>
                                  <w:rPr>
                                    <w:color w:val="000000" w:themeColor="text1"/>
                                  </w:rPr>
                                  <w:t xml:space="preserve">Equalizer </w:t>
                                </w:r>
                                <w:r w:rsidRPr="00FD00EB">
                                  <w:rPr>
                                    <w:color w:val="000000" w:themeColor="text1"/>
                                  </w:rPr>
                                  <w:t>Execut</w:t>
                                </w:r>
                                <w:r>
                                  <w:rPr>
                                    <w:color w:val="000000" w:themeColor="text1"/>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iamond 16"/>
                          <wps:cNvSpPr/>
                          <wps:spPr>
                            <a:xfrm>
                              <a:off x="383636" y="3884878"/>
                              <a:ext cx="1334770" cy="601047"/>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0CE3E" w14:textId="77777777" w:rsidR="00137F11" w:rsidRPr="00FD00EB" w:rsidRDefault="00137F11" w:rsidP="00481C9A">
                                <w:pPr>
                                  <w:jc w:val="center"/>
                                  <w:rPr>
                                    <w:color w:val="000000" w:themeColor="text1"/>
                                  </w:rPr>
                                </w:pPr>
                                <w:r w:rsidRPr="00FD00EB">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Connector 17"/>
                          <wps:cNvSpPr/>
                          <wps:spPr>
                            <a:xfrm>
                              <a:off x="972121" y="4619179"/>
                              <a:ext cx="156845" cy="15684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7" idx="4"/>
                            <a:endCxn id="9" idx="0"/>
                          </wps:cNvCnPr>
                          <wps:spPr>
                            <a:xfrm flipH="1">
                              <a:off x="1047706" y="157076"/>
                              <a:ext cx="51" cy="138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044039" y="602552"/>
                              <a:ext cx="0" cy="1444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044387" y="1062395"/>
                              <a:ext cx="1" cy="1725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endCxn id="12" idx="0"/>
                          </wps:cNvCnPr>
                          <wps:spPr>
                            <a:xfrm flipH="1">
                              <a:off x="1047514" y="1545358"/>
                              <a:ext cx="193" cy="183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13" idx="2"/>
                            <a:endCxn id="14" idx="0"/>
                          </wps:cNvCnPr>
                          <wps:spPr>
                            <a:xfrm flipH="1">
                              <a:off x="1047706" y="2801679"/>
                              <a:ext cx="412" cy="1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stCxn id="14" idx="2"/>
                            <a:endCxn id="15" idx="0"/>
                          </wps:cNvCnPr>
                          <wps:spPr>
                            <a:xfrm>
                              <a:off x="1047706" y="3242020"/>
                              <a:ext cx="0" cy="183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15" idx="2"/>
                            <a:endCxn id="16" idx="0"/>
                          </wps:cNvCnPr>
                          <wps:spPr>
                            <a:xfrm>
                              <a:off x="1047706" y="3733575"/>
                              <a:ext cx="3314" cy="1513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16" idx="2"/>
                            <a:endCxn id="17" idx="0"/>
                          </wps:cNvCnPr>
                          <wps:spPr>
                            <a:xfrm flipH="1">
                              <a:off x="1050544" y="4485925"/>
                              <a:ext cx="477" cy="133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16" idx="1"/>
                          </wps:cNvCnPr>
                          <wps:spPr>
                            <a:xfrm flipH="1" flipV="1">
                              <a:off x="0" y="4185214"/>
                              <a:ext cx="383636" cy="1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0" y="3562301"/>
                              <a:ext cx="0" cy="6225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0" y="3562460"/>
                              <a:ext cx="2959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stCxn id="13" idx="1"/>
                          </wps:cNvCnPr>
                          <wps:spPr>
                            <a:xfrm flipH="1" flipV="1">
                              <a:off x="0" y="2505407"/>
                              <a:ext cx="380733" cy="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0" y="1892140"/>
                              <a:ext cx="0" cy="6131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0" y="1892226"/>
                              <a:ext cx="2959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0B85598" id="Group 37" o:spid="_x0000_s1052" style="position:absolute;left:0;text-align:left;margin-left:166.55pt;margin-top:3.35pt;width:153pt;height:294.9pt;z-index:251656704;mso-position-horizontal-relative:text;mso-position-vertical-relative:text;mso-width-relative:margin;mso-height-relative:margin" coordsize="17989,4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">
                <v:line id="Straight Connector 22" o:spid="_x0000_s1053" style="position:absolute;visibility:visible;mso-wrap-style:square" from="10472,20363" to="10478,2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group id="Group 36" o:spid="_x0000_s1054" style="position:absolute;width:17989;height:47760" coordsize="17994,47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55" type="#_x0000_t120" style="position:absolute;left:9692;width:1570;height:1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SzMQA&#10;AADaAAAADwAAAGRycy9kb3ducmV2LnhtbESPQWvCQBSE7wX/w/KE3upGD1pSV1Gr0IvSGD309pp9&#10;TWKzb0N2jfHfu4LgcZiZb5jpvDOVaKlxpWUFw0EEgjizuuRcwSHdvL2DcB5ZY2WZFFzJwXzWe5li&#10;rO2FE2r3PhcBwi5GBYX3dSylywoy6Aa2Jg7en20M+iCbXOoGLwFuKjmKorE0WHJYKLCmVUHZ//5s&#10;FCSrY2LW39vq9/M82m1+Tuny2KZKvfa7xQcIT51/hh/tL61gAvcr4Qb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UszEAAAA2gAAAA8AAAAAAAAAAAAAAAAAmAIAAGRycy9k&#10;b3ducmV2LnhtbFBLBQYAAAAABAAEAPUAAACJAwAAAAA=&#10;" filled="f" strokecolor="black [3213]" strokeweight="1pt">
                    <v:stroke joinstyle="miter"/>
                  </v:shape>
                  <v:rect id="Rectangle 9" o:spid="_x0000_s1056" style="position:absolute;left:2959;top:2959;width:15035;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7EFCCD1D" w14:textId="77777777" w:rsidR="00137F11" w:rsidRPr="00FD00EB" w:rsidRDefault="00137F11" w:rsidP="00481C9A">
                          <w:pPr>
                            <w:jc w:val="center"/>
                            <w:rPr>
                              <w:color w:val="000000" w:themeColor="text1"/>
                            </w:rPr>
                          </w:pPr>
                          <w:r w:rsidRPr="00C56A98">
                            <w:rPr>
                              <w:color w:val="000000" w:themeColor="text1"/>
                            </w:rPr>
                            <w:t>Start-up API</w:t>
                          </w:r>
                        </w:p>
                      </w:txbxContent>
                    </v:textbox>
                  </v:rect>
                  <v:rect id="Rectangle 10" o:spid="_x0000_s1057" style="position:absolute;left:2959;top:7558;width:15035;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9D8AA&#10;AADbAAAADwAAAGRycy9kb3ducmV2LnhtbESPQYvCMBCF7wv+hzCCtzV1DyJdo0hBUG/V3fvQzDbF&#10;ZlKbrK3/3jkI3mZ4b977Zr0dfavu1McmsIHFPANFXAXbcG3g57L/XIGKCdliG5gMPCjCdjP5WGNu&#10;w8Al3c+pVhLCMUcDLqUu1zpWjjzGeeiIRfsLvccka19r2+Mg4b7VX1m21B4blgaHHRWOquv53xvI&#10;6uPtEobj4FZcFMWjLU/4Wxozm467b1CJxvQ2v64PVvCFXn6RAf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0o9D8AAAADbAAAADwAAAAAAAAAAAAAAAACYAgAAZHJzL2Rvd25y&#10;ZXYueG1sUEsFBgAAAAAEAAQA9QAAAIUDAAAAAA==&#10;" fillcolor="#d8d8d8 [2732]" strokecolor="black [3213]" strokeweight="1pt">
                    <v:textbox>
                      <w:txbxContent>
                        <w:p w14:paraId="4355CC45" w14:textId="77777777" w:rsidR="00137F11" w:rsidRPr="00FD00EB" w:rsidRDefault="00137F11" w:rsidP="00481C9A">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Set</w:t>
                          </w:r>
                          <w:r>
                            <w:rPr>
                              <w:color w:val="000000" w:themeColor="text1"/>
                            </w:rPr>
                            <w:t>ting</w:t>
                          </w:r>
                        </w:p>
                      </w:txbxContent>
                    </v:textbox>
                  </v:rect>
                  <v:rect id="Rectangle 11" o:spid="_x0000_s1058" style="position:absolute;left:2959;top:12368;width:15035;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14:paraId="4D8A3AEC" w14:textId="77777777" w:rsidR="00137F11" w:rsidRPr="00FD00EB" w:rsidRDefault="00137F11" w:rsidP="00481C9A">
                          <w:pPr>
                            <w:jc w:val="center"/>
                            <w:rPr>
                              <w:color w:val="000000" w:themeColor="text1"/>
                            </w:rPr>
                          </w:pPr>
                          <w:r w:rsidRPr="00C56A98">
                            <w:rPr>
                              <w:color w:val="000000" w:themeColor="text1"/>
                            </w:rPr>
                            <w:t>Memory Allocation</w:t>
                          </w:r>
                          <w:r w:rsidRPr="00FD00EB">
                            <w:rPr>
                              <w:color w:val="000000" w:themeColor="text1"/>
                            </w:rPr>
                            <w:t xml:space="preserve"> </w:t>
                          </w:r>
                        </w:p>
                      </w:txbxContent>
                    </v:textbox>
                  </v:rect>
                  <v:rect id="Rectangle 12" o:spid="_x0000_s1059" style="position:absolute;left:2959;top:17283;width:15031;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14:paraId="4B0350FE" w14:textId="77777777" w:rsidR="00137F11" w:rsidRPr="00FD00EB" w:rsidRDefault="00137F11" w:rsidP="00481C9A">
                          <w:pPr>
                            <w:jc w:val="center"/>
                            <w:rPr>
                              <w:color w:val="000000" w:themeColor="text1"/>
                            </w:rPr>
                          </w:pPr>
                          <w:r w:rsidRPr="00C56A98">
                            <w:rPr>
                              <w:color w:val="000000" w:themeColor="text1"/>
                            </w:rPr>
                            <w:t>Initialization</w:t>
                          </w:r>
                        </w:p>
                      </w:txbxContent>
                    </v:textbox>
                  </v:rect>
                  <v:shapetype id="_x0000_t4" coordsize="21600,21600" o:spt="4" path="m10800,l,10800,10800,21600,21600,10800xe">
                    <v:stroke joinstyle="miter"/>
                    <v:path gradientshapeok="t" o:connecttype="rect" textboxrect="5400,5400,16200,16200"/>
                  </v:shapetype>
                  <v:shape id="Diamond 13" o:spid="_x0000_s1060" type="#_x0000_t4" style="position:absolute;left:3807;top:22093;width:13348;height:5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XRsMA&#10;AADbAAAADwAAAGRycy9kb3ducmV2LnhtbERPS2vCQBC+F/wPywheim5swUrqKqKV1J58YfU2ZMck&#10;mJ0N2VXjv3eFQm/z8T1nNGlMKa5Uu8Kygn4vAkGcWl1wpmC3XXSHIJxH1lhaJgV3cjAZt15GGGt7&#10;4zVdNz4TIYRdjApy76tYSpfmZND1bEUcuJOtDfoA60zqGm8h3JTyLYoG0mDBoSHHimY5pefNxShI&#10;fj6+Dq/Jbza3zqyXx+Eq8fuVUp12M/0E4anx/+I/97cO89/h+Us4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sXRsMAAADbAAAADwAAAAAAAAAAAAAAAACYAgAAZHJzL2Rv&#10;d25yZXYueG1sUEsFBgAAAAAEAAQA9QAAAIgDAAAAAA==&#10;" filled="f" strokecolor="black [3213]" strokeweight="1pt">
                    <v:textbox>
                      <w:txbxContent>
                        <w:p w14:paraId="5946F145" w14:textId="77777777" w:rsidR="00137F11" w:rsidRPr="00FD00EB" w:rsidRDefault="00137F11" w:rsidP="00481C9A">
                          <w:pPr>
                            <w:jc w:val="center"/>
                            <w:rPr>
                              <w:color w:val="000000" w:themeColor="text1"/>
                            </w:rPr>
                          </w:pPr>
                          <w:r w:rsidRPr="00FD00EB">
                            <w:rPr>
                              <w:color w:val="000000" w:themeColor="text1"/>
                            </w:rPr>
                            <w:t>Done?</w:t>
                          </w:r>
                        </w:p>
                      </w:txbxContent>
                    </v:textbox>
                  </v:shape>
                  <v:rect id="Rectangle 14" o:spid="_x0000_s1061" style="position:absolute;left:2959;top:29334;width:15035;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7DL4A&#10;AADbAAAADwAAAGRycy9kb3ducmV2LnhtbERPTYvCMBC9L/gfwgje1lQRka5pkYKg3qq796EZm2Iz&#10;qU209d9vFoS9zeN9zjYfbSue1PvGsYLFPAFBXDndcK3g+7L/3IDwAVlj65gUvMhDnk0+tphqN3BJ&#10;z3OoRQxhn6ICE0KXSukrQxb93HXEkbu63mKIsK+l7nGI4baVyyRZS4sNxwaDHRWGqtv5YRUk9fF+&#10;ccNxMBsuiuLVlif8KZWaTcfdF4hAY/gXv90HHeev4O+XeIDM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xOwy+AAAA2wAAAA8AAAAAAAAAAAAAAAAAmAIAAGRycy9kb3ducmV2&#10;LnhtbFBLBQYAAAAABAAEAPUAAACDAwAAAAA=&#10;" fillcolor="#d8d8d8 [2732]" strokecolor="black [3213]" strokeweight="1pt">
                    <v:textbox>
                      <w:txbxContent>
                        <w:p w14:paraId="11A2CB78" w14:textId="77777777" w:rsidR="00137F11" w:rsidRPr="00FD00EB" w:rsidRDefault="00137F11" w:rsidP="00481C9A">
                          <w:pPr>
                            <w:jc w:val="center"/>
                            <w:rPr>
                              <w:color w:val="000000" w:themeColor="text1"/>
                            </w:rPr>
                          </w:pPr>
                          <w:r w:rsidRPr="00FD00EB">
                            <w:rPr>
                              <w:color w:val="000000" w:themeColor="text1"/>
                            </w:rPr>
                            <w:t>Parameters</w:t>
                          </w:r>
                          <w:r>
                            <w:rPr>
                              <w:color w:val="000000" w:themeColor="text1"/>
                            </w:rPr>
                            <w:t xml:space="preserve"> </w:t>
                          </w:r>
                          <w:r w:rsidRPr="00FD00EB">
                            <w:rPr>
                              <w:color w:val="000000" w:themeColor="text1"/>
                            </w:rPr>
                            <w:t>Get</w:t>
                          </w:r>
                          <w:r>
                            <w:rPr>
                              <w:color w:val="000000" w:themeColor="text1"/>
                            </w:rPr>
                            <w:t>ting</w:t>
                          </w:r>
                        </w:p>
                      </w:txbxContent>
                    </v:textbox>
                  </v:rect>
                  <v:rect id="Rectangle 15" o:spid="_x0000_s1062" style="position:absolute;left:2959;top:34250;width:15035;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14:paraId="2D64878C" w14:textId="77777777" w:rsidR="00137F11" w:rsidRPr="00FD00EB" w:rsidRDefault="00137F11" w:rsidP="00481C9A">
                          <w:pPr>
                            <w:jc w:val="center"/>
                            <w:rPr>
                              <w:color w:val="000000" w:themeColor="text1"/>
                            </w:rPr>
                          </w:pPr>
                          <w:r>
                            <w:rPr>
                              <w:color w:val="000000" w:themeColor="text1"/>
                            </w:rPr>
                            <w:t xml:space="preserve">Equalizer </w:t>
                          </w:r>
                          <w:r w:rsidRPr="00FD00EB">
                            <w:rPr>
                              <w:color w:val="000000" w:themeColor="text1"/>
                            </w:rPr>
                            <w:t>Execut</w:t>
                          </w:r>
                          <w:r>
                            <w:rPr>
                              <w:color w:val="000000" w:themeColor="text1"/>
                            </w:rPr>
                            <w:t>ing</w:t>
                          </w:r>
                        </w:p>
                      </w:txbxContent>
                    </v:textbox>
                  </v:rect>
                  <v:shape id="Diamond 16" o:spid="_x0000_s1063" type="#_x0000_t4" style="position:absolute;left:3836;top:38848;width:13348;height: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y03sMA&#10;AADbAAAADwAAAGRycy9kb3ducmV2LnhtbERPS2vCQBC+C/0PywhepG70oBJdRXwQ9eSjqL0N2WkS&#10;mp0N2VXTf98tFLzNx/ec6bwxpXhQ7QrLCvq9CARxanXBmYKP8+Z9DMJ5ZI2lZVLwQw7ms7fWFGNt&#10;n3ykx8lnIoSwi1FB7n0VS+nSnAy6nq2IA/dla4M+wDqTusZnCDelHETRUBosODTkWNEyp/T7dDcK&#10;kv1ofesm12xlnTnuPseHxF8OSnXazWICwlPjX+J/91aH+UP4+yUc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y03sMAAADbAAAADwAAAAAAAAAAAAAAAACYAgAAZHJzL2Rv&#10;d25yZXYueG1sUEsFBgAAAAAEAAQA9QAAAIgDAAAAAA==&#10;" filled="f" strokecolor="black [3213]" strokeweight="1pt">
                    <v:textbox>
                      <w:txbxContent>
                        <w:p w14:paraId="04B0CE3E" w14:textId="77777777" w:rsidR="00137F11" w:rsidRPr="00FD00EB" w:rsidRDefault="00137F11" w:rsidP="00481C9A">
                          <w:pPr>
                            <w:jc w:val="center"/>
                            <w:rPr>
                              <w:color w:val="000000" w:themeColor="text1"/>
                            </w:rPr>
                          </w:pPr>
                          <w:r w:rsidRPr="00FD00EB">
                            <w:rPr>
                              <w:color w:val="000000" w:themeColor="text1"/>
                            </w:rPr>
                            <w:t>Done?</w:t>
                          </w:r>
                        </w:p>
                      </w:txbxContent>
                    </v:textbox>
                  </v:shape>
                  <v:shape id="Flowchart: Connector 17" o:spid="_x0000_s1064" type="#_x0000_t120" style="position:absolute;left:9721;top:46191;width:1568;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aOF8QA&#10;AADbAAAADwAAAGRycy9kb3ducmV2LnhtbERPPW/CMBDdkfofrKvEBk4ZWhRwohaKxNKKkDKwHfGR&#10;pMTnKDYh/fd1JaRu9/Q+b5kOphE9da62rOBpGoEgLqyuuVTwlW8mcxDOI2tsLJOCH3KQJg+jJcba&#10;3jijfu9LEULYxaig8r6NpXRFRQbd1LbEgTvbzqAPsCul7vAWwk0jZ1H0LA3WHBoqbGlVUXHZX42C&#10;bHXIzPvuozmtr7PPzfE7fzv0uVLjx+F1AcLT4P/Fd/dWh/kv8PdLOE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GjhfEAAAA2wAAAA8AAAAAAAAAAAAAAAAAmAIAAGRycy9k&#10;b3ducmV2LnhtbFBLBQYAAAAABAAEAPUAAACJAwAAAAA=&#10;" filled="f" strokecolor="black [3213]" strokeweight="1pt">
                    <v:stroke joinstyle="miter"/>
                  </v:shape>
                  <v:line id="Straight Connector 18" o:spid="_x0000_s1065" style="position:absolute;flip:x;visibility:visible;mso-wrap-style:square" from="10477,1570" to="10477,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line id="Straight Connector 19" o:spid="_x0000_s1066" style="position:absolute;visibility:visible;mso-wrap-style:square" from="10440,6025" to="10440,7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 Connector 20" o:spid="_x0000_s1067" style="position:absolute;visibility:visible;mso-wrap-style:square" from="10443,10623" to="10443,12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PR+MEAAADbAAAADwAAAGRycy9kb3ducmV2LnhtbERPz2vCMBS+D/wfwhN2m6nChq1GEUGQ&#10;7TDWTfD4aJ5NsXlJm6j1vzeHgceP7/dyPdhWXKkPjWMF00kGgrhyuuFawd/v7m0OIkRkja1jUnCn&#10;AOvV6GWJhXY3/qFrGWuRQjgUqMDE6AspQ2XIYpg4T5y4k+stxgT7WuoebynctnKWZR/SYsOpwaCn&#10;raHqXF6sgu6zKr/e6+nB7/3WfHeYd8c8V+p1PGwWICIN8Sn+d++1gllan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Y9H4wQAAANsAAAAPAAAAAAAAAAAAAAAA&#10;AKECAABkcnMvZG93bnJldi54bWxQSwUGAAAAAAQABAD5AAAAjwMAAAAA&#10;" strokecolor="black [3213]" strokeweight=".5pt">
                    <v:stroke joinstyle="miter"/>
                  </v:line>
                  <v:line id="Straight Connector 21" o:spid="_x0000_s1068" style="position:absolute;flip:x;visibility:visible;mso-wrap-style:square" from="10475,15453" to="10477,17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v:line id="Straight Connector 23" o:spid="_x0000_s1069" style="position:absolute;flip:x;visibility:visible;mso-wrap-style:square" from="10477,28016" to="10481,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8xGsMAAADbAAAADwAAAGRycy9kb3ducmV2LnhtbESPQWsCMRSE74X+h/AKvdWsClJWo8iC&#10;rQcv2rL0+Ng8d1eTlyWJuvXXG0HwOMzMN8xs0VsjzuRD61jBcJCBIK6cbrlW8Puz+vgEESKyRuOY&#10;FPxTgMX89WWGuXYX3tJ5F2uRIBxyVNDE2OVShqohi2HgOuLk7Z23GJP0tdQeLwlujRxl2URabDkt&#10;NNhR0VB13J2sgsKUf/33l+dYHq7704ZWxcEYpd7f+uUURKQ+PsOP9lorGI3h/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fMRrDAAAA2wAAAA8AAAAAAAAAAAAA&#10;AAAAoQIAAGRycy9kb3ducmV2LnhtbFBLBQYAAAAABAAEAPkAAACRAwAAAAA=&#10;" strokecolor="black [3213]" strokeweight=".5pt">
                    <v:stroke joinstyle="miter"/>
                  </v:line>
                  <v:line id="Straight Connector 25" o:spid="_x0000_s1070" style="position:absolute;visibility:visible;mso-wrap-style:square" from="10477,32420" to="10477,3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Straight Connector 26" o:spid="_x0000_s1071" style="position:absolute;visibility:visible;mso-wrap-style:square" from="10477,37335" to="10510,38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sF8QAAADbAAAADwAAAGRycy9kb3ducmV2LnhtbESPQWsCMRSE74X+h/AKvdWsQqW7GkUE&#10;QdqDuG2hx8fmuVncvGQ3Udd/bwShx2FmvmHmy8G24kx9aBwrGI8yEMSV0w3XCn6+N28fIEJE1tg6&#10;JgVXCrBcPD/NsdDuwns6l7EWCcKhQAUmRl9IGSpDFsPIeeLkHVxvMSbZ11L3eElw28pJlk2lxYbT&#10;gkFPa0PVsTxZBd1nVX691+Nfv/Vrs+sw7/7yXKnXl2E1AxFpiP/hR3urFUym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wXxAAAANsAAAAPAAAAAAAAAAAA&#10;AAAAAKECAABkcnMvZG93bnJldi54bWxQSwUGAAAAAAQABAD5AAAAkgMAAAAA&#10;" strokecolor="black [3213]" strokeweight=".5pt">
                    <v:stroke joinstyle="miter"/>
                  </v:line>
                  <v:line id="Straight Connector 27" o:spid="_x0000_s1072" style="position:absolute;flip:x;visibility:visible;mso-wrap-style:square" from="10505,44859" to="10510,4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line id="Straight Connector 28" o:spid="_x0000_s1073" style="position:absolute;flip:x y;visibility:visible;mso-wrap-style:square" from="0,41852" to="3836,41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Zp578AAADbAAAADwAAAGRycy9kb3ducmV2LnhtbERPTYvCMBC9C/6HMII3TVtEpBplWRBU&#10;vGz14m1oZtuyzSQ20dZ/bw4LHh/ve7MbTCue1PnGsoJ0noAgLq1uuFJwvexnKxA+IGtsLZOCF3nY&#10;bcejDeba9vxDzyJUIoawz1FBHYLLpfRlTQb93DriyP3azmCIsKuk7rCP4aaVWZIspcGGY0ONjr5r&#10;Kv+Kh1Eg3cmdV+fidjma9H4askPfpwulppPhaw0i0BA+4n/3QSvI4tj4Jf4AuX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Zp578AAADbAAAADwAAAAAAAAAAAAAAAACh&#10;AgAAZHJzL2Rvd25yZXYueG1sUEsFBgAAAAAEAAQA+QAAAI0DAAAAAA==&#10;" strokecolor="black [3213]" strokeweight=".5pt">
                    <v:stroke joinstyle="miter"/>
                  </v:line>
                  <v:line id="Straight Connector 29" o:spid="_x0000_s1074" style="position:absolute;flip:y;visibility:visible;mso-wrap-style:square" from="0,35623" to="0,4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cG8MMAAADbAAAADwAAAGRycy9kb3ducmV2LnhtbESPQWsCMRSE74X+h/AKvdWsHsSuRpEF&#10;Ww9etGXp8bF57q4mL0sSdeuvN4LgcZiZb5jZordGnMmH1rGC4SADQVw53XKt4Pdn9TEBESKyRuOY&#10;FPxTgMX89WWGuXYX3tJ5F2uRIBxyVNDE2OVShqohi2HgOuLk7Z23GJP0tdQeLwlujRxl2VhabDkt&#10;NNhR0VB13J2sgsKUf/33l+dYHq7704ZWxcEYpd7f+uUURKQ+PsOP9lorGH3C/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3BvDDAAAA2wAAAA8AAAAAAAAAAAAA&#10;AAAAoQIAAGRycy9kb3ducmV2LnhtbFBLBQYAAAAABAAEAPkAAACRAwAAAAA=&#10;" strokecolor="black [3213]" strokeweight=".5pt">
                    <v:stroke joinstyle="miter"/>
                  </v:line>
                  <v:shape id="Straight Arrow Connector 32" o:spid="_x0000_s1075" type="#_x0000_t32" style="position:absolute;top:35624;width:29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line id="Straight Connector 33" o:spid="_x0000_s1076" style="position:absolute;flip:x y;visibility:visible;mso-wrap-style:square" from="0,25054" to="3807,25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ttS8MAAADbAAAADwAAAGRycy9kb3ducmV2LnhtbESPQYvCMBSE78L+h/AW9qZpVUSqUWRB&#10;cMWL1Yu3R/Nsi81Ltom2++83guBxmJlvmOW6N414UOtrywrSUQKCuLC65lLB+bQdzkH4gKyxsUwK&#10;/sjDevUxWGKmbcdHeuShFBHCPkMFVQguk9IXFRn0I+uIo3e1rcEQZVtK3WIX4aaR4ySZSYM1x4UK&#10;HX1XVNzyu1Eg3d4d5of8cvox6e++H++6Lp0q9fXZbxYgAvXhHX61d1rBZAL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7bUvDAAAA2wAAAA8AAAAAAAAAAAAA&#10;AAAAoQIAAGRycy9kb3ducmV2LnhtbFBLBQYAAAAABAAEAPkAAACRAwAAAAA=&#10;" strokecolor="black [3213]" strokeweight=".5pt">
                    <v:stroke joinstyle="miter"/>
                  </v:line>
                  <v:line id="Straight Connector 34" o:spid="_x0000_s1077" style="position:absolute;flip:y;visibility:visible;mso-wrap-style:square" from="0,18921" to="0,2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8/s8QAAADbAAAADwAAAGRycy9kb3ducmV2LnhtbESPzWsCMRTE74L/Q3iCN832A5GtWSkL&#10;th56qS3i8bF57keTlyWJuvrXN4WCx2FmfsOs1oM14kw+tI4VPMwzEMSV0y3XCr6/NrMliBCRNRrH&#10;pOBKAdbFeLTCXLsLf9J5F2uRIBxyVNDE2OdShqohi2HueuLkHZ23GJP0tdQeLwlujXzMsoW02HJa&#10;aLCnsqHqZ3eyCkqzPwzvb57jvrsdTx+0KTtjlJpOhtcXEJGGeA//t7dawdMz/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Lz+zxAAAANsAAAAPAAAAAAAAAAAA&#10;AAAAAKECAABkcnMvZG93bnJldi54bWxQSwUGAAAAAAQABAD5AAAAkgMAAAAA&#10;" strokecolor="black [3213]" strokeweight=".5pt">
                    <v:stroke joinstyle="miter"/>
                  </v:line>
                  <v:shape id="Straight Arrow Connector 35" o:spid="_x0000_s1078" type="#_x0000_t32" style="position:absolute;top:18922;width:29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group>
              </v:group>
            </w:pict>
          </mc:Fallback>
        </mc:AlternateContent>
      </w:r>
    </w:p>
    <w:p w14:paraId="130F1500" w14:textId="77777777" w:rsidR="00481C9A" w:rsidRDefault="00481C9A" w:rsidP="00481C9A">
      <w:pPr>
        <w:tabs>
          <w:tab w:val="left" w:pos="645"/>
        </w:tabs>
      </w:pPr>
      <w:r>
        <w:tab/>
      </w:r>
    </w:p>
    <w:p w14:paraId="44A54E8E" w14:textId="77777777" w:rsidR="00481C9A" w:rsidRDefault="00481C9A" w:rsidP="00481C9A">
      <w:pPr>
        <w:tabs>
          <w:tab w:val="left" w:pos="645"/>
        </w:tabs>
      </w:pPr>
    </w:p>
    <w:p w14:paraId="14C38836" w14:textId="77777777" w:rsidR="00481C9A" w:rsidRDefault="00481C9A" w:rsidP="00481C9A">
      <w:pPr>
        <w:tabs>
          <w:tab w:val="left" w:pos="645"/>
        </w:tabs>
      </w:pPr>
    </w:p>
    <w:p w14:paraId="2C4D454D" w14:textId="77777777" w:rsidR="00481C9A" w:rsidRDefault="00481C9A" w:rsidP="00481C9A">
      <w:pPr>
        <w:tabs>
          <w:tab w:val="left" w:pos="645"/>
        </w:tabs>
      </w:pPr>
    </w:p>
    <w:p w14:paraId="2B6871F7" w14:textId="77777777" w:rsidR="00481C9A" w:rsidRDefault="00481C9A" w:rsidP="00481C9A">
      <w:pPr>
        <w:tabs>
          <w:tab w:val="left" w:pos="645"/>
        </w:tabs>
      </w:pPr>
    </w:p>
    <w:p w14:paraId="60E8E626" w14:textId="77777777" w:rsidR="00481C9A" w:rsidRDefault="00481C9A" w:rsidP="00481C9A">
      <w:pPr>
        <w:tabs>
          <w:tab w:val="left" w:pos="645"/>
        </w:tabs>
      </w:pPr>
    </w:p>
    <w:p w14:paraId="61D21C57" w14:textId="77777777" w:rsidR="00481C9A" w:rsidRDefault="00481C9A" w:rsidP="00481C9A">
      <w:pPr>
        <w:tabs>
          <w:tab w:val="left" w:pos="645"/>
        </w:tabs>
      </w:pPr>
    </w:p>
    <w:p w14:paraId="54961BF5" w14:textId="77777777" w:rsidR="00481C9A" w:rsidRDefault="00481C9A" w:rsidP="00481C9A">
      <w:pPr>
        <w:tabs>
          <w:tab w:val="left" w:pos="645"/>
        </w:tabs>
      </w:pPr>
    </w:p>
    <w:p w14:paraId="1DBB647E" w14:textId="77777777" w:rsidR="00481C9A" w:rsidRDefault="00481C9A" w:rsidP="00481C9A">
      <w:pPr>
        <w:tabs>
          <w:tab w:val="left" w:pos="645"/>
        </w:tabs>
      </w:pPr>
    </w:p>
    <w:p w14:paraId="390AEB20" w14:textId="77777777" w:rsidR="00481C9A" w:rsidRDefault="00481C9A" w:rsidP="00481C9A">
      <w:pPr>
        <w:tabs>
          <w:tab w:val="left" w:pos="645"/>
        </w:tabs>
      </w:pPr>
    </w:p>
    <w:p w14:paraId="72EAEAB0" w14:textId="77777777" w:rsidR="00481C9A" w:rsidRDefault="00481C9A" w:rsidP="00481C9A">
      <w:pPr>
        <w:tabs>
          <w:tab w:val="left" w:pos="645"/>
        </w:tabs>
      </w:pPr>
    </w:p>
    <w:p w14:paraId="393A4764" w14:textId="77777777" w:rsidR="00481C9A" w:rsidRDefault="00481C9A" w:rsidP="00481C9A">
      <w:pPr>
        <w:tabs>
          <w:tab w:val="left" w:pos="645"/>
        </w:tabs>
      </w:pPr>
    </w:p>
    <w:p w14:paraId="0BD19F13" w14:textId="77777777" w:rsidR="00481C9A" w:rsidRDefault="00481C9A" w:rsidP="00481C9A">
      <w:pPr>
        <w:tabs>
          <w:tab w:val="left" w:pos="645"/>
        </w:tabs>
      </w:pPr>
    </w:p>
    <w:p w14:paraId="03D043EB" w14:textId="77777777" w:rsidR="00481C9A" w:rsidRDefault="00481C9A" w:rsidP="00481C9A">
      <w:pPr>
        <w:tabs>
          <w:tab w:val="left" w:pos="645"/>
        </w:tabs>
      </w:pPr>
    </w:p>
    <w:p w14:paraId="67CA41B2" w14:textId="77777777" w:rsidR="00481C9A" w:rsidRDefault="00481C9A" w:rsidP="00481C9A">
      <w:pPr>
        <w:tabs>
          <w:tab w:val="left" w:pos="645"/>
        </w:tabs>
      </w:pPr>
    </w:p>
    <w:p w14:paraId="554733C3" w14:textId="77777777" w:rsidR="00481C9A" w:rsidRDefault="00481C9A" w:rsidP="00481C9A">
      <w:pPr>
        <w:tabs>
          <w:tab w:val="left" w:pos="645"/>
        </w:tabs>
      </w:pPr>
    </w:p>
    <w:p w14:paraId="2799A179" w14:textId="77777777" w:rsidR="00481C9A" w:rsidRDefault="00481C9A" w:rsidP="00481C9A">
      <w:pPr>
        <w:tabs>
          <w:tab w:val="left" w:pos="645"/>
        </w:tabs>
      </w:pPr>
    </w:p>
    <w:p w14:paraId="4BD46C6F" w14:textId="77777777" w:rsidR="00481C9A" w:rsidRDefault="00481C9A" w:rsidP="00481C9A">
      <w:pPr>
        <w:tabs>
          <w:tab w:val="left" w:pos="645"/>
        </w:tabs>
      </w:pPr>
    </w:p>
    <w:p w14:paraId="2F50B11F" w14:textId="77777777" w:rsidR="00481C9A" w:rsidRDefault="00481C9A" w:rsidP="00481C9A">
      <w:pPr>
        <w:tabs>
          <w:tab w:val="left" w:pos="645"/>
        </w:tabs>
      </w:pPr>
    </w:p>
    <w:p w14:paraId="45A7C116" w14:textId="77777777" w:rsidR="00481C9A" w:rsidRDefault="00481C9A" w:rsidP="00481C9A">
      <w:pPr>
        <w:tabs>
          <w:tab w:val="left" w:pos="645"/>
        </w:tabs>
      </w:pPr>
    </w:p>
    <w:p w14:paraId="4FA74621" w14:textId="77777777" w:rsidR="00481C9A" w:rsidRDefault="00481C9A" w:rsidP="00481C9A">
      <w:pPr>
        <w:tabs>
          <w:tab w:val="left" w:pos="645"/>
        </w:tabs>
      </w:pPr>
    </w:p>
    <w:p w14:paraId="5F3A315C" w14:textId="77777777" w:rsidR="00481C9A" w:rsidRDefault="00481C9A" w:rsidP="00481C9A">
      <w:pPr>
        <w:tabs>
          <w:tab w:val="left" w:pos="645"/>
        </w:tabs>
      </w:pPr>
    </w:p>
    <w:p w14:paraId="56847A4D" w14:textId="77777777" w:rsidR="00481C9A" w:rsidRDefault="00481C9A" w:rsidP="00481C9A">
      <w:pPr>
        <w:tabs>
          <w:tab w:val="left" w:pos="645"/>
        </w:tabs>
      </w:pPr>
    </w:p>
    <w:p w14:paraId="3354BAAF" w14:textId="77777777" w:rsidR="00481C9A" w:rsidRDefault="00481C9A" w:rsidP="00481C9A">
      <w:pPr>
        <w:tabs>
          <w:tab w:val="left" w:pos="645"/>
        </w:tabs>
      </w:pPr>
    </w:p>
    <w:p w14:paraId="548A95D4" w14:textId="7CA3A37F" w:rsidR="00481C9A" w:rsidRDefault="00481C9A" w:rsidP="00481C9A">
      <w:pPr>
        <w:pStyle w:val="Caption"/>
        <w:jc w:val="center"/>
        <w:rPr>
          <w:lang w:val="en-US"/>
        </w:rPr>
      </w:pPr>
      <w:bookmarkStart w:id="17" w:name="_Toc529973460"/>
      <w:r>
        <w:t xml:space="preserve">Figure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Figure \* ARABIC \s 1 </w:instrText>
      </w:r>
      <w:r w:rsidR="00F05417">
        <w:fldChar w:fldCharType="separate"/>
      </w:r>
      <w:r w:rsidR="00B05B63">
        <w:rPr>
          <w:noProof/>
        </w:rPr>
        <w:t>1</w:t>
      </w:r>
      <w:r w:rsidR="00F05417">
        <w:rPr>
          <w:noProof/>
        </w:rPr>
        <w:fldChar w:fldCharType="end"/>
      </w:r>
      <w:r>
        <w:rPr>
          <w:lang w:val="en-US"/>
        </w:rPr>
        <w:t xml:space="preserve"> </w:t>
      </w:r>
      <w:r w:rsidRPr="0017407E">
        <w:rPr>
          <w:lang w:val="en-US"/>
        </w:rPr>
        <w:t>API Command Sequence Overview</w:t>
      </w:r>
      <w:bookmarkEnd w:id="17"/>
    </w:p>
    <w:p w14:paraId="763DD15C" w14:textId="77777777" w:rsidR="0094768F" w:rsidRPr="0094768F" w:rsidRDefault="0094768F" w:rsidP="0094768F">
      <w:pPr>
        <w:rPr>
          <w:lang w:eastAsia="x-none"/>
        </w:rPr>
      </w:pPr>
    </w:p>
    <w:p w14:paraId="2EDB1561" w14:textId="25D00906" w:rsidR="0094768F" w:rsidRDefault="0094768F">
      <w:pPr>
        <w:widowControl/>
        <w:autoSpaceDE/>
        <w:autoSpaceDN/>
        <w:adjustRightInd/>
        <w:snapToGrid/>
        <w:jc w:val="left"/>
        <w:rPr>
          <w:lang w:eastAsia="x-none"/>
        </w:rPr>
      </w:pPr>
      <w:r>
        <w:rPr>
          <w:lang w:eastAsia="x-none"/>
        </w:rPr>
        <w:br w:type="page"/>
      </w:r>
    </w:p>
    <w:p w14:paraId="38F6FC67" w14:textId="77777777" w:rsidR="0094768F" w:rsidRPr="0094768F" w:rsidRDefault="0094768F" w:rsidP="0094768F">
      <w:pPr>
        <w:rPr>
          <w:lang w:eastAsia="x-none"/>
        </w:rPr>
      </w:pPr>
    </w:p>
    <w:p w14:paraId="63A2C014" w14:textId="310F699D" w:rsidR="00481C9A" w:rsidRDefault="00481C9A" w:rsidP="00481C9A">
      <w:pPr>
        <w:pStyle w:val="Heading3"/>
        <w:tabs>
          <w:tab w:val="clear" w:pos="709"/>
          <w:tab w:val="num" w:pos="0"/>
        </w:tabs>
        <w:ind w:left="706" w:right="200" w:hanging="706"/>
      </w:pPr>
      <w:bookmarkStart w:id="18" w:name="_Toc529973416"/>
      <w:r>
        <w:t>Startup API</w:t>
      </w:r>
      <w:bookmarkEnd w:id="18"/>
    </w:p>
    <w:p w14:paraId="75AFA5D7" w14:textId="77777777" w:rsidR="00481C9A" w:rsidRPr="00091A80" w:rsidRDefault="00481C9A" w:rsidP="00481C9A"/>
    <w:p w14:paraId="6E7A1C7E" w14:textId="537C9378" w:rsidR="00481C9A" w:rsidRPr="00861D92" w:rsidRDefault="00481C9A" w:rsidP="00481C9A">
      <w:pPr>
        <w:pStyle w:val="Caption"/>
      </w:pPr>
      <w:bookmarkStart w:id="19" w:name="_Toc529973470"/>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2</w:t>
      </w:r>
      <w:r w:rsidR="00F05417">
        <w:rPr>
          <w:noProof/>
        </w:rPr>
        <w:fldChar w:fldCharType="end"/>
      </w:r>
      <w:r>
        <w:rPr>
          <w:lang w:val="en-US"/>
        </w:rPr>
        <w:t xml:space="preserve"> </w:t>
      </w:r>
      <w:r w:rsidRPr="00861D92">
        <w:t>Commands for Initialization</w:t>
      </w:r>
      <w:bookmarkEnd w:id="19"/>
    </w:p>
    <w:tbl>
      <w:tblPr>
        <w:tblStyle w:val="TableGrid"/>
        <w:tblW w:w="0" w:type="auto"/>
        <w:tblInd w:w="108" w:type="dxa"/>
        <w:tblLayout w:type="fixed"/>
        <w:tblLook w:val="04A0" w:firstRow="1" w:lastRow="0" w:firstColumn="1" w:lastColumn="0" w:noHBand="0" w:noVBand="1"/>
      </w:tblPr>
      <w:tblGrid>
        <w:gridCol w:w="540"/>
        <w:gridCol w:w="5760"/>
        <w:gridCol w:w="3330"/>
      </w:tblGrid>
      <w:tr w:rsidR="00481C9A" w14:paraId="7AFC0F56" w14:textId="77777777" w:rsidTr="00D103C7">
        <w:tc>
          <w:tcPr>
            <w:tcW w:w="6300" w:type="dxa"/>
            <w:gridSpan w:val="2"/>
            <w:tcBorders>
              <w:bottom w:val="double" w:sz="4" w:space="0" w:color="auto"/>
            </w:tcBorders>
          </w:tcPr>
          <w:p w14:paraId="5DA4037C" w14:textId="77777777" w:rsidR="00481C9A" w:rsidRDefault="00481C9A" w:rsidP="00D103C7">
            <w:pPr>
              <w:jc w:val="left"/>
            </w:pPr>
            <w:r>
              <w:t>U</w:t>
            </w:r>
            <w:r w:rsidRPr="002F5AD9">
              <w:t xml:space="preserve">pper stage : Command / </w:t>
            </w:r>
            <w:r>
              <w:t>lower stage</w:t>
            </w:r>
            <w:r w:rsidRPr="002F5AD9">
              <w:t xml:space="preserve"> :Subcommand</w:t>
            </w:r>
          </w:p>
        </w:tc>
        <w:tc>
          <w:tcPr>
            <w:tcW w:w="3330" w:type="dxa"/>
            <w:tcBorders>
              <w:bottom w:val="double" w:sz="4" w:space="0" w:color="auto"/>
            </w:tcBorders>
          </w:tcPr>
          <w:p w14:paraId="782693AB" w14:textId="77777777" w:rsidR="00481C9A" w:rsidRDefault="00481C9A" w:rsidP="00D103C7">
            <w:pPr>
              <w:jc w:val="center"/>
            </w:pPr>
            <w:r w:rsidRPr="004C16EF">
              <w:t>Description</w:t>
            </w:r>
          </w:p>
        </w:tc>
      </w:tr>
      <w:tr w:rsidR="00481C9A" w14:paraId="0501BD3E" w14:textId="77777777" w:rsidTr="00D103C7">
        <w:tc>
          <w:tcPr>
            <w:tcW w:w="540" w:type="dxa"/>
            <w:vMerge w:val="restart"/>
          </w:tcPr>
          <w:p w14:paraId="32E55F23" w14:textId="77777777" w:rsidR="00481C9A" w:rsidRPr="00920204" w:rsidRDefault="00481C9A" w:rsidP="00D103C7">
            <w:r>
              <w:t>1</w:t>
            </w:r>
          </w:p>
        </w:tc>
        <w:tc>
          <w:tcPr>
            <w:tcW w:w="5760" w:type="dxa"/>
          </w:tcPr>
          <w:p w14:paraId="247F9629" w14:textId="77777777" w:rsidR="00481C9A" w:rsidRPr="00920204" w:rsidRDefault="00481C9A" w:rsidP="00D103C7">
            <w:r>
              <w:rPr>
                <w:color w:val="000000"/>
              </w:rPr>
              <w:t>XA_API_CMD_GET_LIB_ID_STRINGS</w:t>
            </w:r>
          </w:p>
        </w:tc>
        <w:tc>
          <w:tcPr>
            <w:tcW w:w="3330" w:type="dxa"/>
            <w:vMerge w:val="restart"/>
            <w:vAlign w:val="center"/>
          </w:tcPr>
          <w:p w14:paraId="4DB07192" w14:textId="1900D678" w:rsidR="00481C9A" w:rsidRDefault="00481C9A" w:rsidP="00A4743A">
            <w:pPr>
              <w:jc w:val="left"/>
            </w:pPr>
            <w:r w:rsidRPr="00920204">
              <w:rPr>
                <w:color w:val="000000"/>
              </w:rPr>
              <w:t xml:space="preserve">Get the </w:t>
            </w:r>
            <w:r>
              <w:rPr>
                <w:color w:val="000000"/>
              </w:rPr>
              <w:t>version of the library</w:t>
            </w:r>
            <w:r w:rsidRPr="00920204">
              <w:rPr>
                <w:color w:val="000000"/>
              </w:rPr>
              <w:t>.</w:t>
            </w:r>
          </w:p>
        </w:tc>
      </w:tr>
      <w:tr w:rsidR="00481C9A" w14:paraId="459C8E24" w14:textId="77777777" w:rsidTr="00D103C7">
        <w:tc>
          <w:tcPr>
            <w:tcW w:w="540" w:type="dxa"/>
            <w:vMerge/>
          </w:tcPr>
          <w:p w14:paraId="2EC5A6C7" w14:textId="77777777" w:rsidR="00481C9A" w:rsidRPr="00920204" w:rsidRDefault="00481C9A" w:rsidP="00D103C7"/>
        </w:tc>
        <w:tc>
          <w:tcPr>
            <w:tcW w:w="5760" w:type="dxa"/>
          </w:tcPr>
          <w:p w14:paraId="6F9BDD0F" w14:textId="77777777" w:rsidR="00481C9A" w:rsidRPr="00920204" w:rsidRDefault="00481C9A" w:rsidP="00D103C7">
            <w:r w:rsidRPr="00B70A19">
              <w:t>XA_CMD_TYPE_LIB_VERSION</w:t>
            </w:r>
          </w:p>
        </w:tc>
        <w:tc>
          <w:tcPr>
            <w:tcW w:w="3330" w:type="dxa"/>
            <w:vMerge/>
            <w:vAlign w:val="center"/>
          </w:tcPr>
          <w:p w14:paraId="497C6E34" w14:textId="77777777" w:rsidR="00481C9A" w:rsidRDefault="00481C9A" w:rsidP="00D103C7">
            <w:pPr>
              <w:jc w:val="left"/>
            </w:pPr>
          </w:p>
        </w:tc>
      </w:tr>
      <w:tr w:rsidR="00481C9A" w14:paraId="5AC28860" w14:textId="77777777" w:rsidTr="00D103C7">
        <w:tc>
          <w:tcPr>
            <w:tcW w:w="540" w:type="dxa"/>
            <w:vMerge w:val="restart"/>
          </w:tcPr>
          <w:p w14:paraId="2205DF56" w14:textId="77777777" w:rsidR="00481C9A" w:rsidRPr="00B70A19" w:rsidRDefault="00481C9A" w:rsidP="00D103C7">
            <w:r>
              <w:t>2</w:t>
            </w:r>
          </w:p>
        </w:tc>
        <w:tc>
          <w:tcPr>
            <w:tcW w:w="5760" w:type="dxa"/>
          </w:tcPr>
          <w:p w14:paraId="56559B11" w14:textId="77777777" w:rsidR="00481C9A" w:rsidRPr="00B70A19" w:rsidRDefault="00481C9A" w:rsidP="00D103C7">
            <w:r>
              <w:rPr>
                <w:color w:val="000000"/>
              </w:rPr>
              <w:t>XA_API_CMD_GET_LIB_ID_STRINGS</w:t>
            </w:r>
          </w:p>
        </w:tc>
        <w:tc>
          <w:tcPr>
            <w:tcW w:w="3330" w:type="dxa"/>
            <w:vMerge w:val="restart"/>
            <w:vAlign w:val="center"/>
          </w:tcPr>
          <w:p w14:paraId="2D2AB730" w14:textId="3ED5926E" w:rsidR="00481C9A" w:rsidRPr="00920204" w:rsidRDefault="00481C9A" w:rsidP="00A4743A">
            <w:pPr>
              <w:jc w:val="left"/>
              <w:rPr>
                <w:color w:val="000000"/>
              </w:rPr>
            </w:pPr>
            <w:r w:rsidRPr="00920204">
              <w:rPr>
                <w:color w:val="000000"/>
              </w:rPr>
              <w:t xml:space="preserve">Get the </w:t>
            </w:r>
            <w:r>
              <w:rPr>
                <w:color w:val="000000"/>
              </w:rPr>
              <w:t>version</w:t>
            </w:r>
            <w:r w:rsidRPr="00920204">
              <w:rPr>
                <w:color w:val="000000"/>
              </w:rPr>
              <w:t xml:space="preserve"> of the API structure.</w:t>
            </w:r>
            <w:r>
              <w:rPr>
                <w:color w:val="000000"/>
              </w:rPr>
              <w:t xml:space="preserve"> </w:t>
            </w:r>
          </w:p>
        </w:tc>
      </w:tr>
      <w:tr w:rsidR="00481C9A" w14:paraId="4B24EDDD" w14:textId="77777777" w:rsidTr="00D103C7">
        <w:tc>
          <w:tcPr>
            <w:tcW w:w="540" w:type="dxa"/>
            <w:vMerge/>
          </w:tcPr>
          <w:p w14:paraId="73F69FD7" w14:textId="77777777" w:rsidR="00481C9A" w:rsidRPr="00920204" w:rsidRDefault="00481C9A" w:rsidP="00D103C7">
            <w:pPr>
              <w:rPr>
                <w:color w:val="000000"/>
              </w:rPr>
            </w:pPr>
          </w:p>
        </w:tc>
        <w:tc>
          <w:tcPr>
            <w:tcW w:w="5760" w:type="dxa"/>
          </w:tcPr>
          <w:p w14:paraId="575EFA8F" w14:textId="77777777" w:rsidR="00481C9A" w:rsidRPr="00920204" w:rsidRDefault="00481C9A" w:rsidP="00D103C7">
            <w:pPr>
              <w:rPr>
                <w:color w:val="000000"/>
              </w:rPr>
            </w:pPr>
            <w:r w:rsidRPr="00B70A19">
              <w:rPr>
                <w:color w:val="000000"/>
              </w:rPr>
              <w:t>XA_CMD_TYPE_API_VERSION</w:t>
            </w:r>
          </w:p>
        </w:tc>
        <w:tc>
          <w:tcPr>
            <w:tcW w:w="3330" w:type="dxa"/>
            <w:vMerge/>
            <w:vAlign w:val="center"/>
          </w:tcPr>
          <w:p w14:paraId="71BF18BD" w14:textId="77777777" w:rsidR="00481C9A" w:rsidRPr="00920204" w:rsidRDefault="00481C9A" w:rsidP="00D103C7">
            <w:pPr>
              <w:jc w:val="left"/>
              <w:rPr>
                <w:color w:val="000000"/>
              </w:rPr>
            </w:pPr>
          </w:p>
        </w:tc>
      </w:tr>
      <w:tr w:rsidR="00226E21" w14:paraId="5DEB8452" w14:textId="77777777" w:rsidTr="00226E21">
        <w:trPr>
          <w:trHeight w:val="201"/>
        </w:trPr>
        <w:tc>
          <w:tcPr>
            <w:tcW w:w="540" w:type="dxa"/>
            <w:vMerge w:val="restart"/>
          </w:tcPr>
          <w:p w14:paraId="62C62401" w14:textId="77777777" w:rsidR="00226E21" w:rsidRPr="00920204" w:rsidRDefault="00226E21" w:rsidP="00D103C7">
            <w:pPr>
              <w:rPr>
                <w:color w:val="000000"/>
              </w:rPr>
            </w:pPr>
            <w:r>
              <w:rPr>
                <w:color w:val="000000"/>
              </w:rPr>
              <w:t>3</w:t>
            </w:r>
          </w:p>
        </w:tc>
        <w:tc>
          <w:tcPr>
            <w:tcW w:w="5760" w:type="dxa"/>
          </w:tcPr>
          <w:p w14:paraId="666029B4" w14:textId="77777777" w:rsidR="00226E21" w:rsidRPr="00920204" w:rsidRDefault="00226E21" w:rsidP="00D103C7">
            <w:pPr>
              <w:rPr>
                <w:color w:val="000000"/>
              </w:rPr>
            </w:pPr>
            <w:r w:rsidRPr="00920204">
              <w:rPr>
                <w:color w:val="000000"/>
              </w:rPr>
              <w:t>XA_API_CMD_GET_API_SIZE</w:t>
            </w:r>
          </w:p>
        </w:tc>
        <w:tc>
          <w:tcPr>
            <w:tcW w:w="3330" w:type="dxa"/>
            <w:vMerge w:val="restart"/>
            <w:vAlign w:val="center"/>
          </w:tcPr>
          <w:p w14:paraId="122CDB73" w14:textId="6139E25F" w:rsidR="00226E21" w:rsidRPr="00920204" w:rsidRDefault="00226E21" w:rsidP="00D103C7">
            <w:pPr>
              <w:jc w:val="left"/>
              <w:rPr>
                <w:color w:val="000000"/>
              </w:rPr>
            </w:pPr>
            <w:r w:rsidRPr="00920204">
              <w:rPr>
                <w:color w:val="000000"/>
              </w:rPr>
              <w:t>Get the size of the API structure.</w:t>
            </w:r>
          </w:p>
        </w:tc>
      </w:tr>
      <w:tr w:rsidR="00226E21" w14:paraId="5CE7259E" w14:textId="77777777" w:rsidTr="00D103C7">
        <w:trPr>
          <w:trHeight w:val="200"/>
        </w:trPr>
        <w:tc>
          <w:tcPr>
            <w:tcW w:w="540" w:type="dxa"/>
            <w:vMerge/>
          </w:tcPr>
          <w:p w14:paraId="5DEEA785" w14:textId="77777777" w:rsidR="00226E21" w:rsidRDefault="00226E21" w:rsidP="00D103C7">
            <w:pPr>
              <w:rPr>
                <w:color w:val="000000"/>
              </w:rPr>
            </w:pPr>
          </w:p>
        </w:tc>
        <w:tc>
          <w:tcPr>
            <w:tcW w:w="5760" w:type="dxa"/>
          </w:tcPr>
          <w:p w14:paraId="279D861D" w14:textId="5A5E8D66" w:rsidR="00226E21" w:rsidRPr="00920204" w:rsidRDefault="00226E21" w:rsidP="00D103C7">
            <w:pPr>
              <w:rPr>
                <w:color w:val="000000"/>
              </w:rPr>
            </w:pPr>
            <w:r>
              <w:rPr>
                <w:color w:val="000000"/>
              </w:rPr>
              <w:t>(NULL)</w:t>
            </w:r>
          </w:p>
        </w:tc>
        <w:tc>
          <w:tcPr>
            <w:tcW w:w="3330" w:type="dxa"/>
            <w:vMerge/>
            <w:vAlign w:val="center"/>
          </w:tcPr>
          <w:p w14:paraId="612ED67B" w14:textId="77777777" w:rsidR="00226E21" w:rsidRPr="00920204" w:rsidRDefault="00226E21" w:rsidP="00D103C7">
            <w:pPr>
              <w:jc w:val="left"/>
              <w:rPr>
                <w:color w:val="000000"/>
              </w:rPr>
            </w:pPr>
          </w:p>
        </w:tc>
      </w:tr>
      <w:tr w:rsidR="00481C9A" w14:paraId="7AA0BE99" w14:textId="77777777" w:rsidTr="00D103C7">
        <w:tc>
          <w:tcPr>
            <w:tcW w:w="540" w:type="dxa"/>
            <w:vMerge w:val="restart"/>
          </w:tcPr>
          <w:p w14:paraId="2F402AD0" w14:textId="77777777" w:rsidR="00481C9A" w:rsidRDefault="00481C9A" w:rsidP="00D103C7">
            <w:pPr>
              <w:rPr>
                <w:color w:val="000000"/>
              </w:rPr>
            </w:pPr>
          </w:p>
          <w:p w14:paraId="4BB72C0D" w14:textId="77777777" w:rsidR="00481C9A" w:rsidRPr="00920204" w:rsidRDefault="00481C9A" w:rsidP="00D103C7">
            <w:r>
              <w:t>4</w:t>
            </w:r>
          </w:p>
        </w:tc>
        <w:tc>
          <w:tcPr>
            <w:tcW w:w="5760" w:type="dxa"/>
          </w:tcPr>
          <w:p w14:paraId="4D21DB4B" w14:textId="77777777" w:rsidR="00481C9A" w:rsidRPr="00920204" w:rsidRDefault="00481C9A" w:rsidP="00D103C7">
            <w:r w:rsidRPr="00920204">
              <w:rPr>
                <w:color w:val="000000"/>
              </w:rPr>
              <w:t>XA_API_CMD_INIT</w:t>
            </w:r>
          </w:p>
        </w:tc>
        <w:tc>
          <w:tcPr>
            <w:tcW w:w="3330" w:type="dxa"/>
            <w:vMerge w:val="restart"/>
            <w:vAlign w:val="center"/>
          </w:tcPr>
          <w:p w14:paraId="26E6ADA8" w14:textId="77777777" w:rsidR="00481C9A" w:rsidRPr="00920204" w:rsidRDefault="00481C9A" w:rsidP="00D103C7">
            <w:r w:rsidRPr="00920204">
              <w:t>Set the default values of all the configuration parameters.</w:t>
            </w:r>
          </w:p>
        </w:tc>
      </w:tr>
      <w:tr w:rsidR="00481C9A" w14:paraId="46819066" w14:textId="77777777" w:rsidTr="00D103C7">
        <w:tc>
          <w:tcPr>
            <w:tcW w:w="540" w:type="dxa"/>
            <w:vMerge/>
          </w:tcPr>
          <w:p w14:paraId="03BCF91C" w14:textId="77777777" w:rsidR="00481C9A" w:rsidRPr="00920204" w:rsidRDefault="00481C9A" w:rsidP="00D103C7"/>
        </w:tc>
        <w:tc>
          <w:tcPr>
            <w:tcW w:w="5760" w:type="dxa"/>
          </w:tcPr>
          <w:p w14:paraId="03AD4EAA" w14:textId="77777777" w:rsidR="00481C9A" w:rsidRDefault="00481C9A" w:rsidP="00D103C7">
            <w:pPr>
              <w:rPr>
                <w:color w:val="000000"/>
              </w:rPr>
            </w:pPr>
            <w:r w:rsidRPr="00920204">
              <w:rPr>
                <w:color w:val="000000"/>
              </w:rPr>
              <w:t>XA_CMD_TYPE_INIT_API_PRE_CONFIG_PARA</w:t>
            </w:r>
          </w:p>
          <w:p w14:paraId="2AAF78AC" w14:textId="77777777" w:rsidR="00481C9A" w:rsidRPr="00920204" w:rsidRDefault="00481C9A" w:rsidP="00D103C7">
            <w:r w:rsidRPr="00920204">
              <w:rPr>
                <w:color w:val="000000"/>
              </w:rPr>
              <w:t>MS</w:t>
            </w:r>
          </w:p>
        </w:tc>
        <w:tc>
          <w:tcPr>
            <w:tcW w:w="3330" w:type="dxa"/>
            <w:vMerge/>
          </w:tcPr>
          <w:p w14:paraId="28B518B5" w14:textId="77777777" w:rsidR="00481C9A" w:rsidRDefault="00481C9A" w:rsidP="00D103C7"/>
        </w:tc>
      </w:tr>
    </w:tbl>
    <w:p w14:paraId="738D7F2E" w14:textId="77777777" w:rsidR="00481C9A" w:rsidRDefault="00481C9A" w:rsidP="00481C9A"/>
    <w:p w14:paraId="1654F7A8" w14:textId="77777777" w:rsidR="00481C9A" w:rsidRDefault="00481C9A" w:rsidP="00481C9A"/>
    <w:p w14:paraId="54ADA9E4" w14:textId="77777777" w:rsidR="00481C9A" w:rsidRDefault="00481C9A" w:rsidP="00481C9A">
      <w:pPr>
        <w:pStyle w:val="Heading3"/>
        <w:keepLines/>
        <w:widowControl/>
        <w:tabs>
          <w:tab w:val="clear" w:pos="709"/>
          <w:tab w:val="num" w:pos="0"/>
        </w:tabs>
        <w:autoSpaceDE/>
        <w:autoSpaceDN/>
        <w:adjustRightInd/>
        <w:snapToGrid/>
        <w:ind w:left="706" w:right="200" w:hanging="706"/>
        <w:contextualSpacing/>
        <w:jc w:val="left"/>
      </w:pPr>
      <w:bookmarkStart w:id="20" w:name="_Toc529973417"/>
      <w:r>
        <w:t>Parameters Setting</w:t>
      </w:r>
      <w:bookmarkEnd w:id="20"/>
    </w:p>
    <w:p w14:paraId="509480D5" w14:textId="77777777" w:rsidR="00360AA8" w:rsidRDefault="00360AA8" w:rsidP="00360AA8"/>
    <w:p w14:paraId="255B8312" w14:textId="7C36A093" w:rsidR="00481C9A" w:rsidRPr="00496196" w:rsidRDefault="00A20694" w:rsidP="00A20694">
      <w:pPr>
        <w:pStyle w:val="ReqID"/>
      </w:pPr>
      <w:r>
        <w:t>EQZ_FD003</w:t>
      </w:r>
    </w:p>
    <w:p w14:paraId="42C00AF4" w14:textId="1DCDD020" w:rsidR="00481C9A" w:rsidRPr="00EE6FB7" w:rsidRDefault="00481C9A" w:rsidP="00481C9A">
      <w:pPr>
        <w:pStyle w:val="Caption"/>
        <w:rPr>
          <w:lang w:val="en-US"/>
        </w:rPr>
      </w:pPr>
      <w:bookmarkStart w:id="21" w:name="_Toc529973471"/>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3</w:t>
      </w:r>
      <w:r w:rsidR="00F05417">
        <w:rPr>
          <w:noProof/>
        </w:rPr>
        <w:fldChar w:fldCharType="end"/>
      </w:r>
      <w:r>
        <w:rPr>
          <w:lang w:val="en-US"/>
        </w:rPr>
        <w:t xml:space="preserve"> </w:t>
      </w:r>
      <w:r w:rsidRPr="00861D92">
        <w:t>Commands for Parameters</w:t>
      </w:r>
      <w:r>
        <w:rPr>
          <w:lang w:val="en-US"/>
        </w:rPr>
        <w:t xml:space="preserve"> </w:t>
      </w:r>
      <w:r>
        <w:t>Setting</w:t>
      </w:r>
      <w:bookmarkEnd w:id="21"/>
    </w:p>
    <w:tbl>
      <w:tblPr>
        <w:tblStyle w:val="TableGrid"/>
        <w:tblW w:w="0" w:type="auto"/>
        <w:tblInd w:w="108" w:type="dxa"/>
        <w:tblLayout w:type="fixed"/>
        <w:tblLook w:val="04A0" w:firstRow="1" w:lastRow="0" w:firstColumn="1" w:lastColumn="0" w:noHBand="0" w:noVBand="1"/>
      </w:tblPr>
      <w:tblGrid>
        <w:gridCol w:w="540"/>
        <w:gridCol w:w="5760"/>
        <w:gridCol w:w="3330"/>
      </w:tblGrid>
      <w:tr w:rsidR="00481C9A" w14:paraId="41569265" w14:textId="77777777" w:rsidTr="00D103C7">
        <w:tc>
          <w:tcPr>
            <w:tcW w:w="6300" w:type="dxa"/>
            <w:gridSpan w:val="2"/>
            <w:tcBorders>
              <w:bottom w:val="double" w:sz="4" w:space="0" w:color="auto"/>
            </w:tcBorders>
          </w:tcPr>
          <w:p w14:paraId="5C70FC12" w14:textId="77777777" w:rsidR="00481C9A" w:rsidRPr="00810F10" w:rsidRDefault="00481C9A" w:rsidP="00D103C7">
            <w:pPr>
              <w:jc w:val="center"/>
            </w:pPr>
            <w:r>
              <w:t>U</w:t>
            </w:r>
            <w:r w:rsidRPr="002F5AD9">
              <w:t xml:space="preserve">pper stage : Command / </w:t>
            </w:r>
            <w:r>
              <w:t>lower stage</w:t>
            </w:r>
            <w:r w:rsidRPr="002F5AD9">
              <w:t xml:space="preserve"> :Subcommand</w:t>
            </w:r>
          </w:p>
        </w:tc>
        <w:tc>
          <w:tcPr>
            <w:tcW w:w="3330" w:type="dxa"/>
            <w:tcBorders>
              <w:bottom w:val="double" w:sz="4" w:space="0" w:color="auto"/>
            </w:tcBorders>
          </w:tcPr>
          <w:p w14:paraId="758318AD" w14:textId="77777777" w:rsidR="00481C9A" w:rsidRDefault="00481C9A" w:rsidP="00D103C7">
            <w:pPr>
              <w:jc w:val="center"/>
            </w:pPr>
            <w:r w:rsidRPr="002B27AC">
              <w:t>Description</w:t>
            </w:r>
          </w:p>
        </w:tc>
      </w:tr>
      <w:tr w:rsidR="00481C9A" w14:paraId="48C06ED6" w14:textId="77777777" w:rsidTr="00D103C7">
        <w:tc>
          <w:tcPr>
            <w:tcW w:w="540" w:type="dxa"/>
            <w:vMerge w:val="restart"/>
            <w:vAlign w:val="center"/>
          </w:tcPr>
          <w:p w14:paraId="313AF5BF" w14:textId="77777777" w:rsidR="00481C9A" w:rsidRPr="006644C9" w:rsidRDefault="00481C9A" w:rsidP="00D103C7">
            <w:pPr>
              <w:jc w:val="center"/>
            </w:pPr>
            <w:r>
              <w:t>1</w:t>
            </w:r>
          </w:p>
        </w:tc>
        <w:tc>
          <w:tcPr>
            <w:tcW w:w="5760" w:type="dxa"/>
            <w:tcBorders>
              <w:bottom w:val="single" w:sz="4" w:space="0" w:color="auto"/>
            </w:tcBorders>
          </w:tcPr>
          <w:p w14:paraId="3DF27E0C" w14:textId="77777777" w:rsidR="00481C9A" w:rsidRPr="00DB14B6" w:rsidRDefault="00481C9A" w:rsidP="00D103C7">
            <w:r w:rsidRPr="006644C9">
              <w:t>XA_API_CMD_SET_CONFIG_PARAM</w:t>
            </w:r>
          </w:p>
        </w:tc>
        <w:tc>
          <w:tcPr>
            <w:tcW w:w="3330" w:type="dxa"/>
            <w:vMerge w:val="restart"/>
            <w:vAlign w:val="center"/>
          </w:tcPr>
          <w:p w14:paraId="1ADA6E26" w14:textId="3481B224" w:rsidR="00481C9A" w:rsidRDefault="00481C9A" w:rsidP="0098253F">
            <w:pPr>
              <w:pStyle w:val="ReqText"/>
              <w:jc w:val="both"/>
            </w:pPr>
            <w:r w:rsidRPr="00920204">
              <w:t xml:space="preserve">Set the </w:t>
            </w:r>
            <w:r w:rsidRPr="00D95EC0">
              <w:t>cent</w:t>
            </w:r>
            <w:r>
              <w:t xml:space="preserve">er frequency of a peaking </w:t>
            </w:r>
            <w:r w:rsidRPr="00D95EC0">
              <w:t>filter</w:t>
            </w:r>
            <w:r>
              <w:t xml:space="preserve"> or </w:t>
            </w:r>
            <w:r w:rsidRPr="00D95EC0">
              <w:t xml:space="preserve">transition frequency of a </w:t>
            </w:r>
            <w:r>
              <w:t>Bass/Treble</w:t>
            </w:r>
            <w:r w:rsidRPr="00D95EC0">
              <w:t xml:space="preserve"> filter</w:t>
            </w:r>
            <w:r>
              <w:t xml:space="preserve"> for filter n.</w:t>
            </w:r>
          </w:p>
        </w:tc>
      </w:tr>
      <w:tr w:rsidR="00481C9A" w14:paraId="79145FC9" w14:textId="77777777" w:rsidTr="00D103C7">
        <w:trPr>
          <w:trHeight w:val="467"/>
        </w:trPr>
        <w:tc>
          <w:tcPr>
            <w:tcW w:w="540" w:type="dxa"/>
            <w:vMerge/>
            <w:vAlign w:val="center"/>
          </w:tcPr>
          <w:p w14:paraId="1968E914" w14:textId="77777777" w:rsidR="00481C9A" w:rsidRPr="006644C9" w:rsidRDefault="00481C9A" w:rsidP="00D103C7">
            <w:pPr>
              <w:jc w:val="center"/>
            </w:pPr>
          </w:p>
        </w:tc>
        <w:tc>
          <w:tcPr>
            <w:tcW w:w="5760" w:type="dxa"/>
            <w:tcBorders>
              <w:top w:val="single" w:sz="4" w:space="0" w:color="auto"/>
            </w:tcBorders>
            <w:vAlign w:val="center"/>
          </w:tcPr>
          <w:p w14:paraId="68C255DE" w14:textId="77777777" w:rsidR="00481C9A" w:rsidRPr="006644C9" w:rsidRDefault="00481C9A" w:rsidP="00D103C7">
            <w:pPr>
              <w:jc w:val="left"/>
            </w:pPr>
            <w:r>
              <w:t>XA_EQZ_CONFIG_PARAM_FILTER_&lt;n&gt;_COEF</w:t>
            </w:r>
            <w:r w:rsidRPr="006644C9">
              <w:t>_FC</w:t>
            </w:r>
          </w:p>
        </w:tc>
        <w:tc>
          <w:tcPr>
            <w:tcW w:w="3330" w:type="dxa"/>
            <w:vMerge/>
            <w:vAlign w:val="center"/>
          </w:tcPr>
          <w:p w14:paraId="026508EF" w14:textId="77777777" w:rsidR="00481C9A" w:rsidRPr="00920204" w:rsidRDefault="00481C9A" w:rsidP="00D103C7"/>
        </w:tc>
      </w:tr>
      <w:tr w:rsidR="00481C9A" w14:paraId="05383260" w14:textId="77777777" w:rsidTr="00D103C7">
        <w:trPr>
          <w:trHeight w:val="287"/>
        </w:trPr>
        <w:tc>
          <w:tcPr>
            <w:tcW w:w="540" w:type="dxa"/>
            <w:vMerge w:val="restart"/>
            <w:vAlign w:val="center"/>
          </w:tcPr>
          <w:p w14:paraId="1DAB8D3F" w14:textId="77777777" w:rsidR="00481C9A" w:rsidRPr="006644C9" w:rsidRDefault="00481C9A" w:rsidP="00D103C7">
            <w:pPr>
              <w:jc w:val="center"/>
            </w:pPr>
            <w:r>
              <w:t>2</w:t>
            </w:r>
          </w:p>
        </w:tc>
        <w:tc>
          <w:tcPr>
            <w:tcW w:w="5760" w:type="dxa"/>
          </w:tcPr>
          <w:p w14:paraId="59567198" w14:textId="77777777" w:rsidR="00481C9A" w:rsidRDefault="00481C9A" w:rsidP="00D103C7">
            <w:r w:rsidRPr="006644C9">
              <w:t>XA_API_CMD_SET_CONFIG_PARAM</w:t>
            </w:r>
          </w:p>
        </w:tc>
        <w:tc>
          <w:tcPr>
            <w:tcW w:w="3330" w:type="dxa"/>
            <w:vMerge w:val="restart"/>
          </w:tcPr>
          <w:p w14:paraId="6450A78A" w14:textId="77777777" w:rsidR="00481C9A" w:rsidRDefault="00481C9A" w:rsidP="0098253F">
            <w:pPr>
              <w:pStyle w:val="ReqText"/>
              <w:jc w:val="both"/>
            </w:pPr>
            <w:r>
              <w:t xml:space="preserve">Set </w:t>
            </w:r>
            <w:r w:rsidRPr="00EA63EF">
              <w:t>type (Peaking, Bass, Treble)</w:t>
            </w:r>
            <w:r>
              <w:t xml:space="preserve"> for filter n.</w:t>
            </w:r>
          </w:p>
        </w:tc>
      </w:tr>
      <w:tr w:rsidR="00481C9A" w14:paraId="7E516007" w14:textId="77777777" w:rsidTr="00D103C7">
        <w:trPr>
          <w:trHeight w:val="287"/>
        </w:trPr>
        <w:tc>
          <w:tcPr>
            <w:tcW w:w="540" w:type="dxa"/>
            <w:vMerge/>
            <w:vAlign w:val="center"/>
          </w:tcPr>
          <w:p w14:paraId="57F14D2A" w14:textId="77777777" w:rsidR="00481C9A" w:rsidRPr="006644C9" w:rsidRDefault="00481C9A" w:rsidP="00D103C7">
            <w:pPr>
              <w:jc w:val="center"/>
            </w:pPr>
          </w:p>
        </w:tc>
        <w:tc>
          <w:tcPr>
            <w:tcW w:w="5760" w:type="dxa"/>
          </w:tcPr>
          <w:p w14:paraId="5F2A1840" w14:textId="77777777" w:rsidR="00481C9A" w:rsidRPr="006644C9" w:rsidRDefault="00481C9A" w:rsidP="00D103C7">
            <w:r>
              <w:t>XA_EQZ_CONFIG_PARAM_FILTER_&lt;n&gt;_COEF</w:t>
            </w:r>
            <w:r w:rsidRPr="006644C9">
              <w:t>_TY</w:t>
            </w:r>
            <w:r>
              <w:t>PE</w:t>
            </w:r>
          </w:p>
        </w:tc>
        <w:tc>
          <w:tcPr>
            <w:tcW w:w="3330" w:type="dxa"/>
            <w:vMerge/>
          </w:tcPr>
          <w:p w14:paraId="6CF140D7" w14:textId="77777777" w:rsidR="00481C9A" w:rsidRDefault="00481C9A" w:rsidP="00D103C7"/>
        </w:tc>
      </w:tr>
      <w:tr w:rsidR="00481C9A" w14:paraId="2FA176BC" w14:textId="77777777" w:rsidTr="00D103C7">
        <w:trPr>
          <w:trHeight w:val="260"/>
        </w:trPr>
        <w:tc>
          <w:tcPr>
            <w:tcW w:w="540" w:type="dxa"/>
            <w:vMerge w:val="restart"/>
            <w:vAlign w:val="center"/>
          </w:tcPr>
          <w:p w14:paraId="12DDEA5A" w14:textId="77777777" w:rsidR="00481C9A" w:rsidRPr="006644C9" w:rsidRDefault="00481C9A" w:rsidP="00D103C7">
            <w:pPr>
              <w:jc w:val="center"/>
            </w:pPr>
            <w:r>
              <w:t>3</w:t>
            </w:r>
          </w:p>
        </w:tc>
        <w:tc>
          <w:tcPr>
            <w:tcW w:w="5760" w:type="dxa"/>
          </w:tcPr>
          <w:p w14:paraId="66743145" w14:textId="77777777" w:rsidR="00481C9A" w:rsidRDefault="00481C9A" w:rsidP="00D103C7">
            <w:r w:rsidRPr="006644C9">
              <w:t>XA_API_CMD_SET_CONFIG_PARAM</w:t>
            </w:r>
          </w:p>
        </w:tc>
        <w:tc>
          <w:tcPr>
            <w:tcW w:w="3330" w:type="dxa"/>
            <w:vMerge w:val="restart"/>
          </w:tcPr>
          <w:p w14:paraId="12931536" w14:textId="77777777" w:rsidR="00481C9A" w:rsidRDefault="00481C9A" w:rsidP="0098253F">
            <w:pPr>
              <w:pStyle w:val="ReqText"/>
              <w:jc w:val="both"/>
            </w:pPr>
            <w:r>
              <w:t>Set bandwidth for filter n.</w:t>
            </w:r>
          </w:p>
        </w:tc>
      </w:tr>
      <w:tr w:rsidR="00481C9A" w14:paraId="71D2ACB0" w14:textId="77777777" w:rsidTr="00D103C7">
        <w:trPr>
          <w:trHeight w:val="260"/>
        </w:trPr>
        <w:tc>
          <w:tcPr>
            <w:tcW w:w="540" w:type="dxa"/>
            <w:vMerge/>
            <w:vAlign w:val="center"/>
          </w:tcPr>
          <w:p w14:paraId="6054D406" w14:textId="77777777" w:rsidR="00481C9A" w:rsidRPr="006644C9" w:rsidRDefault="00481C9A" w:rsidP="00D103C7">
            <w:pPr>
              <w:jc w:val="center"/>
            </w:pPr>
          </w:p>
        </w:tc>
        <w:tc>
          <w:tcPr>
            <w:tcW w:w="5760" w:type="dxa"/>
          </w:tcPr>
          <w:p w14:paraId="3156E031" w14:textId="77777777" w:rsidR="00481C9A" w:rsidRPr="00366A7F" w:rsidRDefault="00481C9A" w:rsidP="00D103C7">
            <w:pPr>
              <w:rPr>
                <w:color w:val="FF0000"/>
              </w:rPr>
            </w:pPr>
            <w:r>
              <w:t>XA_EQZ_CONFIG_PARAM_FILTER_&lt;n&gt;_COEF</w:t>
            </w:r>
            <w:r w:rsidRPr="006644C9">
              <w:t>_BW</w:t>
            </w:r>
          </w:p>
        </w:tc>
        <w:tc>
          <w:tcPr>
            <w:tcW w:w="3330" w:type="dxa"/>
            <w:vMerge/>
          </w:tcPr>
          <w:p w14:paraId="6CE394DC" w14:textId="77777777" w:rsidR="00481C9A" w:rsidRDefault="00481C9A" w:rsidP="00D103C7"/>
        </w:tc>
      </w:tr>
      <w:tr w:rsidR="00481C9A" w14:paraId="073630E8" w14:textId="77777777" w:rsidTr="00D103C7">
        <w:trPr>
          <w:trHeight w:val="260"/>
        </w:trPr>
        <w:tc>
          <w:tcPr>
            <w:tcW w:w="540" w:type="dxa"/>
            <w:vMerge w:val="restart"/>
            <w:vAlign w:val="center"/>
          </w:tcPr>
          <w:p w14:paraId="3A37C403" w14:textId="77777777" w:rsidR="00481C9A" w:rsidRDefault="00481C9A" w:rsidP="00D103C7">
            <w:pPr>
              <w:jc w:val="center"/>
            </w:pPr>
            <w:r>
              <w:t>4</w:t>
            </w:r>
          </w:p>
        </w:tc>
        <w:tc>
          <w:tcPr>
            <w:tcW w:w="5760" w:type="dxa"/>
          </w:tcPr>
          <w:p w14:paraId="08678C79" w14:textId="77777777" w:rsidR="00481C9A" w:rsidRDefault="00481C9A" w:rsidP="00D103C7">
            <w:r w:rsidRPr="006644C9">
              <w:t>XA_API_CMD_SET_CONFIG_PARAM</w:t>
            </w:r>
          </w:p>
        </w:tc>
        <w:tc>
          <w:tcPr>
            <w:tcW w:w="3330" w:type="dxa"/>
            <w:vMerge w:val="restart"/>
            <w:vAlign w:val="center"/>
          </w:tcPr>
          <w:p w14:paraId="0784A838" w14:textId="77777777" w:rsidR="00481C9A" w:rsidRDefault="00481C9A" w:rsidP="0098253F">
            <w:pPr>
              <w:pStyle w:val="ReqText"/>
              <w:jc w:val="both"/>
            </w:pPr>
            <w:r>
              <w:t>Set gain for filter n.</w:t>
            </w:r>
          </w:p>
        </w:tc>
      </w:tr>
      <w:tr w:rsidR="00481C9A" w14:paraId="44D19747" w14:textId="77777777" w:rsidTr="00D103C7">
        <w:trPr>
          <w:trHeight w:val="260"/>
        </w:trPr>
        <w:tc>
          <w:tcPr>
            <w:tcW w:w="540" w:type="dxa"/>
            <w:vMerge/>
            <w:vAlign w:val="center"/>
          </w:tcPr>
          <w:p w14:paraId="44FEEF7A" w14:textId="77777777" w:rsidR="00481C9A" w:rsidRDefault="00481C9A" w:rsidP="00D103C7">
            <w:pPr>
              <w:jc w:val="center"/>
            </w:pPr>
          </w:p>
        </w:tc>
        <w:tc>
          <w:tcPr>
            <w:tcW w:w="5760" w:type="dxa"/>
          </w:tcPr>
          <w:p w14:paraId="0335E1D5" w14:textId="77777777" w:rsidR="00481C9A" w:rsidRPr="006644C9" w:rsidRDefault="00481C9A" w:rsidP="00D103C7">
            <w:r>
              <w:t>XA_EQZ_CONFIG_PARAM_FILTER_&lt;n&gt;_COEF_GA</w:t>
            </w:r>
          </w:p>
        </w:tc>
        <w:tc>
          <w:tcPr>
            <w:tcW w:w="3330" w:type="dxa"/>
            <w:vMerge/>
            <w:vAlign w:val="center"/>
          </w:tcPr>
          <w:p w14:paraId="452558EF" w14:textId="77777777" w:rsidR="00481C9A" w:rsidRDefault="00481C9A" w:rsidP="00D103C7"/>
        </w:tc>
      </w:tr>
      <w:tr w:rsidR="00481C9A" w14:paraId="4730CFA6" w14:textId="77777777" w:rsidTr="00D103C7">
        <w:trPr>
          <w:trHeight w:val="260"/>
        </w:trPr>
        <w:tc>
          <w:tcPr>
            <w:tcW w:w="540" w:type="dxa"/>
            <w:vMerge w:val="restart"/>
            <w:vAlign w:val="center"/>
          </w:tcPr>
          <w:p w14:paraId="37A55017" w14:textId="77777777" w:rsidR="00481C9A" w:rsidRPr="006644C9" w:rsidRDefault="00481C9A" w:rsidP="00D103C7">
            <w:pPr>
              <w:jc w:val="center"/>
            </w:pPr>
            <w:r>
              <w:t>5</w:t>
            </w:r>
          </w:p>
        </w:tc>
        <w:tc>
          <w:tcPr>
            <w:tcW w:w="5760" w:type="dxa"/>
          </w:tcPr>
          <w:p w14:paraId="5BFE5F44" w14:textId="77777777" w:rsidR="00481C9A" w:rsidRDefault="00481C9A" w:rsidP="00D103C7">
            <w:r w:rsidRPr="006644C9">
              <w:t>XA_API_CMD_SET_CONFIG_PARAM</w:t>
            </w:r>
          </w:p>
        </w:tc>
        <w:tc>
          <w:tcPr>
            <w:tcW w:w="3330" w:type="dxa"/>
            <w:vMerge w:val="restart"/>
          </w:tcPr>
          <w:p w14:paraId="48999689" w14:textId="77777777" w:rsidR="00481C9A" w:rsidRDefault="00481C9A" w:rsidP="0098253F">
            <w:pPr>
              <w:pStyle w:val="ReqText"/>
              <w:jc w:val="both"/>
            </w:pPr>
            <w:r>
              <w:t>Set base gain for filter n.</w:t>
            </w:r>
          </w:p>
        </w:tc>
      </w:tr>
      <w:tr w:rsidR="00481C9A" w14:paraId="46DF6F89" w14:textId="77777777" w:rsidTr="00D103C7">
        <w:trPr>
          <w:trHeight w:val="260"/>
        </w:trPr>
        <w:tc>
          <w:tcPr>
            <w:tcW w:w="540" w:type="dxa"/>
            <w:vMerge/>
            <w:vAlign w:val="center"/>
          </w:tcPr>
          <w:p w14:paraId="369AF0E4" w14:textId="77777777" w:rsidR="00481C9A" w:rsidRPr="006644C9" w:rsidRDefault="00481C9A" w:rsidP="00D103C7">
            <w:pPr>
              <w:jc w:val="center"/>
            </w:pPr>
          </w:p>
        </w:tc>
        <w:tc>
          <w:tcPr>
            <w:tcW w:w="5760" w:type="dxa"/>
          </w:tcPr>
          <w:p w14:paraId="71182FA5" w14:textId="77777777" w:rsidR="00481C9A" w:rsidRPr="006644C9" w:rsidRDefault="00481C9A" w:rsidP="00D103C7">
            <w:r>
              <w:t>XA_EQZ_CONFIG_PARAM_FILTER_&lt;n&gt;_COEF_BA</w:t>
            </w:r>
          </w:p>
        </w:tc>
        <w:tc>
          <w:tcPr>
            <w:tcW w:w="3330" w:type="dxa"/>
            <w:vMerge/>
          </w:tcPr>
          <w:p w14:paraId="47E8BE75" w14:textId="77777777" w:rsidR="00481C9A" w:rsidRDefault="00481C9A" w:rsidP="00D103C7"/>
        </w:tc>
      </w:tr>
      <w:tr w:rsidR="00481C9A" w14:paraId="5304A9F7" w14:textId="77777777" w:rsidTr="00D103C7">
        <w:trPr>
          <w:trHeight w:val="197"/>
        </w:trPr>
        <w:tc>
          <w:tcPr>
            <w:tcW w:w="540" w:type="dxa"/>
            <w:vMerge w:val="restart"/>
            <w:vAlign w:val="center"/>
          </w:tcPr>
          <w:p w14:paraId="04C6BD3B" w14:textId="77777777" w:rsidR="00481C9A" w:rsidRPr="006644C9" w:rsidRDefault="00481C9A" w:rsidP="00D103C7">
            <w:pPr>
              <w:jc w:val="center"/>
            </w:pPr>
            <w:r>
              <w:t>6</w:t>
            </w:r>
          </w:p>
        </w:tc>
        <w:tc>
          <w:tcPr>
            <w:tcW w:w="5760" w:type="dxa"/>
          </w:tcPr>
          <w:p w14:paraId="57562778" w14:textId="77777777" w:rsidR="00481C9A" w:rsidRDefault="00481C9A" w:rsidP="00D103C7">
            <w:r w:rsidRPr="006644C9">
              <w:t>XA_API_CMD_SET_CONFIG_PARAM</w:t>
            </w:r>
          </w:p>
        </w:tc>
        <w:tc>
          <w:tcPr>
            <w:tcW w:w="3330" w:type="dxa"/>
            <w:vMerge w:val="restart"/>
            <w:vAlign w:val="center"/>
          </w:tcPr>
          <w:p w14:paraId="1F3518C9" w14:textId="77777777" w:rsidR="00481C9A" w:rsidRDefault="00481C9A" w:rsidP="0098253F">
            <w:pPr>
              <w:pStyle w:val="ReqText"/>
              <w:jc w:val="both"/>
            </w:pPr>
            <w:r>
              <w:t xml:space="preserve">Set </w:t>
            </w:r>
            <w:r w:rsidRPr="00810F10">
              <w:t>graphic equalizer</w:t>
            </w:r>
            <w:r>
              <w:t xml:space="preserve"> gain</w:t>
            </w:r>
            <w:r w:rsidRPr="00810F10">
              <w:t>.</w:t>
            </w:r>
          </w:p>
        </w:tc>
      </w:tr>
      <w:tr w:rsidR="00481C9A" w14:paraId="1206B03C" w14:textId="77777777" w:rsidTr="00D103C7">
        <w:trPr>
          <w:trHeight w:val="197"/>
        </w:trPr>
        <w:tc>
          <w:tcPr>
            <w:tcW w:w="540" w:type="dxa"/>
            <w:vMerge/>
            <w:vAlign w:val="center"/>
          </w:tcPr>
          <w:p w14:paraId="74F9457D" w14:textId="77777777" w:rsidR="00481C9A" w:rsidRPr="006644C9" w:rsidRDefault="00481C9A" w:rsidP="00D103C7">
            <w:pPr>
              <w:jc w:val="center"/>
            </w:pPr>
          </w:p>
        </w:tc>
        <w:tc>
          <w:tcPr>
            <w:tcW w:w="5760" w:type="dxa"/>
          </w:tcPr>
          <w:p w14:paraId="19EBC7AB" w14:textId="77777777" w:rsidR="00481C9A" w:rsidRPr="006644C9" w:rsidRDefault="00481C9A" w:rsidP="00D103C7">
            <w:r>
              <w:t>XA_EQZ_CONFIG_PARAM_BAND_&lt;n&gt;_GCOEF_GA</w:t>
            </w:r>
          </w:p>
        </w:tc>
        <w:tc>
          <w:tcPr>
            <w:tcW w:w="3330" w:type="dxa"/>
            <w:vMerge/>
            <w:vAlign w:val="center"/>
          </w:tcPr>
          <w:p w14:paraId="0557BD52" w14:textId="77777777" w:rsidR="00481C9A" w:rsidRDefault="00481C9A" w:rsidP="00D103C7"/>
        </w:tc>
      </w:tr>
      <w:tr w:rsidR="00481C9A" w14:paraId="40B74C4A" w14:textId="77777777" w:rsidTr="00D103C7">
        <w:trPr>
          <w:trHeight w:val="233"/>
        </w:trPr>
        <w:tc>
          <w:tcPr>
            <w:tcW w:w="540" w:type="dxa"/>
            <w:vMerge w:val="restart"/>
            <w:vAlign w:val="center"/>
          </w:tcPr>
          <w:p w14:paraId="25A39F2D" w14:textId="77777777" w:rsidR="00481C9A" w:rsidRPr="008214A1" w:rsidRDefault="00481C9A" w:rsidP="00D103C7">
            <w:pPr>
              <w:jc w:val="center"/>
            </w:pPr>
            <w:r>
              <w:t>7</w:t>
            </w:r>
          </w:p>
        </w:tc>
        <w:tc>
          <w:tcPr>
            <w:tcW w:w="5760" w:type="dxa"/>
          </w:tcPr>
          <w:p w14:paraId="111E4FBA" w14:textId="77777777" w:rsidR="00481C9A" w:rsidRDefault="00481C9A" w:rsidP="00D103C7">
            <w:r w:rsidRPr="006644C9">
              <w:t>XA_API_CMD_SET_CONFIG_PARAM</w:t>
            </w:r>
          </w:p>
        </w:tc>
        <w:tc>
          <w:tcPr>
            <w:tcW w:w="3330" w:type="dxa"/>
            <w:vMerge w:val="restart"/>
          </w:tcPr>
          <w:p w14:paraId="52E545E5" w14:textId="77777777" w:rsidR="00481C9A" w:rsidRDefault="00481C9A" w:rsidP="0098253F">
            <w:pPr>
              <w:pStyle w:val="ReqText"/>
              <w:jc w:val="both"/>
            </w:pPr>
            <w:r>
              <w:t>Set PCM data width.</w:t>
            </w:r>
          </w:p>
        </w:tc>
      </w:tr>
      <w:tr w:rsidR="00481C9A" w14:paraId="126A184E" w14:textId="77777777" w:rsidTr="00D103C7">
        <w:trPr>
          <w:trHeight w:val="233"/>
        </w:trPr>
        <w:tc>
          <w:tcPr>
            <w:tcW w:w="540" w:type="dxa"/>
            <w:vMerge/>
            <w:vAlign w:val="center"/>
          </w:tcPr>
          <w:p w14:paraId="52F69483" w14:textId="77777777" w:rsidR="00481C9A" w:rsidRPr="008214A1" w:rsidRDefault="00481C9A" w:rsidP="00D103C7">
            <w:pPr>
              <w:jc w:val="center"/>
            </w:pPr>
          </w:p>
        </w:tc>
        <w:tc>
          <w:tcPr>
            <w:tcW w:w="5760" w:type="dxa"/>
          </w:tcPr>
          <w:p w14:paraId="58AC596E" w14:textId="77777777" w:rsidR="00481C9A" w:rsidRPr="0049688E" w:rsidRDefault="00481C9A" w:rsidP="00D103C7">
            <w:pPr>
              <w:rPr>
                <w:color w:val="FF0000"/>
              </w:rPr>
            </w:pPr>
            <w:r>
              <w:t>XA_EQZ_CONFIG_PARAM_</w:t>
            </w:r>
            <w:r w:rsidRPr="009C66EE">
              <w:t>PCM_WIDTH</w:t>
            </w:r>
          </w:p>
        </w:tc>
        <w:tc>
          <w:tcPr>
            <w:tcW w:w="3330" w:type="dxa"/>
            <w:vMerge/>
          </w:tcPr>
          <w:p w14:paraId="66EFA3C1" w14:textId="77777777" w:rsidR="00481C9A" w:rsidRDefault="00481C9A" w:rsidP="00D103C7"/>
        </w:tc>
      </w:tr>
      <w:tr w:rsidR="00481C9A" w14:paraId="5AE3B7BF" w14:textId="77777777" w:rsidTr="00D103C7">
        <w:trPr>
          <w:trHeight w:val="260"/>
        </w:trPr>
        <w:tc>
          <w:tcPr>
            <w:tcW w:w="540" w:type="dxa"/>
            <w:vMerge w:val="restart"/>
            <w:vAlign w:val="center"/>
          </w:tcPr>
          <w:p w14:paraId="0B331F1D" w14:textId="77777777" w:rsidR="00481C9A" w:rsidRPr="008214A1" w:rsidRDefault="00481C9A" w:rsidP="00D103C7">
            <w:pPr>
              <w:jc w:val="center"/>
            </w:pPr>
            <w:r>
              <w:t>8</w:t>
            </w:r>
          </w:p>
          <w:p w14:paraId="433D468B" w14:textId="77777777" w:rsidR="00481C9A" w:rsidRPr="008214A1" w:rsidRDefault="00481C9A" w:rsidP="00D103C7">
            <w:pPr>
              <w:jc w:val="center"/>
            </w:pPr>
          </w:p>
        </w:tc>
        <w:tc>
          <w:tcPr>
            <w:tcW w:w="5760" w:type="dxa"/>
          </w:tcPr>
          <w:p w14:paraId="20C82661" w14:textId="77777777" w:rsidR="00481C9A" w:rsidRDefault="00481C9A" w:rsidP="00D103C7">
            <w:r w:rsidRPr="006644C9">
              <w:t>XA_API_CMD_SET_CONFIG_PARAM</w:t>
            </w:r>
          </w:p>
        </w:tc>
        <w:tc>
          <w:tcPr>
            <w:tcW w:w="3330" w:type="dxa"/>
            <w:vMerge w:val="restart"/>
            <w:vAlign w:val="center"/>
          </w:tcPr>
          <w:p w14:paraId="39750F96" w14:textId="77777777" w:rsidR="00481C9A" w:rsidRDefault="00481C9A" w:rsidP="0098253F">
            <w:pPr>
              <w:pStyle w:val="ReqText"/>
              <w:jc w:val="both"/>
            </w:pPr>
            <w:r>
              <w:t>Set channel numbers</w:t>
            </w:r>
            <w:r w:rsidRPr="00920204">
              <w:t>.</w:t>
            </w:r>
          </w:p>
        </w:tc>
      </w:tr>
      <w:tr w:rsidR="00481C9A" w14:paraId="23F12137" w14:textId="77777777" w:rsidTr="00D103C7">
        <w:trPr>
          <w:trHeight w:val="260"/>
        </w:trPr>
        <w:tc>
          <w:tcPr>
            <w:tcW w:w="540" w:type="dxa"/>
            <w:vMerge/>
            <w:tcBorders>
              <w:bottom w:val="single" w:sz="4" w:space="0" w:color="auto"/>
            </w:tcBorders>
            <w:vAlign w:val="center"/>
          </w:tcPr>
          <w:p w14:paraId="6D0CF473" w14:textId="77777777" w:rsidR="00481C9A" w:rsidRPr="008214A1" w:rsidRDefault="00481C9A" w:rsidP="00D103C7">
            <w:pPr>
              <w:jc w:val="center"/>
            </w:pPr>
          </w:p>
        </w:tc>
        <w:tc>
          <w:tcPr>
            <w:tcW w:w="5760" w:type="dxa"/>
            <w:tcBorders>
              <w:bottom w:val="single" w:sz="4" w:space="0" w:color="auto"/>
            </w:tcBorders>
          </w:tcPr>
          <w:p w14:paraId="250AC65B" w14:textId="77777777" w:rsidR="00481C9A" w:rsidRPr="004C614B" w:rsidRDefault="00481C9A" w:rsidP="00D103C7">
            <w:r>
              <w:t>XA_EQZ_CONFIG_PARAM</w:t>
            </w:r>
            <w:r w:rsidRPr="008214A1">
              <w:t>_CH</w:t>
            </w:r>
          </w:p>
        </w:tc>
        <w:tc>
          <w:tcPr>
            <w:tcW w:w="3330" w:type="dxa"/>
            <w:vMerge/>
            <w:tcBorders>
              <w:bottom w:val="single" w:sz="4" w:space="0" w:color="auto"/>
            </w:tcBorders>
            <w:vAlign w:val="center"/>
          </w:tcPr>
          <w:p w14:paraId="29685E29" w14:textId="77777777" w:rsidR="00481C9A" w:rsidRPr="00885720" w:rsidRDefault="00481C9A" w:rsidP="00D103C7">
            <w:pPr>
              <w:rPr>
                <w:color w:val="FF0000"/>
              </w:rPr>
            </w:pPr>
          </w:p>
        </w:tc>
      </w:tr>
      <w:tr w:rsidR="00481C9A" w14:paraId="5BF925A7" w14:textId="77777777" w:rsidTr="00D103C7">
        <w:trPr>
          <w:trHeight w:val="260"/>
        </w:trPr>
        <w:tc>
          <w:tcPr>
            <w:tcW w:w="540" w:type="dxa"/>
            <w:vMerge w:val="restart"/>
            <w:vAlign w:val="center"/>
          </w:tcPr>
          <w:p w14:paraId="7493F80B" w14:textId="77777777" w:rsidR="00481C9A" w:rsidRPr="008214A1" w:rsidRDefault="00481C9A" w:rsidP="00D103C7">
            <w:pPr>
              <w:jc w:val="center"/>
            </w:pPr>
            <w:r>
              <w:t>9</w:t>
            </w:r>
          </w:p>
        </w:tc>
        <w:tc>
          <w:tcPr>
            <w:tcW w:w="5760" w:type="dxa"/>
            <w:tcBorders>
              <w:bottom w:val="single" w:sz="4" w:space="0" w:color="auto"/>
            </w:tcBorders>
          </w:tcPr>
          <w:p w14:paraId="6B9FBF9F" w14:textId="77777777" w:rsidR="00481C9A" w:rsidRDefault="00481C9A" w:rsidP="00D103C7">
            <w:r w:rsidRPr="006644C9">
              <w:t>XA_API_CMD_SET_CONFIG_PARAM</w:t>
            </w:r>
          </w:p>
        </w:tc>
        <w:tc>
          <w:tcPr>
            <w:tcW w:w="3330" w:type="dxa"/>
            <w:vMerge w:val="restart"/>
            <w:vAlign w:val="center"/>
          </w:tcPr>
          <w:p w14:paraId="6A8719E4" w14:textId="77777777" w:rsidR="00481C9A" w:rsidRPr="00885720" w:rsidRDefault="00481C9A" w:rsidP="0098253F">
            <w:pPr>
              <w:pStyle w:val="ReqText"/>
              <w:jc w:val="both"/>
              <w:rPr>
                <w:color w:val="FF0000"/>
              </w:rPr>
            </w:pPr>
            <w:r>
              <w:t>Set sampling frequency</w:t>
            </w:r>
            <w:r w:rsidRPr="00920204">
              <w:t>.</w:t>
            </w:r>
          </w:p>
        </w:tc>
      </w:tr>
      <w:tr w:rsidR="00481C9A" w14:paraId="276CB9BB" w14:textId="77777777" w:rsidTr="00D103C7">
        <w:trPr>
          <w:trHeight w:val="260"/>
        </w:trPr>
        <w:tc>
          <w:tcPr>
            <w:tcW w:w="540" w:type="dxa"/>
            <w:vMerge/>
            <w:tcBorders>
              <w:bottom w:val="single" w:sz="4" w:space="0" w:color="auto"/>
            </w:tcBorders>
            <w:vAlign w:val="center"/>
          </w:tcPr>
          <w:p w14:paraId="0026721B" w14:textId="77777777" w:rsidR="00481C9A" w:rsidRPr="008214A1" w:rsidRDefault="00481C9A" w:rsidP="00D103C7">
            <w:pPr>
              <w:jc w:val="center"/>
            </w:pPr>
          </w:p>
        </w:tc>
        <w:tc>
          <w:tcPr>
            <w:tcW w:w="5760" w:type="dxa"/>
            <w:tcBorders>
              <w:bottom w:val="single" w:sz="4" w:space="0" w:color="auto"/>
            </w:tcBorders>
          </w:tcPr>
          <w:p w14:paraId="5DF421A4" w14:textId="77777777" w:rsidR="00481C9A" w:rsidRDefault="00481C9A" w:rsidP="00D103C7">
            <w:r>
              <w:t>XA_EQZ_CONFIG_PARAM</w:t>
            </w:r>
            <w:r w:rsidRPr="006644C9">
              <w:t>_FS</w:t>
            </w:r>
          </w:p>
        </w:tc>
        <w:tc>
          <w:tcPr>
            <w:tcW w:w="3330" w:type="dxa"/>
            <w:vMerge/>
            <w:tcBorders>
              <w:bottom w:val="single" w:sz="4" w:space="0" w:color="auto"/>
            </w:tcBorders>
            <w:vAlign w:val="center"/>
          </w:tcPr>
          <w:p w14:paraId="79BB7462" w14:textId="77777777" w:rsidR="00481C9A" w:rsidRPr="00885720" w:rsidRDefault="00481C9A" w:rsidP="00D103C7">
            <w:pPr>
              <w:rPr>
                <w:color w:val="FF0000"/>
              </w:rPr>
            </w:pPr>
          </w:p>
        </w:tc>
      </w:tr>
      <w:tr w:rsidR="00481C9A" w14:paraId="4ACCA7AB" w14:textId="77777777" w:rsidTr="00D103C7">
        <w:trPr>
          <w:trHeight w:val="260"/>
        </w:trPr>
        <w:tc>
          <w:tcPr>
            <w:tcW w:w="540" w:type="dxa"/>
            <w:vMerge w:val="restart"/>
          </w:tcPr>
          <w:p w14:paraId="111E0497" w14:textId="77777777" w:rsidR="00481C9A" w:rsidRPr="00891A66" w:rsidRDefault="00481C9A" w:rsidP="00D103C7">
            <w:pPr>
              <w:jc w:val="center"/>
            </w:pPr>
            <w:r>
              <w:t>10</w:t>
            </w:r>
          </w:p>
        </w:tc>
        <w:tc>
          <w:tcPr>
            <w:tcW w:w="5760" w:type="dxa"/>
            <w:tcBorders>
              <w:top w:val="single" w:sz="4" w:space="0" w:color="auto"/>
              <w:bottom w:val="single" w:sz="4" w:space="0" w:color="auto"/>
            </w:tcBorders>
          </w:tcPr>
          <w:p w14:paraId="47A2DD89" w14:textId="77777777" w:rsidR="00481C9A" w:rsidRDefault="00481C9A" w:rsidP="00D103C7">
            <w:r w:rsidRPr="006644C9">
              <w:t>XA_API_CMD_SET_CONFIG_PARAM</w:t>
            </w:r>
          </w:p>
        </w:tc>
        <w:tc>
          <w:tcPr>
            <w:tcW w:w="3330" w:type="dxa"/>
            <w:vMerge w:val="restart"/>
          </w:tcPr>
          <w:p w14:paraId="4E19B1F3" w14:textId="77777777" w:rsidR="00481C9A" w:rsidRPr="0077574A" w:rsidRDefault="00481C9A" w:rsidP="00B85E8F">
            <w:pPr>
              <w:pStyle w:val="ReqText"/>
              <w:jc w:val="both"/>
            </w:pPr>
            <w:r>
              <w:t>Select equalizer type.</w:t>
            </w:r>
          </w:p>
        </w:tc>
      </w:tr>
      <w:tr w:rsidR="00481C9A" w14:paraId="4D971442" w14:textId="77777777" w:rsidTr="00D103C7">
        <w:trPr>
          <w:trHeight w:val="260"/>
        </w:trPr>
        <w:tc>
          <w:tcPr>
            <w:tcW w:w="540" w:type="dxa"/>
            <w:vMerge/>
            <w:tcBorders>
              <w:bottom w:val="single" w:sz="4" w:space="0" w:color="auto"/>
            </w:tcBorders>
          </w:tcPr>
          <w:p w14:paraId="284936A5" w14:textId="77777777" w:rsidR="00481C9A" w:rsidRPr="00891A66" w:rsidRDefault="00481C9A" w:rsidP="00D103C7">
            <w:pPr>
              <w:jc w:val="center"/>
            </w:pPr>
          </w:p>
        </w:tc>
        <w:tc>
          <w:tcPr>
            <w:tcW w:w="5760" w:type="dxa"/>
            <w:tcBorders>
              <w:top w:val="single" w:sz="4" w:space="0" w:color="auto"/>
              <w:bottom w:val="single" w:sz="4" w:space="0" w:color="auto"/>
            </w:tcBorders>
          </w:tcPr>
          <w:p w14:paraId="1BC22485" w14:textId="77777777" w:rsidR="00481C9A" w:rsidRDefault="00481C9A" w:rsidP="00D103C7">
            <w:r>
              <w:t>XA_EQZ</w:t>
            </w:r>
            <w:r w:rsidRPr="00F9568B">
              <w:t>_CONFIG_PARAM</w:t>
            </w:r>
            <w:r>
              <w:t>_SELECT_EQZ_TYPE</w:t>
            </w:r>
          </w:p>
        </w:tc>
        <w:tc>
          <w:tcPr>
            <w:tcW w:w="3330" w:type="dxa"/>
            <w:vMerge/>
            <w:tcBorders>
              <w:bottom w:val="single" w:sz="4" w:space="0" w:color="auto"/>
            </w:tcBorders>
          </w:tcPr>
          <w:p w14:paraId="01FFCE39" w14:textId="77777777" w:rsidR="00481C9A" w:rsidRPr="00885720" w:rsidRDefault="00481C9A" w:rsidP="00D103C7">
            <w:pPr>
              <w:rPr>
                <w:color w:val="FF0000"/>
              </w:rPr>
            </w:pPr>
          </w:p>
        </w:tc>
      </w:tr>
    </w:tbl>
    <w:p w14:paraId="37F1009F" w14:textId="7BF3C19E" w:rsidR="00481C9A" w:rsidRDefault="0029617F" w:rsidP="0029617F">
      <w:pPr>
        <w:pStyle w:val="RefIDs"/>
      </w:pPr>
      <w:r>
        <w:t>[Covers: 82251]</w:t>
      </w:r>
    </w:p>
    <w:p w14:paraId="001F6C1E" w14:textId="77777777" w:rsidR="0029617F" w:rsidRDefault="0029617F" w:rsidP="00481C9A"/>
    <w:p w14:paraId="33B199AC" w14:textId="77777777" w:rsidR="00481C9A" w:rsidRDefault="00481C9A" w:rsidP="00481C9A">
      <w:r w:rsidRPr="00F130AE">
        <w:t xml:space="preserve">[Note] </w:t>
      </w:r>
      <w:r>
        <w:t xml:space="preserve">&lt;n&gt; is index filter 0 to 8 for Parametric Equalizer and 0 to 4 for Graphic Equalizer. It will be specified in detailed subcommands. </w:t>
      </w:r>
    </w:p>
    <w:p w14:paraId="3F612105" w14:textId="77777777" w:rsidR="00481C9A" w:rsidRDefault="00481C9A" w:rsidP="00481C9A"/>
    <w:p w14:paraId="0C3C85E0" w14:textId="77777777" w:rsidR="00481C9A" w:rsidRDefault="00481C9A" w:rsidP="00481C9A">
      <w:pPr>
        <w:widowControl/>
        <w:autoSpaceDE/>
        <w:autoSpaceDN/>
        <w:adjustRightInd/>
        <w:snapToGrid/>
        <w:jc w:val="left"/>
      </w:pPr>
      <w:r>
        <w:br w:type="page"/>
      </w:r>
    </w:p>
    <w:p w14:paraId="4FD97CDF" w14:textId="77777777" w:rsidR="00B21809" w:rsidRDefault="00B21809" w:rsidP="00481C9A">
      <w:pPr>
        <w:widowControl/>
        <w:autoSpaceDE/>
        <w:autoSpaceDN/>
        <w:adjustRightInd/>
        <w:snapToGrid/>
        <w:jc w:val="left"/>
      </w:pPr>
    </w:p>
    <w:p w14:paraId="08E899AD" w14:textId="77777777" w:rsidR="00481C9A" w:rsidRDefault="00481C9A" w:rsidP="00481C9A">
      <w:pPr>
        <w:pStyle w:val="Heading3"/>
        <w:keepLines/>
        <w:widowControl/>
        <w:tabs>
          <w:tab w:val="clear" w:pos="709"/>
          <w:tab w:val="num" w:pos="0"/>
        </w:tabs>
        <w:autoSpaceDE/>
        <w:autoSpaceDN/>
        <w:adjustRightInd/>
        <w:snapToGrid/>
        <w:ind w:left="706" w:right="200" w:hanging="706"/>
        <w:contextualSpacing/>
        <w:jc w:val="left"/>
      </w:pPr>
      <w:bookmarkStart w:id="22" w:name="_Toc529973418"/>
      <w:r w:rsidRPr="008A47AA">
        <w:t>Memory Allocation</w:t>
      </w:r>
      <w:bookmarkEnd w:id="22"/>
    </w:p>
    <w:p w14:paraId="5E5C3745" w14:textId="77777777" w:rsidR="00481C9A" w:rsidRPr="008E6D3B" w:rsidRDefault="00481C9A" w:rsidP="00481C9A"/>
    <w:p w14:paraId="12C13F77" w14:textId="5275ED60" w:rsidR="00481C9A" w:rsidRPr="001D0B9D" w:rsidRDefault="00481C9A" w:rsidP="00481C9A">
      <w:pPr>
        <w:pStyle w:val="Caption"/>
      </w:pPr>
      <w:bookmarkStart w:id="23" w:name="_Toc529973472"/>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4</w:t>
      </w:r>
      <w:r w:rsidR="00F05417">
        <w:rPr>
          <w:noProof/>
        </w:rPr>
        <w:fldChar w:fldCharType="end"/>
      </w:r>
      <w:r>
        <w:rPr>
          <w:lang w:val="en-US"/>
        </w:rPr>
        <w:t xml:space="preserve"> </w:t>
      </w:r>
      <w:r w:rsidRPr="00861D92">
        <w:t xml:space="preserve">Commands for Initial </w:t>
      </w:r>
      <w:r>
        <w:rPr>
          <w:lang w:val="en-US"/>
        </w:rPr>
        <w:t xml:space="preserve">Memory </w:t>
      </w:r>
      <w:r w:rsidRPr="00861D92">
        <w:t>Table Allocation</w:t>
      </w:r>
      <w:bookmarkEnd w:id="23"/>
    </w:p>
    <w:tbl>
      <w:tblPr>
        <w:tblStyle w:val="TableGrid"/>
        <w:tblW w:w="0" w:type="auto"/>
        <w:tblInd w:w="108" w:type="dxa"/>
        <w:tblLayout w:type="fixed"/>
        <w:tblLook w:val="04A0" w:firstRow="1" w:lastRow="0" w:firstColumn="1" w:lastColumn="0" w:noHBand="0" w:noVBand="1"/>
      </w:tblPr>
      <w:tblGrid>
        <w:gridCol w:w="540"/>
        <w:gridCol w:w="5763"/>
        <w:gridCol w:w="3327"/>
      </w:tblGrid>
      <w:tr w:rsidR="00481C9A" w14:paraId="0B461C0F" w14:textId="77777777" w:rsidTr="00D103C7">
        <w:tc>
          <w:tcPr>
            <w:tcW w:w="6303" w:type="dxa"/>
            <w:gridSpan w:val="2"/>
            <w:tcBorders>
              <w:bottom w:val="double" w:sz="4" w:space="0" w:color="auto"/>
            </w:tcBorders>
          </w:tcPr>
          <w:p w14:paraId="1AAC7334" w14:textId="77777777" w:rsidR="00481C9A" w:rsidRDefault="00481C9A" w:rsidP="00D103C7">
            <w:pPr>
              <w:jc w:val="center"/>
            </w:pPr>
            <w:r>
              <w:t>U</w:t>
            </w:r>
            <w:r w:rsidRPr="002F5AD9">
              <w:t xml:space="preserve">pper stage : Command / </w:t>
            </w:r>
            <w:r>
              <w:t>lower stage</w:t>
            </w:r>
            <w:r w:rsidRPr="002F5AD9">
              <w:t xml:space="preserve"> :Subcommand</w:t>
            </w:r>
          </w:p>
        </w:tc>
        <w:tc>
          <w:tcPr>
            <w:tcW w:w="3327" w:type="dxa"/>
            <w:tcBorders>
              <w:bottom w:val="double" w:sz="4" w:space="0" w:color="auto"/>
            </w:tcBorders>
          </w:tcPr>
          <w:p w14:paraId="64CC437E" w14:textId="77777777" w:rsidR="00481C9A" w:rsidRDefault="00481C9A" w:rsidP="00D103C7">
            <w:pPr>
              <w:jc w:val="center"/>
            </w:pPr>
            <w:r w:rsidRPr="002B27AC">
              <w:t>Description</w:t>
            </w:r>
          </w:p>
        </w:tc>
      </w:tr>
      <w:tr w:rsidR="009F5142" w14:paraId="2350AC5E" w14:textId="77777777" w:rsidTr="009F5142">
        <w:trPr>
          <w:trHeight w:val="363"/>
        </w:trPr>
        <w:tc>
          <w:tcPr>
            <w:tcW w:w="540" w:type="dxa"/>
            <w:vMerge w:val="restart"/>
            <w:tcBorders>
              <w:top w:val="double" w:sz="4" w:space="0" w:color="auto"/>
              <w:left w:val="single" w:sz="4" w:space="0" w:color="auto"/>
              <w:right w:val="single" w:sz="4" w:space="0" w:color="auto"/>
            </w:tcBorders>
          </w:tcPr>
          <w:p w14:paraId="1BAF126A" w14:textId="77777777" w:rsidR="009F5142" w:rsidRPr="00655769" w:rsidRDefault="009F5142" w:rsidP="00D103C7">
            <w:pPr>
              <w:jc w:val="center"/>
            </w:pPr>
            <w:r>
              <w:t>1</w:t>
            </w:r>
          </w:p>
        </w:tc>
        <w:tc>
          <w:tcPr>
            <w:tcW w:w="5763" w:type="dxa"/>
            <w:tcBorders>
              <w:top w:val="double" w:sz="4" w:space="0" w:color="auto"/>
              <w:left w:val="single" w:sz="4" w:space="0" w:color="auto"/>
              <w:bottom w:val="single" w:sz="4" w:space="0" w:color="auto"/>
            </w:tcBorders>
          </w:tcPr>
          <w:p w14:paraId="2662315E" w14:textId="77777777" w:rsidR="009F5142" w:rsidRPr="00655769" w:rsidRDefault="009F5142" w:rsidP="00D103C7">
            <w:r w:rsidRPr="00655769">
              <w:t>XA_API_CMD_GET_MEMTABS_SIZE</w:t>
            </w:r>
          </w:p>
        </w:tc>
        <w:tc>
          <w:tcPr>
            <w:tcW w:w="3327" w:type="dxa"/>
            <w:vMerge w:val="restart"/>
            <w:tcBorders>
              <w:top w:val="double" w:sz="4" w:space="0" w:color="auto"/>
            </w:tcBorders>
          </w:tcPr>
          <w:p w14:paraId="200CBA38" w14:textId="77777777" w:rsidR="009F5142" w:rsidRDefault="009F5142" w:rsidP="00D103C7">
            <w:r>
              <w:t>Get the size of the memory structures to be allocated for the memory tables.</w:t>
            </w:r>
          </w:p>
        </w:tc>
      </w:tr>
      <w:tr w:rsidR="009F5142" w14:paraId="694B79EF" w14:textId="77777777" w:rsidTr="009F5142">
        <w:trPr>
          <w:trHeight w:val="363"/>
        </w:trPr>
        <w:tc>
          <w:tcPr>
            <w:tcW w:w="540" w:type="dxa"/>
            <w:vMerge/>
            <w:tcBorders>
              <w:left w:val="single" w:sz="4" w:space="0" w:color="auto"/>
              <w:bottom w:val="single" w:sz="4" w:space="0" w:color="auto"/>
              <w:right w:val="single" w:sz="4" w:space="0" w:color="auto"/>
            </w:tcBorders>
          </w:tcPr>
          <w:p w14:paraId="06A8631B" w14:textId="77777777" w:rsidR="009F5142" w:rsidRDefault="009F5142" w:rsidP="00D103C7">
            <w:pPr>
              <w:jc w:val="center"/>
            </w:pPr>
          </w:p>
        </w:tc>
        <w:tc>
          <w:tcPr>
            <w:tcW w:w="5763" w:type="dxa"/>
            <w:tcBorders>
              <w:top w:val="single" w:sz="4" w:space="0" w:color="auto"/>
              <w:left w:val="single" w:sz="4" w:space="0" w:color="auto"/>
              <w:bottom w:val="single" w:sz="4" w:space="0" w:color="auto"/>
            </w:tcBorders>
          </w:tcPr>
          <w:p w14:paraId="04EEB04B" w14:textId="19AEED22" w:rsidR="009F5142" w:rsidRPr="00655769" w:rsidRDefault="00EF210D" w:rsidP="00D103C7">
            <w:r>
              <w:t>(NULL)</w:t>
            </w:r>
          </w:p>
        </w:tc>
        <w:tc>
          <w:tcPr>
            <w:tcW w:w="3327" w:type="dxa"/>
            <w:vMerge/>
            <w:tcBorders>
              <w:bottom w:val="single" w:sz="4" w:space="0" w:color="auto"/>
            </w:tcBorders>
          </w:tcPr>
          <w:p w14:paraId="53EDEA89" w14:textId="77777777" w:rsidR="009F5142" w:rsidRDefault="009F5142" w:rsidP="00D103C7"/>
        </w:tc>
      </w:tr>
      <w:tr w:rsidR="00EF210D" w14:paraId="1E1F0BB1" w14:textId="77777777" w:rsidTr="00616606">
        <w:trPr>
          <w:trHeight w:val="201"/>
        </w:trPr>
        <w:tc>
          <w:tcPr>
            <w:tcW w:w="540" w:type="dxa"/>
            <w:vMerge w:val="restart"/>
            <w:tcBorders>
              <w:top w:val="single" w:sz="4" w:space="0" w:color="auto"/>
              <w:left w:val="single" w:sz="4" w:space="0" w:color="auto"/>
              <w:right w:val="single" w:sz="4" w:space="0" w:color="auto"/>
            </w:tcBorders>
          </w:tcPr>
          <w:p w14:paraId="68F16A90" w14:textId="77777777" w:rsidR="00EF210D" w:rsidRPr="008A6DFE" w:rsidRDefault="00EF210D" w:rsidP="00D103C7">
            <w:pPr>
              <w:jc w:val="center"/>
            </w:pPr>
            <w:r>
              <w:t>2</w:t>
            </w:r>
          </w:p>
        </w:tc>
        <w:tc>
          <w:tcPr>
            <w:tcW w:w="5763" w:type="dxa"/>
            <w:tcBorders>
              <w:top w:val="single" w:sz="4" w:space="0" w:color="auto"/>
              <w:left w:val="single" w:sz="4" w:space="0" w:color="auto"/>
              <w:bottom w:val="single" w:sz="4" w:space="0" w:color="auto"/>
            </w:tcBorders>
          </w:tcPr>
          <w:p w14:paraId="1091FD0B" w14:textId="77777777" w:rsidR="00EF210D" w:rsidRPr="008A6DFE" w:rsidRDefault="00EF210D" w:rsidP="00D103C7">
            <w:r w:rsidRPr="008A6DFE">
              <w:t>XA_API_CMD_SET_MEMTABS_PTR</w:t>
            </w:r>
          </w:p>
        </w:tc>
        <w:tc>
          <w:tcPr>
            <w:tcW w:w="3327" w:type="dxa"/>
            <w:vMerge w:val="restart"/>
            <w:tcBorders>
              <w:top w:val="single" w:sz="4" w:space="0" w:color="auto"/>
            </w:tcBorders>
          </w:tcPr>
          <w:p w14:paraId="4BA54398" w14:textId="77777777" w:rsidR="00EF210D" w:rsidRDefault="00EF210D" w:rsidP="00D103C7">
            <w:r>
              <w:t>Pass the memory structure pointer allocated for the tables.</w:t>
            </w:r>
          </w:p>
        </w:tc>
      </w:tr>
      <w:tr w:rsidR="00EF210D" w14:paraId="17B3C7BA" w14:textId="77777777" w:rsidTr="00616606">
        <w:trPr>
          <w:trHeight w:val="200"/>
        </w:trPr>
        <w:tc>
          <w:tcPr>
            <w:tcW w:w="540" w:type="dxa"/>
            <w:vMerge/>
            <w:tcBorders>
              <w:left w:val="single" w:sz="4" w:space="0" w:color="auto"/>
              <w:bottom w:val="single" w:sz="4" w:space="0" w:color="auto"/>
              <w:right w:val="single" w:sz="4" w:space="0" w:color="auto"/>
            </w:tcBorders>
          </w:tcPr>
          <w:p w14:paraId="5FC9EF86" w14:textId="77777777" w:rsidR="00EF210D" w:rsidRDefault="00EF210D" w:rsidP="00D103C7">
            <w:pPr>
              <w:jc w:val="center"/>
            </w:pPr>
          </w:p>
        </w:tc>
        <w:tc>
          <w:tcPr>
            <w:tcW w:w="5763" w:type="dxa"/>
            <w:tcBorders>
              <w:top w:val="single" w:sz="4" w:space="0" w:color="auto"/>
              <w:left w:val="single" w:sz="4" w:space="0" w:color="auto"/>
              <w:bottom w:val="single" w:sz="4" w:space="0" w:color="auto"/>
            </w:tcBorders>
          </w:tcPr>
          <w:p w14:paraId="60F6C557" w14:textId="50942189" w:rsidR="00EF210D" w:rsidRPr="008A6DFE" w:rsidRDefault="00EF210D" w:rsidP="00D103C7">
            <w:r>
              <w:t>(NULL)</w:t>
            </w:r>
          </w:p>
        </w:tc>
        <w:tc>
          <w:tcPr>
            <w:tcW w:w="3327" w:type="dxa"/>
            <w:vMerge/>
            <w:tcBorders>
              <w:bottom w:val="single" w:sz="4" w:space="0" w:color="auto"/>
            </w:tcBorders>
          </w:tcPr>
          <w:p w14:paraId="75FD7664" w14:textId="77777777" w:rsidR="00EF210D" w:rsidRDefault="00EF210D" w:rsidP="00D103C7"/>
        </w:tc>
      </w:tr>
      <w:tr w:rsidR="00481C9A" w14:paraId="6767469E" w14:textId="77777777" w:rsidTr="00D103C7">
        <w:tc>
          <w:tcPr>
            <w:tcW w:w="540" w:type="dxa"/>
            <w:vMerge w:val="restart"/>
            <w:tcBorders>
              <w:top w:val="single" w:sz="4" w:space="0" w:color="auto"/>
              <w:right w:val="single" w:sz="4" w:space="0" w:color="auto"/>
            </w:tcBorders>
          </w:tcPr>
          <w:p w14:paraId="2810473D" w14:textId="77777777" w:rsidR="00481C9A" w:rsidRPr="008A6DFE" w:rsidRDefault="00481C9A" w:rsidP="00D103C7">
            <w:pPr>
              <w:jc w:val="center"/>
            </w:pPr>
            <w:r>
              <w:t>3</w:t>
            </w:r>
          </w:p>
        </w:tc>
        <w:tc>
          <w:tcPr>
            <w:tcW w:w="5763" w:type="dxa"/>
            <w:tcBorders>
              <w:top w:val="single" w:sz="4" w:space="0" w:color="auto"/>
              <w:left w:val="single" w:sz="4" w:space="0" w:color="auto"/>
              <w:bottom w:val="single" w:sz="4" w:space="0" w:color="auto"/>
            </w:tcBorders>
          </w:tcPr>
          <w:p w14:paraId="1389C302" w14:textId="77777777" w:rsidR="00481C9A" w:rsidRPr="008A6DFE" w:rsidRDefault="00481C9A" w:rsidP="00D103C7">
            <w:r w:rsidRPr="008A6DFE">
              <w:rPr>
                <w:color w:val="000000"/>
              </w:rPr>
              <w:t>XA_API_CMD_INIT</w:t>
            </w:r>
          </w:p>
        </w:tc>
        <w:tc>
          <w:tcPr>
            <w:tcW w:w="3327" w:type="dxa"/>
            <w:vMerge w:val="restart"/>
            <w:tcBorders>
              <w:top w:val="single" w:sz="4" w:space="0" w:color="auto"/>
            </w:tcBorders>
          </w:tcPr>
          <w:p w14:paraId="270AE105" w14:textId="77777777" w:rsidR="00481C9A" w:rsidRDefault="00481C9A" w:rsidP="00D103C7">
            <w:pPr>
              <w:jc w:val="left"/>
            </w:pPr>
            <w:r>
              <w:t>Calculate the required sizes for all the memory blocks based on the equalizer specific parameters.</w:t>
            </w:r>
          </w:p>
        </w:tc>
      </w:tr>
      <w:tr w:rsidR="00481C9A" w14:paraId="7E1BAA8B" w14:textId="77777777" w:rsidTr="00D103C7">
        <w:tc>
          <w:tcPr>
            <w:tcW w:w="540" w:type="dxa"/>
            <w:vMerge/>
            <w:tcBorders>
              <w:right w:val="single" w:sz="4" w:space="0" w:color="auto"/>
            </w:tcBorders>
          </w:tcPr>
          <w:p w14:paraId="000D1862" w14:textId="77777777" w:rsidR="00481C9A" w:rsidRPr="008A6DFE" w:rsidRDefault="00481C9A" w:rsidP="00D103C7">
            <w:pPr>
              <w:jc w:val="center"/>
            </w:pPr>
          </w:p>
        </w:tc>
        <w:tc>
          <w:tcPr>
            <w:tcW w:w="5763" w:type="dxa"/>
            <w:tcBorders>
              <w:top w:val="single" w:sz="4" w:space="0" w:color="auto"/>
              <w:left w:val="single" w:sz="4" w:space="0" w:color="auto"/>
              <w:bottom w:val="single" w:sz="4" w:space="0" w:color="auto"/>
            </w:tcBorders>
          </w:tcPr>
          <w:p w14:paraId="116D1A2E" w14:textId="77777777" w:rsidR="00481C9A" w:rsidRPr="008A6DFE" w:rsidRDefault="00481C9A" w:rsidP="00D103C7">
            <w:r w:rsidRPr="008A6DFE">
              <w:rPr>
                <w:color w:val="000000"/>
              </w:rPr>
              <w:t>XA_CMD_TYPE_INIT_API_POST_CONFIG_PARAMS</w:t>
            </w:r>
          </w:p>
        </w:tc>
        <w:tc>
          <w:tcPr>
            <w:tcW w:w="3327" w:type="dxa"/>
            <w:vMerge/>
            <w:tcBorders>
              <w:bottom w:val="single" w:sz="4" w:space="0" w:color="auto"/>
            </w:tcBorders>
          </w:tcPr>
          <w:p w14:paraId="2192217E" w14:textId="77777777" w:rsidR="00481C9A" w:rsidRDefault="00481C9A" w:rsidP="00D103C7">
            <w:pPr>
              <w:jc w:val="left"/>
            </w:pPr>
          </w:p>
        </w:tc>
      </w:tr>
      <w:tr w:rsidR="00EF210D" w14:paraId="075A9430" w14:textId="77777777" w:rsidTr="00616606">
        <w:trPr>
          <w:trHeight w:val="201"/>
        </w:trPr>
        <w:tc>
          <w:tcPr>
            <w:tcW w:w="540" w:type="dxa"/>
            <w:vMerge w:val="restart"/>
            <w:tcBorders>
              <w:right w:val="single" w:sz="4" w:space="0" w:color="auto"/>
            </w:tcBorders>
          </w:tcPr>
          <w:p w14:paraId="066A80F9" w14:textId="77777777" w:rsidR="00EF210D" w:rsidRPr="008A6DFE" w:rsidRDefault="00EF210D" w:rsidP="00D103C7">
            <w:pPr>
              <w:jc w:val="center"/>
              <w:rPr>
                <w:color w:val="000000"/>
              </w:rPr>
            </w:pPr>
            <w:r>
              <w:rPr>
                <w:color w:val="000000"/>
              </w:rPr>
              <w:t>4</w:t>
            </w:r>
          </w:p>
        </w:tc>
        <w:tc>
          <w:tcPr>
            <w:tcW w:w="5763" w:type="dxa"/>
            <w:tcBorders>
              <w:top w:val="single" w:sz="4" w:space="0" w:color="auto"/>
              <w:left w:val="single" w:sz="4" w:space="0" w:color="auto"/>
              <w:bottom w:val="single" w:sz="4" w:space="0" w:color="auto"/>
            </w:tcBorders>
          </w:tcPr>
          <w:p w14:paraId="3EE28847" w14:textId="77777777" w:rsidR="00EF210D" w:rsidRPr="008A6DFE" w:rsidRDefault="00EF210D" w:rsidP="00D103C7">
            <w:pPr>
              <w:rPr>
                <w:color w:val="000000"/>
              </w:rPr>
            </w:pPr>
            <w:r w:rsidRPr="008A6DFE">
              <w:rPr>
                <w:color w:val="000000"/>
              </w:rPr>
              <w:t>XA_API_CMD_GET_N_MEMTABS</w:t>
            </w:r>
          </w:p>
        </w:tc>
        <w:tc>
          <w:tcPr>
            <w:tcW w:w="3327" w:type="dxa"/>
            <w:vMerge w:val="restart"/>
            <w:tcBorders>
              <w:top w:val="single" w:sz="4" w:space="0" w:color="auto"/>
            </w:tcBorders>
          </w:tcPr>
          <w:p w14:paraId="1392F200" w14:textId="77777777" w:rsidR="00EF210D" w:rsidRPr="000E2D74" w:rsidRDefault="00EF210D" w:rsidP="00D103C7">
            <w:pPr>
              <w:rPr>
                <w:szCs w:val="20"/>
              </w:rPr>
            </w:pPr>
            <w:r w:rsidRPr="000E2D74">
              <w:rPr>
                <w:color w:val="000000"/>
                <w:szCs w:val="20"/>
              </w:rPr>
              <w:t>Obtain the number of memory blocks required by equalizer.</w:t>
            </w:r>
          </w:p>
        </w:tc>
      </w:tr>
      <w:tr w:rsidR="00EF210D" w14:paraId="3773C659" w14:textId="77777777" w:rsidTr="00616606">
        <w:trPr>
          <w:trHeight w:val="200"/>
        </w:trPr>
        <w:tc>
          <w:tcPr>
            <w:tcW w:w="540" w:type="dxa"/>
            <w:vMerge/>
            <w:tcBorders>
              <w:right w:val="single" w:sz="4" w:space="0" w:color="auto"/>
            </w:tcBorders>
          </w:tcPr>
          <w:p w14:paraId="49633054" w14:textId="77777777" w:rsidR="00EF210D" w:rsidRDefault="00EF210D" w:rsidP="00D103C7">
            <w:pPr>
              <w:jc w:val="center"/>
              <w:rPr>
                <w:color w:val="000000"/>
              </w:rPr>
            </w:pPr>
          </w:p>
        </w:tc>
        <w:tc>
          <w:tcPr>
            <w:tcW w:w="5763" w:type="dxa"/>
            <w:tcBorders>
              <w:top w:val="single" w:sz="4" w:space="0" w:color="auto"/>
              <w:left w:val="single" w:sz="4" w:space="0" w:color="auto"/>
            </w:tcBorders>
          </w:tcPr>
          <w:p w14:paraId="7D41D4BD" w14:textId="32684848" w:rsidR="00EF210D" w:rsidRPr="008A6DFE" w:rsidRDefault="00EF210D" w:rsidP="00D103C7">
            <w:pPr>
              <w:rPr>
                <w:color w:val="000000"/>
              </w:rPr>
            </w:pPr>
            <w:r>
              <w:t>(NULL)</w:t>
            </w:r>
          </w:p>
        </w:tc>
        <w:tc>
          <w:tcPr>
            <w:tcW w:w="3327" w:type="dxa"/>
            <w:vMerge/>
          </w:tcPr>
          <w:p w14:paraId="618B48C6" w14:textId="77777777" w:rsidR="00EF210D" w:rsidRPr="000E2D74" w:rsidRDefault="00EF210D" w:rsidP="00D103C7">
            <w:pPr>
              <w:rPr>
                <w:color w:val="000000"/>
                <w:szCs w:val="20"/>
              </w:rPr>
            </w:pPr>
          </w:p>
        </w:tc>
      </w:tr>
    </w:tbl>
    <w:p w14:paraId="38F3B308" w14:textId="77777777" w:rsidR="00481C9A" w:rsidRDefault="00481C9A" w:rsidP="00481C9A"/>
    <w:p w14:paraId="7827F938" w14:textId="074626E6" w:rsidR="00481C9A" w:rsidRPr="00861D92" w:rsidRDefault="00481C9A" w:rsidP="00481C9A">
      <w:pPr>
        <w:pStyle w:val="Caption"/>
      </w:pPr>
      <w:bookmarkStart w:id="24" w:name="_Toc529973473"/>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5</w:t>
      </w:r>
      <w:r w:rsidR="00F05417">
        <w:rPr>
          <w:noProof/>
        </w:rPr>
        <w:fldChar w:fldCharType="end"/>
      </w:r>
      <w:r>
        <w:rPr>
          <w:lang w:val="en-US"/>
        </w:rPr>
        <w:t xml:space="preserve"> </w:t>
      </w:r>
      <w:r w:rsidRPr="00861D92">
        <w:t>Commands for Memory Allocation</w:t>
      </w:r>
      <w:bookmarkEnd w:id="24"/>
    </w:p>
    <w:tbl>
      <w:tblPr>
        <w:tblStyle w:val="TableGrid"/>
        <w:tblW w:w="0" w:type="auto"/>
        <w:tblInd w:w="108" w:type="dxa"/>
        <w:tblLook w:val="04A0" w:firstRow="1" w:lastRow="0" w:firstColumn="1" w:lastColumn="0" w:noHBand="0" w:noVBand="1"/>
      </w:tblPr>
      <w:tblGrid>
        <w:gridCol w:w="540"/>
        <w:gridCol w:w="5760"/>
        <w:gridCol w:w="3330"/>
      </w:tblGrid>
      <w:tr w:rsidR="00481C9A" w14:paraId="2948EE8E" w14:textId="77777777" w:rsidTr="00D103C7">
        <w:tc>
          <w:tcPr>
            <w:tcW w:w="6300" w:type="dxa"/>
            <w:gridSpan w:val="2"/>
            <w:tcBorders>
              <w:bottom w:val="double" w:sz="4" w:space="0" w:color="auto"/>
            </w:tcBorders>
          </w:tcPr>
          <w:p w14:paraId="3090C5D7" w14:textId="77777777" w:rsidR="00481C9A" w:rsidRDefault="00481C9A" w:rsidP="00D103C7">
            <w:pPr>
              <w:jc w:val="center"/>
            </w:pPr>
            <w:r>
              <w:t>U</w:t>
            </w:r>
            <w:r w:rsidRPr="002F5AD9">
              <w:t xml:space="preserve">pper stage : Command / </w:t>
            </w:r>
            <w:r>
              <w:t>lower stage</w:t>
            </w:r>
            <w:r w:rsidRPr="002F5AD9">
              <w:t xml:space="preserve"> :Subcommand</w:t>
            </w:r>
          </w:p>
        </w:tc>
        <w:tc>
          <w:tcPr>
            <w:tcW w:w="3330" w:type="dxa"/>
            <w:tcBorders>
              <w:bottom w:val="double" w:sz="4" w:space="0" w:color="auto"/>
            </w:tcBorders>
          </w:tcPr>
          <w:p w14:paraId="3D02A38B" w14:textId="77777777" w:rsidR="00481C9A" w:rsidRDefault="00481C9A" w:rsidP="00D103C7">
            <w:pPr>
              <w:jc w:val="center"/>
            </w:pPr>
            <w:r w:rsidRPr="002B27AC">
              <w:t>Description</w:t>
            </w:r>
          </w:p>
        </w:tc>
      </w:tr>
      <w:tr w:rsidR="00616606" w14:paraId="3E249E4C" w14:textId="77777777" w:rsidTr="00616606">
        <w:trPr>
          <w:trHeight w:val="238"/>
        </w:trPr>
        <w:tc>
          <w:tcPr>
            <w:tcW w:w="540" w:type="dxa"/>
            <w:vMerge w:val="restart"/>
            <w:tcBorders>
              <w:top w:val="double" w:sz="4" w:space="0" w:color="auto"/>
            </w:tcBorders>
          </w:tcPr>
          <w:p w14:paraId="6DF47601" w14:textId="77777777" w:rsidR="00616606" w:rsidRPr="00FC74C0" w:rsidRDefault="00616606" w:rsidP="00D103C7">
            <w:pPr>
              <w:jc w:val="center"/>
            </w:pPr>
            <w:r>
              <w:t>1</w:t>
            </w:r>
          </w:p>
        </w:tc>
        <w:tc>
          <w:tcPr>
            <w:tcW w:w="5760" w:type="dxa"/>
            <w:tcBorders>
              <w:top w:val="double" w:sz="4" w:space="0" w:color="auto"/>
            </w:tcBorders>
          </w:tcPr>
          <w:p w14:paraId="565FFBF3" w14:textId="77777777" w:rsidR="00616606" w:rsidRPr="00FC74C0" w:rsidRDefault="00616606" w:rsidP="00D103C7">
            <w:r w:rsidRPr="00FC74C0">
              <w:t>XA_API_CMD_GET_MEM_INFO_SIZE</w:t>
            </w:r>
          </w:p>
        </w:tc>
        <w:tc>
          <w:tcPr>
            <w:tcW w:w="3330" w:type="dxa"/>
            <w:vMerge w:val="restart"/>
            <w:tcBorders>
              <w:top w:val="double" w:sz="4" w:space="0" w:color="auto"/>
            </w:tcBorders>
          </w:tcPr>
          <w:p w14:paraId="3B516F39" w14:textId="77777777" w:rsidR="00616606" w:rsidRDefault="00616606" w:rsidP="00D103C7">
            <w:r w:rsidRPr="003725AA">
              <w:t>Get the size of the each memory.</w:t>
            </w:r>
          </w:p>
        </w:tc>
      </w:tr>
      <w:tr w:rsidR="00616606" w14:paraId="7C905A49" w14:textId="77777777" w:rsidTr="00616606">
        <w:trPr>
          <w:trHeight w:val="238"/>
        </w:trPr>
        <w:tc>
          <w:tcPr>
            <w:tcW w:w="540" w:type="dxa"/>
            <w:vMerge/>
          </w:tcPr>
          <w:p w14:paraId="7BA51E23" w14:textId="77777777" w:rsidR="00616606" w:rsidRDefault="00616606" w:rsidP="00D103C7">
            <w:pPr>
              <w:jc w:val="center"/>
            </w:pPr>
          </w:p>
        </w:tc>
        <w:tc>
          <w:tcPr>
            <w:tcW w:w="5760" w:type="dxa"/>
            <w:tcBorders>
              <w:top w:val="single" w:sz="4" w:space="0" w:color="auto"/>
            </w:tcBorders>
          </w:tcPr>
          <w:p w14:paraId="08822645" w14:textId="07F627F6" w:rsidR="00616606" w:rsidRPr="00FC74C0" w:rsidRDefault="00616606" w:rsidP="00D103C7">
            <w:r>
              <w:t>(NULL)</w:t>
            </w:r>
          </w:p>
        </w:tc>
        <w:tc>
          <w:tcPr>
            <w:tcW w:w="3330" w:type="dxa"/>
            <w:vMerge/>
          </w:tcPr>
          <w:p w14:paraId="0402DACB" w14:textId="77777777" w:rsidR="00616606" w:rsidRPr="003725AA" w:rsidRDefault="00616606" w:rsidP="00D103C7"/>
        </w:tc>
      </w:tr>
      <w:tr w:rsidR="00616606" w14:paraId="3FEBF8A5" w14:textId="77777777" w:rsidTr="00616606">
        <w:trPr>
          <w:trHeight w:val="300"/>
        </w:trPr>
        <w:tc>
          <w:tcPr>
            <w:tcW w:w="540" w:type="dxa"/>
            <w:vMerge w:val="restart"/>
          </w:tcPr>
          <w:p w14:paraId="1DD9931E" w14:textId="77777777" w:rsidR="00616606" w:rsidRPr="00FC74C0" w:rsidRDefault="00616606" w:rsidP="00D103C7">
            <w:pPr>
              <w:jc w:val="center"/>
            </w:pPr>
            <w:r>
              <w:t>2</w:t>
            </w:r>
          </w:p>
        </w:tc>
        <w:tc>
          <w:tcPr>
            <w:tcW w:w="5760" w:type="dxa"/>
          </w:tcPr>
          <w:p w14:paraId="3EEDA0A5" w14:textId="77777777" w:rsidR="00616606" w:rsidRPr="00FC74C0" w:rsidRDefault="00616606" w:rsidP="00D103C7">
            <w:r w:rsidRPr="00FC74C0">
              <w:t>XA_API_CMD_GET_MEM_INFO_ALIGNMENT</w:t>
            </w:r>
          </w:p>
        </w:tc>
        <w:tc>
          <w:tcPr>
            <w:tcW w:w="3330" w:type="dxa"/>
            <w:vMerge w:val="restart"/>
          </w:tcPr>
          <w:p w14:paraId="3D389D01" w14:textId="77777777" w:rsidR="00616606" w:rsidRPr="00F13B78" w:rsidRDefault="00616606" w:rsidP="00D103C7">
            <w:pPr>
              <w:rPr>
                <w:szCs w:val="20"/>
              </w:rPr>
            </w:pPr>
            <w:r w:rsidRPr="00F13B78">
              <w:rPr>
                <w:color w:val="000000"/>
                <w:szCs w:val="20"/>
              </w:rPr>
              <w:t>Get the alignment information of the memory-type being referred to by the index.</w:t>
            </w:r>
          </w:p>
        </w:tc>
      </w:tr>
      <w:tr w:rsidR="00616606" w14:paraId="7D4D1B24" w14:textId="77777777" w:rsidTr="00D103C7">
        <w:trPr>
          <w:trHeight w:val="426"/>
        </w:trPr>
        <w:tc>
          <w:tcPr>
            <w:tcW w:w="540" w:type="dxa"/>
            <w:vMerge/>
          </w:tcPr>
          <w:p w14:paraId="142B23C5" w14:textId="77777777" w:rsidR="00616606" w:rsidRDefault="00616606" w:rsidP="00D103C7">
            <w:pPr>
              <w:jc w:val="center"/>
            </w:pPr>
          </w:p>
        </w:tc>
        <w:tc>
          <w:tcPr>
            <w:tcW w:w="5760" w:type="dxa"/>
          </w:tcPr>
          <w:p w14:paraId="5608016D" w14:textId="78E2578B" w:rsidR="00616606" w:rsidRPr="00FC74C0" w:rsidRDefault="00616606" w:rsidP="00D103C7">
            <w:r>
              <w:t>(NULL)</w:t>
            </w:r>
          </w:p>
        </w:tc>
        <w:tc>
          <w:tcPr>
            <w:tcW w:w="3330" w:type="dxa"/>
            <w:vMerge/>
          </w:tcPr>
          <w:p w14:paraId="0C2B89AB" w14:textId="77777777" w:rsidR="00616606" w:rsidRPr="00F13B78" w:rsidRDefault="00616606" w:rsidP="00D103C7">
            <w:pPr>
              <w:rPr>
                <w:color w:val="000000"/>
                <w:szCs w:val="20"/>
              </w:rPr>
            </w:pPr>
          </w:p>
        </w:tc>
      </w:tr>
      <w:tr w:rsidR="00616606" w14:paraId="2F61D1AE" w14:textId="77777777" w:rsidTr="00616606">
        <w:trPr>
          <w:trHeight w:val="226"/>
        </w:trPr>
        <w:tc>
          <w:tcPr>
            <w:tcW w:w="540" w:type="dxa"/>
            <w:vMerge w:val="restart"/>
          </w:tcPr>
          <w:p w14:paraId="5AAE9E24" w14:textId="77777777" w:rsidR="00616606" w:rsidRPr="00FC74C0" w:rsidRDefault="00616606" w:rsidP="00D103C7">
            <w:pPr>
              <w:jc w:val="center"/>
            </w:pPr>
            <w:r>
              <w:t>3</w:t>
            </w:r>
          </w:p>
        </w:tc>
        <w:tc>
          <w:tcPr>
            <w:tcW w:w="5760" w:type="dxa"/>
          </w:tcPr>
          <w:p w14:paraId="77F5C0DD" w14:textId="77777777" w:rsidR="00616606" w:rsidRPr="00FC74C0" w:rsidRDefault="00616606" w:rsidP="00D103C7">
            <w:r w:rsidRPr="00FC74C0">
              <w:t>XA_API_CMD_GET_MEM_INFO_TYPE</w:t>
            </w:r>
          </w:p>
        </w:tc>
        <w:tc>
          <w:tcPr>
            <w:tcW w:w="3330" w:type="dxa"/>
            <w:vMerge w:val="restart"/>
          </w:tcPr>
          <w:p w14:paraId="29F4CCCE" w14:textId="77777777" w:rsidR="00616606" w:rsidRPr="00F13B78" w:rsidRDefault="00616606" w:rsidP="00D103C7">
            <w:pPr>
              <w:rPr>
                <w:szCs w:val="20"/>
              </w:rPr>
            </w:pPr>
            <w:r w:rsidRPr="00F13B78">
              <w:rPr>
                <w:color w:val="000000"/>
                <w:szCs w:val="20"/>
              </w:rPr>
              <w:t>Get the type of memory being referred to by the index.</w:t>
            </w:r>
          </w:p>
        </w:tc>
      </w:tr>
      <w:tr w:rsidR="00616606" w14:paraId="3AC8A1C8" w14:textId="77777777" w:rsidTr="00D103C7">
        <w:trPr>
          <w:trHeight w:val="250"/>
        </w:trPr>
        <w:tc>
          <w:tcPr>
            <w:tcW w:w="540" w:type="dxa"/>
            <w:vMerge/>
          </w:tcPr>
          <w:p w14:paraId="6807E98D" w14:textId="77777777" w:rsidR="00616606" w:rsidRDefault="00616606" w:rsidP="00D103C7">
            <w:pPr>
              <w:jc w:val="center"/>
            </w:pPr>
          </w:p>
        </w:tc>
        <w:tc>
          <w:tcPr>
            <w:tcW w:w="5760" w:type="dxa"/>
          </w:tcPr>
          <w:p w14:paraId="1297BC9D" w14:textId="77F88803" w:rsidR="00616606" w:rsidRPr="00FC74C0" w:rsidRDefault="00616606" w:rsidP="00D103C7">
            <w:r>
              <w:t>(NULL)</w:t>
            </w:r>
          </w:p>
        </w:tc>
        <w:tc>
          <w:tcPr>
            <w:tcW w:w="3330" w:type="dxa"/>
            <w:vMerge/>
          </w:tcPr>
          <w:p w14:paraId="622B8636" w14:textId="77777777" w:rsidR="00616606" w:rsidRPr="00F13B78" w:rsidRDefault="00616606" w:rsidP="00D103C7">
            <w:pPr>
              <w:rPr>
                <w:color w:val="000000"/>
                <w:szCs w:val="20"/>
              </w:rPr>
            </w:pPr>
          </w:p>
        </w:tc>
      </w:tr>
      <w:tr w:rsidR="008613F6" w14:paraId="46C2E42D" w14:textId="77777777" w:rsidTr="008613F6">
        <w:trPr>
          <w:trHeight w:val="350"/>
        </w:trPr>
        <w:tc>
          <w:tcPr>
            <w:tcW w:w="540" w:type="dxa"/>
            <w:vMerge w:val="restart"/>
          </w:tcPr>
          <w:p w14:paraId="56B5C7B1" w14:textId="77777777" w:rsidR="008613F6" w:rsidRDefault="008613F6" w:rsidP="00D103C7">
            <w:pPr>
              <w:jc w:val="center"/>
            </w:pPr>
            <w:r>
              <w:t>4</w:t>
            </w:r>
          </w:p>
        </w:tc>
        <w:tc>
          <w:tcPr>
            <w:tcW w:w="5760" w:type="dxa"/>
          </w:tcPr>
          <w:p w14:paraId="16BAB615" w14:textId="77777777" w:rsidR="008613F6" w:rsidRDefault="008613F6" w:rsidP="00D103C7">
            <w:r w:rsidRPr="00FC74C0">
              <w:t>XA_API_CMD_SET_MEM_PTR</w:t>
            </w:r>
          </w:p>
        </w:tc>
        <w:tc>
          <w:tcPr>
            <w:tcW w:w="3330" w:type="dxa"/>
            <w:vMerge w:val="restart"/>
          </w:tcPr>
          <w:p w14:paraId="13E802DF" w14:textId="77777777" w:rsidR="008613F6" w:rsidRPr="00F13B78" w:rsidRDefault="008613F6" w:rsidP="00D103C7">
            <w:pPr>
              <w:rPr>
                <w:szCs w:val="20"/>
              </w:rPr>
            </w:pPr>
            <w:r w:rsidRPr="00F13B78">
              <w:rPr>
                <w:color w:val="000000"/>
                <w:szCs w:val="20"/>
              </w:rPr>
              <w:t>Set the pointer to the memory allocated for the referred index to the input value.</w:t>
            </w:r>
          </w:p>
        </w:tc>
      </w:tr>
      <w:tr w:rsidR="008613F6" w14:paraId="16F1E35A" w14:textId="77777777" w:rsidTr="00D103C7">
        <w:trPr>
          <w:trHeight w:val="376"/>
        </w:trPr>
        <w:tc>
          <w:tcPr>
            <w:tcW w:w="540" w:type="dxa"/>
            <w:vMerge/>
          </w:tcPr>
          <w:p w14:paraId="79E62C64" w14:textId="77777777" w:rsidR="008613F6" w:rsidRDefault="008613F6" w:rsidP="00D103C7">
            <w:pPr>
              <w:jc w:val="center"/>
            </w:pPr>
          </w:p>
        </w:tc>
        <w:tc>
          <w:tcPr>
            <w:tcW w:w="5760" w:type="dxa"/>
          </w:tcPr>
          <w:p w14:paraId="0E41E6ED" w14:textId="566A29F1" w:rsidR="008613F6" w:rsidRPr="00FC74C0" w:rsidRDefault="00495BD7" w:rsidP="00D103C7">
            <w:r>
              <w:t>(NULL)</w:t>
            </w:r>
          </w:p>
        </w:tc>
        <w:tc>
          <w:tcPr>
            <w:tcW w:w="3330" w:type="dxa"/>
            <w:vMerge/>
          </w:tcPr>
          <w:p w14:paraId="1144C979" w14:textId="77777777" w:rsidR="008613F6" w:rsidRPr="00F13B78" w:rsidRDefault="008613F6" w:rsidP="00D103C7">
            <w:pPr>
              <w:rPr>
                <w:color w:val="000000"/>
                <w:szCs w:val="20"/>
              </w:rPr>
            </w:pPr>
          </w:p>
        </w:tc>
      </w:tr>
    </w:tbl>
    <w:p w14:paraId="3DB870E8" w14:textId="77777777" w:rsidR="00481C9A" w:rsidRDefault="00481C9A" w:rsidP="00481C9A"/>
    <w:p w14:paraId="67D056F6" w14:textId="77777777" w:rsidR="00481C9A" w:rsidRDefault="00481C9A" w:rsidP="00481C9A"/>
    <w:p w14:paraId="3EA4FDAC" w14:textId="77777777" w:rsidR="00481C9A" w:rsidRDefault="00481C9A" w:rsidP="00481C9A">
      <w:pPr>
        <w:pStyle w:val="Heading3"/>
        <w:keepLines/>
        <w:widowControl/>
        <w:tabs>
          <w:tab w:val="clear" w:pos="709"/>
          <w:tab w:val="num" w:pos="0"/>
        </w:tabs>
        <w:autoSpaceDE/>
        <w:autoSpaceDN/>
        <w:adjustRightInd/>
        <w:snapToGrid/>
        <w:ind w:left="706" w:right="200" w:hanging="706"/>
        <w:contextualSpacing/>
        <w:jc w:val="left"/>
      </w:pPr>
      <w:bookmarkStart w:id="25" w:name="_Toc529973419"/>
      <w:r>
        <w:t>Initialization</w:t>
      </w:r>
      <w:bookmarkEnd w:id="25"/>
    </w:p>
    <w:p w14:paraId="5AA49550" w14:textId="77777777" w:rsidR="00481C9A" w:rsidRPr="00EF775C" w:rsidRDefault="00481C9A" w:rsidP="00481C9A"/>
    <w:p w14:paraId="7700F221" w14:textId="28B4B657" w:rsidR="00481C9A" w:rsidRPr="00DC4B53" w:rsidRDefault="00481C9A" w:rsidP="00481C9A">
      <w:pPr>
        <w:pStyle w:val="Caption"/>
      </w:pPr>
      <w:bookmarkStart w:id="26" w:name="_Toc529973474"/>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6</w:t>
      </w:r>
      <w:r w:rsidR="00F05417">
        <w:rPr>
          <w:noProof/>
        </w:rPr>
        <w:fldChar w:fldCharType="end"/>
      </w:r>
      <w:r>
        <w:rPr>
          <w:lang w:val="en-US"/>
        </w:rPr>
        <w:t xml:space="preserve"> </w:t>
      </w:r>
      <w:r>
        <w:t xml:space="preserve">Commands for </w:t>
      </w:r>
      <w:r>
        <w:rPr>
          <w:lang w:val="en-US"/>
        </w:rPr>
        <w:t>Equalizer</w:t>
      </w:r>
      <w:r>
        <w:t xml:space="preserve"> Initialization</w:t>
      </w:r>
      <w:bookmarkEnd w:id="26"/>
    </w:p>
    <w:tbl>
      <w:tblPr>
        <w:tblStyle w:val="TableGrid"/>
        <w:tblW w:w="0" w:type="auto"/>
        <w:tblInd w:w="108" w:type="dxa"/>
        <w:tblLook w:val="04A0" w:firstRow="1" w:lastRow="0" w:firstColumn="1" w:lastColumn="0" w:noHBand="0" w:noVBand="1"/>
      </w:tblPr>
      <w:tblGrid>
        <w:gridCol w:w="540"/>
        <w:gridCol w:w="5760"/>
        <w:gridCol w:w="3330"/>
      </w:tblGrid>
      <w:tr w:rsidR="00481C9A" w14:paraId="14524B73" w14:textId="77777777" w:rsidTr="00D103C7">
        <w:tc>
          <w:tcPr>
            <w:tcW w:w="6300" w:type="dxa"/>
            <w:gridSpan w:val="2"/>
            <w:tcBorders>
              <w:bottom w:val="double" w:sz="4" w:space="0" w:color="auto"/>
            </w:tcBorders>
          </w:tcPr>
          <w:p w14:paraId="7A55D48B" w14:textId="77777777" w:rsidR="00481C9A" w:rsidRDefault="00481C9A" w:rsidP="00D103C7">
            <w:pPr>
              <w:jc w:val="center"/>
            </w:pPr>
            <w:r>
              <w:t>U</w:t>
            </w:r>
            <w:r w:rsidRPr="002F5AD9">
              <w:t xml:space="preserve">pper stage : Command / </w:t>
            </w:r>
            <w:r>
              <w:t>lower stage</w:t>
            </w:r>
            <w:r w:rsidRPr="002F5AD9">
              <w:t xml:space="preserve"> :Subcommand</w:t>
            </w:r>
          </w:p>
        </w:tc>
        <w:tc>
          <w:tcPr>
            <w:tcW w:w="3330" w:type="dxa"/>
            <w:tcBorders>
              <w:bottom w:val="double" w:sz="4" w:space="0" w:color="auto"/>
            </w:tcBorders>
          </w:tcPr>
          <w:p w14:paraId="49C7E2BD" w14:textId="77777777" w:rsidR="00481C9A" w:rsidRDefault="00481C9A" w:rsidP="00D103C7">
            <w:pPr>
              <w:jc w:val="center"/>
            </w:pPr>
            <w:r w:rsidRPr="002B27AC">
              <w:t>Description</w:t>
            </w:r>
          </w:p>
        </w:tc>
      </w:tr>
      <w:tr w:rsidR="00495BD7" w14:paraId="1754E38E" w14:textId="77777777" w:rsidTr="004F6EA9">
        <w:trPr>
          <w:trHeight w:val="251"/>
        </w:trPr>
        <w:tc>
          <w:tcPr>
            <w:tcW w:w="540" w:type="dxa"/>
            <w:vMerge w:val="restart"/>
            <w:tcBorders>
              <w:top w:val="double" w:sz="4" w:space="0" w:color="auto"/>
            </w:tcBorders>
            <w:vAlign w:val="center"/>
          </w:tcPr>
          <w:p w14:paraId="342525A3" w14:textId="77777777" w:rsidR="00495BD7" w:rsidRPr="00F57FB5" w:rsidRDefault="00495BD7" w:rsidP="00D103C7">
            <w:pPr>
              <w:jc w:val="center"/>
            </w:pPr>
            <w:r>
              <w:t>1</w:t>
            </w:r>
          </w:p>
        </w:tc>
        <w:tc>
          <w:tcPr>
            <w:tcW w:w="5760" w:type="dxa"/>
            <w:tcBorders>
              <w:top w:val="double" w:sz="4" w:space="0" w:color="auto"/>
              <w:bottom w:val="single" w:sz="4" w:space="0" w:color="auto"/>
            </w:tcBorders>
            <w:vAlign w:val="center"/>
          </w:tcPr>
          <w:p w14:paraId="1021B429" w14:textId="77777777" w:rsidR="00495BD7" w:rsidRPr="008E58E9" w:rsidRDefault="00495BD7" w:rsidP="00D103C7">
            <w:pPr>
              <w:jc w:val="left"/>
            </w:pPr>
            <w:r w:rsidRPr="000B55AE">
              <w:t>XA_API_CMD_INPUT_OVER</w:t>
            </w:r>
          </w:p>
        </w:tc>
        <w:tc>
          <w:tcPr>
            <w:tcW w:w="3330" w:type="dxa"/>
            <w:vMerge w:val="restart"/>
            <w:tcBorders>
              <w:top w:val="double" w:sz="4" w:space="0" w:color="auto"/>
            </w:tcBorders>
            <w:vAlign w:val="center"/>
          </w:tcPr>
          <w:p w14:paraId="7809497B" w14:textId="77777777" w:rsidR="00495BD7" w:rsidRPr="00044BF1" w:rsidRDefault="00495BD7" w:rsidP="00D103C7">
            <w:pPr>
              <w:tabs>
                <w:tab w:val="left" w:pos="1065"/>
              </w:tabs>
              <w:rPr>
                <w:color w:val="000000"/>
                <w:szCs w:val="20"/>
              </w:rPr>
            </w:pPr>
            <w:r w:rsidRPr="00044BF1">
              <w:rPr>
                <w:color w:val="000000"/>
                <w:szCs w:val="20"/>
              </w:rPr>
              <w:t>Signal the end of bit stream to the library.</w:t>
            </w:r>
          </w:p>
        </w:tc>
      </w:tr>
      <w:tr w:rsidR="00495BD7" w14:paraId="7EB2C7F0" w14:textId="77777777" w:rsidTr="004F6EA9">
        <w:trPr>
          <w:trHeight w:val="225"/>
        </w:trPr>
        <w:tc>
          <w:tcPr>
            <w:tcW w:w="540" w:type="dxa"/>
            <w:vMerge/>
            <w:vAlign w:val="center"/>
          </w:tcPr>
          <w:p w14:paraId="68DFF201" w14:textId="77777777" w:rsidR="00495BD7" w:rsidRDefault="00495BD7" w:rsidP="00D103C7">
            <w:pPr>
              <w:jc w:val="center"/>
            </w:pPr>
          </w:p>
        </w:tc>
        <w:tc>
          <w:tcPr>
            <w:tcW w:w="5760" w:type="dxa"/>
            <w:tcBorders>
              <w:top w:val="single" w:sz="4" w:space="0" w:color="auto"/>
              <w:bottom w:val="single" w:sz="4" w:space="0" w:color="auto"/>
            </w:tcBorders>
            <w:vAlign w:val="center"/>
          </w:tcPr>
          <w:p w14:paraId="7254106A" w14:textId="2FACD9C3" w:rsidR="00495BD7" w:rsidRPr="000B55AE" w:rsidRDefault="00495BD7" w:rsidP="00D103C7">
            <w:pPr>
              <w:jc w:val="left"/>
            </w:pPr>
            <w:r>
              <w:t>(NULL)</w:t>
            </w:r>
          </w:p>
        </w:tc>
        <w:tc>
          <w:tcPr>
            <w:tcW w:w="3330" w:type="dxa"/>
            <w:vMerge/>
            <w:tcBorders>
              <w:bottom w:val="single" w:sz="4" w:space="0" w:color="auto"/>
            </w:tcBorders>
            <w:vAlign w:val="center"/>
          </w:tcPr>
          <w:p w14:paraId="1E069C9C" w14:textId="77777777" w:rsidR="00495BD7" w:rsidRPr="00044BF1" w:rsidRDefault="00495BD7" w:rsidP="00D103C7">
            <w:pPr>
              <w:tabs>
                <w:tab w:val="left" w:pos="1065"/>
              </w:tabs>
              <w:rPr>
                <w:color w:val="000000"/>
                <w:szCs w:val="20"/>
              </w:rPr>
            </w:pPr>
          </w:p>
        </w:tc>
      </w:tr>
      <w:tr w:rsidR="00495BD7" w14:paraId="6F04A9C8" w14:textId="77777777" w:rsidTr="004F6EA9">
        <w:trPr>
          <w:trHeight w:val="526"/>
        </w:trPr>
        <w:tc>
          <w:tcPr>
            <w:tcW w:w="540" w:type="dxa"/>
            <w:vMerge w:val="restart"/>
            <w:vAlign w:val="center"/>
          </w:tcPr>
          <w:p w14:paraId="2EAA7968" w14:textId="77777777" w:rsidR="00495BD7" w:rsidRPr="00920204" w:rsidRDefault="00495BD7" w:rsidP="00D103C7">
            <w:pPr>
              <w:jc w:val="center"/>
            </w:pPr>
            <w:r>
              <w:t>2</w:t>
            </w:r>
          </w:p>
        </w:tc>
        <w:tc>
          <w:tcPr>
            <w:tcW w:w="5760" w:type="dxa"/>
            <w:tcBorders>
              <w:bottom w:val="single" w:sz="4" w:space="0" w:color="auto"/>
            </w:tcBorders>
            <w:vAlign w:val="center"/>
          </w:tcPr>
          <w:p w14:paraId="5D0054CF" w14:textId="77777777" w:rsidR="00495BD7" w:rsidRPr="00920204" w:rsidRDefault="00495BD7" w:rsidP="00D103C7">
            <w:pPr>
              <w:jc w:val="left"/>
            </w:pPr>
            <w:r w:rsidRPr="008E58E9">
              <w:t>XA_API_CMD_SET_INPUT_BYTES</w:t>
            </w:r>
          </w:p>
        </w:tc>
        <w:tc>
          <w:tcPr>
            <w:tcW w:w="3330" w:type="dxa"/>
            <w:vMerge w:val="restart"/>
            <w:vAlign w:val="center"/>
          </w:tcPr>
          <w:p w14:paraId="70C274B8" w14:textId="77777777" w:rsidR="00495BD7" w:rsidRPr="00B90CF9" w:rsidRDefault="00495BD7" w:rsidP="00D103C7">
            <w:pPr>
              <w:tabs>
                <w:tab w:val="left" w:pos="1065"/>
              </w:tabs>
              <w:rPr>
                <w:szCs w:val="20"/>
              </w:rPr>
            </w:pPr>
            <w:r w:rsidRPr="00B90CF9">
              <w:rPr>
                <w:color w:val="000000"/>
                <w:szCs w:val="20"/>
              </w:rPr>
              <w:t>Set the number of bytes available in the input buffer for initialization.</w:t>
            </w:r>
          </w:p>
        </w:tc>
      </w:tr>
      <w:tr w:rsidR="00495BD7" w14:paraId="72874E93" w14:textId="77777777" w:rsidTr="00D103C7">
        <w:trPr>
          <w:trHeight w:val="200"/>
        </w:trPr>
        <w:tc>
          <w:tcPr>
            <w:tcW w:w="540" w:type="dxa"/>
            <w:vMerge/>
            <w:vAlign w:val="center"/>
          </w:tcPr>
          <w:p w14:paraId="215FEBD0" w14:textId="77777777" w:rsidR="00495BD7" w:rsidRDefault="00495BD7" w:rsidP="00D103C7">
            <w:pPr>
              <w:jc w:val="center"/>
            </w:pPr>
          </w:p>
        </w:tc>
        <w:tc>
          <w:tcPr>
            <w:tcW w:w="5760" w:type="dxa"/>
            <w:tcBorders>
              <w:bottom w:val="single" w:sz="4" w:space="0" w:color="auto"/>
            </w:tcBorders>
            <w:vAlign w:val="center"/>
          </w:tcPr>
          <w:p w14:paraId="77E64A79" w14:textId="733B7D4E" w:rsidR="00495BD7" w:rsidRPr="008E58E9" w:rsidRDefault="00495BD7" w:rsidP="00D103C7">
            <w:pPr>
              <w:jc w:val="left"/>
            </w:pPr>
            <w:r>
              <w:t>(NULL)</w:t>
            </w:r>
          </w:p>
        </w:tc>
        <w:tc>
          <w:tcPr>
            <w:tcW w:w="3330" w:type="dxa"/>
            <w:vMerge/>
            <w:tcBorders>
              <w:bottom w:val="single" w:sz="4" w:space="0" w:color="auto"/>
            </w:tcBorders>
            <w:vAlign w:val="center"/>
          </w:tcPr>
          <w:p w14:paraId="58C401D6" w14:textId="77777777" w:rsidR="00495BD7" w:rsidRPr="00B90CF9" w:rsidRDefault="00495BD7" w:rsidP="00D103C7">
            <w:pPr>
              <w:tabs>
                <w:tab w:val="left" w:pos="1065"/>
              </w:tabs>
              <w:rPr>
                <w:color w:val="000000"/>
                <w:szCs w:val="20"/>
              </w:rPr>
            </w:pPr>
          </w:p>
        </w:tc>
      </w:tr>
      <w:tr w:rsidR="00481C9A" w14:paraId="0FFDB57B" w14:textId="77777777" w:rsidTr="00D103C7">
        <w:tc>
          <w:tcPr>
            <w:tcW w:w="540" w:type="dxa"/>
            <w:vMerge w:val="restart"/>
            <w:vAlign w:val="center"/>
          </w:tcPr>
          <w:p w14:paraId="20F25013" w14:textId="77777777" w:rsidR="00481C9A" w:rsidRPr="00920204" w:rsidRDefault="00481C9A" w:rsidP="00D103C7">
            <w:pPr>
              <w:jc w:val="center"/>
            </w:pPr>
            <w:r>
              <w:t>3</w:t>
            </w:r>
          </w:p>
        </w:tc>
        <w:tc>
          <w:tcPr>
            <w:tcW w:w="5760" w:type="dxa"/>
            <w:tcBorders>
              <w:bottom w:val="single" w:sz="4" w:space="0" w:color="auto"/>
            </w:tcBorders>
            <w:vAlign w:val="center"/>
          </w:tcPr>
          <w:p w14:paraId="0AF6AA78" w14:textId="77777777" w:rsidR="00481C9A" w:rsidRPr="00920204" w:rsidRDefault="00481C9A" w:rsidP="00D103C7">
            <w:pPr>
              <w:jc w:val="left"/>
            </w:pPr>
            <w:r w:rsidRPr="00920204">
              <w:rPr>
                <w:color w:val="000000"/>
              </w:rPr>
              <w:t>XA_API_CMD_INIT</w:t>
            </w:r>
          </w:p>
        </w:tc>
        <w:tc>
          <w:tcPr>
            <w:tcW w:w="3330" w:type="dxa"/>
            <w:vMerge w:val="restart"/>
            <w:vAlign w:val="center"/>
          </w:tcPr>
          <w:p w14:paraId="33F66E99" w14:textId="77777777" w:rsidR="00481C9A" w:rsidRPr="00920204" w:rsidRDefault="00481C9A" w:rsidP="00D103C7">
            <w:r>
              <w:t>Initialize state and start run-time data process</w:t>
            </w:r>
          </w:p>
        </w:tc>
      </w:tr>
      <w:tr w:rsidR="00481C9A" w14:paraId="0A993AE9" w14:textId="77777777" w:rsidTr="00D103C7">
        <w:tc>
          <w:tcPr>
            <w:tcW w:w="540" w:type="dxa"/>
            <w:vMerge/>
            <w:vAlign w:val="center"/>
          </w:tcPr>
          <w:p w14:paraId="1327F79E" w14:textId="77777777" w:rsidR="00481C9A" w:rsidRPr="00920204" w:rsidRDefault="00481C9A" w:rsidP="00D103C7">
            <w:pPr>
              <w:jc w:val="center"/>
            </w:pPr>
          </w:p>
        </w:tc>
        <w:tc>
          <w:tcPr>
            <w:tcW w:w="5760" w:type="dxa"/>
            <w:tcBorders>
              <w:top w:val="single" w:sz="4" w:space="0" w:color="auto"/>
            </w:tcBorders>
            <w:vAlign w:val="center"/>
          </w:tcPr>
          <w:p w14:paraId="7F532A42" w14:textId="77777777" w:rsidR="00481C9A" w:rsidRPr="00920204" w:rsidRDefault="00481C9A" w:rsidP="00D103C7">
            <w:pPr>
              <w:jc w:val="left"/>
            </w:pPr>
            <w:r w:rsidRPr="0010608D">
              <w:rPr>
                <w:color w:val="000000"/>
              </w:rPr>
              <w:t>XA_CMD_TYPE_INIT_PROCESS</w:t>
            </w:r>
          </w:p>
        </w:tc>
        <w:tc>
          <w:tcPr>
            <w:tcW w:w="3330" w:type="dxa"/>
            <w:vMerge/>
            <w:vAlign w:val="center"/>
          </w:tcPr>
          <w:p w14:paraId="34891938" w14:textId="77777777" w:rsidR="00481C9A" w:rsidRPr="00920204" w:rsidRDefault="00481C9A" w:rsidP="00D103C7"/>
        </w:tc>
      </w:tr>
      <w:tr w:rsidR="00481C9A" w14:paraId="79C88D83" w14:textId="77777777" w:rsidTr="00D103C7">
        <w:tc>
          <w:tcPr>
            <w:tcW w:w="540" w:type="dxa"/>
            <w:vMerge w:val="restart"/>
            <w:vAlign w:val="center"/>
          </w:tcPr>
          <w:p w14:paraId="3375ADA6" w14:textId="77777777" w:rsidR="00481C9A" w:rsidRPr="0010608D" w:rsidRDefault="00481C9A" w:rsidP="00D103C7">
            <w:pPr>
              <w:jc w:val="center"/>
              <w:rPr>
                <w:color w:val="000000"/>
              </w:rPr>
            </w:pPr>
            <w:r>
              <w:rPr>
                <w:color w:val="000000"/>
              </w:rPr>
              <w:t>4</w:t>
            </w:r>
          </w:p>
        </w:tc>
        <w:tc>
          <w:tcPr>
            <w:tcW w:w="5760" w:type="dxa"/>
            <w:vAlign w:val="center"/>
          </w:tcPr>
          <w:p w14:paraId="44938B34" w14:textId="77777777" w:rsidR="00481C9A" w:rsidRPr="0010608D" w:rsidRDefault="00481C9A" w:rsidP="00D103C7">
            <w:pPr>
              <w:jc w:val="left"/>
              <w:rPr>
                <w:color w:val="000000"/>
              </w:rPr>
            </w:pPr>
            <w:r w:rsidRPr="00920204">
              <w:rPr>
                <w:color w:val="000000"/>
              </w:rPr>
              <w:t>XA_API_CMD_INIT</w:t>
            </w:r>
          </w:p>
        </w:tc>
        <w:tc>
          <w:tcPr>
            <w:tcW w:w="3330" w:type="dxa"/>
            <w:vMerge w:val="restart"/>
            <w:vAlign w:val="center"/>
          </w:tcPr>
          <w:p w14:paraId="6B5011D2" w14:textId="77777777" w:rsidR="00481C9A" w:rsidRPr="00A4786A" w:rsidRDefault="00481C9A" w:rsidP="00D103C7">
            <w:r w:rsidRPr="00A4786A">
              <w:t>Check if the initialization process has completed.</w:t>
            </w:r>
          </w:p>
        </w:tc>
      </w:tr>
      <w:tr w:rsidR="00481C9A" w14:paraId="2EFEA095" w14:textId="77777777" w:rsidTr="00D103C7">
        <w:tc>
          <w:tcPr>
            <w:tcW w:w="540" w:type="dxa"/>
            <w:vMerge/>
            <w:vAlign w:val="center"/>
          </w:tcPr>
          <w:p w14:paraId="1DE9CDE8" w14:textId="77777777" w:rsidR="00481C9A" w:rsidRPr="0010608D" w:rsidRDefault="00481C9A" w:rsidP="00D103C7">
            <w:pPr>
              <w:jc w:val="center"/>
              <w:rPr>
                <w:color w:val="000000"/>
              </w:rPr>
            </w:pPr>
          </w:p>
        </w:tc>
        <w:tc>
          <w:tcPr>
            <w:tcW w:w="5760" w:type="dxa"/>
            <w:vAlign w:val="center"/>
          </w:tcPr>
          <w:p w14:paraId="2D8D05BD" w14:textId="77777777" w:rsidR="00481C9A" w:rsidRPr="0010608D" w:rsidRDefault="00481C9A" w:rsidP="00D103C7">
            <w:pPr>
              <w:jc w:val="left"/>
              <w:rPr>
                <w:color w:val="000000"/>
              </w:rPr>
            </w:pPr>
            <w:r w:rsidRPr="0010608D">
              <w:rPr>
                <w:color w:val="000000"/>
              </w:rPr>
              <w:t>XA_CMD_TYPE_INIT_DONE_QUERY</w:t>
            </w:r>
          </w:p>
        </w:tc>
        <w:tc>
          <w:tcPr>
            <w:tcW w:w="3330" w:type="dxa"/>
            <w:vMerge/>
            <w:vAlign w:val="center"/>
          </w:tcPr>
          <w:p w14:paraId="1621EFF1" w14:textId="77777777" w:rsidR="00481C9A" w:rsidRPr="00920204" w:rsidRDefault="00481C9A" w:rsidP="00D103C7"/>
        </w:tc>
      </w:tr>
      <w:tr w:rsidR="00495BD7" w14:paraId="6DB33662" w14:textId="77777777" w:rsidTr="00495BD7">
        <w:trPr>
          <w:trHeight w:val="476"/>
        </w:trPr>
        <w:tc>
          <w:tcPr>
            <w:tcW w:w="540" w:type="dxa"/>
            <w:vMerge w:val="restart"/>
            <w:vAlign w:val="center"/>
          </w:tcPr>
          <w:p w14:paraId="79633829" w14:textId="77777777" w:rsidR="00495BD7" w:rsidRPr="0010608D" w:rsidRDefault="00495BD7" w:rsidP="00D103C7">
            <w:pPr>
              <w:jc w:val="center"/>
              <w:rPr>
                <w:color w:val="000000"/>
              </w:rPr>
            </w:pPr>
            <w:r>
              <w:rPr>
                <w:color w:val="000000"/>
              </w:rPr>
              <w:t>5</w:t>
            </w:r>
          </w:p>
        </w:tc>
        <w:tc>
          <w:tcPr>
            <w:tcW w:w="5760" w:type="dxa"/>
            <w:vAlign w:val="center"/>
          </w:tcPr>
          <w:p w14:paraId="6E6E7A66" w14:textId="77777777" w:rsidR="00495BD7" w:rsidRPr="0010608D" w:rsidRDefault="00495BD7" w:rsidP="00D103C7">
            <w:pPr>
              <w:jc w:val="left"/>
              <w:rPr>
                <w:color w:val="000000"/>
              </w:rPr>
            </w:pPr>
            <w:r w:rsidRPr="00BC740C">
              <w:rPr>
                <w:color w:val="000000"/>
              </w:rPr>
              <w:t>XA_API_CMD_GET_CURIDX_INPUT_BUF</w:t>
            </w:r>
          </w:p>
        </w:tc>
        <w:tc>
          <w:tcPr>
            <w:tcW w:w="3330" w:type="dxa"/>
            <w:vMerge w:val="restart"/>
            <w:vAlign w:val="center"/>
          </w:tcPr>
          <w:p w14:paraId="1F5A7E7D" w14:textId="77777777" w:rsidR="00495BD7" w:rsidRPr="001A5467" w:rsidRDefault="00495BD7" w:rsidP="00D103C7">
            <w:pPr>
              <w:rPr>
                <w:szCs w:val="20"/>
              </w:rPr>
            </w:pPr>
            <w:r w:rsidRPr="001A5467">
              <w:rPr>
                <w:color w:val="000000"/>
                <w:szCs w:val="20"/>
              </w:rPr>
              <w:t>Get the number of input buffer bytes consumed by the last initialization.</w:t>
            </w:r>
          </w:p>
        </w:tc>
      </w:tr>
      <w:tr w:rsidR="00495BD7" w14:paraId="76BFA9E0" w14:textId="77777777" w:rsidTr="00495BD7">
        <w:trPr>
          <w:trHeight w:val="250"/>
        </w:trPr>
        <w:tc>
          <w:tcPr>
            <w:tcW w:w="540" w:type="dxa"/>
            <w:vMerge/>
            <w:vAlign w:val="center"/>
          </w:tcPr>
          <w:p w14:paraId="40650F9A" w14:textId="77777777" w:rsidR="00495BD7" w:rsidRDefault="00495BD7" w:rsidP="00D103C7">
            <w:pPr>
              <w:jc w:val="center"/>
              <w:rPr>
                <w:color w:val="000000"/>
              </w:rPr>
            </w:pPr>
          </w:p>
        </w:tc>
        <w:tc>
          <w:tcPr>
            <w:tcW w:w="5760" w:type="dxa"/>
            <w:tcBorders>
              <w:bottom w:val="single" w:sz="4" w:space="0" w:color="auto"/>
            </w:tcBorders>
            <w:vAlign w:val="center"/>
          </w:tcPr>
          <w:p w14:paraId="00145F4A" w14:textId="4ECD617A" w:rsidR="00495BD7" w:rsidRPr="00BC740C" w:rsidRDefault="00495BD7" w:rsidP="00D103C7">
            <w:pPr>
              <w:jc w:val="left"/>
              <w:rPr>
                <w:color w:val="000000"/>
              </w:rPr>
            </w:pPr>
            <w:r>
              <w:t>(NULL)</w:t>
            </w:r>
          </w:p>
        </w:tc>
        <w:tc>
          <w:tcPr>
            <w:tcW w:w="3330" w:type="dxa"/>
            <w:vMerge/>
            <w:vAlign w:val="center"/>
          </w:tcPr>
          <w:p w14:paraId="28985348" w14:textId="77777777" w:rsidR="00495BD7" w:rsidRPr="001A5467" w:rsidRDefault="00495BD7" w:rsidP="00D103C7">
            <w:pPr>
              <w:rPr>
                <w:color w:val="000000"/>
                <w:szCs w:val="20"/>
              </w:rPr>
            </w:pPr>
          </w:p>
        </w:tc>
      </w:tr>
    </w:tbl>
    <w:p w14:paraId="0F3A378E" w14:textId="5018B2A0" w:rsidR="0062153B" w:rsidRDefault="0062153B" w:rsidP="00481C9A"/>
    <w:p w14:paraId="5E899231" w14:textId="77777777" w:rsidR="0062153B" w:rsidRDefault="0062153B">
      <w:pPr>
        <w:widowControl/>
        <w:autoSpaceDE/>
        <w:autoSpaceDN/>
        <w:adjustRightInd/>
        <w:snapToGrid/>
        <w:jc w:val="left"/>
      </w:pPr>
      <w:r>
        <w:br w:type="page"/>
      </w:r>
    </w:p>
    <w:p w14:paraId="413CAF2A" w14:textId="77777777" w:rsidR="00481C9A" w:rsidRDefault="00481C9A" w:rsidP="00481C9A"/>
    <w:p w14:paraId="73086382" w14:textId="77777777" w:rsidR="00481C9A" w:rsidRDefault="00481C9A" w:rsidP="00481C9A">
      <w:pPr>
        <w:pStyle w:val="Heading3"/>
        <w:keepLines/>
        <w:widowControl/>
        <w:tabs>
          <w:tab w:val="clear" w:pos="709"/>
          <w:tab w:val="num" w:pos="1249"/>
        </w:tabs>
        <w:autoSpaceDE/>
        <w:autoSpaceDN/>
        <w:adjustRightInd/>
        <w:snapToGrid/>
        <w:ind w:left="706" w:right="200" w:hanging="706"/>
        <w:contextualSpacing/>
        <w:jc w:val="left"/>
      </w:pPr>
      <w:bookmarkStart w:id="27" w:name="_Toc529973420"/>
      <w:r>
        <w:t>Parameters Getting</w:t>
      </w:r>
      <w:bookmarkEnd w:id="27"/>
    </w:p>
    <w:p w14:paraId="23DE6698" w14:textId="77777777" w:rsidR="00481C9A" w:rsidRPr="008E6D3B" w:rsidRDefault="00481C9A" w:rsidP="00481C9A"/>
    <w:p w14:paraId="26128C25" w14:textId="0FAA1FF5" w:rsidR="00481C9A" w:rsidRPr="00861D92" w:rsidRDefault="00481C9A" w:rsidP="00481C9A">
      <w:pPr>
        <w:pStyle w:val="Caption"/>
      </w:pPr>
      <w:bookmarkStart w:id="28" w:name="_Toc529973475"/>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7</w:t>
      </w:r>
      <w:r w:rsidR="00F05417">
        <w:rPr>
          <w:noProof/>
        </w:rPr>
        <w:fldChar w:fldCharType="end"/>
      </w:r>
      <w:r>
        <w:rPr>
          <w:lang w:val="en-US"/>
        </w:rPr>
        <w:t xml:space="preserve"> </w:t>
      </w:r>
      <w:r>
        <w:t>Commands for Getting Parameters</w:t>
      </w:r>
      <w:bookmarkEnd w:id="28"/>
    </w:p>
    <w:tbl>
      <w:tblPr>
        <w:tblStyle w:val="TableGrid"/>
        <w:tblW w:w="0" w:type="auto"/>
        <w:tblInd w:w="108" w:type="dxa"/>
        <w:tblLayout w:type="fixed"/>
        <w:tblLook w:val="04A0" w:firstRow="1" w:lastRow="0" w:firstColumn="1" w:lastColumn="0" w:noHBand="0" w:noVBand="1"/>
      </w:tblPr>
      <w:tblGrid>
        <w:gridCol w:w="540"/>
        <w:gridCol w:w="5760"/>
        <w:gridCol w:w="3330"/>
      </w:tblGrid>
      <w:tr w:rsidR="00481C9A" w14:paraId="29C16068" w14:textId="77777777" w:rsidTr="00D103C7">
        <w:tc>
          <w:tcPr>
            <w:tcW w:w="6300" w:type="dxa"/>
            <w:gridSpan w:val="2"/>
            <w:tcBorders>
              <w:bottom w:val="double" w:sz="4" w:space="0" w:color="auto"/>
            </w:tcBorders>
          </w:tcPr>
          <w:p w14:paraId="30972063" w14:textId="77777777" w:rsidR="00481C9A" w:rsidRPr="00810F10" w:rsidRDefault="00481C9A" w:rsidP="00D103C7">
            <w:pPr>
              <w:jc w:val="center"/>
            </w:pPr>
            <w:r>
              <w:t>U</w:t>
            </w:r>
            <w:r w:rsidRPr="002F5AD9">
              <w:t xml:space="preserve">pper stage : Command / </w:t>
            </w:r>
            <w:r>
              <w:t>lower stage</w:t>
            </w:r>
            <w:r w:rsidRPr="002F5AD9">
              <w:t xml:space="preserve"> :Subcommand</w:t>
            </w:r>
          </w:p>
        </w:tc>
        <w:tc>
          <w:tcPr>
            <w:tcW w:w="3330" w:type="dxa"/>
            <w:tcBorders>
              <w:bottom w:val="double" w:sz="4" w:space="0" w:color="auto"/>
            </w:tcBorders>
          </w:tcPr>
          <w:p w14:paraId="30C2519A" w14:textId="77777777" w:rsidR="00481C9A" w:rsidRDefault="00481C9A" w:rsidP="00D103C7">
            <w:pPr>
              <w:jc w:val="center"/>
            </w:pPr>
            <w:r w:rsidRPr="002B27AC">
              <w:t>Description</w:t>
            </w:r>
          </w:p>
        </w:tc>
      </w:tr>
      <w:tr w:rsidR="00481C9A" w14:paraId="09756479" w14:textId="77777777" w:rsidTr="00D103C7">
        <w:tc>
          <w:tcPr>
            <w:tcW w:w="540" w:type="dxa"/>
            <w:vMerge w:val="restart"/>
            <w:tcBorders>
              <w:top w:val="double" w:sz="4" w:space="0" w:color="auto"/>
            </w:tcBorders>
            <w:vAlign w:val="center"/>
          </w:tcPr>
          <w:p w14:paraId="7A9C38FD" w14:textId="77777777" w:rsidR="00481C9A" w:rsidRPr="006644C9" w:rsidRDefault="00481C9A" w:rsidP="00D103C7">
            <w:pPr>
              <w:jc w:val="center"/>
            </w:pPr>
            <w:r>
              <w:t>1</w:t>
            </w:r>
          </w:p>
        </w:tc>
        <w:tc>
          <w:tcPr>
            <w:tcW w:w="5760" w:type="dxa"/>
            <w:tcBorders>
              <w:top w:val="double" w:sz="4" w:space="0" w:color="auto"/>
              <w:bottom w:val="single" w:sz="4" w:space="0" w:color="auto"/>
            </w:tcBorders>
          </w:tcPr>
          <w:p w14:paraId="56433F7D" w14:textId="77777777" w:rsidR="00481C9A" w:rsidRPr="00DB14B6" w:rsidRDefault="00481C9A" w:rsidP="00D103C7">
            <w:r w:rsidRPr="006644C9">
              <w:t>XA_API_CMD_</w:t>
            </w:r>
            <w:r>
              <w:t>G</w:t>
            </w:r>
            <w:r w:rsidRPr="006644C9">
              <w:t>ET_CONFIG_PARAM</w:t>
            </w:r>
          </w:p>
        </w:tc>
        <w:tc>
          <w:tcPr>
            <w:tcW w:w="3330" w:type="dxa"/>
            <w:vMerge w:val="restart"/>
            <w:tcBorders>
              <w:top w:val="double" w:sz="4" w:space="0" w:color="auto"/>
            </w:tcBorders>
            <w:vAlign w:val="center"/>
          </w:tcPr>
          <w:p w14:paraId="6CE788BB" w14:textId="77777777" w:rsidR="00481C9A" w:rsidRDefault="00481C9A" w:rsidP="00D103C7">
            <w:r>
              <w:t>G</w:t>
            </w:r>
            <w:r w:rsidRPr="00920204">
              <w:t xml:space="preserve">et the </w:t>
            </w:r>
            <w:r w:rsidRPr="00D95EC0">
              <w:t>cent</w:t>
            </w:r>
            <w:r>
              <w:t xml:space="preserve">er frequency of a peaking </w:t>
            </w:r>
            <w:r w:rsidRPr="00D95EC0">
              <w:t>filter</w:t>
            </w:r>
            <w:r>
              <w:t xml:space="preserve"> or </w:t>
            </w:r>
            <w:r w:rsidRPr="00D95EC0">
              <w:t xml:space="preserve">transition frequency of a </w:t>
            </w:r>
            <w:r>
              <w:t>Bass/Treble</w:t>
            </w:r>
            <w:r w:rsidRPr="00D95EC0">
              <w:t xml:space="preserve"> filter</w:t>
            </w:r>
            <w:r>
              <w:t xml:space="preserve"> for filter n</w:t>
            </w:r>
            <w:r w:rsidRPr="00D95EC0">
              <w:t>.</w:t>
            </w:r>
          </w:p>
        </w:tc>
      </w:tr>
      <w:tr w:rsidR="00481C9A" w14:paraId="65F527D1" w14:textId="77777777" w:rsidTr="00D103C7">
        <w:trPr>
          <w:trHeight w:val="368"/>
        </w:trPr>
        <w:tc>
          <w:tcPr>
            <w:tcW w:w="540" w:type="dxa"/>
            <w:vMerge/>
            <w:vAlign w:val="center"/>
          </w:tcPr>
          <w:p w14:paraId="779C3737" w14:textId="77777777" w:rsidR="00481C9A" w:rsidRPr="006644C9" w:rsidRDefault="00481C9A" w:rsidP="00D103C7">
            <w:pPr>
              <w:jc w:val="center"/>
            </w:pPr>
          </w:p>
        </w:tc>
        <w:tc>
          <w:tcPr>
            <w:tcW w:w="5760" w:type="dxa"/>
            <w:tcBorders>
              <w:top w:val="single" w:sz="4" w:space="0" w:color="auto"/>
            </w:tcBorders>
            <w:vAlign w:val="center"/>
          </w:tcPr>
          <w:p w14:paraId="3EFF4133" w14:textId="77777777" w:rsidR="00481C9A" w:rsidRPr="006644C9" w:rsidRDefault="00481C9A" w:rsidP="00D103C7">
            <w:pPr>
              <w:jc w:val="left"/>
            </w:pPr>
            <w:r>
              <w:t>XA_EQZ_CONFIG_PARAM_FILTER_&lt;n&gt;_COEF</w:t>
            </w:r>
            <w:r w:rsidRPr="006644C9">
              <w:t>_FC</w:t>
            </w:r>
          </w:p>
        </w:tc>
        <w:tc>
          <w:tcPr>
            <w:tcW w:w="3330" w:type="dxa"/>
            <w:vMerge/>
            <w:vAlign w:val="center"/>
          </w:tcPr>
          <w:p w14:paraId="6175240E" w14:textId="77777777" w:rsidR="00481C9A" w:rsidRPr="00920204" w:rsidRDefault="00481C9A" w:rsidP="00D103C7"/>
        </w:tc>
      </w:tr>
      <w:tr w:rsidR="00481C9A" w14:paraId="5D19A42C" w14:textId="77777777" w:rsidTr="00D103C7">
        <w:trPr>
          <w:trHeight w:val="161"/>
        </w:trPr>
        <w:tc>
          <w:tcPr>
            <w:tcW w:w="540" w:type="dxa"/>
            <w:vMerge w:val="restart"/>
            <w:vAlign w:val="center"/>
          </w:tcPr>
          <w:p w14:paraId="09056B00" w14:textId="77777777" w:rsidR="00481C9A" w:rsidRPr="006644C9" w:rsidRDefault="00481C9A" w:rsidP="00D103C7">
            <w:pPr>
              <w:jc w:val="center"/>
            </w:pPr>
            <w:r>
              <w:t>2</w:t>
            </w:r>
          </w:p>
        </w:tc>
        <w:tc>
          <w:tcPr>
            <w:tcW w:w="5760" w:type="dxa"/>
          </w:tcPr>
          <w:p w14:paraId="2FE68BF5" w14:textId="77777777" w:rsidR="00481C9A" w:rsidRDefault="00481C9A" w:rsidP="00D103C7">
            <w:r w:rsidRPr="006644C9">
              <w:t>XA_API_CMD_</w:t>
            </w:r>
            <w:r>
              <w:t>G</w:t>
            </w:r>
            <w:r w:rsidRPr="006644C9">
              <w:t>ET_CONFIG_PARAM</w:t>
            </w:r>
          </w:p>
        </w:tc>
        <w:tc>
          <w:tcPr>
            <w:tcW w:w="3330" w:type="dxa"/>
            <w:vMerge w:val="restart"/>
          </w:tcPr>
          <w:p w14:paraId="3A940F3F" w14:textId="77777777" w:rsidR="00481C9A" w:rsidRDefault="00481C9A" w:rsidP="00D103C7">
            <w:r>
              <w:t>Get</w:t>
            </w:r>
            <w:r w:rsidRPr="00EA63EF">
              <w:t xml:space="preserve"> type (Peaking, Bass, Treble)</w:t>
            </w:r>
            <w:r>
              <w:t xml:space="preserve"> for filter n.</w:t>
            </w:r>
          </w:p>
        </w:tc>
      </w:tr>
      <w:tr w:rsidR="00481C9A" w14:paraId="2DAF28B9" w14:textId="77777777" w:rsidTr="00D103C7">
        <w:trPr>
          <w:trHeight w:val="287"/>
        </w:trPr>
        <w:tc>
          <w:tcPr>
            <w:tcW w:w="540" w:type="dxa"/>
            <w:vMerge/>
            <w:vAlign w:val="center"/>
          </w:tcPr>
          <w:p w14:paraId="3BBC2658" w14:textId="77777777" w:rsidR="00481C9A" w:rsidRPr="006644C9" w:rsidRDefault="00481C9A" w:rsidP="00D103C7">
            <w:pPr>
              <w:jc w:val="center"/>
            </w:pPr>
          </w:p>
        </w:tc>
        <w:tc>
          <w:tcPr>
            <w:tcW w:w="5760" w:type="dxa"/>
          </w:tcPr>
          <w:p w14:paraId="3C17C933" w14:textId="77777777" w:rsidR="00481C9A" w:rsidRPr="006644C9" w:rsidRDefault="00481C9A" w:rsidP="00D103C7">
            <w:r>
              <w:t>XA_EQZ_CONFIG_PARAM_FILTER_&lt;n&gt;_COEF</w:t>
            </w:r>
            <w:r w:rsidRPr="006644C9">
              <w:t>_TY</w:t>
            </w:r>
            <w:r>
              <w:t>PE</w:t>
            </w:r>
          </w:p>
        </w:tc>
        <w:tc>
          <w:tcPr>
            <w:tcW w:w="3330" w:type="dxa"/>
            <w:vMerge/>
          </w:tcPr>
          <w:p w14:paraId="778E6B16" w14:textId="77777777" w:rsidR="00481C9A" w:rsidRDefault="00481C9A" w:rsidP="00D103C7"/>
        </w:tc>
      </w:tr>
      <w:tr w:rsidR="00481C9A" w14:paraId="41D48DBF" w14:textId="77777777" w:rsidTr="00D103C7">
        <w:trPr>
          <w:trHeight w:val="260"/>
        </w:trPr>
        <w:tc>
          <w:tcPr>
            <w:tcW w:w="540" w:type="dxa"/>
            <w:vMerge w:val="restart"/>
            <w:vAlign w:val="center"/>
          </w:tcPr>
          <w:p w14:paraId="33BA1341" w14:textId="77777777" w:rsidR="00481C9A" w:rsidRPr="006644C9" w:rsidRDefault="00481C9A" w:rsidP="00D103C7">
            <w:pPr>
              <w:jc w:val="center"/>
            </w:pPr>
            <w:r>
              <w:t>3</w:t>
            </w:r>
          </w:p>
        </w:tc>
        <w:tc>
          <w:tcPr>
            <w:tcW w:w="5760" w:type="dxa"/>
          </w:tcPr>
          <w:p w14:paraId="04817A7C" w14:textId="77777777" w:rsidR="00481C9A" w:rsidRDefault="00481C9A" w:rsidP="00D103C7">
            <w:r w:rsidRPr="006644C9">
              <w:t>XA_API_CMD_</w:t>
            </w:r>
            <w:r>
              <w:t>G</w:t>
            </w:r>
            <w:r w:rsidRPr="006644C9">
              <w:t>ET_CONFIG_PARAM</w:t>
            </w:r>
          </w:p>
        </w:tc>
        <w:tc>
          <w:tcPr>
            <w:tcW w:w="3330" w:type="dxa"/>
            <w:vMerge w:val="restart"/>
          </w:tcPr>
          <w:p w14:paraId="7644A0AA" w14:textId="77777777" w:rsidR="00481C9A" w:rsidRDefault="00481C9A" w:rsidP="00D103C7">
            <w:r>
              <w:t xml:space="preserve">Get bandwidth for filter n.  </w:t>
            </w:r>
          </w:p>
        </w:tc>
      </w:tr>
      <w:tr w:rsidR="00481C9A" w14:paraId="7A2ED976" w14:textId="77777777" w:rsidTr="00D103C7">
        <w:trPr>
          <w:trHeight w:val="260"/>
        </w:trPr>
        <w:tc>
          <w:tcPr>
            <w:tcW w:w="540" w:type="dxa"/>
            <w:vMerge/>
            <w:vAlign w:val="center"/>
          </w:tcPr>
          <w:p w14:paraId="124EB91F" w14:textId="77777777" w:rsidR="00481C9A" w:rsidRPr="006644C9" w:rsidRDefault="00481C9A" w:rsidP="00D103C7">
            <w:pPr>
              <w:jc w:val="center"/>
            </w:pPr>
          </w:p>
        </w:tc>
        <w:tc>
          <w:tcPr>
            <w:tcW w:w="5760" w:type="dxa"/>
          </w:tcPr>
          <w:p w14:paraId="7120A0D7" w14:textId="015372D7" w:rsidR="003A21F4" w:rsidRPr="003A21F4" w:rsidRDefault="00481C9A" w:rsidP="00D103C7">
            <w:r>
              <w:t>XA_EQZ_CONFIG_PARAM_FILTER_&lt;n&gt;_COEF</w:t>
            </w:r>
            <w:r w:rsidRPr="006644C9">
              <w:t>_BW</w:t>
            </w:r>
          </w:p>
        </w:tc>
        <w:tc>
          <w:tcPr>
            <w:tcW w:w="3330" w:type="dxa"/>
            <w:vMerge/>
          </w:tcPr>
          <w:p w14:paraId="0BC75C5B" w14:textId="77777777" w:rsidR="00481C9A" w:rsidRDefault="00481C9A" w:rsidP="00D103C7"/>
        </w:tc>
      </w:tr>
      <w:tr w:rsidR="00481C9A" w14:paraId="0AAA8E68" w14:textId="77777777" w:rsidTr="00D103C7">
        <w:trPr>
          <w:trHeight w:val="260"/>
        </w:trPr>
        <w:tc>
          <w:tcPr>
            <w:tcW w:w="540" w:type="dxa"/>
            <w:vMerge w:val="restart"/>
            <w:vAlign w:val="center"/>
          </w:tcPr>
          <w:p w14:paraId="72596BDD" w14:textId="77777777" w:rsidR="00481C9A" w:rsidRDefault="00481C9A" w:rsidP="00D103C7">
            <w:pPr>
              <w:jc w:val="center"/>
            </w:pPr>
            <w:r>
              <w:t>4</w:t>
            </w:r>
          </w:p>
        </w:tc>
        <w:tc>
          <w:tcPr>
            <w:tcW w:w="5760" w:type="dxa"/>
          </w:tcPr>
          <w:p w14:paraId="6B8C01FB" w14:textId="77777777" w:rsidR="00481C9A" w:rsidRDefault="00481C9A" w:rsidP="00D103C7">
            <w:r w:rsidRPr="006644C9">
              <w:t>XA_API_CMD_</w:t>
            </w:r>
            <w:r>
              <w:t>G</w:t>
            </w:r>
            <w:r w:rsidRPr="006644C9">
              <w:t>ET_CONFIG_PARAM</w:t>
            </w:r>
          </w:p>
        </w:tc>
        <w:tc>
          <w:tcPr>
            <w:tcW w:w="3330" w:type="dxa"/>
            <w:vMerge w:val="restart"/>
            <w:vAlign w:val="center"/>
          </w:tcPr>
          <w:p w14:paraId="7534EE65" w14:textId="77777777" w:rsidR="00481C9A" w:rsidRDefault="00481C9A" w:rsidP="00D103C7">
            <w:r>
              <w:t>Get gain for filter n.</w:t>
            </w:r>
          </w:p>
        </w:tc>
      </w:tr>
      <w:tr w:rsidR="00481C9A" w14:paraId="6395CD32" w14:textId="77777777" w:rsidTr="00D103C7">
        <w:trPr>
          <w:trHeight w:val="260"/>
        </w:trPr>
        <w:tc>
          <w:tcPr>
            <w:tcW w:w="540" w:type="dxa"/>
            <w:vMerge/>
            <w:vAlign w:val="center"/>
          </w:tcPr>
          <w:p w14:paraId="4C25ED0B" w14:textId="77777777" w:rsidR="00481C9A" w:rsidRDefault="00481C9A" w:rsidP="00D103C7">
            <w:pPr>
              <w:jc w:val="center"/>
            </w:pPr>
          </w:p>
        </w:tc>
        <w:tc>
          <w:tcPr>
            <w:tcW w:w="5760" w:type="dxa"/>
          </w:tcPr>
          <w:p w14:paraId="6603A0DA" w14:textId="77777777" w:rsidR="00481C9A" w:rsidRPr="006644C9" w:rsidRDefault="00481C9A" w:rsidP="00D103C7">
            <w:r>
              <w:t>XA_EQZ_CONFIG_PARAM_FILTER_&lt;n&gt;_COEF_GA</w:t>
            </w:r>
          </w:p>
        </w:tc>
        <w:tc>
          <w:tcPr>
            <w:tcW w:w="3330" w:type="dxa"/>
            <w:vMerge/>
            <w:vAlign w:val="center"/>
          </w:tcPr>
          <w:p w14:paraId="343EAD94" w14:textId="77777777" w:rsidR="00481C9A" w:rsidRDefault="00481C9A" w:rsidP="00D103C7"/>
        </w:tc>
      </w:tr>
      <w:tr w:rsidR="00481C9A" w14:paraId="6F3525AB" w14:textId="77777777" w:rsidTr="00D103C7">
        <w:trPr>
          <w:trHeight w:val="260"/>
        </w:trPr>
        <w:tc>
          <w:tcPr>
            <w:tcW w:w="540" w:type="dxa"/>
            <w:vMerge w:val="restart"/>
            <w:vAlign w:val="center"/>
          </w:tcPr>
          <w:p w14:paraId="04EDED7B" w14:textId="77777777" w:rsidR="00481C9A" w:rsidRPr="006644C9" w:rsidRDefault="00481C9A" w:rsidP="00D103C7">
            <w:pPr>
              <w:jc w:val="center"/>
            </w:pPr>
            <w:r>
              <w:t>5</w:t>
            </w:r>
          </w:p>
        </w:tc>
        <w:tc>
          <w:tcPr>
            <w:tcW w:w="5760" w:type="dxa"/>
          </w:tcPr>
          <w:p w14:paraId="36BC33E4" w14:textId="77777777" w:rsidR="00481C9A" w:rsidRDefault="00481C9A" w:rsidP="00D103C7">
            <w:r w:rsidRPr="006644C9">
              <w:t>XA_API_CMD_</w:t>
            </w:r>
            <w:r>
              <w:t>G</w:t>
            </w:r>
            <w:r w:rsidRPr="006644C9">
              <w:t>ET_CONFIG_PARAM</w:t>
            </w:r>
          </w:p>
        </w:tc>
        <w:tc>
          <w:tcPr>
            <w:tcW w:w="3330" w:type="dxa"/>
            <w:vMerge w:val="restart"/>
          </w:tcPr>
          <w:p w14:paraId="6D1F921C" w14:textId="77777777" w:rsidR="00481C9A" w:rsidRDefault="00481C9A" w:rsidP="00D103C7">
            <w:r>
              <w:t xml:space="preserve">Get base gain for filter n.  </w:t>
            </w:r>
          </w:p>
        </w:tc>
      </w:tr>
      <w:tr w:rsidR="00481C9A" w14:paraId="27FCBA29" w14:textId="77777777" w:rsidTr="00D103C7">
        <w:trPr>
          <w:trHeight w:val="260"/>
        </w:trPr>
        <w:tc>
          <w:tcPr>
            <w:tcW w:w="540" w:type="dxa"/>
            <w:vMerge/>
            <w:vAlign w:val="center"/>
          </w:tcPr>
          <w:p w14:paraId="64F307BB" w14:textId="77777777" w:rsidR="00481C9A" w:rsidRPr="006644C9" w:rsidRDefault="00481C9A" w:rsidP="00D103C7">
            <w:pPr>
              <w:jc w:val="center"/>
            </w:pPr>
          </w:p>
        </w:tc>
        <w:tc>
          <w:tcPr>
            <w:tcW w:w="5760" w:type="dxa"/>
          </w:tcPr>
          <w:p w14:paraId="5A7C7F74" w14:textId="77777777" w:rsidR="00481C9A" w:rsidRPr="006644C9" w:rsidRDefault="00481C9A" w:rsidP="00D103C7">
            <w:r>
              <w:t>XA_EQZ_CONFIG_PARAM_FILTER_&lt;n&gt;_COEF_BA</w:t>
            </w:r>
          </w:p>
        </w:tc>
        <w:tc>
          <w:tcPr>
            <w:tcW w:w="3330" w:type="dxa"/>
            <w:vMerge/>
          </w:tcPr>
          <w:p w14:paraId="75325BE8" w14:textId="77777777" w:rsidR="00481C9A" w:rsidRDefault="00481C9A" w:rsidP="00D103C7"/>
        </w:tc>
      </w:tr>
      <w:tr w:rsidR="00481C9A" w14:paraId="0F43D06B" w14:textId="77777777" w:rsidTr="00D103C7">
        <w:trPr>
          <w:trHeight w:val="197"/>
        </w:trPr>
        <w:tc>
          <w:tcPr>
            <w:tcW w:w="540" w:type="dxa"/>
            <w:vMerge w:val="restart"/>
            <w:vAlign w:val="center"/>
          </w:tcPr>
          <w:p w14:paraId="257E7982" w14:textId="77777777" w:rsidR="00481C9A" w:rsidRPr="006644C9" w:rsidRDefault="00481C9A" w:rsidP="00D103C7">
            <w:pPr>
              <w:jc w:val="center"/>
            </w:pPr>
            <w:r>
              <w:t>6</w:t>
            </w:r>
          </w:p>
        </w:tc>
        <w:tc>
          <w:tcPr>
            <w:tcW w:w="5760" w:type="dxa"/>
          </w:tcPr>
          <w:p w14:paraId="00083610" w14:textId="77777777" w:rsidR="00481C9A" w:rsidRDefault="00481C9A" w:rsidP="00D103C7">
            <w:r w:rsidRPr="006644C9">
              <w:t>XA_API_CMD_</w:t>
            </w:r>
            <w:r>
              <w:t>G</w:t>
            </w:r>
            <w:r w:rsidRPr="006644C9">
              <w:t>ET_CONFIG_PARAM</w:t>
            </w:r>
          </w:p>
        </w:tc>
        <w:tc>
          <w:tcPr>
            <w:tcW w:w="3330" w:type="dxa"/>
            <w:vMerge w:val="restart"/>
            <w:vAlign w:val="center"/>
          </w:tcPr>
          <w:p w14:paraId="560EC260" w14:textId="77777777" w:rsidR="00481C9A" w:rsidRDefault="00481C9A" w:rsidP="00D103C7">
            <w:r>
              <w:t xml:space="preserve">Get </w:t>
            </w:r>
            <w:r w:rsidRPr="00810F10">
              <w:t>graphic equalizer</w:t>
            </w:r>
            <w:r>
              <w:t xml:space="preserve"> gain</w:t>
            </w:r>
            <w:r w:rsidRPr="00810F10">
              <w:t>.</w:t>
            </w:r>
          </w:p>
        </w:tc>
      </w:tr>
      <w:tr w:rsidR="00481C9A" w14:paraId="6941AFA4" w14:textId="77777777" w:rsidTr="00D103C7">
        <w:trPr>
          <w:trHeight w:val="197"/>
        </w:trPr>
        <w:tc>
          <w:tcPr>
            <w:tcW w:w="540" w:type="dxa"/>
            <w:vMerge/>
            <w:vAlign w:val="center"/>
          </w:tcPr>
          <w:p w14:paraId="379F5D6E" w14:textId="77777777" w:rsidR="00481C9A" w:rsidRPr="006644C9" w:rsidRDefault="00481C9A" w:rsidP="00D103C7">
            <w:pPr>
              <w:jc w:val="center"/>
            </w:pPr>
          </w:p>
        </w:tc>
        <w:tc>
          <w:tcPr>
            <w:tcW w:w="5760" w:type="dxa"/>
          </w:tcPr>
          <w:p w14:paraId="77D02684" w14:textId="77777777" w:rsidR="00481C9A" w:rsidRPr="006644C9" w:rsidRDefault="00481C9A" w:rsidP="00D103C7">
            <w:r>
              <w:t>XA_EQZ_CONFIG_PARAM_BAND_&lt;n&gt;_GCOEF_GA</w:t>
            </w:r>
          </w:p>
        </w:tc>
        <w:tc>
          <w:tcPr>
            <w:tcW w:w="3330" w:type="dxa"/>
            <w:vMerge/>
            <w:vAlign w:val="center"/>
          </w:tcPr>
          <w:p w14:paraId="076282D4" w14:textId="77777777" w:rsidR="00481C9A" w:rsidRDefault="00481C9A" w:rsidP="00D103C7"/>
        </w:tc>
      </w:tr>
      <w:tr w:rsidR="00481C9A" w14:paraId="60A7C18B" w14:textId="77777777" w:rsidTr="00D103C7">
        <w:trPr>
          <w:trHeight w:val="233"/>
        </w:trPr>
        <w:tc>
          <w:tcPr>
            <w:tcW w:w="540" w:type="dxa"/>
            <w:vMerge w:val="restart"/>
            <w:vAlign w:val="center"/>
          </w:tcPr>
          <w:p w14:paraId="17FC225D" w14:textId="77777777" w:rsidR="00481C9A" w:rsidRPr="008214A1" w:rsidRDefault="00481C9A" w:rsidP="00D103C7">
            <w:pPr>
              <w:jc w:val="center"/>
            </w:pPr>
            <w:r>
              <w:t>7</w:t>
            </w:r>
          </w:p>
        </w:tc>
        <w:tc>
          <w:tcPr>
            <w:tcW w:w="5760" w:type="dxa"/>
          </w:tcPr>
          <w:p w14:paraId="3EBEFFF5" w14:textId="77777777" w:rsidR="00481C9A" w:rsidRDefault="00481C9A" w:rsidP="00D103C7">
            <w:r w:rsidRPr="006644C9">
              <w:t>XA_API_CMD_</w:t>
            </w:r>
            <w:r>
              <w:t>G</w:t>
            </w:r>
            <w:r w:rsidRPr="006644C9">
              <w:t>ET_CONFIG_PARAM</w:t>
            </w:r>
          </w:p>
        </w:tc>
        <w:tc>
          <w:tcPr>
            <w:tcW w:w="3330" w:type="dxa"/>
            <w:vMerge w:val="restart"/>
          </w:tcPr>
          <w:p w14:paraId="406E405B" w14:textId="77777777" w:rsidR="00481C9A" w:rsidRDefault="00481C9A" w:rsidP="00D103C7">
            <w:r>
              <w:t>Get PCM data width.</w:t>
            </w:r>
          </w:p>
        </w:tc>
      </w:tr>
      <w:tr w:rsidR="00481C9A" w14:paraId="40FA3959" w14:textId="77777777" w:rsidTr="00D103C7">
        <w:trPr>
          <w:trHeight w:val="233"/>
        </w:trPr>
        <w:tc>
          <w:tcPr>
            <w:tcW w:w="540" w:type="dxa"/>
            <w:vMerge/>
            <w:vAlign w:val="center"/>
          </w:tcPr>
          <w:p w14:paraId="1EB8CD36" w14:textId="77777777" w:rsidR="00481C9A" w:rsidRPr="008214A1" w:rsidRDefault="00481C9A" w:rsidP="00D103C7">
            <w:pPr>
              <w:jc w:val="center"/>
            </w:pPr>
          </w:p>
        </w:tc>
        <w:tc>
          <w:tcPr>
            <w:tcW w:w="5760" w:type="dxa"/>
          </w:tcPr>
          <w:p w14:paraId="32A550AF" w14:textId="7A5FD486" w:rsidR="00AD3E9F" w:rsidRPr="00AD3E9F" w:rsidRDefault="00481C9A" w:rsidP="00D103C7">
            <w:r>
              <w:t>XA_EQZ_CONFIG_PARAM_</w:t>
            </w:r>
            <w:r w:rsidRPr="009C66EE">
              <w:t>PCM_WIDTH</w:t>
            </w:r>
          </w:p>
        </w:tc>
        <w:tc>
          <w:tcPr>
            <w:tcW w:w="3330" w:type="dxa"/>
            <w:vMerge/>
          </w:tcPr>
          <w:p w14:paraId="0B1508AB" w14:textId="77777777" w:rsidR="00481C9A" w:rsidRDefault="00481C9A" w:rsidP="00D103C7"/>
        </w:tc>
      </w:tr>
      <w:tr w:rsidR="00481C9A" w14:paraId="27CBA676" w14:textId="77777777" w:rsidTr="00D103C7">
        <w:trPr>
          <w:trHeight w:val="260"/>
        </w:trPr>
        <w:tc>
          <w:tcPr>
            <w:tcW w:w="540" w:type="dxa"/>
            <w:vMerge w:val="restart"/>
            <w:vAlign w:val="center"/>
          </w:tcPr>
          <w:p w14:paraId="5A76F222" w14:textId="77777777" w:rsidR="00481C9A" w:rsidRPr="008214A1" w:rsidRDefault="00481C9A" w:rsidP="00D103C7">
            <w:pPr>
              <w:jc w:val="center"/>
            </w:pPr>
            <w:r>
              <w:t>8</w:t>
            </w:r>
          </w:p>
          <w:p w14:paraId="2033E449" w14:textId="77777777" w:rsidR="00481C9A" w:rsidRPr="008214A1" w:rsidRDefault="00481C9A" w:rsidP="00D103C7">
            <w:pPr>
              <w:jc w:val="center"/>
            </w:pPr>
          </w:p>
        </w:tc>
        <w:tc>
          <w:tcPr>
            <w:tcW w:w="5760" w:type="dxa"/>
          </w:tcPr>
          <w:p w14:paraId="01C98782" w14:textId="77777777" w:rsidR="00481C9A" w:rsidRDefault="00481C9A" w:rsidP="00D103C7">
            <w:r w:rsidRPr="006644C9">
              <w:t>XA_API_CMD_</w:t>
            </w:r>
            <w:r>
              <w:t>G</w:t>
            </w:r>
            <w:r w:rsidRPr="006644C9">
              <w:t>ET_CONFIG_PARAM</w:t>
            </w:r>
          </w:p>
        </w:tc>
        <w:tc>
          <w:tcPr>
            <w:tcW w:w="3330" w:type="dxa"/>
            <w:vMerge w:val="restart"/>
            <w:vAlign w:val="center"/>
          </w:tcPr>
          <w:p w14:paraId="2B60488A" w14:textId="77777777" w:rsidR="00481C9A" w:rsidRDefault="00481C9A" w:rsidP="00D103C7">
            <w:r>
              <w:t>Get channel numbers</w:t>
            </w:r>
            <w:r w:rsidRPr="00920204">
              <w:t>.</w:t>
            </w:r>
          </w:p>
        </w:tc>
      </w:tr>
      <w:tr w:rsidR="00481C9A" w14:paraId="0FC57E60" w14:textId="77777777" w:rsidTr="00D103C7">
        <w:trPr>
          <w:trHeight w:val="260"/>
        </w:trPr>
        <w:tc>
          <w:tcPr>
            <w:tcW w:w="540" w:type="dxa"/>
            <w:vMerge/>
            <w:vAlign w:val="center"/>
          </w:tcPr>
          <w:p w14:paraId="4ABDBC8E" w14:textId="77777777" w:rsidR="00481C9A" w:rsidRPr="008214A1" w:rsidRDefault="00481C9A" w:rsidP="00D103C7">
            <w:pPr>
              <w:jc w:val="center"/>
            </w:pPr>
          </w:p>
        </w:tc>
        <w:tc>
          <w:tcPr>
            <w:tcW w:w="5760" w:type="dxa"/>
          </w:tcPr>
          <w:p w14:paraId="6BF77C8F" w14:textId="77777777" w:rsidR="00481C9A" w:rsidRPr="004C614B" w:rsidRDefault="00481C9A" w:rsidP="00D103C7">
            <w:r>
              <w:t>XA_EQZ_CONFIG_PARAM</w:t>
            </w:r>
            <w:r w:rsidRPr="008214A1">
              <w:t>_CH</w:t>
            </w:r>
          </w:p>
        </w:tc>
        <w:tc>
          <w:tcPr>
            <w:tcW w:w="3330" w:type="dxa"/>
            <w:vMerge/>
            <w:vAlign w:val="center"/>
          </w:tcPr>
          <w:p w14:paraId="10726626" w14:textId="77777777" w:rsidR="00481C9A" w:rsidRPr="00885720" w:rsidRDefault="00481C9A" w:rsidP="00D103C7">
            <w:pPr>
              <w:rPr>
                <w:color w:val="FF0000"/>
              </w:rPr>
            </w:pPr>
          </w:p>
        </w:tc>
      </w:tr>
      <w:tr w:rsidR="00481C9A" w14:paraId="13E5E718" w14:textId="77777777" w:rsidTr="00D103C7">
        <w:trPr>
          <w:trHeight w:val="260"/>
        </w:trPr>
        <w:tc>
          <w:tcPr>
            <w:tcW w:w="540" w:type="dxa"/>
            <w:vMerge w:val="restart"/>
            <w:vAlign w:val="center"/>
          </w:tcPr>
          <w:p w14:paraId="268DCFB1" w14:textId="77777777" w:rsidR="00481C9A" w:rsidRPr="008214A1" w:rsidRDefault="00481C9A" w:rsidP="00D103C7">
            <w:pPr>
              <w:jc w:val="center"/>
            </w:pPr>
            <w:r>
              <w:t>9</w:t>
            </w:r>
          </w:p>
        </w:tc>
        <w:tc>
          <w:tcPr>
            <w:tcW w:w="5760" w:type="dxa"/>
          </w:tcPr>
          <w:p w14:paraId="2965703A" w14:textId="77777777" w:rsidR="00481C9A" w:rsidRDefault="00481C9A" w:rsidP="00D103C7">
            <w:r w:rsidRPr="00295B53">
              <w:t>XA_API_CMD_GET_CONFIG_PARAM</w:t>
            </w:r>
          </w:p>
        </w:tc>
        <w:tc>
          <w:tcPr>
            <w:tcW w:w="3330" w:type="dxa"/>
            <w:vMerge w:val="restart"/>
            <w:vAlign w:val="center"/>
          </w:tcPr>
          <w:p w14:paraId="338F1A04" w14:textId="1CABA7DF" w:rsidR="00AD3E9F" w:rsidRPr="00AD3E9F" w:rsidRDefault="00481C9A" w:rsidP="00D103C7">
            <w:r>
              <w:t>G</w:t>
            </w:r>
            <w:r w:rsidRPr="00920204">
              <w:t xml:space="preserve">et the </w:t>
            </w:r>
            <w:r w:rsidRPr="00E663B1">
              <w:t xml:space="preserve">sampling </w:t>
            </w:r>
            <w:r w:rsidRPr="00D95EC0">
              <w:t xml:space="preserve">frequency of </w:t>
            </w:r>
            <w:r>
              <w:t>input signal.</w:t>
            </w:r>
          </w:p>
        </w:tc>
      </w:tr>
      <w:tr w:rsidR="00481C9A" w14:paraId="543CBEA7" w14:textId="77777777" w:rsidTr="00D103C7">
        <w:trPr>
          <w:trHeight w:val="260"/>
        </w:trPr>
        <w:tc>
          <w:tcPr>
            <w:tcW w:w="540" w:type="dxa"/>
            <w:vMerge/>
            <w:vAlign w:val="center"/>
          </w:tcPr>
          <w:p w14:paraId="75DF3CD0" w14:textId="77777777" w:rsidR="00481C9A" w:rsidRPr="008214A1" w:rsidRDefault="00481C9A" w:rsidP="00D103C7">
            <w:pPr>
              <w:jc w:val="center"/>
            </w:pPr>
          </w:p>
        </w:tc>
        <w:tc>
          <w:tcPr>
            <w:tcW w:w="5760" w:type="dxa"/>
          </w:tcPr>
          <w:p w14:paraId="102CE124" w14:textId="77777777" w:rsidR="00481C9A" w:rsidRDefault="00481C9A" w:rsidP="00D103C7">
            <w:r w:rsidRPr="00295B53">
              <w:t>XA_EQZ_CONFIG_PARAM_FS</w:t>
            </w:r>
          </w:p>
        </w:tc>
        <w:tc>
          <w:tcPr>
            <w:tcW w:w="3330" w:type="dxa"/>
            <w:vMerge/>
            <w:vAlign w:val="center"/>
          </w:tcPr>
          <w:p w14:paraId="24C5D302" w14:textId="77777777" w:rsidR="00481C9A" w:rsidRPr="00885720" w:rsidRDefault="00481C9A" w:rsidP="00D103C7">
            <w:pPr>
              <w:rPr>
                <w:color w:val="FF0000"/>
              </w:rPr>
            </w:pPr>
          </w:p>
        </w:tc>
      </w:tr>
      <w:tr w:rsidR="00481C9A" w14:paraId="48460EA5" w14:textId="77777777" w:rsidTr="00D103C7">
        <w:trPr>
          <w:trHeight w:val="260"/>
        </w:trPr>
        <w:tc>
          <w:tcPr>
            <w:tcW w:w="540" w:type="dxa"/>
            <w:vMerge w:val="restart"/>
          </w:tcPr>
          <w:p w14:paraId="396AFF16" w14:textId="77777777" w:rsidR="00481C9A" w:rsidRPr="008214A1" w:rsidRDefault="00481C9A" w:rsidP="00D103C7">
            <w:pPr>
              <w:jc w:val="center"/>
            </w:pPr>
            <w:r>
              <w:t>10</w:t>
            </w:r>
          </w:p>
        </w:tc>
        <w:tc>
          <w:tcPr>
            <w:tcW w:w="5760" w:type="dxa"/>
          </w:tcPr>
          <w:p w14:paraId="58C8B07A" w14:textId="77777777" w:rsidR="00481C9A" w:rsidRDefault="00481C9A" w:rsidP="00D103C7">
            <w:r w:rsidRPr="006644C9">
              <w:t>XA_API_CMD_SET_CONFIG_PARAM</w:t>
            </w:r>
          </w:p>
        </w:tc>
        <w:tc>
          <w:tcPr>
            <w:tcW w:w="3330" w:type="dxa"/>
            <w:vMerge w:val="restart"/>
            <w:vAlign w:val="center"/>
          </w:tcPr>
          <w:p w14:paraId="26272F15" w14:textId="2C39F17E" w:rsidR="00AD3E9F" w:rsidRPr="00AD3E9F" w:rsidRDefault="00750FE0" w:rsidP="00D103C7">
            <w:r>
              <w:t>Get equalizer type.</w:t>
            </w:r>
          </w:p>
        </w:tc>
      </w:tr>
      <w:tr w:rsidR="00481C9A" w14:paraId="4BECC2EC" w14:textId="77777777" w:rsidTr="00D103C7">
        <w:trPr>
          <w:trHeight w:val="260"/>
        </w:trPr>
        <w:tc>
          <w:tcPr>
            <w:tcW w:w="540" w:type="dxa"/>
            <w:vMerge/>
          </w:tcPr>
          <w:p w14:paraId="42ACBDDD" w14:textId="77777777" w:rsidR="00481C9A" w:rsidRPr="008214A1" w:rsidRDefault="00481C9A" w:rsidP="00D103C7">
            <w:pPr>
              <w:jc w:val="center"/>
            </w:pPr>
          </w:p>
        </w:tc>
        <w:tc>
          <w:tcPr>
            <w:tcW w:w="5760" w:type="dxa"/>
          </w:tcPr>
          <w:p w14:paraId="77FC8CAA" w14:textId="77777777" w:rsidR="00481C9A" w:rsidRDefault="00481C9A" w:rsidP="00D103C7">
            <w:r>
              <w:t>XA_EQZ</w:t>
            </w:r>
            <w:r w:rsidRPr="00F9568B">
              <w:t>_CONFIG_PARAM</w:t>
            </w:r>
            <w:r>
              <w:t>_SELECT_EQZ_TYPE</w:t>
            </w:r>
          </w:p>
        </w:tc>
        <w:tc>
          <w:tcPr>
            <w:tcW w:w="3330" w:type="dxa"/>
            <w:vMerge/>
            <w:vAlign w:val="center"/>
          </w:tcPr>
          <w:p w14:paraId="2EAD5D9B" w14:textId="77777777" w:rsidR="00481C9A" w:rsidRPr="00885720" w:rsidRDefault="00481C9A" w:rsidP="00D103C7">
            <w:pPr>
              <w:rPr>
                <w:color w:val="FF0000"/>
              </w:rPr>
            </w:pPr>
          </w:p>
        </w:tc>
      </w:tr>
    </w:tbl>
    <w:p w14:paraId="54FEB9BD" w14:textId="77777777" w:rsidR="00481C9A" w:rsidRDefault="00481C9A" w:rsidP="00481C9A"/>
    <w:p w14:paraId="4B2877FA" w14:textId="77777777" w:rsidR="00481C9A" w:rsidRDefault="00481C9A" w:rsidP="00481C9A"/>
    <w:p w14:paraId="6A8F965F" w14:textId="77777777" w:rsidR="00481C9A" w:rsidRDefault="00481C9A" w:rsidP="00481C9A">
      <w:pPr>
        <w:pStyle w:val="Heading3"/>
        <w:tabs>
          <w:tab w:val="clear" w:pos="709"/>
          <w:tab w:val="num" w:pos="0"/>
        </w:tabs>
        <w:ind w:left="706" w:right="200" w:hanging="706"/>
      </w:pPr>
      <w:bookmarkStart w:id="29" w:name="_Toc529973421"/>
      <w:r>
        <w:t>Equalizer executing</w:t>
      </w:r>
      <w:bookmarkEnd w:id="29"/>
    </w:p>
    <w:p w14:paraId="2188B193" w14:textId="77777777" w:rsidR="00481C9A" w:rsidRPr="008E6D3B" w:rsidRDefault="00481C9A" w:rsidP="00481C9A"/>
    <w:p w14:paraId="14111FEF" w14:textId="07F6ECE4" w:rsidR="00481C9A" w:rsidRPr="00DC4B53" w:rsidRDefault="00481C9A" w:rsidP="00481C9A">
      <w:pPr>
        <w:pStyle w:val="Caption"/>
      </w:pPr>
      <w:bookmarkStart w:id="30" w:name="_Toc529973476"/>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8</w:t>
      </w:r>
      <w:r w:rsidR="00F05417">
        <w:rPr>
          <w:noProof/>
        </w:rPr>
        <w:fldChar w:fldCharType="end"/>
      </w:r>
      <w:r>
        <w:rPr>
          <w:lang w:val="en-US"/>
        </w:rPr>
        <w:t xml:space="preserve"> </w:t>
      </w:r>
      <w:r w:rsidRPr="00ED369A">
        <w:t xml:space="preserve">Commands for </w:t>
      </w:r>
      <w:r>
        <w:rPr>
          <w:lang w:val="en-US"/>
        </w:rPr>
        <w:t>Equalizer</w:t>
      </w:r>
      <w:r w:rsidRPr="00ED369A">
        <w:t xml:space="preserve"> Execution</w:t>
      </w:r>
      <w:bookmarkEnd w:id="30"/>
    </w:p>
    <w:tbl>
      <w:tblPr>
        <w:tblStyle w:val="TableGrid"/>
        <w:tblW w:w="9630" w:type="dxa"/>
        <w:tblInd w:w="108" w:type="dxa"/>
        <w:tblLayout w:type="fixed"/>
        <w:tblLook w:val="04A0" w:firstRow="1" w:lastRow="0" w:firstColumn="1" w:lastColumn="0" w:noHBand="0" w:noVBand="1"/>
      </w:tblPr>
      <w:tblGrid>
        <w:gridCol w:w="540"/>
        <w:gridCol w:w="5760"/>
        <w:gridCol w:w="3330"/>
      </w:tblGrid>
      <w:tr w:rsidR="00481C9A" w14:paraId="35CDBC3C" w14:textId="77777777" w:rsidTr="00D103C7">
        <w:tc>
          <w:tcPr>
            <w:tcW w:w="6300" w:type="dxa"/>
            <w:gridSpan w:val="2"/>
            <w:tcBorders>
              <w:bottom w:val="double" w:sz="4" w:space="0" w:color="auto"/>
              <w:right w:val="single" w:sz="4" w:space="0" w:color="auto"/>
            </w:tcBorders>
          </w:tcPr>
          <w:p w14:paraId="7002CAE5" w14:textId="77777777" w:rsidR="00481C9A" w:rsidRPr="00810F10" w:rsidRDefault="00481C9A" w:rsidP="00D103C7">
            <w:pPr>
              <w:jc w:val="center"/>
            </w:pPr>
            <w:r>
              <w:t>U</w:t>
            </w:r>
            <w:r w:rsidRPr="002F5AD9">
              <w:t xml:space="preserve">pper stage : Command / </w:t>
            </w:r>
            <w:r>
              <w:t>lower stage</w:t>
            </w:r>
            <w:r w:rsidRPr="002F5AD9">
              <w:t xml:space="preserve"> :Subcommand</w:t>
            </w:r>
          </w:p>
        </w:tc>
        <w:tc>
          <w:tcPr>
            <w:tcW w:w="3330" w:type="dxa"/>
            <w:tcBorders>
              <w:left w:val="single" w:sz="4" w:space="0" w:color="auto"/>
              <w:bottom w:val="double" w:sz="4" w:space="0" w:color="auto"/>
            </w:tcBorders>
          </w:tcPr>
          <w:p w14:paraId="362EA070" w14:textId="77777777" w:rsidR="00481C9A" w:rsidRDefault="00481C9A" w:rsidP="00D103C7">
            <w:pPr>
              <w:jc w:val="center"/>
            </w:pPr>
            <w:r w:rsidRPr="002B27AC">
              <w:t>Description</w:t>
            </w:r>
          </w:p>
        </w:tc>
      </w:tr>
      <w:tr w:rsidR="0087343C" w14:paraId="662DC4EA" w14:textId="77777777" w:rsidTr="0087343C">
        <w:trPr>
          <w:trHeight w:val="251"/>
        </w:trPr>
        <w:tc>
          <w:tcPr>
            <w:tcW w:w="540" w:type="dxa"/>
            <w:vMerge w:val="restart"/>
            <w:tcBorders>
              <w:top w:val="double" w:sz="4" w:space="0" w:color="auto"/>
              <w:right w:val="single" w:sz="4" w:space="0" w:color="auto"/>
            </w:tcBorders>
            <w:vAlign w:val="center"/>
          </w:tcPr>
          <w:p w14:paraId="30BB1194" w14:textId="77777777" w:rsidR="0087343C" w:rsidRDefault="0087343C" w:rsidP="00D103C7">
            <w:pPr>
              <w:tabs>
                <w:tab w:val="left" w:pos="1264"/>
              </w:tabs>
              <w:jc w:val="center"/>
            </w:pPr>
            <w:r>
              <w:t>1</w:t>
            </w:r>
          </w:p>
        </w:tc>
        <w:tc>
          <w:tcPr>
            <w:tcW w:w="5760" w:type="dxa"/>
            <w:tcBorders>
              <w:top w:val="double" w:sz="4" w:space="0" w:color="auto"/>
              <w:left w:val="single" w:sz="4" w:space="0" w:color="auto"/>
              <w:right w:val="single" w:sz="4" w:space="0" w:color="auto"/>
            </w:tcBorders>
            <w:vAlign w:val="center"/>
          </w:tcPr>
          <w:p w14:paraId="139E350F" w14:textId="77777777" w:rsidR="0087343C" w:rsidRPr="00462D5E" w:rsidRDefault="0087343C" w:rsidP="00D103C7">
            <w:pPr>
              <w:tabs>
                <w:tab w:val="left" w:pos="1264"/>
              </w:tabs>
            </w:pPr>
            <w:r w:rsidRPr="000B55AE">
              <w:t>XA_API_CMD_INPUT_OVER</w:t>
            </w:r>
          </w:p>
        </w:tc>
        <w:tc>
          <w:tcPr>
            <w:tcW w:w="3330" w:type="dxa"/>
            <w:vMerge w:val="restart"/>
            <w:tcBorders>
              <w:top w:val="double" w:sz="4" w:space="0" w:color="auto"/>
              <w:left w:val="single" w:sz="4" w:space="0" w:color="auto"/>
            </w:tcBorders>
            <w:vAlign w:val="center"/>
          </w:tcPr>
          <w:p w14:paraId="37662F35" w14:textId="77777777" w:rsidR="0087343C" w:rsidRPr="00321258" w:rsidRDefault="0087343C" w:rsidP="00D103C7">
            <w:pPr>
              <w:rPr>
                <w:color w:val="000000"/>
                <w:szCs w:val="20"/>
              </w:rPr>
            </w:pPr>
            <w:r w:rsidRPr="00321258">
              <w:rPr>
                <w:color w:val="000000"/>
                <w:szCs w:val="20"/>
              </w:rPr>
              <w:t>Signal the end of bit stream to the library.</w:t>
            </w:r>
          </w:p>
        </w:tc>
      </w:tr>
      <w:tr w:rsidR="0087343C" w14:paraId="754CA739" w14:textId="77777777" w:rsidTr="004F6EA9">
        <w:trPr>
          <w:trHeight w:val="225"/>
        </w:trPr>
        <w:tc>
          <w:tcPr>
            <w:tcW w:w="540" w:type="dxa"/>
            <w:vMerge/>
            <w:tcBorders>
              <w:right w:val="single" w:sz="4" w:space="0" w:color="auto"/>
            </w:tcBorders>
            <w:vAlign w:val="center"/>
          </w:tcPr>
          <w:p w14:paraId="70BD4DC8" w14:textId="77777777" w:rsidR="0087343C" w:rsidRDefault="0087343C" w:rsidP="00D103C7">
            <w:pPr>
              <w:tabs>
                <w:tab w:val="left" w:pos="1264"/>
              </w:tabs>
              <w:jc w:val="center"/>
            </w:pPr>
          </w:p>
        </w:tc>
        <w:tc>
          <w:tcPr>
            <w:tcW w:w="5760" w:type="dxa"/>
            <w:tcBorders>
              <w:top w:val="single" w:sz="4" w:space="0" w:color="auto"/>
              <w:left w:val="single" w:sz="4" w:space="0" w:color="auto"/>
              <w:right w:val="single" w:sz="4" w:space="0" w:color="auto"/>
            </w:tcBorders>
            <w:vAlign w:val="center"/>
          </w:tcPr>
          <w:p w14:paraId="295DEBDE" w14:textId="42286296" w:rsidR="0087343C" w:rsidRPr="000B55AE" w:rsidRDefault="0087343C" w:rsidP="00D103C7">
            <w:pPr>
              <w:tabs>
                <w:tab w:val="left" w:pos="1264"/>
              </w:tabs>
            </w:pPr>
            <w:r>
              <w:t>(NULL)</w:t>
            </w:r>
          </w:p>
        </w:tc>
        <w:tc>
          <w:tcPr>
            <w:tcW w:w="3330" w:type="dxa"/>
            <w:vMerge/>
            <w:tcBorders>
              <w:left w:val="single" w:sz="4" w:space="0" w:color="auto"/>
            </w:tcBorders>
            <w:vAlign w:val="center"/>
          </w:tcPr>
          <w:p w14:paraId="132E6105" w14:textId="77777777" w:rsidR="0087343C" w:rsidRPr="00321258" w:rsidRDefault="0087343C" w:rsidP="00D103C7">
            <w:pPr>
              <w:rPr>
                <w:color w:val="000000"/>
                <w:szCs w:val="20"/>
              </w:rPr>
            </w:pPr>
          </w:p>
        </w:tc>
      </w:tr>
      <w:tr w:rsidR="0087343C" w14:paraId="5C079C4F" w14:textId="77777777" w:rsidTr="0087343C">
        <w:trPr>
          <w:trHeight w:val="425"/>
        </w:trPr>
        <w:tc>
          <w:tcPr>
            <w:tcW w:w="540" w:type="dxa"/>
            <w:vMerge w:val="restart"/>
            <w:tcBorders>
              <w:right w:val="single" w:sz="4" w:space="0" w:color="auto"/>
            </w:tcBorders>
          </w:tcPr>
          <w:p w14:paraId="04E83BD9" w14:textId="77777777" w:rsidR="0087343C" w:rsidRDefault="0087343C" w:rsidP="00D103C7">
            <w:pPr>
              <w:tabs>
                <w:tab w:val="left" w:pos="1264"/>
              </w:tabs>
              <w:jc w:val="center"/>
            </w:pPr>
            <w:r>
              <w:t>2</w:t>
            </w:r>
          </w:p>
        </w:tc>
        <w:tc>
          <w:tcPr>
            <w:tcW w:w="5760" w:type="dxa"/>
            <w:tcBorders>
              <w:left w:val="single" w:sz="4" w:space="0" w:color="auto"/>
              <w:right w:val="single" w:sz="4" w:space="0" w:color="auto"/>
            </w:tcBorders>
          </w:tcPr>
          <w:p w14:paraId="5C4CAA74" w14:textId="77777777" w:rsidR="0087343C" w:rsidRDefault="0087343C" w:rsidP="00D103C7">
            <w:pPr>
              <w:tabs>
                <w:tab w:val="left" w:pos="1264"/>
              </w:tabs>
            </w:pPr>
            <w:r w:rsidRPr="00462D5E">
              <w:t>XA_API_CMD_SET_INPUT_BYTES</w:t>
            </w:r>
          </w:p>
        </w:tc>
        <w:tc>
          <w:tcPr>
            <w:tcW w:w="3330" w:type="dxa"/>
            <w:vMerge w:val="restart"/>
            <w:tcBorders>
              <w:left w:val="single" w:sz="4" w:space="0" w:color="auto"/>
            </w:tcBorders>
            <w:vAlign w:val="center"/>
          </w:tcPr>
          <w:p w14:paraId="04340DF1" w14:textId="77777777" w:rsidR="0087343C" w:rsidRPr="00651745" w:rsidRDefault="0087343C" w:rsidP="00D103C7">
            <w:pPr>
              <w:rPr>
                <w:szCs w:val="20"/>
              </w:rPr>
            </w:pPr>
            <w:r w:rsidRPr="00651745">
              <w:rPr>
                <w:color w:val="000000"/>
                <w:szCs w:val="20"/>
              </w:rPr>
              <w:t>Set the number of bytes available in the input buffer for the execution.</w:t>
            </w:r>
          </w:p>
        </w:tc>
      </w:tr>
      <w:tr w:rsidR="0087343C" w14:paraId="0AB74D42" w14:textId="77777777" w:rsidTr="00D103C7">
        <w:trPr>
          <w:trHeight w:val="301"/>
        </w:trPr>
        <w:tc>
          <w:tcPr>
            <w:tcW w:w="540" w:type="dxa"/>
            <w:vMerge/>
            <w:tcBorders>
              <w:right w:val="single" w:sz="4" w:space="0" w:color="auto"/>
            </w:tcBorders>
          </w:tcPr>
          <w:p w14:paraId="21FEED96" w14:textId="77777777" w:rsidR="0087343C" w:rsidRDefault="0087343C" w:rsidP="00D103C7">
            <w:pPr>
              <w:tabs>
                <w:tab w:val="left" w:pos="1264"/>
              </w:tabs>
              <w:jc w:val="center"/>
            </w:pPr>
          </w:p>
        </w:tc>
        <w:tc>
          <w:tcPr>
            <w:tcW w:w="5760" w:type="dxa"/>
            <w:tcBorders>
              <w:left w:val="single" w:sz="4" w:space="0" w:color="auto"/>
              <w:right w:val="single" w:sz="4" w:space="0" w:color="auto"/>
            </w:tcBorders>
          </w:tcPr>
          <w:p w14:paraId="4BED54E7" w14:textId="357AC33F" w:rsidR="0087343C" w:rsidRPr="00462D5E" w:rsidRDefault="0087343C" w:rsidP="00D103C7">
            <w:pPr>
              <w:tabs>
                <w:tab w:val="left" w:pos="1264"/>
              </w:tabs>
            </w:pPr>
            <w:r>
              <w:t>(NULL)</w:t>
            </w:r>
          </w:p>
        </w:tc>
        <w:tc>
          <w:tcPr>
            <w:tcW w:w="3330" w:type="dxa"/>
            <w:vMerge/>
            <w:tcBorders>
              <w:left w:val="single" w:sz="4" w:space="0" w:color="auto"/>
            </w:tcBorders>
            <w:vAlign w:val="center"/>
          </w:tcPr>
          <w:p w14:paraId="6ADF11B5" w14:textId="77777777" w:rsidR="0087343C" w:rsidRPr="00651745" w:rsidRDefault="0087343C" w:rsidP="00D103C7">
            <w:pPr>
              <w:rPr>
                <w:color w:val="000000"/>
                <w:szCs w:val="20"/>
              </w:rPr>
            </w:pPr>
          </w:p>
        </w:tc>
      </w:tr>
      <w:tr w:rsidR="00481C9A" w14:paraId="08B21574" w14:textId="77777777" w:rsidTr="00D103C7">
        <w:tc>
          <w:tcPr>
            <w:tcW w:w="540" w:type="dxa"/>
            <w:vMerge w:val="restart"/>
            <w:tcBorders>
              <w:right w:val="single" w:sz="4" w:space="0" w:color="auto"/>
            </w:tcBorders>
            <w:vAlign w:val="center"/>
          </w:tcPr>
          <w:p w14:paraId="2B0460A9" w14:textId="77777777" w:rsidR="00481C9A" w:rsidRDefault="00481C9A" w:rsidP="00D103C7">
            <w:pPr>
              <w:jc w:val="center"/>
            </w:pPr>
            <w:r>
              <w:t>3</w:t>
            </w:r>
          </w:p>
        </w:tc>
        <w:tc>
          <w:tcPr>
            <w:tcW w:w="5760" w:type="dxa"/>
            <w:tcBorders>
              <w:left w:val="single" w:sz="4" w:space="0" w:color="auto"/>
              <w:right w:val="single" w:sz="4" w:space="0" w:color="auto"/>
            </w:tcBorders>
          </w:tcPr>
          <w:p w14:paraId="61FD04B1" w14:textId="77777777" w:rsidR="00481C9A" w:rsidRDefault="00481C9A" w:rsidP="00D103C7">
            <w:r w:rsidRPr="00533FAD">
              <w:t>XA_API_CMD_EXECUTE</w:t>
            </w:r>
          </w:p>
        </w:tc>
        <w:tc>
          <w:tcPr>
            <w:tcW w:w="3330" w:type="dxa"/>
            <w:vMerge w:val="restart"/>
            <w:tcBorders>
              <w:left w:val="single" w:sz="4" w:space="0" w:color="auto"/>
            </w:tcBorders>
            <w:vAlign w:val="center"/>
          </w:tcPr>
          <w:p w14:paraId="42A9D736" w14:textId="77777777" w:rsidR="00481C9A" w:rsidRDefault="00481C9A" w:rsidP="00D103C7">
            <w:r w:rsidRPr="00533FAD">
              <w:t>This command executes the equalizer.</w:t>
            </w:r>
          </w:p>
        </w:tc>
      </w:tr>
      <w:tr w:rsidR="00481C9A" w14:paraId="3938817F" w14:textId="77777777" w:rsidTr="00D103C7">
        <w:tc>
          <w:tcPr>
            <w:tcW w:w="540" w:type="dxa"/>
            <w:vMerge/>
            <w:tcBorders>
              <w:bottom w:val="single" w:sz="4" w:space="0" w:color="auto"/>
              <w:right w:val="single" w:sz="4" w:space="0" w:color="auto"/>
            </w:tcBorders>
          </w:tcPr>
          <w:p w14:paraId="32EDA6A8" w14:textId="77777777" w:rsidR="00481C9A" w:rsidRDefault="00481C9A" w:rsidP="00D103C7">
            <w:pPr>
              <w:jc w:val="center"/>
            </w:pPr>
          </w:p>
        </w:tc>
        <w:tc>
          <w:tcPr>
            <w:tcW w:w="5760" w:type="dxa"/>
            <w:tcBorders>
              <w:left w:val="single" w:sz="4" w:space="0" w:color="auto"/>
              <w:right w:val="single" w:sz="4" w:space="0" w:color="auto"/>
            </w:tcBorders>
          </w:tcPr>
          <w:p w14:paraId="621F589D" w14:textId="77777777" w:rsidR="00481C9A" w:rsidRDefault="00481C9A" w:rsidP="00D103C7">
            <w:r w:rsidRPr="00533FAD">
              <w:t>XA_CMD_TYPE_DO_EXECUTE</w:t>
            </w:r>
          </w:p>
        </w:tc>
        <w:tc>
          <w:tcPr>
            <w:tcW w:w="3330" w:type="dxa"/>
            <w:vMerge/>
            <w:tcBorders>
              <w:left w:val="single" w:sz="4" w:space="0" w:color="auto"/>
            </w:tcBorders>
          </w:tcPr>
          <w:p w14:paraId="67977A37" w14:textId="77777777" w:rsidR="00481C9A" w:rsidRDefault="00481C9A" w:rsidP="00D103C7"/>
        </w:tc>
      </w:tr>
      <w:tr w:rsidR="00481C9A" w14:paraId="0BC009C0" w14:textId="77777777" w:rsidTr="00D103C7">
        <w:tc>
          <w:tcPr>
            <w:tcW w:w="540" w:type="dxa"/>
            <w:vMerge w:val="restart"/>
            <w:tcBorders>
              <w:top w:val="single" w:sz="4" w:space="0" w:color="auto"/>
              <w:right w:val="single" w:sz="4" w:space="0" w:color="auto"/>
            </w:tcBorders>
          </w:tcPr>
          <w:p w14:paraId="47CCC618" w14:textId="77777777" w:rsidR="00481C9A" w:rsidRDefault="00481C9A" w:rsidP="00D103C7">
            <w:pPr>
              <w:jc w:val="center"/>
            </w:pPr>
            <w:r>
              <w:t>4</w:t>
            </w:r>
          </w:p>
        </w:tc>
        <w:tc>
          <w:tcPr>
            <w:tcW w:w="5760" w:type="dxa"/>
            <w:tcBorders>
              <w:left w:val="single" w:sz="4" w:space="0" w:color="auto"/>
              <w:right w:val="single" w:sz="4" w:space="0" w:color="auto"/>
            </w:tcBorders>
          </w:tcPr>
          <w:p w14:paraId="15D86236" w14:textId="77777777" w:rsidR="00481C9A" w:rsidRPr="00462D5E" w:rsidRDefault="00481C9A" w:rsidP="00D103C7">
            <w:r w:rsidRPr="00533FAD">
              <w:t>XA_API_CMD_EXECUTE</w:t>
            </w:r>
          </w:p>
        </w:tc>
        <w:tc>
          <w:tcPr>
            <w:tcW w:w="3330" w:type="dxa"/>
            <w:vMerge w:val="restart"/>
            <w:tcBorders>
              <w:left w:val="single" w:sz="4" w:space="0" w:color="auto"/>
            </w:tcBorders>
          </w:tcPr>
          <w:p w14:paraId="293C5CC7" w14:textId="77777777" w:rsidR="00481C9A" w:rsidRPr="00651745" w:rsidRDefault="00481C9A" w:rsidP="00D103C7">
            <w:r w:rsidRPr="00651745">
              <w:t xml:space="preserve">Check if the end of </w:t>
            </w:r>
            <w:r>
              <w:t>processing</w:t>
            </w:r>
            <w:r w:rsidRPr="00651745">
              <w:t xml:space="preserve"> has been reached.</w:t>
            </w:r>
          </w:p>
        </w:tc>
      </w:tr>
      <w:tr w:rsidR="00481C9A" w14:paraId="4E7C299C" w14:textId="77777777" w:rsidTr="00D103C7">
        <w:tc>
          <w:tcPr>
            <w:tcW w:w="540" w:type="dxa"/>
            <w:vMerge/>
            <w:tcBorders>
              <w:right w:val="single" w:sz="4" w:space="0" w:color="auto"/>
            </w:tcBorders>
          </w:tcPr>
          <w:p w14:paraId="6142BADA" w14:textId="77777777" w:rsidR="00481C9A" w:rsidRDefault="00481C9A" w:rsidP="00D103C7">
            <w:pPr>
              <w:jc w:val="center"/>
            </w:pPr>
          </w:p>
        </w:tc>
        <w:tc>
          <w:tcPr>
            <w:tcW w:w="5760" w:type="dxa"/>
            <w:tcBorders>
              <w:left w:val="single" w:sz="4" w:space="0" w:color="auto"/>
              <w:right w:val="single" w:sz="4" w:space="0" w:color="auto"/>
            </w:tcBorders>
          </w:tcPr>
          <w:p w14:paraId="58072E90" w14:textId="77777777" w:rsidR="00481C9A" w:rsidRDefault="00481C9A" w:rsidP="00D103C7">
            <w:r w:rsidRPr="00462D5E">
              <w:t>XA_CMD_TYPE_DONE_QUERY</w:t>
            </w:r>
          </w:p>
        </w:tc>
        <w:tc>
          <w:tcPr>
            <w:tcW w:w="3330" w:type="dxa"/>
            <w:vMerge/>
            <w:tcBorders>
              <w:left w:val="single" w:sz="4" w:space="0" w:color="auto"/>
            </w:tcBorders>
          </w:tcPr>
          <w:p w14:paraId="26921D56" w14:textId="77777777" w:rsidR="00481C9A" w:rsidRDefault="00481C9A" w:rsidP="00D103C7"/>
        </w:tc>
      </w:tr>
      <w:tr w:rsidR="0087343C" w14:paraId="225C48A0" w14:textId="77777777" w:rsidTr="0087343C">
        <w:trPr>
          <w:trHeight w:val="363"/>
        </w:trPr>
        <w:tc>
          <w:tcPr>
            <w:tcW w:w="540" w:type="dxa"/>
            <w:vMerge w:val="restart"/>
            <w:tcBorders>
              <w:right w:val="single" w:sz="4" w:space="0" w:color="auto"/>
            </w:tcBorders>
          </w:tcPr>
          <w:p w14:paraId="0C551673" w14:textId="77777777" w:rsidR="0087343C" w:rsidRDefault="0087343C" w:rsidP="00D103C7">
            <w:pPr>
              <w:jc w:val="center"/>
            </w:pPr>
            <w:r>
              <w:t>5</w:t>
            </w:r>
          </w:p>
        </w:tc>
        <w:tc>
          <w:tcPr>
            <w:tcW w:w="5760" w:type="dxa"/>
            <w:tcBorders>
              <w:left w:val="single" w:sz="4" w:space="0" w:color="auto"/>
              <w:right w:val="single" w:sz="4" w:space="0" w:color="auto"/>
            </w:tcBorders>
          </w:tcPr>
          <w:p w14:paraId="374AE5E9" w14:textId="77777777" w:rsidR="0087343C" w:rsidRPr="00BC740C" w:rsidRDefault="0087343C" w:rsidP="00D103C7">
            <w:r w:rsidRPr="00CA5CC4">
              <w:t>XA_API_CMD_GET_OUTPUT_BYTES</w:t>
            </w:r>
          </w:p>
        </w:tc>
        <w:tc>
          <w:tcPr>
            <w:tcW w:w="3330" w:type="dxa"/>
            <w:vMerge w:val="restart"/>
            <w:tcBorders>
              <w:left w:val="single" w:sz="4" w:space="0" w:color="auto"/>
            </w:tcBorders>
          </w:tcPr>
          <w:p w14:paraId="4F62F4F5" w14:textId="77777777" w:rsidR="0087343C" w:rsidRDefault="0087343C" w:rsidP="00D103C7">
            <w:r>
              <w:t>Get the number of bytes output by the equalizer in the last frame.</w:t>
            </w:r>
          </w:p>
        </w:tc>
      </w:tr>
      <w:tr w:rsidR="0087343C" w14:paraId="6C082352" w14:textId="77777777" w:rsidTr="00D103C7">
        <w:trPr>
          <w:trHeight w:val="363"/>
        </w:trPr>
        <w:tc>
          <w:tcPr>
            <w:tcW w:w="540" w:type="dxa"/>
            <w:vMerge/>
            <w:tcBorders>
              <w:right w:val="single" w:sz="4" w:space="0" w:color="auto"/>
            </w:tcBorders>
          </w:tcPr>
          <w:p w14:paraId="059A6C25" w14:textId="77777777" w:rsidR="0087343C" w:rsidRDefault="0087343C" w:rsidP="00D103C7">
            <w:pPr>
              <w:jc w:val="center"/>
            </w:pPr>
          </w:p>
        </w:tc>
        <w:tc>
          <w:tcPr>
            <w:tcW w:w="5760" w:type="dxa"/>
            <w:tcBorders>
              <w:left w:val="single" w:sz="4" w:space="0" w:color="auto"/>
              <w:right w:val="single" w:sz="4" w:space="0" w:color="auto"/>
            </w:tcBorders>
          </w:tcPr>
          <w:p w14:paraId="10337D05" w14:textId="32FE3D33" w:rsidR="0087343C" w:rsidRPr="00CA5CC4" w:rsidRDefault="0087343C" w:rsidP="00D103C7">
            <w:r>
              <w:t>(NULL)</w:t>
            </w:r>
          </w:p>
        </w:tc>
        <w:tc>
          <w:tcPr>
            <w:tcW w:w="3330" w:type="dxa"/>
            <w:vMerge/>
            <w:tcBorders>
              <w:left w:val="single" w:sz="4" w:space="0" w:color="auto"/>
            </w:tcBorders>
          </w:tcPr>
          <w:p w14:paraId="224FD76D" w14:textId="77777777" w:rsidR="0087343C" w:rsidRDefault="0087343C" w:rsidP="00D103C7"/>
        </w:tc>
      </w:tr>
      <w:tr w:rsidR="0087343C" w14:paraId="63BC7474" w14:textId="77777777" w:rsidTr="0087343C">
        <w:trPr>
          <w:trHeight w:val="326"/>
        </w:trPr>
        <w:tc>
          <w:tcPr>
            <w:tcW w:w="540" w:type="dxa"/>
            <w:vMerge w:val="restart"/>
            <w:tcBorders>
              <w:right w:val="single" w:sz="4" w:space="0" w:color="auto"/>
            </w:tcBorders>
          </w:tcPr>
          <w:p w14:paraId="495AF200" w14:textId="77777777" w:rsidR="0087343C" w:rsidRPr="00462D5E" w:rsidRDefault="0087343C" w:rsidP="00D103C7">
            <w:pPr>
              <w:jc w:val="center"/>
            </w:pPr>
            <w:r>
              <w:t>6</w:t>
            </w:r>
          </w:p>
        </w:tc>
        <w:tc>
          <w:tcPr>
            <w:tcW w:w="5760" w:type="dxa"/>
            <w:tcBorders>
              <w:left w:val="single" w:sz="4" w:space="0" w:color="auto"/>
              <w:right w:val="single" w:sz="4" w:space="0" w:color="auto"/>
            </w:tcBorders>
          </w:tcPr>
          <w:p w14:paraId="4102B59A" w14:textId="77777777" w:rsidR="0087343C" w:rsidRPr="00462D5E" w:rsidRDefault="0087343C" w:rsidP="00D103C7">
            <w:r w:rsidRPr="00BC740C">
              <w:t>XA_API_CMD_GET_CURIDX_INPUT_BUF</w:t>
            </w:r>
          </w:p>
        </w:tc>
        <w:tc>
          <w:tcPr>
            <w:tcW w:w="3330" w:type="dxa"/>
            <w:vMerge w:val="restart"/>
            <w:tcBorders>
              <w:left w:val="single" w:sz="4" w:space="0" w:color="auto"/>
            </w:tcBorders>
          </w:tcPr>
          <w:p w14:paraId="1FFDB95A" w14:textId="77777777" w:rsidR="0087343C" w:rsidRDefault="0087343C" w:rsidP="00D103C7">
            <w:r>
              <w:t>Get the number of input buffer bytes consumed by the last call to equalizer.</w:t>
            </w:r>
          </w:p>
        </w:tc>
      </w:tr>
      <w:tr w:rsidR="0087343C" w14:paraId="35221616" w14:textId="77777777" w:rsidTr="00D103C7">
        <w:trPr>
          <w:trHeight w:val="413"/>
        </w:trPr>
        <w:tc>
          <w:tcPr>
            <w:tcW w:w="540" w:type="dxa"/>
            <w:vMerge/>
            <w:tcBorders>
              <w:right w:val="single" w:sz="4" w:space="0" w:color="auto"/>
            </w:tcBorders>
          </w:tcPr>
          <w:p w14:paraId="5A92C74C" w14:textId="77777777" w:rsidR="0087343C" w:rsidRDefault="0087343C" w:rsidP="00D103C7">
            <w:pPr>
              <w:jc w:val="center"/>
            </w:pPr>
          </w:p>
        </w:tc>
        <w:tc>
          <w:tcPr>
            <w:tcW w:w="5760" w:type="dxa"/>
            <w:tcBorders>
              <w:left w:val="single" w:sz="4" w:space="0" w:color="auto"/>
              <w:right w:val="single" w:sz="4" w:space="0" w:color="auto"/>
            </w:tcBorders>
          </w:tcPr>
          <w:p w14:paraId="4BF4A12D" w14:textId="42CB9710" w:rsidR="0087343C" w:rsidRPr="00BC740C" w:rsidRDefault="0087343C" w:rsidP="00D103C7">
            <w:r>
              <w:t>(NULL)</w:t>
            </w:r>
          </w:p>
        </w:tc>
        <w:tc>
          <w:tcPr>
            <w:tcW w:w="3330" w:type="dxa"/>
            <w:vMerge/>
            <w:tcBorders>
              <w:left w:val="single" w:sz="4" w:space="0" w:color="auto"/>
            </w:tcBorders>
          </w:tcPr>
          <w:p w14:paraId="02D80AC7" w14:textId="77777777" w:rsidR="0087343C" w:rsidRDefault="0087343C" w:rsidP="00D103C7"/>
        </w:tc>
      </w:tr>
    </w:tbl>
    <w:p w14:paraId="52C33587" w14:textId="77777777" w:rsidR="0094768F" w:rsidRDefault="0094768F" w:rsidP="00481C9A">
      <w:pPr>
        <w:widowControl/>
        <w:autoSpaceDE/>
        <w:autoSpaceDN/>
        <w:adjustRightInd/>
        <w:snapToGrid/>
        <w:jc w:val="left"/>
      </w:pPr>
    </w:p>
    <w:p w14:paraId="4FCC8046" w14:textId="678A6E24" w:rsidR="00481C9A" w:rsidRDefault="00481C9A" w:rsidP="00481C9A">
      <w:pPr>
        <w:widowControl/>
        <w:autoSpaceDE/>
        <w:autoSpaceDN/>
        <w:adjustRightInd/>
        <w:snapToGrid/>
        <w:jc w:val="left"/>
      </w:pPr>
      <w:r>
        <w:br w:type="page"/>
      </w:r>
    </w:p>
    <w:p w14:paraId="7FD7D685" w14:textId="77777777" w:rsidR="0062153B" w:rsidRDefault="0062153B" w:rsidP="00481C9A">
      <w:pPr>
        <w:widowControl/>
        <w:autoSpaceDE/>
        <w:autoSpaceDN/>
        <w:adjustRightInd/>
        <w:snapToGrid/>
        <w:jc w:val="left"/>
      </w:pPr>
    </w:p>
    <w:p w14:paraId="7361DA1D" w14:textId="77777777" w:rsidR="00481C9A" w:rsidRDefault="00481C9A" w:rsidP="00481C9A">
      <w:pPr>
        <w:pStyle w:val="Heading2"/>
        <w:tabs>
          <w:tab w:val="clear" w:pos="567"/>
          <w:tab w:val="num" w:pos="0"/>
        </w:tabs>
        <w:ind w:left="562" w:hanging="562"/>
        <w:rPr>
          <w:lang w:val="en-US"/>
        </w:rPr>
      </w:pPr>
      <w:bookmarkStart w:id="31" w:name="_Toc529973422"/>
      <w:r>
        <w:t xml:space="preserve">The list of </w:t>
      </w:r>
      <w:r w:rsidRPr="00C269C2">
        <w:t>structures</w:t>
      </w:r>
      <w:bookmarkEnd w:id="31"/>
      <w:r>
        <w:t xml:space="preserve"> </w:t>
      </w:r>
    </w:p>
    <w:p w14:paraId="0BF97ED4" w14:textId="77777777" w:rsidR="00481C9A" w:rsidRPr="008E6D3B" w:rsidRDefault="00481C9A" w:rsidP="00481C9A">
      <w:pPr>
        <w:rPr>
          <w:lang w:eastAsia="x-none"/>
        </w:rPr>
      </w:pPr>
    </w:p>
    <w:p w14:paraId="7D833AE4" w14:textId="77777777" w:rsidR="00481C9A" w:rsidRDefault="00481C9A" w:rsidP="00481C9A">
      <w:r>
        <w:t>Table 2-9 lists the structures for this software. The user should reserve areas required for these structures. For detailed specifications of these input structures, refer to Section 2.5</w:t>
      </w:r>
    </w:p>
    <w:p w14:paraId="2E773FA8" w14:textId="77777777" w:rsidR="00481C9A" w:rsidRPr="00EC24FE" w:rsidRDefault="00481C9A" w:rsidP="00481C9A"/>
    <w:p w14:paraId="2FD1C934" w14:textId="6C7E9A54" w:rsidR="00481C9A" w:rsidRPr="00EC24FE" w:rsidRDefault="00481C9A" w:rsidP="00481C9A">
      <w:pPr>
        <w:pStyle w:val="Caption"/>
      </w:pPr>
      <w:bookmarkStart w:id="32" w:name="_Toc529973477"/>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9</w:t>
      </w:r>
      <w:r w:rsidR="00F05417">
        <w:rPr>
          <w:noProof/>
        </w:rPr>
        <w:fldChar w:fldCharType="end"/>
      </w:r>
      <w:r>
        <w:rPr>
          <w:lang w:val="en-US"/>
        </w:rPr>
        <w:t xml:space="preserve"> </w:t>
      </w:r>
      <w:r w:rsidRPr="00EC24FE">
        <w:t>Structures</w:t>
      </w:r>
      <w:bookmarkEnd w:id="32"/>
    </w:p>
    <w:tbl>
      <w:tblPr>
        <w:tblStyle w:val="TableGrid"/>
        <w:tblW w:w="0" w:type="auto"/>
        <w:tblInd w:w="108" w:type="dxa"/>
        <w:tblLook w:val="04A0" w:firstRow="1" w:lastRow="0" w:firstColumn="1" w:lastColumn="0" w:noHBand="0" w:noVBand="1"/>
      </w:tblPr>
      <w:tblGrid>
        <w:gridCol w:w="3960"/>
        <w:gridCol w:w="5670"/>
      </w:tblGrid>
      <w:tr w:rsidR="00481C9A" w14:paraId="5CD16C8C" w14:textId="77777777" w:rsidTr="00D103C7">
        <w:tc>
          <w:tcPr>
            <w:tcW w:w="3960" w:type="dxa"/>
          </w:tcPr>
          <w:p w14:paraId="1E209A12" w14:textId="77777777" w:rsidR="00481C9A" w:rsidRDefault="00481C9A" w:rsidP="00D103C7">
            <w:pPr>
              <w:jc w:val="center"/>
            </w:pPr>
            <w:r w:rsidRPr="00510E12">
              <w:t>Structure name</w:t>
            </w:r>
          </w:p>
        </w:tc>
        <w:tc>
          <w:tcPr>
            <w:tcW w:w="5670" w:type="dxa"/>
          </w:tcPr>
          <w:p w14:paraId="63C377A2" w14:textId="77777777" w:rsidR="00481C9A" w:rsidRDefault="00481C9A" w:rsidP="00D103C7">
            <w:pPr>
              <w:jc w:val="center"/>
            </w:pPr>
            <w:r w:rsidRPr="00510E12">
              <w:t>Outline</w:t>
            </w:r>
          </w:p>
        </w:tc>
      </w:tr>
      <w:tr w:rsidR="00481C9A" w14:paraId="7ADBCBAD" w14:textId="77777777" w:rsidTr="00D103C7">
        <w:tc>
          <w:tcPr>
            <w:tcW w:w="3960" w:type="dxa"/>
          </w:tcPr>
          <w:p w14:paraId="693E29DF" w14:textId="77777777" w:rsidR="00481C9A" w:rsidRDefault="00481C9A" w:rsidP="00D103C7">
            <w:pPr>
              <w:tabs>
                <w:tab w:val="left" w:pos="1077"/>
              </w:tabs>
            </w:pPr>
            <w:r w:rsidRPr="00510E12">
              <w:t>API structure</w:t>
            </w:r>
          </w:p>
        </w:tc>
        <w:tc>
          <w:tcPr>
            <w:tcW w:w="5670" w:type="dxa"/>
          </w:tcPr>
          <w:p w14:paraId="10D94940" w14:textId="77777777" w:rsidR="00481C9A" w:rsidRDefault="00481C9A" w:rsidP="00D103C7">
            <w:r>
              <w:t>Store</w:t>
            </w:r>
            <w:r w:rsidRPr="00510E12">
              <w:t xml:space="preserve"> the information of API.</w:t>
            </w:r>
          </w:p>
        </w:tc>
      </w:tr>
      <w:tr w:rsidR="00481C9A" w14:paraId="32F6AF49" w14:textId="77777777" w:rsidTr="00D103C7">
        <w:tc>
          <w:tcPr>
            <w:tcW w:w="3960" w:type="dxa"/>
          </w:tcPr>
          <w:p w14:paraId="5D21AB39" w14:textId="77777777" w:rsidR="00481C9A" w:rsidRDefault="00481C9A" w:rsidP="00D103C7">
            <w:pPr>
              <w:tabs>
                <w:tab w:val="left" w:pos="925"/>
              </w:tabs>
              <w:jc w:val="left"/>
            </w:pPr>
            <w:r>
              <w:t>Parametric E</w:t>
            </w:r>
            <w:r w:rsidRPr="00510E12">
              <w:t>qualizer settings structure</w:t>
            </w:r>
          </w:p>
        </w:tc>
        <w:tc>
          <w:tcPr>
            <w:tcW w:w="5670" w:type="dxa"/>
          </w:tcPr>
          <w:p w14:paraId="6FB2A1D1" w14:textId="77777777" w:rsidR="00481C9A" w:rsidRDefault="00481C9A" w:rsidP="00D103C7">
            <w:r>
              <w:t>Store</w:t>
            </w:r>
            <w:r w:rsidRPr="00B42A5F">
              <w:t xml:space="preserve"> a parameter to calculate a necessary filter coefficient as </w:t>
            </w:r>
            <w:r>
              <w:t xml:space="preserve">Parametric </w:t>
            </w:r>
            <w:r w:rsidRPr="00B42A5F">
              <w:t>Equalizer.</w:t>
            </w:r>
          </w:p>
        </w:tc>
      </w:tr>
      <w:tr w:rsidR="00481C9A" w14:paraId="4DDFBCDA" w14:textId="77777777" w:rsidTr="00D103C7">
        <w:tc>
          <w:tcPr>
            <w:tcW w:w="3960" w:type="dxa"/>
          </w:tcPr>
          <w:p w14:paraId="3CAF4DC6" w14:textId="77777777" w:rsidR="00481C9A" w:rsidRDefault="00481C9A" w:rsidP="00D103C7">
            <w:r>
              <w:t>Graphic E</w:t>
            </w:r>
            <w:r w:rsidRPr="00510E12">
              <w:t>qualizer settings structure</w:t>
            </w:r>
          </w:p>
        </w:tc>
        <w:tc>
          <w:tcPr>
            <w:tcW w:w="5670" w:type="dxa"/>
          </w:tcPr>
          <w:p w14:paraId="2C477EFF" w14:textId="77777777" w:rsidR="00481C9A" w:rsidRDefault="00481C9A" w:rsidP="00D103C7">
            <w:r>
              <w:t>Store</w:t>
            </w:r>
            <w:r w:rsidRPr="00B42A5F">
              <w:t xml:space="preserve"> a parameter to calculate a necessary filter coefficient as </w:t>
            </w:r>
            <w:r w:rsidRPr="00510E12">
              <w:t xml:space="preserve">Graphic </w:t>
            </w:r>
            <w:r w:rsidRPr="00B42A5F">
              <w:t>Equalizer.</w:t>
            </w:r>
          </w:p>
        </w:tc>
      </w:tr>
      <w:tr w:rsidR="00481C9A" w14:paraId="51B696A3" w14:textId="77777777" w:rsidTr="00D103C7">
        <w:tc>
          <w:tcPr>
            <w:tcW w:w="3960" w:type="dxa"/>
          </w:tcPr>
          <w:p w14:paraId="1B5CC439" w14:textId="77777777" w:rsidR="00481C9A" w:rsidRDefault="00481C9A" w:rsidP="00D103C7">
            <w:r>
              <w:t>Equalizer</w:t>
            </w:r>
            <w:r w:rsidRPr="00510E12">
              <w:t xml:space="preserve"> settings structure</w:t>
            </w:r>
          </w:p>
        </w:tc>
        <w:tc>
          <w:tcPr>
            <w:tcW w:w="5670" w:type="dxa"/>
          </w:tcPr>
          <w:p w14:paraId="50E08E0E" w14:textId="77777777" w:rsidR="00481C9A" w:rsidRDefault="00481C9A" w:rsidP="00D103C7">
            <w:r>
              <w:t>Store</w:t>
            </w:r>
            <w:r w:rsidRPr="00510E12">
              <w:t xml:space="preserve"> the parameters necessary for equalizer.</w:t>
            </w:r>
          </w:p>
        </w:tc>
      </w:tr>
      <w:tr w:rsidR="00481C9A" w14:paraId="5C9B6555" w14:textId="77777777" w:rsidTr="00D103C7">
        <w:tc>
          <w:tcPr>
            <w:tcW w:w="3960" w:type="dxa"/>
          </w:tcPr>
          <w:p w14:paraId="64BDC61A" w14:textId="77777777" w:rsidR="00481C9A" w:rsidRDefault="00481C9A" w:rsidP="00D103C7">
            <w:r>
              <w:t>Biquad filter structure</w:t>
            </w:r>
          </w:p>
        </w:tc>
        <w:tc>
          <w:tcPr>
            <w:tcW w:w="5670" w:type="dxa"/>
          </w:tcPr>
          <w:p w14:paraId="5F65B9F2" w14:textId="77777777" w:rsidR="00481C9A" w:rsidRPr="00510E12" w:rsidRDefault="00481C9A" w:rsidP="00D103C7">
            <w:r>
              <w:t>Store</w:t>
            </w:r>
            <w:r w:rsidRPr="00100CB8">
              <w:t xml:space="preserve"> the parameters necessary for </w:t>
            </w:r>
            <w:r>
              <w:t>Biquad filter.</w:t>
            </w:r>
          </w:p>
        </w:tc>
      </w:tr>
    </w:tbl>
    <w:p w14:paraId="508B67B6" w14:textId="77777777" w:rsidR="00481C9A" w:rsidRDefault="00481C9A" w:rsidP="00481C9A"/>
    <w:p w14:paraId="0F16984C" w14:textId="77777777" w:rsidR="00481C9A" w:rsidRDefault="00481C9A" w:rsidP="00481C9A">
      <w:pPr>
        <w:widowControl/>
        <w:autoSpaceDE/>
        <w:autoSpaceDN/>
        <w:adjustRightInd/>
        <w:snapToGrid/>
        <w:jc w:val="left"/>
      </w:pPr>
      <w:r>
        <w:br w:type="page"/>
      </w:r>
    </w:p>
    <w:p w14:paraId="70DD53A7" w14:textId="77777777" w:rsidR="00481C9A" w:rsidRDefault="00481C9A" w:rsidP="00481C9A"/>
    <w:p w14:paraId="75DF28C6" w14:textId="77777777" w:rsidR="00481C9A" w:rsidRDefault="00481C9A" w:rsidP="00481C9A">
      <w:pPr>
        <w:pStyle w:val="Heading2"/>
        <w:keepLines/>
        <w:widowControl/>
        <w:tabs>
          <w:tab w:val="clear" w:pos="567"/>
          <w:tab w:val="num" w:pos="1197"/>
        </w:tabs>
        <w:autoSpaceDE/>
        <w:autoSpaceDN/>
        <w:adjustRightInd/>
        <w:snapToGrid/>
        <w:ind w:left="562" w:hanging="562"/>
        <w:contextualSpacing/>
        <w:jc w:val="left"/>
        <w:rPr>
          <w:lang w:val="en-US"/>
        </w:rPr>
      </w:pPr>
      <w:bookmarkStart w:id="33" w:name="_Toc529973423"/>
      <w:r>
        <w:t>Command function specifications</w:t>
      </w:r>
      <w:bookmarkEnd w:id="33"/>
      <w:r>
        <w:t xml:space="preserve"> </w:t>
      </w:r>
    </w:p>
    <w:p w14:paraId="0D2C1E8E" w14:textId="77777777" w:rsidR="00481C9A" w:rsidRDefault="00481C9A" w:rsidP="00481C9A">
      <w:pPr>
        <w:rPr>
          <w:lang w:eastAsia="x-none"/>
        </w:rPr>
      </w:pPr>
    </w:p>
    <w:p w14:paraId="709CF357" w14:textId="77777777" w:rsidR="00481C9A" w:rsidRDefault="00481C9A" w:rsidP="00481C9A">
      <w:pPr>
        <w:pStyle w:val="Heading3"/>
        <w:keepLines/>
        <w:widowControl/>
        <w:tabs>
          <w:tab w:val="clear" w:pos="709"/>
          <w:tab w:val="num" w:pos="0"/>
        </w:tabs>
        <w:autoSpaceDE/>
        <w:autoSpaceDN/>
        <w:adjustRightInd/>
        <w:snapToGrid/>
        <w:ind w:left="706" w:right="200" w:hanging="706"/>
        <w:contextualSpacing/>
        <w:jc w:val="left"/>
      </w:pPr>
      <w:bookmarkStart w:id="34" w:name="_Toc529973424"/>
      <w:r w:rsidRPr="00B95503">
        <w:t>XA_API_CMD_GET_LIB_ID_STRINGS</w:t>
      </w:r>
      <w:r>
        <w:t xml:space="preserve"> command</w:t>
      </w:r>
      <w:bookmarkEnd w:id="34"/>
    </w:p>
    <w:p w14:paraId="503054EE" w14:textId="77777777" w:rsidR="00481C9A" w:rsidRDefault="00481C9A" w:rsidP="00481C9A"/>
    <w:p w14:paraId="538E7618" w14:textId="1B555189" w:rsidR="00812018" w:rsidRPr="00EF775C" w:rsidRDefault="00812018" w:rsidP="00812018">
      <w:pPr>
        <w:pStyle w:val="ReqID"/>
      </w:pPr>
      <w:r>
        <w:t>FD_PLG_EQZ_001</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6CF9695" w14:textId="77777777" w:rsidTr="00D103C7">
        <w:tc>
          <w:tcPr>
            <w:tcW w:w="2250" w:type="dxa"/>
          </w:tcPr>
          <w:p w14:paraId="6936FFE8" w14:textId="77777777" w:rsidR="00481C9A" w:rsidRDefault="00481C9A" w:rsidP="00D103C7">
            <w:r w:rsidRPr="00DB6636">
              <w:t>Subcommand</w:t>
            </w:r>
          </w:p>
        </w:tc>
        <w:tc>
          <w:tcPr>
            <w:tcW w:w="7380" w:type="dxa"/>
            <w:gridSpan w:val="2"/>
          </w:tcPr>
          <w:p w14:paraId="7E045220" w14:textId="77777777" w:rsidR="00481C9A" w:rsidRDefault="00481C9A" w:rsidP="00D103C7">
            <w:r w:rsidRPr="00E42243">
              <w:t>XA_CMD_TYPE_LIB_VERSION</w:t>
            </w:r>
          </w:p>
        </w:tc>
      </w:tr>
      <w:tr w:rsidR="00481C9A" w14:paraId="224654A9" w14:textId="77777777" w:rsidTr="00D103C7">
        <w:tc>
          <w:tcPr>
            <w:tcW w:w="2250" w:type="dxa"/>
          </w:tcPr>
          <w:p w14:paraId="64D07678" w14:textId="77777777" w:rsidR="00481C9A" w:rsidRDefault="00481C9A" w:rsidP="00D103C7">
            <w:r w:rsidRPr="00DB6636">
              <w:t>Description</w:t>
            </w:r>
          </w:p>
        </w:tc>
        <w:tc>
          <w:tcPr>
            <w:tcW w:w="7380" w:type="dxa"/>
            <w:gridSpan w:val="2"/>
          </w:tcPr>
          <w:p w14:paraId="2C5DB71B" w14:textId="77777777" w:rsidR="00481C9A" w:rsidRPr="00DB6636" w:rsidRDefault="00481C9A" w:rsidP="00D103C7">
            <w:r w:rsidRPr="00DB6636">
              <w:rPr>
                <w:color w:val="000000"/>
              </w:rPr>
              <w:t>This command obtains the version of the library in the form of a string. The maximum length of the</w:t>
            </w:r>
            <w:r>
              <w:rPr>
                <w:color w:val="000000"/>
              </w:rPr>
              <w:t xml:space="preserve"> </w:t>
            </w:r>
            <w:r w:rsidRPr="00DB6636">
              <w:rPr>
                <w:color w:val="000000"/>
              </w:rPr>
              <w:t>string that the library will provide is 30 bytes. Therefore the application shall pass a pointer to a</w:t>
            </w:r>
            <w:r>
              <w:rPr>
                <w:color w:val="000000"/>
              </w:rPr>
              <w:t xml:space="preserve"> </w:t>
            </w:r>
            <w:r w:rsidRPr="00DB6636">
              <w:rPr>
                <w:color w:val="000000"/>
              </w:rPr>
              <w:t>buffer of a minimum size of 30 bytes.</w:t>
            </w:r>
          </w:p>
        </w:tc>
      </w:tr>
      <w:tr w:rsidR="00481C9A" w14:paraId="3FE8450E" w14:textId="77777777" w:rsidTr="00D103C7">
        <w:trPr>
          <w:trHeight w:val="233"/>
        </w:trPr>
        <w:tc>
          <w:tcPr>
            <w:tcW w:w="2250" w:type="dxa"/>
            <w:vMerge w:val="restart"/>
          </w:tcPr>
          <w:p w14:paraId="7F2AA6AA" w14:textId="77777777" w:rsidR="00481C9A" w:rsidRDefault="00481C9A" w:rsidP="00D103C7">
            <w:r w:rsidRPr="00DB6636">
              <w:t>Parameter</w:t>
            </w:r>
          </w:p>
        </w:tc>
        <w:tc>
          <w:tcPr>
            <w:tcW w:w="2070" w:type="dxa"/>
          </w:tcPr>
          <w:p w14:paraId="2248CEB5" w14:textId="77777777" w:rsidR="00481C9A" w:rsidRDefault="00481C9A" w:rsidP="00D103C7">
            <w:r>
              <w:t>p_xa_module_obj</w:t>
            </w:r>
          </w:p>
        </w:tc>
        <w:tc>
          <w:tcPr>
            <w:tcW w:w="5310" w:type="dxa"/>
          </w:tcPr>
          <w:p w14:paraId="5E2EAE79" w14:textId="77777777" w:rsidR="00481C9A" w:rsidRDefault="00481C9A" w:rsidP="00D103C7">
            <w:r>
              <w:t>NULL</w:t>
            </w:r>
          </w:p>
        </w:tc>
      </w:tr>
      <w:tr w:rsidR="00481C9A" w14:paraId="1FE64014" w14:textId="77777777" w:rsidTr="00D103C7">
        <w:trPr>
          <w:trHeight w:val="251"/>
        </w:trPr>
        <w:tc>
          <w:tcPr>
            <w:tcW w:w="2250" w:type="dxa"/>
            <w:vMerge/>
          </w:tcPr>
          <w:p w14:paraId="4CADEF8B" w14:textId="77777777" w:rsidR="00481C9A" w:rsidRPr="00DB6636" w:rsidRDefault="00481C9A" w:rsidP="00D103C7"/>
        </w:tc>
        <w:tc>
          <w:tcPr>
            <w:tcW w:w="2070" w:type="dxa"/>
          </w:tcPr>
          <w:p w14:paraId="47CB8FF2" w14:textId="77777777" w:rsidR="00481C9A" w:rsidRDefault="00481C9A" w:rsidP="00D103C7">
            <w:r>
              <w:t>i_cmd</w:t>
            </w:r>
          </w:p>
        </w:tc>
        <w:tc>
          <w:tcPr>
            <w:tcW w:w="5310" w:type="dxa"/>
          </w:tcPr>
          <w:p w14:paraId="675E18B2" w14:textId="77777777" w:rsidR="00481C9A" w:rsidRDefault="00481C9A" w:rsidP="00D103C7">
            <w:r>
              <w:t>XA_API_CMD_GET_LIB_ID_STRINGS</w:t>
            </w:r>
          </w:p>
        </w:tc>
      </w:tr>
      <w:tr w:rsidR="00481C9A" w14:paraId="0244E7C4" w14:textId="77777777" w:rsidTr="00D103C7">
        <w:trPr>
          <w:trHeight w:val="260"/>
        </w:trPr>
        <w:tc>
          <w:tcPr>
            <w:tcW w:w="2250" w:type="dxa"/>
            <w:vMerge/>
          </w:tcPr>
          <w:p w14:paraId="5F3509D1" w14:textId="77777777" w:rsidR="00481C9A" w:rsidRPr="00DB6636" w:rsidRDefault="00481C9A" w:rsidP="00D103C7"/>
        </w:tc>
        <w:tc>
          <w:tcPr>
            <w:tcW w:w="2070" w:type="dxa"/>
          </w:tcPr>
          <w:p w14:paraId="10C68CDE" w14:textId="77777777" w:rsidR="00481C9A" w:rsidRDefault="00481C9A" w:rsidP="00D103C7">
            <w:r>
              <w:t>i_idx</w:t>
            </w:r>
          </w:p>
        </w:tc>
        <w:tc>
          <w:tcPr>
            <w:tcW w:w="5310" w:type="dxa"/>
          </w:tcPr>
          <w:p w14:paraId="2C16D061" w14:textId="77777777" w:rsidR="00481C9A" w:rsidRDefault="00481C9A" w:rsidP="00D103C7">
            <w:r>
              <w:t>XA_CMD_TYPE_LIB_VERSION</w:t>
            </w:r>
          </w:p>
        </w:tc>
      </w:tr>
      <w:tr w:rsidR="00481C9A" w14:paraId="1F7F3D9B" w14:textId="77777777" w:rsidTr="00D103C7">
        <w:trPr>
          <w:trHeight w:val="365"/>
        </w:trPr>
        <w:tc>
          <w:tcPr>
            <w:tcW w:w="2250" w:type="dxa"/>
            <w:vMerge/>
          </w:tcPr>
          <w:p w14:paraId="287C0B78" w14:textId="77777777" w:rsidR="00481C9A" w:rsidRPr="00DB6636" w:rsidRDefault="00481C9A" w:rsidP="00D103C7"/>
        </w:tc>
        <w:tc>
          <w:tcPr>
            <w:tcW w:w="2070" w:type="dxa"/>
          </w:tcPr>
          <w:p w14:paraId="39D0B617" w14:textId="77777777" w:rsidR="00481C9A" w:rsidRDefault="00481C9A" w:rsidP="00D103C7">
            <w:r>
              <w:t>pv_value</w:t>
            </w:r>
          </w:p>
        </w:tc>
        <w:tc>
          <w:tcPr>
            <w:tcW w:w="5310" w:type="dxa"/>
          </w:tcPr>
          <w:p w14:paraId="16E66361" w14:textId="77777777" w:rsidR="00481C9A" w:rsidRDefault="00481C9A" w:rsidP="00D103C7">
            <w:r>
              <w:t>Pointer to a character buffer in which the version of the library is returned.</w:t>
            </w:r>
          </w:p>
        </w:tc>
      </w:tr>
      <w:tr w:rsidR="00481C9A" w14:paraId="6A4E14C0" w14:textId="77777777" w:rsidTr="00D103C7">
        <w:trPr>
          <w:trHeight w:val="233"/>
        </w:trPr>
        <w:tc>
          <w:tcPr>
            <w:tcW w:w="2250" w:type="dxa"/>
            <w:vMerge w:val="restart"/>
          </w:tcPr>
          <w:p w14:paraId="6F6B3414" w14:textId="77777777" w:rsidR="00481C9A" w:rsidRDefault="00481C9A" w:rsidP="00D103C7">
            <w:r w:rsidRPr="00DB6636">
              <w:t>Return value</w:t>
            </w:r>
          </w:p>
        </w:tc>
        <w:tc>
          <w:tcPr>
            <w:tcW w:w="2070" w:type="dxa"/>
          </w:tcPr>
          <w:p w14:paraId="7EB9DC1F" w14:textId="77777777" w:rsidR="00481C9A" w:rsidRDefault="00481C9A" w:rsidP="00D103C7">
            <w:pPr>
              <w:jc w:val="left"/>
            </w:pPr>
            <w:r>
              <w:t>Normal</w:t>
            </w:r>
          </w:p>
        </w:tc>
        <w:tc>
          <w:tcPr>
            <w:tcW w:w="5310" w:type="dxa"/>
          </w:tcPr>
          <w:p w14:paraId="3B3E9104" w14:textId="77777777" w:rsidR="00481C9A" w:rsidRDefault="00481C9A" w:rsidP="00D103C7">
            <w:r>
              <w:t>XA_NO_ERROR</w:t>
            </w:r>
          </w:p>
        </w:tc>
      </w:tr>
      <w:tr w:rsidR="00481C9A" w14:paraId="13394A1B" w14:textId="77777777" w:rsidTr="00D103C7">
        <w:trPr>
          <w:trHeight w:val="160"/>
        </w:trPr>
        <w:tc>
          <w:tcPr>
            <w:tcW w:w="2250" w:type="dxa"/>
            <w:vMerge/>
          </w:tcPr>
          <w:p w14:paraId="507F02D5" w14:textId="77777777" w:rsidR="00481C9A" w:rsidRPr="00DB6636" w:rsidRDefault="00481C9A" w:rsidP="00D103C7"/>
        </w:tc>
        <w:tc>
          <w:tcPr>
            <w:tcW w:w="2070" w:type="dxa"/>
          </w:tcPr>
          <w:p w14:paraId="339C9399" w14:textId="77777777" w:rsidR="00481C9A" w:rsidRDefault="00481C9A" w:rsidP="00D103C7">
            <w:pPr>
              <w:jc w:val="left"/>
            </w:pPr>
            <w:r>
              <w:t>Error</w:t>
            </w:r>
          </w:p>
        </w:tc>
        <w:tc>
          <w:tcPr>
            <w:tcW w:w="5310" w:type="dxa"/>
          </w:tcPr>
          <w:p w14:paraId="18D735D7" w14:textId="77777777" w:rsidR="00481C9A" w:rsidRDefault="00481C9A" w:rsidP="00D103C7">
            <w:pPr>
              <w:jc w:val="left"/>
            </w:pPr>
            <w:r>
              <w:t>XA_API_FATAL_MEM_ALLOC - pv_value is NULL</w:t>
            </w:r>
          </w:p>
        </w:tc>
      </w:tr>
    </w:tbl>
    <w:p w14:paraId="0F8DB421" w14:textId="70347A7E" w:rsidR="00106F1A" w:rsidRDefault="00812018" w:rsidP="00812018">
      <w:pPr>
        <w:pStyle w:val="RefIDs"/>
      </w:pPr>
      <w:r>
        <w:t>[Covers: RD_013]</w:t>
      </w:r>
    </w:p>
    <w:p w14:paraId="5BEF8C3D" w14:textId="77777777" w:rsidR="00812018" w:rsidRDefault="00812018" w:rsidP="00106F1A"/>
    <w:p w14:paraId="4A440ABD" w14:textId="2F5CC9B5" w:rsidR="00106F1A" w:rsidRPr="004F6EA9" w:rsidRDefault="00106F1A" w:rsidP="00106F1A">
      <w:pPr>
        <w:rPr>
          <w:szCs w:val="20"/>
        </w:rPr>
      </w:pPr>
      <w:r w:rsidRPr="004F6EA9">
        <w:rPr>
          <w:szCs w:val="20"/>
        </w:rPr>
        <w:t>Example</w:t>
      </w:r>
    </w:p>
    <w:p w14:paraId="2C5C46A3" w14:textId="77777777" w:rsidR="00106F1A" w:rsidRPr="004F6EA9" w:rsidRDefault="00106F1A" w:rsidP="00106F1A">
      <w:pPr>
        <w:widowControl/>
        <w:autoSpaceDE/>
        <w:autoSpaceDN/>
        <w:adjustRightInd/>
        <w:snapToGrid/>
        <w:jc w:val="left"/>
        <w:rPr>
          <w:szCs w:val="20"/>
        </w:rPr>
      </w:pPr>
      <w:r w:rsidRPr="004F6EA9">
        <w:rPr>
          <w:szCs w:val="20"/>
        </w:rPr>
        <w:t>char lib_version[30];</w:t>
      </w:r>
    </w:p>
    <w:p w14:paraId="6B0EA4CB" w14:textId="7DAE2377" w:rsidR="00106F1A" w:rsidRPr="004F6EA9" w:rsidRDefault="00106F1A" w:rsidP="00106F1A">
      <w:pPr>
        <w:widowControl/>
        <w:autoSpaceDE/>
        <w:autoSpaceDN/>
        <w:adjustRightInd/>
        <w:snapToGrid/>
        <w:jc w:val="left"/>
        <w:rPr>
          <w:szCs w:val="20"/>
        </w:rPr>
      </w:pPr>
      <w:r w:rsidRPr="004F6EA9">
        <w:rPr>
          <w:szCs w:val="20"/>
        </w:rPr>
        <w:t>res = (*api_func)(NULL,</w:t>
      </w:r>
    </w:p>
    <w:p w14:paraId="2BD4E7D3" w14:textId="7A4E12CD" w:rsidR="00106F1A" w:rsidRPr="004F6EA9" w:rsidRDefault="00106F1A" w:rsidP="00106F1A">
      <w:pPr>
        <w:widowControl/>
        <w:autoSpaceDE/>
        <w:autoSpaceDN/>
        <w:adjustRightInd/>
        <w:snapToGrid/>
        <w:jc w:val="left"/>
        <w:rPr>
          <w:szCs w:val="20"/>
        </w:rPr>
      </w:pPr>
      <w:r w:rsidRPr="004F6EA9">
        <w:rPr>
          <w:szCs w:val="20"/>
        </w:rPr>
        <w:tab/>
      </w:r>
      <w:r w:rsidRPr="004F6EA9">
        <w:rPr>
          <w:szCs w:val="20"/>
        </w:rPr>
        <w:tab/>
      </w:r>
      <w:r w:rsidR="00C71495" w:rsidRPr="004F6EA9">
        <w:rPr>
          <w:szCs w:val="20"/>
        </w:rPr>
        <w:t xml:space="preserve">     </w:t>
      </w:r>
      <w:r w:rsidRPr="004F6EA9">
        <w:rPr>
          <w:szCs w:val="20"/>
        </w:rPr>
        <w:t>XA_API_CMD_GET_LIB_ID_STRINGS,</w:t>
      </w:r>
    </w:p>
    <w:p w14:paraId="21CE48AB" w14:textId="3D55CB7A" w:rsidR="00106F1A" w:rsidRPr="004F6EA9" w:rsidRDefault="00106F1A" w:rsidP="00106F1A">
      <w:pPr>
        <w:widowControl/>
        <w:autoSpaceDE/>
        <w:autoSpaceDN/>
        <w:adjustRightInd/>
        <w:snapToGrid/>
        <w:jc w:val="left"/>
        <w:rPr>
          <w:szCs w:val="20"/>
        </w:rPr>
      </w:pPr>
      <w:r w:rsidRPr="004F6EA9">
        <w:rPr>
          <w:szCs w:val="20"/>
        </w:rPr>
        <w:tab/>
      </w:r>
      <w:r w:rsidRPr="004F6EA9">
        <w:rPr>
          <w:szCs w:val="20"/>
        </w:rPr>
        <w:tab/>
        <w:t xml:space="preserve">     XA_CMD_TYPE_LIB_VERSION,</w:t>
      </w:r>
    </w:p>
    <w:p w14:paraId="3ADE9BF2" w14:textId="1F6BCD4E" w:rsidR="00106F1A" w:rsidRPr="004F6EA9" w:rsidRDefault="00106F1A" w:rsidP="00106F1A">
      <w:pPr>
        <w:widowControl/>
        <w:autoSpaceDE/>
        <w:autoSpaceDN/>
        <w:adjustRightInd/>
        <w:snapToGrid/>
        <w:jc w:val="left"/>
        <w:rPr>
          <w:szCs w:val="20"/>
        </w:rPr>
      </w:pPr>
      <w:r w:rsidRPr="004F6EA9">
        <w:rPr>
          <w:szCs w:val="20"/>
        </w:rPr>
        <w:tab/>
      </w:r>
      <w:r w:rsidRPr="004F6EA9">
        <w:rPr>
          <w:szCs w:val="20"/>
        </w:rPr>
        <w:tab/>
        <w:t xml:space="preserve">     (pVOID) lib_version);</w:t>
      </w:r>
    </w:p>
    <w:p w14:paraId="5A3E49E8" w14:textId="77777777" w:rsidR="00106F1A" w:rsidRPr="004F6EA9" w:rsidRDefault="00106F1A" w:rsidP="00106F1A">
      <w:pPr>
        <w:widowControl/>
        <w:autoSpaceDE/>
        <w:autoSpaceDN/>
        <w:adjustRightInd/>
        <w:snapToGrid/>
        <w:jc w:val="left"/>
        <w:rPr>
          <w:szCs w:val="20"/>
        </w:rPr>
      </w:pPr>
    </w:p>
    <w:p w14:paraId="082C87CA" w14:textId="0911747A" w:rsidR="00481C9A" w:rsidRDefault="00481C9A" w:rsidP="00106F1A">
      <w:pPr>
        <w:widowControl/>
        <w:autoSpaceDE/>
        <w:autoSpaceDN/>
        <w:adjustRightInd/>
        <w:snapToGrid/>
        <w:jc w:val="left"/>
      </w:pPr>
      <w:r>
        <w:br w:type="page"/>
      </w:r>
    </w:p>
    <w:p w14:paraId="2F61F267"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53FA2FA7" w14:textId="77777777" w:rsidTr="00D103C7">
        <w:tc>
          <w:tcPr>
            <w:tcW w:w="2250" w:type="dxa"/>
          </w:tcPr>
          <w:p w14:paraId="5B9D1EBA" w14:textId="77777777" w:rsidR="00481C9A" w:rsidRDefault="00481C9A" w:rsidP="00D103C7">
            <w:r w:rsidRPr="00DB6636">
              <w:t>Subcommand</w:t>
            </w:r>
          </w:p>
        </w:tc>
        <w:tc>
          <w:tcPr>
            <w:tcW w:w="7380" w:type="dxa"/>
            <w:gridSpan w:val="2"/>
          </w:tcPr>
          <w:p w14:paraId="35B0A016" w14:textId="77777777" w:rsidR="00481C9A" w:rsidRDefault="00481C9A" w:rsidP="00D103C7">
            <w:r w:rsidRPr="00E42243">
              <w:t>XA_CMD_TYPE_</w:t>
            </w:r>
            <w:r>
              <w:t>API</w:t>
            </w:r>
            <w:r w:rsidRPr="00E42243">
              <w:t>_VERSION</w:t>
            </w:r>
          </w:p>
        </w:tc>
      </w:tr>
      <w:tr w:rsidR="00481C9A" w14:paraId="3AF144BE" w14:textId="77777777" w:rsidTr="00D103C7">
        <w:tc>
          <w:tcPr>
            <w:tcW w:w="2250" w:type="dxa"/>
          </w:tcPr>
          <w:p w14:paraId="4002F455" w14:textId="77777777" w:rsidR="00481C9A" w:rsidRDefault="00481C9A" w:rsidP="00D103C7">
            <w:r w:rsidRPr="00DB6636">
              <w:t>Description</w:t>
            </w:r>
          </w:p>
        </w:tc>
        <w:tc>
          <w:tcPr>
            <w:tcW w:w="7380" w:type="dxa"/>
            <w:gridSpan w:val="2"/>
          </w:tcPr>
          <w:p w14:paraId="4C64327A" w14:textId="77777777" w:rsidR="00481C9A" w:rsidRPr="00DB6636" w:rsidRDefault="00481C9A" w:rsidP="00D103C7">
            <w:r w:rsidRPr="00E11498">
              <w:rPr>
                <w:color w:val="000000"/>
              </w:rPr>
              <w:t>This command obtains the version of the API in the form of a string. The maximum length of the</w:t>
            </w:r>
            <w:r>
              <w:rPr>
                <w:color w:val="000000"/>
              </w:rPr>
              <w:t xml:space="preserve"> </w:t>
            </w:r>
            <w:r w:rsidRPr="00E11498">
              <w:rPr>
                <w:color w:val="000000"/>
              </w:rPr>
              <w:t>string that the library will provide is 30 bytes. Therefore the application shall pass a pointer to a</w:t>
            </w:r>
            <w:r>
              <w:rPr>
                <w:color w:val="000000"/>
              </w:rPr>
              <w:t xml:space="preserve"> </w:t>
            </w:r>
            <w:r w:rsidRPr="00E11498">
              <w:rPr>
                <w:color w:val="000000"/>
              </w:rPr>
              <w:t>buffer of a minimum size of 30 bytes.</w:t>
            </w:r>
          </w:p>
        </w:tc>
      </w:tr>
      <w:tr w:rsidR="00481C9A" w14:paraId="3664B1A4" w14:textId="77777777" w:rsidTr="00D103C7">
        <w:trPr>
          <w:trHeight w:val="125"/>
        </w:trPr>
        <w:tc>
          <w:tcPr>
            <w:tcW w:w="2250" w:type="dxa"/>
            <w:vMerge w:val="restart"/>
          </w:tcPr>
          <w:p w14:paraId="54E6FF5E" w14:textId="77777777" w:rsidR="00481C9A" w:rsidRDefault="00481C9A" w:rsidP="00D103C7">
            <w:r w:rsidRPr="00DB6636">
              <w:t>Parameter</w:t>
            </w:r>
          </w:p>
        </w:tc>
        <w:tc>
          <w:tcPr>
            <w:tcW w:w="2070" w:type="dxa"/>
          </w:tcPr>
          <w:p w14:paraId="3CDFAAE4" w14:textId="77777777" w:rsidR="00481C9A" w:rsidRDefault="00481C9A" w:rsidP="00D103C7">
            <w:r>
              <w:t>p_xa_module_obj</w:t>
            </w:r>
          </w:p>
        </w:tc>
        <w:tc>
          <w:tcPr>
            <w:tcW w:w="5310" w:type="dxa"/>
          </w:tcPr>
          <w:p w14:paraId="6BABBC53" w14:textId="77777777" w:rsidR="00481C9A" w:rsidRDefault="00481C9A" w:rsidP="00D103C7">
            <w:r>
              <w:t>NULL</w:t>
            </w:r>
          </w:p>
        </w:tc>
      </w:tr>
      <w:tr w:rsidR="00481C9A" w14:paraId="1D62643A" w14:textId="77777777" w:rsidTr="00D103C7">
        <w:trPr>
          <w:trHeight w:val="125"/>
        </w:trPr>
        <w:tc>
          <w:tcPr>
            <w:tcW w:w="2250" w:type="dxa"/>
            <w:vMerge/>
          </w:tcPr>
          <w:p w14:paraId="4FFFB339" w14:textId="77777777" w:rsidR="00481C9A" w:rsidRPr="00DB6636" w:rsidRDefault="00481C9A" w:rsidP="00D103C7"/>
        </w:tc>
        <w:tc>
          <w:tcPr>
            <w:tcW w:w="2070" w:type="dxa"/>
          </w:tcPr>
          <w:p w14:paraId="1F8B78F6" w14:textId="77777777" w:rsidR="00481C9A" w:rsidRDefault="00481C9A" w:rsidP="00D103C7">
            <w:r>
              <w:t>i_cmd</w:t>
            </w:r>
          </w:p>
        </w:tc>
        <w:tc>
          <w:tcPr>
            <w:tcW w:w="5310" w:type="dxa"/>
          </w:tcPr>
          <w:p w14:paraId="44AC3462" w14:textId="77777777" w:rsidR="00481C9A" w:rsidRDefault="00481C9A" w:rsidP="00D103C7">
            <w:r>
              <w:t>XA_API_CMD_GET_LIB_ID_STRINGS</w:t>
            </w:r>
          </w:p>
        </w:tc>
      </w:tr>
      <w:tr w:rsidR="00481C9A" w14:paraId="0710A4A5" w14:textId="77777777" w:rsidTr="00D103C7">
        <w:trPr>
          <w:trHeight w:val="125"/>
        </w:trPr>
        <w:tc>
          <w:tcPr>
            <w:tcW w:w="2250" w:type="dxa"/>
            <w:vMerge/>
          </w:tcPr>
          <w:p w14:paraId="62ABC9A1" w14:textId="77777777" w:rsidR="00481C9A" w:rsidRPr="00DB6636" w:rsidRDefault="00481C9A" w:rsidP="00D103C7"/>
        </w:tc>
        <w:tc>
          <w:tcPr>
            <w:tcW w:w="2070" w:type="dxa"/>
          </w:tcPr>
          <w:p w14:paraId="7363070B" w14:textId="77777777" w:rsidR="00481C9A" w:rsidRDefault="00481C9A" w:rsidP="00D103C7">
            <w:r>
              <w:t>i_idx</w:t>
            </w:r>
          </w:p>
        </w:tc>
        <w:tc>
          <w:tcPr>
            <w:tcW w:w="5310" w:type="dxa"/>
          </w:tcPr>
          <w:p w14:paraId="39121DDE" w14:textId="77777777" w:rsidR="00481C9A" w:rsidRDefault="00481C9A" w:rsidP="00D103C7">
            <w:r>
              <w:t>XA_CMD_TYPE_API_VERSION</w:t>
            </w:r>
          </w:p>
        </w:tc>
      </w:tr>
      <w:tr w:rsidR="00481C9A" w14:paraId="02905EBB" w14:textId="77777777" w:rsidTr="00D103C7">
        <w:trPr>
          <w:trHeight w:val="325"/>
        </w:trPr>
        <w:tc>
          <w:tcPr>
            <w:tcW w:w="2250" w:type="dxa"/>
            <w:vMerge/>
          </w:tcPr>
          <w:p w14:paraId="2488FD00" w14:textId="77777777" w:rsidR="00481C9A" w:rsidRPr="00DB6636" w:rsidRDefault="00481C9A" w:rsidP="00D103C7"/>
        </w:tc>
        <w:tc>
          <w:tcPr>
            <w:tcW w:w="2070" w:type="dxa"/>
          </w:tcPr>
          <w:p w14:paraId="365E9F2D" w14:textId="77777777" w:rsidR="00481C9A" w:rsidRDefault="00481C9A" w:rsidP="00D103C7">
            <w:r>
              <w:t>pv_value</w:t>
            </w:r>
          </w:p>
        </w:tc>
        <w:tc>
          <w:tcPr>
            <w:tcW w:w="5310" w:type="dxa"/>
          </w:tcPr>
          <w:p w14:paraId="670D4156" w14:textId="77777777" w:rsidR="00481C9A" w:rsidRDefault="00481C9A" w:rsidP="00D103C7">
            <w:r>
              <w:t>Pointer to a character buffer in which the version of the API is returned.</w:t>
            </w:r>
          </w:p>
        </w:tc>
      </w:tr>
      <w:tr w:rsidR="00481C9A" w14:paraId="2FF2EE05" w14:textId="77777777" w:rsidTr="00D103C7">
        <w:trPr>
          <w:trHeight w:val="80"/>
        </w:trPr>
        <w:tc>
          <w:tcPr>
            <w:tcW w:w="2250" w:type="dxa"/>
            <w:vMerge w:val="restart"/>
          </w:tcPr>
          <w:p w14:paraId="778EE148" w14:textId="77777777" w:rsidR="00481C9A" w:rsidRDefault="00481C9A" w:rsidP="00D103C7">
            <w:r w:rsidRPr="00DB6636">
              <w:t>Return value</w:t>
            </w:r>
          </w:p>
        </w:tc>
        <w:tc>
          <w:tcPr>
            <w:tcW w:w="2070" w:type="dxa"/>
          </w:tcPr>
          <w:p w14:paraId="3F656D96" w14:textId="77777777" w:rsidR="00481C9A" w:rsidRDefault="00481C9A" w:rsidP="00D103C7">
            <w:r>
              <w:t>Normal</w:t>
            </w:r>
          </w:p>
        </w:tc>
        <w:tc>
          <w:tcPr>
            <w:tcW w:w="5310" w:type="dxa"/>
          </w:tcPr>
          <w:p w14:paraId="3129E996" w14:textId="77777777" w:rsidR="00481C9A" w:rsidRDefault="00481C9A" w:rsidP="00D103C7">
            <w:r>
              <w:t>XA_NO_ERROR</w:t>
            </w:r>
          </w:p>
        </w:tc>
      </w:tr>
      <w:tr w:rsidR="00481C9A" w14:paraId="6C44075F" w14:textId="77777777" w:rsidTr="00D103C7">
        <w:trPr>
          <w:trHeight w:val="80"/>
        </w:trPr>
        <w:tc>
          <w:tcPr>
            <w:tcW w:w="2250" w:type="dxa"/>
            <w:vMerge/>
          </w:tcPr>
          <w:p w14:paraId="15A1F715" w14:textId="77777777" w:rsidR="00481C9A" w:rsidRPr="00DB6636" w:rsidRDefault="00481C9A" w:rsidP="00D103C7"/>
        </w:tc>
        <w:tc>
          <w:tcPr>
            <w:tcW w:w="2070" w:type="dxa"/>
          </w:tcPr>
          <w:p w14:paraId="01909C20" w14:textId="77777777" w:rsidR="00481C9A" w:rsidRDefault="00481C9A" w:rsidP="00D103C7">
            <w:r>
              <w:t>Error</w:t>
            </w:r>
          </w:p>
        </w:tc>
        <w:tc>
          <w:tcPr>
            <w:tcW w:w="5310" w:type="dxa"/>
          </w:tcPr>
          <w:p w14:paraId="23C233A5" w14:textId="77777777" w:rsidR="00481C9A" w:rsidRDefault="00481C9A" w:rsidP="00D103C7">
            <w:pPr>
              <w:jc w:val="left"/>
            </w:pPr>
            <w:r>
              <w:t>XA_API_FATAL_MEM_ALLOC - pv_value is NULL</w:t>
            </w:r>
          </w:p>
        </w:tc>
      </w:tr>
    </w:tbl>
    <w:p w14:paraId="08DBC954" w14:textId="2922370E" w:rsidR="00481C9A" w:rsidRDefault="00137F11" w:rsidP="00137F11">
      <w:pPr>
        <w:pStyle w:val="RefIDs"/>
      </w:pPr>
      <w:r>
        <w:t>[Covers: RD_013]</w:t>
      </w:r>
    </w:p>
    <w:p w14:paraId="39BD2ADD" w14:textId="77777777" w:rsidR="00137F11" w:rsidRDefault="00137F11" w:rsidP="00481C9A"/>
    <w:p w14:paraId="5A559316" w14:textId="77777777" w:rsidR="0001411D" w:rsidRPr="004F6EA9" w:rsidRDefault="0001411D" w:rsidP="0001411D">
      <w:pPr>
        <w:rPr>
          <w:szCs w:val="20"/>
        </w:rPr>
      </w:pPr>
      <w:r w:rsidRPr="004F6EA9">
        <w:rPr>
          <w:szCs w:val="20"/>
        </w:rPr>
        <w:t>Example</w:t>
      </w:r>
    </w:p>
    <w:p w14:paraId="1FF8991F" w14:textId="7D79F286" w:rsidR="0001411D" w:rsidRPr="004F6EA9" w:rsidRDefault="0001411D" w:rsidP="0001411D">
      <w:pPr>
        <w:widowControl/>
        <w:autoSpaceDE/>
        <w:autoSpaceDN/>
        <w:adjustRightInd/>
        <w:snapToGrid/>
        <w:jc w:val="left"/>
        <w:rPr>
          <w:szCs w:val="20"/>
        </w:rPr>
      </w:pPr>
      <w:r w:rsidRPr="004F6EA9">
        <w:rPr>
          <w:szCs w:val="20"/>
        </w:rPr>
        <w:t>char api_version[30];</w:t>
      </w:r>
    </w:p>
    <w:p w14:paraId="1F1703D8" w14:textId="77777777" w:rsidR="0001411D" w:rsidRPr="004F6EA9" w:rsidRDefault="0001411D" w:rsidP="0001411D">
      <w:pPr>
        <w:widowControl/>
        <w:autoSpaceDE/>
        <w:autoSpaceDN/>
        <w:adjustRightInd/>
        <w:snapToGrid/>
        <w:jc w:val="left"/>
        <w:rPr>
          <w:szCs w:val="20"/>
        </w:rPr>
      </w:pPr>
      <w:r w:rsidRPr="004F6EA9">
        <w:rPr>
          <w:szCs w:val="20"/>
        </w:rPr>
        <w:t>res = (*api_func)(NULL,</w:t>
      </w:r>
    </w:p>
    <w:p w14:paraId="50FB372E" w14:textId="77777777" w:rsidR="0001411D" w:rsidRPr="004F6EA9" w:rsidRDefault="0001411D" w:rsidP="0001411D">
      <w:pPr>
        <w:widowControl/>
        <w:autoSpaceDE/>
        <w:autoSpaceDN/>
        <w:adjustRightInd/>
        <w:snapToGrid/>
        <w:jc w:val="left"/>
        <w:rPr>
          <w:szCs w:val="20"/>
        </w:rPr>
      </w:pPr>
      <w:r w:rsidRPr="004F6EA9">
        <w:rPr>
          <w:szCs w:val="20"/>
        </w:rPr>
        <w:tab/>
      </w:r>
      <w:r w:rsidRPr="004F6EA9">
        <w:rPr>
          <w:szCs w:val="20"/>
        </w:rPr>
        <w:tab/>
        <w:t xml:space="preserve">     XA_API_CMD_GET_LIB_ID_STRINGS,</w:t>
      </w:r>
    </w:p>
    <w:p w14:paraId="5080C503" w14:textId="794C1927" w:rsidR="0001411D" w:rsidRPr="004F6EA9" w:rsidRDefault="0001411D" w:rsidP="0001411D">
      <w:pPr>
        <w:widowControl/>
        <w:autoSpaceDE/>
        <w:autoSpaceDN/>
        <w:adjustRightInd/>
        <w:snapToGrid/>
        <w:jc w:val="left"/>
        <w:rPr>
          <w:szCs w:val="20"/>
        </w:rPr>
      </w:pPr>
      <w:r w:rsidRPr="004F6EA9">
        <w:rPr>
          <w:szCs w:val="20"/>
        </w:rPr>
        <w:tab/>
      </w:r>
      <w:r w:rsidRPr="004F6EA9">
        <w:rPr>
          <w:szCs w:val="20"/>
        </w:rPr>
        <w:tab/>
        <w:t xml:space="preserve">     XA_CMD_TYPE_API_VERSION,</w:t>
      </w:r>
    </w:p>
    <w:p w14:paraId="7712F41B" w14:textId="4F6EC4E0" w:rsidR="0001411D" w:rsidRPr="004F6EA9" w:rsidRDefault="0001411D" w:rsidP="0001411D">
      <w:pPr>
        <w:widowControl/>
        <w:autoSpaceDE/>
        <w:autoSpaceDN/>
        <w:adjustRightInd/>
        <w:snapToGrid/>
        <w:jc w:val="left"/>
        <w:rPr>
          <w:szCs w:val="20"/>
        </w:rPr>
      </w:pPr>
      <w:r w:rsidRPr="004F6EA9">
        <w:rPr>
          <w:szCs w:val="20"/>
        </w:rPr>
        <w:tab/>
      </w:r>
      <w:r w:rsidRPr="004F6EA9">
        <w:rPr>
          <w:szCs w:val="20"/>
        </w:rPr>
        <w:tab/>
        <w:t xml:space="preserve">     (pVOID) api_version);</w:t>
      </w:r>
    </w:p>
    <w:p w14:paraId="159D9B25" w14:textId="77777777" w:rsidR="0001411D" w:rsidRPr="004F6EA9" w:rsidRDefault="0001411D" w:rsidP="00481C9A">
      <w:pPr>
        <w:rPr>
          <w:szCs w:val="20"/>
        </w:rPr>
      </w:pPr>
    </w:p>
    <w:p w14:paraId="72C7567B" w14:textId="77777777" w:rsidR="00481C9A" w:rsidRDefault="00481C9A" w:rsidP="00481C9A">
      <w:pPr>
        <w:widowControl/>
        <w:autoSpaceDE/>
        <w:autoSpaceDN/>
        <w:adjustRightInd/>
        <w:snapToGrid/>
        <w:jc w:val="left"/>
      </w:pPr>
      <w:r>
        <w:br w:type="page"/>
      </w:r>
    </w:p>
    <w:p w14:paraId="644DAB03" w14:textId="77777777" w:rsidR="00481C9A" w:rsidRDefault="00481C9A" w:rsidP="00481C9A">
      <w:pPr>
        <w:widowControl/>
        <w:autoSpaceDE/>
        <w:autoSpaceDN/>
        <w:adjustRightInd/>
        <w:snapToGrid/>
        <w:jc w:val="left"/>
      </w:pPr>
    </w:p>
    <w:p w14:paraId="12A67586" w14:textId="77777777" w:rsidR="00481C9A" w:rsidRDefault="00481C9A" w:rsidP="00481C9A">
      <w:pPr>
        <w:pStyle w:val="Heading3"/>
        <w:keepLines/>
        <w:widowControl/>
        <w:tabs>
          <w:tab w:val="clear" w:pos="709"/>
          <w:tab w:val="num" w:pos="0"/>
        </w:tabs>
        <w:autoSpaceDE/>
        <w:autoSpaceDN/>
        <w:adjustRightInd/>
        <w:snapToGrid/>
        <w:ind w:left="706" w:right="200" w:hanging="706"/>
        <w:contextualSpacing/>
        <w:jc w:val="left"/>
      </w:pPr>
      <w:bookmarkStart w:id="35" w:name="_Toc529973425"/>
      <w:r>
        <w:t>XA_API_CMD_GET_API_SIZE command</w:t>
      </w:r>
      <w:bookmarkEnd w:id="35"/>
    </w:p>
    <w:p w14:paraId="16F74A95" w14:textId="77777777" w:rsidR="00481C9A" w:rsidRDefault="00481C9A" w:rsidP="00481C9A"/>
    <w:p w14:paraId="10205EDF" w14:textId="24FED734" w:rsidR="00137F11" w:rsidRPr="00BD5D66" w:rsidRDefault="00137F11" w:rsidP="00137F11">
      <w:pPr>
        <w:pStyle w:val="ReqID"/>
      </w:pPr>
      <w:r>
        <w:t>FD_PLG_EQZ_002</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64CADD3B" w14:textId="77777777" w:rsidTr="00D103C7">
        <w:tc>
          <w:tcPr>
            <w:tcW w:w="2250" w:type="dxa"/>
          </w:tcPr>
          <w:p w14:paraId="27F4F2BF" w14:textId="77777777" w:rsidR="00481C9A" w:rsidRDefault="00481C9A" w:rsidP="00D103C7">
            <w:r w:rsidRPr="00DB6636">
              <w:t>Subcommand</w:t>
            </w:r>
          </w:p>
        </w:tc>
        <w:tc>
          <w:tcPr>
            <w:tcW w:w="7380" w:type="dxa"/>
            <w:gridSpan w:val="2"/>
          </w:tcPr>
          <w:p w14:paraId="7B116133" w14:textId="77777777" w:rsidR="00481C9A" w:rsidRDefault="00481C9A" w:rsidP="00D103C7">
            <w:r w:rsidRPr="00E11498">
              <w:t>(None)</w:t>
            </w:r>
          </w:p>
        </w:tc>
      </w:tr>
      <w:tr w:rsidR="00481C9A" w14:paraId="480259FA" w14:textId="77777777" w:rsidTr="00D103C7">
        <w:tc>
          <w:tcPr>
            <w:tcW w:w="2250" w:type="dxa"/>
          </w:tcPr>
          <w:p w14:paraId="55961C70" w14:textId="77777777" w:rsidR="00481C9A" w:rsidRDefault="00481C9A" w:rsidP="00D103C7">
            <w:r w:rsidRPr="00DB6636">
              <w:t>Description</w:t>
            </w:r>
          </w:p>
        </w:tc>
        <w:tc>
          <w:tcPr>
            <w:tcW w:w="7380" w:type="dxa"/>
            <w:gridSpan w:val="2"/>
          </w:tcPr>
          <w:p w14:paraId="7ACDE620" w14:textId="77777777" w:rsidR="00481C9A" w:rsidRPr="00DB6636" w:rsidRDefault="00481C9A" w:rsidP="00D103C7">
            <w:r w:rsidRPr="00E11498">
              <w:rPr>
                <w:color w:val="000000"/>
              </w:rPr>
              <w:t>This command is used to obtain the size of the API structure, in order to allocate memory for the</w:t>
            </w:r>
            <w:r>
              <w:rPr>
                <w:color w:val="000000"/>
              </w:rPr>
              <w:t xml:space="preserve"> </w:t>
            </w:r>
            <w:r w:rsidRPr="00E11498">
              <w:rPr>
                <w:color w:val="000000"/>
              </w:rPr>
              <w:t>API structure.</w:t>
            </w:r>
          </w:p>
        </w:tc>
      </w:tr>
      <w:tr w:rsidR="00481C9A" w14:paraId="7171EFB7" w14:textId="77777777" w:rsidTr="00D103C7">
        <w:trPr>
          <w:trHeight w:val="161"/>
        </w:trPr>
        <w:tc>
          <w:tcPr>
            <w:tcW w:w="2250" w:type="dxa"/>
            <w:vMerge w:val="restart"/>
          </w:tcPr>
          <w:p w14:paraId="1D42AB82" w14:textId="77777777" w:rsidR="00481C9A" w:rsidRDefault="00481C9A" w:rsidP="00D103C7">
            <w:r w:rsidRPr="00DB6636">
              <w:t>Parameter</w:t>
            </w:r>
          </w:p>
        </w:tc>
        <w:tc>
          <w:tcPr>
            <w:tcW w:w="2070" w:type="dxa"/>
          </w:tcPr>
          <w:p w14:paraId="21BA4BFB" w14:textId="77777777" w:rsidR="00481C9A" w:rsidRDefault="00481C9A" w:rsidP="00D103C7">
            <w:r>
              <w:t>p_xa_module_obj</w:t>
            </w:r>
          </w:p>
        </w:tc>
        <w:tc>
          <w:tcPr>
            <w:tcW w:w="5310" w:type="dxa"/>
          </w:tcPr>
          <w:p w14:paraId="0301A70A" w14:textId="77777777" w:rsidR="00481C9A" w:rsidRDefault="00481C9A" w:rsidP="00D103C7">
            <w:r>
              <w:t>NULL</w:t>
            </w:r>
          </w:p>
        </w:tc>
      </w:tr>
      <w:tr w:rsidR="00481C9A" w14:paraId="543E97DB" w14:textId="77777777" w:rsidTr="00D103C7">
        <w:trPr>
          <w:trHeight w:val="188"/>
        </w:trPr>
        <w:tc>
          <w:tcPr>
            <w:tcW w:w="2250" w:type="dxa"/>
            <w:vMerge/>
          </w:tcPr>
          <w:p w14:paraId="3B062B75" w14:textId="77777777" w:rsidR="00481C9A" w:rsidRPr="00DB6636" w:rsidRDefault="00481C9A" w:rsidP="00D103C7"/>
        </w:tc>
        <w:tc>
          <w:tcPr>
            <w:tcW w:w="2070" w:type="dxa"/>
          </w:tcPr>
          <w:p w14:paraId="76BDE82A" w14:textId="77777777" w:rsidR="00481C9A" w:rsidRDefault="00481C9A" w:rsidP="00D103C7">
            <w:r>
              <w:t>i_cmd</w:t>
            </w:r>
          </w:p>
        </w:tc>
        <w:tc>
          <w:tcPr>
            <w:tcW w:w="5310" w:type="dxa"/>
          </w:tcPr>
          <w:p w14:paraId="6E808A17" w14:textId="77777777" w:rsidR="00481C9A" w:rsidRDefault="00481C9A" w:rsidP="00D103C7">
            <w:r w:rsidRPr="003529F7">
              <w:t>XA_API_CMD_GET_API_SIZE</w:t>
            </w:r>
          </w:p>
        </w:tc>
      </w:tr>
      <w:tr w:rsidR="00481C9A" w14:paraId="7D828344" w14:textId="77777777" w:rsidTr="00D103C7">
        <w:trPr>
          <w:trHeight w:val="197"/>
        </w:trPr>
        <w:tc>
          <w:tcPr>
            <w:tcW w:w="2250" w:type="dxa"/>
            <w:vMerge/>
          </w:tcPr>
          <w:p w14:paraId="00547E03" w14:textId="77777777" w:rsidR="00481C9A" w:rsidRPr="00DB6636" w:rsidRDefault="00481C9A" w:rsidP="00D103C7"/>
        </w:tc>
        <w:tc>
          <w:tcPr>
            <w:tcW w:w="2070" w:type="dxa"/>
          </w:tcPr>
          <w:p w14:paraId="4472D736" w14:textId="77777777" w:rsidR="00481C9A" w:rsidRDefault="00481C9A" w:rsidP="00D103C7">
            <w:r>
              <w:t>i_idx</w:t>
            </w:r>
          </w:p>
        </w:tc>
        <w:tc>
          <w:tcPr>
            <w:tcW w:w="5310" w:type="dxa"/>
          </w:tcPr>
          <w:p w14:paraId="04B70D36" w14:textId="77777777" w:rsidR="00481C9A" w:rsidRDefault="00481C9A" w:rsidP="00D103C7">
            <w:r>
              <w:t>NULL</w:t>
            </w:r>
          </w:p>
        </w:tc>
      </w:tr>
      <w:tr w:rsidR="00481C9A" w14:paraId="0F64F720" w14:textId="77777777" w:rsidTr="00D103C7">
        <w:trPr>
          <w:trHeight w:val="125"/>
        </w:trPr>
        <w:tc>
          <w:tcPr>
            <w:tcW w:w="2250" w:type="dxa"/>
            <w:vMerge/>
          </w:tcPr>
          <w:p w14:paraId="12F2BFD1" w14:textId="77777777" w:rsidR="00481C9A" w:rsidRPr="00DB6636" w:rsidRDefault="00481C9A" w:rsidP="00D103C7"/>
        </w:tc>
        <w:tc>
          <w:tcPr>
            <w:tcW w:w="2070" w:type="dxa"/>
          </w:tcPr>
          <w:p w14:paraId="05B56F00" w14:textId="77777777" w:rsidR="00481C9A" w:rsidRDefault="00481C9A" w:rsidP="00D103C7">
            <w:r>
              <w:t>pv_value</w:t>
            </w:r>
          </w:p>
        </w:tc>
        <w:tc>
          <w:tcPr>
            <w:tcW w:w="5310" w:type="dxa"/>
          </w:tcPr>
          <w:p w14:paraId="1C6FFDB6" w14:textId="77777777" w:rsidR="00481C9A" w:rsidRDefault="00481C9A" w:rsidP="00D103C7">
            <w:r w:rsidRPr="00C577AE">
              <w:t>Pointer to API size variable.</w:t>
            </w:r>
          </w:p>
        </w:tc>
      </w:tr>
      <w:tr w:rsidR="00481C9A" w14:paraId="4002F80C" w14:textId="77777777" w:rsidTr="00D103C7">
        <w:trPr>
          <w:trHeight w:val="80"/>
        </w:trPr>
        <w:tc>
          <w:tcPr>
            <w:tcW w:w="2250" w:type="dxa"/>
            <w:vMerge w:val="restart"/>
          </w:tcPr>
          <w:p w14:paraId="2F694F75" w14:textId="77777777" w:rsidR="00481C9A" w:rsidRDefault="00481C9A" w:rsidP="00D103C7">
            <w:r w:rsidRPr="00DB6636">
              <w:t>Return value</w:t>
            </w:r>
          </w:p>
        </w:tc>
        <w:tc>
          <w:tcPr>
            <w:tcW w:w="2070" w:type="dxa"/>
          </w:tcPr>
          <w:p w14:paraId="761A0442" w14:textId="77777777" w:rsidR="00481C9A" w:rsidRDefault="00481C9A" w:rsidP="00D103C7">
            <w:r>
              <w:t>Normal</w:t>
            </w:r>
          </w:p>
        </w:tc>
        <w:tc>
          <w:tcPr>
            <w:tcW w:w="5310" w:type="dxa"/>
          </w:tcPr>
          <w:p w14:paraId="5F224020" w14:textId="77777777" w:rsidR="00481C9A" w:rsidRDefault="00481C9A" w:rsidP="00D103C7">
            <w:r>
              <w:t>XA_NO_ERROR</w:t>
            </w:r>
          </w:p>
        </w:tc>
      </w:tr>
      <w:tr w:rsidR="00481C9A" w14:paraId="0B35295D" w14:textId="77777777" w:rsidTr="00D103C7">
        <w:trPr>
          <w:trHeight w:val="80"/>
        </w:trPr>
        <w:tc>
          <w:tcPr>
            <w:tcW w:w="2250" w:type="dxa"/>
            <w:vMerge/>
          </w:tcPr>
          <w:p w14:paraId="4CF2B7D4" w14:textId="77777777" w:rsidR="00481C9A" w:rsidRPr="00DB6636" w:rsidRDefault="00481C9A" w:rsidP="00D103C7"/>
        </w:tc>
        <w:tc>
          <w:tcPr>
            <w:tcW w:w="2070" w:type="dxa"/>
          </w:tcPr>
          <w:p w14:paraId="16832732" w14:textId="77777777" w:rsidR="00481C9A" w:rsidRDefault="00481C9A" w:rsidP="00D103C7">
            <w:r>
              <w:t>Error</w:t>
            </w:r>
          </w:p>
        </w:tc>
        <w:tc>
          <w:tcPr>
            <w:tcW w:w="5310" w:type="dxa"/>
          </w:tcPr>
          <w:p w14:paraId="40836136" w14:textId="77777777" w:rsidR="00481C9A" w:rsidRDefault="00481C9A" w:rsidP="00D103C7">
            <w:r>
              <w:t>XA_API_FATAL_MEM_ALLOC - pv_value is NULL</w:t>
            </w:r>
          </w:p>
        </w:tc>
      </w:tr>
      <w:tr w:rsidR="00481C9A" w14:paraId="00AC3E1A" w14:textId="77777777" w:rsidTr="00D103C7">
        <w:tc>
          <w:tcPr>
            <w:tcW w:w="2250" w:type="dxa"/>
          </w:tcPr>
          <w:p w14:paraId="118098F9" w14:textId="77777777" w:rsidR="00481C9A" w:rsidRPr="004F4712" w:rsidRDefault="00481C9A" w:rsidP="00D103C7">
            <w:pPr>
              <w:rPr>
                <w:szCs w:val="20"/>
              </w:rPr>
            </w:pPr>
            <w:r w:rsidRPr="004F4712">
              <w:rPr>
                <w:color w:val="000000"/>
                <w:szCs w:val="20"/>
              </w:rPr>
              <w:t>Restrictions</w:t>
            </w:r>
          </w:p>
        </w:tc>
        <w:tc>
          <w:tcPr>
            <w:tcW w:w="7380" w:type="dxa"/>
            <w:gridSpan w:val="2"/>
          </w:tcPr>
          <w:p w14:paraId="0D79472D" w14:textId="77777777" w:rsidR="00481C9A" w:rsidRPr="004F4712" w:rsidRDefault="00481C9A" w:rsidP="00D103C7">
            <w:pPr>
              <w:rPr>
                <w:szCs w:val="20"/>
              </w:rPr>
            </w:pPr>
            <w:r w:rsidRPr="004F4712">
              <w:rPr>
                <w:color w:val="000000"/>
                <w:szCs w:val="20"/>
              </w:rPr>
              <w:t>The application shall allocate memory with an alignment of 4 bytes.</w:t>
            </w:r>
          </w:p>
        </w:tc>
      </w:tr>
    </w:tbl>
    <w:p w14:paraId="6AD71A20" w14:textId="3B36DA7B" w:rsidR="00481C9A" w:rsidRDefault="00137F11" w:rsidP="00137F11">
      <w:pPr>
        <w:pStyle w:val="RefIDs"/>
      </w:pPr>
      <w:r>
        <w:t>[Covers: RD_013]</w:t>
      </w:r>
    </w:p>
    <w:p w14:paraId="20A6D49A" w14:textId="77777777" w:rsidR="00137F11" w:rsidRDefault="00137F11" w:rsidP="00481C9A"/>
    <w:p w14:paraId="14851405" w14:textId="77777777" w:rsidR="00015BBE" w:rsidRPr="004F6EA9" w:rsidRDefault="00015BBE" w:rsidP="00015BBE">
      <w:pPr>
        <w:rPr>
          <w:szCs w:val="20"/>
        </w:rPr>
      </w:pPr>
      <w:r w:rsidRPr="004F6EA9">
        <w:rPr>
          <w:szCs w:val="20"/>
        </w:rPr>
        <w:t>Example</w:t>
      </w:r>
    </w:p>
    <w:p w14:paraId="64E8C421" w14:textId="266ADD20" w:rsidR="00015BBE" w:rsidRPr="004F6EA9" w:rsidRDefault="00CD204F" w:rsidP="00015BBE">
      <w:pPr>
        <w:widowControl/>
        <w:autoSpaceDE/>
        <w:autoSpaceDN/>
        <w:adjustRightInd/>
        <w:snapToGrid/>
        <w:jc w:val="left"/>
        <w:rPr>
          <w:szCs w:val="20"/>
        </w:rPr>
      </w:pPr>
      <w:r>
        <w:rPr>
          <w:szCs w:val="20"/>
        </w:rPr>
        <w:t>WORD32</w:t>
      </w:r>
      <w:r w:rsidR="00015BBE" w:rsidRPr="004F6EA9">
        <w:rPr>
          <w:szCs w:val="20"/>
        </w:rPr>
        <w:t xml:space="preserve"> api_size;</w:t>
      </w:r>
    </w:p>
    <w:p w14:paraId="3A4CDBE1" w14:textId="4F1E4560" w:rsidR="00015BBE" w:rsidRPr="004F6EA9" w:rsidRDefault="00015BBE" w:rsidP="00015BBE">
      <w:pPr>
        <w:widowControl/>
        <w:autoSpaceDE/>
        <w:autoSpaceDN/>
        <w:adjustRightInd/>
        <w:snapToGrid/>
        <w:jc w:val="left"/>
        <w:rPr>
          <w:szCs w:val="20"/>
        </w:rPr>
      </w:pPr>
      <w:r w:rsidRPr="004F6EA9">
        <w:rPr>
          <w:szCs w:val="20"/>
        </w:rPr>
        <w:t>res = (*api_func)(</w:t>
      </w:r>
      <w:r w:rsidR="004F6962" w:rsidRPr="004F6EA9">
        <w:rPr>
          <w:szCs w:val="20"/>
        </w:rPr>
        <w:t>api_obj</w:t>
      </w:r>
      <w:r w:rsidRPr="004F6EA9">
        <w:rPr>
          <w:szCs w:val="20"/>
        </w:rPr>
        <w:t>,</w:t>
      </w:r>
    </w:p>
    <w:p w14:paraId="319C16D6" w14:textId="51BEA69D" w:rsidR="00015BBE" w:rsidRPr="004F6EA9" w:rsidRDefault="00015BBE" w:rsidP="00015BBE">
      <w:pPr>
        <w:widowControl/>
        <w:autoSpaceDE/>
        <w:autoSpaceDN/>
        <w:adjustRightInd/>
        <w:snapToGrid/>
        <w:jc w:val="left"/>
        <w:rPr>
          <w:szCs w:val="20"/>
        </w:rPr>
      </w:pPr>
      <w:r w:rsidRPr="004F6EA9">
        <w:rPr>
          <w:szCs w:val="20"/>
        </w:rPr>
        <w:tab/>
      </w:r>
      <w:r w:rsidRPr="004F6EA9">
        <w:rPr>
          <w:szCs w:val="20"/>
        </w:rPr>
        <w:tab/>
        <w:t xml:space="preserve">     </w:t>
      </w:r>
      <w:r w:rsidR="003A4E71" w:rsidRPr="004F6EA9">
        <w:rPr>
          <w:szCs w:val="20"/>
        </w:rPr>
        <w:t>XA_CMD_TYPE_API_SIZE</w:t>
      </w:r>
      <w:r w:rsidRPr="004F6EA9">
        <w:rPr>
          <w:szCs w:val="20"/>
        </w:rPr>
        <w:t>,</w:t>
      </w:r>
    </w:p>
    <w:p w14:paraId="4C24F040" w14:textId="26CC9A15" w:rsidR="00015BBE" w:rsidRPr="004F6EA9" w:rsidRDefault="00015BBE" w:rsidP="00015BBE">
      <w:pPr>
        <w:widowControl/>
        <w:autoSpaceDE/>
        <w:autoSpaceDN/>
        <w:adjustRightInd/>
        <w:snapToGrid/>
        <w:jc w:val="left"/>
        <w:rPr>
          <w:szCs w:val="20"/>
        </w:rPr>
      </w:pPr>
      <w:r w:rsidRPr="004F6EA9">
        <w:rPr>
          <w:szCs w:val="20"/>
        </w:rPr>
        <w:tab/>
      </w:r>
      <w:r w:rsidRPr="004F6EA9">
        <w:rPr>
          <w:szCs w:val="20"/>
        </w:rPr>
        <w:tab/>
        <w:t xml:space="preserve">     </w:t>
      </w:r>
      <w:r w:rsidR="003A4E71" w:rsidRPr="004F6EA9">
        <w:rPr>
          <w:szCs w:val="20"/>
        </w:rPr>
        <w:t>0</w:t>
      </w:r>
      <w:r w:rsidRPr="004F6EA9">
        <w:rPr>
          <w:szCs w:val="20"/>
        </w:rPr>
        <w:t>,</w:t>
      </w:r>
    </w:p>
    <w:p w14:paraId="40219F4B" w14:textId="0055C865" w:rsidR="00015BBE" w:rsidRPr="004F6EA9" w:rsidRDefault="00015BBE" w:rsidP="00015BBE">
      <w:pPr>
        <w:widowControl/>
        <w:autoSpaceDE/>
        <w:autoSpaceDN/>
        <w:adjustRightInd/>
        <w:snapToGrid/>
        <w:jc w:val="left"/>
        <w:rPr>
          <w:szCs w:val="20"/>
        </w:rPr>
      </w:pPr>
      <w:r w:rsidRPr="004F6EA9">
        <w:rPr>
          <w:szCs w:val="20"/>
        </w:rPr>
        <w:tab/>
      </w:r>
      <w:r w:rsidRPr="004F6EA9">
        <w:rPr>
          <w:szCs w:val="20"/>
        </w:rPr>
        <w:tab/>
        <w:t xml:space="preserve">     </w:t>
      </w:r>
      <w:r w:rsidR="004F7F17" w:rsidRPr="004F6EA9">
        <w:rPr>
          <w:szCs w:val="20"/>
        </w:rPr>
        <w:t>&amp;</w:t>
      </w:r>
      <w:r w:rsidR="004F6962" w:rsidRPr="004F6EA9">
        <w:rPr>
          <w:szCs w:val="20"/>
        </w:rPr>
        <w:t>api_size</w:t>
      </w:r>
      <w:r w:rsidRPr="004F6EA9">
        <w:rPr>
          <w:szCs w:val="20"/>
        </w:rPr>
        <w:t>);</w:t>
      </w:r>
    </w:p>
    <w:p w14:paraId="22042827" w14:textId="77777777" w:rsidR="00015BBE" w:rsidRPr="004F6EA9" w:rsidRDefault="00015BBE" w:rsidP="00481C9A">
      <w:pPr>
        <w:rPr>
          <w:szCs w:val="20"/>
        </w:rPr>
      </w:pPr>
    </w:p>
    <w:p w14:paraId="59121DAF" w14:textId="77777777" w:rsidR="00481C9A" w:rsidRPr="004F6EA9" w:rsidRDefault="00481C9A" w:rsidP="00481C9A">
      <w:pPr>
        <w:widowControl/>
        <w:autoSpaceDE/>
        <w:autoSpaceDN/>
        <w:adjustRightInd/>
        <w:snapToGrid/>
        <w:jc w:val="left"/>
        <w:rPr>
          <w:szCs w:val="20"/>
        </w:rPr>
      </w:pPr>
      <w:r w:rsidRPr="004F6EA9">
        <w:rPr>
          <w:szCs w:val="20"/>
        </w:rPr>
        <w:br w:type="page"/>
      </w:r>
    </w:p>
    <w:p w14:paraId="2709A2B6" w14:textId="77777777" w:rsidR="00481C9A" w:rsidRDefault="00481C9A" w:rsidP="00481C9A"/>
    <w:p w14:paraId="37B3D551" w14:textId="77777777" w:rsidR="00481C9A" w:rsidRDefault="00481C9A" w:rsidP="00481C9A">
      <w:pPr>
        <w:pStyle w:val="Heading3"/>
        <w:keepLines/>
        <w:widowControl/>
        <w:tabs>
          <w:tab w:val="clear" w:pos="709"/>
          <w:tab w:val="num" w:pos="0"/>
        </w:tabs>
        <w:autoSpaceDE/>
        <w:autoSpaceDN/>
        <w:adjustRightInd/>
        <w:snapToGrid/>
        <w:ind w:left="706" w:right="200" w:hanging="706"/>
        <w:contextualSpacing/>
        <w:jc w:val="left"/>
      </w:pPr>
      <w:bookmarkStart w:id="36" w:name="_Toc529973426"/>
      <w:r>
        <w:t>XA_API_CMD_INIT command</w:t>
      </w:r>
      <w:bookmarkEnd w:id="36"/>
    </w:p>
    <w:p w14:paraId="090B5CEB"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BB98F48" w14:textId="77777777" w:rsidTr="00D103C7">
        <w:trPr>
          <w:trHeight w:val="20"/>
        </w:trPr>
        <w:tc>
          <w:tcPr>
            <w:tcW w:w="2250" w:type="dxa"/>
          </w:tcPr>
          <w:p w14:paraId="13F86AB5" w14:textId="77777777" w:rsidR="00481C9A" w:rsidRDefault="00481C9A" w:rsidP="00D103C7">
            <w:r w:rsidRPr="00DB6636">
              <w:t>Subcommand</w:t>
            </w:r>
          </w:p>
        </w:tc>
        <w:tc>
          <w:tcPr>
            <w:tcW w:w="7380" w:type="dxa"/>
            <w:gridSpan w:val="2"/>
          </w:tcPr>
          <w:p w14:paraId="3C22523C" w14:textId="77777777" w:rsidR="00481C9A" w:rsidRDefault="00481C9A" w:rsidP="00B6097B">
            <w:pPr>
              <w:pStyle w:val="ReqSect"/>
            </w:pPr>
            <w:r w:rsidRPr="00E11498">
              <w:t>XA_CMD_TYPE_INIT_API_PRE_CONFIG_PARAMS</w:t>
            </w:r>
          </w:p>
        </w:tc>
      </w:tr>
      <w:tr w:rsidR="00481C9A" w14:paraId="4C64FA1B" w14:textId="77777777" w:rsidTr="00D103C7">
        <w:trPr>
          <w:trHeight w:val="20"/>
        </w:trPr>
        <w:tc>
          <w:tcPr>
            <w:tcW w:w="2250" w:type="dxa"/>
          </w:tcPr>
          <w:p w14:paraId="68BA7B92" w14:textId="77777777" w:rsidR="00481C9A" w:rsidRDefault="00481C9A" w:rsidP="00D103C7">
            <w:r w:rsidRPr="00DB6636">
              <w:t>Description</w:t>
            </w:r>
          </w:p>
        </w:tc>
        <w:tc>
          <w:tcPr>
            <w:tcW w:w="7380" w:type="dxa"/>
            <w:gridSpan w:val="2"/>
          </w:tcPr>
          <w:p w14:paraId="552375A4" w14:textId="77777777" w:rsidR="00481C9A" w:rsidRPr="00DB6636" w:rsidRDefault="00481C9A" w:rsidP="00D103C7">
            <w:r w:rsidRPr="00E11498">
              <w:rPr>
                <w:color w:val="000000"/>
              </w:rPr>
              <w:t>This command is used to set the default value of the configuration parameters.</w:t>
            </w:r>
          </w:p>
        </w:tc>
      </w:tr>
      <w:tr w:rsidR="00481C9A" w14:paraId="2F8B3E9E" w14:textId="77777777" w:rsidTr="00D103C7">
        <w:trPr>
          <w:trHeight w:val="20"/>
        </w:trPr>
        <w:tc>
          <w:tcPr>
            <w:tcW w:w="2250" w:type="dxa"/>
            <w:vMerge w:val="restart"/>
          </w:tcPr>
          <w:p w14:paraId="58DBBC5E" w14:textId="77777777" w:rsidR="00481C9A" w:rsidRDefault="00481C9A" w:rsidP="00D103C7">
            <w:r w:rsidRPr="00DB6636">
              <w:t>Parameter</w:t>
            </w:r>
          </w:p>
        </w:tc>
        <w:tc>
          <w:tcPr>
            <w:tcW w:w="2070" w:type="dxa"/>
          </w:tcPr>
          <w:p w14:paraId="00D644D5" w14:textId="77777777" w:rsidR="00481C9A" w:rsidRDefault="00481C9A" w:rsidP="00D103C7">
            <w:r>
              <w:t>p_xa_module_obj</w:t>
            </w:r>
          </w:p>
        </w:tc>
        <w:tc>
          <w:tcPr>
            <w:tcW w:w="5310" w:type="dxa"/>
          </w:tcPr>
          <w:p w14:paraId="371B5B53" w14:textId="77777777" w:rsidR="00481C9A" w:rsidRDefault="00481C9A" w:rsidP="00D103C7">
            <w:r w:rsidRPr="00E11498">
              <w:t>Pointer to API Structure</w:t>
            </w:r>
            <w:r>
              <w:t>.</w:t>
            </w:r>
          </w:p>
        </w:tc>
      </w:tr>
      <w:tr w:rsidR="00481C9A" w14:paraId="4C19F534" w14:textId="77777777" w:rsidTr="00D103C7">
        <w:trPr>
          <w:trHeight w:val="20"/>
        </w:trPr>
        <w:tc>
          <w:tcPr>
            <w:tcW w:w="2250" w:type="dxa"/>
            <w:vMerge/>
          </w:tcPr>
          <w:p w14:paraId="0BEE12EF" w14:textId="77777777" w:rsidR="00481C9A" w:rsidRPr="00DB6636" w:rsidRDefault="00481C9A" w:rsidP="00D103C7"/>
        </w:tc>
        <w:tc>
          <w:tcPr>
            <w:tcW w:w="2070" w:type="dxa"/>
          </w:tcPr>
          <w:p w14:paraId="47592501" w14:textId="77777777" w:rsidR="00481C9A" w:rsidRDefault="00481C9A" w:rsidP="00D103C7">
            <w:r>
              <w:t>i_cmd</w:t>
            </w:r>
          </w:p>
        </w:tc>
        <w:tc>
          <w:tcPr>
            <w:tcW w:w="5310" w:type="dxa"/>
          </w:tcPr>
          <w:p w14:paraId="41ED6A75" w14:textId="77777777" w:rsidR="00481C9A" w:rsidRDefault="00481C9A" w:rsidP="00D103C7">
            <w:r w:rsidRPr="00E11498">
              <w:t>XA_API_CMD_INIT</w:t>
            </w:r>
          </w:p>
        </w:tc>
      </w:tr>
      <w:tr w:rsidR="00481C9A" w14:paraId="12D6B7AC" w14:textId="77777777" w:rsidTr="00D103C7">
        <w:trPr>
          <w:trHeight w:val="20"/>
        </w:trPr>
        <w:tc>
          <w:tcPr>
            <w:tcW w:w="2250" w:type="dxa"/>
            <w:vMerge/>
          </w:tcPr>
          <w:p w14:paraId="1AE0988B" w14:textId="77777777" w:rsidR="00481C9A" w:rsidRPr="00DB6636" w:rsidRDefault="00481C9A" w:rsidP="00D103C7"/>
        </w:tc>
        <w:tc>
          <w:tcPr>
            <w:tcW w:w="2070" w:type="dxa"/>
          </w:tcPr>
          <w:p w14:paraId="47ADEEF1" w14:textId="1E7509B9" w:rsidR="00481C9A" w:rsidRDefault="00481C9A" w:rsidP="004F6962">
            <w:r>
              <w:t>i_idx</w:t>
            </w:r>
          </w:p>
        </w:tc>
        <w:tc>
          <w:tcPr>
            <w:tcW w:w="5310" w:type="dxa"/>
          </w:tcPr>
          <w:p w14:paraId="02B5C86D" w14:textId="0B02CC36" w:rsidR="00481C9A" w:rsidRDefault="00481C9A" w:rsidP="004F6962">
            <w:r w:rsidRPr="00E11498">
              <w:t>XA_CMD_TYPE_INIT_API_PRE_CONFIG_PARAMS</w:t>
            </w:r>
          </w:p>
        </w:tc>
      </w:tr>
      <w:tr w:rsidR="00481C9A" w14:paraId="5C74891D" w14:textId="77777777" w:rsidTr="00D103C7">
        <w:trPr>
          <w:trHeight w:val="20"/>
        </w:trPr>
        <w:tc>
          <w:tcPr>
            <w:tcW w:w="2250" w:type="dxa"/>
            <w:vMerge/>
          </w:tcPr>
          <w:p w14:paraId="5250EC32" w14:textId="77777777" w:rsidR="00481C9A" w:rsidRPr="00DB6636" w:rsidRDefault="00481C9A" w:rsidP="00D103C7"/>
        </w:tc>
        <w:tc>
          <w:tcPr>
            <w:tcW w:w="2070" w:type="dxa"/>
          </w:tcPr>
          <w:p w14:paraId="0582192D" w14:textId="77777777" w:rsidR="00481C9A" w:rsidRDefault="00481C9A" w:rsidP="00D103C7">
            <w:r>
              <w:t>pv_value</w:t>
            </w:r>
          </w:p>
        </w:tc>
        <w:tc>
          <w:tcPr>
            <w:tcW w:w="5310" w:type="dxa"/>
          </w:tcPr>
          <w:p w14:paraId="6B0C931C" w14:textId="77777777" w:rsidR="00481C9A" w:rsidRDefault="00481C9A" w:rsidP="00D103C7">
            <w:r w:rsidRPr="00E11498">
              <w:t>NULL</w:t>
            </w:r>
          </w:p>
        </w:tc>
      </w:tr>
      <w:tr w:rsidR="00481C9A" w14:paraId="4982F726" w14:textId="77777777" w:rsidTr="00D103C7">
        <w:trPr>
          <w:trHeight w:val="20"/>
        </w:trPr>
        <w:tc>
          <w:tcPr>
            <w:tcW w:w="2250" w:type="dxa"/>
            <w:vMerge w:val="restart"/>
          </w:tcPr>
          <w:p w14:paraId="7DBD05C2" w14:textId="77777777" w:rsidR="00481C9A" w:rsidRDefault="00481C9A" w:rsidP="00D103C7">
            <w:r w:rsidRPr="00DB6636">
              <w:t>Return value</w:t>
            </w:r>
          </w:p>
        </w:tc>
        <w:tc>
          <w:tcPr>
            <w:tcW w:w="2070" w:type="dxa"/>
          </w:tcPr>
          <w:p w14:paraId="5792D6B7" w14:textId="617E7337" w:rsidR="00481C9A" w:rsidRDefault="00481C9A" w:rsidP="00D103C7">
            <w:r>
              <w:t>Normal</w:t>
            </w:r>
          </w:p>
        </w:tc>
        <w:tc>
          <w:tcPr>
            <w:tcW w:w="5310" w:type="dxa"/>
          </w:tcPr>
          <w:p w14:paraId="37441268" w14:textId="77777777" w:rsidR="00481C9A" w:rsidRDefault="00481C9A" w:rsidP="00D103C7">
            <w:r>
              <w:t>XA_NO_ERROR</w:t>
            </w:r>
          </w:p>
        </w:tc>
      </w:tr>
      <w:tr w:rsidR="00481C9A" w14:paraId="4ED1314A" w14:textId="77777777" w:rsidTr="00D103C7">
        <w:trPr>
          <w:trHeight w:val="20"/>
        </w:trPr>
        <w:tc>
          <w:tcPr>
            <w:tcW w:w="2250" w:type="dxa"/>
            <w:vMerge/>
          </w:tcPr>
          <w:p w14:paraId="40503EB4" w14:textId="77777777" w:rsidR="00481C9A" w:rsidRPr="00DB6636" w:rsidRDefault="00481C9A" w:rsidP="00D103C7"/>
        </w:tc>
        <w:tc>
          <w:tcPr>
            <w:tcW w:w="2070" w:type="dxa"/>
          </w:tcPr>
          <w:p w14:paraId="61824752" w14:textId="77777777" w:rsidR="00481C9A" w:rsidRDefault="00481C9A" w:rsidP="00D103C7">
            <w:r w:rsidRPr="007B4A7B">
              <w:t>Error</w:t>
            </w:r>
          </w:p>
        </w:tc>
        <w:tc>
          <w:tcPr>
            <w:tcW w:w="5310" w:type="dxa"/>
          </w:tcPr>
          <w:p w14:paraId="5DF6FD03" w14:textId="77777777" w:rsidR="00481C9A" w:rsidRDefault="00481C9A" w:rsidP="00D103C7">
            <w:pPr>
              <w:jc w:val="left"/>
            </w:pPr>
            <w:r>
              <w:t>XA_API_FATAL_MEM_ALLOC - p_xa_module_obj is NULL.</w:t>
            </w:r>
          </w:p>
          <w:p w14:paraId="67554F54" w14:textId="77777777" w:rsidR="00481C9A" w:rsidRDefault="00481C9A" w:rsidP="00D103C7">
            <w:pPr>
              <w:jc w:val="left"/>
            </w:pPr>
            <w:r w:rsidRPr="009A4A5C">
              <w:t>XA_API_FATAL_MEM_ALIGN</w:t>
            </w:r>
            <w:r>
              <w:t xml:space="preserve"> - d </w:t>
            </w:r>
            <w:r w:rsidRPr="00054B2F">
              <w:t>is not aligned to 4 bytes</w:t>
            </w:r>
            <w:r>
              <w:t>.</w:t>
            </w:r>
          </w:p>
        </w:tc>
      </w:tr>
    </w:tbl>
    <w:p w14:paraId="4FF950A8" w14:textId="4A099C7A" w:rsidR="007E6153" w:rsidRDefault="007E6153" w:rsidP="007E6153">
      <w:pPr>
        <w:pStyle w:val="ReqID"/>
      </w:pPr>
      <w:r>
        <w:t>FD_PLG_EQZ_003</w:t>
      </w:r>
    </w:p>
    <w:p w14:paraId="4A5CD3AD" w14:textId="3EE624B2" w:rsidR="00481C9A" w:rsidRDefault="00137F11" w:rsidP="00137F11">
      <w:pPr>
        <w:pStyle w:val="RefIDs"/>
      </w:pPr>
      <w:r>
        <w:t>[Covers: RD_013]</w:t>
      </w:r>
    </w:p>
    <w:p w14:paraId="426885E9" w14:textId="77777777" w:rsidR="00137F11" w:rsidRDefault="00137F11" w:rsidP="00481C9A"/>
    <w:p w14:paraId="241FF780" w14:textId="77777777" w:rsidR="004F6962" w:rsidRPr="004F6EA9" w:rsidRDefault="004F6962" w:rsidP="004F6962">
      <w:pPr>
        <w:rPr>
          <w:szCs w:val="20"/>
        </w:rPr>
      </w:pPr>
      <w:r w:rsidRPr="004F6EA9">
        <w:rPr>
          <w:szCs w:val="20"/>
        </w:rPr>
        <w:t>Example</w:t>
      </w:r>
    </w:p>
    <w:p w14:paraId="7604B66A" w14:textId="57585DD3" w:rsidR="004F6962" w:rsidRPr="004F6EA9" w:rsidRDefault="004F6962" w:rsidP="004F6962">
      <w:pPr>
        <w:widowControl/>
        <w:autoSpaceDE/>
        <w:autoSpaceDN/>
        <w:adjustRightInd/>
        <w:snapToGrid/>
        <w:jc w:val="left"/>
        <w:rPr>
          <w:szCs w:val="20"/>
        </w:rPr>
      </w:pPr>
      <w:r w:rsidRPr="004F6EA9">
        <w:rPr>
          <w:szCs w:val="20"/>
        </w:rPr>
        <w:t>res = (*api_func)(api_obj,</w:t>
      </w:r>
    </w:p>
    <w:p w14:paraId="2DD6EAD5" w14:textId="643E6262" w:rsidR="004F6962" w:rsidRPr="004F6EA9" w:rsidRDefault="004F6962" w:rsidP="004F6962">
      <w:pPr>
        <w:widowControl/>
        <w:autoSpaceDE/>
        <w:autoSpaceDN/>
        <w:adjustRightInd/>
        <w:snapToGrid/>
        <w:jc w:val="left"/>
        <w:rPr>
          <w:szCs w:val="20"/>
        </w:rPr>
      </w:pPr>
      <w:r w:rsidRPr="004F6EA9">
        <w:rPr>
          <w:szCs w:val="20"/>
        </w:rPr>
        <w:tab/>
      </w:r>
      <w:r w:rsidRPr="004F6EA9">
        <w:rPr>
          <w:szCs w:val="20"/>
        </w:rPr>
        <w:tab/>
        <w:t xml:space="preserve">     XA_API_CMD_INIT,</w:t>
      </w:r>
    </w:p>
    <w:p w14:paraId="28FBBDA1" w14:textId="0F145087" w:rsidR="004F6962" w:rsidRPr="004F6EA9" w:rsidRDefault="004F6962" w:rsidP="004F6962">
      <w:pPr>
        <w:widowControl/>
        <w:autoSpaceDE/>
        <w:autoSpaceDN/>
        <w:adjustRightInd/>
        <w:snapToGrid/>
        <w:jc w:val="left"/>
        <w:rPr>
          <w:szCs w:val="20"/>
        </w:rPr>
      </w:pPr>
      <w:r w:rsidRPr="004F6EA9">
        <w:rPr>
          <w:szCs w:val="20"/>
        </w:rPr>
        <w:tab/>
      </w:r>
      <w:r w:rsidRPr="004F6EA9">
        <w:rPr>
          <w:szCs w:val="20"/>
        </w:rPr>
        <w:tab/>
        <w:t xml:space="preserve">     XA_CMD_TYPE_INIT_API_PRE_CONFIG_PARAMS,</w:t>
      </w:r>
    </w:p>
    <w:p w14:paraId="5CA69191" w14:textId="7BBEDF8E" w:rsidR="004F6962" w:rsidRPr="004F6EA9" w:rsidRDefault="004F6962" w:rsidP="004F6962">
      <w:pPr>
        <w:widowControl/>
        <w:autoSpaceDE/>
        <w:autoSpaceDN/>
        <w:adjustRightInd/>
        <w:snapToGrid/>
        <w:jc w:val="left"/>
        <w:rPr>
          <w:szCs w:val="20"/>
        </w:rPr>
      </w:pPr>
      <w:r w:rsidRPr="004F6EA9">
        <w:rPr>
          <w:szCs w:val="20"/>
        </w:rPr>
        <w:tab/>
      </w:r>
      <w:r w:rsidRPr="004F6EA9">
        <w:rPr>
          <w:szCs w:val="20"/>
        </w:rPr>
        <w:tab/>
        <w:t xml:space="preserve">     NULL);</w:t>
      </w:r>
    </w:p>
    <w:p w14:paraId="7CE2CEAF" w14:textId="77777777" w:rsidR="004F6962" w:rsidRDefault="004F6962" w:rsidP="00481C9A"/>
    <w:p w14:paraId="66316DFC" w14:textId="77777777" w:rsidR="00481C9A" w:rsidRDefault="00481C9A" w:rsidP="00481C9A">
      <w:pPr>
        <w:widowControl/>
        <w:autoSpaceDE/>
        <w:autoSpaceDN/>
        <w:adjustRightInd/>
        <w:snapToGrid/>
        <w:jc w:val="left"/>
      </w:pPr>
      <w:r>
        <w:br w:type="page"/>
      </w:r>
    </w:p>
    <w:p w14:paraId="11554A18"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1A5408DD" w14:textId="77777777" w:rsidTr="00D103C7">
        <w:tc>
          <w:tcPr>
            <w:tcW w:w="2250" w:type="dxa"/>
          </w:tcPr>
          <w:p w14:paraId="100843A1" w14:textId="77777777" w:rsidR="00481C9A" w:rsidRPr="00D418D9" w:rsidRDefault="00481C9A" w:rsidP="00D103C7">
            <w:r w:rsidRPr="00D418D9">
              <w:t>Subcommand</w:t>
            </w:r>
          </w:p>
        </w:tc>
        <w:tc>
          <w:tcPr>
            <w:tcW w:w="7380" w:type="dxa"/>
            <w:gridSpan w:val="2"/>
          </w:tcPr>
          <w:p w14:paraId="281720DA" w14:textId="77777777" w:rsidR="00481C9A" w:rsidRPr="00D418D9" w:rsidRDefault="00481C9A" w:rsidP="00B6097B">
            <w:pPr>
              <w:pStyle w:val="ReqSect"/>
            </w:pPr>
            <w:r w:rsidRPr="00D418D9">
              <w:t>XA_CMD_TYPE_INIT_API_POST_CONFIG_PARAMS</w:t>
            </w:r>
          </w:p>
        </w:tc>
      </w:tr>
      <w:tr w:rsidR="00481C9A" w14:paraId="31163089" w14:textId="77777777" w:rsidTr="00D103C7">
        <w:tc>
          <w:tcPr>
            <w:tcW w:w="2250" w:type="dxa"/>
          </w:tcPr>
          <w:p w14:paraId="24E4CC92" w14:textId="77777777" w:rsidR="00481C9A" w:rsidRPr="00D418D9" w:rsidRDefault="00481C9A" w:rsidP="00D103C7">
            <w:r w:rsidRPr="00D418D9">
              <w:t>Description</w:t>
            </w:r>
          </w:p>
        </w:tc>
        <w:tc>
          <w:tcPr>
            <w:tcW w:w="7380" w:type="dxa"/>
            <w:gridSpan w:val="2"/>
          </w:tcPr>
          <w:p w14:paraId="7888BF0C" w14:textId="77777777" w:rsidR="00481C9A" w:rsidRPr="008F6198" w:rsidRDefault="00481C9A" w:rsidP="00D103C7">
            <w:pPr>
              <w:rPr>
                <w:szCs w:val="20"/>
              </w:rPr>
            </w:pPr>
            <w:r w:rsidRPr="008F6198">
              <w:rPr>
                <w:color w:val="000000"/>
                <w:szCs w:val="20"/>
              </w:rPr>
              <w:t>This command is used to calculate the sizes of all the memory blocks required by the application. It should occur after the equalizer specific parameters have been set.</w:t>
            </w:r>
          </w:p>
        </w:tc>
      </w:tr>
      <w:tr w:rsidR="00481C9A" w14:paraId="30BF030F" w14:textId="77777777" w:rsidTr="00D103C7">
        <w:trPr>
          <w:trHeight w:val="40"/>
        </w:trPr>
        <w:tc>
          <w:tcPr>
            <w:tcW w:w="2250" w:type="dxa"/>
            <w:vMerge w:val="restart"/>
          </w:tcPr>
          <w:p w14:paraId="3B50D74E" w14:textId="77777777" w:rsidR="00481C9A" w:rsidRPr="00D418D9" w:rsidRDefault="00481C9A" w:rsidP="00D103C7">
            <w:r w:rsidRPr="00D418D9">
              <w:t>Parameter</w:t>
            </w:r>
          </w:p>
        </w:tc>
        <w:tc>
          <w:tcPr>
            <w:tcW w:w="2070" w:type="dxa"/>
          </w:tcPr>
          <w:p w14:paraId="27609584" w14:textId="77777777" w:rsidR="00481C9A" w:rsidRPr="00D418D9" w:rsidRDefault="00481C9A" w:rsidP="00D103C7">
            <w:r>
              <w:t>p_xa_module_obj</w:t>
            </w:r>
          </w:p>
        </w:tc>
        <w:tc>
          <w:tcPr>
            <w:tcW w:w="5310" w:type="dxa"/>
          </w:tcPr>
          <w:p w14:paraId="3F54BC0D" w14:textId="77777777" w:rsidR="00481C9A" w:rsidRPr="00D418D9" w:rsidRDefault="00481C9A" w:rsidP="00D103C7">
            <w:r w:rsidRPr="00E11498">
              <w:t>Pointer to API Structure</w:t>
            </w:r>
            <w:r>
              <w:t>.</w:t>
            </w:r>
          </w:p>
        </w:tc>
      </w:tr>
      <w:tr w:rsidR="00481C9A" w14:paraId="3AE7D95C" w14:textId="77777777" w:rsidTr="00D103C7">
        <w:trPr>
          <w:trHeight w:val="40"/>
        </w:trPr>
        <w:tc>
          <w:tcPr>
            <w:tcW w:w="2250" w:type="dxa"/>
            <w:vMerge/>
          </w:tcPr>
          <w:p w14:paraId="2AE5231A" w14:textId="77777777" w:rsidR="00481C9A" w:rsidRPr="00D418D9" w:rsidRDefault="00481C9A" w:rsidP="00D103C7"/>
        </w:tc>
        <w:tc>
          <w:tcPr>
            <w:tcW w:w="2070" w:type="dxa"/>
          </w:tcPr>
          <w:p w14:paraId="33806F51" w14:textId="77777777" w:rsidR="00481C9A" w:rsidRPr="00D418D9" w:rsidRDefault="00481C9A" w:rsidP="00D103C7">
            <w:r>
              <w:t>i_cmd</w:t>
            </w:r>
          </w:p>
        </w:tc>
        <w:tc>
          <w:tcPr>
            <w:tcW w:w="5310" w:type="dxa"/>
          </w:tcPr>
          <w:p w14:paraId="613B4C38" w14:textId="77777777" w:rsidR="00481C9A" w:rsidRPr="00D418D9" w:rsidRDefault="00481C9A" w:rsidP="00D103C7">
            <w:r w:rsidRPr="00E11498">
              <w:t>XA_API_CMD_INIT</w:t>
            </w:r>
          </w:p>
        </w:tc>
      </w:tr>
      <w:tr w:rsidR="00481C9A" w14:paraId="7CE2D6BF" w14:textId="77777777" w:rsidTr="00D103C7">
        <w:trPr>
          <w:trHeight w:val="40"/>
        </w:trPr>
        <w:tc>
          <w:tcPr>
            <w:tcW w:w="2250" w:type="dxa"/>
            <w:vMerge/>
          </w:tcPr>
          <w:p w14:paraId="6B8A702B" w14:textId="77777777" w:rsidR="00481C9A" w:rsidRPr="00D418D9" w:rsidRDefault="00481C9A" w:rsidP="00D103C7"/>
        </w:tc>
        <w:tc>
          <w:tcPr>
            <w:tcW w:w="2070" w:type="dxa"/>
          </w:tcPr>
          <w:p w14:paraId="38FE01FB" w14:textId="77777777" w:rsidR="00481C9A" w:rsidRPr="00D418D9" w:rsidRDefault="00481C9A" w:rsidP="00D103C7">
            <w:r>
              <w:t>i_idx</w:t>
            </w:r>
          </w:p>
        </w:tc>
        <w:tc>
          <w:tcPr>
            <w:tcW w:w="5310" w:type="dxa"/>
          </w:tcPr>
          <w:p w14:paraId="039EC471" w14:textId="77777777" w:rsidR="00481C9A" w:rsidRPr="00D418D9" w:rsidRDefault="00481C9A" w:rsidP="00D103C7">
            <w:r w:rsidRPr="00D418D9">
              <w:t>XA_CMD_TYPE_INIT_API_POST_CONFIG_PARAMS</w:t>
            </w:r>
          </w:p>
        </w:tc>
      </w:tr>
      <w:tr w:rsidR="00481C9A" w14:paraId="185EB3EA" w14:textId="77777777" w:rsidTr="00D103C7">
        <w:trPr>
          <w:trHeight w:val="40"/>
        </w:trPr>
        <w:tc>
          <w:tcPr>
            <w:tcW w:w="2250" w:type="dxa"/>
            <w:vMerge/>
          </w:tcPr>
          <w:p w14:paraId="25556A54" w14:textId="77777777" w:rsidR="00481C9A" w:rsidRPr="00D418D9" w:rsidRDefault="00481C9A" w:rsidP="00D103C7"/>
        </w:tc>
        <w:tc>
          <w:tcPr>
            <w:tcW w:w="2070" w:type="dxa"/>
          </w:tcPr>
          <w:p w14:paraId="58DCE59E" w14:textId="77777777" w:rsidR="00481C9A" w:rsidRPr="00D418D9" w:rsidRDefault="00481C9A" w:rsidP="00D103C7">
            <w:r>
              <w:t>pv_value</w:t>
            </w:r>
          </w:p>
        </w:tc>
        <w:tc>
          <w:tcPr>
            <w:tcW w:w="5310" w:type="dxa"/>
          </w:tcPr>
          <w:p w14:paraId="2D61B4B8" w14:textId="77777777" w:rsidR="00481C9A" w:rsidRPr="00D418D9" w:rsidRDefault="00481C9A" w:rsidP="00D103C7">
            <w:r w:rsidRPr="00E11498">
              <w:t>NULL</w:t>
            </w:r>
          </w:p>
        </w:tc>
      </w:tr>
      <w:tr w:rsidR="00481C9A" w14:paraId="0FD008E1" w14:textId="77777777" w:rsidTr="00D103C7">
        <w:trPr>
          <w:trHeight w:val="125"/>
        </w:trPr>
        <w:tc>
          <w:tcPr>
            <w:tcW w:w="2250" w:type="dxa"/>
            <w:vMerge w:val="restart"/>
          </w:tcPr>
          <w:p w14:paraId="0428CCE9" w14:textId="77777777" w:rsidR="00481C9A" w:rsidRPr="00D418D9" w:rsidRDefault="00481C9A" w:rsidP="00D103C7">
            <w:r w:rsidRPr="00D418D9">
              <w:t>Return value</w:t>
            </w:r>
          </w:p>
        </w:tc>
        <w:tc>
          <w:tcPr>
            <w:tcW w:w="2070" w:type="dxa"/>
          </w:tcPr>
          <w:p w14:paraId="2C49C343" w14:textId="77777777" w:rsidR="00481C9A" w:rsidRPr="00D418D9" w:rsidRDefault="00481C9A" w:rsidP="00D103C7">
            <w:r>
              <w:t xml:space="preserve">Normal  </w:t>
            </w:r>
            <w:r w:rsidRPr="007B4A7B">
              <w:t xml:space="preserve"> </w:t>
            </w:r>
          </w:p>
        </w:tc>
        <w:tc>
          <w:tcPr>
            <w:tcW w:w="5310" w:type="dxa"/>
          </w:tcPr>
          <w:p w14:paraId="24D4B928" w14:textId="77777777" w:rsidR="00481C9A" w:rsidRPr="00D418D9" w:rsidRDefault="00481C9A" w:rsidP="00D103C7">
            <w:r>
              <w:t>XA_NO_ERROR</w:t>
            </w:r>
          </w:p>
        </w:tc>
      </w:tr>
      <w:tr w:rsidR="00481C9A" w14:paraId="0F7F7D69" w14:textId="77777777" w:rsidTr="00D103C7">
        <w:trPr>
          <w:trHeight w:val="80"/>
        </w:trPr>
        <w:tc>
          <w:tcPr>
            <w:tcW w:w="2250" w:type="dxa"/>
            <w:vMerge/>
          </w:tcPr>
          <w:p w14:paraId="3AF14EF2" w14:textId="77777777" w:rsidR="00481C9A" w:rsidRPr="00D418D9" w:rsidRDefault="00481C9A" w:rsidP="00D103C7"/>
        </w:tc>
        <w:tc>
          <w:tcPr>
            <w:tcW w:w="2070" w:type="dxa"/>
          </w:tcPr>
          <w:p w14:paraId="566E5E06" w14:textId="77777777" w:rsidR="00481C9A" w:rsidRPr="00D418D9" w:rsidRDefault="00481C9A" w:rsidP="00D103C7">
            <w:r w:rsidRPr="007B4A7B">
              <w:t>Error</w:t>
            </w:r>
          </w:p>
        </w:tc>
        <w:tc>
          <w:tcPr>
            <w:tcW w:w="5310" w:type="dxa"/>
          </w:tcPr>
          <w:p w14:paraId="6319EA4A" w14:textId="77777777" w:rsidR="00481C9A" w:rsidRDefault="00481C9A" w:rsidP="00D103C7">
            <w:pPr>
              <w:jc w:val="left"/>
            </w:pPr>
            <w:r>
              <w:t>XA_API_FATAL_MEM_ALLOC - p_xa_module_obj is NULL.</w:t>
            </w:r>
          </w:p>
          <w:p w14:paraId="743DF81D" w14:textId="77777777" w:rsidR="00481C9A" w:rsidRDefault="00481C9A" w:rsidP="00D103C7">
            <w:pPr>
              <w:jc w:val="left"/>
            </w:pPr>
            <w:r w:rsidRPr="009A4A5C">
              <w:t>XA_API_FATAL_MEM_ALIGN</w:t>
            </w:r>
            <w:r>
              <w:t xml:space="preserve"> - d </w:t>
            </w:r>
            <w:r w:rsidRPr="00054B2F">
              <w:t>is not aligned to 4 bytes</w:t>
            </w:r>
            <w:r>
              <w:t>.</w:t>
            </w:r>
          </w:p>
          <w:p w14:paraId="08646B92" w14:textId="77777777" w:rsidR="00481C9A" w:rsidRPr="00D418D9" w:rsidRDefault="00481C9A" w:rsidP="00D103C7">
            <w:pPr>
              <w:jc w:val="left"/>
            </w:pPr>
            <w:r w:rsidRPr="00995482">
              <w:t>XA_EQZ_CONFIG_FATAL_STATE</w:t>
            </w:r>
            <w:r>
              <w:t xml:space="preserve"> – precondition does not satisfy.</w:t>
            </w:r>
          </w:p>
        </w:tc>
      </w:tr>
    </w:tbl>
    <w:p w14:paraId="1E2196F9" w14:textId="08449253" w:rsidR="007E6153" w:rsidRDefault="007E6153" w:rsidP="007E6153">
      <w:pPr>
        <w:pStyle w:val="ReqID"/>
      </w:pPr>
      <w:r>
        <w:t>FD_PLG_EQZ_004</w:t>
      </w:r>
    </w:p>
    <w:p w14:paraId="3AED1D1A" w14:textId="7BB1EF09" w:rsidR="003E39DD" w:rsidRDefault="00137F11" w:rsidP="00137F11">
      <w:pPr>
        <w:pStyle w:val="RefIDs"/>
      </w:pPr>
      <w:r>
        <w:t>[Covers: RD_013]</w:t>
      </w:r>
    </w:p>
    <w:p w14:paraId="1E1A8D78" w14:textId="77777777" w:rsidR="00137F11" w:rsidRDefault="00137F11" w:rsidP="003E39DD"/>
    <w:p w14:paraId="35823B06" w14:textId="77777777" w:rsidR="003E39DD" w:rsidRPr="004F6EA9" w:rsidRDefault="003E39DD" w:rsidP="003E39DD">
      <w:pPr>
        <w:rPr>
          <w:szCs w:val="20"/>
        </w:rPr>
      </w:pPr>
      <w:r w:rsidRPr="004F6EA9">
        <w:rPr>
          <w:szCs w:val="20"/>
        </w:rPr>
        <w:t>Example</w:t>
      </w:r>
    </w:p>
    <w:p w14:paraId="601F2115" w14:textId="74143B58" w:rsidR="003E39DD" w:rsidRPr="004F6EA9" w:rsidRDefault="003E39DD" w:rsidP="003E39DD">
      <w:pPr>
        <w:widowControl/>
        <w:autoSpaceDE/>
        <w:autoSpaceDN/>
        <w:adjustRightInd/>
        <w:snapToGrid/>
        <w:jc w:val="left"/>
        <w:rPr>
          <w:szCs w:val="20"/>
        </w:rPr>
      </w:pPr>
      <w:r w:rsidRPr="004F6EA9">
        <w:rPr>
          <w:szCs w:val="20"/>
        </w:rPr>
        <w:t>res = (*api_func)(api_obj,</w:t>
      </w:r>
    </w:p>
    <w:p w14:paraId="2544FC8B" w14:textId="77777777" w:rsidR="003E39DD" w:rsidRPr="004F6EA9" w:rsidRDefault="003E39DD" w:rsidP="003E39DD">
      <w:pPr>
        <w:widowControl/>
        <w:autoSpaceDE/>
        <w:autoSpaceDN/>
        <w:adjustRightInd/>
        <w:snapToGrid/>
        <w:jc w:val="left"/>
        <w:rPr>
          <w:szCs w:val="20"/>
        </w:rPr>
      </w:pPr>
      <w:r w:rsidRPr="004F6EA9">
        <w:rPr>
          <w:szCs w:val="20"/>
        </w:rPr>
        <w:tab/>
      </w:r>
      <w:r w:rsidRPr="004F6EA9">
        <w:rPr>
          <w:szCs w:val="20"/>
        </w:rPr>
        <w:tab/>
        <w:t xml:space="preserve">     XA_API_CMD_INIT,</w:t>
      </w:r>
    </w:p>
    <w:p w14:paraId="62993922" w14:textId="221DF01F" w:rsidR="003E39DD" w:rsidRPr="004F6EA9" w:rsidRDefault="003E39DD" w:rsidP="003E39DD">
      <w:pPr>
        <w:widowControl/>
        <w:autoSpaceDE/>
        <w:autoSpaceDN/>
        <w:adjustRightInd/>
        <w:snapToGrid/>
        <w:jc w:val="left"/>
        <w:rPr>
          <w:szCs w:val="20"/>
        </w:rPr>
      </w:pPr>
      <w:r w:rsidRPr="004F6EA9">
        <w:rPr>
          <w:szCs w:val="20"/>
        </w:rPr>
        <w:tab/>
      </w:r>
      <w:r w:rsidRPr="004F6EA9">
        <w:rPr>
          <w:szCs w:val="20"/>
        </w:rPr>
        <w:tab/>
        <w:t xml:space="preserve">     XA_CMD_TYPE_INIT_API_POST_CONFIG_PARAMS,</w:t>
      </w:r>
    </w:p>
    <w:p w14:paraId="2B31C8FC" w14:textId="77777777" w:rsidR="003E39DD" w:rsidRPr="004F6EA9" w:rsidRDefault="003E39DD" w:rsidP="003E39DD">
      <w:pPr>
        <w:widowControl/>
        <w:autoSpaceDE/>
        <w:autoSpaceDN/>
        <w:adjustRightInd/>
        <w:snapToGrid/>
        <w:jc w:val="left"/>
        <w:rPr>
          <w:szCs w:val="20"/>
        </w:rPr>
      </w:pPr>
      <w:r w:rsidRPr="004F6EA9">
        <w:rPr>
          <w:szCs w:val="20"/>
        </w:rPr>
        <w:tab/>
      </w:r>
      <w:r w:rsidRPr="004F6EA9">
        <w:rPr>
          <w:szCs w:val="20"/>
        </w:rPr>
        <w:tab/>
        <w:t xml:space="preserve">     NULL);</w:t>
      </w:r>
    </w:p>
    <w:p w14:paraId="2FF83A26" w14:textId="77777777" w:rsidR="003E39DD" w:rsidRPr="004F6EA9" w:rsidRDefault="003E39DD" w:rsidP="003E39DD">
      <w:pPr>
        <w:rPr>
          <w:szCs w:val="20"/>
        </w:rPr>
      </w:pPr>
    </w:p>
    <w:p w14:paraId="38F94D15" w14:textId="77777777" w:rsidR="00481C9A" w:rsidRDefault="00481C9A" w:rsidP="00481C9A">
      <w:pPr>
        <w:widowControl/>
        <w:autoSpaceDE/>
        <w:autoSpaceDN/>
        <w:adjustRightInd/>
        <w:snapToGrid/>
        <w:jc w:val="left"/>
      </w:pPr>
      <w:r>
        <w:br w:type="page"/>
      </w:r>
    </w:p>
    <w:p w14:paraId="4F0EF7F1"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6767A486" w14:textId="77777777" w:rsidTr="00D103C7">
        <w:tc>
          <w:tcPr>
            <w:tcW w:w="2250" w:type="dxa"/>
          </w:tcPr>
          <w:p w14:paraId="0C4AC62D" w14:textId="77777777" w:rsidR="00481C9A" w:rsidRDefault="00481C9A" w:rsidP="00D103C7">
            <w:r w:rsidRPr="00DB6636">
              <w:t>Subcommand</w:t>
            </w:r>
          </w:p>
        </w:tc>
        <w:tc>
          <w:tcPr>
            <w:tcW w:w="7380" w:type="dxa"/>
            <w:gridSpan w:val="2"/>
          </w:tcPr>
          <w:p w14:paraId="2BA155DC" w14:textId="77777777" w:rsidR="00481C9A" w:rsidRDefault="00481C9A" w:rsidP="00B6097B">
            <w:pPr>
              <w:pStyle w:val="ReqSect"/>
            </w:pPr>
            <w:r w:rsidRPr="0010608D">
              <w:t>XA_CMD_TYPE_INIT_PROCESS</w:t>
            </w:r>
          </w:p>
        </w:tc>
      </w:tr>
      <w:tr w:rsidR="00481C9A" w14:paraId="66F18AE2" w14:textId="77777777" w:rsidTr="00D103C7">
        <w:tc>
          <w:tcPr>
            <w:tcW w:w="2250" w:type="dxa"/>
          </w:tcPr>
          <w:p w14:paraId="0E1F8D16" w14:textId="77777777" w:rsidR="00481C9A" w:rsidRDefault="00481C9A" w:rsidP="00D103C7">
            <w:r w:rsidRPr="00DB6636">
              <w:t>Description</w:t>
            </w:r>
          </w:p>
        </w:tc>
        <w:tc>
          <w:tcPr>
            <w:tcW w:w="7380" w:type="dxa"/>
            <w:gridSpan w:val="2"/>
          </w:tcPr>
          <w:p w14:paraId="6B7447C0" w14:textId="77777777" w:rsidR="00481C9A" w:rsidRPr="00DB6636" w:rsidRDefault="00481C9A" w:rsidP="00D103C7">
            <w:r w:rsidRPr="009B0CF7">
              <w:rPr>
                <w:color w:val="000000"/>
              </w:rPr>
              <w:t xml:space="preserve">This command initializes the </w:t>
            </w:r>
            <w:r>
              <w:rPr>
                <w:color w:val="000000"/>
              </w:rPr>
              <w:t>equalizer</w:t>
            </w:r>
            <w:r w:rsidRPr="009B0CF7">
              <w:rPr>
                <w:color w:val="000000"/>
              </w:rPr>
              <w:t xml:space="preserve">. </w:t>
            </w:r>
            <w:r>
              <w:rPr>
                <w:color w:val="000000"/>
              </w:rPr>
              <w:t xml:space="preserve">It </w:t>
            </w:r>
            <w:r w:rsidRPr="00F653EC">
              <w:rPr>
                <w:color w:val="000000"/>
              </w:rPr>
              <w:t>kick</w:t>
            </w:r>
            <w:r>
              <w:rPr>
                <w:color w:val="000000"/>
              </w:rPr>
              <w:t>s</w:t>
            </w:r>
            <w:r w:rsidRPr="00F653EC">
              <w:rPr>
                <w:color w:val="000000"/>
              </w:rPr>
              <w:t xml:space="preserve"> run-time initialization process</w:t>
            </w:r>
            <w:r>
              <w:rPr>
                <w:color w:val="000000"/>
              </w:rPr>
              <w:t>.</w:t>
            </w:r>
          </w:p>
        </w:tc>
      </w:tr>
      <w:tr w:rsidR="00481C9A" w14:paraId="43124D6B" w14:textId="77777777" w:rsidTr="00D103C7">
        <w:trPr>
          <w:trHeight w:val="224"/>
        </w:trPr>
        <w:tc>
          <w:tcPr>
            <w:tcW w:w="2250" w:type="dxa"/>
            <w:vMerge w:val="restart"/>
          </w:tcPr>
          <w:p w14:paraId="5B69DCF0" w14:textId="77777777" w:rsidR="00481C9A" w:rsidRDefault="00481C9A" w:rsidP="00D103C7">
            <w:r w:rsidRPr="00DB6636">
              <w:t>Parameter</w:t>
            </w:r>
          </w:p>
        </w:tc>
        <w:tc>
          <w:tcPr>
            <w:tcW w:w="2070" w:type="dxa"/>
          </w:tcPr>
          <w:p w14:paraId="074DBF0E" w14:textId="77777777" w:rsidR="00481C9A" w:rsidRDefault="00481C9A" w:rsidP="00D103C7">
            <w:r>
              <w:t>p_xa_module_obj</w:t>
            </w:r>
          </w:p>
        </w:tc>
        <w:tc>
          <w:tcPr>
            <w:tcW w:w="5310" w:type="dxa"/>
          </w:tcPr>
          <w:p w14:paraId="4CA723B9" w14:textId="77777777" w:rsidR="00481C9A" w:rsidRDefault="00481C9A" w:rsidP="00D103C7">
            <w:r w:rsidRPr="00E11498">
              <w:t>Pointer to API Structure</w:t>
            </w:r>
            <w:r>
              <w:t>.</w:t>
            </w:r>
          </w:p>
        </w:tc>
      </w:tr>
      <w:tr w:rsidR="00481C9A" w14:paraId="4FD37219" w14:textId="77777777" w:rsidTr="00D103C7">
        <w:trPr>
          <w:trHeight w:val="80"/>
        </w:trPr>
        <w:tc>
          <w:tcPr>
            <w:tcW w:w="2250" w:type="dxa"/>
            <w:vMerge/>
          </w:tcPr>
          <w:p w14:paraId="3030DA36" w14:textId="77777777" w:rsidR="00481C9A" w:rsidRPr="00DB6636" w:rsidRDefault="00481C9A" w:rsidP="00D103C7"/>
        </w:tc>
        <w:tc>
          <w:tcPr>
            <w:tcW w:w="2070" w:type="dxa"/>
          </w:tcPr>
          <w:p w14:paraId="5D302960" w14:textId="77777777" w:rsidR="00481C9A" w:rsidRDefault="00481C9A" w:rsidP="00D103C7">
            <w:r>
              <w:t>i_cmd</w:t>
            </w:r>
          </w:p>
        </w:tc>
        <w:tc>
          <w:tcPr>
            <w:tcW w:w="5310" w:type="dxa"/>
          </w:tcPr>
          <w:p w14:paraId="1BB026F6" w14:textId="77777777" w:rsidR="00481C9A" w:rsidRDefault="00481C9A" w:rsidP="00D103C7">
            <w:r w:rsidRPr="00E11498">
              <w:t>XA_API_CMD_INIT</w:t>
            </w:r>
          </w:p>
        </w:tc>
      </w:tr>
      <w:tr w:rsidR="00481C9A" w14:paraId="058B9A9E" w14:textId="77777777" w:rsidTr="00D103C7">
        <w:trPr>
          <w:trHeight w:val="170"/>
        </w:trPr>
        <w:tc>
          <w:tcPr>
            <w:tcW w:w="2250" w:type="dxa"/>
            <w:vMerge/>
          </w:tcPr>
          <w:p w14:paraId="7DCD14E7" w14:textId="77777777" w:rsidR="00481C9A" w:rsidRPr="00DB6636" w:rsidRDefault="00481C9A" w:rsidP="00D103C7"/>
        </w:tc>
        <w:tc>
          <w:tcPr>
            <w:tcW w:w="2070" w:type="dxa"/>
          </w:tcPr>
          <w:p w14:paraId="3FA7CA5E" w14:textId="77777777" w:rsidR="00481C9A" w:rsidRDefault="00481C9A" w:rsidP="00D103C7">
            <w:r>
              <w:t>i_idx</w:t>
            </w:r>
          </w:p>
        </w:tc>
        <w:tc>
          <w:tcPr>
            <w:tcW w:w="5310" w:type="dxa"/>
          </w:tcPr>
          <w:p w14:paraId="230B5A15" w14:textId="77777777" w:rsidR="00481C9A" w:rsidRDefault="00481C9A" w:rsidP="00D103C7">
            <w:r w:rsidRPr="0010608D">
              <w:rPr>
                <w:color w:val="000000"/>
              </w:rPr>
              <w:t>XA_CMD_TYPE_INIT_PROCESS</w:t>
            </w:r>
          </w:p>
        </w:tc>
      </w:tr>
      <w:tr w:rsidR="00481C9A" w14:paraId="2126E220" w14:textId="77777777" w:rsidTr="00D103C7">
        <w:trPr>
          <w:trHeight w:val="179"/>
        </w:trPr>
        <w:tc>
          <w:tcPr>
            <w:tcW w:w="2250" w:type="dxa"/>
            <w:vMerge/>
          </w:tcPr>
          <w:p w14:paraId="57B761B5" w14:textId="77777777" w:rsidR="00481C9A" w:rsidRPr="00DB6636" w:rsidRDefault="00481C9A" w:rsidP="00D103C7"/>
        </w:tc>
        <w:tc>
          <w:tcPr>
            <w:tcW w:w="2070" w:type="dxa"/>
          </w:tcPr>
          <w:p w14:paraId="312C5371" w14:textId="77777777" w:rsidR="00481C9A" w:rsidRDefault="00481C9A" w:rsidP="00D103C7">
            <w:r>
              <w:t>pv_value</w:t>
            </w:r>
          </w:p>
        </w:tc>
        <w:tc>
          <w:tcPr>
            <w:tcW w:w="5310" w:type="dxa"/>
          </w:tcPr>
          <w:p w14:paraId="0C89E51B" w14:textId="77777777" w:rsidR="00481C9A" w:rsidRDefault="00481C9A" w:rsidP="00D103C7">
            <w:r w:rsidRPr="00E11498">
              <w:t>NULL</w:t>
            </w:r>
          </w:p>
        </w:tc>
      </w:tr>
      <w:tr w:rsidR="00481C9A" w14:paraId="7CACD88D" w14:textId="77777777" w:rsidTr="00D103C7">
        <w:trPr>
          <w:trHeight w:val="197"/>
        </w:trPr>
        <w:tc>
          <w:tcPr>
            <w:tcW w:w="2250" w:type="dxa"/>
            <w:vMerge w:val="restart"/>
          </w:tcPr>
          <w:p w14:paraId="6BBDAAA2" w14:textId="77777777" w:rsidR="00481C9A" w:rsidRDefault="00481C9A" w:rsidP="00D103C7">
            <w:r w:rsidRPr="00DB6636">
              <w:t>Return value</w:t>
            </w:r>
          </w:p>
        </w:tc>
        <w:tc>
          <w:tcPr>
            <w:tcW w:w="2070" w:type="dxa"/>
          </w:tcPr>
          <w:p w14:paraId="6647EDDA" w14:textId="77777777" w:rsidR="00481C9A" w:rsidRDefault="00481C9A" w:rsidP="00D103C7">
            <w:r>
              <w:t xml:space="preserve">Normal  </w:t>
            </w:r>
            <w:r w:rsidRPr="007B4A7B">
              <w:t xml:space="preserve"> </w:t>
            </w:r>
          </w:p>
        </w:tc>
        <w:tc>
          <w:tcPr>
            <w:tcW w:w="5310" w:type="dxa"/>
          </w:tcPr>
          <w:p w14:paraId="707CBEB3" w14:textId="77777777" w:rsidR="00481C9A" w:rsidRDefault="00481C9A" w:rsidP="00D103C7">
            <w:r>
              <w:t>XA_NO_ERROR</w:t>
            </w:r>
          </w:p>
        </w:tc>
      </w:tr>
      <w:tr w:rsidR="00481C9A" w14:paraId="6C8DCACC" w14:textId="77777777" w:rsidTr="00D103C7">
        <w:trPr>
          <w:trHeight w:val="245"/>
        </w:trPr>
        <w:tc>
          <w:tcPr>
            <w:tcW w:w="2250" w:type="dxa"/>
            <w:vMerge/>
          </w:tcPr>
          <w:p w14:paraId="0DFC9F6C" w14:textId="77777777" w:rsidR="00481C9A" w:rsidRPr="00DB6636" w:rsidRDefault="00481C9A" w:rsidP="00D103C7"/>
        </w:tc>
        <w:tc>
          <w:tcPr>
            <w:tcW w:w="2070" w:type="dxa"/>
          </w:tcPr>
          <w:p w14:paraId="2F7CB200" w14:textId="77777777" w:rsidR="00481C9A" w:rsidRDefault="00481C9A" w:rsidP="00D103C7">
            <w:r w:rsidRPr="007B4A7B">
              <w:t>Error</w:t>
            </w:r>
          </w:p>
        </w:tc>
        <w:tc>
          <w:tcPr>
            <w:tcW w:w="5310" w:type="dxa"/>
          </w:tcPr>
          <w:p w14:paraId="5DC57394" w14:textId="77777777" w:rsidR="00481C9A" w:rsidRDefault="00481C9A" w:rsidP="00D103C7">
            <w:pPr>
              <w:jc w:val="left"/>
            </w:pPr>
            <w:r>
              <w:t>XA_API_FATAL_MEM_ALLOC - p_xa_module_obj is NULL.</w:t>
            </w:r>
          </w:p>
          <w:p w14:paraId="7AEFDCD6" w14:textId="77777777" w:rsidR="00481C9A" w:rsidRDefault="00481C9A" w:rsidP="00D103C7">
            <w:pPr>
              <w:jc w:val="left"/>
            </w:pPr>
            <w:r w:rsidRPr="009A4A5C">
              <w:t>XA_API_FATAL_MEM_ALIGN</w:t>
            </w:r>
            <w:r>
              <w:t xml:space="preserve"> - d </w:t>
            </w:r>
            <w:r w:rsidRPr="00054B2F">
              <w:t>is not aligned to 4 bytes</w:t>
            </w:r>
            <w:r>
              <w:t>.</w:t>
            </w:r>
          </w:p>
          <w:p w14:paraId="652B8D6E" w14:textId="77777777" w:rsidR="00481C9A" w:rsidRDefault="00481C9A" w:rsidP="00D103C7">
            <w:pPr>
              <w:jc w:val="left"/>
            </w:pPr>
            <w:r w:rsidRPr="00995482">
              <w:t>XA_EQZ_CONFIG_FATAL_STATE</w:t>
            </w:r>
            <w:r>
              <w:t xml:space="preserve"> – precondition does not satisfy.</w:t>
            </w:r>
          </w:p>
          <w:p w14:paraId="5EF80968" w14:textId="179D8367" w:rsidR="007723C1" w:rsidRDefault="007723C1" w:rsidP="007723C1">
            <w:pPr>
              <w:jc w:val="left"/>
            </w:pPr>
            <w:r w:rsidRPr="007723C1">
              <w:t xml:space="preserve">XA_EQZ_EXEC_FATAL_STATE </w:t>
            </w:r>
            <w:r w:rsidR="00B33A64">
              <w:t xml:space="preserve">– if input, </w:t>
            </w:r>
            <w:r>
              <w:t>output</w:t>
            </w:r>
            <w:r w:rsidR="00B33A64">
              <w:t xml:space="preserve"> and scratch</w:t>
            </w:r>
            <w:r>
              <w:t xml:space="preserve"> memory are not allocated</w:t>
            </w:r>
          </w:p>
        </w:tc>
      </w:tr>
    </w:tbl>
    <w:p w14:paraId="7EDD61C0" w14:textId="480F3F56" w:rsidR="007E6153" w:rsidRDefault="007E6153" w:rsidP="007E6153">
      <w:pPr>
        <w:pStyle w:val="ReqID"/>
      </w:pPr>
      <w:r>
        <w:t>FD_PLG_EQZ_005</w:t>
      </w:r>
    </w:p>
    <w:p w14:paraId="0CA23968" w14:textId="5BDB84E9" w:rsidR="003E39DD" w:rsidRDefault="00137F11" w:rsidP="00137F11">
      <w:pPr>
        <w:pStyle w:val="RefIDs"/>
      </w:pPr>
      <w:r>
        <w:t>[Covers: RD_013]</w:t>
      </w:r>
    </w:p>
    <w:p w14:paraId="742C202E" w14:textId="77777777" w:rsidR="00137F11" w:rsidRPr="004F6EA9" w:rsidRDefault="00137F11" w:rsidP="003E39DD">
      <w:pPr>
        <w:rPr>
          <w:szCs w:val="20"/>
        </w:rPr>
      </w:pPr>
    </w:p>
    <w:p w14:paraId="4680FFC1" w14:textId="77777777" w:rsidR="003E39DD" w:rsidRPr="004F6EA9" w:rsidRDefault="003E39DD" w:rsidP="003E39DD">
      <w:pPr>
        <w:rPr>
          <w:szCs w:val="20"/>
        </w:rPr>
      </w:pPr>
      <w:r w:rsidRPr="004F6EA9">
        <w:rPr>
          <w:szCs w:val="20"/>
        </w:rPr>
        <w:t>Example</w:t>
      </w:r>
    </w:p>
    <w:p w14:paraId="5DE0790F" w14:textId="77777777" w:rsidR="003E39DD" w:rsidRPr="004F6EA9" w:rsidRDefault="003E39DD" w:rsidP="003E39DD">
      <w:pPr>
        <w:widowControl/>
        <w:autoSpaceDE/>
        <w:autoSpaceDN/>
        <w:adjustRightInd/>
        <w:snapToGrid/>
        <w:jc w:val="left"/>
        <w:rPr>
          <w:szCs w:val="20"/>
        </w:rPr>
      </w:pPr>
      <w:r w:rsidRPr="004F6EA9">
        <w:rPr>
          <w:szCs w:val="20"/>
        </w:rPr>
        <w:t>res = (*api_func)(api_obj,</w:t>
      </w:r>
    </w:p>
    <w:p w14:paraId="07912E83" w14:textId="77777777" w:rsidR="003E39DD" w:rsidRPr="004F6EA9" w:rsidRDefault="003E39DD" w:rsidP="003E39DD">
      <w:pPr>
        <w:widowControl/>
        <w:autoSpaceDE/>
        <w:autoSpaceDN/>
        <w:adjustRightInd/>
        <w:snapToGrid/>
        <w:jc w:val="left"/>
        <w:rPr>
          <w:szCs w:val="20"/>
        </w:rPr>
      </w:pPr>
      <w:r w:rsidRPr="004F6EA9">
        <w:rPr>
          <w:szCs w:val="20"/>
        </w:rPr>
        <w:tab/>
      </w:r>
      <w:r w:rsidRPr="004F6EA9">
        <w:rPr>
          <w:szCs w:val="20"/>
        </w:rPr>
        <w:tab/>
        <w:t xml:space="preserve">     XA_API_CMD_INIT,</w:t>
      </w:r>
    </w:p>
    <w:p w14:paraId="67B206F1" w14:textId="135AABBD" w:rsidR="003E39DD" w:rsidRPr="004F6EA9" w:rsidRDefault="003E39DD" w:rsidP="003E39DD">
      <w:pPr>
        <w:widowControl/>
        <w:autoSpaceDE/>
        <w:autoSpaceDN/>
        <w:adjustRightInd/>
        <w:snapToGrid/>
        <w:jc w:val="left"/>
        <w:rPr>
          <w:szCs w:val="20"/>
        </w:rPr>
      </w:pPr>
      <w:r w:rsidRPr="004F6EA9">
        <w:rPr>
          <w:szCs w:val="20"/>
        </w:rPr>
        <w:tab/>
      </w:r>
      <w:r w:rsidRPr="004F6EA9">
        <w:rPr>
          <w:szCs w:val="20"/>
        </w:rPr>
        <w:tab/>
        <w:t xml:space="preserve">     XA_CMD_TYPE_INIT_PROCESS,</w:t>
      </w:r>
    </w:p>
    <w:p w14:paraId="33C143F6" w14:textId="77777777" w:rsidR="003E39DD" w:rsidRPr="004F6EA9" w:rsidRDefault="003E39DD" w:rsidP="003E39DD">
      <w:pPr>
        <w:widowControl/>
        <w:autoSpaceDE/>
        <w:autoSpaceDN/>
        <w:adjustRightInd/>
        <w:snapToGrid/>
        <w:jc w:val="left"/>
        <w:rPr>
          <w:szCs w:val="20"/>
        </w:rPr>
      </w:pPr>
      <w:r w:rsidRPr="004F6EA9">
        <w:rPr>
          <w:szCs w:val="20"/>
        </w:rPr>
        <w:tab/>
      </w:r>
      <w:r w:rsidRPr="004F6EA9">
        <w:rPr>
          <w:szCs w:val="20"/>
        </w:rPr>
        <w:tab/>
        <w:t xml:space="preserve">     NULL);</w:t>
      </w:r>
    </w:p>
    <w:p w14:paraId="16A9E328" w14:textId="77777777" w:rsidR="00481C9A" w:rsidRDefault="00481C9A" w:rsidP="00481C9A"/>
    <w:p w14:paraId="0E7C3081" w14:textId="77777777" w:rsidR="00481C9A" w:rsidRDefault="00481C9A" w:rsidP="00481C9A">
      <w:pPr>
        <w:widowControl/>
        <w:autoSpaceDE/>
        <w:autoSpaceDN/>
        <w:adjustRightInd/>
        <w:snapToGrid/>
        <w:jc w:val="left"/>
      </w:pPr>
      <w:r>
        <w:br w:type="page"/>
      </w:r>
    </w:p>
    <w:p w14:paraId="4D5D7677" w14:textId="77777777" w:rsidR="00481C9A" w:rsidRDefault="00481C9A"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5045B83B" w14:textId="77777777" w:rsidTr="00D103C7">
        <w:tc>
          <w:tcPr>
            <w:tcW w:w="2250" w:type="dxa"/>
          </w:tcPr>
          <w:p w14:paraId="15969683" w14:textId="77777777" w:rsidR="00481C9A" w:rsidRDefault="00481C9A" w:rsidP="00D103C7">
            <w:r w:rsidRPr="00DB6636">
              <w:t>Subcommand</w:t>
            </w:r>
          </w:p>
        </w:tc>
        <w:tc>
          <w:tcPr>
            <w:tcW w:w="7380" w:type="dxa"/>
            <w:gridSpan w:val="2"/>
          </w:tcPr>
          <w:p w14:paraId="4D18ECEA" w14:textId="77777777" w:rsidR="00481C9A" w:rsidRDefault="00481C9A" w:rsidP="00B6097B">
            <w:pPr>
              <w:pStyle w:val="ReqSect"/>
            </w:pPr>
            <w:r w:rsidRPr="00AE01EB">
              <w:t>XA_CMD_TYPE_INIT_DONE_QUERY</w:t>
            </w:r>
          </w:p>
        </w:tc>
      </w:tr>
      <w:tr w:rsidR="00481C9A" w:rsidRPr="00DB6636" w14:paraId="7FE6B4E0" w14:textId="77777777" w:rsidTr="00D103C7">
        <w:tc>
          <w:tcPr>
            <w:tcW w:w="2250" w:type="dxa"/>
          </w:tcPr>
          <w:p w14:paraId="1DB98681" w14:textId="77777777" w:rsidR="00481C9A" w:rsidRDefault="00481C9A" w:rsidP="00D103C7">
            <w:r w:rsidRPr="00DB6636">
              <w:t>Description</w:t>
            </w:r>
          </w:p>
        </w:tc>
        <w:tc>
          <w:tcPr>
            <w:tcW w:w="7380" w:type="dxa"/>
            <w:gridSpan w:val="2"/>
          </w:tcPr>
          <w:p w14:paraId="7169B8E2" w14:textId="77777777" w:rsidR="00481C9A" w:rsidRPr="00DB6636" w:rsidRDefault="00481C9A" w:rsidP="00D103C7">
            <w:r w:rsidRPr="00AE01EB">
              <w:rPr>
                <w:color w:val="000000"/>
              </w:rPr>
              <w:t>This command checks to see if the initialization process has</w:t>
            </w:r>
            <w:r>
              <w:rPr>
                <w:color w:val="000000"/>
              </w:rPr>
              <w:t xml:space="preserve"> </w:t>
            </w:r>
            <w:r w:rsidRPr="00AE01EB">
              <w:rPr>
                <w:color w:val="000000"/>
              </w:rPr>
              <w:t xml:space="preserve">completed. If it </w:t>
            </w:r>
            <w:r>
              <w:rPr>
                <w:color w:val="000000"/>
              </w:rPr>
              <w:t>has, the flag value is set to 1</w:t>
            </w:r>
            <w:r w:rsidRPr="00AE01EB">
              <w:rPr>
                <w:color w:val="000000"/>
              </w:rPr>
              <w:t>; else, it is set to zero. A</w:t>
            </w:r>
            <w:r>
              <w:rPr>
                <w:color w:val="000000"/>
              </w:rPr>
              <w:t xml:space="preserve"> </w:t>
            </w:r>
            <w:r w:rsidRPr="00AE01EB">
              <w:rPr>
                <w:color w:val="000000"/>
              </w:rPr>
              <w:t>pointer to the flag variable is passed as an argument.</w:t>
            </w:r>
          </w:p>
        </w:tc>
      </w:tr>
      <w:tr w:rsidR="00481C9A" w14:paraId="101EF469" w14:textId="77777777" w:rsidTr="00D103C7">
        <w:trPr>
          <w:trHeight w:val="206"/>
        </w:trPr>
        <w:tc>
          <w:tcPr>
            <w:tcW w:w="2250" w:type="dxa"/>
            <w:vMerge w:val="restart"/>
          </w:tcPr>
          <w:p w14:paraId="50B60277" w14:textId="77777777" w:rsidR="00481C9A" w:rsidRDefault="00481C9A" w:rsidP="00D103C7">
            <w:r w:rsidRPr="00DB6636">
              <w:t>Parameter</w:t>
            </w:r>
          </w:p>
        </w:tc>
        <w:tc>
          <w:tcPr>
            <w:tcW w:w="2070" w:type="dxa"/>
          </w:tcPr>
          <w:p w14:paraId="71896A44" w14:textId="77777777" w:rsidR="00481C9A" w:rsidRDefault="00481C9A" w:rsidP="00D103C7">
            <w:r>
              <w:t>p_xa_module_obj</w:t>
            </w:r>
          </w:p>
        </w:tc>
        <w:tc>
          <w:tcPr>
            <w:tcW w:w="5310" w:type="dxa"/>
          </w:tcPr>
          <w:p w14:paraId="3FBEA724" w14:textId="77777777" w:rsidR="00481C9A" w:rsidRDefault="00481C9A" w:rsidP="00D103C7">
            <w:r w:rsidRPr="00E11498">
              <w:t>Pointer to API Structure</w:t>
            </w:r>
            <w:r>
              <w:t>.</w:t>
            </w:r>
          </w:p>
        </w:tc>
      </w:tr>
      <w:tr w:rsidR="00481C9A" w14:paraId="14849C37" w14:textId="77777777" w:rsidTr="00D103C7">
        <w:trPr>
          <w:trHeight w:val="53"/>
        </w:trPr>
        <w:tc>
          <w:tcPr>
            <w:tcW w:w="2250" w:type="dxa"/>
            <w:vMerge/>
          </w:tcPr>
          <w:p w14:paraId="0E931BF1" w14:textId="77777777" w:rsidR="00481C9A" w:rsidRPr="00DB6636" w:rsidRDefault="00481C9A" w:rsidP="00D103C7"/>
        </w:tc>
        <w:tc>
          <w:tcPr>
            <w:tcW w:w="2070" w:type="dxa"/>
          </w:tcPr>
          <w:p w14:paraId="3CA39E14" w14:textId="77777777" w:rsidR="00481C9A" w:rsidRDefault="00481C9A" w:rsidP="00D103C7">
            <w:r>
              <w:t>i_cmd</w:t>
            </w:r>
          </w:p>
        </w:tc>
        <w:tc>
          <w:tcPr>
            <w:tcW w:w="5310" w:type="dxa"/>
          </w:tcPr>
          <w:p w14:paraId="6BF44193" w14:textId="77777777" w:rsidR="00481C9A" w:rsidRDefault="00481C9A" w:rsidP="00D103C7">
            <w:r w:rsidRPr="00E11498">
              <w:t>XA_API_CMD_INIT</w:t>
            </w:r>
          </w:p>
        </w:tc>
      </w:tr>
      <w:tr w:rsidR="00481C9A" w14:paraId="44A72531" w14:textId="77777777" w:rsidTr="00D103C7">
        <w:trPr>
          <w:trHeight w:val="242"/>
        </w:trPr>
        <w:tc>
          <w:tcPr>
            <w:tcW w:w="2250" w:type="dxa"/>
            <w:vMerge/>
          </w:tcPr>
          <w:p w14:paraId="3E69AE8A" w14:textId="77777777" w:rsidR="00481C9A" w:rsidRPr="00DB6636" w:rsidRDefault="00481C9A" w:rsidP="00D103C7"/>
        </w:tc>
        <w:tc>
          <w:tcPr>
            <w:tcW w:w="2070" w:type="dxa"/>
          </w:tcPr>
          <w:p w14:paraId="7759C5B0" w14:textId="77777777" w:rsidR="00481C9A" w:rsidRDefault="00481C9A" w:rsidP="00D103C7">
            <w:r>
              <w:t>i_idx</w:t>
            </w:r>
          </w:p>
        </w:tc>
        <w:tc>
          <w:tcPr>
            <w:tcW w:w="5310" w:type="dxa"/>
          </w:tcPr>
          <w:p w14:paraId="4A01DDCF" w14:textId="77777777" w:rsidR="00481C9A" w:rsidRDefault="00481C9A" w:rsidP="00D103C7">
            <w:r w:rsidRPr="00AE01EB">
              <w:rPr>
                <w:color w:val="000000"/>
              </w:rPr>
              <w:t>XA_CMD_TYPE_INIT_DONE_QUERY</w:t>
            </w:r>
          </w:p>
        </w:tc>
      </w:tr>
      <w:tr w:rsidR="00481C9A" w14:paraId="68480CD7" w14:textId="77777777" w:rsidTr="00D103C7">
        <w:trPr>
          <w:trHeight w:val="325"/>
        </w:trPr>
        <w:tc>
          <w:tcPr>
            <w:tcW w:w="2250" w:type="dxa"/>
            <w:vMerge/>
          </w:tcPr>
          <w:p w14:paraId="5B4A9E38" w14:textId="77777777" w:rsidR="00481C9A" w:rsidRPr="00DB6636" w:rsidRDefault="00481C9A" w:rsidP="00D103C7"/>
        </w:tc>
        <w:tc>
          <w:tcPr>
            <w:tcW w:w="2070" w:type="dxa"/>
          </w:tcPr>
          <w:p w14:paraId="58A4A6E1" w14:textId="77777777" w:rsidR="00481C9A" w:rsidRDefault="00481C9A" w:rsidP="00D103C7">
            <w:r>
              <w:t>pv_value</w:t>
            </w:r>
          </w:p>
        </w:tc>
        <w:tc>
          <w:tcPr>
            <w:tcW w:w="5310" w:type="dxa"/>
          </w:tcPr>
          <w:p w14:paraId="3FA2EC17" w14:textId="77777777" w:rsidR="00481C9A" w:rsidRDefault="00481C9A" w:rsidP="00D103C7">
            <w:r>
              <w:t>Pointer to flag that indicates the completion of initialization process.</w:t>
            </w:r>
          </w:p>
        </w:tc>
      </w:tr>
      <w:tr w:rsidR="00481C9A" w14:paraId="28A34666" w14:textId="77777777" w:rsidTr="00D103C7">
        <w:trPr>
          <w:trHeight w:val="125"/>
        </w:trPr>
        <w:tc>
          <w:tcPr>
            <w:tcW w:w="2250" w:type="dxa"/>
            <w:vMerge w:val="restart"/>
          </w:tcPr>
          <w:p w14:paraId="2F216FD2" w14:textId="77777777" w:rsidR="00481C9A" w:rsidRDefault="00481C9A" w:rsidP="00D103C7">
            <w:r w:rsidRPr="00DB6636">
              <w:t>Return value</w:t>
            </w:r>
          </w:p>
        </w:tc>
        <w:tc>
          <w:tcPr>
            <w:tcW w:w="2070" w:type="dxa"/>
          </w:tcPr>
          <w:p w14:paraId="30CB8B5B" w14:textId="77777777" w:rsidR="00481C9A" w:rsidRDefault="00481C9A" w:rsidP="00D103C7">
            <w:r>
              <w:t xml:space="preserve">Normal  </w:t>
            </w:r>
          </w:p>
        </w:tc>
        <w:tc>
          <w:tcPr>
            <w:tcW w:w="5310" w:type="dxa"/>
          </w:tcPr>
          <w:p w14:paraId="0BADE127" w14:textId="77777777" w:rsidR="00481C9A" w:rsidRDefault="00481C9A" w:rsidP="00D103C7">
            <w:r>
              <w:t>XA_NO_ERROR</w:t>
            </w:r>
          </w:p>
        </w:tc>
      </w:tr>
      <w:tr w:rsidR="00481C9A" w14:paraId="2F098AA4" w14:textId="77777777" w:rsidTr="00D103C7">
        <w:trPr>
          <w:trHeight w:val="245"/>
        </w:trPr>
        <w:tc>
          <w:tcPr>
            <w:tcW w:w="2250" w:type="dxa"/>
            <w:vMerge/>
          </w:tcPr>
          <w:p w14:paraId="1AD0777F" w14:textId="77777777" w:rsidR="00481C9A" w:rsidRPr="00DB6636" w:rsidRDefault="00481C9A" w:rsidP="00D103C7"/>
        </w:tc>
        <w:tc>
          <w:tcPr>
            <w:tcW w:w="2070" w:type="dxa"/>
          </w:tcPr>
          <w:p w14:paraId="4A84FEB4" w14:textId="77777777" w:rsidR="00481C9A" w:rsidRDefault="00481C9A" w:rsidP="00D103C7">
            <w:r w:rsidRPr="007B4A7B">
              <w:t>Error</w:t>
            </w:r>
          </w:p>
        </w:tc>
        <w:tc>
          <w:tcPr>
            <w:tcW w:w="5310" w:type="dxa"/>
          </w:tcPr>
          <w:p w14:paraId="6B2C28BD" w14:textId="5BBC3794" w:rsidR="00481C9A" w:rsidRDefault="00481C9A" w:rsidP="00D103C7">
            <w:pPr>
              <w:jc w:val="left"/>
            </w:pPr>
            <w:r>
              <w:t>XA_API_FA</w:t>
            </w:r>
            <w:r w:rsidR="00FB62A8">
              <w:t xml:space="preserve">TAL_MEM_ALLOC - p_xa_module_obj, pv_value </w:t>
            </w:r>
            <w:r>
              <w:t>is NULL.</w:t>
            </w:r>
          </w:p>
          <w:p w14:paraId="7B216007" w14:textId="7795DC51" w:rsidR="00FB62A8" w:rsidRDefault="00FB62A8" w:rsidP="00D103C7">
            <w:pPr>
              <w:jc w:val="left"/>
            </w:pPr>
            <w:r w:rsidRPr="009A4A5C">
              <w:t>XA_API_FATAL_MEM_ALIGN</w:t>
            </w:r>
            <w:r>
              <w:t xml:space="preserve"> - d </w:t>
            </w:r>
            <w:r w:rsidRPr="00054B2F">
              <w:t>is not aligned to 4 bytes</w:t>
            </w:r>
            <w:r>
              <w:t>.</w:t>
            </w:r>
          </w:p>
          <w:p w14:paraId="1823C356" w14:textId="77777777" w:rsidR="00481C9A" w:rsidRDefault="00481C9A" w:rsidP="00D103C7">
            <w:pPr>
              <w:jc w:val="left"/>
            </w:pPr>
            <w:r w:rsidRPr="00995482">
              <w:t>XA_EQZ_CONFIG_FATAL_STATE</w:t>
            </w:r>
            <w:r>
              <w:t xml:space="preserve"> – precondition does not satisfy.</w:t>
            </w:r>
          </w:p>
        </w:tc>
      </w:tr>
    </w:tbl>
    <w:p w14:paraId="6526E8DE" w14:textId="0246DD2B" w:rsidR="007E6153" w:rsidRDefault="007E6153" w:rsidP="007E6153">
      <w:pPr>
        <w:pStyle w:val="ReqID"/>
      </w:pPr>
      <w:r>
        <w:t>FD_PLG_EQZ_006</w:t>
      </w:r>
    </w:p>
    <w:p w14:paraId="2A7498EC" w14:textId="0B0DEAA1" w:rsidR="007A48CD" w:rsidRDefault="00137F11" w:rsidP="00137F11">
      <w:pPr>
        <w:pStyle w:val="RefIDs"/>
      </w:pPr>
      <w:r>
        <w:t>[Covers: RD_013]</w:t>
      </w:r>
    </w:p>
    <w:p w14:paraId="4E396614" w14:textId="77777777" w:rsidR="00137F11" w:rsidRPr="004F6EA9" w:rsidRDefault="00137F11" w:rsidP="007A48CD">
      <w:pPr>
        <w:rPr>
          <w:szCs w:val="20"/>
        </w:rPr>
      </w:pPr>
    </w:p>
    <w:p w14:paraId="561B6B14" w14:textId="77777777" w:rsidR="007A48CD" w:rsidRPr="004F6EA9" w:rsidRDefault="007A48CD" w:rsidP="007A48CD">
      <w:pPr>
        <w:rPr>
          <w:szCs w:val="20"/>
        </w:rPr>
      </w:pPr>
      <w:r w:rsidRPr="004F6EA9">
        <w:rPr>
          <w:szCs w:val="20"/>
        </w:rPr>
        <w:t>Example</w:t>
      </w:r>
    </w:p>
    <w:p w14:paraId="1C55A682" w14:textId="1CE17BBB" w:rsidR="007A48CD" w:rsidRPr="004F6EA9" w:rsidRDefault="007A48CD" w:rsidP="007A48CD">
      <w:pPr>
        <w:rPr>
          <w:szCs w:val="20"/>
        </w:rPr>
      </w:pPr>
      <w:r w:rsidRPr="004F6EA9">
        <w:rPr>
          <w:szCs w:val="20"/>
        </w:rPr>
        <w:t>WORD32 done;</w:t>
      </w:r>
    </w:p>
    <w:p w14:paraId="74E7B3D5" w14:textId="77777777" w:rsidR="007A48CD" w:rsidRPr="004F6EA9" w:rsidRDefault="007A48CD" w:rsidP="007A48CD">
      <w:pPr>
        <w:widowControl/>
        <w:autoSpaceDE/>
        <w:autoSpaceDN/>
        <w:adjustRightInd/>
        <w:snapToGrid/>
        <w:jc w:val="left"/>
        <w:rPr>
          <w:szCs w:val="20"/>
        </w:rPr>
      </w:pPr>
      <w:r w:rsidRPr="004F6EA9">
        <w:rPr>
          <w:szCs w:val="20"/>
        </w:rPr>
        <w:t>res = (*api_func)(api_obj,</w:t>
      </w:r>
    </w:p>
    <w:p w14:paraId="77EADCD9" w14:textId="77777777" w:rsidR="007A48CD" w:rsidRPr="004F6EA9" w:rsidRDefault="007A48CD" w:rsidP="007A48CD">
      <w:pPr>
        <w:widowControl/>
        <w:autoSpaceDE/>
        <w:autoSpaceDN/>
        <w:adjustRightInd/>
        <w:snapToGrid/>
        <w:jc w:val="left"/>
        <w:rPr>
          <w:szCs w:val="20"/>
        </w:rPr>
      </w:pPr>
      <w:r w:rsidRPr="004F6EA9">
        <w:rPr>
          <w:szCs w:val="20"/>
        </w:rPr>
        <w:tab/>
      </w:r>
      <w:r w:rsidRPr="004F6EA9">
        <w:rPr>
          <w:szCs w:val="20"/>
        </w:rPr>
        <w:tab/>
        <w:t xml:space="preserve">     XA_API_CMD_INIT,</w:t>
      </w:r>
    </w:p>
    <w:p w14:paraId="08277562" w14:textId="7C0E0FBF" w:rsidR="007A48CD" w:rsidRPr="004F6EA9" w:rsidRDefault="007A48CD" w:rsidP="007A48CD">
      <w:pPr>
        <w:widowControl/>
        <w:autoSpaceDE/>
        <w:autoSpaceDN/>
        <w:adjustRightInd/>
        <w:snapToGrid/>
        <w:jc w:val="left"/>
        <w:rPr>
          <w:szCs w:val="20"/>
        </w:rPr>
      </w:pPr>
      <w:r w:rsidRPr="004F6EA9">
        <w:rPr>
          <w:szCs w:val="20"/>
        </w:rPr>
        <w:tab/>
      </w:r>
      <w:r w:rsidRPr="004F6EA9">
        <w:rPr>
          <w:szCs w:val="20"/>
        </w:rPr>
        <w:tab/>
        <w:t xml:space="preserve">     XA_CMD_TYPE_INIT_DONE_QUERY,</w:t>
      </w:r>
    </w:p>
    <w:p w14:paraId="6CCEF083" w14:textId="70A8F99F" w:rsidR="007A48CD" w:rsidRPr="004F6EA9" w:rsidRDefault="007A48CD" w:rsidP="007A48CD">
      <w:pPr>
        <w:widowControl/>
        <w:autoSpaceDE/>
        <w:autoSpaceDN/>
        <w:adjustRightInd/>
        <w:snapToGrid/>
        <w:jc w:val="left"/>
        <w:rPr>
          <w:szCs w:val="20"/>
        </w:rPr>
      </w:pPr>
      <w:r w:rsidRPr="004F6EA9">
        <w:rPr>
          <w:szCs w:val="20"/>
        </w:rPr>
        <w:tab/>
      </w:r>
      <w:r w:rsidRPr="004F6EA9">
        <w:rPr>
          <w:szCs w:val="20"/>
        </w:rPr>
        <w:tab/>
        <w:t xml:space="preserve">     &amp;done);</w:t>
      </w:r>
    </w:p>
    <w:p w14:paraId="59EDCF78" w14:textId="77777777" w:rsidR="007A48CD" w:rsidRPr="004F6EA9" w:rsidRDefault="007A48CD" w:rsidP="007A48CD">
      <w:pPr>
        <w:rPr>
          <w:szCs w:val="20"/>
        </w:rPr>
      </w:pPr>
    </w:p>
    <w:p w14:paraId="74B03423" w14:textId="77777777" w:rsidR="00481C9A" w:rsidRDefault="00481C9A" w:rsidP="00481C9A">
      <w:pPr>
        <w:widowControl/>
        <w:autoSpaceDE/>
        <w:autoSpaceDN/>
        <w:adjustRightInd/>
        <w:snapToGrid/>
        <w:jc w:val="left"/>
      </w:pPr>
      <w:r>
        <w:br w:type="page"/>
      </w:r>
    </w:p>
    <w:p w14:paraId="26CD0E77" w14:textId="77777777" w:rsidR="00481C9A" w:rsidRDefault="00481C9A" w:rsidP="00481C9A"/>
    <w:p w14:paraId="23B0A680" w14:textId="77777777" w:rsidR="00481C9A" w:rsidRDefault="00481C9A" w:rsidP="00481C9A">
      <w:pPr>
        <w:pStyle w:val="Heading3"/>
        <w:tabs>
          <w:tab w:val="clear" w:pos="709"/>
          <w:tab w:val="num" w:pos="0"/>
        </w:tabs>
        <w:ind w:left="706" w:right="200" w:hanging="706"/>
      </w:pPr>
      <w:bookmarkStart w:id="37" w:name="_Toc529973427"/>
      <w:r w:rsidRPr="006644C9">
        <w:t>XA_API_CMD_SET_CONFIG_PARAM</w:t>
      </w:r>
      <w:r>
        <w:t xml:space="preserve"> command</w:t>
      </w:r>
      <w:bookmarkEnd w:id="37"/>
    </w:p>
    <w:p w14:paraId="4AF049FA" w14:textId="77777777" w:rsidR="00481C9A" w:rsidRDefault="00481C9A" w:rsidP="00481C9A"/>
    <w:p w14:paraId="7F52CE9D" w14:textId="2EEB562D" w:rsidR="00481C9A" w:rsidRDefault="00481C9A" w:rsidP="00481C9A">
      <w:r>
        <w:t>[Note] &lt;n&gt; is index filter 0, 1, 2... 8. It will be spe</w:t>
      </w:r>
      <w:r w:rsidR="006C411A">
        <w:t>cified in detailed subcommands.</w:t>
      </w:r>
    </w:p>
    <w:p w14:paraId="2FF2AA09" w14:textId="348DAB0C" w:rsidR="005D1E93" w:rsidRDefault="005D1E93" w:rsidP="00725D05"/>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597CA7FC" w14:textId="77777777" w:rsidTr="00D103C7">
        <w:tc>
          <w:tcPr>
            <w:tcW w:w="2250" w:type="dxa"/>
          </w:tcPr>
          <w:p w14:paraId="2DD831D8" w14:textId="77777777" w:rsidR="00481C9A" w:rsidRDefault="00481C9A" w:rsidP="00D103C7">
            <w:r w:rsidRPr="00DB6636">
              <w:t>Subcommand</w:t>
            </w:r>
          </w:p>
        </w:tc>
        <w:tc>
          <w:tcPr>
            <w:tcW w:w="7380" w:type="dxa"/>
            <w:gridSpan w:val="2"/>
          </w:tcPr>
          <w:p w14:paraId="59FCFCD7" w14:textId="77777777" w:rsidR="00481C9A" w:rsidRDefault="00481C9A" w:rsidP="00B6097B">
            <w:pPr>
              <w:pStyle w:val="ReqSect"/>
            </w:pPr>
            <w:r>
              <w:t>XA_EQZ</w:t>
            </w:r>
            <w:r w:rsidRPr="00F9568B">
              <w:t>_CONFIG_PARAM</w:t>
            </w:r>
            <w:r>
              <w:t>_FILTER_&lt;n&gt;_</w:t>
            </w:r>
            <w:r w:rsidRPr="00F9568B">
              <w:t>COEF_</w:t>
            </w:r>
            <w:r w:rsidRPr="006644C9">
              <w:t>FC</w:t>
            </w:r>
          </w:p>
        </w:tc>
      </w:tr>
      <w:tr w:rsidR="00481C9A" w14:paraId="31695C80" w14:textId="77777777" w:rsidTr="00D103C7">
        <w:tc>
          <w:tcPr>
            <w:tcW w:w="2250" w:type="dxa"/>
          </w:tcPr>
          <w:p w14:paraId="1E454D42" w14:textId="77777777" w:rsidR="00481C9A" w:rsidRDefault="00481C9A" w:rsidP="00D103C7">
            <w:r w:rsidRPr="00DB6636">
              <w:t>Description</w:t>
            </w:r>
          </w:p>
        </w:tc>
        <w:tc>
          <w:tcPr>
            <w:tcW w:w="7380" w:type="dxa"/>
            <w:gridSpan w:val="2"/>
          </w:tcPr>
          <w:p w14:paraId="63B1A73B" w14:textId="77777777" w:rsidR="00481C9A" w:rsidRPr="00DB6636" w:rsidRDefault="00481C9A" w:rsidP="00725D05">
            <w:r w:rsidRPr="00E11498">
              <w:rPr>
                <w:color w:val="000000"/>
              </w:rPr>
              <w:t xml:space="preserve">This command is used to </w:t>
            </w:r>
            <w:r>
              <w:t>s</w:t>
            </w:r>
            <w:r w:rsidRPr="00920204">
              <w:t xml:space="preserve">et the </w:t>
            </w:r>
            <w:r w:rsidRPr="00D95EC0">
              <w:t>cent</w:t>
            </w:r>
            <w:r>
              <w:t xml:space="preserve">er frequency of a peaking </w:t>
            </w:r>
            <w:r w:rsidRPr="00D95EC0">
              <w:t>filter</w:t>
            </w:r>
            <w:r>
              <w:t xml:space="preserve"> or </w:t>
            </w:r>
            <w:r w:rsidRPr="00D95EC0">
              <w:t xml:space="preserve">transition frequency of a </w:t>
            </w:r>
            <w:r>
              <w:t>Bass/Treble</w:t>
            </w:r>
            <w:r w:rsidRPr="00D95EC0">
              <w:t xml:space="preserve"> filter</w:t>
            </w:r>
            <w:r>
              <w:t xml:space="preserve"> for filter n.</w:t>
            </w:r>
          </w:p>
        </w:tc>
      </w:tr>
      <w:tr w:rsidR="00481C9A" w14:paraId="2B1B5408" w14:textId="77777777" w:rsidTr="00D103C7">
        <w:trPr>
          <w:trHeight w:val="80"/>
        </w:trPr>
        <w:tc>
          <w:tcPr>
            <w:tcW w:w="2250" w:type="dxa"/>
            <w:vMerge w:val="restart"/>
          </w:tcPr>
          <w:p w14:paraId="320E5AB7" w14:textId="77777777" w:rsidR="00481C9A" w:rsidRDefault="00481C9A" w:rsidP="00D103C7">
            <w:r w:rsidRPr="00DB6636">
              <w:t>Parameter</w:t>
            </w:r>
          </w:p>
        </w:tc>
        <w:tc>
          <w:tcPr>
            <w:tcW w:w="2070" w:type="dxa"/>
          </w:tcPr>
          <w:p w14:paraId="6BBAEB81" w14:textId="77777777" w:rsidR="00481C9A" w:rsidRDefault="00481C9A" w:rsidP="00D103C7">
            <w:r>
              <w:t>p_xa_module_obj</w:t>
            </w:r>
            <w:r w:rsidRPr="0035774C">
              <w:t xml:space="preserve"> </w:t>
            </w:r>
          </w:p>
        </w:tc>
        <w:tc>
          <w:tcPr>
            <w:tcW w:w="5310" w:type="dxa"/>
          </w:tcPr>
          <w:p w14:paraId="7CE9A992" w14:textId="77777777" w:rsidR="00481C9A" w:rsidRDefault="00481C9A" w:rsidP="00D103C7">
            <w:r w:rsidRPr="00E11498">
              <w:t>Pointer to API Structure</w:t>
            </w:r>
            <w:r>
              <w:t>.</w:t>
            </w:r>
          </w:p>
        </w:tc>
      </w:tr>
      <w:tr w:rsidR="00481C9A" w14:paraId="4882B56A" w14:textId="77777777" w:rsidTr="00D103C7">
        <w:trPr>
          <w:trHeight w:val="188"/>
        </w:trPr>
        <w:tc>
          <w:tcPr>
            <w:tcW w:w="2250" w:type="dxa"/>
            <w:vMerge/>
          </w:tcPr>
          <w:p w14:paraId="52737279" w14:textId="77777777" w:rsidR="00481C9A" w:rsidRPr="00DB6636" w:rsidRDefault="00481C9A" w:rsidP="00D103C7"/>
        </w:tc>
        <w:tc>
          <w:tcPr>
            <w:tcW w:w="2070" w:type="dxa"/>
          </w:tcPr>
          <w:p w14:paraId="31FB754F" w14:textId="77777777" w:rsidR="00481C9A" w:rsidRDefault="00481C9A" w:rsidP="00D103C7">
            <w:r>
              <w:t>i_cmd</w:t>
            </w:r>
          </w:p>
        </w:tc>
        <w:tc>
          <w:tcPr>
            <w:tcW w:w="5310" w:type="dxa"/>
          </w:tcPr>
          <w:p w14:paraId="16D01A03" w14:textId="77777777" w:rsidR="00481C9A" w:rsidRDefault="00481C9A" w:rsidP="00D103C7">
            <w:r w:rsidRPr="0035774C">
              <w:t>XA_API_CMD_SET_CONFIG_PARAM</w:t>
            </w:r>
          </w:p>
        </w:tc>
      </w:tr>
      <w:tr w:rsidR="00481C9A" w14:paraId="48D91924" w14:textId="77777777" w:rsidTr="00D103C7">
        <w:trPr>
          <w:trHeight w:val="116"/>
        </w:trPr>
        <w:tc>
          <w:tcPr>
            <w:tcW w:w="2250" w:type="dxa"/>
            <w:vMerge/>
          </w:tcPr>
          <w:p w14:paraId="5976728E" w14:textId="77777777" w:rsidR="00481C9A" w:rsidRPr="00DB6636" w:rsidRDefault="00481C9A" w:rsidP="00D103C7"/>
        </w:tc>
        <w:tc>
          <w:tcPr>
            <w:tcW w:w="2070" w:type="dxa"/>
          </w:tcPr>
          <w:p w14:paraId="3015A3A1" w14:textId="77777777" w:rsidR="00481C9A" w:rsidRDefault="00481C9A" w:rsidP="00D103C7">
            <w:r>
              <w:t>i_idx</w:t>
            </w:r>
          </w:p>
        </w:tc>
        <w:tc>
          <w:tcPr>
            <w:tcW w:w="5310" w:type="dxa"/>
          </w:tcPr>
          <w:p w14:paraId="49331C7F" w14:textId="77777777" w:rsidR="00481C9A" w:rsidRDefault="00481C9A" w:rsidP="00D103C7">
            <w:r>
              <w:t>XA_EQZ_CONFIG_PARAM_FILTER_&lt;n&gt;_COEF</w:t>
            </w:r>
            <w:r w:rsidRPr="006644C9">
              <w:t>_FC</w:t>
            </w:r>
          </w:p>
        </w:tc>
      </w:tr>
      <w:tr w:rsidR="00481C9A" w14:paraId="41DEEAC9" w14:textId="77777777" w:rsidTr="00D103C7">
        <w:trPr>
          <w:trHeight w:val="325"/>
        </w:trPr>
        <w:tc>
          <w:tcPr>
            <w:tcW w:w="2250" w:type="dxa"/>
            <w:vMerge/>
          </w:tcPr>
          <w:p w14:paraId="4BA64E39" w14:textId="77777777" w:rsidR="00481C9A" w:rsidRPr="00DB6636" w:rsidRDefault="00481C9A" w:rsidP="00D103C7"/>
        </w:tc>
        <w:tc>
          <w:tcPr>
            <w:tcW w:w="2070" w:type="dxa"/>
          </w:tcPr>
          <w:p w14:paraId="4613B9DF" w14:textId="77777777" w:rsidR="00481C9A" w:rsidRDefault="00481C9A" w:rsidP="00D103C7">
            <w:r>
              <w:t>pv_value</w:t>
            </w:r>
          </w:p>
          <w:p w14:paraId="7DCE7FB1" w14:textId="77777777" w:rsidR="00481C9A" w:rsidRDefault="00481C9A" w:rsidP="00D103C7"/>
        </w:tc>
        <w:tc>
          <w:tcPr>
            <w:tcW w:w="5310" w:type="dxa"/>
          </w:tcPr>
          <w:p w14:paraId="7605A7C7" w14:textId="77777777" w:rsidR="00481C9A" w:rsidRDefault="00481C9A" w:rsidP="00D103C7">
            <w:r w:rsidRPr="00E00E25">
              <w:t xml:space="preserve">Address that stored </w:t>
            </w:r>
            <w:r>
              <w:t>center/</w:t>
            </w:r>
            <w:r w:rsidRPr="00D95EC0">
              <w:t xml:space="preserve"> transition</w:t>
            </w:r>
            <w:r>
              <w:t xml:space="preserve"> frequency.</w:t>
            </w:r>
          </w:p>
          <w:p w14:paraId="52026E82" w14:textId="1990BAE8" w:rsidR="00481C9A" w:rsidRDefault="006C411A" w:rsidP="00D103C7">
            <w:r>
              <w:t>Value range:</w:t>
            </w:r>
          </w:p>
          <w:p w14:paraId="42565CC0" w14:textId="77777777" w:rsidR="00481C9A" w:rsidRDefault="00481C9A" w:rsidP="00D103C7">
            <w:pPr>
              <w:pStyle w:val="ListParagraph"/>
              <w:numPr>
                <w:ilvl w:val="0"/>
                <w:numId w:val="16"/>
              </w:numPr>
              <w:ind w:leftChars="0"/>
            </w:pPr>
            <w:r>
              <w:t>Peaking filter: 20-20kHz (or less than Nyquist frequency)</w:t>
            </w:r>
          </w:p>
          <w:p w14:paraId="0630FE55" w14:textId="77777777" w:rsidR="00481C9A" w:rsidRDefault="00481C9A" w:rsidP="00D103C7">
            <w:pPr>
              <w:pStyle w:val="ListParagraph"/>
              <w:numPr>
                <w:ilvl w:val="0"/>
                <w:numId w:val="16"/>
              </w:numPr>
              <w:ind w:leftChars="0"/>
            </w:pPr>
            <w:r>
              <w:t xml:space="preserve">Bass filter: </w:t>
            </w:r>
            <w:r w:rsidRPr="00F82BD0">
              <w:t>50-500Hz</w:t>
            </w:r>
          </w:p>
          <w:p w14:paraId="2099A86C" w14:textId="77777777" w:rsidR="00481C9A" w:rsidRPr="00F82BD0" w:rsidRDefault="00481C9A" w:rsidP="00D103C7">
            <w:pPr>
              <w:pStyle w:val="ListParagraph"/>
              <w:numPr>
                <w:ilvl w:val="0"/>
                <w:numId w:val="16"/>
              </w:numPr>
              <w:ind w:leftChars="0"/>
            </w:pPr>
            <w:r>
              <w:t xml:space="preserve">Treble filter: </w:t>
            </w:r>
            <w:r w:rsidRPr="00FA796F">
              <w:t xml:space="preserve">5k </w:t>
            </w:r>
            <w:r>
              <w:t>-</w:t>
            </w:r>
            <w:r w:rsidRPr="00FA796F">
              <w:t xml:space="preserve"> 11kHz</w:t>
            </w:r>
          </w:p>
        </w:tc>
      </w:tr>
      <w:tr w:rsidR="00481C9A" w14:paraId="6021FEA7" w14:textId="77777777" w:rsidTr="00D103C7">
        <w:trPr>
          <w:trHeight w:val="80"/>
        </w:trPr>
        <w:tc>
          <w:tcPr>
            <w:tcW w:w="2250" w:type="dxa"/>
            <w:vMerge w:val="restart"/>
          </w:tcPr>
          <w:p w14:paraId="1FE1F9A9" w14:textId="77777777" w:rsidR="00481C9A" w:rsidRPr="00DB6636" w:rsidRDefault="00481C9A" w:rsidP="00D103C7">
            <w:r w:rsidRPr="00DB6636">
              <w:t>Return value</w:t>
            </w:r>
          </w:p>
        </w:tc>
        <w:tc>
          <w:tcPr>
            <w:tcW w:w="2070" w:type="dxa"/>
          </w:tcPr>
          <w:p w14:paraId="3B339DAA" w14:textId="77777777" w:rsidR="00481C9A" w:rsidRDefault="00481C9A" w:rsidP="00D103C7">
            <w:r>
              <w:t>Normal</w:t>
            </w:r>
          </w:p>
        </w:tc>
        <w:tc>
          <w:tcPr>
            <w:tcW w:w="5310" w:type="dxa"/>
          </w:tcPr>
          <w:p w14:paraId="4634515C" w14:textId="77777777" w:rsidR="00481C9A" w:rsidRDefault="00481C9A" w:rsidP="00D103C7">
            <w:r>
              <w:t>XA_NO_ERROR</w:t>
            </w:r>
          </w:p>
        </w:tc>
      </w:tr>
      <w:tr w:rsidR="00481C9A" w14:paraId="34DC7320" w14:textId="77777777" w:rsidTr="00D103C7">
        <w:trPr>
          <w:trHeight w:val="80"/>
        </w:trPr>
        <w:tc>
          <w:tcPr>
            <w:tcW w:w="2250" w:type="dxa"/>
            <w:vMerge/>
          </w:tcPr>
          <w:p w14:paraId="13332A68" w14:textId="77777777" w:rsidR="00481C9A" w:rsidRPr="00DB6636" w:rsidRDefault="00481C9A" w:rsidP="00D103C7"/>
        </w:tc>
        <w:tc>
          <w:tcPr>
            <w:tcW w:w="2070" w:type="dxa"/>
          </w:tcPr>
          <w:p w14:paraId="2CEE942D" w14:textId="77777777" w:rsidR="00481C9A" w:rsidRDefault="00481C9A" w:rsidP="00D103C7">
            <w:r w:rsidRPr="007B4A7B">
              <w:t>Error</w:t>
            </w:r>
          </w:p>
        </w:tc>
        <w:tc>
          <w:tcPr>
            <w:tcW w:w="5310" w:type="dxa"/>
          </w:tcPr>
          <w:p w14:paraId="57B74542" w14:textId="77777777" w:rsidR="00481C9A" w:rsidRDefault="00481C9A" w:rsidP="00D103C7">
            <w:pPr>
              <w:jc w:val="left"/>
            </w:pPr>
            <w:r w:rsidRPr="00964A4C">
              <w:t>XA_API_FATAL_MEM_ALLOC</w:t>
            </w:r>
            <w:r>
              <w:t xml:space="preserve"> - p_xa_module_obj or pv_value is NULL.</w:t>
            </w:r>
          </w:p>
          <w:p w14:paraId="2CE8D6AF" w14:textId="77777777" w:rsidR="00481C9A" w:rsidRDefault="00481C9A" w:rsidP="00D103C7">
            <w:pPr>
              <w:jc w:val="left"/>
            </w:pPr>
            <w:r w:rsidRPr="009A4A5C">
              <w:t>XA_API_FATAL_MEM_ALIGN</w:t>
            </w:r>
            <w:r>
              <w:t xml:space="preserve"> - d </w:t>
            </w:r>
            <w:r w:rsidRPr="00054B2F">
              <w:t>is not aligned to 4 bytes</w:t>
            </w:r>
            <w:r>
              <w:t>.</w:t>
            </w:r>
          </w:p>
          <w:p w14:paraId="7B80CC04" w14:textId="77777777" w:rsidR="00481C9A" w:rsidRDefault="00481C9A" w:rsidP="00D103C7">
            <w:pPr>
              <w:jc w:val="left"/>
            </w:pPr>
            <w:r w:rsidRPr="00487BC4">
              <w:t>XA_EQZ_CONFIG_FATAL_STATE</w:t>
            </w:r>
            <w:r>
              <w:t xml:space="preserve"> – precondition does not satisfy.</w:t>
            </w:r>
          </w:p>
          <w:p w14:paraId="171FAA7E" w14:textId="605F0350" w:rsidR="00481C9A" w:rsidRDefault="00481C9A" w:rsidP="00D103C7">
            <w:pPr>
              <w:jc w:val="left"/>
            </w:pPr>
            <w:r w:rsidRPr="001A1015">
              <w:rPr>
                <w:szCs w:val="20"/>
              </w:rPr>
              <w:t>XA_EQZ_CONFIG_NONFATAL_ERR_FC</w:t>
            </w:r>
            <w:r>
              <w:t xml:space="preserve">- </w:t>
            </w:r>
            <w:r>
              <w:rPr>
                <w:color w:val="000000"/>
                <w:szCs w:val="20"/>
              </w:rPr>
              <w:t>Outside range</w:t>
            </w:r>
            <w:r w:rsidRPr="00C55121">
              <w:rPr>
                <w:color w:val="000000"/>
                <w:szCs w:val="20"/>
              </w:rPr>
              <w:t xml:space="preserve"> for </w:t>
            </w:r>
            <w:r w:rsidRPr="00D95EC0">
              <w:t>cent</w:t>
            </w:r>
            <w:r>
              <w:t xml:space="preserve">er/ </w:t>
            </w:r>
            <w:r w:rsidRPr="00D95EC0">
              <w:t>transition</w:t>
            </w:r>
            <w:r>
              <w:t xml:space="preserve"> frequency</w:t>
            </w:r>
            <w:r w:rsidRPr="00C55121">
              <w:rPr>
                <w:color w:val="000000"/>
                <w:szCs w:val="20"/>
              </w:rPr>
              <w:t>.</w:t>
            </w:r>
          </w:p>
        </w:tc>
      </w:tr>
    </w:tbl>
    <w:p w14:paraId="09752C89" w14:textId="5338AF05" w:rsidR="007E6153" w:rsidRDefault="007E6153" w:rsidP="007E6153">
      <w:pPr>
        <w:pStyle w:val="ReqID"/>
      </w:pPr>
      <w:r>
        <w:t>FD_PLG_EQZ_007</w:t>
      </w:r>
    </w:p>
    <w:p w14:paraId="2AEF6636" w14:textId="7A7060EE" w:rsidR="005D1E93" w:rsidRDefault="00137F11" w:rsidP="00137F11">
      <w:pPr>
        <w:pStyle w:val="RefIDs"/>
      </w:pPr>
      <w:r>
        <w:t>[Covers: RD_013]</w:t>
      </w:r>
    </w:p>
    <w:p w14:paraId="2FEEE267" w14:textId="77777777" w:rsidR="00137F11" w:rsidRDefault="00137F11" w:rsidP="00862FE4"/>
    <w:p w14:paraId="61049328" w14:textId="77777777" w:rsidR="00862FE4" w:rsidRPr="004F6EA9" w:rsidRDefault="00862FE4" w:rsidP="00862FE4">
      <w:pPr>
        <w:rPr>
          <w:szCs w:val="20"/>
        </w:rPr>
      </w:pPr>
      <w:r w:rsidRPr="004F6EA9">
        <w:rPr>
          <w:szCs w:val="20"/>
        </w:rPr>
        <w:t>Example</w:t>
      </w:r>
    </w:p>
    <w:p w14:paraId="078E45E5" w14:textId="46CFD455" w:rsidR="00862FE4" w:rsidRPr="004F6EA9" w:rsidRDefault="00862FE4" w:rsidP="00862FE4">
      <w:pPr>
        <w:rPr>
          <w:szCs w:val="20"/>
        </w:rPr>
      </w:pPr>
      <w:r w:rsidRPr="004F6EA9">
        <w:rPr>
          <w:szCs w:val="20"/>
        </w:rPr>
        <w:t>WORD32 coef_fc;</w:t>
      </w:r>
    </w:p>
    <w:p w14:paraId="781C05EE" w14:textId="77777777" w:rsidR="00862FE4" w:rsidRPr="004F6EA9" w:rsidRDefault="00862FE4" w:rsidP="00862FE4">
      <w:pPr>
        <w:widowControl/>
        <w:autoSpaceDE/>
        <w:autoSpaceDN/>
        <w:adjustRightInd/>
        <w:snapToGrid/>
        <w:jc w:val="left"/>
        <w:rPr>
          <w:szCs w:val="20"/>
        </w:rPr>
      </w:pPr>
      <w:r w:rsidRPr="004F6EA9">
        <w:rPr>
          <w:szCs w:val="20"/>
        </w:rPr>
        <w:t>res = (*api_func)(api_obj,</w:t>
      </w:r>
    </w:p>
    <w:p w14:paraId="661C6DF3" w14:textId="7EA9BE3E" w:rsidR="00862FE4" w:rsidRPr="004F6EA9" w:rsidRDefault="00862FE4" w:rsidP="00862FE4">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6BB2F218" w14:textId="70EE71F6" w:rsidR="00862FE4" w:rsidRPr="004F6EA9" w:rsidRDefault="00862FE4" w:rsidP="00862FE4">
      <w:pPr>
        <w:widowControl/>
        <w:autoSpaceDE/>
        <w:autoSpaceDN/>
        <w:adjustRightInd/>
        <w:snapToGrid/>
        <w:jc w:val="left"/>
        <w:rPr>
          <w:szCs w:val="20"/>
        </w:rPr>
      </w:pPr>
      <w:r w:rsidRPr="004F6EA9">
        <w:rPr>
          <w:szCs w:val="20"/>
        </w:rPr>
        <w:tab/>
      </w:r>
      <w:r w:rsidRPr="004F6EA9">
        <w:rPr>
          <w:szCs w:val="20"/>
        </w:rPr>
        <w:tab/>
        <w:t xml:space="preserve">     XA_EQZ_CONFIG_PARAM_FILTER_&lt;n&gt;_COEF_FC,</w:t>
      </w:r>
    </w:p>
    <w:p w14:paraId="4AFE755C" w14:textId="221C9C38" w:rsidR="00862FE4" w:rsidRPr="004F6EA9" w:rsidRDefault="00862FE4" w:rsidP="00862FE4">
      <w:pPr>
        <w:widowControl/>
        <w:autoSpaceDE/>
        <w:autoSpaceDN/>
        <w:adjustRightInd/>
        <w:snapToGrid/>
        <w:jc w:val="left"/>
        <w:rPr>
          <w:szCs w:val="20"/>
        </w:rPr>
      </w:pPr>
      <w:r w:rsidRPr="004F6EA9">
        <w:rPr>
          <w:szCs w:val="20"/>
        </w:rPr>
        <w:tab/>
      </w:r>
      <w:r w:rsidRPr="004F6EA9">
        <w:rPr>
          <w:szCs w:val="20"/>
        </w:rPr>
        <w:tab/>
        <w:t xml:space="preserve">     &amp;coef_fc);</w:t>
      </w:r>
    </w:p>
    <w:p w14:paraId="1EE920F7" w14:textId="77777777" w:rsidR="00862FE4" w:rsidRDefault="00862FE4" w:rsidP="00862FE4"/>
    <w:p w14:paraId="1A512D74" w14:textId="77777777" w:rsidR="00481C9A" w:rsidRDefault="00481C9A" w:rsidP="00481C9A">
      <w:pPr>
        <w:widowControl/>
        <w:autoSpaceDE/>
        <w:autoSpaceDN/>
        <w:adjustRightInd/>
        <w:snapToGrid/>
        <w:jc w:val="left"/>
      </w:pPr>
      <w:r>
        <w:br w:type="page"/>
      </w:r>
    </w:p>
    <w:p w14:paraId="37497B48" w14:textId="77777777" w:rsidR="00481C9A" w:rsidRDefault="00481C9A"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AA2C6F5" w14:textId="77777777" w:rsidTr="00D103C7">
        <w:tc>
          <w:tcPr>
            <w:tcW w:w="2250" w:type="dxa"/>
          </w:tcPr>
          <w:p w14:paraId="190B3F38" w14:textId="77777777" w:rsidR="00481C9A" w:rsidRDefault="00481C9A" w:rsidP="00D103C7">
            <w:r w:rsidRPr="00DB6636">
              <w:t>Subcommand</w:t>
            </w:r>
          </w:p>
        </w:tc>
        <w:tc>
          <w:tcPr>
            <w:tcW w:w="7380" w:type="dxa"/>
            <w:gridSpan w:val="2"/>
          </w:tcPr>
          <w:p w14:paraId="5F84F473" w14:textId="77777777" w:rsidR="00481C9A" w:rsidRDefault="00481C9A" w:rsidP="00B6097B">
            <w:pPr>
              <w:pStyle w:val="ReqSect"/>
            </w:pPr>
            <w:r>
              <w:t>XA_EQZ</w:t>
            </w:r>
            <w:r w:rsidRPr="00F9568B">
              <w:t>_CONFIG_PARAM</w:t>
            </w:r>
            <w:r>
              <w:t>_FILTER_&lt;n&gt;_</w:t>
            </w:r>
            <w:r w:rsidRPr="00F9568B">
              <w:t>COEF_TYPE</w:t>
            </w:r>
          </w:p>
        </w:tc>
      </w:tr>
      <w:tr w:rsidR="00481C9A" w14:paraId="5CA80FC7" w14:textId="77777777" w:rsidTr="00D103C7">
        <w:tc>
          <w:tcPr>
            <w:tcW w:w="2250" w:type="dxa"/>
          </w:tcPr>
          <w:p w14:paraId="21B75D0D" w14:textId="77777777" w:rsidR="00481C9A" w:rsidRDefault="00481C9A" w:rsidP="00D103C7">
            <w:r w:rsidRPr="00DB6636">
              <w:t>Description</w:t>
            </w:r>
          </w:p>
        </w:tc>
        <w:tc>
          <w:tcPr>
            <w:tcW w:w="7380" w:type="dxa"/>
            <w:gridSpan w:val="2"/>
          </w:tcPr>
          <w:p w14:paraId="12799078" w14:textId="77777777" w:rsidR="00481C9A" w:rsidRPr="00DB6636" w:rsidRDefault="00481C9A" w:rsidP="00292889">
            <w:pPr>
              <w:pStyle w:val="ReqText"/>
            </w:pPr>
            <w:r w:rsidRPr="00E11498">
              <w:rPr>
                <w:color w:val="000000"/>
              </w:rPr>
              <w:t xml:space="preserve">This command is used to </w:t>
            </w:r>
            <w:r>
              <w:t>set</w:t>
            </w:r>
            <w:r w:rsidRPr="00EA63EF">
              <w:t xml:space="preserve"> type (Peaking, Bass, Treble</w:t>
            </w:r>
            <w:r>
              <w:t>, Through</w:t>
            </w:r>
            <w:r w:rsidRPr="00EA63EF">
              <w:t>)</w:t>
            </w:r>
            <w:r>
              <w:t xml:space="preserve"> for filter n.</w:t>
            </w:r>
          </w:p>
        </w:tc>
      </w:tr>
      <w:tr w:rsidR="00481C9A" w14:paraId="3E7765AE" w14:textId="77777777" w:rsidTr="00D103C7">
        <w:trPr>
          <w:trHeight w:val="188"/>
        </w:trPr>
        <w:tc>
          <w:tcPr>
            <w:tcW w:w="2250" w:type="dxa"/>
            <w:vMerge w:val="restart"/>
          </w:tcPr>
          <w:p w14:paraId="36722A5F" w14:textId="77777777" w:rsidR="00481C9A" w:rsidRDefault="00481C9A" w:rsidP="00D103C7">
            <w:r w:rsidRPr="00DB6636">
              <w:t>Parameter</w:t>
            </w:r>
          </w:p>
        </w:tc>
        <w:tc>
          <w:tcPr>
            <w:tcW w:w="2070" w:type="dxa"/>
          </w:tcPr>
          <w:p w14:paraId="54D059A0" w14:textId="77777777" w:rsidR="00481C9A" w:rsidRDefault="00481C9A" w:rsidP="00D103C7">
            <w:r>
              <w:t>p_xa_module_obj</w:t>
            </w:r>
            <w:r w:rsidRPr="0035774C">
              <w:t xml:space="preserve"> </w:t>
            </w:r>
          </w:p>
        </w:tc>
        <w:tc>
          <w:tcPr>
            <w:tcW w:w="5310" w:type="dxa"/>
          </w:tcPr>
          <w:p w14:paraId="580B242B" w14:textId="77777777" w:rsidR="00481C9A" w:rsidRDefault="00481C9A" w:rsidP="00D103C7">
            <w:r w:rsidRPr="00E11498">
              <w:t>Pointer to API Structure</w:t>
            </w:r>
            <w:r>
              <w:t>.</w:t>
            </w:r>
          </w:p>
        </w:tc>
      </w:tr>
      <w:tr w:rsidR="00481C9A" w14:paraId="07178BAA" w14:textId="77777777" w:rsidTr="00D103C7">
        <w:trPr>
          <w:trHeight w:val="116"/>
        </w:trPr>
        <w:tc>
          <w:tcPr>
            <w:tcW w:w="2250" w:type="dxa"/>
            <w:vMerge/>
          </w:tcPr>
          <w:p w14:paraId="058498CF" w14:textId="77777777" w:rsidR="00481C9A" w:rsidRPr="00DB6636" w:rsidRDefault="00481C9A" w:rsidP="00D103C7"/>
        </w:tc>
        <w:tc>
          <w:tcPr>
            <w:tcW w:w="2070" w:type="dxa"/>
          </w:tcPr>
          <w:p w14:paraId="4AE6F372" w14:textId="77777777" w:rsidR="00481C9A" w:rsidRDefault="00481C9A" w:rsidP="00D103C7">
            <w:r>
              <w:t>i_cmd</w:t>
            </w:r>
          </w:p>
        </w:tc>
        <w:tc>
          <w:tcPr>
            <w:tcW w:w="5310" w:type="dxa"/>
          </w:tcPr>
          <w:p w14:paraId="191649BD" w14:textId="77777777" w:rsidR="00481C9A" w:rsidRDefault="00481C9A" w:rsidP="00D103C7">
            <w:r w:rsidRPr="0035774C">
              <w:t>XA_API_CMD_SET_CONFIG_PARAM</w:t>
            </w:r>
          </w:p>
        </w:tc>
      </w:tr>
      <w:tr w:rsidR="00481C9A" w14:paraId="4FCDDEDB" w14:textId="77777777" w:rsidTr="00D103C7">
        <w:trPr>
          <w:trHeight w:val="325"/>
        </w:trPr>
        <w:tc>
          <w:tcPr>
            <w:tcW w:w="2250" w:type="dxa"/>
            <w:vMerge/>
          </w:tcPr>
          <w:p w14:paraId="2D55AE7C" w14:textId="77777777" w:rsidR="00481C9A" w:rsidRPr="00DB6636" w:rsidRDefault="00481C9A" w:rsidP="00D103C7"/>
        </w:tc>
        <w:tc>
          <w:tcPr>
            <w:tcW w:w="2070" w:type="dxa"/>
          </w:tcPr>
          <w:p w14:paraId="4B138797" w14:textId="77777777" w:rsidR="00481C9A" w:rsidRDefault="00481C9A" w:rsidP="00D103C7">
            <w:r>
              <w:t>i_idx</w:t>
            </w:r>
          </w:p>
        </w:tc>
        <w:tc>
          <w:tcPr>
            <w:tcW w:w="5310" w:type="dxa"/>
          </w:tcPr>
          <w:p w14:paraId="47457CB4" w14:textId="77777777" w:rsidR="00481C9A" w:rsidRDefault="00481C9A" w:rsidP="00D103C7">
            <w:r>
              <w:t>XA_EQZ</w:t>
            </w:r>
            <w:r w:rsidRPr="00F9568B">
              <w:t>_CONFIG_PARAM</w:t>
            </w:r>
            <w:r>
              <w:t>_FILTER_&lt;n&gt;_</w:t>
            </w:r>
            <w:r w:rsidRPr="00F9568B">
              <w:t>COEF_TYPE</w:t>
            </w:r>
          </w:p>
        </w:tc>
      </w:tr>
      <w:tr w:rsidR="00481C9A" w14:paraId="63752569" w14:textId="77777777" w:rsidTr="00D103C7">
        <w:trPr>
          <w:trHeight w:val="325"/>
        </w:trPr>
        <w:tc>
          <w:tcPr>
            <w:tcW w:w="2250" w:type="dxa"/>
            <w:vMerge/>
          </w:tcPr>
          <w:p w14:paraId="27EB4CC1" w14:textId="77777777" w:rsidR="00481C9A" w:rsidRPr="00DB6636" w:rsidRDefault="00481C9A" w:rsidP="00D103C7"/>
        </w:tc>
        <w:tc>
          <w:tcPr>
            <w:tcW w:w="2070" w:type="dxa"/>
          </w:tcPr>
          <w:p w14:paraId="08EC4FC0" w14:textId="77777777" w:rsidR="00481C9A" w:rsidRDefault="00481C9A" w:rsidP="00D103C7">
            <w:r>
              <w:t>pv_value</w:t>
            </w:r>
          </w:p>
          <w:p w14:paraId="6CBC1EBC" w14:textId="77777777" w:rsidR="00481C9A" w:rsidRDefault="00481C9A" w:rsidP="00D103C7"/>
        </w:tc>
        <w:tc>
          <w:tcPr>
            <w:tcW w:w="5310" w:type="dxa"/>
          </w:tcPr>
          <w:p w14:paraId="07F41606" w14:textId="77777777" w:rsidR="00481C9A" w:rsidRDefault="00481C9A" w:rsidP="00D103C7">
            <w:r w:rsidRPr="00E00E25">
              <w:t xml:space="preserve">Address that stored </w:t>
            </w:r>
            <w:r w:rsidRPr="00EA63EF">
              <w:t>filter type</w:t>
            </w:r>
            <w:r>
              <w:t>.</w:t>
            </w:r>
          </w:p>
          <w:p w14:paraId="39FDA43E" w14:textId="77777777" w:rsidR="00481C9A" w:rsidRDefault="00481C9A" w:rsidP="00292889">
            <w:pPr>
              <w:pStyle w:val="ReqText"/>
            </w:pPr>
            <w:r>
              <w:t>Value range: Peaking, Bass, Treble, Through filter</w:t>
            </w:r>
          </w:p>
          <w:p w14:paraId="5292C3FA" w14:textId="77777777" w:rsidR="00481C9A" w:rsidRDefault="00481C9A" w:rsidP="00292889">
            <w:pPr>
              <w:pStyle w:val="ReqText"/>
            </w:pPr>
            <w:r>
              <w:t>Through is default filter type.</w:t>
            </w:r>
          </w:p>
        </w:tc>
      </w:tr>
      <w:tr w:rsidR="00481C9A" w14:paraId="50B5719A" w14:textId="77777777" w:rsidTr="00D103C7">
        <w:trPr>
          <w:trHeight w:val="242"/>
        </w:trPr>
        <w:tc>
          <w:tcPr>
            <w:tcW w:w="2250" w:type="dxa"/>
            <w:vMerge w:val="restart"/>
          </w:tcPr>
          <w:p w14:paraId="202913F3" w14:textId="77777777" w:rsidR="00481C9A" w:rsidRDefault="00481C9A" w:rsidP="00D103C7">
            <w:r w:rsidRPr="00DB6636">
              <w:t>Return value</w:t>
            </w:r>
          </w:p>
        </w:tc>
        <w:tc>
          <w:tcPr>
            <w:tcW w:w="2070" w:type="dxa"/>
          </w:tcPr>
          <w:p w14:paraId="62EF0CD8" w14:textId="77777777" w:rsidR="00481C9A" w:rsidRDefault="00481C9A" w:rsidP="00D103C7">
            <w:r>
              <w:t>Normal</w:t>
            </w:r>
          </w:p>
        </w:tc>
        <w:tc>
          <w:tcPr>
            <w:tcW w:w="5310" w:type="dxa"/>
          </w:tcPr>
          <w:p w14:paraId="07CCA3D2" w14:textId="77777777" w:rsidR="00481C9A" w:rsidRDefault="00481C9A" w:rsidP="00D103C7">
            <w:r>
              <w:t>XA_NO_ERROR</w:t>
            </w:r>
          </w:p>
        </w:tc>
      </w:tr>
      <w:tr w:rsidR="00481C9A" w14:paraId="4D0422AA" w14:textId="77777777" w:rsidTr="00D103C7">
        <w:trPr>
          <w:trHeight w:val="405"/>
        </w:trPr>
        <w:tc>
          <w:tcPr>
            <w:tcW w:w="2250" w:type="dxa"/>
            <w:vMerge/>
          </w:tcPr>
          <w:p w14:paraId="5BD3F144" w14:textId="77777777" w:rsidR="00481C9A" w:rsidRPr="00DB6636" w:rsidRDefault="00481C9A" w:rsidP="00D103C7"/>
        </w:tc>
        <w:tc>
          <w:tcPr>
            <w:tcW w:w="2070" w:type="dxa"/>
          </w:tcPr>
          <w:p w14:paraId="6CDBB31D" w14:textId="77777777" w:rsidR="00481C9A" w:rsidRDefault="00481C9A" w:rsidP="00D103C7">
            <w:r w:rsidRPr="007B4A7B">
              <w:t>Error</w:t>
            </w:r>
          </w:p>
        </w:tc>
        <w:tc>
          <w:tcPr>
            <w:tcW w:w="5310" w:type="dxa"/>
          </w:tcPr>
          <w:p w14:paraId="43735193" w14:textId="77777777" w:rsidR="00481C9A" w:rsidRDefault="00481C9A" w:rsidP="00D103C7">
            <w:pPr>
              <w:jc w:val="left"/>
            </w:pPr>
            <w:r w:rsidRPr="00964A4C">
              <w:t>XA_API_FATAL_MEM_ALLOC</w:t>
            </w:r>
            <w:r>
              <w:t xml:space="preserve"> - p_xa_module_obj or pv_value is NULL.</w:t>
            </w:r>
          </w:p>
          <w:p w14:paraId="3A0D5FED" w14:textId="77777777" w:rsidR="00481C9A" w:rsidRDefault="00481C9A" w:rsidP="00D103C7">
            <w:pPr>
              <w:jc w:val="left"/>
            </w:pPr>
            <w:r w:rsidRPr="009A4A5C">
              <w:t>XA_API_FATAL_MEM_ALIGN</w:t>
            </w:r>
            <w:r>
              <w:t xml:space="preserve"> - d </w:t>
            </w:r>
            <w:r w:rsidRPr="00054B2F">
              <w:t>is not aligned to 4 bytes</w:t>
            </w:r>
            <w:r>
              <w:t>.</w:t>
            </w:r>
          </w:p>
          <w:p w14:paraId="2E25D3AD" w14:textId="77777777" w:rsidR="00481C9A" w:rsidRDefault="00481C9A" w:rsidP="00D103C7">
            <w:pPr>
              <w:jc w:val="left"/>
            </w:pPr>
            <w:r w:rsidRPr="00487BC4">
              <w:t>XA_EQZ_CONFIG_FATAL_STATE</w:t>
            </w:r>
            <w:r>
              <w:t xml:space="preserve"> – precondition does not satisfy.</w:t>
            </w:r>
          </w:p>
          <w:p w14:paraId="7C365FBF" w14:textId="77777777" w:rsidR="00481C9A" w:rsidRDefault="00481C9A" w:rsidP="00D103C7">
            <w:r w:rsidRPr="00EC3BC8">
              <w:t xml:space="preserve">XA_EQZ_CONFIG_NONFATAL_ERR_TYPE </w:t>
            </w:r>
            <w:r>
              <w:t xml:space="preserve">- </w:t>
            </w:r>
            <w:r>
              <w:rPr>
                <w:color w:val="000000"/>
                <w:szCs w:val="20"/>
              </w:rPr>
              <w:t>Outside range</w:t>
            </w:r>
            <w:r w:rsidRPr="00C55121">
              <w:rPr>
                <w:color w:val="000000"/>
                <w:szCs w:val="20"/>
              </w:rPr>
              <w:t xml:space="preserve"> for</w:t>
            </w:r>
            <w:r>
              <w:rPr>
                <w:color w:val="000000"/>
                <w:szCs w:val="20"/>
              </w:rPr>
              <w:t xml:space="preserve"> filter type</w:t>
            </w:r>
            <w:r w:rsidRPr="00C55121">
              <w:rPr>
                <w:color w:val="000000"/>
                <w:szCs w:val="20"/>
              </w:rPr>
              <w:t>.</w:t>
            </w:r>
          </w:p>
        </w:tc>
      </w:tr>
    </w:tbl>
    <w:p w14:paraId="6045361E" w14:textId="6005A277" w:rsidR="007E6153" w:rsidRDefault="007E6153" w:rsidP="007E6153">
      <w:pPr>
        <w:pStyle w:val="ReqID"/>
      </w:pPr>
      <w:r>
        <w:t>FD_PLG_EQZ_008</w:t>
      </w:r>
    </w:p>
    <w:p w14:paraId="32B2AC66" w14:textId="6F116328" w:rsidR="00481C9A" w:rsidRDefault="00137F11" w:rsidP="00292889">
      <w:pPr>
        <w:pStyle w:val="RefIDs"/>
      </w:pPr>
      <w:r>
        <w:t>[Covers: RD_013]</w:t>
      </w:r>
    </w:p>
    <w:p w14:paraId="10E9D565" w14:textId="77777777" w:rsidR="00292889" w:rsidRDefault="00292889" w:rsidP="00481C9A"/>
    <w:p w14:paraId="14AB1B08" w14:textId="77777777" w:rsidR="00EF4AC9" w:rsidRPr="004F6EA9" w:rsidRDefault="00EF4AC9" w:rsidP="00EF4AC9">
      <w:pPr>
        <w:rPr>
          <w:szCs w:val="20"/>
        </w:rPr>
      </w:pPr>
      <w:r w:rsidRPr="004F6EA9">
        <w:rPr>
          <w:szCs w:val="20"/>
        </w:rPr>
        <w:t>Example</w:t>
      </w:r>
    </w:p>
    <w:p w14:paraId="0338B95B" w14:textId="5EACAE05" w:rsidR="00EF4AC9" w:rsidRPr="004F6EA9" w:rsidRDefault="00EF4AC9" w:rsidP="00EF4AC9">
      <w:pPr>
        <w:rPr>
          <w:szCs w:val="20"/>
        </w:rPr>
      </w:pPr>
      <w:r w:rsidRPr="004F6EA9">
        <w:rPr>
          <w:szCs w:val="20"/>
        </w:rPr>
        <w:t>WORD32 coef_type;</w:t>
      </w:r>
    </w:p>
    <w:p w14:paraId="322B9B6C" w14:textId="77777777" w:rsidR="00EF4AC9" w:rsidRPr="004F6EA9" w:rsidRDefault="00EF4AC9" w:rsidP="00EF4AC9">
      <w:pPr>
        <w:widowControl/>
        <w:autoSpaceDE/>
        <w:autoSpaceDN/>
        <w:adjustRightInd/>
        <w:snapToGrid/>
        <w:jc w:val="left"/>
        <w:rPr>
          <w:szCs w:val="20"/>
        </w:rPr>
      </w:pPr>
      <w:r w:rsidRPr="004F6EA9">
        <w:rPr>
          <w:szCs w:val="20"/>
        </w:rPr>
        <w:t>res = (*api_func)(api_obj,</w:t>
      </w:r>
    </w:p>
    <w:p w14:paraId="4DF63D07" w14:textId="77777777" w:rsidR="00EF4AC9" w:rsidRPr="004F6EA9" w:rsidRDefault="00EF4AC9" w:rsidP="00EF4AC9">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7A900843" w14:textId="7E2FF363" w:rsidR="00EF4AC9" w:rsidRPr="004F6EA9" w:rsidRDefault="00EF4AC9" w:rsidP="00EF4AC9">
      <w:pPr>
        <w:widowControl/>
        <w:autoSpaceDE/>
        <w:autoSpaceDN/>
        <w:adjustRightInd/>
        <w:snapToGrid/>
        <w:jc w:val="left"/>
        <w:rPr>
          <w:szCs w:val="20"/>
        </w:rPr>
      </w:pPr>
      <w:r w:rsidRPr="004F6EA9">
        <w:rPr>
          <w:szCs w:val="20"/>
        </w:rPr>
        <w:tab/>
      </w:r>
      <w:r w:rsidRPr="004F6EA9">
        <w:rPr>
          <w:szCs w:val="20"/>
        </w:rPr>
        <w:tab/>
        <w:t xml:space="preserve">     XA_EQZ_CONFIG_PARAM_FILTER_&lt;n&gt;_COEF_TYPE,</w:t>
      </w:r>
    </w:p>
    <w:p w14:paraId="0299E090" w14:textId="121844C3" w:rsidR="00EF4AC9" w:rsidRPr="004F6EA9" w:rsidRDefault="00EF4AC9" w:rsidP="00EF4AC9">
      <w:pPr>
        <w:widowControl/>
        <w:autoSpaceDE/>
        <w:autoSpaceDN/>
        <w:adjustRightInd/>
        <w:snapToGrid/>
        <w:jc w:val="left"/>
        <w:rPr>
          <w:szCs w:val="20"/>
        </w:rPr>
      </w:pPr>
      <w:r w:rsidRPr="004F6EA9">
        <w:rPr>
          <w:szCs w:val="20"/>
        </w:rPr>
        <w:tab/>
      </w:r>
      <w:r w:rsidRPr="004F6EA9">
        <w:rPr>
          <w:szCs w:val="20"/>
        </w:rPr>
        <w:tab/>
        <w:t xml:space="preserve">     &amp;coef_type);</w:t>
      </w:r>
    </w:p>
    <w:p w14:paraId="6448AF47" w14:textId="77777777" w:rsidR="00EF4AC9" w:rsidRPr="004F6EA9" w:rsidRDefault="00EF4AC9" w:rsidP="00EF4AC9">
      <w:pPr>
        <w:rPr>
          <w:szCs w:val="20"/>
        </w:rPr>
      </w:pPr>
    </w:p>
    <w:p w14:paraId="0B8C9A54" w14:textId="77777777" w:rsidR="00481C9A" w:rsidRPr="004F6EA9" w:rsidRDefault="00481C9A" w:rsidP="00481C9A">
      <w:pPr>
        <w:widowControl/>
        <w:autoSpaceDE/>
        <w:autoSpaceDN/>
        <w:adjustRightInd/>
        <w:snapToGrid/>
        <w:jc w:val="left"/>
        <w:rPr>
          <w:szCs w:val="20"/>
        </w:rPr>
      </w:pPr>
      <w:r w:rsidRPr="004F6EA9">
        <w:rPr>
          <w:szCs w:val="20"/>
        </w:rPr>
        <w:br w:type="page"/>
      </w:r>
    </w:p>
    <w:p w14:paraId="2C0930C1"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54DCD938" w14:textId="77777777" w:rsidTr="00D103C7">
        <w:tc>
          <w:tcPr>
            <w:tcW w:w="2250" w:type="dxa"/>
          </w:tcPr>
          <w:p w14:paraId="77A02457" w14:textId="77777777" w:rsidR="00481C9A" w:rsidRDefault="00481C9A" w:rsidP="00D103C7">
            <w:r w:rsidRPr="00DB6636">
              <w:t>Subcommand</w:t>
            </w:r>
          </w:p>
        </w:tc>
        <w:tc>
          <w:tcPr>
            <w:tcW w:w="7380" w:type="dxa"/>
            <w:gridSpan w:val="2"/>
          </w:tcPr>
          <w:p w14:paraId="559F21B4" w14:textId="380EF445" w:rsidR="00481C9A" w:rsidRDefault="00481C9A" w:rsidP="00B6097B">
            <w:pPr>
              <w:pStyle w:val="ReqSect"/>
            </w:pPr>
            <w:r>
              <w:t>XA_EQZ</w:t>
            </w:r>
            <w:r w:rsidRPr="00472A17">
              <w:t>_CONFIG_PARAM</w:t>
            </w:r>
            <w:r>
              <w:t>_FILTER_&lt;n&gt;_</w:t>
            </w:r>
            <w:r w:rsidRPr="00472A17">
              <w:t>COEF_BW</w:t>
            </w:r>
          </w:p>
        </w:tc>
      </w:tr>
      <w:tr w:rsidR="00481C9A" w14:paraId="7191FD15" w14:textId="77777777" w:rsidTr="00D103C7">
        <w:tc>
          <w:tcPr>
            <w:tcW w:w="2250" w:type="dxa"/>
          </w:tcPr>
          <w:p w14:paraId="37862996" w14:textId="77777777" w:rsidR="00481C9A" w:rsidRDefault="00481C9A" w:rsidP="00D103C7">
            <w:r w:rsidRPr="00DB6636">
              <w:t>Description</w:t>
            </w:r>
          </w:p>
        </w:tc>
        <w:tc>
          <w:tcPr>
            <w:tcW w:w="7380" w:type="dxa"/>
            <w:gridSpan w:val="2"/>
          </w:tcPr>
          <w:p w14:paraId="30F63D14" w14:textId="77777777" w:rsidR="00481C9A" w:rsidRPr="00DB6636" w:rsidRDefault="00481C9A" w:rsidP="00D103C7">
            <w:r w:rsidRPr="00E11498">
              <w:rPr>
                <w:color w:val="000000"/>
              </w:rPr>
              <w:t xml:space="preserve">This command is used to </w:t>
            </w:r>
            <w:r>
              <w:t>set bandwidth for filter n.</w:t>
            </w:r>
          </w:p>
        </w:tc>
      </w:tr>
      <w:tr w:rsidR="00481C9A" w14:paraId="226EEFE9" w14:textId="77777777" w:rsidTr="00D103C7">
        <w:trPr>
          <w:trHeight w:val="197"/>
        </w:trPr>
        <w:tc>
          <w:tcPr>
            <w:tcW w:w="2250" w:type="dxa"/>
            <w:vMerge w:val="restart"/>
          </w:tcPr>
          <w:p w14:paraId="08A70026" w14:textId="77777777" w:rsidR="00481C9A" w:rsidRDefault="00481C9A" w:rsidP="00D103C7">
            <w:r w:rsidRPr="00DB6636">
              <w:t>Parameter</w:t>
            </w:r>
          </w:p>
        </w:tc>
        <w:tc>
          <w:tcPr>
            <w:tcW w:w="2070" w:type="dxa"/>
          </w:tcPr>
          <w:p w14:paraId="09BD6C7A" w14:textId="77777777" w:rsidR="00481C9A" w:rsidRDefault="00481C9A" w:rsidP="00D103C7">
            <w:r>
              <w:t>p_xa_module_obj</w:t>
            </w:r>
            <w:r w:rsidRPr="0035774C">
              <w:t xml:space="preserve"> </w:t>
            </w:r>
          </w:p>
        </w:tc>
        <w:tc>
          <w:tcPr>
            <w:tcW w:w="5310" w:type="dxa"/>
          </w:tcPr>
          <w:p w14:paraId="42F7406A" w14:textId="77777777" w:rsidR="00481C9A" w:rsidRDefault="00481C9A" w:rsidP="00D103C7">
            <w:r w:rsidRPr="00E11498">
              <w:t>Pointer to API Structure</w:t>
            </w:r>
            <w:r>
              <w:t>.</w:t>
            </w:r>
          </w:p>
        </w:tc>
      </w:tr>
      <w:tr w:rsidR="00481C9A" w14:paraId="27CC7B1B" w14:textId="77777777" w:rsidTr="00D103C7">
        <w:trPr>
          <w:trHeight w:val="215"/>
        </w:trPr>
        <w:tc>
          <w:tcPr>
            <w:tcW w:w="2250" w:type="dxa"/>
            <w:vMerge/>
          </w:tcPr>
          <w:p w14:paraId="14F6897A" w14:textId="77777777" w:rsidR="00481C9A" w:rsidRPr="00DB6636" w:rsidRDefault="00481C9A" w:rsidP="00D103C7"/>
        </w:tc>
        <w:tc>
          <w:tcPr>
            <w:tcW w:w="2070" w:type="dxa"/>
          </w:tcPr>
          <w:p w14:paraId="5104B9E7" w14:textId="77777777" w:rsidR="00481C9A" w:rsidRDefault="00481C9A" w:rsidP="00D103C7">
            <w:r>
              <w:t>i_cmd</w:t>
            </w:r>
          </w:p>
        </w:tc>
        <w:tc>
          <w:tcPr>
            <w:tcW w:w="5310" w:type="dxa"/>
          </w:tcPr>
          <w:p w14:paraId="3D5CAFAE" w14:textId="77777777" w:rsidR="00481C9A" w:rsidRDefault="00481C9A" w:rsidP="00D103C7">
            <w:r w:rsidRPr="0035774C">
              <w:t>XA_API_CMD_SET_CONFIG_PARAM</w:t>
            </w:r>
          </w:p>
        </w:tc>
      </w:tr>
      <w:tr w:rsidR="00481C9A" w14:paraId="70768E1B" w14:textId="77777777" w:rsidTr="00D103C7">
        <w:trPr>
          <w:trHeight w:val="325"/>
        </w:trPr>
        <w:tc>
          <w:tcPr>
            <w:tcW w:w="2250" w:type="dxa"/>
            <w:vMerge/>
          </w:tcPr>
          <w:p w14:paraId="6A9B8CED" w14:textId="77777777" w:rsidR="00481C9A" w:rsidRPr="00DB6636" w:rsidRDefault="00481C9A" w:rsidP="00D103C7"/>
        </w:tc>
        <w:tc>
          <w:tcPr>
            <w:tcW w:w="2070" w:type="dxa"/>
          </w:tcPr>
          <w:p w14:paraId="6C7A634B" w14:textId="77777777" w:rsidR="00481C9A" w:rsidRDefault="00481C9A" w:rsidP="00D103C7">
            <w:r>
              <w:t>i_idx</w:t>
            </w:r>
          </w:p>
        </w:tc>
        <w:tc>
          <w:tcPr>
            <w:tcW w:w="5310" w:type="dxa"/>
          </w:tcPr>
          <w:p w14:paraId="2E403679" w14:textId="77777777" w:rsidR="00481C9A" w:rsidRDefault="00481C9A" w:rsidP="00D103C7">
            <w:r>
              <w:t>XA_EQZ</w:t>
            </w:r>
            <w:r w:rsidRPr="00472A17">
              <w:t>_CONFIG_PARAM</w:t>
            </w:r>
            <w:r>
              <w:t>_FILTER_&lt;n&gt;_</w:t>
            </w:r>
            <w:r w:rsidRPr="00472A17">
              <w:t>COEF_BW</w:t>
            </w:r>
            <w:r>
              <w:t xml:space="preserve"> </w:t>
            </w:r>
          </w:p>
        </w:tc>
      </w:tr>
      <w:tr w:rsidR="00481C9A" w14:paraId="07F66F47" w14:textId="77777777" w:rsidTr="00D103C7">
        <w:trPr>
          <w:trHeight w:val="325"/>
        </w:trPr>
        <w:tc>
          <w:tcPr>
            <w:tcW w:w="2250" w:type="dxa"/>
            <w:vMerge/>
          </w:tcPr>
          <w:p w14:paraId="0F368CF6" w14:textId="77777777" w:rsidR="00481C9A" w:rsidRPr="00DB6636" w:rsidRDefault="00481C9A" w:rsidP="00D103C7"/>
        </w:tc>
        <w:tc>
          <w:tcPr>
            <w:tcW w:w="2070" w:type="dxa"/>
          </w:tcPr>
          <w:p w14:paraId="3ACA6341" w14:textId="77777777" w:rsidR="00481C9A" w:rsidRDefault="00481C9A" w:rsidP="00D103C7">
            <w:r>
              <w:t>pv_value</w:t>
            </w:r>
          </w:p>
          <w:p w14:paraId="014E7CB3" w14:textId="77777777" w:rsidR="00481C9A" w:rsidRDefault="00481C9A" w:rsidP="00D103C7"/>
        </w:tc>
        <w:tc>
          <w:tcPr>
            <w:tcW w:w="5310" w:type="dxa"/>
          </w:tcPr>
          <w:p w14:paraId="3B128877" w14:textId="77777777" w:rsidR="00481C9A" w:rsidRDefault="00481C9A" w:rsidP="00D103C7">
            <w:r w:rsidRPr="00E00E25">
              <w:t xml:space="preserve">Address that stored </w:t>
            </w:r>
            <w:r w:rsidRPr="00EA63EF">
              <w:t xml:space="preserve">filter </w:t>
            </w:r>
            <w:r>
              <w:t>bandwidth.</w:t>
            </w:r>
          </w:p>
          <w:p w14:paraId="510A01DE" w14:textId="77777777" w:rsidR="00481C9A" w:rsidRPr="00F01E95" w:rsidRDefault="00481C9A" w:rsidP="00D103C7">
            <w:r>
              <w:t xml:space="preserve">Value range: </w:t>
            </w:r>
            <m:oMath>
              <m:sSup>
                <m:sSupPr>
                  <m:ctrlPr>
                    <w:rPr>
                      <w:rFonts w:ascii="Cambria Math" w:hAnsi="Cambria Math"/>
                      <w:i/>
                      <w:sz w:val="24"/>
                      <w:szCs w:val="24"/>
                    </w:rPr>
                  </m:ctrlPr>
                </m:sSupPr>
                <m:e>
                  <m:r>
                    <w:rPr>
                      <w:rFonts w:ascii="Cambria Math" w:hAnsi="Cambria Math"/>
                      <w:sz w:val="24"/>
                      <w:szCs w:val="24"/>
                    </w:rPr>
                    <m:t>0.2 ×2</m:t>
                  </m:r>
                </m:e>
                <m:sup>
                  <m:r>
                    <w:rPr>
                      <w:rFonts w:ascii="Cambria Math" w:hAnsi="Cambria Math"/>
                      <w:sz w:val="24"/>
                      <w:szCs w:val="24"/>
                    </w:rPr>
                    <m:t>27</m:t>
                  </m:r>
                </m:sup>
              </m:sSup>
            </m:oMath>
            <w:r w:rsidRPr="00F01E95">
              <w:t xml:space="preserve"> to </w:t>
            </w:r>
            <m:oMath>
              <m:sSup>
                <m:sSupPr>
                  <m:ctrlPr>
                    <w:rPr>
                      <w:rFonts w:ascii="Cambria Math" w:hAnsi="Cambria Math"/>
                      <w:i/>
                      <w:sz w:val="24"/>
                      <w:szCs w:val="24"/>
                    </w:rPr>
                  </m:ctrlPr>
                </m:sSupPr>
                <m:e>
                  <m:r>
                    <w:rPr>
                      <w:rFonts w:ascii="Cambria Math" w:hAnsi="Cambria Math"/>
                      <w:sz w:val="24"/>
                      <w:szCs w:val="24"/>
                    </w:rPr>
                    <m:t>15 ×2</m:t>
                  </m:r>
                </m:e>
                <m:sup>
                  <m:r>
                    <w:rPr>
                      <w:rFonts w:ascii="Cambria Math" w:hAnsi="Cambria Math"/>
                      <w:sz w:val="24"/>
                      <w:szCs w:val="24"/>
                    </w:rPr>
                    <m:t>27</m:t>
                  </m:r>
                </m:sup>
              </m:sSup>
            </m:oMath>
            <w:r>
              <w:t xml:space="preserve"> (fixed point Q5.27)</w:t>
            </w:r>
          </w:p>
        </w:tc>
      </w:tr>
      <w:tr w:rsidR="00481C9A" w14:paraId="79F549AD" w14:textId="77777777" w:rsidTr="00D103C7">
        <w:trPr>
          <w:trHeight w:val="188"/>
        </w:trPr>
        <w:tc>
          <w:tcPr>
            <w:tcW w:w="2250" w:type="dxa"/>
            <w:vMerge w:val="restart"/>
          </w:tcPr>
          <w:p w14:paraId="1417B12A" w14:textId="77777777" w:rsidR="00481C9A" w:rsidRDefault="00481C9A" w:rsidP="00D103C7">
            <w:r w:rsidRPr="00DB6636">
              <w:t>Return value</w:t>
            </w:r>
          </w:p>
        </w:tc>
        <w:tc>
          <w:tcPr>
            <w:tcW w:w="2070" w:type="dxa"/>
          </w:tcPr>
          <w:p w14:paraId="6BF45ED7" w14:textId="77777777" w:rsidR="00481C9A" w:rsidRDefault="00481C9A" w:rsidP="00D103C7">
            <w:r>
              <w:t>Normal</w:t>
            </w:r>
          </w:p>
        </w:tc>
        <w:tc>
          <w:tcPr>
            <w:tcW w:w="5310" w:type="dxa"/>
          </w:tcPr>
          <w:p w14:paraId="18E73BFE" w14:textId="77777777" w:rsidR="00481C9A" w:rsidRDefault="00481C9A" w:rsidP="00D103C7">
            <w:r>
              <w:t>XA_NO_ERROR</w:t>
            </w:r>
          </w:p>
        </w:tc>
      </w:tr>
      <w:tr w:rsidR="00481C9A" w14:paraId="5E7349A0" w14:textId="77777777" w:rsidTr="00D103C7">
        <w:trPr>
          <w:trHeight w:val="405"/>
        </w:trPr>
        <w:tc>
          <w:tcPr>
            <w:tcW w:w="2250" w:type="dxa"/>
            <w:vMerge/>
          </w:tcPr>
          <w:p w14:paraId="521859D9" w14:textId="77777777" w:rsidR="00481C9A" w:rsidRPr="00DB6636" w:rsidRDefault="00481C9A" w:rsidP="00D103C7"/>
        </w:tc>
        <w:tc>
          <w:tcPr>
            <w:tcW w:w="2070" w:type="dxa"/>
          </w:tcPr>
          <w:p w14:paraId="0B3BB82C" w14:textId="77777777" w:rsidR="00481C9A" w:rsidRDefault="00481C9A" w:rsidP="00D103C7">
            <w:r w:rsidRPr="007B4A7B">
              <w:t>Error</w:t>
            </w:r>
          </w:p>
        </w:tc>
        <w:tc>
          <w:tcPr>
            <w:tcW w:w="5310" w:type="dxa"/>
          </w:tcPr>
          <w:p w14:paraId="0D151766" w14:textId="77777777" w:rsidR="00481C9A" w:rsidRDefault="00481C9A" w:rsidP="00D103C7">
            <w:pPr>
              <w:jc w:val="left"/>
            </w:pPr>
            <w:r w:rsidRPr="00964A4C">
              <w:t>XA_API_FATAL_MEM_ALLOC</w:t>
            </w:r>
            <w:r>
              <w:t xml:space="preserve"> - p_xa_module_obj or pv_value is NULL.</w:t>
            </w:r>
          </w:p>
          <w:p w14:paraId="7D2F6C5B" w14:textId="77777777" w:rsidR="00481C9A" w:rsidRDefault="00481C9A" w:rsidP="00D103C7">
            <w:pPr>
              <w:jc w:val="left"/>
            </w:pPr>
            <w:r w:rsidRPr="009A4A5C">
              <w:t>XA_API_FATAL_MEM_ALIGN</w:t>
            </w:r>
            <w:r>
              <w:t xml:space="preserve"> - d </w:t>
            </w:r>
            <w:r w:rsidRPr="00054B2F">
              <w:t>is not aligned to 4 bytes</w:t>
            </w:r>
            <w:r>
              <w:t>.</w:t>
            </w:r>
          </w:p>
          <w:p w14:paraId="1F5CEA21" w14:textId="77777777" w:rsidR="00481C9A" w:rsidRDefault="00481C9A" w:rsidP="00D103C7">
            <w:pPr>
              <w:jc w:val="left"/>
            </w:pPr>
            <w:r w:rsidRPr="00487BC4">
              <w:t>XA_EQZ_CONFIG_FATAL_STATE</w:t>
            </w:r>
            <w:r>
              <w:t xml:space="preserve"> – precondition does not satisfy.</w:t>
            </w:r>
          </w:p>
          <w:p w14:paraId="4A8EAC42" w14:textId="77777777" w:rsidR="00481C9A" w:rsidRDefault="00481C9A" w:rsidP="00D103C7">
            <w:pPr>
              <w:jc w:val="left"/>
            </w:pPr>
            <w:r w:rsidRPr="00F45AA0">
              <w:t xml:space="preserve">XA_EQZ_CONFIG_NONFATAL_ERR_BW </w:t>
            </w:r>
            <w:r>
              <w:t xml:space="preserve">- </w:t>
            </w:r>
            <w:r>
              <w:rPr>
                <w:color w:val="000000"/>
                <w:szCs w:val="20"/>
              </w:rPr>
              <w:t>Outside range</w:t>
            </w:r>
            <w:r w:rsidRPr="00C55121">
              <w:rPr>
                <w:color w:val="000000"/>
                <w:szCs w:val="20"/>
              </w:rPr>
              <w:t xml:space="preserve"> for</w:t>
            </w:r>
            <w:r>
              <w:rPr>
                <w:color w:val="000000"/>
                <w:szCs w:val="20"/>
              </w:rPr>
              <w:t xml:space="preserve"> filter bandwidth</w:t>
            </w:r>
            <w:r w:rsidRPr="00C55121">
              <w:rPr>
                <w:color w:val="000000"/>
                <w:szCs w:val="20"/>
              </w:rPr>
              <w:t>.</w:t>
            </w:r>
          </w:p>
        </w:tc>
      </w:tr>
    </w:tbl>
    <w:p w14:paraId="7ECDE8C4" w14:textId="53737A4D" w:rsidR="007E6153" w:rsidRDefault="007E6153" w:rsidP="007E6153">
      <w:pPr>
        <w:pStyle w:val="ReqID"/>
      </w:pPr>
      <w:r>
        <w:t>FD_PLG_EQZ_009</w:t>
      </w:r>
    </w:p>
    <w:p w14:paraId="60526A99" w14:textId="28113B2F" w:rsidR="00EF4AC9" w:rsidRDefault="00137F11" w:rsidP="00137F11">
      <w:pPr>
        <w:pStyle w:val="RefIDs"/>
      </w:pPr>
      <w:r>
        <w:t>[Covers: RD_013]</w:t>
      </w:r>
    </w:p>
    <w:p w14:paraId="0915E57A" w14:textId="77777777" w:rsidR="00137F11" w:rsidRDefault="00137F11" w:rsidP="00EF4AC9"/>
    <w:p w14:paraId="54D06777" w14:textId="77777777" w:rsidR="00EF4AC9" w:rsidRPr="004F6EA9" w:rsidRDefault="00EF4AC9" w:rsidP="00EF4AC9">
      <w:pPr>
        <w:rPr>
          <w:szCs w:val="20"/>
        </w:rPr>
      </w:pPr>
      <w:r w:rsidRPr="004F6EA9">
        <w:rPr>
          <w:szCs w:val="20"/>
        </w:rPr>
        <w:t>Example</w:t>
      </w:r>
    </w:p>
    <w:p w14:paraId="5A1E320C" w14:textId="0F515799" w:rsidR="00EF4AC9" w:rsidRPr="004F6EA9" w:rsidRDefault="00EF4AC9" w:rsidP="00EF4AC9">
      <w:pPr>
        <w:rPr>
          <w:szCs w:val="20"/>
        </w:rPr>
      </w:pPr>
      <w:r w:rsidRPr="004F6EA9">
        <w:rPr>
          <w:szCs w:val="20"/>
        </w:rPr>
        <w:t>WORD32 coef_bw;</w:t>
      </w:r>
    </w:p>
    <w:p w14:paraId="5372CCD3" w14:textId="77777777" w:rsidR="00EF4AC9" w:rsidRPr="004F6EA9" w:rsidRDefault="00EF4AC9" w:rsidP="00EF4AC9">
      <w:pPr>
        <w:widowControl/>
        <w:autoSpaceDE/>
        <w:autoSpaceDN/>
        <w:adjustRightInd/>
        <w:snapToGrid/>
        <w:jc w:val="left"/>
        <w:rPr>
          <w:szCs w:val="20"/>
        </w:rPr>
      </w:pPr>
      <w:r w:rsidRPr="004F6EA9">
        <w:rPr>
          <w:szCs w:val="20"/>
        </w:rPr>
        <w:t>res = (*api_func)(api_obj,</w:t>
      </w:r>
    </w:p>
    <w:p w14:paraId="7628AC04" w14:textId="77777777" w:rsidR="00EF4AC9" w:rsidRPr="004F6EA9" w:rsidRDefault="00EF4AC9" w:rsidP="00EF4AC9">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115C0ED7" w14:textId="2168FDD7" w:rsidR="00EF4AC9" w:rsidRPr="004F6EA9" w:rsidRDefault="00EF4AC9" w:rsidP="00EF4AC9">
      <w:pPr>
        <w:widowControl/>
        <w:autoSpaceDE/>
        <w:autoSpaceDN/>
        <w:adjustRightInd/>
        <w:snapToGrid/>
        <w:jc w:val="left"/>
        <w:rPr>
          <w:szCs w:val="20"/>
        </w:rPr>
      </w:pPr>
      <w:r w:rsidRPr="004F6EA9">
        <w:rPr>
          <w:szCs w:val="20"/>
        </w:rPr>
        <w:tab/>
      </w:r>
      <w:r w:rsidRPr="004F6EA9">
        <w:rPr>
          <w:szCs w:val="20"/>
        </w:rPr>
        <w:tab/>
        <w:t xml:space="preserve">     XA_EQZ_CONFIG_PARAM_FILTER_&lt;n&gt;_COEF_BW,</w:t>
      </w:r>
    </w:p>
    <w:p w14:paraId="13B20B7A" w14:textId="6876012F" w:rsidR="00EF4AC9" w:rsidRPr="004F6EA9" w:rsidRDefault="00EF4AC9" w:rsidP="00EF4AC9">
      <w:pPr>
        <w:widowControl/>
        <w:autoSpaceDE/>
        <w:autoSpaceDN/>
        <w:adjustRightInd/>
        <w:snapToGrid/>
        <w:jc w:val="left"/>
        <w:rPr>
          <w:szCs w:val="20"/>
        </w:rPr>
      </w:pPr>
      <w:r w:rsidRPr="004F6EA9">
        <w:rPr>
          <w:szCs w:val="20"/>
        </w:rPr>
        <w:tab/>
      </w:r>
      <w:r w:rsidRPr="004F6EA9">
        <w:rPr>
          <w:szCs w:val="20"/>
        </w:rPr>
        <w:tab/>
        <w:t xml:space="preserve">     &amp;coef_bw);</w:t>
      </w:r>
    </w:p>
    <w:p w14:paraId="306EF1BB" w14:textId="77777777" w:rsidR="00EF4AC9" w:rsidRDefault="00EF4AC9" w:rsidP="00EF4AC9"/>
    <w:p w14:paraId="2BF485E7" w14:textId="77777777" w:rsidR="00481C9A" w:rsidRDefault="00481C9A" w:rsidP="00481C9A">
      <w:pPr>
        <w:widowControl/>
        <w:autoSpaceDE/>
        <w:autoSpaceDN/>
        <w:adjustRightInd/>
        <w:snapToGrid/>
        <w:jc w:val="left"/>
      </w:pPr>
      <w:r>
        <w:br w:type="page"/>
      </w:r>
    </w:p>
    <w:p w14:paraId="5EC1BF77"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BBCDE40" w14:textId="77777777" w:rsidTr="00D103C7">
        <w:tc>
          <w:tcPr>
            <w:tcW w:w="2250" w:type="dxa"/>
          </w:tcPr>
          <w:p w14:paraId="49DB1C2F" w14:textId="77777777" w:rsidR="00481C9A" w:rsidRDefault="00481C9A" w:rsidP="00D103C7">
            <w:r w:rsidRPr="00DB6636">
              <w:t>Subcommand</w:t>
            </w:r>
          </w:p>
        </w:tc>
        <w:tc>
          <w:tcPr>
            <w:tcW w:w="7380" w:type="dxa"/>
            <w:gridSpan w:val="2"/>
          </w:tcPr>
          <w:p w14:paraId="75D51CC0" w14:textId="77777777" w:rsidR="00481C9A" w:rsidRDefault="00481C9A" w:rsidP="00B6097B">
            <w:pPr>
              <w:pStyle w:val="ReqSect"/>
            </w:pPr>
            <w:r>
              <w:t>XA_EQZ</w:t>
            </w:r>
            <w:r w:rsidRPr="00914E6F">
              <w:t>_</w:t>
            </w:r>
            <w:r>
              <w:t>CONFIG_PARAM_FILTER_&lt;n&gt;_COEF</w:t>
            </w:r>
            <w:r w:rsidRPr="00914E6F">
              <w:t>_GA</w:t>
            </w:r>
          </w:p>
        </w:tc>
      </w:tr>
      <w:tr w:rsidR="00481C9A" w14:paraId="269A300A" w14:textId="77777777" w:rsidTr="00D103C7">
        <w:tc>
          <w:tcPr>
            <w:tcW w:w="2250" w:type="dxa"/>
          </w:tcPr>
          <w:p w14:paraId="67A6F153" w14:textId="77777777" w:rsidR="00481C9A" w:rsidRDefault="00481C9A" w:rsidP="00D103C7">
            <w:r w:rsidRPr="00DB6636">
              <w:t>Description</w:t>
            </w:r>
          </w:p>
        </w:tc>
        <w:tc>
          <w:tcPr>
            <w:tcW w:w="7380" w:type="dxa"/>
            <w:gridSpan w:val="2"/>
          </w:tcPr>
          <w:p w14:paraId="0A84E036" w14:textId="77777777" w:rsidR="00481C9A" w:rsidRPr="00DB6636" w:rsidRDefault="00481C9A" w:rsidP="00D103C7">
            <w:r w:rsidRPr="00E11498">
              <w:rPr>
                <w:color w:val="000000"/>
              </w:rPr>
              <w:t xml:space="preserve">This command is used to </w:t>
            </w:r>
            <w:r>
              <w:t>set gain for filter n.</w:t>
            </w:r>
          </w:p>
        </w:tc>
      </w:tr>
      <w:tr w:rsidR="00481C9A" w14:paraId="0FFFABA6" w14:textId="77777777" w:rsidTr="00D103C7">
        <w:trPr>
          <w:trHeight w:val="233"/>
        </w:trPr>
        <w:tc>
          <w:tcPr>
            <w:tcW w:w="2250" w:type="dxa"/>
            <w:vMerge w:val="restart"/>
          </w:tcPr>
          <w:p w14:paraId="0431C0DC" w14:textId="77777777" w:rsidR="00481C9A" w:rsidRDefault="00481C9A" w:rsidP="00D103C7">
            <w:r w:rsidRPr="00DB6636">
              <w:t>Parameter</w:t>
            </w:r>
          </w:p>
        </w:tc>
        <w:tc>
          <w:tcPr>
            <w:tcW w:w="2070" w:type="dxa"/>
          </w:tcPr>
          <w:p w14:paraId="03C06781" w14:textId="77777777" w:rsidR="00481C9A" w:rsidRDefault="00481C9A" w:rsidP="00D103C7">
            <w:r>
              <w:t>p_xa_module_obj</w:t>
            </w:r>
            <w:r w:rsidRPr="0035774C">
              <w:t xml:space="preserve"> </w:t>
            </w:r>
          </w:p>
        </w:tc>
        <w:tc>
          <w:tcPr>
            <w:tcW w:w="5310" w:type="dxa"/>
          </w:tcPr>
          <w:p w14:paraId="074F8075" w14:textId="77777777" w:rsidR="00481C9A" w:rsidRDefault="00481C9A" w:rsidP="00D103C7">
            <w:r w:rsidRPr="00E11498">
              <w:t>Pointer to API Structure</w:t>
            </w:r>
            <w:r>
              <w:t>.</w:t>
            </w:r>
          </w:p>
        </w:tc>
      </w:tr>
      <w:tr w:rsidR="00481C9A" w14:paraId="74A75D52" w14:textId="77777777" w:rsidTr="00D103C7">
        <w:trPr>
          <w:trHeight w:val="251"/>
        </w:trPr>
        <w:tc>
          <w:tcPr>
            <w:tcW w:w="2250" w:type="dxa"/>
            <w:vMerge/>
          </w:tcPr>
          <w:p w14:paraId="5E68BA0C" w14:textId="77777777" w:rsidR="00481C9A" w:rsidRPr="00DB6636" w:rsidRDefault="00481C9A" w:rsidP="00D103C7"/>
        </w:tc>
        <w:tc>
          <w:tcPr>
            <w:tcW w:w="2070" w:type="dxa"/>
          </w:tcPr>
          <w:p w14:paraId="72B647C8" w14:textId="77777777" w:rsidR="00481C9A" w:rsidRDefault="00481C9A" w:rsidP="00D103C7">
            <w:r>
              <w:t>i_cmd</w:t>
            </w:r>
          </w:p>
        </w:tc>
        <w:tc>
          <w:tcPr>
            <w:tcW w:w="5310" w:type="dxa"/>
          </w:tcPr>
          <w:p w14:paraId="55ECB34C" w14:textId="77777777" w:rsidR="00481C9A" w:rsidRDefault="00481C9A" w:rsidP="00D103C7">
            <w:r w:rsidRPr="0035774C">
              <w:t>XA_API_CMD_SET_CONFIG_PARAM</w:t>
            </w:r>
          </w:p>
        </w:tc>
      </w:tr>
      <w:tr w:rsidR="00481C9A" w14:paraId="2E7197E0" w14:textId="77777777" w:rsidTr="00D103C7">
        <w:trPr>
          <w:trHeight w:val="260"/>
        </w:trPr>
        <w:tc>
          <w:tcPr>
            <w:tcW w:w="2250" w:type="dxa"/>
            <w:vMerge/>
          </w:tcPr>
          <w:p w14:paraId="53B41683" w14:textId="77777777" w:rsidR="00481C9A" w:rsidRPr="00DB6636" w:rsidRDefault="00481C9A" w:rsidP="00D103C7"/>
        </w:tc>
        <w:tc>
          <w:tcPr>
            <w:tcW w:w="2070" w:type="dxa"/>
          </w:tcPr>
          <w:p w14:paraId="3ED08604" w14:textId="77777777" w:rsidR="00481C9A" w:rsidRDefault="00481C9A" w:rsidP="00D103C7">
            <w:r>
              <w:t>i_idx</w:t>
            </w:r>
          </w:p>
        </w:tc>
        <w:tc>
          <w:tcPr>
            <w:tcW w:w="5310" w:type="dxa"/>
          </w:tcPr>
          <w:p w14:paraId="60B22CE8" w14:textId="77777777" w:rsidR="00481C9A" w:rsidRDefault="00481C9A" w:rsidP="00D103C7">
            <w:r>
              <w:t>XA_EQZ</w:t>
            </w:r>
            <w:r w:rsidRPr="00914E6F">
              <w:t>_</w:t>
            </w:r>
            <w:r>
              <w:t>CONFIG_PARAM_FILTER_&lt;n&gt;_COEF</w:t>
            </w:r>
            <w:r w:rsidRPr="00914E6F">
              <w:t>_GA</w:t>
            </w:r>
          </w:p>
        </w:tc>
      </w:tr>
      <w:tr w:rsidR="00481C9A" w14:paraId="6DCC9082" w14:textId="77777777" w:rsidTr="00D103C7">
        <w:trPr>
          <w:trHeight w:val="325"/>
        </w:trPr>
        <w:tc>
          <w:tcPr>
            <w:tcW w:w="2250" w:type="dxa"/>
            <w:vMerge/>
          </w:tcPr>
          <w:p w14:paraId="56DC2CD0" w14:textId="77777777" w:rsidR="00481C9A" w:rsidRPr="00DB6636" w:rsidRDefault="00481C9A" w:rsidP="00D103C7"/>
        </w:tc>
        <w:tc>
          <w:tcPr>
            <w:tcW w:w="2070" w:type="dxa"/>
          </w:tcPr>
          <w:p w14:paraId="57B0097E" w14:textId="77777777" w:rsidR="00481C9A" w:rsidRDefault="00481C9A" w:rsidP="00D103C7">
            <w:r>
              <w:t>pv_value</w:t>
            </w:r>
          </w:p>
        </w:tc>
        <w:tc>
          <w:tcPr>
            <w:tcW w:w="5310" w:type="dxa"/>
          </w:tcPr>
          <w:p w14:paraId="17691020" w14:textId="77777777" w:rsidR="00481C9A" w:rsidRDefault="00481C9A" w:rsidP="00D103C7">
            <w:r w:rsidRPr="00E00E25">
              <w:t xml:space="preserve">Address that stored </w:t>
            </w:r>
            <w:r w:rsidRPr="00EA63EF">
              <w:t xml:space="preserve">filter </w:t>
            </w:r>
            <w:r>
              <w:t>gain.</w:t>
            </w:r>
          </w:p>
          <w:p w14:paraId="349C5DF0" w14:textId="72806C44" w:rsidR="00481C9A" w:rsidRPr="006E0499" w:rsidRDefault="00481C9A" w:rsidP="00FB1C4A">
            <w:r>
              <w:t xml:space="preserve">Value range: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rsidRPr="00F01E95">
              <w:t xml:space="preserve"> </w:t>
            </w:r>
            <w:r w:rsidRPr="006E0499">
              <w:t xml:space="preserve">to </w:t>
            </w:r>
            <m:oMath>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t xml:space="preserve"> (fixed point Q4.28)</w:t>
            </w:r>
          </w:p>
        </w:tc>
      </w:tr>
      <w:tr w:rsidR="00481C9A" w14:paraId="27327198" w14:textId="77777777" w:rsidTr="00D103C7">
        <w:trPr>
          <w:trHeight w:val="197"/>
        </w:trPr>
        <w:tc>
          <w:tcPr>
            <w:tcW w:w="2250" w:type="dxa"/>
            <w:vMerge w:val="restart"/>
          </w:tcPr>
          <w:p w14:paraId="5BD0C0A3" w14:textId="77777777" w:rsidR="00481C9A" w:rsidRDefault="00481C9A" w:rsidP="00D103C7">
            <w:r w:rsidRPr="00DB6636">
              <w:t>Return value</w:t>
            </w:r>
          </w:p>
        </w:tc>
        <w:tc>
          <w:tcPr>
            <w:tcW w:w="2070" w:type="dxa"/>
          </w:tcPr>
          <w:p w14:paraId="727B1F54" w14:textId="77777777" w:rsidR="00481C9A" w:rsidRDefault="00481C9A" w:rsidP="00D103C7">
            <w:r>
              <w:t>Normal</w:t>
            </w:r>
          </w:p>
        </w:tc>
        <w:tc>
          <w:tcPr>
            <w:tcW w:w="5310" w:type="dxa"/>
          </w:tcPr>
          <w:p w14:paraId="786DCBDA" w14:textId="77777777" w:rsidR="00481C9A" w:rsidRDefault="00481C9A" w:rsidP="00D103C7">
            <w:r>
              <w:t>XA_NO_ERROR</w:t>
            </w:r>
          </w:p>
        </w:tc>
      </w:tr>
      <w:tr w:rsidR="00481C9A" w14:paraId="49E0DA6A" w14:textId="77777777" w:rsidTr="00D103C7">
        <w:trPr>
          <w:trHeight w:val="325"/>
        </w:trPr>
        <w:tc>
          <w:tcPr>
            <w:tcW w:w="2250" w:type="dxa"/>
            <w:vMerge/>
          </w:tcPr>
          <w:p w14:paraId="553C9063" w14:textId="77777777" w:rsidR="00481C9A" w:rsidRPr="00DB6636" w:rsidRDefault="00481C9A" w:rsidP="00D103C7"/>
        </w:tc>
        <w:tc>
          <w:tcPr>
            <w:tcW w:w="2070" w:type="dxa"/>
          </w:tcPr>
          <w:p w14:paraId="0F7BFA56" w14:textId="77777777" w:rsidR="00481C9A" w:rsidRDefault="00481C9A" w:rsidP="00D103C7">
            <w:r w:rsidRPr="007B4A7B">
              <w:t>Error</w:t>
            </w:r>
          </w:p>
        </w:tc>
        <w:tc>
          <w:tcPr>
            <w:tcW w:w="5310" w:type="dxa"/>
          </w:tcPr>
          <w:p w14:paraId="223F7CF3" w14:textId="77777777" w:rsidR="00481C9A" w:rsidRDefault="00481C9A" w:rsidP="00D103C7">
            <w:pPr>
              <w:jc w:val="left"/>
            </w:pPr>
            <w:r w:rsidRPr="00964A4C">
              <w:t>XA_API_FATAL_MEM_ALLOC</w:t>
            </w:r>
            <w:r>
              <w:t xml:space="preserve"> - p_xa_module_obj or pv_value is NULL.</w:t>
            </w:r>
          </w:p>
          <w:p w14:paraId="78A94998" w14:textId="77777777" w:rsidR="00481C9A" w:rsidRDefault="00481C9A" w:rsidP="00D103C7">
            <w:pPr>
              <w:jc w:val="left"/>
            </w:pPr>
            <w:r w:rsidRPr="009A4A5C">
              <w:t>XA_API_FATAL_MEM_ALIGN</w:t>
            </w:r>
            <w:r>
              <w:t xml:space="preserve"> - d </w:t>
            </w:r>
            <w:r w:rsidRPr="00054B2F">
              <w:t>is not aligned to 4 bytes</w:t>
            </w:r>
            <w:r>
              <w:t>.</w:t>
            </w:r>
          </w:p>
          <w:p w14:paraId="11794BD3" w14:textId="77777777" w:rsidR="00481C9A" w:rsidRDefault="00481C9A" w:rsidP="00D103C7">
            <w:pPr>
              <w:jc w:val="left"/>
            </w:pPr>
            <w:r w:rsidRPr="00487BC4">
              <w:t>XA_EQZ_CONFIG_FATAL_STATE</w:t>
            </w:r>
            <w:r>
              <w:t xml:space="preserve"> – precondition does not satisfy.</w:t>
            </w:r>
          </w:p>
          <w:p w14:paraId="755E9E03" w14:textId="77777777" w:rsidR="00481C9A" w:rsidRDefault="00481C9A" w:rsidP="00D103C7">
            <w:pPr>
              <w:jc w:val="left"/>
            </w:pPr>
            <w:r w:rsidRPr="005863A2">
              <w:t xml:space="preserve">XA_EQZ_CONFIG_NONFATAL_ERR_GA </w:t>
            </w:r>
            <w:r>
              <w:t xml:space="preserve">- </w:t>
            </w:r>
            <w:r>
              <w:rPr>
                <w:color w:val="000000"/>
                <w:szCs w:val="20"/>
              </w:rPr>
              <w:t>Outside range</w:t>
            </w:r>
            <w:r w:rsidRPr="00C55121">
              <w:rPr>
                <w:color w:val="000000"/>
                <w:szCs w:val="20"/>
              </w:rPr>
              <w:t xml:space="preserve"> for</w:t>
            </w:r>
            <w:r>
              <w:rPr>
                <w:color w:val="000000"/>
                <w:szCs w:val="20"/>
              </w:rPr>
              <w:t xml:space="preserve"> filter gain</w:t>
            </w:r>
            <w:r w:rsidRPr="00C55121">
              <w:rPr>
                <w:color w:val="000000"/>
                <w:szCs w:val="20"/>
              </w:rPr>
              <w:t>.</w:t>
            </w:r>
          </w:p>
        </w:tc>
      </w:tr>
    </w:tbl>
    <w:p w14:paraId="52280221" w14:textId="044C9407" w:rsidR="00481C9A" w:rsidRDefault="007E6153" w:rsidP="007E6153">
      <w:pPr>
        <w:pStyle w:val="ReqID"/>
      </w:pPr>
      <w:r>
        <w:t>FD_PLG_EQZ_010</w:t>
      </w:r>
    </w:p>
    <w:p w14:paraId="08D7934F" w14:textId="77777777" w:rsidR="007E6153" w:rsidRPr="007E6153" w:rsidRDefault="007E6153" w:rsidP="007E6153">
      <w:pPr>
        <w:rPr>
          <w:lang w:val="en-GB" w:eastAsia="fr-FR"/>
        </w:rPr>
      </w:pPr>
    </w:p>
    <w:p w14:paraId="465C87C7" w14:textId="77777777" w:rsidR="009A5E1B" w:rsidRDefault="009A5E1B" w:rsidP="00481C9A">
      <w:r>
        <w:t>[Note] Value range: -15dB to 15dB (fixed point Q4.28)</w:t>
      </w:r>
    </w:p>
    <w:p w14:paraId="1596AE99" w14:textId="77777777" w:rsidR="009A5E1B" w:rsidRDefault="009A5E1B" w:rsidP="00481C9A"/>
    <w:p w14:paraId="7297D31C" w14:textId="7BAADF11" w:rsidR="009A5E1B" w:rsidRDefault="009A5E1B" w:rsidP="00481C9A">
      <w:r>
        <w:t xml:space="preserve">-15dB: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p>
    <w:p w14:paraId="770F748D" w14:textId="2A018A3B" w:rsidR="009A5E1B" w:rsidRDefault="009A5E1B" w:rsidP="00481C9A">
      <w:pPr>
        <w:rPr>
          <w:sz w:val="24"/>
          <w:szCs w:val="24"/>
        </w:rPr>
      </w:pPr>
      <w:r>
        <w:t xml:space="preserve">15dB: </w:t>
      </w:r>
      <m:oMath>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p>
    <w:p w14:paraId="5FC384F6" w14:textId="1666C00E" w:rsidR="00BA518E" w:rsidRDefault="00137F11" w:rsidP="00137F11">
      <w:pPr>
        <w:pStyle w:val="RefIDs"/>
      </w:pPr>
      <w:r>
        <w:t>[Covers: RD_013]</w:t>
      </w:r>
    </w:p>
    <w:p w14:paraId="381846F4" w14:textId="77777777" w:rsidR="00137F11" w:rsidRDefault="00137F11" w:rsidP="00481C9A">
      <w:pPr>
        <w:rPr>
          <w:sz w:val="24"/>
          <w:szCs w:val="24"/>
        </w:rPr>
      </w:pPr>
    </w:p>
    <w:p w14:paraId="62420A34" w14:textId="77777777" w:rsidR="00BA518E" w:rsidRPr="004F6EA9" w:rsidRDefault="00BA518E" w:rsidP="00BA518E">
      <w:pPr>
        <w:rPr>
          <w:szCs w:val="20"/>
        </w:rPr>
      </w:pPr>
      <w:r w:rsidRPr="004F6EA9">
        <w:rPr>
          <w:szCs w:val="20"/>
        </w:rPr>
        <w:t>Example</w:t>
      </w:r>
    </w:p>
    <w:p w14:paraId="1A8E54BE" w14:textId="70EFD425" w:rsidR="00BA518E" w:rsidRPr="004F6EA9" w:rsidRDefault="00BA518E" w:rsidP="00BA518E">
      <w:pPr>
        <w:rPr>
          <w:szCs w:val="20"/>
        </w:rPr>
      </w:pPr>
      <w:r w:rsidRPr="004F6EA9">
        <w:rPr>
          <w:szCs w:val="20"/>
        </w:rPr>
        <w:t>WORD32 coef_ga;</w:t>
      </w:r>
    </w:p>
    <w:p w14:paraId="6155CD6B" w14:textId="77777777" w:rsidR="00BA518E" w:rsidRPr="004F6EA9" w:rsidRDefault="00BA518E" w:rsidP="00BA518E">
      <w:pPr>
        <w:widowControl/>
        <w:autoSpaceDE/>
        <w:autoSpaceDN/>
        <w:adjustRightInd/>
        <w:snapToGrid/>
        <w:jc w:val="left"/>
        <w:rPr>
          <w:szCs w:val="20"/>
        </w:rPr>
      </w:pPr>
      <w:r w:rsidRPr="004F6EA9">
        <w:rPr>
          <w:szCs w:val="20"/>
        </w:rPr>
        <w:t>res = (*api_func)(api_obj,</w:t>
      </w:r>
    </w:p>
    <w:p w14:paraId="33B67E41" w14:textId="77777777" w:rsidR="00BA518E" w:rsidRPr="004F6EA9" w:rsidRDefault="00BA518E" w:rsidP="00BA518E">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7B164B2B" w14:textId="17AEF1A0" w:rsidR="00BA518E" w:rsidRPr="004F6EA9" w:rsidRDefault="00BA518E" w:rsidP="00BA518E">
      <w:pPr>
        <w:widowControl/>
        <w:autoSpaceDE/>
        <w:autoSpaceDN/>
        <w:adjustRightInd/>
        <w:snapToGrid/>
        <w:jc w:val="left"/>
        <w:rPr>
          <w:szCs w:val="20"/>
        </w:rPr>
      </w:pPr>
      <w:r w:rsidRPr="004F6EA9">
        <w:rPr>
          <w:szCs w:val="20"/>
        </w:rPr>
        <w:tab/>
      </w:r>
      <w:r w:rsidRPr="004F6EA9">
        <w:rPr>
          <w:szCs w:val="20"/>
        </w:rPr>
        <w:tab/>
        <w:t xml:space="preserve">     XA_EQZ_CONFIG_PARAM_FILTER_&lt;n&gt;_COEF_GA,</w:t>
      </w:r>
    </w:p>
    <w:p w14:paraId="214E9C5F" w14:textId="7CE7E403" w:rsidR="00BA518E" w:rsidRPr="004F6EA9" w:rsidRDefault="00BA518E" w:rsidP="00BA518E">
      <w:pPr>
        <w:widowControl/>
        <w:autoSpaceDE/>
        <w:autoSpaceDN/>
        <w:adjustRightInd/>
        <w:snapToGrid/>
        <w:jc w:val="left"/>
        <w:rPr>
          <w:szCs w:val="20"/>
        </w:rPr>
      </w:pPr>
      <w:r w:rsidRPr="004F6EA9">
        <w:rPr>
          <w:szCs w:val="20"/>
        </w:rPr>
        <w:tab/>
      </w:r>
      <w:r w:rsidRPr="004F6EA9">
        <w:rPr>
          <w:szCs w:val="20"/>
        </w:rPr>
        <w:tab/>
        <w:t xml:space="preserve">     &amp;coef_ga);</w:t>
      </w:r>
    </w:p>
    <w:p w14:paraId="5FD1A3C7" w14:textId="77777777" w:rsidR="00BA518E" w:rsidRDefault="00BA518E" w:rsidP="00BA518E"/>
    <w:p w14:paraId="63E67BDC" w14:textId="77777777" w:rsidR="00481C9A" w:rsidRDefault="00481C9A" w:rsidP="00481C9A">
      <w:pPr>
        <w:widowControl/>
        <w:autoSpaceDE/>
        <w:autoSpaceDN/>
        <w:adjustRightInd/>
        <w:snapToGrid/>
        <w:jc w:val="left"/>
      </w:pPr>
      <w:r>
        <w:br w:type="page"/>
      </w:r>
    </w:p>
    <w:p w14:paraId="1C2A98E4" w14:textId="77777777" w:rsidR="00481C9A" w:rsidRDefault="00481C9A"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24FF8B4" w14:textId="77777777" w:rsidTr="00D103C7">
        <w:tc>
          <w:tcPr>
            <w:tcW w:w="2250" w:type="dxa"/>
          </w:tcPr>
          <w:p w14:paraId="293820DF" w14:textId="77777777" w:rsidR="00481C9A" w:rsidRDefault="00481C9A" w:rsidP="00D103C7">
            <w:r w:rsidRPr="00DB6636">
              <w:t>Subcommand</w:t>
            </w:r>
          </w:p>
        </w:tc>
        <w:tc>
          <w:tcPr>
            <w:tcW w:w="7380" w:type="dxa"/>
            <w:gridSpan w:val="2"/>
          </w:tcPr>
          <w:p w14:paraId="6951CDC5" w14:textId="77777777" w:rsidR="00481C9A" w:rsidRDefault="00481C9A" w:rsidP="00B6097B">
            <w:pPr>
              <w:pStyle w:val="ReqSect"/>
            </w:pPr>
            <w:r>
              <w:t>XA_EQZ_CONFIG_PARAM_FILTER_&lt;n&gt;_COEF_BA</w:t>
            </w:r>
          </w:p>
        </w:tc>
      </w:tr>
      <w:tr w:rsidR="00481C9A" w14:paraId="0E00D408" w14:textId="77777777" w:rsidTr="00D103C7">
        <w:tc>
          <w:tcPr>
            <w:tcW w:w="2250" w:type="dxa"/>
          </w:tcPr>
          <w:p w14:paraId="5104C7B7" w14:textId="77777777" w:rsidR="00481C9A" w:rsidRDefault="00481C9A" w:rsidP="00D103C7">
            <w:r w:rsidRPr="00DB6636">
              <w:t>Description</w:t>
            </w:r>
          </w:p>
        </w:tc>
        <w:tc>
          <w:tcPr>
            <w:tcW w:w="7380" w:type="dxa"/>
            <w:gridSpan w:val="2"/>
          </w:tcPr>
          <w:p w14:paraId="3F6E8569" w14:textId="77777777" w:rsidR="00481C9A" w:rsidRPr="00DB6636" w:rsidRDefault="00481C9A" w:rsidP="00D103C7">
            <w:r w:rsidRPr="00E11498">
              <w:rPr>
                <w:color w:val="000000"/>
              </w:rPr>
              <w:t xml:space="preserve">This command is used to </w:t>
            </w:r>
            <w:r>
              <w:t>set base gain for filter n.</w:t>
            </w:r>
          </w:p>
        </w:tc>
      </w:tr>
      <w:tr w:rsidR="00481C9A" w14:paraId="5C8B6E13" w14:textId="77777777" w:rsidTr="00D103C7">
        <w:trPr>
          <w:trHeight w:val="325"/>
        </w:trPr>
        <w:tc>
          <w:tcPr>
            <w:tcW w:w="2250" w:type="dxa"/>
            <w:vMerge w:val="restart"/>
          </w:tcPr>
          <w:p w14:paraId="50D2E3F0" w14:textId="77777777" w:rsidR="00481C9A" w:rsidRDefault="00481C9A" w:rsidP="00D103C7">
            <w:r w:rsidRPr="00DB6636">
              <w:t>Parameter</w:t>
            </w:r>
          </w:p>
        </w:tc>
        <w:tc>
          <w:tcPr>
            <w:tcW w:w="2070" w:type="dxa"/>
          </w:tcPr>
          <w:p w14:paraId="457F4E65" w14:textId="77777777" w:rsidR="00481C9A" w:rsidRDefault="00481C9A" w:rsidP="00D103C7">
            <w:r>
              <w:t>p_xa_module_obj</w:t>
            </w:r>
            <w:r w:rsidRPr="0035774C">
              <w:t xml:space="preserve"> </w:t>
            </w:r>
          </w:p>
        </w:tc>
        <w:tc>
          <w:tcPr>
            <w:tcW w:w="5310" w:type="dxa"/>
          </w:tcPr>
          <w:p w14:paraId="3FEF5B39" w14:textId="77777777" w:rsidR="00481C9A" w:rsidRDefault="00481C9A" w:rsidP="00D103C7">
            <w:r w:rsidRPr="00E11498">
              <w:t>Pointer to API Structure</w:t>
            </w:r>
            <w:r>
              <w:t>.</w:t>
            </w:r>
          </w:p>
        </w:tc>
      </w:tr>
      <w:tr w:rsidR="00481C9A" w14:paraId="3D4D8E22" w14:textId="77777777" w:rsidTr="00D103C7">
        <w:trPr>
          <w:trHeight w:val="325"/>
        </w:trPr>
        <w:tc>
          <w:tcPr>
            <w:tcW w:w="2250" w:type="dxa"/>
            <w:vMerge/>
          </w:tcPr>
          <w:p w14:paraId="6C0ABCF8" w14:textId="77777777" w:rsidR="00481C9A" w:rsidRPr="00DB6636" w:rsidRDefault="00481C9A" w:rsidP="00D103C7"/>
        </w:tc>
        <w:tc>
          <w:tcPr>
            <w:tcW w:w="2070" w:type="dxa"/>
          </w:tcPr>
          <w:p w14:paraId="73006FC6" w14:textId="77777777" w:rsidR="00481C9A" w:rsidRDefault="00481C9A" w:rsidP="00D103C7">
            <w:r>
              <w:t>i_cmd</w:t>
            </w:r>
          </w:p>
        </w:tc>
        <w:tc>
          <w:tcPr>
            <w:tcW w:w="5310" w:type="dxa"/>
          </w:tcPr>
          <w:p w14:paraId="72CCFE88" w14:textId="77777777" w:rsidR="00481C9A" w:rsidRDefault="00481C9A" w:rsidP="00D103C7">
            <w:r w:rsidRPr="0035774C">
              <w:t>XA_API_CMD_SET_CONFIG_PARAM</w:t>
            </w:r>
          </w:p>
        </w:tc>
      </w:tr>
      <w:tr w:rsidR="00481C9A" w14:paraId="02582FE1" w14:textId="77777777" w:rsidTr="00D103C7">
        <w:trPr>
          <w:trHeight w:val="325"/>
        </w:trPr>
        <w:tc>
          <w:tcPr>
            <w:tcW w:w="2250" w:type="dxa"/>
            <w:vMerge/>
          </w:tcPr>
          <w:p w14:paraId="63528963" w14:textId="77777777" w:rsidR="00481C9A" w:rsidRPr="00DB6636" w:rsidRDefault="00481C9A" w:rsidP="00D103C7"/>
        </w:tc>
        <w:tc>
          <w:tcPr>
            <w:tcW w:w="2070" w:type="dxa"/>
          </w:tcPr>
          <w:p w14:paraId="706D8F67" w14:textId="77777777" w:rsidR="00481C9A" w:rsidRDefault="00481C9A" w:rsidP="00D103C7">
            <w:r>
              <w:t>i_idx</w:t>
            </w:r>
          </w:p>
        </w:tc>
        <w:tc>
          <w:tcPr>
            <w:tcW w:w="5310" w:type="dxa"/>
          </w:tcPr>
          <w:p w14:paraId="36234699" w14:textId="77777777" w:rsidR="00481C9A" w:rsidRDefault="00481C9A" w:rsidP="00D103C7">
            <w:r>
              <w:t>XA_EQZ_CONFIG_PARAM_FILTER_&lt;n&gt;_COEF_BA</w:t>
            </w:r>
          </w:p>
        </w:tc>
      </w:tr>
      <w:tr w:rsidR="00481C9A" w14:paraId="4EC07E28" w14:textId="77777777" w:rsidTr="00D103C7">
        <w:trPr>
          <w:trHeight w:val="325"/>
        </w:trPr>
        <w:tc>
          <w:tcPr>
            <w:tcW w:w="2250" w:type="dxa"/>
            <w:vMerge/>
          </w:tcPr>
          <w:p w14:paraId="0C318B7B" w14:textId="77777777" w:rsidR="00481C9A" w:rsidRPr="00DB6636" w:rsidRDefault="00481C9A" w:rsidP="00D103C7"/>
        </w:tc>
        <w:tc>
          <w:tcPr>
            <w:tcW w:w="2070" w:type="dxa"/>
          </w:tcPr>
          <w:p w14:paraId="63C09EC3" w14:textId="77777777" w:rsidR="00481C9A" w:rsidRDefault="00481C9A" w:rsidP="00D103C7">
            <w:r>
              <w:t>pv_value</w:t>
            </w:r>
          </w:p>
        </w:tc>
        <w:tc>
          <w:tcPr>
            <w:tcW w:w="5310" w:type="dxa"/>
          </w:tcPr>
          <w:p w14:paraId="6F978EB2" w14:textId="77777777" w:rsidR="00481C9A" w:rsidRDefault="00481C9A" w:rsidP="00D103C7">
            <w:r w:rsidRPr="00E00E25">
              <w:t xml:space="preserve">Address that stored </w:t>
            </w:r>
            <w:r w:rsidRPr="00EA63EF">
              <w:t xml:space="preserve">filter </w:t>
            </w:r>
            <w:r>
              <w:t>base gain.</w:t>
            </w:r>
          </w:p>
          <w:p w14:paraId="244A3ADA" w14:textId="49D6A5E2" w:rsidR="00481C9A" w:rsidRPr="00951690" w:rsidRDefault="00481C9A" w:rsidP="00D103C7">
            <w:pPr>
              <w:rPr>
                <w:szCs w:val="20"/>
              </w:rPr>
            </w:pPr>
            <w:r w:rsidRPr="00951690">
              <w:rPr>
                <w:szCs w:val="20"/>
              </w:rPr>
              <w:t xml:space="preserve">Value range: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rsidRPr="00F01E95">
              <w:t xml:space="preserve"> </w:t>
            </w:r>
            <w:r w:rsidRPr="006E0499">
              <w:t xml:space="preserve">to </w:t>
            </w:r>
            <m:oMath>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t xml:space="preserve"> (fixed point Q4.28)</w:t>
            </w:r>
          </w:p>
        </w:tc>
      </w:tr>
      <w:tr w:rsidR="00481C9A" w14:paraId="0D5CED8B" w14:textId="77777777" w:rsidTr="00D103C7">
        <w:trPr>
          <w:trHeight w:val="188"/>
        </w:trPr>
        <w:tc>
          <w:tcPr>
            <w:tcW w:w="2250" w:type="dxa"/>
            <w:vMerge w:val="restart"/>
          </w:tcPr>
          <w:p w14:paraId="49B4B0E1" w14:textId="77777777" w:rsidR="00481C9A" w:rsidRDefault="00481C9A" w:rsidP="00D103C7">
            <w:r w:rsidRPr="00DB6636">
              <w:t>Return value</w:t>
            </w:r>
          </w:p>
        </w:tc>
        <w:tc>
          <w:tcPr>
            <w:tcW w:w="2070" w:type="dxa"/>
          </w:tcPr>
          <w:p w14:paraId="33F2743E" w14:textId="77777777" w:rsidR="00481C9A" w:rsidRDefault="00481C9A" w:rsidP="00D103C7">
            <w:r>
              <w:t>Normal</w:t>
            </w:r>
          </w:p>
        </w:tc>
        <w:tc>
          <w:tcPr>
            <w:tcW w:w="5310" w:type="dxa"/>
          </w:tcPr>
          <w:p w14:paraId="77623374" w14:textId="77777777" w:rsidR="00481C9A" w:rsidRDefault="00481C9A" w:rsidP="00D103C7">
            <w:r>
              <w:t>XA_NO_ERROR</w:t>
            </w:r>
          </w:p>
        </w:tc>
      </w:tr>
      <w:tr w:rsidR="00481C9A" w14:paraId="4916ED58" w14:textId="77777777" w:rsidTr="00D103C7">
        <w:trPr>
          <w:trHeight w:val="405"/>
        </w:trPr>
        <w:tc>
          <w:tcPr>
            <w:tcW w:w="2250" w:type="dxa"/>
            <w:vMerge/>
          </w:tcPr>
          <w:p w14:paraId="41119F79" w14:textId="77777777" w:rsidR="00481C9A" w:rsidRPr="00DB6636" w:rsidRDefault="00481C9A" w:rsidP="00D103C7"/>
        </w:tc>
        <w:tc>
          <w:tcPr>
            <w:tcW w:w="2070" w:type="dxa"/>
          </w:tcPr>
          <w:p w14:paraId="5C1FC4B7" w14:textId="77777777" w:rsidR="00481C9A" w:rsidRDefault="00481C9A" w:rsidP="00D103C7">
            <w:r w:rsidRPr="007B4A7B">
              <w:t>Error</w:t>
            </w:r>
          </w:p>
        </w:tc>
        <w:tc>
          <w:tcPr>
            <w:tcW w:w="5310" w:type="dxa"/>
          </w:tcPr>
          <w:p w14:paraId="49CA7F90" w14:textId="30BDDD99" w:rsidR="00481C9A" w:rsidRDefault="00481C9A" w:rsidP="00D103C7">
            <w:pPr>
              <w:jc w:val="left"/>
            </w:pPr>
            <w:r w:rsidRPr="00964A4C">
              <w:t>XA_API_FATAL_MEM_ALLOC</w:t>
            </w:r>
            <w:r>
              <w:t xml:space="preserve"> - p_xa_module_obj or pv_value is NULL.</w:t>
            </w:r>
          </w:p>
          <w:p w14:paraId="788CA468" w14:textId="77777777" w:rsidR="00481C9A" w:rsidRDefault="00481C9A" w:rsidP="00D103C7">
            <w:pPr>
              <w:jc w:val="left"/>
            </w:pPr>
            <w:r w:rsidRPr="009A4A5C">
              <w:t>XA_API_FATAL_MEM_ALIGN</w:t>
            </w:r>
            <w:r>
              <w:t xml:space="preserve"> - d </w:t>
            </w:r>
            <w:r w:rsidRPr="00054B2F">
              <w:t>is not aligned to 4 bytes</w:t>
            </w:r>
            <w:r>
              <w:t>.</w:t>
            </w:r>
          </w:p>
          <w:p w14:paraId="468C159A" w14:textId="77777777" w:rsidR="00481C9A" w:rsidRDefault="00481C9A" w:rsidP="00D103C7">
            <w:pPr>
              <w:jc w:val="left"/>
            </w:pPr>
            <w:r w:rsidRPr="00487BC4">
              <w:t>XA_EQZ_CONFIG_FATAL_STATE</w:t>
            </w:r>
            <w:r>
              <w:t xml:space="preserve"> – precondition does not satisfy.</w:t>
            </w:r>
          </w:p>
          <w:p w14:paraId="07259D79" w14:textId="77777777" w:rsidR="00481C9A" w:rsidRDefault="00481C9A" w:rsidP="00D103C7">
            <w:pPr>
              <w:jc w:val="left"/>
            </w:pPr>
            <w:r w:rsidRPr="00F20CE2">
              <w:t xml:space="preserve">XA_EQZ_CONFIG_NONFATAL_ERR_BA </w:t>
            </w:r>
            <w:r>
              <w:t xml:space="preserve">- </w:t>
            </w:r>
            <w:r>
              <w:rPr>
                <w:color w:val="000000"/>
                <w:szCs w:val="20"/>
              </w:rPr>
              <w:t>Outside range</w:t>
            </w:r>
            <w:r w:rsidRPr="00C55121">
              <w:rPr>
                <w:color w:val="000000"/>
                <w:szCs w:val="20"/>
              </w:rPr>
              <w:t xml:space="preserve"> for</w:t>
            </w:r>
            <w:r>
              <w:rPr>
                <w:color w:val="000000"/>
                <w:szCs w:val="20"/>
              </w:rPr>
              <w:t xml:space="preserve"> filter base gain</w:t>
            </w:r>
            <w:r w:rsidRPr="00C55121">
              <w:rPr>
                <w:color w:val="000000"/>
                <w:szCs w:val="20"/>
              </w:rPr>
              <w:t>.</w:t>
            </w:r>
          </w:p>
        </w:tc>
      </w:tr>
    </w:tbl>
    <w:p w14:paraId="14A53DB6" w14:textId="0CEF38D8" w:rsidR="007E6153" w:rsidRDefault="007E6153" w:rsidP="007E6153">
      <w:pPr>
        <w:pStyle w:val="ReqID"/>
      </w:pPr>
      <w:r>
        <w:t>FD_PLG_EQZ_011</w:t>
      </w:r>
    </w:p>
    <w:p w14:paraId="0F9C2043" w14:textId="57817C17" w:rsidR="00481C9A" w:rsidRDefault="00137F11" w:rsidP="00137F11">
      <w:pPr>
        <w:pStyle w:val="RefIDs"/>
      </w:pPr>
      <w:r>
        <w:t>[Covers: RD_013]</w:t>
      </w:r>
    </w:p>
    <w:p w14:paraId="7EE2A283" w14:textId="77777777" w:rsidR="00137F11" w:rsidRDefault="00137F11" w:rsidP="00481C9A"/>
    <w:p w14:paraId="7346BDC3" w14:textId="77777777" w:rsidR="00BA518E" w:rsidRPr="004F6EA9" w:rsidRDefault="00BA518E" w:rsidP="00BA518E">
      <w:pPr>
        <w:rPr>
          <w:szCs w:val="20"/>
        </w:rPr>
      </w:pPr>
      <w:r w:rsidRPr="004F6EA9">
        <w:rPr>
          <w:szCs w:val="20"/>
        </w:rPr>
        <w:t>Example</w:t>
      </w:r>
    </w:p>
    <w:p w14:paraId="7BEACC16" w14:textId="6F436E4A" w:rsidR="00BA518E" w:rsidRPr="004F6EA9" w:rsidRDefault="00BA518E" w:rsidP="00BA518E">
      <w:pPr>
        <w:rPr>
          <w:szCs w:val="20"/>
        </w:rPr>
      </w:pPr>
      <w:r w:rsidRPr="004F6EA9">
        <w:rPr>
          <w:szCs w:val="20"/>
        </w:rPr>
        <w:t>WORD32 coef_</w:t>
      </w:r>
      <w:r w:rsidR="0099606A" w:rsidRPr="004F6EA9">
        <w:rPr>
          <w:szCs w:val="20"/>
        </w:rPr>
        <w:t>b</w:t>
      </w:r>
      <w:r w:rsidRPr="004F6EA9">
        <w:rPr>
          <w:szCs w:val="20"/>
        </w:rPr>
        <w:t>a;</w:t>
      </w:r>
    </w:p>
    <w:p w14:paraId="79A457B5" w14:textId="77777777" w:rsidR="00BA518E" w:rsidRPr="004F6EA9" w:rsidRDefault="00BA518E" w:rsidP="00BA518E">
      <w:pPr>
        <w:widowControl/>
        <w:autoSpaceDE/>
        <w:autoSpaceDN/>
        <w:adjustRightInd/>
        <w:snapToGrid/>
        <w:jc w:val="left"/>
        <w:rPr>
          <w:szCs w:val="20"/>
        </w:rPr>
      </w:pPr>
      <w:r w:rsidRPr="004F6EA9">
        <w:rPr>
          <w:szCs w:val="20"/>
        </w:rPr>
        <w:t>res = (*api_func)(api_obj,</w:t>
      </w:r>
    </w:p>
    <w:p w14:paraId="30C5B45D" w14:textId="77777777" w:rsidR="00BA518E" w:rsidRPr="004F6EA9" w:rsidRDefault="00BA518E" w:rsidP="00BA518E">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2BA52622" w14:textId="57C7A4A0" w:rsidR="00BA518E" w:rsidRPr="004F6EA9" w:rsidRDefault="00BA518E" w:rsidP="00BA518E">
      <w:pPr>
        <w:widowControl/>
        <w:autoSpaceDE/>
        <w:autoSpaceDN/>
        <w:adjustRightInd/>
        <w:snapToGrid/>
        <w:jc w:val="left"/>
        <w:rPr>
          <w:szCs w:val="20"/>
        </w:rPr>
      </w:pPr>
      <w:r w:rsidRPr="004F6EA9">
        <w:rPr>
          <w:szCs w:val="20"/>
        </w:rPr>
        <w:tab/>
      </w:r>
      <w:r w:rsidRPr="004F6EA9">
        <w:rPr>
          <w:szCs w:val="20"/>
        </w:rPr>
        <w:tab/>
        <w:t xml:space="preserve">     XA_EQZ_CONFIG_PARAM_FILTER_&lt;n&gt;_COEF_</w:t>
      </w:r>
      <w:r w:rsidR="009B6BC9" w:rsidRPr="004F6EA9">
        <w:rPr>
          <w:szCs w:val="20"/>
        </w:rPr>
        <w:t>B</w:t>
      </w:r>
      <w:r w:rsidRPr="004F6EA9">
        <w:rPr>
          <w:szCs w:val="20"/>
        </w:rPr>
        <w:t>A,</w:t>
      </w:r>
    </w:p>
    <w:p w14:paraId="79B4B1BA" w14:textId="352D2F54" w:rsidR="00BA518E" w:rsidRPr="004F6EA9" w:rsidRDefault="00BA518E" w:rsidP="00BA518E">
      <w:pPr>
        <w:widowControl/>
        <w:autoSpaceDE/>
        <w:autoSpaceDN/>
        <w:adjustRightInd/>
        <w:snapToGrid/>
        <w:jc w:val="left"/>
        <w:rPr>
          <w:szCs w:val="20"/>
        </w:rPr>
      </w:pPr>
      <w:r w:rsidRPr="004F6EA9">
        <w:rPr>
          <w:szCs w:val="20"/>
        </w:rPr>
        <w:tab/>
      </w:r>
      <w:r w:rsidRPr="004F6EA9">
        <w:rPr>
          <w:szCs w:val="20"/>
        </w:rPr>
        <w:tab/>
        <w:t xml:space="preserve">     &amp;coef_</w:t>
      </w:r>
      <w:r w:rsidR="001828C4" w:rsidRPr="004F6EA9">
        <w:rPr>
          <w:szCs w:val="20"/>
        </w:rPr>
        <w:t>b</w:t>
      </w:r>
      <w:r w:rsidRPr="004F6EA9">
        <w:rPr>
          <w:szCs w:val="20"/>
        </w:rPr>
        <w:t>a);</w:t>
      </w:r>
    </w:p>
    <w:p w14:paraId="2413226F" w14:textId="77777777" w:rsidR="00BA518E" w:rsidRPr="004F6EA9" w:rsidRDefault="00BA518E" w:rsidP="00BA518E">
      <w:pPr>
        <w:rPr>
          <w:szCs w:val="20"/>
        </w:rPr>
      </w:pPr>
    </w:p>
    <w:p w14:paraId="738E7544" w14:textId="77777777" w:rsidR="00481C9A" w:rsidRDefault="00481C9A" w:rsidP="00481C9A">
      <w:pPr>
        <w:widowControl/>
        <w:autoSpaceDE/>
        <w:autoSpaceDN/>
        <w:adjustRightInd/>
        <w:snapToGrid/>
        <w:jc w:val="left"/>
      </w:pPr>
      <w:r>
        <w:br w:type="page"/>
      </w:r>
    </w:p>
    <w:p w14:paraId="10E998FE" w14:textId="72CC5B72" w:rsidR="00FB62A8" w:rsidRDefault="00FB62A8" w:rsidP="00FB62A8">
      <w:r>
        <w:lastRenderedPageBreak/>
        <w:t>[Note] &lt;m&gt; is index filter 0, 1, 2... 4. It will be specified in detailed subcommands.</w:t>
      </w:r>
    </w:p>
    <w:p w14:paraId="3B35A41F"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2DBB9B8" w14:textId="77777777" w:rsidTr="00D103C7">
        <w:tc>
          <w:tcPr>
            <w:tcW w:w="2250" w:type="dxa"/>
          </w:tcPr>
          <w:p w14:paraId="13E5FAD4" w14:textId="77777777" w:rsidR="00481C9A" w:rsidRDefault="00481C9A" w:rsidP="00D103C7">
            <w:r w:rsidRPr="00DB6636">
              <w:t>Subcommand</w:t>
            </w:r>
          </w:p>
        </w:tc>
        <w:tc>
          <w:tcPr>
            <w:tcW w:w="7380" w:type="dxa"/>
            <w:gridSpan w:val="2"/>
          </w:tcPr>
          <w:p w14:paraId="78D44804" w14:textId="2E7D758E" w:rsidR="00481C9A" w:rsidRDefault="00481C9A" w:rsidP="00B6097B">
            <w:pPr>
              <w:pStyle w:val="ReqSect"/>
            </w:pPr>
            <w:r>
              <w:t>XA_EQZ</w:t>
            </w:r>
            <w:r w:rsidR="00EB307A">
              <w:t>_CONFIG_PARAM_&lt;</w:t>
            </w:r>
            <w:r w:rsidR="00FB62A8">
              <w:t>m</w:t>
            </w:r>
            <w:r w:rsidR="00EB307A">
              <w:t>&gt;_</w:t>
            </w:r>
            <w:r w:rsidRPr="003D6BFE">
              <w:t>GCOEF_GA</w:t>
            </w:r>
          </w:p>
        </w:tc>
      </w:tr>
      <w:tr w:rsidR="00481C9A" w14:paraId="21E88F49" w14:textId="77777777" w:rsidTr="00D103C7">
        <w:tc>
          <w:tcPr>
            <w:tcW w:w="2250" w:type="dxa"/>
          </w:tcPr>
          <w:p w14:paraId="4270697D" w14:textId="77777777" w:rsidR="00481C9A" w:rsidRDefault="00481C9A" w:rsidP="00D103C7">
            <w:r w:rsidRPr="00DB6636">
              <w:t>Description</w:t>
            </w:r>
          </w:p>
        </w:tc>
        <w:tc>
          <w:tcPr>
            <w:tcW w:w="7380" w:type="dxa"/>
            <w:gridSpan w:val="2"/>
          </w:tcPr>
          <w:p w14:paraId="6D8BA93E" w14:textId="77777777" w:rsidR="00481C9A" w:rsidRPr="00DB6636" w:rsidRDefault="00481C9A" w:rsidP="00D103C7">
            <w:r w:rsidRPr="00E11498">
              <w:rPr>
                <w:color w:val="000000"/>
              </w:rPr>
              <w:t xml:space="preserve">This command is used to </w:t>
            </w:r>
            <w:r>
              <w:t>s</w:t>
            </w:r>
            <w:r w:rsidRPr="00810F10">
              <w:t>et graphic equalizer</w:t>
            </w:r>
            <w:r>
              <w:t xml:space="preserve"> gain</w:t>
            </w:r>
            <w:r w:rsidRPr="00810F10">
              <w:t>.</w:t>
            </w:r>
          </w:p>
        </w:tc>
      </w:tr>
      <w:tr w:rsidR="00481C9A" w14:paraId="02D1B500" w14:textId="77777777" w:rsidTr="00D103C7">
        <w:trPr>
          <w:trHeight w:val="233"/>
        </w:trPr>
        <w:tc>
          <w:tcPr>
            <w:tcW w:w="2250" w:type="dxa"/>
            <w:vMerge w:val="restart"/>
          </w:tcPr>
          <w:p w14:paraId="71CD9C63" w14:textId="77777777" w:rsidR="00481C9A" w:rsidRDefault="00481C9A" w:rsidP="00D103C7">
            <w:r w:rsidRPr="00DB6636">
              <w:t>Parameter</w:t>
            </w:r>
          </w:p>
        </w:tc>
        <w:tc>
          <w:tcPr>
            <w:tcW w:w="2070" w:type="dxa"/>
          </w:tcPr>
          <w:p w14:paraId="77F57CFE" w14:textId="77777777" w:rsidR="00481C9A" w:rsidRDefault="00481C9A" w:rsidP="00D103C7">
            <w:r>
              <w:t>p_xa_module_obj</w:t>
            </w:r>
            <w:r w:rsidRPr="0035774C">
              <w:t xml:space="preserve"> </w:t>
            </w:r>
          </w:p>
        </w:tc>
        <w:tc>
          <w:tcPr>
            <w:tcW w:w="5310" w:type="dxa"/>
          </w:tcPr>
          <w:p w14:paraId="1FC9265E" w14:textId="77777777" w:rsidR="00481C9A" w:rsidRDefault="00481C9A" w:rsidP="00D103C7">
            <w:r w:rsidRPr="00E11498">
              <w:t>Pointer to API Structure</w:t>
            </w:r>
            <w:r>
              <w:t>.</w:t>
            </w:r>
          </w:p>
        </w:tc>
      </w:tr>
      <w:tr w:rsidR="00481C9A" w14:paraId="2F2EB944" w14:textId="77777777" w:rsidTr="00D103C7">
        <w:trPr>
          <w:trHeight w:val="242"/>
        </w:trPr>
        <w:tc>
          <w:tcPr>
            <w:tcW w:w="2250" w:type="dxa"/>
            <w:vMerge/>
          </w:tcPr>
          <w:p w14:paraId="4219741A" w14:textId="77777777" w:rsidR="00481C9A" w:rsidRPr="00DB6636" w:rsidRDefault="00481C9A" w:rsidP="00D103C7"/>
        </w:tc>
        <w:tc>
          <w:tcPr>
            <w:tcW w:w="2070" w:type="dxa"/>
          </w:tcPr>
          <w:p w14:paraId="6587DEA4" w14:textId="77777777" w:rsidR="00481C9A" w:rsidRDefault="00481C9A" w:rsidP="00D103C7">
            <w:r>
              <w:t>i_cmd</w:t>
            </w:r>
          </w:p>
        </w:tc>
        <w:tc>
          <w:tcPr>
            <w:tcW w:w="5310" w:type="dxa"/>
          </w:tcPr>
          <w:p w14:paraId="28751837" w14:textId="77777777" w:rsidR="00481C9A" w:rsidRDefault="00481C9A" w:rsidP="00D103C7">
            <w:r w:rsidRPr="0035774C">
              <w:t>XA_API_CMD_SET_CONFIG_PARAM</w:t>
            </w:r>
          </w:p>
        </w:tc>
      </w:tr>
      <w:tr w:rsidR="00481C9A" w14:paraId="434C3D27" w14:textId="77777777" w:rsidTr="00D103C7">
        <w:trPr>
          <w:trHeight w:val="269"/>
        </w:trPr>
        <w:tc>
          <w:tcPr>
            <w:tcW w:w="2250" w:type="dxa"/>
            <w:vMerge/>
          </w:tcPr>
          <w:p w14:paraId="2E8643E4" w14:textId="77777777" w:rsidR="00481C9A" w:rsidRPr="00DB6636" w:rsidRDefault="00481C9A" w:rsidP="00D103C7"/>
        </w:tc>
        <w:tc>
          <w:tcPr>
            <w:tcW w:w="2070" w:type="dxa"/>
          </w:tcPr>
          <w:p w14:paraId="6FE741AA" w14:textId="77777777" w:rsidR="00481C9A" w:rsidRDefault="00481C9A" w:rsidP="00D103C7">
            <w:r>
              <w:t>i_idx</w:t>
            </w:r>
          </w:p>
        </w:tc>
        <w:tc>
          <w:tcPr>
            <w:tcW w:w="5310" w:type="dxa"/>
          </w:tcPr>
          <w:p w14:paraId="15CF0DAC" w14:textId="77777777" w:rsidR="00481C9A" w:rsidRDefault="00481C9A" w:rsidP="00D103C7">
            <w:r>
              <w:t>XA_EQZ</w:t>
            </w:r>
            <w:r w:rsidRPr="003D6BFE">
              <w:t>_CONFIG_PARAM_</w:t>
            </w:r>
            <w:r>
              <w:t>BAND_&lt;n&gt;_</w:t>
            </w:r>
            <w:r w:rsidRPr="003D6BFE">
              <w:t>GCOEF_GA</w:t>
            </w:r>
          </w:p>
        </w:tc>
      </w:tr>
      <w:tr w:rsidR="00481C9A" w14:paraId="2FDB5619" w14:textId="77777777" w:rsidTr="00D103C7">
        <w:trPr>
          <w:trHeight w:val="349"/>
        </w:trPr>
        <w:tc>
          <w:tcPr>
            <w:tcW w:w="2250" w:type="dxa"/>
            <w:vMerge/>
          </w:tcPr>
          <w:p w14:paraId="5ED2C773" w14:textId="77777777" w:rsidR="00481C9A" w:rsidRPr="00DB6636" w:rsidRDefault="00481C9A" w:rsidP="00D103C7"/>
        </w:tc>
        <w:tc>
          <w:tcPr>
            <w:tcW w:w="2070" w:type="dxa"/>
          </w:tcPr>
          <w:p w14:paraId="573A6F27" w14:textId="77777777" w:rsidR="00481C9A" w:rsidRDefault="00481C9A" w:rsidP="00D103C7">
            <w:r>
              <w:t>pv_value</w:t>
            </w:r>
          </w:p>
        </w:tc>
        <w:tc>
          <w:tcPr>
            <w:tcW w:w="5310" w:type="dxa"/>
          </w:tcPr>
          <w:p w14:paraId="77C705FA" w14:textId="77777777" w:rsidR="00481C9A" w:rsidRDefault="00481C9A" w:rsidP="00D103C7">
            <w:r w:rsidRPr="00E00E25">
              <w:t xml:space="preserve">Address that stored </w:t>
            </w:r>
            <w:r w:rsidRPr="00810F10">
              <w:t>graphic equalizer</w:t>
            </w:r>
            <w:r>
              <w:t xml:space="preserve"> gain.</w:t>
            </w:r>
          </w:p>
          <w:p w14:paraId="293D4DB8" w14:textId="22299FAC" w:rsidR="00481C9A" w:rsidRPr="002B78B9" w:rsidRDefault="00481C9A" w:rsidP="007D2862">
            <w:pPr>
              <w:rPr>
                <w:szCs w:val="20"/>
              </w:rPr>
            </w:pPr>
            <w:r w:rsidRPr="002B78B9">
              <w:rPr>
                <w:szCs w:val="20"/>
              </w:rPr>
              <w:t xml:space="preserve">Value range: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rsidRPr="00F01E95">
              <w:t xml:space="preserve"> </w:t>
            </w:r>
            <w:r w:rsidRPr="006E0499">
              <w:t xml:space="preserve">to </w:t>
            </w:r>
            <m:oMath>
              <m:sSup>
                <m:sSupPr>
                  <m:ctrlPr>
                    <w:rPr>
                      <w:rFonts w:ascii="Cambria Math" w:hAnsi="Cambria Math"/>
                      <w:i/>
                      <w:sz w:val="24"/>
                      <w:szCs w:val="24"/>
                    </w:rPr>
                  </m:ctrlPr>
                </m:sSupPr>
                <m:e>
                  <m:r>
                    <w:rPr>
                      <w:rFonts w:ascii="Cambria Math" w:hAnsi="Cambria Math"/>
                      <w:sz w:val="24"/>
                      <w:szCs w:val="24"/>
                    </w:rPr>
                    <m:t>10</m:t>
                  </m:r>
                </m:e>
                <m:sup>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20</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28</m:t>
                  </m:r>
                </m:sup>
              </m:sSup>
            </m:oMath>
            <w:r>
              <w:t xml:space="preserve"> (fixed point Q4.28)</w:t>
            </w:r>
          </w:p>
        </w:tc>
      </w:tr>
      <w:tr w:rsidR="00481C9A" w14:paraId="0B0CBED2" w14:textId="77777777" w:rsidTr="00D103C7">
        <w:trPr>
          <w:trHeight w:val="125"/>
        </w:trPr>
        <w:tc>
          <w:tcPr>
            <w:tcW w:w="2250" w:type="dxa"/>
            <w:vMerge w:val="restart"/>
          </w:tcPr>
          <w:p w14:paraId="0C82D726" w14:textId="77777777" w:rsidR="00481C9A" w:rsidRDefault="00481C9A" w:rsidP="00D103C7">
            <w:r w:rsidRPr="00DB6636">
              <w:t>Return value</w:t>
            </w:r>
          </w:p>
        </w:tc>
        <w:tc>
          <w:tcPr>
            <w:tcW w:w="2070" w:type="dxa"/>
          </w:tcPr>
          <w:p w14:paraId="12848D05" w14:textId="77777777" w:rsidR="00481C9A" w:rsidRDefault="00481C9A" w:rsidP="00D103C7">
            <w:r>
              <w:t>Normal</w:t>
            </w:r>
          </w:p>
        </w:tc>
        <w:tc>
          <w:tcPr>
            <w:tcW w:w="5310" w:type="dxa"/>
          </w:tcPr>
          <w:p w14:paraId="0222C5D9" w14:textId="77777777" w:rsidR="00481C9A" w:rsidRDefault="00481C9A" w:rsidP="00D103C7">
            <w:r>
              <w:t>XA_NO_ERROR</w:t>
            </w:r>
          </w:p>
        </w:tc>
      </w:tr>
      <w:tr w:rsidR="00481C9A" w14:paraId="648CACFD" w14:textId="77777777" w:rsidTr="00D103C7">
        <w:trPr>
          <w:trHeight w:val="349"/>
        </w:trPr>
        <w:tc>
          <w:tcPr>
            <w:tcW w:w="2250" w:type="dxa"/>
            <w:vMerge/>
          </w:tcPr>
          <w:p w14:paraId="03013F7C" w14:textId="77777777" w:rsidR="00481C9A" w:rsidRPr="00DB6636" w:rsidRDefault="00481C9A" w:rsidP="00D103C7"/>
        </w:tc>
        <w:tc>
          <w:tcPr>
            <w:tcW w:w="2070" w:type="dxa"/>
          </w:tcPr>
          <w:p w14:paraId="61ED1D33" w14:textId="77777777" w:rsidR="00481C9A" w:rsidRDefault="00481C9A" w:rsidP="00D103C7">
            <w:r w:rsidRPr="007B4A7B">
              <w:t>Error</w:t>
            </w:r>
          </w:p>
        </w:tc>
        <w:tc>
          <w:tcPr>
            <w:tcW w:w="5310" w:type="dxa"/>
          </w:tcPr>
          <w:p w14:paraId="60862212" w14:textId="77777777" w:rsidR="00481C9A" w:rsidRDefault="00481C9A" w:rsidP="00D103C7">
            <w:pPr>
              <w:jc w:val="left"/>
            </w:pPr>
            <w:r w:rsidRPr="00964A4C">
              <w:t>XA_API_FATAL_MEM_ALLOC</w:t>
            </w:r>
            <w:r>
              <w:t xml:space="preserve"> - p_xa_module_obj or pv_value is NULL.</w:t>
            </w:r>
          </w:p>
          <w:p w14:paraId="14D5EFBF" w14:textId="77777777" w:rsidR="00481C9A" w:rsidRDefault="00481C9A" w:rsidP="00D103C7">
            <w:pPr>
              <w:jc w:val="left"/>
            </w:pPr>
            <w:r w:rsidRPr="009A4A5C">
              <w:t>XA_API_FATAL_MEM_ALIGN</w:t>
            </w:r>
            <w:r>
              <w:t xml:space="preserve"> - d </w:t>
            </w:r>
            <w:r w:rsidRPr="00054B2F">
              <w:t>is not aligned to 4 bytes</w:t>
            </w:r>
            <w:r>
              <w:t>.</w:t>
            </w:r>
          </w:p>
          <w:p w14:paraId="6E5B38BE" w14:textId="77777777" w:rsidR="00481C9A" w:rsidRDefault="00481C9A" w:rsidP="00D103C7">
            <w:pPr>
              <w:jc w:val="left"/>
            </w:pPr>
            <w:r w:rsidRPr="00487BC4">
              <w:t>XA_EQZ_CONFIG_FATAL_STATE</w:t>
            </w:r>
            <w:r>
              <w:t xml:space="preserve"> – precondition does not satisfy.</w:t>
            </w:r>
          </w:p>
          <w:p w14:paraId="3C9CC05E" w14:textId="77777777" w:rsidR="00481C9A" w:rsidRDefault="00481C9A" w:rsidP="00D103C7">
            <w:r w:rsidRPr="005C516E">
              <w:t>XA_EQZ_CONFIG_NONFATAL_ERR_GA</w:t>
            </w:r>
            <w:r>
              <w:t xml:space="preserve"> - </w:t>
            </w:r>
            <w:r>
              <w:rPr>
                <w:color w:val="000000"/>
                <w:szCs w:val="20"/>
              </w:rPr>
              <w:t>Outside range</w:t>
            </w:r>
            <w:r w:rsidRPr="00C55121">
              <w:rPr>
                <w:color w:val="000000"/>
                <w:szCs w:val="20"/>
              </w:rPr>
              <w:t xml:space="preserve"> for</w:t>
            </w:r>
            <w:r>
              <w:rPr>
                <w:color w:val="000000"/>
                <w:szCs w:val="20"/>
              </w:rPr>
              <w:t xml:space="preserve"> filter gain</w:t>
            </w:r>
            <w:r w:rsidRPr="00C55121">
              <w:rPr>
                <w:color w:val="000000"/>
                <w:szCs w:val="20"/>
              </w:rPr>
              <w:t>.</w:t>
            </w:r>
          </w:p>
        </w:tc>
      </w:tr>
    </w:tbl>
    <w:p w14:paraId="70864E57" w14:textId="2CD73792" w:rsidR="007E6153" w:rsidRDefault="007E6153" w:rsidP="007E6153">
      <w:pPr>
        <w:pStyle w:val="ReqID"/>
      </w:pPr>
      <w:r>
        <w:t>FD_PLG_EQZ_012</w:t>
      </w:r>
    </w:p>
    <w:p w14:paraId="03D553C2" w14:textId="2F7525B2" w:rsidR="00481C9A" w:rsidRDefault="00137F11" w:rsidP="00137F11">
      <w:pPr>
        <w:pStyle w:val="RefIDs"/>
      </w:pPr>
      <w:r>
        <w:t>[Covers: RD_013]</w:t>
      </w:r>
    </w:p>
    <w:p w14:paraId="1D826BFA" w14:textId="77777777" w:rsidR="00137F11" w:rsidRDefault="00137F11" w:rsidP="00481C9A"/>
    <w:p w14:paraId="0C3FC76A" w14:textId="77777777" w:rsidR="001828C4" w:rsidRPr="004F6EA9" w:rsidRDefault="001828C4" w:rsidP="001828C4">
      <w:pPr>
        <w:rPr>
          <w:szCs w:val="20"/>
        </w:rPr>
      </w:pPr>
      <w:r w:rsidRPr="004F6EA9">
        <w:rPr>
          <w:szCs w:val="20"/>
        </w:rPr>
        <w:t>Example</w:t>
      </w:r>
    </w:p>
    <w:p w14:paraId="05D1DAEB" w14:textId="215B972D" w:rsidR="001828C4" w:rsidRPr="004F6EA9" w:rsidRDefault="001828C4" w:rsidP="001828C4">
      <w:pPr>
        <w:rPr>
          <w:szCs w:val="20"/>
        </w:rPr>
      </w:pPr>
      <w:r w:rsidRPr="004F6EA9">
        <w:rPr>
          <w:szCs w:val="20"/>
        </w:rPr>
        <w:t>WORD32 gcoef_ga;</w:t>
      </w:r>
    </w:p>
    <w:p w14:paraId="5EC81FB1" w14:textId="77777777" w:rsidR="001828C4" w:rsidRPr="004F6EA9" w:rsidRDefault="001828C4" w:rsidP="001828C4">
      <w:pPr>
        <w:widowControl/>
        <w:autoSpaceDE/>
        <w:autoSpaceDN/>
        <w:adjustRightInd/>
        <w:snapToGrid/>
        <w:jc w:val="left"/>
        <w:rPr>
          <w:szCs w:val="20"/>
        </w:rPr>
      </w:pPr>
      <w:r w:rsidRPr="004F6EA9">
        <w:rPr>
          <w:szCs w:val="20"/>
        </w:rPr>
        <w:t>res = (*api_func)(api_obj,</w:t>
      </w:r>
    </w:p>
    <w:p w14:paraId="3E74BD97" w14:textId="77777777" w:rsidR="001828C4" w:rsidRPr="004F6EA9" w:rsidRDefault="001828C4" w:rsidP="001828C4">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1F9A201A" w14:textId="5397DBEC" w:rsidR="001828C4" w:rsidRPr="004F6EA9" w:rsidRDefault="001828C4" w:rsidP="001828C4">
      <w:pPr>
        <w:widowControl/>
        <w:autoSpaceDE/>
        <w:autoSpaceDN/>
        <w:adjustRightInd/>
        <w:snapToGrid/>
        <w:jc w:val="left"/>
        <w:rPr>
          <w:szCs w:val="20"/>
        </w:rPr>
      </w:pPr>
      <w:r w:rsidRPr="004F6EA9">
        <w:rPr>
          <w:szCs w:val="20"/>
        </w:rPr>
        <w:tab/>
      </w:r>
      <w:r w:rsidRPr="004F6EA9">
        <w:rPr>
          <w:szCs w:val="20"/>
        </w:rPr>
        <w:tab/>
        <w:t xml:space="preserve">     XA_EQZ_CONFIG_PARAM_FILTER_&lt;n&gt;_GCOEF_GA,</w:t>
      </w:r>
    </w:p>
    <w:p w14:paraId="76CE3B8A" w14:textId="09F693FC" w:rsidR="001828C4" w:rsidRPr="004F6EA9" w:rsidRDefault="001828C4" w:rsidP="001828C4">
      <w:pPr>
        <w:widowControl/>
        <w:autoSpaceDE/>
        <w:autoSpaceDN/>
        <w:adjustRightInd/>
        <w:snapToGrid/>
        <w:jc w:val="left"/>
        <w:rPr>
          <w:szCs w:val="20"/>
        </w:rPr>
      </w:pPr>
      <w:r w:rsidRPr="004F6EA9">
        <w:rPr>
          <w:szCs w:val="20"/>
        </w:rPr>
        <w:tab/>
      </w:r>
      <w:r w:rsidRPr="004F6EA9">
        <w:rPr>
          <w:szCs w:val="20"/>
        </w:rPr>
        <w:tab/>
        <w:t xml:space="preserve">     &amp;gcoef_ga);</w:t>
      </w:r>
    </w:p>
    <w:p w14:paraId="60CF22E1" w14:textId="77777777" w:rsidR="001828C4" w:rsidRPr="004F6EA9" w:rsidRDefault="001828C4" w:rsidP="001828C4">
      <w:pPr>
        <w:rPr>
          <w:szCs w:val="20"/>
        </w:rPr>
      </w:pPr>
    </w:p>
    <w:p w14:paraId="29FAF7E5" w14:textId="77777777" w:rsidR="00481C9A" w:rsidRPr="004F6EA9" w:rsidRDefault="00481C9A" w:rsidP="00481C9A">
      <w:pPr>
        <w:widowControl/>
        <w:autoSpaceDE/>
        <w:autoSpaceDN/>
        <w:adjustRightInd/>
        <w:snapToGrid/>
        <w:jc w:val="left"/>
        <w:rPr>
          <w:szCs w:val="20"/>
        </w:rPr>
      </w:pPr>
      <w:r w:rsidRPr="004F6EA9">
        <w:rPr>
          <w:szCs w:val="20"/>
        </w:rPr>
        <w:br w:type="page"/>
      </w:r>
    </w:p>
    <w:p w14:paraId="1C04CB6F" w14:textId="77777777" w:rsidR="00481C9A" w:rsidRDefault="00481C9A"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1BC0C1ED" w14:textId="77777777" w:rsidTr="00D103C7">
        <w:tc>
          <w:tcPr>
            <w:tcW w:w="2250" w:type="dxa"/>
          </w:tcPr>
          <w:p w14:paraId="7EFD207C" w14:textId="77777777" w:rsidR="00481C9A" w:rsidRDefault="00481C9A" w:rsidP="00D103C7">
            <w:r w:rsidRPr="00DB6636">
              <w:t>Subcommand</w:t>
            </w:r>
          </w:p>
        </w:tc>
        <w:tc>
          <w:tcPr>
            <w:tcW w:w="7380" w:type="dxa"/>
            <w:gridSpan w:val="2"/>
          </w:tcPr>
          <w:p w14:paraId="4FD439F8" w14:textId="77777777" w:rsidR="00481C9A" w:rsidRDefault="00481C9A" w:rsidP="00B6097B">
            <w:pPr>
              <w:pStyle w:val="ReqSect"/>
            </w:pPr>
            <w:r>
              <w:t>XA_EQZ</w:t>
            </w:r>
            <w:r w:rsidRPr="009324C2">
              <w:t>_CONFIG_PARAM_PCM_WIDTH</w:t>
            </w:r>
          </w:p>
        </w:tc>
      </w:tr>
      <w:tr w:rsidR="00481C9A" w14:paraId="1E2E289A" w14:textId="77777777" w:rsidTr="00D103C7">
        <w:tc>
          <w:tcPr>
            <w:tcW w:w="2250" w:type="dxa"/>
          </w:tcPr>
          <w:p w14:paraId="4CDC6AFA" w14:textId="77777777" w:rsidR="00481C9A" w:rsidRDefault="00481C9A" w:rsidP="00D103C7">
            <w:r w:rsidRPr="00DB6636">
              <w:t>Description</w:t>
            </w:r>
          </w:p>
        </w:tc>
        <w:tc>
          <w:tcPr>
            <w:tcW w:w="7380" w:type="dxa"/>
            <w:gridSpan w:val="2"/>
          </w:tcPr>
          <w:p w14:paraId="3F00D668" w14:textId="77777777" w:rsidR="00481C9A" w:rsidRPr="00DB6636" w:rsidRDefault="00481C9A" w:rsidP="00DC61D7">
            <w:pPr>
              <w:pStyle w:val="ReqText"/>
            </w:pPr>
            <w:r w:rsidRPr="00E11498">
              <w:t xml:space="preserve">This command is used to </w:t>
            </w:r>
            <w:r>
              <w:t>s</w:t>
            </w:r>
            <w:r w:rsidRPr="00810F10">
              <w:t xml:space="preserve">et </w:t>
            </w:r>
            <w:r>
              <w:t>PCM data width</w:t>
            </w:r>
            <w:r w:rsidRPr="00810F10">
              <w:t>.</w:t>
            </w:r>
          </w:p>
        </w:tc>
      </w:tr>
      <w:tr w:rsidR="00481C9A" w14:paraId="07AFE887" w14:textId="77777777" w:rsidTr="00D103C7">
        <w:trPr>
          <w:trHeight w:val="242"/>
        </w:trPr>
        <w:tc>
          <w:tcPr>
            <w:tcW w:w="2250" w:type="dxa"/>
            <w:vMerge w:val="restart"/>
          </w:tcPr>
          <w:p w14:paraId="6BD86719" w14:textId="77777777" w:rsidR="00481C9A" w:rsidRDefault="00481C9A" w:rsidP="00D103C7">
            <w:r w:rsidRPr="00DB6636">
              <w:t>Parameter</w:t>
            </w:r>
          </w:p>
        </w:tc>
        <w:tc>
          <w:tcPr>
            <w:tcW w:w="2070" w:type="dxa"/>
          </w:tcPr>
          <w:p w14:paraId="67F80B0A" w14:textId="77777777" w:rsidR="00481C9A" w:rsidRDefault="00481C9A" w:rsidP="00D103C7">
            <w:r>
              <w:t>p_xa_module_obj</w:t>
            </w:r>
            <w:r w:rsidRPr="0035774C">
              <w:t xml:space="preserve"> </w:t>
            </w:r>
          </w:p>
        </w:tc>
        <w:tc>
          <w:tcPr>
            <w:tcW w:w="5310" w:type="dxa"/>
          </w:tcPr>
          <w:p w14:paraId="31CC5A45" w14:textId="77777777" w:rsidR="00481C9A" w:rsidRDefault="00481C9A" w:rsidP="00D103C7">
            <w:r w:rsidRPr="00E11498">
              <w:t>Pointer to API Structure</w:t>
            </w:r>
            <w:r>
              <w:t>.</w:t>
            </w:r>
          </w:p>
        </w:tc>
      </w:tr>
      <w:tr w:rsidR="00481C9A" w14:paraId="2D5715C8" w14:textId="77777777" w:rsidTr="00D103C7">
        <w:trPr>
          <w:trHeight w:val="260"/>
        </w:trPr>
        <w:tc>
          <w:tcPr>
            <w:tcW w:w="2250" w:type="dxa"/>
            <w:vMerge/>
          </w:tcPr>
          <w:p w14:paraId="02784642" w14:textId="77777777" w:rsidR="00481C9A" w:rsidRPr="00DB6636" w:rsidRDefault="00481C9A" w:rsidP="00D103C7"/>
        </w:tc>
        <w:tc>
          <w:tcPr>
            <w:tcW w:w="2070" w:type="dxa"/>
          </w:tcPr>
          <w:p w14:paraId="5B2C02D4" w14:textId="77777777" w:rsidR="00481C9A" w:rsidRDefault="00481C9A" w:rsidP="00D103C7">
            <w:r>
              <w:t>i_cmd</w:t>
            </w:r>
          </w:p>
        </w:tc>
        <w:tc>
          <w:tcPr>
            <w:tcW w:w="5310" w:type="dxa"/>
          </w:tcPr>
          <w:p w14:paraId="42756957" w14:textId="77777777" w:rsidR="00481C9A" w:rsidRDefault="00481C9A" w:rsidP="00D103C7">
            <w:r w:rsidRPr="0035774C">
              <w:t>XA_API_CMD_SET_CONFIG_PARAM</w:t>
            </w:r>
          </w:p>
        </w:tc>
      </w:tr>
      <w:tr w:rsidR="00481C9A" w14:paraId="3BDDDCEA" w14:textId="77777777" w:rsidTr="00D103C7">
        <w:trPr>
          <w:trHeight w:val="170"/>
        </w:trPr>
        <w:tc>
          <w:tcPr>
            <w:tcW w:w="2250" w:type="dxa"/>
            <w:vMerge/>
          </w:tcPr>
          <w:p w14:paraId="00EB7812" w14:textId="77777777" w:rsidR="00481C9A" w:rsidRPr="00DB6636" w:rsidRDefault="00481C9A" w:rsidP="00D103C7"/>
        </w:tc>
        <w:tc>
          <w:tcPr>
            <w:tcW w:w="2070" w:type="dxa"/>
          </w:tcPr>
          <w:p w14:paraId="6469F8EB" w14:textId="77777777" w:rsidR="00481C9A" w:rsidRDefault="00481C9A" w:rsidP="00D103C7">
            <w:r>
              <w:t>i_idx</w:t>
            </w:r>
          </w:p>
        </w:tc>
        <w:tc>
          <w:tcPr>
            <w:tcW w:w="5310" w:type="dxa"/>
          </w:tcPr>
          <w:p w14:paraId="507F39EB" w14:textId="77777777" w:rsidR="00481C9A" w:rsidRDefault="00481C9A" w:rsidP="00D103C7">
            <w:r>
              <w:t>XA_EQZ</w:t>
            </w:r>
            <w:r w:rsidRPr="009324C2">
              <w:t>_CONFIG_PARAM_PCM_WIDTH</w:t>
            </w:r>
          </w:p>
        </w:tc>
      </w:tr>
      <w:tr w:rsidR="00481C9A" w14:paraId="6524B251" w14:textId="77777777" w:rsidTr="00D103C7">
        <w:trPr>
          <w:trHeight w:val="349"/>
        </w:trPr>
        <w:tc>
          <w:tcPr>
            <w:tcW w:w="2250" w:type="dxa"/>
            <w:vMerge/>
          </w:tcPr>
          <w:p w14:paraId="4970D01A" w14:textId="77777777" w:rsidR="00481C9A" w:rsidRPr="00DB6636" w:rsidRDefault="00481C9A" w:rsidP="00D103C7"/>
        </w:tc>
        <w:tc>
          <w:tcPr>
            <w:tcW w:w="2070" w:type="dxa"/>
          </w:tcPr>
          <w:p w14:paraId="07EC6026" w14:textId="77777777" w:rsidR="00481C9A" w:rsidRDefault="00481C9A" w:rsidP="00D103C7">
            <w:r>
              <w:t>pv_value</w:t>
            </w:r>
          </w:p>
          <w:p w14:paraId="12313819" w14:textId="77777777" w:rsidR="00481C9A" w:rsidRDefault="00481C9A" w:rsidP="00D103C7"/>
        </w:tc>
        <w:tc>
          <w:tcPr>
            <w:tcW w:w="5310" w:type="dxa"/>
          </w:tcPr>
          <w:p w14:paraId="0541C398" w14:textId="77777777" w:rsidR="00481C9A" w:rsidRDefault="00481C9A" w:rsidP="00D103C7">
            <w:r w:rsidRPr="00E00E25">
              <w:t xml:space="preserve">Address that stored </w:t>
            </w:r>
            <w:r>
              <w:t>PCM data width.</w:t>
            </w:r>
          </w:p>
          <w:p w14:paraId="46F94DA6" w14:textId="77777777" w:rsidR="00481C9A" w:rsidRDefault="00481C9A" w:rsidP="00DC61D7">
            <w:pPr>
              <w:pStyle w:val="ReqText"/>
            </w:pPr>
            <w:r w:rsidRPr="002B78B9">
              <w:t xml:space="preserve">Value range: </w:t>
            </w:r>
            <w:r>
              <w:t>16 bits /24 bits</w:t>
            </w:r>
          </w:p>
        </w:tc>
      </w:tr>
      <w:tr w:rsidR="00481C9A" w14:paraId="1D9531EC" w14:textId="77777777" w:rsidTr="00D103C7">
        <w:trPr>
          <w:trHeight w:val="233"/>
        </w:trPr>
        <w:tc>
          <w:tcPr>
            <w:tcW w:w="2250" w:type="dxa"/>
            <w:vMerge w:val="restart"/>
          </w:tcPr>
          <w:p w14:paraId="4BD9C589" w14:textId="77777777" w:rsidR="00481C9A" w:rsidRDefault="00481C9A" w:rsidP="00D103C7">
            <w:r w:rsidRPr="00DB6636">
              <w:t>Return value</w:t>
            </w:r>
          </w:p>
        </w:tc>
        <w:tc>
          <w:tcPr>
            <w:tcW w:w="2070" w:type="dxa"/>
          </w:tcPr>
          <w:p w14:paraId="7C7BF920" w14:textId="77777777" w:rsidR="00481C9A" w:rsidRDefault="00481C9A" w:rsidP="00D103C7">
            <w:r>
              <w:t>Normal</w:t>
            </w:r>
          </w:p>
        </w:tc>
        <w:tc>
          <w:tcPr>
            <w:tcW w:w="5310" w:type="dxa"/>
          </w:tcPr>
          <w:p w14:paraId="3B113118" w14:textId="77777777" w:rsidR="00481C9A" w:rsidRDefault="00481C9A" w:rsidP="00D103C7">
            <w:r>
              <w:t>XA_NO_ERROR</w:t>
            </w:r>
          </w:p>
        </w:tc>
      </w:tr>
      <w:tr w:rsidR="00481C9A" w14:paraId="2DC76C80" w14:textId="77777777" w:rsidTr="00D103C7">
        <w:trPr>
          <w:trHeight w:val="263"/>
        </w:trPr>
        <w:tc>
          <w:tcPr>
            <w:tcW w:w="2250" w:type="dxa"/>
            <w:vMerge/>
          </w:tcPr>
          <w:p w14:paraId="7FA8FA28" w14:textId="77777777" w:rsidR="00481C9A" w:rsidRPr="00DB6636" w:rsidRDefault="00481C9A" w:rsidP="00D103C7"/>
        </w:tc>
        <w:tc>
          <w:tcPr>
            <w:tcW w:w="2070" w:type="dxa"/>
          </w:tcPr>
          <w:p w14:paraId="1091BF0E" w14:textId="77777777" w:rsidR="00481C9A" w:rsidRDefault="00481C9A" w:rsidP="00D103C7">
            <w:r w:rsidRPr="007B4A7B">
              <w:t>Error</w:t>
            </w:r>
          </w:p>
        </w:tc>
        <w:tc>
          <w:tcPr>
            <w:tcW w:w="5310" w:type="dxa"/>
          </w:tcPr>
          <w:p w14:paraId="425B2C91" w14:textId="77777777" w:rsidR="00481C9A" w:rsidRDefault="00481C9A" w:rsidP="00D103C7">
            <w:pPr>
              <w:jc w:val="left"/>
            </w:pPr>
            <w:r w:rsidRPr="00964A4C">
              <w:t>XA_API_FATAL_MEM_ALLOC</w:t>
            </w:r>
            <w:r>
              <w:t xml:space="preserve"> - p_xa_module_obj or pv_value is NULL.</w:t>
            </w:r>
          </w:p>
          <w:p w14:paraId="3EC97E28" w14:textId="77777777" w:rsidR="00481C9A" w:rsidRDefault="00481C9A" w:rsidP="00D103C7">
            <w:pPr>
              <w:jc w:val="left"/>
            </w:pPr>
            <w:r w:rsidRPr="009A4A5C">
              <w:t>XA_API_FATAL_MEM_ALIGN</w:t>
            </w:r>
            <w:r>
              <w:t xml:space="preserve"> - d </w:t>
            </w:r>
            <w:r w:rsidRPr="00054B2F">
              <w:t>is not aligned to 4 bytes</w:t>
            </w:r>
            <w:r>
              <w:t>.</w:t>
            </w:r>
          </w:p>
          <w:p w14:paraId="52F9A94F" w14:textId="77777777" w:rsidR="00481C9A" w:rsidRDefault="00481C9A" w:rsidP="00D103C7">
            <w:pPr>
              <w:jc w:val="left"/>
            </w:pPr>
            <w:r w:rsidRPr="00487BC4">
              <w:t>XA_EQZ_CONFIG_FATAL_STATE</w:t>
            </w:r>
            <w:r>
              <w:t xml:space="preserve"> – precondition does not satisfy.</w:t>
            </w:r>
          </w:p>
          <w:p w14:paraId="4EE1214D" w14:textId="77777777" w:rsidR="00481C9A" w:rsidRDefault="00481C9A" w:rsidP="00D103C7">
            <w:pPr>
              <w:jc w:val="left"/>
            </w:pPr>
            <w:r w:rsidRPr="005C516E">
              <w:t>XA_EQZ_CONFIG_FATAL_ERR_PCM_WIDTH</w:t>
            </w:r>
            <w:r>
              <w:t xml:space="preserve"> – Outside range for PCM width.</w:t>
            </w:r>
          </w:p>
        </w:tc>
      </w:tr>
    </w:tbl>
    <w:p w14:paraId="3531B1BA" w14:textId="7AB94F29" w:rsidR="007E6153" w:rsidRDefault="007E6153" w:rsidP="007E6153">
      <w:pPr>
        <w:pStyle w:val="ReqID"/>
      </w:pPr>
      <w:r>
        <w:t>FD_PLG_EQZ_013</w:t>
      </w:r>
    </w:p>
    <w:p w14:paraId="4A4E3FCD" w14:textId="2E88BA1C" w:rsidR="009B6BC9" w:rsidRDefault="00137F11" w:rsidP="00DC61D7">
      <w:pPr>
        <w:pStyle w:val="RefIDs"/>
      </w:pPr>
      <w:r>
        <w:t>[Covers: RD_013]</w:t>
      </w:r>
    </w:p>
    <w:p w14:paraId="11C004EA" w14:textId="77777777" w:rsidR="00DC61D7" w:rsidRDefault="00DC61D7" w:rsidP="009B6BC9"/>
    <w:p w14:paraId="36F27B62" w14:textId="77777777" w:rsidR="009B6BC9" w:rsidRPr="004F6EA9" w:rsidRDefault="009B6BC9" w:rsidP="009B6BC9">
      <w:pPr>
        <w:rPr>
          <w:szCs w:val="20"/>
        </w:rPr>
      </w:pPr>
      <w:r w:rsidRPr="004F6EA9">
        <w:rPr>
          <w:szCs w:val="20"/>
        </w:rPr>
        <w:t>Example</w:t>
      </w:r>
    </w:p>
    <w:p w14:paraId="0F742543" w14:textId="13FBEEA0" w:rsidR="009B6BC9" w:rsidRPr="004F6EA9" w:rsidRDefault="009B6BC9" w:rsidP="009B6BC9">
      <w:pPr>
        <w:rPr>
          <w:szCs w:val="20"/>
        </w:rPr>
      </w:pPr>
      <w:r w:rsidRPr="004F6EA9">
        <w:rPr>
          <w:szCs w:val="20"/>
        </w:rPr>
        <w:t>WORD32 pcm_</w:t>
      </w:r>
      <w:r w:rsidR="00252E57" w:rsidRPr="004F6EA9">
        <w:rPr>
          <w:szCs w:val="20"/>
        </w:rPr>
        <w:t>width</w:t>
      </w:r>
      <w:r w:rsidRPr="004F6EA9">
        <w:rPr>
          <w:szCs w:val="20"/>
        </w:rPr>
        <w:t>;</w:t>
      </w:r>
    </w:p>
    <w:p w14:paraId="75C639D4" w14:textId="77777777" w:rsidR="009B6BC9" w:rsidRPr="004F6EA9" w:rsidRDefault="009B6BC9" w:rsidP="009B6BC9">
      <w:pPr>
        <w:widowControl/>
        <w:autoSpaceDE/>
        <w:autoSpaceDN/>
        <w:adjustRightInd/>
        <w:snapToGrid/>
        <w:jc w:val="left"/>
        <w:rPr>
          <w:szCs w:val="20"/>
        </w:rPr>
      </w:pPr>
      <w:r w:rsidRPr="004F6EA9">
        <w:rPr>
          <w:szCs w:val="20"/>
        </w:rPr>
        <w:t>res = (*api_func)(api_obj,</w:t>
      </w:r>
    </w:p>
    <w:p w14:paraId="50A56696" w14:textId="77777777" w:rsidR="009B6BC9" w:rsidRPr="004F6EA9" w:rsidRDefault="009B6BC9" w:rsidP="009B6BC9">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745D69F9" w14:textId="66A68216" w:rsidR="009B6BC9" w:rsidRPr="004F6EA9" w:rsidRDefault="009B6BC9" w:rsidP="009B6BC9">
      <w:pPr>
        <w:widowControl/>
        <w:autoSpaceDE/>
        <w:autoSpaceDN/>
        <w:adjustRightInd/>
        <w:snapToGrid/>
        <w:jc w:val="left"/>
        <w:rPr>
          <w:szCs w:val="20"/>
        </w:rPr>
      </w:pPr>
      <w:r w:rsidRPr="004F6EA9">
        <w:rPr>
          <w:szCs w:val="20"/>
        </w:rPr>
        <w:tab/>
      </w:r>
      <w:r w:rsidRPr="004F6EA9">
        <w:rPr>
          <w:szCs w:val="20"/>
        </w:rPr>
        <w:tab/>
        <w:t xml:space="preserve">     XA_EQZ_CONFIG_PARAM_PCM_WIDTH,</w:t>
      </w:r>
    </w:p>
    <w:p w14:paraId="3EB75B5C" w14:textId="109E6223" w:rsidR="009B6BC9" w:rsidRPr="004F6EA9" w:rsidRDefault="009B6BC9" w:rsidP="009B6BC9">
      <w:pPr>
        <w:widowControl/>
        <w:autoSpaceDE/>
        <w:autoSpaceDN/>
        <w:adjustRightInd/>
        <w:snapToGrid/>
        <w:jc w:val="left"/>
        <w:rPr>
          <w:szCs w:val="20"/>
        </w:rPr>
      </w:pPr>
      <w:r w:rsidRPr="004F6EA9">
        <w:rPr>
          <w:szCs w:val="20"/>
        </w:rPr>
        <w:tab/>
      </w:r>
      <w:r w:rsidRPr="004F6EA9">
        <w:rPr>
          <w:szCs w:val="20"/>
        </w:rPr>
        <w:tab/>
        <w:t xml:space="preserve">     &amp;</w:t>
      </w:r>
      <w:r w:rsidR="00252E57" w:rsidRPr="004F6EA9">
        <w:rPr>
          <w:szCs w:val="20"/>
        </w:rPr>
        <w:t>pcm_width</w:t>
      </w:r>
      <w:r w:rsidRPr="004F6EA9">
        <w:rPr>
          <w:szCs w:val="20"/>
        </w:rPr>
        <w:t>);</w:t>
      </w:r>
    </w:p>
    <w:p w14:paraId="569A490F" w14:textId="77777777" w:rsidR="00481C9A" w:rsidRDefault="00481C9A" w:rsidP="00481C9A"/>
    <w:p w14:paraId="77F1A720" w14:textId="77777777" w:rsidR="00481C9A" w:rsidRDefault="00481C9A" w:rsidP="00481C9A">
      <w:pPr>
        <w:widowControl/>
        <w:autoSpaceDE/>
        <w:autoSpaceDN/>
        <w:adjustRightInd/>
        <w:snapToGrid/>
        <w:jc w:val="left"/>
      </w:pPr>
      <w:r>
        <w:br w:type="page"/>
      </w:r>
    </w:p>
    <w:p w14:paraId="0CA57F4C"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2FA994A8" w14:textId="77777777" w:rsidTr="00D103C7">
        <w:tc>
          <w:tcPr>
            <w:tcW w:w="2250" w:type="dxa"/>
          </w:tcPr>
          <w:p w14:paraId="44114613" w14:textId="77777777" w:rsidR="00481C9A" w:rsidRDefault="00481C9A" w:rsidP="00D103C7">
            <w:r w:rsidRPr="00DB6636">
              <w:t>Subcommand</w:t>
            </w:r>
          </w:p>
        </w:tc>
        <w:tc>
          <w:tcPr>
            <w:tcW w:w="7380" w:type="dxa"/>
            <w:gridSpan w:val="2"/>
          </w:tcPr>
          <w:p w14:paraId="65BA1AF8" w14:textId="77777777" w:rsidR="00481C9A" w:rsidRDefault="00481C9A" w:rsidP="00B6097B">
            <w:pPr>
              <w:pStyle w:val="ReqSect"/>
            </w:pPr>
            <w:r>
              <w:t>XA_EQZ</w:t>
            </w:r>
            <w:r w:rsidRPr="00F9568B">
              <w:t>_CONFIG_PARAM_CH</w:t>
            </w:r>
          </w:p>
        </w:tc>
      </w:tr>
      <w:tr w:rsidR="00481C9A" w14:paraId="58D4B467" w14:textId="77777777" w:rsidTr="00D103C7">
        <w:tc>
          <w:tcPr>
            <w:tcW w:w="2250" w:type="dxa"/>
          </w:tcPr>
          <w:p w14:paraId="17B8AE7A" w14:textId="77777777" w:rsidR="00481C9A" w:rsidRDefault="00481C9A" w:rsidP="00D103C7">
            <w:r w:rsidRPr="00DB6636">
              <w:t>Description</w:t>
            </w:r>
          </w:p>
        </w:tc>
        <w:tc>
          <w:tcPr>
            <w:tcW w:w="7380" w:type="dxa"/>
            <w:gridSpan w:val="2"/>
          </w:tcPr>
          <w:p w14:paraId="230A2FB3" w14:textId="77777777" w:rsidR="00481C9A" w:rsidRPr="00DB6636" w:rsidRDefault="00481C9A" w:rsidP="00BB16CA">
            <w:pPr>
              <w:pStyle w:val="ReqText"/>
            </w:pPr>
            <w:r w:rsidRPr="00BB16CA">
              <w:t>This command is used to set channel numbers</w:t>
            </w:r>
            <w:r w:rsidRPr="00E11498">
              <w:rPr>
                <w:color w:val="000000"/>
              </w:rPr>
              <w:t>.</w:t>
            </w:r>
          </w:p>
        </w:tc>
      </w:tr>
      <w:tr w:rsidR="00481C9A" w14:paraId="03D68D7D" w14:textId="77777777" w:rsidTr="00D103C7">
        <w:trPr>
          <w:trHeight w:val="179"/>
        </w:trPr>
        <w:tc>
          <w:tcPr>
            <w:tcW w:w="2250" w:type="dxa"/>
            <w:vMerge w:val="restart"/>
          </w:tcPr>
          <w:p w14:paraId="7319AD1B" w14:textId="77777777" w:rsidR="00481C9A" w:rsidRDefault="00481C9A" w:rsidP="00D103C7">
            <w:r w:rsidRPr="00DB6636">
              <w:t>Parameter</w:t>
            </w:r>
          </w:p>
        </w:tc>
        <w:tc>
          <w:tcPr>
            <w:tcW w:w="2070" w:type="dxa"/>
          </w:tcPr>
          <w:p w14:paraId="3B12CEE8" w14:textId="77777777" w:rsidR="00481C9A" w:rsidRDefault="00481C9A" w:rsidP="00D103C7">
            <w:r>
              <w:t>p_xa_module_obj</w:t>
            </w:r>
            <w:r w:rsidRPr="0035774C">
              <w:t xml:space="preserve"> </w:t>
            </w:r>
          </w:p>
        </w:tc>
        <w:tc>
          <w:tcPr>
            <w:tcW w:w="5310" w:type="dxa"/>
          </w:tcPr>
          <w:p w14:paraId="5B987BE9" w14:textId="77777777" w:rsidR="00481C9A" w:rsidRDefault="00481C9A" w:rsidP="00D103C7">
            <w:r w:rsidRPr="00E11498">
              <w:t>Pointer to API Structure</w:t>
            </w:r>
            <w:r>
              <w:t>.</w:t>
            </w:r>
          </w:p>
        </w:tc>
      </w:tr>
      <w:tr w:rsidR="00481C9A" w14:paraId="546367F9" w14:textId="77777777" w:rsidTr="00D103C7">
        <w:trPr>
          <w:trHeight w:val="278"/>
        </w:trPr>
        <w:tc>
          <w:tcPr>
            <w:tcW w:w="2250" w:type="dxa"/>
            <w:vMerge/>
          </w:tcPr>
          <w:p w14:paraId="58FEA0D7" w14:textId="77777777" w:rsidR="00481C9A" w:rsidRPr="00DB6636" w:rsidRDefault="00481C9A" w:rsidP="00D103C7"/>
        </w:tc>
        <w:tc>
          <w:tcPr>
            <w:tcW w:w="2070" w:type="dxa"/>
          </w:tcPr>
          <w:p w14:paraId="3B6D4D4B" w14:textId="77777777" w:rsidR="00481C9A" w:rsidRDefault="00481C9A" w:rsidP="00D103C7">
            <w:r>
              <w:t>i_cmd</w:t>
            </w:r>
          </w:p>
        </w:tc>
        <w:tc>
          <w:tcPr>
            <w:tcW w:w="5310" w:type="dxa"/>
          </w:tcPr>
          <w:p w14:paraId="6B3B1361" w14:textId="77777777" w:rsidR="00481C9A" w:rsidRDefault="00481C9A" w:rsidP="00D103C7">
            <w:r w:rsidRPr="0035774C">
              <w:t>XA_API_CMD_SET_CONFIG_PARAM</w:t>
            </w:r>
          </w:p>
        </w:tc>
      </w:tr>
      <w:tr w:rsidR="00481C9A" w14:paraId="7FFA21BB" w14:textId="77777777" w:rsidTr="00D103C7">
        <w:trPr>
          <w:trHeight w:val="269"/>
        </w:trPr>
        <w:tc>
          <w:tcPr>
            <w:tcW w:w="2250" w:type="dxa"/>
            <w:vMerge/>
          </w:tcPr>
          <w:p w14:paraId="04989F7E" w14:textId="77777777" w:rsidR="00481C9A" w:rsidRPr="00DB6636" w:rsidRDefault="00481C9A" w:rsidP="00D103C7"/>
        </w:tc>
        <w:tc>
          <w:tcPr>
            <w:tcW w:w="2070" w:type="dxa"/>
          </w:tcPr>
          <w:p w14:paraId="6E2B44B1" w14:textId="77777777" w:rsidR="00481C9A" w:rsidRDefault="00481C9A" w:rsidP="00D103C7">
            <w:r>
              <w:t>i_idx</w:t>
            </w:r>
          </w:p>
        </w:tc>
        <w:tc>
          <w:tcPr>
            <w:tcW w:w="5310" w:type="dxa"/>
          </w:tcPr>
          <w:p w14:paraId="0CF722AE" w14:textId="77777777" w:rsidR="00481C9A" w:rsidRDefault="00481C9A" w:rsidP="00D103C7">
            <w:r>
              <w:t>XA_EQZ</w:t>
            </w:r>
            <w:r w:rsidRPr="00F9568B">
              <w:t>_CONFIG_PARAM_CH</w:t>
            </w:r>
          </w:p>
        </w:tc>
      </w:tr>
      <w:tr w:rsidR="00481C9A" w14:paraId="652520A1" w14:textId="77777777" w:rsidTr="00D103C7">
        <w:trPr>
          <w:trHeight w:val="349"/>
        </w:trPr>
        <w:tc>
          <w:tcPr>
            <w:tcW w:w="2250" w:type="dxa"/>
            <w:vMerge/>
          </w:tcPr>
          <w:p w14:paraId="39ED0FCD" w14:textId="77777777" w:rsidR="00481C9A" w:rsidRPr="00DB6636" w:rsidRDefault="00481C9A" w:rsidP="00D103C7"/>
        </w:tc>
        <w:tc>
          <w:tcPr>
            <w:tcW w:w="2070" w:type="dxa"/>
          </w:tcPr>
          <w:p w14:paraId="5683F188" w14:textId="77777777" w:rsidR="00481C9A" w:rsidRDefault="00481C9A" w:rsidP="00D103C7">
            <w:r>
              <w:t>pv_value</w:t>
            </w:r>
          </w:p>
        </w:tc>
        <w:tc>
          <w:tcPr>
            <w:tcW w:w="5310" w:type="dxa"/>
          </w:tcPr>
          <w:p w14:paraId="1ED5C1E1" w14:textId="77777777" w:rsidR="00481C9A" w:rsidRDefault="00481C9A" w:rsidP="00D103C7">
            <w:r w:rsidRPr="00E00E25">
              <w:t>Address that stored channel num</w:t>
            </w:r>
            <w:r>
              <w:t>bers.</w:t>
            </w:r>
          </w:p>
          <w:p w14:paraId="097B958E" w14:textId="77777777" w:rsidR="00481C9A" w:rsidRDefault="00481C9A" w:rsidP="00DC61D7">
            <w:pPr>
              <w:pStyle w:val="ReqText"/>
            </w:pPr>
            <w:r w:rsidRPr="002B78B9">
              <w:t xml:space="preserve">Value range: </w:t>
            </w:r>
            <w:r>
              <w:t>1 or 2</w:t>
            </w:r>
          </w:p>
        </w:tc>
      </w:tr>
      <w:tr w:rsidR="00481C9A" w14:paraId="403DF945" w14:textId="77777777" w:rsidTr="00D103C7">
        <w:trPr>
          <w:trHeight w:val="242"/>
        </w:trPr>
        <w:tc>
          <w:tcPr>
            <w:tcW w:w="2250" w:type="dxa"/>
            <w:vMerge w:val="restart"/>
          </w:tcPr>
          <w:p w14:paraId="5C61BB98" w14:textId="77777777" w:rsidR="00481C9A" w:rsidRDefault="00481C9A" w:rsidP="00D103C7">
            <w:r w:rsidRPr="00DB6636">
              <w:t>Return value</w:t>
            </w:r>
          </w:p>
        </w:tc>
        <w:tc>
          <w:tcPr>
            <w:tcW w:w="2070" w:type="dxa"/>
          </w:tcPr>
          <w:p w14:paraId="2C66A0C5" w14:textId="77777777" w:rsidR="00481C9A" w:rsidRDefault="00481C9A" w:rsidP="00D103C7">
            <w:r>
              <w:t xml:space="preserve">Normal </w:t>
            </w:r>
          </w:p>
        </w:tc>
        <w:tc>
          <w:tcPr>
            <w:tcW w:w="5310" w:type="dxa"/>
          </w:tcPr>
          <w:p w14:paraId="78326447" w14:textId="77777777" w:rsidR="00481C9A" w:rsidRDefault="00481C9A" w:rsidP="00D103C7">
            <w:r>
              <w:t>XA_NO_ERROR</w:t>
            </w:r>
          </w:p>
        </w:tc>
      </w:tr>
      <w:tr w:rsidR="00481C9A" w14:paraId="1117B22B" w14:textId="77777777" w:rsidTr="00D103C7">
        <w:trPr>
          <w:trHeight w:val="349"/>
        </w:trPr>
        <w:tc>
          <w:tcPr>
            <w:tcW w:w="2250" w:type="dxa"/>
            <w:vMerge/>
          </w:tcPr>
          <w:p w14:paraId="2490A11D" w14:textId="77777777" w:rsidR="00481C9A" w:rsidRPr="00DB6636" w:rsidRDefault="00481C9A" w:rsidP="00D103C7"/>
        </w:tc>
        <w:tc>
          <w:tcPr>
            <w:tcW w:w="2070" w:type="dxa"/>
          </w:tcPr>
          <w:p w14:paraId="5B818F3B" w14:textId="77777777" w:rsidR="00481C9A" w:rsidRDefault="00481C9A" w:rsidP="00D103C7">
            <w:r w:rsidRPr="007B4A7B">
              <w:t>Error</w:t>
            </w:r>
          </w:p>
        </w:tc>
        <w:tc>
          <w:tcPr>
            <w:tcW w:w="5310" w:type="dxa"/>
          </w:tcPr>
          <w:p w14:paraId="14609F08" w14:textId="1A0FFA5A" w:rsidR="00481C9A" w:rsidRDefault="00481C9A" w:rsidP="00D103C7">
            <w:pPr>
              <w:jc w:val="left"/>
            </w:pPr>
            <w:r w:rsidRPr="00964A4C">
              <w:t>XA_API_FATAL_MEM_ALLOC</w:t>
            </w:r>
            <w:r>
              <w:t xml:space="preserve"> - p_xa_module_obj or pv_value is NULL.</w:t>
            </w:r>
          </w:p>
          <w:p w14:paraId="59C1AC27" w14:textId="77777777" w:rsidR="00481C9A" w:rsidRDefault="00481C9A" w:rsidP="00D103C7">
            <w:pPr>
              <w:jc w:val="left"/>
            </w:pPr>
            <w:r w:rsidRPr="009A4A5C">
              <w:t>XA_API_FATAL_MEM_ALIGN</w:t>
            </w:r>
            <w:r>
              <w:t xml:space="preserve"> - d </w:t>
            </w:r>
            <w:r w:rsidRPr="00054B2F">
              <w:t>is not aligned to 4 bytes</w:t>
            </w:r>
            <w:r>
              <w:t>.</w:t>
            </w:r>
          </w:p>
          <w:p w14:paraId="75F6417C" w14:textId="77777777" w:rsidR="00481C9A" w:rsidRDefault="00481C9A" w:rsidP="00D103C7">
            <w:pPr>
              <w:jc w:val="left"/>
            </w:pPr>
            <w:r w:rsidRPr="00487BC4">
              <w:t>XA_EQZ_CONFIG_FATAL_STATE</w:t>
            </w:r>
            <w:r>
              <w:t xml:space="preserve"> – precondition does not satisfy.</w:t>
            </w:r>
          </w:p>
          <w:p w14:paraId="033B32C7" w14:textId="77777777" w:rsidR="00481C9A" w:rsidRDefault="00481C9A" w:rsidP="00D103C7">
            <w:pPr>
              <w:jc w:val="left"/>
            </w:pPr>
            <w:r w:rsidRPr="00EC3BC8">
              <w:rPr>
                <w:szCs w:val="20"/>
              </w:rPr>
              <w:t xml:space="preserve">XA_EQZ_CONFIG_FATAL_ERR_CH </w:t>
            </w:r>
            <w:r>
              <w:t xml:space="preserve">- </w:t>
            </w:r>
            <w:r>
              <w:rPr>
                <w:color w:val="000000"/>
                <w:szCs w:val="20"/>
              </w:rPr>
              <w:t>Outside range</w:t>
            </w:r>
            <w:r w:rsidRPr="00C55121">
              <w:rPr>
                <w:color w:val="000000"/>
                <w:szCs w:val="20"/>
              </w:rPr>
              <w:t xml:space="preserve"> for channel num</w:t>
            </w:r>
            <w:r>
              <w:rPr>
                <w:color w:val="000000"/>
                <w:szCs w:val="20"/>
              </w:rPr>
              <w:t>bers</w:t>
            </w:r>
            <w:r w:rsidRPr="00C55121">
              <w:rPr>
                <w:color w:val="000000"/>
                <w:szCs w:val="20"/>
              </w:rPr>
              <w:t>.</w:t>
            </w:r>
          </w:p>
        </w:tc>
      </w:tr>
    </w:tbl>
    <w:p w14:paraId="4D8E0D45" w14:textId="21E8A4BB" w:rsidR="007E6153" w:rsidRDefault="007E6153" w:rsidP="007E6153">
      <w:pPr>
        <w:pStyle w:val="ReqID"/>
      </w:pPr>
      <w:r>
        <w:t>FD_PLG_EQZ_014</w:t>
      </w:r>
    </w:p>
    <w:p w14:paraId="74141BDA" w14:textId="353D5298" w:rsidR="003B5C90" w:rsidRDefault="00137F11" w:rsidP="00DC61D7">
      <w:pPr>
        <w:pStyle w:val="RefIDs"/>
      </w:pPr>
      <w:r>
        <w:t>[Covers: RD_013]</w:t>
      </w:r>
    </w:p>
    <w:p w14:paraId="44693D85" w14:textId="77777777" w:rsidR="00DC61D7" w:rsidRDefault="00DC61D7" w:rsidP="003B5C90"/>
    <w:p w14:paraId="427D6019" w14:textId="77777777" w:rsidR="003B5C90" w:rsidRPr="004F6EA9" w:rsidRDefault="003B5C90" w:rsidP="003B5C90">
      <w:pPr>
        <w:rPr>
          <w:szCs w:val="20"/>
        </w:rPr>
      </w:pPr>
      <w:r w:rsidRPr="004F6EA9">
        <w:rPr>
          <w:szCs w:val="20"/>
        </w:rPr>
        <w:t>Example</w:t>
      </w:r>
    </w:p>
    <w:p w14:paraId="5EDC7A1E" w14:textId="20AAD268" w:rsidR="003B5C90" w:rsidRPr="004F6EA9" w:rsidRDefault="003B5C90" w:rsidP="003B5C90">
      <w:pPr>
        <w:rPr>
          <w:szCs w:val="20"/>
        </w:rPr>
      </w:pPr>
      <w:r w:rsidRPr="004F6EA9">
        <w:rPr>
          <w:szCs w:val="20"/>
        </w:rPr>
        <w:t>WORD32 ch;</w:t>
      </w:r>
    </w:p>
    <w:p w14:paraId="4B45C556" w14:textId="77777777" w:rsidR="003B5C90" w:rsidRPr="004F6EA9" w:rsidRDefault="003B5C90" w:rsidP="003B5C90">
      <w:pPr>
        <w:widowControl/>
        <w:autoSpaceDE/>
        <w:autoSpaceDN/>
        <w:adjustRightInd/>
        <w:snapToGrid/>
        <w:jc w:val="left"/>
        <w:rPr>
          <w:szCs w:val="20"/>
        </w:rPr>
      </w:pPr>
      <w:r w:rsidRPr="004F6EA9">
        <w:rPr>
          <w:szCs w:val="20"/>
        </w:rPr>
        <w:t>res = (*api_func)(api_obj,</w:t>
      </w:r>
    </w:p>
    <w:p w14:paraId="4EB0586C" w14:textId="77777777" w:rsidR="003B5C90" w:rsidRPr="004F6EA9" w:rsidRDefault="003B5C90" w:rsidP="003B5C90">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5E3CFB74" w14:textId="49612951" w:rsidR="003B5C90" w:rsidRPr="004F6EA9" w:rsidRDefault="003B5C90" w:rsidP="003B5C90">
      <w:pPr>
        <w:widowControl/>
        <w:autoSpaceDE/>
        <w:autoSpaceDN/>
        <w:adjustRightInd/>
        <w:snapToGrid/>
        <w:jc w:val="left"/>
        <w:rPr>
          <w:szCs w:val="20"/>
        </w:rPr>
      </w:pPr>
      <w:r w:rsidRPr="004F6EA9">
        <w:rPr>
          <w:szCs w:val="20"/>
        </w:rPr>
        <w:tab/>
      </w:r>
      <w:r w:rsidRPr="004F6EA9">
        <w:rPr>
          <w:szCs w:val="20"/>
        </w:rPr>
        <w:tab/>
        <w:t xml:space="preserve">     XA_EQZ_CONFIG_PARAM_PARAM_CH,</w:t>
      </w:r>
    </w:p>
    <w:p w14:paraId="64877146" w14:textId="65C3898F" w:rsidR="003B5C90" w:rsidRPr="004F6EA9" w:rsidRDefault="003B5C90" w:rsidP="003B5C90">
      <w:pPr>
        <w:widowControl/>
        <w:autoSpaceDE/>
        <w:autoSpaceDN/>
        <w:adjustRightInd/>
        <w:snapToGrid/>
        <w:jc w:val="left"/>
        <w:rPr>
          <w:szCs w:val="20"/>
        </w:rPr>
      </w:pPr>
      <w:r w:rsidRPr="004F6EA9">
        <w:rPr>
          <w:szCs w:val="20"/>
        </w:rPr>
        <w:tab/>
      </w:r>
      <w:r w:rsidRPr="004F6EA9">
        <w:rPr>
          <w:szCs w:val="20"/>
        </w:rPr>
        <w:tab/>
        <w:t xml:space="preserve">     &amp;ch);</w:t>
      </w:r>
    </w:p>
    <w:p w14:paraId="551AE61A" w14:textId="77777777" w:rsidR="00481C9A" w:rsidRPr="004F6EA9" w:rsidRDefault="00481C9A" w:rsidP="00481C9A">
      <w:pPr>
        <w:rPr>
          <w:szCs w:val="20"/>
        </w:rPr>
      </w:pPr>
    </w:p>
    <w:p w14:paraId="03FA530F" w14:textId="77777777" w:rsidR="00481C9A" w:rsidRDefault="00481C9A" w:rsidP="00481C9A">
      <w:pPr>
        <w:widowControl/>
        <w:autoSpaceDE/>
        <w:autoSpaceDN/>
        <w:adjustRightInd/>
        <w:snapToGrid/>
        <w:jc w:val="left"/>
      </w:pPr>
      <w:r>
        <w:br w:type="page"/>
      </w:r>
    </w:p>
    <w:p w14:paraId="3B898255" w14:textId="77777777" w:rsidR="005B7824" w:rsidRDefault="005B7824"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1390E5A4" w14:textId="77777777" w:rsidTr="00D103C7">
        <w:tc>
          <w:tcPr>
            <w:tcW w:w="2250" w:type="dxa"/>
          </w:tcPr>
          <w:p w14:paraId="3551113C" w14:textId="77777777" w:rsidR="00481C9A" w:rsidRDefault="00481C9A" w:rsidP="00D103C7">
            <w:r w:rsidRPr="00DB6636">
              <w:t>Subcommand</w:t>
            </w:r>
          </w:p>
        </w:tc>
        <w:tc>
          <w:tcPr>
            <w:tcW w:w="7380" w:type="dxa"/>
            <w:gridSpan w:val="2"/>
          </w:tcPr>
          <w:p w14:paraId="020EF9C7" w14:textId="77777777" w:rsidR="00481C9A" w:rsidRDefault="00481C9A" w:rsidP="00B6097B">
            <w:pPr>
              <w:pStyle w:val="ReqSect"/>
            </w:pPr>
            <w:r>
              <w:t>XA_EQZ</w:t>
            </w:r>
            <w:r w:rsidRPr="00F9568B">
              <w:t>_CONFIG_PARAM_FS</w:t>
            </w:r>
          </w:p>
        </w:tc>
      </w:tr>
      <w:tr w:rsidR="00481C9A" w:rsidRPr="00DB6636" w14:paraId="49AD2890" w14:textId="77777777" w:rsidTr="00D103C7">
        <w:tc>
          <w:tcPr>
            <w:tcW w:w="2250" w:type="dxa"/>
          </w:tcPr>
          <w:p w14:paraId="38C68DB6" w14:textId="77777777" w:rsidR="00481C9A" w:rsidRDefault="00481C9A" w:rsidP="00D103C7">
            <w:r w:rsidRPr="00DB6636">
              <w:t>Description</w:t>
            </w:r>
          </w:p>
        </w:tc>
        <w:tc>
          <w:tcPr>
            <w:tcW w:w="7380" w:type="dxa"/>
            <w:gridSpan w:val="2"/>
          </w:tcPr>
          <w:p w14:paraId="34375463" w14:textId="77777777" w:rsidR="00481C9A" w:rsidRPr="00DB6636" w:rsidRDefault="00481C9A" w:rsidP="00BB16CA">
            <w:pPr>
              <w:pStyle w:val="ReqText"/>
            </w:pPr>
            <w:r w:rsidRPr="00BB16CA">
              <w:t>This command is used to set the sampling frequency of input signal</w:t>
            </w:r>
            <w:r>
              <w:t>.</w:t>
            </w:r>
          </w:p>
        </w:tc>
      </w:tr>
      <w:tr w:rsidR="00481C9A" w14:paraId="45154A87" w14:textId="77777777" w:rsidTr="00D103C7">
        <w:trPr>
          <w:trHeight w:val="242"/>
        </w:trPr>
        <w:tc>
          <w:tcPr>
            <w:tcW w:w="2250" w:type="dxa"/>
            <w:vMerge w:val="restart"/>
          </w:tcPr>
          <w:p w14:paraId="12FA0AE9" w14:textId="77777777" w:rsidR="00481C9A" w:rsidRDefault="00481C9A" w:rsidP="00D103C7">
            <w:r w:rsidRPr="00DB6636">
              <w:t>Parameter</w:t>
            </w:r>
          </w:p>
        </w:tc>
        <w:tc>
          <w:tcPr>
            <w:tcW w:w="2070" w:type="dxa"/>
          </w:tcPr>
          <w:p w14:paraId="1D814405" w14:textId="77777777" w:rsidR="00481C9A" w:rsidRDefault="00481C9A" w:rsidP="00D103C7">
            <w:r>
              <w:t>p_xa_module_obj</w:t>
            </w:r>
            <w:r w:rsidRPr="0035774C">
              <w:t xml:space="preserve"> </w:t>
            </w:r>
          </w:p>
        </w:tc>
        <w:tc>
          <w:tcPr>
            <w:tcW w:w="5310" w:type="dxa"/>
          </w:tcPr>
          <w:p w14:paraId="031B3036" w14:textId="77777777" w:rsidR="00481C9A" w:rsidRDefault="00481C9A" w:rsidP="00D103C7">
            <w:r w:rsidRPr="00E11498">
              <w:t>Pointer to API Structure</w:t>
            </w:r>
            <w:r>
              <w:t>.</w:t>
            </w:r>
          </w:p>
        </w:tc>
      </w:tr>
      <w:tr w:rsidR="00481C9A" w14:paraId="544E7FBD" w14:textId="77777777" w:rsidTr="00D103C7">
        <w:trPr>
          <w:trHeight w:val="179"/>
        </w:trPr>
        <w:tc>
          <w:tcPr>
            <w:tcW w:w="2250" w:type="dxa"/>
            <w:vMerge/>
          </w:tcPr>
          <w:p w14:paraId="5CD8FEC0" w14:textId="77777777" w:rsidR="00481C9A" w:rsidRPr="00DB6636" w:rsidRDefault="00481C9A" w:rsidP="00D103C7"/>
        </w:tc>
        <w:tc>
          <w:tcPr>
            <w:tcW w:w="2070" w:type="dxa"/>
          </w:tcPr>
          <w:p w14:paraId="0BB1F733" w14:textId="77777777" w:rsidR="00481C9A" w:rsidRDefault="00481C9A" w:rsidP="00D103C7">
            <w:r>
              <w:t>i_cmd</w:t>
            </w:r>
          </w:p>
        </w:tc>
        <w:tc>
          <w:tcPr>
            <w:tcW w:w="5310" w:type="dxa"/>
          </w:tcPr>
          <w:p w14:paraId="45652523" w14:textId="77777777" w:rsidR="00481C9A" w:rsidRDefault="00481C9A" w:rsidP="00D103C7">
            <w:r w:rsidRPr="0035774C">
              <w:t>XA_API_CMD_SET_CONFIG_PARAM</w:t>
            </w:r>
          </w:p>
        </w:tc>
      </w:tr>
      <w:tr w:rsidR="00481C9A" w14:paraId="723C885C" w14:textId="77777777" w:rsidTr="00D103C7">
        <w:trPr>
          <w:trHeight w:val="179"/>
        </w:trPr>
        <w:tc>
          <w:tcPr>
            <w:tcW w:w="2250" w:type="dxa"/>
            <w:vMerge/>
          </w:tcPr>
          <w:p w14:paraId="62874F33" w14:textId="77777777" w:rsidR="00481C9A" w:rsidRPr="00DB6636" w:rsidRDefault="00481C9A" w:rsidP="00D103C7"/>
        </w:tc>
        <w:tc>
          <w:tcPr>
            <w:tcW w:w="2070" w:type="dxa"/>
          </w:tcPr>
          <w:p w14:paraId="7BF633B0" w14:textId="77777777" w:rsidR="00481C9A" w:rsidRDefault="00481C9A" w:rsidP="00D103C7">
            <w:r>
              <w:t>i_idx</w:t>
            </w:r>
          </w:p>
        </w:tc>
        <w:tc>
          <w:tcPr>
            <w:tcW w:w="5310" w:type="dxa"/>
          </w:tcPr>
          <w:p w14:paraId="2F29D0D0" w14:textId="77777777" w:rsidR="00481C9A" w:rsidRDefault="00481C9A" w:rsidP="00D103C7">
            <w:r>
              <w:t>XA_EQZ</w:t>
            </w:r>
            <w:r w:rsidRPr="00F9568B">
              <w:t>_CONFIG_PARAM_FS</w:t>
            </w:r>
          </w:p>
        </w:tc>
      </w:tr>
      <w:tr w:rsidR="00481C9A" w14:paraId="1789B46E" w14:textId="77777777" w:rsidTr="00D103C7">
        <w:trPr>
          <w:trHeight w:val="386"/>
        </w:trPr>
        <w:tc>
          <w:tcPr>
            <w:tcW w:w="2250" w:type="dxa"/>
            <w:vMerge/>
          </w:tcPr>
          <w:p w14:paraId="17483898" w14:textId="77777777" w:rsidR="00481C9A" w:rsidRPr="00DB6636" w:rsidRDefault="00481C9A" w:rsidP="00D103C7"/>
        </w:tc>
        <w:tc>
          <w:tcPr>
            <w:tcW w:w="2070" w:type="dxa"/>
          </w:tcPr>
          <w:p w14:paraId="48AFECC5" w14:textId="77777777" w:rsidR="00481C9A" w:rsidRDefault="00481C9A" w:rsidP="00D103C7">
            <w:r>
              <w:t>pv_value</w:t>
            </w:r>
          </w:p>
          <w:p w14:paraId="201B1B55" w14:textId="77777777" w:rsidR="00481C9A" w:rsidRDefault="00481C9A" w:rsidP="00D103C7"/>
        </w:tc>
        <w:tc>
          <w:tcPr>
            <w:tcW w:w="5310" w:type="dxa"/>
          </w:tcPr>
          <w:p w14:paraId="4AF45695" w14:textId="77777777" w:rsidR="00481C9A" w:rsidRDefault="00481C9A" w:rsidP="00D103C7">
            <w:r w:rsidRPr="00E00E25">
              <w:t xml:space="preserve">Address that stored </w:t>
            </w:r>
            <w:r w:rsidRPr="00E663B1">
              <w:t xml:space="preserve">sampling </w:t>
            </w:r>
            <w:r w:rsidRPr="00D95EC0">
              <w:t>frequency</w:t>
            </w:r>
            <w:r>
              <w:t>.</w:t>
            </w:r>
          </w:p>
          <w:p w14:paraId="1AAA6FA4" w14:textId="77777777" w:rsidR="00481C9A" w:rsidRDefault="00481C9A" w:rsidP="007B7184">
            <w:pPr>
              <w:pStyle w:val="ReqText"/>
            </w:pPr>
            <w:r>
              <w:t>Value range: 48kHz / 44.1kHz / 32kHz</w:t>
            </w:r>
          </w:p>
        </w:tc>
      </w:tr>
      <w:tr w:rsidR="00481C9A" w14:paraId="6A8ED803" w14:textId="77777777" w:rsidTr="00D103C7">
        <w:trPr>
          <w:trHeight w:val="62"/>
        </w:trPr>
        <w:tc>
          <w:tcPr>
            <w:tcW w:w="2250" w:type="dxa"/>
            <w:vMerge w:val="restart"/>
          </w:tcPr>
          <w:p w14:paraId="18DBAF3D" w14:textId="77777777" w:rsidR="00481C9A" w:rsidRDefault="00481C9A" w:rsidP="00D103C7">
            <w:r w:rsidRPr="00DB6636">
              <w:t>Return value</w:t>
            </w:r>
          </w:p>
        </w:tc>
        <w:tc>
          <w:tcPr>
            <w:tcW w:w="2070" w:type="dxa"/>
          </w:tcPr>
          <w:p w14:paraId="3EDE7161" w14:textId="77777777" w:rsidR="00481C9A" w:rsidRDefault="00481C9A" w:rsidP="00D103C7">
            <w:r>
              <w:t>Normal</w:t>
            </w:r>
          </w:p>
        </w:tc>
        <w:tc>
          <w:tcPr>
            <w:tcW w:w="5310" w:type="dxa"/>
          </w:tcPr>
          <w:p w14:paraId="76B0753F" w14:textId="77777777" w:rsidR="00481C9A" w:rsidRDefault="00481C9A" w:rsidP="00D103C7">
            <w:r>
              <w:t>XA_NO_ERROR</w:t>
            </w:r>
          </w:p>
        </w:tc>
      </w:tr>
      <w:tr w:rsidR="00481C9A" w14:paraId="4A9F69A6" w14:textId="77777777" w:rsidTr="00D103C7">
        <w:trPr>
          <w:trHeight w:val="405"/>
        </w:trPr>
        <w:tc>
          <w:tcPr>
            <w:tcW w:w="2250" w:type="dxa"/>
            <w:vMerge/>
          </w:tcPr>
          <w:p w14:paraId="0501DB1D" w14:textId="77777777" w:rsidR="00481C9A" w:rsidRPr="00DB6636" w:rsidRDefault="00481C9A" w:rsidP="00D103C7"/>
        </w:tc>
        <w:tc>
          <w:tcPr>
            <w:tcW w:w="2070" w:type="dxa"/>
          </w:tcPr>
          <w:p w14:paraId="333F89DA" w14:textId="77777777" w:rsidR="00481C9A" w:rsidRDefault="00481C9A" w:rsidP="00D103C7">
            <w:r w:rsidRPr="007B4A7B">
              <w:t>Error</w:t>
            </w:r>
          </w:p>
        </w:tc>
        <w:tc>
          <w:tcPr>
            <w:tcW w:w="5310" w:type="dxa"/>
          </w:tcPr>
          <w:p w14:paraId="27985161" w14:textId="77777777" w:rsidR="00481C9A" w:rsidRDefault="00481C9A" w:rsidP="00D103C7">
            <w:pPr>
              <w:jc w:val="left"/>
            </w:pPr>
            <w:r w:rsidRPr="00964A4C">
              <w:t>XA_API_FATAL_MEM_ALLOC</w:t>
            </w:r>
            <w:r>
              <w:t xml:space="preserve"> - p_xa_module_obj or pv_value is NULL.</w:t>
            </w:r>
          </w:p>
          <w:p w14:paraId="1976C045" w14:textId="77777777" w:rsidR="00481C9A" w:rsidRDefault="00481C9A" w:rsidP="00D103C7">
            <w:pPr>
              <w:jc w:val="left"/>
            </w:pPr>
            <w:r w:rsidRPr="00342519">
              <w:t>XA_API_FATAL_INVALID_CMD_TYPE</w:t>
            </w:r>
            <w:r>
              <w:t xml:space="preserve"> - i_idx is incorrect.</w:t>
            </w:r>
          </w:p>
          <w:p w14:paraId="7BBADC39" w14:textId="77777777" w:rsidR="00481C9A" w:rsidRDefault="00481C9A" w:rsidP="00D103C7">
            <w:pPr>
              <w:jc w:val="left"/>
            </w:pPr>
            <w:r>
              <w:t xml:space="preserve">XA_EQZ_CONFIG_FATAL_ERR_FS - </w:t>
            </w:r>
            <w:r>
              <w:rPr>
                <w:color w:val="000000"/>
                <w:szCs w:val="20"/>
              </w:rPr>
              <w:t>Outside range</w:t>
            </w:r>
            <w:r w:rsidRPr="00C55121">
              <w:rPr>
                <w:color w:val="000000"/>
                <w:szCs w:val="20"/>
              </w:rPr>
              <w:t xml:space="preserve"> for </w:t>
            </w:r>
            <w:r w:rsidRPr="00E663B1">
              <w:t>sampling</w:t>
            </w:r>
            <w:r>
              <w:t xml:space="preserve"> frequency</w:t>
            </w:r>
            <w:r w:rsidRPr="00C55121">
              <w:rPr>
                <w:color w:val="000000"/>
                <w:szCs w:val="20"/>
              </w:rPr>
              <w:t>.</w:t>
            </w:r>
          </w:p>
        </w:tc>
      </w:tr>
    </w:tbl>
    <w:p w14:paraId="64029BBC" w14:textId="7958A325" w:rsidR="007E6153" w:rsidRDefault="007E6153" w:rsidP="007E6153">
      <w:pPr>
        <w:pStyle w:val="ReqID"/>
      </w:pPr>
      <w:r>
        <w:t>FD_PLG_EQZ_015</w:t>
      </w:r>
    </w:p>
    <w:p w14:paraId="300B2F4B" w14:textId="02032B36" w:rsidR="004F2176" w:rsidRDefault="00137F11" w:rsidP="007B7184">
      <w:pPr>
        <w:pStyle w:val="RefIDs"/>
      </w:pPr>
      <w:r>
        <w:t>[Covers: RD_013]</w:t>
      </w:r>
    </w:p>
    <w:p w14:paraId="10E3CF1E" w14:textId="77777777" w:rsidR="007B7184" w:rsidRDefault="007B7184" w:rsidP="004F2176"/>
    <w:p w14:paraId="38221D33" w14:textId="77777777" w:rsidR="004F2176" w:rsidRPr="004F6EA9" w:rsidRDefault="004F2176" w:rsidP="004F2176">
      <w:pPr>
        <w:rPr>
          <w:szCs w:val="20"/>
        </w:rPr>
      </w:pPr>
      <w:r w:rsidRPr="004F6EA9">
        <w:rPr>
          <w:szCs w:val="20"/>
        </w:rPr>
        <w:t>Example</w:t>
      </w:r>
    </w:p>
    <w:p w14:paraId="0FC6F5E9" w14:textId="7304CB30" w:rsidR="004F2176" w:rsidRPr="004F6EA9" w:rsidRDefault="004F2176" w:rsidP="004F2176">
      <w:pPr>
        <w:rPr>
          <w:szCs w:val="20"/>
        </w:rPr>
      </w:pPr>
      <w:r w:rsidRPr="004F6EA9">
        <w:rPr>
          <w:szCs w:val="20"/>
        </w:rPr>
        <w:t>WORD32 param_</w:t>
      </w:r>
      <w:r w:rsidR="008B4CDD" w:rsidRPr="004F6EA9">
        <w:rPr>
          <w:szCs w:val="20"/>
        </w:rPr>
        <w:t>fs</w:t>
      </w:r>
      <w:r w:rsidRPr="004F6EA9">
        <w:rPr>
          <w:szCs w:val="20"/>
        </w:rPr>
        <w:t>;</w:t>
      </w:r>
    </w:p>
    <w:p w14:paraId="5ED4B0F4" w14:textId="77777777" w:rsidR="004F2176" w:rsidRPr="004F6EA9" w:rsidRDefault="004F2176" w:rsidP="004F2176">
      <w:pPr>
        <w:widowControl/>
        <w:autoSpaceDE/>
        <w:autoSpaceDN/>
        <w:adjustRightInd/>
        <w:snapToGrid/>
        <w:jc w:val="left"/>
        <w:rPr>
          <w:szCs w:val="20"/>
        </w:rPr>
      </w:pPr>
      <w:r w:rsidRPr="004F6EA9">
        <w:rPr>
          <w:szCs w:val="20"/>
        </w:rPr>
        <w:t>res = (*api_func)(api_obj,</w:t>
      </w:r>
    </w:p>
    <w:p w14:paraId="20955B28" w14:textId="77777777" w:rsidR="004F2176" w:rsidRPr="004F6EA9" w:rsidRDefault="004F2176" w:rsidP="004F2176">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1CD6D132" w14:textId="3BDFB24B" w:rsidR="004F2176" w:rsidRPr="004F6EA9" w:rsidRDefault="004F2176" w:rsidP="004F2176">
      <w:pPr>
        <w:widowControl/>
        <w:autoSpaceDE/>
        <w:autoSpaceDN/>
        <w:adjustRightInd/>
        <w:snapToGrid/>
        <w:jc w:val="left"/>
        <w:rPr>
          <w:szCs w:val="20"/>
        </w:rPr>
      </w:pPr>
      <w:r w:rsidRPr="004F6EA9">
        <w:rPr>
          <w:szCs w:val="20"/>
        </w:rPr>
        <w:tab/>
      </w:r>
      <w:r w:rsidRPr="004F6EA9">
        <w:rPr>
          <w:szCs w:val="20"/>
        </w:rPr>
        <w:tab/>
        <w:t xml:space="preserve">     XA_EQZ_CONFIG_PARAM_PARAM_</w:t>
      </w:r>
      <w:r w:rsidR="008B4CDD" w:rsidRPr="004F6EA9">
        <w:rPr>
          <w:szCs w:val="20"/>
        </w:rPr>
        <w:t>FS</w:t>
      </w:r>
      <w:r w:rsidRPr="004F6EA9">
        <w:rPr>
          <w:szCs w:val="20"/>
        </w:rPr>
        <w:t>,</w:t>
      </w:r>
    </w:p>
    <w:p w14:paraId="78241F76" w14:textId="7E9D4B45" w:rsidR="004F2176" w:rsidRPr="004F6EA9" w:rsidRDefault="004F2176" w:rsidP="004F2176">
      <w:pPr>
        <w:widowControl/>
        <w:autoSpaceDE/>
        <w:autoSpaceDN/>
        <w:adjustRightInd/>
        <w:snapToGrid/>
        <w:jc w:val="left"/>
        <w:rPr>
          <w:szCs w:val="20"/>
        </w:rPr>
      </w:pPr>
      <w:r w:rsidRPr="004F6EA9">
        <w:rPr>
          <w:szCs w:val="20"/>
        </w:rPr>
        <w:tab/>
      </w:r>
      <w:r w:rsidRPr="004F6EA9">
        <w:rPr>
          <w:szCs w:val="20"/>
        </w:rPr>
        <w:tab/>
        <w:t xml:space="preserve">     &amp;param_</w:t>
      </w:r>
      <w:r w:rsidR="008B4CDD" w:rsidRPr="004F6EA9">
        <w:rPr>
          <w:szCs w:val="20"/>
        </w:rPr>
        <w:t>fs</w:t>
      </w:r>
      <w:r w:rsidRPr="004F6EA9">
        <w:rPr>
          <w:szCs w:val="20"/>
        </w:rPr>
        <w:t>);</w:t>
      </w:r>
    </w:p>
    <w:p w14:paraId="1CD7E9D4" w14:textId="77777777" w:rsidR="004F2176" w:rsidRPr="004F6EA9" w:rsidRDefault="004F2176" w:rsidP="00481C9A">
      <w:pPr>
        <w:widowControl/>
        <w:autoSpaceDE/>
        <w:autoSpaceDN/>
        <w:adjustRightInd/>
        <w:snapToGrid/>
        <w:jc w:val="left"/>
        <w:rPr>
          <w:szCs w:val="20"/>
        </w:rPr>
      </w:pPr>
    </w:p>
    <w:p w14:paraId="60A4D15B" w14:textId="77777777" w:rsidR="00481C9A" w:rsidRDefault="00481C9A" w:rsidP="00481C9A">
      <w:pPr>
        <w:widowControl/>
        <w:autoSpaceDE/>
        <w:autoSpaceDN/>
        <w:adjustRightInd/>
        <w:snapToGrid/>
        <w:jc w:val="left"/>
      </w:pPr>
      <w:r>
        <w:br w:type="page"/>
      </w:r>
    </w:p>
    <w:p w14:paraId="0B466AA8" w14:textId="753760B1" w:rsidR="00C17B36" w:rsidRDefault="00C17B36" w:rsidP="00C17B36"/>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83B9303" w14:textId="77777777" w:rsidTr="00D103C7">
        <w:tc>
          <w:tcPr>
            <w:tcW w:w="2250" w:type="dxa"/>
          </w:tcPr>
          <w:p w14:paraId="6304F60A" w14:textId="77777777" w:rsidR="00481C9A" w:rsidRDefault="00481C9A" w:rsidP="00D103C7">
            <w:r>
              <w:br w:type="page"/>
            </w:r>
            <w:r w:rsidRPr="00DB6636">
              <w:t>Subcommand</w:t>
            </w:r>
          </w:p>
        </w:tc>
        <w:tc>
          <w:tcPr>
            <w:tcW w:w="7380" w:type="dxa"/>
            <w:gridSpan w:val="2"/>
          </w:tcPr>
          <w:p w14:paraId="505FDA03" w14:textId="77777777" w:rsidR="00481C9A" w:rsidRDefault="00481C9A" w:rsidP="00B6097B">
            <w:pPr>
              <w:pStyle w:val="ReqSect"/>
            </w:pPr>
            <w:r>
              <w:t>XA_EQZ</w:t>
            </w:r>
            <w:r w:rsidRPr="00F9568B">
              <w:t>_CONFIG_PARAM</w:t>
            </w:r>
            <w:r>
              <w:t>_SELECT_EQZ_TYPE</w:t>
            </w:r>
          </w:p>
        </w:tc>
      </w:tr>
      <w:tr w:rsidR="00481C9A" w14:paraId="348E9CAA" w14:textId="77777777" w:rsidTr="00D103C7">
        <w:tc>
          <w:tcPr>
            <w:tcW w:w="2250" w:type="dxa"/>
          </w:tcPr>
          <w:p w14:paraId="70839F79" w14:textId="77777777" w:rsidR="00481C9A" w:rsidRDefault="00481C9A" w:rsidP="00D103C7">
            <w:r w:rsidRPr="00DB6636">
              <w:t>Description</w:t>
            </w:r>
          </w:p>
        </w:tc>
        <w:tc>
          <w:tcPr>
            <w:tcW w:w="7380" w:type="dxa"/>
            <w:gridSpan w:val="2"/>
          </w:tcPr>
          <w:p w14:paraId="0489C671" w14:textId="77777777" w:rsidR="00481C9A" w:rsidRPr="00DB6636" w:rsidRDefault="00481C9A" w:rsidP="00D103C7">
            <w:r w:rsidRPr="00E11498">
              <w:rPr>
                <w:color w:val="000000"/>
              </w:rPr>
              <w:t xml:space="preserve">This command is used to </w:t>
            </w:r>
            <w:r>
              <w:t>select Equalizer type which is Parametric Equalizer or Graphic Equalizer.</w:t>
            </w:r>
          </w:p>
        </w:tc>
      </w:tr>
      <w:tr w:rsidR="00481C9A" w14:paraId="1306E7B1" w14:textId="77777777" w:rsidTr="00D103C7">
        <w:trPr>
          <w:trHeight w:val="80"/>
        </w:trPr>
        <w:tc>
          <w:tcPr>
            <w:tcW w:w="2250" w:type="dxa"/>
            <w:vMerge w:val="restart"/>
          </w:tcPr>
          <w:p w14:paraId="5E1D07C3" w14:textId="77777777" w:rsidR="00481C9A" w:rsidRDefault="00481C9A" w:rsidP="00D103C7">
            <w:r w:rsidRPr="00DB6636">
              <w:t>Parameter</w:t>
            </w:r>
          </w:p>
        </w:tc>
        <w:tc>
          <w:tcPr>
            <w:tcW w:w="2070" w:type="dxa"/>
          </w:tcPr>
          <w:p w14:paraId="1ABFB429" w14:textId="77777777" w:rsidR="00481C9A" w:rsidRDefault="00481C9A" w:rsidP="00D103C7">
            <w:r>
              <w:t>p_xa_module_obj</w:t>
            </w:r>
            <w:r w:rsidRPr="0035774C">
              <w:t xml:space="preserve"> </w:t>
            </w:r>
          </w:p>
        </w:tc>
        <w:tc>
          <w:tcPr>
            <w:tcW w:w="5310" w:type="dxa"/>
          </w:tcPr>
          <w:p w14:paraId="476F4716" w14:textId="77777777" w:rsidR="00481C9A" w:rsidRDefault="00481C9A" w:rsidP="00D103C7">
            <w:r w:rsidRPr="00E11498">
              <w:t>Pointer to API Structure</w:t>
            </w:r>
            <w:r>
              <w:t>.</w:t>
            </w:r>
          </w:p>
        </w:tc>
      </w:tr>
      <w:tr w:rsidR="00481C9A" w14:paraId="485DFC93" w14:textId="77777777" w:rsidTr="00D103C7">
        <w:trPr>
          <w:trHeight w:val="188"/>
        </w:trPr>
        <w:tc>
          <w:tcPr>
            <w:tcW w:w="2250" w:type="dxa"/>
            <w:vMerge/>
          </w:tcPr>
          <w:p w14:paraId="0AF33CD5" w14:textId="77777777" w:rsidR="00481C9A" w:rsidRPr="00DB6636" w:rsidRDefault="00481C9A" w:rsidP="00D103C7"/>
        </w:tc>
        <w:tc>
          <w:tcPr>
            <w:tcW w:w="2070" w:type="dxa"/>
          </w:tcPr>
          <w:p w14:paraId="30716E74" w14:textId="77777777" w:rsidR="00481C9A" w:rsidRDefault="00481C9A" w:rsidP="00D103C7">
            <w:r>
              <w:t>i_cmd</w:t>
            </w:r>
          </w:p>
        </w:tc>
        <w:tc>
          <w:tcPr>
            <w:tcW w:w="5310" w:type="dxa"/>
          </w:tcPr>
          <w:p w14:paraId="0AA71F07" w14:textId="77777777" w:rsidR="00481C9A" w:rsidRDefault="00481C9A" w:rsidP="00D103C7">
            <w:r w:rsidRPr="0035774C">
              <w:t>XA_API_CMD_SET_CONFIG_PARAM</w:t>
            </w:r>
          </w:p>
        </w:tc>
      </w:tr>
      <w:tr w:rsidR="00481C9A" w14:paraId="29636F0C" w14:textId="77777777" w:rsidTr="00D103C7">
        <w:trPr>
          <w:trHeight w:val="116"/>
        </w:trPr>
        <w:tc>
          <w:tcPr>
            <w:tcW w:w="2250" w:type="dxa"/>
            <w:vMerge/>
          </w:tcPr>
          <w:p w14:paraId="58AF739C" w14:textId="77777777" w:rsidR="00481C9A" w:rsidRPr="00DB6636" w:rsidRDefault="00481C9A" w:rsidP="00D103C7"/>
        </w:tc>
        <w:tc>
          <w:tcPr>
            <w:tcW w:w="2070" w:type="dxa"/>
          </w:tcPr>
          <w:p w14:paraId="5DF30A33" w14:textId="77777777" w:rsidR="00481C9A" w:rsidRDefault="00481C9A" w:rsidP="00D103C7">
            <w:r>
              <w:t>i_idx</w:t>
            </w:r>
          </w:p>
        </w:tc>
        <w:tc>
          <w:tcPr>
            <w:tcW w:w="5310" w:type="dxa"/>
          </w:tcPr>
          <w:p w14:paraId="4FDB4142" w14:textId="77777777" w:rsidR="00481C9A" w:rsidRDefault="00481C9A" w:rsidP="00D103C7">
            <w:r>
              <w:t>XA_EQZ</w:t>
            </w:r>
            <w:r w:rsidRPr="00F9568B">
              <w:t>_CONFIG_PARAM</w:t>
            </w:r>
            <w:r>
              <w:t>_SELECT_EQZ_TYPE</w:t>
            </w:r>
          </w:p>
        </w:tc>
      </w:tr>
      <w:tr w:rsidR="00481C9A" w14:paraId="5DCA976E" w14:textId="77777777" w:rsidTr="00D103C7">
        <w:trPr>
          <w:trHeight w:val="325"/>
        </w:trPr>
        <w:tc>
          <w:tcPr>
            <w:tcW w:w="2250" w:type="dxa"/>
            <w:vMerge/>
          </w:tcPr>
          <w:p w14:paraId="66A7F2AD" w14:textId="77777777" w:rsidR="00481C9A" w:rsidRPr="00DB6636" w:rsidRDefault="00481C9A" w:rsidP="00D103C7"/>
        </w:tc>
        <w:tc>
          <w:tcPr>
            <w:tcW w:w="2070" w:type="dxa"/>
          </w:tcPr>
          <w:p w14:paraId="5415D673" w14:textId="77777777" w:rsidR="00481C9A" w:rsidRDefault="00481C9A" w:rsidP="00D103C7">
            <w:r>
              <w:t>pv_value</w:t>
            </w:r>
          </w:p>
          <w:p w14:paraId="64D0E06D" w14:textId="77777777" w:rsidR="00481C9A" w:rsidRDefault="00481C9A" w:rsidP="00D103C7"/>
        </w:tc>
        <w:tc>
          <w:tcPr>
            <w:tcW w:w="5310" w:type="dxa"/>
          </w:tcPr>
          <w:p w14:paraId="3C3EAFF5" w14:textId="77777777" w:rsidR="00481C9A" w:rsidRDefault="00481C9A" w:rsidP="00D103C7">
            <w:r w:rsidRPr="00E00E25">
              <w:t xml:space="preserve">Address that stored </w:t>
            </w:r>
            <w:r>
              <w:t>index of Equalizer type.</w:t>
            </w:r>
          </w:p>
          <w:p w14:paraId="4BF1153B" w14:textId="1DDCEEC8" w:rsidR="00481C9A" w:rsidRDefault="006C411A" w:rsidP="00D103C7">
            <w:r>
              <w:t>Value range:</w:t>
            </w:r>
          </w:p>
          <w:p w14:paraId="7AC8605B" w14:textId="77777777" w:rsidR="00481C9A" w:rsidRDefault="00481C9A" w:rsidP="00D103C7">
            <w:pPr>
              <w:pStyle w:val="ListParagraph"/>
              <w:numPr>
                <w:ilvl w:val="0"/>
                <w:numId w:val="16"/>
              </w:numPr>
              <w:ind w:leftChars="0"/>
            </w:pPr>
            <w:r>
              <w:t>Parametric Equalizer: 0</w:t>
            </w:r>
          </w:p>
          <w:p w14:paraId="742580C9" w14:textId="77777777" w:rsidR="00481C9A" w:rsidRPr="00F82BD0" w:rsidRDefault="00481C9A" w:rsidP="00D103C7">
            <w:pPr>
              <w:pStyle w:val="ListParagraph"/>
              <w:numPr>
                <w:ilvl w:val="0"/>
                <w:numId w:val="16"/>
              </w:numPr>
              <w:ind w:leftChars="0"/>
            </w:pPr>
            <w:r>
              <w:t>Graphic Equalizer: 1</w:t>
            </w:r>
          </w:p>
        </w:tc>
      </w:tr>
      <w:tr w:rsidR="00481C9A" w14:paraId="66650D0F" w14:textId="77777777" w:rsidTr="00D103C7">
        <w:trPr>
          <w:trHeight w:val="80"/>
        </w:trPr>
        <w:tc>
          <w:tcPr>
            <w:tcW w:w="2250" w:type="dxa"/>
            <w:vMerge w:val="restart"/>
          </w:tcPr>
          <w:p w14:paraId="40202CE7" w14:textId="77777777" w:rsidR="00481C9A" w:rsidRPr="00DB6636" w:rsidRDefault="00481C9A" w:rsidP="00D103C7">
            <w:r w:rsidRPr="00DB6636">
              <w:t>Return value</w:t>
            </w:r>
          </w:p>
        </w:tc>
        <w:tc>
          <w:tcPr>
            <w:tcW w:w="2070" w:type="dxa"/>
          </w:tcPr>
          <w:p w14:paraId="2D6780DF" w14:textId="77777777" w:rsidR="00481C9A" w:rsidRDefault="00481C9A" w:rsidP="00D103C7">
            <w:r>
              <w:t>Normal</w:t>
            </w:r>
          </w:p>
        </w:tc>
        <w:tc>
          <w:tcPr>
            <w:tcW w:w="5310" w:type="dxa"/>
          </w:tcPr>
          <w:p w14:paraId="76C7B483" w14:textId="77777777" w:rsidR="00481C9A" w:rsidRDefault="00481C9A" w:rsidP="00D103C7">
            <w:r>
              <w:t>XA_NO_ERROR</w:t>
            </w:r>
          </w:p>
        </w:tc>
      </w:tr>
      <w:tr w:rsidR="00481C9A" w14:paraId="29B9580E" w14:textId="77777777" w:rsidTr="00D103C7">
        <w:trPr>
          <w:trHeight w:val="80"/>
        </w:trPr>
        <w:tc>
          <w:tcPr>
            <w:tcW w:w="2250" w:type="dxa"/>
            <w:vMerge/>
          </w:tcPr>
          <w:p w14:paraId="4DB2E1DF" w14:textId="77777777" w:rsidR="00481C9A" w:rsidRPr="00DB6636" w:rsidRDefault="00481C9A" w:rsidP="00D103C7"/>
        </w:tc>
        <w:tc>
          <w:tcPr>
            <w:tcW w:w="2070" w:type="dxa"/>
          </w:tcPr>
          <w:p w14:paraId="629017A7" w14:textId="77777777" w:rsidR="00481C9A" w:rsidRDefault="00481C9A" w:rsidP="00D103C7">
            <w:r w:rsidRPr="007B4A7B">
              <w:t>Error</w:t>
            </w:r>
          </w:p>
        </w:tc>
        <w:tc>
          <w:tcPr>
            <w:tcW w:w="5310" w:type="dxa"/>
          </w:tcPr>
          <w:p w14:paraId="4CE8543C" w14:textId="77777777" w:rsidR="00481C9A" w:rsidRDefault="00481C9A" w:rsidP="00D103C7">
            <w:pPr>
              <w:jc w:val="left"/>
            </w:pPr>
            <w:r w:rsidRPr="00964A4C">
              <w:t>XA_API_FATAL_MEM_ALLOC</w:t>
            </w:r>
            <w:r>
              <w:t xml:space="preserve"> - p_xa_module_obj or pv_value is NULL.</w:t>
            </w:r>
          </w:p>
          <w:p w14:paraId="07F4513A" w14:textId="3FC12AD3" w:rsidR="00481C9A" w:rsidRDefault="00481C9A" w:rsidP="00D103C7">
            <w:pPr>
              <w:jc w:val="left"/>
              <w:rPr>
                <w:color w:val="000000"/>
                <w:szCs w:val="20"/>
              </w:rPr>
            </w:pPr>
            <w:r w:rsidRPr="00342519">
              <w:t>XA_API_FATAL_INVALID_CMD_TYPE</w:t>
            </w:r>
            <w:r>
              <w:t xml:space="preserve"> - i_idx is incorrect.</w:t>
            </w:r>
          </w:p>
          <w:p w14:paraId="42DCBFDD" w14:textId="77777777" w:rsidR="00481C9A" w:rsidRDefault="00481C9A" w:rsidP="00D103C7">
            <w:pPr>
              <w:jc w:val="left"/>
            </w:pPr>
            <w:r>
              <w:rPr>
                <w:szCs w:val="20"/>
              </w:rPr>
              <w:t>XA_EQZ_CONFIG_NONFATAL_ERR</w:t>
            </w:r>
            <w:r w:rsidRPr="006252FF">
              <w:rPr>
                <w:szCs w:val="20"/>
                <w:lang w:eastAsia="x-none"/>
              </w:rPr>
              <w:t>_</w:t>
            </w:r>
            <w:r>
              <w:rPr>
                <w:szCs w:val="20"/>
                <w:lang w:eastAsia="x-none"/>
              </w:rPr>
              <w:t>SELECT_EQZ_TYPE – Equalizer type does not support.</w:t>
            </w:r>
          </w:p>
        </w:tc>
      </w:tr>
    </w:tbl>
    <w:p w14:paraId="3856C679" w14:textId="44F3EBFA" w:rsidR="007E6153" w:rsidRDefault="007E6153" w:rsidP="007E6153">
      <w:pPr>
        <w:pStyle w:val="ReqID"/>
      </w:pPr>
      <w:r>
        <w:t>FD_PLG_EQZ_016</w:t>
      </w:r>
    </w:p>
    <w:p w14:paraId="05ECCD09" w14:textId="0771F29B" w:rsidR="00C17B36" w:rsidRDefault="00137F11" w:rsidP="00137F11">
      <w:pPr>
        <w:pStyle w:val="RefIDs"/>
      </w:pPr>
      <w:r>
        <w:t>[Covers: RD_013]</w:t>
      </w:r>
    </w:p>
    <w:p w14:paraId="4E9D667F" w14:textId="77777777" w:rsidR="00137F11" w:rsidRDefault="00137F11" w:rsidP="008B4CDD"/>
    <w:p w14:paraId="69887928" w14:textId="77777777" w:rsidR="008B4CDD" w:rsidRPr="004F6EA9" w:rsidRDefault="008B4CDD" w:rsidP="008B4CDD">
      <w:pPr>
        <w:rPr>
          <w:szCs w:val="20"/>
        </w:rPr>
      </w:pPr>
      <w:r w:rsidRPr="004F6EA9">
        <w:rPr>
          <w:szCs w:val="20"/>
        </w:rPr>
        <w:t>Example</w:t>
      </w:r>
    </w:p>
    <w:p w14:paraId="339CE8A5" w14:textId="06944AF6" w:rsidR="008B4CDD" w:rsidRPr="004F6EA9" w:rsidRDefault="008B4CDD" w:rsidP="008B4CDD">
      <w:pPr>
        <w:rPr>
          <w:szCs w:val="20"/>
        </w:rPr>
      </w:pPr>
      <w:r w:rsidRPr="004F6EA9">
        <w:rPr>
          <w:szCs w:val="20"/>
        </w:rPr>
        <w:t>WORD32 eqz_type;</w:t>
      </w:r>
    </w:p>
    <w:p w14:paraId="2595D81C" w14:textId="77777777" w:rsidR="008B4CDD" w:rsidRPr="004F6EA9" w:rsidRDefault="008B4CDD" w:rsidP="008B4CDD">
      <w:pPr>
        <w:widowControl/>
        <w:autoSpaceDE/>
        <w:autoSpaceDN/>
        <w:adjustRightInd/>
        <w:snapToGrid/>
        <w:jc w:val="left"/>
        <w:rPr>
          <w:szCs w:val="20"/>
        </w:rPr>
      </w:pPr>
      <w:r w:rsidRPr="004F6EA9">
        <w:rPr>
          <w:szCs w:val="20"/>
        </w:rPr>
        <w:t>res = (*api_func)(api_obj,</w:t>
      </w:r>
    </w:p>
    <w:p w14:paraId="00907FAB" w14:textId="77777777" w:rsidR="008B4CDD" w:rsidRPr="004F6EA9" w:rsidRDefault="008B4CDD" w:rsidP="008B4CDD">
      <w:pPr>
        <w:widowControl/>
        <w:autoSpaceDE/>
        <w:autoSpaceDN/>
        <w:adjustRightInd/>
        <w:snapToGrid/>
        <w:jc w:val="left"/>
        <w:rPr>
          <w:szCs w:val="20"/>
        </w:rPr>
      </w:pPr>
      <w:r w:rsidRPr="004F6EA9">
        <w:rPr>
          <w:szCs w:val="20"/>
        </w:rPr>
        <w:tab/>
      </w:r>
      <w:r w:rsidRPr="004F6EA9">
        <w:rPr>
          <w:szCs w:val="20"/>
        </w:rPr>
        <w:tab/>
        <w:t xml:space="preserve">     XA_API_CMD_SET_CONFIG_PARAM,</w:t>
      </w:r>
    </w:p>
    <w:p w14:paraId="427E8043" w14:textId="34AF8258" w:rsidR="008B4CDD" w:rsidRPr="004F6EA9" w:rsidRDefault="008B4CDD" w:rsidP="008B4CDD">
      <w:pPr>
        <w:widowControl/>
        <w:autoSpaceDE/>
        <w:autoSpaceDN/>
        <w:adjustRightInd/>
        <w:snapToGrid/>
        <w:jc w:val="left"/>
        <w:rPr>
          <w:szCs w:val="20"/>
        </w:rPr>
      </w:pPr>
      <w:r w:rsidRPr="004F6EA9">
        <w:rPr>
          <w:szCs w:val="20"/>
        </w:rPr>
        <w:tab/>
      </w:r>
      <w:r w:rsidRPr="004F6EA9">
        <w:rPr>
          <w:szCs w:val="20"/>
        </w:rPr>
        <w:tab/>
        <w:t xml:space="preserve">     XA_EQZ_CONFIG_PARAM_EQZ_TYPE,</w:t>
      </w:r>
    </w:p>
    <w:p w14:paraId="0A0B6C93" w14:textId="32000A03" w:rsidR="008B4CDD" w:rsidRPr="004F6EA9" w:rsidRDefault="008B4CDD" w:rsidP="008B4CDD">
      <w:pPr>
        <w:widowControl/>
        <w:autoSpaceDE/>
        <w:autoSpaceDN/>
        <w:adjustRightInd/>
        <w:snapToGrid/>
        <w:jc w:val="left"/>
        <w:rPr>
          <w:szCs w:val="20"/>
        </w:rPr>
      </w:pPr>
      <w:r w:rsidRPr="004F6EA9">
        <w:rPr>
          <w:szCs w:val="20"/>
        </w:rPr>
        <w:tab/>
      </w:r>
      <w:r w:rsidRPr="004F6EA9">
        <w:rPr>
          <w:szCs w:val="20"/>
        </w:rPr>
        <w:tab/>
        <w:t xml:space="preserve">     &amp;eqz_type);</w:t>
      </w:r>
    </w:p>
    <w:p w14:paraId="4673D199" w14:textId="77777777" w:rsidR="00481C9A" w:rsidRPr="004F6EA9" w:rsidRDefault="00481C9A" w:rsidP="00481C9A">
      <w:pPr>
        <w:widowControl/>
        <w:autoSpaceDE/>
        <w:autoSpaceDN/>
        <w:adjustRightInd/>
        <w:snapToGrid/>
        <w:jc w:val="left"/>
        <w:rPr>
          <w:szCs w:val="20"/>
        </w:rPr>
      </w:pPr>
    </w:p>
    <w:p w14:paraId="643CC37B" w14:textId="77777777" w:rsidR="00481C9A" w:rsidRPr="004F6EA9" w:rsidRDefault="00481C9A" w:rsidP="00481C9A">
      <w:pPr>
        <w:widowControl/>
        <w:autoSpaceDE/>
        <w:autoSpaceDN/>
        <w:adjustRightInd/>
        <w:snapToGrid/>
        <w:jc w:val="left"/>
        <w:rPr>
          <w:szCs w:val="20"/>
        </w:rPr>
      </w:pPr>
      <w:r w:rsidRPr="004F6EA9">
        <w:rPr>
          <w:szCs w:val="20"/>
        </w:rPr>
        <w:br w:type="page"/>
      </w:r>
    </w:p>
    <w:p w14:paraId="0A242AEA" w14:textId="77777777" w:rsidR="00481C9A" w:rsidRDefault="00481C9A" w:rsidP="00481C9A">
      <w:pPr>
        <w:widowControl/>
        <w:autoSpaceDE/>
        <w:autoSpaceDN/>
        <w:adjustRightInd/>
        <w:snapToGrid/>
        <w:jc w:val="left"/>
      </w:pPr>
    </w:p>
    <w:p w14:paraId="288F15B2" w14:textId="77777777" w:rsidR="00481C9A" w:rsidRDefault="00481C9A" w:rsidP="00481C9A">
      <w:pPr>
        <w:pStyle w:val="Heading3"/>
        <w:tabs>
          <w:tab w:val="clear" w:pos="709"/>
          <w:tab w:val="num" w:pos="0"/>
        </w:tabs>
        <w:ind w:left="706" w:right="200" w:hanging="706"/>
      </w:pPr>
      <w:bookmarkStart w:id="38" w:name="_Toc529973428"/>
      <w:r w:rsidRPr="00655769">
        <w:t>XA_API_CMD_GET_MEMTABS_SIZE</w:t>
      </w:r>
      <w:r>
        <w:t xml:space="preserve"> command</w:t>
      </w:r>
      <w:bookmarkEnd w:id="38"/>
    </w:p>
    <w:p w14:paraId="14401A78" w14:textId="77777777" w:rsidR="00481C9A" w:rsidRDefault="00481C9A" w:rsidP="00481C9A"/>
    <w:p w14:paraId="59DD2989" w14:textId="1E448D12" w:rsidR="00137F11" w:rsidRDefault="00137F11" w:rsidP="00137F11">
      <w:pPr>
        <w:pStyle w:val="ReqID"/>
      </w:pPr>
      <w:r>
        <w:t>FD_PLG_EQZ_017</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37BF45EA" w14:textId="77777777" w:rsidTr="00D103C7">
        <w:tc>
          <w:tcPr>
            <w:tcW w:w="2250" w:type="dxa"/>
          </w:tcPr>
          <w:p w14:paraId="7A442809" w14:textId="77777777" w:rsidR="00481C9A" w:rsidRDefault="00481C9A" w:rsidP="00D103C7">
            <w:r w:rsidRPr="00DB6636">
              <w:t>Subcommand</w:t>
            </w:r>
          </w:p>
        </w:tc>
        <w:tc>
          <w:tcPr>
            <w:tcW w:w="7380" w:type="dxa"/>
            <w:gridSpan w:val="2"/>
          </w:tcPr>
          <w:p w14:paraId="23C0D530" w14:textId="77777777" w:rsidR="00481C9A" w:rsidRDefault="00481C9A" w:rsidP="00D103C7">
            <w:r>
              <w:t>None</w:t>
            </w:r>
          </w:p>
        </w:tc>
      </w:tr>
      <w:tr w:rsidR="00481C9A" w14:paraId="7366692B" w14:textId="77777777" w:rsidTr="00D103C7">
        <w:tc>
          <w:tcPr>
            <w:tcW w:w="2250" w:type="dxa"/>
          </w:tcPr>
          <w:p w14:paraId="3FE9F3AE" w14:textId="77777777" w:rsidR="00481C9A" w:rsidRDefault="00481C9A" w:rsidP="00D103C7">
            <w:r w:rsidRPr="00DB6636">
              <w:t>Description</w:t>
            </w:r>
          </w:p>
        </w:tc>
        <w:tc>
          <w:tcPr>
            <w:tcW w:w="7380" w:type="dxa"/>
            <w:gridSpan w:val="2"/>
          </w:tcPr>
          <w:p w14:paraId="0D36339B" w14:textId="7094B505" w:rsidR="00481C9A" w:rsidRPr="00DB6636" w:rsidRDefault="00481C9A" w:rsidP="00D103C7">
            <w:r w:rsidRPr="009B49EE">
              <w:rPr>
                <w:color w:val="000000"/>
              </w:rPr>
              <w:t>This command is used to obtain the size of the table used to hold</w:t>
            </w:r>
            <w:r>
              <w:rPr>
                <w:color w:val="000000"/>
              </w:rPr>
              <w:t xml:space="preserve"> </w:t>
            </w:r>
            <w:r w:rsidRPr="009B49EE">
              <w:rPr>
                <w:color w:val="000000"/>
              </w:rPr>
              <w:t>memory blocks</w:t>
            </w:r>
            <w:r>
              <w:rPr>
                <w:color w:val="000000"/>
              </w:rPr>
              <w:t xml:space="preserve">. These </w:t>
            </w:r>
            <w:r w:rsidRPr="009B49EE">
              <w:rPr>
                <w:color w:val="000000"/>
              </w:rPr>
              <w:t xml:space="preserve">blocks required for the </w:t>
            </w:r>
            <w:r>
              <w:rPr>
                <w:color w:val="000000"/>
              </w:rPr>
              <w:t>equalizer</w:t>
            </w:r>
            <w:r w:rsidRPr="009B49EE">
              <w:rPr>
                <w:color w:val="000000"/>
              </w:rPr>
              <w:t xml:space="preserve"> operation. The API</w:t>
            </w:r>
            <w:r>
              <w:rPr>
                <w:color w:val="000000"/>
              </w:rPr>
              <w:t xml:space="preserve"> </w:t>
            </w:r>
            <w:r w:rsidRPr="009B49EE">
              <w:rPr>
                <w:color w:val="000000"/>
              </w:rPr>
              <w:t>returns the total size of the required table.</w:t>
            </w:r>
          </w:p>
        </w:tc>
      </w:tr>
      <w:tr w:rsidR="00481C9A" w14:paraId="507A897E" w14:textId="77777777" w:rsidTr="00D103C7">
        <w:trPr>
          <w:trHeight w:val="251"/>
        </w:trPr>
        <w:tc>
          <w:tcPr>
            <w:tcW w:w="2250" w:type="dxa"/>
            <w:vMerge w:val="restart"/>
          </w:tcPr>
          <w:p w14:paraId="3ADD88BD" w14:textId="77777777" w:rsidR="00481C9A" w:rsidRDefault="00481C9A" w:rsidP="00D103C7">
            <w:r w:rsidRPr="00DB6636">
              <w:t>Parameter</w:t>
            </w:r>
          </w:p>
        </w:tc>
        <w:tc>
          <w:tcPr>
            <w:tcW w:w="2070" w:type="dxa"/>
          </w:tcPr>
          <w:p w14:paraId="5FD386B6" w14:textId="77777777" w:rsidR="00481C9A" w:rsidRDefault="00481C9A" w:rsidP="00D103C7">
            <w:r>
              <w:t>p_xa_module_obj</w:t>
            </w:r>
            <w:r w:rsidRPr="0035774C">
              <w:t xml:space="preserve"> </w:t>
            </w:r>
          </w:p>
        </w:tc>
        <w:tc>
          <w:tcPr>
            <w:tcW w:w="5310" w:type="dxa"/>
          </w:tcPr>
          <w:p w14:paraId="50E3DBF8" w14:textId="77777777" w:rsidR="00481C9A" w:rsidRDefault="00481C9A" w:rsidP="00D103C7">
            <w:r w:rsidRPr="00E11498">
              <w:t>Pointer to API Structure</w:t>
            </w:r>
            <w:r>
              <w:t>.</w:t>
            </w:r>
          </w:p>
        </w:tc>
      </w:tr>
      <w:tr w:rsidR="00481C9A" w14:paraId="1FBA6C54" w14:textId="77777777" w:rsidTr="00D103C7">
        <w:trPr>
          <w:trHeight w:val="161"/>
        </w:trPr>
        <w:tc>
          <w:tcPr>
            <w:tcW w:w="2250" w:type="dxa"/>
            <w:vMerge/>
          </w:tcPr>
          <w:p w14:paraId="07F97CCB" w14:textId="77777777" w:rsidR="00481C9A" w:rsidRPr="00DB6636" w:rsidRDefault="00481C9A" w:rsidP="00D103C7"/>
        </w:tc>
        <w:tc>
          <w:tcPr>
            <w:tcW w:w="2070" w:type="dxa"/>
          </w:tcPr>
          <w:p w14:paraId="09353F4E" w14:textId="77777777" w:rsidR="00481C9A" w:rsidRDefault="00481C9A" w:rsidP="00D103C7">
            <w:r>
              <w:t>i_cmd</w:t>
            </w:r>
          </w:p>
        </w:tc>
        <w:tc>
          <w:tcPr>
            <w:tcW w:w="5310" w:type="dxa"/>
          </w:tcPr>
          <w:p w14:paraId="5ACA58B8" w14:textId="77777777" w:rsidR="00481C9A" w:rsidRDefault="00481C9A" w:rsidP="00D103C7">
            <w:r w:rsidRPr="00655769">
              <w:t>XA_API_CMD_GET_MEMTABS_SIZE</w:t>
            </w:r>
          </w:p>
        </w:tc>
      </w:tr>
      <w:tr w:rsidR="00481C9A" w14:paraId="7F78BA34" w14:textId="77777777" w:rsidTr="00D103C7">
        <w:trPr>
          <w:trHeight w:val="98"/>
        </w:trPr>
        <w:tc>
          <w:tcPr>
            <w:tcW w:w="2250" w:type="dxa"/>
            <w:vMerge/>
          </w:tcPr>
          <w:p w14:paraId="4DDA920E" w14:textId="77777777" w:rsidR="00481C9A" w:rsidRPr="00DB6636" w:rsidRDefault="00481C9A" w:rsidP="00D103C7"/>
        </w:tc>
        <w:tc>
          <w:tcPr>
            <w:tcW w:w="2070" w:type="dxa"/>
          </w:tcPr>
          <w:p w14:paraId="5521FE1F" w14:textId="77777777" w:rsidR="00481C9A" w:rsidRDefault="00481C9A" w:rsidP="00D103C7">
            <w:r>
              <w:t>i_idx</w:t>
            </w:r>
          </w:p>
        </w:tc>
        <w:tc>
          <w:tcPr>
            <w:tcW w:w="5310" w:type="dxa"/>
          </w:tcPr>
          <w:p w14:paraId="141EDFB4" w14:textId="77777777" w:rsidR="00481C9A" w:rsidRDefault="00481C9A" w:rsidP="00D103C7">
            <w:r>
              <w:t>NULL</w:t>
            </w:r>
          </w:p>
        </w:tc>
      </w:tr>
      <w:tr w:rsidR="00481C9A" w14:paraId="0E124DDD" w14:textId="77777777" w:rsidTr="00D103C7">
        <w:trPr>
          <w:trHeight w:val="197"/>
        </w:trPr>
        <w:tc>
          <w:tcPr>
            <w:tcW w:w="2250" w:type="dxa"/>
            <w:vMerge/>
          </w:tcPr>
          <w:p w14:paraId="558C5779" w14:textId="77777777" w:rsidR="00481C9A" w:rsidRPr="00DB6636" w:rsidRDefault="00481C9A" w:rsidP="00D103C7"/>
        </w:tc>
        <w:tc>
          <w:tcPr>
            <w:tcW w:w="2070" w:type="dxa"/>
          </w:tcPr>
          <w:p w14:paraId="04049D18" w14:textId="77777777" w:rsidR="00481C9A" w:rsidRDefault="00481C9A" w:rsidP="00D103C7">
            <w:r>
              <w:t>pv_value</w:t>
            </w:r>
          </w:p>
        </w:tc>
        <w:tc>
          <w:tcPr>
            <w:tcW w:w="5310" w:type="dxa"/>
          </w:tcPr>
          <w:p w14:paraId="400B56EB" w14:textId="77777777" w:rsidR="00481C9A" w:rsidRDefault="00481C9A" w:rsidP="00D103C7">
            <w:r w:rsidRPr="00502A45">
              <w:t>Pointer to memory size variable</w:t>
            </w:r>
            <w:r>
              <w:t>.</w:t>
            </w:r>
          </w:p>
        </w:tc>
      </w:tr>
      <w:tr w:rsidR="00481C9A" w14:paraId="15996F04" w14:textId="77777777" w:rsidTr="00D103C7">
        <w:trPr>
          <w:trHeight w:val="125"/>
        </w:trPr>
        <w:tc>
          <w:tcPr>
            <w:tcW w:w="2250" w:type="dxa"/>
            <w:vMerge w:val="restart"/>
          </w:tcPr>
          <w:p w14:paraId="6F41DE9D" w14:textId="77777777" w:rsidR="00481C9A" w:rsidRDefault="00481C9A" w:rsidP="00D103C7">
            <w:r w:rsidRPr="00DB6636">
              <w:t>Return value</w:t>
            </w:r>
          </w:p>
        </w:tc>
        <w:tc>
          <w:tcPr>
            <w:tcW w:w="2070" w:type="dxa"/>
          </w:tcPr>
          <w:p w14:paraId="4D062A3D" w14:textId="77777777" w:rsidR="00481C9A" w:rsidRDefault="00481C9A" w:rsidP="00D103C7">
            <w:r>
              <w:t xml:space="preserve">Normal </w:t>
            </w:r>
          </w:p>
        </w:tc>
        <w:tc>
          <w:tcPr>
            <w:tcW w:w="5310" w:type="dxa"/>
          </w:tcPr>
          <w:p w14:paraId="008F5416" w14:textId="77777777" w:rsidR="00481C9A" w:rsidRDefault="00481C9A" w:rsidP="00D103C7">
            <w:r>
              <w:t>XA_NO_ERROR</w:t>
            </w:r>
          </w:p>
        </w:tc>
      </w:tr>
      <w:tr w:rsidR="00481C9A" w14:paraId="433143C5" w14:textId="77777777" w:rsidTr="00D103C7">
        <w:trPr>
          <w:trHeight w:val="263"/>
        </w:trPr>
        <w:tc>
          <w:tcPr>
            <w:tcW w:w="2250" w:type="dxa"/>
            <w:vMerge/>
          </w:tcPr>
          <w:p w14:paraId="3A44A793" w14:textId="77777777" w:rsidR="00481C9A" w:rsidRPr="00DB6636" w:rsidRDefault="00481C9A" w:rsidP="00D103C7"/>
        </w:tc>
        <w:tc>
          <w:tcPr>
            <w:tcW w:w="2070" w:type="dxa"/>
          </w:tcPr>
          <w:p w14:paraId="76DD7D71" w14:textId="77777777" w:rsidR="00481C9A" w:rsidRDefault="00481C9A" w:rsidP="00D103C7">
            <w:r w:rsidRPr="007B4A7B">
              <w:t>Error</w:t>
            </w:r>
          </w:p>
        </w:tc>
        <w:tc>
          <w:tcPr>
            <w:tcW w:w="5310" w:type="dxa"/>
          </w:tcPr>
          <w:p w14:paraId="2A2241B4" w14:textId="77777777" w:rsidR="00481C9A" w:rsidRDefault="00481C9A" w:rsidP="00D103C7">
            <w:pPr>
              <w:jc w:val="left"/>
            </w:pPr>
            <w:r w:rsidRPr="00964A4C">
              <w:t>XA_API_FATAL_MEM_ALLOC</w:t>
            </w:r>
            <w:r>
              <w:t xml:space="preserve"> - p_xa_module_obj or pv_value is NULL.</w:t>
            </w:r>
          </w:p>
          <w:p w14:paraId="7F3F4E5C" w14:textId="6DC85FAF" w:rsidR="00481C9A" w:rsidRDefault="00481C9A" w:rsidP="00D103C7">
            <w:pPr>
              <w:jc w:val="left"/>
            </w:pPr>
            <w:r w:rsidRPr="00054B2F">
              <w:t>XA_API_FATAL_MEM_ALIGN</w:t>
            </w:r>
            <w:r>
              <w:t xml:space="preserve"> - d </w:t>
            </w:r>
            <w:r w:rsidRPr="00054B2F">
              <w:t>is not aligned to 4 bytes</w:t>
            </w:r>
          </w:p>
          <w:p w14:paraId="3AAE1390" w14:textId="77777777" w:rsidR="00481C9A" w:rsidRDefault="00481C9A" w:rsidP="00D103C7">
            <w:pPr>
              <w:jc w:val="left"/>
            </w:pPr>
            <w:r w:rsidRPr="000C3515">
              <w:t>XA_EQZ_CONFIG_FATAL_STATE</w:t>
            </w:r>
            <w:r>
              <w:t xml:space="preserve"> – Precondition is incorrect.</w:t>
            </w:r>
          </w:p>
        </w:tc>
      </w:tr>
    </w:tbl>
    <w:p w14:paraId="4EFB5ACB" w14:textId="510E7CA2" w:rsidR="008B4CDD" w:rsidRDefault="00137F11" w:rsidP="00137F11">
      <w:pPr>
        <w:pStyle w:val="RefIDs"/>
      </w:pPr>
      <w:r>
        <w:t>[Covers: RD_013]</w:t>
      </w:r>
    </w:p>
    <w:p w14:paraId="3974CDF8" w14:textId="77777777" w:rsidR="00137F11" w:rsidRDefault="00137F11" w:rsidP="008B4CDD"/>
    <w:p w14:paraId="1BD6EC59" w14:textId="77777777" w:rsidR="008B4CDD" w:rsidRPr="004F6EA9" w:rsidRDefault="008B4CDD" w:rsidP="008B4CDD">
      <w:pPr>
        <w:rPr>
          <w:szCs w:val="20"/>
        </w:rPr>
      </w:pPr>
      <w:r w:rsidRPr="004F6EA9">
        <w:rPr>
          <w:szCs w:val="20"/>
        </w:rPr>
        <w:t>Example</w:t>
      </w:r>
    </w:p>
    <w:p w14:paraId="1F35DA91" w14:textId="3A66FB03" w:rsidR="008B4CDD" w:rsidRPr="004F6EA9" w:rsidRDefault="008B4CDD" w:rsidP="008B4CDD">
      <w:pPr>
        <w:rPr>
          <w:szCs w:val="20"/>
        </w:rPr>
      </w:pPr>
      <w:r w:rsidRPr="004F6EA9">
        <w:rPr>
          <w:szCs w:val="20"/>
        </w:rPr>
        <w:t xml:space="preserve">WORD32 </w:t>
      </w:r>
      <w:r w:rsidR="007136B5" w:rsidRPr="004F6EA9">
        <w:rPr>
          <w:szCs w:val="20"/>
        </w:rPr>
        <w:t>memtab_size</w:t>
      </w:r>
      <w:r w:rsidRPr="004F6EA9">
        <w:rPr>
          <w:szCs w:val="20"/>
        </w:rPr>
        <w:t>;</w:t>
      </w:r>
    </w:p>
    <w:p w14:paraId="700EA40C" w14:textId="77777777" w:rsidR="008B4CDD" w:rsidRPr="004F6EA9" w:rsidRDefault="008B4CDD" w:rsidP="008B4CDD">
      <w:pPr>
        <w:widowControl/>
        <w:autoSpaceDE/>
        <w:autoSpaceDN/>
        <w:adjustRightInd/>
        <w:snapToGrid/>
        <w:jc w:val="left"/>
        <w:rPr>
          <w:szCs w:val="20"/>
        </w:rPr>
      </w:pPr>
      <w:r w:rsidRPr="004F6EA9">
        <w:rPr>
          <w:szCs w:val="20"/>
        </w:rPr>
        <w:t>res = (*api_func)(api_obj,</w:t>
      </w:r>
    </w:p>
    <w:p w14:paraId="7CB8431D" w14:textId="15A4E889" w:rsidR="008B4CDD" w:rsidRPr="004F6EA9" w:rsidRDefault="008B4CDD" w:rsidP="008B4CDD">
      <w:pPr>
        <w:widowControl/>
        <w:autoSpaceDE/>
        <w:autoSpaceDN/>
        <w:adjustRightInd/>
        <w:snapToGrid/>
        <w:jc w:val="left"/>
        <w:rPr>
          <w:szCs w:val="20"/>
        </w:rPr>
      </w:pPr>
      <w:r w:rsidRPr="004F6EA9">
        <w:rPr>
          <w:szCs w:val="20"/>
        </w:rPr>
        <w:tab/>
      </w:r>
      <w:r w:rsidRPr="004F6EA9">
        <w:rPr>
          <w:szCs w:val="20"/>
        </w:rPr>
        <w:tab/>
        <w:t xml:space="preserve">     </w:t>
      </w:r>
      <w:r w:rsidR="000535C1" w:rsidRPr="004F6EA9">
        <w:rPr>
          <w:szCs w:val="20"/>
        </w:rPr>
        <w:t>XA_API_CMD_GET_MEMTABS_SIZE</w:t>
      </w:r>
      <w:r w:rsidRPr="004F6EA9">
        <w:rPr>
          <w:szCs w:val="20"/>
        </w:rPr>
        <w:t>,</w:t>
      </w:r>
    </w:p>
    <w:p w14:paraId="43F398F6" w14:textId="798049DB" w:rsidR="008B4CDD" w:rsidRPr="004F6EA9" w:rsidRDefault="008B4CDD" w:rsidP="008B4CDD">
      <w:pPr>
        <w:widowControl/>
        <w:autoSpaceDE/>
        <w:autoSpaceDN/>
        <w:adjustRightInd/>
        <w:snapToGrid/>
        <w:jc w:val="left"/>
        <w:rPr>
          <w:szCs w:val="20"/>
        </w:rPr>
      </w:pPr>
      <w:r w:rsidRPr="004F6EA9">
        <w:rPr>
          <w:szCs w:val="20"/>
        </w:rPr>
        <w:tab/>
      </w:r>
      <w:r w:rsidRPr="004F6EA9">
        <w:rPr>
          <w:szCs w:val="20"/>
        </w:rPr>
        <w:tab/>
        <w:t xml:space="preserve">     </w:t>
      </w:r>
      <w:r w:rsidR="007136B5" w:rsidRPr="004F6EA9">
        <w:rPr>
          <w:szCs w:val="20"/>
        </w:rPr>
        <w:t>0</w:t>
      </w:r>
      <w:r w:rsidRPr="004F6EA9">
        <w:rPr>
          <w:szCs w:val="20"/>
        </w:rPr>
        <w:t>,</w:t>
      </w:r>
    </w:p>
    <w:p w14:paraId="733FDEB8" w14:textId="4C013417" w:rsidR="008B4CDD" w:rsidRPr="004F6EA9" w:rsidRDefault="008B4CDD" w:rsidP="008B4CDD">
      <w:pPr>
        <w:widowControl/>
        <w:autoSpaceDE/>
        <w:autoSpaceDN/>
        <w:adjustRightInd/>
        <w:snapToGrid/>
        <w:jc w:val="left"/>
        <w:rPr>
          <w:szCs w:val="20"/>
        </w:rPr>
      </w:pPr>
      <w:r w:rsidRPr="004F6EA9">
        <w:rPr>
          <w:szCs w:val="20"/>
        </w:rPr>
        <w:tab/>
      </w:r>
      <w:r w:rsidRPr="004F6EA9">
        <w:rPr>
          <w:szCs w:val="20"/>
        </w:rPr>
        <w:tab/>
        <w:t xml:space="preserve">     &amp;</w:t>
      </w:r>
      <w:r w:rsidR="007136B5" w:rsidRPr="004F6EA9">
        <w:rPr>
          <w:szCs w:val="20"/>
        </w:rPr>
        <w:t>memtab</w:t>
      </w:r>
      <w:r w:rsidRPr="004F6EA9">
        <w:rPr>
          <w:szCs w:val="20"/>
        </w:rPr>
        <w:t>_</w:t>
      </w:r>
      <w:r w:rsidR="007136B5" w:rsidRPr="004F6EA9">
        <w:rPr>
          <w:szCs w:val="20"/>
        </w:rPr>
        <w:t>size</w:t>
      </w:r>
      <w:r w:rsidRPr="004F6EA9">
        <w:rPr>
          <w:szCs w:val="20"/>
        </w:rPr>
        <w:t>);</w:t>
      </w:r>
    </w:p>
    <w:p w14:paraId="74503260" w14:textId="77777777" w:rsidR="008B4CDD" w:rsidRDefault="008B4CDD" w:rsidP="008B4CDD"/>
    <w:p w14:paraId="5EB73CDC" w14:textId="77777777" w:rsidR="00481C9A" w:rsidRDefault="00481C9A" w:rsidP="00481C9A">
      <w:pPr>
        <w:widowControl/>
        <w:autoSpaceDE/>
        <w:autoSpaceDN/>
        <w:adjustRightInd/>
        <w:snapToGrid/>
        <w:jc w:val="left"/>
      </w:pPr>
      <w:r>
        <w:br w:type="page"/>
      </w:r>
    </w:p>
    <w:p w14:paraId="36A6AE52" w14:textId="77777777" w:rsidR="00481C9A" w:rsidRDefault="00481C9A" w:rsidP="00481C9A"/>
    <w:p w14:paraId="337A56EF" w14:textId="77777777" w:rsidR="00481C9A" w:rsidRDefault="00481C9A" w:rsidP="00481C9A">
      <w:pPr>
        <w:pStyle w:val="Heading3"/>
        <w:tabs>
          <w:tab w:val="clear" w:pos="709"/>
          <w:tab w:val="num" w:pos="0"/>
        </w:tabs>
        <w:ind w:left="706" w:right="200" w:hanging="706"/>
      </w:pPr>
      <w:bookmarkStart w:id="39" w:name="_Toc529973429"/>
      <w:r w:rsidRPr="00E65DE2">
        <w:t>XA_API_CMD_SET_MEMTABS_PTR</w:t>
      </w:r>
      <w:r>
        <w:t xml:space="preserve"> command</w:t>
      </w:r>
      <w:bookmarkEnd w:id="39"/>
    </w:p>
    <w:p w14:paraId="7765CBD0" w14:textId="77777777" w:rsidR="00481C9A" w:rsidRDefault="00481C9A" w:rsidP="00481C9A"/>
    <w:p w14:paraId="46E4A7EE" w14:textId="1DA4BECF" w:rsidR="00137F11" w:rsidRDefault="00137F11" w:rsidP="00137F11">
      <w:pPr>
        <w:pStyle w:val="ReqID"/>
      </w:pPr>
      <w:r>
        <w:t>FD_PLG_EQZ_018</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F4BD8BB" w14:textId="77777777" w:rsidTr="00D103C7">
        <w:tc>
          <w:tcPr>
            <w:tcW w:w="2250" w:type="dxa"/>
          </w:tcPr>
          <w:p w14:paraId="1748E539" w14:textId="77777777" w:rsidR="00481C9A" w:rsidRDefault="00481C9A" w:rsidP="00D103C7">
            <w:r w:rsidRPr="00DB6636">
              <w:t>Subcommand</w:t>
            </w:r>
          </w:p>
        </w:tc>
        <w:tc>
          <w:tcPr>
            <w:tcW w:w="7380" w:type="dxa"/>
            <w:gridSpan w:val="2"/>
          </w:tcPr>
          <w:p w14:paraId="628E7C85" w14:textId="77777777" w:rsidR="00481C9A" w:rsidRDefault="00481C9A" w:rsidP="00D103C7">
            <w:r>
              <w:t>None</w:t>
            </w:r>
          </w:p>
        </w:tc>
      </w:tr>
      <w:tr w:rsidR="00481C9A" w14:paraId="668EBCE6" w14:textId="77777777" w:rsidTr="00D103C7">
        <w:tc>
          <w:tcPr>
            <w:tcW w:w="2250" w:type="dxa"/>
          </w:tcPr>
          <w:p w14:paraId="6BC62C50" w14:textId="77777777" w:rsidR="00481C9A" w:rsidRDefault="00481C9A" w:rsidP="00D103C7">
            <w:r w:rsidRPr="00DB6636">
              <w:t>Description</w:t>
            </w:r>
          </w:p>
        </w:tc>
        <w:tc>
          <w:tcPr>
            <w:tcW w:w="7380" w:type="dxa"/>
            <w:gridSpan w:val="2"/>
          </w:tcPr>
          <w:p w14:paraId="2C9EE39D" w14:textId="77777777" w:rsidR="00481C9A" w:rsidRPr="00DB6636" w:rsidRDefault="00481C9A" w:rsidP="00D103C7">
            <w:r w:rsidRPr="00E65DE2">
              <w:rPr>
                <w:color w:val="000000"/>
              </w:rPr>
              <w:t>This command is used to set the memory structure pointer to the allocated value.</w:t>
            </w:r>
          </w:p>
        </w:tc>
      </w:tr>
      <w:tr w:rsidR="00481C9A" w14:paraId="6D9ECFBB" w14:textId="77777777" w:rsidTr="00D103C7">
        <w:trPr>
          <w:trHeight w:val="260"/>
        </w:trPr>
        <w:tc>
          <w:tcPr>
            <w:tcW w:w="2250" w:type="dxa"/>
            <w:vMerge w:val="restart"/>
          </w:tcPr>
          <w:p w14:paraId="0CF1AC9C" w14:textId="77777777" w:rsidR="00481C9A" w:rsidRDefault="00481C9A" w:rsidP="00D103C7">
            <w:r w:rsidRPr="00DB6636">
              <w:t>Parameter</w:t>
            </w:r>
          </w:p>
        </w:tc>
        <w:tc>
          <w:tcPr>
            <w:tcW w:w="2070" w:type="dxa"/>
          </w:tcPr>
          <w:p w14:paraId="2E77831D" w14:textId="77777777" w:rsidR="00481C9A" w:rsidRDefault="00481C9A" w:rsidP="00D103C7">
            <w:r>
              <w:t>p_xa_module_obj</w:t>
            </w:r>
            <w:r w:rsidRPr="0035774C">
              <w:t xml:space="preserve"> </w:t>
            </w:r>
          </w:p>
        </w:tc>
        <w:tc>
          <w:tcPr>
            <w:tcW w:w="5310" w:type="dxa"/>
          </w:tcPr>
          <w:p w14:paraId="39EDA9FB" w14:textId="77777777" w:rsidR="00481C9A" w:rsidRDefault="00481C9A" w:rsidP="00D103C7">
            <w:r w:rsidRPr="00E11498">
              <w:t>Pointer to API Structure</w:t>
            </w:r>
            <w:r>
              <w:t>.</w:t>
            </w:r>
          </w:p>
        </w:tc>
      </w:tr>
      <w:tr w:rsidR="00481C9A" w14:paraId="3ACF4054" w14:textId="77777777" w:rsidTr="00D103C7">
        <w:trPr>
          <w:trHeight w:val="260"/>
        </w:trPr>
        <w:tc>
          <w:tcPr>
            <w:tcW w:w="2250" w:type="dxa"/>
            <w:vMerge/>
          </w:tcPr>
          <w:p w14:paraId="00943911" w14:textId="77777777" w:rsidR="00481C9A" w:rsidRPr="00DB6636" w:rsidRDefault="00481C9A" w:rsidP="00D103C7"/>
        </w:tc>
        <w:tc>
          <w:tcPr>
            <w:tcW w:w="2070" w:type="dxa"/>
          </w:tcPr>
          <w:p w14:paraId="515DE5AA" w14:textId="77777777" w:rsidR="00481C9A" w:rsidRDefault="00481C9A" w:rsidP="00D103C7">
            <w:r>
              <w:t>i_cmd</w:t>
            </w:r>
          </w:p>
        </w:tc>
        <w:tc>
          <w:tcPr>
            <w:tcW w:w="5310" w:type="dxa"/>
          </w:tcPr>
          <w:p w14:paraId="1A409635" w14:textId="77777777" w:rsidR="00481C9A" w:rsidRDefault="00481C9A" w:rsidP="00D103C7">
            <w:r w:rsidRPr="00E65DE2">
              <w:t>XA_API_CMD_SET_MEMTABS_PTR</w:t>
            </w:r>
          </w:p>
        </w:tc>
      </w:tr>
      <w:tr w:rsidR="00481C9A" w14:paraId="7175351E" w14:textId="77777777" w:rsidTr="00D103C7">
        <w:trPr>
          <w:trHeight w:val="260"/>
        </w:trPr>
        <w:tc>
          <w:tcPr>
            <w:tcW w:w="2250" w:type="dxa"/>
            <w:vMerge/>
          </w:tcPr>
          <w:p w14:paraId="3BE39E86" w14:textId="77777777" w:rsidR="00481C9A" w:rsidRPr="00DB6636" w:rsidRDefault="00481C9A" w:rsidP="00D103C7"/>
        </w:tc>
        <w:tc>
          <w:tcPr>
            <w:tcW w:w="2070" w:type="dxa"/>
          </w:tcPr>
          <w:p w14:paraId="26454383" w14:textId="77777777" w:rsidR="00481C9A" w:rsidRDefault="00481C9A" w:rsidP="00D103C7">
            <w:r>
              <w:t>i_idx</w:t>
            </w:r>
          </w:p>
        </w:tc>
        <w:tc>
          <w:tcPr>
            <w:tcW w:w="5310" w:type="dxa"/>
          </w:tcPr>
          <w:p w14:paraId="4A3BC158" w14:textId="77777777" w:rsidR="00481C9A" w:rsidRDefault="00481C9A" w:rsidP="00D103C7">
            <w:r>
              <w:t xml:space="preserve">NULL </w:t>
            </w:r>
          </w:p>
        </w:tc>
      </w:tr>
      <w:tr w:rsidR="00481C9A" w14:paraId="6D3D600F" w14:textId="77777777" w:rsidTr="00D103C7">
        <w:trPr>
          <w:trHeight w:val="260"/>
        </w:trPr>
        <w:tc>
          <w:tcPr>
            <w:tcW w:w="2250" w:type="dxa"/>
            <w:vMerge/>
          </w:tcPr>
          <w:p w14:paraId="3883AC2C" w14:textId="77777777" w:rsidR="00481C9A" w:rsidRPr="00DB6636" w:rsidRDefault="00481C9A" w:rsidP="00D103C7"/>
        </w:tc>
        <w:tc>
          <w:tcPr>
            <w:tcW w:w="2070" w:type="dxa"/>
          </w:tcPr>
          <w:p w14:paraId="2E70D998" w14:textId="77777777" w:rsidR="00481C9A" w:rsidRDefault="00481C9A" w:rsidP="00D103C7">
            <w:r>
              <w:t>pv_value</w:t>
            </w:r>
          </w:p>
        </w:tc>
        <w:tc>
          <w:tcPr>
            <w:tcW w:w="5310" w:type="dxa"/>
          </w:tcPr>
          <w:p w14:paraId="3A586C3E" w14:textId="77777777" w:rsidR="00481C9A" w:rsidRPr="00C37EC9" w:rsidRDefault="00481C9A" w:rsidP="00D103C7">
            <w:pPr>
              <w:rPr>
                <w:szCs w:val="20"/>
              </w:rPr>
            </w:pPr>
            <w:r w:rsidRPr="00C37EC9">
              <w:rPr>
                <w:color w:val="000000"/>
                <w:szCs w:val="20"/>
              </w:rPr>
              <w:t>Allocated pointer</w:t>
            </w:r>
          </w:p>
        </w:tc>
      </w:tr>
      <w:tr w:rsidR="00481C9A" w14:paraId="355EDBEE" w14:textId="77777777" w:rsidTr="00D103C7">
        <w:trPr>
          <w:trHeight w:val="170"/>
        </w:trPr>
        <w:tc>
          <w:tcPr>
            <w:tcW w:w="2250" w:type="dxa"/>
            <w:vMerge w:val="restart"/>
          </w:tcPr>
          <w:p w14:paraId="669B21F9" w14:textId="77777777" w:rsidR="00481C9A" w:rsidRDefault="00481C9A" w:rsidP="00D103C7">
            <w:r w:rsidRPr="00DB6636">
              <w:t>Return value</w:t>
            </w:r>
          </w:p>
        </w:tc>
        <w:tc>
          <w:tcPr>
            <w:tcW w:w="2070" w:type="dxa"/>
          </w:tcPr>
          <w:p w14:paraId="6873377A" w14:textId="77777777" w:rsidR="00481C9A" w:rsidRDefault="00481C9A" w:rsidP="00D103C7">
            <w:r>
              <w:t xml:space="preserve">Normal </w:t>
            </w:r>
          </w:p>
        </w:tc>
        <w:tc>
          <w:tcPr>
            <w:tcW w:w="5310" w:type="dxa"/>
          </w:tcPr>
          <w:p w14:paraId="27244459" w14:textId="77777777" w:rsidR="00481C9A" w:rsidRDefault="00481C9A" w:rsidP="00D103C7">
            <w:r>
              <w:t>XA_NO_ERROR</w:t>
            </w:r>
          </w:p>
        </w:tc>
      </w:tr>
      <w:tr w:rsidR="00481C9A" w14:paraId="36DEF7DA" w14:textId="77777777" w:rsidTr="00D103C7">
        <w:trPr>
          <w:trHeight w:val="263"/>
        </w:trPr>
        <w:tc>
          <w:tcPr>
            <w:tcW w:w="2250" w:type="dxa"/>
            <w:vMerge/>
          </w:tcPr>
          <w:p w14:paraId="13280BE3" w14:textId="77777777" w:rsidR="00481C9A" w:rsidRPr="00DB6636" w:rsidRDefault="00481C9A" w:rsidP="00D103C7"/>
        </w:tc>
        <w:tc>
          <w:tcPr>
            <w:tcW w:w="2070" w:type="dxa"/>
          </w:tcPr>
          <w:p w14:paraId="025CAF74" w14:textId="77777777" w:rsidR="00481C9A" w:rsidRDefault="00481C9A" w:rsidP="00D103C7">
            <w:r w:rsidRPr="007B4A7B">
              <w:t>Error</w:t>
            </w:r>
          </w:p>
        </w:tc>
        <w:tc>
          <w:tcPr>
            <w:tcW w:w="5310" w:type="dxa"/>
          </w:tcPr>
          <w:p w14:paraId="38C39A28" w14:textId="77777777" w:rsidR="00481C9A" w:rsidRDefault="00481C9A" w:rsidP="00D103C7">
            <w:pPr>
              <w:jc w:val="left"/>
            </w:pPr>
            <w:r w:rsidRPr="00964A4C">
              <w:t>XA_API_FATAL_MEM_ALLOC</w:t>
            </w:r>
            <w:r>
              <w:t xml:space="preserve"> - p_xa_module_obj or pv_value is NULL.</w:t>
            </w:r>
          </w:p>
          <w:p w14:paraId="42FDC008" w14:textId="77777777" w:rsidR="00481C9A" w:rsidRDefault="00481C9A" w:rsidP="00D103C7">
            <w:pPr>
              <w:jc w:val="left"/>
            </w:pPr>
            <w:r w:rsidRPr="00054B2F">
              <w:t>XA_API_FATAL_MEM_ALIGN</w:t>
            </w:r>
            <w:r>
              <w:t xml:space="preserve"> – d or pv_value is </w:t>
            </w:r>
            <w:r w:rsidRPr="00054B2F">
              <w:t>not aligned to 4 bytes</w:t>
            </w:r>
          </w:p>
          <w:p w14:paraId="1BBCD909" w14:textId="77777777" w:rsidR="00481C9A" w:rsidRDefault="00481C9A" w:rsidP="00D103C7">
            <w:pPr>
              <w:jc w:val="left"/>
            </w:pPr>
            <w:r w:rsidRPr="006325C7">
              <w:t>XA_EQZ_CONFIG_FATAL_STATE</w:t>
            </w:r>
            <w:r>
              <w:t xml:space="preserve"> – Precondition is incorrect.</w:t>
            </w:r>
          </w:p>
        </w:tc>
      </w:tr>
    </w:tbl>
    <w:p w14:paraId="1A5C26CF" w14:textId="54A86FF6" w:rsidR="0035577B" w:rsidRDefault="00137F11" w:rsidP="00137F11">
      <w:pPr>
        <w:pStyle w:val="RefIDs"/>
      </w:pPr>
      <w:r>
        <w:t>[Covers: RD_013]</w:t>
      </w:r>
    </w:p>
    <w:p w14:paraId="33D02F04" w14:textId="77777777" w:rsidR="00137F11" w:rsidRDefault="00137F11" w:rsidP="0035577B"/>
    <w:p w14:paraId="5C49919D" w14:textId="77777777" w:rsidR="0035577B" w:rsidRPr="004F6EA9" w:rsidRDefault="0035577B" w:rsidP="0035577B">
      <w:pPr>
        <w:rPr>
          <w:szCs w:val="20"/>
        </w:rPr>
      </w:pPr>
      <w:r w:rsidRPr="004F6EA9">
        <w:rPr>
          <w:szCs w:val="20"/>
        </w:rPr>
        <w:t>Example</w:t>
      </w:r>
    </w:p>
    <w:p w14:paraId="0D6419A4" w14:textId="3753BD2D" w:rsidR="0035577B" w:rsidRPr="004F6EA9" w:rsidRDefault="0035577B" w:rsidP="0035577B">
      <w:pPr>
        <w:rPr>
          <w:szCs w:val="20"/>
        </w:rPr>
      </w:pPr>
      <w:r w:rsidRPr="004F6EA9">
        <w:rPr>
          <w:szCs w:val="20"/>
        </w:rPr>
        <w:t>pVOID memtab_</w:t>
      </w:r>
      <w:r w:rsidR="00A7722C" w:rsidRPr="004F6EA9">
        <w:rPr>
          <w:szCs w:val="20"/>
        </w:rPr>
        <w:t>ptr</w:t>
      </w:r>
      <w:r w:rsidRPr="004F6EA9">
        <w:rPr>
          <w:szCs w:val="20"/>
        </w:rPr>
        <w:t>;</w:t>
      </w:r>
    </w:p>
    <w:p w14:paraId="543867BE" w14:textId="77777777" w:rsidR="0035577B" w:rsidRPr="004F6EA9" w:rsidRDefault="0035577B" w:rsidP="0035577B">
      <w:pPr>
        <w:widowControl/>
        <w:autoSpaceDE/>
        <w:autoSpaceDN/>
        <w:adjustRightInd/>
        <w:snapToGrid/>
        <w:jc w:val="left"/>
        <w:rPr>
          <w:szCs w:val="20"/>
        </w:rPr>
      </w:pPr>
      <w:r w:rsidRPr="004F6EA9">
        <w:rPr>
          <w:szCs w:val="20"/>
        </w:rPr>
        <w:t>res = (*api_func)(api_obj,</w:t>
      </w:r>
    </w:p>
    <w:p w14:paraId="12F0C296" w14:textId="2DD200C6" w:rsidR="0035577B" w:rsidRPr="004F6EA9" w:rsidRDefault="00F906BC" w:rsidP="0035577B">
      <w:pPr>
        <w:widowControl/>
        <w:autoSpaceDE/>
        <w:autoSpaceDN/>
        <w:adjustRightInd/>
        <w:snapToGrid/>
        <w:jc w:val="left"/>
        <w:rPr>
          <w:szCs w:val="20"/>
        </w:rPr>
      </w:pPr>
      <w:r>
        <w:rPr>
          <w:szCs w:val="20"/>
        </w:rPr>
        <w:tab/>
      </w:r>
      <w:r>
        <w:rPr>
          <w:szCs w:val="20"/>
        </w:rPr>
        <w:tab/>
        <w:t xml:space="preserve">  </w:t>
      </w:r>
      <w:r w:rsidR="00A24202" w:rsidRPr="004F6EA9">
        <w:rPr>
          <w:szCs w:val="20"/>
        </w:rPr>
        <w:t>XA_API_CMD_SET_MEMTABS_PTR</w:t>
      </w:r>
      <w:r w:rsidR="0035577B" w:rsidRPr="004F6EA9">
        <w:rPr>
          <w:szCs w:val="20"/>
        </w:rPr>
        <w:t>,</w:t>
      </w:r>
    </w:p>
    <w:p w14:paraId="3965B0CF" w14:textId="377146F0" w:rsidR="0035577B" w:rsidRPr="004F6EA9" w:rsidRDefault="0035577B" w:rsidP="0035577B">
      <w:pPr>
        <w:widowControl/>
        <w:autoSpaceDE/>
        <w:autoSpaceDN/>
        <w:adjustRightInd/>
        <w:snapToGrid/>
        <w:jc w:val="left"/>
        <w:rPr>
          <w:szCs w:val="20"/>
        </w:rPr>
      </w:pPr>
      <w:r w:rsidRPr="004F6EA9">
        <w:rPr>
          <w:szCs w:val="20"/>
        </w:rPr>
        <w:tab/>
      </w:r>
      <w:r w:rsidRPr="004F6EA9">
        <w:rPr>
          <w:szCs w:val="20"/>
        </w:rPr>
        <w:tab/>
        <w:t xml:space="preserve">  0,</w:t>
      </w:r>
    </w:p>
    <w:p w14:paraId="0D3CD782" w14:textId="5587A53B" w:rsidR="0035577B" w:rsidRPr="004F6EA9" w:rsidRDefault="0035577B" w:rsidP="0035577B">
      <w:pPr>
        <w:widowControl/>
        <w:autoSpaceDE/>
        <w:autoSpaceDN/>
        <w:adjustRightInd/>
        <w:snapToGrid/>
        <w:jc w:val="left"/>
        <w:rPr>
          <w:szCs w:val="20"/>
        </w:rPr>
      </w:pPr>
      <w:r w:rsidRPr="004F6EA9">
        <w:rPr>
          <w:szCs w:val="20"/>
        </w:rPr>
        <w:tab/>
      </w:r>
      <w:r w:rsidRPr="004F6EA9">
        <w:rPr>
          <w:szCs w:val="20"/>
        </w:rPr>
        <w:tab/>
        <w:t xml:space="preserve">  memtab_</w:t>
      </w:r>
      <w:r w:rsidR="00A7722C" w:rsidRPr="004F6EA9">
        <w:rPr>
          <w:szCs w:val="20"/>
        </w:rPr>
        <w:t>ptr</w:t>
      </w:r>
      <w:r w:rsidRPr="004F6EA9">
        <w:rPr>
          <w:szCs w:val="20"/>
        </w:rPr>
        <w:t>);</w:t>
      </w:r>
    </w:p>
    <w:p w14:paraId="722455B0" w14:textId="77777777" w:rsidR="0035577B" w:rsidRDefault="0035577B" w:rsidP="0035577B"/>
    <w:p w14:paraId="3322D496" w14:textId="77777777" w:rsidR="00481C9A" w:rsidRDefault="00481C9A" w:rsidP="00481C9A">
      <w:pPr>
        <w:widowControl/>
        <w:autoSpaceDE/>
        <w:autoSpaceDN/>
        <w:adjustRightInd/>
        <w:snapToGrid/>
        <w:jc w:val="left"/>
      </w:pPr>
      <w:r>
        <w:br w:type="page"/>
      </w:r>
    </w:p>
    <w:p w14:paraId="5A424825" w14:textId="77777777" w:rsidR="00481C9A" w:rsidRDefault="00481C9A" w:rsidP="00481C9A">
      <w:pPr>
        <w:widowControl/>
        <w:autoSpaceDE/>
        <w:autoSpaceDN/>
        <w:adjustRightInd/>
        <w:snapToGrid/>
        <w:jc w:val="left"/>
      </w:pPr>
    </w:p>
    <w:p w14:paraId="3BD6A27C" w14:textId="77777777" w:rsidR="00481C9A" w:rsidRDefault="00481C9A" w:rsidP="00481C9A">
      <w:pPr>
        <w:pStyle w:val="Heading3"/>
        <w:tabs>
          <w:tab w:val="clear" w:pos="709"/>
          <w:tab w:val="num" w:pos="0"/>
        </w:tabs>
        <w:ind w:left="706" w:right="200" w:hanging="706"/>
      </w:pPr>
      <w:bookmarkStart w:id="40" w:name="_Toc529973430"/>
      <w:r w:rsidRPr="008A6DFE">
        <w:t>XA_API_CMD_GET_N_MEMTABS</w:t>
      </w:r>
      <w:r>
        <w:t xml:space="preserve"> command</w:t>
      </w:r>
      <w:bookmarkEnd w:id="40"/>
    </w:p>
    <w:p w14:paraId="3424503B" w14:textId="77777777" w:rsidR="00481C9A" w:rsidRDefault="00481C9A" w:rsidP="00481C9A"/>
    <w:p w14:paraId="5438D9DF" w14:textId="420CD695" w:rsidR="00137F11" w:rsidRDefault="00137F11" w:rsidP="00137F11">
      <w:pPr>
        <w:pStyle w:val="ReqID"/>
      </w:pPr>
      <w:r>
        <w:t>FD_PLG_EQZ_019</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2E23B3FB" w14:textId="77777777" w:rsidTr="00D103C7">
        <w:tc>
          <w:tcPr>
            <w:tcW w:w="2250" w:type="dxa"/>
          </w:tcPr>
          <w:p w14:paraId="7026B176" w14:textId="77777777" w:rsidR="00481C9A" w:rsidRDefault="00481C9A" w:rsidP="00D103C7">
            <w:r w:rsidRPr="00DB6636">
              <w:t>Subcommand</w:t>
            </w:r>
          </w:p>
        </w:tc>
        <w:tc>
          <w:tcPr>
            <w:tcW w:w="7380" w:type="dxa"/>
            <w:gridSpan w:val="2"/>
          </w:tcPr>
          <w:p w14:paraId="1772E764" w14:textId="77777777" w:rsidR="00481C9A" w:rsidRDefault="00481C9A" w:rsidP="00D103C7">
            <w:r>
              <w:t>None</w:t>
            </w:r>
          </w:p>
        </w:tc>
      </w:tr>
      <w:tr w:rsidR="00481C9A" w14:paraId="21C375C1" w14:textId="77777777" w:rsidTr="00D103C7">
        <w:tc>
          <w:tcPr>
            <w:tcW w:w="2250" w:type="dxa"/>
          </w:tcPr>
          <w:p w14:paraId="2ABC770E" w14:textId="77777777" w:rsidR="00481C9A" w:rsidRDefault="00481C9A" w:rsidP="00D103C7">
            <w:r w:rsidRPr="00DB6636">
              <w:t>Description</w:t>
            </w:r>
          </w:p>
        </w:tc>
        <w:tc>
          <w:tcPr>
            <w:tcW w:w="7380" w:type="dxa"/>
            <w:gridSpan w:val="2"/>
          </w:tcPr>
          <w:p w14:paraId="1B3029E2" w14:textId="77777777" w:rsidR="00481C9A" w:rsidRPr="00DB6636" w:rsidRDefault="00481C9A" w:rsidP="00D103C7">
            <w:r w:rsidRPr="00E73775">
              <w:rPr>
                <w:color w:val="000000"/>
              </w:rPr>
              <w:t>This command is used to obtain the number of memory blocks</w:t>
            </w:r>
            <w:r>
              <w:rPr>
                <w:color w:val="000000"/>
              </w:rPr>
              <w:t xml:space="preserve"> </w:t>
            </w:r>
            <w:r w:rsidRPr="00E73775">
              <w:rPr>
                <w:color w:val="000000"/>
              </w:rPr>
              <w:t xml:space="preserve">the </w:t>
            </w:r>
            <w:r>
              <w:rPr>
                <w:color w:val="000000"/>
              </w:rPr>
              <w:t>equalizer needs</w:t>
            </w:r>
            <w:r w:rsidRPr="00E73775">
              <w:rPr>
                <w:color w:val="000000"/>
              </w:rPr>
              <w:t>. This value is used as the iteration counter for</w:t>
            </w:r>
            <w:r>
              <w:rPr>
                <w:color w:val="000000"/>
              </w:rPr>
              <w:t xml:space="preserve"> the </w:t>
            </w:r>
            <w:r w:rsidRPr="00E73775">
              <w:rPr>
                <w:color w:val="000000"/>
              </w:rPr>
              <w:t>allocation of the memory blocks. A pointer to each memory</w:t>
            </w:r>
            <w:r>
              <w:rPr>
                <w:color w:val="000000"/>
              </w:rPr>
              <w:t xml:space="preserve"> </w:t>
            </w:r>
            <w:r w:rsidRPr="00E73775">
              <w:rPr>
                <w:color w:val="000000"/>
              </w:rPr>
              <w:t>block will be placed in the previously allocated memory tables.</w:t>
            </w:r>
          </w:p>
        </w:tc>
      </w:tr>
      <w:tr w:rsidR="00481C9A" w14:paraId="09346878" w14:textId="77777777" w:rsidTr="00D103C7">
        <w:trPr>
          <w:trHeight w:val="269"/>
        </w:trPr>
        <w:tc>
          <w:tcPr>
            <w:tcW w:w="2250" w:type="dxa"/>
            <w:vMerge w:val="restart"/>
          </w:tcPr>
          <w:p w14:paraId="62893EDC" w14:textId="77777777" w:rsidR="00481C9A" w:rsidRDefault="00481C9A" w:rsidP="00D103C7">
            <w:r w:rsidRPr="00DB6636">
              <w:t>Parameter</w:t>
            </w:r>
          </w:p>
        </w:tc>
        <w:tc>
          <w:tcPr>
            <w:tcW w:w="2070" w:type="dxa"/>
          </w:tcPr>
          <w:p w14:paraId="463D5E48" w14:textId="77777777" w:rsidR="00481C9A" w:rsidRDefault="00481C9A" w:rsidP="00D103C7">
            <w:r>
              <w:t>p_xa_module_obj</w:t>
            </w:r>
            <w:r w:rsidRPr="0035774C">
              <w:t xml:space="preserve"> </w:t>
            </w:r>
          </w:p>
        </w:tc>
        <w:tc>
          <w:tcPr>
            <w:tcW w:w="5310" w:type="dxa"/>
          </w:tcPr>
          <w:p w14:paraId="3B56BA43" w14:textId="77777777" w:rsidR="00481C9A" w:rsidRPr="00B17457" w:rsidRDefault="00481C9A" w:rsidP="00D103C7">
            <w:pPr>
              <w:rPr>
                <w:szCs w:val="20"/>
              </w:rPr>
            </w:pPr>
            <w:r w:rsidRPr="00E11498">
              <w:t>Pointer to API Structure</w:t>
            </w:r>
            <w:r>
              <w:t>.</w:t>
            </w:r>
          </w:p>
        </w:tc>
      </w:tr>
      <w:tr w:rsidR="00481C9A" w14:paraId="2F7B57BA" w14:textId="77777777" w:rsidTr="00D103C7">
        <w:trPr>
          <w:trHeight w:val="260"/>
        </w:trPr>
        <w:tc>
          <w:tcPr>
            <w:tcW w:w="2250" w:type="dxa"/>
            <w:vMerge/>
          </w:tcPr>
          <w:p w14:paraId="3A988C0D" w14:textId="77777777" w:rsidR="00481C9A" w:rsidRPr="00DB6636" w:rsidRDefault="00481C9A" w:rsidP="00D103C7"/>
        </w:tc>
        <w:tc>
          <w:tcPr>
            <w:tcW w:w="2070" w:type="dxa"/>
          </w:tcPr>
          <w:p w14:paraId="09419B01" w14:textId="77777777" w:rsidR="00481C9A" w:rsidRDefault="00481C9A" w:rsidP="00D103C7">
            <w:r>
              <w:t>i_cmd</w:t>
            </w:r>
          </w:p>
        </w:tc>
        <w:tc>
          <w:tcPr>
            <w:tcW w:w="5310" w:type="dxa"/>
          </w:tcPr>
          <w:p w14:paraId="34E42565" w14:textId="77777777" w:rsidR="00481C9A" w:rsidRDefault="00481C9A" w:rsidP="00D103C7">
            <w:r w:rsidRPr="008A6DFE">
              <w:t>XA_API_CMD_GET_N_MEMTABS</w:t>
            </w:r>
          </w:p>
        </w:tc>
      </w:tr>
      <w:tr w:rsidR="00481C9A" w14:paraId="3955A25A" w14:textId="77777777" w:rsidTr="00D103C7">
        <w:trPr>
          <w:trHeight w:val="170"/>
        </w:trPr>
        <w:tc>
          <w:tcPr>
            <w:tcW w:w="2250" w:type="dxa"/>
            <w:vMerge/>
          </w:tcPr>
          <w:p w14:paraId="29E151B7" w14:textId="77777777" w:rsidR="00481C9A" w:rsidRPr="00DB6636" w:rsidRDefault="00481C9A" w:rsidP="00D103C7"/>
        </w:tc>
        <w:tc>
          <w:tcPr>
            <w:tcW w:w="2070" w:type="dxa"/>
          </w:tcPr>
          <w:p w14:paraId="44089679" w14:textId="77777777" w:rsidR="00481C9A" w:rsidRDefault="00481C9A" w:rsidP="00D103C7">
            <w:r>
              <w:t>i_idx</w:t>
            </w:r>
          </w:p>
        </w:tc>
        <w:tc>
          <w:tcPr>
            <w:tcW w:w="5310" w:type="dxa"/>
          </w:tcPr>
          <w:p w14:paraId="18817441" w14:textId="3B0BAAA5" w:rsidR="00481C9A" w:rsidRDefault="00481C9A" w:rsidP="00D103C7">
            <w:r>
              <w:t>NULL</w:t>
            </w:r>
          </w:p>
        </w:tc>
      </w:tr>
      <w:tr w:rsidR="00481C9A" w14:paraId="066D019D" w14:textId="77777777" w:rsidTr="00D103C7">
        <w:trPr>
          <w:trHeight w:val="349"/>
        </w:trPr>
        <w:tc>
          <w:tcPr>
            <w:tcW w:w="2250" w:type="dxa"/>
            <w:vMerge/>
          </w:tcPr>
          <w:p w14:paraId="25422E23" w14:textId="77777777" w:rsidR="00481C9A" w:rsidRPr="00DB6636" w:rsidRDefault="00481C9A" w:rsidP="00D103C7"/>
        </w:tc>
        <w:tc>
          <w:tcPr>
            <w:tcW w:w="2070" w:type="dxa"/>
          </w:tcPr>
          <w:p w14:paraId="76F0CD94" w14:textId="77777777" w:rsidR="00481C9A" w:rsidRDefault="00481C9A" w:rsidP="00D103C7">
            <w:r>
              <w:t>pv_value</w:t>
            </w:r>
          </w:p>
          <w:p w14:paraId="0F0B90F1" w14:textId="77777777" w:rsidR="00481C9A" w:rsidRDefault="00481C9A" w:rsidP="00D103C7"/>
        </w:tc>
        <w:tc>
          <w:tcPr>
            <w:tcW w:w="5310" w:type="dxa"/>
          </w:tcPr>
          <w:p w14:paraId="49C42FDD" w14:textId="77777777" w:rsidR="00481C9A" w:rsidRDefault="00481C9A" w:rsidP="00D103C7">
            <w:r w:rsidRPr="00B17457">
              <w:rPr>
                <w:color w:val="000000"/>
                <w:szCs w:val="20"/>
              </w:rPr>
              <w:t>Number of memory blocks required to be allocated</w:t>
            </w:r>
            <w:r>
              <w:rPr>
                <w:color w:val="000000"/>
                <w:szCs w:val="20"/>
              </w:rPr>
              <w:t>.</w:t>
            </w:r>
          </w:p>
        </w:tc>
      </w:tr>
      <w:tr w:rsidR="00481C9A" w14:paraId="69096BF5" w14:textId="77777777" w:rsidTr="00D103C7">
        <w:trPr>
          <w:trHeight w:val="233"/>
        </w:trPr>
        <w:tc>
          <w:tcPr>
            <w:tcW w:w="2250" w:type="dxa"/>
            <w:vMerge w:val="restart"/>
          </w:tcPr>
          <w:p w14:paraId="1EE38CB9" w14:textId="77777777" w:rsidR="00481C9A" w:rsidRDefault="00481C9A" w:rsidP="00D103C7">
            <w:r w:rsidRPr="00DB6636">
              <w:t>Return value</w:t>
            </w:r>
          </w:p>
        </w:tc>
        <w:tc>
          <w:tcPr>
            <w:tcW w:w="2070" w:type="dxa"/>
          </w:tcPr>
          <w:p w14:paraId="1A9A60E3" w14:textId="77777777" w:rsidR="00481C9A" w:rsidRDefault="00481C9A" w:rsidP="00D103C7">
            <w:r>
              <w:t xml:space="preserve">Normal </w:t>
            </w:r>
          </w:p>
        </w:tc>
        <w:tc>
          <w:tcPr>
            <w:tcW w:w="5310" w:type="dxa"/>
          </w:tcPr>
          <w:p w14:paraId="2F83A97A" w14:textId="77777777" w:rsidR="00481C9A" w:rsidRDefault="00481C9A" w:rsidP="00D103C7">
            <w:r>
              <w:t>XA_NO_ERROR</w:t>
            </w:r>
          </w:p>
        </w:tc>
      </w:tr>
      <w:tr w:rsidR="00481C9A" w14:paraId="384D52ED" w14:textId="77777777" w:rsidTr="00D103C7">
        <w:trPr>
          <w:trHeight w:val="263"/>
        </w:trPr>
        <w:tc>
          <w:tcPr>
            <w:tcW w:w="2250" w:type="dxa"/>
            <w:vMerge/>
          </w:tcPr>
          <w:p w14:paraId="297F9083" w14:textId="77777777" w:rsidR="00481C9A" w:rsidRPr="00DB6636" w:rsidRDefault="00481C9A" w:rsidP="00D103C7"/>
        </w:tc>
        <w:tc>
          <w:tcPr>
            <w:tcW w:w="2070" w:type="dxa"/>
          </w:tcPr>
          <w:p w14:paraId="1DD7CAC2" w14:textId="77777777" w:rsidR="00481C9A" w:rsidRDefault="00481C9A" w:rsidP="00D103C7">
            <w:r w:rsidRPr="007B4A7B">
              <w:t>Error</w:t>
            </w:r>
          </w:p>
        </w:tc>
        <w:tc>
          <w:tcPr>
            <w:tcW w:w="5310" w:type="dxa"/>
          </w:tcPr>
          <w:p w14:paraId="7A8A2DCB" w14:textId="77777777" w:rsidR="00481C9A" w:rsidRDefault="00481C9A" w:rsidP="00D103C7">
            <w:pPr>
              <w:jc w:val="left"/>
            </w:pPr>
            <w:r w:rsidRPr="00964A4C">
              <w:t>XA_API_FATAL_MEM_ALLOC</w:t>
            </w:r>
            <w:r>
              <w:t xml:space="preserve"> - p_xa_module_obj or pv_value is NULL.</w:t>
            </w:r>
          </w:p>
          <w:p w14:paraId="220BC33A" w14:textId="77777777" w:rsidR="00481C9A" w:rsidRDefault="00481C9A" w:rsidP="00D103C7">
            <w:pPr>
              <w:jc w:val="left"/>
            </w:pPr>
            <w:r w:rsidRPr="00054B2F">
              <w:t>XA_API_FATAL_MEM_ALIGN</w:t>
            </w:r>
            <w:r>
              <w:t xml:space="preserve"> – d </w:t>
            </w:r>
            <w:r w:rsidRPr="00054B2F">
              <w:t>is not aligned to 4 bytes</w:t>
            </w:r>
            <w:r>
              <w:t>.</w:t>
            </w:r>
          </w:p>
        </w:tc>
      </w:tr>
    </w:tbl>
    <w:p w14:paraId="2D018BAF" w14:textId="04491959" w:rsidR="00874D80" w:rsidRDefault="00137F11" w:rsidP="00137F11">
      <w:pPr>
        <w:pStyle w:val="RefIDs"/>
      </w:pPr>
      <w:r>
        <w:t>[Covers: RD_013]</w:t>
      </w:r>
    </w:p>
    <w:p w14:paraId="5CDC2375" w14:textId="77777777" w:rsidR="00137F11" w:rsidRDefault="00137F11" w:rsidP="00874D80"/>
    <w:p w14:paraId="2F588E85" w14:textId="77777777" w:rsidR="00874D80" w:rsidRPr="004F6EA9" w:rsidRDefault="00874D80" w:rsidP="00874D80">
      <w:pPr>
        <w:rPr>
          <w:szCs w:val="20"/>
        </w:rPr>
      </w:pPr>
      <w:r w:rsidRPr="004F6EA9">
        <w:rPr>
          <w:szCs w:val="20"/>
        </w:rPr>
        <w:t>Example</w:t>
      </w:r>
    </w:p>
    <w:p w14:paraId="736044E7" w14:textId="38C6CE82" w:rsidR="00874D80" w:rsidRPr="004F6EA9" w:rsidRDefault="00874D80" w:rsidP="00874D80">
      <w:pPr>
        <w:rPr>
          <w:szCs w:val="20"/>
        </w:rPr>
      </w:pPr>
      <w:r w:rsidRPr="004F6EA9">
        <w:rPr>
          <w:szCs w:val="20"/>
        </w:rPr>
        <w:t>WORD32 n_memtab;</w:t>
      </w:r>
    </w:p>
    <w:p w14:paraId="4F4041C9" w14:textId="77777777" w:rsidR="00874D80" w:rsidRPr="004F6EA9" w:rsidRDefault="00874D80" w:rsidP="00874D80">
      <w:pPr>
        <w:widowControl/>
        <w:autoSpaceDE/>
        <w:autoSpaceDN/>
        <w:adjustRightInd/>
        <w:snapToGrid/>
        <w:jc w:val="left"/>
        <w:rPr>
          <w:szCs w:val="20"/>
        </w:rPr>
      </w:pPr>
      <w:r w:rsidRPr="004F6EA9">
        <w:rPr>
          <w:szCs w:val="20"/>
        </w:rPr>
        <w:t>res = (*api_func)(api_obj,</w:t>
      </w:r>
    </w:p>
    <w:p w14:paraId="6F289D33" w14:textId="0D336F61" w:rsidR="00874D80" w:rsidRPr="004F6EA9" w:rsidRDefault="00F906BC" w:rsidP="00874D80">
      <w:pPr>
        <w:widowControl/>
        <w:autoSpaceDE/>
        <w:autoSpaceDN/>
        <w:adjustRightInd/>
        <w:snapToGrid/>
        <w:jc w:val="left"/>
        <w:rPr>
          <w:szCs w:val="20"/>
        </w:rPr>
      </w:pPr>
      <w:r>
        <w:rPr>
          <w:szCs w:val="20"/>
        </w:rPr>
        <w:tab/>
      </w:r>
      <w:r>
        <w:rPr>
          <w:szCs w:val="20"/>
        </w:rPr>
        <w:tab/>
        <w:t xml:space="preserve">  </w:t>
      </w:r>
      <w:r w:rsidR="00874D80" w:rsidRPr="004F6EA9">
        <w:rPr>
          <w:szCs w:val="20"/>
        </w:rPr>
        <w:t>XA_API_CMD_GET_N_MEMTABS,</w:t>
      </w:r>
    </w:p>
    <w:p w14:paraId="04239DEC" w14:textId="39F6CB4A" w:rsidR="00874D80" w:rsidRPr="004F6EA9" w:rsidRDefault="00874D80" w:rsidP="00874D80">
      <w:pPr>
        <w:widowControl/>
        <w:autoSpaceDE/>
        <w:autoSpaceDN/>
        <w:adjustRightInd/>
        <w:snapToGrid/>
        <w:jc w:val="left"/>
        <w:rPr>
          <w:szCs w:val="20"/>
        </w:rPr>
      </w:pPr>
      <w:r w:rsidRPr="004F6EA9">
        <w:rPr>
          <w:szCs w:val="20"/>
        </w:rPr>
        <w:tab/>
      </w:r>
      <w:r w:rsidRPr="004F6EA9">
        <w:rPr>
          <w:szCs w:val="20"/>
        </w:rPr>
        <w:tab/>
        <w:t xml:space="preserve">  0,</w:t>
      </w:r>
    </w:p>
    <w:p w14:paraId="656E2BE4" w14:textId="530024AA" w:rsidR="00874D80" w:rsidRPr="004F6EA9" w:rsidRDefault="00874D80" w:rsidP="00874D80">
      <w:pPr>
        <w:widowControl/>
        <w:autoSpaceDE/>
        <w:autoSpaceDN/>
        <w:adjustRightInd/>
        <w:snapToGrid/>
        <w:jc w:val="left"/>
        <w:rPr>
          <w:szCs w:val="20"/>
        </w:rPr>
      </w:pPr>
      <w:r w:rsidRPr="004F6EA9">
        <w:rPr>
          <w:szCs w:val="20"/>
        </w:rPr>
        <w:tab/>
      </w:r>
      <w:r w:rsidRPr="004F6EA9">
        <w:rPr>
          <w:szCs w:val="20"/>
        </w:rPr>
        <w:tab/>
        <w:t xml:space="preserve">  </w:t>
      </w:r>
      <w:r w:rsidR="00A7722C" w:rsidRPr="004F6EA9">
        <w:rPr>
          <w:szCs w:val="20"/>
        </w:rPr>
        <w:t>&amp;</w:t>
      </w:r>
      <w:r w:rsidRPr="004F6EA9">
        <w:rPr>
          <w:szCs w:val="20"/>
        </w:rPr>
        <w:t>n_memtab);</w:t>
      </w:r>
    </w:p>
    <w:p w14:paraId="4E96BCC4" w14:textId="77777777" w:rsidR="00874D80" w:rsidRDefault="00874D80" w:rsidP="00874D80"/>
    <w:p w14:paraId="1EB3B7AF" w14:textId="77777777" w:rsidR="00481C9A" w:rsidRDefault="00481C9A" w:rsidP="00481C9A">
      <w:pPr>
        <w:widowControl/>
        <w:autoSpaceDE/>
        <w:autoSpaceDN/>
        <w:adjustRightInd/>
        <w:snapToGrid/>
        <w:jc w:val="left"/>
      </w:pPr>
      <w:r>
        <w:br w:type="page"/>
      </w:r>
    </w:p>
    <w:p w14:paraId="6F9A8498" w14:textId="77777777" w:rsidR="00481C9A" w:rsidRDefault="00481C9A" w:rsidP="00481C9A">
      <w:pPr>
        <w:widowControl/>
        <w:autoSpaceDE/>
        <w:autoSpaceDN/>
        <w:adjustRightInd/>
        <w:snapToGrid/>
        <w:jc w:val="left"/>
      </w:pPr>
    </w:p>
    <w:p w14:paraId="15DDBB20" w14:textId="77777777" w:rsidR="00481C9A" w:rsidRDefault="00481C9A" w:rsidP="00481C9A">
      <w:pPr>
        <w:pStyle w:val="Heading3"/>
        <w:tabs>
          <w:tab w:val="clear" w:pos="709"/>
          <w:tab w:val="num" w:pos="0"/>
        </w:tabs>
        <w:ind w:left="706" w:right="200" w:hanging="706"/>
      </w:pPr>
      <w:bookmarkStart w:id="41" w:name="_Toc529973431"/>
      <w:r w:rsidRPr="00713CF8">
        <w:t>XA_API_CMD_GET_MEM_INFO_SIZE</w:t>
      </w:r>
      <w:r>
        <w:t xml:space="preserve"> command</w:t>
      </w:r>
      <w:bookmarkEnd w:id="41"/>
    </w:p>
    <w:p w14:paraId="7660707F" w14:textId="77777777" w:rsidR="00481C9A" w:rsidRDefault="00481C9A" w:rsidP="00481C9A"/>
    <w:p w14:paraId="0190F7E3" w14:textId="1134BC1A" w:rsidR="00137F11" w:rsidRPr="006F2D2C" w:rsidRDefault="00137F11" w:rsidP="00137F11">
      <w:pPr>
        <w:pStyle w:val="ReqID"/>
      </w:pPr>
      <w:r>
        <w:t>FD_PLG_EQZ_020</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5D117869" w14:textId="77777777" w:rsidTr="00D103C7">
        <w:tc>
          <w:tcPr>
            <w:tcW w:w="2250" w:type="dxa"/>
          </w:tcPr>
          <w:p w14:paraId="6CC8A8FA" w14:textId="77777777" w:rsidR="00481C9A" w:rsidRDefault="00481C9A" w:rsidP="00D103C7">
            <w:r w:rsidRPr="00DB6636">
              <w:t>Subcommand</w:t>
            </w:r>
          </w:p>
        </w:tc>
        <w:tc>
          <w:tcPr>
            <w:tcW w:w="7380" w:type="dxa"/>
            <w:gridSpan w:val="2"/>
          </w:tcPr>
          <w:p w14:paraId="69076DF0" w14:textId="77777777" w:rsidR="00481C9A" w:rsidRDefault="00481C9A" w:rsidP="00D103C7">
            <w:r w:rsidRPr="005917F7">
              <w:t>Memory index</w:t>
            </w:r>
          </w:p>
        </w:tc>
      </w:tr>
      <w:tr w:rsidR="00481C9A" w14:paraId="735AECAB" w14:textId="77777777" w:rsidTr="00D103C7">
        <w:tc>
          <w:tcPr>
            <w:tcW w:w="2250" w:type="dxa"/>
          </w:tcPr>
          <w:p w14:paraId="02454763" w14:textId="77777777" w:rsidR="00481C9A" w:rsidRDefault="00481C9A" w:rsidP="00D103C7">
            <w:r w:rsidRPr="00DB6636">
              <w:t>Description</w:t>
            </w:r>
          </w:p>
        </w:tc>
        <w:tc>
          <w:tcPr>
            <w:tcW w:w="7380" w:type="dxa"/>
            <w:gridSpan w:val="2"/>
          </w:tcPr>
          <w:p w14:paraId="36D06261" w14:textId="77777777" w:rsidR="00481C9A" w:rsidRPr="00AA599D" w:rsidRDefault="00481C9A" w:rsidP="00D103C7">
            <w:pPr>
              <w:rPr>
                <w:szCs w:val="20"/>
              </w:rPr>
            </w:pPr>
            <w:r w:rsidRPr="008808EB">
              <w:rPr>
                <w:color w:val="000000"/>
                <w:szCs w:val="20"/>
              </w:rPr>
              <w:t>This command obtains the size of the memory type being referred to by the index. The size in</w:t>
            </w:r>
            <w:r>
              <w:rPr>
                <w:color w:val="000000"/>
                <w:szCs w:val="20"/>
              </w:rPr>
              <w:t xml:space="preserve"> </w:t>
            </w:r>
            <w:r w:rsidRPr="008808EB">
              <w:rPr>
                <w:color w:val="000000"/>
                <w:szCs w:val="20"/>
              </w:rPr>
              <w:t>bytes is returned in the variable pointed to by the final argument.</w:t>
            </w:r>
          </w:p>
        </w:tc>
      </w:tr>
      <w:tr w:rsidR="00481C9A" w14:paraId="1B68D354" w14:textId="77777777" w:rsidTr="00D103C7">
        <w:trPr>
          <w:trHeight w:val="278"/>
        </w:trPr>
        <w:tc>
          <w:tcPr>
            <w:tcW w:w="2250" w:type="dxa"/>
            <w:vMerge w:val="restart"/>
          </w:tcPr>
          <w:p w14:paraId="02364D44" w14:textId="77777777" w:rsidR="00481C9A" w:rsidRDefault="00481C9A" w:rsidP="00D103C7">
            <w:r w:rsidRPr="00DB6636">
              <w:t>Parameter</w:t>
            </w:r>
          </w:p>
        </w:tc>
        <w:tc>
          <w:tcPr>
            <w:tcW w:w="2070" w:type="dxa"/>
          </w:tcPr>
          <w:p w14:paraId="783EE7F7" w14:textId="77777777" w:rsidR="00481C9A" w:rsidRDefault="00481C9A" w:rsidP="00D103C7">
            <w:r>
              <w:t>p_xa_module_obj</w:t>
            </w:r>
          </w:p>
        </w:tc>
        <w:tc>
          <w:tcPr>
            <w:tcW w:w="5310" w:type="dxa"/>
          </w:tcPr>
          <w:p w14:paraId="2055ECC4" w14:textId="77777777" w:rsidR="00481C9A" w:rsidRDefault="00481C9A" w:rsidP="00D103C7">
            <w:r w:rsidRPr="00E11498">
              <w:t>Pointer to API Structure</w:t>
            </w:r>
            <w:r>
              <w:t>.</w:t>
            </w:r>
          </w:p>
        </w:tc>
      </w:tr>
      <w:tr w:rsidR="00481C9A" w14:paraId="43C135A1" w14:textId="77777777" w:rsidTr="00D103C7">
        <w:trPr>
          <w:trHeight w:val="179"/>
        </w:trPr>
        <w:tc>
          <w:tcPr>
            <w:tcW w:w="2250" w:type="dxa"/>
            <w:vMerge/>
          </w:tcPr>
          <w:p w14:paraId="1F7FF2DE" w14:textId="77777777" w:rsidR="00481C9A" w:rsidRPr="00DB6636" w:rsidRDefault="00481C9A" w:rsidP="00D103C7"/>
        </w:tc>
        <w:tc>
          <w:tcPr>
            <w:tcW w:w="2070" w:type="dxa"/>
          </w:tcPr>
          <w:p w14:paraId="0A94EEB7" w14:textId="77777777" w:rsidR="00481C9A" w:rsidRDefault="00481C9A" w:rsidP="00D103C7">
            <w:r>
              <w:t>i_cmd</w:t>
            </w:r>
          </w:p>
        </w:tc>
        <w:tc>
          <w:tcPr>
            <w:tcW w:w="5310" w:type="dxa"/>
          </w:tcPr>
          <w:p w14:paraId="0E96A193" w14:textId="77777777" w:rsidR="00481C9A" w:rsidRDefault="00481C9A" w:rsidP="00D103C7">
            <w:r w:rsidRPr="00713CF8">
              <w:t>XA_API_CMD_GET_MEM_INFO_SIZE</w:t>
            </w:r>
          </w:p>
        </w:tc>
      </w:tr>
      <w:tr w:rsidR="00481C9A" w14:paraId="630AD2FE" w14:textId="77777777" w:rsidTr="00D103C7">
        <w:trPr>
          <w:trHeight w:val="566"/>
        </w:trPr>
        <w:tc>
          <w:tcPr>
            <w:tcW w:w="2250" w:type="dxa"/>
            <w:vMerge/>
          </w:tcPr>
          <w:p w14:paraId="6633484A" w14:textId="77777777" w:rsidR="00481C9A" w:rsidRPr="00DB6636" w:rsidRDefault="00481C9A" w:rsidP="00D103C7"/>
        </w:tc>
        <w:tc>
          <w:tcPr>
            <w:tcW w:w="2070" w:type="dxa"/>
          </w:tcPr>
          <w:p w14:paraId="541CB4E9" w14:textId="54E2F037" w:rsidR="00481C9A" w:rsidRDefault="00481C9A" w:rsidP="00D103C7">
            <w:r>
              <w:t>i_idx</w:t>
            </w:r>
          </w:p>
        </w:tc>
        <w:tc>
          <w:tcPr>
            <w:tcW w:w="5310" w:type="dxa"/>
          </w:tcPr>
          <w:p w14:paraId="6C553751" w14:textId="77777777" w:rsidR="00481C9A" w:rsidRDefault="00481C9A" w:rsidP="00D103C7">
            <w:r>
              <w:t>Index of the memory</w:t>
            </w:r>
          </w:p>
          <w:p w14:paraId="1C38151D" w14:textId="77777777" w:rsidR="00481C9A" w:rsidRDefault="00481C9A" w:rsidP="00D103C7">
            <w:r>
              <w:t>0 - Persistent Area</w:t>
            </w:r>
          </w:p>
          <w:p w14:paraId="2E8EC896" w14:textId="77777777" w:rsidR="00481C9A" w:rsidRDefault="00481C9A" w:rsidP="00D103C7">
            <w:r>
              <w:t>1 - Input Buffer</w:t>
            </w:r>
          </w:p>
          <w:p w14:paraId="2DF395F2" w14:textId="77777777" w:rsidR="00481C9A" w:rsidRDefault="00481C9A" w:rsidP="00D103C7">
            <w:r>
              <w:t>2 - Output Buffer</w:t>
            </w:r>
          </w:p>
          <w:p w14:paraId="36B1EE2C" w14:textId="186D2483" w:rsidR="005D3F5C" w:rsidRDefault="005D3F5C" w:rsidP="00D103C7">
            <w:r>
              <w:t>3 – Scratch Area</w:t>
            </w:r>
          </w:p>
        </w:tc>
      </w:tr>
      <w:tr w:rsidR="00481C9A" w14:paraId="58B79687" w14:textId="77777777" w:rsidTr="00D103C7">
        <w:trPr>
          <w:trHeight w:val="188"/>
        </w:trPr>
        <w:tc>
          <w:tcPr>
            <w:tcW w:w="2250" w:type="dxa"/>
            <w:vMerge/>
          </w:tcPr>
          <w:p w14:paraId="314D3F47" w14:textId="77777777" w:rsidR="00481C9A" w:rsidRPr="00DB6636" w:rsidRDefault="00481C9A" w:rsidP="00D103C7"/>
        </w:tc>
        <w:tc>
          <w:tcPr>
            <w:tcW w:w="2070" w:type="dxa"/>
          </w:tcPr>
          <w:p w14:paraId="7B815AEF" w14:textId="77777777" w:rsidR="00481C9A" w:rsidRDefault="00481C9A" w:rsidP="00D103C7">
            <w:r>
              <w:t>pv_value</w:t>
            </w:r>
          </w:p>
        </w:tc>
        <w:tc>
          <w:tcPr>
            <w:tcW w:w="5310" w:type="dxa"/>
          </w:tcPr>
          <w:p w14:paraId="2C8A825B" w14:textId="77777777" w:rsidR="00481C9A" w:rsidRDefault="00481C9A" w:rsidP="00D103C7">
            <w:r w:rsidRPr="00716524">
              <w:t xml:space="preserve">Pointer to </w:t>
            </w:r>
            <w:r w:rsidRPr="005343FB">
              <w:t>memory size.</w:t>
            </w:r>
          </w:p>
        </w:tc>
      </w:tr>
      <w:tr w:rsidR="00481C9A" w14:paraId="293BBB11" w14:textId="77777777" w:rsidTr="00D103C7">
        <w:trPr>
          <w:trHeight w:val="179"/>
        </w:trPr>
        <w:tc>
          <w:tcPr>
            <w:tcW w:w="2250" w:type="dxa"/>
            <w:vMerge w:val="restart"/>
          </w:tcPr>
          <w:p w14:paraId="16169F19" w14:textId="77777777" w:rsidR="00481C9A" w:rsidRDefault="00481C9A" w:rsidP="00D103C7">
            <w:r w:rsidRPr="00DB6636">
              <w:t>Return value</w:t>
            </w:r>
          </w:p>
        </w:tc>
        <w:tc>
          <w:tcPr>
            <w:tcW w:w="2070" w:type="dxa"/>
          </w:tcPr>
          <w:p w14:paraId="7CE244B1" w14:textId="77777777" w:rsidR="00481C9A" w:rsidRDefault="00481C9A" w:rsidP="00D103C7">
            <w:r>
              <w:t>Normal</w:t>
            </w:r>
          </w:p>
        </w:tc>
        <w:tc>
          <w:tcPr>
            <w:tcW w:w="5310" w:type="dxa"/>
          </w:tcPr>
          <w:p w14:paraId="0F722680" w14:textId="77777777" w:rsidR="00481C9A" w:rsidRDefault="00481C9A" w:rsidP="00D103C7">
            <w:r>
              <w:t>XA_NO_ERROR</w:t>
            </w:r>
          </w:p>
        </w:tc>
      </w:tr>
      <w:tr w:rsidR="00481C9A" w14:paraId="01CFBEBA" w14:textId="77777777" w:rsidTr="00D103C7">
        <w:trPr>
          <w:trHeight w:val="349"/>
        </w:trPr>
        <w:tc>
          <w:tcPr>
            <w:tcW w:w="2250" w:type="dxa"/>
            <w:vMerge/>
          </w:tcPr>
          <w:p w14:paraId="73844859" w14:textId="77777777" w:rsidR="00481C9A" w:rsidRPr="00DB6636" w:rsidRDefault="00481C9A" w:rsidP="00D103C7"/>
        </w:tc>
        <w:tc>
          <w:tcPr>
            <w:tcW w:w="2070" w:type="dxa"/>
          </w:tcPr>
          <w:p w14:paraId="34D881FB" w14:textId="77777777" w:rsidR="00481C9A" w:rsidRDefault="00481C9A" w:rsidP="00D103C7">
            <w:r w:rsidRPr="007B4A7B">
              <w:t>Error</w:t>
            </w:r>
          </w:p>
        </w:tc>
        <w:tc>
          <w:tcPr>
            <w:tcW w:w="5310" w:type="dxa"/>
          </w:tcPr>
          <w:p w14:paraId="70FF5991" w14:textId="77777777" w:rsidR="00481C9A" w:rsidRDefault="00481C9A" w:rsidP="00D103C7">
            <w:pPr>
              <w:jc w:val="left"/>
            </w:pPr>
            <w:r w:rsidRPr="00964A4C">
              <w:t>XA_API_FATAL_MEM_ALLOC</w:t>
            </w:r>
            <w:r>
              <w:t xml:space="preserve"> - p_xa_module_obj or pv_value is NULL.</w:t>
            </w:r>
            <w:r>
              <w:rPr>
                <w:color w:val="000000"/>
                <w:szCs w:val="20"/>
              </w:rPr>
              <w:br/>
            </w:r>
            <w:r w:rsidRPr="00054B2F">
              <w:t>XA_API_FATAL_MEM_ALIGN</w:t>
            </w:r>
            <w:r>
              <w:t xml:space="preserve"> – d </w:t>
            </w:r>
            <w:r w:rsidRPr="00054B2F">
              <w:t>is not aligned to 4 bytes</w:t>
            </w:r>
            <w:r>
              <w:t>.</w:t>
            </w:r>
          </w:p>
          <w:p w14:paraId="0F1BF249" w14:textId="77777777" w:rsidR="00481C9A" w:rsidRDefault="00481C9A" w:rsidP="00D103C7">
            <w:pPr>
              <w:jc w:val="left"/>
            </w:pPr>
            <w:r w:rsidRPr="00487BC4">
              <w:t>XA_EQZ_CONFIG_FATAL_STATE</w:t>
            </w:r>
            <w:r>
              <w:t xml:space="preserve"> – precondition does not satisfy.</w:t>
            </w:r>
          </w:p>
          <w:p w14:paraId="3E2A8F7F" w14:textId="77777777" w:rsidR="00481C9A" w:rsidRDefault="00481C9A" w:rsidP="00D103C7">
            <w:pPr>
              <w:jc w:val="left"/>
            </w:pPr>
            <w:r w:rsidRPr="001D7DF6">
              <w:rPr>
                <w:color w:val="000000"/>
                <w:szCs w:val="20"/>
              </w:rPr>
              <w:t>XA_API_FATAL_INVALID_CMD_TYPE - i_idx is an invalid memory block number.</w:t>
            </w:r>
          </w:p>
        </w:tc>
      </w:tr>
    </w:tbl>
    <w:p w14:paraId="73DDFE1D" w14:textId="4B976AF8" w:rsidR="00A93E5A" w:rsidRDefault="00137F11" w:rsidP="00137F11">
      <w:pPr>
        <w:pStyle w:val="RefIDs"/>
      </w:pPr>
      <w:r>
        <w:t>[Covers: RD_013]</w:t>
      </w:r>
    </w:p>
    <w:p w14:paraId="035E16A5" w14:textId="77777777" w:rsidR="00137F11" w:rsidRDefault="00137F11" w:rsidP="00A93E5A"/>
    <w:p w14:paraId="266A9AFE" w14:textId="77777777" w:rsidR="00A93E5A" w:rsidRPr="004F6EA9" w:rsidRDefault="00A93E5A" w:rsidP="00A93E5A">
      <w:pPr>
        <w:rPr>
          <w:szCs w:val="20"/>
        </w:rPr>
      </w:pPr>
      <w:r w:rsidRPr="004F6EA9">
        <w:rPr>
          <w:szCs w:val="20"/>
        </w:rPr>
        <w:t>Example</w:t>
      </w:r>
    </w:p>
    <w:p w14:paraId="62C8D0DF" w14:textId="4FCB174E" w:rsidR="00A93E5A" w:rsidRPr="004F6EA9" w:rsidRDefault="00A93E5A" w:rsidP="00A93E5A">
      <w:pPr>
        <w:rPr>
          <w:szCs w:val="20"/>
        </w:rPr>
      </w:pPr>
      <w:r w:rsidRPr="004F6EA9">
        <w:rPr>
          <w:szCs w:val="20"/>
        </w:rPr>
        <w:t xml:space="preserve">WORD32 </w:t>
      </w:r>
      <w:r w:rsidR="003F23C3" w:rsidRPr="004F6EA9">
        <w:rPr>
          <w:szCs w:val="20"/>
        </w:rPr>
        <w:t>mem</w:t>
      </w:r>
      <w:r w:rsidRPr="004F6EA9">
        <w:rPr>
          <w:szCs w:val="20"/>
        </w:rPr>
        <w:t>_</w:t>
      </w:r>
      <w:r w:rsidR="003F23C3" w:rsidRPr="004F6EA9">
        <w:rPr>
          <w:szCs w:val="20"/>
        </w:rPr>
        <w:t>size</w:t>
      </w:r>
      <w:r w:rsidRPr="004F6EA9">
        <w:rPr>
          <w:szCs w:val="20"/>
        </w:rPr>
        <w:t>;</w:t>
      </w:r>
    </w:p>
    <w:p w14:paraId="4D01E99B" w14:textId="77777777" w:rsidR="00A93E5A" w:rsidRPr="004F6EA9" w:rsidRDefault="00A93E5A" w:rsidP="00A93E5A">
      <w:pPr>
        <w:widowControl/>
        <w:autoSpaceDE/>
        <w:autoSpaceDN/>
        <w:adjustRightInd/>
        <w:snapToGrid/>
        <w:jc w:val="left"/>
        <w:rPr>
          <w:szCs w:val="20"/>
        </w:rPr>
      </w:pPr>
      <w:r w:rsidRPr="004F6EA9">
        <w:rPr>
          <w:szCs w:val="20"/>
        </w:rPr>
        <w:t>res = (*api_func)(api_obj,</w:t>
      </w:r>
    </w:p>
    <w:p w14:paraId="5D6BBD0B" w14:textId="2BBD4376" w:rsidR="00A93E5A" w:rsidRPr="004F6EA9" w:rsidRDefault="00A93E5A" w:rsidP="00A93E5A">
      <w:pPr>
        <w:widowControl/>
        <w:autoSpaceDE/>
        <w:autoSpaceDN/>
        <w:adjustRightInd/>
        <w:snapToGrid/>
        <w:jc w:val="left"/>
        <w:rPr>
          <w:szCs w:val="20"/>
        </w:rPr>
      </w:pPr>
      <w:r w:rsidRPr="004F6EA9">
        <w:rPr>
          <w:szCs w:val="20"/>
        </w:rPr>
        <w:tab/>
      </w:r>
      <w:r w:rsidRPr="004F6EA9">
        <w:rPr>
          <w:szCs w:val="20"/>
        </w:rPr>
        <w:tab/>
        <w:t xml:space="preserve">     </w:t>
      </w:r>
      <w:r w:rsidR="00A7722C" w:rsidRPr="004F6EA9">
        <w:rPr>
          <w:szCs w:val="20"/>
        </w:rPr>
        <w:t>XA_API_CMD_GET_MEM_INFO_SIZE</w:t>
      </w:r>
      <w:r w:rsidRPr="004F6EA9">
        <w:rPr>
          <w:szCs w:val="20"/>
        </w:rPr>
        <w:t>,</w:t>
      </w:r>
    </w:p>
    <w:p w14:paraId="094031C1" w14:textId="25F3C994" w:rsidR="00A93E5A" w:rsidRPr="004F6EA9" w:rsidRDefault="00A93E5A" w:rsidP="00A93E5A">
      <w:pPr>
        <w:widowControl/>
        <w:autoSpaceDE/>
        <w:autoSpaceDN/>
        <w:adjustRightInd/>
        <w:snapToGrid/>
        <w:jc w:val="left"/>
        <w:rPr>
          <w:szCs w:val="20"/>
        </w:rPr>
      </w:pPr>
      <w:r w:rsidRPr="004F6EA9">
        <w:rPr>
          <w:szCs w:val="20"/>
        </w:rPr>
        <w:tab/>
      </w:r>
      <w:r w:rsidRPr="004F6EA9">
        <w:rPr>
          <w:szCs w:val="20"/>
        </w:rPr>
        <w:tab/>
        <w:t xml:space="preserve">     </w:t>
      </w:r>
      <w:r w:rsidR="00623A48" w:rsidRPr="004F6EA9">
        <w:rPr>
          <w:szCs w:val="20"/>
        </w:rPr>
        <w:t>index</w:t>
      </w:r>
      <w:r w:rsidRPr="004F6EA9">
        <w:rPr>
          <w:szCs w:val="20"/>
        </w:rPr>
        <w:t>,</w:t>
      </w:r>
    </w:p>
    <w:p w14:paraId="7EC17C05" w14:textId="16D1C050" w:rsidR="00A93E5A" w:rsidRPr="004F6EA9" w:rsidRDefault="00A93E5A" w:rsidP="00A93E5A">
      <w:pPr>
        <w:widowControl/>
        <w:autoSpaceDE/>
        <w:autoSpaceDN/>
        <w:adjustRightInd/>
        <w:snapToGrid/>
        <w:jc w:val="left"/>
        <w:rPr>
          <w:szCs w:val="20"/>
        </w:rPr>
      </w:pPr>
      <w:r w:rsidRPr="004F6EA9">
        <w:rPr>
          <w:szCs w:val="20"/>
        </w:rPr>
        <w:tab/>
      </w:r>
      <w:r w:rsidRPr="004F6EA9">
        <w:rPr>
          <w:szCs w:val="20"/>
        </w:rPr>
        <w:tab/>
        <w:t xml:space="preserve">     </w:t>
      </w:r>
      <w:r w:rsidR="00A7722C" w:rsidRPr="004F6EA9">
        <w:rPr>
          <w:szCs w:val="20"/>
        </w:rPr>
        <w:t>&amp;</w:t>
      </w:r>
      <w:r w:rsidR="003F23C3" w:rsidRPr="004F6EA9">
        <w:rPr>
          <w:szCs w:val="20"/>
        </w:rPr>
        <w:t>mem_size</w:t>
      </w:r>
      <w:r w:rsidRPr="004F6EA9">
        <w:rPr>
          <w:szCs w:val="20"/>
        </w:rPr>
        <w:t>);</w:t>
      </w:r>
    </w:p>
    <w:p w14:paraId="5FBFD3E2" w14:textId="77777777" w:rsidR="00A93E5A" w:rsidRPr="004F6EA9" w:rsidRDefault="00A93E5A" w:rsidP="00A93E5A">
      <w:pPr>
        <w:rPr>
          <w:szCs w:val="20"/>
        </w:rPr>
      </w:pPr>
    </w:p>
    <w:p w14:paraId="0B147DA4" w14:textId="77777777" w:rsidR="00481C9A" w:rsidRDefault="00481C9A" w:rsidP="00481C9A">
      <w:pPr>
        <w:widowControl/>
        <w:autoSpaceDE/>
        <w:autoSpaceDN/>
        <w:adjustRightInd/>
        <w:snapToGrid/>
        <w:jc w:val="left"/>
      </w:pPr>
      <w:r>
        <w:br w:type="page"/>
      </w:r>
    </w:p>
    <w:p w14:paraId="2C24BF44" w14:textId="77777777" w:rsidR="00481C9A" w:rsidRDefault="00481C9A" w:rsidP="00481C9A"/>
    <w:p w14:paraId="18CA6082" w14:textId="77777777" w:rsidR="00481C9A" w:rsidRDefault="00481C9A" w:rsidP="00481C9A">
      <w:pPr>
        <w:pStyle w:val="Heading3"/>
        <w:tabs>
          <w:tab w:val="clear" w:pos="709"/>
          <w:tab w:val="num" w:pos="0"/>
        </w:tabs>
        <w:ind w:left="706" w:right="200" w:hanging="706"/>
      </w:pPr>
      <w:bookmarkStart w:id="42" w:name="_Toc529973432"/>
      <w:r w:rsidRPr="00DC56B5">
        <w:t>XA_API_CMD_GET_MEM_INFO_TYPE</w:t>
      </w:r>
      <w:r>
        <w:t xml:space="preserve"> </w:t>
      </w:r>
      <w:r w:rsidRPr="00DC56B5">
        <w:t>command</w:t>
      </w:r>
      <w:bookmarkEnd w:id="42"/>
    </w:p>
    <w:p w14:paraId="26E515AC" w14:textId="77777777" w:rsidR="00481C9A" w:rsidRDefault="00481C9A" w:rsidP="00481C9A"/>
    <w:p w14:paraId="44C512F8" w14:textId="47BA1376" w:rsidR="00137F11" w:rsidRDefault="00137F11" w:rsidP="00137F11">
      <w:pPr>
        <w:pStyle w:val="ReqID"/>
      </w:pPr>
      <w:r>
        <w:t>FD_PLG_EQZ_021</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4D3847F9" w14:textId="77777777" w:rsidTr="00D103C7">
        <w:tc>
          <w:tcPr>
            <w:tcW w:w="2250" w:type="dxa"/>
          </w:tcPr>
          <w:p w14:paraId="3D7D3509" w14:textId="77777777" w:rsidR="00481C9A" w:rsidRDefault="00481C9A" w:rsidP="00D103C7">
            <w:r w:rsidRPr="00DB6636">
              <w:t>Subcommand</w:t>
            </w:r>
          </w:p>
        </w:tc>
        <w:tc>
          <w:tcPr>
            <w:tcW w:w="7380" w:type="dxa"/>
            <w:gridSpan w:val="2"/>
          </w:tcPr>
          <w:p w14:paraId="0768740A" w14:textId="77777777" w:rsidR="00481C9A" w:rsidRDefault="00481C9A" w:rsidP="00D103C7">
            <w:r w:rsidRPr="005917F7">
              <w:t>Memory index</w:t>
            </w:r>
          </w:p>
        </w:tc>
      </w:tr>
      <w:tr w:rsidR="00481C9A" w14:paraId="5E318630" w14:textId="77777777" w:rsidTr="00D103C7">
        <w:tc>
          <w:tcPr>
            <w:tcW w:w="2250" w:type="dxa"/>
          </w:tcPr>
          <w:p w14:paraId="032DF8F9" w14:textId="77777777" w:rsidR="00481C9A" w:rsidRDefault="00481C9A" w:rsidP="00D103C7">
            <w:r w:rsidRPr="00DB6636">
              <w:t>Description</w:t>
            </w:r>
          </w:p>
        </w:tc>
        <w:tc>
          <w:tcPr>
            <w:tcW w:w="7380" w:type="dxa"/>
            <w:gridSpan w:val="2"/>
          </w:tcPr>
          <w:p w14:paraId="15B50FF2" w14:textId="77777777" w:rsidR="00481C9A" w:rsidRPr="0083415E" w:rsidRDefault="00481C9A" w:rsidP="00D103C7">
            <w:pPr>
              <w:rPr>
                <w:color w:val="000000"/>
                <w:szCs w:val="20"/>
              </w:rPr>
            </w:pPr>
            <w:r w:rsidRPr="00617893">
              <w:rPr>
                <w:color w:val="000000"/>
                <w:szCs w:val="20"/>
              </w:rPr>
              <w:t xml:space="preserve">This command gets the type of </w:t>
            </w:r>
            <w:r>
              <w:rPr>
                <w:color w:val="000000"/>
                <w:szCs w:val="20"/>
              </w:rPr>
              <w:t xml:space="preserve">memory being referred to by the </w:t>
            </w:r>
            <w:r w:rsidRPr="00617893">
              <w:rPr>
                <w:color w:val="000000"/>
                <w:szCs w:val="20"/>
              </w:rPr>
              <w:t>index.</w:t>
            </w:r>
          </w:p>
        </w:tc>
      </w:tr>
      <w:tr w:rsidR="00481C9A" w14:paraId="5696B2A2" w14:textId="77777777" w:rsidTr="00D103C7">
        <w:trPr>
          <w:trHeight w:val="278"/>
        </w:trPr>
        <w:tc>
          <w:tcPr>
            <w:tcW w:w="2250" w:type="dxa"/>
            <w:vMerge w:val="restart"/>
          </w:tcPr>
          <w:p w14:paraId="2CF5D706" w14:textId="77777777" w:rsidR="00481C9A" w:rsidRDefault="00481C9A" w:rsidP="00D103C7">
            <w:r w:rsidRPr="00DB6636">
              <w:t>Parameter</w:t>
            </w:r>
          </w:p>
        </w:tc>
        <w:tc>
          <w:tcPr>
            <w:tcW w:w="2070" w:type="dxa"/>
          </w:tcPr>
          <w:p w14:paraId="6E46D71F" w14:textId="77777777" w:rsidR="00481C9A" w:rsidRDefault="00481C9A" w:rsidP="00D103C7">
            <w:r>
              <w:t>p_xa_module_obj</w:t>
            </w:r>
          </w:p>
        </w:tc>
        <w:tc>
          <w:tcPr>
            <w:tcW w:w="5310" w:type="dxa"/>
          </w:tcPr>
          <w:p w14:paraId="2EB7A737" w14:textId="77777777" w:rsidR="00481C9A" w:rsidRDefault="00481C9A" w:rsidP="00D103C7">
            <w:r w:rsidRPr="00E11498">
              <w:t>Pointer to API Structure</w:t>
            </w:r>
            <w:r>
              <w:t>.</w:t>
            </w:r>
          </w:p>
        </w:tc>
      </w:tr>
      <w:tr w:rsidR="00481C9A" w14:paraId="5559024F" w14:textId="77777777" w:rsidTr="00D103C7">
        <w:trPr>
          <w:trHeight w:val="179"/>
        </w:trPr>
        <w:tc>
          <w:tcPr>
            <w:tcW w:w="2250" w:type="dxa"/>
            <w:vMerge/>
          </w:tcPr>
          <w:p w14:paraId="6E4FDFE5" w14:textId="77777777" w:rsidR="00481C9A" w:rsidRPr="00DB6636" w:rsidRDefault="00481C9A" w:rsidP="00D103C7"/>
        </w:tc>
        <w:tc>
          <w:tcPr>
            <w:tcW w:w="2070" w:type="dxa"/>
          </w:tcPr>
          <w:p w14:paraId="094D3561" w14:textId="77777777" w:rsidR="00481C9A" w:rsidRDefault="00481C9A" w:rsidP="00D103C7">
            <w:r>
              <w:t>i_cmd</w:t>
            </w:r>
          </w:p>
        </w:tc>
        <w:tc>
          <w:tcPr>
            <w:tcW w:w="5310" w:type="dxa"/>
          </w:tcPr>
          <w:p w14:paraId="72056DFA" w14:textId="77777777" w:rsidR="00481C9A" w:rsidRDefault="00481C9A" w:rsidP="00D103C7">
            <w:r w:rsidRPr="00713CF8">
              <w:t>XA_API_CMD_GET_MEM_INFO_</w:t>
            </w:r>
            <w:r w:rsidRPr="00DC56B5">
              <w:t>TYPE</w:t>
            </w:r>
          </w:p>
        </w:tc>
      </w:tr>
      <w:tr w:rsidR="00481C9A" w14:paraId="1089ED09" w14:textId="77777777" w:rsidTr="00D103C7">
        <w:trPr>
          <w:trHeight w:val="566"/>
        </w:trPr>
        <w:tc>
          <w:tcPr>
            <w:tcW w:w="2250" w:type="dxa"/>
            <w:vMerge/>
          </w:tcPr>
          <w:p w14:paraId="52BA7F84" w14:textId="77777777" w:rsidR="00481C9A" w:rsidRPr="00DB6636" w:rsidRDefault="00481C9A" w:rsidP="00D103C7"/>
        </w:tc>
        <w:tc>
          <w:tcPr>
            <w:tcW w:w="2070" w:type="dxa"/>
          </w:tcPr>
          <w:p w14:paraId="57BADD98" w14:textId="77777777" w:rsidR="00481C9A" w:rsidRDefault="00481C9A" w:rsidP="00D103C7">
            <w:r>
              <w:t>i_idx</w:t>
            </w:r>
          </w:p>
          <w:p w14:paraId="36D3E69D" w14:textId="77777777" w:rsidR="00481C9A" w:rsidRDefault="00481C9A" w:rsidP="00D103C7"/>
        </w:tc>
        <w:tc>
          <w:tcPr>
            <w:tcW w:w="5310" w:type="dxa"/>
          </w:tcPr>
          <w:p w14:paraId="7A42D911" w14:textId="77777777" w:rsidR="00481C9A" w:rsidRDefault="00481C9A" w:rsidP="00D103C7">
            <w:r>
              <w:t>Index of the memory</w:t>
            </w:r>
          </w:p>
          <w:p w14:paraId="718E5EAE" w14:textId="77777777" w:rsidR="00481C9A" w:rsidRDefault="00481C9A" w:rsidP="00D103C7">
            <w:r>
              <w:t>0 - Persistent Area</w:t>
            </w:r>
          </w:p>
          <w:p w14:paraId="7DD31CA3" w14:textId="77777777" w:rsidR="00481C9A" w:rsidRDefault="00481C9A" w:rsidP="00D103C7">
            <w:r>
              <w:t>1 - Input Buffer</w:t>
            </w:r>
          </w:p>
          <w:p w14:paraId="6409F0CC" w14:textId="77777777" w:rsidR="00481C9A" w:rsidRDefault="00481C9A" w:rsidP="00D103C7">
            <w:r>
              <w:t>2 - Output Buffer</w:t>
            </w:r>
          </w:p>
          <w:p w14:paraId="26FE9AEB" w14:textId="6C67ABE8" w:rsidR="005D3F5C" w:rsidRDefault="005D3F5C" w:rsidP="00D103C7">
            <w:r>
              <w:t>3 – Scratch Area</w:t>
            </w:r>
          </w:p>
        </w:tc>
      </w:tr>
      <w:tr w:rsidR="00481C9A" w14:paraId="1012A290" w14:textId="77777777" w:rsidTr="00D103C7">
        <w:trPr>
          <w:trHeight w:val="188"/>
        </w:trPr>
        <w:tc>
          <w:tcPr>
            <w:tcW w:w="2250" w:type="dxa"/>
            <w:vMerge/>
          </w:tcPr>
          <w:p w14:paraId="16572693" w14:textId="77777777" w:rsidR="00481C9A" w:rsidRPr="00DB6636" w:rsidRDefault="00481C9A" w:rsidP="00D103C7"/>
        </w:tc>
        <w:tc>
          <w:tcPr>
            <w:tcW w:w="2070" w:type="dxa"/>
          </w:tcPr>
          <w:p w14:paraId="286F80A3" w14:textId="77777777" w:rsidR="00481C9A" w:rsidRDefault="00481C9A" w:rsidP="00D103C7">
            <w:r>
              <w:t>pv_value</w:t>
            </w:r>
          </w:p>
        </w:tc>
        <w:tc>
          <w:tcPr>
            <w:tcW w:w="5310" w:type="dxa"/>
          </w:tcPr>
          <w:p w14:paraId="58A6BFA3" w14:textId="77777777" w:rsidR="00481C9A" w:rsidRDefault="00481C9A" w:rsidP="00D103C7">
            <w:r w:rsidRPr="00716524">
              <w:t xml:space="preserve">Pointer to </w:t>
            </w:r>
            <w:r w:rsidRPr="005343FB">
              <w:t xml:space="preserve">memory </w:t>
            </w:r>
            <w:r>
              <w:t>type variable</w:t>
            </w:r>
            <w:r w:rsidRPr="005343FB">
              <w:t>.</w:t>
            </w:r>
          </w:p>
        </w:tc>
      </w:tr>
      <w:tr w:rsidR="00481C9A" w14:paraId="43E8A53A" w14:textId="77777777" w:rsidTr="00D103C7">
        <w:trPr>
          <w:trHeight w:val="179"/>
        </w:trPr>
        <w:tc>
          <w:tcPr>
            <w:tcW w:w="2250" w:type="dxa"/>
            <w:vMerge w:val="restart"/>
          </w:tcPr>
          <w:p w14:paraId="35F339B1" w14:textId="77777777" w:rsidR="00481C9A" w:rsidRDefault="00481C9A" w:rsidP="00D103C7">
            <w:r w:rsidRPr="00DB6636">
              <w:t>Return value</w:t>
            </w:r>
          </w:p>
        </w:tc>
        <w:tc>
          <w:tcPr>
            <w:tcW w:w="2070" w:type="dxa"/>
          </w:tcPr>
          <w:p w14:paraId="4EF90ACD" w14:textId="77777777" w:rsidR="00481C9A" w:rsidRDefault="00481C9A" w:rsidP="00D103C7">
            <w:r>
              <w:t>Normal</w:t>
            </w:r>
          </w:p>
        </w:tc>
        <w:tc>
          <w:tcPr>
            <w:tcW w:w="5310" w:type="dxa"/>
          </w:tcPr>
          <w:p w14:paraId="43202999" w14:textId="77777777" w:rsidR="00481C9A" w:rsidRDefault="00481C9A" w:rsidP="00D103C7">
            <w:r>
              <w:t>XA_NO_ERROR</w:t>
            </w:r>
          </w:p>
        </w:tc>
      </w:tr>
      <w:tr w:rsidR="00481C9A" w14:paraId="55F78FF7" w14:textId="77777777" w:rsidTr="00D103C7">
        <w:trPr>
          <w:trHeight w:val="349"/>
        </w:trPr>
        <w:tc>
          <w:tcPr>
            <w:tcW w:w="2250" w:type="dxa"/>
            <w:vMerge/>
          </w:tcPr>
          <w:p w14:paraId="4F178952" w14:textId="77777777" w:rsidR="00481C9A" w:rsidRPr="00DB6636" w:rsidRDefault="00481C9A" w:rsidP="00D103C7"/>
        </w:tc>
        <w:tc>
          <w:tcPr>
            <w:tcW w:w="2070" w:type="dxa"/>
          </w:tcPr>
          <w:p w14:paraId="54FBF42B" w14:textId="77777777" w:rsidR="00481C9A" w:rsidRDefault="00481C9A" w:rsidP="00D103C7">
            <w:r w:rsidRPr="007B4A7B">
              <w:t>Error</w:t>
            </w:r>
          </w:p>
        </w:tc>
        <w:tc>
          <w:tcPr>
            <w:tcW w:w="5310" w:type="dxa"/>
          </w:tcPr>
          <w:p w14:paraId="60D2E63E" w14:textId="77777777" w:rsidR="00481C9A" w:rsidRDefault="00481C9A" w:rsidP="00D103C7">
            <w:pPr>
              <w:jc w:val="left"/>
            </w:pPr>
            <w:r w:rsidRPr="00964A4C">
              <w:t>XA_API_FATAL_MEM_ALLOC</w:t>
            </w:r>
            <w:r>
              <w:t xml:space="preserve"> - p_xa_module_obj or pv_value is NULL.</w:t>
            </w:r>
          </w:p>
          <w:p w14:paraId="15D7C373" w14:textId="77777777" w:rsidR="00481C9A" w:rsidRDefault="00481C9A" w:rsidP="00D103C7">
            <w:pPr>
              <w:jc w:val="left"/>
            </w:pPr>
            <w:r w:rsidRPr="00054B2F">
              <w:t>XA_API_FATAL_MEM_ALIGN</w:t>
            </w:r>
            <w:r>
              <w:t xml:space="preserve"> – d </w:t>
            </w:r>
            <w:r w:rsidRPr="00054B2F">
              <w:t>is not aligned to 4 bytes</w:t>
            </w:r>
            <w:r>
              <w:t>.</w:t>
            </w:r>
          </w:p>
          <w:p w14:paraId="1171CDF9" w14:textId="77777777" w:rsidR="00481C9A" w:rsidRDefault="00481C9A" w:rsidP="00D103C7">
            <w:pPr>
              <w:jc w:val="left"/>
            </w:pPr>
            <w:r w:rsidRPr="001D7DF6">
              <w:rPr>
                <w:color w:val="000000"/>
                <w:szCs w:val="20"/>
              </w:rPr>
              <w:t>XA_API_FATAL_INVALID_CMD_TYPE - i_idx is an invalid memory block number.</w:t>
            </w:r>
          </w:p>
        </w:tc>
      </w:tr>
    </w:tbl>
    <w:p w14:paraId="28E25D31" w14:textId="2034678B" w:rsidR="00A7722C" w:rsidRDefault="00137F11" w:rsidP="00137F11">
      <w:pPr>
        <w:pStyle w:val="RefIDs"/>
      </w:pPr>
      <w:r>
        <w:t>[Covers: RD_013]</w:t>
      </w:r>
    </w:p>
    <w:p w14:paraId="0AEF7A53" w14:textId="77777777" w:rsidR="00137F11" w:rsidRDefault="00137F11" w:rsidP="00A7722C"/>
    <w:p w14:paraId="0F1DE8BC" w14:textId="77777777" w:rsidR="00A7722C" w:rsidRPr="004F6EA9" w:rsidRDefault="00A7722C" w:rsidP="00A7722C">
      <w:pPr>
        <w:rPr>
          <w:szCs w:val="20"/>
        </w:rPr>
      </w:pPr>
      <w:r w:rsidRPr="004F6EA9">
        <w:rPr>
          <w:szCs w:val="20"/>
        </w:rPr>
        <w:t>Example</w:t>
      </w:r>
    </w:p>
    <w:p w14:paraId="0976362A" w14:textId="7BA93BE2" w:rsidR="00A7722C" w:rsidRPr="004F6EA9" w:rsidRDefault="00A7722C" w:rsidP="00A7722C">
      <w:pPr>
        <w:rPr>
          <w:szCs w:val="20"/>
        </w:rPr>
      </w:pPr>
      <w:r w:rsidRPr="004F6EA9">
        <w:rPr>
          <w:szCs w:val="20"/>
        </w:rPr>
        <w:t>WORD32 mem_type;</w:t>
      </w:r>
    </w:p>
    <w:p w14:paraId="17088FC6" w14:textId="77777777" w:rsidR="00A7722C" w:rsidRPr="004F6EA9" w:rsidRDefault="00A7722C" w:rsidP="00A7722C">
      <w:pPr>
        <w:widowControl/>
        <w:autoSpaceDE/>
        <w:autoSpaceDN/>
        <w:adjustRightInd/>
        <w:snapToGrid/>
        <w:jc w:val="left"/>
        <w:rPr>
          <w:szCs w:val="20"/>
        </w:rPr>
      </w:pPr>
      <w:r w:rsidRPr="004F6EA9">
        <w:rPr>
          <w:szCs w:val="20"/>
        </w:rPr>
        <w:t>res = (*api_func)(api_obj,</w:t>
      </w:r>
    </w:p>
    <w:p w14:paraId="3E806058" w14:textId="0A80116E" w:rsidR="00A7722C" w:rsidRPr="004F6EA9" w:rsidRDefault="00A7722C" w:rsidP="00A7722C">
      <w:pPr>
        <w:widowControl/>
        <w:autoSpaceDE/>
        <w:autoSpaceDN/>
        <w:adjustRightInd/>
        <w:snapToGrid/>
        <w:jc w:val="left"/>
        <w:rPr>
          <w:szCs w:val="20"/>
        </w:rPr>
      </w:pPr>
      <w:r w:rsidRPr="004F6EA9">
        <w:rPr>
          <w:szCs w:val="20"/>
        </w:rPr>
        <w:tab/>
      </w:r>
      <w:r w:rsidRPr="004F6EA9">
        <w:rPr>
          <w:szCs w:val="20"/>
        </w:rPr>
        <w:tab/>
        <w:t xml:space="preserve">     XA_API_CMD_GET_MEM_INFO_TYPE,</w:t>
      </w:r>
    </w:p>
    <w:p w14:paraId="5DFCD966" w14:textId="6614C63E" w:rsidR="00A7722C" w:rsidRPr="004F6EA9" w:rsidRDefault="00A7722C" w:rsidP="00A7722C">
      <w:pPr>
        <w:widowControl/>
        <w:autoSpaceDE/>
        <w:autoSpaceDN/>
        <w:adjustRightInd/>
        <w:snapToGrid/>
        <w:jc w:val="left"/>
        <w:rPr>
          <w:szCs w:val="20"/>
        </w:rPr>
      </w:pPr>
      <w:r w:rsidRPr="004F6EA9">
        <w:rPr>
          <w:szCs w:val="20"/>
        </w:rPr>
        <w:tab/>
      </w:r>
      <w:r w:rsidRPr="004F6EA9">
        <w:rPr>
          <w:szCs w:val="20"/>
        </w:rPr>
        <w:tab/>
        <w:t xml:space="preserve">     </w:t>
      </w:r>
      <w:r w:rsidR="00623A48" w:rsidRPr="004F6EA9">
        <w:rPr>
          <w:szCs w:val="20"/>
        </w:rPr>
        <w:t>index</w:t>
      </w:r>
      <w:r w:rsidRPr="004F6EA9">
        <w:rPr>
          <w:szCs w:val="20"/>
        </w:rPr>
        <w:t>,</w:t>
      </w:r>
    </w:p>
    <w:p w14:paraId="482CF831" w14:textId="7B7092E0" w:rsidR="00A7722C" w:rsidRPr="004F6EA9" w:rsidRDefault="00A7722C" w:rsidP="00A7722C">
      <w:pPr>
        <w:widowControl/>
        <w:autoSpaceDE/>
        <w:autoSpaceDN/>
        <w:adjustRightInd/>
        <w:snapToGrid/>
        <w:jc w:val="left"/>
        <w:rPr>
          <w:szCs w:val="20"/>
        </w:rPr>
      </w:pPr>
      <w:r w:rsidRPr="004F6EA9">
        <w:rPr>
          <w:szCs w:val="20"/>
        </w:rPr>
        <w:tab/>
      </w:r>
      <w:r w:rsidRPr="004F6EA9">
        <w:rPr>
          <w:szCs w:val="20"/>
        </w:rPr>
        <w:tab/>
        <w:t xml:space="preserve">     &amp;mem_type);</w:t>
      </w:r>
    </w:p>
    <w:p w14:paraId="003A5D5A" w14:textId="77777777" w:rsidR="00A7722C" w:rsidRPr="004F6EA9" w:rsidRDefault="00A7722C" w:rsidP="00A7722C">
      <w:pPr>
        <w:rPr>
          <w:szCs w:val="20"/>
        </w:rPr>
      </w:pPr>
    </w:p>
    <w:p w14:paraId="579027C1" w14:textId="77777777" w:rsidR="00481C9A" w:rsidRDefault="00481C9A" w:rsidP="00481C9A">
      <w:pPr>
        <w:widowControl/>
        <w:autoSpaceDE/>
        <w:autoSpaceDN/>
        <w:adjustRightInd/>
        <w:snapToGrid/>
        <w:jc w:val="left"/>
      </w:pPr>
      <w:r>
        <w:br w:type="page"/>
      </w:r>
    </w:p>
    <w:p w14:paraId="5051F7C5" w14:textId="77777777" w:rsidR="00481C9A" w:rsidRDefault="00481C9A" w:rsidP="00481C9A"/>
    <w:p w14:paraId="739B268A" w14:textId="77777777" w:rsidR="00481C9A" w:rsidRDefault="00481C9A" w:rsidP="00481C9A">
      <w:pPr>
        <w:pStyle w:val="Heading3"/>
        <w:tabs>
          <w:tab w:val="clear" w:pos="709"/>
          <w:tab w:val="num" w:pos="990"/>
        </w:tabs>
        <w:ind w:left="706" w:right="200" w:hanging="706"/>
      </w:pPr>
      <w:bookmarkStart w:id="43" w:name="_Toc529973433"/>
      <w:r w:rsidRPr="00FC74C0">
        <w:t>XA_API_CMD_GET_MEM_INFO_ALIGNMENT</w:t>
      </w:r>
      <w:r>
        <w:t xml:space="preserve"> command</w:t>
      </w:r>
      <w:bookmarkEnd w:id="43"/>
    </w:p>
    <w:p w14:paraId="22228481" w14:textId="77777777" w:rsidR="00481C9A" w:rsidRDefault="00481C9A" w:rsidP="00481C9A"/>
    <w:p w14:paraId="488964FE" w14:textId="56B00523" w:rsidR="00137F11" w:rsidRDefault="00137F11" w:rsidP="00137F11">
      <w:pPr>
        <w:pStyle w:val="ReqID"/>
      </w:pPr>
      <w:r>
        <w:t>FD_PLG_EQZ_022</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5C5CFF61" w14:textId="77777777" w:rsidTr="00D103C7">
        <w:tc>
          <w:tcPr>
            <w:tcW w:w="2250" w:type="dxa"/>
          </w:tcPr>
          <w:p w14:paraId="214212D2" w14:textId="77777777" w:rsidR="00481C9A" w:rsidRDefault="00481C9A" w:rsidP="00D103C7">
            <w:r w:rsidRPr="00DB6636">
              <w:t>Subcommand</w:t>
            </w:r>
          </w:p>
        </w:tc>
        <w:tc>
          <w:tcPr>
            <w:tcW w:w="7380" w:type="dxa"/>
            <w:gridSpan w:val="2"/>
          </w:tcPr>
          <w:p w14:paraId="7ED8C07A" w14:textId="77777777" w:rsidR="00481C9A" w:rsidRDefault="00481C9A" w:rsidP="00D103C7">
            <w:r w:rsidRPr="005917F7">
              <w:t>Memory index</w:t>
            </w:r>
          </w:p>
        </w:tc>
      </w:tr>
      <w:tr w:rsidR="00481C9A" w14:paraId="7D01475E" w14:textId="77777777" w:rsidTr="00D103C7">
        <w:tc>
          <w:tcPr>
            <w:tcW w:w="2250" w:type="dxa"/>
          </w:tcPr>
          <w:p w14:paraId="76BE1E34" w14:textId="77777777" w:rsidR="00481C9A" w:rsidRDefault="00481C9A" w:rsidP="00D103C7">
            <w:r w:rsidRPr="00DB6636">
              <w:t>Description</w:t>
            </w:r>
          </w:p>
        </w:tc>
        <w:tc>
          <w:tcPr>
            <w:tcW w:w="7380" w:type="dxa"/>
            <w:gridSpan w:val="2"/>
          </w:tcPr>
          <w:p w14:paraId="7699954B" w14:textId="77777777" w:rsidR="00481C9A" w:rsidRPr="00DB6636" w:rsidRDefault="00481C9A" w:rsidP="00D103C7">
            <w:r w:rsidRPr="00BF141F">
              <w:rPr>
                <w:color w:val="000000"/>
              </w:rPr>
              <w:t>This command gets the alignment information of the memory-type</w:t>
            </w:r>
            <w:r>
              <w:rPr>
                <w:color w:val="000000"/>
              </w:rPr>
              <w:t xml:space="preserve"> </w:t>
            </w:r>
            <w:r w:rsidRPr="00BF141F">
              <w:rPr>
                <w:color w:val="000000"/>
              </w:rPr>
              <w:t>referred to by the index. The alignment required in bytes is</w:t>
            </w:r>
            <w:r>
              <w:rPr>
                <w:color w:val="000000"/>
              </w:rPr>
              <w:t xml:space="preserve"> </w:t>
            </w:r>
            <w:r w:rsidRPr="00BF141F">
              <w:rPr>
                <w:color w:val="000000"/>
              </w:rPr>
              <w:t>returned to the application.</w:t>
            </w:r>
          </w:p>
        </w:tc>
      </w:tr>
      <w:tr w:rsidR="00481C9A" w14:paraId="03624C08" w14:textId="77777777" w:rsidTr="00D103C7">
        <w:trPr>
          <w:trHeight w:val="215"/>
        </w:trPr>
        <w:tc>
          <w:tcPr>
            <w:tcW w:w="2250" w:type="dxa"/>
            <w:vMerge w:val="restart"/>
          </w:tcPr>
          <w:p w14:paraId="351BDB5C" w14:textId="77777777" w:rsidR="00481C9A" w:rsidRDefault="00481C9A" w:rsidP="00D103C7">
            <w:r w:rsidRPr="00DB6636">
              <w:t>Parameter</w:t>
            </w:r>
          </w:p>
        </w:tc>
        <w:tc>
          <w:tcPr>
            <w:tcW w:w="2070" w:type="dxa"/>
          </w:tcPr>
          <w:p w14:paraId="08BB15CB" w14:textId="77777777" w:rsidR="00481C9A" w:rsidRDefault="00481C9A" w:rsidP="00D103C7">
            <w:r>
              <w:t>p_xa_module_obj</w:t>
            </w:r>
          </w:p>
        </w:tc>
        <w:tc>
          <w:tcPr>
            <w:tcW w:w="5310" w:type="dxa"/>
          </w:tcPr>
          <w:p w14:paraId="0C3FB729" w14:textId="77777777" w:rsidR="00481C9A" w:rsidRPr="00B17457" w:rsidRDefault="00481C9A" w:rsidP="00D103C7">
            <w:pPr>
              <w:rPr>
                <w:szCs w:val="20"/>
              </w:rPr>
            </w:pPr>
            <w:r w:rsidRPr="00E11498">
              <w:t>Pointer to API Structure</w:t>
            </w:r>
            <w:r>
              <w:t>.</w:t>
            </w:r>
          </w:p>
        </w:tc>
      </w:tr>
      <w:tr w:rsidR="00481C9A" w14:paraId="6CF6060A" w14:textId="77777777" w:rsidTr="00D103C7">
        <w:trPr>
          <w:trHeight w:val="233"/>
        </w:trPr>
        <w:tc>
          <w:tcPr>
            <w:tcW w:w="2250" w:type="dxa"/>
            <w:vMerge/>
          </w:tcPr>
          <w:p w14:paraId="6D0B81DB" w14:textId="77777777" w:rsidR="00481C9A" w:rsidRPr="00DB6636" w:rsidRDefault="00481C9A" w:rsidP="00D103C7"/>
        </w:tc>
        <w:tc>
          <w:tcPr>
            <w:tcW w:w="2070" w:type="dxa"/>
          </w:tcPr>
          <w:p w14:paraId="6D819C2D" w14:textId="77777777" w:rsidR="00481C9A" w:rsidRDefault="00481C9A" w:rsidP="00D103C7">
            <w:r>
              <w:t>i_cmd</w:t>
            </w:r>
          </w:p>
        </w:tc>
        <w:tc>
          <w:tcPr>
            <w:tcW w:w="5310" w:type="dxa"/>
          </w:tcPr>
          <w:p w14:paraId="205160A9" w14:textId="77777777" w:rsidR="00481C9A" w:rsidRDefault="00481C9A" w:rsidP="00D103C7">
            <w:r w:rsidRPr="00391E90">
              <w:t>XA_API_CMD_GET_MEM_INFO_ALIGNMENT</w:t>
            </w:r>
          </w:p>
        </w:tc>
      </w:tr>
      <w:tr w:rsidR="00481C9A" w14:paraId="5D207485" w14:textId="77777777" w:rsidTr="00D103C7">
        <w:trPr>
          <w:trHeight w:val="242"/>
        </w:trPr>
        <w:tc>
          <w:tcPr>
            <w:tcW w:w="2250" w:type="dxa"/>
            <w:vMerge/>
          </w:tcPr>
          <w:p w14:paraId="355294E3" w14:textId="77777777" w:rsidR="00481C9A" w:rsidRPr="00DB6636" w:rsidRDefault="00481C9A" w:rsidP="00D103C7"/>
        </w:tc>
        <w:tc>
          <w:tcPr>
            <w:tcW w:w="2070" w:type="dxa"/>
          </w:tcPr>
          <w:p w14:paraId="3C2687A1" w14:textId="77777777" w:rsidR="00481C9A" w:rsidRDefault="00481C9A" w:rsidP="00D103C7">
            <w:r>
              <w:t>i_idx</w:t>
            </w:r>
          </w:p>
        </w:tc>
        <w:tc>
          <w:tcPr>
            <w:tcW w:w="5310" w:type="dxa"/>
          </w:tcPr>
          <w:p w14:paraId="2D2E0A0D" w14:textId="77777777" w:rsidR="00481C9A" w:rsidRDefault="00481C9A" w:rsidP="00D103C7">
            <w:r>
              <w:t>Index of the memory</w:t>
            </w:r>
          </w:p>
          <w:p w14:paraId="5A44510A" w14:textId="77777777" w:rsidR="00481C9A" w:rsidRDefault="00481C9A" w:rsidP="00D103C7">
            <w:r>
              <w:t>0 - Persistent Area</w:t>
            </w:r>
          </w:p>
          <w:p w14:paraId="09E5CEF1" w14:textId="77777777" w:rsidR="00481C9A" w:rsidRDefault="00481C9A" w:rsidP="00D103C7">
            <w:r>
              <w:t>1 - Input Buffer</w:t>
            </w:r>
          </w:p>
          <w:p w14:paraId="603ACF67" w14:textId="77777777" w:rsidR="00481C9A" w:rsidRDefault="00481C9A" w:rsidP="00D103C7">
            <w:r>
              <w:t>2 - Output Buffer</w:t>
            </w:r>
          </w:p>
          <w:p w14:paraId="5040B304" w14:textId="4B338074" w:rsidR="005D3F5C" w:rsidRDefault="005D3F5C" w:rsidP="00D103C7">
            <w:r>
              <w:t>3 – Scratch Area</w:t>
            </w:r>
          </w:p>
        </w:tc>
      </w:tr>
      <w:tr w:rsidR="00481C9A" w14:paraId="318B8B97" w14:textId="77777777" w:rsidTr="00D103C7">
        <w:trPr>
          <w:trHeight w:val="179"/>
        </w:trPr>
        <w:tc>
          <w:tcPr>
            <w:tcW w:w="2250" w:type="dxa"/>
            <w:vMerge/>
          </w:tcPr>
          <w:p w14:paraId="41230AE0" w14:textId="77777777" w:rsidR="00481C9A" w:rsidRPr="00DB6636" w:rsidRDefault="00481C9A" w:rsidP="00D103C7"/>
        </w:tc>
        <w:tc>
          <w:tcPr>
            <w:tcW w:w="2070" w:type="dxa"/>
          </w:tcPr>
          <w:p w14:paraId="7865172D" w14:textId="77777777" w:rsidR="00481C9A" w:rsidRDefault="00481C9A" w:rsidP="00D103C7">
            <w:r>
              <w:t>pv_value</w:t>
            </w:r>
          </w:p>
        </w:tc>
        <w:tc>
          <w:tcPr>
            <w:tcW w:w="5310" w:type="dxa"/>
          </w:tcPr>
          <w:p w14:paraId="59371773" w14:textId="77777777" w:rsidR="00481C9A" w:rsidRDefault="00481C9A" w:rsidP="00D103C7">
            <w:r w:rsidRPr="0079527D">
              <w:rPr>
                <w:color w:val="000000"/>
                <w:szCs w:val="20"/>
              </w:rPr>
              <w:t>Pointer to the alignment info variable</w:t>
            </w:r>
            <w:r>
              <w:rPr>
                <w:color w:val="000000"/>
                <w:szCs w:val="20"/>
              </w:rPr>
              <w:t>.</w:t>
            </w:r>
          </w:p>
        </w:tc>
      </w:tr>
      <w:tr w:rsidR="00481C9A" w14:paraId="3269AE88" w14:textId="77777777" w:rsidTr="00D103C7">
        <w:trPr>
          <w:trHeight w:val="188"/>
        </w:trPr>
        <w:tc>
          <w:tcPr>
            <w:tcW w:w="2250" w:type="dxa"/>
            <w:vMerge w:val="restart"/>
          </w:tcPr>
          <w:p w14:paraId="51770083" w14:textId="77777777" w:rsidR="00481C9A" w:rsidRDefault="00481C9A" w:rsidP="00D103C7">
            <w:r w:rsidRPr="00DB6636">
              <w:t>Return value</w:t>
            </w:r>
          </w:p>
        </w:tc>
        <w:tc>
          <w:tcPr>
            <w:tcW w:w="2070" w:type="dxa"/>
          </w:tcPr>
          <w:p w14:paraId="5D5B8791" w14:textId="77777777" w:rsidR="00481C9A" w:rsidRDefault="00481C9A" w:rsidP="00D103C7">
            <w:r>
              <w:t xml:space="preserve">Normal </w:t>
            </w:r>
          </w:p>
        </w:tc>
        <w:tc>
          <w:tcPr>
            <w:tcW w:w="5310" w:type="dxa"/>
          </w:tcPr>
          <w:p w14:paraId="1B6CA7AF" w14:textId="77777777" w:rsidR="00481C9A" w:rsidRDefault="00481C9A" w:rsidP="00D103C7">
            <w:r>
              <w:t>XA_NO_ERROR</w:t>
            </w:r>
          </w:p>
        </w:tc>
      </w:tr>
      <w:tr w:rsidR="00481C9A" w14:paraId="7ABF9FD9" w14:textId="77777777" w:rsidTr="00D103C7">
        <w:trPr>
          <w:trHeight w:val="263"/>
        </w:trPr>
        <w:tc>
          <w:tcPr>
            <w:tcW w:w="2250" w:type="dxa"/>
            <w:vMerge/>
          </w:tcPr>
          <w:p w14:paraId="1B595599" w14:textId="77777777" w:rsidR="00481C9A" w:rsidRPr="00DB6636" w:rsidRDefault="00481C9A" w:rsidP="00D103C7"/>
        </w:tc>
        <w:tc>
          <w:tcPr>
            <w:tcW w:w="2070" w:type="dxa"/>
          </w:tcPr>
          <w:p w14:paraId="4D359F48" w14:textId="77777777" w:rsidR="00481C9A" w:rsidRDefault="00481C9A" w:rsidP="00D103C7">
            <w:r w:rsidRPr="007B4A7B">
              <w:t>Error</w:t>
            </w:r>
          </w:p>
        </w:tc>
        <w:tc>
          <w:tcPr>
            <w:tcW w:w="5310" w:type="dxa"/>
          </w:tcPr>
          <w:p w14:paraId="1D2C58B0" w14:textId="77777777" w:rsidR="00481C9A" w:rsidRDefault="00481C9A" w:rsidP="00D103C7">
            <w:r w:rsidRPr="00964A4C">
              <w:t>XA_API_FATAL_MEM_ALLOC</w:t>
            </w:r>
            <w:r>
              <w:t xml:space="preserve"> - p_xa_module_obj or pv_value is NULL.</w:t>
            </w:r>
          </w:p>
          <w:p w14:paraId="49530F02" w14:textId="77777777" w:rsidR="00481C9A" w:rsidRDefault="00481C9A" w:rsidP="00D103C7">
            <w:pPr>
              <w:jc w:val="left"/>
            </w:pPr>
            <w:r w:rsidRPr="00054B2F">
              <w:t>XA_API_FATAL_MEM_ALIGN</w:t>
            </w:r>
            <w:r>
              <w:t xml:space="preserve"> – d </w:t>
            </w:r>
            <w:r w:rsidRPr="00054B2F">
              <w:t>is not aligned to 4 bytes</w:t>
            </w:r>
            <w:r>
              <w:t>.</w:t>
            </w:r>
          </w:p>
          <w:p w14:paraId="1273ACFA" w14:textId="77777777" w:rsidR="00481C9A" w:rsidRDefault="00481C9A" w:rsidP="00D103C7">
            <w:pPr>
              <w:jc w:val="left"/>
            </w:pPr>
            <w:r w:rsidRPr="00CF3E8B">
              <w:rPr>
                <w:szCs w:val="20"/>
              </w:rPr>
              <w:t xml:space="preserve">XA_API_FATAL_INVALID_CMD_TYPE - i_idx is an invalid </w:t>
            </w:r>
            <w:r>
              <w:rPr>
                <w:szCs w:val="20"/>
              </w:rPr>
              <w:t>memory index.</w:t>
            </w:r>
          </w:p>
        </w:tc>
      </w:tr>
    </w:tbl>
    <w:p w14:paraId="148E0FCF" w14:textId="464601D7" w:rsidR="00A7722C" w:rsidRDefault="00137F11" w:rsidP="00137F11">
      <w:pPr>
        <w:pStyle w:val="RefIDs"/>
      </w:pPr>
      <w:r>
        <w:t>[Covers: RD_013]</w:t>
      </w:r>
    </w:p>
    <w:p w14:paraId="15750B7A" w14:textId="77777777" w:rsidR="00137F11" w:rsidRDefault="00137F11" w:rsidP="00A7722C"/>
    <w:p w14:paraId="29012EAC" w14:textId="77777777" w:rsidR="00A7722C" w:rsidRPr="004F6EA9" w:rsidRDefault="00A7722C" w:rsidP="00A7722C">
      <w:pPr>
        <w:rPr>
          <w:szCs w:val="20"/>
        </w:rPr>
      </w:pPr>
      <w:r w:rsidRPr="004F6EA9">
        <w:rPr>
          <w:szCs w:val="20"/>
        </w:rPr>
        <w:t>Example</w:t>
      </w:r>
    </w:p>
    <w:p w14:paraId="2D685859" w14:textId="0451540B" w:rsidR="00A7722C" w:rsidRPr="004F6EA9" w:rsidRDefault="00A7722C" w:rsidP="00A7722C">
      <w:pPr>
        <w:rPr>
          <w:szCs w:val="20"/>
        </w:rPr>
      </w:pPr>
      <w:r w:rsidRPr="004F6EA9">
        <w:rPr>
          <w:szCs w:val="20"/>
        </w:rPr>
        <w:t>WORD32 mem_align;</w:t>
      </w:r>
    </w:p>
    <w:p w14:paraId="17121C56" w14:textId="77777777" w:rsidR="00A7722C" w:rsidRPr="004F6EA9" w:rsidRDefault="00A7722C" w:rsidP="00A7722C">
      <w:pPr>
        <w:widowControl/>
        <w:autoSpaceDE/>
        <w:autoSpaceDN/>
        <w:adjustRightInd/>
        <w:snapToGrid/>
        <w:jc w:val="left"/>
        <w:rPr>
          <w:szCs w:val="20"/>
        </w:rPr>
      </w:pPr>
      <w:r w:rsidRPr="004F6EA9">
        <w:rPr>
          <w:szCs w:val="20"/>
        </w:rPr>
        <w:t>res = (*api_func)(api_obj,</w:t>
      </w:r>
    </w:p>
    <w:p w14:paraId="2CD5C617" w14:textId="6D14D34E" w:rsidR="00A7722C" w:rsidRPr="004F6EA9" w:rsidRDefault="00A7722C" w:rsidP="00A7722C">
      <w:pPr>
        <w:widowControl/>
        <w:autoSpaceDE/>
        <w:autoSpaceDN/>
        <w:adjustRightInd/>
        <w:snapToGrid/>
        <w:jc w:val="left"/>
        <w:rPr>
          <w:szCs w:val="20"/>
        </w:rPr>
      </w:pPr>
      <w:r w:rsidRPr="004F6EA9">
        <w:rPr>
          <w:szCs w:val="20"/>
        </w:rPr>
        <w:tab/>
      </w:r>
      <w:r w:rsidRPr="004F6EA9">
        <w:rPr>
          <w:szCs w:val="20"/>
        </w:rPr>
        <w:tab/>
        <w:t xml:space="preserve">     XA_API_CMD_GET_MEM_INFO_ALIGNMENT,</w:t>
      </w:r>
    </w:p>
    <w:p w14:paraId="201D38B3" w14:textId="254A1C24" w:rsidR="00A7722C" w:rsidRPr="004F6EA9" w:rsidRDefault="00A7722C" w:rsidP="00A7722C">
      <w:pPr>
        <w:widowControl/>
        <w:autoSpaceDE/>
        <w:autoSpaceDN/>
        <w:adjustRightInd/>
        <w:snapToGrid/>
        <w:jc w:val="left"/>
        <w:rPr>
          <w:szCs w:val="20"/>
        </w:rPr>
      </w:pPr>
      <w:r w:rsidRPr="004F6EA9">
        <w:rPr>
          <w:szCs w:val="20"/>
        </w:rPr>
        <w:tab/>
      </w:r>
      <w:r w:rsidRPr="004F6EA9">
        <w:rPr>
          <w:szCs w:val="20"/>
        </w:rPr>
        <w:tab/>
        <w:t xml:space="preserve">     index,</w:t>
      </w:r>
    </w:p>
    <w:p w14:paraId="1C14E46D" w14:textId="2BA699EA" w:rsidR="00A7722C" w:rsidRPr="004F6EA9" w:rsidRDefault="00A7722C" w:rsidP="00A7722C">
      <w:pPr>
        <w:widowControl/>
        <w:autoSpaceDE/>
        <w:autoSpaceDN/>
        <w:adjustRightInd/>
        <w:snapToGrid/>
        <w:jc w:val="left"/>
        <w:rPr>
          <w:szCs w:val="20"/>
        </w:rPr>
      </w:pPr>
      <w:r w:rsidRPr="004F6EA9">
        <w:rPr>
          <w:szCs w:val="20"/>
        </w:rPr>
        <w:tab/>
      </w:r>
      <w:r w:rsidRPr="004F6EA9">
        <w:rPr>
          <w:szCs w:val="20"/>
        </w:rPr>
        <w:tab/>
        <w:t xml:space="preserve">     &amp;mem_align);</w:t>
      </w:r>
    </w:p>
    <w:p w14:paraId="688BE251" w14:textId="77777777" w:rsidR="00A7722C" w:rsidRDefault="00A7722C" w:rsidP="00A7722C"/>
    <w:p w14:paraId="3720A7F3" w14:textId="77777777" w:rsidR="00481C9A" w:rsidRDefault="00481C9A" w:rsidP="00481C9A">
      <w:pPr>
        <w:widowControl/>
        <w:autoSpaceDE/>
        <w:autoSpaceDN/>
        <w:adjustRightInd/>
        <w:snapToGrid/>
        <w:jc w:val="left"/>
        <w:rPr>
          <w:rFonts w:eastAsia="MS Gothic"/>
          <w:sz w:val="24"/>
        </w:rPr>
      </w:pPr>
      <w:r>
        <w:rPr>
          <w:rFonts w:eastAsia="MS Gothic"/>
          <w:sz w:val="24"/>
        </w:rPr>
        <w:br w:type="page"/>
      </w:r>
    </w:p>
    <w:p w14:paraId="7AD7E9A5" w14:textId="77777777" w:rsidR="00481C9A" w:rsidRDefault="00481C9A" w:rsidP="00481C9A">
      <w:pPr>
        <w:rPr>
          <w:rFonts w:eastAsia="MS Gothic"/>
          <w:sz w:val="24"/>
        </w:rPr>
      </w:pPr>
    </w:p>
    <w:p w14:paraId="482B4D03" w14:textId="77777777" w:rsidR="00481C9A" w:rsidRDefault="00481C9A" w:rsidP="00481C9A">
      <w:pPr>
        <w:pStyle w:val="Heading3"/>
        <w:tabs>
          <w:tab w:val="clear" w:pos="709"/>
          <w:tab w:val="num" w:pos="990"/>
        </w:tabs>
        <w:ind w:left="706" w:right="200" w:hanging="706"/>
      </w:pPr>
      <w:bookmarkStart w:id="44" w:name="_Toc529973434"/>
      <w:r w:rsidRPr="00EE19C9">
        <w:t>XA_API_CMD_SET_MEM_PTR</w:t>
      </w:r>
      <w:r>
        <w:t xml:space="preserve"> command</w:t>
      </w:r>
      <w:bookmarkEnd w:id="44"/>
    </w:p>
    <w:p w14:paraId="40363F7C" w14:textId="77777777" w:rsidR="00481C9A" w:rsidRDefault="00481C9A" w:rsidP="00481C9A"/>
    <w:p w14:paraId="39C206B4" w14:textId="206D9A41" w:rsidR="00137F11" w:rsidRDefault="00137F11" w:rsidP="00137F11">
      <w:pPr>
        <w:pStyle w:val="ReqID"/>
      </w:pPr>
      <w:r>
        <w:t>FD_PLG_EQZ_023</w:t>
      </w: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2D6597E3" w14:textId="77777777" w:rsidTr="00D103C7">
        <w:tc>
          <w:tcPr>
            <w:tcW w:w="2250" w:type="dxa"/>
          </w:tcPr>
          <w:p w14:paraId="7C2E5840" w14:textId="77777777" w:rsidR="00481C9A" w:rsidRDefault="00481C9A" w:rsidP="00D103C7">
            <w:r w:rsidRPr="00DB6636">
              <w:t>Subcommand</w:t>
            </w:r>
          </w:p>
        </w:tc>
        <w:tc>
          <w:tcPr>
            <w:tcW w:w="7380" w:type="dxa"/>
            <w:gridSpan w:val="2"/>
          </w:tcPr>
          <w:p w14:paraId="18FC9826" w14:textId="77777777" w:rsidR="00481C9A" w:rsidRPr="000E2D74" w:rsidRDefault="00481C9A" w:rsidP="00D103C7">
            <w:pPr>
              <w:rPr>
                <w:szCs w:val="20"/>
              </w:rPr>
            </w:pPr>
            <w:r w:rsidRPr="000E2D74">
              <w:rPr>
                <w:color w:val="000000"/>
                <w:szCs w:val="20"/>
              </w:rPr>
              <w:t>Memory index</w:t>
            </w:r>
          </w:p>
        </w:tc>
      </w:tr>
      <w:tr w:rsidR="00481C9A" w14:paraId="30EAFF69" w14:textId="77777777" w:rsidTr="00D103C7">
        <w:tc>
          <w:tcPr>
            <w:tcW w:w="2250" w:type="dxa"/>
          </w:tcPr>
          <w:p w14:paraId="2D80AE24" w14:textId="77777777" w:rsidR="00481C9A" w:rsidRDefault="00481C9A" w:rsidP="00D103C7">
            <w:r w:rsidRPr="00DB6636">
              <w:t>Description</w:t>
            </w:r>
          </w:p>
        </w:tc>
        <w:tc>
          <w:tcPr>
            <w:tcW w:w="7380" w:type="dxa"/>
            <w:gridSpan w:val="2"/>
          </w:tcPr>
          <w:p w14:paraId="3CA56A47" w14:textId="77777777" w:rsidR="00481C9A" w:rsidRPr="00AA599D" w:rsidRDefault="00481C9A" w:rsidP="00D103C7">
            <w:pPr>
              <w:rPr>
                <w:szCs w:val="20"/>
              </w:rPr>
            </w:pPr>
            <w:r w:rsidRPr="004D7788">
              <w:rPr>
                <w:color w:val="000000"/>
                <w:szCs w:val="20"/>
              </w:rPr>
              <w:t xml:space="preserve">This command passes to the </w:t>
            </w:r>
            <w:r>
              <w:rPr>
                <w:color w:val="000000"/>
                <w:szCs w:val="20"/>
              </w:rPr>
              <w:t xml:space="preserve">equalizer </w:t>
            </w:r>
            <w:r w:rsidRPr="004D7788">
              <w:rPr>
                <w:color w:val="000000"/>
                <w:szCs w:val="20"/>
              </w:rPr>
              <w:t>the pointer to the allocated memory.</w:t>
            </w:r>
          </w:p>
        </w:tc>
      </w:tr>
      <w:tr w:rsidR="00481C9A" w14:paraId="7E66A9D8" w14:textId="77777777" w:rsidTr="00D103C7">
        <w:trPr>
          <w:trHeight w:val="260"/>
        </w:trPr>
        <w:tc>
          <w:tcPr>
            <w:tcW w:w="2250" w:type="dxa"/>
            <w:vMerge w:val="restart"/>
          </w:tcPr>
          <w:p w14:paraId="42551BE9" w14:textId="77777777" w:rsidR="00481C9A" w:rsidRDefault="00481C9A" w:rsidP="00D103C7">
            <w:r w:rsidRPr="00DB6636">
              <w:t>Parameter</w:t>
            </w:r>
          </w:p>
        </w:tc>
        <w:tc>
          <w:tcPr>
            <w:tcW w:w="2070" w:type="dxa"/>
          </w:tcPr>
          <w:p w14:paraId="561C9F65" w14:textId="77777777" w:rsidR="00481C9A" w:rsidRDefault="00481C9A" w:rsidP="00D103C7">
            <w:r>
              <w:t>p_xa_module_obj</w:t>
            </w:r>
          </w:p>
        </w:tc>
        <w:tc>
          <w:tcPr>
            <w:tcW w:w="5310" w:type="dxa"/>
          </w:tcPr>
          <w:p w14:paraId="231BD928" w14:textId="77777777" w:rsidR="00481C9A" w:rsidRDefault="00481C9A" w:rsidP="00D103C7">
            <w:r w:rsidRPr="00E11498">
              <w:t>Pointer to API Structure</w:t>
            </w:r>
            <w:r>
              <w:t>.</w:t>
            </w:r>
          </w:p>
        </w:tc>
      </w:tr>
      <w:tr w:rsidR="00481C9A" w14:paraId="1C07F1CF" w14:textId="77777777" w:rsidTr="00D103C7">
        <w:trPr>
          <w:trHeight w:val="134"/>
        </w:trPr>
        <w:tc>
          <w:tcPr>
            <w:tcW w:w="2250" w:type="dxa"/>
            <w:vMerge/>
          </w:tcPr>
          <w:p w14:paraId="438ECD43" w14:textId="77777777" w:rsidR="00481C9A" w:rsidRPr="00DB6636" w:rsidRDefault="00481C9A" w:rsidP="00D103C7"/>
        </w:tc>
        <w:tc>
          <w:tcPr>
            <w:tcW w:w="2070" w:type="dxa"/>
          </w:tcPr>
          <w:p w14:paraId="58655EAD" w14:textId="77777777" w:rsidR="00481C9A" w:rsidRDefault="00481C9A" w:rsidP="00D103C7">
            <w:r>
              <w:t>i_cmd</w:t>
            </w:r>
          </w:p>
        </w:tc>
        <w:tc>
          <w:tcPr>
            <w:tcW w:w="5310" w:type="dxa"/>
          </w:tcPr>
          <w:p w14:paraId="43EDFCCC" w14:textId="77777777" w:rsidR="00481C9A" w:rsidRDefault="00481C9A" w:rsidP="00D103C7">
            <w:r w:rsidRPr="00EE19C9">
              <w:t>XA_API_CMD_SET_MEM_PTR</w:t>
            </w:r>
            <w:r>
              <w:t xml:space="preserve"> </w:t>
            </w:r>
          </w:p>
        </w:tc>
      </w:tr>
      <w:tr w:rsidR="00481C9A" w14:paraId="7C36F503" w14:textId="77777777" w:rsidTr="00D103C7">
        <w:trPr>
          <w:trHeight w:val="566"/>
        </w:trPr>
        <w:tc>
          <w:tcPr>
            <w:tcW w:w="2250" w:type="dxa"/>
            <w:vMerge/>
          </w:tcPr>
          <w:p w14:paraId="77D4418D" w14:textId="77777777" w:rsidR="00481C9A" w:rsidRPr="00DB6636" w:rsidRDefault="00481C9A" w:rsidP="00D103C7"/>
        </w:tc>
        <w:tc>
          <w:tcPr>
            <w:tcW w:w="2070" w:type="dxa"/>
          </w:tcPr>
          <w:p w14:paraId="24E3B6A2" w14:textId="77777777" w:rsidR="00481C9A" w:rsidRDefault="00481C9A" w:rsidP="00D103C7">
            <w:r>
              <w:t>i_idx</w:t>
            </w:r>
          </w:p>
        </w:tc>
        <w:tc>
          <w:tcPr>
            <w:tcW w:w="5310" w:type="dxa"/>
          </w:tcPr>
          <w:p w14:paraId="4EE23ACB" w14:textId="77777777" w:rsidR="00481C9A" w:rsidRDefault="00481C9A" w:rsidP="00D103C7">
            <w:r>
              <w:t>Index of the memory</w:t>
            </w:r>
          </w:p>
          <w:p w14:paraId="57F664B2" w14:textId="77777777" w:rsidR="00481C9A" w:rsidRDefault="00481C9A" w:rsidP="00D103C7">
            <w:r>
              <w:t>0 - Persistent Area</w:t>
            </w:r>
          </w:p>
          <w:p w14:paraId="2281F089" w14:textId="77777777" w:rsidR="00481C9A" w:rsidRDefault="00481C9A" w:rsidP="00D103C7">
            <w:r>
              <w:t>1 - Input Buffer</w:t>
            </w:r>
          </w:p>
          <w:p w14:paraId="02A30093" w14:textId="77777777" w:rsidR="00481C9A" w:rsidRDefault="00481C9A" w:rsidP="00D103C7">
            <w:r>
              <w:t>2 - Output Buffer</w:t>
            </w:r>
          </w:p>
          <w:p w14:paraId="6DF57283" w14:textId="4259C43F" w:rsidR="005D3F5C" w:rsidRDefault="005D3F5C" w:rsidP="00D103C7">
            <w:r>
              <w:t>3 – Scratch Area</w:t>
            </w:r>
          </w:p>
        </w:tc>
      </w:tr>
      <w:tr w:rsidR="00481C9A" w14:paraId="28769659" w14:textId="77777777" w:rsidTr="00D103C7">
        <w:trPr>
          <w:trHeight w:val="161"/>
        </w:trPr>
        <w:tc>
          <w:tcPr>
            <w:tcW w:w="2250" w:type="dxa"/>
            <w:vMerge/>
          </w:tcPr>
          <w:p w14:paraId="636263CE" w14:textId="77777777" w:rsidR="00481C9A" w:rsidRPr="00DB6636" w:rsidRDefault="00481C9A" w:rsidP="00D103C7"/>
        </w:tc>
        <w:tc>
          <w:tcPr>
            <w:tcW w:w="2070" w:type="dxa"/>
          </w:tcPr>
          <w:p w14:paraId="509BCF72" w14:textId="77777777" w:rsidR="00481C9A" w:rsidRDefault="00481C9A" w:rsidP="00D103C7">
            <w:r>
              <w:t>pv_value</w:t>
            </w:r>
          </w:p>
        </w:tc>
        <w:tc>
          <w:tcPr>
            <w:tcW w:w="5310" w:type="dxa"/>
          </w:tcPr>
          <w:p w14:paraId="04721AB0" w14:textId="77777777" w:rsidR="00481C9A" w:rsidRDefault="00481C9A" w:rsidP="00D103C7">
            <w:r w:rsidRPr="005917F7">
              <w:t>Pointer to memory buffer allocated</w:t>
            </w:r>
            <w:r>
              <w:t>.</w:t>
            </w:r>
          </w:p>
        </w:tc>
      </w:tr>
      <w:tr w:rsidR="00481C9A" w14:paraId="050301A2" w14:textId="77777777" w:rsidTr="00D103C7">
        <w:trPr>
          <w:trHeight w:val="215"/>
        </w:trPr>
        <w:tc>
          <w:tcPr>
            <w:tcW w:w="2250" w:type="dxa"/>
            <w:vMerge w:val="restart"/>
          </w:tcPr>
          <w:p w14:paraId="6872A7F3" w14:textId="77777777" w:rsidR="00481C9A" w:rsidRDefault="00481C9A" w:rsidP="00D103C7">
            <w:r w:rsidRPr="00DB6636">
              <w:t>Return value</w:t>
            </w:r>
          </w:p>
        </w:tc>
        <w:tc>
          <w:tcPr>
            <w:tcW w:w="2070" w:type="dxa"/>
          </w:tcPr>
          <w:p w14:paraId="11A20A65" w14:textId="77777777" w:rsidR="00481C9A" w:rsidRPr="00CF3E8B" w:rsidRDefault="00481C9A" w:rsidP="00D103C7">
            <w:r w:rsidRPr="00CF3E8B">
              <w:t>Norma</w:t>
            </w:r>
            <w:r>
              <w:t>l</w:t>
            </w:r>
          </w:p>
        </w:tc>
        <w:tc>
          <w:tcPr>
            <w:tcW w:w="5310" w:type="dxa"/>
          </w:tcPr>
          <w:p w14:paraId="10757480" w14:textId="77777777" w:rsidR="00481C9A" w:rsidRDefault="00481C9A" w:rsidP="00D103C7">
            <w:r w:rsidRPr="00CF3E8B">
              <w:t>XA_NO_ERROR</w:t>
            </w:r>
          </w:p>
        </w:tc>
      </w:tr>
      <w:tr w:rsidR="00481C9A" w14:paraId="5C4CECE0" w14:textId="77777777" w:rsidTr="00D103C7">
        <w:trPr>
          <w:trHeight w:val="349"/>
        </w:trPr>
        <w:tc>
          <w:tcPr>
            <w:tcW w:w="2250" w:type="dxa"/>
            <w:vMerge/>
          </w:tcPr>
          <w:p w14:paraId="5F6260FE" w14:textId="77777777" w:rsidR="00481C9A" w:rsidRPr="00DB6636" w:rsidRDefault="00481C9A" w:rsidP="00D103C7"/>
        </w:tc>
        <w:tc>
          <w:tcPr>
            <w:tcW w:w="2070" w:type="dxa"/>
          </w:tcPr>
          <w:p w14:paraId="5C2FD281" w14:textId="77777777" w:rsidR="00481C9A" w:rsidRPr="00CF3E8B" w:rsidRDefault="00481C9A" w:rsidP="00D103C7">
            <w:r>
              <w:t>Error</w:t>
            </w:r>
          </w:p>
        </w:tc>
        <w:tc>
          <w:tcPr>
            <w:tcW w:w="5310" w:type="dxa"/>
          </w:tcPr>
          <w:p w14:paraId="31AB7DB9" w14:textId="77777777" w:rsidR="00481C9A" w:rsidRDefault="00481C9A" w:rsidP="00D103C7">
            <w:pPr>
              <w:jc w:val="left"/>
              <w:rPr>
                <w:szCs w:val="20"/>
              </w:rPr>
            </w:pPr>
            <w:r w:rsidRPr="00964A4C">
              <w:t>XA_API_FATAL_MEM_ALLOC</w:t>
            </w:r>
            <w:r>
              <w:t xml:space="preserve"> - p_xa_module_obj or pv_value is NULL.</w:t>
            </w:r>
            <w:r w:rsidRPr="00CF3E8B">
              <w:rPr>
                <w:szCs w:val="20"/>
              </w:rPr>
              <w:br/>
              <w:t>XA_API_FATAL_INVALID_CMD_TYPE - i_idx is an invalid memory block number</w:t>
            </w:r>
            <w:r>
              <w:rPr>
                <w:szCs w:val="20"/>
              </w:rPr>
              <w:t>.</w:t>
            </w:r>
          </w:p>
          <w:p w14:paraId="0D3E779D" w14:textId="77777777" w:rsidR="00481C9A" w:rsidRDefault="00481C9A" w:rsidP="00D103C7">
            <w:pPr>
              <w:jc w:val="left"/>
            </w:pPr>
            <w:r w:rsidRPr="002F32B3">
              <w:t>XA_API_FATAL_MEM_ALIGN</w:t>
            </w:r>
            <w:r>
              <w:t xml:space="preserve"> – d or pv_value </w:t>
            </w:r>
            <w:r w:rsidRPr="00054B2F">
              <w:t>is not aligned to 4 bytes</w:t>
            </w:r>
            <w:r>
              <w:t>.</w:t>
            </w:r>
          </w:p>
          <w:p w14:paraId="1B02FA66" w14:textId="252DAFDE" w:rsidR="00C0520C" w:rsidRPr="00CF3E8B" w:rsidRDefault="00C0520C" w:rsidP="00C0520C">
            <w:pPr>
              <w:jc w:val="left"/>
            </w:pPr>
            <w:r w:rsidRPr="00487BC4">
              <w:t>XA_EQZ_CONFIG_FATAL_STATE</w:t>
            </w:r>
            <w:r>
              <w:t xml:space="preserve"> – precondition does not satisfy.</w:t>
            </w:r>
          </w:p>
        </w:tc>
      </w:tr>
    </w:tbl>
    <w:p w14:paraId="2209750A" w14:textId="44FDF4C5" w:rsidR="00324538" w:rsidRDefault="00137F11" w:rsidP="00137F11">
      <w:pPr>
        <w:pStyle w:val="RefIDs"/>
      </w:pPr>
      <w:r>
        <w:t>[Covers: RD_013]</w:t>
      </w:r>
    </w:p>
    <w:p w14:paraId="06C169A1" w14:textId="77777777" w:rsidR="00137F11" w:rsidRDefault="00137F11" w:rsidP="00324538"/>
    <w:p w14:paraId="5FDBB947" w14:textId="77777777" w:rsidR="00324538" w:rsidRPr="004F6EA9" w:rsidRDefault="00324538" w:rsidP="00324538">
      <w:pPr>
        <w:rPr>
          <w:szCs w:val="20"/>
        </w:rPr>
      </w:pPr>
      <w:r w:rsidRPr="004F6EA9">
        <w:rPr>
          <w:szCs w:val="20"/>
        </w:rPr>
        <w:t>Example</w:t>
      </w:r>
    </w:p>
    <w:p w14:paraId="0B5FBEEC" w14:textId="7DEDCCA6" w:rsidR="00324538" w:rsidRPr="004F6EA9" w:rsidRDefault="00324538" w:rsidP="00324538">
      <w:pPr>
        <w:rPr>
          <w:szCs w:val="20"/>
        </w:rPr>
      </w:pPr>
      <w:r w:rsidRPr="004F6EA9">
        <w:rPr>
          <w:szCs w:val="20"/>
        </w:rPr>
        <w:t>pVOID addr;</w:t>
      </w:r>
    </w:p>
    <w:p w14:paraId="732C2D50" w14:textId="77777777" w:rsidR="00324538" w:rsidRPr="004F6EA9" w:rsidRDefault="00324538" w:rsidP="00324538">
      <w:pPr>
        <w:widowControl/>
        <w:autoSpaceDE/>
        <w:autoSpaceDN/>
        <w:adjustRightInd/>
        <w:snapToGrid/>
        <w:jc w:val="left"/>
        <w:rPr>
          <w:szCs w:val="20"/>
        </w:rPr>
      </w:pPr>
      <w:r w:rsidRPr="004F6EA9">
        <w:rPr>
          <w:szCs w:val="20"/>
        </w:rPr>
        <w:t>res = (*api_func)(api_obj,</w:t>
      </w:r>
    </w:p>
    <w:p w14:paraId="00D33E24" w14:textId="26DF99CC" w:rsidR="00324538" w:rsidRPr="004F6EA9" w:rsidRDefault="00324538" w:rsidP="00324538">
      <w:pPr>
        <w:widowControl/>
        <w:autoSpaceDE/>
        <w:autoSpaceDN/>
        <w:adjustRightInd/>
        <w:snapToGrid/>
        <w:jc w:val="left"/>
        <w:rPr>
          <w:szCs w:val="20"/>
        </w:rPr>
      </w:pPr>
      <w:r w:rsidRPr="004F6EA9">
        <w:rPr>
          <w:szCs w:val="20"/>
        </w:rPr>
        <w:tab/>
      </w:r>
      <w:r w:rsidRPr="004F6EA9">
        <w:rPr>
          <w:szCs w:val="20"/>
        </w:rPr>
        <w:tab/>
        <w:t xml:space="preserve">     XA_API_CMD_SET_MEM_PTR,</w:t>
      </w:r>
    </w:p>
    <w:p w14:paraId="4303AA18" w14:textId="77777777" w:rsidR="00324538" w:rsidRPr="004F6EA9" w:rsidRDefault="00324538" w:rsidP="00324538">
      <w:pPr>
        <w:widowControl/>
        <w:autoSpaceDE/>
        <w:autoSpaceDN/>
        <w:adjustRightInd/>
        <w:snapToGrid/>
        <w:jc w:val="left"/>
        <w:rPr>
          <w:szCs w:val="20"/>
        </w:rPr>
      </w:pPr>
      <w:r w:rsidRPr="004F6EA9">
        <w:rPr>
          <w:szCs w:val="20"/>
        </w:rPr>
        <w:tab/>
      </w:r>
      <w:r w:rsidRPr="004F6EA9">
        <w:rPr>
          <w:szCs w:val="20"/>
        </w:rPr>
        <w:tab/>
        <w:t xml:space="preserve">     index,</w:t>
      </w:r>
    </w:p>
    <w:p w14:paraId="7EA12B57" w14:textId="71272DB1" w:rsidR="00324538" w:rsidRPr="004F6EA9" w:rsidRDefault="00324538" w:rsidP="00324538">
      <w:pPr>
        <w:widowControl/>
        <w:autoSpaceDE/>
        <w:autoSpaceDN/>
        <w:adjustRightInd/>
        <w:snapToGrid/>
        <w:jc w:val="left"/>
        <w:rPr>
          <w:szCs w:val="20"/>
        </w:rPr>
      </w:pPr>
      <w:r w:rsidRPr="004F6EA9">
        <w:rPr>
          <w:szCs w:val="20"/>
        </w:rPr>
        <w:tab/>
      </w:r>
      <w:r w:rsidRPr="004F6EA9">
        <w:rPr>
          <w:szCs w:val="20"/>
        </w:rPr>
        <w:tab/>
        <w:t xml:space="preserve">     addr);</w:t>
      </w:r>
    </w:p>
    <w:p w14:paraId="08089EFF" w14:textId="77777777" w:rsidR="00324538" w:rsidRPr="004F6EA9" w:rsidRDefault="00324538" w:rsidP="00324538">
      <w:pPr>
        <w:rPr>
          <w:szCs w:val="20"/>
        </w:rPr>
      </w:pPr>
    </w:p>
    <w:p w14:paraId="377AA360" w14:textId="77777777" w:rsidR="00481C9A" w:rsidRPr="004F6EA9" w:rsidRDefault="00481C9A" w:rsidP="00481C9A">
      <w:pPr>
        <w:widowControl/>
        <w:autoSpaceDE/>
        <w:autoSpaceDN/>
        <w:adjustRightInd/>
        <w:snapToGrid/>
        <w:jc w:val="left"/>
        <w:rPr>
          <w:szCs w:val="20"/>
        </w:rPr>
      </w:pPr>
      <w:r w:rsidRPr="004F6EA9">
        <w:rPr>
          <w:szCs w:val="20"/>
        </w:rPr>
        <w:br w:type="page"/>
      </w:r>
    </w:p>
    <w:p w14:paraId="76DA6660" w14:textId="77777777" w:rsidR="00481C9A" w:rsidRDefault="00481C9A" w:rsidP="00481C9A"/>
    <w:p w14:paraId="33965C2C" w14:textId="77777777" w:rsidR="00481C9A" w:rsidRDefault="00481C9A" w:rsidP="00481C9A">
      <w:pPr>
        <w:pStyle w:val="Heading3"/>
        <w:tabs>
          <w:tab w:val="clear" w:pos="709"/>
          <w:tab w:val="num" w:pos="990"/>
        </w:tabs>
        <w:ind w:left="706" w:right="200" w:hanging="706"/>
      </w:pPr>
      <w:bookmarkStart w:id="45" w:name="_Toc529973435"/>
      <w:r>
        <w:t>XA_API_</w:t>
      </w:r>
      <w:r w:rsidRPr="00C25B99">
        <w:t>CMD</w:t>
      </w:r>
      <w:r>
        <w:t>_GET</w:t>
      </w:r>
      <w:r w:rsidRPr="00713CF8">
        <w:t>_</w:t>
      </w:r>
      <w:r w:rsidRPr="006644C9">
        <w:t>CON</w:t>
      </w:r>
      <w:r>
        <w:t>FIG</w:t>
      </w:r>
      <w:r w:rsidRPr="00361CAD">
        <w:t>_PARAM</w:t>
      </w:r>
      <w:r>
        <w:t xml:space="preserve"> command</w:t>
      </w:r>
      <w:bookmarkEnd w:id="45"/>
    </w:p>
    <w:p w14:paraId="2A5AE205"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18DAF427" w14:textId="77777777" w:rsidTr="00D103C7">
        <w:trPr>
          <w:trHeight w:val="20"/>
        </w:trPr>
        <w:tc>
          <w:tcPr>
            <w:tcW w:w="2250" w:type="dxa"/>
          </w:tcPr>
          <w:p w14:paraId="7B9DB214" w14:textId="77777777" w:rsidR="00481C9A" w:rsidRDefault="00481C9A" w:rsidP="00D103C7">
            <w:r w:rsidRPr="00DB6636">
              <w:t>Subcommand</w:t>
            </w:r>
          </w:p>
        </w:tc>
        <w:tc>
          <w:tcPr>
            <w:tcW w:w="7380" w:type="dxa"/>
            <w:gridSpan w:val="2"/>
          </w:tcPr>
          <w:p w14:paraId="6BC5A86B" w14:textId="77777777" w:rsidR="00481C9A" w:rsidRDefault="00481C9A" w:rsidP="00B6097B">
            <w:pPr>
              <w:pStyle w:val="ReqSect"/>
            </w:pPr>
            <w:r>
              <w:t>XA_EQZ</w:t>
            </w:r>
            <w:r w:rsidRPr="009324C2">
              <w:t>_CONFIG_PARAM_PCM_WIDTH</w:t>
            </w:r>
          </w:p>
        </w:tc>
      </w:tr>
      <w:tr w:rsidR="00481C9A" w14:paraId="63A9E498" w14:textId="77777777" w:rsidTr="00D103C7">
        <w:trPr>
          <w:trHeight w:val="20"/>
        </w:trPr>
        <w:tc>
          <w:tcPr>
            <w:tcW w:w="2250" w:type="dxa"/>
          </w:tcPr>
          <w:p w14:paraId="22D54992" w14:textId="77777777" w:rsidR="00481C9A" w:rsidRDefault="00481C9A" w:rsidP="00D103C7">
            <w:r w:rsidRPr="00DB6636">
              <w:t>Description</w:t>
            </w:r>
          </w:p>
        </w:tc>
        <w:tc>
          <w:tcPr>
            <w:tcW w:w="7380" w:type="dxa"/>
            <w:gridSpan w:val="2"/>
          </w:tcPr>
          <w:p w14:paraId="6B7431DD" w14:textId="77777777" w:rsidR="00481C9A" w:rsidRPr="00DB6636" w:rsidRDefault="00481C9A" w:rsidP="00D103C7">
            <w:r w:rsidRPr="00E11498">
              <w:rPr>
                <w:color w:val="000000"/>
              </w:rPr>
              <w:t xml:space="preserve">This command is used to </w:t>
            </w:r>
            <w:r>
              <w:t>get PCM width parameter.</w:t>
            </w:r>
          </w:p>
        </w:tc>
      </w:tr>
      <w:tr w:rsidR="00481C9A" w14:paraId="636BC500" w14:textId="77777777" w:rsidTr="00D103C7">
        <w:trPr>
          <w:trHeight w:val="20"/>
        </w:trPr>
        <w:tc>
          <w:tcPr>
            <w:tcW w:w="2250" w:type="dxa"/>
            <w:vMerge w:val="restart"/>
          </w:tcPr>
          <w:p w14:paraId="07B3780F" w14:textId="77777777" w:rsidR="00481C9A" w:rsidRDefault="00481C9A" w:rsidP="00D103C7">
            <w:r w:rsidRPr="00DB6636">
              <w:t>Parameter</w:t>
            </w:r>
          </w:p>
        </w:tc>
        <w:tc>
          <w:tcPr>
            <w:tcW w:w="2070" w:type="dxa"/>
          </w:tcPr>
          <w:p w14:paraId="0B118CF4" w14:textId="77777777" w:rsidR="00481C9A" w:rsidRDefault="00481C9A" w:rsidP="00D103C7">
            <w:r>
              <w:t>p_xa_module_obj</w:t>
            </w:r>
          </w:p>
        </w:tc>
        <w:tc>
          <w:tcPr>
            <w:tcW w:w="5310" w:type="dxa"/>
          </w:tcPr>
          <w:p w14:paraId="3B591447" w14:textId="77777777" w:rsidR="00481C9A" w:rsidRDefault="00481C9A" w:rsidP="00D103C7">
            <w:r w:rsidRPr="00E11498">
              <w:t>Pointer to API Structure</w:t>
            </w:r>
            <w:r>
              <w:t>.</w:t>
            </w:r>
          </w:p>
        </w:tc>
      </w:tr>
      <w:tr w:rsidR="00481C9A" w14:paraId="05BB6DA4" w14:textId="77777777" w:rsidTr="00D103C7">
        <w:trPr>
          <w:trHeight w:val="20"/>
        </w:trPr>
        <w:tc>
          <w:tcPr>
            <w:tcW w:w="2250" w:type="dxa"/>
            <w:vMerge/>
          </w:tcPr>
          <w:p w14:paraId="38718FB4" w14:textId="77777777" w:rsidR="00481C9A" w:rsidRPr="00DB6636" w:rsidRDefault="00481C9A" w:rsidP="00D103C7"/>
        </w:tc>
        <w:tc>
          <w:tcPr>
            <w:tcW w:w="2070" w:type="dxa"/>
          </w:tcPr>
          <w:p w14:paraId="77A2CC25" w14:textId="77777777" w:rsidR="00481C9A" w:rsidRDefault="00481C9A" w:rsidP="00D103C7">
            <w:r>
              <w:t>i_cmd</w:t>
            </w:r>
          </w:p>
        </w:tc>
        <w:tc>
          <w:tcPr>
            <w:tcW w:w="5310" w:type="dxa"/>
          </w:tcPr>
          <w:p w14:paraId="3B7EACE4" w14:textId="77777777" w:rsidR="00481C9A" w:rsidRDefault="00481C9A" w:rsidP="00D103C7">
            <w:r>
              <w:t>XA_API_CMD_GET</w:t>
            </w:r>
            <w:r w:rsidRPr="00713CF8">
              <w:t>_</w:t>
            </w:r>
            <w:r w:rsidRPr="006644C9">
              <w:t>CON</w:t>
            </w:r>
            <w:r>
              <w:t>FIG</w:t>
            </w:r>
            <w:r w:rsidRPr="00361CAD">
              <w:t>_PARAM</w:t>
            </w:r>
          </w:p>
        </w:tc>
      </w:tr>
      <w:tr w:rsidR="00481C9A" w14:paraId="1E778E95" w14:textId="77777777" w:rsidTr="00D103C7">
        <w:trPr>
          <w:trHeight w:val="20"/>
        </w:trPr>
        <w:tc>
          <w:tcPr>
            <w:tcW w:w="2250" w:type="dxa"/>
            <w:vMerge/>
          </w:tcPr>
          <w:p w14:paraId="0269D2A5" w14:textId="77777777" w:rsidR="00481C9A" w:rsidRPr="00DB6636" w:rsidRDefault="00481C9A" w:rsidP="00D103C7"/>
        </w:tc>
        <w:tc>
          <w:tcPr>
            <w:tcW w:w="2070" w:type="dxa"/>
          </w:tcPr>
          <w:p w14:paraId="30C2C1E9" w14:textId="77777777" w:rsidR="00481C9A" w:rsidRDefault="00481C9A" w:rsidP="00D103C7">
            <w:r>
              <w:t>i_idx</w:t>
            </w:r>
          </w:p>
        </w:tc>
        <w:tc>
          <w:tcPr>
            <w:tcW w:w="5310" w:type="dxa"/>
          </w:tcPr>
          <w:p w14:paraId="3A95C371" w14:textId="77777777" w:rsidR="00481C9A" w:rsidRDefault="00481C9A" w:rsidP="00D103C7">
            <w:r>
              <w:t>XA_EQZ</w:t>
            </w:r>
            <w:r w:rsidRPr="009324C2">
              <w:t>_CONFIG_PARAM_PCM_WIDTH</w:t>
            </w:r>
          </w:p>
        </w:tc>
      </w:tr>
      <w:tr w:rsidR="00481C9A" w14:paraId="74B5FD57" w14:textId="77777777" w:rsidTr="00D103C7">
        <w:trPr>
          <w:trHeight w:val="20"/>
        </w:trPr>
        <w:tc>
          <w:tcPr>
            <w:tcW w:w="2250" w:type="dxa"/>
            <w:vMerge/>
          </w:tcPr>
          <w:p w14:paraId="6BA5BD5F" w14:textId="77777777" w:rsidR="00481C9A" w:rsidRPr="00DB6636" w:rsidRDefault="00481C9A" w:rsidP="00D103C7"/>
        </w:tc>
        <w:tc>
          <w:tcPr>
            <w:tcW w:w="2070" w:type="dxa"/>
          </w:tcPr>
          <w:p w14:paraId="505EDE25" w14:textId="77777777" w:rsidR="00481C9A" w:rsidRDefault="00481C9A" w:rsidP="00D103C7">
            <w:r>
              <w:t>pv_value</w:t>
            </w:r>
          </w:p>
        </w:tc>
        <w:tc>
          <w:tcPr>
            <w:tcW w:w="5310" w:type="dxa"/>
          </w:tcPr>
          <w:p w14:paraId="627D1C5D" w14:textId="77777777" w:rsidR="00481C9A" w:rsidRDefault="00481C9A" w:rsidP="00D103C7">
            <w:r>
              <w:t>Pointer to PCM width.</w:t>
            </w:r>
          </w:p>
        </w:tc>
      </w:tr>
      <w:tr w:rsidR="00481C9A" w14:paraId="3BB24738" w14:textId="77777777" w:rsidTr="00D103C7">
        <w:trPr>
          <w:trHeight w:val="20"/>
        </w:trPr>
        <w:tc>
          <w:tcPr>
            <w:tcW w:w="2250" w:type="dxa"/>
            <w:vMerge w:val="restart"/>
          </w:tcPr>
          <w:p w14:paraId="04C4DF7B" w14:textId="77777777" w:rsidR="00481C9A" w:rsidRDefault="00481C9A" w:rsidP="00D103C7">
            <w:r w:rsidRPr="00DB6636">
              <w:t>Return value</w:t>
            </w:r>
          </w:p>
        </w:tc>
        <w:tc>
          <w:tcPr>
            <w:tcW w:w="2070" w:type="dxa"/>
          </w:tcPr>
          <w:p w14:paraId="0FBE2251" w14:textId="77777777" w:rsidR="00481C9A" w:rsidRDefault="00481C9A" w:rsidP="00D103C7">
            <w:r>
              <w:t>Normal</w:t>
            </w:r>
          </w:p>
        </w:tc>
        <w:tc>
          <w:tcPr>
            <w:tcW w:w="5310" w:type="dxa"/>
          </w:tcPr>
          <w:p w14:paraId="0C372C7C" w14:textId="77777777" w:rsidR="00481C9A" w:rsidRDefault="00481C9A" w:rsidP="00D103C7">
            <w:r>
              <w:t>XA_NO_ERROR</w:t>
            </w:r>
          </w:p>
        </w:tc>
      </w:tr>
      <w:tr w:rsidR="00481C9A" w14:paraId="08747EC4" w14:textId="77777777" w:rsidTr="00D103C7">
        <w:trPr>
          <w:trHeight w:val="20"/>
        </w:trPr>
        <w:tc>
          <w:tcPr>
            <w:tcW w:w="2250" w:type="dxa"/>
            <w:vMerge/>
          </w:tcPr>
          <w:p w14:paraId="416315B2" w14:textId="77777777" w:rsidR="00481C9A" w:rsidRPr="00DB6636" w:rsidRDefault="00481C9A" w:rsidP="00D103C7"/>
        </w:tc>
        <w:tc>
          <w:tcPr>
            <w:tcW w:w="2070" w:type="dxa"/>
          </w:tcPr>
          <w:p w14:paraId="11442C27" w14:textId="77777777" w:rsidR="00481C9A" w:rsidRDefault="00481C9A" w:rsidP="00D103C7">
            <w:r w:rsidRPr="007B4A7B">
              <w:t xml:space="preserve">Error </w:t>
            </w:r>
          </w:p>
        </w:tc>
        <w:tc>
          <w:tcPr>
            <w:tcW w:w="5310" w:type="dxa"/>
          </w:tcPr>
          <w:p w14:paraId="7F5E8983" w14:textId="77777777" w:rsidR="00481C9A" w:rsidRDefault="00481C9A" w:rsidP="00D103C7">
            <w:pPr>
              <w:jc w:val="left"/>
            </w:pPr>
            <w:r w:rsidRPr="00964A4C">
              <w:t>XA_API_FATAL_MEM_ALLOC</w:t>
            </w:r>
            <w:r>
              <w:t xml:space="preserve"> - p_xa_module_obj or pv_value is NULL.</w:t>
            </w:r>
          </w:p>
          <w:p w14:paraId="68CE7361" w14:textId="77777777" w:rsidR="00481C9A" w:rsidRDefault="00481C9A" w:rsidP="00D103C7">
            <w:pPr>
              <w:jc w:val="left"/>
            </w:pPr>
            <w:r w:rsidRPr="00054B2F">
              <w:t>XA_API_FATAL_MEM_ALIGN</w:t>
            </w:r>
            <w:r>
              <w:t xml:space="preserve"> – d </w:t>
            </w:r>
            <w:r w:rsidRPr="00054B2F">
              <w:t>is not aligned to 4 bytes</w:t>
            </w:r>
            <w:r>
              <w:t>.</w:t>
            </w:r>
          </w:p>
          <w:p w14:paraId="532D35C4" w14:textId="77777777" w:rsidR="00481C9A" w:rsidRDefault="00481C9A" w:rsidP="00D103C7">
            <w:pPr>
              <w:jc w:val="left"/>
            </w:pPr>
            <w:r w:rsidRPr="00487BC4">
              <w:t>XA_EQZ_CONFIG_FATAL_STATE</w:t>
            </w:r>
            <w:r>
              <w:t xml:space="preserve"> – precondition does not satisfy.</w:t>
            </w:r>
          </w:p>
        </w:tc>
      </w:tr>
    </w:tbl>
    <w:p w14:paraId="5D0718C1" w14:textId="3EE1BCEC" w:rsidR="007E6153" w:rsidRDefault="007E6153" w:rsidP="007E6153">
      <w:pPr>
        <w:pStyle w:val="ReqID"/>
      </w:pPr>
      <w:r>
        <w:t>FD_PLG_EQZ_024</w:t>
      </w:r>
    </w:p>
    <w:p w14:paraId="0D6E33A4" w14:textId="75ED37ED" w:rsidR="00717A53" w:rsidRDefault="00137F11" w:rsidP="00137F11">
      <w:pPr>
        <w:pStyle w:val="RefIDs"/>
      </w:pPr>
      <w:r>
        <w:t>[Covers: RD_013]</w:t>
      </w:r>
    </w:p>
    <w:p w14:paraId="5DA3F4A5" w14:textId="77777777" w:rsidR="00137F11" w:rsidRDefault="00137F11" w:rsidP="00717A53"/>
    <w:p w14:paraId="57BFE222" w14:textId="77777777" w:rsidR="00717A53" w:rsidRPr="004F6EA9" w:rsidRDefault="00717A53" w:rsidP="00717A53">
      <w:pPr>
        <w:rPr>
          <w:szCs w:val="20"/>
        </w:rPr>
      </w:pPr>
      <w:r w:rsidRPr="004F6EA9">
        <w:rPr>
          <w:szCs w:val="20"/>
        </w:rPr>
        <w:t>Example</w:t>
      </w:r>
    </w:p>
    <w:p w14:paraId="77531E18" w14:textId="20A7CA85" w:rsidR="00717A53" w:rsidRPr="004F6EA9" w:rsidRDefault="00717A53" w:rsidP="00717A53">
      <w:pPr>
        <w:rPr>
          <w:szCs w:val="20"/>
        </w:rPr>
      </w:pPr>
      <w:r w:rsidRPr="004F6EA9">
        <w:rPr>
          <w:szCs w:val="20"/>
        </w:rPr>
        <w:t>WORD32 pcm_width;</w:t>
      </w:r>
    </w:p>
    <w:p w14:paraId="4AB68690" w14:textId="77777777" w:rsidR="00717A53" w:rsidRPr="004F6EA9" w:rsidRDefault="00717A53" w:rsidP="00717A53">
      <w:pPr>
        <w:widowControl/>
        <w:autoSpaceDE/>
        <w:autoSpaceDN/>
        <w:adjustRightInd/>
        <w:snapToGrid/>
        <w:jc w:val="left"/>
        <w:rPr>
          <w:szCs w:val="20"/>
        </w:rPr>
      </w:pPr>
      <w:r w:rsidRPr="004F6EA9">
        <w:rPr>
          <w:szCs w:val="20"/>
        </w:rPr>
        <w:t>res = (*api_func)(api_obj,</w:t>
      </w:r>
    </w:p>
    <w:p w14:paraId="5755284A" w14:textId="57D4E309" w:rsidR="00717A53" w:rsidRPr="004F6EA9" w:rsidRDefault="00717A53" w:rsidP="00717A53">
      <w:pPr>
        <w:widowControl/>
        <w:autoSpaceDE/>
        <w:autoSpaceDN/>
        <w:adjustRightInd/>
        <w:snapToGrid/>
        <w:jc w:val="left"/>
        <w:rPr>
          <w:szCs w:val="20"/>
        </w:rPr>
      </w:pPr>
      <w:r w:rsidRPr="004F6EA9">
        <w:rPr>
          <w:szCs w:val="20"/>
        </w:rPr>
        <w:tab/>
      </w:r>
      <w:r w:rsidRPr="004F6EA9">
        <w:rPr>
          <w:szCs w:val="20"/>
        </w:rPr>
        <w:tab/>
        <w:t xml:space="preserve">     XA_API_CMD_GET_CONFIG_PARAM,</w:t>
      </w:r>
    </w:p>
    <w:p w14:paraId="78F780E3" w14:textId="06F13DE3" w:rsidR="00717A53" w:rsidRPr="004F6EA9" w:rsidRDefault="00717A53" w:rsidP="00717A53">
      <w:pPr>
        <w:widowControl/>
        <w:autoSpaceDE/>
        <w:autoSpaceDN/>
        <w:adjustRightInd/>
        <w:snapToGrid/>
        <w:jc w:val="left"/>
        <w:rPr>
          <w:szCs w:val="20"/>
        </w:rPr>
      </w:pPr>
      <w:r w:rsidRPr="004F6EA9">
        <w:rPr>
          <w:szCs w:val="20"/>
        </w:rPr>
        <w:tab/>
      </w:r>
      <w:r w:rsidRPr="004F6EA9">
        <w:rPr>
          <w:szCs w:val="20"/>
        </w:rPr>
        <w:tab/>
        <w:t xml:space="preserve">     XA_EQZ_CONFIG_PARAM_PCM_WIDTH,</w:t>
      </w:r>
    </w:p>
    <w:p w14:paraId="4A1874C8" w14:textId="344973C1" w:rsidR="00717A53" w:rsidRPr="004F6EA9" w:rsidRDefault="00717A53" w:rsidP="00717A53">
      <w:pPr>
        <w:widowControl/>
        <w:autoSpaceDE/>
        <w:autoSpaceDN/>
        <w:adjustRightInd/>
        <w:snapToGrid/>
        <w:jc w:val="left"/>
        <w:rPr>
          <w:szCs w:val="20"/>
        </w:rPr>
      </w:pPr>
      <w:r w:rsidRPr="004F6EA9">
        <w:rPr>
          <w:szCs w:val="20"/>
        </w:rPr>
        <w:tab/>
      </w:r>
      <w:r w:rsidRPr="004F6EA9">
        <w:rPr>
          <w:szCs w:val="20"/>
        </w:rPr>
        <w:tab/>
        <w:t xml:space="preserve">     &amp;pcm_width);</w:t>
      </w:r>
    </w:p>
    <w:p w14:paraId="782FE184" w14:textId="77777777" w:rsidR="00481C9A" w:rsidRPr="004F6EA9" w:rsidRDefault="00481C9A" w:rsidP="00481C9A">
      <w:pPr>
        <w:rPr>
          <w:szCs w:val="20"/>
        </w:rPr>
      </w:pPr>
    </w:p>
    <w:p w14:paraId="5FEB8D9F" w14:textId="77777777" w:rsidR="00481C9A" w:rsidRPr="004F6EA9" w:rsidRDefault="00481C9A" w:rsidP="00481C9A">
      <w:pPr>
        <w:widowControl/>
        <w:autoSpaceDE/>
        <w:autoSpaceDN/>
        <w:adjustRightInd/>
        <w:snapToGrid/>
        <w:jc w:val="left"/>
        <w:rPr>
          <w:szCs w:val="20"/>
        </w:rPr>
      </w:pPr>
      <w:r w:rsidRPr="004F6EA9">
        <w:rPr>
          <w:szCs w:val="20"/>
        </w:rPr>
        <w:br w:type="page"/>
      </w:r>
    </w:p>
    <w:p w14:paraId="6AA4F296"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182E2D0E" w14:textId="77777777" w:rsidTr="00D103C7">
        <w:trPr>
          <w:trHeight w:val="20"/>
        </w:trPr>
        <w:tc>
          <w:tcPr>
            <w:tcW w:w="2250" w:type="dxa"/>
          </w:tcPr>
          <w:p w14:paraId="54FB5EED" w14:textId="77777777" w:rsidR="00481C9A" w:rsidRDefault="00481C9A" w:rsidP="00D103C7">
            <w:r w:rsidRPr="00DB6636">
              <w:t>Subcommand</w:t>
            </w:r>
          </w:p>
        </w:tc>
        <w:tc>
          <w:tcPr>
            <w:tcW w:w="7380" w:type="dxa"/>
            <w:gridSpan w:val="2"/>
          </w:tcPr>
          <w:p w14:paraId="4A757C4B" w14:textId="77777777" w:rsidR="00481C9A" w:rsidRDefault="00481C9A" w:rsidP="00B6097B">
            <w:pPr>
              <w:pStyle w:val="ReqSect"/>
            </w:pPr>
            <w:r>
              <w:t>XA_EQZ</w:t>
            </w:r>
            <w:r w:rsidRPr="00F9568B">
              <w:t>_CONFIG_PARAM_CH</w:t>
            </w:r>
          </w:p>
        </w:tc>
      </w:tr>
      <w:tr w:rsidR="00481C9A" w14:paraId="0444C600" w14:textId="77777777" w:rsidTr="00D103C7">
        <w:trPr>
          <w:trHeight w:val="20"/>
        </w:trPr>
        <w:tc>
          <w:tcPr>
            <w:tcW w:w="2250" w:type="dxa"/>
          </w:tcPr>
          <w:p w14:paraId="3E832377" w14:textId="77777777" w:rsidR="00481C9A" w:rsidRDefault="00481C9A" w:rsidP="00D103C7">
            <w:r w:rsidRPr="00DB6636">
              <w:t>Description</w:t>
            </w:r>
          </w:p>
        </w:tc>
        <w:tc>
          <w:tcPr>
            <w:tcW w:w="7380" w:type="dxa"/>
            <w:gridSpan w:val="2"/>
          </w:tcPr>
          <w:p w14:paraId="47F45A9B" w14:textId="77777777" w:rsidR="00481C9A" w:rsidRPr="00DB6636" w:rsidRDefault="00481C9A" w:rsidP="00D103C7">
            <w:r w:rsidRPr="00E11498">
              <w:rPr>
                <w:color w:val="000000"/>
              </w:rPr>
              <w:t xml:space="preserve">This command is used to </w:t>
            </w:r>
            <w:r>
              <w:t>get PCM width parameter.</w:t>
            </w:r>
          </w:p>
        </w:tc>
      </w:tr>
      <w:tr w:rsidR="00481C9A" w14:paraId="22B1AEFC" w14:textId="77777777" w:rsidTr="00D103C7">
        <w:trPr>
          <w:trHeight w:val="20"/>
        </w:trPr>
        <w:tc>
          <w:tcPr>
            <w:tcW w:w="2250" w:type="dxa"/>
            <w:vMerge w:val="restart"/>
          </w:tcPr>
          <w:p w14:paraId="5D6CB1BC" w14:textId="77777777" w:rsidR="00481C9A" w:rsidRDefault="00481C9A" w:rsidP="00D103C7">
            <w:r w:rsidRPr="00DB6636">
              <w:t>Parameter</w:t>
            </w:r>
          </w:p>
        </w:tc>
        <w:tc>
          <w:tcPr>
            <w:tcW w:w="2070" w:type="dxa"/>
          </w:tcPr>
          <w:p w14:paraId="2DEB5AEE" w14:textId="77777777" w:rsidR="00481C9A" w:rsidRDefault="00481C9A" w:rsidP="00D103C7">
            <w:r>
              <w:t>p_xa_module_obj</w:t>
            </w:r>
          </w:p>
        </w:tc>
        <w:tc>
          <w:tcPr>
            <w:tcW w:w="5310" w:type="dxa"/>
          </w:tcPr>
          <w:p w14:paraId="390C29F0" w14:textId="77777777" w:rsidR="00481C9A" w:rsidRDefault="00481C9A" w:rsidP="00D103C7">
            <w:r w:rsidRPr="00E11498">
              <w:t>Pointer to API Structure</w:t>
            </w:r>
            <w:r>
              <w:t>.</w:t>
            </w:r>
          </w:p>
        </w:tc>
      </w:tr>
      <w:tr w:rsidR="00481C9A" w14:paraId="70F7A6B9" w14:textId="77777777" w:rsidTr="00D103C7">
        <w:trPr>
          <w:trHeight w:val="20"/>
        </w:trPr>
        <w:tc>
          <w:tcPr>
            <w:tcW w:w="2250" w:type="dxa"/>
            <w:vMerge/>
          </w:tcPr>
          <w:p w14:paraId="1592C860" w14:textId="77777777" w:rsidR="00481C9A" w:rsidRPr="00DB6636" w:rsidRDefault="00481C9A" w:rsidP="00D103C7"/>
        </w:tc>
        <w:tc>
          <w:tcPr>
            <w:tcW w:w="2070" w:type="dxa"/>
          </w:tcPr>
          <w:p w14:paraId="3B1DC1A6" w14:textId="77777777" w:rsidR="00481C9A" w:rsidRDefault="00481C9A" w:rsidP="00D103C7">
            <w:r>
              <w:t>i_cmd</w:t>
            </w:r>
          </w:p>
        </w:tc>
        <w:tc>
          <w:tcPr>
            <w:tcW w:w="5310" w:type="dxa"/>
          </w:tcPr>
          <w:p w14:paraId="7F9ACEAC" w14:textId="77777777" w:rsidR="00481C9A" w:rsidRDefault="00481C9A" w:rsidP="00D103C7">
            <w:r>
              <w:t>XA_API_CMD_GET</w:t>
            </w:r>
            <w:r w:rsidRPr="00713CF8">
              <w:t>_</w:t>
            </w:r>
            <w:r w:rsidRPr="006644C9">
              <w:t>CON</w:t>
            </w:r>
            <w:r>
              <w:t>FIG</w:t>
            </w:r>
            <w:r w:rsidRPr="00361CAD">
              <w:t>_PARAM</w:t>
            </w:r>
          </w:p>
        </w:tc>
      </w:tr>
      <w:tr w:rsidR="00481C9A" w14:paraId="52497FEC" w14:textId="77777777" w:rsidTr="00D103C7">
        <w:trPr>
          <w:trHeight w:val="20"/>
        </w:trPr>
        <w:tc>
          <w:tcPr>
            <w:tcW w:w="2250" w:type="dxa"/>
            <w:vMerge/>
          </w:tcPr>
          <w:p w14:paraId="67C40C5A" w14:textId="77777777" w:rsidR="00481C9A" w:rsidRPr="00DB6636" w:rsidRDefault="00481C9A" w:rsidP="00D103C7"/>
        </w:tc>
        <w:tc>
          <w:tcPr>
            <w:tcW w:w="2070" w:type="dxa"/>
          </w:tcPr>
          <w:p w14:paraId="671AD05B" w14:textId="77777777" w:rsidR="00481C9A" w:rsidRDefault="00481C9A" w:rsidP="00D103C7">
            <w:r>
              <w:t>i_idx</w:t>
            </w:r>
          </w:p>
        </w:tc>
        <w:tc>
          <w:tcPr>
            <w:tcW w:w="5310" w:type="dxa"/>
          </w:tcPr>
          <w:p w14:paraId="0AB80FF9" w14:textId="77777777" w:rsidR="00481C9A" w:rsidRDefault="00481C9A" w:rsidP="00D103C7">
            <w:r>
              <w:t>XA_EQZ</w:t>
            </w:r>
            <w:r w:rsidRPr="00F9568B">
              <w:t>_CONFIG_PARAM_CH</w:t>
            </w:r>
          </w:p>
        </w:tc>
      </w:tr>
      <w:tr w:rsidR="00481C9A" w14:paraId="35ED8519" w14:textId="77777777" w:rsidTr="00D103C7">
        <w:trPr>
          <w:trHeight w:val="20"/>
        </w:trPr>
        <w:tc>
          <w:tcPr>
            <w:tcW w:w="2250" w:type="dxa"/>
            <w:vMerge/>
          </w:tcPr>
          <w:p w14:paraId="68BD70FA" w14:textId="77777777" w:rsidR="00481C9A" w:rsidRPr="00DB6636" w:rsidRDefault="00481C9A" w:rsidP="00D103C7"/>
        </w:tc>
        <w:tc>
          <w:tcPr>
            <w:tcW w:w="2070" w:type="dxa"/>
          </w:tcPr>
          <w:p w14:paraId="46A40468" w14:textId="77777777" w:rsidR="00481C9A" w:rsidRDefault="00481C9A" w:rsidP="00D103C7">
            <w:r>
              <w:t>pv_value</w:t>
            </w:r>
          </w:p>
        </w:tc>
        <w:tc>
          <w:tcPr>
            <w:tcW w:w="5310" w:type="dxa"/>
          </w:tcPr>
          <w:p w14:paraId="1D49DE9A" w14:textId="77777777" w:rsidR="00481C9A" w:rsidRDefault="00481C9A" w:rsidP="00D103C7">
            <w:r>
              <w:t>Pointer to channel numbers.</w:t>
            </w:r>
          </w:p>
        </w:tc>
      </w:tr>
      <w:tr w:rsidR="00481C9A" w14:paraId="603DD057" w14:textId="77777777" w:rsidTr="00D103C7">
        <w:trPr>
          <w:trHeight w:val="20"/>
        </w:trPr>
        <w:tc>
          <w:tcPr>
            <w:tcW w:w="2250" w:type="dxa"/>
            <w:vMerge w:val="restart"/>
          </w:tcPr>
          <w:p w14:paraId="7417F109" w14:textId="77777777" w:rsidR="00481C9A" w:rsidRDefault="00481C9A" w:rsidP="00D103C7">
            <w:r w:rsidRPr="00DB6636">
              <w:t>Return value</w:t>
            </w:r>
          </w:p>
        </w:tc>
        <w:tc>
          <w:tcPr>
            <w:tcW w:w="2070" w:type="dxa"/>
          </w:tcPr>
          <w:p w14:paraId="5586E81F" w14:textId="77777777" w:rsidR="00481C9A" w:rsidRDefault="00481C9A" w:rsidP="00D103C7">
            <w:r>
              <w:t>Normal</w:t>
            </w:r>
          </w:p>
        </w:tc>
        <w:tc>
          <w:tcPr>
            <w:tcW w:w="5310" w:type="dxa"/>
          </w:tcPr>
          <w:p w14:paraId="3383BEDC" w14:textId="77777777" w:rsidR="00481C9A" w:rsidRDefault="00481C9A" w:rsidP="00D103C7">
            <w:r>
              <w:t>XA_NO_ERROR</w:t>
            </w:r>
          </w:p>
        </w:tc>
      </w:tr>
      <w:tr w:rsidR="00481C9A" w14:paraId="34743B00" w14:textId="77777777" w:rsidTr="00D103C7">
        <w:trPr>
          <w:trHeight w:val="20"/>
        </w:trPr>
        <w:tc>
          <w:tcPr>
            <w:tcW w:w="2250" w:type="dxa"/>
            <w:vMerge/>
          </w:tcPr>
          <w:p w14:paraId="3E6E9251" w14:textId="77777777" w:rsidR="00481C9A" w:rsidRPr="00DB6636" w:rsidRDefault="00481C9A" w:rsidP="00D103C7"/>
        </w:tc>
        <w:tc>
          <w:tcPr>
            <w:tcW w:w="2070" w:type="dxa"/>
          </w:tcPr>
          <w:p w14:paraId="32EFF8CE" w14:textId="77777777" w:rsidR="00481C9A" w:rsidRDefault="00481C9A" w:rsidP="00D103C7">
            <w:r w:rsidRPr="007B4A7B">
              <w:t>Error</w:t>
            </w:r>
          </w:p>
        </w:tc>
        <w:tc>
          <w:tcPr>
            <w:tcW w:w="5310" w:type="dxa"/>
          </w:tcPr>
          <w:p w14:paraId="3B28C656" w14:textId="77777777" w:rsidR="00481C9A" w:rsidRDefault="00481C9A" w:rsidP="00D103C7">
            <w:pPr>
              <w:jc w:val="left"/>
            </w:pPr>
            <w:r w:rsidRPr="00964A4C">
              <w:t>XA_API_FATAL_MEM_ALLOC</w:t>
            </w:r>
            <w:r>
              <w:t xml:space="preserve"> - p_xa_module_obj or pv_value is NULL.</w:t>
            </w:r>
          </w:p>
          <w:p w14:paraId="264DA05E" w14:textId="77777777" w:rsidR="00481C9A" w:rsidRDefault="00481C9A" w:rsidP="00D103C7">
            <w:pPr>
              <w:jc w:val="left"/>
            </w:pPr>
            <w:r w:rsidRPr="00054B2F">
              <w:t>XA_API_FATAL_MEM_ALIGN</w:t>
            </w:r>
            <w:r>
              <w:t xml:space="preserve"> – d </w:t>
            </w:r>
            <w:r w:rsidRPr="00054B2F">
              <w:t>is not aligned to 4 bytes</w:t>
            </w:r>
            <w:r>
              <w:t>.</w:t>
            </w:r>
          </w:p>
          <w:p w14:paraId="0B0E08CC" w14:textId="77777777" w:rsidR="00481C9A" w:rsidRDefault="00481C9A" w:rsidP="00D103C7">
            <w:pPr>
              <w:jc w:val="left"/>
            </w:pPr>
            <w:r w:rsidRPr="00487BC4">
              <w:t>XA_EQZ_CONFIG_FATAL_STATE</w:t>
            </w:r>
            <w:r>
              <w:t xml:space="preserve"> – precondition does not satisfy.</w:t>
            </w:r>
          </w:p>
        </w:tc>
      </w:tr>
    </w:tbl>
    <w:p w14:paraId="6A406165" w14:textId="7DD524CC" w:rsidR="007E6153" w:rsidRDefault="007E6153" w:rsidP="007E6153">
      <w:pPr>
        <w:pStyle w:val="ReqID"/>
      </w:pPr>
      <w:r>
        <w:t>FD_PLG_EQZ_025</w:t>
      </w:r>
    </w:p>
    <w:p w14:paraId="1DBA05EE" w14:textId="7208D4AF" w:rsidR="00373CD5" w:rsidRDefault="00137F11" w:rsidP="00137F11">
      <w:pPr>
        <w:pStyle w:val="RefIDs"/>
      </w:pPr>
      <w:r>
        <w:t>[Covers: RD_013]</w:t>
      </w:r>
    </w:p>
    <w:p w14:paraId="28878512" w14:textId="77777777" w:rsidR="00137F11" w:rsidRDefault="00137F11" w:rsidP="00373CD5"/>
    <w:p w14:paraId="04824F9C" w14:textId="77777777" w:rsidR="00373CD5" w:rsidRPr="004F6EA9" w:rsidRDefault="00373CD5" w:rsidP="00373CD5">
      <w:pPr>
        <w:rPr>
          <w:szCs w:val="20"/>
        </w:rPr>
      </w:pPr>
      <w:r w:rsidRPr="004F6EA9">
        <w:rPr>
          <w:szCs w:val="20"/>
        </w:rPr>
        <w:t>Example</w:t>
      </w:r>
    </w:p>
    <w:p w14:paraId="1634C67A" w14:textId="3C5C8FCA" w:rsidR="00373CD5" w:rsidRPr="004F6EA9" w:rsidRDefault="00373CD5" w:rsidP="00373CD5">
      <w:pPr>
        <w:rPr>
          <w:szCs w:val="20"/>
        </w:rPr>
      </w:pPr>
      <w:r w:rsidRPr="004F6EA9">
        <w:rPr>
          <w:szCs w:val="20"/>
        </w:rPr>
        <w:t>WORD32 ch;</w:t>
      </w:r>
    </w:p>
    <w:p w14:paraId="01AEEFA5" w14:textId="77777777" w:rsidR="00373CD5" w:rsidRPr="004F6EA9" w:rsidRDefault="00373CD5" w:rsidP="00373CD5">
      <w:pPr>
        <w:widowControl/>
        <w:autoSpaceDE/>
        <w:autoSpaceDN/>
        <w:adjustRightInd/>
        <w:snapToGrid/>
        <w:jc w:val="left"/>
        <w:rPr>
          <w:szCs w:val="20"/>
        </w:rPr>
      </w:pPr>
      <w:r w:rsidRPr="004F6EA9">
        <w:rPr>
          <w:szCs w:val="20"/>
        </w:rPr>
        <w:t>res = (*api_func)(api_obj,</w:t>
      </w:r>
    </w:p>
    <w:p w14:paraId="2F2C3EB2" w14:textId="77777777" w:rsidR="00373CD5" w:rsidRPr="004F6EA9" w:rsidRDefault="00373CD5" w:rsidP="00373CD5">
      <w:pPr>
        <w:widowControl/>
        <w:autoSpaceDE/>
        <w:autoSpaceDN/>
        <w:adjustRightInd/>
        <w:snapToGrid/>
        <w:jc w:val="left"/>
        <w:rPr>
          <w:szCs w:val="20"/>
        </w:rPr>
      </w:pPr>
      <w:r w:rsidRPr="004F6EA9">
        <w:rPr>
          <w:szCs w:val="20"/>
        </w:rPr>
        <w:tab/>
      </w:r>
      <w:r w:rsidRPr="004F6EA9">
        <w:rPr>
          <w:szCs w:val="20"/>
        </w:rPr>
        <w:tab/>
        <w:t xml:space="preserve">     XA_API_CMD_GET_CONFIG_PARAM,</w:t>
      </w:r>
    </w:p>
    <w:p w14:paraId="4F6DFD85" w14:textId="6FB05776" w:rsidR="00373CD5" w:rsidRPr="004F6EA9" w:rsidRDefault="00373CD5" w:rsidP="00373CD5">
      <w:pPr>
        <w:widowControl/>
        <w:autoSpaceDE/>
        <w:autoSpaceDN/>
        <w:adjustRightInd/>
        <w:snapToGrid/>
        <w:jc w:val="left"/>
        <w:rPr>
          <w:szCs w:val="20"/>
        </w:rPr>
      </w:pPr>
      <w:r w:rsidRPr="004F6EA9">
        <w:rPr>
          <w:szCs w:val="20"/>
        </w:rPr>
        <w:tab/>
      </w:r>
      <w:r w:rsidRPr="004F6EA9">
        <w:rPr>
          <w:szCs w:val="20"/>
        </w:rPr>
        <w:tab/>
        <w:t xml:space="preserve">     XA_EQZ_CONFIG_PARAM_CH,</w:t>
      </w:r>
    </w:p>
    <w:p w14:paraId="49A3B367" w14:textId="0A12ADCF" w:rsidR="00373CD5" w:rsidRPr="004F6EA9" w:rsidRDefault="00373CD5" w:rsidP="00373CD5">
      <w:pPr>
        <w:widowControl/>
        <w:autoSpaceDE/>
        <w:autoSpaceDN/>
        <w:adjustRightInd/>
        <w:snapToGrid/>
        <w:jc w:val="left"/>
        <w:rPr>
          <w:szCs w:val="20"/>
        </w:rPr>
      </w:pPr>
      <w:r w:rsidRPr="004F6EA9">
        <w:rPr>
          <w:szCs w:val="20"/>
        </w:rPr>
        <w:tab/>
      </w:r>
      <w:r w:rsidRPr="004F6EA9">
        <w:rPr>
          <w:szCs w:val="20"/>
        </w:rPr>
        <w:tab/>
        <w:t xml:space="preserve">     &amp;ch);</w:t>
      </w:r>
    </w:p>
    <w:p w14:paraId="28265953" w14:textId="77777777" w:rsidR="00373CD5" w:rsidRDefault="00373CD5" w:rsidP="00373CD5"/>
    <w:p w14:paraId="56DA2013" w14:textId="77777777" w:rsidR="00481C9A" w:rsidRDefault="00481C9A" w:rsidP="00481C9A">
      <w:pPr>
        <w:widowControl/>
        <w:autoSpaceDE/>
        <w:autoSpaceDN/>
        <w:adjustRightInd/>
        <w:snapToGrid/>
        <w:jc w:val="left"/>
      </w:pPr>
      <w:r>
        <w:br w:type="page"/>
      </w:r>
    </w:p>
    <w:p w14:paraId="090D63D4" w14:textId="77777777" w:rsidR="00481C9A" w:rsidRDefault="00481C9A"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76A5B78A" w14:textId="77777777" w:rsidTr="00D103C7">
        <w:trPr>
          <w:trHeight w:val="20"/>
        </w:trPr>
        <w:tc>
          <w:tcPr>
            <w:tcW w:w="2250" w:type="dxa"/>
          </w:tcPr>
          <w:p w14:paraId="61BB7735" w14:textId="77777777" w:rsidR="00481C9A" w:rsidRDefault="00481C9A" w:rsidP="00D103C7">
            <w:r w:rsidRPr="00DB6636">
              <w:t>Subcommand</w:t>
            </w:r>
          </w:p>
        </w:tc>
        <w:tc>
          <w:tcPr>
            <w:tcW w:w="7380" w:type="dxa"/>
            <w:gridSpan w:val="2"/>
          </w:tcPr>
          <w:p w14:paraId="6FD9191F" w14:textId="77777777" w:rsidR="00481C9A" w:rsidRDefault="00481C9A" w:rsidP="00B6097B">
            <w:pPr>
              <w:pStyle w:val="ReqSect"/>
            </w:pPr>
            <w:r>
              <w:t>XA_EQZ</w:t>
            </w:r>
            <w:r w:rsidRPr="005A7959">
              <w:t>_</w:t>
            </w:r>
            <w:r>
              <w:t>CONFIG_PARAM_FILTER_&lt;n&gt;_COEF</w:t>
            </w:r>
            <w:r w:rsidRPr="005A7959">
              <w:t>_FC</w:t>
            </w:r>
          </w:p>
        </w:tc>
      </w:tr>
      <w:tr w:rsidR="00481C9A" w14:paraId="648E7FE3" w14:textId="77777777" w:rsidTr="00D103C7">
        <w:trPr>
          <w:trHeight w:val="20"/>
        </w:trPr>
        <w:tc>
          <w:tcPr>
            <w:tcW w:w="2250" w:type="dxa"/>
          </w:tcPr>
          <w:p w14:paraId="4E7F1DF2" w14:textId="77777777" w:rsidR="00481C9A" w:rsidRDefault="00481C9A" w:rsidP="00D103C7">
            <w:r w:rsidRPr="00DB6636">
              <w:t>Description</w:t>
            </w:r>
          </w:p>
        </w:tc>
        <w:tc>
          <w:tcPr>
            <w:tcW w:w="7380" w:type="dxa"/>
            <w:gridSpan w:val="2"/>
          </w:tcPr>
          <w:p w14:paraId="7DACADA5" w14:textId="77777777" w:rsidR="00481C9A" w:rsidRPr="00DB6636" w:rsidRDefault="00481C9A" w:rsidP="00D103C7">
            <w:r w:rsidRPr="00E11498">
              <w:rPr>
                <w:color w:val="000000"/>
              </w:rPr>
              <w:t xml:space="preserve">This command is used to </w:t>
            </w:r>
            <w:r>
              <w:t>g</w:t>
            </w:r>
            <w:r w:rsidRPr="00920204">
              <w:t xml:space="preserve">et the </w:t>
            </w:r>
            <w:r w:rsidRPr="00D95EC0">
              <w:t>cent</w:t>
            </w:r>
            <w:r>
              <w:t xml:space="preserve">er frequency of a peaking </w:t>
            </w:r>
            <w:r w:rsidRPr="00D95EC0">
              <w:t>filter</w:t>
            </w:r>
            <w:r>
              <w:t xml:space="preserve"> or </w:t>
            </w:r>
            <w:r w:rsidRPr="00D95EC0">
              <w:t xml:space="preserve">transition frequency of a </w:t>
            </w:r>
            <w:r>
              <w:t>Bass/Treble</w:t>
            </w:r>
            <w:r w:rsidRPr="00D95EC0">
              <w:t xml:space="preserve"> filter</w:t>
            </w:r>
            <w:r>
              <w:t xml:space="preserve"> for filter n</w:t>
            </w:r>
            <w:r w:rsidRPr="00D95EC0">
              <w:t>.</w:t>
            </w:r>
          </w:p>
        </w:tc>
      </w:tr>
      <w:tr w:rsidR="00481C9A" w14:paraId="642EBD7A" w14:textId="77777777" w:rsidTr="00D103C7">
        <w:trPr>
          <w:trHeight w:val="20"/>
        </w:trPr>
        <w:tc>
          <w:tcPr>
            <w:tcW w:w="2250" w:type="dxa"/>
            <w:vMerge w:val="restart"/>
          </w:tcPr>
          <w:p w14:paraId="49CD0580" w14:textId="77777777" w:rsidR="00481C9A" w:rsidRDefault="00481C9A" w:rsidP="00D103C7">
            <w:r w:rsidRPr="00DB6636">
              <w:t>Parameter</w:t>
            </w:r>
          </w:p>
        </w:tc>
        <w:tc>
          <w:tcPr>
            <w:tcW w:w="2070" w:type="dxa"/>
          </w:tcPr>
          <w:p w14:paraId="5958D7C4" w14:textId="77777777" w:rsidR="00481C9A" w:rsidRDefault="00481C9A" w:rsidP="00D103C7">
            <w:r>
              <w:t>p_xa_module_obj</w:t>
            </w:r>
          </w:p>
        </w:tc>
        <w:tc>
          <w:tcPr>
            <w:tcW w:w="5310" w:type="dxa"/>
          </w:tcPr>
          <w:p w14:paraId="405A52FE" w14:textId="77777777" w:rsidR="00481C9A" w:rsidRDefault="00481C9A" w:rsidP="00D103C7">
            <w:r w:rsidRPr="00E11498">
              <w:t>Pointer to API Structure</w:t>
            </w:r>
            <w:r>
              <w:t>.</w:t>
            </w:r>
          </w:p>
        </w:tc>
      </w:tr>
      <w:tr w:rsidR="00481C9A" w14:paraId="3B9BEE3D" w14:textId="77777777" w:rsidTr="00D103C7">
        <w:trPr>
          <w:trHeight w:val="20"/>
        </w:trPr>
        <w:tc>
          <w:tcPr>
            <w:tcW w:w="2250" w:type="dxa"/>
            <w:vMerge/>
          </w:tcPr>
          <w:p w14:paraId="7027DE0A" w14:textId="77777777" w:rsidR="00481C9A" w:rsidRPr="00DB6636" w:rsidRDefault="00481C9A" w:rsidP="00D103C7"/>
        </w:tc>
        <w:tc>
          <w:tcPr>
            <w:tcW w:w="2070" w:type="dxa"/>
          </w:tcPr>
          <w:p w14:paraId="447E14FA" w14:textId="77777777" w:rsidR="00481C9A" w:rsidRDefault="00481C9A" w:rsidP="00D103C7">
            <w:r>
              <w:t>i_cmd</w:t>
            </w:r>
          </w:p>
        </w:tc>
        <w:tc>
          <w:tcPr>
            <w:tcW w:w="5310" w:type="dxa"/>
          </w:tcPr>
          <w:p w14:paraId="33F791AA" w14:textId="77777777" w:rsidR="00481C9A" w:rsidRDefault="00481C9A" w:rsidP="00D103C7">
            <w:r>
              <w:t>XA_API_CMD_GET</w:t>
            </w:r>
            <w:r w:rsidRPr="00713CF8">
              <w:t>_</w:t>
            </w:r>
            <w:r w:rsidRPr="006644C9">
              <w:t>CON</w:t>
            </w:r>
            <w:r>
              <w:t>FIG</w:t>
            </w:r>
            <w:r w:rsidRPr="00361CAD">
              <w:t>_PARAM</w:t>
            </w:r>
          </w:p>
        </w:tc>
      </w:tr>
      <w:tr w:rsidR="00481C9A" w14:paraId="6EA03D34" w14:textId="77777777" w:rsidTr="00D103C7">
        <w:trPr>
          <w:trHeight w:val="20"/>
        </w:trPr>
        <w:tc>
          <w:tcPr>
            <w:tcW w:w="2250" w:type="dxa"/>
            <w:vMerge/>
          </w:tcPr>
          <w:p w14:paraId="680F7EF0" w14:textId="77777777" w:rsidR="00481C9A" w:rsidRPr="00DB6636" w:rsidRDefault="00481C9A" w:rsidP="00D103C7"/>
        </w:tc>
        <w:tc>
          <w:tcPr>
            <w:tcW w:w="2070" w:type="dxa"/>
          </w:tcPr>
          <w:p w14:paraId="3585A2CB" w14:textId="77777777" w:rsidR="00481C9A" w:rsidRDefault="00481C9A" w:rsidP="00D103C7">
            <w:r>
              <w:t>i_idx</w:t>
            </w:r>
          </w:p>
        </w:tc>
        <w:tc>
          <w:tcPr>
            <w:tcW w:w="5310" w:type="dxa"/>
          </w:tcPr>
          <w:p w14:paraId="62C304E9" w14:textId="77777777" w:rsidR="00481C9A" w:rsidRDefault="00481C9A" w:rsidP="00D103C7">
            <w:r>
              <w:t>XA_EQZ</w:t>
            </w:r>
            <w:r w:rsidRPr="005A7959">
              <w:t>_</w:t>
            </w:r>
            <w:r>
              <w:t>CONFIG_PARAM_FILTER_&lt;n&gt;_COEF</w:t>
            </w:r>
            <w:r w:rsidRPr="005A7959">
              <w:t>_FC</w:t>
            </w:r>
          </w:p>
        </w:tc>
      </w:tr>
      <w:tr w:rsidR="00481C9A" w14:paraId="6537BA11" w14:textId="77777777" w:rsidTr="00D103C7">
        <w:trPr>
          <w:trHeight w:val="20"/>
        </w:trPr>
        <w:tc>
          <w:tcPr>
            <w:tcW w:w="2250" w:type="dxa"/>
            <w:vMerge/>
          </w:tcPr>
          <w:p w14:paraId="1458D693" w14:textId="77777777" w:rsidR="00481C9A" w:rsidRPr="00DB6636" w:rsidRDefault="00481C9A" w:rsidP="00D103C7"/>
        </w:tc>
        <w:tc>
          <w:tcPr>
            <w:tcW w:w="2070" w:type="dxa"/>
          </w:tcPr>
          <w:p w14:paraId="2F2C816C" w14:textId="77777777" w:rsidR="00481C9A" w:rsidRDefault="00481C9A" w:rsidP="00D103C7">
            <w:r>
              <w:t>pv_value</w:t>
            </w:r>
          </w:p>
        </w:tc>
        <w:tc>
          <w:tcPr>
            <w:tcW w:w="5310" w:type="dxa"/>
          </w:tcPr>
          <w:p w14:paraId="596DD2AA" w14:textId="77777777" w:rsidR="00481C9A" w:rsidRDefault="00481C9A" w:rsidP="00D103C7">
            <w:r>
              <w:t xml:space="preserve">Pointer to </w:t>
            </w:r>
            <w:r w:rsidRPr="00D95EC0">
              <w:t>cent</w:t>
            </w:r>
            <w:r>
              <w:t>er /</w:t>
            </w:r>
            <w:r w:rsidRPr="00D95EC0">
              <w:t xml:space="preserve"> transition</w:t>
            </w:r>
            <w:r>
              <w:t xml:space="preserve"> frequency</w:t>
            </w:r>
          </w:p>
        </w:tc>
      </w:tr>
      <w:tr w:rsidR="00481C9A" w14:paraId="518437D3" w14:textId="77777777" w:rsidTr="00D103C7">
        <w:trPr>
          <w:trHeight w:val="20"/>
        </w:trPr>
        <w:tc>
          <w:tcPr>
            <w:tcW w:w="2250" w:type="dxa"/>
            <w:vMerge w:val="restart"/>
          </w:tcPr>
          <w:p w14:paraId="25EA171D" w14:textId="77777777" w:rsidR="00481C9A" w:rsidRDefault="00481C9A" w:rsidP="00D103C7">
            <w:r w:rsidRPr="00DB6636">
              <w:t>Return value</w:t>
            </w:r>
          </w:p>
        </w:tc>
        <w:tc>
          <w:tcPr>
            <w:tcW w:w="2070" w:type="dxa"/>
          </w:tcPr>
          <w:p w14:paraId="20856D75" w14:textId="77777777" w:rsidR="00481C9A" w:rsidRDefault="00481C9A" w:rsidP="00D103C7">
            <w:r>
              <w:t xml:space="preserve">Normal </w:t>
            </w:r>
          </w:p>
        </w:tc>
        <w:tc>
          <w:tcPr>
            <w:tcW w:w="5310" w:type="dxa"/>
          </w:tcPr>
          <w:p w14:paraId="39C4E4A4" w14:textId="77777777" w:rsidR="00481C9A" w:rsidRDefault="00481C9A" w:rsidP="00D103C7">
            <w:r>
              <w:t>XA_NO_ERROR</w:t>
            </w:r>
          </w:p>
        </w:tc>
      </w:tr>
      <w:tr w:rsidR="00481C9A" w14:paraId="4D1B4813" w14:textId="77777777" w:rsidTr="00D103C7">
        <w:trPr>
          <w:trHeight w:val="20"/>
        </w:trPr>
        <w:tc>
          <w:tcPr>
            <w:tcW w:w="2250" w:type="dxa"/>
            <w:vMerge/>
          </w:tcPr>
          <w:p w14:paraId="585E8818" w14:textId="77777777" w:rsidR="00481C9A" w:rsidRPr="00DB6636" w:rsidRDefault="00481C9A" w:rsidP="00D103C7"/>
        </w:tc>
        <w:tc>
          <w:tcPr>
            <w:tcW w:w="2070" w:type="dxa"/>
          </w:tcPr>
          <w:p w14:paraId="3D97F6E2" w14:textId="77777777" w:rsidR="00481C9A" w:rsidRDefault="00481C9A" w:rsidP="00D103C7">
            <w:r w:rsidRPr="007B4A7B">
              <w:t>Error</w:t>
            </w:r>
          </w:p>
        </w:tc>
        <w:tc>
          <w:tcPr>
            <w:tcW w:w="5310" w:type="dxa"/>
          </w:tcPr>
          <w:p w14:paraId="09E700BD" w14:textId="77777777" w:rsidR="00481C9A" w:rsidRDefault="00481C9A" w:rsidP="00D103C7">
            <w:pPr>
              <w:jc w:val="left"/>
            </w:pPr>
            <w:r w:rsidRPr="00964A4C">
              <w:t>XA_API_FATAL_MEM_ALLOC</w:t>
            </w:r>
            <w:r>
              <w:t xml:space="preserve"> - p_xa_module_obj or pv_value is NULL.</w:t>
            </w:r>
          </w:p>
          <w:p w14:paraId="7E1414D2" w14:textId="77777777" w:rsidR="00481C9A" w:rsidRDefault="00481C9A" w:rsidP="00D103C7">
            <w:pPr>
              <w:jc w:val="left"/>
            </w:pPr>
            <w:r w:rsidRPr="00054B2F">
              <w:t>XA_API_FATAL_MEM_ALIGN</w:t>
            </w:r>
            <w:r>
              <w:t xml:space="preserve"> – d </w:t>
            </w:r>
            <w:r w:rsidRPr="00054B2F">
              <w:t>is not aligned to 4 bytes</w:t>
            </w:r>
            <w:r>
              <w:t>.</w:t>
            </w:r>
          </w:p>
          <w:p w14:paraId="636FA509" w14:textId="77777777" w:rsidR="00481C9A" w:rsidRDefault="00481C9A" w:rsidP="00D103C7">
            <w:pPr>
              <w:jc w:val="left"/>
            </w:pPr>
            <w:r w:rsidRPr="00487BC4">
              <w:t>XA_EQZ_CONFIG_FATAL_STATE</w:t>
            </w:r>
            <w:r>
              <w:t xml:space="preserve"> – precondition does not satisfy.</w:t>
            </w:r>
          </w:p>
        </w:tc>
      </w:tr>
    </w:tbl>
    <w:p w14:paraId="36697114" w14:textId="16719686" w:rsidR="007E6153" w:rsidRDefault="007E6153" w:rsidP="007E6153">
      <w:pPr>
        <w:pStyle w:val="ReqID"/>
      </w:pPr>
      <w:r>
        <w:t>FD_PLG_EQZ_026</w:t>
      </w:r>
    </w:p>
    <w:p w14:paraId="73821760" w14:textId="02B1FFDF" w:rsidR="006F2D30" w:rsidRDefault="00137F11" w:rsidP="00137F11">
      <w:pPr>
        <w:pStyle w:val="RefIDs"/>
      </w:pPr>
      <w:r>
        <w:t>[Covers: RD_013]</w:t>
      </w:r>
    </w:p>
    <w:p w14:paraId="57D432E9" w14:textId="77777777" w:rsidR="00137F11" w:rsidRDefault="00137F11" w:rsidP="006F2D30"/>
    <w:p w14:paraId="60C7C1F9" w14:textId="77777777" w:rsidR="006F2D30" w:rsidRPr="004F6EA9" w:rsidRDefault="006F2D30" w:rsidP="006F2D30">
      <w:pPr>
        <w:rPr>
          <w:szCs w:val="20"/>
        </w:rPr>
      </w:pPr>
      <w:r w:rsidRPr="004F6EA9">
        <w:rPr>
          <w:szCs w:val="20"/>
        </w:rPr>
        <w:t>Example</w:t>
      </w:r>
    </w:p>
    <w:p w14:paraId="6A695049" w14:textId="77777777" w:rsidR="006F2D30" w:rsidRPr="004F6EA9" w:rsidRDefault="006F2D30" w:rsidP="006F2D30">
      <w:pPr>
        <w:rPr>
          <w:szCs w:val="20"/>
        </w:rPr>
      </w:pPr>
      <w:r w:rsidRPr="004F6EA9">
        <w:rPr>
          <w:szCs w:val="20"/>
        </w:rPr>
        <w:t>WORD32 coef_fc;</w:t>
      </w:r>
    </w:p>
    <w:p w14:paraId="6539F0C3" w14:textId="77777777" w:rsidR="006F2D30" w:rsidRPr="004F6EA9" w:rsidRDefault="006F2D30" w:rsidP="006F2D30">
      <w:pPr>
        <w:widowControl/>
        <w:autoSpaceDE/>
        <w:autoSpaceDN/>
        <w:adjustRightInd/>
        <w:snapToGrid/>
        <w:jc w:val="left"/>
        <w:rPr>
          <w:szCs w:val="20"/>
        </w:rPr>
      </w:pPr>
      <w:r w:rsidRPr="004F6EA9">
        <w:rPr>
          <w:szCs w:val="20"/>
        </w:rPr>
        <w:t>res = (*api_func)(api_obj,</w:t>
      </w:r>
    </w:p>
    <w:p w14:paraId="7AD6466C" w14:textId="176072F7" w:rsidR="006F2D30" w:rsidRPr="004F6EA9" w:rsidRDefault="006F2D30" w:rsidP="006F2D30">
      <w:pPr>
        <w:widowControl/>
        <w:autoSpaceDE/>
        <w:autoSpaceDN/>
        <w:adjustRightInd/>
        <w:snapToGrid/>
        <w:jc w:val="left"/>
        <w:rPr>
          <w:szCs w:val="20"/>
        </w:rPr>
      </w:pPr>
      <w:r w:rsidRPr="004F6EA9">
        <w:rPr>
          <w:szCs w:val="20"/>
        </w:rPr>
        <w:tab/>
      </w:r>
      <w:r w:rsidRPr="004F6EA9">
        <w:rPr>
          <w:szCs w:val="20"/>
        </w:rPr>
        <w:tab/>
        <w:t xml:space="preserve">     XA_API_CMD_GET_CONFIG_PARAM,</w:t>
      </w:r>
    </w:p>
    <w:p w14:paraId="0958986C" w14:textId="77777777" w:rsidR="006F2D30" w:rsidRPr="004F6EA9" w:rsidRDefault="006F2D30" w:rsidP="006F2D30">
      <w:pPr>
        <w:widowControl/>
        <w:autoSpaceDE/>
        <w:autoSpaceDN/>
        <w:adjustRightInd/>
        <w:snapToGrid/>
        <w:jc w:val="left"/>
        <w:rPr>
          <w:szCs w:val="20"/>
        </w:rPr>
      </w:pPr>
      <w:r w:rsidRPr="004F6EA9">
        <w:rPr>
          <w:szCs w:val="20"/>
        </w:rPr>
        <w:tab/>
      </w:r>
      <w:r w:rsidRPr="004F6EA9">
        <w:rPr>
          <w:szCs w:val="20"/>
        </w:rPr>
        <w:tab/>
        <w:t xml:space="preserve">     XA_EQZ_CONFIG_PARAM_FILTER_&lt;n&gt;_COEF_FC,</w:t>
      </w:r>
    </w:p>
    <w:p w14:paraId="26DC0C07" w14:textId="77777777" w:rsidR="006F2D30" w:rsidRPr="004F6EA9" w:rsidRDefault="006F2D30" w:rsidP="006F2D30">
      <w:pPr>
        <w:widowControl/>
        <w:autoSpaceDE/>
        <w:autoSpaceDN/>
        <w:adjustRightInd/>
        <w:snapToGrid/>
        <w:jc w:val="left"/>
        <w:rPr>
          <w:szCs w:val="20"/>
        </w:rPr>
      </w:pPr>
      <w:r w:rsidRPr="004F6EA9">
        <w:rPr>
          <w:szCs w:val="20"/>
        </w:rPr>
        <w:tab/>
      </w:r>
      <w:r w:rsidRPr="004F6EA9">
        <w:rPr>
          <w:szCs w:val="20"/>
        </w:rPr>
        <w:tab/>
        <w:t xml:space="preserve">     &amp;coef_fc);</w:t>
      </w:r>
    </w:p>
    <w:p w14:paraId="62C62323" w14:textId="77777777" w:rsidR="006F2D30" w:rsidRPr="004F6EA9" w:rsidRDefault="006F2D30" w:rsidP="006F2D30">
      <w:pPr>
        <w:rPr>
          <w:szCs w:val="20"/>
        </w:rPr>
      </w:pPr>
    </w:p>
    <w:p w14:paraId="2AB71E61" w14:textId="77777777" w:rsidR="00481C9A" w:rsidRDefault="00481C9A" w:rsidP="00481C9A">
      <w:pPr>
        <w:widowControl/>
        <w:autoSpaceDE/>
        <w:autoSpaceDN/>
        <w:adjustRightInd/>
        <w:snapToGrid/>
        <w:jc w:val="left"/>
      </w:pPr>
      <w:r>
        <w:br w:type="page"/>
      </w:r>
    </w:p>
    <w:p w14:paraId="4E153179"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1A44991F" w14:textId="77777777" w:rsidTr="00D103C7">
        <w:trPr>
          <w:trHeight w:val="20"/>
        </w:trPr>
        <w:tc>
          <w:tcPr>
            <w:tcW w:w="2250" w:type="dxa"/>
          </w:tcPr>
          <w:p w14:paraId="1E17DEAD" w14:textId="77777777" w:rsidR="00481C9A" w:rsidRDefault="00481C9A" w:rsidP="00D103C7">
            <w:r w:rsidRPr="00DB6636">
              <w:t>Subcommand</w:t>
            </w:r>
          </w:p>
        </w:tc>
        <w:tc>
          <w:tcPr>
            <w:tcW w:w="7380" w:type="dxa"/>
            <w:gridSpan w:val="2"/>
          </w:tcPr>
          <w:p w14:paraId="14C66605" w14:textId="77777777" w:rsidR="00481C9A" w:rsidRDefault="00481C9A" w:rsidP="00B6097B">
            <w:pPr>
              <w:pStyle w:val="ReqSect"/>
            </w:pPr>
            <w:r>
              <w:t>XA_EQZ</w:t>
            </w:r>
            <w:r w:rsidRPr="005A7959">
              <w:t>_</w:t>
            </w:r>
            <w:r>
              <w:t>CONFIG_PARAM_FILTER_&lt;n&gt;_COEF</w:t>
            </w:r>
            <w:r w:rsidRPr="005A7959">
              <w:t>_TYPE</w:t>
            </w:r>
          </w:p>
        </w:tc>
      </w:tr>
      <w:tr w:rsidR="00481C9A" w14:paraId="0C22FA8C" w14:textId="77777777" w:rsidTr="00D103C7">
        <w:trPr>
          <w:trHeight w:val="20"/>
        </w:trPr>
        <w:tc>
          <w:tcPr>
            <w:tcW w:w="2250" w:type="dxa"/>
          </w:tcPr>
          <w:p w14:paraId="54B302CB" w14:textId="77777777" w:rsidR="00481C9A" w:rsidRDefault="00481C9A" w:rsidP="00D103C7">
            <w:r w:rsidRPr="00DB6636">
              <w:t>Description</w:t>
            </w:r>
          </w:p>
        </w:tc>
        <w:tc>
          <w:tcPr>
            <w:tcW w:w="7380" w:type="dxa"/>
            <w:gridSpan w:val="2"/>
          </w:tcPr>
          <w:p w14:paraId="727EF8FD" w14:textId="77777777" w:rsidR="00481C9A" w:rsidRPr="00DB6636" w:rsidRDefault="00481C9A" w:rsidP="00D103C7">
            <w:r w:rsidRPr="00E11498">
              <w:rPr>
                <w:color w:val="000000"/>
              </w:rPr>
              <w:t xml:space="preserve">This command is used to </w:t>
            </w:r>
            <w:r>
              <w:rPr>
                <w:color w:val="000000"/>
              </w:rPr>
              <w:t xml:space="preserve">get </w:t>
            </w:r>
            <w:r w:rsidRPr="00EA63EF">
              <w:t>type (Peaking, Bass, Treble</w:t>
            </w:r>
            <w:r>
              <w:t>, Through</w:t>
            </w:r>
            <w:r w:rsidRPr="00EA63EF">
              <w:t>)</w:t>
            </w:r>
            <w:r>
              <w:t xml:space="preserve"> for filter n.</w:t>
            </w:r>
          </w:p>
        </w:tc>
      </w:tr>
      <w:tr w:rsidR="00481C9A" w14:paraId="12065B84" w14:textId="77777777" w:rsidTr="00D103C7">
        <w:trPr>
          <w:trHeight w:val="20"/>
        </w:trPr>
        <w:tc>
          <w:tcPr>
            <w:tcW w:w="2250" w:type="dxa"/>
            <w:vMerge w:val="restart"/>
          </w:tcPr>
          <w:p w14:paraId="34F2916B" w14:textId="77777777" w:rsidR="00481C9A" w:rsidRDefault="00481C9A" w:rsidP="00D103C7">
            <w:r w:rsidRPr="00DB6636">
              <w:t>Parameter</w:t>
            </w:r>
          </w:p>
        </w:tc>
        <w:tc>
          <w:tcPr>
            <w:tcW w:w="2070" w:type="dxa"/>
          </w:tcPr>
          <w:p w14:paraId="58C1976D" w14:textId="77777777" w:rsidR="00481C9A" w:rsidRDefault="00481C9A" w:rsidP="00D103C7">
            <w:r>
              <w:t>p_xa_module_obj</w:t>
            </w:r>
          </w:p>
        </w:tc>
        <w:tc>
          <w:tcPr>
            <w:tcW w:w="5310" w:type="dxa"/>
          </w:tcPr>
          <w:p w14:paraId="15DB1D79" w14:textId="77777777" w:rsidR="00481C9A" w:rsidRDefault="00481C9A" w:rsidP="00D103C7">
            <w:r w:rsidRPr="00E11498">
              <w:t>Pointer to API Structure</w:t>
            </w:r>
            <w:r>
              <w:t>.</w:t>
            </w:r>
          </w:p>
        </w:tc>
      </w:tr>
      <w:tr w:rsidR="00481C9A" w14:paraId="526540ED" w14:textId="77777777" w:rsidTr="00D103C7">
        <w:trPr>
          <w:trHeight w:val="20"/>
        </w:trPr>
        <w:tc>
          <w:tcPr>
            <w:tcW w:w="2250" w:type="dxa"/>
            <w:vMerge/>
          </w:tcPr>
          <w:p w14:paraId="18F17F0B" w14:textId="77777777" w:rsidR="00481C9A" w:rsidRPr="00DB6636" w:rsidRDefault="00481C9A" w:rsidP="00D103C7"/>
        </w:tc>
        <w:tc>
          <w:tcPr>
            <w:tcW w:w="2070" w:type="dxa"/>
          </w:tcPr>
          <w:p w14:paraId="03A3834B" w14:textId="77777777" w:rsidR="00481C9A" w:rsidRDefault="00481C9A" w:rsidP="00D103C7">
            <w:r>
              <w:t>i_cmd</w:t>
            </w:r>
          </w:p>
        </w:tc>
        <w:tc>
          <w:tcPr>
            <w:tcW w:w="5310" w:type="dxa"/>
          </w:tcPr>
          <w:p w14:paraId="32F093DD" w14:textId="77777777" w:rsidR="00481C9A" w:rsidRDefault="00481C9A" w:rsidP="00D103C7">
            <w:r>
              <w:t>XA_API_CMD_GET</w:t>
            </w:r>
            <w:r w:rsidRPr="00713CF8">
              <w:t>_</w:t>
            </w:r>
            <w:r w:rsidRPr="006644C9">
              <w:t>CON</w:t>
            </w:r>
            <w:r>
              <w:t>FIG</w:t>
            </w:r>
            <w:r w:rsidRPr="00361CAD">
              <w:t>_PARAM</w:t>
            </w:r>
          </w:p>
        </w:tc>
      </w:tr>
      <w:tr w:rsidR="00481C9A" w14:paraId="3329CE1E" w14:textId="77777777" w:rsidTr="00D103C7">
        <w:trPr>
          <w:trHeight w:val="20"/>
        </w:trPr>
        <w:tc>
          <w:tcPr>
            <w:tcW w:w="2250" w:type="dxa"/>
            <w:vMerge/>
          </w:tcPr>
          <w:p w14:paraId="1178B46B" w14:textId="77777777" w:rsidR="00481C9A" w:rsidRPr="00DB6636" w:rsidRDefault="00481C9A" w:rsidP="00D103C7"/>
        </w:tc>
        <w:tc>
          <w:tcPr>
            <w:tcW w:w="2070" w:type="dxa"/>
          </w:tcPr>
          <w:p w14:paraId="5EAE2B0F" w14:textId="77777777" w:rsidR="00481C9A" w:rsidRDefault="00481C9A" w:rsidP="00D103C7">
            <w:r>
              <w:t>i_idx</w:t>
            </w:r>
          </w:p>
        </w:tc>
        <w:tc>
          <w:tcPr>
            <w:tcW w:w="5310" w:type="dxa"/>
          </w:tcPr>
          <w:p w14:paraId="5AB6D582" w14:textId="77777777" w:rsidR="00481C9A" w:rsidRDefault="00481C9A" w:rsidP="00D103C7">
            <w:r>
              <w:t>XA_EQZ</w:t>
            </w:r>
            <w:r w:rsidRPr="005A7959">
              <w:t>_</w:t>
            </w:r>
            <w:r>
              <w:t>CONFIG_PARAM_FILTER_&lt;n&gt;_COEF</w:t>
            </w:r>
            <w:r w:rsidRPr="005A7959">
              <w:t>_TYPE</w:t>
            </w:r>
          </w:p>
        </w:tc>
      </w:tr>
      <w:tr w:rsidR="00481C9A" w14:paraId="5FF0D706" w14:textId="77777777" w:rsidTr="00D103C7">
        <w:trPr>
          <w:trHeight w:val="20"/>
        </w:trPr>
        <w:tc>
          <w:tcPr>
            <w:tcW w:w="2250" w:type="dxa"/>
            <w:vMerge/>
          </w:tcPr>
          <w:p w14:paraId="65D53255" w14:textId="77777777" w:rsidR="00481C9A" w:rsidRPr="00DB6636" w:rsidRDefault="00481C9A" w:rsidP="00D103C7"/>
        </w:tc>
        <w:tc>
          <w:tcPr>
            <w:tcW w:w="2070" w:type="dxa"/>
          </w:tcPr>
          <w:p w14:paraId="3EF8D420" w14:textId="77777777" w:rsidR="00481C9A" w:rsidRDefault="00481C9A" w:rsidP="00D103C7">
            <w:r>
              <w:t>pv_value</w:t>
            </w:r>
          </w:p>
        </w:tc>
        <w:tc>
          <w:tcPr>
            <w:tcW w:w="5310" w:type="dxa"/>
          </w:tcPr>
          <w:p w14:paraId="6AEEA305" w14:textId="77777777" w:rsidR="00481C9A" w:rsidRDefault="00481C9A" w:rsidP="00D103C7">
            <w:r>
              <w:t xml:space="preserve">Pointer to </w:t>
            </w:r>
            <w:r w:rsidRPr="00EA63EF">
              <w:t>filter type</w:t>
            </w:r>
            <w:r>
              <w:t>.</w:t>
            </w:r>
          </w:p>
        </w:tc>
      </w:tr>
      <w:tr w:rsidR="00481C9A" w14:paraId="3449C238" w14:textId="77777777" w:rsidTr="00D103C7">
        <w:trPr>
          <w:trHeight w:val="20"/>
        </w:trPr>
        <w:tc>
          <w:tcPr>
            <w:tcW w:w="2250" w:type="dxa"/>
            <w:vMerge w:val="restart"/>
          </w:tcPr>
          <w:p w14:paraId="3575E3B6" w14:textId="77777777" w:rsidR="00481C9A" w:rsidRDefault="00481C9A" w:rsidP="00D103C7">
            <w:r w:rsidRPr="00DB6636">
              <w:t>Return value</w:t>
            </w:r>
          </w:p>
        </w:tc>
        <w:tc>
          <w:tcPr>
            <w:tcW w:w="2070" w:type="dxa"/>
          </w:tcPr>
          <w:p w14:paraId="06AD917E" w14:textId="77777777" w:rsidR="00481C9A" w:rsidRDefault="00481C9A" w:rsidP="00D103C7">
            <w:r>
              <w:t xml:space="preserve">Normal </w:t>
            </w:r>
          </w:p>
        </w:tc>
        <w:tc>
          <w:tcPr>
            <w:tcW w:w="5310" w:type="dxa"/>
          </w:tcPr>
          <w:p w14:paraId="4BB3301E" w14:textId="77777777" w:rsidR="00481C9A" w:rsidRDefault="00481C9A" w:rsidP="00D103C7">
            <w:r>
              <w:t>XA_NO_ERROR</w:t>
            </w:r>
          </w:p>
        </w:tc>
      </w:tr>
      <w:tr w:rsidR="00481C9A" w14:paraId="4C44E557" w14:textId="77777777" w:rsidTr="00D103C7">
        <w:trPr>
          <w:trHeight w:val="20"/>
        </w:trPr>
        <w:tc>
          <w:tcPr>
            <w:tcW w:w="2250" w:type="dxa"/>
            <w:vMerge/>
          </w:tcPr>
          <w:p w14:paraId="0CACB796" w14:textId="77777777" w:rsidR="00481C9A" w:rsidRPr="00DB6636" w:rsidRDefault="00481C9A" w:rsidP="00D103C7"/>
        </w:tc>
        <w:tc>
          <w:tcPr>
            <w:tcW w:w="2070" w:type="dxa"/>
          </w:tcPr>
          <w:p w14:paraId="590BB5C8" w14:textId="77777777" w:rsidR="00481C9A" w:rsidRDefault="00481C9A" w:rsidP="00D103C7">
            <w:r w:rsidRPr="007B4A7B">
              <w:t>Error</w:t>
            </w:r>
          </w:p>
        </w:tc>
        <w:tc>
          <w:tcPr>
            <w:tcW w:w="5310" w:type="dxa"/>
          </w:tcPr>
          <w:p w14:paraId="31498DA7" w14:textId="77777777" w:rsidR="00481C9A" w:rsidRDefault="00481C9A" w:rsidP="00D103C7">
            <w:pPr>
              <w:jc w:val="left"/>
            </w:pPr>
            <w:r w:rsidRPr="00964A4C">
              <w:t>XA_API_FATAL_MEM_ALLOC</w:t>
            </w:r>
            <w:r>
              <w:t xml:space="preserve"> - p_xa_module_obj or pv_value is NULL.</w:t>
            </w:r>
          </w:p>
          <w:p w14:paraId="6DCC0AE5" w14:textId="77777777" w:rsidR="00481C9A" w:rsidRDefault="00481C9A" w:rsidP="00D103C7">
            <w:pPr>
              <w:jc w:val="left"/>
            </w:pPr>
            <w:r w:rsidRPr="00054B2F">
              <w:t>XA_API_FATAL_MEM_ALIGN</w:t>
            </w:r>
            <w:r>
              <w:t xml:space="preserve"> – d </w:t>
            </w:r>
            <w:r w:rsidRPr="00054B2F">
              <w:t>is not aligned to 4 bytes</w:t>
            </w:r>
            <w:r>
              <w:t>.</w:t>
            </w:r>
          </w:p>
          <w:p w14:paraId="47CADB1E" w14:textId="77777777" w:rsidR="00481C9A" w:rsidRDefault="00481C9A" w:rsidP="00D103C7">
            <w:pPr>
              <w:jc w:val="left"/>
            </w:pPr>
            <w:r w:rsidRPr="00487BC4">
              <w:t>XA_EQZ_CONFIG_FATAL_STATE</w:t>
            </w:r>
            <w:r>
              <w:t xml:space="preserve"> – precondition does not satisfy.</w:t>
            </w:r>
          </w:p>
        </w:tc>
      </w:tr>
    </w:tbl>
    <w:p w14:paraId="08110257" w14:textId="0F57E035" w:rsidR="007E6153" w:rsidRDefault="007E6153" w:rsidP="007E6153">
      <w:pPr>
        <w:pStyle w:val="ReqID"/>
      </w:pPr>
      <w:r>
        <w:t>FD_PLG_EQZ_027</w:t>
      </w:r>
    </w:p>
    <w:p w14:paraId="3DA5FF4B" w14:textId="1AEE4EDF" w:rsidR="00FB6749" w:rsidRDefault="00137F11" w:rsidP="00137F11">
      <w:pPr>
        <w:pStyle w:val="RefIDs"/>
      </w:pPr>
      <w:r>
        <w:t>[Covers: RD_013]</w:t>
      </w:r>
    </w:p>
    <w:p w14:paraId="01B1BEB8" w14:textId="77777777" w:rsidR="00137F11" w:rsidRDefault="00137F11" w:rsidP="00FB6749"/>
    <w:p w14:paraId="243FC434" w14:textId="77777777" w:rsidR="00FB6749" w:rsidRPr="004F6EA9" w:rsidRDefault="00FB6749" w:rsidP="00FB6749">
      <w:pPr>
        <w:rPr>
          <w:szCs w:val="20"/>
        </w:rPr>
      </w:pPr>
      <w:r w:rsidRPr="004F6EA9">
        <w:rPr>
          <w:szCs w:val="20"/>
        </w:rPr>
        <w:t>Example</w:t>
      </w:r>
    </w:p>
    <w:p w14:paraId="3D56BE35" w14:textId="77777777" w:rsidR="00FB6749" w:rsidRPr="004F6EA9" w:rsidRDefault="00FB6749" w:rsidP="00FB6749">
      <w:pPr>
        <w:rPr>
          <w:szCs w:val="20"/>
        </w:rPr>
      </w:pPr>
      <w:r w:rsidRPr="004F6EA9">
        <w:rPr>
          <w:szCs w:val="20"/>
        </w:rPr>
        <w:t>WORD32 coef_type;</w:t>
      </w:r>
    </w:p>
    <w:p w14:paraId="43CBBD63" w14:textId="77777777" w:rsidR="00FB6749" w:rsidRPr="004F6EA9" w:rsidRDefault="00FB6749" w:rsidP="00FB6749">
      <w:pPr>
        <w:widowControl/>
        <w:autoSpaceDE/>
        <w:autoSpaceDN/>
        <w:adjustRightInd/>
        <w:snapToGrid/>
        <w:jc w:val="left"/>
        <w:rPr>
          <w:szCs w:val="20"/>
        </w:rPr>
      </w:pPr>
      <w:r w:rsidRPr="004F6EA9">
        <w:rPr>
          <w:szCs w:val="20"/>
        </w:rPr>
        <w:t>res = (*api_func)(api_obj,</w:t>
      </w:r>
    </w:p>
    <w:p w14:paraId="7A2D5966" w14:textId="3A62EB1D" w:rsidR="00FB6749" w:rsidRPr="004F6EA9" w:rsidRDefault="00FB6749" w:rsidP="00FB6749">
      <w:pPr>
        <w:widowControl/>
        <w:autoSpaceDE/>
        <w:autoSpaceDN/>
        <w:adjustRightInd/>
        <w:snapToGrid/>
        <w:jc w:val="left"/>
        <w:rPr>
          <w:szCs w:val="20"/>
        </w:rPr>
      </w:pPr>
      <w:r w:rsidRPr="004F6EA9">
        <w:rPr>
          <w:szCs w:val="20"/>
        </w:rPr>
        <w:tab/>
      </w:r>
      <w:r w:rsidRPr="004F6EA9">
        <w:rPr>
          <w:szCs w:val="20"/>
        </w:rPr>
        <w:tab/>
        <w:t xml:space="preserve">     XA_API_CMD_GET_CONFIG_PARAM,</w:t>
      </w:r>
    </w:p>
    <w:p w14:paraId="38CBA779" w14:textId="77777777" w:rsidR="00FB6749" w:rsidRPr="004F6EA9" w:rsidRDefault="00FB6749" w:rsidP="00FB6749">
      <w:pPr>
        <w:widowControl/>
        <w:autoSpaceDE/>
        <w:autoSpaceDN/>
        <w:adjustRightInd/>
        <w:snapToGrid/>
        <w:jc w:val="left"/>
        <w:rPr>
          <w:szCs w:val="20"/>
        </w:rPr>
      </w:pPr>
      <w:r w:rsidRPr="004F6EA9">
        <w:rPr>
          <w:szCs w:val="20"/>
        </w:rPr>
        <w:tab/>
      </w:r>
      <w:r w:rsidRPr="004F6EA9">
        <w:rPr>
          <w:szCs w:val="20"/>
        </w:rPr>
        <w:tab/>
        <w:t xml:space="preserve">     XA_EQZ_CONFIG_PARAM_FILTER_&lt;n&gt;_COEF_TYPE,</w:t>
      </w:r>
    </w:p>
    <w:p w14:paraId="77E4ABE3" w14:textId="77777777" w:rsidR="00FB6749" w:rsidRPr="004F6EA9" w:rsidRDefault="00FB6749" w:rsidP="00FB6749">
      <w:pPr>
        <w:widowControl/>
        <w:autoSpaceDE/>
        <w:autoSpaceDN/>
        <w:adjustRightInd/>
        <w:snapToGrid/>
        <w:jc w:val="left"/>
        <w:rPr>
          <w:szCs w:val="20"/>
        </w:rPr>
      </w:pPr>
      <w:r w:rsidRPr="004F6EA9">
        <w:rPr>
          <w:szCs w:val="20"/>
        </w:rPr>
        <w:tab/>
      </w:r>
      <w:r w:rsidRPr="004F6EA9">
        <w:rPr>
          <w:szCs w:val="20"/>
        </w:rPr>
        <w:tab/>
        <w:t xml:space="preserve">     &amp;coef_type);</w:t>
      </w:r>
    </w:p>
    <w:p w14:paraId="1AA328FD" w14:textId="77777777" w:rsidR="00FB6749" w:rsidRDefault="00FB6749" w:rsidP="00FB6749"/>
    <w:p w14:paraId="653ACCC4" w14:textId="77777777" w:rsidR="00481C9A" w:rsidRDefault="00481C9A" w:rsidP="00481C9A">
      <w:pPr>
        <w:widowControl/>
        <w:autoSpaceDE/>
        <w:autoSpaceDN/>
        <w:adjustRightInd/>
        <w:snapToGrid/>
        <w:jc w:val="left"/>
      </w:pPr>
      <w:r>
        <w:br w:type="page"/>
      </w:r>
    </w:p>
    <w:p w14:paraId="1BCE63CE"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397034C3" w14:textId="77777777" w:rsidTr="00D103C7">
        <w:trPr>
          <w:trHeight w:val="20"/>
        </w:trPr>
        <w:tc>
          <w:tcPr>
            <w:tcW w:w="2250" w:type="dxa"/>
          </w:tcPr>
          <w:p w14:paraId="57D79F31" w14:textId="77777777" w:rsidR="00481C9A" w:rsidRDefault="00481C9A" w:rsidP="00D103C7">
            <w:r w:rsidRPr="00DB6636">
              <w:t>Subcommand</w:t>
            </w:r>
          </w:p>
        </w:tc>
        <w:tc>
          <w:tcPr>
            <w:tcW w:w="7380" w:type="dxa"/>
            <w:gridSpan w:val="2"/>
          </w:tcPr>
          <w:p w14:paraId="0602EDFA" w14:textId="77777777" w:rsidR="00481C9A" w:rsidRDefault="00481C9A" w:rsidP="00B6097B">
            <w:pPr>
              <w:pStyle w:val="ReqSect"/>
            </w:pPr>
            <w:r>
              <w:t>XA_EQZ</w:t>
            </w:r>
            <w:r w:rsidRPr="005A7959">
              <w:t>_</w:t>
            </w:r>
            <w:r>
              <w:t>CONFIG_PARAM_FILTER_&lt;n&gt;_COEF</w:t>
            </w:r>
            <w:r w:rsidRPr="005A7959">
              <w:t>_BW</w:t>
            </w:r>
          </w:p>
        </w:tc>
      </w:tr>
      <w:tr w:rsidR="00481C9A" w14:paraId="31C124C0" w14:textId="77777777" w:rsidTr="00D103C7">
        <w:trPr>
          <w:trHeight w:val="20"/>
        </w:trPr>
        <w:tc>
          <w:tcPr>
            <w:tcW w:w="2250" w:type="dxa"/>
          </w:tcPr>
          <w:p w14:paraId="20A4E55F" w14:textId="77777777" w:rsidR="00481C9A" w:rsidRDefault="00481C9A" w:rsidP="00D103C7">
            <w:r w:rsidRPr="00DB6636">
              <w:t>Description</w:t>
            </w:r>
          </w:p>
        </w:tc>
        <w:tc>
          <w:tcPr>
            <w:tcW w:w="7380" w:type="dxa"/>
            <w:gridSpan w:val="2"/>
          </w:tcPr>
          <w:p w14:paraId="710040C1" w14:textId="77777777" w:rsidR="00481C9A" w:rsidRPr="00DB6636" w:rsidRDefault="00481C9A" w:rsidP="00D103C7">
            <w:r w:rsidRPr="00E11498">
              <w:rPr>
                <w:color w:val="000000"/>
              </w:rPr>
              <w:t xml:space="preserve">This command is used to </w:t>
            </w:r>
            <w:r>
              <w:rPr>
                <w:color w:val="000000"/>
              </w:rPr>
              <w:t>get</w:t>
            </w:r>
            <w:r>
              <w:t xml:space="preserve"> bandwidth for filter n.</w:t>
            </w:r>
          </w:p>
        </w:tc>
      </w:tr>
      <w:tr w:rsidR="00481C9A" w14:paraId="2BA1BBF7" w14:textId="77777777" w:rsidTr="00D103C7">
        <w:trPr>
          <w:trHeight w:val="20"/>
        </w:trPr>
        <w:tc>
          <w:tcPr>
            <w:tcW w:w="2250" w:type="dxa"/>
            <w:vMerge w:val="restart"/>
          </w:tcPr>
          <w:p w14:paraId="59AB9E4F" w14:textId="77777777" w:rsidR="00481C9A" w:rsidRDefault="00481C9A" w:rsidP="00D103C7">
            <w:r w:rsidRPr="00DB6636">
              <w:t>Parameter</w:t>
            </w:r>
          </w:p>
        </w:tc>
        <w:tc>
          <w:tcPr>
            <w:tcW w:w="2070" w:type="dxa"/>
          </w:tcPr>
          <w:p w14:paraId="27E51E42" w14:textId="77777777" w:rsidR="00481C9A" w:rsidRDefault="00481C9A" w:rsidP="00D103C7">
            <w:r>
              <w:t>p_xa_module_obj</w:t>
            </w:r>
          </w:p>
        </w:tc>
        <w:tc>
          <w:tcPr>
            <w:tcW w:w="5310" w:type="dxa"/>
          </w:tcPr>
          <w:p w14:paraId="1BC6907D" w14:textId="77777777" w:rsidR="00481C9A" w:rsidRDefault="00481C9A" w:rsidP="00D103C7">
            <w:r w:rsidRPr="00E11498">
              <w:t>Pointer to API Structure</w:t>
            </w:r>
            <w:r>
              <w:t>.</w:t>
            </w:r>
          </w:p>
        </w:tc>
      </w:tr>
      <w:tr w:rsidR="00481C9A" w14:paraId="66936B5F" w14:textId="77777777" w:rsidTr="00D103C7">
        <w:trPr>
          <w:trHeight w:val="20"/>
        </w:trPr>
        <w:tc>
          <w:tcPr>
            <w:tcW w:w="2250" w:type="dxa"/>
            <w:vMerge/>
          </w:tcPr>
          <w:p w14:paraId="76B4C12D" w14:textId="77777777" w:rsidR="00481C9A" w:rsidRPr="00DB6636" w:rsidRDefault="00481C9A" w:rsidP="00D103C7"/>
        </w:tc>
        <w:tc>
          <w:tcPr>
            <w:tcW w:w="2070" w:type="dxa"/>
          </w:tcPr>
          <w:p w14:paraId="0F63E25F" w14:textId="77777777" w:rsidR="00481C9A" w:rsidRDefault="00481C9A" w:rsidP="00D103C7">
            <w:r>
              <w:t>i_cmd</w:t>
            </w:r>
          </w:p>
        </w:tc>
        <w:tc>
          <w:tcPr>
            <w:tcW w:w="5310" w:type="dxa"/>
          </w:tcPr>
          <w:p w14:paraId="05F01648" w14:textId="77777777" w:rsidR="00481C9A" w:rsidRDefault="00481C9A" w:rsidP="00D103C7">
            <w:r>
              <w:t>XA_API_CMD_GET</w:t>
            </w:r>
            <w:r w:rsidRPr="00713CF8">
              <w:t>_</w:t>
            </w:r>
            <w:r w:rsidRPr="006644C9">
              <w:t>CON</w:t>
            </w:r>
            <w:r>
              <w:t>FIG</w:t>
            </w:r>
            <w:r w:rsidRPr="00361CAD">
              <w:t>_PARAM</w:t>
            </w:r>
          </w:p>
        </w:tc>
      </w:tr>
      <w:tr w:rsidR="00481C9A" w14:paraId="0C63DCE3" w14:textId="77777777" w:rsidTr="00D103C7">
        <w:trPr>
          <w:trHeight w:val="20"/>
        </w:trPr>
        <w:tc>
          <w:tcPr>
            <w:tcW w:w="2250" w:type="dxa"/>
            <w:vMerge/>
          </w:tcPr>
          <w:p w14:paraId="408B0396" w14:textId="77777777" w:rsidR="00481C9A" w:rsidRPr="00DB6636" w:rsidRDefault="00481C9A" w:rsidP="00D103C7"/>
        </w:tc>
        <w:tc>
          <w:tcPr>
            <w:tcW w:w="2070" w:type="dxa"/>
          </w:tcPr>
          <w:p w14:paraId="301576CC" w14:textId="77777777" w:rsidR="00481C9A" w:rsidRDefault="00481C9A" w:rsidP="00D103C7">
            <w:r>
              <w:t>i_idx</w:t>
            </w:r>
          </w:p>
        </w:tc>
        <w:tc>
          <w:tcPr>
            <w:tcW w:w="5310" w:type="dxa"/>
          </w:tcPr>
          <w:p w14:paraId="427B39C4" w14:textId="77777777" w:rsidR="00481C9A" w:rsidRDefault="00481C9A" w:rsidP="00D103C7">
            <w:r>
              <w:t>XA_EQZ</w:t>
            </w:r>
            <w:r w:rsidRPr="005A7959">
              <w:t>_</w:t>
            </w:r>
            <w:r>
              <w:t>CONFIG_PARAM_FILTER_&lt;n&gt;_COEF</w:t>
            </w:r>
            <w:r w:rsidRPr="005A7959">
              <w:t>_BW</w:t>
            </w:r>
          </w:p>
        </w:tc>
      </w:tr>
      <w:tr w:rsidR="00481C9A" w14:paraId="53AF6B2E" w14:textId="77777777" w:rsidTr="00D103C7">
        <w:trPr>
          <w:trHeight w:val="20"/>
        </w:trPr>
        <w:tc>
          <w:tcPr>
            <w:tcW w:w="2250" w:type="dxa"/>
            <w:vMerge/>
          </w:tcPr>
          <w:p w14:paraId="6E1DAB48" w14:textId="77777777" w:rsidR="00481C9A" w:rsidRPr="00DB6636" w:rsidRDefault="00481C9A" w:rsidP="00D103C7"/>
        </w:tc>
        <w:tc>
          <w:tcPr>
            <w:tcW w:w="2070" w:type="dxa"/>
          </w:tcPr>
          <w:p w14:paraId="0340D98D" w14:textId="77777777" w:rsidR="00481C9A" w:rsidRDefault="00481C9A" w:rsidP="00D103C7">
            <w:r>
              <w:t>pv_value</w:t>
            </w:r>
          </w:p>
        </w:tc>
        <w:tc>
          <w:tcPr>
            <w:tcW w:w="5310" w:type="dxa"/>
          </w:tcPr>
          <w:p w14:paraId="69E6BB61" w14:textId="77777777" w:rsidR="00481C9A" w:rsidRDefault="00481C9A" w:rsidP="00D103C7">
            <w:r>
              <w:t xml:space="preserve">Pointer to </w:t>
            </w:r>
            <w:r w:rsidRPr="00EA63EF">
              <w:t xml:space="preserve">filter </w:t>
            </w:r>
            <w:r>
              <w:t>bandwidth.</w:t>
            </w:r>
          </w:p>
        </w:tc>
      </w:tr>
      <w:tr w:rsidR="00481C9A" w14:paraId="49FA600A" w14:textId="77777777" w:rsidTr="00D103C7">
        <w:trPr>
          <w:trHeight w:val="20"/>
        </w:trPr>
        <w:tc>
          <w:tcPr>
            <w:tcW w:w="2250" w:type="dxa"/>
            <w:vMerge w:val="restart"/>
          </w:tcPr>
          <w:p w14:paraId="0BAFA69F" w14:textId="77777777" w:rsidR="00481C9A" w:rsidRDefault="00481C9A" w:rsidP="00D103C7">
            <w:r w:rsidRPr="00DB6636">
              <w:t>Return value</w:t>
            </w:r>
          </w:p>
        </w:tc>
        <w:tc>
          <w:tcPr>
            <w:tcW w:w="2070" w:type="dxa"/>
          </w:tcPr>
          <w:p w14:paraId="6C97CC3E" w14:textId="77777777" w:rsidR="00481C9A" w:rsidRDefault="00481C9A" w:rsidP="00D103C7">
            <w:r>
              <w:t xml:space="preserve">Normal </w:t>
            </w:r>
          </w:p>
        </w:tc>
        <w:tc>
          <w:tcPr>
            <w:tcW w:w="5310" w:type="dxa"/>
          </w:tcPr>
          <w:p w14:paraId="1683665B" w14:textId="77777777" w:rsidR="00481C9A" w:rsidRDefault="00481C9A" w:rsidP="00D103C7">
            <w:r>
              <w:t>XA_NO_ERROR</w:t>
            </w:r>
          </w:p>
        </w:tc>
      </w:tr>
      <w:tr w:rsidR="00481C9A" w14:paraId="6546205B" w14:textId="77777777" w:rsidTr="00D103C7">
        <w:trPr>
          <w:trHeight w:val="20"/>
        </w:trPr>
        <w:tc>
          <w:tcPr>
            <w:tcW w:w="2250" w:type="dxa"/>
            <w:vMerge/>
          </w:tcPr>
          <w:p w14:paraId="25433534" w14:textId="77777777" w:rsidR="00481C9A" w:rsidRPr="00DB6636" w:rsidRDefault="00481C9A" w:rsidP="00D103C7"/>
        </w:tc>
        <w:tc>
          <w:tcPr>
            <w:tcW w:w="2070" w:type="dxa"/>
          </w:tcPr>
          <w:p w14:paraId="1E5CD001" w14:textId="77777777" w:rsidR="00481C9A" w:rsidRDefault="00481C9A" w:rsidP="00D103C7">
            <w:r w:rsidRPr="007B4A7B">
              <w:t>Error</w:t>
            </w:r>
          </w:p>
        </w:tc>
        <w:tc>
          <w:tcPr>
            <w:tcW w:w="5310" w:type="dxa"/>
          </w:tcPr>
          <w:p w14:paraId="69A46E1C" w14:textId="77777777" w:rsidR="00481C9A" w:rsidRDefault="00481C9A" w:rsidP="00D103C7">
            <w:pPr>
              <w:jc w:val="left"/>
            </w:pPr>
            <w:r w:rsidRPr="00964A4C">
              <w:t>XA_API_FATAL_MEM_ALLOC</w:t>
            </w:r>
            <w:r>
              <w:t xml:space="preserve"> - p_xa_module_obj or pv_value is NULL.</w:t>
            </w:r>
          </w:p>
          <w:p w14:paraId="64210767" w14:textId="77777777" w:rsidR="00481C9A" w:rsidRDefault="00481C9A" w:rsidP="00D103C7">
            <w:pPr>
              <w:jc w:val="left"/>
            </w:pPr>
            <w:r w:rsidRPr="00054B2F">
              <w:t>XA_API_FATAL_MEM_ALIGN</w:t>
            </w:r>
            <w:r>
              <w:t xml:space="preserve"> – d </w:t>
            </w:r>
            <w:r w:rsidRPr="00054B2F">
              <w:t>is not aligned to 4 bytes</w:t>
            </w:r>
            <w:r>
              <w:t>.</w:t>
            </w:r>
          </w:p>
          <w:p w14:paraId="6225F573" w14:textId="77777777" w:rsidR="00481C9A" w:rsidRDefault="00481C9A" w:rsidP="00D103C7">
            <w:pPr>
              <w:jc w:val="left"/>
            </w:pPr>
            <w:r w:rsidRPr="00487BC4">
              <w:t>XA_EQZ_CONFIG_FATAL_STATE</w:t>
            </w:r>
            <w:r>
              <w:t xml:space="preserve"> – precondition does not satisfy.</w:t>
            </w:r>
          </w:p>
        </w:tc>
      </w:tr>
    </w:tbl>
    <w:p w14:paraId="6986A5EB" w14:textId="20EF9812" w:rsidR="007E6153" w:rsidRDefault="007E6153" w:rsidP="007E6153">
      <w:pPr>
        <w:pStyle w:val="ReqID"/>
      </w:pPr>
      <w:r>
        <w:t>FD_PLG_EQZ_028</w:t>
      </w:r>
    </w:p>
    <w:p w14:paraId="0CFBACD8" w14:textId="1D415DD5" w:rsidR="00FB6749" w:rsidRDefault="00137F11" w:rsidP="00137F11">
      <w:pPr>
        <w:pStyle w:val="RefIDs"/>
      </w:pPr>
      <w:r>
        <w:t>[Covers: RD_013]</w:t>
      </w:r>
    </w:p>
    <w:p w14:paraId="43548A10" w14:textId="77777777" w:rsidR="00137F11" w:rsidRDefault="00137F11" w:rsidP="00FB6749"/>
    <w:p w14:paraId="2E228C86" w14:textId="77777777" w:rsidR="00FB6749" w:rsidRPr="004F6EA9" w:rsidRDefault="00FB6749" w:rsidP="00FB6749">
      <w:pPr>
        <w:rPr>
          <w:szCs w:val="20"/>
        </w:rPr>
      </w:pPr>
      <w:r w:rsidRPr="004F6EA9">
        <w:rPr>
          <w:szCs w:val="20"/>
        </w:rPr>
        <w:t>Example</w:t>
      </w:r>
    </w:p>
    <w:p w14:paraId="7E75B10A" w14:textId="77777777" w:rsidR="00FB6749" w:rsidRPr="004F6EA9" w:rsidRDefault="00FB6749" w:rsidP="00FB6749">
      <w:pPr>
        <w:rPr>
          <w:szCs w:val="20"/>
        </w:rPr>
      </w:pPr>
      <w:r w:rsidRPr="004F6EA9">
        <w:rPr>
          <w:szCs w:val="20"/>
        </w:rPr>
        <w:t>WORD32 coef_bw;</w:t>
      </w:r>
    </w:p>
    <w:p w14:paraId="0415CDF7" w14:textId="77777777" w:rsidR="00FB6749" w:rsidRPr="004F6EA9" w:rsidRDefault="00FB6749" w:rsidP="00FB6749">
      <w:pPr>
        <w:widowControl/>
        <w:autoSpaceDE/>
        <w:autoSpaceDN/>
        <w:adjustRightInd/>
        <w:snapToGrid/>
        <w:jc w:val="left"/>
        <w:rPr>
          <w:szCs w:val="20"/>
        </w:rPr>
      </w:pPr>
      <w:r w:rsidRPr="004F6EA9">
        <w:rPr>
          <w:szCs w:val="20"/>
        </w:rPr>
        <w:t>res = (*api_func)(api_obj,</w:t>
      </w:r>
    </w:p>
    <w:p w14:paraId="538B1DA0" w14:textId="7704A71E" w:rsidR="00FB6749" w:rsidRPr="004F6EA9" w:rsidRDefault="00FB6749" w:rsidP="00FB6749">
      <w:pPr>
        <w:widowControl/>
        <w:autoSpaceDE/>
        <w:autoSpaceDN/>
        <w:adjustRightInd/>
        <w:snapToGrid/>
        <w:jc w:val="left"/>
        <w:rPr>
          <w:szCs w:val="20"/>
        </w:rPr>
      </w:pPr>
      <w:r w:rsidRPr="004F6EA9">
        <w:rPr>
          <w:szCs w:val="20"/>
        </w:rPr>
        <w:tab/>
      </w:r>
      <w:r w:rsidRPr="004F6EA9">
        <w:rPr>
          <w:szCs w:val="20"/>
        </w:rPr>
        <w:tab/>
        <w:t xml:space="preserve">     XA_API_CMD_GET_CONFIG_PARAM,</w:t>
      </w:r>
    </w:p>
    <w:p w14:paraId="1AFC5300" w14:textId="77777777" w:rsidR="00FB6749" w:rsidRPr="004F6EA9" w:rsidRDefault="00FB6749" w:rsidP="00FB6749">
      <w:pPr>
        <w:widowControl/>
        <w:autoSpaceDE/>
        <w:autoSpaceDN/>
        <w:adjustRightInd/>
        <w:snapToGrid/>
        <w:jc w:val="left"/>
        <w:rPr>
          <w:szCs w:val="20"/>
        </w:rPr>
      </w:pPr>
      <w:r w:rsidRPr="004F6EA9">
        <w:rPr>
          <w:szCs w:val="20"/>
        </w:rPr>
        <w:tab/>
      </w:r>
      <w:r w:rsidRPr="004F6EA9">
        <w:rPr>
          <w:szCs w:val="20"/>
        </w:rPr>
        <w:tab/>
        <w:t xml:space="preserve">     XA_EQZ_CONFIG_PARAM_FILTER_&lt;n&gt;_COEF_BW,</w:t>
      </w:r>
    </w:p>
    <w:p w14:paraId="5D08F29A" w14:textId="77777777" w:rsidR="00FB6749" w:rsidRPr="004F6EA9" w:rsidRDefault="00FB6749" w:rsidP="00FB6749">
      <w:pPr>
        <w:widowControl/>
        <w:autoSpaceDE/>
        <w:autoSpaceDN/>
        <w:adjustRightInd/>
        <w:snapToGrid/>
        <w:jc w:val="left"/>
        <w:rPr>
          <w:szCs w:val="20"/>
        </w:rPr>
      </w:pPr>
      <w:r w:rsidRPr="004F6EA9">
        <w:rPr>
          <w:szCs w:val="20"/>
        </w:rPr>
        <w:tab/>
      </w:r>
      <w:r w:rsidRPr="004F6EA9">
        <w:rPr>
          <w:szCs w:val="20"/>
        </w:rPr>
        <w:tab/>
        <w:t xml:space="preserve">     &amp;coef_bw);</w:t>
      </w:r>
    </w:p>
    <w:p w14:paraId="3B4FE25A" w14:textId="77777777" w:rsidR="00FB6749" w:rsidRDefault="00FB6749" w:rsidP="00FB6749"/>
    <w:p w14:paraId="0E32BAB8" w14:textId="77777777" w:rsidR="00481C9A" w:rsidRDefault="00481C9A" w:rsidP="00481C9A">
      <w:pPr>
        <w:widowControl/>
        <w:autoSpaceDE/>
        <w:autoSpaceDN/>
        <w:adjustRightInd/>
        <w:snapToGrid/>
        <w:jc w:val="left"/>
      </w:pPr>
      <w:r>
        <w:br w:type="page"/>
      </w:r>
    </w:p>
    <w:p w14:paraId="4B31D70C" w14:textId="77777777" w:rsidR="00481C9A" w:rsidRDefault="00481C9A"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2AAB31C2" w14:textId="77777777" w:rsidTr="00D103C7">
        <w:trPr>
          <w:trHeight w:val="20"/>
        </w:trPr>
        <w:tc>
          <w:tcPr>
            <w:tcW w:w="2250" w:type="dxa"/>
          </w:tcPr>
          <w:p w14:paraId="5213B5A9" w14:textId="77777777" w:rsidR="00481C9A" w:rsidRDefault="00481C9A" w:rsidP="00D103C7">
            <w:r w:rsidRPr="00DB6636">
              <w:t>Subcommand</w:t>
            </w:r>
          </w:p>
        </w:tc>
        <w:tc>
          <w:tcPr>
            <w:tcW w:w="7380" w:type="dxa"/>
            <w:gridSpan w:val="2"/>
          </w:tcPr>
          <w:p w14:paraId="592CE71D" w14:textId="77777777" w:rsidR="00481C9A" w:rsidRDefault="00481C9A" w:rsidP="00B6097B">
            <w:pPr>
              <w:pStyle w:val="ReqSect"/>
            </w:pPr>
            <w:r>
              <w:t>XA_EQZ</w:t>
            </w:r>
            <w:r w:rsidRPr="005A7959">
              <w:t>_</w:t>
            </w:r>
            <w:r>
              <w:t>CONFIG_PARAM_FILTER_&lt;n&gt;_COEF</w:t>
            </w:r>
            <w:r w:rsidRPr="005A7959">
              <w:t>_GA</w:t>
            </w:r>
          </w:p>
        </w:tc>
      </w:tr>
      <w:tr w:rsidR="00481C9A" w:rsidRPr="00DB6636" w14:paraId="11AD05A1" w14:textId="77777777" w:rsidTr="00D103C7">
        <w:trPr>
          <w:trHeight w:val="20"/>
        </w:trPr>
        <w:tc>
          <w:tcPr>
            <w:tcW w:w="2250" w:type="dxa"/>
          </w:tcPr>
          <w:p w14:paraId="04A09A60" w14:textId="77777777" w:rsidR="00481C9A" w:rsidRDefault="00481C9A" w:rsidP="00D103C7">
            <w:r w:rsidRPr="00DB6636">
              <w:t>Description</w:t>
            </w:r>
          </w:p>
        </w:tc>
        <w:tc>
          <w:tcPr>
            <w:tcW w:w="7380" w:type="dxa"/>
            <w:gridSpan w:val="2"/>
          </w:tcPr>
          <w:p w14:paraId="204EFF83" w14:textId="77777777" w:rsidR="00481C9A" w:rsidRPr="00DB6636" w:rsidRDefault="00481C9A" w:rsidP="00D103C7">
            <w:r w:rsidRPr="00E11498">
              <w:rPr>
                <w:color w:val="000000"/>
              </w:rPr>
              <w:t xml:space="preserve">This command is used to </w:t>
            </w:r>
            <w:r>
              <w:rPr>
                <w:color w:val="000000"/>
              </w:rPr>
              <w:t>get</w:t>
            </w:r>
            <w:r>
              <w:t xml:space="preserve"> gain for filter n.</w:t>
            </w:r>
          </w:p>
        </w:tc>
      </w:tr>
      <w:tr w:rsidR="00481C9A" w14:paraId="78B1F15D" w14:textId="77777777" w:rsidTr="00D103C7">
        <w:trPr>
          <w:trHeight w:val="20"/>
        </w:trPr>
        <w:tc>
          <w:tcPr>
            <w:tcW w:w="2250" w:type="dxa"/>
            <w:vMerge w:val="restart"/>
          </w:tcPr>
          <w:p w14:paraId="35BDBE71" w14:textId="77777777" w:rsidR="00481C9A" w:rsidRDefault="00481C9A" w:rsidP="00D103C7">
            <w:r w:rsidRPr="00DB6636">
              <w:t>Parameter</w:t>
            </w:r>
          </w:p>
        </w:tc>
        <w:tc>
          <w:tcPr>
            <w:tcW w:w="2070" w:type="dxa"/>
          </w:tcPr>
          <w:p w14:paraId="4B3FBD6E" w14:textId="77777777" w:rsidR="00481C9A" w:rsidRDefault="00481C9A" w:rsidP="00D103C7">
            <w:r>
              <w:t>p_xa_module_obj</w:t>
            </w:r>
          </w:p>
        </w:tc>
        <w:tc>
          <w:tcPr>
            <w:tcW w:w="5310" w:type="dxa"/>
          </w:tcPr>
          <w:p w14:paraId="675310A1" w14:textId="77777777" w:rsidR="00481C9A" w:rsidRDefault="00481C9A" w:rsidP="00D103C7">
            <w:r w:rsidRPr="00E11498">
              <w:t>Pointer to API Structure</w:t>
            </w:r>
            <w:r>
              <w:t>.</w:t>
            </w:r>
          </w:p>
        </w:tc>
      </w:tr>
      <w:tr w:rsidR="00481C9A" w14:paraId="71FF0269" w14:textId="77777777" w:rsidTr="00D103C7">
        <w:trPr>
          <w:trHeight w:val="20"/>
        </w:trPr>
        <w:tc>
          <w:tcPr>
            <w:tcW w:w="2250" w:type="dxa"/>
            <w:vMerge/>
          </w:tcPr>
          <w:p w14:paraId="5D8566CF" w14:textId="77777777" w:rsidR="00481C9A" w:rsidRPr="00DB6636" w:rsidRDefault="00481C9A" w:rsidP="00D103C7"/>
        </w:tc>
        <w:tc>
          <w:tcPr>
            <w:tcW w:w="2070" w:type="dxa"/>
          </w:tcPr>
          <w:p w14:paraId="61C5EDF0" w14:textId="77777777" w:rsidR="00481C9A" w:rsidRDefault="00481C9A" w:rsidP="00D103C7">
            <w:r>
              <w:t>i_cmd</w:t>
            </w:r>
          </w:p>
        </w:tc>
        <w:tc>
          <w:tcPr>
            <w:tcW w:w="5310" w:type="dxa"/>
          </w:tcPr>
          <w:p w14:paraId="0145E8C2" w14:textId="77777777" w:rsidR="00481C9A" w:rsidRDefault="00481C9A" w:rsidP="00D103C7">
            <w:r>
              <w:t>XA_API_CMD_GET</w:t>
            </w:r>
            <w:r w:rsidRPr="00713CF8">
              <w:t>_</w:t>
            </w:r>
            <w:r w:rsidRPr="006644C9">
              <w:t>CON</w:t>
            </w:r>
            <w:r>
              <w:t>FIG</w:t>
            </w:r>
            <w:r w:rsidRPr="00361CAD">
              <w:t>_PARAM</w:t>
            </w:r>
          </w:p>
        </w:tc>
      </w:tr>
      <w:tr w:rsidR="00481C9A" w14:paraId="4246033D" w14:textId="77777777" w:rsidTr="00D103C7">
        <w:trPr>
          <w:trHeight w:val="20"/>
        </w:trPr>
        <w:tc>
          <w:tcPr>
            <w:tcW w:w="2250" w:type="dxa"/>
            <w:vMerge/>
          </w:tcPr>
          <w:p w14:paraId="5F0C6F3A" w14:textId="77777777" w:rsidR="00481C9A" w:rsidRPr="00DB6636" w:rsidRDefault="00481C9A" w:rsidP="00D103C7"/>
        </w:tc>
        <w:tc>
          <w:tcPr>
            <w:tcW w:w="2070" w:type="dxa"/>
          </w:tcPr>
          <w:p w14:paraId="7B13FDD3" w14:textId="77777777" w:rsidR="00481C9A" w:rsidRDefault="00481C9A" w:rsidP="00D103C7">
            <w:r>
              <w:t>i_idx</w:t>
            </w:r>
          </w:p>
        </w:tc>
        <w:tc>
          <w:tcPr>
            <w:tcW w:w="5310" w:type="dxa"/>
          </w:tcPr>
          <w:p w14:paraId="48FD8E39" w14:textId="77777777" w:rsidR="00481C9A" w:rsidRDefault="00481C9A" w:rsidP="00D103C7">
            <w:r>
              <w:t>XA_EQZ</w:t>
            </w:r>
            <w:r w:rsidRPr="005A7959">
              <w:t>_</w:t>
            </w:r>
            <w:r>
              <w:t>CONFIG_PARAM_FILTER_&lt;n&gt;_COEF</w:t>
            </w:r>
            <w:r w:rsidRPr="005A7959">
              <w:t>_GA</w:t>
            </w:r>
          </w:p>
        </w:tc>
      </w:tr>
      <w:tr w:rsidR="00481C9A" w14:paraId="1BA5C5CD" w14:textId="77777777" w:rsidTr="00D103C7">
        <w:trPr>
          <w:trHeight w:val="20"/>
        </w:trPr>
        <w:tc>
          <w:tcPr>
            <w:tcW w:w="2250" w:type="dxa"/>
            <w:vMerge/>
          </w:tcPr>
          <w:p w14:paraId="12F70F88" w14:textId="77777777" w:rsidR="00481C9A" w:rsidRPr="00DB6636" w:rsidRDefault="00481C9A" w:rsidP="00D103C7"/>
        </w:tc>
        <w:tc>
          <w:tcPr>
            <w:tcW w:w="2070" w:type="dxa"/>
          </w:tcPr>
          <w:p w14:paraId="2B1B9C1D" w14:textId="77777777" w:rsidR="00481C9A" w:rsidRDefault="00481C9A" w:rsidP="00D103C7">
            <w:r>
              <w:t>pv_value</w:t>
            </w:r>
          </w:p>
        </w:tc>
        <w:tc>
          <w:tcPr>
            <w:tcW w:w="5310" w:type="dxa"/>
          </w:tcPr>
          <w:p w14:paraId="5D40D7DB" w14:textId="77777777" w:rsidR="00481C9A" w:rsidRDefault="00481C9A" w:rsidP="00D103C7">
            <w:r>
              <w:t xml:space="preserve">Pointer to </w:t>
            </w:r>
            <w:r w:rsidRPr="00EA63EF">
              <w:t xml:space="preserve">filter </w:t>
            </w:r>
            <w:r>
              <w:t>gain.</w:t>
            </w:r>
          </w:p>
        </w:tc>
      </w:tr>
      <w:tr w:rsidR="00481C9A" w14:paraId="40379705" w14:textId="77777777" w:rsidTr="00D103C7">
        <w:trPr>
          <w:trHeight w:val="20"/>
        </w:trPr>
        <w:tc>
          <w:tcPr>
            <w:tcW w:w="2250" w:type="dxa"/>
            <w:vMerge w:val="restart"/>
          </w:tcPr>
          <w:p w14:paraId="41A209C3" w14:textId="77777777" w:rsidR="00481C9A" w:rsidRDefault="00481C9A" w:rsidP="00D103C7">
            <w:r w:rsidRPr="00DB6636">
              <w:t>Return value</w:t>
            </w:r>
          </w:p>
        </w:tc>
        <w:tc>
          <w:tcPr>
            <w:tcW w:w="2070" w:type="dxa"/>
          </w:tcPr>
          <w:p w14:paraId="005D51D7" w14:textId="77777777" w:rsidR="00481C9A" w:rsidRDefault="00481C9A" w:rsidP="00D103C7">
            <w:r>
              <w:t xml:space="preserve">Normal </w:t>
            </w:r>
          </w:p>
        </w:tc>
        <w:tc>
          <w:tcPr>
            <w:tcW w:w="5310" w:type="dxa"/>
          </w:tcPr>
          <w:p w14:paraId="171949F9" w14:textId="77777777" w:rsidR="00481C9A" w:rsidRDefault="00481C9A" w:rsidP="00D103C7">
            <w:r>
              <w:t>XA_NO_ERROR</w:t>
            </w:r>
          </w:p>
        </w:tc>
      </w:tr>
      <w:tr w:rsidR="00481C9A" w14:paraId="482A87C7" w14:textId="77777777" w:rsidTr="00D103C7">
        <w:trPr>
          <w:trHeight w:val="20"/>
        </w:trPr>
        <w:tc>
          <w:tcPr>
            <w:tcW w:w="2250" w:type="dxa"/>
            <w:vMerge/>
          </w:tcPr>
          <w:p w14:paraId="2FA9808D" w14:textId="77777777" w:rsidR="00481C9A" w:rsidRPr="00DB6636" w:rsidRDefault="00481C9A" w:rsidP="00D103C7"/>
        </w:tc>
        <w:tc>
          <w:tcPr>
            <w:tcW w:w="2070" w:type="dxa"/>
          </w:tcPr>
          <w:p w14:paraId="14B57632" w14:textId="77777777" w:rsidR="00481C9A" w:rsidRDefault="00481C9A" w:rsidP="00D103C7">
            <w:r w:rsidRPr="007B4A7B">
              <w:t>Error</w:t>
            </w:r>
          </w:p>
        </w:tc>
        <w:tc>
          <w:tcPr>
            <w:tcW w:w="5310" w:type="dxa"/>
          </w:tcPr>
          <w:p w14:paraId="10840EE5" w14:textId="77777777" w:rsidR="00481C9A" w:rsidRDefault="00481C9A" w:rsidP="00D103C7">
            <w:pPr>
              <w:jc w:val="left"/>
            </w:pPr>
            <w:r w:rsidRPr="00964A4C">
              <w:t>XA_API_FATAL_MEM_ALLOC</w:t>
            </w:r>
            <w:r>
              <w:t xml:space="preserve"> - p_xa_module_obj or pv_value is NULL.</w:t>
            </w:r>
          </w:p>
          <w:p w14:paraId="353C198B" w14:textId="77777777" w:rsidR="00481C9A" w:rsidRDefault="00481C9A" w:rsidP="00D103C7">
            <w:pPr>
              <w:jc w:val="left"/>
            </w:pPr>
            <w:r w:rsidRPr="00054B2F">
              <w:t>XA_API_FATAL_MEM_ALIGN</w:t>
            </w:r>
            <w:r>
              <w:t xml:space="preserve"> – d </w:t>
            </w:r>
            <w:r w:rsidRPr="00054B2F">
              <w:t>is not aligned to 4 bytes</w:t>
            </w:r>
            <w:r>
              <w:t>.</w:t>
            </w:r>
          </w:p>
          <w:p w14:paraId="5DACC5BB" w14:textId="77777777" w:rsidR="00481C9A" w:rsidRDefault="00481C9A" w:rsidP="00D103C7">
            <w:pPr>
              <w:jc w:val="left"/>
            </w:pPr>
            <w:r w:rsidRPr="00487BC4">
              <w:t>XA_EQZ_CONFIG_FATAL_STATE</w:t>
            </w:r>
            <w:r>
              <w:t xml:space="preserve"> – precondition does not satisfy.</w:t>
            </w:r>
          </w:p>
        </w:tc>
      </w:tr>
    </w:tbl>
    <w:p w14:paraId="7BBE485D" w14:textId="4647A349" w:rsidR="007E6153" w:rsidRDefault="007E6153" w:rsidP="007E6153">
      <w:pPr>
        <w:pStyle w:val="ReqID"/>
      </w:pPr>
      <w:r>
        <w:t>FD_PLG_EQZ_029</w:t>
      </w:r>
    </w:p>
    <w:p w14:paraId="3AFC5D18" w14:textId="39D46B92" w:rsidR="00D92588" w:rsidRDefault="00137F11" w:rsidP="00137F11">
      <w:pPr>
        <w:pStyle w:val="RefIDs"/>
      </w:pPr>
      <w:r>
        <w:t>[Covers: RD_013]</w:t>
      </w:r>
    </w:p>
    <w:p w14:paraId="6FB97BEF" w14:textId="77777777" w:rsidR="00137F11" w:rsidRDefault="00137F11" w:rsidP="00D92588">
      <w:pPr>
        <w:rPr>
          <w:sz w:val="24"/>
          <w:szCs w:val="24"/>
        </w:rPr>
      </w:pPr>
    </w:p>
    <w:p w14:paraId="7E8C260D" w14:textId="77777777" w:rsidR="00D92588" w:rsidRPr="004F6EA9" w:rsidRDefault="00D92588" w:rsidP="00D92588">
      <w:pPr>
        <w:rPr>
          <w:szCs w:val="20"/>
        </w:rPr>
      </w:pPr>
      <w:r w:rsidRPr="004F6EA9">
        <w:rPr>
          <w:szCs w:val="20"/>
        </w:rPr>
        <w:t>Example</w:t>
      </w:r>
    </w:p>
    <w:p w14:paraId="619CB3BC" w14:textId="77777777" w:rsidR="00D92588" w:rsidRPr="004F6EA9" w:rsidRDefault="00D92588" w:rsidP="00D92588">
      <w:pPr>
        <w:rPr>
          <w:szCs w:val="20"/>
        </w:rPr>
      </w:pPr>
      <w:r w:rsidRPr="004F6EA9">
        <w:rPr>
          <w:szCs w:val="20"/>
        </w:rPr>
        <w:t>WORD32 coef_ga;</w:t>
      </w:r>
    </w:p>
    <w:p w14:paraId="53A82C9B" w14:textId="77777777" w:rsidR="00D92588" w:rsidRPr="004F6EA9" w:rsidRDefault="00D92588" w:rsidP="00D92588">
      <w:pPr>
        <w:widowControl/>
        <w:autoSpaceDE/>
        <w:autoSpaceDN/>
        <w:adjustRightInd/>
        <w:snapToGrid/>
        <w:jc w:val="left"/>
        <w:rPr>
          <w:szCs w:val="20"/>
        </w:rPr>
      </w:pPr>
      <w:r w:rsidRPr="004F6EA9">
        <w:rPr>
          <w:szCs w:val="20"/>
        </w:rPr>
        <w:t>res = (*api_func)(api_obj,</w:t>
      </w:r>
    </w:p>
    <w:p w14:paraId="75C41311" w14:textId="1ACA9CC3" w:rsidR="00D92588" w:rsidRPr="004F6EA9" w:rsidRDefault="00D92588" w:rsidP="00D92588">
      <w:pPr>
        <w:widowControl/>
        <w:autoSpaceDE/>
        <w:autoSpaceDN/>
        <w:adjustRightInd/>
        <w:snapToGrid/>
        <w:jc w:val="left"/>
        <w:rPr>
          <w:szCs w:val="20"/>
        </w:rPr>
      </w:pPr>
      <w:r w:rsidRPr="004F6EA9">
        <w:rPr>
          <w:szCs w:val="20"/>
        </w:rPr>
        <w:tab/>
      </w:r>
      <w:r w:rsidRPr="004F6EA9">
        <w:rPr>
          <w:szCs w:val="20"/>
        </w:rPr>
        <w:tab/>
        <w:t xml:space="preserve">     </w:t>
      </w:r>
      <w:r w:rsidR="00C4623C" w:rsidRPr="004F6EA9">
        <w:rPr>
          <w:szCs w:val="20"/>
        </w:rPr>
        <w:t>XA_API_CMD_G</w:t>
      </w:r>
      <w:r w:rsidRPr="004F6EA9">
        <w:rPr>
          <w:szCs w:val="20"/>
        </w:rPr>
        <w:t>ET_CONFIG_PARAM,</w:t>
      </w:r>
    </w:p>
    <w:p w14:paraId="7E1C6E6E" w14:textId="77777777" w:rsidR="00D92588" w:rsidRPr="004F6EA9" w:rsidRDefault="00D92588" w:rsidP="00D92588">
      <w:pPr>
        <w:widowControl/>
        <w:autoSpaceDE/>
        <w:autoSpaceDN/>
        <w:adjustRightInd/>
        <w:snapToGrid/>
        <w:jc w:val="left"/>
        <w:rPr>
          <w:szCs w:val="20"/>
        </w:rPr>
      </w:pPr>
      <w:r w:rsidRPr="004F6EA9">
        <w:rPr>
          <w:szCs w:val="20"/>
        </w:rPr>
        <w:tab/>
      </w:r>
      <w:r w:rsidRPr="004F6EA9">
        <w:rPr>
          <w:szCs w:val="20"/>
        </w:rPr>
        <w:tab/>
        <w:t xml:space="preserve">     XA_EQZ_CONFIG_PARAM_FILTER_&lt;n&gt;_COEF_GA,</w:t>
      </w:r>
    </w:p>
    <w:p w14:paraId="23C56A86" w14:textId="77777777" w:rsidR="00D92588" w:rsidRPr="004F6EA9" w:rsidRDefault="00D92588" w:rsidP="00D92588">
      <w:pPr>
        <w:widowControl/>
        <w:autoSpaceDE/>
        <w:autoSpaceDN/>
        <w:adjustRightInd/>
        <w:snapToGrid/>
        <w:jc w:val="left"/>
        <w:rPr>
          <w:szCs w:val="20"/>
        </w:rPr>
      </w:pPr>
      <w:r w:rsidRPr="004F6EA9">
        <w:rPr>
          <w:szCs w:val="20"/>
        </w:rPr>
        <w:tab/>
      </w:r>
      <w:r w:rsidRPr="004F6EA9">
        <w:rPr>
          <w:szCs w:val="20"/>
        </w:rPr>
        <w:tab/>
        <w:t xml:space="preserve">     &amp;coef_ga);</w:t>
      </w:r>
    </w:p>
    <w:p w14:paraId="67945432" w14:textId="77777777" w:rsidR="00D92588" w:rsidRPr="004F6EA9" w:rsidRDefault="00D92588" w:rsidP="00D92588">
      <w:pPr>
        <w:rPr>
          <w:szCs w:val="20"/>
        </w:rPr>
      </w:pPr>
    </w:p>
    <w:p w14:paraId="149442C5" w14:textId="77777777" w:rsidR="00481C9A" w:rsidRPr="004F6EA9" w:rsidRDefault="00481C9A" w:rsidP="00481C9A">
      <w:pPr>
        <w:widowControl/>
        <w:autoSpaceDE/>
        <w:autoSpaceDN/>
        <w:adjustRightInd/>
        <w:snapToGrid/>
        <w:jc w:val="left"/>
        <w:rPr>
          <w:szCs w:val="20"/>
        </w:rPr>
      </w:pPr>
      <w:r w:rsidRPr="004F6EA9">
        <w:rPr>
          <w:szCs w:val="20"/>
        </w:rPr>
        <w:br w:type="page"/>
      </w:r>
    </w:p>
    <w:p w14:paraId="16D24DB8"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2C595B00" w14:textId="77777777" w:rsidTr="00D103C7">
        <w:trPr>
          <w:trHeight w:val="20"/>
        </w:trPr>
        <w:tc>
          <w:tcPr>
            <w:tcW w:w="2250" w:type="dxa"/>
          </w:tcPr>
          <w:p w14:paraId="1CFC50A1" w14:textId="77777777" w:rsidR="00481C9A" w:rsidRDefault="00481C9A" w:rsidP="00D103C7">
            <w:r w:rsidRPr="00DB6636">
              <w:t>Subcommand</w:t>
            </w:r>
          </w:p>
        </w:tc>
        <w:tc>
          <w:tcPr>
            <w:tcW w:w="7380" w:type="dxa"/>
            <w:gridSpan w:val="2"/>
          </w:tcPr>
          <w:p w14:paraId="16AE0097" w14:textId="77777777" w:rsidR="00481C9A" w:rsidRDefault="00481C9A" w:rsidP="00B6097B">
            <w:pPr>
              <w:pStyle w:val="ReqSect"/>
            </w:pPr>
            <w:r>
              <w:t>XA_EQZ_CONFIG_PARAM_FILTER_&lt;n&gt;_COEF_B</w:t>
            </w:r>
            <w:r w:rsidRPr="005A7959">
              <w:t>A</w:t>
            </w:r>
          </w:p>
        </w:tc>
      </w:tr>
      <w:tr w:rsidR="00481C9A" w14:paraId="21652B75" w14:textId="77777777" w:rsidTr="00D103C7">
        <w:trPr>
          <w:trHeight w:val="20"/>
        </w:trPr>
        <w:tc>
          <w:tcPr>
            <w:tcW w:w="2250" w:type="dxa"/>
          </w:tcPr>
          <w:p w14:paraId="7B04E70A" w14:textId="77777777" w:rsidR="00481C9A" w:rsidRDefault="00481C9A" w:rsidP="00D103C7">
            <w:r w:rsidRPr="00DB6636">
              <w:t>Description</w:t>
            </w:r>
          </w:p>
        </w:tc>
        <w:tc>
          <w:tcPr>
            <w:tcW w:w="7380" w:type="dxa"/>
            <w:gridSpan w:val="2"/>
          </w:tcPr>
          <w:p w14:paraId="062054E3" w14:textId="77777777" w:rsidR="00481C9A" w:rsidRPr="00DB6636" w:rsidRDefault="00481C9A" w:rsidP="00D103C7">
            <w:r w:rsidRPr="00E11498">
              <w:rPr>
                <w:color w:val="000000"/>
              </w:rPr>
              <w:t xml:space="preserve">This command is used to </w:t>
            </w:r>
            <w:r>
              <w:rPr>
                <w:color w:val="000000"/>
              </w:rPr>
              <w:t>get</w:t>
            </w:r>
            <w:r>
              <w:t xml:space="preserve"> base gain for filter n.</w:t>
            </w:r>
          </w:p>
        </w:tc>
      </w:tr>
      <w:tr w:rsidR="00481C9A" w14:paraId="7B7F2045" w14:textId="77777777" w:rsidTr="00D103C7">
        <w:trPr>
          <w:trHeight w:val="20"/>
        </w:trPr>
        <w:tc>
          <w:tcPr>
            <w:tcW w:w="2250" w:type="dxa"/>
            <w:vMerge w:val="restart"/>
          </w:tcPr>
          <w:p w14:paraId="4140FAAD" w14:textId="77777777" w:rsidR="00481C9A" w:rsidRDefault="00481C9A" w:rsidP="00D103C7">
            <w:r w:rsidRPr="00DB6636">
              <w:t>Parameter</w:t>
            </w:r>
          </w:p>
        </w:tc>
        <w:tc>
          <w:tcPr>
            <w:tcW w:w="2070" w:type="dxa"/>
          </w:tcPr>
          <w:p w14:paraId="74DD8A26" w14:textId="77777777" w:rsidR="00481C9A" w:rsidRDefault="00481C9A" w:rsidP="00D103C7">
            <w:r>
              <w:t>p_xa_module_obj</w:t>
            </w:r>
          </w:p>
        </w:tc>
        <w:tc>
          <w:tcPr>
            <w:tcW w:w="5310" w:type="dxa"/>
          </w:tcPr>
          <w:p w14:paraId="7209C2B2" w14:textId="77777777" w:rsidR="00481C9A" w:rsidRDefault="00481C9A" w:rsidP="00D103C7">
            <w:r w:rsidRPr="00E11498">
              <w:t>Pointer to API Structure</w:t>
            </w:r>
            <w:r>
              <w:t>.</w:t>
            </w:r>
          </w:p>
        </w:tc>
      </w:tr>
      <w:tr w:rsidR="00481C9A" w14:paraId="60CF0D8F" w14:textId="77777777" w:rsidTr="00D103C7">
        <w:trPr>
          <w:trHeight w:val="20"/>
        </w:trPr>
        <w:tc>
          <w:tcPr>
            <w:tcW w:w="2250" w:type="dxa"/>
            <w:vMerge/>
          </w:tcPr>
          <w:p w14:paraId="5705EFC6" w14:textId="77777777" w:rsidR="00481C9A" w:rsidRPr="00DB6636" w:rsidRDefault="00481C9A" w:rsidP="00D103C7"/>
        </w:tc>
        <w:tc>
          <w:tcPr>
            <w:tcW w:w="2070" w:type="dxa"/>
          </w:tcPr>
          <w:p w14:paraId="19CC70C0" w14:textId="77777777" w:rsidR="00481C9A" w:rsidRDefault="00481C9A" w:rsidP="00D103C7">
            <w:r>
              <w:t>i_cmd</w:t>
            </w:r>
          </w:p>
        </w:tc>
        <w:tc>
          <w:tcPr>
            <w:tcW w:w="5310" w:type="dxa"/>
          </w:tcPr>
          <w:p w14:paraId="530E25DA" w14:textId="77777777" w:rsidR="00481C9A" w:rsidRDefault="00481C9A" w:rsidP="00D103C7">
            <w:r>
              <w:t>XA_API_CMD_GET</w:t>
            </w:r>
            <w:r w:rsidRPr="00713CF8">
              <w:t>_</w:t>
            </w:r>
            <w:r w:rsidRPr="006644C9">
              <w:t>CON</w:t>
            </w:r>
            <w:r>
              <w:t>FIG</w:t>
            </w:r>
            <w:r w:rsidRPr="00361CAD">
              <w:t>_PARAM</w:t>
            </w:r>
          </w:p>
        </w:tc>
      </w:tr>
      <w:tr w:rsidR="00481C9A" w14:paraId="2D310BEA" w14:textId="77777777" w:rsidTr="00D103C7">
        <w:trPr>
          <w:trHeight w:val="20"/>
        </w:trPr>
        <w:tc>
          <w:tcPr>
            <w:tcW w:w="2250" w:type="dxa"/>
            <w:vMerge/>
          </w:tcPr>
          <w:p w14:paraId="02482056" w14:textId="77777777" w:rsidR="00481C9A" w:rsidRPr="00DB6636" w:rsidRDefault="00481C9A" w:rsidP="00D103C7"/>
        </w:tc>
        <w:tc>
          <w:tcPr>
            <w:tcW w:w="2070" w:type="dxa"/>
          </w:tcPr>
          <w:p w14:paraId="240D409C" w14:textId="77777777" w:rsidR="00481C9A" w:rsidRDefault="00481C9A" w:rsidP="00D103C7">
            <w:r>
              <w:t>i_idx</w:t>
            </w:r>
          </w:p>
        </w:tc>
        <w:tc>
          <w:tcPr>
            <w:tcW w:w="5310" w:type="dxa"/>
          </w:tcPr>
          <w:p w14:paraId="2B747173" w14:textId="77777777" w:rsidR="00481C9A" w:rsidRDefault="00481C9A" w:rsidP="00D103C7">
            <w:r>
              <w:t>XA_EQZ_CONFIG_PARAM_FILTER_&lt;n&gt;_COEF_B</w:t>
            </w:r>
            <w:r w:rsidRPr="005A7959">
              <w:t>A</w:t>
            </w:r>
          </w:p>
        </w:tc>
      </w:tr>
      <w:tr w:rsidR="00481C9A" w14:paraId="64C03AF5" w14:textId="77777777" w:rsidTr="00D103C7">
        <w:trPr>
          <w:trHeight w:val="20"/>
        </w:trPr>
        <w:tc>
          <w:tcPr>
            <w:tcW w:w="2250" w:type="dxa"/>
            <w:vMerge/>
          </w:tcPr>
          <w:p w14:paraId="4DA2E041" w14:textId="77777777" w:rsidR="00481C9A" w:rsidRPr="00DB6636" w:rsidRDefault="00481C9A" w:rsidP="00D103C7"/>
        </w:tc>
        <w:tc>
          <w:tcPr>
            <w:tcW w:w="2070" w:type="dxa"/>
          </w:tcPr>
          <w:p w14:paraId="7C820C0E" w14:textId="77777777" w:rsidR="00481C9A" w:rsidRDefault="00481C9A" w:rsidP="00D103C7">
            <w:r>
              <w:t>pv_value</w:t>
            </w:r>
          </w:p>
        </w:tc>
        <w:tc>
          <w:tcPr>
            <w:tcW w:w="5310" w:type="dxa"/>
          </w:tcPr>
          <w:p w14:paraId="24156B40" w14:textId="77777777" w:rsidR="00481C9A" w:rsidRDefault="00481C9A" w:rsidP="00D103C7">
            <w:r>
              <w:t xml:space="preserve">Pointer to </w:t>
            </w:r>
            <w:r w:rsidRPr="00EA63EF">
              <w:t xml:space="preserve">filter </w:t>
            </w:r>
            <w:r>
              <w:t>base gain.</w:t>
            </w:r>
          </w:p>
        </w:tc>
      </w:tr>
      <w:tr w:rsidR="00481C9A" w14:paraId="2AC1B46C" w14:textId="77777777" w:rsidTr="00D103C7">
        <w:trPr>
          <w:trHeight w:val="20"/>
        </w:trPr>
        <w:tc>
          <w:tcPr>
            <w:tcW w:w="2250" w:type="dxa"/>
            <w:vMerge w:val="restart"/>
          </w:tcPr>
          <w:p w14:paraId="3DA2B87F" w14:textId="77777777" w:rsidR="00481C9A" w:rsidRDefault="00481C9A" w:rsidP="00D103C7">
            <w:r w:rsidRPr="00DB6636">
              <w:t>Return value</w:t>
            </w:r>
          </w:p>
        </w:tc>
        <w:tc>
          <w:tcPr>
            <w:tcW w:w="2070" w:type="dxa"/>
          </w:tcPr>
          <w:p w14:paraId="268CC4C4" w14:textId="77777777" w:rsidR="00481C9A" w:rsidRDefault="00481C9A" w:rsidP="00D103C7">
            <w:r>
              <w:t xml:space="preserve">Normal </w:t>
            </w:r>
          </w:p>
        </w:tc>
        <w:tc>
          <w:tcPr>
            <w:tcW w:w="5310" w:type="dxa"/>
          </w:tcPr>
          <w:p w14:paraId="01656AE0" w14:textId="77777777" w:rsidR="00481C9A" w:rsidRDefault="00481C9A" w:rsidP="00D103C7">
            <w:r>
              <w:t>XA_NO_ERROR</w:t>
            </w:r>
          </w:p>
        </w:tc>
      </w:tr>
      <w:tr w:rsidR="00481C9A" w14:paraId="46B938C8" w14:textId="77777777" w:rsidTr="00D103C7">
        <w:trPr>
          <w:trHeight w:val="20"/>
        </w:trPr>
        <w:tc>
          <w:tcPr>
            <w:tcW w:w="2250" w:type="dxa"/>
            <w:vMerge/>
          </w:tcPr>
          <w:p w14:paraId="64334AAE" w14:textId="77777777" w:rsidR="00481C9A" w:rsidRPr="00DB6636" w:rsidRDefault="00481C9A" w:rsidP="00D103C7"/>
        </w:tc>
        <w:tc>
          <w:tcPr>
            <w:tcW w:w="2070" w:type="dxa"/>
          </w:tcPr>
          <w:p w14:paraId="1EC4EA70" w14:textId="77777777" w:rsidR="00481C9A" w:rsidRDefault="00481C9A" w:rsidP="00D103C7">
            <w:r w:rsidRPr="007B4A7B">
              <w:t>Error</w:t>
            </w:r>
          </w:p>
        </w:tc>
        <w:tc>
          <w:tcPr>
            <w:tcW w:w="5310" w:type="dxa"/>
          </w:tcPr>
          <w:p w14:paraId="0362982B" w14:textId="77777777" w:rsidR="00481C9A" w:rsidRDefault="00481C9A" w:rsidP="00D103C7">
            <w:pPr>
              <w:jc w:val="left"/>
            </w:pPr>
            <w:r w:rsidRPr="00964A4C">
              <w:t>XA_API_FATAL_MEM_ALLOC</w:t>
            </w:r>
            <w:r>
              <w:t xml:space="preserve"> - p_xa_module_obj or pv_value is NULL.</w:t>
            </w:r>
          </w:p>
          <w:p w14:paraId="7874560D" w14:textId="77777777" w:rsidR="00481C9A" w:rsidRDefault="00481C9A" w:rsidP="00D103C7">
            <w:pPr>
              <w:jc w:val="left"/>
            </w:pPr>
            <w:r w:rsidRPr="00054B2F">
              <w:t>XA_API_FATAL_MEM_ALIGN</w:t>
            </w:r>
            <w:r>
              <w:t xml:space="preserve"> – d </w:t>
            </w:r>
            <w:r w:rsidRPr="00054B2F">
              <w:t>is not aligned to 4 bytes</w:t>
            </w:r>
            <w:r>
              <w:t>.</w:t>
            </w:r>
          </w:p>
          <w:p w14:paraId="221625EA" w14:textId="77777777" w:rsidR="00481C9A" w:rsidRDefault="00481C9A" w:rsidP="00D103C7">
            <w:pPr>
              <w:jc w:val="left"/>
            </w:pPr>
            <w:r w:rsidRPr="00487BC4">
              <w:t>XA_EQZ_CONFIG_FATAL_STATE</w:t>
            </w:r>
            <w:r>
              <w:t xml:space="preserve"> – precondition does not satisfy.</w:t>
            </w:r>
          </w:p>
        </w:tc>
      </w:tr>
    </w:tbl>
    <w:p w14:paraId="5E971075" w14:textId="5F748F7E" w:rsidR="007E6153" w:rsidRDefault="007E6153" w:rsidP="007E6153">
      <w:pPr>
        <w:pStyle w:val="ReqID"/>
      </w:pPr>
      <w:r>
        <w:t>FD_PLG_EQZ_030</w:t>
      </w:r>
    </w:p>
    <w:p w14:paraId="1D5F3E0F" w14:textId="2F5A10F6" w:rsidR="001A6A11" w:rsidRDefault="00137F11" w:rsidP="00137F11">
      <w:pPr>
        <w:pStyle w:val="RefIDs"/>
      </w:pPr>
      <w:r>
        <w:t>[Covers: RD_013]</w:t>
      </w:r>
    </w:p>
    <w:p w14:paraId="252FA1AC" w14:textId="77777777" w:rsidR="00137F11" w:rsidRDefault="00137F11" w:rsidP="001A6A11"/>
    <w:p w14:paraId="69DC9459" w14:textId="77777777" w:rsidR="001A6A11" w:rsidRPr="004F6EA9" w:rsidRDefault="001A6A11" w:rsidP="001A6A11">
      <w:pPr>
        <w:rPr>
          <w:szCs w:val="20"/>
        </w:rPr>
      </w:pPr>
      <w:r w:rsidRPr="004F6EA9">
        <w:rPr>
          <w:szCs w:val="20"/>
        </w:rPr>
        <w:t>Example</w:t>
      </w:r>
    </w:p>
    <w:p w14:paraId="4E3409F0" w14:textId="77777777" w:rsidR="001A6A11" w:rsidRPr="004F6EA9" w:rsidRDefault="001A6A11" w:rsidP="001A6A11">
      <w:pPr>
        <w:rPr>
          <w:szCs w:val="20"/>
        </w:rPr>
      </w:pPr>
      <w:r w:rsidRPr="004F6EA9">
        <w:rPr>
          <w:szCs w:val="20"/>
        </w:rPr>
        <w:t>WORD32 coef_ba;</w:t>
      </w:r>
    </w:p>
    <w:p w14:paraId="3D6E180D" w14:textId="77777777" w:rsidR="001A6A11" w:rsidRPr="004F6EA9" w:rsidRDefault="001A6A11" w:rsidP="001A6A11">
      <w:pPr>
        <w:widowControl/>
        <w:autoSpaceDE/>
        <w:autoSpaceDN/>
        <w:adjustRightInd/>
        <w:snapToGrid/>
        <w:jc w:val="left"/>
        <w:rPr>
          <w:szCs w:val="20"/>
        </w:rPr>
      </w:pPr>
      <w:r w:rsidRPr="004F6EA9">
        <w:rPr>
          <w:szCs w:val="20"/>
        </w:rPr>
        <w:t>res = (*api_func)(api_obj,</w:t>
      </w:r>
    </w:p>
    <w:p w14:paraId="439D78B9" w14:textId="7041D5FA" w:rsidR="001A6A11" w:rsidRPr="004F6EA9" w:rsidRDefault="001A6A11" w:rsidP="001A6A11">
      <w:pPr>
        <w:widowControl/>
        <w:autoSpaceDE/>
        <w:autoSpaceDN/>
        <w:adjustRightInd/>
        <w:snapToGrid/>
        <w:jc w:val="left"/>
        <w:rPr>
          <w:szCs w:val="20"/>
        </w:rPr>
      </w:pPr>
      <w:r w:rsidRPr="004F6EA9">
        <w:rPr>
          <w:szCs w:val="20"/>
        </w:rPr>
        <w:tab/>
      </w:r>
      <w:r w:rsidRPr="004F6EA9">
        <w:rPr>
          <w:szCs w:val="20"/>
        </w:rPr>
        <w:tab/>
        <w:t xml:space="preserve">     </w:t>
      </w:r>
      <w:r w:rsidR="00C4623C" w:rsidRPr="004F6EA9">
        <w:rPr>
          <w:szCs w:val="20"/>
        </w:rPr>
        <w:t>XA_API_CMD_G</w:t>
      </w:r>
      <w:r w:rsidRPr="004F6EA9">
        <w:rPr>
          <w:szCs w:val="20"/>
        </w:rPr>
        <w:t>ET_CONFIG_PARAM,</w:t>
      </w:r>
    </w:p>
    <w:p w14:paraId="0B2D2E6C" w14:textId="77777777" w:rsidR="001A6A11" w:rsidRPr="004F6EA9" w:rsidRDefault="001A6A11" w:rsidP="001A6A11">
      <w:pPr>
        <w:widowControl/>
        <w:autoSpaceDE/>
        <w:autoSpaceDN/>
        <w:adjustRightInd/>
        <w:snapToGrid/>
        <w:jc w:val="left"/>
        <w:rPr>
          <w:szCs w:val="20"/>
        </w:rPr>
      </w:pPr>
      <w:r w:rsidRPr="004F6EA9">
        <w:rPr>
          <w:szCs w:val="20"/>
        </w:rPr>
        <w:tab/>
      </w:r>
      <w:r w:rsidRPr="004F6EA9">
        <w:rPr>
          <w:szCs w:val="20"/>
        </w:rPr>
        <w:tab/>
        <w:t xml:space="preserve">     XA_EQZ_CONFIG_PARAM_FILTER_&lt;n&gt;_COEF_BA,</w:t>
      </w:r>
    </w:p>
    <w:p w14:paraId="5F5A9736" w14:textId="77777777" w:rsidR="001A6A11" w:rsidRPr="004F6EA9" w:rsidRDefault="001A6A11" w:rsidP="001A6A11">
      <w:pPr>
        <w:widowControl/>
        <w:autoSpaceDE/>
        <w:autoSpaceDN/>
        <w:adjustRightInd/>
        <w:snapToGrid/>
        <w:jc w:val="left"/>
        <w:rPr>
          <w:szCs w:val="20"/>
        </w:rPr>
      </w:pPr>
      <w:r w:rsidRPr="004F6EA9">
        <w:rPr>
          <w:szCs w:val="20"/>
        </w:rPr>
        <w:tab/>
      </w:r>
      <w:r w:rsidRPr="004F6EA9">
        <w:rPr>
          <w:szCs w:val="20"/>
        </w:rPr>
        <w:tab/>
        <w:t xml:space="preserve">     &amp;coef_ba);</w:t>
      </w:r>
    </w:p>
    <w:p w14:paraId="3167D260" w14:textId="77777777" w:rsidR="001A6A11" w:rsidRPr="004F6EA9" w:rsidRDefault="001A6A11" w:rsidP="001A6A11">
      <w:pPr>
        <w:rPr>
          <w:szCs w:val="20"/>
        </w:rPr>
      </w:pPr>
    </w:p>
    <w:p w14:paraId="615A4A6C" w14:textId="77777777" w:rsidR="00481C9A" w:rsidRPr="004F6EA9" w:rsidRDefault="00481C9A" w:rsidP="00481C9A">
      <w:pPr>
        <w:widowControl/>
        <w:autoSpaceDE/>
        <w:autoSpaceDN/>
        <w:adjustRightInd/>
        <w:snapToGrid/>
        <w:jc w:val="left"/>
        <w:rPr>
          <w:szCs w:val="20"/>
        </w:rPr>
      </w:pPr>
      <w:r w:rsidRPr="004F6EA9">
        <w:rPr>
          <w:szCs w:val="20"/>
        </w:rPr>
        <w:br w:type="page"/>
      </w:r>
    </w:p>
    <w:p w14:paraId="5FE5EFF1"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505B0826" w14:textId="77777777" w:rsidTr="00D103C7">
        <w:trPr>
          <w:trHeight w:val="20"/>
        </w:trPr>
        <w:tc>
          <w:tcPr>
            <w:tcW w:w="2250" w:type="dxa"/>
          </w:tcPr>
          <w:p w14:paraId="1332E12C" w14:textId="77777777" w:rsidR="00481C9A" w:rsidRDefault="00481C9A" w:rsidP="00D103C7">
            <w:r w:rsidRPr="00DB6636">
              <w:t>Subcommand</w:t>
            </w:r>
          </w:p>
        </w:tc>
        <w:tc>
          <w:tcPr>
            <w:tcW w:w="7380" w:type="dxa"/>
            <w:gridSpan w:val="2"/>
          </w:tcPr>
          <w:p w14:paraId="21F508B0" w14:textId="77777777" w:rsidR="00481C9A" w:rsidRDefault="00481C9A" w:rsidP="00B6097B">
            <w:pPr>
              <w:pStyle w:val="ReqSect"/>
            </w:pPr>
            <w:r>
              <w:t>XA_EQZ_CONFIG_PARAM_BAND_&lt;n&gt;_GCOEF_GA</w:t>
            </w:r>
          </w:p>
        </w:tc>
      </w:tr>
      <w:tr w:rsidR="00481C9A" w:rsidRPr="00DB6636" w14:paraId="5D6A3724" w14:textId="77777777" w:rsidTr="00D103C7">
        <w:trPr>
          <w:trHeight w:val="20"/>
        </w:trPr>
        <w:tc>
          <w:tcPr>
            <w:tcW w:w="2250" w:type="dxa"/>
          </w:tcPr>
          <w:p w14:paraId="4F548D32" w14:textId="77777777" w:rsidR="00481C9A" w:rsidRDefault="00481C9A" w:rsidP="00D103C7">
            <w:r w:rsidRPr="00DB6636">
              <w:t>Description</w:t>
            </w:r>
          </w:p>
        </w:tc>
        <w:tc>
          <w:tcPr>
            <w:tcW w:w="7380" w:type="dxa"/>
            <w:gridSpan w:val="2"/>
          </w:tcPr>
          <w:p w14:paraId="79B98683" w14:textId="77777777" w:rsidR="00481C9A" w:rsidRPr="00DB6636" w:rsidRDefault="00481C9A" w:rsidP="00D103C7">
            <w:r w:rsidRPr="00E11498">
              <w:rPr>
                <w:color w:val="000000"/>
              </w:rPr>
              <w:t xml:space="preserve">This command is used to </w:t>
            </w:r>
            <w:r>
              <w:rPr>
                <w:color w:val="000000"/>
              </w:rPr>
              <w:t xml:space="preserve">get </w:t>
            </w:r>
            <w:r w:rsidRPr="00810F10">
              <w:t>graphic equalizer</w:t>
            </w:r>
            <w:r>
              <w:t xml:space="preserve"> gain</w:t>
            </w:r>
            <w:r w:rsidRPr="00810F10">
              <w:t>.</w:t>
            </w:r>
          </w:p>
        </w:tc>
      </w:tr>
      <w:tr w:rsidR="00481C9A" w:rsidRPr="00B53385" w14:paraId="12FDF883" w14:textId="77777777" w:rsidTr="00D103C7">
        <w:trPr>
          <w:trHeight w:val="20"/>
        </w:trPr>
        <w:tc>
          <w:tcPr>
            <w:tcW w:w="2250" w:type="dxa"/>
            <w:vMerge w:val="restart"/>
          </w:tcPr>
          <w:p w14:paraId="4ED23B1E" w14:textId="77777777" w:rsidR="00481C9A" w:rsidRDefault="00481C9A" w:rsidP="00D103C7">
            <w:r w:rsidRPr="00DB6636">
              <w:t>Parameter</w:t>
            </w:r>
          </w:p>
        </w:tc>
        <w:tc>
          <w:tcPr>
            <w:tcW w:w="2070" w:type="dxa"/>
          </w:tcPr>
          <w:p w14:paraId="7232BBF9" w14:textId="77777777" w:rsidR="00481C9A" w:rsidRDefault="00481C9A" w:rsidP="00D103C7">
            <w:r>
              <w:t>p_xa_module_obj</w:t>
            </w:r>
          </w:p>
        </w:tc>
        <w:tc>
          <w:tcPr>
            <w:tcW w:w="5310" w:type="dxa"/>
          </w:tcPr>
          <w:p w14:paraId="1F6223A3" w14:textId="77777777" w:rsidR="00481C9A" w:rsidRPr="00B53385" w:rsidRDefault="00481C9A" w:rsidP="00D103C7">
            <w:r w:rsidRPr="00E11498">
              <w:t>Pointer to API Structure</w:t>
            </w:r>
            <w:r>
              <w:t>.</w:t>
            </w:r>
          </w:p>
        </w:tc>
      </w:tr>
      <w:tr w:rsidR="00481C9A" w:rsidRPr="00B53385" w14:paraId="012A18D3" w14:textId="77777777" w:rsidTr="00D103C7">
        <w:trPr>
          <w:trHeight w:val="20"/>
        </w:trPr>
        <w:tc>
          <w:tcPr>
            <w:tcW w:w="2250" w:type="dxa"/>
            <w:vMerge/>
          </w:tcPr>
          <w:p w14:paraId="34337A54" w14:textId="77777777" w:rsidR="00481C9A" w:rsidRPr="00DB6636" w:rsidRDefault="00481C9A" w:rsidP="00D103C7"/>
        </w:tc>
        <w:tc>
          <w:tcPr>
            <w:tcW w:w="2070" w:type="dxa"/>
          </w:tcPr>
          <w:p w14:paraId="35E8BFF5" w14:textId="77777777" w:rsidR="00481C9A" w:rsidRPr="00B53385" w:rsidRDefault="00481C9A" w:rsidP="00D103C7">
            <w:r>
              <w:t>i_cmd</w:t>
            </w:r>
          </w:p>
        </w:tc>
        <w:tc>
          <w:tcPr>
            <w:tcW w:w="5310" w:type="dxa"/>
          </w:tcPr>
          <w:p w14:paraId="3D18F2DF" w14:textId="77777777" w:rsidR="00481C9A" w:rsidRPr="00B53385" w:rsidRDefault="00481C9A" w:rsidP="00D103C7">
            <w:r>
              <w:t>XA_API_CMD_GET</w:t>
            </w:r>
            <w:r w:rsidRPr="00713CF8">
              <w:t>_</w:t>
            </w:r>
            <w:r w:rsidRPr="006644C9">
              <w:t>CON</w:t>
            </w:r>
            <w:r>
              <w:t>FIG</w:t>
            </w:r>
            <w:r w:rsidRPr="00361CAD">
              <w:t>_PARAM</w:t>
            </w:r>
          </w:p>
        </w:tc>
      </w:tr>
      <w:tr w:rsidR="00481C9A" w:rsidRPr="00B53385" w14:paraId="29DEBA7B" w14:textId="77777777" w:rsidTr="00D103C7">
        <w:trPr>
          <w:trHeight w:val="20"/>
        </w:trPr>
        <w:tc>
          <w:tcPr>
            <w:tcW w:w="2250" w:type="dxa"/>
            <w:vMerge/>
          </w:tcPr>
          <w:p w14:paraId="470718E4" w14:textId="77777777" w:rsidR="00481C9A" w:rsidRPr="00DB6636" w:rsidRDefault="00481C9A" w:rsidP="00D103C7"/>
        </w:tc>
        <w:tc>
          <w:tcPr>
            <w:tcW w:w="2070" w:type="dxa"/>
          </w:tcPr>
          <w:p w14:paraId="7652AC2E" w14:textId="77777777" w:rsidR="00481C9A" w:rsidRPr="00B53385" w:rsidRDefault="00481C9A" w:rsidP="00D103C7">
            <w:r>
              <w:t>i_idx</w:t>
            </w:r>
          </w:p>
        </w:tc>
        <w:tc>
          <w:tcPr>
            <w:tcW w:w="5310" w:type="dxa"/>
          </w:tcPr>
          <w:p w14:paraId="5CA465B5" w14:textId="77777777" w:rsidR="00481C9A" w:rsidRPr="00B53385" w:rsidRDefault="00481C9A" w:rsidP="00D103C7">
            <w:r>
              <w:t>XA_EQZ_CONFIG_PARAM_BAND_&lt;n&gt;_GCOEF_GA</w:t>
            </w:r>
          </w:p>
        </w:tc>
      </w:tr>
      <w:tr w:rsidR="00481C9A" w:rsidRPr="00B53385" w14:paraId="41F31705" w14:textId="77777777" w:rsidTr="00D103C7">
        <w:trPr>
          <w:trHeight w:val="20"/>
        </w:trPr>
        <w:tc>
          <w:tcPr>
            <w:tcW w:w="2250" w:type="dxa"/>
            <w:vMerge/>
          </w:tcPr>
          <w:p w14:paraId="60A4BF79" w14:textId="77777777" w:rsidR="00481C9A" w:rsidRPr="00DB6636" w:rsidRDefault="00481C9A" w:rsidP="00D103C7"/>
        </w:tc>
        <w:tc>
          <w:tcPr>
            <w:tcW w:w="2070" w:type="dxa"/>
          </w:tcPr>
          <w:p w14:paraId="2B52670A" w14:textId="77777777" w:rsidR="00481C9A" w:rsidRPr="00B53385" w:rsidRDefault="00481C9A" w:rsidP="00D103C7">
            <w:r w:rsidRPr="00B53385">
              <w:t>pv_value</w:t>
            </w:r>
          </w:p>
        </w:tc>
        <w:tc>
          <w:tcPr>
            <w:tcW w:w="5310" w:type="dxa"/>
          </w:tcPr>
          <w:p w14:paraId="1347BB8F" w14:textId="77777777" w:rsidR="00481C9A" w:rsidRPr="00B53385" w:rsidRDefault="00481C9A" w:rsidP="00D103C7">
            <w:r w:rsidRPr="00B53385">
              <w:t>Pointer to graphic equalizer gain</w:t>
            </w:r>
            <w:r>
              <w:t>.</w:t>
            </w:r>
          </w:p>
        </w:tc>
      </w:tr>
      <w:tr w:rsidR="00481C9A" w14:paraId="06CA9B29" w14:textId="77777777" w:rsidTr="00D103C7">
        <w:trPr>
          <w:trHeight w:val="20"/>
        </w:trPr>
        <w:tc>
          <w:tcPr>
            <w:tcW w:w="2250" w:type="dxa"/>
            <w:vMerge w:val="restart"/>
          </w:tcPr>
          <w:p w14:paraId="25C6EBE4" w14:textId="77777777" w:rsidR="00481C9A" w:rsidRDefault="00481C9A" w:rsidP="00D103C7">
            <w:r w:rsidRPr="00DB6636">
              <w:t>Return value</w:t>
            </w:r>
          </w:p>
        </w:tc>
        <w:tc>
          <w:tcPr>
            <w:tcW w:w="2070" w:type="dxa"/>
          </w:tcPr>
          <w:p w14:paraId="5B5451D5" w14:textId="77777777" w:rsidR="00481C9A" w:rsidRDefault="00481C9A" w:rsidP="00D103C7">
            <w:r>
              <w:t xml:space="preserve">Normal </w:t>
            </w:r>
          </w:p>
        </w:tc>
        <w:tc>
          <w:tcPr>
            <w:tcW w:w="5310" w:type="dxa"/>
          </w:tcPr>
          <w:p w14:paraId="4CD44792" w14:textId="77777777" w:rsidR="00481C9A" w:rsidRDefault="00481C9A" w:rsidP="00D103C7">
            <w:r>
              <w:t>XA_NO_ERROR</w:t>
            </w:r>
          </w:p>
        </w:tc>
      </w:tr>
      <w:tr w:rsidR="00481C9A" w14:paraId="474B1715" w14:textId="77777777" w:rsidTr="00D103C7">
        <w:trPr>
          <w:trHeight w:val="20"/>
        </w:trPr>
        <w:tc>
          <w:tcPr>
            <w:tcW w:w="2250" w:type="dxa"/>
            <w:vMerge/>
          </w:tcPr>
          <w:p w14:paraId="25AF35AF" w14:textId="77777777" w:rsidR="00481C9A" w:rsidRPr="00DB6636" w:rsidRDefault="00481C9A" w:rsidP="00D103C7"/>
        </w:tc>
        <w:tc>
          <w:tcPr>
            <w:tcW w:w="2070" w:type="dxa"/>
          </w:tcPr>
          <w:p w14:paraId="4DAB407B" w14:textId="77777777" w:rsidR="00481C9A" w:rsidRDefault="00481C9A" w:rsidP="00D103C7">
            <w:r w:rsidRPr="007B4A7B">
              <w:t>Error</w:t>
            </w:r>
          </w:p>
        </w:tc>
        <w:tc>
          <w:tcPr>
            <w:tcW w:w="5310" w:type="dxa"/>
          </w:tcPr>
          <w:p w14:paraId="3DD59A95" w14:textId="77777777" w:rsidR="00481C9A" w:rsidRDefault="00481C9A" w:rsidP="00D103C7">
            <w:pPr>
              <w:jc w:val="left"/>
            </w:pPr>
            <w:r w:rsidRPr="00964A4C">
              <w:t>XA_API_FATAL_MEM_ALLOC</w:t>
            </w:r>
            <w:r>
              <w:t xml:space="preserve"> - p_xa_module_obj or pv_value is NULL.</w:t>
            </w:r>
          </w:p>
          <w:p w14:paraId="46980F2F" w14:textId="77777777" w:rsidR="00481C9A" w:rsidRDefault="00481C9A" w:rsidP="00D103C7">
            <w:pPr>
              <w:jc w:val="left"/>
            </w:pPr>
            <w:r w:rsidRPr="00054B2F">
              <w:t>XA_API_FATAL_MEM_ALIGN</w:t>
            </w:r>
            <w:r>
              <w:t xml:space="preserve"> – d </w:t>
            </w:r>
            <w:r w:rsidRPr="00054B2F">
              <w:t>is not aligned to 4 bytes</w:t>
            </w:r>
            <w:r>
              <w:t>.</w:t>
            </w:r>
          </w:p>
          <w:p w14:paraId="528B5BBC" w14:textId="77777777" w:rsidR="00481C9A" w:rsidRDefault="00481C9A" w:rsidP="00D103C7">
            <w:pPr>
              <w:jc w:val="left"/>
            </w:pPr>
            <w:r w:rsidRPr="00487BC4">
              <w:t>XA_EQZ_CONFIG_FATAL_STATE</w:t>
            </w:r>
            <w:r>
              <w:t xml:space="preserve"> – precondition does not satisfy.</w:t>
            </w:r>
          </w:p>
        </w:tc>
      </w:tr>
    </w:tbl>
    <w:p w14:paraId="59C38C06" w14:textId="1659FEAF" w:rsidR="007E6153" w:rsidRDefault="007E6153" w:rsidP="007E6153">
      <w:pPr>
        <w:pStyle w:val="ReqID"/>
      </w:pPr>
      <w:r>
        <w:t>FD_PLG_EQZ_031</w:t>
      </w:r>
    </w:p>
    <w:p w14:paraId="4B075D3D" w14:textId="38D5CF27" w:rsidR="00C738CA" w:rsidRDefault="00137F11" w:rsidP="00137F11">
      <w:pPr>
        <w:pStyle w:val="RefIDs"/>
      </w:pPr>
      <w:r>
        <w:t>[Covers: RD_013]</w:t>
      </w:r>
    </w:p>
    <w:p w14:paraId="2D49802A" w14:textId="77777777" w:rsidR="00137F11" w:rsidRDefault="00137F11" w:rsidP="00C738CA"/>
    <w:p w14:paraId="7490CE44" w14:textId="77777777" w:rsidR="00C738CA" w:rsidRPr="004F6EA9" w:rsidRDefault="00C738CA" w:rsidP="00C738CA">
      <w:pPr>
        <w:rPr>
          <w:szCs w:val="20"/>
        </w:rPr>
      </w:pPr>
      <w:r w:rsidRPr="004F6EA9">
        <w:rPr>
          <w:szCs w:val="20"/>
        </w:rPr>
        <w:t>Example</w:t>
      </w:r>
    </w:p>
    <w:p w14:paraId="7245F020" w14:textId="77777777" w:rsidR="00C738CA" w:rsidRPr="004F6EA9" w:rsidRDefault="00C738CA" w:rsidP="00C738CA">
      <w:pPr>
        <w:rPr>
          <w:szCs w:val="20"/>
        </w:rPr>
      </w:pPr>
      <w:r w:rsidRPr="004F6EA9">
        <w:rPr>
          <w:szCs w:val="20"/>
        </w:rPr>
        <w:t>WORD32 gcoef_ga;</w:t>
      </w:r>
    </w:p>
    <w:p w14:paraId="0019EB59" w14:textId="77777777" w:rsidR="00C738CA" w:rsidRPr="004F6EA9" w:rsidRDefault="00C738CA" w:rsidP="00C738CA">
      <w:pPr>
        <w:widowControl/>
        <w:autoSpaceDE/>
        <w:autoSpaceDN/>
        <w:adjustRightInd/>
        <w:snapToGrid/>
        <w:jc w:val="left"/>
        <w:rPr>
          <w:szCs w:val="20"/>
        </w:rPr>
      </w:pPr>
      <w:r w:rsidRPr="004F6EA9">
        <w:rPr>
          <w:szCs w:val="20"/>
        </w:rPr>
        <w:t>res = (*api_func)(api_obj,</w:t>
      </w:r>
    </w:p>
    <w:p w14:paraId="7D666236" w14:textId="5CE89CEC" w:rsidR="00C738CA" w:rsidRPr="004F6EA9" w:rsidRDefault="00C738CA" w:rsidP="00C738CA">
      <w:pPr>
        <w:widowControl/>
        <w:autoSpaceDE/>
        <w:autoSpaceDN/>
        <w:adjustRightInd/>
        <w:snapToGrid/>
        <w:jc w:val="left"/>
        <w:rPr>
          <w:szCs w:val="20"/>
        </w:rPr>
      </w:pPr>
      <w:r w:rsidRPr="004F6EA9">
        <w:rPr>
          <w:szCs w:val="20"/>
        </w:rPr>
        <w:tab/>
      </w:r>
      <w:r w:rsidRPr="004F6EA9">
        <w:rPr>
          <w:szCs w:val="20"/>
        </w:rPr>
        <w:tab/>
        <w:t xml:space="preserve">     </w:t>
      </w:r>
      <w:r w:rsidR="00C4623C" w:rsidRPr="004F6EA9">
        <w:rPr>
          <w:szCs w:val="20"/>
        </w:rPr>
        <w:t>XA_API_CMD_G</w:t>
      </w:r>
      <w:r w:rsidRPr="004F6EA9">
        <w:rPr>
          <w:szCs w:val="20"/>
        </w:rPr>
        <w:t>ET_CONFIG_PARAM,</w:t>
      </w:r>
    </w:p>
    <w:p w14:paraId="5BD2AA40" w14:textId="77777777" w:rsidR="00C738CA" w:rsidRPr="004F6EA9" w:rsidRDefault="00C738CA" w:rsidP="00C738CA">
      <w:pPr>
        <w:widowControl/>
        <w:autoSpaceDE/>
        <w:autoSpaceDN/>
        <w:adjustRightInd/>
        <w:snapToGrid/>
        <w:jc w:val="left"/>
        <w:rPr>
          <w:szCs w:val="20"/>
        </w:rPr>
      </w:pPr>
      <w:r w:rsidRPr="004F6EA9">
        <w:rPr>
          <w:szCs w:val="20"/>
        </w:rPr>
        <w:tab/>
      </w:r>
      <w:r w:rsidRPr="004F6EA9">
        <w:rPr>
          <w:szCs w:val="20"/>
        </w:rPr>
        <w:tab/>
        <w:t xml:space="preserve">     XA_EQZ_CONFIG_PARAM_FILTER_&lt;n&gt;_GCOEF_GA,</w:t>
      </w:r>
    </w:p>
    <w:p w14:paraId="3BDA51CF" w14:textId="77777777" w:rsidR="00C738CA" w:rsidRPr="004F6EA9" w:rsidRDefault="00C738CA" w:rsidP="00C738CA">
      <w:pPr>
        <w:widowControl/>
        <w:autoSpaceDE/>
        <w:autoSpaceDN/>
        <w:adjustRightInd/>
        <w:snapToGrid/>
        <w:jc w:val="left"/>
        <w:rPr>
          <w:szCs w:val="20"/>
        </w:rPr>
      </w:pPr>
      <w:r w:rsidRPr="004F6EA9">
        <w:rPr>
          <w:szCs w:val="20"/>
        </w:rPr>
        <w:tab/>
      </w:r>
      <w:r w:rsidRPr="004F6EA9">
        <w:rPr>
          <w:szCs w:val="20"/>
        </w:rPr>
        <w:tab/>
        <w:t xml:space="preserve">     &amp;gcoef_ga);</w:t>
      </w:r>
    </w:p>
    <w:p w14:paraId="41815601" w14:textId="77777777" w:rsidR="00C738CA" w:rsidRDefault="00C738CA" w:rsidP="00C738CA"/>
    <w:p w14:paraId="65A6BD82" w14:textId="77777777" w:rsidR="00481C9A" w:rsidRDefault="00481C9A" w:rsidP="00481C9A">
      <w:pPr>
        <w:widowControl/>
        <w:autoSpaceDE/>
        <w:autoSpaceDN/>
        <w:adjustRightInd/>
        <w:snapToGrid/>
        <w:jc w:val="left"/>
      </w:pPr>
      <w:r>
        <w:br w:type="page"/>
      </w:r>
    </w:p>
    <w:p w14:paraId="048D02D4" w14:textId="20D2AF3A" w:rsidR="00FE19FD" w:rsidRDefault="00FE19FD" w:rsidP="00D05037"/>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029F0CAF" w14:textId="77777777" w:rsidTr="00D103C7">
        <w:trPr>
          <w:trHeight w:val="20"/>
        </w:trPr>
        <w:tc>
          <w:tcPr>
            <w:tcW w:w="2250" w:type="dxa"/>
          </w:tcPr>
          <w:p w14:paraId="345784DE" w14:textId="77777777" w:rsidR="00481C9A" w:rsidRDefault="00481C9A" w:rsidP="00D103C7">
            <w:r w:rsidRPr="00DB6636">
              <w:t>Subcommand</w:t>
            </w:r>
          </w:p>
        </w:tc>
        <w:tc>
          <w:tcPr>
            <w:tcW w:w="7380" w:type="dxa"/>
            <w:gridSpan w:val="2"/>
          </w:tcPr>
          <w:p w14:paraId="1C9105FA" w14:textId="77777777" w:rsidR="00481C9A" w:rsidRDefault="00481C9A" w:rsidP="00B6097B">
            <w:pPr>
              <w:pStyle w:val="ReqSect"/>
            </w:pPr>
            <w:r>
              <w:t>XA_EQZ_CONFIG_PARAM</w:t>
            </w:r>
            <w:r w:rsidRPr="00E41DE6">
              <w:t>_FS</w:t>
            </w:r>
          </w:p>
        </w:tc>
      </w:tr>
      <w:tr w:rsidR="00481C9A" w14:paraId="44684A21" w14:textId="77777777" w:rsidTr="00D103C7">
        <w:trPr>
          <w:trHeight w:val="20"/>
        </w:trPr>
        <w:tc>
          <w:tcPr>
            <w:tcW w:w="2250" w:type="dxa"/>
          </w:tcPr>
          <w:p w14:paraId="2AB64647" w14:textId="77777777" w:rsidR="00481C9A" w:rsidRDefault="00481C9A" w:rsidP="00D103C7">
            <w:r w:rsidRPr="00DB6636">
              <w:t>Description</w:t>
            </w:r>
          </w:p>
        </w:tc>
        <w:tc>
          <w:tcPr>
            <w:tcW w:w="7380" w:type="dxa"/>
            <w:gridSpan w:val="2"/>
          </w:tcPr>
          <w:p w14:paraId="2DB2EE2F" w14:textId="77777777" w:rsidR="00481C9A" w:rsidRPr="00DB6636" w:rsidRDefault="00481C9A" w:rsidP="00D05037">
            <w:r w:rsidRPr="00E11498">
              <w:t xml:space="preserve">This command is used to </w:t>
            </w:r>
            <w:r>
              <w:t xml:space="preserve">get </w:t>
            </w:r>
            <w:r w:rsidRPr="00810F10">
              <w:t xml:space="preserve">the </w:t>
            </w:r>
            <w:r w:rsidRPr="00E663B1">
              <w:t xml:space="preserve">sampling </w:t>
            </w:r>
            <w:r w:rsidRPr="00D95EC0">
              <w:t>frequency</w:t>
            </w:r>
            <w:r>
              <w:t>.</w:t>
            </w:r>
          </w:p>
        </w:tc>
      </w:tr>
      <w:tr w:rsidR="00481C9A" w14:paraId="6BA11B06" w14:textId="77777777" w:rsidTr="00D103C7">
        <w:trPr>
          <w:trHeight w:val="20"/>
        </w:trPr>
        <w:tc>
          <w:tcPr>
            <w:tcW w:w="2250" w:type="dxa"/>
            <w:vMerge w:val="restart"/>
          </w:tcPr>
          <w:p w14:paraId="6FF0B1A5" w14:textId="77777777" w:rsidR="00481C9A" w:rsidRDefault="00481C9A" w:rsidP="00D103C7">
            <w:r w:rsidRPr="00DB6636">
              <w:t>Parameter</w:t>
            </w:r>
          </w:p>
        </w:tc>
        <w:tc>
          <w:tcPr>
            <w:tcW w:w="2070" w:type="dxa"/>
          </w:tcPr>
          <w:p w14:paraId="7FDC0917" w14:textId="77777777" w:rsidR="00481C9A" w:rsidRDefault="00481C9A" w:rsidP="00D103C7">
            <w:r>
              <w:t>p_xa_module_obj</w:t>
            </w:r>
          </w:p>
        </w:tc>
        <w:tc>
          <w:tcPr>
            <w:tcW w:w="5310" w:type="dxa"/>
          </w:tcPr>
          <w:p w14:paraId="3755A4D4" w14:textId="77777777" w:rsidR="00481C9A" w:rsidRDefault="00481C9A" w:rsidP="00D103C7">
            <w:r w:rsidRPr="00E11498">
              <w:t>Pointer to API Structure</w:t>
            </w:r>
            <w:r>
              <w:t>.</w:t>
            </w:r>
          </w:p>
        </w:tc>
      </w:tr>
      <w:tr w:rsidR="00481C9A" w14:paraId="6F796926" w14:textId="77777777" w:rsidTr="00D103C7">
        <w:trPr>
          <w:trHeight w:val="20"/>
        </w:trPr>
        <w:tc>
          <w:tcPr>
            <w:tcW w:w="2250" w:type="dxa"/>
            <w:vMerge/>
          </w:tcPr>
          <w:p w14:paraId="1E96B65C" w14:textId="77777777" w:rsidR="00481C9A" w:rsidRPr="00DB6636" w:rsidRDefault="00481C9A" w:rsidP="00D103C7"/>
        </w:tc>
        <w:tc>
          <w:tcPr>
            <w:tcW w:w="2070" w:type="dxa"/>
          </w:tcPr>
          <w:p w14:paraId="16DEA098" w14:textId="77777777" w:rsidR="00481C9A" w:rsidRDefault="00481C9A" w:rsidP="00D103C7">
            <w:r>
              <w:t>i_cmd</w:t>
            </w:r>
          </w:p>
        </w:tc>
        <w:tc>
          <w:tcPr>
            <w:tcW w:w="5310" w:type="dxa"/>
          </w:tcPr>
          <w:p w14:paraId="75C3B165" w14:textId="77777777" w:rsidR="00481C9A" w:rsidRDefault="00481C9A" w:rsidP="00D103C7">
            <w:r>
              <w:t>XA_API_CMD_GET</w:t>
            </w:r>
            <w:r w:rsidRPr="00713CF8">
              <w:t>_</w:t>
            </w:r>
            <w:r w:rsidRPr="006644C9">
              <w:t>CON</w:t>
            </w:r>
            <w:r>
              <w:t>FIG</w:t>
            </w:r>
            <w:r w:rsidRPr="00361CAD">
              <w:t>_PARAM</w:t>
            </w:r>
          </w:p>
        </w:tc>
      </w:tr>
      <w:tr w:rsidR="00481C9A" w14:paraId="02A4CE8B" w14:textId="77777777" w:rsidTr="00D103C7">
        <w:trPr>
          <w:trHeight w:val="20"/>
        </w:trPr>
        <w:tc>
          <w:tcPr>
            <w:tcW w:w="2250" w:type="dxa"/>
            <w:vMerge/>
          </w:tcPr>
          <w:p w14:paraId="1FC3C194" w14:textId="77777777" w:rsidR="00481C9A" w:rsidRPr="00DB6636" w:rsidRDefault="00481C9A" w:rsidP="00D103C7"/>
        </w:tc>
        <w:tc>
          <w:tcPr>
            <w:tcW w:w="2070" w:type="dxa"/>
          </w:tcPr>
          <w:p w14:paraId="33E61E76" w14:textId="77777777" w:rsidR="00481C9A" w:rsidRDefault="00481C9A" w:rsidP="00D103C7">
            <w:r>
              <w:t>i_idx</w:t>
            </w:r>
          </w:p>
        </w:tc>
        <w:tc>
          <w:tcPr>
            <w:tcW w:w="5310" w:type="dxa"/>
          </w:tcPr>
          <w:p w14:paraId="1E2B6A96" w14:textId="77777777" w:rsidR="00481C9A" w:rsidRDefault="00481C9A" w:rsidP="00D103C7">
            <w:r>
              <w:t>XA_EQZ_CONFIG_PARAM</w:t>
            </w:r>
            <w:r w:rsidRPr="00E41DE6">
              <w:t>_FS</w:t>
            </w:r>
          </w:p>
        </w:tc>
      </w:tr>
      <w:tr w:rsidR="00481C9A" w14:paraId="5A5E1B00" w14:textId="77777777" w:rsidTr="00D103C7">
        <w:trPr>
          <w:trHeight w:val="20"/>
        </w:trPr>
        <w:tc>
          <w:tcPr>
            <w:tcW w:w="2250" w:type="dxa"/>
            <w:vMerge/>
          </w:tcPr>
          <w:p w14:paraId="07945A01" w14:textId="77777777" w:rsidR="00481C9A" w:rsidRPr="00DB6636" w:rsidRDefault="00481C9A" w:rsidP="00D103C7"/>
        </w:tc>
        <w:tc>
          <w:tcPr>
            <w:tcW w:w="2070" w:type="dxa"/>
          </w:tcPr>
          <w:p w14:paraId="614D91FC" w14:textId="77777777" w:rsidR="00481C9A" w:rsidRDefault="00481C9A" w:rsidP="00D103C7">
            <w:r>
              <w:t>pv_value</w:t>
            </w:r>
          </w:p>
        </w:tc>
        <w:tc>
          <w:tcPr>
            <w:tcW w:w="5310" w:type="dxa"/>
          </w:tcPr>
          <w:p w14:paraId="77E6552A" w14:textId="77777777" w:rsidR="00481C9A" w:rsidRDefault="00481C9A" w:rsidP="00D103C7">
            <w:r>
              <w:t xml:space="preserve">Pointer to </w:t>
            </w:r>
            <w:r w:rsidRPr="00E663B1">
              <w:t xml:space="preserve">sampling </w:t>
            </w:r>
            <w:r w:rsidRPr="00D95EC0">
              <w:t>frequency</w:t>
            </w:r>
            <w:r>
              <w:t>.</w:t>
            </w:r>
          </w:p>
        </w:tc>
      </w:tr>
      <w:tr w:rsidR="00481C9A" w14:paraId="230EB08A" w14:textId="77777777" w:rsidTr="00D103C7">
        <w:trPr>
          <w:trHeight w:val="20"/>
        </w:trPr>
        <w:tc>
          <w:tcPr>
            <w:tcW w:w="2250" w:type="dxa"/>
            <w:vMerge w:val="restart"/>
          </w:tcPr>
          <w:p w14:paraId="673EBAD2" w14:textId="77777777" w:rsidR="00481C9A" w:rsidRDefault="00481C9A" w:rsidP="00D103C7">
            <w:r w:rsidRPr="00DB6636">
              <w:t>Return value</w:t>
            </w:r>
          </w:p>
        </w:tc>
        <w:tc>
          <w:tcPr>
            <w:tcW w:w="2070" w:type="dxa"/>
          </w:tcPr>
          <w:p w14:paraId="6C91F2BD" w14:textId="77777777" w:rsidR="00481C9A" w:rsidRDefault="00481C9A" w:rsidP="00D103C7">
            <w:r>
              <w:t xml:space="preserve">Normal </w:t>
            </w:r>
          </w:p>
        </w:tc>
        <w:tc>
          <w:tcPr>
            <w:tcW w:w="5310" w:type="dxa"/>
          </w:tcPr>
          <w:p w14:paraId="361A1E71" w14:textId="77777777" w:rsidR="00481C9A" w:rsidRDefault="00481C9A" w:rsidP="00D103C7">
            <w:r>
              <w:t>XA_NO_ERROR</w:t>
            </w:r>
          </w:p>
        </w:tc>
      </w:tr>
      <w:tr w:rsidR="00481C9A" w14:paraId="2697DFE9" w14:textId="77777777" w:rsidTr="00D103C7">
        <w:trPr>
          <w:trHeight w:val="20"/>
        </w:trPr>
        <w:tc>
          <w:tcPr>
            <w:tcW w:w="2250" w:type="dxa"/>
            <w:vMerge/>
          </w:tcPr>
          <w:p w14:paraId="05976FA9" w14:textId="77777777" w:rsidR="00481C9A" w:rsidRPr="00DB6636" w:rsidRDefault="00481C9A" w:rsidP="00D103C7"/>
        </w:tc>
        <w:tc>
          <w:tcPr>
            <w:tcW w:w="2070" w:type="dxa"/>
          </w:tcPr>
          <w:p w14:paraId="1DA34B7D" w14:textId="77777777" w:rsidR="00481C9A" w:rsidRDefault="00481C9A" w:rsidP="00D103C7">
            <w:r w:rsidRPr="007B4A7B">
              <w:t>Error</w:t>
            </w:r>
          </w:p>
        </w:tc>
        <w:tc>
          <w:tcPr>
            <w:tcW w:w="5310" w:type="dxa"/>
          </w:tcPr>
          <w:p w14:paraId="1C93AA84" w14:textId="77777777" w:rsidR="00481C9A" w:rsidRDefault="00481C9A" w:rsidP="00D103C7">
            <w:pPr>
              <w:jc w:val="left"/>
            </w:pPr>
            <w:r w:rsidRPr="00964A4C">
              <w:t>XA_API_FATAL_MEM_ALLOC</w:t>
            </w:r>
            <w:r>
              <w:t xml:space="preserve"> - p_xa_module_obj or pv_value is NULL.</w:t>
            </w:r>
          </w:p>
          <w:p w14:paraId="680154F4" w14:textId="77777777" w:rsidR="00481C9A" w:rsidRDefault="00481C9A" w:rsidP="00D103C7">
            <w:pPr>
              <w:jc w:val="left"/>
            </w:pPr>
            <w:r w:rsidRPr="00054B2F">
              <w:t>XA_API_FATAL_MEM_ALIGN</w:t>
            </w:r>
            <w:r>
              <w:t xml:space="preserve"> – d </w:t>
            </w:r>
            <w:r w:rsidRPr="00054B2F">
              <w:t>is not aligned to 4 bytes</w:t>
            </w:r>
            <w:r>
              <w:t>.</w:t>
            </w:r>
          </w:p>
          <w:p w14:paraId="16250E07" w14:textId="77777777" w:rsidR="00481C9A" w:rsidRDefault="00481C9A" w:rsidP="00D103C7">
            <w:pPr>
              <w:jc w:val="left"/>
            </w:pPr>
            <w:r w:rsidRPr="00487BC4">
              <w:t>XA_EQZ_CONFIG_FATAL_STATE</w:t>
            </w:r>
            <w:r>
              <w:t xml:space="preserve"> – precondition does not satisfy.</w:t>
            </w:r>
          </w:p>
        </w:tc>
      </w:tr>
    </w:tbl>
    <w:p w14:paraId="644DC511" w14:textId="32E11A01" w:rsidR="007E6153" w:rsidRDefault="007E6153" w:rsidP="007E6153">
      <w:pPr>
        <w:pStyle w:val="ReqID"/>
      </w:pPr>
      <w:r>
        <w:t>FD_PLG_EQZ_032</w:t>
      </w:r>
    </w:p>
    <w:p w14:paraId="7D78E5C1" w14:textId="5010F85A" w:rsidR="00137F11" w:rsidRDefault="00137F11" w:rsidP="00137F11">
      <w:pPr>
        <w:pStyle w:val="RefIDs"/>
      </w:pPr>
      <w:r>
        <w:t>[Covers: RD_013]</w:t>
      </w:r>
    </w:p>
    <w:p w14:paraId="22130E1B" w14:textId="77777777" w:rsidR="00137F11" w:rsidRDefault="00137F11" w:rsidP="00C4623C">
      <w:pPr>
        <w:rPr>
          <w:szCs w:val="20"/>
        </w:rPr>
      </w:pPr>
    </w:p>
    <w:p w14:paraId="13FE3621" w14:textId="77777777" w:rsidR="00C4623C" w:rsidRPr="004F6EA9" w:rsidRDefault="00C4623C" w:rsidP="00C4623C">
      <w:pPr>
        <w:rPr>
          <w:szCs w:val="20"/>
        </w:rPr>
      </w:pPr>
      <w:r w:rsidRPr="004F6EA9">
        <w:rPr>
          <w:szCs w:val="20"/>
        </w:rPr>
        <w:t>Example</w:t>
      </w:r>
    </w:p>
    <w:p w14:paraId="1A6F5633" w14:textId="77777777" w:rsidR="00C4623C" w:rsidRPr="004F6EA9" w:rsidRDefault="00C4623C" w:rsidP="00C4623C">
      <w:pPr>
        <w:rPr>
          <w:szCs w:val="20"/>
        </w:rPr>
      </w:pPr>
      <w:r w:rsidRPr="004F6EA9">
        <w:rPr>
          <w:szCs w:val="20"/>
        </w:rPr>
        <w:t>WORD32 param_fs;</w:t>
      </w:r>
    </w:p>
    <w:p w14:paraId="3C4A9D92" w14:textId="77777777" w:rsidR="00C4623C" w:rsidRPr="004F6EA9" w:rsidRDefault="00C4623C" w:rsidP="00C4623C">
      <w:pPr>
        <w:widowControl/>
        <w:autoSpaceDE/>
        <w:autoSpaceDN/>
        <w:adjustRightInd/>
        <w:snapToGrid/>
        <w:jc w:val="left"/>
        <w:rPr>
          <w:szCs w:val="20"/>
        </w:rPr>
      </w:pPr>
      <w:r w:rsidRPr="004F6EA9">
        <w:rPr>
          <w:szCs w:val="20"/>
        </w:rPr>
        <w:t>res = (*api_func)(api_obj,</w:t>
      </w:r>
    </w:p>
    <w:p w14:paraId="158BC8FA" w14:textId="1C24794A" w:rsidR="00C4623C" w:rsidRPr="004F6EA9" w:rsidRDefault="00C4623C" w:rsidP="00C4623C">
      <w:pPr>
        <w:widowControl/>
        <w:autoSpaceDE/>
        <w:autoSpaceDN/>
        <w:adjustRightInd/>
        <w:snapToGrid/>
        <w:jc w:val="left"/>
        <w:rPr>
          <w:szCs w:val="20"/>
        </w:rPr>
      </w:pPr>
      <w:r w:rsidRPr="004F6EA9">
        <w:rPr>
          <w:szCs w:val="20"/>
        </w:rPr>
        <w:tab/>
      </w:r>
      <w:r w:rsidRPr="004F6EA9">
        <w:rPr>
          <w:szCs w:val="20"/>
        </w:rPr>
        <w:tab/>
        <w:t xml:space="preserve">     </w:t>
      </w:r>
      <w:r w:rsidR="00353980" w:rsidRPr="004F6EA9">
        <w:rPr>
          <w:szCs w:val="20"/>
        </w:rPr>
        <w:t>XA_API_CMD_G</w:t>
      </w:r>
      <w:r w:rsidRPr="004F6EA9">
        <w:rPr>
          <w:szCs w:val="20"/>
        </w:rPr>
        <w:t>ET_CONFIG_PARAM,</w:t>
      </w:r>
    </w:p>
    <w:p w14:paraId="2EA9D79E" w14:textId="77777777" w:rsidR="00C4623C" w:rsidRPr="004F6EA9" w:rsidRDefault="00C4623C" w:rsidP="00C4623C">
      <w:pPr>
        <w:widowControl/>
        <w:autoSpaceDE/>
        <w:autoSpaceDN/>
        <w:adjustRightInd/>
        <w:snapToGrid/>
        <w:jc w:val="left"/>
        <w:rPr>
          <w:szCs w:val="20"/>
        </w:rPr>
      </w:pPr>
      <w:r w:rsidRPr="004F6EA9">
        <w:rPr>
          <w:szCs w:val="20"/>
        </w:rPr>
        <w:tab/>
      </w:r>
      <w:r w:rsidRPr="004F6EA9">
        <w:rPr>
          <w:szCs w:val="20"/>
        </w:rPr>
        <w:tab/>
        <w:t xml:space="preserve">     XA_EQZ_CONFIG_PARAM_PARAM_FS,</w:t>
      </w:r>
    </w:p>
    <w:p w14:paraId="44C19619" w14:textId="77777777" w:rsidR="00C4623C" w:rsidRPr="004F6EA9" w:rsidRDefault="00C4623C" w:rsidP="00C4623C">
      <w:pPr>
        <w:widowControl/>
        <w:autoSpaceDE/>
        <w:autoSpaceDN/>
        <w:adjustRightInd/>
        <w:snapToGrid/>
        <w:jc w:val="left"/>
        <w:rPr>
          <w:szCs w:val="20"/>
        </w:rPr>
      </w:pPr>
      <w:r w:rsidRPr="004F6EA9">
        <w:rPr>
          <w:szCs w:val="20"/>
        </w:rPr>
        <w:tab/>
      </w:r>
      <w:r w:rsidRPr="004F6EA9">
        <w:rPr>
          <w:szCs w:val="20"/>
        </w:rPr>
        <w:tab/>
        <w:t xml:space="preserve">     &amp;param_fs);</w:t>
      </w:r>
    </w:p>
    <w:p w14:paraId="51A824C8" w14:textId="77777777" w:rsidR="00C4623C" w:rsidRDefault="00C4623C" w:rsidP="00C4623C">
      <w:pPr>
        <w:widowControl/>
        <w:autoSpaceDE/>
        <w:autoSpaceDN/>
        <w:adjustRightInd/>
        <w:snapToGrid/>
        <w:jc w:val="left"/>
      </w:pPr>
    </w:p>
    <w:p w14:paraId="5F16E15E" w14:textId="77777777" w:rsidR="00481C9A" w:rsidRDefault="00481C9A" w:rsidP="00481C9A">
      <w:pPr>
        <w:widowControl/>
        <w:autoSpaceDE/>
        <w:autoSpaceDN/>
        <w:adjustRightInd/>
        <w:snapToGrid/>
        <w:jc w:val="left"/>
      </w:pPr>
      <w:r>
        <w:br w:type="page"/>
      </w:r>
    </w:p>
    <w:p w14:paraId="0BD0AC77" w14:textId="77777777" w:rsidR="00481C9A" w:rsidRDefault="00481C9A"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070"/>
        <w:gridCol w:w="5310"/>
      </w:tblGrid>
      <w:tr w:rsidR="00481C9A" w14:paraId="71D7131F" w14:textId="77777777" w:rsidTr="00D103C7">
        <w:tc>
          <w:tcPr>
            <w:tcW w:w="2250" w:type="dxa"/>
          </w:tcPr>
          <w:p w14:paraId="5F75187C" w14:textId="77777777" w:rsidR="00481C9A" w:rsidRDefault="00481C9A" w:rsidP="00D103C7">
            <w:r>
              <w:br w:type="page"/>
            </w:r>
            <w:r w:rsidRPr="00DB6636">
              <w:t>Subcommand</w:t>
            </w:r>
          </w:p>
        </w:tc>
        <w:tc>
          <w:tcPr>
            <w:tcW w:w="7380" w:type="dxa"/>
            <w:gridSpan w:val="2"/>
          </w:tcPr>
          <w:p w14:paraId="2A394349" w14:textId="77777777" w:rsidR="00481C9A" w:rsidRDefault="00481C9A" w:rsidP="00B6097B">
            <w:pPr>
              <w:pStyle w:val="ReqSect"/>
            </w:pPr>
            <w:r>
              <w:t>XA_EQZ</w:t>
            </w:r>
            <w:r w:rsidRPr="00F9568B">
              <w:t>_CONFIG_PARAM</w:t>
            </w:r>
            <w:r>
              <w:t>_SELECT_EQZ_TYPE</w:t>
            </w:r>
          </w:p>
        </w:tc>
      </w:tr>
      <w:tr w:rsidR="00481C9A" w14:paraId="7DA13BDE" w14:textId="77777777" w:rsidTr="00D103C7">
        <w:tc>
          <w:tcPr>
            <w:tcW w:w="2250" w:type="dxa"/>
          </w:tcPr>
          <w:p w14:paraId="630570AA" w14:textId="77777777" w:rsidR="00481C9A" w:rsidRDefault="00481C9A" w:rsidP="00D103C7">
            <w:r w:rsidRPr="00DB6636">
              <w:t>Description</w:t>
            </w:r>
          </w:p>
        </w:tc>
        <w:tc>
          <w:tcPr>
            <w:tcW w:w="7380" w:type="dxa"/>
            <w:gridSpan w:val="2"/>
          </w:tcPr>
          <w:p w14:paraId="62C012E1" w14:textId="77777777" w:rsidR="00481C9A" w:rsidRPr="00DB6636" w:rsidRDefault="00481C9A" w:rsidP="00D103C7">
            <w:r w:rsidRPr="00E11498">
              <w:rPr>
                <w:color w:val="000000"/>
              </w:rPr>
              <w:t xml:space="preserve">This command is used to </w:t>
            </w:r>
            <w:r>
              <w:t>select Equalizer type which is Parametric Equalizer or Graphic Equalizer.</w:t>
            </w:r>
          </w:p>
        </w:tc>
      </w:tr>
      <w:tr w:rsidR="00481C9A" w14:paraId="36856074" w14:textId="77777777" w:rsidTr="00D103C7">
        <w:trPr>
          <w:trHeight w:val="80"/>
        </w:trPr>
        <w:tc>
          <w:tcPr>
            <w:tcW w:w="2250" w:type="dxa"/>
            <w:vMerge w:val="restart"/>
          </w:tcPr>
          <w:p w14:paraId="2D82B6B3" w14:textId="77777777" w:rsidR="00481C9A" w:rsidRDefault="00481C9A" w:rsidP="00D103C7">
            <w:r w:rsidRPr="00DB6636">
              <w:t>Parameter</w:t>
            </w:r>
          </w:p>
        </w:tc>
        <w:tc>
          <w:tcPr>
            <w:tcW w:w="2070" w:type="dxa"/>
          </w:tcPr>
          <w:p w14:paraId="0AA7BF08" w14:textId="77777777" w:rsidR="00481C9A" w:rsidRDefault="00481C9A" w:rsidP="00D103C7">
            <w:r>
              <w:t>p_xa_module_obj</w:t>
            </w:r>
            <w:r w:rsidRPr="0035774C">
              <w:t xml:space="preserve"> </w:t>
            </w:r>
          </w:p>
        </w:tc>
        <w:tc>
          <w:tcPr>
            <w:tcW w:w="5310" w:type="dxa"/>
          </w:tcPr>
          <w:p w14:paraId="60584CC1" w14:textId="77777777" w:rsidR="00481C9A" w:rsidRDefault="00481C9A" w:rsidP="00D103C7">
            <w:r w:rsidRPr="00E11498">
              <w:t>Pointer to API Structure</w:t>
            </w:r>
            <w:r>
              <w:t>.</w:t>
            </w:r>
          </w:p>
        </w:tc>
      </w:tr>
      <w:tr w:rsidR="00481C9A" w14:paraId="61919F85" w14:textId="77777777" w:rsidTr="00D103C7">
        <w:trPr>
          <w:trHeight w:val="188"/>
        </w:trPr>
        <w:tc>
          <w:tcPr>
            <w:tcW w:w="2250" w:type="dxa"/>
            <w:vMerge/>
          </w:tcPr>
          <w:p w14:paraId="35D221E6" w14:textId="77777777" w:rsidR="00481C9A" w:rsidRPr="00DB6636" w:rsidRDefault="00481C9A" w:rsidP="00D103C7"/>
        </w:tc>
        <w:tc>
          <w:tcPr>
            <w:tcW w:w="2070" w:type="dxa"/>
          </w:tcPr>
          <w:p w14:paraId="596B53A3" w14:textId="77777777" w:rsidR="00481C9A" w:rsidRDefault="00481C9A" w:rsidP="00D103C7">
            <w:r>
              <w:t>i_cmd</w:t>
            </w:r>
          </w:p>
        </w:tc>
        <w:tc>
          <w:tcPr>
            <w:tcW w:w="5310" w:type="dxa"/>
          </w:tcPr>
          <w:p w14:paraId="05748150" w14:textId="77777777" w:rsidR="00481C9A" w:rsidRDefault="00481C9A" w:rsidP="00D103C7">
            <w:r w:rsidRPr="0035774C">
              <w:t>XA_API_CMD_SET_CONFIG_PARAM</w:t>
            </w:r>
          </w:p>
        </w:tc>
      </w:tr>
      <w:tr w:rsidR="00481C9A" w14:paraId="75254AEB" w14:textId="77777777" w:rsidTr="00D103C7">
        <w:trPr>
          <w:trHeight w:val="116"/>
        </w:trPr>
        <w:tc>
          <w:tcPr>
            <w:tcW w:w="2250" w:type="dxa"/>
            <w:vMerge/>
          </w:tcPr>
          <w:p w14:paraId="2AA199C5" w14:textId="77777777" w:rsidR="00481C9A" w:rsidRPr="00DB6636" w:rsidRDefault="00481C9A" w:rsidP="00D103C7"/>
        </w:tc>
        <w:tc>
          <w:tcPr>
            <w:tcW w:w="2070" w:type="dxa"/>
          </w:tcPr>
          <w:p w14:paraId="1494D5FD" w14:textId="77777777" w:rsidR="00481C9A" w:rsidRDefault="00481C9A" w:rsidP="00D103C7">
            <w:r>
              <w:t>i_idx</w:t>
            </w:r>
          </w:p>
        </w:tc>
        <w:tc>
          <w:tcPr>
            <w:tcW w:w="5310" w:type="dxa"/>
          </w:tcPr>
          <w:p w14:paraId="2CE1FFF6" w14:textId="77777777" w:rsidR="00481C9A" w:rsidRDefault="00481C9A" w:rsidP="00D103C7">
            <w:r>
              <w:t>XA_EQZ</w:t>
            </w:r>
            <w:r w:rsidRPr="00F9568B">
              <w:t>_CONFIG_PARAM</w:t>
            </w:r>
            <w:r>
              <w:t>_SELECT_EQZ_TYPE</w:t>
            </w:r>
          </w:p>
        </w:tc>
      </w:tr>
      <w:tr w:rsidR="00481C9A" w14:paraId="30A595BE" w14:textId="77777777" w:rsidTr="00D103C7">
        <w:trPr>
          <w:trHeight w:val="325"/>
        </w:trPr>
        <w:tc>
          <w:tcPr>
            <w:tcW w:w="2250" w:type="dxa"/>
            <w:vMerge/>
          </w:tcPr>
          <w:p w14:paraId="32B80F4F" w14:textId="77777777" w:rsidR="00481C9A" w:rsidRPr="00DB6636" w:rsidRDefault="00481C9A" w:rsidP="00D103C7"/>
        </w:tc>
        <w:tc>
          <w:tcPr>
            <w:tcW w:w="2070" w:type="dxa"/>
          </w:tcPr>
          <w:p w14:paraId="5A301FF1" w14:textId="77777777" w:rsidR="00481C9A" w:rsidRDefault="00481C9A" w:rsidP="00D103C7">
            <w:r>
              <w:t>pv_value</w:t>
            </w:r>
          </w:p>
          <w:p w14:paraId="03463D04" w14:textId="77777777" w:rsidR="00481C9A" w:rsidRDefault="00481C9A" w:rsidP="00D103C7"/>
        </w:tc>
        <w:tc>
          <w:tcPr>
            <w:tcW w:w="5310" w:type="dxa"/>
          </w:tcPr>
          <w:p w14:paraId="389F7B79" w14:textId="77777777" w:rsidR="00481C9A" w:rsidRDefault="00481C9A" w:rsidP="00D103C7">
            <w:r w:rsidRPr="00E00E25">
              <w:t xml:space="preserve">Address that stored </w:t>
            </w:r>
            <w:r>
              <w:t>index of Equalizer type.</w:t>
            </w:r>
          </w:p>
          <w:p w14:paraId="5950B390" w14:textId="59567673" w:rsidR="00481C9A" w:rsidRDefault="006C411A" w:rsidP="00D103C7">
            <w:r>
              <w:t>Value range:</w:t>
            </w:r>
          </w:p>
          <w:p w14:paraId="08058DA8" w14:textId="77777777" w:rsidR="00481C9A" w:rsidRDefault="00481C9A" w:rsidP="00D103C7">
            <w:pPr>
              <w:pStyle w:val="ListParagraph"/>
              <w:numPr>
                <w:ilvl w:val="0"/>
                <w:numId w:val="16"/>
              </w:numPr>
              <w:ind w:leftChars="0"/>
            </w:pPr>
            <w:r>
              <w:t>Parametric Equalizer: 0</w:t>
            </w:r>
          </w:p>
          <w:p w14:paraId="5818208D" w14:textId="77777777" w:rsidR="00481C9A" w:rsidRPr="00F82BD0" w:rsidRDefault="00481C9A" w:rsidP="00D103C7">
            <w:pPr>
              <w:pStyle w:val="ListParagraph"/>
              <w:numPr>
                <w:ilvl w:val="0"/>
                <w:numId w:val="16"/>
              </w:numPr>
              <w:ind w:leftChars="0"/>
            </w:pPr>
            <w:r>
              <w:t>Graphic Equalizer: 1</w:t>
            </w:r>
          </w:p>
        </w:tc>
      </w:tr>
      <w:tr w:rsidR="00481C9A" w14:paraId="0C4F9B91" w14:textId="77777777" w:rsidTr="00D103C7">
        <w:trPr>
          <w:trHeight w:val="80"/>
        </w:trPr>
        <w:tc>
          <w:tcPr>
            <w:tcW w:w="2250" w:type="dxa"/>
            <w:vMerge w:val="restart"/>
          </w:tcPr>
          <w:p w14:paraId="5B6E6FAA" w14:textId="77777777" w:rsidR="00481C9A" w:rsidRPr="00DB6636" w:rsidRDefault="00481C9A" w:rsidP="00D103C7">
            <w:r w:rsidRPr="00DB6636">
              <w:t>Return value</w:t>
            </w:r>
          </w:p>
        </w:tc>
        <w:tc>
          <w:tcPr>
            <w:tcW w:w="2070" w:type="dxa"/>
          </w:tcPr>
          <w:p w14:paraId="36BEBE33" w14:textId="77777777" w:rsidR="00481C9A" w:rsidRDefault="00481C9A" w:rsidP="00D103C7">
            <w:r>
              <w:t>Normal</w:t>
            </w:r>
          </w:p>
        </w:tc>
        <w:tc>
          <w:tcPr>
            <w:tcW w:w="5310" w:type="dxa"/>
          </w:tcPr>
          <w:p w14:paraId="4E938484" w14:textId="77777777" w:rsidR="00481C9A" w:rsidRDefault="00481C9A" w:rsidP="00D103C7">
            <w:r>
              <w:t>XA_NO_ERROR</w:t>
            </w:r>
          </w:p>
        </w:tc>
      </w:tr>
      <w:tr w:rsidR="00481C9A" w14:paraId="4EFF5F86" w14:textId="77777777" w:rsidTr="00D103C7">
        <w:trPr>
          <w:trHeight w:val="80"/>
        </w:trPr>
        <w:tc>
          <w:tcPr>
            <w:tcW w:w="2250" w:type="dxa"/>
            <w:vMerge/>
          </w:tcPr>
          <w:p w14:paraId="650FB475" w14:textId="77777777" w:rsidR="00481C9A" w:rsidRPr="00DB6636" w:rsidRDefault="00481C9A" w:rsidP="00D103C7"/>
        </w:tc>
        <w:tc>
          <w:tcPr>
            <w:tcW w:w="2070" w:type="dxa"/>
          </w:tcPr>
          <w:p w14:paraId="268AE1D8" w14:textId="77777777" w:rsidR="00481C9A" w:rsidRDefault="00481C9A" w:rsidP="00D103C7">
            <w:r w:rsidRPr="007B4A7B">
              <w:t>Error</w:t>
            </w:r>
          </w:p>
        </w:tc>
        <w:tc>
          <w:tcPr>
            <w:tcW w:w="5310" w:type="dxa"/>
          </w:tcPr>
          <w:p w14:paraId="3906E02E" w14:textId="77777777" w:rsidR="00481C9A" w:rsidRDefault="00481C9A" w:rsidP="00D103C7">
            <w:pPr>
              <w:jc w:val="left"/>
            </w:pPr>
            <w:r w:rsidRPr="00964A4C">
              <w:t>XA_API_FATAL_MEM_ALLOC</w:t>
            </w:r>
            <w:r>
              <w:t xml:space="preserve"> - p_xa_module_obj or pv_value is NULL.</w:t>
            </w:r>
          </w:p>
          <w:p w14:paraId="57D30DD7" w14:textId="650AFC4E" w:rsidR="00481C9A" w:rsidRDefault="00481C9A" w:rsidP="00D103C7">
            <w:pPr>
              <w:jc w:val="left"/>
              <w:rPr>
                <w:color w:val="000000"/>
                <w:szCs w:val="20"/>
              </w:rPr>
            </w:pPr>
            <w:r w:rsidRPr="00342519">
              <w:t>XA_API_FATAL_INVALID_CMD_TYPE</w:t>
            </w:r>
            <w:r>
              <w:t xml:space="preserve"> - i_idx is incorrect.</w:t>
            </w:r>
          </w:p>
          <w:p w14:paraId="56C6D5BC" w14:textId="77777777" w:rsidR="00481C9A" w:rsidRDefault="00481C9A" w:rsidP="00D103C7">
            <w:pPr>
              <w:jc w:val="left"/>
              <w:rPr>
                <w:szCs w:val="20"/>
                <w:lang w:eastAsia="x-none"/>
              </w:rPr>
            </w:pPr>
            <w:r>
              <w:rPr>
                <w:szCs w:val="20"/>
              </w:rPr>
              <w:t>XA_EQZ_CONFIG_NONFATAL_ERR</w:t>
            </w:r>
            <w:r w:rsidRPr="006252FF">
              <w:rPr>
                <w:szCs w:val="20"/>
                <w:lang w:eastAsia="x-none"/>
              </w:rPr>
              <w:t>_</w:t>
            </w:r>
            <w:r>
              <w:rPr>
                <w:szCs w:val="20"/>
                <w:lang w:eastAsia="x-none"/>
              </w:rPr>
              <w:t>SELECT_EQZ_TYPE – Equalizer type does not support.</w:t>
            </w:r>
          </w:p>
          <w:p w14:paraId="250264F7" w14:textId="77777777" w:rsidR="00481C9A" w:rsidRDefault="00481C9A" w:rsidP="00D103C7">
            <w:pPr>
              <w:jc w:val="left"/>
            </w:pPr>
            <w:r w:rsidRPr="00054B2F">
              <w:t>XA_API_FATAL_MEM_ALIGN</w:t>
            </w:r>
            <w:r>
              <w:t xml:space="preserve"> – d </w:t>
            </w:r>
            <w:r w:rsidRPr="00054B2F">
              <w:t>is not aligned to 4 bytes</w:t>
            </w:r>
            <w:r>
              <w:t>.</w:t>
            </w:r>
          </w:p>
          <w:p w14:paraId="67E81F23" w14:textId="77777777" w:rsidR="00481C9A" w:rsidRDefault="00481C9A" w:rsidP="00D103C7">
            <w:pPr>
              <w:jc w:val="left"/>
            </w:pPr>
            <w:r w:rsidRPr="00487BC4">
              <w:t>XA_EQZ_CONFIG_FATAL_STATE</w:t>
            </w:r>
            <w:r>
              <w:t xml:space="preserve"> – precondition does not satisfy.</w:t>
            </w:r>
          </w:p>
        </w:tc>
      </w:tr>
    </w:tbl>
    <w:p w14:paraId="3E193EBB" w14:textId="395A0ACF" w:rsidR="007E6153" w:rsidRDefault="007E6153" w:rsidP="007E6153">
      <w:pPr>
        <w:pStyle w:val="ReqID"/>
      </w:pPr>
      <w:r>
        <w:t>FD_PLG_EQZ_033</w:t>
      </w:r>
    </w:p>
    <w:p w14:paraId="36008168" w14:textId="47B37D05" w:rsidR="00481C9A" w:rsidRDefault="00137F11" w:rsidP="00137F11">
      <w:pPr>
        <w:pStyle w:val="RefIDs"/>
      </w:pPr>
      <w:r>
        <w:t>[Covers: RD_013]</w:t>
      </w:r>
    </w:p>
    <w:p w14:paraId="361466AB" w14:textId="77777777" w:rsidR="00137F11" w:rsidRDefault="00137F11" w:rsidP="00481C9A">
      <w:pPr>
        <w:widowControl/>
        <w:autoSpaceDE/>
        <w:autoSpaceDN/>
        <w:adjustRightInd/>
        <w:snapToGrid/>
        <w:jc w:val="left"/>
      </w:pPr>
    </w:p>
    <w:p w14:paraId="6A6DEB15" w14:textId="77777777" w:rsidR="00353980" w:rsidRPr="004F6EA9" w:rsidRDefault="00353980" w:rsidP="00353980">
      <w:pPr>
        <w:rPr>
          <w:szCs w:val="20"/>
        </w:rPr>
      </w:pPr>
      <w:r w:rsidRPr="004F6EA9">
        <w:rPr>
          <w:szCs w:val="20"/>
        </w:rPr>
        <w:t>Example</w:t>
      </w:r>
    </w:p>
    <w:p w14:paraId="15E064B1" w14:textId="77777777" w:rsidR="00353980" w:rsidRPr="004F6EA9" w:rsidRDefault="00353980" w:rsidP="00353980">
      <w:pPr>
        <w:rPr>
          <w:szCs w:val="20"/>
        </w:rPr>
      </w:pPr>
      <w:r w:rsidRPr="004F6EA9">
        <w:rPr>
          <w:szCs w:val="20"/>
        </w:rPr>
        <w:t>WORD32 eqz_type;</w:t>
      </w:r>
    </w:p>
    <w:p w14:paraId="5C838888" w14:textId="77777777" w:rsidR="00353980" w:rsidRPr="004F6EA9" w:rsidRDefault="00353980" w:rsidP="00353980">
      <w:pPr>
        <w:widowControl/>
        <w:autoSpaceDE/>
        <w:autoSpaceDN/>
        <w:adjustRightInd/>
        <w:snapToGrid/>
        <w:jc w:val="left"/>
        <w:rPr>
          <w:szCs w:val="20"/>
        </w:rPr>
      </w:pPr>
      <w:r w:rsidRPr="004F6EA9">
        <w:rPr>
          <w:szCs w:val="20"/>
        </w:rPr>
        <w:t>res = (*api_func)(api_obj,</w:t>
      </w:r>
    </w:p>
    <w:p w14:paraId="3D19A605" w14:textId="244763B2" w:rsidR="00353980" w:rsidRPr="004F6EA9" w:rsidRDefault="00353980" w:rsidP="00353980">
      <w:pPr>
        <w:widowControl/>
        <w:autoSpaceDE/>
        <w:autoSpaceDN/>
        <w:adjustRightInd/>
        <w:snapToGrid/>
        <w:jc w:val="left"/>
        <w:rPr>
          <w:szCs w:val="20"/>
        </w:rPr>
      </w:pPr>
      <w:r w:rsidRPr="004F6EA9">
        <w:rPr>
          <w:szCs w:val="20"/>
        </w:rPr>
        <w:tab/>
      </w:r>
      <w:r w:rsidRPr="004F6EA9">
        <w:rPr>
          <w:szCs w:val="20"/>
        </w:rPr>
        <w:tab/>
        <w:t xml:space="preserve">     </w:t>
      </w:r>
      <w:r w:rsidR="00CB523A" w:rsidRPr="004F6EA9">
        <w:rPr>
          <w:szCs w:val="20"/>
        </w:rPr>
        <w:t>XA_API_CMD_G</w:t>
      </w:r>
      <w:r w:rsidRPr="004F6EA9">
        <w:rPr>
          <w:szCs w:val="20"/>
        </w:rPr>
        <w:t>ET_CONFIG_PARAM,</w:t>
      </w:r>
    </w:p>
    <w:p w14:paraId="1C02D4C7" w14:textId="77777777" w:rsidR="00353980" w:rsidRPr="004F6EA9" w:rsidRDefault="00353980" w:rsidP="00353980">
      <w:pPr>
        <w:widowControl/>
        <w:autoSpaceDE/>
        <w:autoSpaceDN/>
        <w:adjustRightInd/>
        <w:snapToGrid/>
        <w:jc w:val="left"/>
        <w:rPr>
          <w:szCs w:val="20"/>
        </w:rPr>
      </w:pPr>
      <w:r w:rsidRPr="004F6EA9">
        <w:rPr>
          <w:szCs w:val="20"/>
        </w:rPr>
        <w:tab/>
      </w:r>
      <w:r w:rsidRPr="004F6EA9">
        <w:rPr>
          <w:szCs w:val="20"/>
        </w:rPr>
        <w:tab/>
        <w:t xml:space="preserve">     XA_EQZ_CONFIG_PARAM_EQZ_TYPE,</w:t>
      </w:r>
    </w:p>
    <w:p w14:paraId="33A98A4B" w14:textId="77777777" w:rsidR="00353980" w:rsidRPr="004F6EA9" w:rsidRDefault="00353980" w:rsidP="00353980">
      <w:pPr>
        <w:widowControl/>
        <w:autoSpaceDE/>
        <w:autoSpaceDN/>
        <w:adjustRightInd/>
        <w:snapToGrid/>
        <w:jc w:val="left"/>
        <w:rPr>
          <w:szCs w:val="20"/>
        </w:rPr>
      </w:pPr>
      <w:r w:rsidRPr="004F6EA9">
        <w:rPr>
          <w:szCs w:val="20"/>
        </w:rPr>
        <w:tab/>
      </w:r>
      <w:r w:rsidRPr="004F6EA9">
        <w:rPr>
          <w:szCs w:val="20"/>
        </w:rPr>
        <w:tab/>
        <w:t xml:space="preserve">     &amp;eqz_type);</w:t>
      </w:r>
    </w:p>
    <w:p w14:paraId="0A2B3B56" w14:textId="77777777" w:rsidR="00353980" w:rsidRPr="004F6EA9" w:rsidRDefault="00353980" w:rsidP="00353980">
      <w:pPr>
        <w:widowControl/>
        <w:autoSpaceDE/>
        <w:autoSpaceDN/>
        <w:adjustRightInd/>
        <w:snapToGrid/>
        <w:jc w:val="left"/>
        <w:rPr>
          <w:szCs w:val="20"/>
        </w:rPr>
      </w:pPr>
    </w:p>
    <w:p w14:paraId="4C713192" w14:textId="77777777" w:rsidR="00481C9A" w:rsidRPr="004F6EA9" w:rsidRDefault="00481C9A" w:rsidP="00481C9A">
      <w:pPr>
        <w:widowControl/>
        <w:autoSpaceDE/>
        <w:autoSpaceDN/>
        <w:adjustRightInd/>
        <w:snapToGrid/>
        <w:jc w:val="left"/>
        <w:rPr>
          <w:szCs w:val="20"/>
        </w:rPr>
      </w:pPr>
      <w:r w:rsidRPr="004F6EA9">
        <w:rPr>
          <w:szCs w:val="20"/>
        </w:rPr>
        <w:br w:type="page"/>
      </w:r>
    </w:p>
    <w:p w14:paraId="2D87901F" w14:textId="77777777" w:rsidR="00481C9A" w:rsidRDefault="00481C9A" w:rsidP="00481C9A">
      <w:pPr>
        <w:widowControl/>
        <w:autoSpaceDE/>
        <w:autoSpaceDN/>
        <w:adjustRightInd/>
        <w:snapToGrid/>
        <w:jc w:val="left"/>
      </w:pPr>
    </w:p>
    <w:p w14:paraId="44B0C62F" w14:textId="77777777" w:rsidR="00481C9A" w:rsidRDefault="00481C9A" w:rsidP="00481C9A">
      <w:pPr>
        <w:pStyle w:val="Heading3"/>
        <w:tabs>
          <w:tab w:val="clear" w:pos="709"/>
          <w:tab w:val="num" w:pos="990"/>
        </w:tabs>
        <w:ind w:left="706" w:right="200" w:hanging="706"/>
      </w:pPr>
      <w:bookmarkStart w:id="46" w:name="_Toc529973436"/>
      <w:r w:rsidRPr="00CF7910">
        <w:t>XA_API_CMD_SET_INPUT_BYTES</w:t>
      </w:r>
      <w:r>
        <w:t xml:space="preserve"> command</w:t>
      </w:r>
      <w:bookmarkEnd w:id="46"/>
    </w:p>
    <w:p w14:paraId="4CAFD982" w14:textId="77777777" w:rsidR="00481C9A" w:rsidRDefault="00481C9A" w:rsidP="00481C9A"/>
    <w:p w14:paraId="02506CE4" w14:textId="238B5C77" w:rsidR="00137F11" w:rsidRPr="00CF7910" w:rsidRDefault="00137F11" w:rsidP="00137F11">
      <w:pPr>
        <w:pStyle w:val="ReqID"/>
      </w:pPr>
      <w:r>
        <w:t>FD_PLG_EQZ_034</w:t>
      </w:r>
    </w:p>
    <w:tbl>
      <w:tblPr>
        <w:tblStyle w:val="TableGrid"/>
        <w:tblW w:w="0" w:type="auto"/>
        <w:tblInd w:w="108" w:type="dxa"/>
        <w:tblLayout w:type="fixed"/>
        <w:tblLook w:val="04A0" w:firstRow="1" w:lastRow="0" w:firstColumn="1" w:lastColumn="0" w:noHBand="0" w:noVBand="1"/>
      </w:tblPr>
      <w:tblGrid>
        <w:gridCol w:w="2250"/>
        <w:gridCol w:w="2160"/>
        <w:gridCol w:w="5220"/>
      </w:tblGrid>
      <w:tr w:rsidR="00481C9A" w:rsidRPr="00CF7910" w14:paraId="237CBC04" w14:textId="77777777" w:rsidTr="00D103C7">
        <w:trPr>
          <w:trHeight w:val="20"/>
        </w:trPr>
        <w:tc>
          <w:tcPr>
            <w:tcW w:w="2250" w:type="dxa"/>
          </w:tcPr>
          <w:p w14:paraId="1138214D" w14:textId="77777777" w:rsidR="00481C9A" w:rsidRPr="00CF7910" w:rsidRDefault="00481C9A" w:rsidP="00D103C7">
            <w:r w:rsidRPr="00CF7910">
              <w:t>Subcommand</w:t>
            </w:r>
          </w:p>
        </w:tc>
        <w:tc>
          <w:tcPr>
            <w:tcW w:w="7380" w:type="dxa"/>
            <w:gridSpan w:val="2"/>
          </w:tcPr>
          <w:p w14:paraId="31624EFB" w14:textId="77777777" w:rsidR="00481C9A" w:rsidRPr="00CF7910" w:rsidRDefault="00481C9A" w:rsidP="00D103C7">
            <w:r w:rsidRPr="00CF7910">
              <w:t>None</w:t>
            </w:r>
          </w:p>
        </w:tc>
      </w:tr>
      <w:tr w:rsidR="00481C9A" w:rsidRPr="00CF7910" w14:paraId="5F10CEB1" w14:textId="77777777" w:rsidTr="00D103C7">
        <w:trPr>
          <w:trHeight w:val="20"/>
        </w:trPr>
        <w:tc>
          <w:tcPr>
            <w:tcW w:w="2250" w:type="dxa"/>
          </w:tcPr>
          <w:p w14:paraId="0345AE36" w14:textId="77777777" w:rsidR="00481C9A" w:rsidRPr="00CF7910" w:rsidRDefault="00481C9A" w:rsidP="00D103C7">
            <w:r w:rsidRPr="00CF7910">
              <w:t>Description</w:t>
            </w:r>
          </w:p>
        </w:tc>
        <w:tc>
          <w:tcPr>
            <w:tcW w:w="7380" w:type="dxa"/>
            <w:gridSpan w:val="2"/>
          </w:tcPr>
          <w:p w14:paraId="23390F68" w14:textId="77777777" w:rsidR="00481C9A" w:rsidRPr="00CF7910" w:rsidRDefault="00481C9A" w:rsidP="00D103C7">
            <w:r w:rsidRPr="00CF7910">
              <w:rPr>
                <w:color w:val="000000"/>
              </w:rPr>
              <w:t xml:space="preserve">This command is used to </w:t>
            </w:r>
            <w:r w:rsidRPr="00CF7910">
              <w:rPr>
                <w:color w:val="000000"/>
                <w:szCs w:val="20"/>
              </w:rPr>
              <w:t>set the number of bytes available in the input buffer for the execution.</w:t>
            </w:r>
          </w:p>
        </w:tc>
      </w:tr>
      <w:tr w:rsidR="00481C9A" w:rsidRPr="00CF7910" w14:paraId="250FB19B" w14:textId="77777777" w:rsidTr="00D103C7">
        <w:trPr>
          <w:trHeight w:val="20"/>
        </w:trPr>
        <w:tc>
          <w:tcPr>
            <w:tcW w:w="2250" w:type="dxa"/>
            <w:vMerge w:val="restart"/>
          </w:tcPr>
          <w:p w14:paraId="22D638D7" w14:textId="77777777" w:rsidR="00481C9A" w:rsidRPr="00CF7910" w:rsidRDefault="00481C9A" w:rsidP="00D103C7">
            <w:r w:rsidRPr="00CF7910">
              <w:t>Parameter</w:t>
            </w:r>
          </w:p>
        </w:tc>
        <w:tc>
          <w:tcPr>
            <w:tcW w:w="2160" w:type="dxa"/>
          </w:tcPr>
          <w:p w14:paraId="0F4F5019" w14:textId="77777777" w:rsidR="00481C9A" w:rsidRPr="00CF7910" w:rsidRDefault="00481C9A" w:rsidP="00D103C7">
            <w:r w:rsidRPr="00CF7910">
              <w:t>p_xa_module_obj</w:t>
            </w:r>
          </w:p>
        </w:tc>
        <w:tc>
          <w:tcPr>
            <w:tcW w:w="5220" w:type="dxa"/>
          </w:tcPr>
          <w:p w14:paraId="70C08733" w14:textId="77777777" w:rsidR="00481C9A" w:rsidRPr="00CF7910" w:rsidRDefault="00481C9A" w:rsidP="00D103C7">
            <w:r w:rsidRPr="00CF7910">
              <w:t>Pointer to API Structure</w:t>
            </w:r>
            <w:r>
              <w:t>.</w:t>
            </w:r>
          </w:p>
        </w:tc>
      </w:tr>
      <w:tr w:rsidR="00481C9A" w:rsidRPr="00CF7910" w14:paraId="346C0B97" w14:textId="77777777" w:rsidTr="00D103C7">
        <w:trPr>
          <w:trHeight w:val="20"/>
        </w:trPr>
        <w:tc>
          <w:tcPr>
            <w:tcW w:w="2250" w:type="dxa"/>
            <w:vMerge/>
          </w:tcPr>
          <w:p w14:paraId="661D475F" w14:textId="77777777" w:rsidR="00481C9A" w:rsidRPr="00CF7910" w:rsidRDefault="00481C9A" w:rsidP="00D103C7"/>
        </w:tc>
        <w:tc>
          <w:tcPr>
            <w:tcW w:w="2160" w:type="dxa"/>
          </w:tcPr>
          <w:p w14:paraId="0C47ECF8" w14:textId="77777777" w:rsidR="00481C9A" w:rsidRPr="00CF7910" w:rsidRDefault="00481C9A" w:rsidP="00D103C7">
            <w:r w:rsidRPr="00CF7910">
              <w:t>i_cmd</w:t>
            </w:r>
          </w:p>
        </w:tc>
        <w:tc>
          <w:tcPr>
            <w:tcW w:w="5220" w:type="dxa"/>
          </w:tcPr>
          <w:p w14:paraId="3E5A9752" w14:textId="77777777" w:rsidR="00481C9A" w:rsidRPr="00CF7910" w:rsidRDefault="00481C9A" w:rsidP="00D103C7">
            <w:r w:rsidRPr="00CF7910">
              <w:t>XA_API_CMD_SET_INPUT_BYTES</w:t>
            </w:r>
          </w:p>
        </w:tc>
      </w:tr>
      <w:tr w:rsidR="00481C9A" w:rsidRPr="00CF7910" w14:paraId="174381FA" w14:textId="77777777" w:rsidTr="00D103C7">
        <w:trPr>
          <w:trHeight w:val="20"/>
        </w:trPr>
        <w:tc>
          <w:tcPr>
            <w:tcW w:w="2250" w:type="dxa"/>
            <w:vMerge/>
          </w:tcPr>
          <w:p w14:paraId="300581CA" w14:textId="77777777" w:rsidR="00481C9A" w:rsidRPr="00CF7910" w:rsidRDefault="00481C9A" w:rsidP="00D103C7"/>
        </w:tc>
        <w:tc>
          <w:tcPr>
            <w:tcW w:w="2160" w:type="dxa"/>
          </w:tcPr>
          <w:p w14:paraId="5E50E55E" w14:textId="77777777" w:rsidR="00481C9A" w:rsidRPr="00CF7910" w:rsidRDefault="00481C9A" w:rsidP="00D103C7">
            <w:r w:rsidRPr="00CF7910">
              <w:t>i_idx</w:t>
            </w:r>
          </w:p>
        </w:tc>
        <w:tc>
          <w:tcPr>
            <w:tcW w:w="5220" w:type="dxa"/>
          </w:tcPr>
          <w:p w14:paraId="607C2FD2" w14:textId="77777777" w:rsidR="00481C9A" w:rsidRPr="00CF7910" w:rsidRDefault="00481C9A" w:rsidP="00D103C7">
            <w:r>
              <w:t>NULL</w:t>
            </w:r>
          </w:p>
        </w:tc>
      </w:tr>
      <w:tr w:rsidR="00481C9A" w:rsidRPr="00CF7910" w14:paraId="008E0AB5" w14:textId="77777777" w:rsidTr="00D103C7">
        <w:trPr>
          <w:trHeight w:val="20"/>
        </w:trPr>
        <w:tc>
          <w:tcPr>
            <w:tcW w:w="2250" w:type="dxa"/>
            <w:vMerge/>
          </w:tcPr>
          <w:p w14:paraId="13DE22DF" w14:textId="77777777" w:rsidR="00481C9A" w:rsidRPr="00CF7910" w:rsidRDefault="00481C9A" w:rsidP="00D103C7"/>
        </w:tc>
        <w:tc>
          <w:tcPr>
            <w:tcW w:w="2160" w:type="dxa"/>
          </w:tcPr>
          <w:p w14:paraId="4BEC90B0" w14:textId="77777777" w:rsidR="00481C9A" w:rsidRPr="00CF7910" w:rsidRDefault="00481C9A" w:rsidP="00D103C7">
            <w:r w:rsidRPr="00CF7910">
              <w:t>pv_value</w:t>
            </w:r>
          </w:p>
        </w:tc>
        <w:tc>
          <w:tcPr>
            <w:tcW w:w="5220" w:type="dxa"/>
          </w:tcPr>
          <w:p w14:paraId="4D779B4F" w14:textId="77777777" w:rsidR="00481C9A" w:rsidRPr="00CF7910" w:rsidRDefault="00481C9A" w:rsidP="00D103C7">
            <w:r w:rsidRPr="00CF7910">
              <w:t>Pointer to the input byte variable</w:t>
            </w:r>
            <w:r>
              <w:t>.</w:t>
            </w:r>
          </w:p>
        </w:tc>
      </w:tr>
      <w:tr w:rsidR="00481C9A" w:rsidRPr="00CF7910" w14:paraId="39A79A8E" w14:textId="77777777" w:rsidTr="00D103C7">
        <w:trPr>
          <w:trHeight w:val="20"/>
        </w:trPr>
        <w:tc>
          <w:tcPr>
            <w:tcW w:w="2250" w:type="dxa"/>
            <w:vMerge w:val="restart"/>
          </w:tcPr>
          <w:p w14:paraId="643D6F89" w14:textId="77777777" w:rsidR="00481C9A" w:rsidRPr="00CF7910" w:rsidRDefault="00481C9A" w:rsidP="00D103C7">
            <w:r w:rsidRPr="00CF7910">
              <w:t>Return value</w:t>
            </w:r>
          </w:p>
        </w:tc>
        <w:tc>
          <w:tcPr>
            <w:tcW w:w="2160" w:type="dxa"/>
          </w:tcPr>
          <w:p w14:paraId="23ECB3F0" w14:textId="77777777" w:rsidR="00481C9A" w:rsidRPr="00CF7910" w:rsidRDefault="00481C9A" w:rsidP="00D103C7">
            <w:r w:rsidRPr="00CF7910">
              <w:t xml:space="preserve">Normal </w:t>
            </w:r>
          </w:p>
        </w:tc>
        <w:tc>
          <w:tcPr>
            <w:tcW w:w="5220" w:type="dxa"/>
          </w:tcPr>
          <w:p w14:paraId="4ABFC2F9" w14:textId="77777777" w:rsidR="00481C9A" w:rsidRPr="00CF7910" w:rsidRDefault="00481C9A" w:rsidP="00D103C7">
            <w:r w:rsidRPr="00CF7910">
              <w:t>XA_NO_ERROR</w:t>
            </w:r>
          </w:p>
        </w:tc>
      </w:tr>
      <w:tr w:rsidR="00481C9A" w14:paraId="0E5B7349" w14:textId="77777777" w:rsidTr="00D103C7">
        <w:trPr>
          <w:trHeight w:val="20"/>
        </w:trPr>
        <w:tc>
          <w:tcPr>
            <w:tcW w:w="2250" w:type="dxa"/>
            <w:vMerge/>
          </w:tcPr>
          <w:p w14:paraId="6DE11A17" w14:textId="77777777" w:rsidR="00481C9A" w:rsidRPr="00CF7910" w:rsidRDefault="00481C9A" w:rsidP="00D103C7"/>
        </w:tc>
        <w:tc>
          <w:tcPr>
            <w:tcW w:w="2160" w:type="dxa"/>
          </w:tcPr>
          <w:p w14:paraId="6FB2E2C2" w14:textId="77777777" w:rsidR="00481C9A" w:rsidRPr="00CF7910" w:rsidRDefault="00481C9A" w:rsidP="00D103C7">
            <w:r w:rsidRPr="00CF7910">
              <w:t>Error</w:t>
            </w:r>
          </w:p>
        </w:tc>
        <w:tc>
          <w:tcPr>
            <w:tcW w:w="5220" w:type="dxa"/>
          </w:tcPr>
          <w:p w14:paraId="3CB216CD" w14:textId="77777777" w:rsidR="00481C9A" w:rsidRDefault="00481C9A" w:rsidP="00D103C7">
            <w:pPr>
              <w:jc w:val="left"/>
            </w:pPr>
            <w:r>
              <w:t xml:space="preserve">XA_API_FATAL_MEM_ALLOC </w:t>
            </w:r>
            <w:r w:rsidRPr="00CF7910">
              <w:t>- p_xa_module_obj or pv_value is NULL</w:t>
            </w:r>
            <w:r>
              <w:t>.</w:t>
            </w:r>
          </w:p>
          <w:p w14:paraId="172186B9" w14:textId="77777777" w:rsidR="00481C9A" w:rsidRDefault="00481C9A" w:rsidP="00D103C7">
            <w:pPr>
              <w:jc w:val="left"/>
            </w:pPr>
            <w:r w:rsidRPr="002F32B3">
              <w:t>XA_API_FATAL_MEM_ALIGN</w:t>
            </w:r>
            <w:r>
              <w:t xml:space="preserve"> - The pointer is</w:t>
            </w:r>
            <w:r w:rsidRPr="002F32B3">
              <w:t xml:space="preserve"> </w:t>
            </w:r>
            <w:r>
              <w:t>in</w:t>
            </w:r>
            <w:r w:rsidRPr="002F32B3">
              <w:t>correctly aligned to the requirements</w:t>
            </w:r>
            <w:r>
              <w:t>.</w:t>
            </w:r>
          </w:p>
          <w:p w14:paraId="7C3A2F49" w14:textId="77777777" w:rsidR="00481C9A" w:rsidRDefault="00481C9A" w:rsidP="00D103C7">
            <w:pPr>
              <w:jc w:val="left"/>
            </w:pPr>
            <w:r w:rsidRPr="0023792A">
              <w:t>XA_EQZ_EXEC_FATAL_STATE</w:t>
            </w:r>
            <w:r>
              <w:t xml:space="preserve"> – Precondition is incorrect.</w:t>
            </w:r>
          </w:p>
          <w:p w14:paraId="5F34F9AE" w14:textId="77777777" w:rsidR="00481C9A" w:rsidRDefault="00481C9A" w:rsidP="00D103C7">
            <w:pPr>
              <w:jc w:val="left"/>
            </w:pPr>
            <w:r w:rsidRPr="006547DF">
              <w:t>XA_EQZ_EXEC_FATAL_INPUT</w:t>
            </w:r>
            <w:r>
              <w:t xml:space="preserve"> – pv_value is invalid</w:t>
            </w:r>
          </w:p>
        </w:tc>
      </w:tr>
    </w:tbl>
    <w:p w14:paraId="29D65318" w14:textId="078C86FD" w:rsidR="00C147D0" w:rsidRDefault="00137F11" w:rsidP="00137F11">
      <w:pPr>
        <w:pStyle w:val="RefIDs"/>
        <w:rPr>
          <w:sz w:val="24"/>
          <w:szCs w:val="24"/>
        </w:rPr>
      </w:pPr>
      <w:r>
        <w:t>[Covers: RD_013]</w:t>
      </w:r>
    </w:p>
    <w:p w14:paraId="4BD00CEC" w14:textId="77777777" w:rsidR="00137F11" w:rsidRDefault="00137F11" w:rsidP="003D6F7A">
      <w:pPr>
        <w:rPr>
          <w:sz w:val="24"/>
          <w:szCs w:val="24"/>
        </w:rPr>
      </w:pPr>
    </w:p>
    <w:p w14:paraId="7B336C77" w14:textId="77777777" w:rsidR="003D6F7A" w:rsidRPr="004F6EA9" w:rsidRDefault="003D6F7A" w:rsidP="003D6F7A">
      <w:pPr>
        <w:rPr>
          <w:szCs w:val="20"/>
        </w:rPr>
      </w:pPr>
      <w:r w:rsidRPr="004F6EA9">
        <w:rPr>
          <w:szCs w:val="20"/>
        </w:rPr>
        <w:t>Example</w:t>
      </w:r>
    </w:p>
    <w:p w14:paraId="7ED4F841" w14:textId="0B5A7025" w:rsidR="003D6F7A" w:rsidRPr="004F6EA9" w:rsidRDefault="003D6F7A" w:rsidP="003D6F7A">
      <w:pPr>
        <w:rPr>
          <w:szCs w:val="20"/>
        </w:rPr>
      </w:pPr>
      <w:r w:rsidRPr="004F6EA9">
        <w:rPr>
          <w:szCs w:val="20"/>
        </w:rPr>
        <w:t xml:space="preserve">WORD32 </w:t>
      </w:r>
      <w:r w:rsidR="004F1CC4" w:rsidRPr="004F6EA9">
        <w:rPr>
          <w:szCs w:val="20"/>
        </w:rPr>
        <w:t>filled</w:t>
      </w:r>
      <w:r w:rsidRPr="004F6EA9">
        <w:rPr>
          <w:szCs w:val="20"/>
        </w:rPr>
        <w:t>;</w:t>
      </w:r>
    </w:p>
    <w:p w14:paraId="4B44CC86" w14:textId="77777777" w:rsidR="003D6F7A" w:rsidRPr="004F6EA9" w:rsidRDefault="003D6F7A" w:rsidP="003D6F7A">
      <w:pPr>
        <w:widowControl/>
        <w:autoSpaceDE/>
        <w:autoSpaceDN/>
        <w:adjustRightInd/>
        <w:snapToGrid/>
        <w:jc w:val="left"/>
        <w:rPr>
          <w:szCs w:val="20"/>
        </w:rPr>
      </w:pPr>
      <w:r w:rsidRPr="004F6EA9">
        <w:rPr>
          <w:szCs w:val="20"/>
        </w:rPr>
        <w:t>res = (*api_func)(api_obj,</w:t>
      </w:r>
    </w:p>
    <w:p w14:paraId="296714B6" w14:textId="6BE0BCFA" w:rsidR="003D6F7A" w:rsidRPr="004F6EA9" w:rsidRDefault="003D6F7A" w:rsidP="003D6F7A">
      <w:pPr>
        <w:widowControl/>
        <w:autoSpaceDE/>
        <w:autoSpaceDN/>
        <w:adjustRightInd/>
        <w:snapToGrid/>
        <w:jc w:val="left"/>
        <w:rPr>
          <w:szCs w:val="20"/>
        </w:rPr>
      </w:pPr>
      <w:r w:rsidRPr="004F6EA9">
        <w:rPr>
          <w:szCs w:val="20"/>
        </w:rPr>
        <w:tab/>
      </w:r>
      <w:r w:rsidRPr="004F6EA9">
        <w:rPr>
          <w:szCs w:val="20"/>
        </w:rPr>
        <w:tab/>
        <w:t xml:space="preserve">     XA_API_CMD_SET_INPUT_BYTES,</w:t>
      </w:r>
    </w:p>
    <w:p w14:paraId="72925066" w14:textId="6507236F" w:rsidR="003D6F7A" w:rsidRPr="004F6EA9" w:rsidRDefault="003D6F7A" w:rsidP="003D6F7A">
      <w:pPr>
        <w:widowControl/>
        <w:autoSpaceDE/>
        <w:autoSpaceDN/>
        <w:adjustRightInd/>
        <w:snapToGrid/>
        <w:jc w:val="left"/>
        <w:rPr>
          <w:szCs w:val="20"/>
        </w:rPr>
      </w:pPr>
      <w:r w:rsidRPr="004F6EA9">
        <w:rPr>
          <w:szCs w:val="20"/>
        </w:rPr>
        <w:tab/>
      </w:r>
      <w:r w:rsidRPr="004F6EA9">
        <w:rPr>
          <w:szCs w:val="20"/>
        </w:rPr>
        <w:tab/>
        <w:t xml:space="preserve">     </w:t>
      </w:r>
      <w:r w:rsidR="004F1CC4" w:rsidRPr="004F6EA9">
        <w:rPr>
          <w:szCs w:val="20"/>
        </w:rPr>
        <w:t>0</w:t>
      </w:r>
      <w:r w:rsidRPr="004F6EA9">
        <w:rPr>
          <w:szCs w:val="20"/>
        </w:rPr>
        <w:t>,</w:t>
      </w:r>
    </w:p>
    <w:p w14:paraId="7223416D" w14:textId="79D73EE8" w:rsidR="003D6F7A" w:rsidRPr="004F6EA9" w:rsidRDefault="003D6F7A" w:rsidP="003D6F7A">
      <w:pPr>
        <w:widowControl/>
        <w:autoSpaceDE/>
        <w:autoSpaceDN/>
        <w:adjustRightInd/>
        <w:snapToGrid/>
        <w:jc w:val="left"/>
        <w:rPr>
          <w:szCs w:val="20"/>
        </w:rPr>
      </w:pPr>
      <w:r w:rsidRPr="004F6EA9">
        <w:rPr>
          <w:szCs w:val="20"/>
        </w:rPr>
        <w:tab/>
      </w:r>
      <w:r w:rsidRPr="004F6EA9">
        <w:rPr>
          <w:szCs w:val="20"/>
        </w:rPr>
        <w:tab/>
        <w:t xml:space="preserve">     &amp;</w:t>
      </w:r>
      <w:r w:rsidR="004F1CC4" w:rsidRPr="004F6EA9">
        <w:rPr>
          <w:szCs w:val="20"/>
        </w:rPr>
        <w:t>filled</w:t>
      </w:r>
      <w:r w:rsidRPr="004F6EA9">
        <w:rPr>
          <w:szCs w:val="20"/>
        </w:rPr>
        <w:t>);</w:t>
      </w:r>
    </w:p>
    <w:p w14:paraId="4D91F3D9" w14:textId="77777777" w:rsidR="003D6F7A" w:rsidRDefault="003D6F7A" w:rsidP="003D6F7A">
      <w:pPr>
        <w:widowControl/>
        <w:autoSpaceDE/>
        <w:autoSpaceDN/>
        <w:adjustRightInd/>
        <w:snapToGrid/>
        <w:jc w:val="left"/>
      </w:pPr>
    </w:p>
    <w:p w14:paraId="0EEE44F0" w14:textId="77777777" w:rsidR="00481C9A" w:rsidRDefault="00481C9A" w:rsidP="00481C9A">
      <w:pPr>
        <w:widowControl/>
        <w:autoSpaceDE/>
        <w:autoSpaceDN/>
        <w:adjustRightInd/>
        <w:snapToGrid/>
        <w:jc w:val="left"/>
      </w:pPr>
      <w:r>
        <w:br w:type="page"/>
      </w:r>
    </w:p>
    <w:p w14:paraId="65D75C7D" w14:textId="77777777" w:rsidR="00481C9A" w:rsidRDefault="00481C9A" w:rsidP="00481C9A">
      <w:pPr>
        <w:widowControl/>
        <w:autoSpaceDE/>
        <w:autoSpaceDN/>
        <w:adjustRightInd/>
        <w:snapToGrid/>
        <w:jc w:val="left"/>
      </w:pPr>
    </w:p>
    <w:p w14:paraId="1204152F" w14:textId="77777777" w:rsidR="00481C9A" w:rsidRDefault="00481C9A" w:rsidP="00481C9A">
      <w:pPr>
        <w:pStyle w:val="Heading3"/>
        <w:tabs>
          <w:tab w:val="clear" w:pos="709"/>
          <w:tab w:val="num" w:pos="990"/>
        </w:tabs>
        <w:ind w:left="706" w:right="200" w:hanging="706"/>
      </w:pPr>
      <w:bookmarkStart w:id="47" w:name="_Toc529973437"/>
      <w:r w:rsidRPr="000B55AE">
        <w:t>XA_API_CMD_INPUT_OVER</w:t>
      </w:r>
      <w:r>
        <w:t xml:space="preserve"> command</w:t>
      </w:r>
      <w:bookmarkEnd w:id="47"/>
    </w:p>
    <w:p w14:paraId="41AD6385" w14:textId="77777777" w:rsidR="00481C9A" w:rsidRDefault="00481C9A" w:rsidP="00481C9A"/>
    <w:p w14:paraId="346708A3" w14:textId="65D7C125" w:rsidR="00137F11" w:rsidRDefault="00137F11" w:rsidP="00137F11">
      <w:pPr>
        <w:pStyle w:val="ReqID"/>
      </w:pPr>
      <w:r>
        <w:t>FD_PLG_EQZ_035</w:t>
      </w:r>
    </w:p>
    <w:tbl>
      <w:tblPr>
        <w:tblStyle w:val="TableGrid"/>
        <w:tblW w:w="0" w:type="auto"/>
        <w:tblInd w:w="108" w:type="dxa"/>
        <w:tblLayout w:type="fixed"/>
        <w:tblLook w:val="04A0" w:firstRow="1" w:lastRow="0" w:firstColumn="1" w:lastColumn="0" w:noHBand="0" w:noVBand="1"/>
      </w:tblPr>
      <w:tblGrid>
        <w:gridCol w:w="2250"/>
        <w:gridCol w:w="2160"/>
        <w:gridCol w:w="5220"/>
      </w:tblGrid>
      <w:tr w:rsidR="00481C9A" w14:paraId="1D39DC1A" w14:textId="77777777" w:rsidTr="00D103C7">
        <w:trPr>
          <w:trHeight w:val="20"/>
        </w:trPr>
        <w:tc>
          <w:tcPr>
            <w:tcW w:w="2250" w:type="dxa"/>
          </w:tcPr>
          <w:p w14:paraId="33CFCF0B" w14:textId="77777777" w:rsidR="00481C9A" w:rsidRDefault="00481C9A" w:rsidP="00D103C7">
            <w:r w:rsidRPr="00DB6636">
              <w:t>Subcommand</w:t>
            </w:r>
          </w:p>
        </w:tc>
        <w:tc>
          <w:tcPr>
            <w:tcW w:w="7380" w:type="dxa"/>
            <w:gridSpan w:val="2"/>
          </w:tcPr>
          <w:p w14:paraId="464697C9" w14:textId="77777777" w:rsidR="00481C9A" w:rsidRDefault="00481C9A" w:rsidP="00D103C7">
            <w:r>
              <w:t>None</w:t>
            </w:r>
          </w:p>
        </w:tc>
      </w:tr>
      <w:tr w:rsidR="00481C9A" w14:paraId="6EF0B533" w14:textId="77777777" w:rsidTr="00D103C7">
        <w:trPr>
          <w:trHeight w:val="20"/>
        </w:trPr>
        <w:tc>
          <w:tcPr>
            <w:tcW w:w="2250" w:type="dxa"/>
          </w:tcPr>
          <w:p w14:paraId="4FBDA25E" w14:textId="77777777" w:rsidR="00481C9A" w:rsidRDefault="00481C9A" w:rsidP="00D103C7">
            <w:r w:rsidRPr="00DB6636">
              <w:t>Description</w:t>
            </w:r>
          </w:p>
        </w:tc>
        <w:tc>
          <w:tcPr>
            <w:tcW w:w="7380" w:type="dxa"/>
            <w:gridSpan w:val="2"/>
          </w:tcPr>
          <w:p w14:paraId="390AD095" w14:textId="77777777" w:rsidR="00481C9A" w:rsidRPr="00DB6636" w:rsidRDefault="00481C9A" w:rsidP="00D103C7">
            <w:r w:rsidRPr="00FA78C7">
              <w:rPr>
                <w:color w:val="000000"/>
              </w:rPr>
              <w:t xml:space="preserve">This command is used to tell the </w:t>
            </w:r>
            <w:r>
              <w:rPr>
                <w:color w:val="000000"/>
              </w:rPr>
              <w:t>equalizer</w:t>
            </w:r>
            <w:r w:rsidRPr="00FA78C7">
              <w:rPr>
                <w:color w:val="000000"/>
              </w:rPr>
              <w:t xml:space="preserve"> that the end of the input</w:t>
            </w:r>
            <w:r>
              <w:rPr>
                <w:color w:val="000000"/>
              </w:rPr>
              <w:t xml:space="preserve"> </w:t>
            </w:r>
            <w:r w:rsidRPr="00FA78C7">
              <w:rPr>
                <w:color w:val="000000"/>
              </w:rPr>
              <w:t>data has been reached. This situation can arise both in the</w:t>
            </w:r>
            <w:r>
              <w:rPr>
                <w:color w:val="000000"/>
              </w:rPr>
              <w:t xml:space="preserve"> </w:t>
            </w:r>
            <w:r w:rsidRPr="00FA78C7">
              <w:rPr>
                <w:color w:val="000000"/>
              </w:rPr>
              <w:t>initialization loop and the execute loop.</w:t>
            </w:r>
          </w:p>
        </w:tc>
      </w:tr>
      <w:tr w:rsidR="00481C9A" w14:paraId="711229E2" w14:textId="77777777" w:rsidTr="00D103C7">
        <w:trPr>
          <w:trHeight w:val="20"/>
        </w:trPr>
        <w:tc>
          <w:tcPr>
            <w:tcW w:w="2250" w:type="dxa"/>
            <w:vMerge w:val="restart"/>
          </w:tcPr>
          <w:p w14:paraId="236453E6" w14:textId="77777777" w:rsidR="00481C9A" w:rsidRDefault="00481C9A" w:rsidP="00D103C7">
            <w:r w:rsidRPr="00DB6636">
              <w:t>Parameter</w:t>
            </w:r>
          </w:p>
        </w:tc>
        <w:tc>
          <w:tcPr>
            <w:tcW w:w="2160" w:type="dxa"/>
          </w:tcPr>
          <w:p w14:paraId="5AF36775" w14:textId="77777777" w:rsidR="00481C9A" w:rsidRDefault="00481C9A" w:rsidP="00D103C7">
            <w:r>
              <w:t>p_xa_module_obj</w:t>
            </w:r>
          </w:p>
        </w:tc>
        <w:tc>
          <w:tcPr>
            <w:tcW w:w="5220" w:type="dxa"/>
          </w:tcPr>
          <w:p w14:paraId="46D4E997" w14:textId="77777777" w:rsidR="00481C9A" w:rsidRDefault="00481C9A" w:rsidP="00D103C7">
            <w:r w:rsidRPr="00E11498">
              <w:t>Pointer to API Structure</w:t>
            </w:r>
            <w:r>
              <w:t>.</w:t>
            </w:r>
          </w:p>
        </w:tc>
      </w:tr>
      <w:tr w:rsidR="00481C9A" w14:paraId="1C200AFC" w14:textId="77777777" w:rsidTr="00D103C7">
        <w:trPr>
          <w:trHeight w:val="20"/>
        </w:trPr>
        <w:tc>
          <w:tcPr>
            <w:tcW w:w="2250" w:type="dxa"/>
            <w:vMerge/>
          </w:tcPr>
          <w:p w14:paraId="60DDAFBF" w14:textId="77777777" w:rsidR="00481C9A" w:rsidRPr="00DB6636" w:rsidRDefault="00481C9A" w:rsidP="00D103C7"/>
        </w:tc>
        <w:tc>
          <w:tcPr>
            <w:tcW w:w="2160" w:type="dxa"/>
          </w:tcPr>
          <w:p w14:paraId="33AC1AEA" w14:textId="77777777" w:rsidR="00481C9A" w:rsidRDefault="00481C9A" w:rsidP="00D103C7">
            <w:r>
              <w:t>i_cmd</w:t>
            </w:r>
          </w:p>
        </w:tc>
        <w:tc>
          <w:tcPr>
            <w:tcW w:w="5220" w:type="dxa"/>
          </w:tcPr>
          <w:p w14:paraId="6C914564" w14:textId="77777777" w:rsidR="00481C9A" w:rsidRDefault="00481C9A" w:rsidP="00D103C7">
            <w:r w:rsidRPr="000B55AE">
              <w:t>XA_API_CMD_INPUT_OVER</w:t>
            </w:r>
          </w:p>
        </w:tc>
      </w:tr>
      <w:tr w:rsidR="00481C9A" w14:paraId="52E0C863" w14:textId="77777777" w:rsidTr="00D103C7">
        <w:trPr>
          <w:trHeight w:val="20"/>
        </w:trPr>
        <w:tc>
          <w:tcPr>
            <w:tcW w:w="2250" w:type="dxa"/>
            <w:vMerge/>
          </w:tcPr>
          <w:p w14:paraId="1452308E" w14:textId="77777777" w:rsidR="00481C9A" w:rsidRPr="00DB6636" w:rsidRDefault="00481C9A" w:rsidP="00D103C7"/>
        </w:tc>
        <w:tc>
          <w:tcPr>
            <w:tcW w:w="2160" w:type="dxa"/>
          </w:tcPr>
          <w:p w14:paraId="301D643F" w14:textId="77777777" w:rsidR="00481C9A" w:rsidRDefault="00481C9A" w:rsidP="00D103C7">
            <w:r>
              <w:t>i_idx</w:t>
            </w:r>
          </w:p>
        </w:tc>
        <w:tc>
          <w:tcPr>
            <w:tcW w:w="5220" w:type="dxa"/>
          </w:tcPr>
          <w:p w14:paraId="729B8240" w14:textId="77777777" w:rsidR="00481C9A" w:rsidRDefault="00481C9A" w:rsidP="00D103C7">
            <w:r>
              <w:t>NULL</w:t>
            </w:r>
          </w:p>
        </w:tc>
      </w:tr>
      <w:tr w:rsidR="00481C9A" w14:paraId="6B37CF28" w14:textId="77777777" w:rsidTr="00D103C7">
        <w:trPr>
          <w:trHeight w:val="20"/>
        </w:trPr>
        <w:tc>
          <w:tcPr>
            <w:tcW w:w="2250" w:type="dxa"/>
            <w:vMerge/>
          </w:tcPr>
          <w:p w14:paraId="1474509D" w14:textId="77777777" w:rsidR="00481C9A" w:rsidRPr="00DB6636" w:rsidRDefault="00481C9A" w:rsidP="00D103C7"/>
        </w:tc>
        <w:tc>
          <w:tcPr>
            <w:tcW w:w="2160" w:type="dxa"/>
          </w:tcPr>
          <w:p w14:paraId="4D4557EC" w14:textId="77777777" w:rsidR="00481C9A" w:rsidRDefault="00481C9A" w:rsidP="00D103C7">
            <w:r>
              <w:t>pv_value</w:t>
            </w:r>
          </w:p>
        </w:tc>
        <w:tc>
          <w:tcPr>
            <w:tcW w:w="5220" w:type="dxa"/>
          </w:tcPr>
          <w:p w14:paraId="784ADE1C" w14:textId="77777777" w:rsidR="00481C9A" w:rsidRDefault="00481C9A" w:rsidP="00D103C7">
            <w:r>
              <w:t>NULL</w:t>
            </w:r>
          </w:p>
        </w:tc>
      </w:tr>
      <w:tr w:rsidR="00481C9A" w14:paraId="1BF98494" w14:textId="77777777" w:rsidTr="00D103C7">
        <w:trPr>
          <w:trHeight w:val="20"/>
        </w:trPr>
        <w:tc>
          <w:tcPr>
            <w:tcW w:w="2250" w:type="dxa"/>
            <w:vMerge w:val="restart"/>
          </w:tcPr>
          <w:p w14:paraId="57131C74" w14:textId="77777777" w:rsidR="00481C9A" w:rsidRDefault="00481C9A" w:rsidP="00D103C7">
            <w:r w:rsidRPr="00DB6636">
              <w:t>Return value</w:t>
            </w:r>
          </w:p>
        </w:tc>
        <w:tc>
          <w:tcPr>
            <w:tcW w:w="2160" w:type="dxa"/>
          </w:tcPr>
          <w:p w14:paraId="13376FC6" w14:textId="77777777" w:rsidR="00481C9A" w:rsidRDefault="00481C9A" w:rsidP="00D103C7">
            <w:r>
              <w:t xml:space="preserve">Normal </w:t>
            </w:r>
          </w:p>
        </w:tc>
        <w:tc>
          <w:tcPr>
            <w:tcW w:w="5220" w:type="dxa"/>
          </w:tcPr>
          <w:p w14:paraId="50C7CC68" w14:textId="77777777" w:rsidR="00481C9A" w:rsidRDefault="00481C9A" w:rsidP="00D103C7">
            <w:r>
              <w:t>XA_NO_ERROR</w:t>
            </w:r>
          </w:p>
        </w:tc>
      </w:tr>
      <w:tr w:rsidR="00481C9A" w14:paraId="35706A00" w14:textId="77777777" w:rsidTr="00D103C7">
        <w:trPr>
          <w:trHeight w:val="20"/>
        </w:trPr>
        <w:tc>
          <w:tcPr>
            <w:tcW w:w="2250" w:type="dxa"/>
            <w:vMerge/>
          </w:tcPr>
          <w:p w14:paraId="4E5FF097" w14:textId="77777777" w:rsidR="00481C9A" w:rsidRPr="00DB6636" w:rsidRDefault="00481C9A" w:rsidP="00D103C7"/>
        </w:tc>
        <w:tc>
          <w:tcPr>
            <w:tcW w:w="2160" w:type="dxa"/>
          </w:tcPr>
          <w:p w14:paraId="519DADFE" w14:textId="77777777" w:rsidR="00481C9A" w:rsidRDefault="00481C9A" w:rsidP="00D103C7">
            <w:r w:rsidRPr="007B4A7B">
              <w:t>Error</w:t>
            </w:r>
          </w:p>
        </w:tc>
        <w:tc>
          <w:tcPr>
            <w:tcW w:w="5220" w:type="dxa"/>
          </w:tcPr>
          <w:p w14:paraId="2928BAA6" w14:textId="77777777" w:rsidR="00481C9A" w:rsidRDefault="00481C9A" w:rsidP="00D103C7">
            <w:pPr>
              <w:jc w:val="left"/>
            </w:pPr>
            <w:r w:rsidRPr="00964A4C">
              <w:t>XA_API_FATAL_MEM_ALLOC</w:t>
            </w:r>
            <w:r>
              <w:t xml:space="preserve"> - p_xa_module_obj is NULL.</w:t>
            </w:r>
          </w:p>
          <w:p w14:paraId="1A8D2FD3" w14:textId="717E3711" w:rsidR="00481C9A" w:rsidRDefault="00481C9A" w:rsidP="00D103C7">
            <w:pPr>
              <w:jc w:val="left"/>
            </w:pPr>
            <w:r w:rsidRPr="002F32B3">
              <w:t>XA_API_FATAL_MEM_ALIGN</w:t>
            </w:r>
            <w:r>
              <w:t xml:space="preserve"> - The pointer is</w:t>
            </w:r>
            <w:r w:rsidRPr="002F32B3">
              <w:t xml:space="preserve"> </w:t>
            </w:r>
            <w:r>
              <w:t>in</w:t>
            </w:r>
            <w:r w:rsidRPr="002F32B3">
              <w:t>correctly aligned to the requirements</w:t>
            </w:r>
            <w:r>
              <w:t>.</w:t>
            </w:r>
          </w:p>
        </w:tc>
      </w:tr>
    </w:tbl>
    <w:p w14:paraId="026D1C5D" w14:textId="279F74AA" w:rsidR="00C147D0" w:rsidRDefault="00137F11" w:rsidP="00137F11">
      <w:pPr>
        <w:pStyle w:val="RefIDs"/>
      </w:pPr>
      <w:r>
        <w:t>[Covers: RD_013]</w:t>
      </w:r>
    </w:p>
    <w:p w14:paraId="352355CD" w14:textId="77777777" w:rsidR="00137F11" w:rsidRDefault="00137F11" w:rsidP="00C147D0">
      <w:pPr>
        <w:rPr>
          <w:sz w:val="24"/>
          <w:szCs w:val="24"/>
        </w:rPr>
      </w:pPr>
    </w:p>
    <w:p w14:paraId="2EE5C945" w14:textId="77777777" w:rsidR="00C147D0" w:rsidRPr="004F6EA9" w:rsidRDefault="00C147D0" w:rsidP="00C147D0">
      <w:pPr>
        <w:rPr>
          <w:szCs w:val="20"/>
        </w:rPr>
      </w:pPr>
      <w:r w:rsidRPr="004F6EA9">
        <w:rPr>
          <w:szCs w:val="20"/>
        </w:rPr>
        <w:t>Example</w:t>
      </w:r>
    </w:p>
    <w:p w14:paraId="4E44BF3B" w14:textId="77777777" w:rsidR="00C147D0" w:rsidRPr="004F6EA9" w:rsidRDefault="00C147D0" w:rsidP="00C147D0">
      <w:pPr>
        <w:widowControl/>
        <w:autoSpaceDE/>
        <w:autoSpaceDN/>
        <w:adjustRightInd/>
        <w:snapToGrid/>
        <w:jc w:val="left"/>
        <w:rPr>
          <w:szCs w:val="20"/>
        </w:rPr>
      </w:pPr>
      <w:r w:rsidRPr="004F6EA9">
        <w:rPr>
          <w:szCs w:val="20"/>
        </w:rPr>
        <w:t>res = (*api_func)(api_obj,</w:t>
      </w:r>
    </w:p>
    <w:p w14:paraId="3E6907FC" w14:textId="41BAD70E" w:rsidR="00C147D0" w:rsidRPr="004F6EA9" w:rsidRDefault="00C147D0" w:rsidP="00C147D0">
      <w:pPr>
        <w:widowControl/>
        <w:autoSpaceDE/>
        <w:autoSpaceDN/>
        <w:adjustRightInd/>
        <w:snapToGrid/>
        <w:jc w:val="left"/>
        <w:rPr>
          <w:szCs w:val="20"/>
        </w:rPr>
      </w:pPr>
      <w:r w:rsidRPr="004F6EA9">
        <w:rPr>
          <w:szCs w:val="20"/>
        </w:rPr>
        <w:tab/>
      </w:r>
      <w:r w:rsidRPr="004F6EA9">
        <w:rPr>
          <w:szCs w:val="20"/>
        </w:rPr>
        <w:tab/>
        <w:t xml:space="preserve">     XA_API_CMD_SET_INPUT_OVER,</w:t>
      </w:r>
    </w:p>
    <w:p w14:paraId="5E64284F" w14:textId="77777777" w:rsidR="00C147D0" w:rsidRPr="004F6EA9" w:rsidRDefault="00C147D0" w:rsidP="00C147D0">
      <w:pPr>
        <w:widowControl/>
        <w:autoSpaceDE/>
        <w:autoSpaceDN/>
        <w:adjustRightInd/>
        <w:snapToGrid/>
        <w:jc w:val="left"/>
        <w:rPr>
          <w:szCs w:val="20"/>
        </w:rPr>
      </w:pPr>
      <w:r w:rsidRPr="004F6EA9">
        <w:rPr>
          <w:szCs w:val="20"/>
        </w:rPr>
        <w:tab/>
      </w:r>
      <w:r w:rsidRPr="004F6EA9">
        <w:rPr>
          <w:szCs w:val="20"/>
        </w:rPr>
        <w:tab/>
        <w:t xml:space="preserve">     0,</w:t>
      </w:r>
    </w:p>
    <w:p w14:paraId="436B4FC4" w14:textId="0651C0CF" w:rsidR="00C147D0" w:rsidRPr="004F6EA9" w:rsidRDefault="00C147D0" w:rsidP="00C147D0">
      <w:pPr>
        <w:widowControl/>
        <w:autoSpaceDE/>
        <w:autoSpaceDN/>
        <w:adjustRightInd/>
        <w:snapToGrid/>
        <w:jc w:val="left"/>
        <w:rPr>
          <w:szCs w:val="20"/>
        </w:rPr>
      </w:pPr>
      <w:r w:rsidRPr="004F6EA9">
        <w:rPr>
          <w:szCs w:val="20"/>
        </w:rPr>
        <w:tab/>
      </w:r>
      <w:r w:rsidRPr="004F6EA9">
        <w:rPr>
          <w:szCs w:val="20"/>
        </w:rPr>
        <w:tab/>
        <w:t xml:space="preserve">     </w:t>
      </w:r>
      <w:r w:rsidR="008468E2" w:rsidRPr="004F6EA9">
        <w:rPr>
          <w:szCs w:val="20"/>
        </w:rPr>
        <w:t>NULL</w:t>
      </w:r>
      <w:r w:rsidRPr="004F6EA9">
        <w:rPr>
          <w:szCs w:val="20"/>
        </w:rPr>
        <w:t>);</w:t>
      </w:r>
    </w:p>
    <w:p w14:paraId="06DFEFB8" w14:textId="77777777" w:rsidR="00C147D0" w:rsidRDefault="00C147D0" w:rsidP="00C147D0">
      <w:pPr>
        <w:widowControl/>
        <w:autoSpaceDE/>
        <w:autoSpaceDN/>
        <w:adjustRightInd/>
        <w:snapToGrid/>
        <w:jc w:val="left"/>
      </w:pPr>
    </w:p>
    <w:p w14:paraId="5E3D33AD" w14:textId="77777777" w:rsidR="00481C9A" w:rsidRDefault="00481C9A" w:rsidP="00481C9A">
      <w:pPr>
        <w:widowControl/>
        <w:autoSpaceDE/>
        <w:autoSpaceDN/>
        <w:adjustRightInd/>
        <w:snapToGrid/>
        <w:jc w:val="left"/>
      </w:pPr>
      <w:r>
        <w:br w:type="page"/>
      </w:r>
    </w:p>
    <w:p w14:paraId="6CF45A6C" w14:textId="77777777" w:rsidR="00481C9A" w:rsidRDefault="00481C9A" w:rsidP="00481C9A"/>
    <w:p w14:paraId="753DD49F" w14:textId="77777777" w:rsidR="00481C9A" w:rsidRDefault="00481C9A" w:rsidP="00481C9A">
      <w:pPr>
        <w:pStyle w:val="Heading3"/>
        <w:tabs>
          <w:tab w:val="clear" w:pos="709"/>
          <w:tab w:val="num" w:pos="990"/>
        </w:tabs>
        <w:ind w:left="706" w:right="200" w:hanging="706"/>
      </w:pPr>
      <w:bookmarkStart w:id="48" w:name="_Toc529973438"/>
      <w:r w:rsidRPr="00533FAD">
        <w:t>XA_API_CMD_EXECUTE</w:t>
      </w:r>
      <w:r>
        <w:t xml:space="preserve"> command</w:t>
      </w:r>
      <w:bookmarkEnd w:id="48"/>
    </w:p>
    <w:p w14:paraId="6012CD79"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160"/>
        <w:gridCol w:w="5220"/>
      </w:tblGrid>
      <w:tr w:rsidR="00481C9A" w14:paraId="2463F8EE" w14:textId="77777777" w:rsidTr="00D103C7">
        <w:trPr>
          <w:trHeight w:val="20"/>
        </w:trPr>
        <w:tc>
          <w:tcPr>
            <w:tcW w:w="2250" w:type="dxa"/>
          </w:tcPr>
          <w:p w14:paraId="4C618295" w14:textId="77777777" w:rsidR="00481C9A" w:rsidRDefault="00481C9A" w:rsidP="00D103C7">
            <w:r w:rsidRPr="00DB6636">
              <w:t>Subcommand</w:t>
            </w:r>
          </w:p>
        </w:tc>
        <w:tc>
          <w:tcPr>
            <w:tcW w:w="7380" w:type="dxa"/>
            <w:gridSpan w:val="2"/>
          </w:tcPr>
          <w:p w14:paraId="53DB6FFC" w14:textId="77777777" w:rsidR="00481C9A" w:rsidRDefault="00481C9A" w:rsidP="00B6097B">
            <w:pPr>
              <w:pStyle w:val="ReqSect"/>
            </w:pPr>
            <w:r w:rsidRPr="00533FAD">
              <w:t>XA_CMD_TYPE_DO_EXECUTE</w:t>
            </w:r>
          </w:p>
        </w:tc>
      </w:tr>
      <w:tr w:rsidR="00481C9A" w14:paraId="5D82FCA6" w14:textId="77777777" w:rsidTr="00D103C7">
        <w:trPr>
          <w:trHeight w:val="20"/>
        </w:trPr>
        <w:tc>
          <w:tcPr>
            <w:tcW w:w="2250" w:type="dxa"/>
          </w:tcPr>
          <w:p w14:paraId="2A5188E5" w14:textId="77777777" w:rsidR="00481C9A" w:rsidRDefault="00481C9A" w:rsidP="00D103C7">
            <w:r w:rsidRPr="00DB6636">
              <w:t>Description</w:t>
            </w:r>
          </w:p>
        </w:tc>
        <w:tc>
          <w:tcPr>
            <w:tcW w:w="7380" w:type="dxa"/>
            <w:gridSpan w:val="2"/>
          </w:tcPr>
          <w:p w14:paraId="14FD8925" w14:textId="77777777" w:rsidR="00481C9A" w:rsidRPr="006B1F94" w:rsidRDefault="00481C9A" w:rsidP="00D103C7">
            <w:pPr>
              <w:rPr>
                <w:szCs w:val="20"/>
              </w:rPr>
            </w:pPr>
            <w:r w:rsidRPr="006B1F94">
              <w:rPr>
                <w:color w:val="000000"/>
                <w:szCs w:val="20"/>
              </w:rPr>
              <w:t>This command executes the equalizer.</w:t>
            </w:r>
          </w:p>
        </w:tc>
      </w:tr>
      <w:tr w:rsidR="00481C9A" w14:paraId="26CC73C3" w14:textId="77777777" w:rsidTr="00D103C7">
        <w:trPr>
          <w:trHeight w:val="20"/>
        </w:trPr>
        <w:tc>
          <w:tcPr>
            <w:tcW w:w="2250" w:type="dxa"/>
            <w:vMerge w:val="restart"/>
          </w:tcPr>
          <w:p w14:paraId="05234C97" w14:textId="77777777" w:rsidR="00481C9A" w:rsidRDefault="00481C9A" w:rsidP="00D103C7">
            <w:r w:rsidRPr="00DB6636">
              <w:t>Parameter</w:t>
            </w:r>
          </w:p>
        </w:tc>
        <w:tc>
          <w:tcPr>
            <w:tcW w:w="2160" w:type="dxa"/>
          </w:tcPr>
          <w:p w14:paraId="363DFFFE" w14:textId="77777777" w:rsidR="00481C9A" w:rsidRPr="006B1F94" w:rsidRDefault="00481C9A" w:rsidP="00D103C7">
            <w:pPr>
              <w:rPr>
                <w:szCs w:val="20"/>
              </w:rPr>
            </w:pPr>
            <w:r w:rsidRPr="006B1F94">
              <w:rPr>
                <w:szCs w:val="20"/>
              </w:rPr>
              <w:t>p_xa_module_obj</w:t>
            </w:r>
          </w:p>
        </w:tc>
        <w:tc>
          <w:tcPr>
            <w:tcW w:w="5220" w:type="dxa"/>
          </w:tcPr>
          <w:p w14:paraId="03928387" w14:textId="77777777" w:rsidR="00481C9A" w:rsidRPr="006B1F94" w:rsidRDefault="00481C9A" w:rsidP="00D103C7">
            <w:pPr>
              <w:rPr>
                <w:szCs w:val="20"/>
              </w:rPr>
            </w:pPr>
            <w:r w:rsidRPr="006B1F94">
              <w:rPr>
                <w:szCs w:val="20"/>
              </w:rPr>
              <w:t>Pointer to API Structure</w:t>
            </w:r>
            <w:r>
              <w:rPr>
                <w:szCs w:val="20"/>
              </w:rPr>
              <w:t>.</w:t>
            </w:r>
          </w:p>
        </w:tc>
      </w:tr>
      <w:tr w:rsidR="00481C9A" w14:paraId="5F3E70E7" w14:textId="77777777" w:rsidTr="00D103C7">
        <w:trPr>
          <w:trHeight w:val="20"/>
        </w:trPr>
        <w:tc>
          <w:tcPr>
            <w:tcW w:w="2250" w:type="dxa"/>
            <w:vMerge/>
          </w:tcPr>
          <w:p w14:paraId="0C81CFA4" w14:textId="77777777" w:rsidR="00481C9A" w:rsidRPr="00DB6636" w:rsidRDefault="00481C9A" w:rsidP="00D103C7"/>
        </w:tc>
        <w:tc>
          <w:tcPr>
            <w:tcW w:w="2160" w:type="dxa"/>
          </w:tcPr>
          <w:p w14:paraId="6B078B36" w14:textId="77777777" w:rsidR="00481C9A" w:rsidRPr="006B1F94" w:rsidRDefault="00481C9A" w:rsidP="00D103C7">
            <w:pPr>
              <w:rPr>
                <w:szCs w:val="20"/>
              </w:rPr>
            </w:pPr>
            <w:r w:rsidRPr="006B1F94">
              <w:rPr>
                <w:szCs w:val="20"/>
              </w:rPr>
              <w:t>i_cmd</w:t>
            </w:r>
          </w:p>
        </w:tc>
        <w:tc>
          <w:tcPr>
            <w:tcW w:w="5220" w:type="dxa"/>
          </w:tcPr>
          <w:p w14:paraId="1B747F25" w14:textId="77777777" w:rsidR="00481C9A" w:rsidRPr="006B1F94" w:rsidRDefault="00481C9A" w:rsidP="00D103C7">
            <w:pPr>
              <w:rPr>
                <w:szCs w:val="20"/>
              </w:rPr>
            </w:pPr>
            <w:r w:rsidRPr="006B1F94">
              <w:rPr>
                <w:color w:val="000000"/>
                <w:szCs w:val="20"/>
              </w:rPr>
              <w:t>XA_API_CMD_EXECUTE</w:t>
            </w:r>
          </w:p>
        </w:tc>
      </w:tr>
      <w:tr w:rsidR="00481C9A" w14:paraId="6432EE4C" w14:textId="77777777" w:rsidTr="00D103C7">
        <w:trPr>
          <w:trHeight w:val="20"/>
        </w:trPr>
        <w:tc>
          <w:tcPr>
            <w:tcW w:w="2250" w:type="dxa"/>
            <w:vMerge/>
          </w:tcPr>
          <w:p w14:paraId="797E2C2D" w14:textId="77777777" w:rsidR="00481C9A" w:rsidRPr="00DB6636" w:rsidRDefault="00481C9A" w:rsidP="00D103C7"/>
        </w:tc>
        <w:tc>
          <w:tcPr>
            <w:tcW w:w="2160" w:type="dxa"/>
          </w:tcPr>
          <w:p w14:paraId="7871A784" w14:textId="77777777" w:rsidR="00481C9A" w:rsidRPr="006B1F94" w:rsidRDefault="00481C9A" w:rsidP="00D103C7">
            <w:pPr>
              <w:rPr>
                <w:szCs w:val="20"/>
              </w:rPr>
            </w:pPr>
            <w:r w:rsidRPr="006B1F94">
              <w:rPr>
                <w:szCs w:val="20"/>
              </w:rPr>
              <w:t>i_idx</w:t>
            </w:r>
          </w:p>
        </w:tc>
        <w:tc>
          <w:tcPr>
            <w:tcW w:w="5220" w:type="dxa"/>
          </w:tcPr>
          <w:p w14:paraId="3B3465D2" w14:textId="77777777" w:rsidR="00481C9A" w:rsidRPr="006B1F94" w:rsidRDefault="00481C9A" w:rsidP="00D103C7">
            <w:pPr>
              <w:rPr>
                <w:szCs w:val="20"/>
              </w:rPr>
            </w:pPr>
            <w:r w:rsidRPr="006B1F94">
              <w:rPr>
                <w:color w:val="000000"/>
                <w:szCs w:val="20"/>
              </w:rPr>
              <w:t>XA_CMD_TYPE_DO_EXECUTE</w:t>
            </w:r>
          </w:p>
        </w:tc>
      </w:tr>
      <w:tr w:rsidR="00481C9A" w14:paraId="4E32430F" w14:textId="77777777" w:rsidTr="00D103C7">
        <w:trPr>
          <w:trHeight w:val="20"/>
        </w:trPr>
        <w:tc>
          <w:tcPr>
            <w:tcW w:w="2250" w:type="dxa"/>
            <w:vMerge/>
          </w:tcPr>
          <w:p w14:paraId="10ECBE9E" w14:textId="77777777" w:rsidR="00481C9A" w:rsidRPr="00DB6636" w:rsidRDefault="00481C9A" w:rsidP="00D103C7"/>
        </w:tc>
        <w:tc>
          <w:tcPr>
            <w:tcW w:w="2160" w:type="dxa"/>
          </w:tcPr>
          <w:p w14:paraId="6559612D" w14:textId="77777777" w:rsidR="00481C9A" w:rsidRPr="006B1F94" w:rsidRDefault="00481C9A" w:rsidP="00D103C7">
            <w:pPr>
              <w:rPr>
                <w:szCs w:val="20"/>
              </w:rPr>
            </w:pPr>
            <w:r w:rsidRPr="006B1F94">
              <w:rPr>
                <w:szCs w:val="20"/>
              </w:rPr>
              <w:t>pv_value</w:t>
            </w:r>
          </w:p>
        </w:tc>
        <w:tc>
          <w:tcPr>
            <w:tcW w:w="5220" w:type="dxa"/>
          </w:tcPr>
          <w:p w14:paraId="30F1FAE0" w14:textId="77777777" w:rsidR="00481C9A" w:rsidRPr="006B1F94" w:rsidRDefault="00481C9A" w:rsidP="00D103C7">
            <w:pPr>
              <w:rPr>
                <w:szCs w:val="20"/>
              </w:rPr>
            </w:pPr>
            <w:r w:rsidRPr="006B1F94">
              <w:rPr>
                <w:szCs w:val="20"/>
              </w:rPr>
              <w:t>NULL</w:t>
            </w:r>
          </w:p>
        </w:tc>
      </w:tr>
      <w:tr w:rsidR="00481C9A" w14:paraId="1D5DE841" w14:textId="77777777" w:rsidTr="00D103C7">
        <w:trPr>
          <w:trHeight w:val="20"/>
        </w:trPr>
        <w:tc>
          <w:tcPr>
            <w:tcW w:w="2250" w:type="dxa"/>
            <w:vMerge w:val="restart"/>
          </w:tcPr>
          <w:p w14:paraId="79436E90" w14:textId="77777777" w:rsidR="00481C9A" w:rsidRDefault="00481C9A" w:rsidP="00D103C7">
            <w:r w:rsidRPr="00DB6636">
              <w:t>Return value</w:t>
            </w:r>
          </w:p>
        </w:tc>
        <w:tc>
          <w:tcPr>
            <w:tcW w:w="2160" w:type="dxa"/>
          </w:tcPr>
          <w:p w14:paraId="2AF57B88" w14:textId="77777777" w:rsidR="00481C9A" w:rsidRDefault="00481C9A" w:rsidP="00D103C7">
            <w:r>
              <w:t xml:space="preserve">Normal </w:t>
            </w:r>
          </w:p>
        </w:tc>
        <w:tc>
          <w:tcPr>
            <w:tcW w:w="5220" w:type="dxa"/>
          </w:tcPr>
          <w:p w14:paraId="2690D591" w14:textId="77777777" w:rsidR="00481C9A" w:rsidRDefault="00481C9A" w:rsidP="00D103C7">
            <w:r>
              <w:t>XA_NO_ERROR</w:t>
            </w:r>
          </w:p>
        </w:tc>
      </w:tr>
      <w:tr w:rsidR="00481C9A" w14:paraId="05B666CD" w14:textId="77777777" w:rsidTr="00D103C7">
        <w:trPr>
          <w:trHeight w:val="20"/>
        </w:trPr>
        <w:tc>
          <w:tcPr>
            <w:tcW w:w="2250" w:type="dxa"/>
            <w:vMerge/>
          </w:tcPr>
          <w:p w14:paraId="36A3D184" w14:textId="77777777" w:rsidR="00481C9A" w:rsidRPr="00DB6636" w:rsidRDefault="00481C9A" w:rsidP="00D103C7"/>
        </w:tc>
        <w:tc>
          <w:tcPr>
            <w:tcW w:w="2160" w:type="dxa"/>
          </w:tcPr>
          <w:p w14:paraId="45A98EDE" w14:textId="77777777" w:rsidR="00481C9A" w:rsidRDefault="00481C9A" w:rsidP="00D103C7">
            <w:r w:rsidRPr="007B4A7B">
              <w:t>Error</w:t>
            </w:r>
          </w:p>
        </w:tc>
        <w:tc>
          <w:tcPr>
            <w:tcW w:w="5220" w:type="dxa"/>
          </w:tcPr>
          <w:p w14:paraId="14DAB34B" w14:textId="77777777" w:rsidR="00481C9A" w:rsidRDefault="00481C9A" w:rsidP="00D103C7">
            <w:pPr>
              <w:jc w:val="left"/>
            </w:pPr>
            <w:r w:rsidRPr="00964A4C">
              <w:t>XA_API_FATAL_MEM_ALLOC</w:t>
            </w:r>
            <w:r>
              <w:t xml:space="preserve"> - p_xa_module_obj is NULL.</w:t>
            </w:r>
          </w:p>
          <w:p w14:paraId="251CF327" w14:textId="77777777" w:rsidR="00481C9A" w:rsidRDefault="00481C9A" w:rsidP="00D103C7">
            <w:pPr>
              <w:jc w:val="left"/>
            </w:pPr>
            <w:r w:rsidRPr="00054B2F">
              <w:t>XA_API_FATAL_MEM_ALIGN</w:t>
            </w:r>
            <w:r>
              <w:t xml:space="preserve"> – d </w:t>
            </w:r>
            <w:r w:rsidRPr="00054B2F">
              <w:t>is not aligned to 4 bytes</w:t>
            </w:r>
            <w:r>
              <w:t>.</w:t>
            </w:r>
          </w:p>
          <w:p w14:paraId="62A8EDC4" w14:textId="77777777" w:rsidR="00481C9A" w:rsidRDefault="00481C9A" w:rsidP="00D103C7">
            <w:pPr>
              <w:jc w:val="left"/>
            </w:pPr>
            <w:r w:rsidRPr="006E2E3D">
              <w:t>XA_EQZ_EXEC_FATAL_STATE</w:t>
            </w:r>
            <w:r>
              <w:t xml:space="preserve"> – Precondition is incorrect.</w:t>
            </w:r>
          </w:p>
        </w:tc>
      </w:tr>
    </w:tbl>
    <w:p w14:paraId="1CECD8BB" w14:textId="0A7E533F" w:rsidR="007E6153" w:rsidRDefault="007E6153" w:rsidP="007E6153">
      <w:pPr>
        <w:pStyle w:val="ReqID"/>
      </w:pPr>
      <w:r>
        <w:t>FD_PLG_EQZ_036</w:t>
      </w:r>
    </w:p>
    <w:p w14:paraId="5288D14D" w14:textId="03CB98B9" w:rsidR="00AD774B" w:rsidRDefault="00137F11" w:rsidP="00137F11">
      <w:pPr>
        <w:pStyle w:val="RefIDs"/>
      </w:pPr>
      <w:r>
        <w:t>[Covers: RD_013]</w:t>
      </w:r>
    </w:p>
    <w:p w14:paraId="2B4B5368" w14:textId="77777777" w:rsidR="00137F11" w:rsidRDefault="00137F11" w:rsidP="00AD774B">
      <w:pPr>
        <w:rPr>
          <w:sz w:val="24"/>
          <w:szCs w:val="24"/>
        </w:rPr>
      </w:pPr>
    </w:p>
    <w:p w14:paraId="65D25262" w14:textId="77777777" w:rsidR="00AD774B" w:rsidRPr="004F6EA9" w:rsidRDefault="00AD774B" w:rsidP="00AD774B">
      <w:pPr>
        <w:rPr>
          <w:szCs w:val="20"/>
        </w:rPr>
      </w:pPr>
      <w:r w:rsidRPr="004F6EA9">
        <w:rPr>
          <w:szCs w:val="20"/>
        </w:rPr>
        <w:t>Example</w:t>
      </w:r>
    </w:p>
    <w:p w14:paraId="50AF6A85" w14:textId="77777777" w:rsidR="00AD774B" w:rsidRPr="004F6EA9" w:rsidRDefault="00AD774B" w:rsidP="00AD774B">
      <w:pPr>
        <w:widowControl/>
        <w:autoSpaceDE/>
        <w:autoSpaceDN/>
        <w:adjustRightInd/>
        <w:snapToGrid/>
        <w:jc w:val="left"/>
        <w:rPr>
          <w:szCs w:val="20"/>
        </w:rPr>
      </w:pPr>
      <w:r w:rsidRPr="004F6EA9">
        <w:rPr>
          <w:szCs w:val="20"/>
        </w:rPr>
        <w:t>res = (*api_func)(api_obj,</w:t>
      </w:r>
    </w:p>
    <w:p w14:paraId="74963FE3" w14:textId="756DCC63" w:rsidR="00AD774B" w:rsidRPr="004F6EA9" w:rsidRDefault="00AD774B" w:rsidP="00AD774B">
      <w:pPr>
        <w:widowControl/>
        <w:autoSpaceDE/>
        <w:autoSpaceDN/>
        <w:adjustRightInd/>
        <w:snapToGrid/>
        <w:jc w:val="left"/>
        <w:rPr>
          <w:szCs w:val="20"/>
        </w:rPr>
      </w:pPr>
      <w:r w:rsidRPr="004F6EA9">
        <w:rPr>
          <w:szCs w:val="20"/>
        </w:rPr>
        <w:tab/>
      </w:r>
      <w:r w:rsidRPr="004F6EA9">
        <w:rPr>
          <w:szCs w:val="20"/>
        </w:rPr>
        <w:tab/>
        <w:t xml:space="preserve">     XA_API_CMD_EXECUTE,</w:t>
      </w:r>
    </w:p>
    <w:p w14:paraId="431DE3EC" w14:textId="03105F16" w:rsidR="00AD774B" w:rsidRPr="004F6EA9" w:rsidRDefault="00AD774B" w:rsidP="00AD774B">
      <w:pPr>
        <w:widowControl/>
        <w:autoSpaceDE/>
        <w:autoSpaceDN/>
        <w:adjustRightInd/>
        <w:snapToGrid/>
        <w:jc w:val="left"/>
        <w:rPr>
          <w:szCs w:val="20"/>
        </w:rPr>
      </w:pPr>
      <w:r w:rsidRPr="004F6EA9">
        <w:rPr>
          <w:szCs w:val="20"/>
        </w:rPr>
        <w:tab/>
      </w:r>
      <w:r w:rsidRPr="004F6EA9">
        <w:rPr>
          <w:szCs w:val="20"/>
        </w:rPr>
        <w:tab/>
        <w:t xml:space="preserve">     </w:t>
      </w:r>
      <w:r w:rsidR="00915A81" w:rsidRPr="004F6EA9">
        <w:rPr>
          <w:color w:val="000000"/>
          <w:szCs w:val="20"/>
        </w:rPr>
        <w:t>XA_CMD_TYPE_DO_EXECUTE</w:t>
      </w:r>
      <w:r w:rsidRPr="004F6EA9">
        <w:rPr>
          <w:szCs w:val="20"/>
        </w:rPr>
        <w:t>,</w:t>
      </w:r>
    </w:p>
    <w:p w14:paraId="6CBDA355" w14:textId="77777777" w:rsidR="00AD774B" w:rsidRPr="004F6EA9" w:rsidRDefault="00AD774B" w:rsidP="00AD774B">
      <w:pPr>
        <w:widowControl/>
        <w:autoSpaceDE/>
        <w:autoSpaceDN/>
        <w:adjustRightInd/>
        <w:snapToGrid/>
        <w:jc w:val="left"/>
        <w:rPr>
          <w:szCs w:val="20"/>
        </w:rPr>
      </w:pPr>
      <w:r w:rsidRPr="004F6EA9">
        <w:rPr>
          <w:szCs w:val="20"/>
        </w:rPr>
        <w:tab/>
      </w:r>
      <w:r w:rsidRPr="004F6EA9">
        <w:rPr>
          <w:szCs w:val="20"/>
        </w:rPr>
        <w:tab/>
        <w:t xml:space="preserve">     NULL);</w:t>
      </w:r>
    </w:p>
    <w:p w14:paraId="422FE279" w14:textId="77777777" w:rsidR="00AD774B" w:rsidRPr="004F6EA9" w:rsidRDefault="00AD774B" w:rsidP="00AD774B">
      <w:pPr>
        <w:widowControl/>
        <w:autoSpaceDE/>
        <w:autoSpaceDN/>
        <w:adjustRightInd/>
        <w:snapToGrid/>
        <w:jc w:val="left"/>
        <w:rPr>
          <w:szCs w:val="20"/>
        </w:rPr>
      </w:pPr>
    </w:p>
    <w:p w14:paraId="2BF2AA3A" w14:textId="77777777" w:rsidR="00481C9A" w:rsidRDefault="00481C9A" w:rsidP="0074113F">
      <w:pPr>
        <w:widowControl/>
        <w:tabs>
          <w:tab w:val="left" w:pos="0"/>
        </w:tabs>
        <w:autoSpaceDE/>
        <w:autoSpaceDN/>
        <w:adjustRightInd/>
        <w:snapToGrid/>
        <w:jc w:val="left"/>
      </w:pPr>
      <w:r>
        <w:br w:type="page"/>
      </w:r>
    </w:p>
    <w:p w14:paraId="177935FC" w14:textId="77777777" w:rsidR="00481C9A" w:rsidRDefault="00481C9A" w:rsidP="00481C9A">
      <w:pPr>
        <w:widowControl/>
        <w:autoSpaceDE/>
        <w:autoSpaceDN/>
        <w:adjustRightInd/>
        <w:snapToGrid/>
        <w:jc w:val="left"/>
      </w:pPr>
    </w:p>
    <w:tbl>
      <w:tblPr>
        <w:tblStyle w:val="TableGrid"/>
        <w:tblW w:w="0" w:type="auto"/>
        <w:tblInd w:w="108" w:type="dxa"/>
        <w:tblLayout w:type="fixed"/>
        <w:tblLook w:val="04A0" w:firstRow="1" w:lastRow="0" w:firstColumn="1" w:lastColumn="0" w:noHBand="0" w:noVBand="1"/>
      </w:tblPr>
      <w:tblGrid>
        <w:gridCol w:w="2250"/>
        <w:gridCol w:w="2160"/>
        <w:gridCol w:w="5220"/>
      </w:tblGrid>
      <w:tr w:rsidR="00481C9A" w14:paraId="6E74E61A" w14:textId="77777777" w:rsidTr="00D103C7">
        <w:trPr>
          <w:trHeight w:val="20"/>
        </w:trPr>
        <w:tc>
          <w:tcPr>
            <w:tcW w:w="2250" w:type="dxa"/>
          </w:tcPr>
          <w:p w14:paraId="2018BFE4" w14:textId="77777777" w:rsidR="00481C9A" w:rsidRDefault="00481C9A" w:rsidP="00D103C7">
            <w:r w:rsidRPr="00DB6636">
              <w:t>Subcommand</w:t>
            </w:r>
          </w:p>
        </w:tc>
        <w:tc>
          <w:tcPr>
            <w:tcW w:w="7380" w:type="dxa"/>
            <w:gridSpan w:val="2"/>
          </w:tcPr>
          <w:p w14:paraId="70866245" w14:textId="77777777" w:rsidR="00481C9A" w:rsidRDefault="00481C9A" w:rsidP="00B6097B">
            <w:pPr>
              <w:pStyle w:val="ReqSect"/>
            </w:pPr>
            <w:r w:rsidRPr="00462D5E">
              <w:t>XA_CMD_TYPE_DONE_QUERY</w:t>
            </w:r>
          </w:p>
        </w:tc>
      </w:tr>
      <w:tr w:rsidR="00481C9A" w:rsidRPr="00384C2C" w14:paraId="63F7DF63" w14:textId="77777777" w:rsidTr="00D103C7">
        <w:trPr>
          <w:trHeight w:val="20"/>
        </w:trPr>
        <w:tc>
          <w:tcPr>
            <w:tcW w:w="2250" w:type="dxa"/>
          </w:tcPr>
          <w:p w14:paraId="15AC6929" w14:textId="77777777" w:rsidR="00481C9A" w:rsidRDefault="00481C9A" w:rsidP="00D103C7">
            <w:r w:rsidRPr="00DB6636">
              <w:t>Description</w:t>
            </w:r>
          </w:p>
        </w:tc>
        <w:tc>
          <w:tcPr>
            <w:tcW w:w="7380" w:type="dxa"/>
            <w:gridSpan w:val="2"/>
          </w:tcPr>
          <w:p w14:paraId="124B0B29" w14:textId="77777777" w:rsidR="00481C9A" w:rsidRPr="00384C2C" w:rsidRDefault="00481C9A" w:rsidP="00D103C7">
            <w:pPr>
              <w:rPr>
                <w:szCs w:val="20"/>
              </w:rPr>
            </w:pPr>
            <w:r w:rsidRPr="00384C2C">
              <w:rPr>
                <w:color w:val="000000"/>
                <w:szCs w:val="20"/>
              </w:rPr>
              <w:t>This command checks to see if the end of processing has been reached. If it is, the flag value is set to 1; else, it is set to zero. The pointer to the flag is passed as an argument. Processing by the equalizer can continue for several invocations of the DO_EXECUTE command after the last input data has been passed to the equalizer, so the application should not assume that the equalizer has finished generating all its output until so indicated by this command.</w:t>
            </w:r>
          </w:p>
        </w:tc>
      </w:tr>
      <w:tr w:rsidR="00481C9A" w:rsidRPr="00384C2C" w14:paraId="3DEC60D0" w14:textId="77777777" w:rsidTr="00D103C7">
        <w:trPr>
          <w:trHeight w:val="20"/>
        </w:trPr>
        <w:tc>
          <w:tcPr>
            <w:tcW w:w="2250" w:type="dxa"/>
            <w:vMerge w:val="restart"/>
          </w:tcPr>
          <w:p w14:paraId="3741BB59" w14:textId="77777777" w:rsidR="00481C9A" w:rsidRDefault="00481C9A" w:rsidP="00D103C7">
            <w:r w:rsidRPr="00DB6636">
              <w:t>Parameter</w:t>
            </w:r>
          </w:p>
        </w:tc>
        <w:tc>
          <w:tcPr>
            <w:tcW w:w="2160" w:type="dxa"/>
          </w:tcPr>
          <w:p w14:paraId="6FBD0BC3" w14:textId="77777777" w:rsidR="00481C9A" w:rsidRPr="00384C2C" w:rsidRDefault="00481C9A" w:rsidP="00D103C7">
            <w:pPr>
              <w:rPr>
                <w:szCs w:val="20"/>
              </w:rPr>
            </w:pPr>
            <w:r w:rsidRPr="00384C2C">
              <w:rPr>
                <w:szCs w:val="20"/>
              </w:rPr>
              <w:t>p_xa_module_obj</w:t>
            </w:r>
          </w:p>
        </w:tc>
        <w:tc>
          <w:tcPr>
            <w:tcW w:w="5220" w:type="dxa"/>
          </w:tcPr>
          <w:p w14:paraId="42792E27" w14:textId="77777777" w:rsidR="00481C9A" w:rsidRPr="00384C2C" w:rsidRDefault="00481C9A" w:rsidP="00D103C7">
            <w:pPr>
              <w:rPr>
                <w:szCs w:val="20"/>
              </w:rPr>
            </w:pPr>
            <w:r w:rsidRPr="00384C2C">
              <w:rPr>
                <w:szCs w:val="20"/>
              </w:rPr>
              <w:t>Pointer to API Structure</w:t>
            </w:r>
            <w:r>
              <w:rPr>
                <w:szCs w:val="20"/>
              </w:rPr>
              <w:t>.</w:t>
            </w:r>
          </w:p>
        </w:tc>
      </w:tr>
      <w:tr w:rsidR="00481C9A" w:rsidRPr="00384C2C" w14:paraId="011D42E9" w14:textId="77777777" w:rsidTr="00D103C7">
        <w:trPr>
          <w:trHeight w:val="20"/>
        </w:trPr>
        <w:tc>
          <w:tcPr>
            <w:tcW w:w="2250" w:type="dxa"/>
            <w:vMerge/>
          </w:tcPr>
          <w:p w14:paraId="304AF2D1" w14:textId="77777777" w:rsidR="00481C9A" w:rsidRPr="00DB6636" w:rsidRDefault="00481C9A" w:rsidP="00D103C7"/>
        </w:tc>
        <w:tc>
          <w:tcPr>
            <w:tcW w:w="2160" w:type="dxa"/>
          </w:tcPr>
          <w:p w14:paraId="4651FAF1" w14:textId="77777777" w:rsidR="00481C9A" w:rsidRPr="00384C2C" w:rsidRDefault="00481C9A" w:rsidP="00D103C7">
            <w:pPr>
              <w:rPr>
                <w:szCs w:val="20"/>
              </w:rPr>
            </w:pPr>
            <w:r w:rsidRPr="00384C2C">
              <w:rPr>
                <w:szCs w:val="20"/>
              </w:rPr>
              <w:t>i_cmd</w:t>
            </w:r>
          </w:p>
        </w:tc>
        <w:tc>
          <w:tcPr>
            <w:tcW w:w="5220" w:type="dxa"/>
          </w:tcPr>
          <w:p w14:paraId="5214C02C" w14:textId="77777777" w:rsidR="00481C9A" w:rsidRPr="00384C2C" w:rsidRDefault="00481C9A" w:rsidP="00D103C7">
            <w:pPr>
              <w:rPr>
                <w:szCs w:val="20"/>
              </w:rPr>
            </w:pPr>
            <w:r w:rsidRPr="00384C2C">
              <w:rPr>
                <w:color w:val="000000"/>
                <w:szCs w:val="20"/>
              </w:rPr>
              <w:t>XA_API_CMD_EXECUTE</w:t>
            </w:r>
          </w:p>
        </w:tc>
      </w:tr>
      <w:tr w:rsidR="00481C9A" w:rsidRPr="00384C2C" w14:paraId="1D0D7D4E" w14:textId="77777777" w:rsidTr="00D103C7">
        <w:trPr>
          <w:trHeight w:val="20"/>
        </w:trPr>
        <w:tc>
          <w:tcPr>
            <w:tcW w:w="2250" w:type="dxa"/>
            <w:vMerge/>
          </w:tcPr>
          <w:p w14:paraId="5A9C9FD6" w14:textId="77777777" w:rsidR="00481C9A" w:rsidRPr="00DB6636" w:rsidRDefault="00481C9A" w:rsidP="00D103C7"/>
        </w:tc>
        <w:tc>
          <w:tcPr>
            <w:tcW w:w="2160" w:type="dxa"/>
          </w:tcPr>
          <w:p w14:paraId="45ACC19D" w14:textId="77777777" w:rsidR="00481C9A" w:rsidRPr="00384C2C" w:rsidRDefault="00481C9A" w:rsidP="00D103C7">
            <w:pPr>
              <w:rPr>
                <w:szCs w:val="20"/>
              </w:rPr>
            </w:pPr>
            <w:r w:rsidRPr="00384C2C">
              <w:rPr>
                <w:szCs w:val="20"/>
              </w:rPr>
              <w:t>i_idx</w:t>
            </w:r>
          </w:p>
        </w:tc>
        <w:tc>
          <w:tcPr>
            <w:tcW w:w="5220" w:type="dxa"/>
          </w:tcPr>
          <w:p w14:paraId="0F8C866B" w14:textId="77777777" w:rsidR="00481C9A" w:rsidRPr="00384C2C" w:rsidRDefault="00481C9A" w:rsidP="00D103C7">
            <w:pPr>
              <w:rPr>
                <w:szCs w:val="20"/>
              </w:rPr>
            </w:pPr>
            <w:r w:rsidRPr="00384C2C">
              <w:rPr>
                <w:szCs w:val="20"/>
              </w:rPr>
              <w:t>XA_CMD_TYPE_DONE_QUERY</w:t>
            </w:r>
          </w:p>
        </w:tc>
      </w:tr>
      <w:tr w:rsidR="00481C9A" w:rsidRPr="00384C2C" w14:paraId="1AA6C8B7" w14:textId="77777777" w:rsidTr="00D103C7">
        <w:trPr>
          <w:trHeight w:val="20"/>
        </w:trPr>
        <w:tc>
          <w:tcPr>
            <w:tcW w:w="2250" w:type="dxa"/>
            <w:vMerge/>
          </w:tcPr>
          <w:p w14:paraId="298CE949" w14:textId="77777777" w:rsidR="00481C9A" w:rsidRPr="00DB6636" w:rsidRDefault="00481C9A" w:rsidP="00D103C7"/>
        </w:tc>
        <w:tc>
          <w:tcPr>
            <w:tcW w:w="2160" w:type="dxa"/>
          </w:tcPr>
          <w:p w14:paraId="1DDE6818" w14:textId="77777777" w:rsidR="00481C9A" w:rsidRPr="00384C2C" w:rsidRDefault="00481C9A" w:rsidP="00D103C7">
            <w:pPr>
              <w:rPr>
                <w:szCs w:val="20"/>
              </w:rPr>
            </w:pPr>
            <w:r w:rsidRPr="00384C2C">
              <w:rPr>
                <w:szCs w:val="20"/>
              </w:rPr>
              <w:t>pv_value</w:t>
            </w:r>
          </w:p>
        </w:tc>
        <w:tc>
          <w:tcPr>
            <w:tcW w:w="5220" w:type="dxa"/>
          </w:tcPr>
          <w:p w14:paraId="784C1AA3" w14:textId="77777777" w:rsidR="00481C9A" w:rsidRPr="00384C2C" w:rsidRDefault="00481C9A" w:rsidP="00D103C7">
            <w:pPr>
              <w:rPr>
                <w:szCs w:val="20"/>
              </w:rPr>
            </w:pPr>
            <w:r w:rsidRPr="00384C2C">
              <w:rPr>
                <w:szCs w:val="20"/>
              </w:rPr>
              <w:t>Pointer to the flag variable</w:t>
            </w:r>
            <w:r>
              <w:rPr>
                <w:szCs w:val="20"/>
              </w:rPr>
              <w:t>.</w:t>
            </w:r>
          </w:p>
        </w:tc>
      </w:tr>
      <w:tr w:rsidR="00481C9A" w14:paraId="58F5D93F" w14:textId="77777777" w:rsidTr="00D103C7">
        <w:trPr>
          <w:trHeight w:val="20"/>
        </w:trPr>
        <w:tc>
          <w:tcPr>
            <w:tcW w:w="2250" w:type="dxa"/>
            <w:vMerge w:val="restart"/>
          </w:tcPr>
          <w:p w14:paraId="0B6EE4BB" w14:textId="77777777" w:rsidR="00481C9A" w:rsidRDefault="00481C9A" w:rsidP="00D103C7">
            <w:r w:rsidRPr="00DB6636">
              <w:t>Return value</w:t>
            </w:r>
          </w:p>
        </w:tc>
        <w:tc>
          <w:tcPr>
            <w:tcW w:w="2160" w:type="dxa"/>
          </w:tcPr>
          <w:p w14:paraId="3849A204" w14:textId="77777777" w:rsidR="00481C9A" w:rsidRDefault="00481C9A" w:rsidP="00D103C7">
            <w:r>
              <w:t xml:space="preserve">Normal </w:t>
            </w:r>
          </w:p>
        </w:tc>
        <w:tc>
          <w:tcPr>
            <w:tcW w:w="5220" w:type="dxa"/>
          </w:tcPr>
          <w:p w14:paraId="7BD94340" w14:textId="77777777" w:rsidR="00481C9A" w:rsidRDefault="00481C9A" w:rsidP="00D103C7">
            <w:r>
              <w:t>XA_NO_ERROR</w:t>
            </w:r>
          </w:p>
        </w:tc>
      </w:tr>
      <w:tr w:rsidR="00481C9A" w14:paraId="6FE925DC" w14:textId="77777777" w:rsidTr="00D103C7">
        <w:trPr>
          <w:trHeight w:val="20"/>
        </w:trPr>
        <w:tc>
          <w:tcPr>
            <w:tcW w:w="2250" w:type="dxa"/>
            <w:vMerge/>
          </w:tcPr>
          <w:p w14:paraId="6A9C2E69" w14:textId="77777777" w:rsidR="00481C9A" w:rsidRPr="00DB6636" w:rsidRDefault="00481C9A" w:rsidP="00D103C7"/>
        </w:tc>
        <w:tc>
          <w:tcPr>
            <w:tcW w:w="2160" w:type="dxa"/>
          </w:tcPr>
          <w:p w14:paraId="04AD5AE6" w14:textId="77777777" w:rsidR="00481C9A" w:rsidRDefault="00481C9A" w:rsidP="00D103C7">
            <w:r w:rsidRPr="007B4A7B">
              <w:t>Error</w:t>
            </w:r>
          </w:p>
        </w:tc>
        <w:tc>
          <w:tcPr>
            <w:tcW w:w="5220" w:type="dxa"/>
          </w:tcPr>
          <w:p w14:paraId="0984DA7D" w14:textId="77777777" w:rsidR="00481C9A" w:rsidRDefault="00481C9A" w:rsidP="00D103C7">
            <w:pPr>
              <w:jc w:val="left"/>
            </w:pPr>
            <w:r w:rsidRPr="00964A4C">
              <w:t>XA_API_FATAL_MEM_ALLOC</w:t>
            </w:r>
            <w:r>
              <w:t xml:space="preserve"> - p_xa_module_obj or pv_value is NULL.</w:t>
            </w:r>
          </w:p>
          <w:p w14:paraId="48BE91FA" w14:textId="77777777" w:rsidR="00481C9A" w:rsidRDefault="00481C9A" w:rsidP="00D103C7">
            <w:pPr>
              <w:jc w:val="left"/>
            </w:pPr>
            <w:r w:rsidRPr="00054B2F">
              <w:t>XA_API_FATAL_MEM_ALIGN</w:t>
            </w:r>
            <w:r>
              <w:t xml:space="preserve"> – d </w:t>
            </w:r>
            <w:r w:rsidRPr="00054B2F">
              <w:t>is not aligned to 4 bytes</w:t>
            </w:r>
            <w:r>
              <w:t>.</w:t>
            </w:r>
          </w:p>
          <w:p w14:paraId="51F2EFDF" w14:textId="77777777" w:rsidR="00481C9A" w:rsidRDefault="00481C9A" w:rsidP="00D103C7">
            <w:pPr>
              <w:jc w:val="left"/>
            </w:pPr>
            <w:r w:rsidRPr="006E2E3D">
              <w:t>XA_EQZ_EXEC_FATAL_STATE</w:t>
            </w:r>
            <w:r>
              <w:t xml:space="preserve"> – Precondition is incorrect.</w:t>
            </w:r>
          </w:p>
        </w:tc>
      </w:tr>
    </w:tbl>
    <w:p w14:paraId="37900F81" w14:textId="518C5298" w:rsidR="007E6153" w:rsidRDefault="007E6153" w:rsidP="007E6153">
      <w:pPr>
        <w:pStyle w:val="ReqID"/>
      </w:pPr>
      <w:r>
        <w:t>FD_PLG_EQZ_03</w:t>
      </w:r>
      <w:r w:rsidR="005F1F22">
        <w:t>7</w:t>
      </w:r>
    </w:p>
    <w:p w14:paraId="04F1AAB7" w14:textId="2A35C7A7" w:rsidR="00915A81" w:rsidRDefault="00137F11" w:rsidP="00137F11">
      <w:pPr>
        <w:pStyle w:val="RefIDs"/>
      </w:pPr>
      <w:r>
        <w:t>[Covers: RD_013]</w:t>
      </w:r>
    </w:p>
    <w:p w14:paraId="34AE9FD0" w14:textId="77777777" w:rsidR="00137F11" w:rsidRDefault="00137F11" w:rsidP="00915A81">
      <w:pPr>
        <w:rPr>
          <w:sz w:val="24"/>
          <w:szCs w:val="24"/>
        </w:rPr>
      </w:pPr>
    </w:p>
    <w:p w14:paraId="462EF331" w14:textId="77777777" w:rsidR="00915A81" w:rsidRPr="00555290" w:rsidRDefault="00915A81" w:rsidP="00915A81">
      <w:pPr>
        <w:rPr>
          <w:szCs w:val="20"/>
        </w:rPr>
      </w:pPr>
      <w:r w:rsidRPr="00555290">
        <w:rPr>
          <w:szCs w:val="20"/>
        </w:rPr>
        <w:t>Example</w:t>
      </w:r>
    </w:p>
    <w:p w14:paraId="5C1EC713" w14:textId="23C81772" w:rsidR="00915A81" w:rsidRPr="00555290" w:rsidRDefault="00915A81" w:rsidP="00915A81">
      <w:pPr>
        <w:rPr>
          <w:szCs w:val="20"/>
        </w:rPr>
      </w:pPr>
      <w:r w:rsidRPr="00555290">
        <w:rPr>
          <w:szCs w:val="20"/>
        </w:rPr>
        <w:t>WORD32 done;</w:t>
      </w:r>
    </w:p>
    <w:p w14:paraId="123467EF" w14:textId="77777777" w:rsidR="00915A81" w:rsidRPr="00555290" w:rsidRDefault="00915A81" w:rsidP="00915A81">
      <w:pPr>
        <w:widowControl/>
        <w:autoSpaceDE/>
        <w:autoSpaceDN/>
        <w:adjustRightInd/>
        <w:snapToGrid/>
        <w:jc w:val="left"/>
        <w:rPr>
          <w:szCs w:val="20"/>
        </w:rPr>
      </w:pPr>
      <w:r w:rsidRPr="00555290">
        <w:rPr>
          <w:szCs w:val="20"/>
        </w:rPr>
        <w:t>res = (*api_func)(api_obj,</w:t>
      </w:r>
    </w:p>
    <w:p w14:paraId="7F83FA16" w14:textId="1ABE9859" w:rsidR="00915A81" w:rsidRPr="00555290" w:rsidRDefault="00915A81" w:rsidP="00915A81">
      <w:pPr>
        <w:widowControl/>
        <w:autoSpaceDE/>
        <w:autoSpaceDN/>
        <w:adjustRightInd/>
        <w:snapToGrid/>
        <w:jc w:val="left"/>
        <w:rPr>
          <w:szCs w:val="20"/>
        </w:rPr>
      </w:pPr>
      <w:r w:rsidRPr="00555290">
        <w:rPr>
          <w:szCs w:val="20"/>
        </w:rPr>
        <w:tab/>
      </w:r>
      <w:r w:rsidRPr="00555290">
        <w:rPr>
          <w:szCs w:val="20"/>
        </w:rPr>
        <w:tab/>
        <w:t xml:space="preserve">     XA_API_CMD_EXECUTE,</w:t>
      </w:r>
    </w:p>
    <w:p w14:paraId="051E1C07" w14:textId="47CB8AAC" w:rsidR="00915A81" w:rsidRPr="00555290" w:rsidRDefault="00915A81" w:rsidP="00915A81">
      <w:pPr>
        <w:widowControl/>
        <w:autoSpaceDE/>
        <w:autoSpaceDN/>
        <w:adjustRightInd/>
        <w:snapToGrid/>
        <w:jc w:val="left"/>
        <w:rPr>
          <w:szCs w:val="20"/>
        </w:rPr>
      </w:pPr>
      <w:r w:rsidRPr="00555290">
        <w:rPr>
          <w:szCs w:val="20"/>
        </w:rPr>
        <w:tab/>
      </w:r>
      <w:r w:rsidRPr="00555290">
        <w:rPr>
          <w:szCs w:val="20"/>
        </w:rPr>
        <w:tab/>
        <w:t xml:space="preserve">     </w:t>
      </w:r>
      <w:r w:rsidRPr="00555290">
        <w:rPr>
          <w:color w:val="000000"/>
          <w:szCs w:val="20"/>
        </w:rPr>
        <w:t>XA_CMD_TYPE_DONE_QUERY</w:t>
      </w:r>
      <w:r w:rsidRPr="00555290">
        <w:rPr>
          <w:szCs w:val="20"/>
        </w:rPr>
        <w:t>,</w:t>
      </w:r>
    </w:p>
    <w:p w14:paraId="6F25D9BC" w14:textId="4BBE3C5E" w:rsidR="00915A81" w:rsidRPr="00555290" w:rsidRDefault="00915A81" w:rsidP="00915A81">
      <w:pPr>
        <w:widowControl/>
        <w:autoSpaceDE/>
        <w:autoSpaceDN/>
        <w:adjustRightInd/>
        <w:snapToGrid/>
        <w:jc w:val="left"/>
        <w:rPr>
          <w:szCs w:val="20"/>
        </w:rPr>
      </w:pPr>
      <w:r w:rsidRPr="00555290">
        <w:rPr>
          <w:szCs w:val="20"/>
        </w:rPr>
        <w:tab/>
      </w:r>
      <w:r w:rsidRPr="00555290">
        <w:rPr>
          <w:szCs w:val="20"/>
        </w:rPr>
        <w:tab/>
        <w:t xml:space="preserve">     &amp;done);</w:t>
      </w:r>
    </w:p>
    <w:p w14:paraId="1A1EED0C" w14:textId="77777777" w:rsidR="00915A81" w:rsidRDefault="00915A81" w:rsidP="00915A81">
      <w:pPr>
        <w:widowControl/>
        <w:autoSpaceDE/>
        <w:autoSpaceDN/>
        <w:adjustRightInd/>
        <w:snapToGrid/>
        <w:jc w:val="left"/>
      </w:pPr>
    </w:p>
    <w:p w14:paraId="658992AA" w14:textId="77777777" w:rsidR="00481C9A" w:rsidRDefault="00481C9A" w:rsidP="00481C9A">
      <w:pPr>
        <w:widowControl/>
        <w:autoSpaceDE/>
        <w:autoSpaceDN/>
        <w:adjustRightInd/>
        <w:snapToGrid/>
        <w:jc w:val="left"/>
      </w:pPr>
      <w:r>
        <w:br w:type="page"/>
      </w:r>
    </w:p>
    <w:p w14:paraId="69CC78A5" w14:textId="77777777" w:rsidR="00481C9A" w:rsidRDefault="00481C9A" w:rsidP="00481C9A">
      <w:pPr>
        <w:widowControl/>
        <w:autoSpaceDE/>
        <w:autoSpaceDN/>
        <w:adjustRightInd/>
        <w:snapToGrid/>
        <w:jc w:val="left"/>
      </w:pPr>
    </w:p>
    <w:p w14:paraId="643D3991" w14:textId="77777777" w:rsidR="00481C9A" w:rsidRDefault="00481C9A" w:rsidP="00481C9A">
      <w:pPr>
        <w:pStyle w:val="Heading3"/>
        <w:tabs>
          <w:tab w:val="clear" w:pos="709"/>
          <w:tab w:val="num" w:pos="990"/>
        </w:tabs>
        <w:ind w:left="706" w:right="200" w:hanging="706"/>
      </w:pPr>
      <w:bookmarkStart w:id="49" w:name="_Toc529973439"/>
      <w:r w:rsidRPr="00FF5702">
        <w:t>XA_API_CMD_GET_OUTPUT_BYTES</w:t>
      </w:r>
      <w:r>
        <w:t xml:space="preserve"> command</w:t>
      </w:r>
      <w:bookmarkEnd w:id="49"/>
    </w:p>
    <w:p w14:paraId="1BD65189" w14:textId="77777777" w:rsidR="00481C9A" w:rsidRDefault="00481C9A" w:rsidP="00481C9A"/>
    <w:p w14:paraId="0F3BA69E" w14:textId="1234C6BD" w:rsidR="00137F11" w:rsidRDefault="00137F11" w:rsidP="00137F11">
      <w:pPr>
        <w:pStyle w:val="ReqID"/>
      </w:pPr>
      <w:r>
        <w:t>FD_PLG_EQZ_03</w:t>
      </w:r>
      <w:r w:rsidR="005F1F22">
        <w:t>8</w:t>
      </w:r>
    </w:p>
    <w:tbl>
      <w:tblPr>
        <w:tblStyle w:val="TableGrid"/>
        <w:tblW w:w="0" w:type="auto"/>
        <w:tblInd w:w="108" w:type="dxa"/>
        <w:tblLayout w:type="fixed"/>
        <w:tblLook w:val="04A0" w:firstRow="1" w:lastRow="0" w:firstColumn="1" w:lastColumn="0" w:noHBand="0" w:noVBand="1"/>
      </w:tblPr>
      <w:tblGrid>
        <w:gridCol w:w="2250"/>
        <w:gridCol w:w="2160"/>
        <w:gridCol w:w="5220"/>
      </w:tblGrid>
      <w:tr w:rsidR="00481C9A" w14:paraId="737D50DF" w14:textId="77777777" w:rsidTr="00D103C7">
        <w:trPr>
          <w:trHeight w:val="20"/>
        </w:trPr>
        <w:tc>
          <w:tcPr>
            <w:tcW w:w="2250" w:type="dxa"/>
          </w:tcPr>
          <w:p w14:paraId="0802B0CA" w14:textId="77777777" w:rsidR="00481C9A" w:rsidRDefault="00481C9A" w:rsidP="00D103C7">
            <w:r w:rsidRPr="00DB6636">
              <w:t>Subcommand</w:t>
            </w:r>
          </w:p>
        </w:tc>
        <w:tc>
          <w:tcPr>
            <w:tcW w:w="7380" w:type="dxa"/>
            <w:gridSpan w:val="2"/>
          </w:tcPr>
          <w:p w14:paraId="6A44FBD0" w14:textId="77777777" w:rsidR="00481C9A" w:rsidRDefault="00481C9A" w:rsidP="00D103C7">
            <w:r>
              <w:t>None</w:t>
            </w:r>
          </w:p>
        </w:tc>
      </w:tr>
      <w:tr w:rsidR="00481C9A" w14:paraId="52C18667" w14:textId="77777777" w:rsidTr="00D103C7">
        <w:trPr>
          <w:trHeight w:val="20"/>
        </w:trPr>
        <w:tc>
          <w:tcPr>
            <w:tcW w:w="2250" w:type="dxa"/>
          </w:tcPr>
          <w:p w14:paraId="299473F3" w14:textId="77777777" w:rsidR="00481C9A" w:rsidRPr="00FF5702" w:rsidRDefault="00481C9A" w:rsidP="00D103C7">
            <w:pPr>
              <w:rPr>
                <w:szCs w:val="20"/>
              </w:rPr>
            </w:pPr>
            <w:r w:rsidRPr="00FF5702">
              <w:rPr>
                <w:szCs w:val="20"/>
              </w:rPr>
              <w:t>Description</w:t>
            </w:r>
          </w:p>
        </w:tc>
        <w:tc>
          <w:tcPr>
            <w:tcW w:w="7380" w:type="dxa"/>
            <w:gridSpan w:val="2"/>
          </w:tcPr>
          <w:p w14:paraId="3F30EB59" w14:textId="77777777" w:rsidR="00481C9A" w:rsidRPr="00FF5702" w:rsidRDefault="00481C9A" w:rsidP="00D103C7">
            <w:pPr>
              <w:rPr>
                <w:szCs w:val="20"/>
              </w:rPr>
            </w:pPr>
            <w:r w:rsidRPr="00FF5702">
              <w:rPr>
                <w:color w:val="000000"/>
                <w:szCs w:val="20"/>
              </w:rPr>
              <w:t xml:space="preserve">This command obtains the number of bytes output by the </w:t>
            </w:r>
            <w:r>
              <w:rPr>
                <w:color w:val="000000"/>
                <w:szCs w:val="20"/>
              </w:rPr>
              <w:t xml:space="preserve">equalizer </w:t>
            </w:r>
            <w:r w:rsidRPr="00FF5702">
              <w:rPr>
                <w:color w:val="000000"/>
                <w:szCs w:val="20"/>
              </w:rPr>
              <w:t>during the last execution.</w:t>
            </w:r>
          </w:p>
        </w:tc>
      </w:tr>
      <w:tr w:rsidR="00481C9A" w14:paraId="24F27786" w14:textId="77777777" w:rsidTr="00D103C7">
        <w:trPr>
          <w:trHeight w:val="20"/>
        </w:trPr>
        <w:tc>
          <w:tcPr>
            <w:tcW w:w="2250" w:type="dxa"/>
            <w:vMerge w:val="restart"/>
          </w:tcPr>
          <w:p w14:paraId="654E0BC9" w14:textId="77777777" w:rsidR="00481C9A" w:rsidRDefault="00481C9A" w:rsidP="00D103C7">
            <w:r w:rsidRPr="00DB6636">
              <w:t>Parameter</w:t>
            </w:r>
          </w:p>
        </w:tc>
        <w:tc>
          <w:tcPr>
            <w:tcW w:w="2160" w:type="dxa"/>
          </w:tcPr>
          <w:p w14:paraId="7E270D36" w14:textId="77777777" w:rsidR="00481C9A" w:rsidRDefault="00481C9A" w:rsidP="00D103C7">
            <w:r>
              <w:t>p_xa_module_obj</w:t>
            </w:r>
          </w:p>
        </w:tc>
        <w:tc>
          <w:tcPr>
            <w:tcW w:w="5220" w:type="dxa"/>
          </w:tcPr>
          <w:p w14:paraId="3B32BFBD" w14:textId="77777777" w:rsidR="00481C9A" w:rsidRDefault="00481C9A" w:rsidP="00D103C7">
            <w:r w:rsidRPr="00E11498">
              <w:t>Pointer to API Structure</w:t>
            </w:r>
            <w:r>
              <w:t>.</w:t>
            </w:r>
          </w:p>
        </w:tc>
      </w:tr>
      <w:tr w:rsidR="00481C9A" w14:paraId="490AC01E" w14:textId="77777777" w:rsidTr="00D103C7">
        <w:trPr>
          <w:trHeight w:val="20"/>
        </w:trPr>
        <w:tc>
          <w:tcPr>
            <w:tcW w:w="2250" w:type="dxa"/>
            <w:vMerge/>
          </w:tcPr>
          <w:p w14:paraId="04E01C8F" w14:textId="77777777" w:rsidR="00481C9A" w:rsidRPr="00DB6636" w:rsidRDefault="00481C9A" w:rsidP="00D103C7"/>
        </w:tc>
        <w:tc>
          <w:tcPr>
            <w:tcW w:w="2160" w:type="dxa"/>
          </w:tcPr>
          <w:p w14:paraId="24B45B5D" w14:textId="77777777" w:rsidR="00481C9A" w:rsidRDefault="00481C9A" w:rsidP="00D103C7">
            <w:r>
              <w:t>i_cmd</w:t>
            </w:r>
          </w:p>
        </w:tc>
        <w:tc>
          <w:tcPr>
            <w:tcW w:w="5220" w:type="dxa"/>
          </w:tcPr>
          <w:p w14:paraId="3621C837" w14:textId="77777777" w:rsidR="00481C9A" w:rsidRDefault="00481C9A" w:rsidP="00D103C7">
            <w:r w:rsidRPr="00FF5702">
              <w:t>XA_API_CMD_GET_OUTPUT_BYTES</w:t>
            </w:r>
          </w:p>
        </w:tc>
      </w:tr>
      <w:tr w:rsidR="00481C9A" w14:paraId="430BC49F" w14:textId="77777777" w:rsidTr="00D103C7">
        <w:trPr>
          <w:trHeight w:val="20"/>
        </w:trPr>
        <w:tc>
          <w:tcPr>
            <w:tcW w:w="2250" w:type="dxa"/>
            <w:vMerge/>
          </w:tcPr>
          <w:p w14:paraId="3C792C72" w14:textId="77777777" w:rsidR="00481C9A" w:rsidRPr="00DB6636" w:rsidRDefault="00481C9A" w:rsidP="00D103C7"/>
        </w:tc>
        <w:tc>
          <w:tcPr>
            <w:tcW w:w="2160" w:type="dxa"/>
          </w:tcPr>
          <w:p w14:paraId="0FAADA53" w14:textId="77777777" w:rsidR="00481C9A" w:rsidRDefault="00481C9A" w:rsidP="00D103C7">
            <w:r>
              <w:t>i_idx</w:t>
            </w:r>
          </w:p>
        </w:tc>
        <w:tc>
          <w:tcPr>
            <w:tcW w:w="5220" w:type="dxa"/>
          </w:tcPr>
          <w:p w14:paraId="28864B84" w14:textId="77777777" w:rsidR="00481C9A" w:rsidRDefault="00481C9A" w:rsidP="00D103C7">
            <w:r>
              <w:t>NULL</w:t>
            </w:r>
          </w:p>
        </w:tc>
      </w:tr>
      <w:tr w:rsidR="00481C9A" w14:paraId="6F1C2EAF" w14:textId="77777777" w:rsidTr="00D103C7">
        <w:trPr>
          <w:trHeight w:val="20"/>
        </w:trPr>
        <w:tc>
          <w:tcPr>
            <w:tcW w:w="2250" w:type="dxa"/>
            <w:vMerge/>
          </w:tcPr>
          <w:p w14:paraId="3582CE0C" w14:textId="77777777" w:rsidR="00481C9A" w:rsidRPr="00DB6636" w:rsidRDefault="00481C9A" w:rsidP="00D103C7"/>
        </w:tc>
        <w:tc>
          <w:tcPr>
            <w:tcW w:w="2160" w:type="dxa"/>
          </w:tcPr>
          <w:p w14:paraId="7627645E" w14:textId="77777777" w:rsidR="00481C9A" w:rsidRDefault="00481C9A" w:rsidP="00D103C7">
            <w:r>
              <w:t>pv_value</w:t>
            </w:r>
          </w:p>
        </w:tc>
        <w:tc>
          <w:tcPr>
            <w:tcW w:w="5220" w:type="dxa"/>
          </w:tcPr>
          <w:p w14:paraId="60426B53" w14:textId="77777777" w:rsidR="00481C9A" w:rsidRDefault="00481C9A" w:rsidP="00D103C7">
            <w:r w:rsidRPr="00FF5702">
              <w:t>Pointer to output bytes variable</w:t>
            </w:r>
            <w:r>
              <w:t>.</w:t>
            </w:r>
          </w:p>
        </w:tc>
      </w:tr>
      <w:tr w:rsidR="00481C9A" w14:paraId="6DDCBBE3" w14:textId="77777777" w:rsidTr="00D103C7">
        <w:trPr>
          <w:trHeight w:val="20"/>
        </w:trPr>
        <w:tc>
          <w:tcPr>
            <w:tcW w:w="2250" w:type="dxa"/>
            <w:vMerge w:val="restart"/>
          </w:tcPr>
          <w:p w14:paraId="2737E01E" w14:textId="77777777" w:rsidR="00481C9A" w:rsidRDefault="00481C9A" w:rsidP="00D103C7">
            <w:r w:rsidRPr="00DB6636">
              <w:t>Return value</w:t>
            </w:r>
          </w:p>
        </w:tc>
        <w:tc>
          <w:tcPr>
            <w:tcW w:w="2160" w:type="dxa"/>
          </w:tcPr>
          <w:p w14:paraId="259DB225" w14:textId="77777777" w:rsidR="00481C9A" w:rsidRDefault="00481C9A" w:rsidP="00D103C7">
            <w:r>
              <w:t xml:space="preserve">Normal </w:t>
            </w:r>
          </w:p>
        </w:tc>
        <w:tc>
          <w:tcPr>
            <w:tcW w:w="5220" w:type="dxa"/>
          </w:tcPr>
          <w:p w14:paraId="2DC807B7" w14:textId="77777777" w:rsidR="00481C9A" w:rsidRDefault="00481C9A" w:rsidP="00D103C7">
            <w:r>
              <w:t>XA_NO_ERROR</w:t>
            </w:r>
          </w:p>
        </w:tc>
      </w:tr>
      <w:tr w:rsidR="00481C9A" w14:paraId="66E16D14" w14:textId="77777777" w:rsidTr="00D103C7">
        <w:trPr>
          <w:trHeight w:val="20"/>
        </w:trPr>
        <w:tc>
          <w:tcPr>
            <w:tcW w:w="2250" w:type="dxa"/>
            <w:vMerge/>
          </w:tcPr>
          <w:p w14:paraId="4820ED73" w14:textId="77777777" w:rsidR="00481C9A" w:rsidRPr="00DB6636" w:rsidRDefault="00481C9A" w:rsidP="00D103C7"/>
        </w:tc>
        <w:tc>
          <w:tcPr>
            <w:tcW w:w="2160" w:type="dxa"/>
          </w:tcPr>
          <w:p w14:paraId="32422387" w14:textId="77777777" w:rsidR="00481C9A" w:rsidRDefault="00481C9A" w:rsidP="00D103C7">
            <w:r>
              <w:t>Error</w:t>
            </w:r>
          </w:p>
        </w:tc>
        <w:tc>
          <w:tcPr>
            <w:tcW w:w="5220" w:type="dxa"/>
          </w:tcPr>
          <w:p w14:paraId="2E59C836" w14:textId="77777777" w:rsidR="00481C9A" w:rsidRDefault="00481C9A" w:rsidP="00D103C7">
            <w:pPr>
              <w:jc w:val="left"/>
            </w:pPr>
            <w:r w:rsidRPr="00964A4C">
              <w:t>XA_API_FATAL_MEM_ALLOC</w:t>
            </w:r>
            <w:r>
              <w:t xml:space="preserve"> - p_xa_module_obj or pv_value is NULL.</w:t>
            </w:r>
          </w:p>
          <w:p w14:paraId="4562951C" w14:textId="77777777" w:rsidR="00481C9A" w:rsidRDefault="00481C9A" w:rsidP="00D103C7">
            <w:pPr>
              <w:jc w:val="left"/>
            </w:pPr>
            <w:r w:rsidRPr="002F32B3">
              <w:t>XA_API_FATAL_MEM_ALIGN</w:t>
            </w:r>
            <w:r>
              <w:t xml:space="preserve"> - The pointer is</w:t>
            </w:r>
            <w:r w:rsidRPr="002F32B3">
              <w:t xml:space="preserve"> </w:t>
            </w:r>
            <w:r>
              <w:t>in</w:t>
            </w:r>
            <w:r w:rsidRPr="002F32B3">
              <w:t>correctly aligned to the requirements</w:t>
            </w:r>
            <w:r>
              <w:t>.</w:t>
            </w:r>
          </w:p>
          <w:p w14:paraId="71FF36AD" w14:textId="77777777" w:rsidR="00481C9A" w:rsidRDefault="00481C9A" w:rsidP="00D103C7">
            <w:pPr>
              <w:jc w:val="left"/>
            </w:pPr>
            <w:r w:rsidRPr="00BE0074">
              <w:t>XA_EQZ_EXEC_FATAL_STATE</w:t>
            </w:r>
            <w:r>
              <w:t xml:space="preserve"> – Precondition is incorrect.</w:t>
            </w:r>
          </w:p>
        </w:tc>
      </w:tr>
    </w:tbl>
    <w:p w14:paraId="27F6E61B" w14:textId="681BCDD6" w:rsidR="0088103C" w:rsidRDefault="00137F11" w:rsidP="00137F11">
      <w:pPr>
        <w:pStyle w:val="RefIDs"/>
      </w:pPr>
      <w:r>
        <w:t>[Covers: RD_013]</w:t>
      </w:r>
    </w:p>
    <w:p w14:paraId="6C392A61" w14:textId="77777777" w:rsidR="00137F11" w:rsidRDefault="00137F11" w:rsidP="0088103C">
      <w:pPr>
        <w:rPr>
          <w:sz w:val="24"/>
          <w:szCs w:val="24"/>
        </w:rPr>
      </w:pPr>
    </w:p>
    <w:p w14:paraId="45E65DC5" w14:textId="77777777" w:rsidR="0088103C" w:rsidRPr="00555290" w:rsidRDefault="0088103C" w:rsidP="0088103C">
      <w:pPr>
        <w:rPr>
          <w:szCs w:val="20"/>
        </w:rPr>
      </w:pPr>
      <w:r w:rsidRPr="00555290">
        <w:rPr>
          <w:szCs w:val="20"/>
        </w:rPr>
        <w:t>Example</w:t>
      </w:r>
    </w:p>
    <w:p w14:paraId="31A81EBE" w14:textId="6C27C01B" w:rsidR="0088103C" w:rsidRPr="00555290" w:rsidRDefault="0088103C" w:rsidP="0088103C">
      <w:pPr>
        <w:rPr>
          <w:szCs w:val="20"/>
        </w:rPr>
      </w:pPr>
      <w:r w:rsidRPr="00555290">
        <w:rPr>
          <w:szCs w:val="20"/>
        </w:rPr>
        <w:t xml:space="preserve">WORD32 </w:t>
      </w:r>
      <w:r w:rsidR="00AD1C9D" w:rsidRPr="00555290">
        <w:rPr>
          <w:szCs w:val="20"/>
        </w:rPr>
        <w:t>produced</w:t>
      </w:r>
      <w:r w:rsidRPr="00555290">
        <w:rPr>
          <w:szCs w:val="20"/>
        </w:rPr>
        <w:t>;</w:t>
      </w:r>
    </w:p>
    <w:p w14:paraId="19B02024" w14:textId="77777777" w:rsidR="0088103C" w:rsidRPr="00555290" w:rsidRDefault="0088103C" w:rsidP="0088103C">
      <w:pPr>
        <w:widowControl/>
        <w:autoSpaceDE/>
        <w:autoSpaceDN/>
        <w:adjustRightInd/>
        <w:snapToGrid/>
        <w:jc w:val="left"/>
        <w:rPr>
          <w:szCs w:val="20"/>
        </w:rPr>
      </w:pPr>
      <w:r w:rsidRPr="00555290">
        <w:rPr>
          <w:szCs w:val="20"/>
        </w:rPr>
        <w:t>res = (*api_func)(api_obj,</w:t>
      </w:r>
    </w:p>
    <w:p w14:paraId="14CDB2A3" w14:textId="26495D53" w:rsidR="0088103C" w:rsidRPr="00555290" w:rsidRDefault="0088103C" w:rsidP="0088103C">
      <w:pPr>
        <w:widowControl/>
        <w:autoSpaceDE/>
        <w:autoSpaceDN/>
        <w:adjustRightInd/>
        <w:snapToGrid/>
        <w:jc w:val="left"/>
        <w:rPr>
          <w:szCs w:val="20"/>
        </w:rPr>
      </w:pPr>
      <w:r w:rsidRPr="00555290">
        <w:rPr>
          <w:szCs w:val="20"/>
        </w:rPr>
        <w:tab/>
      </w:r>
      <w:r w:rsidRPr="00555290">
        <w:rPr>
          <w:szCs w:val="20"/>
        </w:rPr>
        <w:tab/>
        <w:t xml:space="preserve">     </w:t>
      </w:r>
      <w:r w:rsidR="00AD1C9D" w:rsidRPr="00555290">
        <w:rPr>
          <w:szCs w:val="20"/>
        </w:rPr>
        <w:t>XA_API_CMD_GET_OUTPUT_BYTES</w:t>
      </w:r>
      <w:r w:rsidRPr="00555290">
        <w:rPr>
          <w:szCs w:val="20"/>
        </w:rPr>
        <w:t>,</w:t>
      </w:r>
    </w:p>
    <w:p w14:paraId="324ADB7A" w14:textId="0266B712" w:rsidR="0088103C" w:rsidRPr="00555290" w:rsidRDefault="0088103C" w:rsidP="0088103C">
      <w:pPr>
        <w:widowControl/>
        <w:autoSpaceDE/>
        <w:autoSpaceDN/>
        <w:adjustRightInd/>
        <w:snapToGrid/>
        <w:jc w:val="left"/>
        <w:rPr>
          <w:szCs w:val="20"/>
        </w:rPr>
      </w:pPr>
      <w:r w:rsidRPr="00555290">
        <w:rPr>
          <w:szCs w:val="20"/>
        </w:rPr>
        <w:tab/>
      </w:r>
      <w:r w:rsidRPr="00555290">
        <w:rPr>
          <w:szCs w:val="20"/>
        </w:rPr>
        <w:tab/>
        <w:t xml:space="preserve">     </w:t>
      </w:r>
      <w:r w:rsidR="00AD1C9D" w:rsidRPr="00555290">
        <w:rPr>
          <w:color w:val="000000"/>
          <w:szCs w:val="20"/>
        </w:rPr>
        <w:t>0</w:t>
      </w:r>
      <w:r w:rsidRPr="00555290">
        <w:rPr>
          <w:szCs w:val="20"/>
        </w:rPr>
        <w:t>,</w:t>
      </w:r>
    </w:p>
    <w:p w14:paraId="7CD29D00" w14:textId="4C01CFE8" w:rsidR="0088103C" w:rsidRPr="00555290" w:rsidRDefault="0088103C" w:rsidP="0088103C">
      <w:pPr>
        <w:widowControl/>
        <w:autoSpaceDE/>
        <w:autoSpaceDN/>
        <w:adjustRightInd/>
        <w:snapToGrid/>
        <w:jc w:val="left"/>
        <w:rPr>
          <w:szCs w:val="20"/>
        </w:rPr>
      </w:pPr>
      <w:r w:rsidRPr="00555290">
        <w:rPr>
          <w:szCs w:val="20"/>
        </w:rPr>
        <w:tab/>
      </w:r>
      <w:r w:rsidRPr="00555290">
        <w:rPr>
          <w:szCs w:val="20"/>
        </w:rPr>
        <w:tab/>
        <w:t xml:space="preserve">     &amp;</w:t>
      </w:r>
      <w:r w:rsidR="00AD1C9D" w:rsidRPr="00555290">
        <w:rPr>
          <w:szCs w:val="20"/>
        </w:rPr>
        <w:t>produced</w:t>
      </w:r>
      <w:r w:rsidRPr="00555290">
        <w:rPr>
          <w:szCs w:val="20"/>
        </w:rPr>
        <w:t>);</w:t>
      </w:r>
    </w:p>
    <w:p w14:paraId="36DE065B" w14:textId="77777777" w:rsidR="0088103C" w:rsidRDefault="0088103C" w:rsidP="0088103C">
      <w:pPr>
        <w:widowControl/>
        <w:autoSpaceDE/>
        <w:autoSpaceDN/>
        <w:adjustRightInd/>
        <w:snapToGrid/>
        <w:jc w:val="left"/>
      </w:pPr>
    </w:p>
    <w:p w14:paraId="5243BEAF" w14:textId="77777777" w:rsidR="00481C9A" w:rsidRDefault="00481C9A" w:rsidP="00481C9A">
      <w:pPr>
        <w:widowControl/>
        <w:autoSpaceDE/>
        <w:autoSpaceDN/>
        <w:adjustRightInd/>
        <w:snapToGrid/>
        <w:jc w:val="left"/>
      </w:pPr>
      <w:r>
        <w:br w:type="page"/>
      </w:r>
    </w:p>
    <w:p w14:paraId="0BF733CB" w14:textId="77777777" w:rsidR="00481C9A" w:rsidRDefault="00481C9A" w:rsidP="00481C9A"/>
    <w:p w14:paraId="258A9BA9" w14:textId="77777777" w:rsidR="00481C9A" w:rsidRDefault="00481C9A" w:rsidP="00481C9A">
      <w:pPr>
        <w:pStyle w:val="Heading3"/>
        <w:tabs>
          <w:tab w:val="clear" w:pos="709"/>
          <w:tab w:val="num" w:pos="990"/>
        </w:tabs>
        <w:ind w:left="706" w:right="200" w:hanging="706"/>
      </w:pPr>
      <w:bookmarkStart w:id="50" w:name="_Toc529973440"/>
      <w:r w:rsidRPr="00BC740C">
        <w:t>XA_API_CMD_GET_CURIDX_INPUT_BUF</w:t>
      </w:r>
      <w:r>
        <w:t xml:space="preserve"> command</w:t>
      </w:r>
      <w:bookmarkEnd w:id="50"/>
    </w:p>
    <w:p w14:paraId="51825C9D" w14:textId="77777777" w:rsidR="00481C9A" w:rsidRDefault="00481C9A" w:rsidP="00481C9A"/>
    <w:tbl>
      <w:tblPr>
        <w:tblStyle w:val="TableGrid"/>
        <w:tblW w:w="0" w:type="auto"/>
        <w:tblInd w:w="108" w:type="dxa"/>
        <w:tblLayout w:type="fixed"/>
        <w:tblLook w:val="04A0" w:firstRow="1" w:lastRow="0" w:firstColumn="1" w:lastColumn="0" w:noHBand="0" w:noVBand="1"/>
      </w:tblPr>
      <w:tblGrid>
        <w:gridCol w:w="2250"/>
        <w:gridCol w:w="2160"/>
        <w:gridCol w:w="5220"/>
      </w:tblGrid>
      <w:tr w:rsidR="00481C9A" w14:paraId="24705335" w14:textId="77777777" w:rsidTr="00D103C7">
        <w:trPr>
          <w:trHeight w:val="20"/>
        </w:trPr>
        <w:tc>
          <w:tcPr>
            <w:tcW w:w="2250" w:type="dxa"/>
          </w:tcPr>
          <w:p w14:paraId="1127D20C" w14:textId="77777777" w:rsidR="00481C9A" w:rsidRDefault="00481C9A" w:rsidP="00D103C7">
            <w:r w:rsidRPr="00DB6636">
              <w:t>Subcommand</w:t>
            </w:r>
          </w:p>
        </w:tc>
        <w:tc>
          <w:tcPr>
            <w:tcW w:w="7380" w:type="dxa"/>
            <w:gridSpan w:val="2"/>
          </w:tcPr>
          <w:p w14:paraId="3FB1D620" w14:textId="77777777" w:rsidR="00481C9A" w:rsidRDefault="00481C9A" w:rsidP="00B6097B">
            <w:pPr>
              <w:pStyle w:val="ReqSect"/>
            </w:pPr>
            <w:r w:rsidRPr="00BC740C">
              <w:t>XA_API_CMD_GET_CURIDX_INPUT_BUF</w:t>
            </w:r>
          </w:p>
        </w:tc>
      </w:tr>
      <w:tr w:rsidR="00481C9A" w14:paraId="1D7928ED" w14:textId="77777777" w:rsidTr="00D103C7">
        <w:trPr>
          <w:trHeight w:val="20"/>
        </w:trPr>
        <w:tc>
          <w:tcPr>
            <w:tcW w:w="2250" w:type="dxa"/>
          </w:tcPr>
          <w:p w14:paraId="0434D9F8" w14:textId="77777777" w:rsidR="00481C9A" w:rsidRDefault="00481C9A" w:rsidP="00D103C7">
            <w:r w:rsidRPr="00DB6636">
              <w:t>Description</w:t>
            </w:r>
          </w:p>
        </w:tc>
        <w:tc>
          <w:tcPr>
            <w:tcW w:w="7380" w:type="dxa"/>
            <w:gridSpan w:val="2"/>
          </w:tcPr>
          <w:p w14:paraId="7A9ABE08" w14:textId="77777777" w:rsidR="00481C9A" w:rsidRPr="00FA78C7" w:rsidRDefault="00481C9A" w:rsidP="00D103C7">
            <w:pPr>
              <w:rPr>
                <w:szCs w:val="20"/>
              </w:rPr>
            </w:pPr>
            <w:r w:rsidRPr="00FA78C7">
              <w:rPr>
                <w:color w:val="000000"/>
                <w:szCs w:val="20"/>
              </w:rPr>
              <w:t>This command gets the number of input buffer bytes consumed by the equalizer. It is used both in the initialization loop and execute loop.</w:t>
            </w:r>
          </w:p>
        </w:tc>
      </w:tr>
      <w:tr w:rsidR="00481C9A" w14:paraId="335CCB0F" w14:textId="77777777" w:rsidTr="00D103C7">
        <w:trPr>
          <w:trHeight w:val="20"/>
        </w:trPr>
        <w:tc>
          <w:tcPr>
            <w:tcW w:w="2250" w:type="dxa"/>
            <w:vMerge w:val="restart"/>
          </w:tcPr>
          <w:p w14:paraId="4C23D4DA" w14:textId="77777777" w:rsidR="00481C9A" w:rsidRDefault="00481C9A" w:rsidP="00D103C7">
            <w:r w:rsidRPr="00DB6636">
              <w:t>Parameter</w:t>
            </w:r>
          </w:p>
        </w:tc>
        <w:tc>
          <w:tcPr>
            <w:tcW w:w="2160" w:type="dxa"/>
          </w:tcPr>
          <w:p w14:paraId="15A99759" w14:textId="77777777" w:rsidR="00481C9A" w:rsidRDefault="00481C9A" w:rsidP="00D103C7">
            <w:r>
              <w:t>p_xa_module_obj</w:t>
            </w:r>
          </w:p>
        </w:tc>
        <w:tc>
          <w:tcPr>
            <w:tcW w:w="5220" w:type="dxa"/>
          </w:tcPr>
          <w:p w14:paraId="261FF73E" w14:textId="77777777" w:rsidR="00481C9A" w:rsidRDefault="00481C9A" w:rsidP="00D103C7">
            <w:r w:rsidRPr="00E11498">
              <w:t>Pointer to API Structure</w:t>
            </w:r>
            <w:r>
              <w:t>.</w:t>
            </w:r>
          </w:p>
        </w:tc>
      </w:tr>
      <w:tr w:rsidR="00481C9A" w14:paraId="3AE117B4" w14:textId="77777777" w:rsidTr="00D103C7">
        <w:trPr>
          <w:trHeight w:val="20"/>
        </w:trPr>
        <w:tc>
          <w:tcPr>
            <w:tcW w:w="2250" w:type="dxa"/>
            <w:vMerge/>
          </w:tcPr>
          <w:p w14:paraId="09E6C782" w14:textId="77777777" w:rsidR="00481C9A" w:rsidRPr="00DB6636" w:rsidRDefault="00481C9A" w:rsidP="00D103C7"/>
        </w:tc>
        <w:tc>
          <w:tcPr>
            <w:tcW w:w="2160" w:type="dxa"/>
          </w:tcPr>
          <w:p w14:paraId="75807D85" w14:textId="77777777" w:rsidR="00481C9A" w:rsidRDefault="00481C9A" w:rsidP="00D103C7">
            <w:r>
              <w:t>i_cmd</w:t>
            </w:r>
          </w:p>
        </w:tc>
        <w:tc>
          <w:tcPr>
            <w:tcW w:w="5220" w:type="dxa"/>
          </w:tcPr>
          <w:p w14:paraId="5D5C5977" w14:textId="77777777" w:rsidR="00481C9A" w:rsidRDefault="00481C9A" w:rsidP="00D103C7">
            <w:r w:rsidRPr="00BC740C">
              <w:t>XA_API_CMD_GET_CURIDX_INPUT_BUF</w:t>
            </w:r>
          </w:p>
        </w:tc>
      </w:tr>
      <w:tr w:rsidR="00481C9A" w14:paraId="3E884A38" w14:textId="77777777" w:rsidTr="00D103C7">
        <w:trPr>
          <w:trHeight w:val="20"/>
        </w:trPr>
        <w:tc>
          <w:tcPr>
            <w:tcW w:w="2250" w:type="dxa"/>
            <w:vMerge/>
          </w:tcPr>
          <w:p w14:paraId="68571653" w14:textId="77777777" w:rsidR="00481C9A" w:rsidRPr="00DB6636" w:rsidRDefault="00481C9A" w:rsidP="00D103C7"/>
        </w:tc>
        <w:tc>
          <w:tcPr>
            <w:tcW w:w="2160" w:type="dxa"/>
          </w:tcPr>
          <w:p w14:paraId="7000685C" w14:textId="77777777" w:rsidR="00481C9A" w:rsidRDefault="00481C9A" w:rsidP="00D103C7">
            <w:r>
              <w:t>i_idx</w:t>
            </w:r>
          </w:p>
        </w:tc>
        <w:tc>
          <w:tcPr>
            <w:tcW w:w="5220" w:type="dxa"/>
          </w:tcPr>
          <w:p w14:paraId="5AB07513" w14:textId="77777777" w:rsidR="00481C9A" w:rsidRDefault="00481C9A" w:rsidP="00D103C7">
            <w:r>
              <w:t>NULL</w:t>
            </w:r>
          </w:p>
        </w:tc>
      </w:tr>
      <w:tr w:rsidR="00481C9A" w14:paraId="65946183" w14:textId="77777777" w:rsidTr="00D103C7">
        <w:trPr>
          <w:trHeight w:val="20"/>
        </w:trPr>
        <w:tc>
          <w:tcPr>
            <w:tcW w:w="2250" w:type="dxa"/>
            <w:vMerge/>
          </w:tcPr>
          <w:p w14:paraId="0D942AE7" w14:textId="77777777" w:rsidR="00481C9A" w:rsidRPr="00DB6636" w:rsidRDefault="00481C9A" w:rsidP="00D103C7"/>
        </w:tc>
        <w:tc>
          <w:tcPr>
            <w:tcW w:w="2160" w:type="dxa"/>
          </w:tcPr>
          <w:p w14:paraId="083E8A42" w14:textId="77777777" w:rsidR="00481C9A" w:rsidRDefault="00481C9A" w:rsidP="00D103C7">
            <w:r>
              <w:t>pv_value</w:t>
            </w:r>
          </w:p>
        </w:tc>
        <w:tc>
          <w:tcPr>
            <w:tcW w:w="5220" w:type="dxa"/>
          </w:tcPr>
          <w:p w14:paraId="624AAB24" w14:textId="77777777" w:rsidR="00481C9A" w:rsidRDefault="00481C9A" w:rsidP="00D103C7">
            <w:r w:rsidRPr="00716524">
              <w:t>Pointer to bytes consumed variable</w:t>
            </w:r>
            <w:r>
              <w:t>.</w:t>
            </w:r>
          </w:p>
        </w:tc>
      </w:tr>
      <w:tr w:rsidR="00481C9A" w14:paraId="3946EA44" w14:textId="77777777" w:rsidTr="00D103C7">
        <w:trPr>
          <w:trHeight w:val="20"/>
        </w:trPr>
        <w:tc>
          <w:tcPr>
            <w:tcW w:w="2250" w:type="dxa"/>
            <w:vMerge w:val="restart"/>
          </w:tcPr>
          <w:p w14:paraId="086DCBD7" w14:textId="77777777" w:rsidR="00481C9A" w:rsidRDefault="00481C9A" w:rsidP="00D103C7">
            <w:r w:rsidRPr="00DB6636">
              <w:t>Return value</w:t>
            </w:r>
          </w:p>
        </w:tc>
        <w:tc>
          <w:tcPr>
            <w:tcW w:w="2160" w:type="dxa"/>
          </w:tcPr>
          <w:p w14:paraId="7731A422" w14:textId="77777777" w:rsidR="00481C9A" w:rsidRDefault="00481C9A" w:rsidP="00D103C7">
            <w:r>
              <w:t xml:space="preserve">Normal </w:t>
            </w:r>
          </w:p>
        </w:tc>
        <w:tc>
          <w:tcPr>
            <w:tcW w:w="5220" w:type="dxa"/>
          </w:tcPr>
          <w:p w14:paraId="4672B2EC" w14:textId="77777777" w:rsidR="00481C9A" w:rsidRDefault="00481C9A" w:rsidP="00D103C7">
            <w:r>
              <w:t>XA_NO_ERROR</w:t>
            </w:r>
          </w:p>
        </w:tc>
      </w:tr>
      <w:tr w:rsidR="00481C9A" w14:paraId="53297922" w14:textId="77777777" w:rsidTr="00D103C7">
        <w:trPr>
          <w:trHeight w:val="20"/>
        </w:trPr>
        <w:tc>
          <w:tcPr>
            <w:tcW w:w="2250" w:type="dxa"/>
            <w:vMerge/>
          </w:tcPr>
          <w:p w14:paraId="70960712" w14:textId="77777777" w:rsidR="00481C9A" w:rsidRPr="00DB6636" w:rsidRDefault="00481C9A" w:rsidP="00D103C7"/>
        </w:tc>
        <w:tc>
          <w:tcPr>
            <w:tcW w:w="2160" w:type="dxa"/>
          </w:tcPr>
          <w:p w14:paraId="469A2B9C" w14:textId="77777777" w:rsidR="00481C9A" w:rsidRDefault="00481C9A" w:rsidP="00D103C7">
            <w:r>
              <w:t>Error</w:t>
            </w:r>
          </w:p>
        </w:tc>
        <w:tc>
          <w:tcPr>
            <w:tcW w:w="5220" w:type="dxa"/>
          </w:tcPr>
          <w:p w14:paraId="2387D312" w14:textId="77777777" w:rsidR="00481C9A" w:rsidRDefault="00481C9A" w:rsidP="00D103C7">
            <w:pPr>
              <w:jc w:val="left"/>
            </w:pPr>
            <w:r w:rsidRPr="00964A4C">
              <w:t>XA_API_FATAL_MEM_ALLOC</w:t>
            </w:r>
            <w:r>
              <w:t xml:space="preserve"> - p_xa_module_obj or pv_value or d-&gt;pMem_tabs</w:t>
            </w:r>
            <w:r w:rsidRPr="0018696A">
              <w:t>-&gt;pInput</w:t>
            </w:r>
            <w:r>
              <w:t xml:space="preserve"> is NULL.</w:t>
            </w:r>
          </w:p>
          <w:p w14:paraId="2CB91363" w14:textId="77777777" w:rsidR="00481C9A" w:rsidRDefault="00481C9A" w:rsidP="00D103C7">
            <w:pPr>
              <w:jc w:val="left"/>
            </w:pPr>
            <w:r w:rsidRPr="002F32B3">
              <w:t>XA_API_FATAL_MEM_ALIGN</w:t>
            </w:r>
            <w:r>
              <w:t xml:space="preserve"> - The pointer is</w:t>
            </w:r>
            <w:r w:rsidRPr="002F32B3">
              <w:t xml:space="preserve"> </w:t>
            </w:r>
            <w:r>
              <w:t>in</w:t>
            </w:r>
            <w:r w:rsidRPr="002F32B3">
              <w:t>correctly aligned to the requirements</w:t>
            </w:r>
            <w:r>
              <w:t>.</w:t>
            </w:r>
          </w:p>
        </w:tc>
      </w:tr>
    </w:tbl>
    <w:p w14:paraId="566B2ADB" w14:textId="2DA1A624" w:rsidR="00A00BFE" w:rsidRDefault="00A00BFE" w:rsidP="00A00BFE">
      <w:pPr>
        <w:pStyle w:val="ReqID"/>
      </w:pPr>
      <w:r>
        <w:t>FD_PLG_EQZ_039</w:t>
      </w:r>
    </w:p>
    <w:p w14:paraId="27D76ED0" w14:textId="33B57CFE" w:rsidR="006C542B" w:rsidRDefault="00137F11" w:rsidP="00A00BFE">
      <w:pPr>
        <w:pStyle w:val="RefIDs"/>
      </w:pPr>
      <w:r>
        <w:t>[Covers: RD_013]</w:t>
      </w:r>
    </w:p>
    <w:p w14:paraId="63E718F6" w14:textId="77777777" w:rsidR="00137F11" w:rsidRPr="00555290" w:rsidRDefault="00137F11" w:rsidP="006C542B">
      <w:pPr>
        <w:rPr>
          <w:szCs w:val="20"/>
        </w:rPr>
      </w:pPr>
    </w:p>
    <w:p w14:paraId="0EC2F57C" w14:textId="77777777" w:rsidR="006C542B" w:rsidRPr="00555290" w:rsidRDefault="006C542B" w:rsidP="006C542B">
      <w:pPr>
        <w:rPr>
          <w:szCs w:val="20"/>
        </w:rPr>
      </w:pPr>
      <w:r w:rsidRPr="00555290">
        <w:rPr>
          <w:szCs w:val="20"/>
        </w:rPr>
        <w:t>Example</w:t>
      </w:r>
    </w:p>
    <w:p w14:paraId="68505A4E" w14:textId="080E921D" w:rsidR="006C542B" w:rsidRPr="00555290" w:rsidRDefault="006C542B" w:rsidP="006C542B">
      <w:pPr>
        <w:rPr>
          <w:szCs w:val="20"/>
        </w:rPr>
      </w:pPr>
      <w:r w:rsidRPr="00555290">
        <w:rPr>
          <w:szCs w:val="20"/>
        </w:rPr>
        <w:t>WORD32 consumed;</w:t>
      </w:r>
    </w:p>
    <w:p w14:paraId="6DA54E61" w14:textId="77777777" w:rsidR="006C542B" w:rsidRPr="00555290" w:rsidRDefault="006C542B" w:rsidP="006C542B">
      <w:pPr>
        <w:widowControl/>
        <w:autoSpaceDE/>
        <w:autoSpaceDN/>
        <w:adjustRightInd/>
        <w:snapToGrid/>
        <w:jc w:val="left"/>
        <w:rPr>
          <w:szCs w:val="20"/>
        </w:rPr>
      </w:pPr>
      <w:r w:rsidRPr="00555290">
        <w:rPr>
          <w:szCs w:val="20"/>
        </w:rPr>
        <w:t>res = (*api_func)(api_obj,</w:t>
      </w:r>
    </w:p>
    <w:p w14:paraId="79BCDC97" w14:textId="3EE4364A" w:rsidR="006C542B" w:rsidRPr="00555290" w:rsidRDefault="006C542B" w:rsidP="006C542B">
      <w:pPr>
        <w:widowControl/>
        <w:autoSpaceDE/>
        <w:autoSpaceDN/>
        <w:adjustRightInd/>
        <w:snapToGrid/>
        <w:jc w:val="left"/>
        <w:rPr>
          <w:szCs w:val="20"/>
        </w:rPr>
      </w:pPr>
      <w:r w:rsidRPr="00555290">
        <w:rPr>
          <w:szCs w:val="20"/>
        </w:rPr>
        <w:tab/>
      </w:r>
      <w:r w:rsidRPr="00555290">
        <w:rPr>
          <w:szCs w:val="20"/>
        </w:rPr>
        <w:tab/>
        <w:t xml:space="preserve">     XA_API_CMD_GET_CURIDX_INPUT_BUF,</w:t>
      </w:r>
    </w:p>
    <w:p w14:paraId="5D6788B6" w14:textId="77777777" w:rsidR="006C542B" w:rsidRPr="00555290" w:rsidRDefault="006C542B" w:rsidP="006C542B">
      <w:pPr>
        <w:widowControl/>
        <w:autoSpaceDE/>
        <w:autoSpaceDN/>
        <w:adjustRightInd/>
        <w:snapToGrid/>
        <w:jc w:val="left"/>
        <w:rPr>
          <w:szCs w:val="20"/>
        </w:rPr>
      </w:pPr>
      <w:r w:rsidRPr="00555290">
        <w:rPr>
          <w:szCs w:val="20"/>
        </w:rPr>
        <w:tab/>
      </w:r>
      <w:r w:rsidRPr="00555290">
        <w:rPr>
          <w:szCs w:val="20"/>
        </w:rPr>
        <w:tab/>
        <w:t xml:space="preserve">     </w:t>
      </w:r>
      <w:r w:rsidRPr="00555290">
        <w:rPr>
          <w:color w:val="000000"/>
          <w:szCs w:val="20"/>
        </w:rPr>
        <w:t>0</w:t>
      </w:r>
      <w:r w:rsidRPr="00555290">
        <w:rPr>
          <w:szCs w:val="20"/>
        </w:rPr>
        <w:t>,</w:t>
      </w:r>
    </w:p>
    <w:p w14:paraId="67F491B2" w14:textId="349374E5" w:rsidR="006C542B" w:rsidRPr="00555290" w:rsidRDefault="006C542B" w:rsidP="006C542B">
      <w:pPr>
        <w:widowControl/>
        <w:autoSpaceDE/>
        <w:autoSpaceDN/>
        <w:adjustRightInd/>
        <w:snapToGrid/>
        <w:jc w:val="left"/>
        <w:rPr>
          <w:szCs w:val="20"/>
        </w:rPr>
      </w:pPr>
      <w:r w:rsidRPr="00555290">
        <w:rPr>
          <w:szCs w:val="20"/>
        </w:rPr>
        <w:tab/>
      </w:r>
      <w:r w:rsidRPr="00555290">
        <w:rPr>
          <w:szCs w:val="20"/>
        </w:rPr>
        <w:tab/>
        <w:t xml:space="preserve">     &amp;consumed);</w:t>
      </w:r>
    </w:p>
    <w:p w14:paraId="2C8642DD" w14:textId="77777777" w:rsidR="006C542B" w:rsidRDefault="006C542B" w:rsidP="006C542B">
      <w:pPr>
        <w:widowControl/>
        <w:autoSpaceDE/>
        <w:autoSpaceDN/>
        <w:adjustRightInd/>
        <w:snapToGrid/>
        <w:jc w:val="left"/>
      </w:pPr>
    </w:p>
    <w:p w14:paraId="4A983DEA" w14:textId="77777777" w:rsidR="00481C9A" w:rsidRDefault="00481C9A" w:rsidP="00481C9A">
      <w:pPr>
        <w:widowControl/>
        <w:autoSpaceDE/>
        <w:autoSpaceDN/>
        <w:adjustRightInd/>
        <w:snapToGrid/>
        <w:jc w:val="left"/>
      </w:pPr>
      <w:r>
        <w:br w:type="page"/>
      </w:r>
    </w:p>
    <w:p w14:paraId="4D8C0D67" w14:textId="77777777" w:rsidR="00481C9A" w:rsidRDefault="00481C9A" w:rsidP="00481C9A">
      <w:pPr>
        <w:pStyle w:val="Heading2"/>
        <w:tabs>
          <w:tab w:val="clear" w:pos="567"/>
          <w:tab w:val="num" w:pos="1197"/>
        </w:tabs>
        <w:ind w:left="576" w:hanging="576"/>
        <w:rPr>
          <w:lang w:val="en-US"/>
        </w:rPr>
      </w:pPr>
      <w:bookmarkStart w:id="51" w:name="_Toc529973441"/>
      <w:r w:rsidRPr="00A55023">
        <w:lastRenderedPageBreak/>
        <w:t>Memory Specifications</w:t>
      </w:r>
      <w:bookmarkEnd w:id="51"/>
      <w:r w:rsidRPr="00A55023">
        <w:t xml:space="preserve"> </w:t>
      </w:r>
    </w:p>
    <w:p w14:paraId="10EB08A1" w14:textId="77777777" w:rsidR="00481C9A" w:rsidRPr="007116A7" w:rsidRDefault="00481C9A" w:rsidP="00481C9A">
      <w:pPr>
        <w:rPr>
          <w:lang w:eastAsia="x-none"/>
        </w:rPr>
      </w:pPr>
    </w:p>
    <w:p w14:paraId="23B6C4A8" w14:textId="0F85C549" w:rsidR="00481C9A" w:rsidRDefault="00481C9A" w:rsidP="00481C9A">
      <w:pPr>
        <w:widowControl/>
        <w:autoSpaceDE/>
        <w:autoSpaceDN/>
        <w:adjustRightInd/>
        <w:snapToGrid/>
        <w:jc w:val="left"/>
      </w:pPr>
      <w:r w:rsidRPr="00A55023">
        <w:t>This section describes the memo</w:t>
      </w:r>
      <w:r w:rsidR="006C411A">
        <w:t>ry areas used by this software.</w:t>
      </w:r>
    </w:p>
    <w:p w14:paraId="35A33567" w14:textId="77777777" w:rsidR="00481C9A" w:rsidRDefault="00481C9A" w:rsidP="00481C9A">
      <w:pPr>
        <w:widowControl/>
        <w:autoSpaceDE/>
        <w:autoSpaceDN/>
        <w:adjustRightInd/>
        <w:snapToGrid/>
        <w:jc w:val="left"/>
      </w:pPr>
    </w:p>
    <w:p w14:paraId="51447820" w14:textId="77777777" w:rsidR="00481C9A" w:rsidRDefault="00481C9A" w:rsidP="00481C9A">
      <w:pPr>
        <w:widowControl/>
        <w:autoSpaceDE/>
        <w:autoSpaceDN/>
        <w:adjustRightInd/>
        <w:snapToGrid/>
        <w:jc w:val="left"/>
      </w:pPr>
    </w:p>
    <w:p w14:paraId="4AC136F2" w14:textId="77777777" w:rsidR="00481C9A" w:rsidRDefault="00481C9A" w:rsidP="00481C9A">
      <w:pPr>
        <w:pStyle w:val="Heading3"/>
        <w:tabs>
          <w:tab w:val="clear" w:pos="709"/>
          <w:tab w:val="num" w:pos="0"/>
        </w:tabs>
        <w:ind w:left="706" w:right="200" w:hanging="706"/>
      </w:pPr>
      <w:bookmarkStart w:id="52" w:name="_Toc529973442"/>
      <w:r>
        <w:t>Persistent Area</w:t>
      </w:r>
      <w:bookmarkEnd w:id="52"/>
      <w:r>
        <w:t xml:space="preserve"> </w:t>
      </w:r>
    </w:p>
    <w:p w14:paraId="7165BB27" w14:textId="77777777" w:rsidR="00481C9A" w:rsidRDefault="00481C9A" w:rsidP="00481C9A">
      <w:pPr>
        <w:widowControl/>
        <w:autoSpaceDE/>
        <w:autoSpaceDN/>
        <w:adjustRightInd/>
        <w:snapToGrid/>
        <w:jc w:val="left"/>
      </w:pPr>
    </w:p>
    <w:tbl>
      <w:tblPr>
        <w:tblStyle w:val="TableGrid"/>
        <w:tblW w:w="0" w:type="auto"/>
        <w:tblInd w:w="108" w:type="dxa"/>
        <w:tblBorders>
          <w:insideV w:val="double" w:sz="4" w:space="0" w:color="auto"/>
        </w:tblBorders>
        <w:tblLook w:val="04A0" w:firstRow="1" w:lastRow="0" w:firstColumn="1" w:lastColumn="0" w:noHBand="0" w:noVBand="1"/>
      </w:tblPr>
      <w:tblGrid>
        <w:gridCol w:w="1980"/>
        <w:gridCol w:w="7650"/>
      </w:tblGrid>
      <w:tr w:rsidR="00481C9A" w14:paraId="3B135718" w14:textId="77777777" w:rsidTr="00D103C7">
        <w:tc>
          <w:tcPr>
            <w:tcW w:w="1980" w:type="dxa"/>
          </w:tcPr>
          <w:p w14:paraId="66C9ADD1" w14:textId="77777777" w:rsidR="00481C9A" w:rsidRDefault="00481C9A" w:rsidP="00D103C7">
            <w:pPr>
              <w:widowControl/>
              <w:autoSpaceDE/>
              <w:autoSpaceDN/>
              <w:adjustRightInd/>
              <w:snapToGrid/>
              <w:jc w:val="left"/>
            </w:pPr>
            <w:r w:rsidRPr="00A55023">
              <w:t>Item</w:t>
            </w:r>
          </w:p>
        </w:tc>
        <w:tc>
          <w:tcPr>
            <w:tcW w:w="7650" w:type="dxa"/>
          </w:tcPr>
          <w:p w14:paraId="621E256F" w14:textId="77777777" w:rsidR="00481C9A" w:rsidRDefault="00481C9A" w:rsidP="00D103C7">
            <w:pPr>
              <w:widowControl/>
              <w:autoSpaceDE/>
              <w:autoSpaceDN/>
              <w:adjustRightInd/>
              <w:snapToGrid/>
              <w:jc w:val="left"/>
            </w:pPr>
            <w:r>
              <w:t>Area which always holds values when this software is used.</w:t>
            </w:r>
          </w:p>
          <w:p w14:paraId="398EEC7D" w14:textId="77777777" w:rsidR="00481C9A" w:rsidRDefault="00481C9A" w:rsidP="00D103C7">
            <w:pPr>
              <w:widowControl/>
              <w:autoSpaceDE/>
              <w:autoSpaceDN/>
              <w:adjustRightInd/>
              <w:snapToGrid/>
              <w:jc w:val="left"/>
            </w:pPr>
            <w:r>
              <w:t>If the user manipulates this area after initialization, the correct execution of this software is not ensured.</w:t>
            </w:r>
          </w:p>
        </w:tc>
      </w:tr>
      <w:tr w:rsidR="00481C9A" w14:paraId="0E0841BF" w14:textId="77777777" w:rsidTr="00D103C7">
        <w:tc>
          <w:tcPr>
            <w:tcW w:w="1980" w:type="dxa"/>
          </w:tcPr>
          <w:p w14:paraId="70010BD5" w14:textId="77777777" w:rsidR="00481C9A" w:rsidRDefault="00481C9A" w:rsidP="00D103C7">
            <w:pPr>
              <w:widowControl/>
              <w:autoSpaceDE/>
              <w:autoSpaceDN/>
              <w:adjustRightInd/>
              <w:snapToGrid/>
              <w:jc w:val="left"/>
            </w:pPr>
            <w:r w:rsidRPr="00A55023">
              <w:t>Symbol name</w:t>
            </w:r>
          </w:p>
        </w:tc>
        <w:tc>
          <w:tcPr>
            <w:tcW w:w="7650" w:type="dxa"/>
          </w:tcPr>
          <w:p w14:paraId="732FDB98" w14:textId="77777777" w:rsidR="00481C9A" w:rsidRDefault="00481C9A" w:rsidP="00D103C7">
            <w:pPr>
              <w:widowControl/>
              <w:autoSpaceDE/>
              <w:autoSpaceDN/>
              <w:adjustRightInd/>
              <w:snapToGrid/>
              <w:jc w:val="left"/>
            </w:pPr>
            <w:r w:rsidRPr="00A55023">
              <w:t>- (freely defined by the user)</w:t>
            </w:r>
          </w:p>
        </w:tc>
      </w:tr>
      <w:tr w:rsidR="00481C9A" w14:paraId="4ADF3DC9" w14:textId="77777777" w:rsidTr="00D103C7">
        <w:tc>
          <w:tcPr>
            <w:tcW w:w="1980" w:type="dxa"/>
          </w:tcPr>
          <w:p w14:paraId="6DCEE2AC" w14:textId="77777777" w:rsidR="00481C9A" w:rsidRDefault="00481C9A" w:rsidP="00D103C7">
            <w:pPr>
              <w:widowControl/>
              <w:autoSpaceDE/>
              <w:autoSpaceDN/>
              <w:adjustRightInd/>
              <w:snapToGrid/>
              <w:jc w:val="left"/>
            </w:pPr>
            <w:r w:rsidRPr="00A55023">
              <w:t>Size</w:t>
            </w:r>
          </w:p>
        </w:tc>
        <w:tc>
          <w:tcPr>
            <w:tcW w:w="7650" w:type="dxa"/>
          </w:tcPr>
          <w:p w14:paraId="34DAD9B8" w14:textId="77777777" w:rsidR="00481C9A" w:rsidRDefault="00481C9A" w:rsidP="00D103C7">
            <w:pPr>
              <w:widowControl/>
              <w:autoSpaceDE/>
              <w:autoSpaceDN/>
              <w:adjustRightInd/>
              <w:snapToGrid/>
              <w:jc w:val="left"/>
            </w:pPr>
            <w:r w:rsidRPr="00A55023">
              <w:t xml:space="preserve">Obtain the </w:t>
            </w:r>
            <w:r>
              <w:t>actually required size with 2.4.8</w:t>
            </w:r>
            <w:r w:rsidRPr="00A55023">
              <w:t>.</w:t>
            </w:r>
          </w:p>
        </w:tc>
      </w:tr>
      <w:tr w:rsidR="00481C9A" w14:paraId="6396F18C" w14:textId="77777777" w:rsidTr="00D103C7">
        <w:tc>
          <w:tcPr>
            <w:tcW w:w="1980" w:type="dxa"/>
          </w:tcPr>
          <w:p w14:paraId="71522EF8" w14:textId="77777777" w:rsidR="00481C9A" w:rsidRDefault="00481C9A" w:rsidP="00D103C7">
            <w:pPr>
              <w:widowControl/>
              <w:autoSpaceDE/>
              <w:autoSpaceDN/>
              <w:adjustRightInd/>
              <w:snapToGrid/>
              <w:jc w:val="left"/>
            </w:pPr>
            <w:r w:rsidRPr="00A55023">
              <w:t>Area</w:t>
            </w:r>
            <w:r>
              <w:t xml:space="preserve"> </w:t>
            </w:r>
            <w:r w:rsidRPr="00A55023">
              <w:t>reservation</w:t>
            </w:r>
          </w:p>
        </w:tc>
        <w:tc>
          <w:tcPr>
            <w:tcW w:w="7650" w:type="dxa"/>
          </w:tcPr>
          <w:p w14:paraId="78E0CFF5" w14:textId="77777777" w:rsidR="00481C9A" w:rsidRDefault="00481C9A" w:rsidP="00D103C7">
            <w:pPr>
              <w:widowControl/>
              <w:autoSpaceDE/>
              <w:autoSpaceDN/>
              <w:adjustRightInd/>
              <w:snapToGrid/>
              <w:jc w:val="left"/>
            </w:pPr>
            <w:r w:rsidRPr="00A55023">
              <w:t>The user should reserve this area.</w:t>
            </w:r>
          </w:p>
        </w:tc>
      </w:tr>
      <w:tr w:rsidR="00481C9A" w14:paraId="66455465" w14:textId="77777777" w:rsidTr="00D103C7">
        <w:tc>
          <w:tcPr>
            <w:tcW w:w="1980" w:type="dxa"/>
          </w:tcPr>
          <w:p w14:paraId="30BD7854" w14:textId="77777777" w:rsidR="00481C9A" w:rsidRDefault="00481C9A" w:rsidP="00D103C7">
            <w:pPr>
              <w:widowControl/>
              <w:autoSpaceDE/>
              <w:autoSpaceDN/>
              <w:adjustRightInd/>
              <w:snapToGrid/>
              <w:jc w:val="left"/>
            </w:pPr>
            <w:r w:rsidRPr="00A55023">
              <w:t>Allocation</w:t>
            </w:r>
          </w:p>
        </w:tc>
        <w:tc>
          <w:tcPr>
            <w:tcW w:w="7650" w:type="dxa"/>
          </w:tcPr>
          <w:p w14:paraId="6FBDFAA4" w14:textId="77777777" w:rsidR="00481C9A" w:rsidRDefault="00481C9A" w:rsidP="00D103C7">
            <w:pPr>
              <w:widowControl/>
              <w:autoSpaceDE/>
              <w:autoSpaceDN/>
              <w:adjustRightInd/>
              <w:snapToGrid/>
              <w:jc w:val="left"/>
            </w:pPr>
            <w:r w:rsidRPr="00A55023">
              <w:t>This area is included in RAM.</w:t>
            </w:r>
          </w:p>
        </w:tc>
      </w:tr>
      <w:tr w:rsidR="00481C9A" w14:paraId="4202335B" w14:textId="77777777" w:rsidTr="00D103C7">
        <w:tc>
          <w:tcPr>
            <w:tcW w:w="1980" w:type="dxa"/>
          </w:tcPr>
          <w:p w14:paraId="0CC39969" w14:textId="77777777" w:rsidR="00481C9A" w:rsidRDefault="00481C9A" w:rsidP="00D103C7">
            <w:pPr>
              <w:widowControl/>
              <w:autoSpaceDE/>
              <w:autoSpaceDN/>
              <w:adjustRightInd/>
              <w:snapToGrid/>
              <w:jc w:val="left"/>
            </w:pPr>
            <w:r w:rsidRPr="00A55023">
              <w:t>Alignment</w:t>
            </w:r>
          </w:p>
        </w:tc>
        <w:tc>
          <w:tcPr>
            <w:tcW w:w="7650" w:type="dxa"/>
          </w:tcPr>
          <w:p w14:paraId="46E10824" w14:textId="77777777" w:rsidR="00481C9A" w:rsidRDefault="00481C9A" w:rsidP="00D103C7">
            <w:pPr>
              <w:widowControl/>
              <w:autoSpaceDE/>
              <w:autoSpaceDN/>
              <w:adjustRightInd/>
              <w:snapToGrid/>
              <w:jc w:val="left"/>
            </w:pPr>
            <w:r w:rsidRPr="00A55023">
              <w:t>Align this area on a 4-byte boundary.</w:t>
            </w:r>
          </w:p>
        </w:tc>
      </w:tr>
    </w:tbl>
    <w:p w14:paraId="69790193" w14:textId="77777777" w:rsidR="00481C9A" w:rsidRDefault="00481C9A" w:rsidP="00481C9A">
      <w:pPr>
        <w:widowControl/>
        <w:autoSpaceDE/>
        <w:autoSpaceDN/>
        <w:adjustRightInd/>
        <w:snapToGrid/>
        <w:jc w:val="left"/>
      </w:pPr>
    </w:p>
    <w:p w14:paraId="623E443C" w14:textId="77777777" w:rsidR="00481C9A" w:rsidRDefault="00481C9A" w:rsidP="00481C9A">
      <w:pPr>
        <w:widowControl/>
        <w:autoSpaceDE/>
        <w:autoSpaceDN/>
        <w:adjustRightInd/>
        <w:snapToGrid/>
        <w:jc w:val="left"/>
      </w:pPr>
      <w:r>
        <w:br w:type="page"/>
      </w:r>
    </w:p>
    <w:p w14:paraId="09CC97DA" w14:textId="77777777" w:rsidR="00481C9A" w:rsidRDefault="00481C9A" w:rsidP="00481C9A">
      <w:pPr>
        <w:widowControl/>
        <w:autoSpaceDE/>
        <w:autoSpaceDN/>
        <w:adjustRightInd/>
        <w:snapToGrid/>
        <w:jc w:val="left"/>
      </w:pPr>
    </w:p>
    <w:p w14:paraId="08EA48CF" w14:textId="77777777" w:rsidR="00481C9A" w:rsidRDefault="00481C9A" w:rsidP="00481C9A">
      <w:pPr>
        <w:pStyle w:val="Heading3"/>
        <w:tabs>
          <w:tab w:val="clear" w:pos="709"/>
          <w:tab w:val="num" w:pos="0"/>
        </w:tabs>
        <w:ind w:left="706" w:right="200" w:hanging="706"/>
      </w:pPr>
      <w:bookmarkStart w:id="53" w:name="_Toc529973443"/>
      <w:r w:rsidRPr="00A55023">
        <w:t>Input Buffer</w:t>
      </w:r>
      <w:bookmarkEnd w:id="53"/>
      <w:r w:rsidRPr="00A55023">
        <w:t xml:space="preserve"> </w:t>
      </w:r>
    </w:p>
    <w:p w14:paraId="1EF7F309" w14:textId="77777777" w:rsidR="00481C9A" w:rsidRDefault="00481C9A" w:rsidP="00481C9A">
      <w:pPr>
        <w:widowControl/>
        <w:autoSpaceDE/>
        <w:autoSpaceDN/>
        <w:adjustRightInd/>
        <w:snapToGrid/>
        <w:jc w:val="left"/>
      </w:pPr>
    </w:p>
    <w:p w14:paraId="29335ED6" w14:textId="6471B98B" w:rsidR="00481C9A" w:rsidRDefault="00481C9A" w:rsidP="00481C9A">
      <w:pPr>
        <w:pStyle w:val="Caption"/>
      </w:pPr>
      <w:bookmarkStart w:id="54" w:name="_Toc529973478"/>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10</w:t>
      </w:r>
      <w:r w:rsidR="00F05417">
        <w:rPr>
          <w:noProof/>
        </w:rPr>
        <w:fldChar w:fldCharType="end"/>
      </w:r>
      <w:r>
        <w:rPr>
          <w:lang w:val="en-US"/>
        </w:rPr>
        <w:t xml:space="preserve"> </w:t>
      </w:r>
      <w:r w:rsidRPr="00A55023">
        <w:t>Input Buffer Description</w:t>
      </w:r>
      <w:bookmarkEnd w:id="54"/>
    </w:p>
    <w:tbl>
      <w:tblPr>
        <w:tblStyle w:val="TableGrid"/>
        <w:tblW w:w="0" w:type="auto"/>
        <w:tblInd w:w="108" w:type="dxa"/>
        <w:tblBorders>
          <w:insideV w:val="double" w:sz="4" w:space="0" w:color="auto"/>
        </w:tblBorders>
        <w:tblLook w:val="04A0" w:firstRow="1" w:lastRow="0" w:firstColumn="1" w:lastColumn="0" w:noHBand="0" w:noVBand="1"/>
      </w:tblPr>
      <w:tblGrid>
        <w:gridCol w:w="1980"/>
        <w:gridCol w:w="7650"/>
      </w:tblGrid>
      <w:tr w:rsidR="00481C9A" w14:paraId="441B7CE8" w14:textId="77777777" w:rsidTr="00D103C7">
        <w:tc>
          <w:tcPr>
            <w:tcW w:w="1980" w:type="dxa"/>
          </w:tcPr>
          <w:p w14:paraId="32CA04EB" w14:textId="77777777" w:rsidR="00481C9A" w:rsidRDefault="00481C9A" w:rsidP="00D103C7">
            <w:pPr>
              <w:widowControl/>
              <w:autoSpaceDE/>
              <w:autoSpaceDN/>
              <w:adjustRightInd/>
              <w:snapToGrid/>
              <w:jc w:val="left"/>
            </w:pPr>
            <w:r w:rsidRPr="00A55023">
              <w:t>Item</w:t>
            </w:r>
          </w:p>
        </w:tc>
        <w:tc>
          <w:tcPr>
            <w:tcW w:w="7650" w:type="dxa"/>
          </w:tcPr>
          <w:p w14:paraId="0B2B88A9" w14:textId="77777777" w:rsidR="00481C9A" w:rsidRDefault="00481C9A" w:rsidP="00D103C7">
            <w:pPr>
              <w:widowControl/>
              <w:autoSpaceDE/>
              <w:autoSpaceDN/>
              <w:adjustRightInd/>
              <w:snapToGrid/>
              <w:jc w:val="left"/>
            </w:pPr>
            <w:r>
              <w:t>Area which stores inputs to this software.</w:t>
            </w:r>
          </w:p>
          <w:p w14:paraId="20267458" w14:textId="4D3C8E12" w:rsidR="00481C9A" w:rsidRDefault="00481C9A" w:rsidP="00D103C7">
            <w:pPr>
              <w:widowControl/>
              <w:autoSpaceDE/>
              <w:autoSpaceDN/>
              <w:adjustRightInd/>
              <w:snapToGrid/>
              <w:jc w:val="left"/>
            </w:pPr>
            <w:r>
              <w:t xml:space="preserve">The input buffer contains </w:t>
            </w:r>
            <w:r w:rsidR="007D09D0">
              <w:t xml:space="preserve">16/24 bit linear </w:t>
            </w:r>
            <w:r>
              <w:t>PCM data.</w:t>
            </w:r>
          </w:p>
          <w:p w14:paraId="7E4A093D" w14:textId="77777777" w:rsidR="00481C9A" w:rsidRDefault="00481C9A" w:rsidP="00D103C7">
            <w:pPr>
              <w:widowControl/>
              <w:autoSpaceDE/>
              <w:autoSpaceDN/>
              <w:adjustRightInd/>
              <w:snapToGrid/>
              <w:jc w:val="left"/>
            </w:pPr>
            <w:r>
              <w:t>If the user manipulates this area during equalize processing, the normal execution of the program cannot be ensured.</w:t>
            </w:r>
          </w:p>
          <w:p w14:paraId="79516EFB" w14:textId="77777777" w:rsidR="00481C9A" w:rsidRDefault="00481C9A" w:rsidP="00D103C7">
            <w:pPr>
              <w:widowControl/>
              <w:autoSpaceDE/>
              <w:autoSpaceDN/>
              <w:adjustRightInd/>
              <w:snapToGrid/>
              <w:jc w:val="left"/>
            </w:pPr>
            <w:r w:rsidRPr="003E31D2">
              <w:t>[Note] This software does not support an input buffer which is a circular buffer.</w:t>
            </w:r>
          </w:p>
        </w:tc>
      </w:tr>
      <w:tr w:rsidR="00481C9A" w14:paraId="654DE1BE" w14:textId="77777777" w:rsidTr="00D103C7">
        <w:tc>
          <w:tcPr>
            <w:tcW w:w="1980" w:type="dxa"/>
          </w:tcPr>
          <w:p w14:paraId="6D93B582" w14:textId="77777777" w:rsidR="00481C9A" w:rsidRDefault="00481C9A" w:rsidP="00D103C7">
            <w:pPr>
              <w:widowControl/>
              <w:autoSpaceDE/>
              <w:autoSpaceDN/>
              <w:adjustRightInd/>
              <w:snapToGrid/>
              <w:jc w:val="left"/>
            </w:pPr>
            <w:r w:rsidRPr="00A55023">
              <w:t>Symbol name</w:t>
            </w:r>
          </w:p>
        </w:tc>
        <w:tc>
          <w:tcPr>
            <w:tcW w:w="7650" w:type="dxa"/>
          </w:tcPr>
          <w:p w14:paraId="56A72546" w14:textId="77777777" w:rsidR="00481C9A" w:rsidRDefault="00481C9A" w:rsidP="00D103C7">
            <w:pPr>
              <w:widowControl/>
              <w:autoSpaceDE/>
              <w:autoSpaceDN/>
              <w:adjustRightInd/>
              <w:snapToGrid/>
              <w:jc w:val="left"/>
            </w:pPr>
            <w:r w:rsidRPr="00A55023">
              <w:t>- (freely defined by the user)</w:t>
            </w:r>
          </w:p>
        </w:tc>
      </w:tr>
      <w:tr w:rsidR="00481C9A" w14:paraId="436191F7" w14:textId="77777777" w:rsidTr="00D103C7">
        <w:tc>
          <w:tcPr>
            <w:tcW w:w="1980" w:type="dxa"/>
          </w:tcPr>
          <w:p w14:paraId="77DA24C4" w14:textId="77777777" w:rsidR="00481C9A" w:rsidRDefault="00481C9A" w:rsidP="00D103C7">
            <w:pPr>
              <w:widowControl/>
              <w:autoSpaceDE/>
              <w:autoSpaceDN/>
              <w:adjustRightInd/>
              <w:snapToGrid/>
              <w:jc w:val="left"/>
            </w:pPr>
            <w:r w:rsidRPr="00A55023">
              <w:t>Size</w:t>
            </w:r>
          </w:p>
        </w:tc>
        <w:tc>
          <w:tcPr>
            <w:tcW w:w="7650" w:type="dxa"/>
          </w:tcPr>
          <w:p w14:paraId="06C15EE1" w14:textId="77777777" w:rsidR="00481C9A" w:rsidRDefault="00481C9A" w:rsidP="00D103C7">
            <w:pPr>
              <w:widowControl/>
              <w:autoSpaceDE/>
              <w:autoSpaceDN/>
              <w:adjustRightInd/>
              <w:snapToGrid/>
              <w:jc w:val="left"/>
            </w:pPr>
            <w:r w:rsidRPr="003E31D2">
              <w:t xml:space="preserve">Please secure more than size with </w:t>
            </w:r>
            <w:r>
              <w:t>2.4.8.</w:t>
            </w:r>
          </w:p>
        </w:tc>
      </w:tr>
      <w:tr w:rsidR="00481C9A" w14:paraId="11116771" w14:textId="77777777" w:rsidTr="00D103C7">
        <w:tc>
          <w:tcPr>
            <w:tcW w:w="1980" w:type="dxa"/>
          </w:tcPr>
          <w:p w14:paraId="11297B5D" w14:textId="77777777" w:rsidR="00481C9A" w:rsidRDefault="00481C9A" w:rsidP="00D103C7">
            <w:pPr>
              <w:widowControl/>
              <w:autoSpaceDE/>
              <w:autoSpaceDN/>
              <w:adjustRightInd/>
              <w:snapToGrid/>
              <w:jc w:val="left"/>
            </w:pPr>
            <w:r w:rsidRPr="00A55023">
              <w:t>Area</w:t>
            </w:r>
            <w:r>
              <w:t xml:space="preserve"> </w:t>
            </w:r>
            <w:r w:rsidRPr="00A55023">
              <w:t>reservation</w:t>
            </w:r>
          </w:p>
        </w:tc>
        <w:tc>
          <w:tcPr>
            <w:tcW w:w="7650" w:type="dxa"/>
          </w:tcPr>
          <w:p w14:paraId="7F6E4EF6" w14:textId="77777777" w:rsidR="00481C9A" w:rsidRDefault="00481C9A" w:rsidP="00D103C7">
            <w:pPr>
              <w:widowControl/>
              <w:autoSpaceDE/>
              <w:autoSpaceDN/>
              <w:adjustRightInd/>
              <w:snapToGrid/>
              <w:jc w:val="left"/>
            </w:pPr>
            <w:r w:rsidRPr="00A55023">
              <w:t>The user should reserve this area.</w:t>
            </w:r>
          </w:p>
          <w:p w14:paraId="45D82BB4" w14:textId="77777777" w:rsidR="00481C9A" w:rsidRDefault="00481C9A" w:rsidP="00D103C7">
            <w:pPr>
              <w:widowControl/>
              <w:autoSpaceDE/>
              <w:autoSpaceDN/>
              <w:adjustRightInd/>
              <w:snapToGrid/>
              <w:jc w:val="left"/>
            </w:pPr>
            <w:r w:rsidRPr="00F110D4">
              <w:t>The user can freely use this area after the equalizing of one block.</w:t>
            </w:r>
          </w:p>
        </w:tc>
      </w:tr>
      <w:tr w:rsidR="00481C9A" w14:paraId="5C76718D" w14:textId="77777777" w:rsidTr="00D103C7">
        <w:tc>
          <w:tcPr>
            <w:tcW w:w="1980" w:type="dxa"/>
          </w:tcPr>
          <w:p w14:paraId="63BA25BA" w14:textId="77777777" w:rsidR="00481C9A" w:rsidRDefault="00481C9A" w:rsidP="00D103C7">
            <w:pPr>
              <w:widowControl/>
              <w:autoSpaceDE/>
              <w:autoSpaceDN/>
              <w:adjustRightInd/>
              <w:snapToGrid/>
              <w:jc w:val="left"/>
            </w:pPr>
            <w:r w:rsidRPr="00A55023">
              <w:t>Allocation</w:t>
            </w:r>
          </w:p>
        </w:tc>
        <w:tc>
          <w:tcPr>
            <w:tcW w:w="7650" w:type="dxa"/>
          </w:tcPr>
          <w:p w14:paraId="77463BF1" w14:textId="77777777" w:rsidR="00481C9A" w:rsidRDefault="00481C9A" w:rsidP="00D103C7">
            <w:pPr>
              <w:widowControl/>
              <w:autoSpaceDE/>
              <w:autoSpaceDN/>
              <w:adjustRightInd/>
              <w:snapToGrid/>
              <w:jc w:val="left"/>
            </w:pPr>
            <w:r w:rsidRPr="00A55023">
              <w:t>This area is included in RAM.</w:t>
            </w:r>
          </w:p>
        </w:tc>
      </w:tr>
      <w:tr w:rsidR="00481C9A" w14:paraId="245209C4" w14:textId="77777777" w:rsidTr="00D103C7">
        <w:tc>
          <w:tcPr>
            <w:tcW w:w="1980" w:type="dxa"/>
          </w:tcPr>
          <w:p w14:paraId="46EF28BB" w14:textId="77777777" w:rsidR="00481C9A" w:rsidRDefault="00481C9A" w:rsidP="00D103C7">
            <w:pPr>
              <w:widowControl/>
              <w:autoSpaceDE/>
              <w:autoSpaceDN/>
              <w:adjustRightInd/>
              <w:snapToGrid/>
              <w:jc w:val="left"/>
            </w:pPr>
            <w:r w:rsidRPr="00A55023">
              <w:t>Alignment</w:t>
            </w:r>
          </w:p>
        </w:tc>
        <w:tc>
          <w:tcPr>
            <w:tcW w:w="7650" w:type="dxa"/>
          </w:tcPr>
          <w:p w14:paraId="5FFA6719" w14:textId="77777777" w:rsidR="00481C9A" w:rsidRDefault="00481C9A" w:rsidP="00D103C7">
            <w:pPr>
              <w:widowControl/>
              <w:autoSpaceDE/>
              <w:autoSpaceDN/>
              <w:adjustRightInd/>
              <w:snapToGrid/>
              <w:jc w:val="left"/>
            </w:pPr>
            <w:r w:rsidRPr="00A55023">
              <w:t>Align this area on a 4-byte boundary.</w:t>
            </w:r>
          </w:p>
        </w:tc>
      </w:tr>
    </w:tbl>
    <w:p w14:paraId="7A4D7C51" w14:textId="77777777" w:rsidR="00481C9A" w:rsidRDefault="00481C9A" w:rsidP="00481C9A">
      <w:pPr>
        <w:widowControl/>
        <w:autoSpaceDE/>
        <w:autoSpaceDN/>
        <w:adjustRightInd/>
        <w:snapToGrid/>
        <w:jc w:val="left"/>
      </w:pPr>
    </w:p>
    <w:p w14:paraId="09A720A5" w14:textId="77777777" w:rsidR="00481C9A" w:rsidRDefault="00481C9A" w:rsidP="00481C9A">
      <w:pPr>
        <w:widowControl/>
        <w:autoSpaceDE/>
        <w:autoSpaceDN/>
        <w:adjustRightInd/>
        <w:snapToGrid/>
        <w:jc w:val="left"/>
      </w:pPr>
      <w:r>
        <w:br w:type="page"/>
      </w:r>
    </w:p>
    <w:p w14:paraId="6B9C1F19" w14:textId="77777777" w:rsidR="00481C9A" w:rsidRDefault="00481C9A" w:rsidP="00481C9A">
      <w:pPr>
        <w:widowControl/>
        <w:autoSpaceDE/>
        <w:autoSpaceDN/>
        <w:adjustRightInd/>
        <w:snapToGrid/>
        <w:jc w:val="left"/>
      </w:pPr>
    </w:p>
    <w:p w14:paraId="5F61F505" w14:textId="77777777" w:rsidR="00481C9A" w:rsidRDefault="00481C9A" w:rsidP="00481C9A">
      <w:pPr>
        <w:pStyle w:val="Heading3"/>
        <w:tabs>
          <w:tab w:val="clear" w:pos="709"/>
          <w:tab w:val="num" w:pos="0"/>
        </w:tabs>
        <w:ind w:left="706" w:right="200" w:hanging="706"/>
      </w:pPr>
      <w:bookmarkStart w:id="55" w:name="_Toc529973444"/>
      <w:r w:rsidRPr="00A55023">
        <w:t>Output Buffer</w:t>
      </w:r>
      <w:bookmarkEnd w:id="55"/>
      <w:r w:rsidRPr="00A55023">
        <w:t xml:space="preserve"> </w:t>
      </w:r>
    </w:p>
    <w:p w14:paraId="4C01B33B" w14:textId="77777777" w:rsidR="00481C9A" w:rsidRPr="00E23E16" w:rsidRDefault="00481C9A" w:rsidP="00481C9A"/>
    <w:p w14:paraId="7845C648" w14:textId="6F88E5BD" w:rsidR="00481C9A" w:rsidRDefault="00481C9A" w:rsidP="00481C9A">
      <w:pPr>
        <w:pStyle w:val="Caption"/>
      </w:pPr>
      <w:bookmarkStart w:id="56" w:name="_Toc529973479"/>
      <w:r>
        <w:t xml:space="preserve">Table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Table \* ARABIC \s 1 </w:instrText>
      </w:r>
      <w:r w:rsidR="00F05417">
        <w:fldChar w:fldCharType="separate"/>
      </w:r>
      <w:r w:rsidR="00B05B63">
        <w:rPr>
          <w:noProof/>
        </w:rPr>
        <w:t>11</w:t>
      </w:r>
      <w:r w:rsidR="00F05417">
        <w:rPr>
          <w:noProof/>
        </w:rPr>
        <w:fldChar w:fldCharType="end"/>
      </w:r>
      <w:r>
        <w:rPr>
          <w:lang w:val="en-US"/>
        </w:rPr>
        <w:t xml:space="preserve"> </w:t>
      </w:r>
      <w:r w:rsidRPr="00251F23">
        <w:t>Output Buffer Description</w:t>
      </w:r>
      <w:bookmarkEnd w:id="56"/>
    </w:p>
    <w:tbl>
      <w:tblPr>
        <w:tblStyle w:val="TableGrid"/>
        <w:tblW w:w="0" w:type="auto"/>
        <w:tblInd w:w="108" w:type="dxa"/>
        <w:tblBorders>
          <w:insideV w:val="double" w:sz="4" w:space="0" w:color="auto"/>
        </w:tblBorders>
        <w:tblLook w:val="04A0" w:firstRow="1" w:lastRow="0" w:firstColumn="1" w:lastColumn="0" w:noHBand="0" w:noVBand="1"/>
      </w:tblPr>
      <w:tblGrid>
        <w:gridCol w:w="1980"/>
        <w:gridCol w:w="7650"/>
      </w:tblGrid>
      <w:tr w:rsidR="00481C9A" w14:paraId="54CE2584" w14:textId="77777777" w:rsidTr="00D103C7">
        <w:tc>
          <w:tcPr>
            <w:tcW w:w="1980" w:type="dxa"/>
          </w:tcPr>
          <w:p w14:paraId="27D4AEEB" w14:textId="77777777" w:rsidR="00481C9A" w:rsidRDefault="00481C9A" w:rsidP="00D103C7">
            <w:pPr>
              <w:widowControl/>
              <w:autoSpaceDE/>
              <w:autoSpaceDN/>
              <w:adjustRightInd/>
              <w:snapToGrid/>
              <w:jc w:val="left"/>
            </w:pPr>
            <w:r w:rsidRPr="00A55023">
              <w:t>Item</w:t>
            </w:r>
          </w:p>
        </w:tc>
        <w:tc>
          <w:tcPr>
            <w:tcW w:w="7650" w:type="dxa"/>
          </w:tcPr>
          <w:p w14:paraId="25474377" w14:textId="77777777" w:rsidR="00481C9A" w:rsidRDefault="00481C9A" w:rsidP="00D103C7">
            <w:pPr>
              <w:widowControl/>
              <w:autoSpaceDE/>
              <w:autoSpaceDN/>
              <w:adjustRightInd/>
              <w:snapToGrid/>
              <w:jc w:val="left"/>
            </w:pPr>
            <w:r>
              <w:t>Area which stores outputs from this software.</w:t>
            </w:r>
          </w:p>
          <w:p w14:paraId="39F3FAC2" w14:textId="0E8E52EC" w:rsidR="00481C9A" w:rsidRDefault="00481C9A" w:rsidP="00D103C7">
            <w:pPr>
              <w:widowControl/>
              <w:autoSpaceDE/>
              <w:autoSpaceDN/>
              <w:adjustRightInd/>
              <w:snapToGrid/>
              <w:jc w:val="left"/>
            </w:pPr>
            <w:r>
              <w:t>The output buffer contains 16</w:t>
            </w:r>
            <w:r w:rsidR="007D09D0">
              <w:t>/24</w:t>
            </w:r>
            <w:r>
              <w:t>-bit linear PCM data (hereinafter called PCM data).</w:t>
            </w:r>
          </w:p>
          <w:p w14:paraId="5FE7A5BD" w14:textId="77777777" w:rsidR="00481C9A" w:rsidRDefault="00481C9A" w:rsidP="00D103C7">
            <w:pPr>
              <w:widowControl/>
              <w:autoSpaceDE/>
              <w:autoSpaceDN/>
              <w:adjustRightInd/>
              <w:snapToGrid/>
              <w:jc w:val="left"/>
            </w:pPr>
            <w:r>
              <w:t>If the user manipulates this area during equalize processing, the normal execution of the program cannot be ensured.</w:t>
            </w:r>
          </w:p>
        </w:tc>
      </w:tr>
      <w:tr w:rsidR="00481C9A" w14:paraId="36A554CC" w14:textId="77777777" w:rsidTr="00D103C7">
        <w:tc>
          <w:tcPr>
            <w:tcW w:w="1980" w:type="dxa"/>
          </w:tcPr>
          <w:p w14:paraId="03821B57" w14:textId="77777777" w:rsidR="00481C9A" w:rsidRDefault="00481C9A" w:rsidP="00D103C7">
            <w:pPr>
              <w:widowControl/>
              <w:autoSpaceDE/>
              <w:autoSpaceDN/>
              <w:adjustRightInd/>
              <w:snapToGrid/>
              <w:jc w:val="left"/>
            </w:pPr>
            <w:r w:rsidRPr="00A55023">
              <w:t>Symbol name</w:t>
            </w:r>
          </w:p>
        </w:tc>
        <w:tc>
          <w:tcPr>
            <w:tcW w:w="7650" w:type="dxa"/>
          </w:tcPr>
          <w:p w14:paraId="315F78AD" w14:textId="77777777" w:rsidR="00481C9A" w:rsidRDefault="00481C9A" w:rsidP="00D103C7">
            <w:pPr>
              <w:widowControl/>
              <w:autoSpaceDE/>
              <w:autoSpaceDN/>
              <w:adjustRightInd/>
              <w:snapToGrid/>
              <w:jc w:val="left"/>
            </w:pPr>
            <w:r w:rsidRPr="00A55023">
              <w:t>- (freely defined by the user)</w:t>
            </w:r>
          </w:p>
        </w:tc>
      </w:tr>
      <w:tr w:rsidR="00481C9A" w14:paraId="31183A59" w14:textId="77777777" w:rsidTr="00D103C7">
        <w:tc>
          <w:tcPr>
            <w:tcW w:w="1980" w:type="dxa"/>
          </w:tcPr>
          <w:p w14:paraId="7FB2E8AD" w14:textId="77777777" w:rsidR="00481C9A" w:rsidRDefault="00481C9A" w:rsidP="00D103C7">
            <w:pPr>
              <w:widowControl/>
              <w:autoSpaceDE/>
              <w:autoSpaceDN/>
              <w:adjustRightInd/>
              <w:snapToGrid/>
              <w:jc w:val="left"/>
            </w:pPr>
            <w:r w:rsidRPr="00A55023">
              <w:t>Size</w:t>
            </w:r>
          </w:p>
        </w:tc>
        <w:tc>
          <w:tcPr>
            <w:tcW w:w="7650" w:type="dxa"/>
          </w:tcPr>
          <w:p w14:paraId="0D953B7F" w14:textId="77777777" w:rsidR="00481C9A" w:rsidRDefault="00481C9A" w:rsidP="00D103C7">
            <w:pPr>
              <w:widowControl/>
              <w:autoSpaceDE/>
              <w:autoSpaceDN/>
              <w:adjustRightInd/>
              <w:snapToGrid/>
              <w:jc w:val="left"/>
            </w:pPr>
            <w:r w:rsidRPr="00251F23">
              <w:t>Size same as input buffer</w:t>
            </w:r>
          </w:p>
        </w:tc>
      </w:tr>
      <w:tr w:rsidR="00481C9A" w14:paraId="3844EF5D" w14:textId="77777777" w:rsidTr="00D103C7">
        <w:tc>
          <w:tcPr>
            <w:tcW w:w="1980" w:type="dxa"/>
          </w:tcPr>
          <w:p w14:paraId="09833F8D" w14:textId="77777777" w:rsidR="00481C9A" w:rsidRDefault="00481C9A" w:rsidP="00D103C7">
            <w:pPr>
              <w:widowControl/>
              <w:autoSpaceDE/>
              <w:autoSpaceDN/>
              <w:adjustRightInd/>
              <w:snapToGrid/>
              <w:jc w:val="left"/>
            </w:pPr>
            <w:r w:rsidRPr="00A55023">
              <w:t>Area</w:t>
            </w:r>
            <w:r>
              <w:t xml:space="preserve"> </w:t>
            </w:r>
            <w:r w:rsidRPr="00A55023">
              <w:t>reservation</w:t>
            </w:r>
          </w:p>
        </w:tc>
        <w:tc>
          <w:tcPr>
            <w:tcW w:w="7650" w:type="dxa"/>
          </w:tcPr>
          <w:p w14:paraId="0B29C830" w14:textId="77777777" w:rsidR="00481C9A" w:rsidRDefault="00481C9A" w:rsidP="00D103C7">
            <w:pPr>
              <w:widowControl/>
              <w:autoSpaceDE/>
              <w:autoSpaceDN/>
              <w:adjustRightInd/>
              <w:snapToGrid/>
              <w:jc w:val="left"/>
            </w:pPr>
            <w:r w:rsidRPr="00A55023">
              <w:t>The user should reserve this area.</w:t>
            </w:r>
          </w:p>
          <w:p w14:paraId="5CF1833F" w14:textId="77777777" w:rsidR="00481C9A" w:rsidRDefault="00481C9A" w:rsidP="00D103C7">
            <w:pPr>
              <w:widowControl/>
              <w:autoSpaceDE/>
              <w:autoSpaceDN/>
              <w:adjustRightInd/>
              <w:snapToGrid/>
              <w:jc w:val="left"/>
            </w:pPr>
            <w:r w:rsidRPr="00F110D4">
              <w:t>The user can freely use this area after the equalizing of one block.</w:t>
            </w:r>
          </w:p>
        </w:tc>
      </w:tr>
      <w:tr w:rsidR="00481C9A" w14:paraId="5C6DF923" w14:textId="77777777" w:rsidTr="00D103C7">
        <w:tc>
          <w:tcPr>
            <w:tcW w:w="1980" w:type="dxa"/>
          </w:tcPr>
          <w:p w14:paraId="479F96B4" w14:textId="77777777" w:rsidR="00481C9A" w:rsidRDefault="00481C9A" w:rsidP="00D103C7">
            <w:pPr>
              <w:widowControl/>
              <w:autoSpaceDE/>
              <w:autoSpaceDN/>
              <w:adjustRightInd/>
              <w:snapToGrid/>
              <w:jc w:val="left"/>
            </w:pPr>
            <w:r w:rsidRPr="00A55023">
              <w:t>Allocation</w:t>
            </w:r>
          </w:p>
        </w:tc>
        <w:tc>
          <w:tcPr>
            <w:tcW w:w="7650" w:type="dxa"/>
          </w:tcPr>
          <w:p w14:paraId="50656203" w14:textId="77777777" w:rsidR="00481C9A" w:rsidRDefault="00481C9A" w:rsidP="00D103C7">
            <w:pPr>
              <w:widowControl/>
              <w:autoSpaceDE/>
              <w:autoSpaceDN/>
              <w:adjustRightInd/>
              <w:snapToGrid/>
              <w:jc w:val="left"/>
            </w:pPr>
            <w:r w:rsidRPr="00A55023">
              <w:t>This area is included in RAM.</w:t>
            </w:r>
          </w:p>
        </w:tc>
      </w:tr>
      <w:tr w:rsidR="00481C9A" w14:paraId="2056CF87" w14:textId="77777777" w:rsidTr="00D103C7">
        <w:tc>
          <w:tcPr>
            <w:tcW w:w="1980" w:type="dxa"/>
          </w:tcPr>
          <w:p w14:paraId="01FB8AB6" w14:textId="77777777" w:rsidR="00481C9A" w:rsidRDefault="00481C9A" w:rsidP="00D103C7">
            <w:pPr>
              <w:widowControl/>
              <w:autoSpaceDE/>
              <w:autoSpaceDN/>
              <w:adjustRightInd/>
              <w:snapToGrid/>
              <w:jc w:val="left"/>
            </w:pPr>
            <w:r w:rsidRPr="00A55023">
              <w:t>Alignment</w:t>
            </w:r>
          </w:p>
        </w:tc>
        <w:tc>
          <w:tcPr>
            <w:tcW w:w="7650" w:type="dxa"/>
          </w:tcPr>
          <w:p w14:paraId="2A05172C" w14:textId="77777777" w:rsidR="00481C9A" w:rsidRDefault="00481C9A" w:rsidP="00D103C7">
            <w:pPr>
              <w:widowControl/>
              <w:autoSpaceDE/>
              <w:autoSpaceDN/>
              <w:adjustRightInd/>
              <w:snapToGrid/>
              <w:jc w:val="left"/>
            </w:pPr>
            <w:r w:rsidRPr="00A55023">
              <w:t>Align this area on a 4-byte boundary.</w:t>
            </w:r>
          </w:p>
        </w:tc>
      </w:tr>
    </w:tbl>
    <w:p w14:paraId="7F2E36FA" w14:textId="77777777" w:rsidR="00AE1BF4" w:rsidRDefault="00AE1BF4" w:rsidP="00481C9A">
      <w:pPr>
        <w:widowControl/>
        <w:autoSpaceDE/>
        <w:autoSpaceDN/>
        <w:adjustRightInd/>
        <w:snapToGrid/>
        <w:jc w:val="left"/>
      </w:pPr>
    </w:p>
    <w:p w14:paraId="3D641EAC" w14:textId="77777777" w:rsidR="00481C9A" w:rsidRDefault="00481C9A" w:rsidP="00481C9A">
      <w:pPr>
        <w:widowControl/>
        <w:autoSpaceDE/>
        <w:autoSpaceDN/>
        <w:adjustRightInd/>
        <w:snapToGrid/>
        <w:jc w:val="left"/>
      </w:pPr>
      <w:r>
        <w:br w:type="page"/>
      </w:r>
    </w:p>
    <w:p w14:paraId="745AEFD7" w14:textId="77777777" w:rsidR="00AE1BF4" w:rsidRDefault="00AE1BF4" w:rsidP="00481C9A">
      <w:pPr>
        <w:widowControl/>
        <w:autoSpaceDE/>
        <w:autoSpaceDN/>
        <w:adjustRightInd/>
        <w:snapToGrid/>
        <w:jc w:val="left"/>
      </w:pPr>
    </w:p>
    <w:p w14:paraId="0294FC0C" w14:textId="78628454" w:rsidR="00AE1BF4" w:rsidRPr="002A7932" w:rsidRDefault="00AE1BF4" w:rsidP="00AE1BF4">
      <w:pPr>
        <w:pStyle w:val="ListParagraph"/>
        <w:numPr>
          <w:ilvl w:val="4"/>
          <w:numId w:val="17"/>
        </w:numPr>
        <w:ind w:leftChars="0"/>
      </w:pPr>
      <w:r>
        <w:t>Input and o</w:t>
      </w:r>
      <w:r w:rsidRPr="002D3A5B">
        <w:t>utput data storage method</w:t>
      </w:r>
    </w:p>
    <w:p w14:paraId="289607DE" w14:textId="35702CAF" w:rsidR="00AE1BF4" w:rsidRPr="002D3A5B" w:rsidRDefault="00AE1BF4" w:rsidP="00AE1BF4">
      <w:r>
        <w:t xml:space="preserve">Data is </w:t>
      </w:r>
      <w:r w:rsidRPr="002D3A5B">
        <w:t xml:space="preserve">in the formats as shown in </w:t>
      </w:r>
      <w:r w:rsidRPr="002D3A5B">
        <w:fldChar w:fldCharType="begin"/>
      </w:r>
      <w:r w:rsidRPr="002D3A5B">
        <w:instrText xml:space="preserve"> REF _Ref454359050 \h </w:instrText>
      </w:r>
      <w:r>
        <w:instrText xml:space="preserve"> \* MERGEFORMAT </w:instrText>
      </w:r>
      <w:r w:rsidRPr="002D3A5B">
        <w:fldChar w:fldCharType="separate"/>
      </w:r>
      <w:r w:rsidR="00B05B63">
        <w:t xml:space="preserve">Figure </w:t>
      </w:r>
      <w:r w:rsidR="00B05B63">
        <w:rPr>
          <w:noProof/>
        </w:rPr>
        <w:t>2</w:t>
      </w:r>
      <w:r w:rsidR="00B05B63">
        <w:rPr>
          <w:noProof/>
        </w:rPr>
        <w:noBreakHyphen/>
        <w:t>4</w:t>
      </w:r>
      <w:r w:rsidRPr="002D3A5B">
        <w:fldChar w:fldCharType="end"/>
      </w:r>
      <w:r w:rsidRPr="002D3A5B">
        <w:t xml:space="preserve">(consecutive buffers are specified for the channels). The </w:t>
      </w:r>
      <w:r>
        <w:t xml:space="preserve">input and </w:t>
      </w:r>
      <w:r w:rsidRPr="002D3A5B">
        <w:t>outpu</w:t>
      </w:r>
      <w:r>
        <w:t>t buffer (memory) store</w:t>
      </w:r>
      <w:r w:rsidRPr="002D3A5B">
        <w:t xml:space="preserve"> data in 2-byte (16-bit) units. The byte order for accessing the buffer is little endian (see </w:t>
      </w:r>
      <w:r w:rsidRPr="002D3A5B">
        <w:fldChar w:fldCharType="begin"/>
      </w:r>
      <w:r w:rsidRPr="002D3A5B">
        <w:instrText xml:space="preserve"> REF _Ref454359009 \h </w:instrText>
      </w:r>
      <w:r>
        <w:instrText xml:space="preserve"> \* MERGEFORMAT </w:instrText>
      </w:r>
      <w:r w:rsidRPr="002D3A5B">
        <w:fldChar w:fldCharType="separate"/>
      </w:r>
      <w:r w:rsidR="00B05B63">
        <w:t xml:space="preserve">Figure </w:t>
      </w:r>
      <w:r w:rsidR="00B05B63">
        <w:rPr>
          <w:noProof/>
        </w:rPr>
        <w:t>2</w:t>
      </w:r>
      <w:r w:rsidR="00B05B63">
        <w:rPr>
          <w:noProof/>
        </w:rPr>
        <w:noBreakHyphen/>
        <w:t>2</w:t>
      </w:r>
      <w:r w:rsidRPr="002D3A5B">
        <w:fldChar w:fldCharType="end"/>
      </w:r>
      <w:r w:rsidRPr="002D3A5B">
        <w:t>).</w:t>
      </w:r>
    </w:p>
    <w:p w14:paraId="5FAFF5E0" w14:textId="77777777" w:rsidR="00AE1BF4" w:rsidRDefault="00AE1BF4">
      <w:pPr>
        <w:widowControl/>
        <w:autoSpaceDE/>
        <w:autoSpaceDN/>
        <w:adjustRightInd/>
        <w:snapToGrid/>
        <w:jc w:val="left"/>
      </w:pPr>
    </w:p>
    <w:p w14:paraId="10E3552A" w14:textId="7C46F743" w:rsidR="00AE1BF4" w:rsidRDefault="00AE1BF4">
      <w:pPr>
        <w:widowControl/>
        <w:autoSpaceDE/>
        <w:autoSpaceDN/>
        <w:adjustRightInd/>
        <w:snapToGrid/>
        <w:jc w:val="left"/>
      </w:pPr>
      <w:r w:rsidRPr="002D3A5B">
        <w:rPr>
          <w:rFonts w:eastAsia="Meiryo"/>
          <w:noProof/>
          <w:lang w:eastAsia="en-US"/>
        </w:rPr>
        <mc:AlternateContent>
          <mc:Choice Requires="wpc">
            <w:drawing>
              <wp:inline distT="0" distB="0" distL="0" distR="0" wp14:anchorId="24203188" wp14:editId="0218EA5B">
                <wp:extent cx="6063615" cy="1666240"/>
                <wp:effectExtent l="0" t="0" r="0" b="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Rectangle 22"/>
                        <wps:cNvSpPr>
                          <a:spLocks noChangeArrowheads="1"/>
                        </wps:cNvSpPr>
                        <wps:spPr bwMode="auto">
                          <a:xfrm>
                            <a:off x="2826385" y="342900"/>
                            <a:ext cx="457200" cy="229235"/>
                          </a:xfrm>
                          <a:prstGeom prst="rect">
                            <a:avLst/>
                          </a:prstGeom>
                          <a:solidFill>
                            <a:srgbClr val="C0C0C0"/>
                          </a:solidFill>
                          <a:ln w="9525">
                            <a:solidFill>
                              <a:srgbClr val="000000"/>
                            </a:solidFill>
                            <a:miter lim="800000"/>
                            <a:headEnd/>
                            <a:tailEnd/>
                          </a:ln>
                        </wps:spPr>
                        <wps:txbx>
                          <w:txbxContent>
                            <w:p w14:paraId="07C9DDB3" w14:textId="77777777" w:rsidR="00137F11" w:rsidRPr="00746EEB" w:rsidRDefault="00137F11" w:rsidP="00AE1BF4">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64" name="Text Box 23"/>
                        <wps:cNvSpPr txBox="1">
                          <a:spLocks noChangeArrowheads="1"/>
                        </wps:cNvSpPr>
                        <wps:spPr bwMode="auto">
                          <a:xfrm>
                            <a:off x="128206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1FB37" w14:textId="77777777" w:rsidR="00137F11" w:rsidRPr="00746EEB" w:rsidRDefault="00137F11" w:rsidP="00AE1BF4">
                              <w:pPr>
                                <w:wordWrap w:val="0"/>
                                <w:jc w:val="right"/>
                                <w:rPr>
                                  <w:rFonts w:ascii="Arial" w:eastAsia="MS Gothic" w:hAnsi="Arial"/>
                                  <w:sz w:val="18"/>
                                  <w:szCs w:val="18"/>
                                </w:rPr>
                              </w:pPr>
                              <w:r>
                                <w:rPr>
                                  <w:rFonts w:ascii="Arial" w:eastAsia="MS Gothic" w:hAnsi="Arial" w:hint="eastAsia"/>
                                  <w:sz w:val="18"/>
                                  <w:szCs w:val="18"/>
                                </w:rPr>
                                <w:t>16 bit PCM Data</w:t>
                              </w:r>
                            </w:p>
                          </w:txbxContent>
                        </wps:txbx>
                        <wps:bodyPr rot="0" vert="horz" wrap="square" lIns="74295" tIns="8890" rIns="74295" bIns="8890" anchor="t" anchorCtr="0" upright="1">
                          <a:noAutofit/>
                        </wps:bodyPr>
                      </wps:wsp>
                      <wps:wsp>
                        <wps:cNvPr id="65" name="Text Box 24"/>
                        <wps:cNvSpPr txBox="1">
                          <a:spLocks noChangeArrowheads="1"/>
                        </wps:cNvSpPr>
                        <wps:spPr bwMode="auto">
                          <a:xfrm>
                            <a:off x="1437005" y="1021080"/>
                            <a:ext cx="13703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2FE7C" w14:textId="77777777" w:rsidR="00137F11" w:rsidRPr="00746EEB" w:rsidRDefault="00137F11" w:rsidP="00AE1BF4">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2F59AE38" w14:textId="77777777" w:rsidR="00137F11" w:rsidRPr="00746EEB" w:rsidRDefault="00137F11" w:rsidP="00AE1BF4">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wps:txbx>
                        <wps:bodyPr rot="0" vert="horz" wrap="square" lIns="74295" tIns="8890" rIns="74295" bIns="8890" anchor="t" anchorCtr="0" upright="1">
                          <a:noAutofit/>
                        </wps:bodyPr>
                      </wps:wsp>
                      <wps:wsp>
                        <wps:cNvPr id="66" name="Rectangle 25"/>
                        <wps:cNvSpPr>
                          <a:spLocks noChangeArrowheads="1"/>
                        </wps:cNvSpPr>
                        <wps:spPr bwMode="auto">
                          <a:xfrm>
                            <a:off x="3283585" y="342900"/>
                            <a:ext cx="457200" cy="229235"/>
                          </a:xfrm>
                          <a:prstGeom prst="rect">
                            <a:avLst/>
                          </a:prstGeom>
                          <a:solidFill>
                            <a:srgbClr val="DDDDDD"/>
                          </a:solidFill>
                          <a:ln w="9525">
                            <a:solidFill>
                              <a:srgbClr val="000000"/>
                            </a:solidFill>
                            <a:miter lim="800000"/>
                            <a:headEnd/>
                            <a:tailEnd/>
                          </a:ln>
                        </wps:spPr>
                        <wps:txbx>
                          <w:txbxContent>
                            <w:p w14:paraId="4BB159D6" w14:textId="77777777" w:rsidR="00137F11" w:rsidRPr="00746EEB" w:rsidRDefault="00137F11" w:rsidP="00AE1BF4">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67" name="Rectangle 26"/>
                        <wps:cNvSpPr>
                          <a:spLocks noChangeArrowheads="1"/>
                        </wps:cNvSpPr>
                        <wps:spPr bwMode="auto">
                          <a:xfrm>
                            <a:off x="3288665" y="1231265"/>
                            <a:ext cx="457200" cy="229235"/>
                          </a:xfrm>
                          <a:prstGeom prst="rect">
                            <a:avLst/>
                          </a:prstGeom>
                          <a:solidFill>
                            <a:srgbClr val="C0C0C0"/>
                          </a:solidFill>
                          <a:ln w="9525">
                            <a:solidFill>
                              <a:srgbClr val="000000"/>
                            </a:solidFill>
                            <a:miter lim="800000"/>
                            <a:headEnd/>
                            <a:tailEnd/>
                          </a:ln>
                        </wps:spPr>
                        <wps:txbx>
                          <w:txbxContent>
                            <w:p w14:paraId="684D712E" w14:textId="77777777" w:rsidR="00137F11" w:rsidRPr="00746EEB" w:rsidRDefault="00137F11" w:rsidP="00AE1BF4">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68" name="Rectangle 27"/>
                        <wps:cNvSpPr>
                          <a:spLocks noChangeArrowheads="1"/>
                        </wps:cNvSpPr>
                        <wps:spPr bwMode="auto">
                          <a:xfrm>
                            <a:off x="2830195" y="1231265"/>
                            <a:ext cx="457200" cy="229235"/>
                          </a:xfrm>
                          <a:prstGeom prst="rect">
                            <a:avLst/>
                          </a:prstGeom>
                          <a:solidFill>
                            <a:srgbClr val="DDDDDD"/>
                          </a:solidFill>
                          <a:ln w="9525">
                            <a:solidFill>
                              <a:srgbClr val="000000"/>
                            </a:solidFill>
                            <a:miter lim="800000"/>
                            <a:headEnd/>
                            <a:tailEnd/>
                          </a:ln>
                        </wps:spPr>
                        <wps:txbx>
                          <w:txbxContent>
                            <w:p w14:paraId="424C1469" w14:textId="77777777" w:rsidR="00137F11" w:rsidRPr="00746EEB" w:rsidRDefault="00137F11" w:rsidP="00AE1BF4">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69" name="Text Box 28"/>
                        <wps:cNvSpPr txBox="1">
                          <a:spLocks noChangeArrowheads="1"/>
                        </wps:cNvSpPr>
                        <wps:spPr bwMode="auto">
                          <a:xfrm>
                            <a:off x="2487295" y="1066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28B53" w14:textId="77777777" w:rsidR="00137F11" w:rsidRPr="00746EEB" w:rsidRDefault="00137F11" w:rsidP="00AE1BF4">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70" name="Text Box 29"/>
                        <wps:cNvSpPr txBox="1">
                          <a:spLocks noChangeArrowheads="1"/>
                        </wps:cNvSpPr>
                        <wps:spPr bwMode="auto">
                          <a:xfrm>
                            <a:off x="3594735" y="977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AE95C" w14:textId="77777777" w:rsidR="00137F11" w:rsidRPr="00746EEB" w:rsidRDefault="00137F11" w:rsidP="00AE1BF4">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71" name="Text Box 30"/>
                        <wps:cNvSpPr txBox="1">
                          <a:spLocks noChangeArrowheads="1"/>
                        </wps:cNvSpPr>
                        <wps:spPr bwMode="auto">
                          <a:xfrm>
                            <a:off x="281622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94B67" w14:textId="77777777" w:rsidR="00137F11" w:rsidRPr="00746EEB" w:rsidRDefault="00137F11" w:rsidP="00AE1BF4">
                              <w:pPr>
                                <w:jc w:val="center"/>
                                <w:rPr>
                                  <w:rFonts w:ascii="Arial" w:eastAsia="MS Gothic" w:hAnsi="Arial"/>
                                  <w:sz w:val="18"/>
                                  <w:szCs w:val="18"/>
                                </w:rPr>
                              </w:pPr>
                              <w:r w:rsidRPr="00746EEB">
                                <w:rPr>
                                  <w:rFonts w:ascii="Arial" w:eastAsia="MS Gothic" w:hAnsi="Arial"/>
                                  <w:sz w:val="18"/>
                                  <w:szCs w:val="18"/>
                                </w:rPr>
                                <w:t>+0</w:t>
                              </w:r>
                            </w:p>
                          </w:txbxContent>
                        </wps:txbx>
                        <wps:bodyPr rot="0" vert="horz" wrap="square" lIns="74295" tIns="8890" rIns="74295" bIns="8890" anchor="t" anchorCtr="0" upright="1">
                          <a:noAutofit/>
                        </wps:bodyPr>
                      </wps:wsp>
                      <wps:wsp>
                        <wps:cNvPr id="72" name="Text Box 31"/>
                        <wps:cNvSpPr txBox="1">
                          <a:spLocks noChangeArrowheads="1"/>
                        </wps:cNvSpPr>
                        <wps:spPr bwMode="auto">
                          <a:xfrm>
                            <a:off x="328358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20CFC" w14:textId="77777777" w:rsidR="00137F11" w:rsidRPr="00746EEB" w:rsidRDefault="00137F11" w:rsidP="00AE1BF4">
                              <w:pPr>
                                <w:jc w:val="center"/>
                                <w:rPr>
                                  <w:rFonts w:ascii="Arial" w:eastAsia="MS Gothic" w:hAnsi="Arial"/>
                                  <w:sz w:val="18"/>
                                  <w:szCs w:val="18"/>
                                </w:rPr>
                              </w:pPr>
                              <w:r w:rsidRPr="00746EEB">
                                <w:rPr>
                                  <w:rFonts w:ascii="Arial" w:eastAsia="MS Gothic" w:hAnsi="Arial"/>
                                  <w:sz w:val="18"/>
                                  <w:szCs w:val="18"/>
                                </w:rPr>
                                <w:t>+1</w:t>
                              </w:r>
                            </w:p>
                          </w:txbxContent>
                        </wps:txbx>
                        <wps:bodyPr rot="0" vert="horz" wrap="square" lIns="74295" tIns="8890" rIns="74295" bIns="8890" anchor="t" anchorCtr="0" upright="1">
                          <a:noAutofit/>
                        </wps:bodyPr>
                      </wps:wsp>
                      <wps:wsp>
                        <wps:cNvPr id="73" name="AutoShape 32"/>
                        <wps:cNvCnPr>
                          <a:cxnSpLocks noChangeShapeType="1"/>
                          <a:stCxn id="63" idx="2"/>
                          <a:endCxn id="72" idx="0"/>
                        </wps:cNvCnPr>
                        <wps:spPr bwMode="auto">
                          <a:xfrm>
                            <a:off x="3054985" y="572135"/>
                            <a:ext cx="457200" cy="39624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74" name="AutoShape 33"/>
                        <wps:cNvCnPr>
                          <a:cxnSpLocks noChangeShapeType="1"/>
                          <a:stCxn id="66" idx="2"/>
                          <a:endCxn id="71" idx="0"/>
                        </wps:cNvCnPr>
                        <wps:spPr bwMode="auto">
                          <a:xfrm flipH="1">
                            <a:off x="3044825" y="572135"/>
                            <a:ext cx="467360" cy="396240"/>
                          </a:xfrm>
                          <a:prstGeom prst="straightConnector1">
                            <a:avLst/>
                          </a:prstGeom>
                          <a:noFill/>
                          <a:ln w="9525">
                            <a:solidFill>
                              <a:srgbClr val="BFBFBF"/>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4203188" id="Canvas 75" o:spid="_x0000_s1079"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">
                <v:shape id="_x0000_s1080" type="#_x0000_t75" style="position:absolute;width:60636;height:16662;visibility:visible;mso-wrap-style:square">
                  <v:fill o:detectmouseclick="t"/>
                  <v:path o:connecttype="none"/>
                </v:shape>
                <v:rect id="Rectangle 22" o:spid="_x0000_s1081" style="position:absolute;left:28263;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Vr0MYA&#10;AADbAAAADwAAAGRycy9kb3ducmV2LnhtbESPT2vCQBTE7wW/w/KEXkqz0YJIdCNRKPRQBf8c2tsz&#10;+5qEZt8L2a2m374rCD0OM/MbZrkaXKsu1PtG2MAkSUERl2Ibrgycjq/Pc1A+IFtshcnAL3lY5aOH&#10;JWZWrrynyyFUKkLYZ2igDqHLtPZlTQ59Ih1x9L6kdxii7Ctte7xGuGv1NE1n2mHDcaHGjjY1ld+H&#10;H2dgK9vT9OlDPs9lcaya9W5eTOTdmMfxUCxABRrCf/jefrMGZi9w+xJ/g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Vr0MYAAADbAAAADwAAAAAAAAAAAAAAAACYAgAAZHJz&#10;L2Rvd25yZXYueG1sUEsFBgAAAAAEAAQA9QAAAIsDAAAAAA==&#10;" fillcolor="silver">
                  <v:textbox inset="5.85pt,.7pt,5.85pt,.7pt">
                    <w:txbxContent>
                      <w:p w14:paraId="07C9DDB3" w14:textId="77777777" w:rsidR="00137F11" w:rsidRPr="00746EEB" w:rsidRDefault="00137F11" w:rsidP="00AE1BF4">
                        <w:pPr>
                          <w:rPr>
                            <w:rFonts w:ascii="Arial" w:eastAsia="MS Gothic" w:hAnsi="Arial"/>
                            <w:sz w:val="18"/>
                            <w:szCs w:val="18"/>
                          </w:rPr>
                        </w:pPr>
                        <w:r w:rsidRPr="00746EEB">
                          <w:rPr>
                            <w:rFonts w:ascii="Arial" w:eastAsia="MS Gothic" w:hAnsi="Arial"/>
                            <w:sz w:val="18"/>
                            <w:szCs w:val="18"/>
                          </w:rPr>
                          <w:t>0x12</w:t>
                        </w:r>
                      </w:p>
                    </w:txbxContent>
                  </v:textbox>
                </v:rect>
                <v:shape id="Text Box 23" o:spid="_x0000_s1082" type="#_x0000_t202" style="position:absolute;left:12820;top:3035;width:1539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tsUA&#10;AADbAAAADwAAAGRycy9kb3ducmV2LnhtbESPW2vCQBSE3wX/w3KEvtVNSw0SXUNS6AVfvCJ9PM2e&#10;JqHZsyG71eivd4WCj8PMfMPM09404kidqy0reBpHIIgLq2suFex3b49TEM4ja2wsk4IzOUgXw8Ec&#10;E21PvKHj1pciQNglqKDyvk2kdEVFBt3YtsTB+7GdQR9kV0rd4SnATSOfoyiWBmsOCxW29FpR8bv9&#10;Mwoutcs+1qvcf+eTr/dovYzdIYuVehj12QyEp97fw//tT60gf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GC2xQAAANsAAAAPAAAAAAAAAAAAAAAAAJgCAABkcnMv&#10;ZG93bnJldi54bWxQSwUGAAAAAAQABAD1AAAAigMAAAAA&#10;" filled="f" stroked="f">
                  <v:textbox inset="5.85pt,.7pt,5.85pt,.7pt">
                    <w:txbxContent>
                      <w:p w14:paraId="5EE1FB37" w14:textId="77777777" w:rsidR="00137F11" w:rsidRPr="00746EEB" w:rsidRDefault="00137F11" w:rsidP="00AE1BF4">
                        <w:pPr>
                          <w:wordWrap w:val="0"/>
                          <w:jc w:val="right"/>
                          <w:rPr>
                            <w:rFonts w:ascii="Arial" w:eastAsia="MS Gothic" w:hAnsi="Arial"/>
                            <w:sz w:val="18"/>
                            <w:szCs w:val="18"/>
                          </w:rPr>
                        </w:pPr>
                        <w:r>
                          <w:rPr>
                            <w:rFonts w:ascii="Arial" w:eastAsia="MS Gothic" w:hAnsi="Arial" w:hint="eastAsia"/>
                            <w:sz w:val="18"/>
                            <w:szCs w:val="18"/>
                          </w:rPr>
                          <w:t>16 bit PCM Data</w:t>
                        </w:r>
                      </w:p>
                    </w:txbxContent>
                  </v:textbox>
                </v:shape>
                <v:shape id="Text Box 24" o:spid="_x0000_s1083" type="#_x0000_t202" style="position:absolute;left:14370;top:10210;width:13703;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TFLcQA&#10;AADbAAAADwAAAGRycy9kb3ducmV2LnhtbESPQWvCQBSE7wX/w/IEb3VjwSDRVaJgLV6qUUqPr9nX&#10;JJh9G7Jbjf31riB4HGbmG2a26EwtztS6yrKC0TACQZxbXXGh4HhYv05AOI+ssbZMCq7kYDHvvcww&#10;0fbCezpnvhABwi5BBaX3TSKly0sy6Ia2IQ7er20N+iDbQuoWLwFuavkWRbE0WHFYKLGhVUn5Kfsz&#10;Cv4rl252n0v/sxx/v0e7bey+0lipQb9LpyA8df4ZfrQ/tIJ4DPcv4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xS3EAAAA2wAAAA8AAAAAAAAAAAAAAAAAmAIAAGRycy9k&#10;b3ducmV2LnhtbFBLBQYAAAAABAAEAPUAAACJAwAAAAA=&#10;" filled="f" stroked="f">
                  <v:textbox inset="5.85pt,.7pt,5.85pt,.7pt">
                    <w:txbxContent>
                      <w:p w14:paraId="3032FE7C" w14:textId="77777777" w:rsidR="00137F11" w:rsidRPr="00746EEB" w:rsidRDefault="00137F11" w:rsidP="00AE1BF4">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2F59AE38" w14:textId="77777777" w:rsidR="00137F11" w:rsidRPr="00746EEB" w:rsidRDefault="00137F11" w:rsidP="00AE1BF4">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v:textbox>
                </v:shape>
                <v:rect id="Rectangle 25" o:spid="_x0000_s1084" style="position:absolute;left:3283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cnsUA&#10;AADbAAAADwAAAGRycy9kb3ducmV2LnhtbESPT2vCQBTE74V+h+UVvBTd6CFqdBOKRSmFHvwDXh/Z&#10;Z7Jt9m3IriZ++26h4HGYmd8w62KwjbhR541jBdNJAoK4dNpwpeB03I4XIHxA1tg4JgV38lDkz09r&#10;zLTreU+3Q6hEhLDPUEEdQptJ6cuaLPqJa4mjd3GdxRBlV0ndYR/htpGzJEmlRcNxocaWNjWVP4er&#10;VTB/fTefy/l512++my/TTvWiJ63U6GV4W4EINIRH+L/9oRWkK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5yexQAAANsAAAAPAAAAAAAAAAAAAAAAAJgCAABkcnMv&#10;ZG93bnJldi54bWxQSwUGAAAAAAQABAD1AAAAigMAAAAA&#10;" fillcolor="#ddd">
                  <v:textbox inset="5.85pt,.7pt,5.85pt,.7pt">
                    <w:txbxContent>
                      <w:p w14:paraId="4BB159D6" w14:textId="77777777" w:rsidR="00137F11" w:rsidRPr="00746EEB" w:rsidRDefault="00137F11" w:rsidP="00AE1BF4">
                        <w:pPr>
                          <w:rPr>
                            <w:rFonts w:ascii="Arial" w:eastAsia="MS Gothic" w:hAnsi="Arial"/>
                            <w:sz w:val="18"/>
                            <w:szCs w:val="18"/>
                          </w:rPr>
                        </w:pPr>
                        <w:r w:rsidRPr="00746EEB">
                          <w:rPr>
                            <w:rFonts w:ascii="Arial" w:eastAsia="MS Gothic" w:hAnsi="Arial"/>
                            <w:sz w:val="18"/>
                            <w:szCs w:val="18"/>
                          </w:rPr>
                          <w:t>0x34</w:t>
                        </w:r>
                      </w:p>
                    </w:txbxContent>
                  </v:textbox>
                </v:rect>
                <v:rect id="Rectangle 26" o:spid="_x0000_s1085" style="position:absolute;left:32886;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5t08YA&#10;AADbAAAADwAAAGRycy9kb3ducmV2LnhtbESPQWvCQBSE74L/YXlCL9Js9GAlupEoFHqoQtVDe3tm&#10;X5PQ7Hshu9X037uFQo/DzHzDrDeDa9WVet8IG5glKSjiUmzDlYHz6flxCcoHZIutMBn4IQ+bfDxa&#10;Y2blxm90PYZKRQj7DA3UIXSZ1r6syaFPpCOO3qf0DkOUfaVtj7cId62ep+lCO2w4LtTY0a6m8uv4&#10;7QzsZX+eT9/l41IWp6rZHpbFTF6NeZgMxQpUoCH8h//aL9bA4gl+v8Qfo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5t08YAAADbAAAADwAAAAAAAAAAAAAAAACYAgAAZHJz&#10;L2Rvd25yZXYueG1sUEsFBgAAAAAEAAQA9QAAAIsDAAAAAA==&#10;" fillcolor="silver">
                  <v:textbox inset="5.85pt,.7pt,5.85pt,.7pt">
                    <w:txbxContent>
                      <w:p w14:paraId="684D712E" w14:textId="77777777" w:rsidR="00137F11" w:rsidRPr="00746EEB" w:rsidRDefault="00137F11" w:rsidP="00AE1BF4">
                        <w:pPr>
                          <w:rPr>
                            <w:rFonts w:ascii="Arial" w:eastAsia="MS Gothic" w:hAnsi="Arial"/>
                            <w:sz w:val="18"/>
                            <w:szCs w:val="18"/>
                          </w:rPr>
                        </w:pPr>
                        <w:r w:rsidRPr="00746EEB">
                          <w:rPr>
                            <w:rFonts w:ascii="Arial" w:eastAsia="MS Gothic" w:hAnsi="Arial"/>
                            <w:sz w:val="18"/>
                            <w:szCs w:val="18"/>
                          </w:rPr>
                          <w:t>0x12</w:t>
                        </w:r>
                      </w:p>
                    </w:txbxContent>
                  </v:textbox>
                </v:rect>
                <v:rect id="Rectangle 27" o:spid="_x0000_s1086" style="position:absolute;left:28301;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td8IA&#10;AADbAAAADwAAAGRycy9kb3ducmV2LnhtbERPz2vCMBS+D/wfwhN2GTZ1h1arUURxjMEO6wSvj+bZ&#10;RpuX0kTb/ffLYbDjx/d7vR1tKx7Ue+NYwTxJQRBXThuuFZy+j7MFCB+QNbaOScEPedhuJk9rLLQb&#10;+IseZahFDGFfoIImhK6Q0lcNWfSJ64gjd3G9xRBhX0vd4xDDbStf0zSTFg3HhgY72jdU3cq7VZC/&#10;HMzHMj+/Dftr+2m6uV4MpJV6no67FYhAY/gX/7nftYIsjo1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K13wgAAANsAAAAPAAAAAAAAAAAAAAAAAJgCAABkcnMvZG93&#10;bnJldi54bWxQSwUGAAAAAAQABAD1AAAAhwMAAAAA&#10;" fillcolor="#ddd">
                  <v:textbox inset="5.85pt,.7pt,5.85pt,.7pt">
                    <w:txbxContent>
                      <w:p w14:paraId="424C1469" w14:textId="77777777" w:rsidR="00137F11" w:rsidRPr="00746EEB" w:rsidRDefault="00137F11" w:rsidP="00AE1BF4">
                        <w:pPr>
                          <w:rPr>
                            <w:rFonts w:ascii="Arial" w:eastAsia="MS Gothic" w:hAnsi="Arial"/>
                            <w:sz w:val="18"/>
                            <w:szCs w:val="18"/>
                          </w:rPr>
                        </w:pPr>
                        <w:r w:rsidRPr="00746EEB">
                          <w:rPr>
                            <w:rFonts w:ascii="Arial" w:eastAsia="MS Gothic" w:hAnsi="Arial"/>
                            <w:sz w:val="18"/>
                            <w:szCs w:val="18"/>
                          </w:rPr>
                          <w:t>0x34</w:t>
                        </w:r>
                      </w:p>
                    </w:txbxContent>
                  </v:textbox>
                </v:rect>
                <v:shape id="Text Box 28" o:spid="_x0000_s1087" type="#_x0000_t202" style="position:absolute;left:24872;top:106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PKMUA&#10;AADbAAAADwAAAGRycy9kb3ducmV2LnhtbESPW2vCQBSE3wX/w3KEvummhQaNriEp9IIvXpE+nmZP&#10;k9Ds2ZDdauyv7wqCj8PMfMMs0t404kSdqy0reJxEIIgLq2suFRz2r+MpCOeRNTaWScGFHKTL4WCB&#10;ibZn3tJp50sRIOwSVFB53yZSuqIig25iW+LgfdvOoA+yK6Xu8BzgppFPURRLgzWHhQpbeqmo+Nn9&#10;GgV/tcveN+vcf+XPn2/RZhW7YxYr9TDqszkIT72/h2/tD60gnsH1S/g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c8oxQAAANsAAAAPAAAAAAAAAAAAAAAAAJgCAABkcnMv&#10;ZG93bnJldi54bWxQSwUGAAAAAAQABAD1AAAAigMAAAAA&#10;" filled="f" stroked="f">
                  <v:textbox inset="5.85pt,.7pt,5.85pt,.7pt">
                    <w:txbxContent>
                      <w:p w14:paraId="54528B53" w14:textId="77777777" w:rsidR="00137F11" w:rsidRPr="00746EEB" w:rsidRDefault="00137F11" w:rsidP="00AE1BF4">
                        <w:pPr>
                          <w:jc w:val="center"/>
                          <w:rPr>
                            <w:rFonts w:ascii="Arial" w:eastAsia="MS Gothic" w:hAnsi="Arial"/>
                            <w:sz w:val="18"/>
                            <w:szCs w:val="18"/>
                          </w:rPr>
                        </w:pPr>
                        <w:r>
                          <w:rPr>
                            <w:rFonts w:ascii="Arial" w:eastAsia="MS Gothic" w:hAnsi="Arial" w:hint="eastAsia"/>
                            <w:sz w:val="18"/>
                            <w:szCs w:val="18"/>
                          </w:rPr>
                          <w:t>MSB</w:t>
                        </w:r>
                      </w:p>
                    </w:txbxContent>
                  </v:textbox>
                </v:shape>
                <v:shape id="Text Box 29" o:spid="_x0000_s1088" type="#_x0000_t202" style="position:absolute;left:35947;top:97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aMIA&#10;AADbAAAADwAAAGRycy9kb3ducmV2LnhtbERPTWvCQBC9F/wPyxR6002FRomuEoVW8aLGUjxOs9Mk&#10;mJ0N2VWjv949CD0+3vd03plaXKh1lWUF74MIBHFudcWFgu/DZ38MwnlkjbVlUnAjB/NZ72WKibZX&#10;3tMl84UIIewSVFB63yRSurwkg25gG+LA/dnWoA+wLaRu8RrCTS2HURRLgxWHhhIbWpaUn7KzUXCv&#10;XLrabRf+d/Fx/Ip2m9j9pLFSb69dOgHhqfP/4qd7rRWMwvr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6vBowgAAANsAAAAPAAAAAAAAAAAAAAAAAJgCAABkcnMvZG93&#10;bnJldi54bWxQSwUGAAAAAAQABAD1AAAAhwMAAAAA&#10;" filled="f" stroked="f">
                  <v:textbox inset="5.85pt,.7pt,5.85pt,.7pt">
                    <w:txbxContent>
                      <w:p w14:paraId="117AE95C" w14:textId="77777777" w:rsidR="00137F11" w:rsidRPr="00746EEB" w:rsidRDefault="00137F11" w:rsidP="00AE1BF4">
                        <w:pPr>
                          <w:jc w:val="center"/>
                          <w:rPr>
                            <w:rFonts w:ascii="Arial" w:eastAsia="MS Gothic" w:hAnsi="Arial"/>
                            <w:sz w:val="18"/>
                            <w:szCs w:val="18"/>
                          </w:rPr>
                        </w:pPr>
                        <w:r>
                          <w:rPr>
                            <w:rFonts w:ascii="Arial" w:eastAsia="MS Gothic" w:hAnsi="Arial" w:hint="eastAsia"/>
                            <w:sz w:val="18"/>
                            <w:szCs w:val="18"/>
                          </w:rPr>
                          <w:t>LSB</w:t>
                        </w:r>
                      </w:p>
                    </w:txbxContent>
                  </v:textbox>
                </v:shape>
                <v:shape id="Text Box 30" o:spid="_x0000_s1089" type="#_x0000_t202" style="position:absolute;left:28162;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V88UA&#10;AADbAAAADwAAAGRycy9kb3ducmV2LnhtbESPT2vCQBTE74LfYXmCN91YaCzRVaLQKr34pyIeX7Ov&#10;STD7NmRXTfvpu4LgcZiZ3zDTeWsqcaXGlZYVjIYRCOLM6pJzBYev98EbCOeRNVaWScEvOZjPup0p&#10;JtreeEfXvc9FgLBLUEHhfZ1I6bKCDLqhrYmD92Mbgz7IJpe6wVuAm0q+RFEsDZYcFgqsaVlQdt5f&#10;jIK/0qWr7Wbhvxevp49o+xm7Yxor1e+16QSEp9Y/w4/2WisYj+D+Jfw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lXzxQAAANsAAAAPAAAAAAAAAAAAAAAAAJgCAABkcnMv&#10;ZG93bnJldi54bWxQSwUGAAAAAAQABAD1AAAAigMAAAAA&#10;" filled="f" stroked="f">
                  <v:textbox inset="5.85pt,.7pt,5.85pt,.7pt">
                    <w:txbxContent>
                      <w:p w14:paraId="30494B67" w14:textId="77777777" w:rsidR="00137F11" w:rsidRPr="00746EEB" w:rsidRDefault="00137F11" w:rsidP="00AE1BF4">
                        <w:pPr>
                          <w:jc w:val="center"/>
                          <w:rPr>
                            <w:rFonts w:ascii="Arial" w:eastAsia="MS Gothic" w:hAnsi="Arial"/>
                            <w:sz w:val="18"/>
                            <w:szCs w:val="18"/>
                          </w:rPr>
                        </w:pPr>
                        <w:r w:rsidRPr="00746EEB">
                          <w:rPr>
                            <w:rFonts w:ascii="Arial" w:eastAsia="MS Gothic" w:hAnsi="Arial"/>
                            <w:sz w:val="18"/>
                            <w:szCs w:val="18"/>
                          </w:rPr>
                          <w:t>+0</w:t>
                        </w:r>
                      </w:p>
                    </w:txbxContent>
                  </v:textbox>
                </v:shape>
                <v:shape id="Text Box 31" o:spid="_x0000_s1090" type="#_x0000_t202" style="position:absolute;left:32835;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TLhMYA&#10;AADbAAAADwAAAGRycy9kb3ducmV2LnhtbESPT2vCQBTE7wW/w/KE3upGwSipa0gKtcWL/0rp8Zl9&#10;JsHs25Ddauyn7wqFHoeZ+Q2zSHvTiAt1rrasYDyKQBAXVtdcKvg4vD7NQTiPrLGxTApu5CBdDh4W&#10;mGh75R1d9r4UAcIuQQWV920ipSsqMuhGtiUO3sl2Bn2QXSl1h9cAN42cRFEsDdYcFips6aWi4rz/&#10;Ngp+ape9bTe5P+bTr1W0XcfuM4uVehz22TMIT73/D/+137WC2QT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TLhMYAAADbAAAADwAAAAAAAAAAAAAAAACYAgAAZHJz&#10;L2Rvd25yZXYueG1sUEsFBgAAAAAEAAQA9QAAAIsDAAAAAA==&#10;" filled="f" stroked="f">
                  <v:textbox inset="5.85pt,.7pt,5.85pt,.7pt">
                    <w:txbxContent>
                      <w:p w14:paraId="1E020CFC" w14:textId="77777777" w:rsidR="00137F11" w:rsidRPr="00746EEB" w:rsidRDefault="00137F11" w:rsidP="00AE1BF4">
                        <w:pPr>
                          <w:jc w:val="center"/>
                          <w:rPr>
                            <w:rFonts w:ascii="Arial" w:eastAsia="MS Gothic" w:hAnsi="Arial"/>
                            <w:sz w:val="18"/>
                            <w:szCs w:val="18"/>
                          </w:rPr>
                        </w:pPr>
                        <w:r w:rsidRPr="00746EEB">
                          <w:rPr>
                            <w:rFonts w:ascii="Arial" w:eastAsia="MS Gothic" w:hAnsi="Arial"/>
                            <w:sz w:val="18"/>
                            <w:szCs w:val="18"/>
                          </w:rPr>
                          <w:t>+1</w:t>
                        </w:r>
                      </w:p>
                    </w:txbxContent>
                  </v:textbox>
                </v:shape>
                <v:shape id="AutoShape 32" o:spid="_x0000_s1091" type="#_x0000_t32" style="position:absolute;left:30549;top:5721;width:4572;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6T4MUAAADbAAAADwAAAGRycy9kb3ducmV2LnhtbESPUUvDQBCE3wv+h2MFX6TdqKAl7bWI&#10;WCi1FW37A7a5NRfM7aW5M03/vScIfRxm5htmOu9drTpuQ+VFw90oA8VSeFNJqWG/WwzHoEIkMVR7&#10;YQ1nDjCfXQ2mlBt/kk/utrFUCSIhJw02xiZHDIVlR2HkG5bkffnWUUyyLdG0dEpwV+N9lj2io0rS&#10;gqWGXywX39sfp2Fze/x4x+Vbf8DCSoer9Xn1utb65rp/noCK3MdL+L+9NBqeHuDvS/oBOP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6T4MUAAADbAAAADwAAAAAAAAAA&#10;AAAAAAChAgAAZHJzL2Rvd25yZXYueG1sUEsFBgAAAAAEAAQA+QAAAJMDAAAAAA==&#10;" strokecolor="#7f7f7f">
                  <v:stroke endarrow="block"/>
                </v:shape>
                <v:shape id="AutoShape 33" o:spid="_x0000_s1092" type="#_x0000_t32" style="position:absolute;left:30448;top:5721;width:467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ccMAAADbAAAADwAAAGRycy9kb3ducmV2LnhtbESPT2vCQBTE74LfYXlCb2a3pZg2ugml&#10;YOmx/qHn1+wzic2+TbOrpn56VxA8DjPzG2ZRDLYVR+p941jDY6JAEJfONFxp2G6W0xcQPiAbbB2T&#10;hn/yUOTj0QIz4068ouM6VCJC2GeooQ6hy6T0ZU0WfeI64ujtXG8xRNlX0vR4inDbyielZtJiw3Gh&#10;xo7eayp/1werwe3pVWHqf1Yq3dHfmT46//Wt9cNkeJuDCDSEe/jW/jQa0me4fok/QOY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Vn3HDAAAA2wAAAA8AAAAAAAAAAAAA&#10;AAAAoQIAAGRycy9kb3ducmV2LnhtbFBLBQYAAAAABAAEAPkAAACRAwAAAAA=&#10;" strokecolor="#bfbfbf">
                  <v:stroke endarrow="block"/>
                </v:shape>
                <w10:anchorlock/>
              </v:group>
            </w:pict>
          </mc:Fallback>
        </mc:AlternateContent>
      </w:r>
    </w:p>
    <w:p w14:paraId="40D051BB" w14:textId="1691A688" w:rsidR="00AE1BF4" w:rsidRPr="002D3A5B" w:rsidRDefault="00AE1BF4" w:rsidP="00AE1BF4">
      <w:pPr>
        <w:pStyle w:val="Caption"/>
        <w:rPr>
          <w:rFonts w:eastAsia="Meiryo"/>
        </w:rPr>
      </w:pPr>
      <w:bookmarkStart w:id="57" w:name="_Ref454359009"/>
      <w:bookmarkStart w:id="58" w:name="_Toc457229717"/>
      <w:bookmarkStart w:id="59" w:name="_Toc529973461"/>
      <w:r>
        <w:t xml:space="preserve">Figure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Figure \* ARABIC \s 1 </w:instrText>
      </w:r>
      <w:r w:rsidR="00F05417">
        <w:fldChar w:fldCharType="separate"/>
      </w:r>
      <w:r w:rsidR="00B05B63">
        <w:rPr>
          <w:noProof/>
        </w:rPr>
        <w:t>2</w:t>
      </w:r>
      <w:r w:rsidR="00F05417">
        <w:rPr>
          <w:noProof/>
        </w:rPr>
        <w:fldChar w:fldCharType="end"/>
      </w:r>
      <w:bookmarkEnd w:id="57"/>
      <w:r w:rsidRPr="002D3A5B">
        <w:rPr>
          <w:rFonts w:eastAsia="Meiryo"/>
        </w:rPr>
        <w:t>PCM 16-bit Data Access (Little Endian Mode)</w:t>
      </w:r>
      <w:bookmarkEnd w:id="58"/>
      <w:bookmarkEnd w:id="59"/>
    </w:p>
    <w:p w14:paraId="4988AF5D" w14:textId="77777777" w:rsidR="00AE1BF4" w:rsidRDefault="00AE1BF4">
      <w:pPr>
        <w:widowControl/>
        <w:autoSpaceDE/>
        <w:autoSpaceDN/>
        <w:adjustRightInd/>
        <w:snapToGrid/>
        <w:jc w:val="left"/>
      </w:pPr>
    </w:p>
    <w:p w14:paraId="500A93AE" w14:textId="77777777" w:rsidR="00AE1BF4" w:rsidRDefault="00AE1BF4">
      <w:pPr>
        <w:widowControl/>
        <w:autoSpaceDE/>
        <w:autoSpaceDN/>
        <w:adjustRightInd/>
        <w:snapToGrid/>
        <w:jc w:val="left"/>
      </w:pPr>
    </w:p>
    <w:p w14:paraId="12DC4369" w14:textId="77777777" w:rsidR="00AE1BF4" w:rsidRDefault="00AE1BF4">
      <w:pPr>
        <w:widowControl/>
        <w:autoSpaceDE/>
        <w:autoSpaceDN/>
        <w:adjustRightInd/>
        <w:snapToGrid/>
        <w:jc w:val="left"/>
      </w:pPr>
    </w:p>
    <w:p w14:paraId="5C857CBF" w14:textId="77777777" w:rsidR="00AE1BF4" w:rsidRDefault="00AE1BF4">
      <w:pPr>
        <w:widowControl/>
        <w:autoSpaceDE/>
        <w:autoSpaceDN/>
        <w:adjustRightInd/>
        <w:snapToGrid/>
        <w:jc w:val="left"/>
      </w:pPr>
    </w:p>
    <w:p w14:paraId="2712C9C5" w14:textId="41366656" w:rsidR="00AE1BF4" w:rsidRDefault="00091C40">
      <w:pPr>
        <w:widowControl/>
        <w:autoSpaceDE/>
        <w:autoSpaceDN/>
        <w:adjustRightInd/>
        <w:snapToGrid/>
        <w:jc w:val="left"/>
      </w:pPr>
      <w:r w:rsidRPr="002D3A5B">
        <w:rPr>
          <w:rFonts w:eastAsia="Meiryo"/>
          <w:noProof/>
          <w:lang w:eastAsia="en-US"/>
        </w:rPr>
        <mc:AlternateContent>
          <mc:Choice Requires="wpc">
            <w:drawing>
              <wp:inline distT="0" distB="0" distL="0" distR="0" wp14:anchorId="5F00CFE0" wp14:editId="3D33AE06">
                <wp:extent cx="6063615" cy="1666240"/>
                <wp:effectExtent l="0" t="0" r="0" b="0"/>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Rectangle 4"/>
                        <wps:cNvSpPr>
                          <a:spLocks noChangeArrowheads="1"/>
                        </wps:cNvSpPr>
                        <wps:spPr bwMode="auto">
                          <a:xfrm>
                            <a:off x="2422525" y="342900"/>
                            <a:ext cx="457200" cy="229235"/>
                          </a:xfrm>
                          <a:prstGeom prst="rect">
                            <a:avLst/>
                          </a:prstGeom>
                          <a:solidFill>
                            <a:srgbClr val="C0C0C0"/>
                          </a:solidFill>
                          <a:ln w="9525">
                            <a:solidFill>
                              <a:srgbClr val="000000"/>
                            </a:solidFill>
                            <a:miter lim="800000"/>
                            <a:headEnd/>
                            <a:tailEnd/>
                          </a:ln>
                        </wps:spPr>
                        <wps:txbx>
                          <w:txbxContent>
                            <w:p w14:paraId="741BA9BD"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x00</w:t>
                              </w:r>
                            </w:p>
                          </w:txbxContent>
                        </wps:txbx>
                        <wps:bodyPr rot="0" vert="horz" wrap="square" lIns="74295" tIns="8890" rIns="74295" bIns="8890" anchor="t" anchorCtr="0" upright="1">
                          <a:noAutofit/>
                        </wps:bodyPr>
                      </wps:wsp>
                      <wps:wsp>
                        <wps:cNvPr id="226" name="Text Box 5"/>
                        <wps:cNvSpPr txBox="1">
                          <a:spLocks noChangeArrowheads="1"/>
                        </wps:cNvSpPr>
                        <wps:spPr bwMode="auto">
                          <a:xfrm>
                            <a:off x="87820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BA1C2" w14:textId="77777777" w:rsidR="00091C40" w:rsidRPr="00746EEB" w:rsidRDefault="00091C40" w:rsidP="00091C40">
                              <w:pPr>
                                <w:wordWrap w:val="0"/>
                                <w:jc w:val="right"/>
                                <w:rPr>
                                  <w:rFonts w:ascii="Arial" w:eastAsia="MS Gothic" w:hAnsi="Arial"/>
                                  <w:sz w:val="18"/>
                                  <w:szCs w:val="18"/>
                                </w:rPr>
                              </w:pPr>
                              <w:r>
                                <w:rPr>
                                  <w:rFonts w:ascii="Arial" w:eastAsia="MS Gothic" w:hAnsi="Arial" w:hint="eastAsia"/>
                                  <w:sz w:val="18"/>
                                  <w:szCs w:val="18"/>
                                </w:rPr>
                                <w:t>24 bit PCM Data</w:t>
                              </w:r>
                            </w:p>
                          </w:txbxContent>
                        </wps:txbx>
                        <wps:bodyPr rot="0" vert="horz" wrap="square" lIns="74295" tIns="8890" rIns="74295" bIns="8890" anchor="t" anchorCtr="0" upright="1">
                          <a:noAutofit/>
                        </wps:bodyPr>
                      </wps:wsp>
                      <wps:wsp>
                        <wps:cNvPr id="227" name="Text Box 6"/>
                        <wps:cNvSpPr txBox="1">
                          <a:spLocks noChangeArrowheads="1"/>
                        </wps:cNvSpPr>
                        <wps:spPr bwMode="auto">
                          <a:xfrm>
                            <a:off x="1048385" y="1021080"/>
                            <a:ext cx="13703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9711C" w14:textId="77777777" w:rsidR="00091C40" w:rsidRPr="00746EEB" w:rsidRDefault="00091C40" w:rsidP="00091C40">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67C50CA5" w14:textId="77777777" w:rsidR="00091C40" w:rsidRPr="00746EEB" w:rsidRDefault="00091C40" w:rsidP="00091C40">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wps:txbx>
                        <wps:bodyPr rot="0" vert="horz" wrap="square" lIns="74295" tIns="8890" rIns="74295" bIns="8890" anchor="t" anchorCtr="0" upright="1">
                          <a:noAutofit/>
                        </wps:bodyPr>
                      </wps:wsp>
                      <wps:wsp>
                        <wps:cNvPr id="228" name="Rectangle 7"/>
                        <wps:cNvSpPr>
                          <a:spLocks noChangeArrowheads="1"/>
                        </wps:cNvSpPr>
                        <wps:spPr bwMode="auto">
                          <a:xfrm>
                            <a:off x="2879725" y="342900"/>
                            <a:ext cx="457200" cy="229235"/>
                          </a:xfrm>
                          <a:prstGeom prst="rect">
                            <a:avLst/>
                          </a:prstGeom>
                          <a:solidFill>
                            <a:srgbClr val="DDDDDD"/>
                          </a:solidFill>
                          <a:ln w="9525">
                            <a:solidFill>
                              <a:srgbClr val="000000"/>
                            </a:solidFill>
                            <a:miter lim="800000"/>
                            <a:headEnd/>
                            <a:tailEnd/>
                          </a:ln>
                        </wps:spPr>
                        <wps:txbx>
                          <w:txbxContent>
                            <w:p w14:paraId="0D830F1B"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12</w:t>
                              </w:r>
                            </w:p>
                          </w:txbxContent>
                        </wps:txbx>
                        <wps:bodyPr rot="0" vert="horz" wrap="square" lIns="74295" tIns="8890" rIns="74295" bIns="8890" anchor="t" anchorCtr="0" upright="1">
                          <a:noAutofit/>
                        </wps:bodyPr>
                      </wps:wsp>
                      <wps:wsp>
                        <wps:cNvPr id="230" name="Rectangle 8"/>
                        <wps:cNvSpPr>
                          <a:spLocks noChangeArrowheads="1"/>
                        </wps:cNvSpPr>
                        <wps:spPr bwMode="auto">
                          <a:xfrm>
                            <a:off x="2902789" y="1172743"/>
                            <a:ext cx="457200" cy="229235"/>
                          </a:xfrm>
                          <a:prstGeom prst="rect">
                            <a:avLst/>
                          </a:prstGeom>
                          <a:solidFill>
                            <a:srgbClr val="C0C0C0"/>
                          </a:solidFill>
                          <a:ln w="9525">
                            <a:solidFill>
                              <a:srgbClr val="000000"/>
                            </a:solidFill>
                            <a:miter lim="800000"/>
                            <a:headEnd/>
                            <a:tailEnd/>
                          </a:ln>
                        </wps:spPr>
                        <wps:txbx>
                          <w:txbxContent>
                            <w:p w14:paraId="77E72744"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34</w:t>
                              </w:r>
                            </w:p>
                          </w:txbxContent>
                        </wps:txbx>
                        <wps:bodyPr rot="0" vert="horz" wrap="square" lIns="74295" tIns="8890" rIns="74295" bIns="8890" anchor="t" anchorCtr="0" upright="1">
                          <a:noAutofit/>
                        </wps:bodyPr>
                      </wps:wsp>
                      <wps:wsp>
                        <wps:cNvPr id="231" name="Rectangle 9"/>
                        <wps:cNvSpPr>
                          <a:spLocks noChangeArrowheads="1"/>
                        </wps:cNvSpPr>
                        <wps:spPr bwMode="auto">
                          <a:xfrm>
                            <a:off x="2448129" y="1172743"/>
                            <a:ext cx="457200" cy="229235"/>
                          </a:xfrm>
                          <a:prstGeom prst="rect">
                            <a:avLst/>
                          </a:prstGeom>
                          <a:solidFill>
                            <a:srgbClr val="DDDDDD"/>
                          </a:solidFill>
                          <a:ln w="9525">
                            <a:solidFill>
                              <a:srgbClr val="000000"/>
                            </a:solidFill>
                            <a:miter lim="800000"/>
                            <a:headEnd/>
                            <a:tailEnd/>
                          </a:ln>
                        </wps:spPr>
                        <wps:txbx>
                          <w:txbxContent>
                            <w:p w14:paraId="79DA5F33"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56</w:t>
                              </w:r>
                            </w:p>
                          </w:txbxContent>
                        </wps:txbx>
                        <wps:bodyPr rot="0" vert="horz" wrap="square" lIns="74295" tIns="8890" rIns="74295" bIns="8890" anchor="t" anchorCtr="0" upright="1">
                          <a:noAutofit/>
                        </wps:bodyPr>
                      </wps:wsp>
                      <wps:wsp>
                        <wps:cNvPr id="232" name="Text Box 10"/>
                        <wps:cNvSpPr txBox="1">
                          <a:spLocks noChangeArrowheads="1"/>
                        </wps:cNvSpPr>
                        <wps:spPr bwMode="auto">
                          <a:xfrm>
                            <a:off x="2083435" y="1066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31F56" w14:textId="77777777" w:rsidR="00091C40" w:rsidRPr="00746EEB" w:rsidRDefault="00091C40" w:rsidP="00091C40">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233" name="Text Box 11"/>
                        <wps:cNvSpPr txBox="1">
                          <a:spLocks noChangeArrowheads="1"/>
                        </wps:cNvSpPr>
                        <wps:spPr bwMode="auto">
                          <a:xfrm>
                            <a:off x="4219575" y="977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6112A" w14:textId="77777777" w:rsidR="00091C40" w:rsidRPr="00746EEB" w:rsidRDefault="00091C40" w:rsidP="00091C40">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234" name="Text Box 12"/>
                        <wps:cNvSpPr txBox="1">
                          <a:spLocks noChangeArrowheads="1"/>
                        </wps:cNvSpPr>
                        <wps:spPr bwMode="auto">
                          <a:xfrm>
                            <a:off x="2831465" y="9756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D59D0" w14:textId="77777777" w:rsidR="00091C40" w:rsidRPr="00746EEB" w:rsidRDefault="00091C40" w:rsidP="00091C40">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1</w:t>
                              </w:r>
                            </w:p>
                          </w:txbxContent>
                        </wps:txbx>
                        <wps:bodyPr rot="0" vert="horz" wrap="square" lIns="74295" tIns="8890" rIns="74295" bIns="8890" anchor="t" anchorCtr="0" upright="1">
                          <a:noAutofit/>
                        </wps:bodyPr>
                      </wps:wsp>
                      <wps:wsp>
                        <wps:cNvPr id="235" name="Text Box 13"/>
                        <wps:cNvSpPr txBox="1">
                          <a:spLocks noChangeArrowheads="1"/>
                        </wps:cNvSpPr>
                        <wps:spPr bwMode="auto">
                          <a:xfrm>
                            <a:off x="333438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B6D6F" w14:textId="77777777" w:rsidR="00091C40" w:rsidRPr="00746EEB" w:rsidRDefault="00091C40" w:rsidP="00091C40">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2</w:t>
                              </w:r>
                            </w:p>
                          </w:txbxContent>
                        </wps:txbx>
                        <wps:bodyPr rot="0" vert="horz" wrap="square" lIns="74295" tIns="8890" rIns="74295" bIns="8890" anchor="t" anchorCtr="0" upright="1">
                          <a:noAutofit/>
                        </wps:bodyPr>
                      </wps:wsp>
                      <wps:wsp>
                        <wps:cNvPr id="236" name="AutoShape 14"/>
                        <wps:cNvCnPr>
                          <a:cxnSpLocks noChangeShapeType="1"/>
                        </wps:cNvCnPr>
                        <wps:spPr bwMode="auto">
                          <a:xfrm>
                            <a:off x="3128645" y="579450"/>
                            <a:ext cx="353390" cy="378841"/>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237" name="AutoShape 15"/>
                        <wps:cNvCnPr>
                          <a:cxnSpLocks noChangeShapeType="1"/>
                        </wps:cNvCnPr>
                        <wps:spPr bwMode="auto">
                          <a:xfrm flipH="1">
                            <a:off x="3204058" y="564820"/>
                            <a:ext cx="343179" cy="410870"/>
                          </a:xfrm>
                          <a:prstGeom prst="straightConnector1">
                            <a:avLst/>
                          </a:prstGeom>
                          <a:noFill/>
                          <a:ln w="9525">
                            <a:solidFill>
                              <a:srgbClr val="BFBFBF"/>
                            </a:solidFill>
                            <a:round/>
                            <a:headEnd/>
                            <a:tailEnd type="triangle" w="med" len="med"/>
                          </a:ln>
                          <a:extLst>
                            <a:ext uri="{909E8E84-426E-40DD-AFC4-6F175D3DCCD1}">
                              <a14:hiddenFill xmlns:a14="http://schemas.microsoft.com/office/drawing/2010/main">
                                <a:noFill/>
                              </a14:hiddenFill>
                            </a:ext>
                          </a:extLst>
                        </wps:spPr>
                        <wps:bodyPr/>
                      </wps:wsp>
                      <wps:wsp>
                        <wps:cNvPr id="238" name="Rectangle 16"/>
                        <wps:cNvSpPr>
                          <a:spLocks noChangeArrowheads="1"/>
                        </wps:cNvSpPr>
                        <wps:spPr bwMode="auto">
                          <a:xfrm>
                            <a:off x="3334385" y="342900"/>
                            <a:ext cx="457200" cy="229235"/>
                          </a:xfrm>
                          <a:prstGeom prst="rect">
                            <a:avLst/>
                          </a:prstGeom>
                          <a:solidFill>
                            <a:srgbClr val="C0C0C0"/>
                          </a:solidFill>
                          <a:ln w="9525">
                            <a:solidFill>
                              <a:srgbClr val="000000"/>
                            </a:solidFill>
                            <a:miter lim="800000"/>
                            <a:headEnd/>
                            <a:tailEnd/>
                          </a:ln>
                        </wps:spPr>
                        <wps:txbx>
                          <w:txbxContent>
                            <w:p w14:paraId="63321250"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x34</w:t>
                              </w:r>
                            </w:p>
                          </w:txbxContent>
                        </wps:txbx>
                        <wps:bodyPr rot="0" vert="horz" wrap="square" lIns="74295" tIns="8890" rIns="74295" bIns="8890" anchor="t" anchorCtr="0" upright="1">
                          <a:noAutofit/>
                        </wps:bodyPr>
                      </wps:wsp>
                      <wps:wsp>
                        <wps:cNvPr id="239" name="Rectangle 17"/>
                        <wps:cNvSpPr>
                          <a:spLocks noChangeArrowheads="1"/>
                        </wps:cNvSpPr>
                        <wps:spPr bwMode="auto">
                          <a:xfrm>
                            <a:off x="3827044" y="1172743"/>
                            <a:ext cx="457200" cy="229235"/>
                          </a:xfrm>
                          <a:prstGeom prst="rect">
                            <a:avLst/>
                          </a:prstGeom>
                          <a:solidFill>
                            <a:srgbClr val="C0C0C0"/>
                          </a:solidFill>
                          <a:ln w="9525">
                            <a:solidFill>
                              <a:srgbClr val="000000"/>
                            </a:solidFill>
                            <a:miter lim="800000"/>
                            <a:headEnd/>
                            <a:tailEnd/>
                          </a:ln>
                        </wps:spPr>
                        <wps:txbx>
                          <w:txbxContent>
                            <w:p w14:paraId="12F582D9"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x00</w:t>
                              </w:r>
                            </w:p>
                          </w:txbxContent>
                        </wps:txbx>
                        <wps:bodyPr rot="0" vert="horz" wrap="square" lIns="74295" tIns="8890" rIns="74295" bIns="8890" anchor="t" anchorCtr="0" upright="1">
                          <a:noAutofit/>
                        </wps:bodyPr>
                      </wps:wsp>
                      <wps:wsp>
                        <wps:cNvPr id="240" name="Text Box 18"/>
                        <wps:cNvSpPr txBox="1">
                          <a:spLocks noChangeArrowheads="1"/>
                        </wps:cNvSpPr>
                        <wps:spPr bwMode="auto">
                          <a:xfrm>
                            <a:off x="2389606" y="9756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97501" w14:textId="77777777" w:rsidR="00091C40" w:rsidRPr="00746EEB" w:rsidRDefault="00091C40" w:rsidP="00091C40">
                              <w:pPr>
                                <w:jc w:val="center"/>
                                <w:rPr>
                                  <w:rFonts w:ascii="Arial" w:eastAsia="MS Gothic" w:hAnsi="Arial"/>
                                  <w:sz w:val="18"/>
                                  <w:szCs w:val="18"/>
                                </w:rPr>
                              </w:pPr>
                              <w:r w:rsidRPr="00746EEB">
                                <w:rPr>
                                  <w:rFonts w:ascii="Arial" w:eastAsia="MS Gothic" w:hAnsi="Arial"/>
                                  <w:sz w:val="18"/>
                                  <w:szCs w:val="18"/>
                                </w:rPr>
                                <w:t>+0</w:t>
                              </w:r>
                            </w:p>
                          </w:txbxContent>
                        </wps:txbx>
                        <wps:bodyPr rot="0" vert="horz" wrap="square" lIns="74295" tIns="8890" rIns="74295" bIns="8890" anchor="t" anchorCtr="0" upright="1">
                          <a:noAutofit/>
                        </wps:bodyPr>
                      </wps:wsp>
                      <wps:wsp>
                        <wps:cNvPr id="241" name="AutoShape 19"/>
                        <wps:cNvCnPr>
                          <a:cxnSpLocks noChangeShapeType="1"/>
                        </wps:cNvCnPr>
                        <wps:spPr bwMode="auto">
                          <a:xfrm flipH="1">
                            <a:off x="2765146" y="579450"/>
                            <a:ext cx="1247419" cy="44163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246" name="Rectangle 7"/>
                        <wps:cNvSpPr>
                          <a:spLocks noChangeArrowheads="1"/>
                        </wps:cNvSpPr>
                        <wps:spPr bwMode="auto">
                          <a:xfrm>
                            <a:off x="3791585" y="342900"/>
                            <a:ext cx="457200" cy="229235"/>
                          </a:xfrm>
                          <a:prstGeom prst="rect">
                            <a:avLst/>
                          </a:prstGeom>
                          <a:solidFill>
                            <a:srgbClr val="DDDDDD"/>
                          </a:solidFill>
                          <a:ln w="9525">
                            <a:solidFill>
                              <a:srgbClr val="000000"/>
                            </a:solidFill>
                            <a:miter lim="800000"/>
                            <a:headEnd/>
                            <a:tailEnd/>
                          </a:ln>
                        </wps:spPr>
                        <wps:txbx>
                          <w:txbxContent>
                            <w:p w14:paraId="52FA8DB7"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56</w:t>
                              </w:r>
                            </w:p>
                          </w:txbxContent>
                        </wps:txbx>
                        <wps:bodyPr rot="0" vert="horz" wrap="square" lIns="74295" tIns="8890" rIns="74295" bIns="8890" anchor="t" anchorCtr="0" upright="1">
                          <a:noAutofit/>
                        </wps:bodyPr>
                      </wps:wsp>
                      <wps:wsp>
                        <wps:cNvPr id="247" name="Rectangle 9"/>
                        <wps:cNvSpPr>
                          <a:spLocks noChangeArrowheads="1"/>
                        </wps:cNvSpPr>
                        <wps:spPr bwMode="auto">
                          <a:xfrm>
                            <a:off x="3359989" y="1172743"/>
                            <a:ext cx="457200" cy="229235"/>
                          </a:xfrm>
                          <a:prstGeom prst="rect">
                            <a:avLst/>
                          </a:prstGeom>
                          <a:solidFill>
                            <a:srgbClr val="DDDDDD"/>
                          </a:solidFill>
                          <a:ln w="9525">
                            <a:solidFill>
                              <a:srgbClr val="000000"/>
                            </a:solidFill>
                            <a:miter lim="800000"/>
                            <a:headEnd/>
                            <a:tailEnd/>
                          </a:ln>
                        </wps:spPr>
                        <wps:txbx>
                          <w:txbxContent>
                            <w:p w14:paraId="47A8362F"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12</w:t>
                              </w:r>
                            </w:p>
                          </w:txbxContent>
                        </wps:txbx>
                        <wps:bodyPr rot="0" vert="horz" wrap="square" lIns="74295" tIns="8890" rIns="74295" bIns="8890" anchor="t" anchorCtr="0" upright="1">
                          <a:noAutofit/>
                        </wps:bodyPr>
                      </wps:wsp>
                      <wps:wsp>
                        <wps:cNvPr id="248" name="AutoShape 19"/>
                        <wps:cNvCnPr>
                          <a:cxnSpLocks noChangeShapeType="1"/>
                        </wps:cNvCnPr>
                        <wps:spPr bwMode="auto">
                          <a:xfrm>
                            <a:off x="2651125" y="572135"/>
                            <a:ext cx="1321029" cy="403555"/>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249" name="Text Box 13"/>
                        <wps:cNvSpPr txBox="1">
                          <a:spLocks noChangeArrowheads="1"/>
                        </wps:cNvSpPr>
                        <wps:spPr bwMode="auto">
                          <a:xfrm>
                            <a:off x="3827044"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E94EC" w14:textId="77777777" w:rsidR="00091C40" w:rsidRPr="00746EEB" w:rsidRDefault="00091C40" w:rsidP="00091C40">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3</w:t>
                              </w:r>
                            </w:p>
                          </w:txbxContent>
                        </wps:txbx>
                        <wps:bodyPr rot="0" vert="horz" wrap="square" lIns="74295" tIns="8890" rIns="74295" bIns="8890" anchor="t" anchorCtr="0" upright="1">
                          <a:noAutofit/>
                        </wps:bodyPr>
                      </wps:wsp>
                    </wpc:wpc>
                  </a:graphicData>
                </a:graphic>
              </wp:inline>
            </w:drawing>
          </mc:Choice>
          <mc:Fallback>
            <w:pict>
              <v:group w14:anchorId="5F00CFE0" id="Canvas 250" o:spid="_x0000_s1093"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">
                <v:shape id="_x0000_s1094" type="#_x0000_t75" style="position:absolute;width:60636;height:16662;visibility:visible;mso-wrap-style:square">
                  <v:fill o:detectmouseclick="t"/>
                  <v:path o:connecttype="none"/>
                </v:shape>
                <v:rect id="Rectangle 4" o:spid="_x0000_s1095" style="position:absolute;left:2422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9K8YA&#10;AADcAAAADwAAAGRycy9kb3ducmV2LnhtbESPQWvCQBSE70L/w/IKvYhuDLSE6CqpIPRQC1UPentm&#10;n0lo9r2Q3Wr677uFgsdhZr5hFqvBtepKvW+EDcymCSjiUmzDlYHDfjPJQPmAbLEVJgM/5GG1fBgt&#10;MLdy40+67kKlIoR9jgbqELpca1/W5NBPpSOO3kV6hyHKvtK2x1uEu1anSfKiHTYcF2rsaF1T+bX7&#10;dga2sj2k46OczmWxr5rXj6yYybsxT49DMQcVaAj38H/7zRpI02f4OxOP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9K8YAAADcAAAADwAAAAAAAAAAAAAAAACYAgAAZHJz&#10;L2Rvd25yZXYueG1sUEsFBgAAAAAEAAQA9QAAAIsDAAAAAA==&#10;" fillcolor="silver">
                  <v:textbox inset="5.85pt,.7pt,5.85pt,.7pt">
                    <w:txbxContent>
                      <w:p w14:paraId="741BA9BD"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x00</w:t>
                        </w:r>
                      </w:p>
                    </w:txbxContent>
                  </v:textbox>
                </v:rect>
                <v:shape id="Text Box 5" o:spid="_x0000_s1096" type="#_x0000_t202" style="position:absolute;left:8782;top:3035;width:15398;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6faMUA&#10;AADcAAAADwAAAGRycy9kb3ducmV2LnhtbESPT2vCQBTE7wW/w/IEb3VjwFCiq0TBVnqp/xCPz+wz&#10;CWbfhuyqaT99t1DwOMzMb5jpvDO1uFPrKssKRsMIBHFudcWFgsN+9foGwnlkjbVlUvBNDuaz3ssU&#10;U20fvKX7zhciQNilqKD0vkmldHlJBt3QNsTBu9jWoA+yLaRu8RHgppZxFCXSYMVhocSGliXl193N&#10;KPipXPax+Vr482J8eo82n4k7ZolSg36XTUB46vwz/N9eawVxnMDfmXA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p9oxQAAANwAAAAPAAAAAAAAAAAAAAAAAJgCAABkcnMv&#10;ZG93bnJldi54bWxQSwUGAAAAAAQABAD1AAAAigMAAAAA&#10;" filled="f" stroked="f">
                  <v:textbox inset="5.85pt,.7pt,5.85pt,.7pt">
                    <w:txbxContent>
                      <w:p w14:paraId="644BA1C2" w14:textId="77777777" w:rsidR="00091C40" w:rsidRPr="00746EEB" w:rsidRDefault="00091C40" w:rsidP="00091C40">
                        <w:pPr>
                          <w:wordWrap w:val="0"/>
                          <w:jc w:val="right"/>
                          <w:rPr>
                            <w:rFonts w:ascii="Arial" w:eastAsia="MS Gothic" w:hAnsi="Arial"/>
                            <w:sz w:val="18"/>
                            <w:szCs w:val="18"/>
                          </w:rPr>
                        </w:pPr>
                        <w:r>
                          <w:rPr>
                            <w:rFonts w:ascii="Arial" w:eastAsia="MS Gothic" w:hAnsi="Arial" w:hint="eastAsia"/>
                            <w:sz w:val="18"/>
                            <w:szCs w:val="18"/>
                          </w:rPr>
                          <w:t>24 bit PCM Data</w:t>
                        </w:r>
                      </w:p>
                    </w:txbxContent>
                  </v:textbox>
                </v:shape>
                <v:shape id="Text Box 6" o:spid="_x0000_s1097" type="#_x0000_t202" style="position:absolute;left:10483;top:10210;width:13704;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688YA&#10;AADcAAAADwAAAGRycy9kb3ducmV2LnhtbESPQWvCQBSE70L/w/IKvemmAWOJrhILVelFm4p4fGaf&#10;SWj2bchuNe2v7xYEj8PMfMPMFr1pxIU6V1tW8DyKQBAXVtdcKth/vg1fQDiPrLGxTAp+yMFi/jCY&#10;YartlT/okvtSBAi7FBVU3replK6oyKAb2ZY4eGfbGfRBdqXUHV4D3DQyjqJEGqw5LFTY0mtFxVf+&#10;bRT81i5b77ZLf1qOj6to9564Q5Yo9fTYZ1MQnnp/D9/aG60gjifwfyY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I688YAAADcAAAADwAAAAAAAAAAAAAAAACYAgAAZHJz&#10;L2Rvd25yZXYueG1sUEsFBgAAAAAEAAQA9QAAAIsDAAAAAA==&#10;" filled="f" stroked="f">
                  <v:textbox inset="5.85pt,.7pt,5.85pt,.7pt">
                    <w:txbxContent>
                      <w:p w14:paraId="4489711C" w14:textId="77777777" w:rsidR="00091C40" w:rsidRPr="00746EEB" w:rsidRDefault="00091C40" w:rsidP="00091C40">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67C50CA5" w14:textId="77777777" w:rsidR="00091C40" w:rsidRPr="00746EEB" w:rsidRDefault="00091C40" w:rsidP="00091C40">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v:textbox>
                </v:shape>
                <v:rect id="Rectangle 7" o:spid="_x0000_s1098" style="position:absolute;left:28797;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yucEA&#10;AADcAAAADwAAAGRycy9kb3ducmV2LnhtbERPy4rCMBTdC/5DuIIbGVO78NExiiiKCLMYR5jtpbnT&#10;Rpub0kRb/94shFkeznu57mwlHtR441jBZJyAIM6dNlwouPzsP+YgfEDWWDkmBU/ysF71e0vMtGv5&#10;mx7nUIgYwj5DBWUIdSalz0uy6MeuJo7cn2sshgibQuoG2xhuK5kmyVRaNBwbSqxpW1J+O9+tgtlo&#10;Z06L2e+h3V6rL1NP9LwlrdRw0G0+QQTqwr/47T5qBWka18Yz8Qj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YsrnBAAAA3AAAAA8AAAAAAAAAAAAAAAAAmAIAAGRycy9kb3du&#10;cmV2LnhtbFBLBQYAAAAABAAEAPUAAACGAwAAAAA=&#10;" fillcolor="#ddd">
                  <v:textbox inset="5.85pt,.7pt,5.85pt,.7pt">
                    <w:txbxContent>
                      <w:p w14:paraId="0D830F1B"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12</w:t>
                        </w:r>
                      </w:p>
                    </w:txbxContent>
                  </v:textbox>
                </v:rect>
                <v:rect id="Rectangle 8" o:spid="_x0000_s1099" style="position:absolute;left:29027;top:1172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hIbsMA&#10;AADcAAAADwAAAGRycy9kb3ducmV2LnhtbERPTWvCQBC9F/wPywheSt2YQpHoKlEQPGih6qHexuyY&#10;BLMzIbtq+u+7h0KPj/c9X/auUQ/qfC1sYDJOQBEXYmsuDZyOm7cpKB+QLTbCZOCHPCwXg5c5Zlae&#10;/EWPQyhVDGGfoYEqhDbT2hcVOfRjaYkjd5XOYYiwK7Xt8BnDXaPTJPnQDmuODRW2tK6ouB3uzsBe&#10;9qf09VvOlyI/lvXqc5pPZGfMaNjnM1CB+vAv/nNvrYH0Pc6PZ+IR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hIbsMAAADcAAAADwAAAAAAAAAAAAAAAACYAgAAZHJzL2Rv&#10;d25yZXYueG1sUEsFBgAAAAAEAAQA9QAAAIgDAAAAAA==&#10;" fillcolor="silver">
                  <v:textbox inset="5.85pt,.7pt,5.85pt,.7pt">
                    <w:txbxContent>
                      <w:p w14:paraId="77E72744"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34</w:t>
                        </w:r>
                      </w:p>
                    </w:txbxContent>
                  </v:textbox>
                </v:rect>
                <v:rect id="Rectangle 9" o:spid="_x0000_s1100" style="position:absolute;left:24481;top:1172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N+cUA&#10;AADcAAAADwAAAGRycy9kb3ducmV2LnhtbESPQWvCQBSE70L/w/IKXkrdxELV6CpFsUjBg1bw+sg+&#10;k7XZtyG7mvjvXaHgcZiZb5jZorOVuFLjjWMF6SABQZw7bbhQcPhdv49B+ICssXJMCm7kYTF/6c0w&#10;067lHV33oRARwj5DBWUIdSalz0uy6AeuJo7eyTUWQ5RNIXWDbYTbSg6T5FNaNBwXSqxpWVL+t79Y&#10;BaO3lfmZjI7f7fJcbU2d6nFLWqn+a/c1BRGoC8/wf3ujFQw/Un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435xQAAANwAAAAPAAAAAAAAAAAAAAAAAJgCAABkcnMv&#10;ZG93bnJldi54bWxQSwUGAAAAAAQABAD1AAAAigMAAAAA&#10;" fillcolor="#ddd">
                  <v:textbox inset="5.85pt,.7pt,5.85pt,.7pt">
                    <w:txbxContent>
                      <w:p w14:paraId="79DA5F33"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56</w:t>
                        </w:r>
                      </w:p>
                    </w:txbxContent>
                  </v:textbox>
                </v:rect>
                <v:shape id="Text Box 10" o:spid="_x0000_s1101" type="#_x0000_t202" style="position:absolute;left:20834;top:106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wPtsYA&#10;AADcAAAADwAAAGRycy9kb3ducmV2LnhtbESPT2vCQBTE74V+h+UVvOmmkYYSXSUK/sFLrRXx+Mw+&#10;k9Ds25BdNfXTdwtCj8PM/IYZTztTiyu1rrKs4HUQgSDOra64ULD/WvTfQTiPrLG2TAp+yMF08vw0&#10;xlTbG3/SdecLESDsUlRQet+kUrq8JINuYBvi4J1ta9AH2RZSt3gLcFPLOIoSabDisFBiQ/OS8u/d&#10;xSi4Vy5bbT9m/jR7Oy6j7SZxhyxRqvfSZSMQnjr/H36011pBPIzh70w4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wPtsYAAADcAAAADwAAAAAAAAAAAAAAAACYAgAAZHJz&#10;L2Rvd25yZXYueG1sUEsFBgAAAAAEAAQA9QAAAIsDAAAAAA==&#10;" filled="f" stroked="f">
                  <v:textbox inset="5.85pt,.7pt,5.85pt,.7pt">
                    <w:txbxContent>
                      <w:p w14:paraId="49831F56" w14:textId="77777777" w:rsidR="00091C40" w:rsidRPr="00746EEB" w:rsidRDefault="00091C40" w:rsidP="00091C40">
                        <w:pPr>
                          <w:jc w:val="center"/>
                          <w:rPr>
                            <w:rFonts w:ascii="Arial" w:eastAsia="MS Gothic" w:hAnsi="Arial"/>
                            <w:sz w:val="18"/>
                            <w:szCs w:val="18"/>
                          </w:rPr>
                        </w:pPr>
                        <w:r>
                          <w:rPr>
                            <w:rFonts w:ascii="Arial" w:eastAsia="MS Gothic" w:hAnsi="Arial" w:hint="eastAsia"/>
                            <w:sz w:val="18"/>
                            <w:szCs w:val="18"/>
                          </w:rPr>
                          <w:t>MSB</w:t>
                        </w:r>
                      </w:p>
                    </w:txbxContent>
                  </v:textbox>
                </v:shape>
                <v:shape id="Text Box 11" o:spid="_x0000_s1102" type="#_x0000_t202" style="position:absolute;left:42195;top:97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qLcYA&#10;AADcAAAADwAAAGRycy9kb3ducmV2LnhtbESPQWvCQBSE74L/YXmCt7qp0lCia0gKrdKL1hbx+My+&#10;JqHZtyG7atpf7woFj8PMfMMs0t404kydqy0reJxEIIgLq2suFXx9vj48g3AeWWNjmRT8koN0ORws&#10;MNH2wh903vlSBAi7BBVU3reJlK6oyKCb2JY4eN+2M+iD7EqpO7wEuGnkNIpiabDmsFBhSy8VFT+7&#10;k1HwV7tstd3k/pg/Hd6i7Xvs9lms1HjUZ3MQnnp/D/+311rBdDaD25lw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CqLcYAAADcAAAADwAAAAAAAAAAAAAAAACYAgAAZHJz&#10;L2Rvd25yZXYueG1sUEsFBgAAAAAEAAQA9QAAAIsDAAAAAA==&#10;" filled="f" stroked="f">
                  <v:textbox inset="5.85pt,.7pt,5.85pt,.7pt">
                    <w:txbxContent>
                      <w:p w14:paraId="4656112A" w14:textId="77777777" w:rsidR="00091C40" w:rsidRPr="00746EEB" w:rsidRDefault="00091C40" w:rsidP="00091C40">
                        <w:pPr>
                          <w:jc w:val="center"/>
                          <w:rPr>
                            <w:rFonts w:ascii="Arial" w:eastAsia="MS Gothic" w:hAnsi="Arial"/>
                            <w:sz w:val="18"/>
                            <w:szCs w:val="18"/>
                          </w:rPr>
                        </w:pPr>
                        <w:r>
                          <w:rPr>
                            <w:rFonts w:ascii="Arial" w:eastAsia="MS Gothic" w:hAnsi="Arial" w:hint="eastAsia"/>
                            <w:sz w:val="18"/>
                            <w:szCs w:val="18"/>
                          </w:rPr>
                          <w:t>LSB</w:t>
                        </w:r>
                      </w:p>
                    </w:txbxContent>
                  </v:textbox>
                </v:shape>
                <v:shape id="Text Box 12" o:spid="_x0000_s1103" type="#_x0000_t202" style="position:absolute;left:28314;top:975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yWcYA&#10;AADcAAAADwAAAGRycy9kb3ducmV2LnhtbESPQWvCQBSE74L/YXlCb7rRapDUVaKgFS/aWEqPr9nX&#10;JJh9G7Krpv313UKhx2FmvmEWq87U4katqywrGI8iEMS51RUXCl7P2+EchPPIGmvLpOCLHKyW/d4C&#10;E23v/EK3zBciQNglqKD0vkmkdHlJBt3INsTB+7StQR9kW0jd4j3ATS0nURRLgxWHhRIb2pSUX7Kr&#10;UfBdufT5dFz7j/XsfRedDrF7S2OlHgZd+gTCU+f/w3/tvVYweZzC75lw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kyWcYAAADcAAAADwAAAAAAAAAAAAAAAACYAgAAZHJz&#10;L2Rvd25yZXYueG1sUEsFBgAAAAAEAAQA9QAAAIsDAAAAAA==&#10;" filled="f" stroked="f">
                  <v:textbox inset="5.85pt,.7pt,5.85pt,.7pt">
                    <w:txbxContent>
                      <w:p w14:paraId="6EDD59D0" w14:textId="77777777" w:rsidR="00091C40" w:rsidRPr="00746EEB" w:rsidRDefault="00091C40" w:rsidP="00091C40">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1</w:t>
                        </w:r>
                      </w:p>
                    </w:txbxContent>
                  </v:textbox>
                </v:shape>
                <v:shape id="Text Box 13" o:spid="_x0000_s1104" type="#_x0000_t202" style="position:absolute;left:33343;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WXwsYA&#10;AADcAAAADwAAAGRycy9kb3ducmV2LnhtbESPQWvCQBSE70L/w/IKvelGi6FEV4mFVvGiVZEeX7PP&#10;JDT7NmRXjf56VxA8DjPzDTOetqYSJ2pcaVlBvxeBIM6sLjlXsNt+dT9AOI+ssbJMCi7kYDp56Ywx&#10;0fbMP3Ta+FwECLsEFRTe14mULivIoOvZmjh4B9sY9EE2udQNngPcVHIQRbE0WHJYKLCmz4Ky/83R&#10;KLiWLp2vVzP/Nxv+fkfrZez2aazU22ubjkB4av0z/GgvtILB+xDuZ8IR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WXwsYAAADcAAAADwAAAAAAAAAAAAAAAACYAgAAZHJz&#10;L2Rvd25yZXYueG1sUEsFBgAAAAAEAAQA9QAAAIsDAAAAAA==&#10;" filled="f" stroked="f">
                  <v:textbox inset="5.85pt,.7pt,5.85pt,.7pt">
                    <w:txbxContent>
                      <w:p w14:paraId="3CCB6D6F" w14:textId="77777777" w:rsidR="00091C40" w:rsidRPr="00746EEB" w:rsidRDefault="00091C40" w:rsidP="00091C40">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2</w:t>
                        </w:r>
                      </w:p>
                    </w:txbxContent>
                  </v:textbox>
                </v:shape>
                <v:shape id="AutoShape 14" o:spid="_x0000_s1105" type="#_x0000_t32" style="position:absolute;left:31286;top:5794;width:3534;height:3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L/I8UAAADcAAAADwAAAGRycy9kb3ducmV2LnhtbESPUUvDQBCE3wv+h2MFX8RujFAk7TWI&#10;KJRaS639AWtuzQVzezF3pum/9wShj8PMfMMsytG1auA+NF403E4zUCyVN43UGg7vzzf3oEIkMdR6&#10;YQ0nDlAuLyYLKow/yhsP+1irBJFQkAYbY1cghsqyozD1HUvyPn3vKCbZ12h6Oia4azHPshk6aiQt&#10;WOr40XL1tf9xGl6vv3dbXL2MH1hZGXC9Oa2fNlpfXY4Pc1CRx3gO/7dXRkN+N4O/M+kI4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L/I8UAAADcAAAADwAAAAAAAAAA&#10;AAAAAAChAgAAZHJzL2Rvd25yZXYueG1sUEsFBgAAAAAEAAQA+QAAAJMDAAAAAA==&#10;" strokecolor="#7f7f7f">
                  <v:stroke endarrow="block"/>
                </v:shape>
                <v:shape id="AutoShape 15" o:spid="_x0000_s1106" type="#_x0000_t32" style="position:absolute;left:32040;top:5648;width:3432;height:4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e7/MIAAADcAAAADwAAAGRycy9kb3ducmV2LnhtbESPT4vCMBTE74LfITzBmya6sN2tRpEF&#10;F4/+Wfb8bJ5ttXnpNlHrfnojCB6HmfkNM523thIXanzpWMNoqEAQZ86UnGv42S0HHyB8QDZYOSYN&#10;N/Iwn3U7U0yNu/KGLtuQiwhhn6KGIoQ6ldJnBVn0Q1cTR+/gGoshyiaXpsFrhNtKjpV6lxZLjgsF&#10;1vRVUHbanq0Gd6RPhYnfb1RyoL9/+q79+lfrfq9dTEAEasMr/GyvjIbxWwKPM/EI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e7/MIAAADcAAAADwAAAAAAAAAAAAAA&#10;AAChAgAAZHJzL2Rvd25yZXYueG1sUEsFBgAAAAAEAAQA+QAAAJADAAAAAA==&#10;" strokecolor="#bfbfbf">
                  <v:stroke endarrow="block"/>
                </v:shape>
                <v:rect id="Rectangle 16" o:spid="_x0000_s1107" style="position:absolute;left:33343;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EaMMA&#10;AADcAAAADwAAAGRycy9kb3ducmV2LnhtbERPTWvCQBC9F/wPywheSt2YQpHoKlEQPGih6qHexuyY&#10;BLMzIbtq+u+7h0KPj/c9X/auUQ/qfC1sYDJOQBEXYmsuDZyOm7cpKB+QLTbCZOCHPCwXg5c5Zlae&#10;/EWPQyhVDGGfoYEqhDbT2hcVOfRjaYkjd5XOYYiwK7Xt8BnDXaPTJPnQDmuODRW2tK6ouB3uzsBe&#10;9qf09VvOlyI/lvXqc5pPZGfMaNjnM1CB+vAv/nNvrYH0Pa6NZ+IR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5EaMMAAADcAAAADwAAAAAAAAAAAAAAAACYAgAAZHJzL2Rv&#10;d25yZXYueG1sUEsFBgAAAAAEAAQA9QAAAIgDAAAAAA==&#10;" fillcolor="silver">
                  <v:textbox inset="5.85pt,.7pt,5.85pt,.7pt">
                    <w:txbxContent>
                      <w:p w14:paraId="63321250"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x34</w:t>
                        </w:r>
                      </w:p>
                    </w:txbxContent>
                  </v:textbox>
                </v:rect>
                <v:rect id="Rectangle 17" o:spid="_x0000_s1108" style="position:absolute;left:38270;top:1172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h88cA&#10;AADcAAAADwAAAGRycy9kb3ducmV2LnhtbESPT2vCQBTE74LfYXlCL1I3piA2dZW0UPBQC/45tLfX&#10;7GsSmn0vZFeN394tCB6HmfkNs1j1rlEn6nwtbGA6SUARF2JrLg0c9u+Pc1A+IFtshMnAhTyslsPB&#10;AjMrZ97SaRdKFSHsMzRQhdBmWvuiIod+Ii1x9H6lcxii7EptOzxHuGt0miQz7bDmuFBhS28VFX+7&#10;ozOwkc0hHX/J90+R78v69XOeT+XDmIdRn7+ACtSHe/jWXlsD6dMz/J+JR0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C4fPHAAAA3AAAAA8AAAAAAAAAAAAAAAAAmAIAAGRy&#10;cy9kb3ducmV2LnhtbFBLBQYAAAAABAAEAPUAAACMAwAAAAA=&#10;" fillcolor="silver">
                  <v:textbox inset="5.85pt,.7pt,5.85pt,.7pt">
                    <w:txbxContent>
                      <w:p w14:paraId="12F582D9"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x00</w:t>
                        </w:r>
                      </w:p>
                    </w:txbxContent>
                  </v:textbox>
                </v:rect>
                <v:shape id="Text Box 18" o:spid="_x0000_s1109" type="#_x0000_t202" style="position:absolute;left:23896;top:975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HJ8QA&#10;AADcAAAADwAAAGRycy9kb3ducmV2LnhtbERPTWvCQBC9F/wPywje6kbRUFI3IRZaxUttWorHMTsm&#10;odnZkF019td3D0KPj/e9ygbTigv1rrGsYDaNQBCXVjdcKfj6fH18AuE8ssbWMim4kYMsHT2sMNH2&#10;yh90KXwlQgi7BBXU3neJlK6syaCb2o44cCfbG/QB9pXUPV5DuGnlPIpiabDh0FBjRy81lT/F2Sj4&#10;bVy+2b+v/XG9PLxF+13svvNYqcl4yJ9BeBr8v/ju3moF80WYH86EI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0RyfEAAAA3AAAAA8AAAAAAAAAAAAAAAAAmAIAAGRycy9k&#10;b3ducmV2LnhtbFBLBQYAAAAABAAEAPUAAACJAwAAAAA=&#10;" filled="f" stroked="f">
                  <v:textbox inset="5.85pt,.7pt,5.85pt,.7pt">
                    <w:txbxContent>
                      <w:p w14:paraId="6FA97501" w14:textId="77777777" w:rsidR="00091C40" w:rsidRPr="00746EEB" w:rsidRDefault="00091C40" w:rsidP="00091C40">
                        <w:pPr>
                          <w:jc w:val="center"/>
                          <w:rPr>
                            <w:rFonts w:ascii="Arial" w:eastAsia="MS Gothic" w:hAnsi="Arial"/>
                            <w:sz w:val="18"/>
                            <w:szCs w:val="18"/>
                          </w:rPr>
                        </w:pPr>
                        <w:r w:rsidRPr="00746EEB">
                          <w:rPr>
                            <w:rFonts w:ascii="Arial" w:eastAsia="MS Gothic" w:hAnsi="Arial"/>
                            <w:sz w:val="18"/>
                            <w:szCs w:val="18"/>
                          </w:rPr>
                          <w:t>+0</w:t>
                        </w:r>
                      </w:p>
                    </w:txbxContent>
                  </v:textbox>
                </v:shape>
                <v:shape id="AutoShape 19" o:spid="_x0000_s1110" type="#_x0000_t32" style="position:absolute;left:27651;top:5794;width:12474;height:4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sbxsAAAADcAAAADwAAAGRycy9kb3ducmV2LnhtbESP0YrCMBRE3wX/IVxh3zStLFqqUUQQ&#10;fdS6H3Bp7qbF5qY0UatfbwTBx2FmzjDLdW8bcaPO144VpJMEBHHpdM1Gwd95N85A+ICssXFMCh7k&#10;Yb0aDpaYa3fnE92KYESEsM9RQRVCm0vpy4os+olriaP37zqLIcrOSN3hPcJtI6dJMpMWa44LFba0&#10;rai8FFeroDni6foMc5c9L76oeW/8NjVK/Yz6zQJEoD58w5/2QSuY/qb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bG8bAAAAA3AAAAA8AAAAAAAAAAAAAAAAA&#10;oQIAAGRycy9kb3ducmV2LnhtbFBLBQYAAAAABAAEAPkAAACOAwAAAAA=&#10;" strokecolor="#7f7f7f">
                  <v:stroke endarrow="block"/>
                </v:shape>
                <v:rect id="Rectangle 7" o:spid="_x0000_s1111" style="position:absolute;left:3791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m8MUA&#10;AADcAAAADwAAAGRycy9kb3ducmV2LnhtbESPQWvCQBSE74X+h+UVehHdKGI0uoooLVLwUCt4fWSf&#10;yWr2bchuTfz3bkHocZiZb5jFqrOVuFHjjWMFw0ECgjh32nCh4Pjz0Z+C8AFZY+WYFNzJw2r5+rLA&#10;TLuWv+l2CIWIEPYZKihDqDMpfV6SRT9wNXH0zq6xGKJsCqkbbCPcVnKUJBNp0XBcKLGmTUn59fBr&#10;FaS9rfmapafPdnOp9qYe6mlLWqn3t249BxGoC//hZ3unFYzG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GbwxQAAANwAAAAPAAAAAAAAAAAAAAAAAJgCAABkcnMv&#10;ZG93bnJldi54bWxQSwUGAAAAAAQABAD1AAAAigMAAAAA&#10;" fillcolor="#ddd">
                  <v:textbox inset="5.85pt,.7pt,5.85pt,.7pt">
                    <w:txbxContent>
                      <w:p w14:paraId="52FA8DB7"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56</w:t>
                        </w:r>
                      </w:p>
                    </w:txbxContent>
                  </v:textbox>
                </v:rect>
                <v:rect id="Rectangle 9" o:spid="_x0000_s1112" style="position:absolute;left:33599;top:11727;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Da8UA&#10;AADcAAAADwAAAGRycy9kb3ducmV2LnhtbESPQWvCQBSE74L/YXmCF9GNUhqbuoooLVLooSp4fWRf&#10;k63ZtyG7NfHfu4LgcZiZb5jFqrOVuFDjjWMF00kCgjh32nCh4Hj4GM9B+ICssXJMCq7kYbXs9xaY&#10;adfyD132oRARwj5DBWUIdSalz0uy6CeuJo7er2sshiibQuoG2wi3lZwlyau0aDgulFjTpqT8vP+3&#10;CtLR1ny9pafPdvNXfZt6quctaaWGg279DiJQF57hR3unFcxeUr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NrxQAAANwAAAAPAAAAAAAAAAAAAAAAAJgCAABkcnMv&#10;ZG93bnJldi54bWxQSwUGAAAAAAQABAD1AAAAigMAAAAA&#10;" fillcolor="#ddd">
                  <v:textbox inset="5.85pt,.7pt,5.85pt,.7pt">
                    <w:txbxContent>
                      <w:p w14:paraId="47A8362F" w14:textId="77777777" w:rsidR="00091C40" w:rsidRPr="00746EEB" w:rsidRDefault="00091C40" w:rsidP="00091C40">
                        <w:pPr>
                          <w:rPr>
                            <w:rFonts w:ascii="Arial" w:eastAsia="MS Gothic" w:hAnsi="Arial"/>
                            <w:sz w:val="18"/>
                            <w:szCs w:val="18"/>
                          </w:rPr>
                        </w:pPr>
                        <w:r w:rsidRPr="00746EEB">
                          <w:rPr>
                            <w:rFonts w:ascii="Arial" w:eastAsia="MS Gothic" w:hAnsi="Arial"/>
                            <w:sz w:val="18"/>
                            <w:szCs w:val="18"/>
                          </w:rPr>
                          <w:t>0x</w:t>
                        </w:r>
                        <w:r>
                          <w:rPr>
                            <w:rFonts w:ascii="Arial" w:eastAsia="MS Gothic" w:hAnsi="Arial"/>
                            <w:sz w:val="18"/>
                            <w:szCs w:val="18"/>
                          </w:rPr>
                          <w:t>12</w:t>
                        </w:r>
                      </w:p>
                    </w:txbxContent>
                  </v:textbox>
                </v:rect>
                <v:shape id="AutoShape 19" o:spid="_x0000_s1113" type="#_x0000_t32" style="position:absolute;left:26511;top:5721;width:13210;height:4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9t8MAAADcAAAADwAAAGRycy9kb3ducmV2LnhtbERPzWrCQBC+F/oOyxS8lDqpSJHUVYoo&#10;iLWitg8wZsdsaHY2zW5jfHv3UOjx4/ufzntXq47bUHnR8DzMQLEU3lRSavj6XD1NQIVIYqj2whqu&#10;HGA+u7+bUm78RQ7cHWOpUoiEnDTYGJscMRSWHYWhb1gSd/ato5hgW6Jp6ZLCXY2jLHtBR5WkBksN&#10;LywX38dfp+Hj8We/w/V7f8LCSoeb7XWz3Go9eOjfXkFF7uO/+M+9NhpG47Q2nUlHA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XvbfDAAAA3AAAAA8AAAAAAAAAAAAA&#10;AAAAoQIAAGRycy9kb3ducmV2LnhtbFBLBQYAAAAABAAEAPkAAACRAwAAAAA=&#10;" strokecolor="#7f7f7f">
                  <v:stroke endarrow="block"/>
                </v:shape>
                <v:shape id="Text Box 13" o:spid="_x0000_s1114" type="#_x0000_t202" style="position:absolute;left:38270;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7uusYA&#10;AADcAAAADwAAAGRycy9kb3ducmV2LnhtbESPT2vCQBTE74LfYXmCN90oNmjqKrFQW3rxL9Lja/Y1&#10;CWbfhuyqaT99tyB4HGbmN8x82ZpKXKlxpWUFo2EEgjizuuRcwfHwOpiCcB5ZY2WZFPyQg+Wi25lj&#10;ou2Nd3Td+1wECLsEFRTe14mULivIoBvamjh437Yx6INscqkbvAW4qeQ4imJpsOSwUGBNLwVl5/3F&#10;KPgtXfq23az81+rpcx1tP2J3SmOl+r02fQbhqfWP8L39rhWMJz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7uusYAAADcAAAADwAAAAAAAAAAAAAAAACYAgAAZHJz&#10;L2Rvd25yZXYueG1sUEsFBgAAAAAEAAQA9QAAAIsDAAAAAA==&#10;" filled="f" stroked="f">
                  <v:textbox inset="5.85pt,.7pt,5.85pt,.7pt">
                    <w:txbxContent>
                      <w:p w14:paraId="22DE94EC" w14:textId="77777777" w:rsidR="00091C40" w:rsidRPr="00746EEB" w:rsidRDefault="00091C40" w:rsidP="00091C40">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3</w:t>
                        </w:r>
                      </w:p>
                    </w:txbxContent>
                  </v:textbox>
                </v:shape>
                <w10:anchorlock/>
              </v:group>
            </w:pict>
          </mc:Fallback>
        </mc:AlternateContent>
      </w:r>
    </w:p>
    <w:p w14:paraId="5AAD9D76" w14:textId="0E4E814E" w:rsidR="00AE1BF4" w:rsidRPr="002D3A5B" w:rsidRDefault="00AE1BF4" w:rsidP="00AE1BF4">
      <w:pPr>
        <w:pStyle w:val="Caption"/>
        <w:rPr>
          <w:rFonts w:eastAsia="Meiryo"/>
        </w:rPr>
      </w:pPr>
      <w:bookmarkStart w:id="60" w:name="_Toc457229718"/>
      <w:bookmarkStart w:id="61" w:name="_Toc529973462"/>
      <w:r>
        <w:t xml:space="preserve">Figure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Figure \* ARABIC \s 1 </w:instrText>
      </w:r>
      <w:r w:rsidR="00F05417">
        <w:fldChar w:fldCharType="separate"/>
      </w:r>
      <w:r w:rsidR="00B05B63">
        <w:rPr>
          <w:noProof/>
        </w:rPr>
        <w:t>3</w:t>
      </w:r>
      <w:r w:rsidR="00F05417">
        <w:rPr>
          <w:noProof/>
        </w:rPr>
        <w:fldChar w:fldCharType="end"/>
      </w:r>
      <w:r w:rsidRPr="002D3A5B">
        <w:rPr>
          <w:rFonts w:eastAsia="Meiryo"/>
        </w:rPr>
        <w:tab/>
        <w:t>PCM 24-bit Data Access (Little Endian Mode)</w:t>
      </w:r>
      <w:bookmarkEnd w:id="60"/>
      <w:bookmarkEnd w:id="61"/>
    </w:p>
    <w:p w14:paraId="4EB7BA30" w14:textId="4E0314A3" w:rsidR="000E725D" w:rsidRDefault="000E725D">
      <w:pPr>
        <w:widowControl/>
        <w:autoSpaceDE/>
        <w:autoSpaceDN/>
        <w:adjustRightInd/>
        <w:snapToGrid/>
        <w:jc w:val="left"/>
      </w:pPr>
    </w:p>
    <w:p w14:paraId="673B843C" w14:textId="661976F3" w:rsidR="00110F21" w:rsidRDefault="00110F21">
      <w:pPr>
        <w:widowControl/>
        <w:autoSpaceDE/>
        <w:autoSpaceDN/>
        <w:adjustRightInd/>
        <w:snapToGrid/>
        <w:jc w:val="left"/>
      </w:pPr>
    </w:p>
    <w:p w14:paraId="79F52BDB" w14:textId="77777777" w:rsidR="00110F21" w:rsidRDefault="00110F21">
      <w:pPr>
        <w:widowControl/>
        <w:autoSpaceDE/>
        <w:autoSpaceDN/>
        <w:adjustRightInd/>
        <w:snapToGrid/>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1594"/>
        <w:gridCol w:w="1246"/>
        <w:gridCol w:w="701"/>
      </w:tblGrid>
      <w:tr w:rsidR="000E725D" w:rsidRPr="000E725D" w14:paraId="5CAEA66C" w14:textId="77777777" w:rsidTr="000E725D">
        <w:trPr>
          <w:jc w:val="center"/>
        </w:trPr>
        <w:tc>
          <w:tcPr>
            <w:tcW w:w="889" w:type="dxa"/>
            <w:tcBorders>
              <w:top w:val="nil"/>
              <w:left w:val="nil"/>
              <w:bottom w:val="nil"/>
              <w:right w:val="nil"/>
            </w:tcBorders>
          </w:tcPr>
          <w:p w14:paraId="493ECA70" w14:textId="77777777" w:rsidR="000E725D" w:rsidRPr="000E725D" w:rsidRDefault="000E725D" w:rsidP="000E725D">
            <w:pPr>
              <w:widowControl/>
              <w:autoSpaceDE/>
              <w:autoSpaceDN/>
              <w:adjustRightInd/>
              <w:snapToGrid/>
              <w:jc w:val="left"/>
            </w:pPr>
          </w:p>
        </w:tc>
        <w:tc>
          <w:tcPr>
            <w:tcW w:w="2840" w:type="dxa"/>
            <w:gridSpan w:val="2"/>
            <w:tcBorders>
              <w:top w:val="nil"/>
              <w:left w:val="nil"/>
              <w:bottom w:val="nil"/>
              <w:right w:val="nil"/>
            </w:tcBorders>
          </w:tcPr>
          <w:p w14:paraId="08E90DBF" w14:textId="0C77B372" w:rsidR="000E725D" w:rsidRPr="000E725D" w:rsidRDefault="00EC5345" w:rsidP="000E725D">
            <w:pPr>
              <w:widowControl/>
              <w:autoSpaceDE/>
              <w:autoSpaceDN/>
              <w:adjustRightInd/>
              <w:snapToGrid/>
              <w:jc w:val="left"/>
            </w:pPr>
            <w:r>
              <w:t>Input (</w:t>
            </w:r>
            <w:r w:rsidR="000E725D" w:rsidRPr="000E725D">
              <w:t>Output</w:t>
            </w:r>
            <w:r>
              <w:t>)</w:t>
            </w:r>
            <w:r w:rsidR="000E725D" w:rsidRPr="000E725D">
              <w:t xml:space="preserve"> PCM Data</w:t>
            </w:r>
          </w:p>
        </w:tc>
        <w:tc>
          <w:tcPr>
            <w:tcW w:w="701" w:type="dxa"/>
            <w:tcBorders>
              <w:top w:val="nil"/>
              <w:left w:val="nil"/>
              <w:bottom w:val="nil"/>
              <w:right w:val="nil"/>
            </w:tcBorders>
          </w:tcPr>
          <w:p w14:paraId="6FC110CE" w14:textId="77777777" w:rsidR="000E725D" w:rsidRPr="000E725D" w:rsidRDefault="000E725D" w:rsidP="000E725D">
            <w:pPr>
              <w:widowControl/>
              <w:autoSpaceDE/>
              <w:autoSpaceDN/>
              <w:adjustRightInd/>
              <w:snapToGrid/>
              <w:jc w:val="left"/>
            </w:pPr>
          </w:p>
        </w:tc>
      </w:tr>
      <w:tr w:rsidR="000E725D" w:rsidRPr="000E725D" w14:paraId="707B4B05" w14:textId="77777777" w:rsidTr="000E725D">
        <w:trPr>
          <w:jc w:val="center"/>
        </w:trPr>
        <w:tc>
          <w:tcPr>
            <w:tcW w:w="889" w:type="dxa"/>
            <w:tcBorders>
              <w:top w:val="nil"/>
              <w:left w:val="nil"/>
              <w:bottom w:val="nil"/>
              <w:right w:val="nil"/>
            </w:tcBorders>
          </w:tcPr>
          <w:p w14:paraId="3333532E" w14:textId="77777777" w:rsidR="000E725D" w:rsidRPr="000E725D" w:rsidRDefault="000E725D" w:rsidP="000E725D">
            <w:pPr>
              <w:widowControl/>
              <w:autoSpaceDE/>
              <w:autoSpaceDN/>
              <w:adjustRightInd/>
              <w:snapToGrid/>
              <w:jc w:val="left"/>
            </w:pPr>
            <w:r w:rsidRPr="000E725D">
              <w:t>MSB</w:t>
            </w:r>
          </w:p>
        </w:tc>
        <w:tc>
          <w:tcPr>
            <w:tcW w:w="1594" w:type="dxa"/>
            <w:tcBorders>
              <w:top w:val="nil"/>
              <w:left w:val="nil"/>
              <w:bottom w:val="nil"/>
              <w:right w:val="nil"/>
            </w:tcBorders>
          </w:tcPr>
          <w:p w14:paraId="530ACC4C" w14:textId="77777777" w:rsidR="000E725D" w:rsidRPr="000E725D" w:rsidRDefault="000E725D" w:rsidP="000E725D">
            <w:pPr>
              <w:widowControl/>
              <w:autoSpaceDE/>
              <w:autoSpaceDN/>
              <w:adjustRightInd/>
              <w:snapToGrid/>
              <w:jc w:val="left"/>
            </w:pPr>
          </w:p>
        </w:tc>
        <w:tc>
          <w:tcPr>
            <w:tcW w:w="1246" w:type="dxa"/>
            <w:tcBorders>
              <w:top w:val="nil"/>
              <w:left w:val="nil"/>
              <w:bottom w:val="nil"/>
              <w:right w:val="nil"/>
            </w:tcBorders>
          </w:tcPr>
          <w:p w14:paraId="604C6F7A" w14:textId="77777777" w:rsidR="000E725D" w:rsidRPr="000E725D" w:rsidRDefault="000E725D" w:rsidP="000E725D">
            <w:pPr>
              <w:widowControl/>
              <w:autoSpaceDE/>
              <w:autoSpaceDN/>
              <w:adjustRightInd/>
              <w:snapToGrid/>
              <w:jc w:val="left"/>
            </w:pPr>
          </w:p>
        </w:tc>
        <w:tc>
          <w:tcPr>
            <w:tcW w:w="701" w:type="dxa"/>
            <w:tcBorders>
              <w:top w:val="nil"/>
              <w:left w:val="nil"/>
              <w:bottom w:val="nil"/>
              <w:right w:val="nil"/>
            </w:tcBorders>
          </w:tcPr>
          <w:p w14:paraId="6F5D7C6D" w14:textId="77777777" w:rsidR="000E725D" w:rsidRPr="000E725D" w:rsidRDefault="000E725D" w:rsidP="000E725D">
            <w:pPr>
              <w:widowControl/>
              <w:autoSpaceDE/>
              <w:autoSpaceDN/>
              <w:adjustRightInd/>
              <w:snapToGrid/>
              <w:jc w:val="left"/>
            </w:pPr>
            <w:r w:rsidRPr="000E725D">
              <w:t>LSB</w:t>
            </w:r>
          </w:p>
        </w:tc>
      </w:tr>
      <w:tr w:rsidR="000E725D" w:rsidRPr="000E725D" w14:paraId="041B9BFC" w14:textId="77777777" w:rsidTr="000E725D">
        <w:trPr>
          <w:jc w:val="center"/>
        </w:trPr>
        <w:tc>
          <w:tcPr>
            <w:tcW w:w="889" w:type="dxa"/>
            <w:tcBorders>
              <w:top w:val="nil"/>
              <w:left w:val="nil"/>
              <w:bottom w:val="nil"/>
              <w:right w:val="single" w:sz="4" w:space="0" w:color="auto"/>
            </w:tcBorders>
          </w:tcPr>
          <w:p w14:paraId="44F9EE89" w14:textId="77777777" w:rsidR="000E725D" w:rsidRPr="000E725D" w:rsidRDefault="000E725D" w:rsidP="000E725D">
            <w:pPr>
              <w:widowControl/>
              <w:autoSpaceDE/>
              <w:autoSpaceDN/>
              <w:adjustRightInd/>
              <w:snapToGrid/>
              <w:jc w:val="left"/>
            </w:pP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4340D104" w14:textId="77777777" w:rsidR="000E725D" w:rsidRPr="000E725D" w:rsidRDefault="000E725D" w:rsidP="000E725D">
            <w:pPr>
              <w:widowControl/>
              <w:autoSpaceDE/>
              <w:autoSpaceDN/>
              <w:adjustRightInd/>
              <w:snapToGrid/>
              <w:jc w:val="left"/>
            </w:pPr>
            <w:r w:rsidRPr="000E725D">
              <w:t>Channel-0 Data0</w:t>
            </w:r>
          </w:p>
        </w:tc>
        <w:tc>
          <w:tcPr>
            <w:tcW w:w="701" w:type="dxa"/>
            <w:tcBorders>
              <w:top w:val="nil"/>
              <w:left w:val="single" w:sz="4" w:space="0" w:color="auto"/>
              <w:bottom w:val="nil"/>
              <w:right w:val="nil"/>
            </w:tcBorders>
          </w:tcPr>
          <w:p w14:paraId="289F58BA" w14:textId="77777777" w:rsidR="000E725D" w:rsidRPr="000E725D" w:rsidRDefault="000E725D" w:rsidP="000E725D">
            <w:pPr>
              <w:widowControl/>
              <w:autoSpaceDE/>
              <w:autoSpaceDN/>
              <w:adjustRightInd/>
              <w:snapToGrid/>
              <w:jc w:val="left"/>
            </w:pPr>
            <w:r w:rsidRPr="000E725D">
              <w:rPr>
                <w:noProof/>
                <w:lang w:eastAsia="en-US"/>
              </w:rPr>
              <mc:AlternateContent>
                <mc:Choice Requires="wps">
                  <w:drawing>
                    <wp:anchor distT="0" distB="0" distL="114300" distR="114300" simplePos="0" relativeHeight="251658752" behindDoc="0" locked="0" layoutInCell="1" allowOverlap="1" wp14:anchorId="28D088C0" wp14:editId="0C2B06FD">
                      <wp:simplePos x="0" y="0"/>
                      <wp:positionH relativeFrom="column">
                        <wp:posOffset>39854</wp:posOffset>
                      </wp:positionH>
                      <wp:positionV relativeFrom="paragraph">
                        <wp:posOffset>8739</wp:posOffset>
                      </wp:positionV>
                      <wp:extent cx="0" cy="1938528"/>
                      <wp:effectExtent l="76200" t="38100" r="57150" b="62230"/>
                      <wp:wrapNone/>
                      <wp:docPr id="465" name="Straight Connector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852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3DFD3" id="Straight Connector 46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pt" to="3.15pt,1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">
                      <v:stroke startarrow="block" endarrow="block"/>
                    </v:line>
                  </w:pict>
                </mc:Fallback>
              </mc:AlternateContent>
            </w:r>
          </w:p>
        </w:tc>
      </w:tr>
      <w:tr w:rsidR="000E725D" w:rsidRPr="000E725D" w14:paraId="7140C8E3" w14:textId="77777777" w:rsidTr="000E725D">
        <w:trPr>
          <w:trHeight w:val="120"/>
          <w:jc w:val="center"/>
        </w:trPr>
        <w:tc>
          <w:tcPr>
            <w:tcW w:w="889" w:type="dxa"/>
            <w:tcBorders>
              <w:top w:val="nil"/>
              <w:left w:val="nil"/>
              <w:bottom w:val="nil"/>
              <w:right w:val="single" w:sz="4" w:space="0" w:color="auto"/>
            </w:tcBorders>
          </w:tcPr>
          <w:p w14:paraId="323BBFCE" w14:textId="77777777" w:rsidR="000E725D" w:rsidRPr="000E725D" w:rsidRDefault="000E725D" w:rsidP="000E725D">
            <w:pPr>
              <w:widowControl/>
              <w:autoSpaceDE/>
              <w:autoSpaceDN/>
              <w:adjustRightInd/>
              <w:snapToGrid/>
              <w:jc w:val="left"/>
            </w:pPr>
            <w:r w:rsidRPr="000E725D">
              <w:t>+1</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393A1096" w14:textId="77777777" w:rsidR="000E725D" w:rsidRPr="000E725D" w:rsidRDefault="000E725D" w:rsidP="000E725D">
            <w:pPr>
              <w:widowControl/>
              <w:autoSpaceDE/>
              <w:autoSpaceDN/>
              <w:adjustRightInd/>
              <w:snapToGrid/>
              <w:jc w:val="left"/>
            </w:pPr>
            <w:r w:rsidRPr="000E725D">
              <w:t>Channel-1 Data0</w:t>
            </w:r>
          </w:p>
        </w:tc>
        <w:tc>
          <w:tcPr>
            <w:tcW w:w="701" w:type="dxa"/>
            <w:tcBorders>
              <w:top w:val="nil"/>
              <w:left w:val="single" w:sz="4" w:space="0" w:color="auto"/>
              <w:bottom w:val="nil"/>
              <w:right w:val="nil"/>
            </w:tcBorders>
          </w:tcPr>
          <w:p w14:paraId="039B20AA" w14:textId="77777777" w:rsidR="000E725D" w:rsidRPr="000E725D" w:rsidRDefault="000E725D" w:rsidP="000E725D">
            <w:pPr>
              <w:widowControl/>
              <w:autoSpaceDE/>
              <w:autoSpaceDN/>
              <w:adjustRightInd/>
              <w:snapToGrid/>
              <w:jc w:val="left"/>
            </w:pPr>
          </w:p>
        </w:tc>
      </w:tr>
      <w:tr w:rsidR="000E725D" w:rsidRPr="000E725D" w14:paraId="0DDE3549" w14:textId="77777777" w:rsidTr="000E725D">
        <w:trPr>
          <w:jc w:val="center"/>
        </w:trPr>
        <w:tc>
          <w:tcPr>
            <w:tcW w:w="889" w:type="dxa"/>
            <w:tcBorders>
              <w:top w:val="nil"/>
              <w:left w:val="nil"/>
              <w:bottom w:val="nil"/>
              <w:right w:val="single" w:sz="4" w:space="0" w:color="auto"/>
            </w:tcBorders>
          </w:tcPr>
          <w:p w14:paraId="5D678FF8" w14:textId="77777777" w:rsidR="000E725D" w:rsidRPr="000E725D" w:rsidRDefault="000E725D" w:rsidP="000E725D">
            <w:pPr>
              <w:widowControl/>
              <w:autoSpaceDE/>
              <w:autoSpaceDN/>
              <w:adjustRightInd/>
              <w:snapToGrid/>
              <w:jc w:val="left"/>
            </w:pPr>
            <w:r w:rsidRPr="000E725D">
              <w:t>+2</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690AFF53" w14:textId="77777777" w:rsidR="000E725D" w:rsidRPr="000E725D" w:rsidRDefault="000E725D" w:rsidP="000E725D">
            <w:pPr>
              <w:widowControl/>
              <w:autoSpaceDE/>
              <w:autoSpaceDN/>
              <w:adjustRightInd/>
              <w:snapToGrid/>
              <w:jc w:val="left"/>
            </w:pPr>
            <w:r w:rsidRPr="000E725D">
              <w:t>Channel-0 Data1</w:t>
            </w:r>
          </w:p>
        </w:tc>
        <w:tc>
          <w:tcPr>
            <w:tcW w:w="701" w:type="dxa"/>
            <w:tcBorders>
              <w:top w:val="nil"/>
              <w:left w:val="single" w:sz="4" w:space="0" w:color="auto"/>
              <w:bottom w:val="nil"/>
              <w:right w:val="nil"/>
            </w:tcBorders>
          </w:tcPr>
          <w:p w14:paraId="65F1F202" w14:textId="77777777" w:rsidR="000E725D" w:rsidRPr="000E725D" w:rsidRDefault="000E725D" w:rsidP="000E725D">
            <w:pPr>
              <w:widowControl/>
              <w:autoSpaceDE/>
              <w:autoSpaceDN/>
              <w:adjustRightInd/>
              <w:snapToGrid/>
              <w:jc w:val="left"/>
            </w:pPr>
          </w:p>
        </w:tc>
      </w:tr>
      <w:tr w:rsidR="000E725D" w:rsidRPr="000E725D" w14:paraId="6DC66708" w14:textId="77777777" w:rsidTr="000E725D">
        <w:trPr>
          <w:trHeight w:val="120"/>
          <w:jc w:val="center"/>
        </w:trPr>
        <w:tc>
          <w:tcPr>
            <w:tcW w:w="889" w:type="dxa"/>
            <w:tcBorders>
              <w:top w:val="nil"/>
              <w:left w:val="nil"/>
              <w:bottom w:val="nil"/>
              <w:right w:val="single" w:sz="4" w:space="0" w:color="auto"/>
            </w:tcBorders>
          </w:tcPr>
          <w:p w14:paraId="20AEDCFB" w14:textId="77777777" w:rsidR="000E725D" w:rsidRPr="000E725D" w:rsidRDefault="000E725D" w:rsidP="000E725D">
            <w:pPr>
              <w:widowControl/>
              <w:autoSpaceDE/>
              <w:autoSpaceDN/>
              <w:adjustRightInd/>
              <w:snapToGrid/>
              <w:jc w:val="left"/>
            </w:pPr>
            <w:r w:rsidRPr="000E725D">
              <w:t>+3</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6F604A25" w14:textId="77777777" w:rsidR="000E725D" w:rsidRPr="000E725D" w:rsidRDefault="000E725D" w:rsidP="000E725D">
            <w:pPr>
              <w:widowControl/>
              <w:autoSpaceDE/>
              <w:autoSpaceDN/>
              <w:adjustRightInd/>
              <w:snapToGrid/>
              <w:jc w:val="left"/>
            </w:pPr>
            <w:r w:rsidRPr="000E725D">
              <w:t>Channel-1 Data1</w:t>
            </w:r>
          </w:p>
        </w:tc>
        <w:tc>
          <w:tcPr>
            <w:tcW w:w="701" w:type="dxa"/>
            <w:tcBorders>
              <w:top w:val="nil"/>
              <w:left w:val="single" w:sz="4" w:space="0" w:color="auto"/>
              <w:bottom w:val="nil"/>
              <w:right w:val="nil"/>
            </w:tcBorders>
          </w:tcPr>
          <w:p w14:paraId="5C0959C9" w14:textId="77777777" w:rsidR="000E725D" w:rsidRPr="000E725D" w:rsidRDefault="000E725D" w:rsidP="000E725D">
            <w:pPr>
              <w:widowControl/>
              <w:autoSpaceDE/>
              <w:autoSpaceDN/>
              <w:adjustRightInd/>
              <w:snapToGrid/>
              <w:jc w:val="left"/>
            </w:pPr>
          </w:p>
        </w:tc>
      </w:tr>
      <w:tr w:rsidR="000E725D" w:rsidRPr="000E725D" w14:paraId="21BE0BB9" w14:textId="77777777" w:rsidTr="00D9285C">
        <w:trPr>
          <w:trHeight w:val="95"/>
          <w:jc w:val="center"/>
        </w:trPr>
        <w:tc>
          <w:tcPr>
            <w:tcW w:w="889" w:type="dxa"/>
            <w:tcBorders>
              <w:top w:val="nil"/>
              <w:left w:val="nil"/>
              <w:bottom w:val="nil"/>
              <w:right w:val="single" w:sz="4" w:space="0" w:color="auto"/>
            </w:tcBorders>
          </w:tcPr>
          <w:p w14:paraId="77FFF5B7" w14:textId="77777777" w:rsidR="000E725D" w:rsidRPr="000E725D" w:rsidRDefault="000E725D" w:rsidP="000E725D">
            <w:pPr>
              <w:widowControl/>
              <w:autoSpaceDE/>
              <w:autoSpaceDN/>
              <w:adjustRightInd/>
              <w:snapToGrid/>
              <w:jc w:val="left"/>
            </w:pPr>
          </w:p>
        </w:tc>
        <w:tc>
          <w:tcPr>
            <w:tcW w:w="2840" w:type="dxa"/>
            <w:gridSpan w:val="2"/>
            <w:tcBorders>
              <w:left w:val="single" w:sz="4" w:space="0" w:color="auto"/>
              <w:bottom w:val="single" w:sz="4" w:space="0" w:color="auto"/>
              <w:right w:val="single" w:sz="4" w:space="0" w:color="auto"/>
            </w:tcBorders>
            <w:vAlign w:val="center"/>
          </w:tcPr>
          <w:p w14:paraId="31825AE1" w14:textId="1EA48AFB" w:rsidR="000E725D" w:rsidRPr="000E725D" w:rsidRDefault="00D9285C" w:rsidP="00D9285C">
            <w:pPr>
              <w:widowControl/>
              <w:autoSpaceDE/>
              <w:autoSpaceDN/>
              <w:adjustRightInd/>
              <w:snapToGrid/>
              <w:jc w:val="center"/>
            </w:pPr>
            <w:r>
              <w:t>…</w:t>
            </w:r>
          </w:p>
        </w:tc>
        <w:tc>
          <w:tcPr>
            <w:tcW w:w="701" w:type="dxa"/>
            <w:tcBorders>
              <w:top w:val="nil"/>
              <w:left w:val="single" w:sz="4" w:space="0" w:color="auto"/>
              <w:bottom w:val="nil"/>
              <w:right w:val="nil"/>
            </w:tcBorders>
          </w:tcPr>
          <w:p w14:paraId="70E524B4" w14:textId="77777777" w:rsidR="000E725D" w:rsidRPr="000E725D" w:rsidRDefault="000E725D" w:rsidP="000E725D">
            <w:pPr>
              <w:widowControl/>
              <w:autoSpaceDE/>
              <w:autoSpaceDN/>
              <w:adjustRightInd/>
              <w:snapToGrid/>
              <w:jc w:val="left"/>
            </w:pPr>
          </w:p>
        </w:tc>
      </w:tr>
      <w:tr w:rsidR="000E725D" w:rsidRPr="000E725D" w14:paraId="43D9280C" w14:textId="77777777" w:rsidTr="000E725D">
        <w:trPr>
          <w:trHeight w:val="285"/>
          <w:jc w:val="center"/>
        </w:trPr>
        <w:tc>
          <w:tcPr>
            <w:tcW w:w="889" w:type="dxa"/>
            <w:tcBorders>
              <w:top w:val="nil"/>
              <w:left w:val="nil"/>
              <w:bottom w:val="nil"/>
              <w:right w:val="single" w:sz="4" w:space="0" w:color="auto"/>
            </w:tcBorders>
          </w:tcPr>
          <w:p w14:paraId="12D47547" w14:textId="77777777" w:rsidR="000E725D" w:rsidRPr="000E725D" w:rsidRDefault="000E725D" w:rsidP="000E725D">
            <w:pPr>
              <w:widowControl/>
              <w:autoSpaceDE/>
              <w:autoSpaceDN/>
              <w:adjustRightInd/>
              <w:snapToGrid/>
              <w:jc w:val="left"/>
            </w:pPr>
            <w:r w:rsidRPr="000E725D">
              <w:t>+1022</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7BA3D9B0" w14:textId="77777777" w:rsidR="000E725D" w:rsidRPr="000E725D" w:rsidRDefault="000E725D" w:rsidP="000E725D">
            <w:pPr>
              <w:widowControl/>
              <w:autoSpaceDE/>
              <w:autoSpaceDN/>
              <w:adjustRightInd/>
              <w:snapToGrid/>
              <w:jc w:val="left"/>
            </w:pPr>
            <w:r w:rsidRPr="000E725D">
              <w:t>Channel-0 Data511</w:t>
            </w:r>
          </w:p>
        </w:tc>
        <w:tc>
          <w:tcPr>
            <w:tcW w:w="701" w:type="dxa"/>
            <w:tcBorders>
              <w:top w:val="nil"/>
              <w:left w:val="single" w:sz="4" w:space="0" w:color="auto"/>
              <w:bottom w:val="nil"/>
              <w:right w:val="nil"/>
            </w:tcBorders>
          </w:tcPr>
          <w:p w14:paraId="57E33E48" w14:textId="77777777" w:rsidR="000E725D" w:rsidRPr="000E725D" w:rsidRDefault="000E725D" w:rsidP="000E725D">
            <w:pPr>
              <w:widowControl/>
              <w:autoSpaceDE/>
              <w:autoSpaceDN/>
              <w:adjustRightInd/>
              <w:snapToGrid/>
              <w:jc w:val="left"/>
            </w:pPr>
          </w:p>
        </w:tc>
      </w:tr>
      <w:tr w:rsidR="000E725D" w:rsidRPr="000E725D" w14:paraId="5F923128" w14:textId="77777777" w:rsidTr="000E725D">
        <w:trPr>
          <w:trHeight w:val="120"/>
          <w:jc w:val="center"/>
        </w:trPr>
        <w:tc>
          <w:tcPr>
            <w:tcW w:w="889" w:type="dxa"/>
            <w:tcBorders>
              <w:top w:val="nil"/>
              <w:left w:val="nil"/>
              <w:bottom w:val="nil"/>
              <w:right w:val="single" w:sz="4" w:space="0" w:color="auto"/>
            </w:tcBorders>
          </w:tcPr>
          <w:p w14:paraId="7CE230AB" w14:textId="77777777" w:rsidR="000E725D" w:rsidRPr="000E725D" w:rsidRDefault="000E725D" w:rsidP="000E725D">
            <w:pPr>
              <w:widowControl/>
              <w:autoSpaceDE/>
              <w:autoSpaceDN/>
              <w:adjustRightInd/>
              <w:snapToGrid/>
              <w:jc w:val="left"/>
            </w:pPr>
            <w:r w:rsidRPr="000E725D">
              <w:t>+1023</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2F2F2"/>
          </w:tcPr>
          <w:p w14:paraId="0C7207EF" w14:textId="0C959DA0" w:rsidR="000E725D" w:rsidRPr="000E725D" w:rsidRDefault="000E725D" w:rsidP="001B69B0">
            <w:pPr>
              <w:widowControl/>
              <w:autoSpaceDE/>
              <w:autoSpaceDN/>
              <w:adjustRightInd/>
              <w:snapToGrid/>
              <w:jc w:val="left"/>
            </w:pPr>
            <w:r w:rsidRPr="000E725D">
              <w:t>Channel-</w:t>
            </w:r>
            <w:r w:rsidR="001B69B0">
              <w:t>1</w:t>
            </w:r>
            <w:r w:rsidRPr="000E725D">
              <w:t xml:space="preserve"> Data511</w:t>
            </w:r>
          </w:p>
        </w:tc>
        <w:tc>
          <w:tcPr>
            <w:tcW w:w="701" w:type="dxa"/>
            <w:tcBorders>
              <w:top w:val="nil"/>
              <w:left w:val="single" w:sz="4" w:space="0" w:color="auto"/>
              <w:bottom w:val="nil"/>
              <w:right w:val="nil"/>
            </w:tcBorders>
          </w:tcPr>
          <w:p w14:paraId="0DA72063" w14:textId="77777777" w:rsidR="000E725D" w:rsidRPr="000E725D" w:rsidRDefault="000E725D" w:rsidP="000E725D">
            <w:pPr>
              <w:widowControl/>
              <w:autoSpaceDE/>
              <w:autoSpaceDN/>
              <w:adjustRightInd/>
              <w:snapToGrid/>
              <w:jc w:val="left"/>
            </w:pPr>
          </w:p>
        </w:tc>
      </w:tr>
      <w:tr w:rsidR="000E725D" w:rsidRPr="000E725D" w14:paraId="1EAB41F6" w14:textId="77777777" w:rsidTr="000E725D">
        <w:trPr>
          <w:trHeight w:val="120"/>
          <w:jc w:val="center"/>
        </w:trPr>
        <w:tc>
          <w:tcPr>
            <w:tcW w:w="889" w:type="dxa"/>
            <w:tcBorders>
              <w:top w:val="nil"/>
              <w:left w:val="nil"/>
              <w:bottom w:val="nil"/>
              <w:right w:val="single" w:sz="4" w:space="0" w:color="auto"/>
            </w:tcBorders>
          </w:tcPr>
          <w:p w14:paraId="0674B868" w14:textId="77777777" w:rsidR="000E725D" w:rsidRPr="000E725D" w:rsidRDefault="000E725D" w:rsidP="000E725D">
            <w:pPr>
              <w:widowControl/>
              <w:autoSpaceDE/>
              <w:autoSpaceDN/>
              <w:adjustRightInd/>
              <w:snapToGrid/>
              <w:jc w:val="left"/>
            </w:pPr>
            <w:r w:rsidRPr="000E725D">
              <w:t>+1024</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46D31E56" w14:textId="3C91FCB0" w:rsidR="000E725D" w:rsidRPr="000E725D" w:rsidRDefault="000E725D" w:rsidP="001B69B0">
            <w:pPr>
              <w:widowControl/>
              <w:autoSpaceDE/>
              <w:autoSpaceDN/>
              <w:adjustRightInd/>
              <w:snapToGrid/>
              <w:jc w:val="left"/>
            </w:pPr>
            <w:r w:rsidRPr="000E725D">
              <w:t>Channel-</w:t>
            </w:r>
            <w:r w:rsidR="001B69B0">
              <w:t>0</w:t>
            </w:r>
            <w:r w:rsidRPr="000E725D">
              <w:t xml:space="preserve"> Data512</w:t>
            </w:r>
          </w:p>
        </w:tc>
        <w:tc>
          <w:tcPr>
            <w:tcW w:w="701" w:type="dxa"/>
            <w:tcBorders>
              <w:top w:val="nil"/>
              <w:left w:val="single" w:sz="4" w:space="0" w:color="auto"/>
              <w:bottom w:val="nil"/>
              <w:right w:val="nil"/>
            </w:tcBorders>
          </w:tcPr>
          <w:p w14:paraId="2C3F97B2" w14:textId="77777777" w:rsidR="000E725D" w:rsidRPr="000E725D" w:rsidRDefault="000E725D" w:rsidP="000E725D">
            <w:pPr>
              <w:widowControl/>
              <w:autoSpaceDE/>
              <w:autoSpaceDN/>
              <w:adjustRightInd/>
              <w:snapToGrid/>
              <w:jc w:val="left"/>
            </w:pPr>
          </w:p>
        </w:tc>
      </w:tr>
      <w:tr w:rsidR="000E725D" w:rsidRPr="000E725D" w14:paraId="4097A1AB" w14:textId="77777777" w:rsidTr="000E725D">
        <w:trPr>
          <w:trHeight w:val="120"/>
          <w:jc w:val="center"/>
        </w:trPr>
        <w:tc>
          <w:tcPr>
            <w:tcW w:w="889" w:type="dxa"/>
            <w:tcBorders>
              <w:top w:val="nil"/>
              <w:left w:val="nil"/>
              <w:bottom w:val="nil"/>
              <w:right w:val="single" w:sz="4" w:space="0" w:color="auto"/>
            </w:tcBorders>
          </w:tcPr>
          <w:p w14:paraId="2B0E39FC" w14:textId="77777777" w:rsidR="000E725D" w:rsidRPr="000E725D" w:rsidRDefault="000E725D" w:rsidP="000E725D">
            <w:pPr>
              <w:widowControl/>
              <w:autoSpaceDE/>
              <w:autoSpaceDN/>
              <w:adjustRightInd/>
              <w:snapToGrid/>
              <w:jc w:val="left"/>
            </w:pPr>
            <w:r w:rsidRPr="000E725D">
              <w:t>+1025</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5BD33430" w14:textId="77777777" w:rsidR="000E725D" w:rsidRPr="000E725D" w:rsidRDefault="000E725D" w:rsidP="000E725D">
            <w:pPr>
              <w:widowControl/>
              <w:autoSpaceDE/>
              <w:autoSpaceDN/>
              <w:adjustRightInd/>
              <w:snapToGrid/>
              <w:jc w:val="left"/>
            </w:pPr>
            <w:r w:rsidRPr="000E725D">
              <w:t>Channel-1 Data512</w:t>
            </w:r>
          </w:p>
        </w:tc>
        <w:tc>
          <w:tcPr>
            <w:tcW w:w="701" w:type="dxa"/>
            <w:tcBorders>
              <w:top w:val="nil"/>
              <w:left w:val="single" w:sz="4" w:space="0" w:color="auto"/>
              <w:bottom w:val="nil"/>
              <w:right w:val="nil"/>
            </w:tcBorders>
          </w:tcPr>
          <w:p w14:paraId="508605C1" w14:textId="77777777" w:rsidR="000E725D" w:rsidRPr="000E725D" w:rsidRDefault="000E725D" w:rsidP="000E725D">
            <w:pPr>
              <w:widowControl/>
              <w:autoSpaceDE/>
              <w:autoSpaceDN/>
              <w:adjustRightInd/>
              <w:snapToGrid/>
              <w:jc w:val="left"/>
            </w:pPr>
          </w:p>
        </w:tc>
      </w:tr>
      <w:tr w:rsidR="000E725D" w:rsidRPr="000E725D" w14:paraId="5F355B10" w14:textId="77777777" w:rsidTr="00D9285C">
        <w:trPr>
          <w:trHeight w:val="65"/>
          <w:jc w:val="center"/>
        </w:trPr>
        <w:tc>
          <w:tcPr>
            <w:tcW w:w="889" w:type="dxa"/>
            <w:tcBorders>
              <w:top w:val="nil"/>
              <w:left w:val="nil"/>
              <w:bottom w:val="nil"/>
              <w:right w:val="single" w:sz="4" w:space="0" w:color="auto"/>
            </w:tcBorders>
          </w:tcPr>
          <w:p w14:paraId="4043A422" w14:textId="77777777" w:rsidR="000E725D" w:rsidRPr="000E725D" w:rsidRDefault="000E725D" w:rsidP="000E725D">
            <w:pPr>
              <w:widowControl/>
              <w:autoSpaceDE/>
              <w:autoSpaceDN/>
              <w:adjustRightInd/>
              <w:snapToGrid/>
              <w:jc w:val="left"/>
            </w:pPr>
          </w:p>
        </w:tc>
        <w:tc>
          <w:tcPr>
            <w:tcW w:w="2840" w:type="dxa"/>
            <w:gridSpan w:val="2"/>
            <w:tcBorders>
              <w:left w:val="single" w:sz="4" w:space="0" w:color="auto"/>
              <w:bottom w:val="single" w:sz="4" w:space="0" w:color="auto"/>
              <w:right w:val="single" w:sz="4" w:space="0" w:color="auto"/>
            </w:tcBorders>
            <w:vAlign w:val="center"/>
          </w:tcPr>
          <w:p w14:paraId="7DFC89DC" w14:textId="49F9F23E" w:rsidR="000E725D" w:rsidRPr="000E725D" w:rsidRDefault="00D9285C" w:rsidP="00D9285C">
            <w:pPr>
              <w:widowControl/>
              <w:autoSpaceDE/>
              <w:autoSpaceDN/>
              <w:adjustRightInd/>
              <w:snapToGrid/>
              <w:jc w:val="center"/>
            </w:pPr>
            <w:r>
              <w:t>…</w:t>
            </w:r>
          </w:p>
        </w:tc>
        <w:tc>
          <w:tcPr>
            <w:tcW w:w="701" w:type="dxa"/>
            <w:tcBorders>
              <w:top w:val="nil"/>
              <w:left w:val="single" w:sz="4" w:space="0" w:color="auto"/>
              <w:bottom w:val="nil"/>
              <w:right w:val="nil"/>
            </w:tcBorders>
          </w:tcPr>
          <w:p w14:paraId="5C41B122" w14:textId="77777777" w:rsidR="000E725D" w:rsidRPr="000E725D" w:rsidRDefault="000E725D" w:rsidP="000E725D">
            <w:pPr>
              <w:widowControl/>
              <w:autoSpaceDE/>
              <w:autoSpaceDN/>
              <w:adjustRightInd/>
              <w:snapToGrid/>
              <w:jc w:val="left"/>
            </w:pPr>
          </w:p>
        </w:tc>
      </w:tr>
      <w:tr w:rsidR="000E725D" w:rsidRPr="000E725D" w14:paraId="7F9291F7" w14:textId="77777777" w:rsidTr="000E725D">
        <w:trPr>
          <w:jc w:val="center"/>
        </w:trPr>
        <w:tc>
          <w:tcPr>
            <w:tcW w:w="889" w:type="dxa"/>
            <w:tcBorders>
              <w:top w:val="nil"/>
              <w:left w:val="nil"/>
              <w:bottom w:val="nil"/>
              <w:right w:val="single" w:sz="4" w:space="0" w:color="auto"/>
            </w:tcBorders>
          </w:tcPr>
          <w:p w14:paraId="1CF35C5E" w14:textId="77777777" w:rsidR="000E725D" w:rsidRPr="000E725D" w:rsidRDefault="000E725D" w:rsidP="000E725D">
            <w:pPr>
              <w:widowControl/>
              <w:autoSpaceDE/>
              <w:autoSpaceDN/>
              <w:adjustRightInd/>
              <w:snapToGrid/>
              <w:jc w:val="left"/>
            </w:pPr>
            <w:r w:rsidRPr="000E725D">
              <w:t>+2046</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D9D9"/>
          </w:tcPr>
          <w:p w14:paraId="3F2B36AC" w14:textId="161D1B37" w:rsidR="000E725D" w:rsidRPr="000E725D" w:rsidRDefault="000E725D" w:rsidP="001B69B0">
            <w:pPr>
              <w:widowControl/>
              <w:autoSpaceDE/>
              <w:autoSpaceDN/>
              <w:adjustRightInd/>
              <w:snapToGrid/>
              <w:jc w:val="left"/>
            </w:pPr>
            <w:r w:rsidRPr="000E725D">
              <w:t>Channel-</w:t>
            </w:r>
            <w:r w:rsidR="001B69B0">
              <w:t>0</w:t>
            </w:r>
            <w:r w:rsidRPr="000E725D">
              <w:t xml:space="preserve"> Data1023</w:t>
            </w:r>
          </w:p>
        </w:tc>
        <w:tc>
          <w:tcPr>
            <w:tcW w:w="701" w:type="dxa"/>
            <w:tcBorders>
              <w:top w:val="nil"/>
              <w:left w:val="single" w:sz="4" w:space="0" w:color="auto"/>
              <w:bottom w:val="nil"/>
              <w:right w:val="nil"/>
            </w:tcBorders>
          </w:tcPr>
          <w:p w14:paraId="77DD4AFC" w14:textId="77777777" w:rsidR="000E725D" w:rsidRPr="000E725D" w:rsidRDefault="000E725D" w:rsidP="000E725D">
            <w:pPr>
              <w:widowControl/>
              <w:autoSpaceDE/>
              <w:autoSpaceDN/>
              <w:adjustRightInd/>
              <w:snapToGrid/>
              <w:jc w:val="left"/>
            </w:pPr>
          </w:p>
        </w:tc>
      </w:tr>
      <w:tr w:rsidR="000E725D" w:rsidRPr="000E725D" w14:paraId="7B728146" w14:textId="77777777" w:rsidTr="000E725D">
        <w:trPr>
          <w:trHeight w:val="65"/>
          <w:jc w:val="center"/>
        </w:trPr>
        <w:tc>
          <w:tcPr>
            <w:tcW w:w="889" w:type="dxa"/>
            <w:tcBorders>
              <w:top w:val="nil"/>
              <w:left w:val="nil"/>
              <w:bottom w:val="nil"/>
              <w:right w:val="single" w:sz="4" w:space="0" w:color="auto"/>
            </w:tcBorders>
          </w:tcPr>
          <w:p w14:paraId="34F6AAA4" w14:textId="77777777" w:rsidR="000E725D" w:rsidRPr="000E725D" w:rsidRDefault="000E725D" w:rsidP="000E725D">
            <w:pPr>
              <w:widowControl/>
              <w:autoSpaceDE/>
              <w:autoSpaceDN/>
              <w:adjustRightInd/>
              <w:snapToGrid/>
              <w:jc w:val="left"/>
            </w:pPr>
            <w:r w:rsidRPr="000E725D">
              <w:t>+2047</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3F3F3"/>
          </w:tcPr>
          <w:p w14:paraId="75FD1D6E" w14:textId="77777777" w:rsidR="000E725D" w:rsidRPr="000E725D" w:rsidRDefault="000E725D" w:rsidP="000E725D">
            <w:pPr>
              <w:widowControl/>
              <w:autoSpaceDE/>
              <w:autoSpaceDN/>
              <w:adjustRightInd/>
              <w:snapToGrid/>
              <w:jc w:val="left"/>
            </w:pPr>
            <w:r w:rsidRPr="000E725D">
              <w:t>Channel-1 Data1023</w:t>
            </w:r>
          </w:p>
        </w:tc>
        <w:tc>
          <w:tcPr>
            <w:tcW w:w="701" w:type="dxa"/>
            <w:tcBorders>
              <w:top w:val="nil"/>
              <w:left w:val="single" w:sz="4" w:space="0" w:color="auto"/>
              <w:bottom w:val="nil"/>
              <w:right w:val="nil"/>
            </w:tcBorders>
          </w:tcPr>
          <w:p w14:paraId="0A5F0C96" w14:textId="77777777" w:rsidR="000E725D" w:rsidRPr="000E725D" w:rsidRDefault="000E725D" w:rsidP="000E725D">
            <w:pPr>
              <w:widowControl/>
              <w:autoSpaceDE/>
              <w:autoSpaceDN/>
              <w:adjustRightInd/>
              <w:snapToGrid/>
              <w:jc w:val="left"/>
            </w:pPr>
          </w:p>
        </w:tc>
      </w:tr>
      <w:tr w:rsidR="000E725D" w:rsidRPr="000E725D" w14:paraId="22BEFD6D" w14:textId="77777777" w:rsidTr="000E725D">
        <w:trPr>
          <w:jc w:val="center"/>
        </w:trPr>
        <w:tc>
          <w:tcPr>
            <w:tcW w:w="4430" w:type="dxa"/>
            <w:gridSpan w:val="4"/>
            <w:tcBorders>
              <w:top w:val="nil"/>
              <w:left w:val="nil"/>
              <w:bottom w:val="nil"/>
              <w:right w:val="nil"/>
            </w:tcBorders>
          </w:tcPr>
          <w:p w14:paraId="72D64FC4" w14:textId="77777777" w:rsidR="000E725D" w:rsidRPr="000E725D" w:rsidRDefault="000E725D" w:rsidP="000E725D">
            <w:pPr>
              <w:widowControl/>
              <w:autoSpaceDE/>
              <w:autoSpaceDN/>
              <w:adjustRightInd/>
              <w:snapToGrid/>
              <w:jc w:val="left"/>
            </w:pPr>
            <w:r w:rsidRPr="000E725D">
              <w:t>[Sample]</w:t>
            </w:r>
          </w:p>
        </w:tc>
      </w:tr>
      <w:tr w:rsidR="000E725D" w:rsidRPr="000E725D" w14:paraId="5507D704" w14:textId="77777777" w:rsidTr="000E725D">
        <w:trPr>
          <w:jc w:val="center"/>
        </w:trPr>
        <w:tc>
          <w:tcPr>
            <w:tcW w:w="4430" w:type="dxa"/>
            <w:gridSpan w:val="4"/>
            <w:tcBorders>
              <w:top w:val="nil"/>
              <w:left w:val="nil"/>
              <w:bottom w:val="nil"/>
              <w:right w:val="nil"/>
            </w:tcBorders>
          </w:tcPr>
          <w:p w14:paraId="140D15BE" w14:textId="178B273A" w:rsidR="000E725D" w:rsidRPr="000E725D" w:rsidRDefault="000E725D" w:rsidP="000E725D">
            <w:pPr>
              <w:widowControl/>
              <w:autoSpaceDE/>
              <w:autoSpaceDN/>
              <w:adjustRightInd/>
              <w:snapToGrid/>
              <w:jc w:val="left"/>
              <w:rPr>
                <w:b/>
                <w:bCs/>
                <w:lang w:val="x-none"/>
              </w:rPr>
            </w:pPr>
            <w:r w:rsidRPr="000E725D">
              <w:rPr>
                <w:bCs/>
                <w:lang w:val="x-none"/>
              </w:rPr>
              <w:t xml:space="preserve">Stereo </w:t>
            </w:r>
            <w:r w:rsidR="00EC5345">
              <w:rPr>
                <w:bCs/>
              </w:rPr>
              <w:t>Input (</w:t>
            </w:r>
            <w:r w:rsidRPr="000E725D">
              <w:rPr>
                <w:bCs/>
                <w:lang w:val="x-none"/>
              </w:rPr>
              <w:t>Output</w:t>
            </w:r>
            <w:r w:rsidR="00EC5345">
              <w:rPr>
                <w:bCs/>
              </w:rPr>
              <w:t>)</w:t>
            </w:r>
            <w:r w:rsidRPr="000E725D">
              <w:rPr>
                <w:bCs/>
                <w:lang w:val="x-none"/>
              </w:rPr>
              <w:t xml:space="preserve"> Format</w:t>
            </w:r>
          </w:p>
        </w:tc>
      </w:tr>
    </w:tbl>
    <w:p w14:paraId="26ED17ED" w14:textId="61CD82CD" w:rsidR="000E725D" w:rsidRPr="002D3A5B" w:rsidRDefault="000E725D" w:rsidP="00D9285C">
      <w:pPr>
        <w:pStyle w:val="Caption"/>
        <w:jc w:val="center"/>
        <w:rPr>
          <w:rFonts w:eastAsia="Meiryo"/>
        </w:rPr>
      </w:pPr>
      <w:bookmarkStart w:id="62" w:name="_Ref454359050"/>
      <w:bookmarkStart w:id="63" w:name="_Toc457229719"/>
      <w:bookmarkStart w:id="64" w:name="_Toc529973463"/>
      <w:r>
        <w:t xml:space="preserve">Figure </w:t>
      </w:r>
      <w:r w:rsidR="00F05417">
        <w:fldChar w:fldCharType="begin"/>
      </w:r>
      <w:r w:rsidR="00F05417">
        <w:instrText xml:space="preserve"> STYLEREF 1 \s </w:instrText>
      </w:r>
      <w:r w:rsidR="00F05417">
        <w:fldChar w:fldCharType="separate"/>
      </w:r>
      <w:r w:rsidR="00B05B63">
        <w:rPr>
          <w:noProof/>
        </w:rPr>
        <w:t>2</w:t>
      </w:r>
      <w:r w:rsidR="00F05417">
        <w:rPr>
          <w:noProof/>
        </w:rPr>
        <w:fldChar w:fldCharType="end"/>
      </w:r>
      <w:r>
        <w:noBreakHyphen/>
      </w:r>
      <w:r w:rsidR="00F05417">
        <w:fldChar w:fldCharType="begin"/>
      </w:r>
      <w:r w:rsidR="00F05417">
        <w:instrText xml:space="preserve"> SEQ Figure \* ARABIC \s 1 </w:instrText>
      </w:r>
      <w:r w:rsidR="00F05417">
        <w:fldChar w:fldCharType="separate"/>
      </w:r>
      <w:r w:rsidR="00B05B63">
        <w:rPr>
          <w:noProof/>
        </w:rPr>
        <w:t>4</w:t>
      </w:r>
      <w:r w:rsidR="00F05417">
        <w:rPr>
          <w:noProof/>
        </w:rPr>
        <w:fldChar w:fldCharType="end"/>
      </w:r>
      <w:bookmarkEnd w:id="62"/>
      <w:r w:rsidRPr="002D3A5B">
        <w:rPr>
          <w:rFonts w:eastAsia="Meiryo"/>
        </w:rPr>
        <w:tab/>
      </w:r>
      <w:r w:rsidR="00365856">
        <w:rPr>
          <w:rFonts w:eastAsia="Meiryo"/>
          <w:lang w:val="en-US"/>
        </w:rPr>
        <w:t>Input (</w:t>
      </w:r>
      <w:r w:rsidRPr="002D3A5B">
        <w:rPr>
          <w:rFonts w:eastAsia="Meiryo"/>
        </w:rPr>
        <w:t>Output</w:t>
      </w:r>
      <w:r w:rsidR="00365856">
        <w:rPr>
          <w:rFonts w:eastAsia="Meiryo"/>
          <w:lang w:val="en-US"/>
        </w:rPr>
        <w:t>)</w:t>
      </w:r>
      <w:r w:rsidRPr="002D3A5B">
        <w:rPr>
          <w:rFonts w:eastAsia="Meiryo"/>
        </w:rPr>
        <w:t xml:space="preserve"> Formats</w:t>
      </w:r>
      <w:bookmarkEnd w:id="63"/>
      <w:bookmarkEnd w:id="64"/>
    </w:p>
    <w:p w14:paraId="18928A60" w14:textId="48D34670" w:rsidR="000E725D" w:rsidRDefault="000E725D">
      <w:pPr>
        <w:widowControl/>
        <w:autoSpaceDE/>
        <w:autoSpaceDN/>
        <w:adjustRightInd/>
        <w:snapToGrid/>
        <w:jc w:val="left"/>
      </w:pPr>
      <w:r>
        <w:br w:type="page"/>
      </w:r>
    </w:p>
    <w:p w14:paraId="6C420E0D" w14:textId="77777777" w:rsidR="000E725D" w:rsidRDefault="000E725D">
      <w:pPr>
        <w:widowControl/>
        <w:autoSpaceDE/>
        <w:autoSpaceDN/>
        <w:adjustRightInd/>
        <w:snapToGrid/>
        <w:jc w:val="left"/>
      </w:pPr>
    </w:p>
    <w:p w14:paraId="44F981E7" w14:textId="77777777" w:rsidR="00481C9A" w:rsidRDefault="00481C9A" w:rsidP="00481C9A">
      <w:pPr>
        <w:pStyle w:val="Heading2"/>
        <w:tabs>
          <w:tab w:val="clear" w:pos="567"/>
          <w:tab w:val="num" w:pos="810"/>
          <w:tab w:val="num" w:pos="1197"/>
        </w:tabs>
        <w:ind w:left="562" w:hanging="562"/>
      </w:pPr>
      <w:bookmarkStart w:id="65" w:name="_Toc529973445"/>
      <w:r w:rsidRPr="0051466F">
        <w:t>Structures specification</w:t>
      </w:r>
      <w:bookmarkEnd w:id="65"/>
    </w:p>
    <w:p w14:paraId="32F95775" w14:textId="77777777" w:rsidR="00481C9A" w:rsidRDefault="00481C9A" w:rsidP="00481C9A"/>
    <w:p w14:paraId="229CE37F" w14:textId="77777777" w:rsidR="00481C9A" w:rsidRDefault="00481C9A" w:rsidP="00481C9A">
      <w:pPr>
        <w:pStyle w:val="Heading3"/>
        <w:tabs>
          <w:tab w:val="clear" w:pos="709"/>
        </w:tabs>
        <w:ind w:left="706" w:right="200" w:hanging="706"/>
      </w:pPr>
      <w:bookmarkStart w:id="66" w:name="_Toc529973446"/>
      <w:r>
        <w:t>API Structure</w:t>
      </w:r>
      <w:bookmarkEnd w:id="66"/>
    </w:p>
    <w:p w14:paraId="77D03741" w14:textId="77777777" w:rsidR="00481C9A" w:rsidRDefault="00481C9A" w:rsidP="00481C9A">
      <w:pPr>
        <w:rPr>
          <w:rFonts w:ascii="Consolas" w:hAnsi="Consolas" w:cs="Consolas"/>
          <w:szCs w:val="20"/>
        </w:rPr>
      </w:pPr>
    </w:p>
    <w:p w14:paraId="09E4BAB1" w14:textId="77777777" w:rsidR="00481C9A" w:rsidRDefault="00481C9A" w:rsidP="00481C9A">
      <w:pPr>
        <w:rPr>
          <w:color w:val="000000"/>
        </w:rPr>
      </w:pPr>
      <w:r>
        <w:rPr>
          <w:color w:val="000000"/>
        </w:rPr>
        <w:t xml:space="preserve">Name of structure type: </w:t>
      </w:r>
      <w:r w:rsidRPr="006D48B8">
        <w:rPr>
          <w:color w:val="000000"/>
        </w:rPr>
        <w:t>XARelEqz</w:t>
      </w:r>
    </w:p>
    <w:p w14:paraId="26DAD85E" w14:textId="77777777" w:rsidR="00481C9A" w:rsidRDefault="00481C9A" w:rsidP="00481C9A">
      <w:pPr>
        <w:rPr>
          <w:color w:val="000000"/>
        </w:rPr>
      </w:pPr>
      <w:r w:rsidRPr="006D48B8">
        <w:rPr>
          <w:color w:val="000000"/>
        </w:rPr>
        <w:t>Structure Members</w:t>
      </w:r>
      <w:r>
        <w:rPr>
          <w:color w:val="000000"/>
        </w:rPr>
        <w:t>:</w:t>
      </w:r>
    </w:p>
    <w:tbl>
      <w:tblPr>
        <w:tblStyle w:val="TableGrid"/>
        <w:tblW w:w="0" w:type="auto"/>
        <w:tblLook w:val="04A0" w:firstRow="1" w:lastRow="0" w:firstColumn="1" w:lastColumn="0" w:noHBand="0" w:noVBand="1"/>
      </w:tblPr>
      <w:tblGrid>
        <w:gridCol w:w="3695"/>
        <w:gridCol w:w="2258"/>
        <w:gridCol w:w="4015"/>
      </w:tblGrid>
      <w:tr w:rsidR="00481C9A" w14:paraId="3EDF1328" w14:textId="77777777" w:rsidTr="00D103C7">
        <w:tc>
          <w:tcPr>
            <w:tcW w:w="2525" w:type="dxa"/>
          </w:tcPr>
          <w:p w14:paraId="34AB4D3D" w14:textId="2BBF1DD1" w:rsidR="00481C9A" w:rsidRDefault="00481C9A" w:rsidP="00D103C7">
            <w:pPr>
              <w:jc w:val="center"/>
              <w:rPr>
                <w:color w:val="000000"/>
              </w:rPr>
            </w:pPr>
            <w:r>
              <w:rPr>
                <w:color w:val="000000"/>
              </w:rPr>
              <w:t>Type</w:t>
            </w:r>
          </w:p>
        </w:tc>
        <w:tc>
          <w:tcPr>
            <w:tcW w:w="2459" w:type="dxa"/>
          </w:tcPr>
          <w:p w14:paraId="2ABEF4C1" w14:textId="77777777" w:rsidR="00481C9A" w:rsidRDefault="00481C9A" w:rsidP="00D103C7">
            <w:pPr>
              <w:jc w:val="center"/>
              <w:rPr>
                <w:color w:val="000000"/>
              </w:rPr>
            </w:pPr>
            <w:r>
              <w:rPr>
                <w:color w:val="000000"/>
              </w:rPr>
              <w:t>Name</w:t>
            </w:r>
          </w:p>
        </w:tc>
        <w:tc>
          <w:tcPr>
            <w:tcW w:w="4754" w:type="dxa"/>
          </w:tcPr>
          <w:p w14:paraId="7AC0508C" w14:textId="77777777" w:rsidR="00481C9A" w:rsidRDefault="00481C9A" w:rsidP="00D103C7">
            <w:pPr>
              <w:rPr>
                <w:color w:val="000000"/>
              </w:rPr>
            </w:pPr>
            <w:r>
              <w:rPr>
                <w:color w:val="000000"/>
              </w:rPr>
              <w:t>Description</w:t>
            </w:r>
          </w:p>
        </w:tc>
      </w:tr>
      <w:tr w:rsidR="00481C9A" w14:paraId="6B06F2E3" w14:textId="77777777" w:rsidTr="00D103C7">
        <w:tc>
          <w:tcPr>
            <w:tcW w:w="2525" w:type="dxa"/>
            <w:tcBorders>
              <w:right w:val="nil"/>
            </w:tcBorders>
          </w:tcPr>
          <w:p w14:paraId="0EEEA898" w14:textId="73C39A29" w:rsidR="00481C9A" w:rsidRPr="00610DD9" w:rsidRDefault="001D4498" w:rsidP="00D103C7">
            <w:pPr>
              <w:rPr>
                <w:color w:val="000000"/>
              </w:rPr>
            </w:pPr>
            <w:r w:rsidRPr="001D4498">
              <w:rPr>
                <w:rFonts w:cs="Consolas"/>
                <w:color w:val="000000"/>
                <w:szCs w:val="20"/>
              </w:rPr>
              <w:t>WORD32</w:t>
            </w:r>
          </w:p>
        </w:tc>
        <w:tc>
          <w:tcPr>
            <w:tcW w:w="2459" w:type="dxa"/>
          </w:tcPr>
          <w:p w14:paraId="74C6987F" w14:textId="77777777" w:rsidR="00481C9A" w:rsidRDefault="00481C9A" w:rsidP="00D103C7">
            <w:pPr>
              <w:jc w:val="left"/>
              <w:rPr>
                <w:color w:val="000000"/>
              </w:rPr>
            </w:pPr>
            <w:r w:rsidRPr="00512BCF">
              <w:rPr>
                <w:color w:val="000000"/>
              </w:rPr>
              <w:t>iState</w:t>
            </w:r>
          </w:p>
        </w:tc>
        <w:tc>
          <w:tcPr>
            <w:tcW w:w="4754" w:type="dxa"/>
          </w:tcPr>
          <w:p w14:paraId="01D532B5" w14:textId="77777777" w:rsidR="00481C9A" w:rsidRDefault="00481C9A" w:rsidP="00D103C7">
            <w:pPr>
              <w:rPr>
                <w:color w:val="000000"/>
              </w:rPr>
            </w:pPr>
            <w:r>
              <w:rPr>
                <w:color w:val="000000"/>
              </w:rPr>
              <w:t>State of API</w:t>
            </w:r>
          </w:p>
        </w:tc>
      </w:tr>
      <w:tr w:rsidR="00481C9A" w14:paraId="37CF1645" w14:textId="77777777" w:rsidTr="00D103C7">
        <w:tc>
          <w:tcPr>
            <w:tcW w:w="2525" w:type="dxa"/>
            <w:tcBorders>
              <w:right w:val="nil"/>
            </w:tcBorders>
          </w:tcPr>
          <w:p w14:paraId="04A0E3F5" w14:textId="2065847F" w:rsidR="00481C9A" w:rsidRPr="00610DD9" w:rsidRDefault="001D4498" w:rsidP="00D103C7">
            <w:pPr>
              <w:rPr>
                <w:color w:val="000000"/>
              </w:rPr>
            </w:pPr>
            <w:r>
              <w:rPr>
                <w:rFonts w:cs="Consolas"/>
                <w:color w:val="000000"/>
                <w:szCs w:val="20"/>
              </w:rPr>
              <w:t>pVOID</w:t>
            </w:r>
          </w:p>
        </w:tc>
        <w:tc>
          <w:tcPr>
            <w:tcW w:w="2459" w:type="dxa"/>
          </w:tcPr>
          <w:p w14:paraId="2B55F15E" w14:textId="77777777" w:rsidR="00481C9A" w:rsidRDefault="00481C9A" w:rsidP="00D103C7">
            <w:pPr>
              <w:jc w:val="left"/>
              <w:rPr>
                <w:color w:val="000000"/>
              </w:rPr>
            </w:pPr>
            <w:r w:rsidRPr="00512BCF">
              <w:rPr>
                <w:color w:val="000000"/>
              </w:rPr>
              <w:t>pMem_tabs</w:t>
            </w:r>
          </w:p>
        </w:tc>
        <w:tc>
          <w:tcPr>
            <w:tcW w:w="4754" w:type="dxa"/>
          </w:tcPr>
          <w:p w14:paraId="1B1961F1" w14:textId="77777777" w:rsidR="00481C9A" w:rsidRDefault="00481C9A" w:rsidP="00D103C7">
            <w:pPr>
              <w:rPr>
                <w:color w:val="000000"/>
              </w:rPr>
            </w:pPr>
            <w:r w:rsidRPr="00512BCF">
              <w:rPr>
                <w:color w:val="000000"/>
              </w:rPr>
              <w:t>Memory table controller</w:t>
            </w:r>
          </w:p>
        </w:tc>
      </w:tr>
      <w:tr w:rsidR="00481C9A" w14:paraId="44801E01" w14:textId="77777777" w:rsidTr="00D103C7">
        <w:tc>
          <w:tcPr>
            <w:tcW w:w="2525" w:type="dxa"/>
            <w:tcBorders>
              <w:right w:val="nil"/>
            </w:tcBorders>
          </w:tcPr>
          <w:p w14:paraId="1E9625FE" w14:textId="78731653" w:rsidR="00481C9A" w:rsidRPr="00610DD9" w:rsidRDefault="001D4498" w:rsidP="00D103C7">
            <w:pPr>
              <w:rPr>
                <w:color w:val="000000"/>
              </w:rPr>
            </w:pPr>
            <w:r>
              <w:rPr>
                <w:rFonts w:cs="Consolas"/>
                <w:color w:val="000000"/>
                <w:szCs w:val="20"/>
              </w:rPr>
              <w:t>pVOID</w:t>
            </w:r>
          </w:p>
        </w:tc>
        <w:tc>
          <w:tcPr>
            <w:tcW w:w="2459" w:type="dxa"/>
          </w:tcPr>
          <w:p w14:paraId="013C3B59" w14:textId="77777777" w:rsidR="00481C9A" w:rsidRDefault="00481C9A" w:rsidP="00D103C7">
            <w:pPr>
              <w:jc w:val="left"/>
              <w:rPr>
                <w:color w:val="000000"/>
              </w:rPr>
            </w:pPr>
            <w:r w:rsidRPr="00512BCF">
              <w:rPr>
                <w:color w:val="000000"/>
              </w:rPr>
              <w:t>iChannels</w:t>
            </w:r>
          </w:p>
        </w:tc>
        <w:tc>
          <w:tcPr>
            <w:tcW w:w="4754" w:type="dxa"/>
          </w:tcPr>
          <w:p w14:paraId="7EBD700A" w14:textId="77777777" w:rsidR="00481C9A" w:rsidRDefault="00481C9A" w:rsidP="00D103C7">
            <w:pPr>
              <w:rPr>
                <w:color w:val="000000"/>
              </w:rPr>
            </w:pPr>
            <w:r w:rsidRPr="00512BCF">
              <w:rPr>
                <w:color w:val="000000"/>
              </w:rPr>
              <w:t>Number of input channels</w:t>
            </w:r>
          </w:p>
        </w:tc>
      </w:tr>
      <w:tr w:rsidR="00481C9A" w14:paraId="6BA6E304" w14:textId="77777777" w:rsidTr="00D103C7">
        <w:tc>
          <w:tcPr>
            <w:tcW w:w="2525" w:type="dxa"/>
            <w:tcBorders>
              <w:right w:val="nil"/>
            </w:tcBorders>
          </w:tcPr>
          <w:p w14:paraId="020BE0D0" w14:textId="21E1B530" w:rsidR="00481C9A" w:rsidRPr="00610DD9" w:rsidRDefault="001D4498" w:rsidP="00D103C7">
            <w:pPr>
              <w:rPr>
                <w:color w:val="000000"/>
              </w:rPr>
            </w:pPr>
            <w:r w:rsidRPr="001D4498">
              <w:rPr>
                <w:rFonts w:cs="Consolas"/>
                <w:color w:val="000000"/>
                <w:szCs w:val="20"/>
              </w:rPr>
              <w:t>WORD32</w:t>
            </w:r>
          </w:p>
        </w:tc>
        <w:tc>
          <w:tcPr>
            <w:tcW w:w="2459" w:type="dxa"/>
          </w:tcPr>
          <w:p w14:paraId="1CBC33E0" w14:textId="77777777" w:rsidR="00481C9A" w:rsidRPr="00D42DF4" w:rsidRDefault="00481C9A" w:rsidP="00D103C7">
            <w:pPr>
              <w:jc w:val="left"/>
              <w:rPr>
                <w:color w:val="000000"/>
              </w:rPr>
            </w:pPr>
            <w:r w:rsidRPr="00512BCF">
              <w:rPr>
                <w:color w:val="000000"/>
              </w:rPr>
              <w:t>iPcm_width</w:t>
            </w:r>
          </w:p>
        </w:tc>
        <w:tc>
          <w:tcPr>
            <w:tcW w:w="4754" w:type="dxa"/>
          </w:tcPr>
          <w:p w14:paraId="7B1EE793" w14:textId="77777777" w:rsidR="00481C9A" w:rsidRDefault="00481C9A" w:rsidP="00D103C7">
            <w:pPr>
              <w:rPr>
                <w:color w:val="000000"/>
              </w:rPr>
            </w:pPr>
            <w:r>
              <w:rPr>
                <w:color w:val="000000"/>
              </w:rPr>
              <w:t>W</w:t>
            </w:r>
            <w:r w:rsidRPr="00512BCF">
              <w:rPr>
                <w:color w:val="000000"/>
              </w:rPr>
              <w:t>idth of PCM data</w:t>
            </w:r>
          </w:p>
        </w:tc>
      </w:tr>
      <w:tr w:rsidR="00481C9A" w14:paraId="67035974" w14:textId="77777777" w:rsidTr="00D103C7">
        <w:tc>
          <w:tcPr>
            <w:tcW w:w="2525" w:type="dxa"/>
            <w:tcBorders>
              <w:right w:val="nil"/>
            </w:tcBorders>
          </w:tcPr>
          <w:p w14:paraId="7C6010F4" w14:textId="4C273794" w:rsidR="00481C9A" w:rsidRPr="00610DD9" w:rsidRDefault="001D4498" w:rsidP="00D103C7">
            <w:pPr>
              <w:rPr>
                <w:color w:val="000000"/>
              </w:rPr>
            </w:pPr>
            <w:r w:rsidRPr="001D4498">
              <w:rPr>
                <w:rFonts w:cs="Consolas"/>
                <w:color w:val="000000"/>
                <w:szCs w:val="20"/>
              </w:rPr>
              <w:t>WORD32</w:t>
            </w:r>
          </w:p>
        </w:tc>
        <w:tc>
          <w:tcPr>
            <w:tcW w:w="2459" w:type="dxa"/>
          </w:tcPr>
          <w:p w14:paraId="0C774E44" w14:textId="77777777" w:rsidR="00481C9A" w:rsidRPr="00D42DF4" w:rsidRDefault="00481C9A" w:rsidP="00D103C7">
            <w:pPr>
              <w:jc w:val="left"/>
              <w:rPr>
                <w:color w:val="000000"/>
              </w:rPr>
            </w:pPr>
            <w:r w:rsidRPr="00512BCF">
              <w:rPr>
                <w:color w:val="000000"/>
              </w:rPr>
              <w:t>iEqz_type</w:t>
            </w:r>
          </w:p>
        </w:tc>
        <w:tc>
          <w:tcPr>
            <w:tcW w:w="4754" w:type="dxa"/>
          </w:tcPr>
          <w:p w14:paraId="5802304A" w14:textId="77777777" w:rsidR="00481C9A" w:rsidRDefault="00481C9A" w:rsidP="00D103C7">
            <w:pPr>
              <w:rPr>
                <w:color w:val="000000"/>
              </w:rPr>
            </w:pPr>
            <w:r>
              <w:rPr>
                <w:color w:val="000000"/>
              </w:rPr>
              <w:t>N</w:t>
            </w:r>
            <w:r w:rsidRPr="00B415C0">
              <w:rPr>
                <w:color w:val="000000"/>
              </w:rPr>
              <w:t>umber of input channels</w:t>
            </w:r>
          </w:p>
        </w:tc>
      </w:tr>
      <w:tr w:rsidR="00481C9A" w14:paraId="5EAF19F0" w14:textId="77777777" w:rsidTr="00D103C7">
        <w:tblPrEx>
          <w:tblLook w:val="0000" w:firstRow="0" w:lastRow="0" w:firstColumn="0" w:lastColumn="0" w:noHBand="0" w:noVBand="0"/>
        </w:tblPrEx>
        <w:trPr>
          <w:trHeight w:val="187"/>
        </w:trPr>
        <w:tc>
          <w:tcPr>
            <w:tcW w:w="2525" w:type="dxa"/>
          </w:tcPr>
          <w:p w14:paraId="068B976D" w14:textId="449F53BA" w:rsidR="00481C9A" w:rsidRDefault="001D4498" w:rsidP="00D103C7">
            <w:pPr>
              <w:rPr>
                <w:color w:val="000000"/>
              </w:rPr>
            </w:pPr>
            <w:r w:rsidRPr="001D4498">
              <w:rPr>
                <w:rFonts w:cs="Consolas"/>
                <w:color w:val="000000"/>
                <w:szCs w:val="20"/>
              </w:rPr>
              <w:t>WORD32</w:t>
            </w:r>
          </w:p>
        </w:tc>
        <w:tc>
          <w:tcPr>
            <w:tcW w:w="2459" w:type="dxa"/>
          </w:tcPr>
          <w:p w14:paraId="343CF3BC" w14:textId="77777777" w:rsidR="00481C9A" w:rsidRDefault="00481C9A" w:rsidP="00D103C7">
            <w:pPr>
              <w:ind w:left="108" w:hanging="108"/>
              <w:jc w:val="left"/>
              <w:rPr>
                <w:color w:val="000000"/>
              </w:rPr>
            </w:pPr>
            <w:r w:rsidRPr="00512BCF">
              <w:rPr>
                <w:color w:val="000000"/>
              </w:rPr>
              <w:t>iFs</w:t>
            </w:r>
          </w:p>
        </w:tc>
        <w:tc>
          <w:tcPr>
            <w:tcW w:w="4754" w:type="dxa"/>
          </w:tcPr>
          <w:p w14:paraId="215F438C" w14:textId="77777777" w:rsidR="00481C9A" w:rsidRDefault="00481C9A" w:rsidP="00D103C7">
            <w:pPr>
              <w:ind w:left="108" w:hanging="108"/>
              <w:jc w:val="left"/>
              <w:rPr>
                <w:color w:val="000000"/>
              </w:rPr>
            </w:pPr>
            <w:r>
              <w:t>T</w:t>
            </w:r>
            <w:r w:rsidRPr="00512BCF">
              <w:t>ype of Equalizer</w:t>
            </w:r>
          </w:p>
        </w:tc>
      </w:tr>
      <w:tr w:rsidR="00481C9A" w14:paraId="5CE49E62" w14:textId="77777777" w:rsidTr="00D103C7">
        <w:tblPrEx>
          <w:tblLook w:val="0000" w:firstRow="0" w:lastRow="0" w:firstColumn="0" w:lastColumn="0" w:noHBand="0" w:noVBand="0"/>
        </w:tblPrEx>
        <w:trPr>
          <w:trHeight w:val="290"/>
        </w:trPr>
        <w:tc>
          <w:tcPr>
            <w:tcW w:w="2525" w:type="dxa"/>
          </w:tcPr>
          <w:p w14:paraId="7E830259" w14:textId="606FD58F" w:rsidR="00481C9A" w:rsidRDefault="001D4498" w:rsidP="00D103C7">
            <w:pPr>
              <w:rPr>
                <w:color w:val="000000"/>
              </w:rPr>
            </w:pPr>
            <w:r w:rsidRPr="001D4498">
              <w:rPr>
                <w:rFonts w:cs="Consolas"/>
                <w:color w:val="000000"/>
                <w:szCs w:val="20"/>
              </w:rPr>
              <w:t>WORD32</w:t>
            </w:r>
          </w:p>
        </w:tc>
        <w:tc>
          <w:tcPr>
            <w:tcW w:w="2459" w:type="dxa"/>
          </w:tcPr>
          <w:p w14:paraId="02FDFB55" w14:textId="319E94CC" w:rsidR="00481C9A" w:rsidRDefault="00481C9A" w:rsidP="006C411A">
            <w:pPr>
              <w:jc w:val="left"/>
              <w:rPr>
                <w:color w:val="000000"/>
              </w:rPr>
            </w:pPr>
            <w:r w:rsidRPr="00512BCF">
              <w:rPr>
                <w:color w:val="000000"/>
              </w:rPr>
              <w:t>iSample_size</w:t>
            </w:r>
          </w:p>
        </w:tc>
        <w:tc>
          <w:tcPr>
            <w:tcW w:w="4754" w:type="dxa"/>
          </w:tcPr>
          <w:p w14:paraId="649FAE0A" w14:textId="19EE3B5E" w:rsidR="00481C9A" w:rsidRDefault="00481C9A" w:rsidP="006C411A">
            <w:pPr>
              <w:jc w:val="left"/>
              <w:rPr>
                <w:color w:val="000000"/>
              </w:rPr>
            </w:pPr>
            <w:r>
              <w:rPr>
                <w:color w:val="000000"/>
              </w:rPr>
              <w:t>S</w:t>
            </w:r>
            <w:r w:rsidRPr="00512BCF">
              <w:rPr>
                <w:color w:val="000000"/>
              </w:rPr>
              <w:t>ample size</w:t>
            </w:r>
          </w:p>
        </w:tc>
      </w:tr>
      <w:tr w:rsidR="00481C9A" w14:paraId="0BD2B82A" w14:textId="77777777" w:rsidTr="00D103C7">
        <w:tblPrEx>
          <w:tblLook w:val="0000" w:firstRow="0" w:lastRow="0" w:firstColumn="0" w:lastColumn="0" w:noHBand="0" w:noVBand="0"/>
        </w:tblPrEx>
        <w:trPr>
          <w:trHeight w:val="206"/>
        </w:trPr>
        <w:tc>
          <w:tcPr>
            <w:tcW w:w="2525" w:type="dxa"/>
          </w:tcPr>
          <w:p w14:paraId="499D03E5" w14:textId="0ABF44FD" w:rsidR="00481C9A" w:rsidRDefault="001D4498" w:rsidP="00D103C7">
            <w:pPr>
              <w:rPr>
                <w:color w:val="000000"/>
              </w:rPr>
            </w:pPr>
            <w:r w:rsidRPr="001D4498">
              <w:rPr>
                <w:rFonts w:cs="Consolas"/>
                <w:color w:val="000000"/>
                <w:szCs w:val="20"/>
              </w:rPr>
              <w:t>WORD32</w:t>
            </w:r>
          </w:p>
        </w:tc>
        <w:tc>
          <w:tcPr>
            <w:tcW w:w="2459" w:type="dxa"/>
          </w:tcPr>
          <w:p w14:paraId="27AB506B" w14:textId="77777777" w:rsidR="00481C9A" w:rsidRDefault="00481C9A" w:rsidP="00D103C7">
            <w:pPr>
              <w:ind w:left="108" w:hanging="108"/>
              <w:jc w:val="left"/>
              <w:rPr>
                <w:color w:val="000000"/>
              </w:rPr>
            </w:pPr>
            <w:r w:rsidRPr="00512BCF">
              <w:rPr>
                <w:color w:val="000000"/>
              </w:rPr>
              <w:t>iSubmitted</w:t>
            </w:r>
          </w:p>
        </w:tc>
        <w:tc>
          <w:tcPr>
            <w:tcW w:w="4754" w:type="dxa"/>
          </w:tcPr>
          <w:p w14:paraId="7238E5BF" w14:textId="77777777" w:rsidR="00481C9A" w:rsidRDefault="00481C9A" w:rsidP="00D103C7">
            <w:pPr>
              <w:ind w:left="108" w:hanging="108"/>
              <w:jc w:val="left"/>
              <w:rPr>
                <w:color w:val="000000"/>
              </w:rPr>
            </w:pPr>
            <w:r>
              <w:rPr>
                <w:color w:val="000000"/>
              </w:rPr>
              <w:t>T</w:t>
            </w:r>
            <w:r w:rsidRPr="00512BCF">
              <w:rPr>
                <w:color w:val="000000"/>
              </w:rPr>
              <w:t>otal submitted samples</w:t>
            </w:r>
          </w:p>
        </w:tc>
      </w:tr>
      <w:tr w:rsidR="00481C9A" w14:paraId="323768E3" w14:textId="77777777" w:rsidTr="00D103C7">
        <w:tblPrEx>
          <w:tblLook w:val="0000" w:firstRow="0" w:lastRow="0" w:firstColumn="0" w:lastColumn="0" w:noHBand="0" w:noVBand="0"/>
        </w:tblPrEx>
        <w:trPr>
          <w:trHeight w:val="206"/>
        </w:trPr>
        <w:tc>
          <w:tcPr>
            <w:tcW w:w="2525" w:type="dxa"/>
          </w:tcPr>
          <w:p w14:paraId="2DEFECC4" w14:textId="4D8207AD" w:rsidR="00481C9A" w:rsidRDefault="001D4498" w:rsidP="00D103C7">
            <w:pPr>
              <w:rPr>
                <w:color w:val="000000"/>
              </w:rPr>
            </w:pPr>
            <w:r w:rsidRPr="001D4498">
              <w:rPr>
                <w:rFonts w:cs="Consolas"/>
                <w:color w:val="000000"/>
                <w:szCs w:val="20"/>
              </w:rPr>
              <w:t>WORD32</w:t>
            </w:r>
          </w:p>
        </w:tc>
        <w:tc>
          <w:tcPr>
            <w:tcW w:w="2459" w:type="dxa"/>
          </w:tcPr>
          <w:p w14:paraId="685AD5F2" w14:textId="77777777" w:rsidR="00481C9A" w:rsidRDefault="00481C9A" w:rsidP="00D103C7">
            <w:pPr>
              <w:ind w:left="108" w:hanging="108"/>
              <w:jc w:val="left"/>
              <w:rPr>
                <w:color w:val="000000"/>
              </w:rPr>
            </w:pPr>
            <w:r w:rsidRPr="00512BCF">
              <w:rPr>
                <w:color w:val="000000"/>
              </w:rPr>
              <w:t>iConsumed</w:t>
            </w:r>
          </w:p>
        </w:tc>
        <w:tc>
          <w:tcPr>
            <w:tcW w:w="4754" w:type="dxa"/>
          </w:tcPr>
          <w:p w14:paraId="7FCE8E56" w14:textId="77777777" w:rsidR="00481C9A" w:rsidRDefault="00481C9A" w:rsidP="00D103C7">
            <w:pPr>
              <w:ind w:left="108" w:hanging="108"/>
              <w:jc w:val="left"/>
              <w:rPr>
                <w:color w:val="000000"/>
              </w:rPr>
            </w:pPr>
            <w:r>
              <w:rPr>
                <w:color w:val="000000"/>
              </w:rPr>
              <w:t>C</w:t>
            </w:r>
            <w:r w:rsidRPr="00512BCF">
              <w:rPr>
                <w:color w:val="000000"/>
              </w:rPr>
              <w:t>urrent consumed samples</w:t>
            </w:r>
          </w:p>
        </w:tc>
      </w:tr>
      <w:tr w:rsidR="00481C9A" w14:paraId="567A06A0" w14:textId="77777777" w:rsidTr="00D103C7">
        <w:tblPrEx>
          <w:tblLook w:val="0000" w:firstRow="0" w:lastRow="0" w:firstColumn="0" w:lastColumn="0" w:noHBand="0" w:noVBand="0"/>
        </w:tblPrEx>
        <w:trPr>
          <w:trHeight w:val="206"/>
        </w:trPr>
        <w:tc>
          <w:tcPr>
            <w:tcW w:w="2525" w:type="dxa"/>
          </w:tcPr>
          <w:p w14:paraId="12BF98D2" w14:textId="432095AE" w:rsidR="00481C9A" w:rsidRDefault="001D4498" w:rsidP="00D103C7">
            <w:pPr>
              <w:rPr>
                <w:color w:val="000000"/>
              </w:rPr>
            </w:pPr>
            <w:r w:rsidRPr="001D4498">
              <w:rPr>
                <w:rFonts w:cs="Consolas"/>
                <w:color w:val="000000"/>
                <w:szCs w:val="20"/>
              </w:rPr>
              <w:t>WORD32</w:t>
            </w:r>
          </w:p>
        </w:tc>
        <w:tc>
          <w:tcPr>
            <w:tcW w:w="2459" w:type="dxa"/>
          </w:tcPr>
          <w:p w14:paraId="5B566749" w14:textId="77777777" w:rsidR="00481C9A" w:rsidRDefault="00481C9A" w:rsidP="00D103C7">
            <w:pPr>
              <w:ind w:left="108" w:hanging="108"/>
              <w:jc w:val="left"/>
              <w:rPr>
                <w:color w:val="000000"/>
              </w:rPr>
            </w:pPr>
            <w:r w:rsidRPr="00512BCF">
              <w:rPr>
                <w:color w:val="000000"/>
              </w:rPr>
              <w:t>iProduced</w:t>
            </w:r>
          </w:p>
        </w:tc>
        <w:tc>
          <w:tcPr>
            <w:tcW w:w="4754" w:type="dxa"/>
          </w:tcPr>
          <w:p w14:paraId="1CC541CD" w14:textId="77777777" w:rsidR="00481C9A" w:rsidRDefault="00481C9A" w:rsidP="00D103C7">
            <w:pPr>
              <w:ind w:left="108" w:hanging="108"/>
              <w:jc w:val="left"/>
              <w:rPr>
                <w:color w:val="000000"/>
              </w:rPr>
            </w:pPr>
            <w:r>
              <w:rPr>
                <w:color w:val="000000"/>
              </w:rPr>
              <w:t>P</w:t>
            </w:r>
            <w:r w:rsidRPr="00512BCF">
              <w:rPr>
                <w:color w:val="000000"/>
              </w:rPr>
              <w:t>roduced output samples</w:t>
            </w:r>
          </w:p>
        </w:tc>
      </w:tr>
      <w:tr w:rsidR="00481C9A" w14:paraId="65F54DA5" w14:textId="77777777" w:rsidTr="00D103C7">
        <w:tblPrEx>
          <w:tblLook w:val="0000" w:firstRow="0" w:lastRow="0" w:firstColumn="0" w:lastColumn="0" w:noHBand="0" w:noVBand="0"/>
        </w:tblPrEx>
        <w:trPr>
          <w:trHeight w:val="206"/>
        </w:trPr>
        <w:tc>
          <w:tcPr>
            <w:tcW w:w="2525" w:type="dxa"/>
          </w:tcPr>
          <w:p w14:paraId="225D07F6" w14:textId="2419BF26" w:rsidR="00481C9A" w:rsidRDefault="00DF5F5E" w:rsidP="00D103C7">
            <w:pPr>
              <w:rPr>
                <w:color w:val="000000"/>
              </w:rPr>
            </w:pPr>
            <w:r w:rsidRPr="00DF5F5E">
              <w:rPr>
                <w:rFonts w:cs="Consolas"/>
                <w:color w:val="000000"/>
                <w:szCs w:val="20"/>
              </w:rPr>
              <w:t>releqz_setParametricEqualizerCoef</w:t>
            </w:r>
          </w:p>
        </w:tc>
        <w:tc>
          <w:tcPr>
            <w:tcW w:w="2459" w:type="dxa"/>
          </w:tcPr>
          <w:p w14:paraId="6607280E" w14:textId="77777777" w:rsidR="00481C9A" w:rsidRDefault="00481C9A" w:rsidP="00D103C7">
            <w:pPr>
              <w:ind w:left="108" w:hanging="108"/>
              <w:jc w:val="left"/>
              <w:rPr>
                <w:color w:val="000000"/>
              </w:rPr>
            </w:pPr>
            <w:r w:rsidRPr="00512BCF">
              <w:rPr>
                <w:color w:val="000000"/>
              </w:rPr>
              <w:t>stEqCoef</w:t>
            </w:r>
          </w:p>
        </w:tc>
        <w:tc>
          <w:tcPr>
            <w:tcW w:w="4754" w:type="dxa"/>
          </w:tcPr>
          <w:p w14:paraId="3B988A10" w14:textId="63684150" w:rsidR="00481C9A" w:rsidRDefault="00481C9A" w:rsidP="00D103C7">
            <w:pPr>
              <w:ind w:left="108" w:hanging="108"/>
              <w:jc w:val="left"/>
              <w:rPr>
                <w:color w:val="000000"/>
              </w:rPr>
            </w:pPr>
            <w:r>
              <w:rPr>
                <w:color w:val="000000"/>
              </w:rPr>
              <w:t>P</w:t>
            </w:r>
            <w:r w:rsidRPr="00512BCF">
              <w:rPr>
                <w:color w:val="000000"/>
              </w:rPr>
              <w:t>arametric equalizer coefficient</w:t>
            </w:r>
          </w:p>
        </w:tc>
      </w:tr>
      <w:tr w:rsidR="00481C9A" w14:paraId="5E929984" w14:textId="77777777" w:rsidTr="00D103C7">
        <w:tblPrEx>
          <w:tblLook w:val="0000" w:firstRow="0" w:lastRow="0" w:firstColumn="0" w:lastColumn="0" w:noHBand="0" w:noVBand="0"/>
        </w:tblPrEx>
        <w:trPr>
          <w:trHeight w:val="206"/>
        </w:trPr>
        <w:tc>
          <w:tcPr>
            <w:tcW w:w="2525" w:type="dxa"/>
          </w:tcPr>
          <w:p w14:paraId="0EB097E0" w14:textId="24162916" w:rsidR="00481C9A" w:rsidRDefault="00DF5F5E" w:rsidP="00D103C7">
            <w:pPr>
              <w:rPr>
                <w:color w:val="000000"/>
              </w:rPr>
            </w:pPr>
            <w:r w:rsidRPr="00DF5F5E">
              <w:rPr>
                <w:rFonts w:cs="Consolas"/>
                <w:color w:val="000000"/>
                <w:szCs w:val="20"/>
              </w:rPr>
              <w:t>releqz_setGraphicEqualizerCoef</w:t>
            </w:r>
          </w:p>
        </w:tc>
        <w:tc>
          <w:tcPr>
            <w:tcW w:w="2459" w:type="dxa"/>
          </w:tcPr>
          <w:p w14:paraId="27BF1331" w14:textId="77777777" w:rsidR="00481C9A" w:rsidRDefault="00481C9A" w:rsidP="00D103C7">
            <w:pPr>
              <w:ind w:left="108" w:hanging="108"/>
              <w:jc w:val="left"/>
              <w:rPr>
                <w:color w:val="000000"/>
              </w:rPr>
            </w:pPr>
            <w:r w:rsidRPr="00512BCF">
              <w:rPr>
                <w:color w:val="000000"/>
              </w:rPr>
              <w:t>stEqGCoef</w:t>
            </w:r>
          </w:p>
        </w:tc>
        <w:tc>
          <w:tcPr>
            <w:tcW w:w="4754" w:type="dxa"/>
          </w:tcPr>
          <w:p w14:paraId="684FF5B9" w14:textId="77777777" w:rsidR="00481C9A" w:rsidRDefault="00481C9A" w:rsidP="00D103C7">
            <w:pPr>
              <w:ind w:left="108" w:hanging="108"/>
              <w:jc w:val="left"/>
              <w:rPr>
                <w:color w:val="000000"/>
              </w:rPr>
            </w:pPr>
            <w:r>
              <w:rPr>
                <w:color w:val="000000"/>
              </w:rPr>
              <w:t>G</w:t>
            </w:r>
            <w:r w:rsidRPr="00512BCF">
              <w:rPr>
                <w:color w:val="000000"/>
              </w:rPr>
              <w:t>raphic equalizer coefficient</w:t>
            </w:r>
          </w:p>
        </w:tc>
      </w:tr>
    </w:tbl>
    <w:p w14:paraId="39183897" w14:textId="77777777" w:rsidR="00481C9A" w:rsidRDefault="00481C9A" w:rsidP="00481C9A">
      <w:pPr>
        <w:widowControl/>
        <w:autoSpaceDE/>
        <w:autoSpaceDN/>
        <w:adjustRightInd/>
        <w:snapToGrid/>
        <w:jc w:val="left"/>
        <w:rPr>
          <w:color w:val="000000"/>
        </w:rPr>
      </w:pPr>
    </w:p>
    <w:p w14:paraId="713FD850" w14:textId="77777777" w:rsidR="00481C9A" w:rsidRDefault="00481C9A" w:rsidP="00481C9A">
      <w:pPr>
        <w:pStyle w:val="Heading3"/>
        <w:tabs>
          <w:tab w:val="clear" w:pos="709"/>
          <w:tab w:val="num" w:pos="0"/>
        </w:tabs>
        <w:ind w:left="706" w:right="200" w:hanging="706"/>
      </w:pPr>
      <w:bookmarkStart w:id="67" w:name="_Toc529973447"/>
      <w:r>
        <w:t>Persistent Structure</w:t>
      </w:r>
      <w:bookmarkEnd w:id="67"/>
    </w:p>
    <w:p w14:paraId="395A5EA3" w14:textId="77777777" w:rsidR="00481C9A" w:rsidRPr="00B42A5F" w:rsidRDefault="00481C9A" w:rsidP="00481C9A"/>
    <w:p w14:paraId="5AED6A81" w14:textId="77777777" w:rsidR="00481C9A" w:rsidRDefault="00481C9A" w:rsidP="00481C9A">
      <w:pPr>
        <w:rPr>
          <w:color w:val="000000"/>
        </w:rPr>
      </w:pPr>
      <w:r>
        <w:rPr>
          <w:color w:val="000000"/>
        </w:rPr>
        <w:t xml:space="preserve">Name of structure type: </w:t>
      </w:r>
      <w:r w:rsidRPr="00115348">
        <w:rPr>
          <w:color w:val="000000"/>
        </w:rPr>
        <w:t>releqz_Persistent</w:t>
      </w:r>
    </w:p>
    <w:p w14:paraId="611BC827" w14:textId="77777777" w:rsidR="00481C9A" w:rsidRPr="00EF775C" w:rsidRDefault="00481C9A" w:rsidP="00481C9A">
      <w:r>
        <w:t xml:space="preserve">Function: It stores </w:t>
      </w:r>
      <w:r w:rsidRPr="004F1C13">
        <w:t>equalizer calculation data buffer</w:t>
      </w:r>
      <w:r w:rsidRPr="00B42A5F">
        <w:t>.</w:t>
      </w:r>
    </w:p>
    <w:p w14:paraId="01DA7296" w14:textId="77777777" w:rsidR="00481C9A" w:rsidRDefault="00481C9A" w:rsidP="00481C9A">
      <w:pPr>
        <w:rPr>
          <w:color w:val="000000"/>
        </w:rPr>
      </w:pPr>
      <w:r w:rsidRPr="006D48B8">
        <w:rPr>
          <w:color w:val="000000"/>
        </w:rPr>
        <w:t>Structure Members</w:t>
      </w:r>
      <w:r>
        <w:rPr>
          <w:color w:val="000000"/>
        </w:rPr>
        <w:t>:</w:t>
      </w:r>
    </w:p>
    <w:tbl>
      <w:tblPr>
        <w:tblStyle w:val="TableGrid"/>
        <w:tblW w:w="0" w:type="auto"/>
        <w:tblLook w:val="04A0" w:firstRow="1" w:lastRow="0" w:firstColumn="1" w:lastColumn="0" w:noHBand="0" w:noVBand="1"/>
      </w:tblPr>
      <w:tblGrid>
        <w:gridCol w:w="1132"/>
        <w:gridCol w:w="5198"/>
        <w:gridCol w:w="3638"/>
      </w:tblGrid>
      <w:tr w:rsidR="00481C9A" w14:paraId="772F6726" w14:textId="77777777" w:rsidTr="00D103C7">
        <w:tc>
          <w:tcPr>
            <w:tcW w:w="6330" w:type="dxa"/>
            <w:gridSpan w:val="2"/>
          </w:tcPr>
          <w:p w14:paraId="346AA5FB" w14:textId="77777777" w:rsidR="00481C9A" w:rsidRDefault="00481C9A" w:rsidP="00D103C7">
            <w:pPr>
              <w:jc w:val="center"/>
              <w:rPr>
                <w:color w:val="000000"/>
              </w:rPr>
            </w:pPr>
            <w:r>
              <w:rPr>
                <w:color w:val="000000"/>
              </w:rPr>
              <w:t>Name</w:t>
            </w:r>
          </w:p>
        </w:tc>
        <w:tc>
          <w:tcPr>
            <w:tcW w:w="3638" w:type="dxa"/>
          </w:tcPr>
          <w:p w14:paraId="7A6E5E95" w14:textId="77777777" w:rsidR="00481C9A" w:rsidRDefault="00481C9A" w:rsidP="00D103C7">
            <w:pPr>
              <w:rPr>
                <w:color w:val="000000"/>
              </w:rPr>
            </w:pPr>
            <w:r>
              <w:rPr>
                <w:color w:val="000000"/>
              </w:rPr>
              <w:t>Description</w:t>
            </w:r>
          </w:p>
        </w:tc>
      </w:tr>
      <w:tr w:rsidR="00481C9A" w14:paraId="462D9C98" w14:textId="77777777" w:rsidTr="00D103C7">
        <w:tc>
          <w:tcPr>
            <w:tcW w:w="1132" w:type="dxa"/>
            <w:tcBorders>
              <w:right w:val="nil"/>
            </w:tcBorders>
          </w:tcPr>
          <w:p w14:paraId="709501BB" w14:textId="77777777" w:rsidR="00481C9A" w:rsidRPr="00610DD9" w:rsidRDefault="00481C9A" w:rsidP="00D103C7">
            <w:pPr>
              <w:rPr>
                <w:color w:val="000000"/>
              </w:rPr>
            </w:pPr>
            <w:r w:rsidRPr="004F1C13">
              <w:rPr>
                <w:rFonts w:cs="Consolas"/>
                <w:color w:val="000000"/>
                <w:szCs w:val="20"/>
              </w:rPr>
              <w:t>Equalizer</w:t>
            </w:r>
          </w:p>
        </w:tc>
        <w:tc>
          <w:tcPr>
            <w:tcW w:w="5198" w:type="dxa"/>
            <w:tcBorders>
              <w:left w:val="nil"/>
            </w:tcBorders>
          </w:tcPr>
          <w:p w14:paraId="1F70568D" w14:textId="77777777" w:rsidR="00481C9A" w:rsidRDefault="00481C9A" w:rsidP="00D103C7">
            <w:pPr>
              <w:jc w:val="left"/>
              <w:rPr>
                <w:color w:val="000000"/>
              </w:rPr>
            </w:pPr>
            <w:r>
              <w:rPr>
                <w:color w:val="000000"/>
              </w:rPr>
              <w:t>*</w:t>
            </w:r>
            <w:r w:rsidRPr="004F1C13">
              <w:rPr>
                <w:color w:val="000000"/>
              </w:rPr>
              <w:t>stEq</w:t>
            </w:r>
          </w:p>
        </w:tc>
        <w:tc>
          <w:tcPr>
            <w:tcW w:w="3638" w:type="dxa"/>
          </w:tcPr>
          <w:p w14:paraId="33B51D30" w14:textId="77777777" w:rsidR="00481C9A" w:rsidRDefault="00481C9A" w:rsidP="00D103C7">
            <w:pPr>
              <w:rPr>
                <w:color w:val="000000"/>
              </w:rPr>
            </w:pPr>
            <w:r>
              <w:t>E</w:t>
            </w:r>
            <w:r w:rsidRPr="004F1C13">
              <w:t>qualizer calculation data buffer</w:t>
            </w:r>
          </w:p>
        </w:tc>
      </w:tr>
    </w:tbl>
    <w:p w14:paraId="5EDD4B1C" w14:textId="77777777" w:rsidR="00481C9A" w:rsidRDefault="00481C9A" w:rsidP="00481C9A">
      <w:pPr>
        <w:rPr>
          <w:color w:val="000000"/>
        </w:rPr>
      </w:pPr>
    </w:p>
    <w:p w14:paraId="6A974D7B" w14:textId="77777777" w:rsidR="00481C9A" w:rsidRDefault="00481C9A" w:rsidP="00481C9A">
      <w:pPr>
        <w:widowControl/>
        <w:autoSpaceDE/>
        <w:autoSpaceDN/>
        <w:adjustRightInd/>
        <w:snapToGrid/>
        <w:jc w:val="left"/>
        <w:rPr>
          <w:rFonts w:ascii="Consolas" w:hAnsi="Consolas" w:cs="Consolas"/>
          <w:color w:val="000000"/>
          <w:szCs w:val="20"/>
        </w:rPr>
      </w:pPr>
      <w:r>
        <w:rPr>
          <w:rFonts w:ascii="Consolas" w:hAnsi="Consolas" w:cs="Consolas"/>
          <w:color w:val="000000"/>
          <w:szCs w:val="20"/>
        </w:rPr>
        <w:br w:type="page"/>
      </w:r>
    </w:p>
    <w:p w14:paraId="49845F7E" w14:textId="77777777" w:rsidR="00481C9A" w:rsidRDefault="00481C9A" w:rsidP="00481C9A">
      <w:pPr>
        <w:rPr>
          <w:rFonts w:ascii="Consolas" w:hAnsi="Consolas" w:cs="Consolas"/>
          <w:color w:val="000000"/>
          <w:szCs w:val="20"/>
        </w:rPr>
      </w:pPr>
    </w:p>
    <w:p w14:paraId="76504F9E" w14:textId="77777777" w:rsidR="00481C9A" w:rsidRPr="004E7F65" w:rsidRDefault="00481C9A" w:rsidP="00481C9A">
      <w:pPr>
        <w:pStyle w:val="Heading3"/>
        <w:tabs>
          <w:tab w:val="clear" w:pos="709"/>
          <w:tab w:val="num" w:pos="0"/>
        </w:tabs>
        <w:ind w:left="706" w:right="200" w:hanging="706"/>
        <w:rPr>
          <w:rFonts w:ascii="Consolas" w:hAnsi="Consolas" w:cs="Consolas"/>
        </w:rPr>
      </w:pPr>
      <w:bookmarkStart w:id="68" w:name="_Toc529973448"/>
      <w:r>
        <w:t xml:space="preserve">Equalizer </w:t>
      </w:r>
      <w:r w:rsidRPr="004E7F65">
        <w:t>settings structure</w:t>
      </w:r>
      <w:bookmarkEnd w:id="68"/>
    </w:p>
    <w:p w14:paraId="020B615B" w14:textId="77777777" w:rsidR="00481C9A" w:rsidRDefault="00481C9A" w:rsidP="00481C9A">
      <w:pPr>
        <w:rPr>
          <w:rFonts w:ascii="Consolas" w:hAnsi="Consolas" w:cs="Consolas"/>
          <w:color w:val="000000"/>
          <w:szCs w:val="20"/>
        </w:rPr>
      </w:pPr>
    </w:p>
    <w:p w14:paraId="09A28467" w14:textId="77777777" w:rsidR="00481C9A" w:rsidRDefault="00481C9A" w:rsidP="00481C9A">
      <w:pPr>
        <w:rPr>
          <w:color w:val="000000"/>
        </w:rPr>
      </w:pPr>
      <w:r w:rsidRPr="000211CA">
        <w:t>Structure name</w:t>
      </w:r>
      <w:r>
        <w:rPr>
          <w:color w:val="000000"/>
        </w:rPr>
        <w:t xml:space="preserve">: </w:t>
      </w:r>
      <w:r w:rsidRPr="00601B37">
        <w:rPr>
          <w:color w:val="000000"/>
        </w:rPr>
        <w:t>Equalizer</w:t>
      </w:r>
    </w:p>
    <w:p w14:paraId="3ABE1A91" w14:textId="77777777" w:rsidR="00481C9A" w:rsidRDefault="00481C9A" w:rsidP="00481C9A">
      <w:pPr>
        <w:rPr>
          <w:rFonts w:ascii="Consolas" w:hAnsi="Consolas" w:cs="Consolas"/>
          <w:color w:val="000000"/>
          <w:szCs w:val="20"/>
        </w:rPr>
      </w:pPr>
      <w:r>
        <w:t xml:space="preserve">Function: </w:t>
      </w:r>
      <w:r w:rsidRPr="00332D7C">
        <w:t>It s</w:t>
      </w:r>
      <w:r w:rsidRPr="00100CB8">
        <w:t xml:space="preserve">tores the parameters necessary for </w:t>
      </w:r>
      <w:r>
        <w:t>Equalizer object</w:t>
      </w:r>
      <w:r w:rsidRPr="00100CB8">
        <w:t>.</w:t>
      </w:r>
    </w:p>
    <w:p w14:paraId="2A0E1186" w14:textId="77777777" w:rsidR="00481C9A" w:rsidRDefault="00481C9A" w:rsidP="00481C9A">
      <w:pPr>
        <w:rPr>
          <w:color w:val="000000"/>
        </w:rPr>
      </w:pPr>
      <w:r w:rsidRPr="006D48B8">
        <w:rPr>
          <w:color w:val="000000"/>
        </w:rPr>
        <w:t>Structure Members</w:t>
      </w:r>
      <w:r>
        <w:rPr>
          <w:color w:val="000000"/>
        </w:rPr>
        <w:t>:</w:t>
      </w:r>
    </w:p>
    <w:tbl>
      <w:tblPr>
        <w:tblStyle w:val="TableGrid"/>
        <w:tblW w:w="0" w:type="auto"/>
        <w:tblLayout w:type="fixed"/>
        <w:tblLook w:val="04A0" w:firstRow="1" w:lastRow="0" w:firstColumn="1" w:lastColumn="0" w:noHBand="0" w:noVBand="1"/>
      </w:tblPr>
      <w:tblGrid>
        <w:gridCol w:w="2044"/>
        <w:gridCol w:w="3734"/>
        <w:gridCol w:w="3960"/>
      </w:tblGrid>
      <w:tr w:rsidR="00481C9A" w14:paraId="17649841" w14:textId="77777777" w:rsidTr="00D103C7">
        <w:tc>
          <w:tcPr>
            <w:tcW w:w="5778" w:type="dxa"/>
            <w:gridSpan w:val="2"/>
          </w:tcPr>
          <w:p w14:paraId="78C2F899" w14:textId="77777777" w:rsidR="00481C9A" w:rsidRDefault="00481C9A" w:rsidP="00D103C7">
            <w:pPr>
              <w:jc w:val="center"/>
              <w:rPr>
                <w:color w:val="000000"/>
              </w:rPr>
            </w:pPr>
            <w:r>
              <w:rPr>
                <w:color w:val="000000"/>
              </w:rPr>
              <w:t>Name</w:t>
            </w:r>
          </w:p>
        </w:tc>
        <w:tc>
          <w:tcPr>
            <w:tcW w:w="3960" w:type="dxa"/>
          </w:tcPr>
          <w:p w14:paraId="6AC80B40" w14:textId="77777777" w:rsidR="00481C9A" w:rsidRDefault="00481C9A" w:rsidP="00D103C7">
            <w:pPr>
              <w:rPr>
                <w:color w:val="000000"/>
              </w:rPr>
            </w:pPr>
            <w:r>
              <w:rPr>
                <w:color w:val="000000"/>
              </w:rPr>
              <w:t>Description</w:t>
            </w:r>
          </w:p>
        </w:tc>
      </w:tr>
      <w:tr w:rsidR="00481C9A" w14:paraId="3CDC5076" w14:textId="77777777" w:rsidTr="00D103C7">
        <w:tc>
          <w:tcPr>
            <w:tcW w:w="2044" w:type="dxa"/>
            <w:tcBorders>
              <w:right w:val="nil"/>
            </w:tcBorders>
          </w:tcPr>
          <w:p w14:paraId="0931AECA" w14:textId="77777777" w:rsidR="00481C9A" w:rsidRPr="00610DD9" w:rsidRDefault="00481C9A" w:rsidP="00D103C7">
            <w:pPr>
              <w:rPr>
                <w:color w:val="000000"/>
              </w:rPr>
            </w:pPr>
            <w:r w:rsidRPr="00610DD9">
              <w:rPr>
                <w:rFonts w:cs="Consolas"/>
                <w:color w:val="000000"/>
                <w:szCs w:val="20"/>
              </w:rPr>
              <w:t>Biquad</w:t>
            </w:r>
          </w:p>
        </w:tc>
        <w:tc>
          <w:tcPr>
            <w:tcW w:w="3734" w:type="dxa"/>
            <w:tcBorders>
              <w:left w:val="nil"/>
            </w:tcBorders>
          </w:tcPr>
          <w:p w14:paraId="520B1F33" w14:textId="77777777" w:rsidR="00481C9A" w:rsidRDefault="00481C9A" w:rsidP="00D103C7">
            <w:pPr>
              <w:jc w:val="left"/>
              <w:rPr>
                <w:color w:val="000000"/>
              </w:rPr>
            </w:pPr>
            <w:r>
              <w:rPr>
                <w:color w:val="000000"/>
              </w:rPr>
              <w:t xml:space="preserve"> </w:t>
            </w:r>
            <w:r w:rsidRPr="002F0BE3">
              <w:rPr>
                <w:color w:val="000000"/>
              </w:rPr>
              <w:t>biquad[EQ_FILTER_N]</w:t>
            </w:r>
          </w:p>
        </w:tc>
        <w:tc>
          <w:tcPr>
            <w:tcW w:w="3960" w:type="dxa"/>
          </w:tcPr>
          <w:p w14:paraId="0FB8BAA0" w14:textId="77777777" w:rsidR="00481C9A" w:rsidRDefault="00481C9A" w:rsidP="00D103C7">
            <w:pPr>
              <w:rPr>
                <w:color w:val="000000"/>
              </w:rPr>
            </w:pPr>
            <w:r>
              <w:rPr>
                <w:color w:val="000000"/>
              </w:rPr>
              <w:t xml:space="preserve">Biquad filter </w:t>
            </w:r>
          </w:p>
        </w:tc>
      </w:tr>
      <w:tr w:rsidR="00481C9A" w14:paraId="715E3B30" w14:textId="77777777" w:rsidTr="00D103C7">
        <w:tc>
          <w:tcPr>
            <w:tcW w:w="2044" w:type="dxa"/>
            <w:tcBorders>
              <w:right w:val="nil"/>
            </w:tcBorders>
          </w:tcPr>
          <w:p w14:paraId="6B078B84" w14:textId="0520217C" w:rsidR="00481C9A" w:rsidRPr="00610DD9" w:rsidRDefault="004A5E36" w:rsidP="00D103C7">
            <w:pPr>
              <w:rPr>
                <w:color w:val="000000"/>
              </w:rPr>
            </w:pPr>
            <w:r w:rsidRPr="004A5E36">
              <w:rPr>
                <w:rFonts w:cs="Consolas"/>
                <w:color w:val="000000"/>
                <w:szCs w:val="20"/>
              </w:rPr>
              <w:t>WORD32</w:t>
            </w:r>
          </w:p>
        </w:tc>
        <w:tc>
          <w:tcPr>
            <w:tcW w:w="3734" w:type="dxa"/>
            <w:tcBorders>
              <w:left w:val="nil"/>
            </w:tcBorders>
          </w:tcPr>
          <w:p w14:paraId="1B804031" w14:textId="77777777" w:rsidR="00481C9A" w:rsidRDefault="00481C9A" w:rsidP="00D103C7">
            <w:pPr>
              <w:jc w:val="left"/>
              <w:rPr>
                <w:color w:val="000000"/>
              </w:rPr>
            </w:pPr>
            <w:r>
              <w:rPr>
                <w:color w:val="000000"/>
              </w:rPr>
              <w:t xml:space="preserve"> </w:t>
            </w:r>
            <w:r w:rsidRPr="002F0BE3">
              <w:rPr>
                <w:color w:val="000000"/>
              </w:rPr>
              <w:t>coef[EQ_FILTER_N][BQ_COEF_N]</w:t>
            </w:r>
          </w:p>
        </w:tc>
        <w:tc>
          <w:tcPr>
            <w:tcW w:w="3960" w:type="dxa"/>
          </w:tcPr>
          <w:p w14:paraId="222B4762" w14:textId="77777777" w:rsidR="00481C9A" w:rsidRDefault="00481C9A" w:rsidP="00D103C7">
            <w:pPr>
              <w:rPr>
                <w:color w:val="000000"/>
              </w:rPr>
            </w:pPr>
            <w:r w:rsidRPr="002F0BE3">
              <w:rPr>
                <w:color w:val="000000"/>
              </w:rPr>
              <w:t>Coefficients for each Biquad</w:t>
            </w:r>
          </w:p>
        </w:tc>
      </w:tr>
      <w:tr w:rsidR="00481C9A" w14:paraId="357B9C7E" w14:textId="77777777" w:rsidTr="00D103C7">
        <w:tc>
          <w:tcPr>
            <w:tcW w:w="2044" w:type="dxa"/>
            <w:tcBorders>
              <w:right w:val="nil"/>
            </w:tcBorders>
          </w:tcPr>
          <w:p w14:paraId="4711904E" w14:textId="768915E9" w:rsidR="00481C9A" w:rsidRPr="00610DD9" w:rsidRDefault="00C8208F" w:rsidP="00D103C7">
            <w:pPr>
              <w:rPr>
                <w:color w:val="000000"/>
              </w:rPr>
            </w:pPr>
            <w:r w:rsidRPr="00C8208F">
              <w:rPr>
                <w:rFonts w:cs="Consolas"/>
                <w:color w:val="000000"/>
                <w:szCs w:val="20"/>
              </w:rPr>
              <w:t>WORD32</w:t>
            </w:r>
          </w:p>
        </w:tc>
        <w:tc>
          <w:tcPr>
            <w:tcW w:w="3734" w:type="dxa"/>
            <w:tcBorders>
              <w:left w:val="nil"/>
            </w:tcBorders>
          </w:tcPr>
          <w:p w14:paraId="07D9E186" w14:textId="77777777" w:rsidR="00481C9A" w:rsidRDefault="00481C9A" w:rsidP="00D103C7">
            <w:pPr>
              <w:jc w:val="left"/>
              <w:rPr>
                <w:color w:val="000000"/>
              </w:rPr>
            </w:pPr>
            <w:r>
              <w:rPr>
                <w:color w:val="000000"/>
              </w:rPr>
              <w:t xml:space="preserve"> </w:t>
            </w:r>
            <w:r w:rsidRPr="002F0BE3">
              <w:rPr>
                <w:color w:val="000000"/>
              </w:rPr>
              <w:t>blockSize</w:t>
            </w:r>
          </w:p>
        </w:tc>
        <w:tc>
          <w:tcPr>
            <w:tcW w:w="3960" w:type="dxa"/>
          </w:tcPr>
          <w:p w14:paraId="4CAD7558" w14:textId="77777777" w:rsidR="00481C9A" w:rsidRDefault="00481C9A" w:rsidP="00D103C7">
            <w:pPr>
              <w:rPr>
                <w:color w:val="000000"/>
              </w:rPr>
            </w:pPr>
            <w:r w:rsidRPr="002F0BE3">
              <w:rPr>
                <w:color w:val="000000"/>
              </w:rPr>
              <w:t>Block size of one equalizer processing</w:t>
            </w:r>
          </w:p>
        </w:tc>
      </w:tr>
      <w:tr w:rsidR="00481C9A" w14:paraId="44B075C7" w14:textId="77777777" w:rsidTr="00D103C7">
        <w:tc>
          <w:tcPr>
            <w:tcW w:w="2044" w:type="dxa"/>
            <w:tcBorders>
              <w:right w:val="nil"/>
            </w:tcBorders>
          </w:tcPr>
          <w:p w14:paraId="622F5A59" w14:textId="4ADE1306" w:rsidR="00481C9A" w:rsidRDefault="00C8208F" w:rsidP="00D103C7">
            <w:pPr>
              <w:rPr>
                <w:rFonts w:cs="Consolas"/>
                <w:color w:val="000000"/>
                <w:szCs w:val="20"/>
              </w:rPr>
            </w:pPr>
            <w:r w:rsidRPr="00C8208F">
              <w:rPr>
                <w:rFonts w:cs="Consolas"/>
                <w:color w:val="000000"/>
                <w:szCs w:val="20"/>
              </w:rPr>
              <w:t>WORD32</w:t>
            </w:r>
          </w:p>
        </w:tc>
        <w:tc>
          <w:tcPr>
            <w:tcW w:w="3734" w:type="dxa"/>
            <w:tcBorders>
              <w:left w:val="nil"/>
            </w:tcBorders>
          </w:tcPr>
          <w:p w14:paraId="4DA9FA99" w14:textId="77777777" w:rsidR="00481C9A" w:rsidRPr="002F0BE3" w:rsidRDefault="00481C9A" w:rsidP="00D103C7">
            <w:pPr>
              <w:jc w:val="left"/>
              <w:rPr>
                <w:color w:val="000000"/>
              </w:rPr>
            </w:pPr>
            <w:r>
              <w:rPr>
                <w:color w:val="000000"/>
              </w:rPr>
              <w:t xml:space="preserve"> </w:t>
            </w:r>
            <w:r w:rsidRPr="002F0BE3">
              <w:rPr>
                <w:color w:val="000000"/>
              </w:rPr>
              <w:t>sampleStep</w:t>
            </w:r>
          </w:p>
        </w:tc>
        <w:tc>
          <w:tcPr>
            <w:tcW w:w="3960" w:type="dxa"/>
          </w:tcPr>
          <w:p w14:paraId="0CFF9980" w14:textId="77777777" w:rsidR="00481C9A" w:rsidRDefault="00481C9A" w:rsidP="00D103C7">
            <w:pPr>
              <w:rPr>
                <w:color w:val="000000"/>
              </w:rPr>
            </w:pPr>
            <w:r w:rsidRPr="002F0BE3">
              <w:rPr>
                <w:color w:val="000000"/>
              </w:rPr>
              <w:t>Sample step</w:t>
            </w:r>
          </w:p>
        </w:tc>
      </w:tr>
    </w:tbl>
    <w:p w14:paraId="40A32890" w14:textId="77777777" w:rsidR="00481C9A" w:rsidRDefault="00481C9A" w:rsidP="00481C9A"/>
    <w:p w14:paraId="4E57EAE9" w14:textId="77777777" w:rsidR="00481C9A" w:rsidRDefault="00481C9A" w:rsidP="00481C9A">
      <w:pPr>
        <w:widowControl/>
        <w:autoSpaceDE/>
        <w:autoSpaceDN/>
        <w:adjustRightInd/>
        <w:snapToGrid/>
        <w:jc w:val="left"/>
      </w:pPr>
      <w:r>
        <w:br w:type="page"/>
      </w:r>
    </w:p>
    <w:p w14:paraId="1DDBDB3E" w14:textId="77777777" w:rsidR="00481C9A" w:rsidRDefault="00481C9A" w:rsidP="00481C9A"/>
    <w:p w14:paraId="167690E6" w14:textId="77777777" w:rsidR="00481C9A" w:rsidRDefault="00481C9A" w:rsidP="00481C9A">
      <w:pPr>
        <w:pStyle w:val="Heading3"/>
        <w:tabs>
          <w:tab w:val="clear" w:pos="709"/>
          <w:tab w:val="num" w:pos="0"/>
        </w:tabs>
        <w:ind w:left="706" w:right="200" w:hanging="706"/>
      </w:pPr>
      <w:bookmarkStart w:id="69" w:name="_Toc529973449"/>
      <w:r>
        <w:t>Biquad filter structure</w:t>
      </w:r>
      <w:bookmarkEnd w:id="69"/>
    </w:p>
    <w:p w14:paraId="5DA183F2" w14:textId="77777777" w:rsidR="00481C9A" w:rsidRPr="009D5DFC" w:rsidRDefault="00481C9A" w:rsidP="00481C9A"/>
    <w:p w14:paraId="184FC431" w14:textId="77777777" w:rsidR="00481C9A" w:rsidRDefault="00481C9A" w:rsidP="00481C9A">
      <w:pPr>
        <w:rPr>
          <w:color w:val="000000"/>
        </w:rPr>
      </w:pPr>
      <w:r w:rsidRPr="000211CA">
        <w:t>Structure name</w:t>
      </w:r>
      <w:r>
        <w:rPr>
          <w:color w:val="000000"/>
        </w:rPr>
        <w:t>: Biquad</w:t>
      </w:r>
    </w:p>
    <w:p w14:paraId="47264725" w14:textId="77777777" w:rsidR="00481C9A" w:rsidRDefault="00481C9A" w:rsidP="00481C9A">
      <w:r>
        <w:t xml:space="preserve">Function: </w:t>
      </w:r>
      <w:r w:rsidRPr="00332D7C">
        <w:t>It s</w:t>
      </w:r>
      <w:r w:rsidRPr="00100CB8">
        <w:t xml:space="preserve">tores the parameters necessary for </w:t>
      </w:r>
      <w:r>
        <w:t>Biquad filter object</w:t>
      </w:r>
      <w:r w:rsidRPr="00100CB8">
        <w:t>.</w:t>
      </w:r>
    </w:p>
    <w:p w14:paraId="22842AE3" w14:textId="1C148021" w:rsidR="00481C9A" w:rsidRDefault="00481C9A" w:rsidP="00481C9A">
      <w:pPr>
        <w:rPr>
          <w:color w:val="000000"/>
        </w:rPr>
      </w:pPr>
      <w:r w:rsidRPr="006D48B8">
        <w:rPr>
          <w:color w:val="000000"/>
        </w:rPr>
        <w:t>Structure Members</w:t>
      </w:r>
      <w:r w:rsidR="006C411A">
        <w:rPr>
          <w:color w:val="000000"/>
        </w:rPr>
        <w:t>:</w:t>
      </w:r>
    </w:p>
    <w:tbl>
      <w:tblPr>
        <w:tblStyle w:val="TableGrid"/>
        <w:tblW w:w="0" w:type="auto"/>
        <w:tblLook w:val="04A0" w:firstRow="1" w:lastRow="0" w:firstColumn="1" w:lastColumn="0" w:noHBand="0" w:noVBand="1"/>
      </w:tblPr>
      <w:tblGrid>
        <w:gridCol w:w="3348"/>
        <w:gridCol w:w="2430"/>
        <w:gridCol w:w="3960"/>
      </w:tblGrid>
      <w:tr w:rsidR="00481C9A" w14:paraId="065BDE69" w14:textId="77777777" w:rsidTr="00D103C7">
        <w:tc>
          <w:tcPr>
            <w:tcW w:w="5778" w:type="dxa"/>
            <w:gridSpan w:val="2"/>
          </w:tcPr>
          <w:p w14:paraId="436E1524" w14:textId="77777777" w:rsidR="00481C9A" w:rsidRDefault="00481C9A" w:rsidP="00D103C7">
            <w:pPr>
              <w:jc w:val="center"/>
              <w:rPr>
                <w:color w:val="000000"/>
              </w:rPr>
            </w:pPr>
            <w:r>
              <w:rPr>
                <w:color w:val="000000"/>
              </w:rPr>
              <w:t>Name</w:t>
            </w:r>
          </w:p>
        </w:tc>
        <w:tc>
          <w:tcPr>
            <w:tcW w:w="3960" w:type="dxa"/>
          </w:tcPr>
          <w:p w14:paraId="712DD546" w14:textId="77777777" w:rsidR="00481C9A" w:rsidRDefault="00481C9A" w:rsidP="00D103C7">
            <w:pPr>
              <w:rPr>
                <w:color w:val="000000"/>
              </w:rPr>
            </w:pPr>
            <w:r>
              <w:rPr>
                <w:color w:val="000000"/>
              </w:rPr>
              <w:t>Description</w:t>
            </w:r>
          </w:p>
        </w:tc>
      </w:tr>
      <w:tr w:rsidR="00481C9A" w14:paraId="0945B8DA" w14:textId="77777777" w:rsidTr="00D103C7">
        <w:tc>
          <w:tcPr>
            <w:tcW w:w="3348" w:type="dxa"/>
            <w:tcBorders>
              <w:right w:val="nil"/>
            </w:tcBorders>
          </w:tcPr>
          <w:p w14:paraId="0D701EEA" w14:textId="0EB5E61E" w:rsidR="00481C9A" w:rsidRPr="00610DD9" w:rsidRDefault="004A5E36" w:rsidP="00D103C7">
            <w:pPr>
              <w:rPr>
                <w:color w:val="000000"/>
              </w:rPr>
            </w:pPr>
            <w:r w:rsidRPr="004A5E36">
              <w:rPr>
                <w:rFonts w:cs="Consolas"/>
                <w:color w:val="000000"/>
                <w:szCs w:val="20"/>
              </w:rPr>
              <w:t>WORD32</w:t>
            </w:r>
          </w:p>
        </w:tc>
        <w:tc>
          <w:tcPr>
            <w:tcW w:w="2430" w:type="dxa"/>
            <w:tcBorders>
              <w:left w:val="nil"/>
            </w:tcBorders>
          </w:tcPr>
          <w:p w14:paraId="215EB666" w14:textId="77777777" w:rsidR="00481C9A" w:rsidRDefault="00481C9A" w:rsidP="00D103C7">
            <w:pPr>
              <w:jc w:val="left"/>
              <w:rPr>
                <w:color w:val="000000"/>
              </w:rPr>
            </w:pPr>
            <w:r w:rsidRPr="00601B37">
              <w:rPr>
                <w:color w:val="000000"/>
              </w:rPr>
              <w:t>delay[2]</w:t>
            </w:r>
          </w:p>
        </w:tc>
        <w:tc>
          <w:tcPr>
            <w:tcW w:w="3960" w:type="dxa"/>
          </w:tcPr>
          <w:p w14:paraId="49883428" w14:textId="77777777" w:rsidR="00481C9A" w:rsidRDefault="00481C9A" w:rsidP="00D103C7">
            <w:pPr>
              <w:rPr>
                <w:color w:val="000000"/>
              </w:rPr>
            </w:pPr>
            <w:r>
              <w:rPr>
                <w:color w:val="000000"/>
              </w:rPr>
              <w:t>Store data delay time.</w:t>
            </w:r>
          </w:p>
        </w:tc>
      </w:tr>
      <w:tr w:rsidR="00481C9A" w14:paraId="2CE5C6EA" w14:textId="77777777" w:rsidTr="00D103C7">
        <w:tc>
          <w:tcPr>
            <w:tcW w:w="3348" w:type="dxa"/>
            <w:tcBorders>
              <w:right w:val="nil"/>
            </w:tcBorders>
          </w:tcPr>
          <w:p w14:paraId="52D14043" w14:textId="59E19F06" w:rsidR="00481C9A" w:rsidRPr="00610DD9" w:rsidRDefault="004A5E36" w:rsidP="00D103C7">
            <w:pPr>
              <w:rPr>
                <w:color w:val="000000"/>
              </w:rPr>
            </w:pPr>
            <w:r w:rsidRPr="004A5E36">
              <w:rPr>
                <w:rFonts w:cs="Consolas"/>
                <w:color w:val="000000"/>
                <w:szCs w:val="20"/>
              </w:rPr>
              <w:t>WORD32</w:t>
            </w:r>
          </w:p>
        </w:tc>
        <w:tc>
          <w:tcPr>
            <w:tcW w:w="2430" w:type="dxa"/>
            <w:tcBorders>
              <w:left w:val="nil"/>
            </w:tcBorders>
          </w:tcPr>
          <w:p w14:paraId="409B259A" w14:textId="77777777" w:rsidR="00481C9A" w:rsidRDefault="00481C9A" w:rsidP="00D103C7">
            <w:pPr>
              <w:jc w:val="left"/>
              <w:rPr>
                <w:color w:val="000000"/>
              </w:rPr>
            </w:pPr>
            <w:r w:rsidRPr="00601B37">
              <w:rPr>
                <w:color w:val="000000"/>
              </w:rPr>
              <w:t>*coef</w:t>
            </w:r>
          </w:p>
        </w:tc>
        <w:tc>
          <w:tcPr>
            <w:tcW w:w="3960" w:type="dxa"/>
          </w:tcPr>
          <w:p w14:paraId="1AFE67EE" w14:textId="3F89A1CA" w:rsidR="00481C9A" w:rsidRDefault="00481C9A" w:rsidP="00D103C7">
            <w:pPr>
              <w:rPr>
                <w:color w:val="000000"/>
              </w:rPr>
            </w:pPr>
            <w:r>
              <w:t>Pointer to biquad filter coefficient.</w:t>
            </w:r>
          </w:p>
        </w:tc>
      </w:tr>
    </w:tbl>
    <w:p w14:paraId="060CD45B" w14:textId="77777777" w:rsidR="00481C9A" w:rsidRDefault="00481C9A" w:rsidP="00481C9A"/>
    <w:p w14:paraId="353B5644" w14:textId="77777777" w:rsidR="00481C9A" w:rsidRDefault="00481C9A" w:rsidP="00481C9A">
      <w:pPr>
        <w:widowControl/>
        <w:autoSpaceDE/>
        <w:autoSpaceDN/>
        <w:adjustRightInd/>
        <w:snapToGrid/>
        <w:jc w:val="left"/>
      </w:pPr>
      <w:r>
        <w:br w:type="page"/>
      </w:r>
    </w:p>
    <w:p w14:paraId="406932D0" w14:textId="77777777" w:rsidR="00481C9A" w:rsidRDefault="00481C9A" w:rsidP="00481C9A">
      <w:pPr>
        <w:pStyle w:val="Heading2"/>
        <w:keepLines/>
        <w:widowControl/>
        <w:tabs>
          <w:tab w:val="clear" w:pos="567"/>
          <w:tab w:val="num" w:pos="1197"/>
        </w:tabs>
        <w:autoSpaceDE/>
        <w:autoSpaceDN/>
        <w:adjustRightInd/>
        <w:snapToGrid/>
        <w:ind w:left="562" w:hanging="562"/>
        <w:contextualSpacing/>
        <w:jc w:val="left"/>
        <w:rPr>
          <w:lang w:val="en-US"/>
        </w:rPr>
      </w:pPr>
      <w:bookmarkStart w:id="70" w:name="_Toc529973450"/>
      <w:r>
        <w:lastRenderedPageBreak/>
        <w:t>Error processing</w:t>
      </w:r>
      <w:bookmarkEnd w:id="70"/>
      <w:r>
        <w:t xml:space="preserve"> </w:t>
      </w:r>
    </w:p>
    <w:p w14:paraId="1ECF33AD" w14:textId="77777777" w:rsidR="00481C9A" w:rsidRPr="009D5DFC" w:rsidRDefault="00481C9A" w:rsidP="00481C9A">
      <w:pPr>
        <w:rPr>
          <w:lang w:eastAsia="x-none"/>
        </w:rPr>
      </w:pPr>
    </w:p>
    <w:tbl>
      <w:tblPr>
        <w:tblStyle w:val="TableGrid"/>
        <w:tblW w:w="9738" w:type="dxa"/>
        <w:tblLayout w:type="fixed"/>
        <w:tblLook w:val="04A0" w:firstRow="1" w:lastRow="0" w:firstColumn="1" w:lastColumn="0" w:noHBand="0" w:noVBand="1"/>
      </w:tblPr>
      <w:tblGrid>
        <w:gridCol w:w="1098"/>
        <w:gridCol w:w="4140"/>
        <w:gridCol w:w="1530"/>
        <w:gridCol w:w="2970"/>
      </w:tblGrid>
      <w:tr w:rsidR="00481C9A" w14:paraId="07C440FA" w14:textId="77777777" w:rsidTr="00D103C7">
        <w:tc>
          <w:tcPr>
            <w:tcW w:w="1098" w:type="dxa"/>
          </w:tcPr>
          <w:p w14:paraId="0DFE2CB9" w14:textId="77777777" w:rsidR="00481C9A" w:rsidRPr="006252FF" w:rsidRDefault="00481C9A" w:rsidP="00D103C7">
            <w:pPr>
              <w:jc w:val="center"/>
              <w:rPr>
                <w:color w:val="000000"/>
                <w:szCs w:val="20"/>
              </w:rPr>
            </w:pPr>
            <w:r>
              <w:rPr>
                <w:color w:val="000000"/>
                <w:szCs w:val="20"/>
              </w:rPr>
              <w:t>Status code</w:t>
            </w:r>
          </w:p>
        </w:tc>
        <w:tc>
          <w:tcPr>
            <w:tcW w:w="4140" w:type="dxa"/>
          </w:tcPr>
          <w:p w14:paraId="6B066383" w14:textId="77777777" w:rsidR="00481C9A" w:rsidRPr="006252FF" w:rsidRDefault="00481C9A" w:rsidP="00D103C7">
            <w:pPr>
              <w:jc w:val="center"/>
              <w:rPr>
                <w:szCs w:val="20"/>
                <w:lang w:eastAsia="x-none"/>
              </w:rPr>
            </w:pPr>
            <w:r w:rsidRPr="006252FF">
              <w:rPr>
                <w:color w:val="000000"/>
                <w:szCs w:val="20"/>
              </w:rPr>
              <w:t>Error code (32bit)</w:t>
            </w:r>
          </w:p>
        </w:tc>
        <w:tc>
          <w:tcPr>
            <w:tcW w:w="1530" w:type="dxa"/>
          </w:tcPr>
          <w:p w14:paraId="6F247C2B" w14:textId="77777777" w:rsidR="00481C9A" w:rsidRPr="006252FF" w:rsidRDefault="00481C9A" w:rsidP="00D103C7">
            <w:pPr>
              <w:jc w:val="center"/>
              <w:rPr>
                <w:szCs w:val="20"/>
                <w:lang w:eastAsia="x-none"/>
              </w:rPr>
            </w:pPr>
            <w:r w:rsidRPr="006252FF">
              <w:rPr>
                <w:color w:val="000000"/>
                <w:szCs w:val="20"/>
              </w:rPr>
              <w:t>Value</w:t>
            </w:r>
          </w:p>
        </w:tc>
        <w:tc>
          <w:tcPr>
            <w:tcW w:w="2970" w:type="dxa"/>
          </w:tcPr>
          <w:p w14:paraId="65BC66E5" w14:textId="77777777" w:rsidR="00481C9A" w:rsidRPr="006252FF" w:rsidRDefault="00481C9A" w:rsidP="00D103C7">
            <w:pPr>
              <w:jc w:val="center"/>
              <w:rPr>
                <w:szCs w:val="20"/>
                <w:lang w:eastAsia="x-none"/>
              </w:rPr>
            </w:pPr>
            <w:r w:rsidRPr="006252FF">
              <w:rPr>
                <w:color w:val="000000"/>
                <w:szCs w:val="20"/>
              </w:rPr>
              <w:t>Description</w:t>
            </w:r>
          </w:p>
        </w:tc>
      </w:tr>
      <w:tr w:rsidR="00481C9A" w14:paraId="5412AA66" w14:textId="77777777" w:rsidTr="00D103C7">
        <w:tc>
          <w:tcPr>
            <w:tcW w:w="1098" w:type="dxa"/>
          </w:tcPr>
          <w:p w14:paraId="0EFD6BDF" w14:textId="77777777" w:rsidR="00481C9A" w:rsidRPr="006252FF" w:rsidRDefault="00481C9A" w:rsidP="00D103C7">
            <w:pPr>
              <w:rPr>
                <w:color w:val="000000"/>
                <w:szCs w:val="20"/>
              </w:rPr>
            </w:pPr>
            <w:r>
              <w:rPr>
                <w:color w:val="000000"/>
                <w:szCs w:val="20"/>
              </w:rPr>
              <w:t>Normal</w:t>
            </w:r>
          </w:p>
        </w:tc>
        <w:tc>
          <w:tcPr>
            <w:tcW w:w="4140" w:type="dxa"/>
          </w:tcPr>
          <w:p w14:paraId="2B201491" w14:textId="77777777" w:rsidR="00481C9A" w:rsidRPr="006252FF" w:rsidRDefault="00481C9A" w:rsidP="00D103C7">
            <w:pPr>
              <w:rPr>
                <w:szCs w:val="20"/>
                <w:lang w:eastAsia="x-none"/>
              </w:rPr>
            </w:pPr>
            <w:r w:rsidRPr="006252FF">
              <w:rPr>
                <w:color w:val="000000"/>
                <w:szCs w:val="20"/>
              </w:rPr>
              <w:t>XA_NO_ERROR</w:t>
            </w:r>
          </w:p>
        </w:tc>
        <w:tc>
          <w:tcPr>
            <w:tcW w:w="1530" w:type="dxa"/>
          </w:tcPr>
          <w:p w14:paraId="08C1CE41" w14:textId="77777777" w:rsidR="00481C9A" w:rsidRDefault="00481C9A" w:rsidP="00D103C7">
            <w:pPr>
              <w:rPr>
                <w:lang w:eastAsia="x-none"/>
              </w:rPr>
            </w:pPr>
            <w:r w:rsidRPr="00EA68F3">
              <w:rPr>
                <w:lang w:eastAsia="x-none"/>
              </w:rPr>
              <w:t>0x00000000</w:t>
            </w:r>
          </w:p>
        </w:tc>
        <w:tc>
          <w:tcPr>
            <w:tcW w:w="2970" w:type="dxa"/>
          </w:tcPr>
          <w:p w14:paraId="0E124359" w14:textId="77777777" w:rsidR="00481C9A" w:rsidRDefault="00481C9A" w:rsidP="00D103C7">
            <w:pPr>
              <w:rPr>
                <w:lang w:eastAsia="x-none"/>
              </w:rPr>
            </w:pPr>
            <w:r>
              <w:rPr>
                <w:lang w:eastAsia="x-none"/>
              </w:rPr>
              <w:t>The processing results are normal.</w:t>
            </w:r>
          </w:p>
          <w:p w14:paraId="6DAE557E" w14:textId="77777777" w:rsidR="00481C9A" w:rsidRDefault="00481C9A" w:rsidP="00D103C7">
            <w:pPr>
              <w:rPr>
                <w:lang w:eastAsia="x-none"/>
              </w:rPr>
            </w:pPr>
            <w:r>
              <w:rPr>
                <w:lang w:eastAsia="x-none"/>
              </w:rPr>
              <w:t>The process has terminated normally.</w:t>
            </w:r>
          </w:p>
        </w:tc>
      </w:tr>
      <w:tr w:rsidR="00481C9A" w14:paraId="405DE34F" w14:textId="77777777" w:rsidTr="00D103C7">
        <w:tc>
          <w:tcPr>
            <w:tcW w:w="1098" w:type="dxa"/>
          </w:tcPr>
          <w:p w14:paraId="6B1FECFC" w14:textId="77777777" w:rsidR="00481C9A" w:rsidRPr="006252FF" w:rsidRDefault="00481C9A" w:rsidP="00D103C7">
            <w:pPr>
              <w:rPr>
                <w:color w:val="000000"/>
                <w:szCs w:val="20"/>
              </w:rPr>
            </w:pPr>
            <w:r>
              <w:rPr>
                <w:color w:val="000000"/>
                <w:szCs w:val="20"/>
              </w:rPr>
              <w:t>Error</w:t>
            </w:r>
          </w:p>
        </w:tc>
        <w:tc>
          <w:tcPr>
            <w:tcW w:w="4140" w:type="dxa"/>
          </w:tcPr>
          <w:p w14:paraId="42D368E5" w14:textId="77777777" w:rsidR="00481C9A" w:rsidRPr="006252FF" w:rsidRDefault="00481C9A" w:rsidP="00D103C7">
            <w:pPr>
              <w:rPr>
                <w:szCs w:val="20"/>
                <w:lang w:eastAsia="x-none"/>
              </w:rPr>
            </w:pPr>
            <w:r w:rsidRPr="006252FF">
              <w:rPr>
                <w:color w:val="000000"/>
                <w:szCs w:val="20"/>
              </w:rPr>
              <w:t>XA_API_FATAL_MEM_ALLOC</w:t>
            </w:r>
          </w:p>
        </w:tc>
        <w:tc>
          <w:tcPr>
            <w:tcW w:w="1530" w:type="dxa"/>
          </w:tcPr>
          <w:p w14:paraId="436C0204" w14:textId="77777777" w:rsidR="00481C9A" w:rsidRDefault="00481C9A" w:rsidP="00D103C7">
            <w:pPr>
              <w:rPr>
                <w:lang w:eastAsia="x-none"/>
              </w:rPr>
            </w:pPr>
            <w:r w:rsidRPr="00EA68F3">
              <w:rPr>
                <w:lang w:eastAsia="x-none"/>
              </w:rPr>
              <w:t>0xFFFF8000</w:t>
            </w:r>
          </w:p>
        </w:tc>
        <w:tc>
          <w:tcPr>
            <w:tcW w:w="2970" w:type="dxa"/>
          </w:tcPr>
          <w:p w14:paraId="219631B7" w14:textId="77777777" w:rsidR="00481C9A" w:rsidRDefault="00481C9A" w:rsidP="00D103C7">
            <w:pPr>
              <w:jc w:val="left"/>
              <w:rPr>
                <w:lang w:eastAsia="x-none"/>
              </w:rPr>
            </w:pPr>
            <w:r>
              <w:rPr>
                <w:lang w:eastAsia="x-none"/>
              </w:rPr>
              <w:t>Abnormality has occurred, which disables process continuation. An address of API structure was specified at the argument is NULL, the program execution is incorrect.</w:t>
            </w:r>
          </w:p>
          <w:p w14:paraId="19FE004A" w14:textId="77777777" w:rsidR="00481C9A" w:rsidRDefault="00481C9A" w:rsidP="00D103C7">
            <w:pPr>
              <w:jc w:val="left"/>
              <w:rPr>
                <w:lang w:eastAsia="x-none"/>
              </w:rPr>
            </w:pPr>
            <w:r>
              <w:rPr>
                <w:lang w:eastAsia="x-none"/>
              </w:rPr>
              <w:t>Because it becomes the common API error, please check the correct procedure.</w:t>
            </w:r>
          </w:p>
        </w:tc>
      </w:tr>
      <w:tr w:rsidR="00481C9A" w14:paraId="44E5B7CD" w14:textId="77777777" w:rsidTr="00D103C7">
        <w:tc>
          <w:tcPr>
            <w:tcW w:w="1098" w:type="dxa"/>
          </w:tcPr>
          <w:p w14:paraId="6CE63207" w14:textId="77777777" w:rsidR="00481C9A" w:rsidRPr="006252FF" w:rsidRDefault="00481C9A" w:rsidP="00D103C7">
            <w:pPr>
              <w:rPr>
                <w:szCs w:val="20"/>
                <w:lang w:eastAsia="x-none"/>
              </w:rPr>
            </w:pPr>
            <w:r>
              <w:rPr>
                <w:color w:val="000000"/>
                <w:szCs w:val="20"/>
              </w:rPr>
              <w:t>Error</w:t>
            </w:r>
          </w:p>
        </w:tc>
        <w:tc>
          <w:tcPr>
            <w:tcW w:w="4140" w:type="dxa"/>
          </w:tcPr>
          <w:p w14:paraId="561A18B3" w14:textId="77777777" w:rsidR="00481C9A" w:rsidRPr="006252FF" w:rsidRDefault="00481C9A" w:rsidP="00D103C7">
            <w:pPr>
              <w:rPr>
                <w:szCs w:val="20"/>
                <w:lang w:eastAsia="x-none"/>
              </w:rPr>
            </w:pPr>
            <w:r w:rsidRPr="006252FF">
              <w:rPr>
                <w:szCs w:val="20"/>
                <w:lang w:eastAsia="x-none"/>
              </w:rPr>
              <w:t>XA_API_FATAL_MEM_ALIGN</w:t>
            </w:r>
          </w:p>
        </w:tc>
        <w:tc>
          <w:tcPr>
            <w:tcW w:w="1530" w:type="dxa"/>
          </w:tcPr>
          <w:p w14:paraId="42326311" w14:textId="77777777" w:rsidR="00481C9A" w:rsidRDefault="00481C9A" w:rsidP="00D103C7">
            <w:pPr>
              <w:rPr>
                <w:lang w:eastAsia="x-none"/>
              </w:rPr>
            </w:pPr>
            <w:r w:rsidRPr="00EA68F3">
              <w:rPr>
                <w:lang w:eastAsia="x-none"/>
              </w:rPr>
              <w:t>0xFFFF8001</w:t>
            </w:r>
          </w:p>
        </w:tc>
        <w:tc>
          <w:tcPr>
            <w:tcW w:w="2970" w:type="dxa"/>
          </w:tcPr>
          <w:p w14:paraId="220F6D6D" w14:textId="77777777" w:rsidR="00481C9A" w:rsidRDefault="00481C9A" w:rsidP="00D103C7">
            <w:pPr>
              <w:jc w:val="left"/>
              <w:rPr>
                <w:lang w:eastAsia="x-none"/>
              </w:rPr>
            </w:pPr>
            <w:r>
              <w:rPr>
                <w:lang w:eastAsia="x-none"/>
              </w:rPr>
              <w:t>Abnormality has occurred, which disables process continuation. An address of API structure was specified at the argument does not 4 byte align. Because it becomes the common API error, please check the correct procedure.</w:t>
            </w:r>
          </w:p>
        </w:tc>
      </w:tr>
      <w:tr w:rsidR="00481C9A" w14:paraId="48BABF76" w14:textId="77777777" w:rsidTr="00D103C7">
        <w:tc>
          <w:tcPr>
            <w:tcW w:w="1098" w:type="dxa"/>
          </w:tcPr>
          <w:p w14:paraId="3BC91F12" w14:textId="77777777" w:rsidR="00481C9A" w:rsidRPr="006252FF" w:rsidRDefault="00481C9A" w:rsidP="00D103C7">
            <w:pPr>
              <w:rPr>
                <w:szCs w:val="20"/>
                <w:lang w:eastAsia="x-none"/>
              </w:rPr>
            </w:pPr>
            <w:r>
              <w:rPr>
                <w:color w:val="000000"/>
                <w:szCs w:val="20"/>
              </w:rPr>
              <w:t>Error</w:t>
            </w:r>
          </w:p>
        </w:tc>
        <w:tc>
          <w:tcPr>
            <w:tcW w:w="4140" w:type="dxa"/>
          </w:tcPr>
          <w:p w14:paraId="2DB9C916" w14:textId="77777777" w:rsidR="00481C9A" w:rsidRPr="006252FF" w:rsidRDefault="00481C9A" w:rsidP="00D103C7">
            <w:pPr>
              <w:rPr>
                <w:szCs w:val="20"/>
                <w:lang w:eastAsia="x-none"/>
              </w:rPr>
            </w:pPr>
            <w:r w:rsidRPr="006252FF">
              <w:rPr>
                <w:szCs w:val="20"/>
                <w:lang w:eastAsia="x-none"/>
              </w:rPr>
              <w:t>XA_API_FATAL_INVALID_CMD</w:t>
            </w:r>
          </w:p>
        </w:tc>
        <w:tc>
          <w:tcPr>
            <w:tcW w:w="1530" w:type="dxa"/>
          </w:tcPr>
          <w:p w14:paraId="4B6418C6" w14:textId="77777777" w:rsidR="00481C9A" w:rsidRDefault="00481C9A" w:rsidP="00D103C7">
            <w:pPr>
              <w:rPr>
                <w:lang w:eastAsia="x-none"/>
              </w:rPr>
            </w:pPr>
            <w:r w:rsidRPr="00EA68F3">
              <w:rPr>
                <w:lang w:eastAsia="x-none"/>
              </w:rPr>
              <w:t>0xFFFF8002</w:t>
            </w:r>
          </w:p>
        </w:tc>
        <w:tc>
          <w:tcPr>
            <w:tcW w:w="2970" w:type="dxa"/>
          </w:tcPr>
          <w:p w14:paraId="5A173E38" w14:textId="77777777" w:rsidR="00481C9A" w:rsidRDefault="00481C9A" w:rsidP="00D103C7">
            <w:pPr>
              <w:jc w:val="left"/>
              <w:rPr>
                <w:lang w:eastAsia="x-none"/>
              </w:rPr>
            </w:pPr>
            <w:r>
              <w:rPr>
                <w:lang w:eastAsia="x-none"/>
              </w:rPr>
              <w:t>Abnormality has occurred, which disables process continuation. The command was specified at the argument does not support. Because it becomes the common API error, please check the correct procedure.</w:t>
            </w:r>
          </w:p>
        </w:tc>
      </w:tr>
      <w:tr w:rsidR="00481C9A" w14:paraId="50208148" w14:textId="77777777" w:rsidTr="00D103C7">
        <w:tc>
          <w:tcPr>
            <w:tcW w:w="1098" w:type="dxa"/>
          </w:tcPr>
          <w:p w14:paraId="3F4FF8E5" w14:textId="77777777" w:rsidR="00481C9A" w:rsidRPr="006252FF" w:rsidRDefault="00481C9A" w:rsidP="00D103C7">
            <w:pPr>
              <w:rPr>
                <w:szCs w:val="20"/>
                <w:lang w:eastAsia="x-none"/>
              </w:rPr>
            </w:pPr>
            <w:r>
              <w:rPr>
                <w:color w:val="000000"/>
                <w:szCs w:val="20"/>
              </w:rPr>
              <w:t>Error</w:t>
            </w:r>
          </w:p>
        </w:tc>
        <w:tc>
          <w:tcPr>
            <w:tcW w:w="4140" w:type="dxa"/>
          </w:tcPr>
          <w:p w14:paraId="7A0C39A9" w14:textId="77777777" w:rsidR="00481C9A" w:rsidRPr="006252FF" w:rsidRDefault="00481C9A" w:rsidP="00D103C7">
            <w:pPr>
              <w:rPr>
                <w:szCs w:val="20"/>
                <w:lang w:eastAsia="x-none"/>
              </w:rPr>
            </w:pPr>
            <w:r w:rsidRPr="006252FF">
              <w:rPr>
                <w:szCs w:val="20"/>
                <w:lang w:eastAsia="x-none"/>
              </w:rPr>
              <w:t>XA_API_FATAL_INVALID_CMD_TYPE</w:t>
            </w:r>
          </w:p>
        </w:tc>
        <w:tc>
          <w:tcPr>
            <w:tcW w:w="1530" w:type="dxa"/>
          </w:tcPr>
          <w:p w14:paraId="420D0BBE" w14:textId="77777777" w:rsidR="00481C9A" w:rsidRDefault="00481C9A" w:rsidP="00D103C7">
            <w:pPr>
              <w:rPr>
                <w:lang w:eastAsia="x-none"/>
              </w:rPr>
            </w:pPr>
            <w:r w:rsidRPr="00EA68F3">
              <w:rPr>
                <w:lang w:eastAsia="x-none"/>
              </w:rPr>
              <w:t>0xFFFF8003</w:t>
            </w:r>
          </w:p>
        </w:tc>
        <w:tc>
          <w:tcPr>
            <w:tcW w:w="2970" w:type="dxa"/>
          </w:tcPr>
          <w:p w14:paraId="098861E7" w14:textId="77777777" w:rsidR="00481C9A" w:rsidRDefault="00481C9A" w:rsidP="00D103C7">
            <w:pPr>
              <w:jc w:val="left"/>
              <w:rPr>
                <w:lang w:eastAsia="x-none"/>
              </w:rPr>
            </w:pPr>
            <w:r>
              <w:rPr>
                <w:lang w:eastAsia="x-none"/>
              </w:rPr>
              <w:t>Abnormality has occurred, which disables process continuation. The subcommand was specified at the argument does not support. Because it becomes the common API error, please check the correct procedure.</w:t>
            </w:r>
          </w:p>
        </w:tc>
      </w:tr>
      <w:tr w:rsidR="00481C9A" w14:paraId="45FCA514" w14:textId="77777777" w:rsidTr="00D103C7">
        <w:tc>
          <w:tcPr>
            <w:tcW w:w="1098" w:type="dxa"/>
          </w:tcPr>
          <w:p w14:paraId="0A0C8100" w14:textId="77777777" w:rsidR="00481C9A" w:rsidRPr="006252FF" w:rsidRDefault="00481C9A" w:rsidP="00D103C7">
            <w:pPr>
              <w:rPr>
                <w:szCs w:val="20"/>
                <w:lang w:eastAsia="x-none"/>
              </w:rPr>
            </w:pPr>
            <w:r>
              <w:rPr>
                <w:color w:val="000000"/>
                <w:szCs w:val="20"/>
              </w:rPr>
              <w:t>Error</w:t>
            </w:r>
          </w:p>
        </w:tc>
        <w:tc>
          <w:tcPr>
            <w:tcW w:w="4140" w:type="dxa"/>
          </w:tcPr>
          <w:p w14:paraId="1CBD8850" w14:textId="77777777" w:rsidR="00481C9A" w:rsidRPr="006252FF" w:rsidRDefault="00481C9A" w:rsidP="00D103C7">
            <w:pPr>
              <w:rPr>
                <w:szCs w:val="20"/>
                <w:lang w:eastAsia="x-none"/>
              </w:rPr>
            </w:pPr>
            <w:r w:rsidRPr="00646CAB">
              <w:rPr>
                <w:szCs w:val="20"/>
              </w:rPr>
              <w:t>XA_EQZ_CONFIG_FATAL_ERR_CH</w:t>
            </w:r>
          </w:p>
        </w:tc>
        <w:tc>
          <w:tcPr>
            <w:tcW w:w="1530" w:type="dxa"/>
          </w:tcPr>
          <w:p w14:paraId="2E231817" w14:textId="77777777" w:rsidR="00481C9A" w:rsidRDefault="00481C9A" w:rsidP="00D103C7">
            <w:pPr>
              <w:rPr>
                <w:lang w:eastAsia="x-none"/>
              </w:rPr>
            </w:pPr>
            <w:r w:rsidRPr="00EA68F3">
              <w:rPr>
                <w:lang w:eastAsia="x-none"/>
              </w:rPr>
              <w:t>0x</w:t>
            </w:r>
            <w:r>
              <w:rPr>
                <w:lang w:eastAsia="x-none"/>
              </w:rPr>
              <w:t>FFFF</w:t>
            </w:r>
            <w:r w:rsidRPr="00EA68F3">
              <w:rPr>
                <w:lang w:eastAsia="x-none"/>
              </w:rPr>
              <w:t>0800</w:t>
            </w:r>
          </w:p>
        </w:tc>
        <w:tc>
          <w:tcPr>
            <w:tcW w:w="2970" w:type="dxa"/>
          </w:tcPr>
          <w:p w14:paraId="135FF895" w14:textId="77777777" w:rsidR="00481C9A" w:rsidRDefault="00481C9A" w:rsidP="00D103C7">
            <w:pPr>
              <w:jc w:val="left"/>
              <w:rPr>
                <w:lang w:eastAsia="x-none"/>
              </w:rPr>
            </w:pPr>
            <w:r>
              <w:rPr>
                <w:lang w:eastAsia="x-none"/>
              </w:rPr>
              <w:t>It is an error for equalizer specifications out of the range.</w:t>
            </w:r>
          </w:p>
          <w:p w14:paraId="63D037E1" w14:textId="77777777" w:rsidR="00481C9A" w:rsidRDefault="00481C9A" w:rsidP="00D103C7">
            <w:pPr>
              <w:jc w:val="left"/>
              <w:rPr>
                <w:lang w:eastAsia="x-none"/>
              </w:rPr>
            </w:pPr>
            <w:r>
              <w:rPr>
                <w:lang w:eastAsia="x-none"/>
              </w:rPr>
              <w:t>The number of the channels was specified at the argument does not support. Please set a right value.</w:t>
            </w:r>
          </w:p>
        </w:tc>
      </w:tr>
      <w:tr w:rsidR="00481C9A" w14:paraId="641A7534" w14:textId="77777777" w:rsidTr="00D103C7">
        <w:tc>
          <w:tcPr>
            <w:tcW w:w="1098" w:type="dxa"/>
          </w:tcPr>
          <w:p w14:paraId="0855D127" w14:textId="77777777" w:rsidR="00481C9A" w:rsidRPr="006252FF" w:rsidRDefault="00481C9A" w:rsidP="00D103C7">
            <w:pPr>
              <w:rPr>
                <w:szCs w:val="20"/>
                <w:lang w:eastAsia="x-none"/>
              </w:rPr>
            </w:pPr>
            <w:r>
              <w:rPr>
                <w:color w:val="000000"/>
                <w:szCs w:val="20"/>
              </w:rPr>
              <w:t>Error</w:t>
            </w:r>
          </w:p>
        </w:tc>
        <w:tc>
          <w:tcPr>
            <w:tcW w:w="4140" w:type="dxa"/>
          </w:tcPr>
          <w:p w14:paraId="5F457352" w14:textId="77777777" w:rsidR="00481C9A" w:rsidRPr="006252FF" w:rsidRDefault="00481C9A" w:rsidP="00D103C7">
            <w:pPr>
              <w:rPr>
                <w:szCs w:val="20"/>
                <w:lang w:eastAsia="x-none"/>
              </w:rPr>
            </w:pPr>
            <w:r w:rsidRPr="00646CAB">
              <w:rPr>
                <w:szCs w:val="20"/>
                <w:lang w:eastAsia="x-none"/>
              </w:rPr>
              <w:t>XA_EQZ_CONFIG_PARAM_ERR_FS</w:t>
            </w:r>
          </w:p>
        </w:tc>
        <w:tc>
          <w:tcPr>
            <w:tcW w:w="1530" w:type="dxa"/>
          </w:tcPr>
          <w:p w14:paraId="06660CCD" w14:textId="77777777" w:rsidR="00481C9A" w:rsidRDefault="00481C9A" w:rsidP="00D103C7">
            <w:pPr>
              <w:rPr>
                <w:lang w:eastAsia="x-none"/>
              </w:rPr>
            </w:pPr>
            <w:r w:rsidRPr="00EA68F3">
              <w:rPr>
                <w:lang w:eastAsia="x-none"/>
              </w:rPr>
              <w:t>0x</w:t>
            </w:r>
            <w:r>
              <w:rPr>
                <w:lang w:eastAsia="x-none"/>
              </w:rPr>
              <w:t>FFFF</w:t>
            </w:r>
            <w:r w:rsidRPr="00EA68F3">
              <w:rPr>
                <w:lang w:eastAsia="x-none"/>
              </w:rPr>
              <w:t>0801</w:t>
            </w:r>
          </w:p>
        </w:tc>
        <w:tc>
          <w:tcPr>
            <w:tcW w:w="2970" w:type="dxa"/>
          </w:tcPr>
          <w:p w14:paraId="1405B931" w14:textId="77777777" w:rsidR="00481C9A" w:rsidRDefault="00481C9A" w:rsidP="00D103C7">
            <w:pPr>
              <w:rPr>
                <w:lang w:eastAsia="x-none"/>
              </w:rPr>
            </w:pPr>
            <w:r>
              <w:rPr>
                <w:lang w:eastAsia="x-none"/>
              </w:rPr>
              <w:t xml:space="preserve">It is an error for equalizer </w:t>
            </w:r>
            <w:r>
              <w:rPr>
                <w:lang w:eastAsia="x-none"/>
              </w:rPr>
              <w:lastRenderedPageBreak/>
              <w:t>specifications out of the range.</w:t>
            </w:r>
          </w:p>
          <w:p w14:paraId="3A9E406D" w14:textId="77777777" w:rsidR="00481C9A" w:rsidRDefault="00481C9A" w:rsidP="00D103C7">
            <w:pPr>
              <w:rPr>
                <w:lang w:eastAsia="x-none"/>
              </w:rPr>
            </w:pPr>
            <w:r>
              <w:rPr>
                <w:lang w:eastAsia="x-none"/>
              </w:rPr>
              <w:t>The number of the sampling frequency was specified at the argument does not support. Please set a right value.</w:t>
            </w:r>
          </w:p>
        </w:tc>
      </w:tr>
      <w:tr w:rsidR="00481C9A" w14:paraId="05A71FF9" w14:textId="77777777" w:rsidTr="00D103C7">
        <w:tc>
          <w:tcPr>
            <w:tcW w:w="1098" w:type="dxa"/>
          </w:tcPr>
          <w:p w14:paraId="660F4366" w14:textId="77777777" w:rsidR="00481C9A" w:rsidRPr="006252FF" w:rsidRDefault="00481C9A" w:rsidP="00D103C7">
            <w:pPr>
              <w:rPr>
                <w:szCs w:val="20"/>
                <w:lang w:eastAsia="x-none"/>
              </w:rPr>
            </w:pPr>
            <w:r>
              <w:rPr>
                <w:color w:val="000000"/>
                <w:szCs w:val="20"/>
              </w:rPr>
              <w:lastRenderedPageBreak/>
              <w:t>Error</w:t>
            </w:r>
          </w:p>
        </w:tc>
        <w:tc>
          <w:tcPr>
            <w:tcW w:w="4140" w:type="dxa"/>
          </w:tcPr>
          <w:p w14:paraId="72999564" w14:textId="77777777" w:rsidR="00481C9A" w:rsidRPr="006252FF" w:rsidRDefault="00481C9A" w:rsidP="00D103C7">
            <w:pPr>
              <w:rPr>
                <w:szCs w:val="20"/>
                <w:lang w:eastAsia="x-none"/>
              </w:rPr>
            </w:pPr>
            <w:r w:rsidRPr="00646CAB">
              <w:rPr>
                <w:szCs w:val="20"/>
                <w:lang w:eastAsia="x-none"/>
              </w:rPr>
              <w:t>XA_EQZ_CONFIG_PARAM_ERR</w:t>
            </w:r>
            <w:r w:rsidRPr="006252FF">
              <w:rPr>
                <w:szCs w:val="20"/>
                <w:lang w:eastAsia="x-none"/>
              </w:rPr>
              <w:t>_SIZE</w:t>
            </w:r>
          </w:p>
        </w:tc>
        <w:tc>
          <w:tcPr>
            <w:tcW w:w="1530" w:type="dxa"/>
          </w:tcPr>
          <w:p w14:paraId="09050868" w14:textId="77777777" w:rsidR="00481C9A" w:rsidRDefault="00481C9A" w:rsidP="00D103C7">
            <w:pPr>
              <w:rPr>
                <w:lang w:eastAsia="x-none"/>
              </w:rPr>
            </w:pPr>
            <w:r w:rsidRPr="00EA68F3">
              <w:rPr>
                <w:lang w:eastAsia="x-none"/>
              </w:rPr>
              <w:t>0x</w:t>
            </w:r>
            <w:r>
              <w:rPr>
                <w:lang w:eastAsia="x-none"/>
              </w:rPr>
              <w:t>FFFF</w:t>
            </w:r>
            <w:r w:rsidRPr="00EA68F3">
              <w:rPr>
                <w:lang w:eastAsia="x-none"/>
              </w:rPr>
              <w:t>0802</w:t>
            </w:r>
          </w:p>
        </w:tc>
        <w:tc>
          <w:tcPr>
            <w:tcW w:w="2970" w:type="dxa"/>
          </w:tcPr>
          <w:p w14:paraId="212020A0" w14:textId="77777777" w:rsidR="00481C9A" w:rsidRDefault="00481C9A" w:rsidP="00D103C7">
            <w:pPr>
              <w:rPr>
                <w:lang w:eastAsia="x-none"/>
              </w:rPr>
            </w:pPr>
            <w:r>
              <w:rPr>
                <w:lang w:eastAsia="x-none"/>
              </w:rPr>
              <w:t>It is an error for equalizer specifications out of the range.</w:t>
            </w:r>
          </w:p>
          <w:p w14:paraId="68905F5B" w14:textId="77777777" w:rsidR="00481C9A" w:rsidRDefault="00481C9A" w:rsidP="00D103C7">
            <w:pPr>
              <w:rPr>
                <w:lang w:eastAsia="x-none"/>
              </w:rPr>
            </w:pPr>
            <w:r>
              <w:rPr>
                <w:lang w:eastAsia="x-none"/>
              </w:rPr>
              <w:t>The Input or output buffer size was specified at the argument does not support. Please set an appropriate value. Refer 2.5.2 and 2.5.3.</w:t>
            </w:r>
          </w:p>
        </w:tc>
      </w:tr>
      <w:tr w:rsidR="00481C9A" w14:paraId="6D887804" w14:textId="77777777" w:rsidTr="00D103C7">
        <w:tc>
          <w:tcPr>
            <w:tcW w:w="1098" w:type="dxa"/>
          </w:tcPr>
          <w:p w14:paraId="778234DF" w14:textId="77777777" w:rsidR="00481C9A" w:rsidRPr="006252FF" w:rsidRDefault="00481C9A" w:rsidP="00D103C7">
            <w:pPr>
              <w:rPr>
                <w:szCs w:val="20"/>
                <w:lang w:eastAsia="x-none"/>
              </w:rPr>
            </w:pPr>
            <w:r>
              <w:rPr>
                <w:color w:val="000000"/>
                <w:szCs w:val="20"/>
              </w:rPr>
              <w:t>Error</w:t>
            </w:r>
          </w:p>
        </w:tc>
        <w:tc>
          <w:tcPr>
            <w:tcW w:w="4140" w:type="dxa"/>
          </w:tcPr>
          <w:p w14:paraId="59334FAA" w14:textId="77777777" w:rsidR="00481C9A" w:rsidRPr="006252FF" w:rsidRDefault="00481C9A" w:rsidP="00D103C7">
            <w:pPr>
              <w:rPr>
                <w:szCs w:val="20"/>
                <w:lang w:eastAsia="x-none"/>
              </w:rPr>
            </w:pPr>
            <w:r w:rsidRPr="00646CAB">
              <w:rPr>
                <w:szCs w:val="20"/>
              </w:rPr>
              <w:t>XA_EQZ_CONFIG_PARAM_ERR_FC</w:t>
            </w:r>
          </w:p>
        </w:tc>
        <w:tc>
          <w:tcPr>
            <w:tcW w:w="1530" w:type="dxa"/>
          </w:tcPr>
          <w:p w14:paraId="208401F4" w14:textId="77777777" w:rsidR="00481C9A" w:rsidRPr="00EA68F3" w:rsidRDefault="00481C9A" w:rsidP="00D103C7">
            <w:pPr>
              <w:rPr>
                <w:lang w:eastAsia="x-none"/>
              </w:rPr>
            </w:pPr>
            <w:r w:rsidRPr="00556CBC">
              <w:rPr>
                <w:lang w:eastAsia="x-none"/>
              </w:rPr>
              <w:t>0x0000080</w:t>
            </w:r>
            <w:r>
              <w:rPr>
                <w:lang w:eastAsia="x-none"/>
              </w:rPr>
              <w:t>3</w:t>
            </w:r>
          </w:p>
        </w:tc>
        <w:tc>
          <w:tcPr>
            <w:tcW w:w="2970" w:type="dxa"/>
          </w:tcPr>
          <w:p w14:paraId="034BB547" w14:textId="77777777" w:rsidR="00481C9A" w:rsidRDefault="00481C9A" w:rsidP="00D103C7">
            <w:pPr>
              <w:rPr>
                <w:lang w:eastAsia="x-none"/>
              </w:rPr>
            </w:pPr>
            <w:r>
              <w:rPr>
                <w:lang w:eastAsia="x-none"/>
              </w:rPr>
              <w:t>It is an error for equalizer specifications out of the range.</w:t>
            </w:r>
          </w:p>
          <w:p w14:paraId="0A760AC9" w14:textId="77777777" w:rsidR="00481C9A" w:rsidRDefault="00481C9A" w:rsidP="00D103C7">
            <w:pPr>
              <w:rPr>
                <w:lang w:eastAsia="x-none"/>
              </w:rPr>
            </w:pPr>
            <w:r>
              <w:rPr>
                <w:lang w:eastAsia="x-none"/>
              </w:rPr>
              <w:t>The number of the center/ transition frequency was specified at the argument does not support. Please set a right value.</w:t>
            </w:r>
          </w:p>
        </w:tc>
      </w:tr>
      <w:tr w:rsidR="00481C9A" w14:paraId="23F2B1CC" w14:textId="77777777" w:rsidTr="00D103C7">
        <w:tc>
          <w:tcPr>
            <w:tcW w:w="1098" w:type="dxa"/>
          </w:tcPr>
          <w:p w14:paraId="27712EBA" w14:textId="77777777" w:rsidR="00481C9A" w:rsidRPr="006252FF" w:rsidRDefault="00481C9A" w:rsidP="00D103C7">
            <w:pPr>
              <w:rPr>
                <w:szCs w:val="20"/>
                <w:lang w:eastAsia="x-none"/>
              </w:rPr>
            </w:pPr>
            <w:r>
              <w:rPr>
                <w:color w:val="000000"/>
                <w:szCs w:val="20"/>
              </w:rPr>
              <w:t>Error</w:t>
            </w:r>
          </w:p>
        </w:tc>
        <w:tc>
          <w:tcPr>
            <w:tcW w:w="4140" w:type="dxa"/>
          </w:tcPr>
          <w:p w14:paraId="3C1A54E3" w14:textId="77777777" w:rsidR="00481C9A" w:rsidRPr="006252FF" w:rsidRDefault="00481C9A" w:rsidP="00D103C7">
            <w:pPr>
              <w:rPr>
                <w:szCs w:val="20"/>
                <w:lang w:eastAsia="x-none"/>
              </w:rPr>
            </w:pPr>
            <w:r w:rsidRPr="00646CAB">
              <w:rPr>
                <w:szCs w:val="20"/>
              </w:rPr>
              <w:t>XA_EQZ_CONFIG_PARAM_ERR_GA</w:t>
            </w:r>
          </w:p>
        </w:tc>
        <w:tc>
          <w:tcPr>
            <w:tcW w:w="1530" w:type="dxa"/>
          </w:tcPr>
          <w:p w14:paraId="59374E99" w14:textId="77777777" w:rsidR="00481C9A" w:rsidRPr="00EA68F3" w:rsidRDefault="00481C9A" w:rsidP="00D103C7">
            <w:pPr>
              <w:rPr>
                <w:lang w:eastAsia="x-none"/>
              </w:rPr>
            </w:pPr>
            <w:r w:rsidRPr="00556CBC">
              <w:rPr>
                <w:lang w:eastAsia="x-none"/>
              </w:rPr>
              <w:t>0x0000080</w:t>
            </w:r>
            <w:r>
              <w:rPr>
                <w:lang w:eastAsia="x-none"/>
              </w:rPr>
              <w:t>4</w:t>
            </w:r>
          </w:p>
        </w:tc>
        <w:tc>
          <w:tcPr>
            <w:tcW w:w="2970" w:type="dxa"/>
          </w:tcPr>
          <w:p w14:paraId="39CF1E05" w14:textId="77777777" w:rsidR="00481C9A" w:rsidRDefault="00481C9A" w:rsidP="00D103C7">
            <w:pPr>
              <w:rPr>
                <w:lang w:eastAsia="x-none"/>
              </w:rPr>
            </w:pPr>
            <w:r>
              <w:rPr>
                <w:lang w:eastAsia="x-none"/>
              </w:rPr>
              <w:t>It is an error for equalizer specifications out of the range.</w:t>
            </w:r>
          </w:p>
          <w:p w14:paraId="59BF88DF" w14:textId="77777777" w:rsidR="00481C9A" w:rsidRDefault="00481C9A" w:rsidP="00D103C7">
            <w:pPr>
              <w:rPr>
                <w:lang w:eastAsia="x-none"/>
              </w:rPr>
            </w:pPr>
            <w:r>
              <w:rPr>
                <w:lang w:eastAsia="x-none"/>
              </w:rPr>
              <w:t>The number of the filter gain was specified at the argument does not support. Please set a right value.</w:t>
            </w:r>
          </w:p>
        </w:tc>
      </w:tr>
      <w:tr w:rsidR="00481C9A" w14:paraId="1B9293BB" w14:textId="77777777" w:rsidTr="00D103C7">
        <w:tc>
          <w:tcPr>
            <w:tcW w:w="1098" w:type="dxa"/>
          </w:tcPr>
          <w:p w14:paraId="309BB055" w14:textId="77777777" w:rsidR="00481C9A" w:rsidRPr="006252FF" w:rsidRDefault="00481C9A" w:rsidP="00D103C7">
            <w:pPr>
              <w:rPr>
                <w:szCs w:val="20"/>
                <w:lang w:eastAsia="x-none"/>
              </w:rPr>
            </w:pPr>
            <w:r>
              <w:rPr>
                <w:color w:val="000000"/>
                <w:szCs w:val="20"/>
              </w:rPr>
              <w:t>Error</w:t>
            </w:r>
          </w:p>
        </w:tc>
        <w:tc>
          <w:tcPr>
            <w:tcW w:w="4140" w:type="dxa"/>
          </w:tcPr>
          <w:p w14:paraId="5FC882D2" w14:textId="77777777" w:rsidR="00481C9A" w:rsidRPr="006252FF" w:rsidRDefault="00481C9A" w:rsidP="00D103C7">
            <w:pPr>
              <w:rPr>
                <w:szCs w:val="20"/>
                <w:lang w:eastAsia="x-none"/>
              </w:rPr>
            </w:pPr>
            <w:r w:rsidRPr="00646CAB">
              <w:rPr>
                <w:szCs w:val="20"/>
              </w:rPr>
              <w:t>XA_EQZ_CONFIG_PARAM_ERR_BA</w:t>
            </w:r>
          </w:p>
        </w:tc>
        <w:tc>
          <w:tcPr>
            <w:tcW w:w="1530" w:type="dxa"/>
          </w:tcPr>
          <w:p w14:paraId="2A4F993E" w14:textId="77777777" w:rsidR="00481C9A" w:rsidRPr="00EA68F3" w:rsidRDefault="00481C9A" w:rsidP="00D103C7">
            <w:pPr>
              <w:rPr>
                <w:lang w:eastAsia="x-none"/>
              </w:rPr>
            </w:pPr>
            <w:r w:rsidRPr="00556CBC">
              <w:rPr>
                <w:lang w:eastAsia="x-none"/>
              </w:rPr>
              <w:t>0x0000080</w:t>
            </w:r>
            <w:r>
              <w:rPr>
                <w:lang w:eastAsia="x-none"/>
              </w:rPr>
              <w:t>5</w:t>
            </w:r>
          </w:p>
        </w:tc>
        <w:tc>
          <w:tcPr>
            <w:tcW w:w="2970" w:type="dxa"/>
          </w:tcPr>
          <w:p w14:paraId="4AB6A907" w14:textId="77777777" w:rsidR="00481C9A" w:rsidRDefault="00481C9A" w:rsidP="00D103C7">
            <w:pPr>
              <w:rPr>
                <w:lang w:eastAsia="x-none"/>
              </w:rPr>
            </w:pPr>
            <w:r>
              <w:rPr>
                <w:lang w:eastAsia="x-none"/>
              </w:rPr>
              <w:t>It is an error for equalizer specifications out of the range.</w:t>
            </w:r>
          </w:p>
          <w:p w14:paraId="5C7F52A6" w14:textId="77777777" w:rsidR="00481C9A" w:rsidRDefault="00481C9A" w:rsidP="00D103C7">
            <w:pPr>
              <w:rPr>
                <w:lang w:eastAsia="x-none"/>
              </w:rPr>
            </w:pPr>
            <w:r>
              <w:rPr>
                <w:lang w:eastAsia="x-none"/>
              </w:rPr>
              <w:t>The number of the filter base gain was specified at the argument does not support. Please set a right value.</w:t>
            </w:r>
          </w:p>
        </w:tc>
      </w:tr>
      <w:tr w:rsidR="00481C9A" w14:paraId="0C951FFD" w14:textId="77777777" w:rsidTr="00D103C7">
        <w:tc>
          <w:tcPr>
            <w:tcW w:w="1098" w:type="dxa"/>
          </w:tcPr>
          <w:p w14:paraId="613A3636" w14:textId="77777777" w:rsidR="00481C9A" w:rsidRPr="006252FF" w:rsidRDefault="00481C9A" w:rsidP="00D103C7">
            <w:pPr>
              <w:rPr>
                <w:szCs w:val="20"/>
                <w:lang w:eastAsia="x-none"/>
              </w:rPr>
            </w:pPr>
            <w:r>
              <w:rPr>
                <w:color w:val="000000"/>
                <w:szCs w:val="20"/>
              </w:rPr>
              <w:t>Error</w:t>
            </w:r>
          </w:p>
        </w:tc>
        <w:tc>
          <w:tcPr>
            <w:tcW w:w="4140" w:type="dxa"/>
          </w:tcPr>
          <w:p w14:paraId="113EA830" w14:textId="77777777" w:rsidR="00481C9A" w:rsidRPr="006252FF" w:rsidRDefault="00481C9A" w:rsidP="00D103C7">
            <w:pPr>
              <w:rPr>
                <w:szCs w:val="20"/>
                <w:lang w:eastAsia="x-none"/>
              </w:rPr>
            </w:pPr>
            <w:r w:rsidRPr="00646CAB">
              <w:rPr>
                <w:szCs w:val="20"/>
              </w:rPr>
              <w:t>XA_EQZ_CONFIG_PARAM_ERR_BW</w:t>
            </w:r>
          </w:p>
        </w:tc>
        <w:tc>
          <w:tcPr>
            <w:tcW w:w="1530" w:type="dxa"/>
          </w:tcPr>
          <w:p w14:paraId="2BC6E280" w14:textId="77777777" w:rsidR="00481C9A" w:rsidRPr="00EA68F3" w:rsidRDefault="00481C9A" w:rsidP="00D103C7">
            <w:pPr>
              <w:rPr>
                <w:lang w:eastAsia="x-none"/>
              </w:rPr>
            </w:pPr>
            <w:r w:rsidRPr="00556CBC">
              <w:rPr>
                <w:lang w:eastAsia="x-none"/>
              </w:rPr>
              <w:t>0x0000080</w:t>
            </w:r>
            <w:r>
              <w:rPr>
                <w:lang w:eastAsia="x-none"/>
              </w:rPr>
              <w:t>6</w:t>
            </w:r>
          </w:p>
        </w:tc>
        <w:tc>
          <w:tcPr>
            <w:tcW w:w="2970" w:type="dxa"/>
          </w:tcPr>
          <w:p w14:paraId="07EC10A9" w14:textId="77777777" w:rsidR="00481C9A" w:rsidRDefault="00481C9A" w:rsidP="00D103C7">
            <w:pPr>
              <w:rPr>
                <w:lang w:eastAsia="x-none"/>
              </w:rPr>
            </w:pPr>
            <w:r>
              <w:rPr>
                <w:lang w:eastAsia="x-none"/>
              </w:rPr>
              <w:t>It is an error for equalizer specifications out of the range.</w:t>
            </w:r>
          </w:p>
          <w:p w14:paraId="0647D3CD" w14:textId="77777777" w:rsidR="00481C9A" w:rsidRDefault="00481C9A" w:rsidP="00D103C7">
            <w:pPr>
              <w:rPr>
                <w:lang w:eastAsia="x-none"/>
              </w:rPr>
            </w:pPr>
            <w:r>
              <w:rPr>
                <w:lang w:eastAsia="x-none"/>
              </w:rPr>
              <w:t>The number of the filter bandwidth was specified at the argument does not support. Please set a right value.</w:t>
            </w:r>
          </w:p>
        </w:tc>
      </w:tr>
      <w:tr w:rsidR="00481C9A" w14:paraId="2A20ECDB" w14:textId="77777777" w:rsidTr="00D103C7">
        <w:tc>
          <w:tcPr>
            <w:tcW w:w="1098" w:type="dxa"/>
          </w:tcPr>
          <w:p w14:paraId="4FF8EF72" w14:textId="77777777" w:rsidR="00481C9A" w:rsidRPr="0077490D" w:rsidRDefault="00481C9A" w:rsidP="00D103C7">
            <w:pPr>
              <w:rPr>
                <w:lang w:eastAsia="x-none"/>
              </w:rPr>
            </w:pPr>
            <w:r>
              <w:rPr>
                <w:color w:val="000000"/>
                <w:szCs w:val="20"/>
              </w:rPr>
              <w:t>Error</w:t>
            </w:r>
          </w:p>
        </w:tc>
        <w:tc>
          <w:tcPr>
            <w:tcW w:w="4140" w:type="dxa"/>
          </w:tcPr>
          <w:p w14:paraId="1C06CDA5" w14:textId="77777777" w:rsidR="00481C9A" w:rsidRDefault="00481C9A" w:rsidP="00D103C7">
            <w:r w:rsidRPr="00646CAB">
              <w:t>XA_EQZ_CONFIG_PARAM_ERR_TYPE</w:t>
            </w:r>
          </w:p>
        </w:tc>
        <w:tc>
          <w:tcPr>
            <w:tcW w:w="1530" w:type="dxa"/>
          </w:tcPr>
          <w:p w14:paraId="4C0BF5A1" w14:textId="77777777" w:rsidR="00481C9A" w:rsidRPr="00EA68F3" w:rsidRDefault="00481C9A" w:rsidP="00D103C7">
            <w:pPr>
              <w:rPr>
                <w:lang w:eastAsia="x-none"/>
              </w:rPr>
            </w:pPr>
            <w:r w:rsidRPr="00556CBC">
              <w:rPr>
                <w:lang w:eastAsia="x-none"/>
              </w:rPr>
              <w:t>0x0000080</w:t>
            </w:r>
            <w:r>
              <w:rPr>
                <w:lang w:eastAsia="x-none"/>
              </w:rPr>
              <w:t>7</w:t>
            </w:r>
          </w:p>
        </w:tc>
        <w:tc>
          <w:tcPr>
            <w:tcW w:w="2970" w:type="dxa"/>
          </w:tcPr>
          <w:p w14:paraId="01DAEE4B" w14:textId="77777777" w:rsidR="00481C9A" w:rsidRDefault="00481C9A" w:rsidP="00D103C7">
            <w:pPr>
              <w:rPr>
                <w:lang w:eastAsia="x-none"/>
              </w:rPr>
            </w:pPr>
            <w:r>
              <w:rPr>
                <w:lang w:eastAsia="x-none"/>
              </w:rPr>
              <w:t>It is an error for equalizer specifications out of the range.</w:t>
            </w:r>
          </w:p>
          <w:p w14:paraId="46F46DB1" w14:textId="77777777" w:rsidR="00481C9A" w:rsidRDefault="00481C9A" w:rsidP="00D103C7">
            <w:pPr>
              <w:rPr>
                <w:lang w:eastAsia="x-none"/>
              </w:rPr>
            </w:pPr>
            <w:r>
              <w:rPr>
                <w:lang w:eastAsia="x-none"/>
              </w:rPr>
              <w:t>The number of the filter type was specified at the argument does not support. Please set a right value.</w:t>
            </w:r>
          </w:p>
        </w:tc>
      </w:tr>
      <w:tr w:rsidR="00481C9A" w14:paraId="20B074F6" w14:textId="77777777" w:rsidTr="00D103C7">
        <w:tc>
          <w:tcPr>
            <w:tcW w:w="1098" w:type="dxa"/>
          </w:tcPr>
          <w:p w14:paraId="4C2B57F6" w14:textId="77777777" w:rsidR="00481C9A" w:rsidRDefault="00481C9A" w:rsidP="00D103C7">
            <w:pPr>
              <w:rPr>
                <w:color w:val="000000"/>
                <w:szCs w:val="20"/>
              </w:rPr>
            </w:pPr>
            <w:r>
              <w:rPr>
                <w:color w:val="000000"/>
                <w:szCs w:val="20"/>
              </w:rPr>
              <w:lastRenderedPageBreak/>
              <w:t>Error</w:t>
            </w:r>
          </w:p>
        </w:tc>
        <w:tc>
          <w:tcPr>
            <w:tcW w:w="4140" w:type="dxa"/>
          </w:tcPr>
          <w:p w14:paraId="35DA605E" w14:textId="77777777" w:rsidR="00481C9A" w:rsidRDefault="00481C9A" w:rsidP="00D103C7">
            <w:r w:rsidRPr="00646CAB">
              <w:rPr>
                <w:szCs w:val="20"/>
                <w:lang w:eastAsia="x-none"/>
              </w:rPr>
              <w:t>XA_EQZ_CONFIG_PARAM_ERR</w:t>
            </w:r>
            <w:r w:rsidRPr="00646CAB">
              <w:t>_PCM_WIDTH</w:t>
            </w:r>
          </w:p>
        </w:tc>
        <w:tc>
          <w:tcPr>
            <w:tcW w:w="1530" w:type="dxa"/>
          </w:tcPr>
          <w:p w14:paraId="15AFD47C" w14:textId="77777777" w:rsidR="00481C9A" w:rsidRPr="00556CBC" w:rsidRDefault="00481C9A" w:rsidP="00D103C7">
            <w:pPr>
              <w:rPr>
                <w:lang w:eastAsia="x-none"/>
              </w:rPr>
            </w:pPr>
            <w:r>
              <w:rPr>
                <w:lang w:eastAsia="x-none"/>
              </w:rPr>
              <w:t>0xFFFF0808</w:t>
            </w:r>
          </w:p>
        </w:tc>
        <w:tc>
          <w:tcPr>
            <w:tcW w:w="2970" w:type="dxa"/>
          </w:tcPr>
          <w:p w14:paraId="157766D3" w14:textId="77777777" w:rsidR="00481C9A" w:rsidRDefault="00481C9A" w:rsidP="00D103C7">
            <w:pPr>
              <w:rPr>
                <w:lang w:eastAsia="x-none"/>
              </w:rPr>
            </w:pPr>
            <w:r>
              <w:rPr>
                <w:lang w:eastAsia="x-none"/>
              </w:rPr>
              <w:t>It is an error when setting PCM width of input data. This value was specified at the argument does not support. Please set a right value.</w:t>
            </w:r>
          </w:p>
        </w:tc>
      </w:tr>
      <w:tr w:rsidR="00481C9A" w14:paraId="7DB7D78B" w14:textId="77777777" w:rsidTr="00D103C7">
        <w:tc>
          <w:tcPr>
            <w:tcW w:w="1098" w:type="dxa"/>
          </w:tcPr>
          <w:p w14:paraId="2C83BFB6" w14:textId="77777777" w:rsidR="00481C9A" w:rsidRDefault="00481C9A" w:rsidP="00D103C7">
            <w:pPr>
              <w:rPr>
                <w:lang w:eastAsia="x-none"/>
              </w:rPr>
            </w:pPr>
            <w:r>
              <w:rPr>
                <w:color w:val="000000"/>
                <w:szCs w:val="20"/>
              </w:rPr>
              <w:t>Error</w:t>
            </w:r>
          </w:p>
        </w:tc>
        <w:tc>
          <w:tcPr>
            <w:tcW w:w="4140" w:type="dxa"/>
          </w:tcPr>
          <w:p w14:paraId="555E6163" w14:textId="77777777" w:rsidR="00481C9A" w:rsidRDefault="00481C9A" w:rsidP="00D103C7">
            <w:pPr>
              <w:rPr>
                <w:lang w:eastAsia="x-none"/>
              </w:rPr>
            </w:pPr>
            <w:r w:rsidRPr="00646CAB">
              <w:rPr>
                <w:szCs w:val="20"/>
                <w:lang w:eastAsia="x-none"/>
              </w:rPr>
              <w:t>XA_EQZ_CONFIG_PARAM_ERR</w:t>
            </w:r>
            <w:r w:rsidRPr="00B95591">
              <w:rPr>
                <w:lang w:eastAsia="x-none"/>
              </w:rPr>
              <w:t>_</w:t>
            </w:r>
            <w:r>
              <w:rPr>
                <w:lang w:eastAsia="x-none"/>
              </w:rPr>
              <w:t>OVERWRITE</w:t>
            </w:r>
          </w:p>
        </w:tc>
        <w:tc>
          <w:tcPr>
            <w:tcW w:w="1530" w:type="dxa"/>
          </w:tcPr>
          <w:p w14:paraId="20CAFC9E" w14:textId="77777777" w:rsidR="00481C9A" w:rsidRDefault="00481C9A" w:rsidP="00D103C7">
            <w:pPr>
              <w:rPr>
                <w:lang w:eastAsia="x-none"/>
              </w:rPr>
            </w:pPr>
            <w:r>
              <w:rPr>
                <w:lang w:eastAsia="x-none"/>
              </w:rPr>
              <w:t>0x00000809</w:t>
            </w:r>
          </w:p>
        </w:tc>
        <w:tc>
          <w:tcPr>
            <w:tcW w:w="2970" w:type="dxa"/>
          </w:tcPr>
          <w:p w14:paraId="2649F139" w14:textId="1E108D9D" w:rsidR="00481C9A" w:rsidRDefault="00481C9A" w:rsidP="00D103C7">
            <w:pPr>
              <w:rPr>
                <w:lang w:eastAsia="x-none"/>
              </w:rPr>
            </w:pPr>
            <w:r>
              <w:rPr>
                <w:lang w:eastAsia="x-none"/>
              </w:rPr>
              <w:t>When setting Parametric and Graphic Equalizer currently. The result will be overwritten.</w:t>
            </w:r>
          </w:p>
        </w:tc>
      </w:tr>
      <w:tr w:rsidR="00481C9A" w14:paraId="6FE10347" w14:textId="77777777" w:rsidTr="00D103C7">
        <w:tc>
          <w:tcPr>
            <w:tcW w:w="1098" w:type="dxa"/>
          </w:tcPr>
          <w:p w14:paraId="10D4E669" w14:textId="77777777" w:rsidR="00481C9A" w:rsidRDefault="00481C9A" w:rsidP="00D103C7">
            <w:pPr>
              <w:rPr>
                <w:color w:val="000000"/>
                <w:szCs w:val="20"/>
              </w:rPr>
            </w:pPr>
            <w:r>
              <w:rPr>
                <w:color w:val="000000"/>
                <w:szCs w:val="20"/>
              </w:rPr>
              <w:t>Error</w:t>
            </w:r>
          </w:p>
        </w:tc>
        <w:tc>
          <w:tcPr>
            <w:tcW w:w="4140" w:type="dxa"/>
          </w:tcPr>
          <w:p w14:paraId="529807CF" w14:textId="77777777" w:rsidR="00481C9A" w:rsidRDefault="00481C9A" w:rsidP="00D103C7">
            <w:r w:rsidRPr="00646CAB">
              <w:rPr>
                <w:szCs w:val="20"/>
                <w:lang w:eastAsia="x-none"/>
              </w:rPr>
              <w:t>XA_EQZ_CONFIG_PARAM_ERR</w:t>
            </w:r>
            <w:r w:rsidRPr="006252FF">
              <w:rPr>
                <w:szCs w:val="20"/>
                <w:lang w:eastAsia="x-none"/>
              </w:rPr>
              <w:t>_</w:t>
            </w:r>
            <w:r>
              <w:rPr>
                <w:szCs w:val="20"/>
                <w:lang w:eastAsia="x-none"/>
              </w:rPr>
              <w:t>SELECT_EQZ_TYPE</w:t>
            </w:r>
          </w:p>
        </w:tc>
        <w:tc>
          <w:tcPr>
            <w:tcW w:w="1530" w:type="dxa"/>
          </w:tcPr>
          <w:p w14:paraId="2D707CD9" w14:textId="77777777" w:rsidR="00481C9A" w:rsidRDefault="00481C9A" w:rsidP="00D103C7">
            <w:pPr>
              <w:rPr>
                <w:lang w:eastAsia="x-none"/>
              </w:rPr>
            </w:pPr>
            <w:r>
              <w:rPr>
                <w:lang w:eastAsia="x-none"/>
              </w:rPr>
              <w:t>0x00000810</w:t>
            </w:r>
          </w:p>
        </w:tc>
        <w:tc>
          <w:tcPr>
            <w:tcW w:w="2970" w:type="dxa"/>
          </w:tcPr>
          <w:p w14:paraId="4F7252D8" w14:textId="77777777" w:rsidR="00481C9A" w:rsidRDefault="00481C9A" w:rsidP="00D103C7">
            <w:pPr>
              <w:rPr>
                <w:lang w:eastAsia="x-none"/>
              </w:rPr>
            </w:pPr>
            <w:r>
              <w:rPr>
                <w:lang w:eastAsia="x-none"/>
              </w:rPr>
              <w:t>It is an error when select equalizer type. This value was specified at the argument does not support. Please set a right value.</w:t>
            </w:r>
          </w:p>
        </w:tc>
      </w:tr>
      <w:tr w:rsidR="00481C9A" w14:paraId="7F8CD220" w14:textId="77777777" w:rsidTr="00D103C7">
        <w:tc>
          <w:tcPr>
            <w:tcW w:w="1098" w:type="dxa"/>
          </w:tcPr>
          <w:p w14:paraId="2647C0B1" w14:textId="77777777" w:rsidR="00481C9A" w:rsidRDefault="00481C9A" w:rsidP="00D103C7">
            <w:pPr>
              <w:rPr>
                <w:color w:val="000000"/>
                <w:szCs w:val="20"/>
              </w:rPr>
            </w:pPr>
            <w:r>
              <w:rPr>
                <w:color w:val="000000"/>
                <w:szCs w:val="20"/>
              </w:rPr>
              <w:t>Error</w:t>
            </w:r>
          </w:p>
        </w:tc>
        <w:tc>
          <w:tcPr>
            <w:tcW w:w="4140" w:type="dxa"/>
          </w:tcPr>
          <w:p w14:paraId="29B8108E" w14:textId="77777777" w:rsidR="00481C9A" w:rsidRDefault="00481C9A" w:rsidP="00D103C7">
            <w:pPr>
              <w:rPr>
                <w:szCs w:val="20"/>
              </w:rPr>
            </w:pPr>
            <w:r w:rsidRPr="00646CAB">
              <w:rPr>
                <w:szCs w:val="20"/>
              </w:rPr>
              <w:t>XA_EQZ_CONFIG_FATAL_STATE</w:t>
            </w:r>
          </w:p>
        </w:tc>
        <w:tc>
          <w:tcPr>
            <w:tcW w:w="1530" w:type="dxa"/>
          </w:tcPr>
          <w:p w14:paraId="155FF1A7" w14:textId="77777777" w:rsidR="00481C9A" w:rsidRDefault="00481C9A" w:rsidP="00D103C7">
            <w:pPr>
              <w:rPr>
                <w:lang w:eastAsia="x-none"/>
              </w:rPr>
            </w:pPr>
            <w:r>
              <w:rPr>
                <w:lang w:eastAsia="x-none"/>
              </w:rPr>
              <w:t>0x00000811</w:t>
            </w:r>
          </w:p>
        </w:tc>
        <w:tc>
          <w:tcPr>
            <w:tcW w:w="2970" w:type="dxa"/>
          </w:tcPr>
          <w:p w14:paraId="1CC653E2" w14:textId="77777777" w:rsidR="00481C9A" w:rsidRDefault="00481C9A" w:rsidP="00D103C7">
            <w:pPr>
              <w:rPr>
                <w:lang w:eastAsia="x-none"/>
              </w:rPr>
            </w:pPr>
            <w:r>
              <w:rPr>
                <w:lang w:eastAsia="x-none"/>
              </w:rPr>
              <w:t>It is an error when precondition does not satisfy.</w:t>
            </w:r>
          </w:p>
        </w:tc>
      </w:tr>
    </w:tbl>
    <w:p w14:paraId="58660B56" w14:textId="77777777" w:rsidR="00481C9A" w:rsidRPr="00AE02CF" w:rsidRDefault="00481C9A" w:rsidP="00481C9A">
      <w:pPr>
        <w:widowControl/>
        <w:autoSpaceDE/>
        <w:autoSpaceDN/>
        <w:adjustRightInd/>
        <w:snapToGrid/>
        <w:jc w:val="left"/>
        <w:rPr>
          <w:rFonts w:eastAsia="MS Gothic"/>
          <w:kern w:val="0"/>
          <w:sz w:val="28"/>
          <w14:scene3d>
            <w14:camera w14:prst="orthographicFront"/>
            <w14:lightRig w14:rig="threePt" w14:dir="t">
              <w14:rot w14:lat="0" w14:lon="0" w14:rev="0"/>
            </w14:lightRig>
          </w14:scene3d>
        </w:rPr>
      </w:pPr>
      <w:r w:rsidRPr="00AE02CF">
        <w:rPr>
          <w:kern w:val="0"/>
          <w14:scene3d>
            <w14:camera w14:prst="orthographicFront"/>
            <w14:lightRig w14:rig="threePt" w14:dir="t">
              <w14:rot w14:lat="0" w14:lon="0" w14:rev="0"/>
            </w14:lightRig>
          </w14:scene3d>
        </w:rPr>
        <w:br w:type="page"/>
      </w:r>
    </w:p>
    <w:p w14:paraId="5DCDC9DE" w14:textId="77777777" w:rsidR="00481C9A" w:rsidRDefault="00481C9A" w:rsidP="00481C9A">
      <w:pPr>
        <w:pStyle w:val="Heading1"/>
        <w:ind w:left="432" w:hanging="432"/>
      </w:pPr>
      <w:bookmarkStart w:id="71" w:name="_Toc529973451"/>
      <w:r>
        <w:lastRenderedPageBreak/>
        <w:t>Processing Flow</w:t>
      </w:r>
      <w:bookmarkEnd w:id="71"/>
      <w:r>
        <w:t xml:space="preserve"> </w:t>
      </w:r>
    </w:p>
    <w:p w14:paraId="3AC62B81" w14:textId="77777777" w:rsidR="00481C9A" w:rsidRDefault="00481C9A" w:rsidP="00481C9A">
      <w:pPr>
        <w:rPr>
          <w:color w:val="000000"/>
          <w:szCs w:val="20"/>
        </w:rPr>
      </w:pPr>
      <w:r w:rsidRPr="00844AAA">
        <w:rPr>
          <w:color w:val="000000"/>
          <w:szCs w:val="20"/>
        </w:rPr>
        <w:t>Figure 3.1 shows a flow diagram of processing performed by an application which uses this software.</w:t>
      </w:r>
      <w:r>
        <w:rPr>
          <w:color w:val="000000"/>
          <w:szCs w:val="20"/>
        </w:rPr>
        <w:t xml:space="preserve"> These steps are grouped into 6 stages: Startup API, Parameters Setting, Memory Allocation, Initialization, Parameter Getting and Equalizer Executing. </w:t>
      </w:r>
      <w:r w:rsidRPr="00844AAA">
        <w:rPr>
          <w:color w:val="000000"/>
          <w:szCs w:val="20"/>
        </w:rPr>
        <w:br/>
        <w:t>The basic steps executed by the framework are shaded. The steps defined by the user framework are white. Design the process to suit the target system.</w:t>
      </w:r>
    </w:p>
    <w:p w14:paraId="5F7FD63E" w14:textId="77777777" w:rsidR="00481C9A" w:rsidRDefault="00481C9A" w:rsidP="00481C9A">
      <w:pPr>
        <w:rPr>
          <w:szCs w:val="20"/>
        </w:rPr>
      </w:pPr>
    </w:p>
    <w:p w14:paraId="464AF552" w14:textId="2C28E80F" w:rsidR="00481C9A" w:rsidRDefault="00481C9A" w:rsidP="00951075">
      <w:r>
        <w:t xml:space="preserve">[Note] </w:t>
      </w:r>
      <w:r w:rsidRPr="00AD0114">
        <w:rPr>
          <w:b/>
        </w:rPr>
        <w:t xml:space="preserve">Set the equalizer parameter </w:t>
      </w:r>
      <w:r w:rsidRPr="002A3C1D">
        <w:t>phase</w:t>
      </w:r>
      <w:r>
        <w:t xml:space="preserve"> performs for only Parametric Equalizer or Graphic Equalizer. If we set them currently it will return error code: (XA_EQZ_CONFIG_NONFATAL_ERR</w:t>
      </w:r>
      <w:r w:rsidRPr="00B95591">
        <w:t>_</w:t>
      </w:r>
      <w:r>
        <w:t>OVERWRITE).</w:t>
      </w:r>
    </w:p>
    <w:p w14:paraId="7FB8973A" w14:textId="77777777" w:rsidR="00481C9A" w:rsidRDefault="00481C9A" w:rsidP="00481C9A"/>
    <w:p w14:paraId="385B5440" w14:textId="77777777" w:rsidR="00951075" w:rsidRDefault="00951075" w:rsidP="00481C9A"/>
    <w:p w14:paraId="678E92B7" w14:textId="77777777" w:rsidR="00481C9A" w:rsidRDefault="00481C9A" w:rsidP="00481C9A">
      <w:pPr>
        <w:widowControl/>
        <w:autoSpaceDE/>
        <w:autoSpaceDN/>
        <w:adjustRightInd/>
        <w:snapToGrid/>
        <w:jc w:val="left"/>
      </w:pPr>
      <w:r>
        <w:br w:type="page"/>
      </w:r>
      <w:r>
        <w:rPr>
          <w:rFonts w:cs="Arial"/>
          <w:noProof/>
          <w:lang w:eastAsia="en-US"/>
        </w:rPr>
        <w:lastRenderedPageBreak/>
        <mc:AlternateContent>
          <mc:Choice Requires="wpc">
            <w:drawing>
              <wp:inline distT="0" distB="0" distL="0" distR="0" wp14:anchorId="249E7CE6" wp14:editId="6F2A3D9F">
                <wp:extent cx="5935185" cy="8177972"/>
                <wp:effectExtent l="0" t="0" r="0" b="0"/>
                <wp:docPr id="497" name="Canvas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0" name="AutoShape 6"/>
                        <wps:cNvSpPr>
                          <a:spLocks noChangeArrowheads="1"/>
                        </wps:cNvSpPr>
                        <wps:spPr bwMode="auto">
                          <a:xfrm>
                            <a:off x="2042038" y="4503328"/>
                            <a:ext cx="1830070" cy="227965"/>
                          </a:xfrm>
                          <a:prstGeom prst="flowChartProcess">
                            <a:avLst/>
                          </a:prstGeom>
                          <a:solidFill>
                            <a:srgbClr val="FFFFFF"/>
                          </a:solidFill>
                          <a:ln w="9525">
                            <a:solidFill>
                              <a:srgbClr val="000000"/>
                            </a:solidFill>
                            <a:miter lim="800000"/>
                            <a:headEnd/>
                            <a:tailEnd/>
                          </a:ln>
                        </wps:spPr>
                        <wps:txbx>
                          <w:txbxContent>
                            <w:p w14:paraId="0DE4E5D6"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Clear of the filter buffer.</w:t>
                              </w:r>
                            </w:p>
                          </w:txbxContent>
                        </wps:txbx>
                        <wps:bodyPr rot="0" vert="horz" wrap="square" lIns="36000" tIns="0" rIns="36000" bIns="0" anchor="t" anchorCtr="0" upright="1">
                          <a:noAutofit/>
                        </wps:bodyPr>
                      </wps:wsp>
                      <wps:wsp>
                        <wps:cNvPr id="441" name="AutoShape 7"/>
                        <wps:cNvSpPr>
                          <a:spLocks noChangeArrowheads="1"/>
                        </wps:cNvSpPr>
                        <wps:spPr bwMode="auto">
                          <a:xfrm>
                            <a:off x="2567818" y="7628284"/>
                            <a:ext cx="788670" cy="277495"/>
                          </a:xfrm>
                          <a:prstGeom prst="flowChartTerminator">
                            <a:avLst/>
                          </a:prstGeom>
                          <a:solidFill>
                            <a:srgbClr val="FFFFFF"/>
                          </a:solidFill>
                          <a:ln w="9525">
                            <a:solidFill>
                              <a:srgbClr val="000000"/>
                            </a:solidFill>
                            <a:miter lim="800000"/>
                            <a:headEnd/>
                            <a:tailEnd/>
                          </a:ln>
                        </wps:spPr>
                        <wps:txbx>
                          <w:txbxContent>
                            <w:p w14:paraId="2151F6E5" w14:textId="77777777" w:rsidR="00137F11" w:rsidRPr="00C37E54" w:rsidRDefault="00137F11" w:rsidP="00481C9A">
                              <w:pPr>
                                <w:jc w:val="center"/>
                                <w:rPr>
                                  <w:rFonts w:ascii="Arial" w:eastAsia="MS Gothic" w:hAnsi="Arial" w:cs="Arial"/>
                                  <w:sz w:val="18"/>
                                  <w:szCs w:val="18"/>
                                </w:rPr>
                              </w:pPr>
                              <w:r w:rsidRPr="00C37E54">
                                <w:rPr>
                                  <w:rFonts w:ascii="Arial" w:eastAsia="MS Gothic" w:hAnsi="Arial" w:cs="Arial"/>
                                  <w:sz w:val="18"/>
                                  <w:szCs w:val="18"/>
                                </w:rPr>
                                <w:t>END</w:t>
                              </w:r>
                            </w:p>
                          </w:txbxContent>
                        </wps:txbx>
                        <wps:bodyPr rot="0" vert="horz" wrap="square" lIns="36000" tIns="0" rIns="36000" bIns="0" anchor="t" anchorCtr="0" upright="1">
                          <a:noAutofit/>
                        </wps:bodyPr>
                      </wps:wsp>
                      <wps:wsp>
                        <wps:cNvPr id="443" name="AutoShape 9"/>
                        <wps:cNvSpPr>
                          <a:spLocks noChangeArrowheads="1"/>
                        </wps:cNvSpPr>
                        <wps:spPr bwMode="auto">
                          <a:xfrm>
                            <a:off x="2621915" y="69850"/>
                            <a:ext cx="685165" cy="254000"/>
                          </a:xfrm>
                          <a:prstGeom prst="flowChartTerminator">
                            <a:avLst/>
                          </a:prstGeom>
                          <a:solidFill>
                            <a:srgbClr val="FFFFFF"/>
                          </a:solidFill>
                          <a:ln w="9525">
                            <a:solidFill>
                              <a:schemeClr val="tx1"/>
                            </a:solidFill>
                            <a:miter lim="800000"/>
                            <a:headEnd/>
                            <a:tailEnd/>
                          </a:ln>
                        </wps:spPr>
                        <wps:txbx>
                          <w:txbxContent>
                            <w:p w14:paraId="607972DA" w14:textId="77777777" w:rsidR="00137F11" w:rsidRPr="00C37E54" w:rsidRDefault="00137F11" w:rsidP="00481C9A">
                              <w:pPr>
                                <w:jc w:val="center"/>
                                <w:rPr>
                                  <w:rFonts w:ascii="Arial" w:eastAsia="MS Gothic" w:hAnsi="Arial" w:cs="Arial"/>
                                  <w:sz w:val="18"/>
                                  <w:szCs w:val="18"/>
                                </w:rPr>
                              </w:pPr>
                              <w:r w:rsidRPr="00C37E54">
                                <w:rPr>
                                  <w:rFonts w:ascii="Arial" w:eastAsia="MS Gothic" w:hAnsi="Arial" w:cs="Arial"/>
                                  <w:sz w:val="18"/>
                                  <w:szCs w:val="18"/>
                                </w:rPr>
                                <w:t>START</w:t>
                              </w:r>
                            </w:p>
                          </w:txbxContent>
                        </wps:txbx>
                        <wps:bodyPr rot="0" vert="horz" wrap="square" lIns="36000" tIns="0" rIns="36000" bIns="0" anchor="t" anchorCtr="0" upright="1">
                          <a:noAutofit/>
                        </wps:bodyPr>
                      </wps:wsp>
                      <wps:wsp>
                        <wps:cNvPr id="444" name="AutoShape 13"/>
                        <wps:cNvSpPr>
                          <a:spLocks noChangeArrowheads="1"/>
                        </wps:cNvSpPr>
                        <wps:spPr bwMode="auto">
                          <a:xfrm>
                            <a:off x="2042038" y="4881676"/>
                            <a:ext cx="1830070" cy="347345"/>
                          </a:xfrm>
                          <a:prstGeom prst="flowChartProcess">
                            <a:avLst/>
                          </a:prstGeom>
                          <a:solidFill>
                            <a:srgbClr val="FFFFFF"/>
                          </a:solidFill>
                          <a:ln w="9525">
                            <a:solidFill>
                              <a:srgbClr val="000000"/>
                            </a:solidFill>
                            <a:miter lim="800000"/>
                            <a:headEnd/>
                            <a:tailEnd/>
                          </a:ln>
                        </wps:spPr>
                        <wps:txbx>
                          <w:txbxContent>
                            <w:p w14:paraId="2E37EFDC" w14:textId="77777777" w:rsidR="00137F11" w:rsidRPr="00B57901" w:rsidRDefault="00137F11" w:rsidP="00481C9A">
                              <w:pPr>
                                <w:jc w:val="center"/>
                                <w:rPr>
                                  <w:rFonts w:ascii="Arial" w:eastAsia="MS Gothic" w:hAnsi="Arial" w:cs="Arial"/>
                                  <w:sz w:val="18"/>
                                  <w:szCs w:val="18"/>
                                </w:rPr>
                              </w:pPr>
                              <w:r w:rsidRPr="00B57901">
                                <w:rPr>
                                  <w:rFonts w:ascii="Arial" w:eastAsia="MS Gothic" w:hAnsi="Arial" w:cs="Arial"/>
                                  <w:sz w:val="18"/>
                                  <w:szCs w:val="18"/>
                                </w:rPr>
                                <w:t>Set the each Info.</w:t>
                              </w:r>
                            </w:p>
                            <w:p w14:paraId="32F99C85" w14:textId="77777777" w:rsidR="00137F11" w:rsidRPr="00C37E54" w:rsidRDefault="00137F11" w:rsidP="00481C9A">
                              <w:pPr>
                                <w:jc w:val="center"/>
                                <w:rPr>
                                  <w:rFonts w:ascii="Arial" w:eastAsia="MS Gothic" w:hAnsi="Arial" w:cs="Arial"/>
                                  <w:sz w:val="18"/>
                                  <w:szCs w:val="18"/>
                                </w:rPr>
                              </w:pPr>
                              <w:r>
                                <w:rPr>
                                  <w:rFonts w:ascii="Arial" w:eastAsia="MS Gothic" w:hAnsi="Arial" w:cs="Arial"/>
                                  <w:sz w:val="18"/>
                                  <w:szCs w:val="18"/>
                                </w:rPr>
                                <w:t>(Table 2-4, 2-5</w:t>
                              </w:r>
                              <w:r w:rsidRPr="00B57901">
                                <w:rPr>
                                  <w:rFonts w:ascii="Arial" w:eastAsia="MS Gothic" w:hAnsi="Arial" w:cs="Arial"/>
                                  <w:sz w:val="18"/>
                                  <w:szCs w:val="18"/>
                                </w:rPr>
                                <w:t>)</w:t>
                              </w:r>
                            </w:p>
                          </w:txbxContent>
                        </wps:txbx>
                        <wps:bodyPr rot="0" vert="horz" wrap="square" lIns="36000" tIns="0" rIns="36000" bIns="0" anchor="t" anchorCtr="0" upright="1">
                          <a:noAutofit/>
                        </wps:bodyPr>
                      </wps:wsp>
                      <wps:wsp>
                        <wps:cNvPr id="445" name="AutoShape 14"/>
                        <wps:cNvSpPr>
                          <a:spLocks noChangeArrowheads="1"/>
                        </wps:cNvSpPr>
                        <wps:spPr bwMode="auto">
                          <a:xfrm>
                            <a:off x="2043943" y="7119951"/>
                            <a:ext cx="1830070" cy="227965"/>
                          </a:xfrm>
                          <a:prstGeom prst="flowChartProcess">
                            <a:avLst/>
                          </a:prstGeom>
                          <a:solidFill>
                            <a:schemeClr val="bg1">
                              <a:lumMod val="75000"/>
                            </a:schemeClr>
                          </a:solidFill>
                          <a:ln w="9525">
                            <a:solidFill>
                              <a:srgbClr val="000000"/>
                            </a:solidFill>
                            <a:miter lim="800000"/>
                            <a:headEnd/>
                            <a:tailEnd/>
                          </a:ln>
                        </wps:spPr>
                        <wps:txbx>
                          <w:txbxContent>
                            <w:p w14:paraId="2CF66CBD" w14:textId="77777777" w:rsidR="00137F11" w:rsidRPr="00C37E54" w:rsidRDefault="00137F11" w:rsidP="00481C9A">
                              <w:pPr>
                                <w:jc w:val="center"/>
                                <w:rPr>
                                  <w:rFonts w:ascii="Arial" w:eastAsia="MS Gothic" w:hAnsi="Arial" w:cs="Arial"/>
                                  <w:sz w:val="18"/>
                                  <w:szCs w:val="18"/>
                                </w:rPr>
                              </w:pPr>
                              <w:r>
                                <w:rPr>
                                  <w:rFonts w:ascii="Arial" w:eastAsia="MS Gothic" w:hAnsi="Arial" w:cs="Arial" w:hint="eastAsia"/>
                                  <w:sz w:val="18"/>
                                  <w:szCs w:val="18"/>
                                </w:rPr>
                                <w:t>E</w:t>
                              </w:r>
                              <w:r>
                                <w:rPr>
                                  <w:rFonts w:ascii="Arial" w:eastAsia="MS Gothic" w:hAnsi="Arial" w:cs="Arial"/>
                                  <w:sz w:val="18"/>
                                  <w:szCs w:val="18"/>
                                </w:rPr>
                                <w:t>qualizer</w:t>
                              </w:r>
                            </w:p>
                          </w:txbxContent>
                        </wps:txbx>
                        <wps:bodyPr rot="0" vert="horz" wrap="square" lIns="36000" tIns="0" rIns="36000" bIns="0" anchor="t" anchorCtr="0" upright="1">
                          <a:noAutofit/>
                        </wps:bodyPr>
                      </wps:wsp>
                      <wps:wsp>
                        <wps:cNvPr id="446" name="AutoShape 15"/>
                        <wps:cNvSpPr>
                          <a:spLocks noChangeArrowheads="1"/>
                        </wps:cNvSpPr>
                        <wps:spPr bwMode="auto">
                          <a:xfrm>
                            <a:off x="2042038" y="5516115"/>
                            <a:ext cx="1830070" cy="345440"/>
                          </a:xfrm>
                          <a:prstGeom prst="flowChartProcess">
                            <a:avLst/>
                          </a:prstGeom>
                          <a:solidFill>
                            <a:srgbClr val="FFFFFF"/>
                          </a:solidFill>
                          <a:ln w="9525">
                            <a:solidFill>
                              <a:srgbClr val="000000"/>
                            </a:solidFill>
                            <a:miter lim="800000"/>
                            <a:headEnd/>
                            <a:tailEnd/>
                          </a:ln>
                        </wps:spPr>
                        <wps:txbx>
                          <w:txbxContent>
                            <w:p w14:paraId="04B66103" w14:textId="77777777" w:rsidR="00137F11" w:rsidRPr="00B57901" w:rsidRDefault="00137F11" w:rsidP="00481C9A">
                              <w:pPr>
                                <w:jc w:val="center"/>
                                <w:rPr>
                                  <w:rFonts w:ascii="Arial" w:eastAsia="MS Gothic" w:hAnsi="Arial" w:cs="Arial"/>
                                  <w:sz w:val="18"/>
                                  <w:szCs w:val="18"/>
                                </w:rPr>
                              </w:pPr>
                              <w:r w:rsidRPr="00B57901">
                                <w:rPr>
                                  <w:rFonts w:ascii="Arial" w:eastAsia="MS Gothic" w:hAnsi="Arial" w:cs="Arial"/>
                                  <w:sz w:val="18"/>
                                  <w:szCs w:val="18"/>
                                </w:rPr>
                                <w:t>Set the I/O buffer</w:t>
                              </w:r>
                            </w:p>
                            <w:p w14:paraId="63B4551A" w14:textId="77777777" w:rsidR="00137F11" w:rsidRPr="00E47D79" w:rsidRDefault="00137F11" w:rsidP="00481C9A">
                              <w:pPr>
                                <w:jc w:val="center"/>
                                <w:rPr>
                                  <w:rFonts w:ascii="Arial" w:eastAsia="MS Gothic" w:hAnsi="Arial" w:cs="Arial"/>
                                  <w:sz w:val="18"/>
                                  <w:szCs w:val="18"/>
                                </w:rPr>
                              </w:pPr>
                              <w:r>
                                <w:rPr>
                                  <w:rFonts w:ascii="Arial" w:eastAsia="MS Gothic" w:hAnsi="Arial" w:cs="Arial"/>
                                  <w:sz w:val="18"/>
                                  <w:szCs w:val="18"/>
                                </w:rPr>
                                <w:t>(Table 2-6</w:t>
                              </w:r>
                              <w:r w:rsidRPr="00B57901">
                                <w:rPr>
                                  <w:rFonts w:ascii="Arial" w:eastAsia="MS Gothic" w:hAnsi="Arial" w:cs="Arial"/>
                                  <w:sz w:val="18"/>
                                  <w:szCs w:val="18"/>
                                </w:rPr>
                                <w:t>)</w:t>
                              </w:r>
                            </w:p>
                          </w:txbxContent>
                        </wps:txbx>
                        <wps:bodyPr rot="0" vert="horz" wrap="square" lIns="36000" tIns="0" rIns="36000" bIns="0" anchor="t" anchorCtr="0" upright="1">
                          <a:noAutofit/>
                        </wps:bodyPr>
                      </wps:wsp>
                      <wps:wsp>
                        <wps:cNvPr id="447" name="AutoShape 16"/>
                        <wps:cNvCnPr>
                          <a:cxnSpLocks noChangeShapeType="1"/>
                        </wps:cNvCnPr>
                        <wps:spPr bwMode="auto">
                          <a:xfrm>
                            <a:off x="2964953" y="5861578"/>
                            <a:ext cx="0" cy="2131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8" name="AutoShape 17"/>
                        <wps:cNvCnPr>
                          <a:cxnSpLocks noChangeShapeType="1"/>
                        </wps:cNvCnPr>
                        <wps:spPr bwMode="auto">
                          <a:xfrm>
                            <a:off x="2969232" y="7347930"/>
                            <a:ext cx="0" cy="2769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Text Box 19"/>
                        <wps:cNvSpPr txBox="1">
                          <a:spLocks noChangeArrowheads="1"/>
                        </wps:cNvSpPr>
                        <wps:spPr bwMode="auto">
                          <a:xfrm>
                            <a:off x="1261905" y="5043436"/>
                            <a:ext cx="69856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1BC4F" w14:textId="6C034D20" w:rsidR="00137F11" w:rsidRPr="00C37E54" w:rsidRDefault="00137F11" w:rsidP="00481C9A">
                              <w:pPr>
                                <w:rPr>
                                  <w:rFonts w:ascii="Arial" w:eastAsia="MS Gothic" w:hAnsi="Arial" w:cs="Arial"/>
                                  <w:sz w:val="18"/>
                                  <w:szCs w:val="18"/>
                                </w:rPr>
                              </w:pPr>
                              <w:r>
                                <w:rPr>
                                  <w:rFonts w:ascii="Arial" w:eastAsia="MS Gothic" w:hAnsi="Arial" w:cs="Arial" w:hint="eastAsia"/>
                                  <w:sz w:val="18"/>
                                  <w:szCs w:val="18"/>
                                </w:rPr>
                                <w:t>Initialization</w:t>
                              </w:r>
                            </w:p>
                          </w:txbxContent>
                        </wps:txbx>
                        <wps:bodyPr rot="0" vert="horz" wrap="square" lIns="0" tIns="0" rIns="0" bIns="0" anchor="t" anchorCtr="0" upright="1">
                          <a:noAutofit/>
                        </wps:bodyPr>
                      </wps:wsp>
                      <wps:wsp>
                        <wps:cNvPr id="453" name="AutoShape 28"/>
                        <wps:cNvCnPr>
                          <a:cxnSpLocks noChangeShapeType="1"/>
                          <a:stCxn id="475" idx="3"/>
                          <a:endCxn id="454" idx="0"/>
                        </wps:cNvCnPr>
                        <wps:spPr bwMode="auto">
                          <a:xfrm>
                            <a:off x="4193581" y="2012087"/>
                            <a:ext cx="1151727" cy="561621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54" name="AutoShape 29"/>
                        <wps:cNvSpPr>
                          <a:spLocks noChangeArrowheads="1"/>
                        </wps:cNvSpPr>
                        <wps:spPr bwMode="auto">
                          <a:xfrm>
                            <a:off x="4950973" y="7628299"/>
                            <a:ext cx="788670" cy="277495"/>
                          </a:xfrm>
                          <a:prstGeom prst="flowChartTerminator">
                            <a:avLst/>
                          </a:prstGeom>
                          <a:solidFill>
                            <a:srgbClr val="FFFFFF"/>
                          </a:solidFill>
                          <a:ln w="9525">
                            <a:solidFill>
                              <a:srgbClr val="000000"/>
                            </a:solidFill>
                            <a:miter lim="800000"/>
                            <a:headEnd/>
                            <a:tailEnd/>
                          </a:ln>
                        </wps:spPr>
                        <wps:txbx>
                          <w:txbxContent>
                            <w:p w14:paraId="4711F1D3" w14:textId="77777777" w:rsidR="00137F11" w:rsidRPr="00C37E54" w:rsidRDefault="00137F11" w:rsidP="00481C9A">
                              <w:pPr>
                                <w:jc w:val="center"/>
                                <w:rPr>
                                  <w:rFonts w:ascii="Arial" w:eastAsia="MS Gothic" w:hAnsi="Arial" w:cs="Arial"/>
                                  <w:sz w:val="18"/>
                                  <w:szCs w:val="18"/>
                                </w:rPr>
                              </w:pPr>
                              <w:r>
                                <w:rPr>
                                  <w:rFonts w:ascii="Arial" w:eastAsia="MS Gothic" w:hAnsi="Arial" w:cs="Arial" w:hint="eastAsia"/>
                                  <w:sz w:val="18"/>
                                  <w:szCs w:val="18"/>
                                </w:rPr>
                                <w:t>Error</w:t>
                              </w:r>
                            </w:p>
                          </w:txbxContent>
                        </wps:txbx>
                        <wps:bodyPr rot="0" vert="horz" wrap="square" lIns="36000" tIns="0" rIns="36000" bIns="0" anchor="t" anchorCtr="0" upright="1">
                          <a:noAutofit/>
                        </wps:bodyPr>
                      </wps:wsp>
                      <wps:wsp>
                        <wps:cNvPr id="455" name="AutoShape 30"/>
                        <wps:cNvCnPr>
                          <a:cxnSpLocks noChangeShapeType="1"/>
                        </wps:cNvCnPr>
                        <wps:spPr bwMode="auto">
                          <a:xfrm>
                            <a:off x="2963221" y="6830930"/>
                            <a:ext cx="0" cy="289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AutoShape 35"/>
                        <wps:cNvSpPr>
                          <a:spLocks noChangeArrowheads="1"/>
                        </wps:cNvSpPr>
                        <wps:spPr bwMode="auto">
                          <a:xfrm>
                            <a:off x="1219018" y="323814"/>
                            <a:ext cx="3473450" cy="1035909"/>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57" name="AutoShape 36"/>
                        <wps:cNvSpPr>
                          <a:spLocks noChangeArrowheads="1"/>
                        </wps:cNvSpPr>
                        <wps:spPr bwMode="auto">
                          <a:xfrm>
                            <a:off x="1209703" y="6530723"/>
                            <a:ext cx="3473450" cy="427314"/>
                          </a:xfrm>
                          <a:prstGeom prst="roundRect">
                            <a:avLst>
                              <a:gd name="adj" fmla="val 7491"/>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58" name="AutoShape 37"/>
                        <wps:cNvSpPr>
                          <a:spLocks noChangeArrowheads="1"/>
                        </wps:cNvSpPr>
                        <wps:spPr bwMode="auto">
                          <a:xfrm>
                            <a:off x="1211705" y="7023874"/>
                            <a:ext cx="3473450" cy="564458"/>
                          </a:xfrm>
                          <a:prstGeom prst="roundRect">
                            <a:avLst>
                              <a:gd name="adj" fmla="val 16667"/>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59" name="AutoShape 38"/>
                        <wps:cNvCnPr>
                          <a:cxnSpLocks noChangeShapeType="1"/>
                        </wps:cNvCnPr>
                        <wps:spPr bwMode="auto">
                          <a:xfrm>
                            <a:off x="4144191" y="6217138"/>
                            <a:ext cx="1200262" cy="635"/>
                          </a:xfrm>
                          <a:prstGeom prst="bentConnector3">
                            <a:avLst>
                              <a:gd name="adj1" fmla="val 50000"/>
                            </a:avLst>
                          </a:prstGeom>
                          <a:noFill/>
                          <a:ln w="9525">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s:wsp>
                        <wps:cNvPr id="460" name="AutoShape 39"/>
                        <wps:cNvSpPr>
                          <a:spLocks noChangeArrowheads="1"/>
                        </wps:cNvSpPr>
                        <wps:spPr bwMode="auto">
                          <a:xfrm>
                            <a:off x="1767249" y="6074763"/>
                            <a:ext cx="2381250" cy="287020"/>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61" name="Text Box 40"/>
                        <wps:cNvSpPr txBox="1">
                          <a:spLocks noChangeArrowheads="1"/>
                        </wps:cNvSpPr>
                        <wps:spPr bwMode="auto">
                          <a:xfrm>
                            <a:off x="4079118" y="5916810"/>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6FE4D"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Yes</w:t>
                              </w:r>
                            </w:p>
                          </w:txbxContent>
                        </wps:txbx>
                        <wps:bodyPr rot="0" vert="horz" wrap="square" lIns="0" tIns="0" rIns="0" bIns="0" anchor="t" anchorCtr="0" upright="1">
                          <a:noAutofit/>
                        </wps:bodyPr>
                      </wps:wsp>
                      <wps:wsp>
                        <wps:cNvPr id="462" name="Text Box 41"/>
                        <wps:cNvSpPr txBox="1">
                          <a:spLocks noChangeArrowheads="1"/>
                        </wps:cNvSpPr>
                        <wps:spPr bwMode="auto">
                          <a:xfrm>
                            <a:off x="3045338" y="6424399"/>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690DC"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No</w:t>
                              </w:r>
                            </w:p>
                          </w:txbxContent>
                        </wps:txbx>
                        <wps:bodyPr rot="0" vert="horz" wrap="square" lIns="0" tIns="0" rIns="0" bIns="0" anchor="t" anchorCtr="0" upright="1">
                          <a:noAutofit/>
                        </wps:bodyPr>
                      </wps:wsp>
                      <wps:wsp>
                        <wps:cNvPr id="463" name="Text Box 32"/>
                        <wps:cNvSpPr txBox="1">
                          <a:spLocks noChangeArrowheads="1"/>
                        </wps:cNvSpPr>
                        <wps:spPr bwMode="auto">
                          <a:xfrm>
                            <a:off x="2273101" y="6128315"/>
                            <a:ext cx="15405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02D4E" w14:textId="77777777" w:rsidR="00137F11" w:rsidRPr="00C37E54" w:rsidRDefault="00137F11" w:rsidP="00481C9A">
                              <w:pPr>
                                <w:jc w:val="center"/>
                                <w:rPr>
                                  <w:rFonts w:ascii="Arial" w:eastAsia="MS Gothic" w:hAnsi="Arial" w:cs="Arial"/>
                                  <w:sz w:val="18"/>
                                  <w:szCs w:val="18"/>
                                </w:rPr>
                              </w:pPr>
                              <w:r w:rsidRPr="00B57901">
                                <w:rPr>
                                  <w:rFonts w:ascii="Arial" w:eastAsia="MS Gothic" w:hAnsi="Arial" w:cs="Arial"/>
                                  <w:sz w:val="18"/>
                                  <w:szCs w:val="18"/>
                                </w:rPr>
                                <w:t>short of buffer size</w:t>
                              </w:r>
                              <w:r>
                                <w:rPr>
                                  <w:rFonts w:ascii="Arial" w:eastAsia="MS Gothic" w:hAnsi="Arial" w:cs="Arial"/>
                                  <w:sz w:val="18"/>
                                  <w:szCs w:val="18"/>
                                </w:rPr>
                                <w:t xml:space="preserve"> ?</w:t>
                              </w:r>
                            </w:p>
                          </w:txbxContent>
                        </wps:txbx>
                        <wps:bodyPr rot="0" vert="horz" wrap="square" lIns="0" tIns="0" rIns="0" bIns="0" anchor="t" anchorCtr="0" upright="1">
                          <a:noAutofit/>
                        </wps:bodyPr>
                      </wps:wsp>
                      <wpg:wgp>
                        <wpg:cNvPr id="464" name="Group 464"/>
                        <wpg:cNvGrpSpPr/>
                        <wpg:grpSpPr>
                          <a:xfrm>
                            <a:off x="2042038" y="4007579"/>
                            <a:ext cx="1839267" cy="2823702"/>
                            <a:chOff x="2042038" y="3910069"/>
                            <a:chExt cx="1839267" cy="2823702"/>
                          </a:xfrm>
                        </wpg:grpSpPr>
                        <wps:wsp>
                          <wps:cNvPr id="466" name="AutoShape 24"/>
                          <wps:cNvSpPr>
                            <a:spLocks noChangeArrowheads="1"/>
                          </wps:cNvSpPr>
                          <wps:spPr bwMode="auto">
                            <a:xfrm>
                              <a:off x="2042038" y="3910069"/>
                              <a:ext cx="1830070" cy="257175"/>
                            </a:xfrm>
                            <a:prstGeom prst="flowChartProcess">
                              <a:avLst/>
                            </a:prstGeom>
                            <a:solidFill>
                              <a:srgbClr val="FFFFFF"/>
                            </a:solidFill>
                            <a:ln w="9525">
                              <a:solidFill>
                                <a:srgbClr val="000000"/>
                              </a:solidFill>
                              <a:miter lim="800000"/>
                              <a:headEnd/>
                              <a:tailEnd/>
                            </a:ln>
                          </wps:spPr>
                          <wps:txbx>
                            <w:txbxContent>
                              <w:p w14:paraId="7506B3AB"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Get the size of the each memory.</w:t>
                                </w:r>
                              </w:p>
                            </w:txbxContent>
                          </wps:txbx>
                          <wps:bodyPr rot="0" vert="horz" wrap="square" lIns="36000" tIns="0" rIns="36000" bIns="0" anchor="t" anchorCtr="0" upright="1">
                            <a:noAutofit/>
                          </wps:bodyPr>
                        </wps:wsp>
                        <wps:wsp>
                          <wps:cNvPr id="217" name="AutoShape 25"/>
                          <wps:cNvSpPr>
                            <a:spLocks noChangeArrowheads="1"/>
                          </wps:cNvSpPr>
                          <wps:spPr bwMode="auto">
                            <a:xfrm>
                              <a:off x="2051235" y="6507695"/>
                              <a:ext cx="1830070" cy="226076"/>
                            </a:xfrm>
                            <a:prstGeom prst="flowChartProcess">
                              <a:avLst/>
                            </a:prstGeom>
                            <a:solidFill>
                              <a:srgbClr val="FFFFFF"/>
                            </a:solidFill>
                            <a:ln w="9525">
                              <a:solidFill>
                                <a:srgbClr val="000000"/>
                              </a:solidFill>
                              <a:miter lim="800000"/>
                              <a:headEnd/>
                              <a:tailEnd/>
                            </a:ln>
                          </wps:spPr>
                          <wps:txbx>
                            <w:txbxContent>
                              <w:p w14:paraId="1D279904" w14:textId="77777777" w:rsidR="00137F11" w:rsidRPr="00E47D79" w:rsidRDefault="00137F11" w:rsidP="00481C9A">
                                <w:pPr>
                                  <w:jc w:val="center"/>
                                  <w:rPr>
                                    <w:rFonts w:ascii="Arial" w:eastAsia="MS Gothic" w:hAnsi="Arial" w:cs="Arial"/>
                                    <w:sz w:val="18"/>
                                    <w:szCs w:val="18"/>
                                  </w:rPr>
                                </w:pPr>
                                <w:r w:rsidRPr="00CD2AD4">
                                  <w:rPr>
                                    <w:rFonts w:ascii="Arial" w:eastAsia="MS Gothic" w:hAnsi="Arial" w:cs="Arial"/>
                                    <w:sz w:val="18"/>
                                    <w:szCs w:val="18"/>
                                  </w:rPr>
                                  <w:t>G</w:t>
                                </w:r>
                                <w:r>
                                  <w:rPr>
                                    <w:rFonts w:ascii="Arial" w:eastAsia="MS Gothic" w:hAnsi="Arial" w:cs="Arial"/>
                                    <w:sz w:val="18"/>
                                    <w:szCs w:val="18"/>
                                  </w:rPr>
                                  <w:t xml:space="preserve">et </w:t>
                                </w:r>
                                <w:r w:rsidRPr="00CD2AD4">
                                  <w:rPr>
                                    <w:rFonts w:ascii="Arial" w:eastAsia="MS Gothic" w:hAnsi="Arial" w:cs="Arial"/>
                                    <w:sz w:val="18"/>
                                    <w:szCs w:val="18"/>
                                  </w:rPr>
                                  <w:t>configuration parameters</w:t>
                                </w:r>
                                <w:r>
                                  <w:rPr>
                                    <w:rFonts w:ascii="Arial" w:eastAsia="MS Gothic" w:hAnsi="Arial" w:cs="Arial"/>
                                    <w:sz w:val="18"/>
                                    <w:szCs w:val="18"/>
                                  </w:rPr>
                                  <w:t>.</w:t>
                                </w:r>
                              </w:p>
                            </w:txbxContent>
                          </wps:txbx>
                          <wps:bodyPr rot="0" vert="horz" wrap="square" lIns="36000" tIns="0" rIns="36000" bIns="0" anchor="t" anchorCtr="0" upright="1">
                            <a:noAutofit/>
                          </wps:bodyPr>
                        </wps:wsp>
                      </wpg:wgp>
                      <wpg:wgp>
                        <wpg:cNvPr id="470" name="Group 470"/>
                        <wpg:cNvGrpSpPr/>
                        <wpg:grpSpPr>
                          <a:xfrm>
                            <a:off x="1295071" y="193217"/>
                            <a:ext cx="3194668" cy="3575694"/>
                            <a:chOff x="1263280" y="55650"/>
                            <a:chExt cx="3194668" cy="3575694"/>
                          </a:xfrm>
                        </wpg:grpSpPr>
                        <wps:wsp>
                          <wps:cNvPr id="471" name="AutoShape 4"/>
                          <wps:cNvCnPr>
                            <a:cxnSpLocks noChangeShapeType="1"/>
                          </wps:cNvCnPr>
                          <wps:spPr bwMode="auto">
                            <a:xfrm rot="16200000" flipH="1">
                              <a:off x="2900516" y="1669414"/>
                              <a:ext cx="121285" cy="190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73" name="Text Box 20"/>
                          <wps:cNvSpPr txBox="1">
                            <a:spLocks noChangeArrowheads="1"/>
                          </wps:cNvSpPr>
                          <wps:spPr bwMode="auto">
                            <a:xfrm>
                              <a:off x="1263280" y="326899"/>
                              <a:ext cx="18275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5E587" w14:textId="56987D98" w:rsidR="00137F11" w:rsidRPr="00C37E54" w:rsidRDefault="00137F11" w:rsidP="00481C9A">
                                <w:pPr>
                                  <w:rPr>
                                    <w:rFonts w:ascii="Arial" w:eastAsia="MS Gothic" w:hAnsi="Arial" w:cs="Arial"/>
                                    <w:sz w:val="18"/>
                                    <w:szCs w:val="18"/>
                                  </w:rPr>
                                </w:pPr>
                                <w:r>
                                  <w:rPr>
                                    <w:rFonts w:ascii="Arial" w:eastAsia="MS Gothic" w:hAnsi="Arial" w:cs="Arial"/>
                                    <w:sz w:val="18"/>
                                    <w:szCs w:val="18"/>
                                  </w:rPr>
                                  <w:t>Startup API</w:t>
                                </w:r>
                              </w:p>
                            </w:txbxContent>
                          </wps:txbx>
                          <wps:bodyPr rot="0" vert="horz" wrap="square" lIns="0" tIns="0" rIns="0" bIns="0" anchor="t" anchorCtr="0" upright="1">
                            <a:noAutofit/>
                          </wps:bodyPr>
                        </wps:wsp>
                        <wps:wsp>
                          <wps:cNvPr id="474" name="AutoShape 26"/>
                          <wps:cNvSpPr>
                            <a:spLocks noChangeArrowheads="1"/>
                          </wps:cNvSpPr>
                          <wps:spPr bwMode="auto">
                            <a:xfrm>
                              <a:off x="2044065" y="1352550"/>
                              <a:ext cx="1850390" cy="25717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D8D8D8"/>
                                  </a:solidFill>
                                </a14:hiddenFill>
                              </a:ext>
                            </a:extLst>
                          </wps:spPr>
                          <wps:txbx>
                            <w:txbxContent>
                              <w:p w14:paraId="2FE332ED" w14:textId="77777777" w:rsidR="00137F11" w:rsidRPr="00E47D79" w:rsidRDefault="00137F11" w:rsidP="00481C9A">
                                <w:pPr>
                                  <w:jc w:val="center"/>
                                  <w:rPr>
                                    <w:rFonts w:ascii="Arial" w:eastAsia="MS Gothic" w:hAnsi="Arial" w:cs="Arial"/>
                                    <w:sz w:val="18"/>
                                    <w:szCs w:val="18"/>
                                  </w:rPr>
                                </w:pPr>
                                <w:r>
                                  <w:rPr>
                                    <w:rFonts w:ascii="Arial" w:eastAsia="MS Gothic" w:hAnsi="Arial" w:cs="Arial"/>
                                    <w:sz w:val="18"/>
                                    <w:szCs w:val="18"/>
                                  </w:rPr>
                                  <w:t>Set the number of channels and PCM width</w:t>
                                </w:r>
                              </w:p>
                            </w:txbxContent>
                          </wps:txbx>
                          <wps:bodyPr rot="0" vert="horz" wrap="square" lIns="36000" tIns="0" rIns="36000" bIns="0" anchor="t" anchorCtr="0" upright="1">
                            <a:noAutofit/>
                          </wps:bodyPr>
                        </wps:wsp>
                        <wps:wsp>
                          <wps:cNvPr id="475" name="AutoShape 27"/>
                          <wps:cNvSpPr>
                            <a:spLocks noChangeArrowheads="1"/>
                          </wps:cNvSpPr>
                          <wps:spPr bwMode="auto">
                            <a:xfrm>
                              <a:off x="1780540" y="1731010"/>
                              <a:ext cx="2381250" cy="287020"/>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76" name="Text Box 31"/>
                          <wps:cNvSpPr txBox="1">
                            <a:spLocks noChangeArrowheads="1"/>
                          </wps:cNvSpPr>
                          <wps:spPr bwMode="auto">
                            <a:xfrm>
                              <a:off x="2136775" y="1789430"/>
                              <a:ext cx="1676836"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5817E" w14:textId="77777777" w:rsidR="00137F11" w:rsidRPr="00C37E54" w:rsidRDefault="00137F11" w:rsidP="00481C9A">
                                <w:pPr>
                                  <w:jc w:val="center"/>
                                  <w:rPr>
                                    <w:rFonts w:ascii="Arial" w:eastAsia="MS Gothic" w:hAnsi="Arial" w:cs="Arial"/>
                                    <w:sz w:val="18"/>
                                    <w:szCs w:val="18"/>
                                  </w:rPr>
                                </w:pPr>
                                <w:r>
                                  <w:rPr>
                                    <w:rFonts w:ascii="Arial" w:eastAsia="MS Gothic" w:hAnsi="Arial" w:cs="Arial"/>
                                    <w:sz w:val="18"/>
                                    <w:szCs w:val="18"/>
                                  </w:rPr>
                                  <w:t>invalid</w:t>
                                </w:r>
                                <w:r w:rsidRPr="00B57901">
                                  <w:rPr>
                                    <w:rFonts w:ascii="Arial" w:eastAsia="MS Gothic" w:hAnsi="Arial" w:cs="Arial"/>
                                    <w:sz w:val="18"/>
                                    <w:szCs w:val="18"/>
                                  </w:rPr>
                                  <w:t xml:space="preserve"> channels</w:t>
                                </w:r>
                                <w:r>
                                  <w:rPr>
                                    <w:rFonts w:ascii="Arial" w:eastAsia="MS Gothic" w:hAnsi="Arial" w:cs="Arial"/>
                                    <w:sz w:val="18"/>
                                    <w:szCs w:val="18"/>
                                  </w:rPr>
                                  <w:t xml:space="preserve"> or PCM width?</w:t>
                                </w:r>
                              </w:p>
                            </w:txbxContent>
                          </wps:txbx>
                          <wps:bodyPr rot="0" vert="horz" wrap="square" lIns="0" tIns="0" rIns="0" bIns="0" anchor="t" anchorCtr="0" upright="1">
                            <a:noAutofit/>
                          </wps:bodyPr>
                        </wps:wsp>
                        <wps:wsp>
                          <wps:cNvPr id="477" name="Text Box 33"/>
                          <wps:cNvSpPr txBox="1">
                            <a:spLocks noChangeArrowheads="1"/>
                          </wps:cNvSpPr>
                          <wps:spPr bwMode="auto">
                            <a:xfrm>
                              <a:off x="4079875" y="1662430"/>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59EFB"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Yes</w:t>
                                </w:r>
                              </w:p>
                            </w:txbxContent>
                          </wps:txbx>
                          <wps:bodyPr rot="0" vert="horz" wrap="square" lIns="0" tIns="0" rIns="0" bIns="0" anchor="t" anchorCtr="0" upright="1">
                            <a:noAutofit/>
                          </wps:bodyPr>
                        </wps:wsp>
                        <wps:wsp>
                          <wps:cNvPr id="478" name="AutoShape 45"/>
                          <wps:cNvSpPr>
                            <a:spLocks noChangeArrowheads="1"/>
                          </wps:cNvSpPr>
                          <wps:spPr bwMode="auto">
                            <a:xfrm>
                              <a:off x="2033783" y="3374169"/>
                              <a:ext cx="1830070" cy="257175"/>
                            </a:xfrm>
                            <a:prstGeom prst="flowChartProcess">
                              <a:avLst/>
                            </a:prstGeom>
                            <a:solidFill>
                              <a:srgbClr val="FFFFFF"/>
                            </a:solidFill>
                            <a:ln w="9525">
                              <a:solidFill>
                                <a:srgbClr val="000000"/>
                              </a:solidFill>
                              <a:miter lim="800000"/>
                              <a:headEnd/>
                              <a:tailEnd/>
                            </a:ln>
                          </wps:spPr>
                          <wps:txbx>
                            <w:txbxContent>
                              <w:p w14:paraId="4310E5B7" w14:textId="77777777" w:rsidR="00137F11" w:rsidRPr="00C37E54" w:rsidRDefault="00137F11" w:rsidP="00481C9A">
                                <w:pPr>
                                  <w:jc w:val="center"/>
                                  <w:rPr>
                                    <w:rFonts w:ascii="Arial" w:eastAsia="MS Gothic" w:hAnsi="Arial" w:cs="Arial"/>
                                    <w:sz w:val="18"/>
                                    <w:szCs w:val="18"/>
                                  </w:rPr>
                                </w:pPr>
                                <w:r w:rsidRPr="00802074">
                                  <w:rPr>
                                    <w:rFonts w:ascii="Arial" w:eastAsia="MS Gothic" w:hAnsi="Arial" w:cs="Arial"/>
                                    <w:sz w:val="18"/>
                                    <w:szCs w:val="18"/>
                                  </w:rPr>
                                  <w:t xml:space="preserve">Set the number of </w:t>
                                </w:r>
                                <w:r>
                                  <w:rPr>
                                    <w:rFonts w:ascii="Arial" w:eastAsia="MS Gothic" w:hAnsi="Arial" w:cs="Arial"/>
                                    <w:sz w:val="18"/>
                                    <w:szCs w:val="18"/>
                                  </w:rPr>
                                  <w:t>block</w:t>
                                </w:r>
                                <w:r w:rsidRPr="00802074">
                                  <w:rPr>
                                    <w:rFonts w:ascii="Arial" w:eastAsia="MS Gothic" w:hAnsi="Arial" w:cs="Arial"/>
                                    <w:sz w:val="18"/>
                                    <w:szCs w:val="18"/>
                                  </w:rPr>
                                  <w:t>s</w:t>
                                </w:r>
                                <w:r>
                                  <w:rPr>
                                    <w:rFonts w:ascii="Arial" w:eastAsia="MS Gothic" w:hAnsi="Arial" w:cs="Arial"/>
                                    <w:sz w:val="18"/>
                                    <w:szCs w:val="18"/>
                                  </w:rPr>
                                  <w:t>.</w:t>
                                </w:r>
                              </w:p>
                            </w:txbxContent>
                          </wps:txbx>
                          <wps:bodyPr rot="0" vert="horz" wrap="square" lIns="36000" tIns="0" rIns="36000" bIns="0" anchor="t" anchorCtr="0" upright="1">
                            <a:noAutofit/>
                          </wps:bodyPr>
                        </wps:wsp>
                        <wps:wsp>
                          <wps:cNvPr id="479" name="AutoShape 12"/>
                          <wps:cNvSpPr>
                            <a:spLocks noChangeArrowheads="1"/>
                          </wps:cNvSpPr>
                          <wps:spPr bwMode="auto">
                            <a:xfrm>
                              <a:off x="2066290" y="897890"/>
                              <a:ext cx="1830070" cy="272415"/>
                            </a:xfrm>
                            <a:prstGeom prst="flowChartProcess">
                              <a:avLst/>
                            </a:prstGeom>
                            <a:solidFill>
                              <a:schemeClr val="bg1">
                                <a:lumMod val="75000"/>
                              </a:schemeClr>
                            </a:solidFill>
                            <a:ln w="9525">
                              <a:solidFill>
                                <a:srgbClr val="000000"/>
                              </a:solidFill>
                              <a:miter lim="800000"/>
                              <a:headEnd/>
                              <a:tailEnd/>
                            </a:ln>
                          </wps:spPr>
                          <wps:txbx>
                            <w:txbxContent>
                              <w:p w14:paraId="7A4971D9"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Set the default parameters</w:t>
                                </w:r>
                                <w:r>
                                  <w:rPr>
                                    <w:rFonts w:ascii="Arial" w:eastAsia="MS Gothic" w:hAnsi="Arial" w:cs="Arial"/>
                                    <w:sz w:val="18"/>
                                    <w:szCs w:val="18"/>
                                  </w:rPr>
                                  <w:t xml:space="preserve"> </w:t>
                                </w:r>
                                <w:r w:rsidRPr="00B57901">
                                  <w:rPr>
                                    <w:rFonts w:ascii="Arial" w:eastAsia="MS Gothic" w:hAnsi="Arial" w:cs="Arial"/>
                                    <w:sz w:val="18"/>
                                    <w:szCs w:val="18"/>
                                  </w:rPr>
                                  <w:t>(API).</w:t>
                                </w:r>
                              </w:p>
                            </w:txbxContent>
                          </wps:txbx>
                          <wps:bodyPr rot="0" vert="horz" wrap="square" lIns="36000" tIns="0" rIns="36000" bIns="0" anchor="t" anchorCtr="0" upright="1">
                            <a:noAutofit/>
                          </wps:bodyPr>
                        </wps:wsp>
                        <wps:wsp>
                          <wps:cNvPr id="480" name="AutoShape 11"/>
                          <wps:cNvSpPr>
                            <a:spLocks noChangeArrowheads="1"/>
                          </wps:cNvSpPr>
                          <wps:spPr bwMode="auto">
                            <a:xfrm>
                              <a:off x="2052320" y="228519"/>
                              <a:ext cx="1830070" cy="237490"/>
                            </a:xfrm>
                            <a:prstGeom prst="flowChartProcess">
                              <a:avLst/>
                            </a:prstGeom>
                            <a:solidFill>
                              <a:schemeClr val="bg1">
                                <a:lumMod val="75000"/>
                              </a:schemeClr>
                            </a:solidFill>
                            <a:ln w="9525">
                              <a:solidFill>
                                <a:srgbClr val="000000"/>
                              </a:solidFill>
                              <a:miter lim="800000"/>
                              <a:headEnd/>
                              <a:tailEnd/>
                            </a:ln>
                          </wps:spPr>
                          <wps:txbx>
                            <w:txbxContent>
                              <w:p w14:paraId="6EA17FE6"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Get the size of the API structure.</w:t>
                                </w:r>
                              </w:p>
                            </w:txbxContent>
                          </wps:txbx>
                          <wps:bodyPr rot="0" vert="horz" wrap="square" lIns="36000" tIns="0" rIns="36000" bIns="0" anchor="t" anchorCtr="0" upright="1">
                            <a:noAutofit/>
                          </wps:bodyPr>
                        </wps:wsp>
                        <wps:wsp>
                          <wps:cNvPr id="481" name="Straight Connector 481"/>
                          <wps:cNvCnPr/>
                          <wps:spPr>
                            <a:xfrm flipV="1">
                              <a:off x="2954714" y="1157605"/>
                              <a:ext cx="0" cy="194945"/>
                            </a:xfrm>
                            <a:prstGeom prst="line">
                              <a:avLst/>
                            </a:prstGeom>
                            <a:ln w="95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82" name="Straight Connector 482"/>
                          <wps:cNvCnPr/>
                          <wps:spPr>
                            <a:xfrm flipH="1" flipV="1">
                              <a:off x="2958301" y="793115"/>
                              <a:ext cx="1270" cy="104776"/>
                            </a:xfrm>
                            <a:prstGeom prst="line">
                              <a:avLst/>
                            </a:prstGeom>
                            <a:ln w="952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483" name="Straight Connector 483"/>
                          <wps:cNvCnPr/>
                          <wps:spPr>
                            <a:xfrm flipV="1">
                              <a:off x="2964261" y="55650"/>
                              <a:ext cx="1" cy="172996"/>
                            </a:xfrm>
                            <a:prstGeom prst="line">
                              <a:avLst/>
                            </a:prstGeom>
                            <a:ln w="95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85" name="AutoShape 27"/>
                          <wps:cNvSpPr>
                            <a:spLocks noChangeArrowheads="1"/>
                          </wps:cNvSpPr>
                          <wps:spPr bwMode="auto">
                            <a:xfrm>
                              <a:off x="1762678" y="2753193"/>
                              <a:ext cx="2381250" cy="334999"/>
                            </a:xfrm>
                            <a:prstGeom prst="flowChartDecision">
                              <a:avLst/>
                            </a:prstGeom>
                            <a:solidFill>
                              <a:srgbClr val="FFFFFF"/>
                            </a:solidFill>
                            <a:ln w="9525">
                              <a:solidFill>
                                <a:srgbClr val="000000"/>
                              </a:solidFill>
                              <a:miter lim="800000"/>
                              <a:headEnd/>
                              <a:tailEnd/>
                            </a:ln>
                          </wps:spPr>
                          <wps:txbx>
                            <w:txbxContent>
                              <w:p w14:paraId="44B49450" w14:textId="77777777" w:rsidR="00137F11" w:rsidRPr="00512979" w:rsidRDefault="00137F11" w:rsidP="00481C9A">
                                <w:pPr>
                                  <w:jc w:val="center"/>
                                  <w:rPr>
                                    <w:rFonts w:asciiTheme="majorHAnsi" w:hAnsiTheme="majorHAnsi" w:cstheme="majorHAnsi"/>
                                    <w:sz w:val="18"/>
                                    <w:szCs w:val="18"/>
                                  </w:rPr>
                                </w:pPr>
                                <w:r w:rsidRPr="00512979">
                                  <w:rPr>
                                    <w:rFonts w:asciiTheme="majorHAnsi" w:hAnsiTheme="majorHAnsi" w:cstheme="majorHAnsi"/>
                                    <w:sz w:val="18"/>
                                    <w:szCs w:val="18"/>
                                  </w:rPr>
                                  <w:t xml:space="preserve">Invalid </w:t>
                                </w:r>
                                <w:r>
                                  <w:rPr>
                                    <w:rFonts w:asciiTheme="majorHAnsi" w:hAnsiTheme="majorHAnsi" w:cstheme="majorHAnsi"/>
                                    <w:sz w:val="18"/>
                                    <w:szCs w:val="18"/>
                                  </w:rPr>
                                  <w:t>setting?</w:t>
                                </w:r>
                              </w:p>
                            </w:txbxContent>
                          </wps:txbx>
                          <wps:bodyPr rot="0" vert="horz" wrap="square" lIns="74295" tIns="8890" rIns="74295" bIns="8890" anchor="t" anchorCtr="0" upright="1">
                            <a:noAutofit/>
                          </wps:bodyPr>
                        </wps:wsp>
                        <wps:wsp>
                          <wps:cNvPr id="486" name="Text Box 33"/>
                          <wps:cNvSpPr txBox="1">
                            <a:spLocks noChangeArrowheads="1"/>
                          </wps:cNvSpPr>
                          <wps:spPr bwMode="auto">
                            <a:xfrm>
                              <a:off x="4089013" y="2814783"/>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AA158"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Yes</w:t>
                                </w:r>
                              </w:p>
                            </w:txbxContent>
                          </wps:txbx>
                          <wps:bodyPr rot="0" vert="horz" wrap="square" lIns="0" tIns="0" rIns="0" bIns="0" anchor="t" anchorCtr="0" upright="1">
                            <a:noAutofit/>
                          </wps:bodyPr>
                        </wps:wsp>
                        <wps:wsp>
                          <wps:cNvPr id="487" name="Text Box 34"/>
                          <wps:cNvSpPr txBox="1">
                            <a:spLocks noChangeArrowheads="1"/>
                          </wps:cNvSpPr>
                          <wps:spPr bwMode="auto">
                            <a:xfrm>
                              <a:off x="3090809" y="3229478"/>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C9678"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No</w:t>
                                </w:r>
                              </w:p>
                            </w:txbxContent>
                          </wps:txbx>
                          <wps:bodyPr rot="0" vert="horz" wrap="square" lIns="0" tIns="0" rIns="0" bIns="0" anchor="t" anchorCtr="0" upright="1">
                            <a:noAutofit/>
                          </wps:bodyPr>
                        </wps:wsp>
                        <wpg:grpSp>
                          <wpg:cNvPr id="488" name="Group 488"/>
                          <wpg:cNvGrpSpPr/>
                          <wpg:grpSpPr>
                            <a:xfrm>
                              <a:off x="2044065" y="2017906"/>
                              <a:ext cx="1830070" cy="1356241"/>
                              <a:chOff x="2044065" y="2017906"/>
                              <a:chExt cx="1830070" cy="1356241"/>
                            </a:xfrm>
                          </wpg:grpSpPr>
                          <wps:wsp>
                            <wps:cNvPr id="489" name="Text Box 34"/>
                            <wps:cNvSpPr txBox="1">
                              <a:spLocks noChangeArrowheads="1"/>
                            </wps:cNvSpPr>
                            <wps:spPr bwMode="auto">
                              <a:xfrm>
                                <a:off x="3043555" y="2020461"/>
                                <a:ext cx="3689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549D8"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No</w:t>
                                  </w:r>
                                </w:p>
                              </w:txbxContent>
                            </wps:txbx>
                            <wps:bodyPr rot="0" vert="horz" wrap="square" lIns="0" tIns="0" rIns="0" bIns="0" anchor="t" anchorCtr="0" upright="1">
                              <a:noAutofit/>
                            </wps:bodyPr>
                          </wps:wsp>
                          <wps:wsp>
                            <wps:cNvPr id="490" name="Straight Arrow Connector 490"/>
                            <wps:cNvCnPr/>
                            <wps:spPr>
                              <a:xfrm flipH="1">
                                <a:off x="2970927" y="2017906"/>
                                <a:ext cx="1" cy="18990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AutoShape 45"/>
                            <wps:cNvSpPr>
                              <a:spLocks noChangeArrowheads="1"/>
                            </wps:cNvSpPr>
                            <wps:spPr bwMode="auto">
                              <a:xfrm>
                                <a:off x="2044065" y="2207828"/>
                                <a:ext cx="1830070" cy="257175"/>
                              </a:xfrm>
                              <a:prstGeom prst="flowChartProcess">
                                <a:avLst/>
                              </a:prstGeom>
                              <a:solidFill>
                                <a:schemeClr val="bg1"/>
                              </a:solidFill>
                              <a:ln w="9525">
                                <a:solidFill>
                                  <a:srgbClr val="000000"/>
                                </a:solidFill>
                                <a:miter lim="800000"/>
                                <a:headEnd/>
                                <a:tailEnd/>
                              </a:ln>
                            </wps:spPr>
                            <wps:txbx>
                              <w:txbxContent>
                                <w:p w14:paraId="148EAB8E" w14:textId="77777777" w:rsidR="00137F11" w:rsidRPr="00C37E54" w:rsidRDefault="00137F11" w:rsidP="00481C9A">
                                  <w:pPr>
                                    <w:jc w:val="center"/>
                                    <w:rPr>
                                      <w:rFonts w:ascii="Arial" w:eastAsia="MS Gothic" w:hAnsi="Arial" w:cs="Arial"/>
                                      <w:sz w:val="18"/>
                                      <w:szCs w:val="18"/>
                                    </w:rPr>
                                  </w:pPr>
                                  <w:r w:rsidRPr="00802074">
                                    <w:rPr>
                                      <w:rFonts w:ascii="Arial" w:eastAsia="MS Gothic" w:hAnsi="Arial" w:cs="Arial"/>
                                      <w:sz w:val="18"/>
                                      <w:szCs w:val="18"/>
                                    </w:rPr>
                                    <w:t xml:space="preserve">Set the </w:t>
                                  </w:r>
                                  <w:r>
                                    <w:rPr>
                                      <w:rFonts w:ascii="Arial" w:eastAsia="MS Gothic" w:hAnsi="Arial" w:cs="Arial"/>
                                      <w:sz w:val="18"/>
                                      <w:szCs w:val="18"/>
                                    </w:rPr>
                                    <w:t>equalizer parameter.</w:t>
                                  </w:r>
                                </w:p>
                              </w:txbxContent>
                            </wps:txbx>
                            <wps:bodyPr rot="0" vert="horz" wrap="square" lIns="36000" tIns="0" rIns="36000" bIns="0" anchor="t" anchorCtr="0" upright="1">
                              <a:noAutofit/>
                            </wps:bodyPr>
                          </wps:wsp>
                          <wps:wsp>
                            <wps:cNvPr id="494" name="AutoShape 4"/>
                            <wps:cNvCnPr>
                              <a:cxnSpLocks noChangeShapeType="1"/>
                            </wps:cNvCnPr>
                            <wps:spPr bwMode="auto">
                              <a:xfrm rot="5400000">
                                <a:off x="2816687" y="2607722"/>
                                <a:ext cx="285993" cy="566"/>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 name="AutoShape 4"/>
                            <wps:cNvCnPr>
                              <a:cxnSpLocks noChangeShapeType="1"/>
                            </wps:cNvCnPr>
                            <wps:spPr bwMode="auto">
                              <a:xfrm rot="5400000">
                                <a:off x="2810588" y="3230868"/>
                                <a:ext cx="285993" cy="566"/>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222" name="AutoShape 11"/>
                          <wps:cNvSpPr>
                            <a:spLocks noChangeArrowheads="1"/>
                          </wps:cNvSpPr>
                          <wps:spPr bwMode="auto">
                            <a:xfrm>
                              <a:off x="2044065" y="555507"/>
                              <a:ext cx="1830070" cy="237490"/>
                            </a:xfrm>
                            <a:prstGeom prst="flowChartProcess">
                              <a:avLst/>
                            </a:prstGeom>
                            <a:solidFill>
                              <a:schemeClr val="bg1">
                                <a:lumMod val="75000"/>
                              </a:schemeClr>
                            </a:solidFill>
                            <a:ln w="9525">
                              <a:solidFill>
                                <a:srgbClr val="000000"/>
                              </a:solidFill>
                              <a:miter lim="800000"/>
                              <a:headEnd/>
                              <a:tailEnd/>
                            </a:ln>
                          </wps:spPr>
                          <wps:txbx>
                            <w:txbxContent>
                              <w:p w14:paraId="40581006"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G</w:t>
                                </w:r>
                                <w:r>
                                  <w:rPr>
                                    <w:rFonts w:ascii="Arial" w:eastAsia="MS Gothic" w:hAnsi="Arial" w:cs="Arial"/>
                                    <w:sz w:val="18"/>
                                    <w:szCs w:val="18"/>
                                  </w:rPr>
                                  <w:t>et version info</w:t>
                                </w:r>
                                <w:r w:rsidRPr="00B57901">
                                  <w:rPr>
                                    <w:rFonts w:ascii="Arial" w:eastAsia="MS Gothic" w:hAnsi="Arial" w:cs="Arial"/>
                                    <w:sz w:val="18"/>
                                    <w:szCs w:val="18"/>
                                  </w:rPr>
                                  <w:t>.</w:t>
                                </w:r>
                              </w:p>
                            </w:txbxContent>
                          </wps:txbx>
                          <wps:bodyPr rot="0" vert="horz" wrap="square" lIns="36000" tIns="0" rIns="36000" bIns="0" anchor="t" anchorCtr="0" upright="1">
                            <a:noAutofit/>
                          </wps:bodyPr>
                        </wps:wsp>
                        <wps:wsp>
                          <wps:cNvPr id="229" name="Straight Connector 229"/>
                          <wps:cNvCnPr/>
                          <wps:spPr>
                            <a:xfrm flipH="1" flipV="1">
                              <a:off x="2953301" y="466545"/>
                              <a:ext cx="1270" cy="104776"/>
                            </a:xfrm>
                            <a:prstGeom prst="line">
                              <a:avLst/>
                            </a:prstGeom>
                            <a:ln w="952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wgp>
                      <wps:wsp>
                        <wps:cNvPr id="496" name="AutoShape 8"/>
                        <wps:cNvCnPr>
                          <a:cxnSpLocks noChangeShapeType="1"/>
                        </wps:cNvCnPr>
                        <wps:spPr bwMode="auto">
                          <a:xfrm>
                            <a:off x="2982802" y="3768759"/>
                            <a:ext cx="0" cy="238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35"/>
                        <wps:cNvSpPr>
                          <a:spLocks noChangeArrowheads="1"/>
                        </wps:cNvSpPr>
                        <wps:spPr bwMode="auto">
                          <a:xfrm>
                            <a:off x="1212296" y="3479283"/>
                            <a:ext cx="3473450" cy="889318"/>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18" name="AutoShape 30"/>
                        <wps:cNvCnPr>
                          <a:cxnSpLocks noChangeShapeType="1"/>
                        </wps:cNvCnPr>
                        <wps:spPr bwMode="auto">
                          <a:xfrm>
                            <a:off x="2961894" y="6361801"/>
                            <a:ext cx="0" cy="2433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AutoShape 36"/>
                        <wps:cNvSpPr>
                          <a:spLocks noChangeArrowheads="1"/>
                        </wps:cNvSpPr>
                        <wps:spPr bwMode="auto">
                          <a:xfrm>
                            <a:off x="1209606" y="4458943"/>
                            <a:ext cx="3473450" cy="2001233"/>
                          </a:xfrm>
                          <a:prstGeom prst="roundRect">
                            <a:avLst>
                              <a:gd name="adj" fmla="val 7491"/>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23" name="AutoShape 35"/>
                        <wps:cNvSpPr>
                          <a:spLocks noChangeArrowheads="1"/>
                        </wps:cNvSpPr>
                        <wps:spPr bwMode="auto">
                          <a:xfrm>
                            <a:off x="1209609" y="1407149"/>
                            <a:ext cx="3473450" cy="2030757"/>
                          </a:xfrm>
                          <a:prstGeom prst="roundRect">
                            <a:avLst>
                              <a:gd name="adj" fmla="val 6889"/>
                            </a:avLst>
                          </a:prstGeom>
                          <a:noFill/>
                          <a:ln w="22225">
                            <a:solidFill>
                              <a:srgbClr val="00B0F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42" name="Text Box 19"/>
                        <wps:cNvSpPr txBox="1">
                          <a:spLocks noChangeArrowheads="1"/>
                        </wps:cNvSpPr>
                        <wps:spPr bwMode="auto">
                          <a:xfrm>
                            <a:off x="1258044" y="6653012"/>
                            <a:ext cx="793190" cy="30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B7AD1" w14:textId="66D79689" w:rsidR="00137F11" w:rsidRDefault="00137F11" w:rsidP="00481C9A">
                              <w:pPr>
                                <w:rPr>
                                  <w:rFonts w:ascii="Arial" w:eastAsia="MS Gothic" w:hAnsi="Arial" w:cs="Arial"/>
                                  <w:sz w:val="18"/>
                                  <w:szCs w:val="18"/>
                                </w:rPr>
                              </w:pPr>
                              <w:r>
                                <w:rPr>
                                  <w:rFonts w:ascii="Arial" w:eastAsia="MS Gothic" w:hAnsi="Arial" w:cs="Arial"/>
                                  <w:sz w:val="18"/>
                                  <w:szCs w:val="18"/>
                                </w:rPr>
                                <w:t>Parameters Getting</w:t>
                              </w:r>
                            </w:p>
                          </w:txbxContent>
                        </wps:txbx>
                        <wps:bodyPr rot="0" vert="horz" wrap="square" lIns="0" tIns="0" rIns="0" bIns="0" anchor="t" anchorCtr="0" upright="1">
                          <a:noAutofit/>
                        </wps:bodyPr>
                      </wps:wsp>
                      <wps:wsp>
                        <wps:cNvPr id="243" name="Text Box 19"/>
                        <wps:cNvSpPr txBox="1">
                          <a:spLocks noChangeArrowheads="1"/>
                        </wps:cNvSpPr>
                        <wps:spPr bwMode="auto">
                          <a:xfrm>
                            <a:off x="1295071" y="3691943"/>
                            <a:ext cx="738706" cy="37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36616"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Memory Allocation</w:t>
                              </w:r>
                            </w:p>
                          </w:txbxContent>
                        </wps:txbx>
                        <wps:bodyPr rot="0" vert="horz" wrap="square" lIns="0" tIns="0" rIns="0" bIns="0" anchor="t" anchorCtr="0" upright="1">
                          <a:noAutofit/>
                        </wps:bodyPr>
                      </wps:wsp>
                      <wps:wsp>
                        <wps:cNvPr id="244" name="Text Box 19"/>
                        <wps:cNvSpPr txBox="1">
                          <a:spLocks noChangeArrowheads="1"/>
                        </wps:cNvSpPr>
                        <wps:spPr bwMode="auto">
                          <a:xfrm>
                            <a:off x="1250875" y="7184152"/>
                            <a:ext cx="793190" cy="30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042BD" w14:textId="4A4D4220" w:rsidR="00137F11" w:rsidRDefault="00137F11" w:rsidP="00481C9A">
                              <w:pPr>
                                <w:rPr>
                                  <w:rFonts w:ascii="Arial" w:eastAsia="MS Gothic" w:hAnsi="Arial" w:cs="Arial"/>
                                  <w:sz w:val="18"/>
                                  <w:szCs w:val="18"/>
                                </w:rPr>
                              </w:pPr>
                              <w:r>
                                <w:rPr>
                                  <w:rFonts w:ascii="Arial" w:eastAsia="MS Gothic" w:hAnsi="Arial" w:cs="Arial"/>
                                  <w:sz w:val="18"/>
                                  <w:szCs w:val="18"/>
                                </w:rPr>
                                <w:t>Equalizer Executing</w:t>
                              </w:r>
                            </w:p>
                          </w:txbxContent>
                        </wps:txbx>
                        <wps:bodyPr rot="0" vert="horz" wrap="square" lIns="0" tIns="0" rIns="0" bIns="0" anchor="t" anchorCtr="0" upright="1">
                          <a:noAutofit/>
                        </wps:bodyPr>
                      </wps:wsp>
                      <wps:wsp>
                        <wps:cNvPr id="245" name="Text Box 19"/>
                        <wps:cNvSpPr txBox="1">
                          <a:spLocks noChangeArrowheads="1"/>
                        </wps:cNvSpPr>
                        <wps:spPr bwMode="auto">
                          <a:xfrm>
                            <a:off x="1263283" y="1556417"/>
                            <a:ext cx="738706" cy="37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E902D" w14:textId="2FC9CE7D" w:rsidR="00137F11" w:rsidRPr="00C37E54" w:rsidRDefault="00137F11" w:rsidP="00481C9A">
                              <w:pPr>
                                <w:rPr>
                                  <w:rFonts w:ascii="Arial" w:eastAsia="MS Gothic" w:hAnsi="Arial" w:cs="Arial"/>
                                  <w:sz w:val="18"/>
                                  <w:szCs w:val="18"/>
                                </w:rPr>
                              </w:pPr>
                              <w:r>
                                <w:rPr>
                                  <w:rFonts w:ascii="Arial" w:eastAsia="MS Gothic" w:hAnsi="Arial" w:cs="Arial"/>
                                  <w:sz w:val="18"/>
                                  <w:szCs w:val="18"/>
                                </w:rPr>
                                <w:t>Parameters Setting</w:t>
                              </w:r>
                            </w:p>
                          </w:txbxContent>
                        </wps:txbx>
                        <wps:bodyPr rot="0" vert="horz" wrap="square" lIns="0" tIns="0" rIns="0" bIns="0" anchor="t" anchorCtr="0" upright="1">
                          <a:noAutofit/>
                        </wps:bodyPr>
                      </wps:wsp>
                      <wps:wsp>
                        <wps:cNvPr id="468" name="Straight Connector 1"/>
                        <wps:cNvCnPr>
                          <a:stCxn id="486" idx="1"/>
                        </wps:cNvCnPr>
                        <wps:spPr>
                          <a:xfrm flipV="1">
                            <a:off x="4120804" y="3063833"/>
                            <a:ext cx="1224076" cy="281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AutoShape 8"/>
                        <wps:cNvCnPr>
                          <a:cxnSpLocks noChangeShapeType="1"/>
                        </wps:cNvCnPr>
                        <wps:spPr bwMode="auto">
                          <a:xfrm>
                            <a:off x="2971809" y="4264727"/>
                            <a:ext cx="0" cy="238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8"/>
                        <wps:cNvCnPr>
                          <a:cxnSpLocks noChangeShapeType="1"/>
                          <a:stCxn id="440" idx="2"/>
                          <a:endCxn id="444" idx="0"/>
                        </wps:cNvCnPr>
                        <wps:spPr bwMode="auto">
                          <a:xfrm>
                            <a:off x="2957073" y="4731293"/>
                            <a:ext cx="0" cy="1503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8"/>
                        <wps:cNvCnPr>
                          <a:cxnSpLocks noChangeShapeType="1"/>
                        </wps:cNvCnPr>
                        <wps:spPr bwMode="auto">
                          <a:xfrm flipH="1">
                            <a:off x="2956837" y="5228761"/>
                            <a:ext cx="1" cy="2873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49E7CE6" id="Canvas 497" o:spid="_x0000_s1115" editas="canvas" style="width:467.35pt;height:643.95pt;mso-position-horizontal-relative:char;mso-position-vertical-relative:line" coordsize="59347,8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">
                <v:shape id="_x0000_s1116" type="#_x0000_t75" style="position:absolute;width:59347;height:81775;visibility:visible;mso-wrap-style:square">
                  <v:fill o:detectmouseclick="t"/>
                  <v:path o:connecttype="none"/>
                </v:shape>
                <v:shapetype id="_x0000_t109" coordsize="21600,21600" o:spt="109" path="m,l,21600r21600,l21600,xe">
                  <v:stroke joinstyle="miter"/>
                  <v:path gradientshapeok="t" o:connecttype="rect"/>
                </v:shapetype>
                <v:shape id="AutoShape 6" o:spid="_x0000_s1117" type="#_x0000_t109" style="position:absolute;left:20420;top:45033;width:18301;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50FsMA&#10;AADcAAAADwAAAGRycy9kb3ducmV2LnhtbERPz2vCMBS+C/sfwhvspsmmyOhMyzrdKF5ENxi7PZpn&#10;W2xeSpPV+t+bg+Dx4/u9ykbbioF63zjW8DxTIIhLZxquNPx8f05fQfiAbLB1TBou5CFLHyYrTIw7&#10;856GQ6hEDGGfoIY6hC6R0pc1WfQz1xFH7uh6iyHCvpKmx3MMt618UWopLTYcG2rs6KOm8nT4txqO&#10;+WlbbH6LdT5XzZ/Kh+Frt5ZaPz2O728gAo3hLr65C6NhsYjz45l4BG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50FsMAAADcAAAADwAAAAAAAAAAAAAAAACYAgAAZHJzL2Rv&#10;d25yZXYueG1sUEsFBgAAAAAEAAQA9QAAAIgDAAAAAA==&#10;">
                  <v:textbox inset="1mm,0,1mm,0">
                    <w:txbxContent>
                      <w:p w14:paraId="0DE4E5D6"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Clear of the filter buffer.</w:t>
                        </w:r>
                      </w:p>
                    </w:txbxContent>
                  </v:textbox>
                </v:shape>
                <v:shapetype id="_x0000_t116" coordsize="21600,21600" o:spt="116" path="m3475,qx,10800,3475,21600l18125,21600qx21600,10800,18125,xe">
                  <v:stroke joinstyle="miter"/>
                  <v:path gradientshapeok="t" o:connecttype="rect" textboxrect="1018,3163,20582,18437"/>
                </v:shapetype>
                <v:shape id="AutoShape 7" o:spid="_x0000_s1118" type="#_x0000_t116" style="position:absolute;left:25678;top:76282;width:78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7sUA&#10;AADcAAAADwAAAGRycy9kb3ducmV2LnhtbESPX2vCMBTF3wf7DuEKe5tppwypRpGxjemDYhV8vTTX&#10;ptrcdE2m7bdfBgMfD+fPjzNbdLYWV2p95VhBOkxAEBdOV1wqOOw/nicgfEDWWDsmBT15WMwfH2aY&#10;aXfjHV3zUIo4wj5DBSaEJpPSF4Ys+qFriKN3cq3FEGVbSt3iLY7bWr4kyau0WHEkGGzozVBxyX9s&#10;5Nbf625j3le7zXnUf47S/Ljte6WeBt1yCiJQF+7h//aXVjA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TuxQAAANwAAAAPAAAAAAAAAAAAAAAAAJgCAABkcnMv&#10;ZG93bnJldi54bWxQSwUGAAAAAAQABAD1AAAAigMAAAAA&#10;">
                  <v:textbox inset="1mm,0,1mm,0">
                    <w:txbxContent>
                      <w:p w14:paraId="2151F6E5" w14:textId="77777777" w:rsidR="00137F11" w:rsidRPr="00C37E54" w:rsidRDefault="00137F11" w:rsidP="00481C9A">
                        <w:pPr>
                          <w:jc w:val="center"/>
                          <w:rPr>
                            <w:rFonts w:ascii="Arial" w:eastAsia="MS Gothic" w:hAnsi="Arial" w:cs="Arial"/>
                            <w:sz w:val="18"/>
                            <w:szCs w:val="18"/>
                          </w:rPr>
                        </w:pPr>
                        <w:r w:rsidRPr="00C37E54">
                          <w:rPr>
                            <w:rFonts w:ascii="Arial" w:eastAsia="MS Gothic" w:hAnsi="Arial" w:cs="Arial"/>
                            <w:sz w:val="18"/>
                            <w:szCs w:val="18"/>
                          </w:rPr>
                          <w:t>END</w:t>
                        </w:r>
                      </w:p>
                    </w:txbxContent>
                  </v:textbox>
                </v:shape>
                <v:shape id="AutoShape 9" o:spid="_x0000_s1119" type="#_x0000_t116" style="position:absolute;left:26219;top:698;width:6851;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BM8MA&#10;AADcAAAADwAAAGRycy9kb3ducmV2LnhtbESP0WoCMRRE3wX/IVyhL6JZq5R2NYpIC0XxoVs/4HZz&#10;3SwmN8sm1fXvjSD4OMzMGWax6pwVZ2pD7VnBZJyBIC69rrlScPj9Gr2DCBFZo/VMCq4UYLXs9xaY&#10;a3/hHzoXsRIJwiFHBSbGJpcylIYchrFviJN39K3DmGRbSd3iJcGdla9Z9iYd1pwWDDa0MVSein+n&#10;4OOPst1+Irf2atGw5M9h3J+Uehl06zmISF18hh/tb61gNpvC/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BM8MAAADcAAAADwAAAAAAAAAAAAAAAACYAgAAZHJzL2Rv&#10;d25yZXYueG1sUEsFBgAAAAAEAAQA9QAAAIgDAAAAAA==&#10;" strokecolor="black [3213]">
                  <v:textbox inset="1mm,0,1mm,0">
                    <w:txbxContent>
                      <w:p w14:paraId="607972DA" w14:textId="77777777" w:rsidR="00137F11" w:rsidRPr="00C37E54" w:rsidRDefault="00137F11" w:rsidP="00481C9A">
                        <w:pPr>
                          <w:jc w:val="center"/>
                          <w:rPr>
                            <w:rFonts w:ascii="Arial" w:eastAsia="MS Gothic" w:hAnsi="Arial" w:cs="Arial"/>
                            <w:sz w:val="18"/>
                            <w:szCs w:val="18"/>
                          </w:rPr>
                        </w:pPr>
                        <w:r w:rsidRPr="00C37E54">
                          <w:rPr>
                            <w:rFonts w:ascii="Arial" w:eastAsia="MS Gothic" w:hAnsi="Arial" w:cs="Arial"/>
                            <w:sz w:val="18"/>
                            <w:szCs w:val="18"/>
                          </w:rPr>
                          <w:t>START</w:t>
                        </w:r>
                      </w:p>
                    </w:txbxContent>
                  </v:textbox>
                </v:shape>
                <v:shape id="AutoShape 13" o:spid="_x0000_s1120" type="#_x0000_t109" style="position:absolute;left:20420;top:48816;width:18301;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yFcYA&#10;AADcAAAADwAAAGRycy9kb3ducmV2LnhtbESPT2vCQBTE7wW/w/IKvdXdtqFIdJVGWwm9iH9Aentk&#10;n0kw+zZktzF+e1co9DjMzG+Y2WKwjeip87VjDS9jBYK4cKbmUsNh//U8AeEDssHGMWm4kofFfPQw&#10;w9S4C2+p34VSRAj7FDVUIbSplL6oyKIfu5Y4eifXWQxRdqU0HV4i3DbyVal3abHmuFBhS8uKivPu&#10;12o4Zefv/POYr7I3Vf+orO/Xm5XU+ulx+JiCCDSE//BfOzcakiSB+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VyFcYAAADcAAAADwAAAAAAAAAAAAAAAACYAgAAZHJz&#10;L2Rvd25yZXYueG1sUEsFBgAAAAAEAAQA9QAAAIsDAAAAAA==&#10;">
                  <v:textbox inset="1mm,0,1mm,0">
                    <w:txbxContent>
                      <w:p w14:paraId="2E37EFDC" w14:textId="77777777" w:rsidR="00137F11" w:rsidRPr="00B57901" w:rsidRDefault="00137F11" w:rsidP="00481C9A">
                        <w:pPr>
                          <w:jc w:val="center"/>
                          <w:rPr>
                            <w:rFonts w:ascii="Arial" w:eastAsia="MS Gothic" w:hAnsi="Arial" w:cs="Arial"/>
                            <w:sz w:val="18"/>
                            <w:szCs w:val="18"/>
                          </w:rPr>
                        </w:pPr>
                        <w:r w:rsidRPr="00B57901">
                          <w:rPr>
                            <w:rFonts w:ascii="Arial" w:eastAsia="MS Gothic" w:hAnsi="Arial" w:cs="Arial"/>
                            <w:sz w:val="18"/>
                            <w:szCs w:val="18"/>
                          </w:rPr>
                          <w:t>Set the each Info.</w:t>
                        </w:r>
                      </w:p>
                      <w:p w14:paraId="32F99C85" w14:textId="77777777" w:rsidR="00137F11" w:rsidRPr="00C37E54" w:rsidRDefault="00137F11" w:rsidP="00481C9A">
                        <w:pPr>
                          <w:jc w:val="center"/>
                          <w:rPr>
                            <w:rFonts w:ascii="Arial" w:eastAsia="MS Gothic" w:hAnsi="Arial" w:cs="Arial"/>
                            <w:sz w:val="18"/>
                            <w:szCs w:val="18"/>
                          </w:rPr>
                        </w:pPr>
                        <w:r>
                          <w:rPr>
                            <w:rFonts w:ascii="Arial" w:eastAsia="MS Gothic" w:hAnsi="Arial" w:cs="Arial"/>
                            <w:sz w:val="18"/>
                            <w:szCs w:val="18"/>
                          </w:rPr>
                          <w:t>(Table 2-4, 2-5</w:t>
                        </w:r>
                        <w:r w:rsidRPr="00B57901">
                          <w:rPr>
                            <w:rFonts w:ascii="Arial" w:eastAsia="MS Gothic" w:hAnsi="Arial" w:cs="Arial"/>
                            <w:sz w:val="18"/>
                            <w:szCs w:val="18"/>
                          </w:rPr>
                          <w:t>)</w:t>
                        </w:r>
                      </w:p>
                    </w:txbxContent>
                  </v:textbox>
                </v:shape>
                <v:shape id="AutoShape 14" o:spid="_x0000_s1121" type="#_x0000_t109" style="position:absolute;left:20439;top:71199;width:1830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u5sUA&#10;AADcAAAADwAAAGRycy9kb3ducmV2LnhtbESPQWvCQBSE74L/YXmCl6IbNYpEV5FCUeihbVS8PrPP&#10;JJh9G7Krxn/fLRQ8DjPzDbNct6YSd2pcaVnBaBiBIM6sLjlXcNh/DOYgnEfWWFkmBU9ysF51O0tM&#10;tH3wD91Tn4sAYZeggsL7OpHSZQUZdENbEwfvYhuDPsgml7rBR4CbSo6jaCYNlhwWCqzpvaDsmt6M&#10;gtnX4XzizTm2k3S8ffOfMR+/rVL9XrtZgPDU+lf4v73TCuJ4Cn9nw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wq7mxQAAANwAAAAPAAAAAAAAAAAAAAAAAJgCAABkcnMv&#10;ZG93bnJldi54bWxQSwUGAAAAAAQABAD1AAAAigMAAAAA&#10;" fillcolor="#bfbfbf [2412]">
                  <v:textbox inset="1mm,0,1mm,0">
                    <w:txbxContent>
                      <w:p w14:paraId="2CF66CBD" w14:textId="77777777" w:rsidR="00137F11" w:rsidRPr="00C37E54" w:rsidRDefault="00137F11" w:rsidP="00481C9A">
                        <w:pPr>
                          <w:jc w:val="center"/>
                          <w:rPr>
                            <w:rFonts w:ascii="Arial" w:eastAsia="MS Gothic" w:hAnsi="Arial" w:cs="Arial"/>
                            <w:sz w:val="18"/>
                            <w:szCs w:val="18"/>
                          </w:rPr>
                        </w:pPr>
                        <w:r>
                          <w:rPr>
                            <w:rFonts w:ascii="Arial" w:eastAsia="MS Gothic" w:hAnsi="Arial" w:cs="Arial" w:hint="eastAsia"/>
                            <w:sz w:val="18"/>
                            <w:szCs w:val="18"/>
                          </w:rPr>
                          <w:t>E</w:t>
                        </w:r>
                        <w:r>
                          <w:rPr>
                            <w:rFonts w:ascii="Arial" w:eastAsia="MS Gothic" w:hAnsi="Arial" w:cs="Arial"/>
                            <w:sz w:val="18"/>
                            <w:szCs w:val="18"/>
                          </w:rPr>
                          <w:t>qualizer</w:t>
                        </w:r>
                      </w:p>
                    </w:txbxContent>
                  </v:textbox>
                </v:shape>
                <v:shape id="AutoShape 15" o:spid="_x0000_s1122" type="#_x0000_t109" style="position:absolute;left:20420;top:55161;width:18301;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tJ+cYA&#10;AADcAAAADwAAAGRycy9kb3ducmV2LnhtbESPT2vCQBTE7wW/w/KE3upuq4hEV2nqH4KXUi0Ub4/s&#10;Mwlm34bsNsZv7wqFHoeZ+Q2zWPW2Fh21vnKs4XWkQBDnzlRcaPg+bl9mIHxANlg7Jg038rBaDp4W&#10;mBh35S/qDqEQEcI+QQ1lCE0ipc9LsuhHriGO3tm1FkOUbSFNi9cIt7V8U2oqLVYcF0ps6KOk/HL4&#10;tRrO6WWfbX6ydTpW1UmlXbf7XEutn4f9+xxEoD78h//amdEwmUzhcSYe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tJ+cYAAADcAAAADwAAAAAAAAAAAAAAAACYAgAAZHJz&#10;L2Rvd25yZXYueG1sUEsFBgAAAAAEAAQA9QAAAIsDAAAAAA==&#10;">
                  <v:textbox inset="1mm,0,1mm,0">
                    <w:txbxContent>
                      <w:p w14:paraId="04B66103" w14:textId="77777777" w:rsidR="00137F11" w:rsidRPr="00B57901" w:rsidRDefault="00137F11" w:rsidP="00481C9A">
                        <w:pPr>
                          <w:jc w:val="center"/>
                          <w:rPr>
                            <w:rFonts w:ascii="Arial" w:eastAsia="MS Gothic" w:hAnsi="Arial" w:cs="Arial"/>
                            <w:sz w:val="18"/>
                            <w:szCs w:val="18"/>
                          </w:rPr>
                        </w:pPr>
                        <w:r w:rsidRPr="00B57901">
                          <w:rPr>
                            <w:rFonts w:ascii="Arial" w:eastAsia="MS Gothic" w:hAnsi="Arial" w:cs="Arial"/>
                            <w:sz w:val="18"/>
                            <w:szCs w:val="18"/>
                          </w:rPr>
                          <w:t>Set the I/O buffer</w:t>
                        </w:r>
                      </w:p>
                      <w:p w14:paraId="63B4551A" w14:textId="77777777" w:rsidR="00137F11" w:rsidRPr="00E47D79" w:rsidRDefault="00137F11" w:rsidP="00481C9A">
                        <w:pPr>
                          <w:jc w:val="center"/>
                          <w:rPr>
                            <w:rFonts w:ascii="Arial" w:eastAsia="MS Gothic" w:hAnsi="Arial" w:cs="Arial"/>
                            <w:sz w:val="18"/>
                            <w:szCs w:val="18"/>
                          </w:rPr>
                        </w:pPr>
                        <w:r>
                          <w:rPr>
                            <w:rFonts w:ascii="Arial" w:eastAsia="MS Gothic" w:hAnsi="Arial" w:cs="Arial"/>
                            <w:sz w:val="18"/>
                            <w:szCs w:val="18"/>
                          </w:rPr>
                          <w:t>(Table 2-6</w:t>
                        </w:r>
                        <w:r w:rsidRPr="00B57901">
                          <w:rPr>
                            <w:rFonts w:ascii="Arial" w:eastAsia="MS Gothic" w:hAnsi="Arial" w:cs="Arial"/>
                            <w:sz w:val="18"/>
                            <w:szCs w:val="18"/>
                          </w:rPr>
                          <w:t>)</w:t>
                        </w:r>
                      </w:p>
                    </w:txbxContent>
                  </v:textbox>
                </v:shape>
                <v:shape id="AutoShape 16" o:spid="_x0000_s1123" type="#_x0000_t32" style="position:absolute;left:29649;top:58615;width:0;height:2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KspMYAAADcAAAADwAAAGRycy9kb3ducmV2LnhtbESPQWvCQBSE7wX/w/KE3upGk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SrKTGAAAA3AAAAA8AAAAAAAAA&#10;AAAAAAAAoQIAAGRycy9kb3ducmV2LnhtbFBLBQYAAAAABAAEAPkAAACUAwAAAAA=&#10;">
                  <v:stroke endarrow="block"/>
                </v:shape>
                <v:shape id="AutoShape 17" o:spid="_x0000_s1124" type="#_x0000_t32" style="position:absolute;left:29692;top:73479;width:0;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041sIAAADcAAAADwAAAGRycy9kb3ducmV2LnhtbERPy4rCMBTdC/MP4Q7MTlNF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041sIAAADcAAAADwAAAAAAAAAAAAAA&#10;AAChAgAAZHJzL2Rvd25yZXYueG1sUEsFBgAAAAAEAAQA+QAAAJADAAAAAA==&#10;">
                  <v:stroke endarrow="block"/>
                </v:shape>
                <v:shape id="Text Box 19" o:spid="_x0000_s1125" type="#_x0000_t202" style="position:absolute;left:12619;top:50434;width:698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NsQA&#10;AADcAAAADwAAAGRycy9kb3ducmV2LnhtbESPQWvCQBSE74L/YXlCb7pRRDS6ihQLBaEY46HH1+wz&#10;Wcy+TbNbjf++Kwgeh5n5hlltOluLK7XeOFYwHiUgiAunDZcKTvnHcA7CB2SNtWNScCcPm3W/t8JU&#10;uxtndD2GUkQI+xQVVCE0qZS+qMiiH7mGOHpn11oMUbal1C3eItzWcpIkM2nRcFyosKH3iorL8c8q&#10;2H5ztjO/Xz+H7JyZPF8kvJ9dlHobdNsliEBdeIWf7U+tYDpdwO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4jbEAAAA3AAAAA8AAAAAAAAAAAAAAAAAmAIAAGRycy9k&#10;b3ducmV2LnhtbFBLBQYAAAAABAAEAPUAAACJAwAAAAA=&#10;" filled="f" stroked="f">
                  <v:textbox inset="0,0,0,0">
                    <w:txbxContent>
                      <w:p w14:paraId="1831BC4F" w14:textId="6C034D20" w:rsidR="00137F11" w:rsidRPr="00C37E54" w:rsidRDefault="00137F11" w:rsidP="00481C9A">
                        <w:pPr>
                          <w:rPr>
                            <w:rFonts w:ascii="Arial" w:eastAsia="MS Gothic" w:hAnsi="Arial" w:cs="Arial"/>
                            <w:sz w:val="18"/>
                            <w:szCs w:val="18"/>
                          </w:rPr>
                        </w:pPr>
                        <w:r>
                          <w:rPr>
                            <w:rFonts w:ascii="Arial" w:eastAsia="MS Gothic" w:hAnsi="Arial" w:cs="Arial" w:hint="eastAsia"/>
                            <w:sz w:val="18"/>
                            <w:szCs w:val="18"/>
                          </w:rPr>
                          <w:t>Initialization</w:t>
                        </w:r>
                      </w:p>
                    </w:txbxContent>
                  </v:textbox>
                </v:shape>
                <v:shapetype id="_x0000_t33" coordsize="21600,21600" o:spt="33" o:oned="t" path="m,l21600,r,21600e" filled="f">
                  <v:stroke joinstyle="miter"/>
                  <v:path arrowok="t" fillok="f" o:connecttype="none"/>
                  <o:lock v:ext="edit" shapetype="t"/>
                </v:shapetype>
                <v:shape id="AutoShape 28" o:spid="_x0000_s1126" type="#_x0000_t33" style="position:absolute;left:41935;top:20120;width:11518;height:561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uW2cUAAADcAAAADwAAAGRycy9kb3ducmV2LnhtbESPwW7CMBBE70j8g7VIvYEDpbQKGIQq&#10;tUW9NfTQ4xIvSSBeB9uQwNfXlSpxHM3MG81i1ZlaXMj5yrKC8SgBQZxbXXGh4Hv7NnwB4QOyxtoy&#10;KbiSh9Wy31tgqm3LX3TJQiEihH2KCsoQmlRKn5dk0I9sQxy9vXUGQ5SukNphG+GmlpMkmUmDFceF&#10;Eht6LSk/Zmej4GN9aJ28/TyfduOzxvZ99pmdUKmHQbeegwjUhXv4v73RCqZPj/B3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uW2cUAAADcAAAADwAAAAAAAAAA&#10;AAAAAAChAgAAZHJzL2Rvd25yZXYueG1sUEsFBgAAAAAEAAQA+QAAAJMDAAAAAA==&#10;">
                  <v:stroke endarrow="block"/>
                </v:shape>
                <v:shape id="AutoShape 29" o:spid="_x0000_s1127" type="#_x0000_t116" style="position:absolute;left:49509;top:76282;width:788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Rq8YA&#10;AADcAAAADwAAAGRycy9kb3ducmV2LnhtbESPS2vCQBSF9wX/w3AL3enE+kBSRymlLdaFYhTcXjK3&#10;mdTMnTQzavLvO4LQ5eE8Ps582dpKXKjxpWMFw0ECgjh3uuRCwWH/0Z+B8AFZY+WYFHTkYbnoPcwx&#10;1e7KO7pkoRBxhH2KCkwIdSqlzw1Z9ANXE0fv2zUWQ5RNIXWD1zhuK/mcJFNpseRIMFjTm6H8lJ1t&#10;5Fa/63Zj3r92m59R9zkaZsdt1yn19Ni+voAI1Ib/8L290grGkz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nRq8YAAADcAAAADwAAAAAAAAAAAAAAAACYAgAAZHJz&#10;L2Rvd25yZXYueG1sUEsFBgAAAAAEAAQA9QAAAIsDAAAAAA==&#10;">
                  <v:textbox inset="1mm,0,1mm,0">
                    <w:txbxContent>
                      <w:p w14:paraId="4711F1D3" w14:textId="77777777" w:rsidR="00137F11" w:rsidRPr="00C37E54" w:rsidRDefault="00137F11" w:rsidP="00481C9A">
                        <w:pPr>
                          <w:jc w:val="center"/>
                          <w:rPr>
                            <w:rFonts w:ascii="Arial" w:eastAsia="MS Gothic" w:hAnsi="Arial" w:cs="Arial"/>
                            <w:sz w:val="18"/>
                            <w:szCs w:val="18"/>
                          </w:rPr>
                        </w:pPr>
                        <w:r>
                          <w:rPr>
                            <w:rFonts w:ascii="Arial" w:eastAsia="MS Gothic" w:hAnsi="Arial" w:cs="Arial" w:hint="eastAsia"/>
                            <w:sz w:val="18"/>
                            <w:szCs w:val="18"/>
                          </w:rPr>
                          <w:t>Error</w:t>
                        </w:r>
                      </w:p>
                    </w:txbxContent>
                  </v:textbox>
                </v:shape>
                <v:shape id="AutoShape 30" o:spid="_x0000_s1128" type="#_x0000_t32" style="position:absolute;left:29632;top:68309;width:0;height:2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UBlcYAAADcAAAADwAAAGRycy9kb3ducmV2LnhtbESPQWvCQBSE74X+h+UVvNWNoqXGbKQI&#10;SrF4qJagt0f2mYRm34bdVWN/fVco9DjMzDdMtuhNKy7kfGNZwWiYgCAurW64UvC1Xz2/gvABWWNr&#10;mRTcyMMif3zIMNX2yp902YVKRAj7FBXUIXSplL6syaAf2o44eifrDIYoXSW1w2uEm1aOk+RFGmw4&#10;LtTY0bKm8nt3NgoOH7NzcSu2tClGs80RnfE/+7VSg6f+bQ4iUB/+w3/td61gMp3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VAZXGAAAA3AAAAA8AAAAAAAAA&#10;AAAAAAAAoQIAAGRycy9kb3ducmV2LnhtbFBLBQYAAAAABAAEAPkAAACUAwAAAAA=&#10;">
                  <v:stroke endarrow="block"/>
                </v:shape>
                <v:roundrect id="AutoShape 35" o:spid="_x0000_s1129" style="position:absolute;left:12190;top:3238;width:34734;height:10359;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dtsQA&#10;AADcAAAADwAAAGRycy9kb3ducmV2LnhtbESPwW7CMBBE70j9B2uReisOCGibYhDQgnotKfcl3sah&#10;8TqyXQh/j5EqcRzNzBvNbNHZRpzIh9qxguEgA0FcOl1zpeC72Dy9gAgRWWPjmBRcKMBi/tCbYa7d&#10;mb/otIuVSBAOOSowMba5lKE0ZDEMXEucvB/nLcYkfSW1x3OC20aOsmwqLdacFgy2tDZU/u7+rILm&#10;df9hVttDsV8Nj+59/ezluDgo9djvlm8gInXxHv5vf2oF48kUbmfSEZ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mHbbEAAAA3AAAAA8AAAAAAAAAAAAAAAAAmAIAAGRycy9k&#10;b3ducmV2LnhtbFBLBQYAAAAABAAEAPUAAACJAwAAAAA=&#10;" filled="f" strokecolor="#00b0f0" strokeweight="1.75pt">
                  <v:stroke dashstyle="1 1"/>
                  <v:textbox inset="5.85pt,.7pt,5.85pt,.7pt"/>
                </v:roundrect>
                <v:roundrect id="AutoShape 36" o:spid="_x0000_s1130" style="position:absolute;left:12097;top:65307;width:34734;height:4273;visibility:visible;mso-wrap-style:square;v-text-anchor:top" arcsize="4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FQ8YA&#10;AADcAAAADwAAAGRycy9kb3ducmV2LnhtbESP3WoCMRSE7wu+QziCN0WzilVZjaJSqZQi+APi3WFz&#10;3CxuTpZNqtu3N4VCL4eZ+YaZLRpbijvVvnCsoN9LQBBnThecKzgdN90JCB+QNZaOScEPeVjMWy8z&#10;TLV78J7uh5CLCGGfogITQpVK6TNDFn3PVcTRu7raYoiyzqWu8RHhtpSDJBlJiwXHBYMVrQ1lt8O3&#10;VXAJxfDrNNl9nF+PazarPbr3zadSnXaznIII1IT/8F97qxUM38bweyYe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bFQ8YAAADcAAAADwAAAAAAAAAAAAAAAACYAgAAZHJz&#10;L2Rvd25yZXYueG1sUEsFBgAAAAAEAAQA9QAAAIsDAAAAAA==&#10;" filled="f" strokecolor="#00b0f0" strokeweight="1.75pt">
                  <v:stroke dashstyle="1 1"/>
                  <v:textbox inset="5.85pt,.7pt,5.85pt,.7pt"/>
                </v:roundrect>
                <v:roundrect id="AutoShape 37" o:spid="_x0000_s1131" style="position:absolute;left:12117;top:70238;width:34734;height:56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WxkMIA&#10;AADcAAAADwAAAGRycy9kb3ducmV2LnhtbERP3WrCMBS+F3yHcATvNJ2oK51RxlAszgvn+gCH5qzp&#10;1pyUJmp9e3Mx8PLj+19tetuIK3W+dqzgZZqAIC6drrlSUHzvJikIH5A1No5JwZ08bNbDwQoz7W78&#10;RddzqEQMYZ+hAhNCm0npS0MW/dS1xJH7cZ3FEGFXSd3hLYbbRs6SZCkt1hwbDLb0Yaj8O1+sgur1&#10;8/dQOLPND7ttke5Pbn685EqNR/37G4hAfXiK/925VjBfxLXx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bGQwgAAANwAAAAPAAAAAAAAAAAAAAAAAJgCAABkcnMvZG93&#10;bnJldi54bWxQSwUGAAAAAAQABAD1AAAAhwMAAAAA&#10;" filled="f" strokecolor="#00b0f0" strokeweight="1.75pt">
                  <v:stroke dashstyle="1 1"/>
                  <v:textbox inset="5.85pt,.7pt,5.85pt,.7pt"/>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 o:spid="_x0000_s1132" type="#_x0000_t34" style="position:absolute;left:41441;top:62171;width:12003;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m/accAAADcAAAADwAAAGRycy9kb3ducmV2LnhtbESP0WrCQBRE3wv+w3IF3+pGsa2mriIR&#10;wdaHYtoPuGZvs9Hs3ZBdNfbru4WCj8PMnGHmy87W4kKtrxwrGA0TEMSF0xWXCr4+N49TED4ga6wd&#10;k4IbeVgueg9zTLW78p4ueShFhLBPUYEJoUml9IUhi37oGuLofbvWYoiyLaVu8RrhtpbjJHmWFiuO&#10;CwYbygwVp/xsFTS793x/MOu3Y3k6Zz8fq+xl2t2UGvS71SuIQF24h//bW61g8jSD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ab9pxwAAANwAAAAPAAAAAAAA&#10;AAAAAAAAAKECAABkcnMvZG93bnJldi54bWxQSwUGAAAAAAQABAD5AAAAlQMAAAAA&#10;"/>
                <v:shapetype id="_x0000_t110" coordsize="21600,21600" o:spt="110" path="m10800,l,10800,10800,21600,21600,10800xe">
                  <v:stroke joinstyle="miter"/>
                  <v:path gradientshapeok="t" o:connecttype="rect" textboxrect="5400,5400,16200,16200"/>
                </v:shapetype>
                <v:shape id="AutoShape 39" o:spid="_x0000_s1133" type="#_x0000_t110" style="position:absolute;left:17672;top:60747;width:2381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wI78A&#10;AADcAAAADwAAAGRycy9kb3ducmV2LnhtbERPyWrDMBC9B/IPYgK9xXJNa4xjJRSXllyzkPPYmtqm&#10;1shISuL+fXQI9Ph4e7WbzShu5PxgWcFrkoIgbq0euFNwPn2tCxA+IGscLZOCP/Kw2y4XFZba3vlA&#10;t2PoRAxhX6KCPoSplNK3PRn0iZ2II/djncEQoeukdniP4WaUWZrm0uDAsaHHieqe2t/j1Sho7bds&#10;6rwpTth5Z96HrPi8XpR6Wc0fGxCB5vAvfrr3WsFbHufHM/EI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8fAjvwAAANwAAAAPAAAAAAAAAAAAAAAAAJgCAABkcnMvZG93bnJl&#10;di54bWxQSwUGAAAAAAQABAD1AAAAhAMAAAAA&#10;">
                  <v:textbox inset="5.85pt,.7pt,5.85pt,.7pt"/>
                </v:shape>
                <v:shape id="Text Box 40" o:spid="_x0000_s1134" type="#_x0000_t202" style="position:absolute;left:40791;top:59168;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OyUMUA&#10;AADcAAAADwAAAGRycy9kb3ducmV2LnhtbESPQWvCQBSE74L/YXlCb7qxlFCjq4hYKBSKMR48PrPP&#10;ZDH7Nma3mv77rlDwOMzMN8xi1dtG3KjzxrGC6SQBQVw6bbhScCg+xu8gfEDW2DgmBb/kYbUcDhaY&#10;aXfnnG77UIkIYZ+hgjqENpPSlzVZ9BPXEkfv7DqLIcqukrrDe4TbRr4mSSotGo4LNba0qam87H+s&#10;gvWR8625fp92+Tk3RTFL+Cu9KPUy6tdzEIH68Az/tz+1grd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JQxQAAANwAAAAPAAAAAAAAAAAAAAAAAJgCAABkcnMv&#10;ZG93bnJldi54bWxQSwUGAAAAAAQABAD1AAAAigMAAAAA&#10;" filled="f" stroked="f">
                  <v:textbox inset="0,0,0,0">
                    <w:txbxContent>
                      <w:p w14:paraId="1676FE4D"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Yes</w:t>
                        </w:r>
                      </w:p>
                    </w:txbxContent>
                  </v:textbox>
                </v:shape>
                <v:shape id="Text Box 41" o:spid="_x0000_s1135" type="#_x0000_t202" style="position:absolute;left:30453;top:64243;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sJ8UA&#10;AADcAAAADwAAAGRycy9kb3ducmV2LnhtbESPQWvCQBSE7wX/w/KE3upGKaFGVxFpQSgUYzx4fGaf&#10;yWL2bcyumv77rlDwOMzMN8x82dtG3KjzxrGC8SgBQVw6bbhSsC++3j5A+ICssXFMCn7Jw3IxeJlj&#10;pt2dc7rtQiUihH2GCuoQ2kxKX9Zk0Y9cSxy9k+sshii7SuoO7xFuGzlJklRaNBwXamxpXVN53l2t&#10;gtWB809z+Tlu81NuimKa8Hd6Vup12K9mIAL14Rn+b2+0gvd0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SwnxQAAANwAAAAPAAAAAAAAAAAAAAAAAJgCAABkcnMv&#10;ZG93bnJldi54bWxQSwUGAAAAAAQABAD1AAAAigMAAAAA&#10;" filled="f" stroked="f">
                  <v:textbox inset="0,0,0,0">
                    <w:txbxContent>
                      <w:p w14:paraId="6E0690DC"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No</w:t>
                        </w:r>
                      </w:p>
                    </w:txbxContent>
                  </v:textbox>
                </v:shape>
                <v:shape id="Text Box 32" o:spid="_x0000_s1136" type="#_x0000_t202" style="position:absolute;left:22731;top:61283;width:1540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2JvMUA&#10;AADcAAAADwAAAGRycy9kb3ducmV2LnhtbESPQWvCQBSE7wX/w/IK3uqmVYKNriLSgiBIYzz0+Mw+&#10;k8Xs2zS7avrvu0LB4zAz3zDzZW8bcaXOG8cKXkcJCOLSacOVgkPx+TIF4QOyxsYxKfglD8vF4GmO&#10;mXY3zum6D5WIEPYZKqhDaDMpfVmTRT9yLXH0Tq6zGKLsKqk7vEW4beRbkqTSouG4UGNL65rK8/5i&#10;Fay+Of8wP7vjV37KTVG8J7xNz0oNn/vVDESgPjzC/+2NVjBJx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Ym8xQAAANwAAAAPAAAAAAAAAAAAAAAAAJgCAABkcnMv&#10;ZG93bnJldi54bWxQSwUGAAAAAAQABAD1AAAAigMAAAAA&#10;" filled="f" stroked="f">
                  <v:textbox inset="0,0,0,0">
                    <w:txbxContent>
                      <w:p w14:paraId="0CF02D4E" w14:textId="77777777" w:rsidR="00137F11" w:rsidRPr="00C37E54" w:rsidRDefault="00137F11" w:rsidP="00481C9A">
                        <w:pPr>
                          <w:jc w:val="center"/>
                          <w:rPr>
                            <w:rFonts w:ascii="Arial" w:eastAsia="MS Gothic" w:hAnsi="Arial" w:cs="Arial"/>
                            <w:sz w:val="18"/>
                            <w:szCs w:val="18"/>
                          </w:rPr>
                        </w:pPr>
                        <w:r w:rsidRPr="00B57901">
                          <w:rPr>
                            <w:rFonts w:ascii="Arial" w:eastAsia="MS Gothic" w:hAnsi="Arial" w:cs="Arial"/>
                            <w:sz w:val="18"/>
                            <w:szCs w:val="18"/>
                          </w:rPr>
                          <w:t>short of buffer size</w:t>
                        </w:r>
                        <w:r>
                          <w:rPr>
                            <w:rFonts w:ascii="Arial" w:eastAsia="MS Gothic" w:hAnsi="Arial" w:cs="Arial"/>
                            <w:sz w:val="18"/>
                            <w:szCs w:val="18"/>
                          </w:rPr>
                          <w:t xml:space="preserve"> ?</w:t>
                        </w:r>
                      </w:p>
                    </w:txbxContent>
                  </v:textbox>
                </v:shape>
                <v:group id="Group 464" o:spid="_x0000_s1137" style="position:absolute;left:20420;top:40075;width:18393;height:28237" coordorigin="20420,39100" coordsize="18392,2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AutoShape 24" o:spid="_x0000_s1138" type="#_x0000_t109" style="position:absolute;left:20420;top:39100;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4VmcYA&#10;AADcAAAADwAAAGRycy9kb3ducmV2LnhtbESPS2vDMBCE74X8B7GF3hqpD0xwooQ6aYvJJeQBobfF&#10;2tgm1spYquP8+yhQ6HGYmW+Y2WKwjeip87VjDS9jBYK4cKbmUsNh//U8AeEDssHGMWm4kofFfPQw&#10;w9S4C2+p34VSRAj7FDVUIbSplL6oyKIfu5Y4eifXWQxRdqU0HV4i3DbyValEWqw5LlTY0rKi4rz7&#10;tRpO2Xmdfx7zVfam6h+V9f33ZiW1fnocPqYgAg3hP/zXzo2G9ySB+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4VmcYAAADcAAAADwAAAAAAAAAAAAAAAACYAgAAZHJz&#10;L2Rvd25yZXYueG1sUEsFBgAAAAAEAAQA9QAAAIsDAAAAAA==&#10;">
                    <v:textbox inset="1mm,0,1mm,0">
                      <w:txbxContent>
                        <w:p w14:paraId="7506B3AB"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Get the size of the each memory.</w:t>
                          </w:r>
                        </w:p>
                      </w:txbxContent>
                    </v:textbox>
                  </v:shape>
                  <v:shape id="AutoShape 25" o:spid="_x0000_s1139" type="#_x0000_t109" style="position:absolute;left:20512;top:65076;width:18301;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8Bh8YA&#10;AADcAAAADwAAAGRycy9kb3ducmV2LnhtbESPQWvCQBSE7wX/w/IKvemuFqxEV2m0SuilVAvF2yP7&#10;TILZtyG7jfHfu4LQ4zAz3zCLVW9r0VHrK8caxiMFgjh3puJCw89hO5yB8AHZYO2YNFzJw2o5eFpg&#10;YtyFv6nbh0JECPsENZQhNImUPi/Joh+5hjh6J9daDFG2hTQtXiLc1nKi1FRarDgulNjQuqT8vP+z&#10;Gk7p+TP7+M026auqjirtut3XRmr98ty/z0EE6sN/+NHOjIbJ+A3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8Bh8YAAADcAAAADwAAAAAAAAAAAAAAAACYAgAAZHJz&#10;L2Rvd25yZXYueG1sUEsFBgAAAAAEAAQA9QAAAIsDAAAAAA==&#10;">
                    <v:textbox inset="1mm,0,1mm,0">
                      <w:txbxContent>
                        <w:p w14:paraId="1D279904" w14:textId="77777777" w:rsidR="00137F11" w:rsidRPr="00E47D79" w:rsidRDefault="00137F11" w:rsidP="00481C9A">
                          <w:pPr>
                            <w:jc w:val="center"/>
                            <w:rPr>
                              <w:rFonts w:ascii="Arial" w:eastAsia="MS Gothic" w:hAnsi="Arial" w:cs="Arial"/>
                              <w:sz w:val="18"/>
                              <w:szCs w:val="18"/>
                            </w:rPr>
                          </w:pPr>
                          <w:r w:rsidRPr="00CD2AD4">
                            <w:rPr>
                              <w:rFonts w:ascii="Arial" w:eastAsia="MS Gothic" w:hAnsi="Arial" w:cs="Arial"/>
                              <w:sz w:val="18"/>
                              <w:szCs w:val="18"/>
                            </w:rPr>
                            <w:t>G</w:t>
                          </w:r>
                          <w:r>
                            <w:rPr>
                              <w:rFonts w:ascii="Arial" w:eastAsia="MS Gothic" w:hAnsi="Arial" w:cs="Arial"/>
                              <w:sz w:val="18"/>
                              <w:szCs w:val="18"/>
                            </w:rPr>
                            <w:t xml:space="preserve">et </w:t>
                          </w:r>
                          <w:r w:rsidRPr="00CD2AD4">
                            <w:rPr>
                              <w:rFonts w:ascii="Arial" w:eastAsia="MS Gothic" w:hAnsi="Arial" w:cs="Arial"/>
                              <w:sz w:val="18"/>
                              <w:szCs w:val="18"/>
                            </w:rPr>
                            <w:t>configuration parameters</w:t>
                          </w:r>
                          <w:r>
                            <w:rPr>
                              <w:rFonts w:ascii="Arial" w:eastAsia="MS Gothic" w:hAnsi="Arial" w:cs="Arial"/>
                              <w:sz w:val="18"/>
                              <w:szCs w:val="18"/>
                            </w:rPr>
                            <w:t>.</w:t>
                          </w:r>
                        </w:p>
                      </w:txbxContent>
                    </v:textbox>
                  </v:shape>
                </v:group>
                <v:group id="Group 470" o:spid="_x0000_s1140" style="position:absolute;left:12950;top:1932;width:31947;height:35757" coordorigin="12632,556" coordsize="31946,35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AutoShape 4" o:spid="_x0000_s1141" type="#_x0000_t34" style="position:absolute;left:29005;top:16694;width:1213;height: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rNz8AAAADcAAAADwAAAGRycy9kb3ducmV2LnhtbESPzQrCMBCE74LvEFbwpqki/lSjiCB6&#10;Efx7gLVZ22KzKU3U6tMbQfA4zHwzzGxRm0I8qHK5ZQW9bgSCOLE651TB+bTujEE4j6yxsEwKXuRg&#10;MW82Zhhr++QDPY4+FaGEXYwKMu/LWEqXZGTQdW1JHLyrrQz6IKtU6gqfodwUsh9FQ2kw57CQYUmr&#10;jJLb8W4UDF7u8KbdWPb36WSSuGi0ufJFqXarXk5BeKr9P/yjtzpwox58z4QjIO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azc/AAAAA3AAAAA8AAAAAAAAAAAAAAAAA&#10;oQIAAGRycy9kb3ducmV2LnhtbFBLBQYAAAAABAAEAPkAAACOAwAAAAA=&#10;">
                    <v:stroke endarrow="block"/>
                  </v:shape>
                  <v:shape id="Text Box 20" o:spid="_x0000_s1142" type="#_x0000_t202" style="position:absolute;left:12632;top:3268;width:1827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14:paraId="1325E587" w14:textId="56987D98" w:rsidR="00137F11" w:rsidRPr="00C37E54" w:rsidRDefault="00137F11" w:rsidP="00481C9A">
                          <w:pPr>
                            <w:rPr>
                              <w:rFonts w:ascii="Arial" w:eastAsia="MS Gothic" w:hAnsi="Arial" w:cs="Arial"/>
                              <w:sz w:val="18"/>
                              <w:szCs w:val="18"/>
                            </w:rPr>
                          </w:pPr>
                          <w:r>
                            <w:rPr>
                              <w:rFonts w:ascii="Arial" w:eastAsia="MS Gothic" w:hAnsi="Arial" w:cs="Arial"/>
                              <w:sz w:val="18"/>
                              <w:szCs w:val="18"/>
                            </w:rPr>
                            <w:t>Startup API</w:t>
                          </w:r>
                        </w:p>
                      </w:txbxContent>
                    </v:textbox>
                  </v:shape>
                  <v:shape id="AutoShape 26" o:spid="_x0000_s1143" type="#_x0000_t109" style="position:absolute;left:20440;top:13525;width:1850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ewEMYA&#10;AADcAAAADwAAAGRycy9kb3ducmV2LnhtbESPQWvCQBSE7wX/w/IEL6XZKKG2qauIECoUBG2hze2R&#10;fSbB7NuQ3cbor+8KBY/DzHzDLFaDaURPnastK5hGMQjiwuqaSwVfn9nTCwjnkTU2lknBhRyslqOH&#10;BabannlP/cGXIkDYpaig8r5NpXRFRQZdZFvi4B1tZ9AH2ZVSd3gOcNPIWRw/S4M1h4UKW9pUVJwO&#10;v0bB8J5/yMdp8YrfJs920tktXX+UmoyH9RsIT4O/h//bW60gmSd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ewEMYAAADcAAAADwAAAAAAAAAAAAAAAACYAgAAZHJz&#10;L2Rvd25yZXYueG1sUEsFBgAAAAAEAAQA9QAAAIsDAAAAAA==&#10;" filled="f" fillcolor="#d8d8d8">
                    <v:textbox inset="1mm,0,1mm,0">
                      <w:txbxContent>
                        <w:p w14:paraId="2FE332ED" w14:textId="77777777" w:rsidR="00137F11" w:rsidRPr="00E47D79" w:rsidRDefault="00137F11" w:rsidP="00481C9A">
                          <w:pPr>
                            <w:jc w:val="center"/>
                            <w:rPr>
                              <w:rFonts w:ascii="Arial" w:eastAsia="MS Gothic" w:hAnsi="Arial" w:cs="Arial"/>
                              <w:sz w:val="18"/>
                              <w:szCs w:val="18"/>
                            </w:rPr>
                          </w:pPr>
                          <w:r>
                            <w:rPr>
                              <w:rFonts w:ascii="Arial" w:eastAsia="MS Gothic" w:hAnsi="Arial" w:cs="Arial"/>
                              <w:sz w:val="18"/>
                              <w:szCs w:val="18"/>
                            </w:rPr>
                            <w:t>Set the number of channels and PCM width</w:t>
                          </w:r>
                        </w:p>
                      </w:txbxContent>
                    </v:textbox>
                  </v:shape>
                  <v:shape id="AutoShape 27" o:spid="_x0000_s1144" type="#_x0000_t110" style="position:absolute;left:17805;top:17310;width:2381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ZsIA&#10;AADcAAAADwAAAGRycy9kb3ducmV2LnhtbESPQWvCQBSE74L/YXkFb7qpmDSkriKKxWtj6fmZfU1C&#10;s2/D7mrSf+8KQo/DzHzDrLej6cSNnG8tK3hdJCCIK6tbrhV8nY/zHIQPyBo7y6TgjzxsN9PJGgtt&#10;B/6kWxlqESHsC1TQhNAXUvqqIYN+YXvi6P1YZzBE6WqpHQ4Rbjq5TJJMGmw5LjTY076h6re8GgWV&#10;/ZCXfXbJz1h7Z9J2mR+u30rNXsbdO4hAY/gPP9snrWD1lsLj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8VmwgAAANwAAAAPAAAAAAAAAAAAAAAAAJgCAABkcnMvZG93&#10;bnJldi54bWxQSwUGAAAAAAQABAD1AAAAhwMAAAAA&#10;">
                    <v:textbox inset="5.85pt,.7pt,5.85pt,.7pt"/>
                  </v:shape>
                  <v:shape id="Text Box 31" o:spid="_x0000_s1145" type="#_x0000_t202" style="position:absolute;left:21367;top:17894;width:1676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8+cUA&#10;AADcAAAADwAAAGRycy9kb3ducmV2LnhtbESPQWvCQBSE74L/YXmF3nRTKa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7z5xQAAANwAAAAPAAAAAAAAAAAAAAAAAJgCAABkcnMv&#10;ZG93bnJldi54bWxQSwUGAAAAAAQABAD1AAAAigMAAAAA&#10;" filled="f" stroked="f">
                    <v:textbox inset="0,0,0,0">
                      <w:txbxContent>
                        <w:p w14:paraId="3A25817E" w14:textId="77777777" w:rsidR="00137F11" w:rsidRPr="00C37E54" w:rsidRDefault="00137F11" w:rsidP="00481C9A">
                          <w:pPr>
                            <w:jc w:val="center"/>
                            <w:rPr>
                              <w:rFonts w:ascii="Arial" w:eastAsia="MS Gothic" w:hAnsi="Arial" w:cs="Arial"/>
                              <w:sz w:val="18"/>
                              <w:szCs w:val="18"/>
                            </w:rPr>
                          </w:pPr>
                          <w:r>
                            <w:rPr>
                              <w:rFonts w:ascii="Arial" w:eastAsia="MS Gothic" w:hAnsi="Arial" w:cs="Arial"/>
                              <w:sz w:val="18"/>
                              <w:szCs w:val="18"/>
                            </w:rPr>
                            <w:t>invalid</w:t>
                          </w:r>
                          <w:r w:rsidRPr="00B57901">
                            <w:rPr>
                              <w:rFonts w:ascii="Arial" w:eastAsia="MS Gothic" w:hAnsi="Arial" w:cs="Arial"/>
                              <w:sz w:val="18"/>
                              <w:szCs w:val="18"/>
                            </w:rPr>
                            <w:t xml:space="preserve"> channels</w:t>
                          </w:r>
                          <w:r>
                            <w:rPr>
                              <w:rFonts w:ascii="Arial" w:eastAsia="MS Gothic" w:hAnsi="Arial" w:cs="Arial"/>
                              <w:sz w:val="18"/>
                              <w:szCs w:val="18"/>
                            </w:rPr>
                            <w:t xml:space="preserve"> or PCM width?</w:t>
                          </w:r>
                        </w:p>
                      </w:txbxContent>
                    </v:textbox>
                  </v:shape>
                  <v:shape id="Text Box 33" o:spid="_x0000_s1146" type="#_x0000_t202" style="position:absolute;left:40798;top:16624;width:369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8ZYsYA&#10;AADcAAAADwAAAGRycy9kb3ducmV2LnhtbESPQWvCQBSE74X+h+UVvNVNi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8ZYsYAAADcAAAADwAAAAAAAAAAAAAAAACYAgAAZHJz&#10;L2Rvd25yZXYueG1sUEsFBgAAAAAEAAQA9QAAAIsDAAAAAA==&#10;" filled="f" stroked="f">
                    <v:textbox inset="0,0,0,0">
                      <w:txbxContent>
                        <w:p w14:paraId="4BE59EFB"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Yes</w:t>
                          </w:r>
                        </w:p>
                      </w:txbxContent>
                    </v:textbox>
                  </v:shape>
                  <v:shape id="AutoShape 45" o:spid="_x0000_s1147" type="#_x0000_t109" style="position:absolute;left:20337;top:33741;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yrcMA&#10;AADcAAAADwAAAGRycy9kb3ducmV2LnhtbERPz2vCMBS+D/wfwhO8zcQpOqpR7JyjeBHdYHh7NM+2&#10;2LyUJqvdf28Ogx0/vt+rTW9r0VHrK8caJmMFgjh3puJCw9fn/vkVhA/IBmvHpOGXPGzWg6cVJsbd&#10;+UTdORQihrBPUEMZQpNI6fOSLPqxa4gjd3WtxRBhW0jT4j2G21q+KDWXFiuODSU29FZSfjv/WA3X&#10;9HbI3r+zXTpV1UWlXfdx3EmtR8N+uwQRqA//4j93ZjTMFnFt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SyrcMAAADcAAAADwAAAAAAAAAAAAAAAACYAgAAZHJzL2Rv&#10;d25yZXYueG1sUEsFBgAAAAAEAAQA9QAAAIgDAAAAAA==&#10;">
                    <v:textbox inset="1mm,0,1mm,0">
                      <w:txbxContent>
                        <w:p w14:paraId="4310E5B7" w14:textId="77777777" w:rsidR="00137F11" w:rsidRPr="00C37E54" w:rsidRDefault="00137F11" w:rsidP="00481C9A">
                          <w:pPr>
                            <w:jc w:val="center"/>
                            <w:rPr>
                              <w:rFonts w:ascii="Arial" w:eastAsia="MS Gothic" w:hAnsi="Arial" w:cs="Arial"/>
                              <w:sz w:val="18"/>
                              <w:szCs w:val="18"/>
                            </w:rPr>
                          </w:pPr>
                          <w:r w:rsidRPr="00802074">
                            <w:rPr>
                              <w:rFonts w:ascii="Arial" w:eastAsia="MS Gothic" w:hAnsi="Arial" w:cs="Arial"/>
                              <w:sz w:val="18"/>
                              <w:szCs w:val="18"/>
                            </w:rPr>
                            <w:t xml:space="preserve">Set the number of </w:t>
                          </w:r>
                          <w:r>
                            <w:rPr>
                              <w:rFonts w:ascii="Arial" w:eastAsia="MS Gothic" w:hAnsi="Arial" w:cs="Arial"/>
                              <w:sz w:val="18"/>
                              <w:szCs w:val="18"/>
                            </w:rPr>
                            <w:t>block</w:t>
                          </w:r>
                          <w:r w:rsidRPr="00802074">
                            <w:rPr>
                              <w:rFonts w:ascii="Arial" w:eastAsia="MS Gothic" w:hAnsi="Arial" w:cs="Arial"/>
                              <w:sz w:val="18"/>
                              <w:szCs w:val="18"/>
                            </w:rPr>
                            <w:t>s</w:t>
                          </w:r>
                          <w:r>
                            <w:rPr>
                              <w:rFonts w:ascii="Arial" w:eastAsia="MS Gothic" w:hAnsi="Arial" w:cs="Arial"/>
                              <w:sz w:val="18"/>
                              <w:szCs w:val="18"/>
                            </w:rPr>
                            <w:t>.</w:t>
                          </w:r>
                        </w:p>
                      </w:txbxContent>
                    </v:textbox>
                  </v:shape>
                  <v:shape id="AutoShape 12" o:spid="_x0000_s1148" type="#_x0000_t109" style="position:absolute;left:20662;top:8978;width:18301;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uXsYA&#10;AADcAAAADwAAAGRycy9kb3ducmV2LnhtbESPT2vCQBTE7wW/w/KEXoputME/0VWkIC30oEbF6zP7&#10;TILZtyG7avrtu4WCx2FmfsPMl62pxJ0aV1pWMOhHIIgzq0vOFRz2694EhPPIGivLpOCHHCwXnZc5&#10;Jto+eEf31OciQNglqKDwvk6kdFlBBl3f1sTBu9jGoA+yyaVu8BHgppLDKBpJgyWHhQJr+igou6Y3&#10;o2C0OZxPvDrH9j0dfr7575iPW6vUa7ddzUB4av0z/N/+0gri8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uXsYAAADcAAAADwAAAAAAAAAAAAAAAACYAgAAZHJz&#10;L2Rvd25yZXYueG1sUEsFBgAAAAAEAAQA9QAAAIsDAAAAAA==&#10;" fillcolor="#bfbfbf [2412]">
                    <v:textbox inset="1mm,0,1mm,0">
                      <w:txbxContent>
                        <w:p w14:paraId="7A4971D9"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Set the default parameters</w:t>
                          </w:r>
                          <w:r>
                            <w:rPr>
                              <w:rFonts w:ascii="Arial" w:eastAsia="MS Gothic" w:hAnsi="Arial" w:cs="Arial"/>
                              <w:sz w:val="18"/>
                              <w:szCs w:val="18"/>
                            </w:rPr>
                            <w:t xml:space="preserve"> </w:t>
                          </w:r>
                          <w:r w:rsidRPr="00B57901">
                            <w:rPr>
                              <w:rFonts w:ascii="Arial" w:eastAsia="MS Gothic" w:hAnsi="Arial" w:cs="Arial"/>
                              <w:sz w:val="18"/>
                              <w:szCs w:val="18"/>
                            </w:rPr>
                            <w:t>(API).</w:t>
                          </w:r>
                        </w:p>
                      </w:txbxContent>
                    </v:textbox>
                  </v:shape>
                  <v:shape id="AutoShape 11" o:spid="_x0000_s1149" type="#_x0000_t109" style="position:absolute;left:20523;top:2285;width:1830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y35MMA&#10;AADcAAAADwAAAGRycy9kb3ducmV2LnhtbERPz2vCMBS+C/sfwhvsIjNVi5TOKCKMDXaY1o5dX5u3&#10;tqx5KUmm9b9fDoLHj+/3ejuaXpzJ+c6ygvksAUFcW91xo6A8vT5nIHxA1thbJgVX8rDdPEzWmGt7&#10;4SOdi9CIGMI+RwVtCEMupa9bMuhndiCO3I91BkOErpHa4SWGm14ukmQlDXYcG1ocaN9S/Vv8GQWr&#10;z7L65l2V2mWxeJuGj5S/Dlapp8dx9wIi0Bju4pv7XStIs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y35MMAAADcAAAADwAAAAAAAAAAAAAAAACYAgAAZHJzL2Rv&#10;d25yZXYueG1sUEsFBgAAAAAEAAQA9QAAAIgDAAAAAA==&#10;" fillcolor="#bfbfbf [2412]">
                    <v:textbox inset="1mm,0,1mm,0">
                      <w:txbxContent>
                        <w:p w14:paraId="6EA17FE6"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Get the size of the API structure.</w:t>
                          </w:r>
                        </w:p>
                      </w:txbxContent>
                    </v:textbox>
                  </v:shape>
                  <v:line id="Straight Connector 481" o:spid="_x0000_s1150" style="position:absolute;flip:y;visibility:visible;mso-wrap-style:square" from="29547,11576" to="29547,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0MoMQAAADcAAAADwAAAGRycy9kb3ducmV2LnhtbESPQWvCQBSE7wX/w/IEb80mIkViVhFF&#10;8SSYloq3R/aZhGTfhuxq4r/vFgo9DjPzDZNtRtOKJ/WutqwgiWIQxIXVNZcKvj4P70sQziNrbC2T&#10;ghc52Kwnbxmm2g58oWfuSxEg7FJUUHnfpVK6oiKDLrIdcfDutjfog+xLqXscAty0ch7HH9JgzWGh&#10;wo52FRVN/jAKzs1Rd8PpMQ7Xb/b7yy3fH+Ncqdl03K5AeBr9f/ivfdIKFssEfs+E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ygxAAAANwAAAAPAAAAAAAAAAAA&#10;AAAAAKECAABkcnMvZG93bnJldi54bWxQSwUGAAAAAAQABAD5AAAAkgMAAAAA&#10;" strokecolor="black [3213]">
                    <v:stroke startarrow="block" joinstyle="miter"/>
                  </v:line>
                  <v:line id="Straight Connector 482" o:spid="_x0000_s1151" style="position:absolute;flip:x y;visibility:visible;mso-wrap-style:square" from="29583,7931" to="29595,8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vUEMQAAADcAAAADwAAAGRycy9kb3ducmV2LnhtbESPT2vCQBTE74LfYXkFb7pRStU0G5H+&#10;w5sYW0pvj+xrEpp9G3bXmH57VxA8DjPzGybbDKYVPTnfWFYwnyUgiEurG64UfB7fpysQPiBrbC2T&#10;gn/ysMnHowxTbc98oL4IlYgQ9ikqqEPoUil9WZNBP7MdcfR+rTMYonSV1A7PEW5auUiSJ2mw4bhQ&#10;Y0cvNZV/xckoeOMv/z1/XS/dT/lBjQ573617pSYPw/YZRKAh3MO39k4reFwt4HomHgG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S9QQxAAAANwAAAAPAAAAAAAAAAAA&#10;AAAAAKECAABkcnMvZG93bnJldi54bWxQSwUGAAAAAAQABAD5AAAAkgMAAAAA&#10;" strokecolor="black [3213]">
                    <v:stroke startarrow="block" joinstyle="miter"/>
                  </v:line>
                  <v:line id="Straight Connector 483" o:spid="_x0000_s1152" style="position:absolute;flip:y;visibility:visible;mso-wrap-style:square" from="29642,556" to="29642,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M3TMUAAADcAAAADwAAAGRycy9kb3ducmV2LnhtbESPT2uDQBTE74V8h+UVemvW/iEE4yol&#10;ocFTQVtacnu4ryq6b8XdRPPts4FAjsPM/IZJstn04kSjay0reFlGIIgrq1uuFfx8fz6vQTiPrLG3&#10;TArO5CBLFw8JxtpOXNCp9LUIEHYxKmi8H2IpXdWQQbe0A3Hw/u1o0Ac51lKPOAW46eVrFK2kwZbD&#10;QoMDbRuquvJoFHx1ez1M+XGe/n7Z74pDudtHpVJPj/PHBoSn2d/Dt3auFbyv3+B6JhwBm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M3TMUAAADcAAAADwAAAAAAAAAA&#10;AAAAAAChAgAAZHJzL2Rvd25yZXYueG1sUEsFBgAAAAAEAAQA+QAAAJMDAAAAAA==&#10;" strokecolor="black [3213]">
                    <v:stroke startarrow="block" joinstyle="miter"/>
                  </v:line>
                  <v:shape id="AutoShape 27" o:spid="_x0000_s1153" type="#_x0000_t110" style="position:absolute;left:17626;top:27531;width:23813;height:3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q1QcIA&#10;AADcAAAADwAAAGRycy9kb3ducmV2LnhtbESPQWvCQBSE74L/YXlCb7pRmhCiq4hi8doonp/Z1yQ0&#10;+zbsrib9926h0OMwM98wm91oOvEk51vLCpaLBARxZXXLtYLr5TTPQfiArLGzTAp+yMNuO51ssNB2&#10;4E96lqEWEcK+QAVNCH0hpa8aMugXtieO3pd1BkOUrpba4RDhppOrJMmkwZbjQoM9HRqqvsuHUVDZ&#10;D3k/ZPf8grV3Jm1X+fFxU+ptNu7XIAKN4T/81z5rBe95Cr9n4hG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irVBwgAAANwAAAAPAAAAAAAAAAAAAAAAAJgCAABkcnMvZG93&#10;bnJldi54bWxQSwUGAAAAAAQABAD1AAAAhwMAAAAA&#10;">
                    <v:textbox inset="5.85pt,.7pt,5.85pt,.7pt">
                      <w:txbxContent>
                        <w:p w14:paraId="44B49450" w14:textId="77777777" w:rsidR="00137F11" w:rsidRPr="00512979" w:rsidRDefault="00137F11" w:rsidP="00481C9A">
                          <w:pPr>
                            <w:jc w:val="center"/>
                            <w:rPr>
                              <w:rFonts w:asciiTheme="majorHAnsi" w:hAnsiTheme="majorHAnsi" w:cstheme="majorHAnsi"/>
                              <w:sz w:val="18"/>
                              <w:szCs w:val="18"/>
                            </w:rPr>
                          </w:pPr>
                          <w:r w:rsidRPr="00512979">
                            <w:rPr>
                              <w:rFonts w:asciiTheme="majorHAnsi" w:hAnsiTheme="majorHAnsi" w:cstheme="majorHAnsi"/>
                              <w:sz w:val="18"/>
                              <w:szCs w:val="18"/>
                            </w:rPr>
                            <w:t xml:space="preserve">Invalid </w:t>
                          </w:r>
                          <w:r>
                            <w:rPr>
                              <w:rFonts w:asciiTheme="majorHAnsi" w:hAnsiTheme="majorHAnsi" w:cstheme="majorHAnsi"/>
                              <w:sz w:val="18"/>
                              <w:szCs w:val="18"/>
                            </w:rPr>
                            <w:t>setting?</w:t>
                          </w:r>
                        </w:p>
                      </w:txbxContent>
                    </v:textbox>
                  </v:shape>
                  <v:shape id="Text Box 33" o:spid="_x0000_s1154" type="#_x0000_t202" style="position:absolute;left:40890;top:28147;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M3sUA&#10;AADcAAAADwAAAGRycy9kb3ducmV2LnhtbESPQWvCQBSE7wX/w/KE3urGI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szexQAAANwAAAAPAAAAAAAAAAAAAAAAAJgCAABkcnMv&#10;ZG93bnJldi54bWxQSwUGAAAAAAQABAD1AAAAigMAAAAA&#10;" filled="f" stroked="f">
                    <v:textbox inset="0,0,0,0">
                      <w:txbxContent>
                        <w:p w14:paraId="5EAAA158"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Yes</w:t>
                          </w:r>
                        </w:p>
                      </w:txbxContent>
                    </v:textbox>
                  </v:shape>
                  <v:shape id="Text Box 34" o:spid="_x0000_s1155" type="#_x0000_t202" style="position:absolute;left:30908;top:32294;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pRcUA&#10;AADcAAAADwAAAGRycy9kb3ducmV2LnhtbESPQWvCQBSE7wX/w/KE3upGEWujq4hUEARpTA89vmaf&#10;yWL2bZrdavz3riB4HGbmG2a+7GwtztR641jBcJCAIC6cNlwq+M43b1MQPiBrrB2Tgit5WC56L3NM&#10;tbtwRudDKEWEsE9RQRVCk0rpi4os+oFriKN3dK3FEGVbSt3iJcJtLUdJMpEWDceFChtaV1ScDv9W&#10;weqHs0/zt//9yo6ZyfOPhHeTk1Kv/W41AxGoC8/wo73VCsbT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mlFxQAAANwAAAAPAAAAAAAAAAAAAAAAAJgCAABkcnMv&#10;ZG93bnJldi54bWxQSwUGAAAAAAQABAD1AAAAigMAAAAA&#10;" filled="f" stroked="f">
                    <v:textbox inset="0,0,0,0">
                      <w:txbxContent>
                        <w:p w14:paraId="52FC9678"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No</w:t>
                          </w:r>
                        </w:p>
                      </w:txbxContent>
                    </v:textbox>
                  </v:shape>
                  <v:group id="Group 488" o:spid="_x0000_s1156" style="position:absolute;left:20440;top:20179;width:18301;height:13562" coordorigin="20440,20179" coordsize="18300,13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Text Box 34" o:spid="_x0000_s1157" type="#_x0000_t202" style="position:absolute;left:30435;top:20204;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lYrMUA&#10;AADcAAAADwAAAGRycy9kb3ducmV2LnhtbESPQWvCQBSE74X+h+UVvNVNpYhJ3YgUCwVBGuOhx9fs&#10;S7KYfZtmtxr/fVcQPA4z8w2zXI22EycavHGs4GWagCCunDbcKDiUH88LED4ga+wck4ILeVjljw9L&#10;zLQ7c0GnfWhEhLDPUEEbQp9J6auWLPqp64mjV7vBYohyaKQe8BzhtpOzJJlLi4bjQos9vbdUHfd/&#10;VsH6m4uN+d39fBV1YcoyTXg7Pyo1eRrXbyACjeEevrU/tYLXRQ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VisxQAAANwAAAAPAAAAAAAAAAAAAAAAAJgCAABkcnMv&#10;ZG93bnJldi54bWxQSwUGAAAAAAQABAD1AAAAigMAAAAA&#10;" filled="f" stroked="f">
                      <v:textbox inset="0,0,0,0">
                        <w:txbxContent>
                          <w:p w14:paraId="3F2549D8"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No</w:t>
                            </w:r>
                          </w:p>
                        </w:txbxContent>
                      </v:textbox>
                    </v:shape>
                    <v:shape id="Straight Arrow Connector 490" o:spid="_x0000_s1158" type="#_x0000_t32" style="position:absolute;left:29709;top:20179;width:0;height:1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WVUMIAAADcAAAADwAAAGRycy9kb3ducmV2LnhtbERPPW/CMBDdkfgP1iF1AwdURW3AIKBC&#10;6sBQQoaOp/hIIuxzErsk/fd4qNTx6X1vdqM14kG9bxwrWC4SEMSl0w1XCorraf4GwgdkjcYxKfgl&#10;D7vtdLLBTLuBL/TIQyViCPsMFdQhtJmUvqzJol+4ljhyN9dbDBH2ldQ9DjHcGrlKklRabDg21NjS&#10;sabynv9YBWlb7M+d7D5Qfn1fOnKHkzEHpV5m434NItAY/sV/7k+t4PU9zo9n4h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WVUMIAAADcAAAADwAAAAAAAAAAAAAA&#10;AAChAgAAZHJzL2Rvd25yZXYueG1sUEsFBgAAAAAEAAQA+QAAAJADAAAAAA==&#10;" strokecolor="black [3213]">
                      <v:stroke endarrow="block" joinstyle="miter"/>
                    </v:shape>
                    <v:shape id="AutoShape 45" o:spid="_x0000_s1159" type="#_x0000_t109" style="position:absolute;left:20440;top:22078;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tMUA&#10;AADcAAAADwAAAGRycy9kb3ducmV2LnhtbESPQWvCQBSE7wX/w/IKvTUb01g1uhEpFHIRaqrg8ZF9&#10;JqHZtyG7jem/dwuFHoeZ+YbZ7ibTiZEG11pWMI9iEMSV1S3XCk6f788rEM4ja+wsk4IfcrDLZw9b&#10;zLS98ZHG0tciQNhlqKDxvs+kdFVDBl1ke+LgXe1g0Ac51FIPeAtw08kkjl+lwZbDQoM9vTVUfZXf&#10;RkF5vrhq8ZLy8kMmi8Mp8deCtVJPj9N+A8LT5P/Df+1CK0jXc/g9E46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9Xi0xQAAANwAAAAPAAAAAAAAAAAAAAAAAJgCAABkcnMv&#10;ZG93bnJldi54bWxQSwUGAAAAAAQABAD1AAAAigMAAAAA&#10;" fillcolor="white [3212]">
                      <v:textbox inset="1mm,0,1mm,0">
                        <w:txbxContent>
                          <w:p w14:paraId="148EAB8E" w14:textId="77777777" w:rsidR="00137F11" w:rsidRPr="00C37E54" w:rsidRDefault="00137F11" w:rsidP="00481C9A">
                            <w:pPr>
                              <w:jc w:val="center"/>
                              <w:rPr>
                                <w:rFonts w:ascii="Arial" w:eastAsia="MS Gothic" w:hAnsi="Arial" w:cs="Arial"/>
                                <w:sz w:val="18"/>
                                <w:szCs w:val="18"/>
                              </w:rPr>
                            </w:pPr>
                            <w:r w:rsidRPr="00802074">
                              <w:rPr>
                                <w:rFonts w:ascii="Arial" w:eastAsia="MS Gothic" w:hAnsi="Arial" w:cs="Arial"/>
                                <w:sz w:val="18"/>
                                <w:szCs w:val="18"/>
                              </w:rPr>
                              <w:t xml:space="preserve">Set the </w:t>
                            </w:r>
                            <w:r>
                              <w:rPr>
                                <w:rFonts w:ascii="Arial" w:eastAsia="MS Gothic" w:hAnsi="Arial" w:cs="Arial"/>
                                <w:sz w:val="18"/>
                                <w:szCs w:val="18"/>
                              </w:rPr>
                              <w:t>equalizer parameter.</w:t>
                            </w:r>
                          </w:p>
                        </w:txbxContent>
                      </v:textbox>
                    </v:shape>
                    <v:shape id="AutoShape 4" o:spid="_x0000_s1160" type="#_x0000_t34" style="position:absolute;left:28167;top:26077;width:2860;height: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3vsYAAADcAAAADwAAAGRycy9kb3ducmV2LnhtbESPQWvCQBSE74L/YXmCN91UpLSpq6gg&#10;5GApRkvp7ZF9zcZm34bsRuO/7woFj8PMfMMsVr2txYVaXzlW8DRNQBAXTldcKjgdd5MXED4ga6wd&#10;k4IbeVgth4MFptpd+UCXPJQiQtinqMCE0KRS+sKQRT91DXH0flxrMUTZllK3eI1wW8tZkjxLixXH&#10;BYMNbQ0Vv3lnFXx/vpf728cmX2OWdea0PXdf+7NS41G/fgMRqA+P8H870wrmr3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d77GAAAA3AAAAA8AAAAAAAAA&#10;AAAAAAAAoQIAAGRycy9kb3ducmV2LnhtbFBLBQYAAAAABAAEAPkAAACUAwAAAAA=&#10;">
                      <v:stroke endarrow="block"/>
                    </v:shape>
                    <v:shape id="AutoShape 4" o:spid="_x0000_s1161" type="#_x0000_t34" style="position:absolute;left:28106;top:32308;width:2860;height: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uFqcMAAADcAAAADwAAAGRycy9kb3ducmV2LnhtbERPTWvCQBC9C/0PyxS86aYKIqmrWKGQ&#10;gyKmltLbkJ1mY7OzIbvR+O9dQfA2j/c5i1Vva3Gm1leOFbyNExDEhdMVlwqOX5+jOQgfkDXWjknB&#10;lTysli+DBabaXfhA5zyUIoawT1GBCaFJpfSFIYt+7BriyP251mKIsC2lbvESw20tJ0kykxYrjg0G&#10;G9oYKv7zzir4/d6V2+v+I19jlnXmuDl1P9uTUsPXfv0OIlAfnuKHO9Nx/mQK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hanDAAAA3AAAAA8AAAAAAAAAAAAA&#10;AAAAoQIAAGRycy9kb3ducmV2LnhtbFBLBQYAAAAABAAEAPkAAACRAwAAAAA=&#10;">
                      <v:stroke endarrow="block"/>
                    </v:shape>
                  </v:group>
                  <v:shape id="AutoShape 11" o:spid="_x0000_s1162" type="#_x0000_t109" style="position:absolute;left:20440;top:5555;width:18301;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8RysUA&#10;AADcAAAADwAAAGRycy9kb3ducmV2LnhtbESPQWvCQBSE74X+h+UVvJS66VakRDdBCkWhh2pUvD6z&#10;zyQ0+zZkV03/fbcgeBxm5htmng+2FRfqfeNYw+s4AUFcOtNwpWG3/Xx5B+EDssHWMWn4JQ959vgw&#10;x9S4K2/oUoRKRAj7FDXUIXSplL6syaIfu444eifXWwxR9pU0PV4j3LZSJclUWmw4LtTY0UdN5U9x&#10;thqm37vjgRfHiXsr1PI5fE14v3Zaj56GxQxEoCHcw7f2ymhQSsH/mX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xHKxQAAANwAAAAPAAAAAAAAAAAAAAAAAJgCAABkcnMv&#10;ZG93bnJldi54bWxQSwUGAAAAAAQABAD1AAAAigMAAAAA&#10;" fillcolor="#bfbfbf [2412]">
                    <v:textbox inset="1mm,0,1mm,0">
                      <w:txbxContent>
                        <w:p w14:paraId="40581006" w14:textId="77777777" w:rsidR="00137F11" w:rsidRPr="00E47D79" w:rsidRDefault="00137F11" w:rsidP="00481C9A">
                          <w:pPr>
                            <w:jc w:val="center"/>
                            <w:rPr>
                              <w:rFonts w:ascii="Arial" w:eastAsia="MS Gothic" w:hAnsi="Arial" w:cs="Arial"/>
                              <w:sz w:val="18"/>
                              <w:szCs w:val="18"/>
                            </w:rPr>
                          </w:pPr>
                          <w:r w:rsidRPr="00B57901">
                            <w:rPr>
                              <w:rFonts w:ascii="Arial" w:eastAsia="MS Gothic" w:hAnsi="Arial" w:cs="Arial"/>
                              <w:sz w:val="18"/>
                              <w:szCs w:val="18"/>
                            </w:rPr>
                            <w:t>G</w:t>
                          </w:r>
                          <w:r>
                            <w:rPr>
                              <w:rFonts w:ascii="Arial" w:eastAsia="MS Gothic" w:hAnsi="Arial" w:cs="Arial"/>
                              <w:sz w:val="18"/>
                              <w:szCs w:val="18"/>
                            </w:rPr>
                            <w:t>et version info</w:t>
                          </w:r>
                          <w:r w:rsidRPr="00B57901">
                            <w:rPr>
                              <w:rFonts w:ascii="Arial" w:eastAsia="MS Gothic" w:hAnsi="Arial" w:cs="Arial"/>
                              <w:sz w:val="18"/>
                              <w:szCs w:val="18"/>
                            </w:rPr>
                            <w:t>.</w:t>
                          </w:r>
                        </w:p>
                      </w:txbxContent>
                    </v:textbox>
                  </v:shape>
                  <v:line id="Straight Connector 229" o:spid="_x0000_s1163" style="position:absolute;flip:x y;visibility:visible;mso-wrap-style:square" from="29533,4665" to="2954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Lbo8MAAADcAAAADwAAAGRycy9kb3ducmV2LnhtbESPQWvCQBSE70L/w/IK3nRjDtpEVylt&#10;FW9StRRvj+xrEpp9G3bXGP+9Kwgeh5n5hlmsetOIjpyvLSuYjBMQxIXVNZcKjof16A2ED8gaG8uk&#10;4EoeVsuXwQJzbS/8Td0+lCJC2OeooAqhzaX0RUUG/di2xNH7s85giNKVUju8RLhpZJokU2mw5rhQ&#10;YUsfFRX/+7NR8MU//nfymc3cqdhQrcPOt1mn1PC1f5+DCNSHZ/jR3moFaZrB/Uw8An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C26PDAAAA3AAAAA8AAAAAAAAAAAAA&#10;AAAAoQIAAGRycy9kb3ducmV2LnhtbFBLBQYAAAAABAAEAPkAAACRAwAAAAA=&#10;" strokecolor="black [3213]">
                    <v:stroke startarrow="block" joinstyle="miter"/>
                  </v:line>
                </v:group>
                <v:shape id="AutoShape 8" o:spid="_x0000_s1164" type="#_x0000_t32" style="position:absolute;left:29828;top:37687;width:0;height:2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4leMUAAADcAAAADwAAAGRycy9kb3ducmV2LnhtbESPQWvCQBSE74L/YXlCb7qxF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4leMUAAADcAAAADwAAAAAAAAAA&#10;AAAAAAChAgAAZHJzL2Rvd25yZXYueG1sUEsFBgAAAAAEAAQA+QAAAJMDAAAAAA==&#10;">
                  <v:stroke endarrow="block"/>
                </v:shape>
                <v:roundrect id="AutoShape 35" o:spid="_x0000_s1165" style="position:absolute;left:12122;top:34792;width:34735;height:8894;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dmjsMA&#10;AADcAAAADwAAAGRycy9kb3ducmV2LnhtbESPwW7CMBBE75X6D9ZW4lacoIqWgEGFAuoVUu5LvMSh&#10;8TqyDaR/XyNV6nE0M280s0VvW3ElHxrHCvJhBoK4crrhWsFXuXl+AxEissbWMSn4oQCL+ePDDAvt&#10;bryj6z7WIkE4FKjAxNgVUobKkMUwdB1x8k7OW4xJ+lpqj7cEt60cZdlYWmw4LRjsaGWo+t5frIJ2&#10;clib5fZYHpb52X2sXr18KY9KDZ769ymISH38D/+1P7WCUT6G+5l0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dmjsMAAADcAAAADwAAAAAAAAAAAAAAAACYAgAAZHJzL2Rv&#10;d25yZXYueG1sUEsFBgAAAAAEAAQA9QAAAIgDAAAAAA==&#10;" filled="f" strokecolor="#00b0f0" strokeweight="1.75pt">
                  <v:stroke dashstyle="1 1"/>
                  <v:textbox inset="5.85pt,.7pt,5.85pt,.7pt"/>
                </v:roundrect>
                <v:shape id="AutoShape 30" o:spid="_x0000_s1166" type="#_x0000_t32" style="position:absolute;left:29618;top:63618;width:0;height: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XVM8IAAADcAAAADwAAAGRycy9kb3ducmV2LnhtbERPy4rCMBTdC/5DuAOz07QuBu0YRQYU&#10;cXDhgzLuLs21LTY3JYla5+vNQnB5OO/pvDONuJHztWUF6TABQVxYXXOp4HhYDsYgfEDW2FgmBQ/y&#10;MJ/1e1PMtL3zjm77UIoYwj5DBVUIbSalLyoy6Ie2JY7c2TqDIUJXSu3wHsNNI0dJ8iUN1hwbKmzp&#10;p6Lisr8aBX+/k2v+yLe0ydPJ5oTO+P/DSqnPj27xDSJQF97il3utFYzSuDa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XVM8IAAADcAAAADwAAAAAAAAAAAAAA&#10;AAChAgAAZHJzL2Rvd25yZXYueG1sUEsFBgAAAAAEAAQA+QAAAJADAAAAAA==&#10;">
                  <v:stroke endarrow="block"/>
                </v:shape>
                <v:roundrect id="AutoShape 36" o:spid="_x0000_s1167" style="position:absolute;left:12096;top:44589;width:34734;height:20012;visibility:visible;mso-wrap-style:square;v-text-anchor:top" arcsize="4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sssMA&#10;AADcAAAADwAAAGRycy9kb3ducmV2LnhtbERPXWvCMBR9H/gfwhV8GZqujCGdUTZRHGMI2sLw7dJc&#10;m7LmpjSx7f798jDw8XC+V5vRNqKnzteOFTwtEhDEpdM1VwqKfD9fgvABWWPjmBT8kofNevKwwky7&#10;gU/Un0MlYgj7DBWYENpMSl8asugXriWO3NV1FkOEXSV1h0MMt41Mk+RFWqw5NhhsaWuo/DnfrIJL&#10;qJ+/iuXx8P2Yb9m8n9Dt9p9Kzabj2yuIQGO4i//dH1pBmsb58Uw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LsssMAAADcAAAADwAAAAAAAAAAAAAAAACYAgAAZHJzL2Rv&#10;d25yZXYueG1sUEsFBgAAAAAEAAQA9QAAAIgDAAAAAA==&#10;" filled="f" strokecolor="#00b0f0" strokeweight="1.75pt">
                  <v:stroke dashstyle="1 1"/>
                  <v:textbox inset="5.85pt,.7pt,5.85pt,.7pt"/>
                </v:roundrect>
                <v:roundrect id="AutoShape 35" o:spid="_x0000_s1168" style="position:absolute;left:12096;top:14071;width:34734;height:20308;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wPq8QA&#10;AADcAAAADwAAAGRycy9kb3ducmV2LnhtbESPQU8CMRSE7yb+h+aZeJMuK1FYKEQQDFdZuD+2j+3i&#10;9nXTVlj+vTUx8TiZmW8ys0VvW3EhHxrHCoaDDARx5XTDtYJ9uXkagwgRWWPrmBTcKMBifn83w0K7&#10;K3/SZRdrkSAcClRgYuwKKUNlyGIYuI44eSfnLcYkfS21x2uC21bmWfYiLTacFgx2tDJUfe2+rYJ2&#10;clib5cexPCyHZ/e+evVyVB6Venzo36YgIvXxP/zX3moFef4Mv2fS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D6vEAAAA3AAAAA8AAAAAAAAAAAAAAAAAmAIAAGRycy9k&#10;b3ducmV2LnhtbFBLBQYAAAAABAAEAPUAAACJAwAAAAA=&#10;" filled="f" strokecolor="#00b0f0" strokeweight="1.75pt">
                  <v:stroke dashstyle="1 1"/>
                  <v:textbox inset="5.85pt,.7pt,5.85pt,.7pt"/>
                </v:roundrect>
                <v:shape id="Text Box 19" o:spid="_x0000_s1169" type="#_x0000_t202" style="position:absolute;left:12580;top:66530;width:793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v8UA&#10;AADcAAAADwAAAGRycy9kb3ducmV2LnhtbESPQWvCQBSE7wX/w/KE3urGU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7K/xQAAANwAAAAPAAAAAAAAAAAAAAAAAJgCAABkcnMv&#10;ZG93bnJldi54bWxQSwUGAAAAAAQABAD1AAAAigMAAAAA&#10;" filled="f" stroked="f">
                  <v:textbox inset="0,0,0,0">
                    <w:txbxContent>
                      <w:p w14:paraId="0D6B7AD1" w14:textId="66D79689" w:rsidR="00137F11" w:rsidRDefault="00137F11" w:rsidP="00481C9A">
                        <w:pPr>
                          <w:rPr>
                            <w:rFonts w:ascii="Arial" w:eastAsia="MS Gothic" w:hAnsi="Arial" w:cs="Arial"/>
                            <w:sz w:val="18"/>
                            <w:szCs w:val="18"/>
                          </w:rPr>
                        </w:pPr>
                        <w:r>
                          <w:rPr>
                            <w:rFonts w:ascii="Arial" w:eastAsia="MS Gothic" w:hAnsi="Arial" w:cs="Arial"/>
                            <w:sz w:val="18"/>
                            <w:szCs w:val="18"/>
                          </w:rPr>
                          <w:t>Parameters Getting</w:t>
                        </w:r>
                      </w:p>
                    </w:txbxContent>
                  </v:textbox>
                </v:shape>
                <v:shape id="Text Box 19" o:spid="_x0000_s1170" type="#_x0000_t202" style="position:absolute;left:12950;top:36919;width:7387;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14:paraId="6F536616" w14:textId="77777777" w:rsidR="00137F11" w:rsidRPr="00C37E54" w:rsidRDefault="00137F11" w:rsidP="00481C9A">
                        <w:pPr>
                          <w:rPr>
                            <w:rFonts w:ascii="Arial" w:eastAsia="MS Gothic" w:hAnsi="Arial" w:cs="Arial"/>
                            <w:sz w:val="18"/>
                            <w:szCs w:val="18"/>
                          </w:rPr>
                        </w:pPr>
                        <w:r>
                          <w:rPr>
                            <w:rFonts w:ascii="Arial" w:eastAsia="MS Gothic" w:hAnsi="Arial" w:cs="Arial"/>
                            <w:sz w:val="18"/>
                            <w:szCs w:val="18"/>
                          </w:rPr>
                          <w:t>Memory Allocation</w:t>
                        </w:r>
                      </w:p>
                    </w:txbxContent>
                  </v:textbox>
                </v:shape>
                <v:shape id="Text Box 19" o:spid="_x0000_s1171" type="#_x0000_t202" style="position:absolute;left:12508;top:71841;width:793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PUMUA&#10;AADcAAAADwAAAGRycy9kb3ducmV2LnhtbESPQWvCQBSE70L/w/IKvZlNR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o9QxQAAANwAAAAPAAAAAAAAAAAAAAAAAJgCAABkcnMv&#10;ZG93bnJldi54bWxQSwUGAAAAAAQABAD1AAAAigMAAAAA&#10;" filled="f" stroked="f">
                  <v:textbox inset="0,0,0,0">
                    <w:txbxContent>
                      <w:p w14:paraId="6D8042BD" w14:textId="4A4D4220" w:rsidR="00137F11" w:rsidRDefault="00137F11" w:rsidP="00481C9A">
                        <w:pPr>
                          <w:rPr>
                            <w:rFonts w:ascii="Arial" w:eastAsia="MS Gothic" w:hAnsi="Arial" w:cs="Arial"/>
                            <w:sz w:val="18"/>
                            <w:szCs w:val="18"/>
                          </w:rPr>
                        </w:pPr>
                        <w:r>
                          <w:rPr>
                            <w:rFonts w:ascii="Arial" w:eastAsia="MS Gothic" w:hAnsi="Arial" w:cs="Arial"/>
                            <w:sz w:val="18"/>
                            <w:szCs w:val="18"/>
                          </w:rPr>
                          <w:t>Equalizer Executing</w:t>
                        </w:r>
                      </w:p>
                    </w:txbxContent>
                  </v:textbox>
                </v:shape>
                <v:shape id="Text Box 19" o:spid="_x0000_s1172" type="#_x0000_t202" style="position:absolute;left:12632;top:15564;width:7387;height:3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14:paraId="036E902D" w14:textId="2FC9CE7D" w:rsidR="00137F11" w:rsidRPr="00C37E54" w:rsidRDefault="00137F11" w:rsidP="00481C9A">
                        <w:pPr>
                          <w:rPr>
                            <w:rFonts w:ascii="Arial" w:eastAsia="MS Gothic" w:hAnsi="Arial" w:cs="Arial"/>
                            <w:sz w:val="18"/>
                            <w:szCs w:val="18"/>
                          </w:rPr>
                        </w:pPr>
                        <w:r>
                          <w:rPr>
                            <w:rFonts w:ascii="Arial" w:eastAsia="MS Gothic" w:hAnsi="Arial" w:cs="Arial"/>
                            <w:sz w:val="18"/>
                            <w:szCs w:val="18"/>
                          </w:rPr>
                          <w:t>Parameters Setting</w:t>
                        </w:r>
                      </w:p>
                    </w:txbxContent>
                  </v:textbox>
                </v:shape>
                <v:line id="Straight Connector 1" o:spid="_x0000_s1173" style="position:absolute;flip:y;visibility:visible;mso-wrap-style:square" from="41208,30638" to="53448,30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3KWsIAAADcAAAADwAAAGRycy9kb3ducmV2LnhtbERPzYrCMBC+C75DGMHLoqkiotUo4rIo&#10;uyJUfYChGdtiMylJ1K5PvzksePz4/pfr1tTiQc5XlhWMhgkI4tzqigsFl/PXYAbCB2SNtWVS8Ese&#10;1qtuZ4mptk/O6HEKhYgh7FNUUIbQpFL6vCSDfmgb4shdrTMYInSF1A6fMdzUcpwkU2mw4thQYkPb&#10;kvLb6W4UmHvR7H8Oyc4fv+cT99q9svPHp1L9XrtZgAjUhrf4373XCibTuDa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3KWsIAAADcAAAADwAAAAAAAAAAAAAA&#10;AAChAgAAZHJzL2Rvd25yZXYueG1sUEsFBgAAAAAEAAQA+QAAAJADAAAAAA==&#10;" strokecolor="black [3213]">
                  <v:stroke joinstyle="miter"/>
                </v:line>
                <v:shape id="AutoShape 8" o:spid="_x0000_s1174" type="#_x0000_t32" style="position:absolute;left:29718;top:42647;width:0;height:2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v:shape>
                <v:shape id="AutoShape 8" o:spid="_x0000_s1175" type="#_x0000_t32" style="position:absolute;left:29570;top:47312;width:0;height:1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9PG8IAAADcAAAADwAAAGRycy9kb3ducmV2LnhtbERPTYvCMBC9C/6HMII3TfUgWo2yLCji&#10;4mF1KettaMa22ExKErXur98Igrd5vM9ZrFpTixs5X1lWMBomIIhzqysuFPwc14MpCB+QNdaWScGD&#10;PKyW3c4CU23v/E23QyhEDGGfooIyhCaV0uclGfRD2xBH7mydwRChK6R2eI/hppbjJJlIgxXHhhIb&#10;+iwpvxyuRsHv1+yaPbI97bLRbHdCZ/zfcaNUv9d+zEEEasNb/HJvdZw/nsD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9PG8IAAADcAAAADwAAAAAAAAAAAAAA&#10;AAChAgAAZHJzL2Rvd25yZXYueG1sUEsFBgAAAAAEAAQA+QAAAJADAAAAAA==&#10;">
                  <v:stroke endarrow="block"/>
                </v:shape>
                <v:shape id="AutoShape 8" o:spid="_x0000_s1176" type="#_x0000_t32" style="position:absolute;left:29568;top:52287;width:0;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hw8EAAADcAAAADwAAAGRycy9kb3ducmV2LnhtbERP32vCMBB+F/Y/hBv4pqkF5+iMxQmC&#10;+CJzg+3xaM422FxKkzX1vzeDgW/38f28dTnaVgzUe+NYwWKegSCunDZcK/j63M9eQfiArLF1TApu&#10;5KHcPE3WWGgX+YOGc6hFCmFfoIImhK6Q0lcNWfRz1xEn7uJ6iyHBvpa6x5jCbSvzLHuRFg2nhgY7&#10;2jVUXc+/VoGJJzN0h118P37/eB3J3JbOKDV9HrdvIAKN4SH+dx90mp+v4O+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qHDwQAAANwAAAAPAAAAAAAAAAAAAAAA&#10;AKECAABkcnMvZG93bnJldi54bWxQSwUGAAAAAAQABAD5AAAAjwMAAAAA&#10;">
                  <v:stroke endarrow="block"/>
                </v:shape>
                <w10:anchorlock/>
              </v:group>
            </w:pict>
          </mc:Fallback>
        </mc:AlternateContent>
      </w:r>
    </w:p>
    <w:p w14:paraId="639F600D" w14:textId="77777777" w:rsidR="00481C9A" w:rsidRDefault="00481C9A" w:rsidP="00481C9A">
      <w:pPr>
        <w:widowControl/>
        <w:autoSpaceDE/>
        <w:autoSpaceDN/>
        <w:adjustRightInd/>
        <w:snapToGrid/>
        <w:jc w:val="left"/>
        <w:rPr>
          <w:color w:val="000000"/>
          <w:sz w:val="18"/>
          <w:szCs w:val="18"/>
        </w:rPr>
      </w:pPr>
    </w:p>
    <w:p w14:paraId="7434D04D" w14:textId="5D416555" w:rsidR="00481C9A" w:rsidRDefault="00481C9A" w:rsidP="00481C9A">
      <w:pPr>
        <w:pStyle w:val="Caption"/>
        <w:rPr>
          <w:color w:val="000000"/>
          <w:szCs w:val="20"/>
          <w:lang w:val="en-US"/>
        </w:rPr>
      </w:pPr>
      <w:bookmarkStart w:id="72" w:name="_Toc529973464"/>
      <w:r>
        <w:t xml:space="preserve">Figure </w:t>
      </w:r>
      <w:r w:rsidR="00F05417">
        <w:fldChar w:fldCharType="begin"/>
      </w:r>
      <w:r w:rsidR="00F05417">
        <w:instrText xml:space="preserve"> STYLEREF 1 \s </w:instrText>
      </w:r>
      <w:r w:rsidR="00F05417">
        <w:fldChar w:fldCharType="separate"/>
      </w:r>
      <w:r w:rsidR="00B05B63">
        <w:rPr>
          <w:noProof/>
        </w:rPr>
        <w:t>3</w:t>
      </w:r>
      <w:r w:rsidR="00F05417">
        <w:rPr>
          <w:noProof/>
        </w:rPr>
        <w:fldChar w:fldCharType="end"/>
      </w:r>
      <w:r>
        <w:noBreakHyphen/>
      </w:r>
      <w:r w:rsidR="00F05417">
        <w:fldChar w:fldCharType="begin"/>
      </w:r>
      <w:r w:rsidR="00F05417">
        <w:instrText xml:space="preserve"> SEQ Figure \* ARABIC \s 1 </w:instrText>
      </w:r>
      <w:r w:rsidR="00F05417">
        <w:fldChar w:fldCharType="separate"/>
      </w:r>
      <w:r w:rsidR="00B05B63">
        <w:rPr>
          <w:noProof/>
        </w:rPr>
        <w:t>1</w:t>
      </w:r>
      <w:r w:rsidR="00F05417">
        <w:rPr>
          <w:noProof/>
        </w:rPr>
        <w:fldChar w:fldCharType="end"/>
      </w:r>
      <w:r>
        <w:rPr>
          <w:lang w:val="en-US"/>
        </w:rPr>
        <w:t xml:space="preserve"> </w:t>
      </w:r>
      <w:r w:rsidRPr="00341630">
        <w:rPr>
          <w:color w:val="000000"/>
          <w:szCs w:val="20"/>
        </w:rPr>
        <w:t>Application Processing Flow</w:t>
      </w:r>
      <w:bookmarkEnd w:id="72"/>
    </w:p>
    <w:p w14:paraId="2928044C" w14:textId="77777777" w:rsidR="00481C9A" w:rsidRDefault="00481C9A" w:rsidP="00481C9A">
      <w:pPr>
        <w:pStyle w:val="Caption"/>
        <w:rPr>
          <w:color w:val="000000"/>
          <w:szCs w:val="20"/>
          <w:lang w:val="en-US"/>
        </w:rPr>
      </w:pPr>
    </w:p>
    <w:p w14:paraId="7F39A7DB" w14:textId="0AB5B4A7" w:rsidR="00481C9A" w:rsidRDefault="00481C9A" w:rsidP="00481C9A">
      <w:pPr>
        <w:widowControl/>
        <w:autoSpaceDE/>
        <w:autoSpaceDN/>
        <w:adjustRightInd/>
        <w:snapToGrid/>
        <w:jc w:val="left"/>
        <w:rPr>
          <w:rFonts w:eastAsia="MS Gothic"/>
          <w:bCs/>
          <w:color w:val="000000"/>
          <w:szCs w:val="20"/>
          <w:lang w:eastAsia="x-none"/>
        </w:rPr>
      </w:pPr>
    </w:p>
    <w:p w14:paraId="61E96B00" w14:textId="77777777" w:rsidR="00481C9A" w:rsidRDefault="00481C9A" w:rsidP="00481C9A">
      <w:pPr>
        <w:pStyle w:val="Heading1"/>
        <w:keepLines/>
        <w:widowControl/>
        <w:tabs>
          <w:tab w:val="clear" w:pos="425"/>
        </w:tabs>
        <w:autoSpaceDE/>
        <w:autoSpaceDN/>
        <w:adjustRightInd/>
        <w:snapToGrid/>
        <w:ind w:left="432" w:hanging="432"/>
        <w:contextualSpacing/>
      </w:pPr>
      <w:bookmarkStart w:id="73" w:name="_Toc529973452"/>
      <w:r>
        <w:t>Notes</w:t>
      </w:r>
      <w:bookmarkEnd w:id="73"/>
    </w:p>
    <w:p w14:paraId="52BAD550" w14:textId="77777777" w:rsidR="00481C9A" w:rsidRPr="00574B00" w:rsidRDefault="00481C9A" w:rsidP="00481C9A"/>
    <w:p w14:paraId="649630A2" w14:textId="77777777" w:rsidR="00481C9A" w:rsidRDefault="00481C9A" w:rsidP="00481C9A">
      <w:r w:rsidRPr="00FB5644">
        <w:t>This section describes the notice of developing user programs.</w:t>
      </w:r>
    </w:p>
    <w:p w14:paraId="70D49722" w14:textId="77777777" w:rsidR="00481C9A" w:rsidRDefault="00481C9A" w:rsidP="00481C9A"/>
    <w:p w14:paraId="26B6DCDA" w14:textId="77777777" w:rsidR="00481C9A" w:rsidRDefault="00481C9A" w:rsidP="00481C9A"/>
    <w:p w14:paraId="50436771" w14:textId="77777777" w:rsidR="00481C9A" w:rsidRDefault="00481C9A" w:rsidP="00481C9A">
      <w:pPr>
        <w:pStyle w:val="Heading2"/>
        <w:keepLines/>
        <w:widowControl/>
        <w:tabs>
          <w:tab w:val="clear" w:pos="567"/>
          <w:tab w:val="num" w:pos="1197"/>
        </w:tabs>
        <w:autoSpaceDE/>
        <w:autoSpaceDN/>
        <w:adjustRightInd/>
        <w:snapToGrid/>
        <w:ind w:left="562" w:hanging="562"/>
        <w:contextualSpacing/>
        <w:rPr>
          <w:lang w:val="en-US"/>
        </w:rPr>
      </w:pPr>
      <w:bookmarkStart w:id="74" w:name="_Toc529973453"/>
      <w:r>
        <w:t>Function Call</w:t>
      </w:r>
      <w:bookmarkEnd w:id="74"/>
    </w:p>
    <w:p w14:paraId="44E4487F" w14:textId="77777777" w:rsidR="00481C9A" w:rsidRPr="00574B00" w:rsidRDefault="00481C9A" w:rsidP="00481C9A">
      <w:pPr>
        <w:rPr>
          <w:lang w:eastAsia="x-none"/>
        </w:rPr>
      </w:pPr>
    </w:p>
    <w:p w14:paraId="04BDFFF0" w14:textId="77777777" w:rsidR="00481C9A" w:rsidRDefault="00481C9A" w:rsidP="00481C9A">
      <w:pPr>
        <w:rPr>
          <w:lang w:eastAsia="x-none"/>
        </w:rPr>
      </w:pPr>
      <w:r>
        <w:rPr>
          <w:lang w:eastAsia="x-none"/>
        </w:rPr>
        <w:t>User programs which call the functions in this specification should obey the calling rules of compiler.</w:t>
      </w:r>
    </w:p>
    <w:p w14:paraId="08105ED3" w14:textId="77777777" w:rsidR="00481C9A" w:rsidRDefault="00481C9A" w:rsidP="00481C9A">
      <w:pPr>
        <w:rPr>
          <w:lang w:eastAsia="x-none"/>
        </w:rPr>
      </w:pPr>
    </w:p>
    <w:p w14:paraId="771286D0" w14:textId="77777777" w:rsidR="00481C9A" w:rsidRPr="00FB5644" w:rsidRDefault="00481C9A" w:rsidP="00481C9A">
      <w:pPr>
        <w:rPr>
          <w:lang w:eastAsia="x-none"/>
        </w:rPr>
      </w:pPr>
    </w:p>
    <w:p w14:paraId="1CCAC251" w14:textId="77777777" w:rsidR="00481C9A" w:rsidRDefault="00481C9A" w:rsidP="00481C9A">
      <w:pPr>
        <w:pStyle w:val="Heading2"/>
        <w:keepLines/>
        <w:widowControl/>
        <w:tabs>
          <w:tab w:val="clear" w:pos="567"/>
          <w:tab w:val="num" w:pos="1197"/>
        </w:tabs>
        <w:autoSpaceDE/>
        <w:autoSpaceDN/>
        <w:adjustRightInd/>
        <w:snapToGrid/>
        <w:ind w:left="562" w:hanging="562"/>
        <w:contextualSpacing/>
        <w:rPr>
          <w:lang w:val="en-US"/>
        </w:rPr>
      </w:pPr>
      <w:bookmarkStart w:id="75" w:name="_Toc529973454"/>
      <w:r>
        <w:t>Other notes</w:t>
      </w:r>
      <w:bookmarkEnd w:id="75"/>
    </w:p>
    <w:p w14:paraId="298D4E81" w14:textId="77777777" w:rsidR="00481C9A" w:rsidRPr="00574B00" w:rsidRDefault="00481C9A" w:rsidP="00481C9A">
      <w:pPr>
        <w:rPr>
          <w:lang w:eastAsia="x-none"/>
        </w:rPr>
      </w:pPr>
    </w:p>
    <w:p w14:paraId="2D0983BB" w14:textId="77777777" w:rsidR="00481C9A" w:rsidRDefault="00481C9A" w:rsidP="00481C9A">
      <w:pPr>
        <w:pStyle w:val="Heading3"/>
        <w:tabs>
          <w:tab w:val="clear" w:pos="709"/>
        </w:tabs>
        <w:ind w:left="706" w:right="200" w:hanging="706"/>
      </w:pPr>
      <w:bookmarkStart w:id="76" w:name="_Toc529973455"/>
      <w:r>
        <w:t>Allocation of memory</w:t>
      </w:r>
      <w:bookmarkEnd w:id="76"/>
    </w:p>
    <w:p w14:paraId="610F60BE" w14:textId="77777777" w:rsidR="00481C9A" w:rsidRPr="00FB5644" w:rsidRDefault="00481C9A" w:rsidP="00481C9A"/>
    <w:p w14:paraId="25FF41A0" w14:textId="77777777" w:rsidR="00481C9A" w:rsidRDefault="00481C9A" w:rsidP="00481C9A">
      <w:r>
        <w:t>Before calling a function in this software, reserve a persistent area, an input/output buffer area, and areas for structures which should hold the arguments of functions.</w:t>
      </w:r>
    </w:p>
    <w:p w14:paraId="4C85607B" w14:textId="77777777" w:rsidR="00481C9A" w:rsidRDefault="00481C9A" w:rsidP="00481C9A"/>
    <w:p w14:paraId="33D321DB" w14:textId="77777777" w:rsidR="00481C9A" w:rsidRDefault="00481C9A" w:rsidP="00481C9A"/>
    <w:p w14:paraId="45C699DD" w14:textId="77777777" w:rsidR="00481C9A" w:rsidRDefault="00481C9A" w:rsidP="00481C9A">
      <w:pPr>
        <w:pStyle w:val="Heading3"/>
        <w:tabs>
          <w:tab w:val="clear" w:pos="709"/>
        </w:tabs>
        <w:ind w:left="706" w:right="200" w:hanging="706"/>
      </w:pPr>
      <w:bookmarkStart w:id="77" w:name="_Toc529973456"/>
      <w:r>
        <w:t>Out of range memory access</w:t>
      </w:r>
      <w:bookmarkEnd w:id="77"/>
    </w:p>
    <w:p w14:paraId="6F097BD0" w14:textId="77777777" w:rsidR="00481C9A" w:rsidRPr="00FB5644" w:rsidRDefault="00481C9A" w:rsidP="00481C9A"/>
    <w:p w14:paraId="59DFD42B" w14:textId="77777777" w:rsidR="00481C9A" w:rsidRDefault="00481C9A" w:rsidP="00481C9A">
      <w:r w:rsidRPr="00FB5644">
        <w:t>The functions in this specification never access out of allocated memory or related I/O.</w:t>
      </w:r>
    </w:p>
    <w:p w14:paraId="7ADB6E54" w14:textId="77777777" w:rsidR="00481C9A" w:rsidRDefault="00481C9A" w:rsidP="00481C9A"/>
    <w:p w14:paraId="4F247E42" w14:textId="77777777" w:rsidR="00481C9A" w:rsidRDefault="00481C9A" w:rsidP="00481C9A"/>
    <w:p w14:paraId="460C79A0" w14:textId="77777777" w:rsidR="00481C9A" w:rsidRDefault="00481C9A" w:rsidP="00481C9A">
      <w:pPr>
        <w:pStyle w:val="Heading3"/>
        <w:tabs>
          <w:tab w:val="clear" w:pos="709"/>
          <w:tab w:val="num" w:pos="0"/>
        </w:tabs>
        <w:ind w:left="706" w:right="200" w:hanging="706"/>
      </w:pPr>
      <w:bookmarkStart w:id="78" w:name="_Toc529973457"/>
      <w:r>
        <w:t>Combination with other applications</w:t>
      </w:r>
      <w:bookmarkEnd w:id="78"/>
    </w:p>
    <w:p w14:paraId="67A2CC2F" w14:textId="77777777" w:rsidR="00481C9A" w:rsidRPr="00FB5644" w:rsidRDefault="00481C9A" w:rsidP="00481C9A"/>
    <w:p w14:paraId="6B8017D7" w14:textId="77777777" w:rsidR="00481C9A" w:rsidRDefault="00481C9A" w:rsidP="00481C9A">
      <w:r>
        <w:t>Take care not to duplicate symbol names when other applications are combined with other programs.</w:t>
      </w:r>
    </w:p>
    <w:p w14:paraId="2C1F7B1C" w14:textId="77777777" w:rsidR="00481C9A" w:rsidRDefault="00481C9A" w:rsidP="00481C9A"/>
    <w:p w14:paraId="4EC29925" w14:textId="77777777" w:rsidR="00481C9A" w:rsidRDefault="00481C9A" w:rsidP="00481C9A"/>
    <w:p w14:paraId="1A79EE38" w14:textId="77777777" w:rsidR="00481C9A" w:rsidRDefault="00481C9A" w:rsidP="00481C9A">
      <w:pPr>
        <w:pStyle w:val="Heading3"/>
        <w:tabs>
          <w:tab w:val="clear" w:pos="709"/>
          <w:tab w:val="num" w:pos="0"/>
        </w:tabs>
        <w:ind w:left="706" w:right="200" w:hanging="706"/>
      </w:pPr>
      <w:bookmarkStart w:id="79" w:name="_Toc529973458"/>
      <w:r>
        <w:t>Monitoring on Performance</w:t>
      </w:r>
      <w:bookmarkEnd w:id="79"/>
    </w:p>
    <w:p w14:paraId="52B4A2A6" w14:textId="77777777" w:rsidR="00481C9A" w:rsidRPr="00FB5644" w:rsidRDefault="00481C9A" w:rsidP="00481C9A"/>
    <w:p w14:paraId="219B6E5F" w14:textId="76D09F01" w:rsidR="00AD338D" w:rsidRPr="00481C9A" w:rsidRDefault="00481C9A" w:rsidP="00481C9A">
      <w:r>
        <w:t>The products embedding this Software shall observe performance of the Software periodically with Watch Dog timer or such functions in order not to damage system performance.</w:t>
      </w:r>
    </w:p>
    <w:sectPr w:rsidR="00AD338D" w:rsidRPr="00481C9A" w:rsidSect="00655AAD">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077" w:bottom="1191" w:left="1077" w:header="680" w:footer="51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BD98D" w14:textId="77777777" w:rsidR="003070D4" w:rsidRDefault="003070D4">
      <w:r>
        <w:separator/>
      </w:r>
    </w:p>
  </w:endnote>
  <w:endnote w:type="continuationSeparator" w:id="0">
    <w:p w14:paraId="78A3B4CD" w14:textId="77777777" w:rsidR="003070D4" w:rsidRDefault="0030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ｺﾞｼｯｸ">
    <w:altName w:val="MS Gothic"/>
    <w:charset w:val="80"/>
    <w:family w:val="modern"/>
    <w:pitch w:val="fixed"/>
    <w:sig w:usb0="00000000"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MS UI Gothic">
    <w:panose1 w:val="020B0600070205080204"/>
    <w:charset w:val="80"/>
    <w:family w:val="swiss"/>
    <w:pitch w:val="variable"/>
    <w:sig w:usb0="E00002FF" w:usb1="6AC7FDFB" w:usb2="08000012" w:usb3="00000000" w:csb0="0002009F" w:csb1="00000000"/>
  </w:font>
  <w:font w:name="terminal">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eiryo">
    <w:altName w:val="MS Gothic"/>
    <w:charset w:val="80"/>
    <w:family w:val="swiss"/>
    <w:pitch w:val="variable"/>
    <w:sig w:usb0="E10102FF" w:usb1="EAC7FFFF" w:usb2="0001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CA1DE" w14:textId="77777777" w:rsidR="00137F11" w:rsidRDefault="00137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D97C3" w14:textId="2577AFCE" w:rsidR="00137F11" w:rsidRPr="005A6257" w:rsidRDefault="00137F11" w:rsidP="00655AAD">
    <w:pPr>
      <w:pStyle w:val="Footer"/>
      <w:tabs>
        <w:tab w:val="clear" w:pos="4252"/>
        <w:tab w:val="clear" w:pos="8504"/>
        <w:tab w:val="right" w:pos="9753"/>
      </w:tabs>
      <w:rPr>
        <w:sz w:val="18"/>
        <w:szCs w:val="18"/>
      </w:rPr>
    </w:pPr>
    <w:r w:rsidRPr="00E80CCB">
      <w:rPr>
        <w:noProof/>
        <w:szCs w:val="18"/>
        <w:lang w:eastAsia="en-US"/>
      </w:rPr>
      <mc:AlternateContent>
        <mc:Choice Requires="wps">
          <w:drawing>
            <wp:anchor distT="0" distB="0" distL="114300" distR="114300" simplePos="0" relativeHeight="251660288" behindDoc="0" locked="0" layoutInCell="1" allowOverlap="1" wp14:anchorId="1F43572B" wp14:editId="0E6D5ED3">
              <wp:simplePos x="0" y="0"/>
              <wp:positionH relativeFrom="page">
                <wp:posOffset>612140</wp:posOffset>
              </wp:positionH>
              <wp:positionV relativeFrom="page">
                <wp:posOffset>9772650</wp:posOffset>
              </wp:positionV>
              <wp:extent cx="6336030" cy="0"/>
              <wp:effectExtent l="0" t="19050" r="26670" b="19050"/>
              <wp:wrapNone/>
              <wp:docPr id="7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CB365" id="Line 60"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9.5pt" to="547.1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ndGQIAACs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" strokecolor="#324099" strokeweight="2.25pt">
              <w10:wrap anchorx="page" anchory="page"/>
            </v:line>
          </w:pict>
        </mc:Fallback>
      </mc:AlternateContent>
    </w:r>
    <w:r w:rsidRPr="005A6257">
      <w:rPr>
        <w:sz w:val="18"/>
        <w:szCs w:val="18"/>
      </w:rPr>
      <w:fldChar w:fldCharType="begin"/>
    </w:r>
    <w:r w:rsidRPr="005A6257">
      <w:rPr>
        <w:sz w:val="18"/>
        <w:szCs w:val="18"/>
      </w:rPr>
      <w:instrText xml:space="preserve"> DOCPROPERTY  Revision  \* MERGEFORMAT </w:instrText>
    </w:r>
    <w:r w:rsidRPr="005A6257">
      <w:rPr>
        <w:sz w:val="18"/>
        <w:szCs w:val="18"/>
      </w:rPr>
      <w:fldChar w:fldCharType="separate"/>
    </w:r>
    <w:r>
      <w:rPr>
        <w:sz w:val="18"/>
        <w:szCs w:val="18"/>
      </w:rPr>
      <w:t>Rev. 1.00</w:t>
    </w:r>
    <w:r w:rsidRPr="005A6257">
      <w:rPr>
        <w:sz w:val="18"/>
        <w:szCs w:val="18"/>
      </w:rPr>
      <w:fldChar w:fldCharType="end"/>
    </w:r>
    <w:r w:rsidRPr="005A6257">
      <w:rPr>
        <w:sz w:val="18"/>
        <w:szCs w:val="18"/>
      </w:rPr>
      <w:tab/>
    </w:r>
    <w:r w:rsidRPr="00AD6CB2">
      <w:rPr>
        <w:sz w:val="18"/>
        <w:szCs w:val="18"/>
      </w:rPr>
      <w:t xml:space="preserve">Page </w:t>
    </w:r>
    <w:r w:rsidRPr="00AD6CB2">
      <w:rPr>
        <w:sz w:val="18"/>
        <w:szCs w:val="18"/>
      </w:rPr>
      <w:fldChar w:fldCharType="begin"/>
    </w:r>
    <w:r w:rsidRPr="00AD6CB2">
      <w:rPr>
        <w:sz w:val="18"/>
        <w:szCs w:val="18"/>
      </w:rPr>
      <w:instrText xml:space="preserve"> PAGE </w:instrText>
    </w:r>
    <w:r w:rsidRPr="00AD6CB2">
      <w:rPr>
        <w:sz w:val="18"/>
        <w:szCs w:val="18"/>
      </w:rPr>
      <w:fldChar w:fldCharType="separate"/>
    </w:r>
    <w:r w:rsidR="00C509B4">
      <w:rPr>
        <w:noProof/>
        <w:sz w:val="18"/>
        <w:szCs w:val="18"/>
      </w:rPr>
      <w:t>4</w:t>
    </w:r>
    <w:r w:rsidRPr="00AD6CB2">
      <w:rPr>
        <w:sz w:val="18"/>
        <w:szCs w:val="18"/>
      </w:rPr>
      <w:fldChar w:fldCharType="end"/>
    </w:r>
    <w:r w:rsidRPr="00AD6CB2">
      <w:rPr>
        <w:sz w:val="18"/>
        <w:szCs w:val="18"/>
      </w:rPr>
      <w:t xml:space="preserve"> of </w:t>
    </w:r>
    <w:r w:rsidRPr="00AD6CB2">
      <w:rPr>
        <w:rStyle w:val="PageNumber"/>
        <w:sz w:val="18"/>
        <w:szCs w:val="18"/>
      </w:rPr>
      <w:fldChar w:fldCharType="begin"/>
    </w:r>
    <w:r w:rsidRPr="00AD6CB2">
      <w:rPr>
        <w:rStyle w:val="PageNumber"/>
        <w:sz w:val="18"/>
        <w:szCs w:val="18"/>
      </w:rPr>
      <w:instrText xml:space="preserve"> NUMPAGES </w:instrText>
    </w:r>
    <w:r w:rsidRPr="00AD6CB2">
      <w:rPr>
        <w:rStyle w:val="PageNumber"/>
        <w:sz w:val="18"/>
        <w:szCs w:val="18"/>
      </w:rPr>
      <w:fldChar w:fldCharType="separate"/>
    </w:r>
    <w:r w:rsidR="00C509B4">
      <w:rPr>
        <w:rStyle w:val="PageNumber"/>
        <w:noProof/>
        <w:sz w:val="18"/>
        <w:szCs w:val="18"/>
      </w:rPr>
      <w:t>63</w:t>
    </w:r>
    <w:r w:rsidRPr="00AD6CB2">
      <w:rPr>
        <w:rStyle w:val="PageNumber"/>
        <w:sz w:val="18"/>
        <w:szCs w:val="18"/>
      </w:rPr>
      <w:fldChar w:fldCharType="end"/>
    </w:r>
  </w:p>
  <w:p w14:paraId="53A3F2B3" w14:textId="1CC3CC63" w:rsidR="00137F11" w:rsidRPr="005A6257" w:rsidRDefault="00137F11" w:rsidP="00655AAD">
    <w:pPr>
      <w:pStyle w:val="Footer"/>
      <w:rPr>
        <w:sz w:val="18"/>
        <w:szCs w:val="18"/>
      </w:rPr>
    </w:pPr>
    <w:r>
      <w:rPr>
        <w:sz w:val="18"/>
        <w:szCs w:val="18"/>
      </w:rPr>
      <w:fldChar w:fldCharType="begin"/>
    </w:r>
    <w:r>
      <w:rPr>
        <w:sz w:val="18"/>
        <w:szCs w:val="18"/>
      </w:rPr>
      <w:instrText xml:space="preserve"> DOCPROPERTY  ReleaseMonth  \* MERGEFORMAT </w:instrText>
    </w:r>
    <w:r>
      <w:rPr>
        <w:sz w:val="18"/>
        <w:szCs w:val="18"/>
      </w:rPr>
      <w:fldChar w:fldCharType="separate"/>
    </w:r>
    <w:r>
      <w:rPr>
        <w:sz w:val="18"/>
        <w:szCs w:val="18"/>
      </w:rPr>
      <w:t>Jun</w:t>
    </w:r>
    <w:r>
      <w:rPr>
        <w:sz w:val="18"/>
        <w:szCs w:val="18"/>
      </w:rPr>
      <w:fldChar w:fldCharType="end"/>
    </w:r>
    <w:r w:rsidRPr="005A6257">
      <w:rPr>
        <w:sz w:val="18"/>
        <w:szCs w:val="18"/>
      </w:rPr>
      <w:t>.</w:t>
    </w:r>
    <w:r>
      <w:rPr>
        <w:sz w:val="18"/>
        <w:szCs w:val="18"/>
      </w:rPr>
      <w:fldChar w:fldCharType="begin"/>
    </w:r>
    <w:r>
      <w:rPr>
        <w:sz w:val="18"/>
        <w:szCs w:val="18"/>
      </w:rPr>
      <w:instrText xml:space="preserve"> DOCPROPERTY  ReleaseDay  \* MERGEFORMAT </w:instrText>
    </w:r>
    <w:r>
      <w:rPr>
        <w:sz w:val="18"/>
        <w:szCs w:val="18"/>
      </w:rPr>
      <w:fldChar w:fldCharType="separate"/>
    </w:r>
    <w:r>
      <w:rPr>
        <w:sz w:val="18"/>
        <w:szCs w:val="18"/>
      </w:rPr>
      <w:t>28</w:t>
    </w:r>
    <w:r>
      <w:rPr>
        <w:sz w:val="18"/>
        <w:szCs w:val="18"/>
      </w:rPr>
      <w:fldChar w:fldCharType="end"/>
    </w:r>
    <w:r>
      <w:rPr>
        <w:sz w:val="18"/>
        <w:szCs w:val="18"/>
      </w:rPr>
      <w:t xml:space="preserve">, </w:t>
    </w:r>
    <w:r>
      <w:rPr>
        <w:sz w:val="18"/>
        <w:szCs w:val="18"/>
      </w:rPr>
      <w:fldChar w:fldCharType="begin"/>
    </w:r>
    <w:r>
      <w:rPr>
        <w:sz w:val="18"/>
        <w:szCs w:val="18"/>
      </w:rPr>
      <w:instrText xml:space="preserve"> DOCPROPERTY  ReleaseYear  \* MERGEFORMAT </w:instrText>
    </w:r>
    <w:r>
      <w:rPr>
        <w:sz w:val="18"/>
        <w:szCs w:val="18"/>
      </w:rPr>
      <w:fldChar w:fldCharType="separate"/>
    </w:r>
    <w:r>
      <w:rPr>
        <w:sz w:val="18"/>
        <w:szCs w:val="18"/>
      </w:rPr>
      <w:t>2017</w:t>
    </w:r>
    <w:r>
      <w:rPr>
        <w:sz w:val="18"/>
        <w:szCs w:val="18"/>
      </w:rPr>
      <w:fldChar w:fldCharType="end"/>
    </w:r>
  </w:p>
  <w:p w14:paraId="53A29538" w14:textId="77777777" w:rsidR="00137F11" w:rsidRDefault="00137F11" w:rsidP="00655AAD">
    <w:pPr>
      <w:pStyle w:val="Footer"/>
      <w:tabs>
        <w:tab w:val="clear" w:pos="4252"/>
        <w:tab w:val="clear" w:pos="8504"/>
        <w:tab w:val="left" w:pos="4350"/>
      </w:tabs>
    </w:pPr>
    <w:r>
      <w:rPr>
        <w:noProof/>
        <w:szCs w:val="18"/>
        <w:lang w:eastAsia="en-US"/>
      </w:rPr>
      <w:drawing>
        <wp:anchor distT="0" distB="0" distL="114300" distR="114300" simplePos="0" relativeHeight="251657216" behindDoc="0" locked="0" layoutInCell="1" allowOverlap="1" wp14:anchorId="76A2B979" wp14:editId="5BB249F8">
          <wp:simplePos x="0" y="0"/>
          <wp:positionH relativeFrom="page">
            <wp:posOffset>2941320</wp:posOffset>
          </wp:positionH>
          <wp:positionV relativeFrom="page">
            <wp:posOffset>10137140</wp:posOffset>
          </wp:positionV>
          <wp:extent cx="1004570" cy="191770"/>
          <wp:effectExtent l="0" t="0" r="5080" b="0"/>
          <wp:wrapNone/>
          <wp:docPr id="130" name="図 6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7DEDBB9A" w14:textId="77777777" w:rsidR="00137F11" w:rsidRDefault="00137F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0F913" w14:textId="77777777" w:rsidR="00137F11" w:rsidRDefault="00137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33AD8" w14:textId="77777777" w:rsidR="003070D4" w:rsidRDefault="003070D4">
      <w:pPr>
        <w:pStyle w:val="Footer"/>
      </w:pPr>
    </w:p>
    <w:p w14:paraId="1AC54836" w14:textId="77777777" w:rsidR="003070D4" w:rsidRDefault="003070D4"/>
    <w:p w14:paraId="1D700DFF" w14:textId="77777777" w:rsidR="003070D4" w:rsidRPr="0000290B" w:rsidRDefault="003070D4" w:rsidP="00113D6F">
      <w:pPr>
        <w:pStyle w:val="Footer"/>
      </w:pPr>
      <w:r w:rsidRPr="002F1DBF">
        <w:rPr>
          <w:rFonts w:hint="eastAsia"/>
          <w:b/>
          <w:color w:val="FF0000"/>
        </w:rPr>
        <w:t>【</w:t>
      </w:r>
      <w:r w:rsidRPr="00AB5AF5">
        <w:rPr>
          <w:b/>
          <w:color w:val="FF0000"/>
        </w:rPr>
        <w:t>RENESAS Group CONFIDENTIAL</w:t>
      </w:r>
      <w:r w:rsidRPr="002F1DBF">
        <w:rPr>
          <w:rFonts w:hint="eastAsia"/>
          <w:b/>
          <w:color w:val="FF0000"/>
        </w:rPr>
        <w:t>】</w:t>
      </w:r>
      <w:r w:rsidRPr="0039481C">
        <w:rPr>
          <w:rFonts w:hint="eastAsia"/>
          <w:color w:val="FF0000"/>
        </w:rPr>
        <w:t xml:space="preserve"> </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65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65</w:t>
      </w:r>
      <w:r>
        <w:rPr>
          <w:rStyle w:val="PageNumber"/>
        </w:rPr>
        <w:fldChar w:fldCharType="end"/>
      </w:r>
    </w:p>
    <w:p w14:paraId="6ED5A2F6" w14:textId="77777777" w:rsidR="003070D4" w:rsidRDefault="003070D4">
      <w:pPr>
        <w:pStyle w:val="Footer"/>
      </w:pPr>
    </w:p>
    <w:p w14:paraId="14D9A178" w14:textId="77777777" w:rsidR="003070D4" w:rsidRDefault="003070D4"/>
    <w:p w14:paraId="7C1433DC" w14:textId="77777777" w:rsidR="003070D4" w:rsidRDefault="003070D4">
      <w:r>
        <w:separator/>
      </w:r>
    </w:p>
  </w:footnote>
  <w:footnote w:type="continuationSeparator" w:id="0">
    <w:p w14:paraId="2E3D75C9" w14:textId="77777777" w:rsidR="003070D4" w:rsidRDefault="00307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62E2E" w14:textId="77777777" w:rsidR="00137F11" w:rsidRDefault="00137F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52DB" w14:textId="3C438AF3" w:rsidR="00137F11" w:rsidRPr="004474D2" w:rsidRDefault="00137F11" w:rsidP="00705FBB">
    <w:pPr>
      <w:pStyle w:val="Header"/>
      <w:tabs>
        <w:tab w:val="clear" w:pos="8504"/>
        <w:tab w:val="right" w:pos="9720"/>
      </w:tabs>
      <w:wordWrap w:val="0"/>
      <w:ind w:right="420"/>
      <w:rPr>
        <w:rFonts w:eastAsia="MS Gothic" w:cs="Arial"/>
        <w:noProof/>
        <w:sz w:val="24"/>
        <w:szCs w:val="24"/>
      </w:rPr>
    </w:pPr>
    <w:r>
      <w:rPr>
        <w:noProof/>
        <w:lang w:eastAsia="en-US"/>
      </w:rPr>
      <mc:AlternateContent>
        <mc:Choice Requires="wps">
          <w:drawing>
            <wp:anchor distT="0" distB="0" distL="114300" distR="114300" simplePos="0" relativeHeight="251662336" behindDoc="0" locked="0" layoutInCell="1" allowOverlap="1" wp14:anchorId="356548BE" wp14:editId="087CE5DA">
              <wp:simplePos x="0" y="0"/>
              <wp:positionH relativeFrom="margin">
                <wp:posOffset>2124075</wp:posOffset>
              </wp:positionH>
              <wp:positionV relativeFrom="paragraph">
                <wp:posOffset>-200660</wp:posOffset>
              </wp:positionV>
              <wp:extent cx="1911985" cy="257810"/>
              <wp:effectExtent l="0" t="0" r="12065" b="27940"/>
              <wp:wrapNone/>
              <wp:docPr id="224" name="テキスト ボックス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273CFDF" w14:textId="77777777" w:rsidR="00137F11" w:rsidRPr="00084A41" w:rsidRDefault="00137F11" w:rsidP="00655AAD">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6548BE" id="_x0000_t202" coordsize="21600,21600" o:spt="202" path="m,l,21600r21600,l21600,xe">
              <v:stroke joinstyle="miter"/>
              <v:path gradientshapeok="t" o:connecttype="rect"/>
            </v:shapetype>
            <v:shape id="テキスト ボックス 224" o:spid="_x0000_s1177" type="#_x0000_t202" style="position:absolute;left:0;text-align:left;margin-left:167.25pt;margin-top:-15.8pt;width:150.55pt;height:20.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" filled="f" strokecolor="white" strokeweight="2pt">
              <v:textbox style="mso-fit-shape-to-text:t" inset=".06mm,.7pt,.06mm,.7pt">
                <w:txbxContent>
                  <w:p w14:paraId="5273CFDF" w14:textId="77777777" w:rsidR="00137F11" w:rsidRPr="00084A41" w:rsidRDefault="00137F11" w:rsidP="00655AAD">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v:textbox>
              <w10:wrap anchorx="margin"/>
            </v:shape>
          </w:pict>
        </mc:Fallback>
      </mc:AlternateContent>
    </w:r>
    <w:r w:rsidRPr="004474D2">
      <w:rPr>
        <w:rFonts w:eastAsia="MS Gothic" w:cs="Arial"/>
        <w:sz w:val="24"/>
        <w:szCs w:val="24"/>
      </w:rPr>
      <w:fldChar w:fldCharType="begin"/>
    </w:r>
    <w:r w:rsidRPr="004474D2">
      <w:rPr>
        <w:rFonts w:eastAsia="MS Gothic" w:cs="Arial"/>
        <w:sz w:val="24"/>
        <w:szCs w:val="24"/>
      </w:rPr>
      <w:instrText xml:space="preserve"> DOCPROPERTY  ManualTitle1  \* MERGEFORMAT </w:instrText>
    </w:r>
    <w:r w:rsidRPr="004474D2">
      <w:rPr>
        <w:rFonts w:eastAsia="MS Gothic" w:cs="Arial"/>
        <w:sz w:val="24"/>
        <w:szCs w:val="24"/>
      </w:rPr>
      <w:fldChar w:fldCharType="end"/>
    </w:r>
  </w:p>
  <w:p w14:paraId="1A056105" w14:textId="5514DF1D" w:rsidR="00137F11" w:rsidRPr="00705FBB" w:rsidRDefault="00137F11" w:rsidP="00705FBB">
    <w:pPr>
      <w:pStyle w:val="Header"/>
      <w:tabs>
        <w:tab w:val="clear" w:pos="8504"/>
        <w:tab w:val="right" w:pos="9720"/>
      </w:tabs>
      <w:wordWrap w:val="0"/>
      <w:ind w:right="420"/>
    </w:pPr>
    <w:r w:rsidRPr="004474D2">
      <w:rPr>
        <w:rFonts w:eastAsia="MS Gothic" w:cs="Arial"/>
        <w:noProof/>
        <w:sz w:val="24"/>
        <w:szCs w:val="24"/>
      </w:rPr>
      <w:fldChar w:fldCharType="begin"/>
    </w:r>
    <w:r w:rsidRPr="004474D2">
      <w:rPr>
        <w:rFonts w:eastAsia="MS Gothic" w:cs="Arial"/>
        <w:noProof/>
        <w:sz w:val="24"/>
        <w:szCs w:val="24"/>
      </w:rPr>
      <w:instrText xml:space="preserve"> DOCPROPERTY  ManualTitle2  \* MERGEFORMAT </w:instrText>
    </w:r>
    <w:r w:rsidRPr="004474D2">
      <w:rPr>
        <w:rFonts w:eastAsia="MS Gothic" w:cs="Arial"/>
        <w:noProof/>
        <w:sz w:val="24"/>
        <w:szCs w:val="24"/>
      </w:rPr>
      <w:fldChar w:fldCharType="separate"/>
    </w:r>
    <w:r w:rsidRPr="00B05B63">
      <w:rPr>
        <w:rFonts w:eastAsia="MS Gothic" w:cs="Arial"/>
        <w:bCs/>
        <w:noProof/>
        <w:sz w:val="24"/>
        <w:szCs w:val="24"/>
      </w:rPr>
      <w:t>ADSP</w:t>
    </w:r>
    <w:r>
      <w:rPr>
        <w:rFonts w:eastAsia="MS Gothic" w:cs="Arial"/>
        <w:noProof/>
        <w:sz w:val="24"/>
        <w:szCs w:val="24"/>
      </w:rPr>
      <w:t xml:space="preserve"> Reference Equalizer Plugin</w:t>
    </w:r>
    <w:r w:rsidRPr="004474D2">
      <w:rPr>
        <w:rFonts w:eastAsia="MS Gothic" w:cs="Arial"/>
        <w:noProof/>
        <w:sz w:val="24"/>
        <w:szCs w:val="24"/>
      </w:rPr>
      <w:fldChar w:fldCharType="end"/>
    </w:r>
    <w:r>
      <w:rPr>
        <w:rFonts w:eastAsia="MS Gothic" w:cs="Arial" w:hint="eastAsia"/>
        <w:noProof/>
        <w:sz w:val="24"/>
        <w:szCs w:val="24"/>
      </w:rPr>
      <w:t xml:space="preserve"> </w:t>
    </w:r>
    <w:r w:rsidRPr="00CC4028">
      <w:rPr>
        <w:rFonts w:eastAsia="MS Gothic"/>
        <w:sz w:val="24"/>
        <w:szCs w:val="24"/>
      </w:rPr>
      <w:fldChar w:fldCharType="begin"/>
    </w:r>
    <w:r w:rsidRPr="00CC4028">
      <w:rPr>
        <w:rFonts w:eastAsia="MS Gothic"/>
        <w:sz w:val="24"/>
        <w:szCs w:val="24"/>
      </w:rPr>
      <w:instrText xml:space="preserve"> DOCPROPERTY  DocumentType  \* MERGEFORMAT </w:instrText>
    </w:r>
    <w:r w:rsidRPr="00CC4028">
      <w:rPr>
        <w:rFonts w:eastAsia="MS Gothic"/>
        <w:sz w:val="24"/>
        <w:szCs w:val="24"/>
      </w:rPr>
      <w:fldChar w:fldCharType="separate"/>
    </w:r>
    <w:r>
      <w:rPr>
        <w:rFonts w:eastAsia="MS Gothic"/>
        <w:sz w:val="24"/>
        <w:szCs w:val="24"/>
      </w:rPr>
      <w:t>User's Manual</w:t>
    </w:r>
    <w:r w:rsidRPr="00CC4028">
      <w:rPr>
        <w:rFonts w:eastAsia="MS Gothic"/>
        <w:sz w:val="24"/>
        <w:szCs w:val="24"/>
      </w:rPr>
      <w:fldChar w:fldCharType="end"/>
    </w:r>
    <w:r w:rsidRPr="00CC4028">
      <w:rPr>
        <w:rFonts w:hint="eastAsia"/>
        <w:noProof/>
        <w:sz w:val="24"/>
        <w:szCs w:val="24"/>
      </w:rPr>
      <w:tab/>
    </w:r>
    <w:r w:rsidRPr="00CC4028">
      <w:rPr>
        <w:rFonts w:eastAsia="MS Gothic" w:cs="Arial"/>
        <w:noProof/>
        <w:sz w:val="24"/>
        <w:szCs w:val="24"/>
      </w:rPr>
      <w:fldChar w:fldCharType="begin"/>
    </w:r>
    <w:r w:rsidRPr="00CC4028">
      <w:rPr>
        <w:rFonts w:eastAsia="MS Gothic" w:cs="Arial"/>
        <w:noProof/>
        <w:sz w:val="24"/>
        <w:szCs w:val="24"/>
      </w:rPr>
      <w:instrText xml:space="preserve"> STYLEREF  "</w:instrText>
    </w:r>
    <w:r w:rsidRPr="00CC4028">
      <w:rPr>
        <w:rFonts w:eastAsia="MS Gothic" w:cs="Arial"/>
        <w:noProof/>
        <w:sz w:val="24"/>
        <w:szCs w:val="24"/>
      </w:rPr>
      <w:instrText>見出し</w:instrText>
    </w:r>
    <w:r w:rsidRPr="00CC4028">
      <w:rPr>
        <w:rFonts w:eastAsia="MS Gothic" w:cs="Arial"/>
        <w:noProof/>
        <w:sz w:val="24"/>
        <w:szCs w:val="24"/>
      </w:rPr>
      <w:instrText xml:space="preserve"> 1" \n \r  \* MERGEFORMAT </w:instrText>
    </w:r>
    <w:r w:rsidRPr="00CC4028">
      <w:rPr>
        <w:rFonts w:eastAsia="MS Gothic" w:cs="Arial"/>
        <w:noProof/>
        <w:sz w:val="24"/>
        <w:szCs w:val="24"/>
      </w:rPr>
      <w:fldChar w:fldCharType="separate"/>
    </w:r>
    <w:r w:rsidR="00C509B4">
      <w:rPr>
        <w:rFonts w:eastAsia="MS Gothic" w:cs="Arial"/>
        <w:b/>
        <w:bCs/>
        <w:noProof/>
        <w:sz w:val="24"/>
        <w:szCs w:val="24"/>
      </w:rPr>
      <w:t xml:space="preserve">Error! Use the Home tab to apply </w:t>
    </w:r>
    <w:r w:rsidR="00C509B4">
      <w:rPr>
        <w:rFonts w:eastAsia="MS Gothic" w:cs="Arial"/>
        <w:b/>
        <w:bCs/>
        <w:noProof/>
        <w:sz w:val="24"/>
        <w:szCs w:val="24"/>
      </w:rPr>
      <w:t>見出し</w:t>
    </w:r>
    <w:r w:rsidR="00C509B4">
      <w:rPr>
        <w:rFonts w:eastAsia="MS Gothic" w:cs="Arial"/>
        <w:b/>
        <w:bCs/>
        <w:noProof/>
        <w:sz w:val="24"/>
        <w:szCs w:val="24"/>
      </w:rPr>
      <w:t xml:space="preserve"> 1 to the text that you want to appear here.</w:t>
    </w:r>
    <w:r w:rsidRPr="00CC4028">
      <w:rPr>
        <w:rFonts w:eastAsia="MS Gothic" w:cs="Arial"/>
        <w:noProof/>
        <w:sz w:val="24"/>
        <w:szCs w:val="24"/>
      </w:rPr>
      <w:fldChar w:fldCharType="end"/>
    </w:r>
    <w:r w:rsidRPr="00CC4028">
      <w:rPr>
        <w:rFonts w:eastAsia="MS Gothic" w:cs="Arial" w:hint="eastAsia"/>
        <w:noProof/>
        <w:sz w:val="24"/>
        <w:szCs w:val="24"/>
      </w:rPr>
      <w:t xml:space="preserve"> </w:t>
    </w:r>
    <w:r w:rsidRPr="00CC4028">
      <w:rPr>
        <w:rFonts w:eastAsia="MS Gothic" w:cs="Arial"/>
        <w:noProof/>
        <w:sz w:val="24"/>
        <w:szCs w:val="24"/>
      </w:rPr>
      <w:fldChar w:fldCharType="begin"/>
    </w:r>
    <w:r w:rsidRPr="00CC4028">
      <w:rPr>
        <w:rFonts w:eastAsia="MS Gothic" w:cs="Arial"/>
        <w:noProof/>
        <w:sz w:val="24"/>
        <w:szCs w:val="24"/>
      </w:rPr>
      <w:instrText xml:space="preserve"> STYLEREF  "</w:instrText>
    </w:r>
    <w:r w:rsidRPr="00CC4028">
      <w:rPr>
        <w:rFonts w:eastAsia="MS Gothic" w:cs="Arial"/>
        <w:noProof/>
        <w:sz w:val="24"/>
        <w:szCs w:val="24"/>
      </w:rPr>
      <w:instrText>見出し</w:instrText>
    </w:r>
    <w:r w:rsidRPr="00CC4028">
      <w:rPr>
        <w:rFonts w:eastAsia="MS Gothic" w:cs="Arial"/>
        <w:noProof/>
        <w:sz w:val="24"/>
        <w:szCs w:val="24"/>
      </w:rPr>
      <w:instrText xml:space="preserve"> 1"  \* MERGEFORMAT </w:instrText>
    </w:r>
    <w:r w:rsidRPr="00CC4028">
      <w:rPr>
        <w:rFonts w:eastAsia="MS Gothic" w:cs="Arial"/>
        <w:noProof/>
        <w:sz w:val="24"/>
        <w:szCs w:val="24"/>
      </w:rPr>
      <w:fldChar w:fldCharType="separate"/>
    </w:r>
    <w:r w:rsidR="00C509B4">
      <w:rPr>
        <w:rFonts w:eastAsia="MS Gothic" w:cs="Arial"/>
        <w:b/>
        <w:bCs/>
        <w:noProof/>
        <w:sz w:val="24"/>
        <w:szCs w:val="24"/>
      </w:rPr>
      <w:t xml:space="preserve">Error! Use the Home tab to apply </w:t>
    </w:r>
    <w:r w:rsidR="00C509B4">
      <w:rPr>
        <w:rFonts w:eastAsia="MS Gothic" w:cs="Arial"/>
        <w:b/>
        <w:bCs/>
        <w:noProof/>
        <w:sz w:val="24"/>
        <w:szCs w:val="24"/>
      </w:rPr>
      <w:t>見出し</w:t>
    </w:r>
    <w:r w:rsidR="00C509B4">
      <w:rPr>
        <w:rFonts w:eastAsia="MS Gothic" w:cs="Arial"/>
        <w:b/>
        <w:bCs/>
        <w:noProof/>
        <w:sz w:val="24"/>
        <w:szCs w:val="24"/>
      </w:rPr>
      <w:t xml:space="preserve"> 1 to the text that you want to appear here.</w:t>
    </w:r>
    <w:r w:rsidRPr="00CC4028">
      <w:rPr>
        <w:rFonts w:eastAsia="MS Gothic" w:cs="Arial"/>
        <w:noProof/>
        <w:sz w:val="24"/>
        <w:szCs w:val="24"/>
      </w:rPr>
      <w:fldChar w:fldCharType="end"/>
    </w:r>
    <w:r w:rsidRPr="002D7D61">
      <w:rPr>
        <w:noProof/>
        <w:sz w:val="24"/>
        <w:szCs w:val="24"/>
        <w:lang w:eastAsia="en-US"/>
      </w:rPr>
      <mc:AlternateContent>
        <mc:Choice Requires="wps">
          <w:drawing>
            <wp:anchor distT="0" distB="0" distL="114300" distR="114300" simplePos="0" relativeHeight="251658240" behindDoc="0" locked="0" layoutInCell="1" allowOverlap="1" wp14:anchorId="2A62BB8A" wp14:editId="28C16212">
              <wp:simplePos x="0" y="0"/>
              <wp:positionH relativeFrom="page">
                <wp:posOffset>612140</wp:posOffset>
              </wp:positionH>
              <wp:positionV relativeFrom="page">
                <wp:posOffset>972185</wp:posOffset>
              </wp:positionV>
              <wp:extent cx="6336030" cy="0"/>
              <wp:effectExtent l="21590" t="19685" r="14605" b="18415"/>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463FB" id="Line 6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v9FwIAACo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" strokecolor="#324099" strokeweight="2.25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B1D90" w14:textId="1D47486A" w:rsidR="00137F11" w:rsidRDefault="00137F11">
    <w:pPr>
      <w:pStyle w:val="Header"/>
    </w:pPr>
    <w:r>
      <w:rPr>
        <w:noProof/>
        <w:lang w:eastAsia="en-US"/>
      </w:rPr>
      <mc:AlternateContent>
        <mc:Choice Requires="wps">
          <w:drawing>
            <wp:anchor distT="0" distB="0" distL="114300" distR="114300" simplePos="0" relativeHeight="251661312" behindDoc="0" locked="0" layoutInCell="1" allowOverlap="1" wp14:anchorId="52B1C3AE" wp14:editId="28929BAD">
              <wp:simplePos x="0" y="0"/>
              <wp:positionH relativeFrom="margin">
                <wp:posOffset>2133600</wp:posOffset>
              </wp:positionH>
              <wp:positionV relativeFrom="paragraph">
                <wp:posOffset>-181610</wp:posOffset>
              </wp:positionV>
              <wp:extent cx="1911985" cy="257810"/>
              <wp:effectExtent l="0" t="0" r="12065" b="2794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0100F86E" w14:textId="77777777" w:rsidR="00137F11" w:rsidRPr="00084A41" w:rsidRDefault="00137F11" w:rsidP="00655AAD">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B1C3AE" id="_x0000_t202" coordsize="21600,21600" o:spt="202" path="m,l,21600r21600,l21600,xe">
              <v:stroke joinstyle="miter"/>
              <v:path gradientshapeok="t" o:connecttype="rect"/>
            </v:shapetype>
            <v:shape id="テキスト ボックス 11" o:spid="_x0000_s1178" type="#_x0000_t202" style="position:absolute;left:0;text-align:left;margin-left:168pt;margin-top:-14.3pt;width:150.55pt;height:2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" filled="f" strokecolor="white" strokeweight="2pt">
              <v:textbox style="mso-fit-shape-to-text:t" inset=".06mm,.7pt,.06mm,.7pt">
                <w:txbxContent>
                  <w:p w14:paraId="0100F86E" w14:textId="77777777" w:rsidR="00137F11" w:rsidRPr="00084A41" w:rsidRDefault="00137F11" w:rsidP="00655AAD">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1" w15:restartNumberingAfterBreak="0">
    <w:nsid w:val="07AB67CF"/>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045440"/>
    <w:multiLevelType w:val="multilevel"/>
    <w:tmpl w:val="61823B0A"/>
    <w:lvl w:ilvl="0">
      <w:start w:val="1"/>
      <w:numFmt w:val="decimalEnclosedCircle"/>
      <w:lvlText w:val="%1"/>
      <w:lvlJc w:val="left"/>
      <w:pPr>
        <w:tabs>
          <w:tab w:val="num" w:pos="840"/>
        </w:tabs>
        <w:ind w:left="840" w:hanging="420"/>
      </w:pPr>
      <w:rPr>
        <w:rFonts w:hint="eastAsia"/>
      </w:rPr>
    </w:lvl>
    <w:lvl w:ilvl="1">
      <w:start w:val="2"/>
      <w:numFmt w:val="decimal"/>
      <w:lvlText w:val="%1.%2."/>
      <w:lvlJc w:val="left"/>
      <w:pPr>
        <w:tabs>
          <w:tab w:val="num" w:pos="987"/>
        </w:tabs>
        <w:ind w:left="987" w:hanging="567"/>
      </w:pPr>
      <w:rPr>
        <w:rFonts w:hint="eastAsia"/>
      </w:rPr>
    </w:lvl>
    <w:lvl w:ilvl="2">
      <w:start w:val="1"/>
      <w:numFmt w:val="decimal"/>
      <w:pStyle w:val="311"/>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 w15:restartNumberingAfterBreak="0">
    <w:nsid w:val="180C4B0F"/>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894977"/>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EA706C6"/>
    <w:multiLevelType w:val="hybridMultilevel"/>
    <w:tmpl w:val="862E3CE0"/>
    <w:lvl w:ilvl="0" w:tplc="5C988756">
      <w:start w:val="1"/>
      <w:numFmt w:val="decimalEnclosedCircle"/>
      <w:lvlText w:val="%1"/>
      <w:lvlJc w:val="left"/>
      <w:pPr>
        <w:ind w:left="360" w:hanging="360"/>
      </w:pPr>
      <w:rPr>
        <w:rFonts w:hAnsi="MS Mincho" w:cs="Times New Roman"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47706A2"/>
    <w:multiLevelType w:val="multilevel"/>
    <w:tmpl w:val="49E8CD86"/>
    <w:lvl w:ilvl="0">
      <w:start w:val="1"/>
      <w:numFmt w:val="decimal"/>
      <w:pStyle w:val="Heading1"/>
      <w:lvlText w:val="%1."/>
      <w:lvlJc w:val="left"/>
      <w:pPr>
        <w:tabs>
          <w:tab w:val="num" w:pos="425"/>
        </w:tabs>
        <w:ind w:left="425" w:hanging="425"/>
      </w:pPr>
      <w:rPr>
        <w:rFonts w:hint="eastAsia"/>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3FF552D1"/>
    <w:multiLevelType w:val="hybridMultilevel"/>
    <w:tmpl w:val="59266F9E"/>
    <w:lvl w:ilvl="0" w:tplc="B8AE85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65324E6"/>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22232BB"/>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8AF4255"/>
    <w:multiLevelType w:val="hybridMultilevel"/>
    <w:tmpl w:val="B43AB38A"/>
    <w:lvl w:ilvl="0" w:tplc="6A223182">
      <w:numFmt w:val="bullet"/>
      <w:lvlText w:val="-"/>
      <w:lvlJc w:val="left"/>
      <w:pPr>
        <w:ind w:left="720" w:hanging="360"/>
      </w:pPr>
      <w:rPr>
        <w:rFonts w:ascii="Verdana" w:eastAsia="MS PGothic"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E19C8"/>
    <w:multiLevelType w:val="hybridMultilevel"/>
    <w:tmpl w:val="C37ACD3A"/>
    <w:lvl w:ilvl="0" w:tplc="AD785652">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BB0C9E"/>
    <w:multiLevelType w:val="multilevel"/>
    <w:tmpl w:val="63341E5A"/>
    <w:lvl w:ilvl="0">
      <w:start w:val="1"/>
      <w:numFmt w:val="decimal"/>
      <w:lvlRestart w:val="0"/>
      <w:isLgl/>
      <w:lvlText w:val="%1."/>
      <w:lvlJc w:val="left"/>
      <w:pPr>
        <w:tabs>
          <w:tab w:val="num" w:pos="799"/>
        </w:tabs>
        <w:ind w:left="799" w:hanging="799"/>
      </w:pPr>
      <w:rPr>
        <w:rFonts w:ascii="Verdana" w:hAnsi="Verdana" w:hint="default"/>
        <w:b w:val="0"/>
        <w:i w:val="0"/>
        <w:color w:val="auto"/>
        <w:sz w:val="28"/>
        <w:u w:val="none"/>
      </w:rPr>
    </w:lvl>
    <w:lvl w:ilvl="1">
      <w:start w:val="1"/>
      <w:numFmt w:val="decimal"/>
      <w:lvlText w:val="%1.%2"/>
      <w:lvlJc w:val="left"/>
      <w:pPr>
        <w:tabs>
          <w:tab w:val="num" w:pos="799"/>
        </w:tabs>
        <w:ind w:left="799" w:hanging="799"/>
      </w:pPr>
      <w:rPr>
        <w:rFonts w:ascii="Verdana" w:hAnsi="Verdana"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Verdana" w:hAnsi="Verdana" w:hint="default"/>
        <w:b w:val="0"/>
        <w:i w:val="0"/>
        <w:sz w:val="20"/>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3" w15:restartNumberingAfterBreak="0">
    <w:nsid w:val="6F9877D1"/>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142430E"/>
    <w:multiLevelType w:val="hybridMultilevel"/>
    <w:tmpl w:val="59266F9E"/>
    <w:lvl w:ilvl="0" w:tplc="B8AE85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9A728F"/>
    <w:multiLevelType w:val="hybridMultilevel"/>
    <w:tmpl w:val="26968D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DD526B6"/>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6"/>
  </w:num>
  <w:num w:numId="2">
    <w:abstractNumId w:val="2"/>
  </w:num>
  <w:num w:numId="3">
    <w:abstractNumId w:val="6"/>
  </w:num>
  <w:num w:numId="4">
    <w:abstractNumId w:val="0"/>
  </w:num>
  <w:num w:numId="5">
    <w:abstractNumId w:val="3"/>
  </w:num>
  <w:num w:numId="6">
    <w:abstractNumId w:val="9"/>
  </w:num>
  <w:num w:numId="7">
    <w:abstractNumId w:val="4"/>
  </w:num>
  <w:num w:numId="8">
    <w:abstractNumId w:val="13"/>
  </w:num>
  <w:num w:numId="9">
    <w:abstractNumId w:val="8"/>
  </w:num>
  <w:num w:numId="10">
    <w:abstractNumId w:val="1"/>
  </w:num>
  <w:num w:numId="11">
    <w:abstractNumId w:val="15"/>
  </w:num>
  <w:num w:numId="12">
    <w:abstractNumId w:val="5"/>
  </w:num>
  <w:num w:numId="13">
    <w:abstractNumId w:val="7"/>
  </w:num>
  <w:num w:numId="14">
    <w:abstractNumId w:val="14"/>
  </w:num>
  <w:num w:numId="15">
    <w:abstractNumId w:val="11"/>
  </w:num>
  <w:num w:numId="16">
    <w:abstractNumId w:val="10"/>
  </w:num>
  <w:num w:numId="1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40"/>
  <w:defaultTableStyle w:val="Header"/>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B9"/>
    <w:rsid w:val="000005BE"/>
    <w:rsid w:val="00000839"/>
    <w:rsid w:val="00000D2E"/>
    <w:rsid w:val="00000E79"/>
    <w:rsid w:val="0000125E"/>
    <w:rsid w:val="00001560"/>
    <w:rsid w:val="00001F93"/>
    <w:rsid w:val="0000290B"/>
    <w:rsid w:val="000032B4"/>
    <w:rsid w:val="0000461C"/>
    <w:rsid w:val="00004FFC"/>
    <w:rsid w:val="00005719"/>
    <w:rsid w:val="000057CF"/>
    <w:rsid w:val="0000589F"/>
    <w:rsid w:val="00005A25"/>
    <w:rsid w:val="00005B28"/>
    <w:rsid w:val="00005B7B"/>
    <w:rsid w:val="00005E3C"/>
    <w:rsid w:val="00005F6A"/>
    <w:rsid w:val="000070FE"/>
    <w:rsid w:val="000077AF"/>
    <w:rsid w:val="0001061E"/>
    <w:rsid w:val="0001084F"/>
    <w:rsid w:val="00010C0C"/>
    <w:rsid w:val="0001243B"/>
    <w:rsid w:val="00013988"/>
    <w:rsid w:val="0001403B"/>
    <w:rsid w:val="0001411D"/>
    <w:rsid w:val="00014CB4"/>
    <w:rsid w:val="00014DF0"/>
    <w:rsid w:val="00015BBE"/>
    <w:rsid w:val="00015BDF"/>
    <w:rsid w:val="000167A4"/>
    <w:rsid w:val="00016D4F"/>
    <w:rsid w:val="000174EC"/>
    <w:rsid w:val="00017826"/>
    <w:rsid w:val="0002006D"/>
    <w:rsid w:val="000214A1"/>
    <w:rsid w:val="00021C5B"/>
    <w:rsid w:val="0002227C"/>
    <w:rsid w:val="0002242F"/>
    <w:rsid w:val="00022E64"/>
    <w:rsid w:val="000246A6"/>
    <w:rsid w:val="00024A29"/>
    <w:rsid w:val="00024AA8"/>
    <w:rsid w:val="00025C35"/>
    <w:rsid w:val="000260C4"/>
    <w:rsid w:val="00026BFC"/>
    <w:rsid w:val="000273EA"/>
    <w:rsid w:val="00027DFB"/>
    <w:rsid w:val="00032BCB"/>
    <w:rsid w:val="00033115"/>
    <w:rsid w:val="00033148"/>
    <w:rsid w:val="00033D4E"/>
    <w:rsid w:val="000340CC"/>
    <w:rsid w:val="00034272"/>
    <w:rsid w:val="00035297"/>
    <w:rsid w:val="000357A7"/>
    <w:rsid w:val="000371B0"/>
    <w:rsid w:val="00037B8D"/>
    <w:rsid w:val="00041B46"/>
    <w:rsid w:val="000422C2"/>
    <w:rsid w:val="00042C66"/>
    <w:rsid w:val="00044612"/>
    <w:rsid w:val="000447DD"/>
    <w:rsid w:val="00044931"/>
    <w:rsid w:val="00044CCD"/>
    <w:rsid w:val="00045040"/>
    <w:rsid w:val="000453E9"/>
    <w:rsid w:val="000454A6"/>
    <w:rsid w:val="000455B2"/>
    <w:rsid w:val="00045E1D"/>
    <w:rsid w:val="000464A9"/>
    <w:rsid w:val="0004682E"/>
    <w:rsid w:val="0004702B"/>
    <w:rsid w:val="0004761E"/>
    <w:rsid w:val="000476D9"/>
    <w:rsid w:val="00047A11"/>
    <w:rsid w:val="00047EE0"/>
    <w:rsid w:val="00050C56"/>
    <w:rsid w:val="00051AC9"/>
    <w:rsid w:val="00052009"/>
    <w:rsid w:val="000527C8"/>
    <w:rsid w:val="00053092"/>
    <w:rsid w:val="000535C1"/>
    <w:rsid w:val="00053D2F"/>
    <w:rsid w:val="00054683"/>
    <w:rsid w:val="00055643"/>
    <w:rsid w:val="00055A5D"/>
    <w:rsid w:val="00056345"/>
    <w:rsid w:val="00057AB3"/>
    <w:rsid w:val="0006106E"/>
    <w:rsid w:val="00061DA6"/>
    <w:rsid w:val="0006279E"/>
    <w:rsid w:val="000627DF"/>
    <w:rsid w:val="00062AA4"/>
    <w:rsid w:val="00062AE6"/>
    <w:rsid w:val="00062BCC"/>
    <w:rsid w:val="0006317F"/>
    <w:rsid w:val="00063886"/>
    <w:rsid w:val="000644AE"/>
    <w:rsid w:val="00064E8B"/>
    <w:rsid w:val="00065505"/>
    <w:rsid w:val="00065CD4"/>
    <w:rsid w:val="000666C3"/>
    <w:rsid w:val="00066B0C"/>
    <w:rsid w:val="00067638"/>
    <w:rsid w:val="000676DE"/>
    <w:rsid w:val="00067B0D"/>
    <w:rsid w:val="00067C4C"/>
    <w:rsid w:val="000710A9"/>
    <w:rsid w:val="000710C6"/>
    <w:rsid w:val="000710D9"/>
    <w:rsid w:val="00071681"/>
    <w:rsid w:val="0007185F"/>
    <w:rsid w:val="00071E9B"/>
    <w:rsid w:val="0007270B"/>
    <w:rsid w:val="000730D6"/>
    <w:rsid w:val="00073403"/>
    <w:rsid w:val="0007387C"/>
    <w:rsid w:val="00073C70"/>
    <w:rsid w:val="00073CC3"/>
    <w:rsid w:val="00073F09"/>
    <w:rsid w:val="00073F1A"/>
    <w:rsid w:val="000741AB"/>
    <w:rsid w:val="0007459E"/>
    <w:rsid w:val="00074940"/>
    <w:rsid w:val="00076CE2"/>
    <w:rsid w:val="00077DD6"/>
    <w:rsid w:val="00080130"/>
    <w:rsid w:val="000802A0"/>
    <w:rsid w:val="000812AE"/>
    <w:rsid w:val="00081479"/>
    <w:rsid w:val="00081529"/>
    <w:rsid w:val="00083233"/>
    <w:rsid w:val="0008359E"/>
    <w:rsid w:val="00083FAD"/>
    <w:rsid w:val="00084217"/>
    <w:rsid w:val="0008436A"/>
    <w:rsid w:val="00084514"/>
    <w:rsid w:val="00084FCD"/>
    <w:rsid w:val="0008579E"/>
    <w:rsid w:val="00085CB4"/>
    <w:rsid w:val="0008610C"/>
    <w:rsid w:val="00086E00"/>
    <w:rsid w:val="0008739D"/>
    <w:rsid w:val="0009047A"/>
    <w:rsid w:val="00090CE7"/>
    <w:rsid w:val="00091431"/>
    <w:rsid w:val="00091BD7"/>
    <w:rsid w:val="00091C40"/>
    <w:rsid w:val="000927DA"/>
    <w:rsid w:val="000927E7"/>
    <w:rsid w:val="0009368C"/>
    <w:rsid w:val="00093744"/>
    <w:rsid w:val="00094500"/>
    <w:rsid w:val="00094B89"/>
    <w:rsid w:val="00094DB9"/>
    <w:rsid w:val="000953BB"/>
    <w:rsid w:val="00095994"/>
    <w:rsid w:val="00095CA8"/>
    <w:rsid w:val="000968EC"/>
    <w:rsid w:val="00096A1B"/>
    <w:rsid w:val="00096F64"/>
    <w:rsid w:val="00097167"/>
    <w:rsid w:val="000977F4"/>
    <w:rsid w:val="000A0208"/>
    <w:rsid w:val="000A0F34"/>
    <w:rsid w:val="000A1CBA"/>
    <w:rsid w:val="000A2076"/>
    <w:rsid w:val="000A2385"/>
    <w:rsid w:val="000A3244"/>
    <w:rsid w:val="000A3432"/>
    <w:rsid w:val="000A3B2A"/>
    <w:rsid w:val="000A3E8C"/>
    <w:rsid w:val="000A4036"/>
    <w:rsid w:val="000A438A"/>
    <w:rsid w:val="000A44D3"/>
    <w:rsid w:val="000A4630"/>
    <w:rsid w:val="000A464C"/>
    <w:rsid w:val="000A4987"/>
    <w:rsid w:val="000A4B0A"/>
    <w:rsid w:val="000A5FCB"/>
    <w:rsid w:val="000A65C5"/>
    <w:rsid w:val="000A678B"/>
    <w:rsid w:val="000A7523"/>
    <w:rsid w:val="000B0A9B"/>
    <w:rsid w:val="000B0D88"/>
    <w:rsid w:val="000B2550"/>
    <w:rsid w:val="000B25E6"/>
    <w:rsid w:val="000B3C71"/>
    <w:rsid w:val="000B44A3"/>
    <w:rsid w:val="000B460F"/>
    <w:rsid w:val="000B4C1F"/>
    <w:rsid w:val="000B4D1E"/>
    <w:rsid w:val="000B4D49"/>
    <w:rsid w:val="000B4FC5"/>
    <w:rsid w:val="000B50B1"/>
    <w:rsid w:val="000B5438"/>
    <w:rsid w:val="000B5931"/>
    <w:rsid w:val="000B6DE4"/>
    <w:rsid w:val="000B7991"/>
    <w:rsid w:val="000B7B79"/>
    <w:rsid w:val="000B7D58"/>
    <w:rsid w:val="000C073E"/>
    <w:rsid w:val="000C0CFC"/>
    <w:rsid w:val="000C1BAB"/>
    <w:rsid w:val="000C1BF9"/>
    <w:rsid w:val="000C1E68"/>
    <w:rsid w:val="000C2E9C"/>
    <w:rsid w:val="000C4825"/>
    <w:rsid w:val="000C5209"/>
    <w:rsid w:val="000C55E1"/>
    <w:rsid w:val="000C57A5"/>
    <w:rsid w:val="000C5C4E"/>
    <w:rsid w:val="000C63B0"/>
    <w:rsid w:val="000C65CF"/>
    <w:rsid w:val="000C6C52"/>
    <w:rsid w:val="000C7A1E"/>
    <w:rsid w:val="000D0201"/>
    <w:rsid w:val="000D069B"/>
    <w:rsid w:val="000D0E80"/>
    <w:rsid w:val="000D1148"/>
    <w:rsid w:val="000D17C0"/>
    <w:rsid w:val="000D2400"/>
    <w:rsid w:val="000D3B3D"/>
    <w:rsid w:val="000D461D"/>
    <w:rsid w:val="000D48C0"/>
    <w:rsid w:val="000D5406"/>
    <w:rsid w:val="000D58F4"/>
    <w:rsid w:val="000D6349"/>
    <w:rsid w:val="000D678B"/>
    <w:rsid w:val="000D7159"/>
    <w:rsid w:val="000D78B5"/>
    <w:rsid w:val="000D7ACD"/>
    <w:rsid w:val="000D7EDE"/>
    <w:rsid w:val="000E0668"/>
    <w:rsid w:val="000E140A"/>
    <w:rsid w:val="000E1719"/>
    <w:rsid w:val="000E1A5E"/>
    <w:rsid w:val="000E2233"/>
    <w:rsid w:val="000E22F4"/>
    <w:rsid w:val="000E5D4E"/>
    <w:rsid w:val="000E6362"/>
    <w:rsid w:val="000E65F6"/>
    <w:rsid w:val="000E6E2C"/>
    <w:rsid w:val="000E7030"/>
    <w:rsid w:val="000E7036"/>
    <w:rsid w:val="000E725D"/>
    <w:rsid w:val="000E7292"/>
    <w:rsid w:val="000E7401"/>
    <w:rsid w:val="000F03E0"/>
    <w:rsid w:val="000F0432"/>
    <w:rsid w:val="000F06CF"/>
    <w:rsid w:val="000F0BFB"/>
    <w:rsid w:val="000F0D36"/>
    <w:rsid w:val="000F150C"/>
    <w:rsid w:val="000F24C4"/>
    <w:rsid w:val="000F2854"/>
    <w:rsid w:val="000F3E4E"/>
    <w:rsid w:val="000F54D1"/>
    <w:rsid w:val="000F5B44"/>
    <w:rsid w:val="000F5B51"/>
    <w:rsid w:val="000F5F61"/>
    <w:rsid w:val="000F6169"/>
    <w:rsid w:val="000F6C0D"/>
    <w:rsid w:val="000F7358"/>
    <w:rsid w:val="000F74E6"/>
    <w:rsid w:val="000F7823"/>
    <w:rsid w:val="00100317"/>
    <w:rsid w:val="00100393"/>
    <w:rsid w:val="00101228"/>
    <w:rsid w:val="00101F06"/>
    <w:rsid w:val="00102153"/>
    <w:rsid w:val="00102A34"/>
    <w:rsid w:val="00102DF1"/>
    <w:rsid w:val="001031AE"/>
    <w:rsid w:val="00103AEF"/>
    <w:rsid w:val="00103CB0"/>
    <w:rsid w:val="0010435E"/>
    <w:rsid w:val="0010474B"/>
    <w:rsid w:val="00104A65"/>
    <w:rsid w:val="00104E6B"/>
    <w:rsid w:val="0010504E"/>
    <w:rsid w:val="00106515"/>
    <w:rsid w:val="00106F1A"/>
    <w:rsid w:val="00110F21"/>
    <w:rsid w:val="00112BE5"/>
    <w:rsid w:val="001137C9"/>
    <w:rsid w:val="00113D6F"/>
    <w:rsid w:val="00113EF5"/>
    <w:rsid w:val="001145AE"/>
    <w:rsid w:val="00114C7C"/>
    <w:rsid w:val="00115F64"/>
    <w:rsid w:val="0011644B"/>
    <w:rsid w:val="001169F1"/>
    <w:rsid w:val="00116AD8"/>
    <w:rsid w:val="00120132"/>
    <w:rsid w:val="00120B61"/>
    <w:rsid w:val="00122456"/>
    <w:rsid w:val="00122687"/>
    <w:rsid w:val="001235D0"/>
    <w:rsid w:val="001238C9"/>
    <w:rsid w:val="001239D6"/>
    <w:rsid w:val="00123FAA"/>
    <w:rsid w:val="00125546"/>
    <w:rsid w:val="00127021"/>
    <w:rsid w:val="00127202"/>
    <w:rsid w:val="001301DF"/>
    <w:rsid w:val="0013079F"/>
    <w:rsid w:val="0013132F"/>
    <w:rsid w:val="00131D42"/>
    <w:rsid w:val="001323F5"/>
    <w:rsid w:val="00132523"/>
    <w:rsid w:val="00132B36"/>
    <w:rsid w:val="0013412A"/>
    <w:rsid w:val="00134646"/>
    <w:rsid w:val="001346A8"/>
    <w:rsid w:val="00134E62"/>
    <w:rsid w:val="00134E86"/>
    <w:rsid w:val="001351F4"/>
    <w:rsid w:val="00135391"/>
    <w:rsid w:val="00136621"/>
    <w:rsid w:val="001369F7"/>
    <w:rsid w:val="00136C00"/>
    <w:rsid w:val="00136C79"/>
    <w:rsid w:val="00137781"/>
    <w:rsid w:val="00137F11"/>
    <w:rsid w:val="001419D9"/>
    <w:rsid w:val="00141DFC"/>
    <w:rsid w:val="0014251C"/>
    <w:rsid w:val="001434B0"/>
    <w:rsid w:val="00143AA9"/>
    <w:rsid w:val="00143EA1"/>
    <w:rsid w:val="0014425A"/>
    <w:rsid w:val="00146018"/>
    <w:rsid w:val="00146A81"/>
    <w:rsid w:val="0014799E"/>
    <w:rsid w:val="00151243"/>
    <w:rsid w:val="00151734"/>
    <w:rsid w:val="00151C5D"/>
    <w:rsid w:val="00152052"/>
    <w:rsid w:val="00152CB9"/>
    <w:rsid w:val="0015441B"/>
    <w:rsid w:val="00154607"/>
    <w:rsid w:val="00154DCE"/>
    <w:rsid w:val="00155182"/>
    <w:rsid w:val="0015532C"/>
    <w:rsid w:val="00155925"/>
    <w:rsid w:val="00155D94"/>
    <w:rsid w:val="00155E6C"/>
    <w:rsid w:val="0015633C"/>
    <w:rsid w:val="001565B6"/>
    <w:rsid w:val="0015741A"/>
    <w:rsid w:val="00157433"/>
    <w:rsid w:val="00160FEA"/>
    <w:rsid w:val="00161631"/>
    <w:rsid w:val="00161633"/>
    <w:rsid w:val="00161D1E"/>
    <w:rsid w:val="001626DD"/>
    <w:rsid w:val="00162D80"/>
    <w:rsid w:val="00163904"/>
    <w:rsid w:val="00163FFE"/>
    <w:rsid w:val="001641F3"/>
    <w:rsid w:val="001656A2"/>
    <w:rsid w:val="00165F71"/>
    <w:rsid w:val="00166F30"/>
    <w:rsid w:val="00167287"/>
    <w:rsid w:val="00170997"/>
    <w:rsid w:val="00170CA0"/>
    <w:rsid w:val="00171F97"/>
    <w:rsid w:val="0017245F"/>
    <w:rsid w:val="00172C47"/>
    <w:rsid w:val="00173B21"/>
    <w:rsid w:val="00173C54"/>
    <w:rsid w:val="00174715"/>
    <w:rsid w:val="00176128"/>
    <w:rsid w:val="00176F27"/>
    <w:rsid w:val="001774B8"/>
    <w:rsid w:val="00177E0E"/>
    <w:rsid w:val="00180829"/>
    <w:rsid w:val="00180A4B"/>
    <w:rsid w:val="001820C5"/>
    <w:rsid w:val="00182251"/>
    <w:rsid w:val="001828C4"/>
    <w:rsid w:val="00182AF7"/>
    <w:rsid w:val="00182DF8"/>
    <w:rsid w:val="00183B2C"/>
    <w:rsid w:val="00183F74"/>
    <w:rsid w:val="00184D45"/>
    <w:rsid w:val="0018587D"/>
    <w:rsid w:val="00185B08"/>
    <w:rsid w:val="00186539"/>
    <w:rsid w:val="001868EF"/>
    <w:rsid w:val="00190C9E"/>
    <w:rsid w:val="00190FC8"/>
    <w:rsid w:val="0019132C"/>
    <w:rsid w:val="00192360"/>
    <w:rsid w:val="00193205"/>
    <w:rsid w:val="001936B7"/>
    <w:rsid w:val="00193995"/>
    <w:rsid w:val="00193FF4"/>
    <w:rsid w:val="00194519"/>
    <w:rsid w:val="001962B2"/>
    <w:rsid w:val="001968DC"/>
    <w:rsid w:val="00196BE6"/>
    <w:rsid w:val="0019717C"/>
    <w:rsid w:val="00197D1D"/>
    <w:rsid w:val="00197D75"/>
    <w:rsid w:val="001A0631"/>
    <w:rsid w:val="001A06A2"/>
    <w:rsid w:val="001A0FF8"/>
    <w:rsid w:val="001A229A"/>
    <w:rsid w:val="001A22C0"/>
    <w:rsid w:val="001A28F3"/>
    <w:rsid w:val="001A365E"/>
    <w:rsid w:val="001A3714"/>
    <w:rsid w:val="001A37B8"/>
    <w:rsid w:val="001A384F"/>
    <w:rsid w:val="001A3A9D"/>
    <w:rsid w:val="001A4193"/>
    <w:rsid w:val="001A4404"/>
    <w:rsid w:val="001A534A"/>
    <w:rsid w:val="001A592A"/>
    <w:rsid w:val="001A5BA6"/>
    <w:rsid w:val="001A5C5A"/>
    <w:rsid w:val="001A6A11"/>
    <w:rsid w:val="001A6C02"/>
    <w:rsid w:val="001A73E0"/>
    <w:rsid w:val="001B0292"/>
    <w:rsid w:val="001B127B"/>
    <w:rsid w:val="001B141E"/>
    <w:rsid w:val="001B1C3A"/>
    <w:rsid w:val="001B237C"/>
    <w:rsid w:val="001B30EC"/>
    <w:rsid w:val="001B312B"/>
    <w:rsid w:val="001B3554"/>
    <w:rsid w:val="001B3758"/>
    <w:rsid w:val="001B3824"/>
    <w:rsid w:val="001B4D87"/>
    <w:rsid w:val="001B50DE"/>
    <w:rsid w:val="001B5577"/>
    <w:rsid w:val="001B69B0"/>
    <w:rsid w:val="001B6BC7"/>
    <w:rsid w:val="001B6FEE"/>
    <w:rsid w:val="001B7324"/>
    <w:rsid w:val="001B754A"/>
    <w:rsid w:val="001C0060"/>
    <w:rsid w:val="001C06D9"/>
    <w:rsid w:val="001C0E69"/>
    <w:rsid w:val="001C0EFC"/>
    <w:rsid w:val="001C1418"/>
    <w:rsid w:val="001C1AB7"/>
    <w:rsid w:val="001C224F"/>
    <w:rsid w:val="001C24E0"/>
    <w:rsid w:val="001C3164"/>
    <w:rsid w:val="001C3248"/>
    <w:rsid w:val="001C391D"/>
    <w:rsid w:val="001C558B"/>
    <w:rsid w:val="001C6121"/>
    <w:rsid w:val="001C6A59"/>
    <w:rsid w:val="001C7590"/>
    <w:rsid w:val="001C7957"/>
    <w:rsid w:val="001D006F"/>
    <w:rsid w:val="001D0CF6"/>
    <w:rsid w:val="001D1684"/>
    <w:rsid w:val="001D2809"/>
    <w:rsid w:val="001D296C"/>
    <w:rsid w:val="001D35AF"/>
    <w:rsid w:val="001D3F8D"/>
    <w:rsid w:val="001D4498"/>
    <w:rsid w:val="001D511A"/>
    <w:rsid w:val="001D6342"/>
    <w:rsid w:val="001D730F"/>
    <w:rsid w:val="001D7443"/>
    <w:rsid w:val="001D74EE"/>
    <w:rsid w:val="001E0562"/>
    <w:rsid w:val="001E16E9"/>
    <w:rsid w:val="001E27FE"/>
    <w:rsid w:val="001E39E8"/>
    <w:rsid w:val="001E3EC2"/>
    <w:rsid w:val="001E4078"/>
    <w:rsid w:val="001E532A"/>
    <w:rsid w:val="001E5AD4"/>
    <w:rsid w:val="001E767D"/>
    <w:rsid w:val="001E78A9"/>
    <w:rsid w:val="001E7D5E"/>
    <w:rsid w:val="001F00E3"/>
    <w:rsid w:val="001F03ED"/>
    <w:rsid w:val="001F0713"/>
    <w:rsid w:val="001F13EB"/>
    <w:rsid w:val="001F219A"/>
    <w:rsid w:val="001F242B"/>
    <w:rsid w:val="001F2EAD"/>
    <w:rsid w:val="001F5D14"/>
    <w:rsid w:val="001F61B8"/>
    <w:rsid w:val="001F6EB0"/>
    <w:rsid w:val="001F793D"/>
    <w:rsid w:val="001F7CA9"/>
    <w:rsid w:val="002004B7"/>
    <w:rsid w:val="0020069D"/>
    <w:rsid w:val="002006F3"/>
    <w:rsid w:val="00200E5B"/>
    <w:rsid w:val="002012A6"/>
    <w:rsid w:val="00201A28"/>
    <w:rsid w:val="00201D34"/>
    <w:rsid w:val="00202CDD"/>
    <w:rsid w:val="00202D3A"/>
    <w:rsid w:val="00202E7B"/>
    <w:rsid w:val="00202F82"/>
    <w:rsid w:val="002039FA"/>
    <w:rsid w:val="00203F27"/>
    <w:rsid w:val="00204187"/>
    <w:rsid w:val="00204B13"/>
    <w:rsid w:val="0020596B"/>
    <w:rsid w:val="00207FA4"/>
    <w:rsid w:val="0021042D"/>
    <w:rsid w:val="0021133F"/>
    <w:rsid w:val="0021195F"/>
    <w:rsid w:val="00211C0C"/>
    <w:rsid w:val="00211C89"/>
    <w:rsid w:val="002121E3"/>
    <w:rsid w:val="002126E5"/>
    <w:rsid w:val="0021272A"/>
    <w:rsid w:val="00212D53"/>
    <w:rsid w:val="00212ECC"/>
    <w:rsid w:val="00214253"/>
    <w:rsid w:val="002144BC"/>
    <w:rsid w:val="00215403"/>
    <w:rsid w:val="002169E7"/>
    <w:rsid w:val="0021737A"/>
    <w:rsid w:val="00217E48"/>
    <w:rsid w:val="00220272"/>
    <w:rsid w:val="002206B4"/>
    <w:rsid w:val="0022103A"/>
    <w:rsid w:val="0022135D"/>
    <w:rsid w:val="0022165E"/>
    <w:rsid w:val="00222197"/>
    <w:rsid w:val="0022225C"/>
    <w:rsid w:val="00223136"/>
    <w:rsid w:val="00223D63"/>
    <w:rsid w:val="00224119"/>
    <w:rsid w:val="0022469B"/>
    <w:rsid w:val="0022483B"/>
    <w:rsid w:val="002248B9"/>
    <w:rsid w:val="0022535B"/>
    <w:rsid w:val="002255C7"/>
    <w:rsid w:val="00225B24"/>
    <w:rsid w:val="00225B54"/>
    <w:rsid w:val="0022680B"/>
    <w:rsid w:val="00226AC2"/>
    <w:rsid w:val="00226E21"/>
    <w:rsid w:val="00227709"/>
    <w:rsid w:val="00230132"/>
    <w:rsid w:val="002308EA"/>
    <w:rsid w:val="00230AFC"/>
    <w:rsid w:val="00231033"/>
    <w:rsid w:val="00231464"/>
    <w:rsid w:val="00231852"/>
    <w:rsid w:val="00231D25"/>
    <w:rsid w:val="00233242"/>
    <w:rsid w:val="00233BD6"/>
    <w:rsid w:val="00233D6C"/>
    <w:rsid w:val="00233FEC"/>
    <w:rsid w:val="00234830"/>
    <w:rsid w:val="00234CD7"/>
    <w:rsid w:val="0023626D"/>
    <w:rsid w:val="002366AE"/>
    <w:rsid w:val="002378A2"/>
    <w:rsid w:val="002378EA"/>
    <w:rsid w:val="00237C85"/>
    <w:rsid w:val="00240DA0"/>
    <w:rsid w:val="002418C7"/>
    <w:rsid w:val="00242089"/>
    <w:rsid w:val="002424A6"/>
    <w:rsid w:val="00242CCE"/>
    <w:rsid w:val="00242FA8"/>
    <w:rsid w:val="002439C7"/>
    <w:rsid w:val="002440FA"/>
    <w:rsid w:val="0024421B"/>
    <w:rsid w:val="002442F5"/>
    <w:rsid w:val="0024460B"/>
    <w:rsid w:val="0024569D"/>
    <w:rsid w:val="00245FE9"/>
    <w:rsid w:val="00246817"/>
    <w:rsid w:val="00246BF5"/>
    <w:rsid w:val="00246CA1"/>
    <w:rsid w:val="002475BE"/>
    <w:rsid w:val="00247700"/>
    <w:rsid w:val="002478B5"/>
    <w:rsid w:val="002507DF"/>
    <w:rsid w:val="00250AB8"/>
    <w:rsid w:val="00250F3E"/>
    <w:rsid w:val="002518EF"/>
    <w:rsid w:val="002518FA"/>
    <w:rsid w:val="00252E57"/>
    <w:rsid w:val="002531AF"/>
    <w:rsid w:val="00254363"/>
    <w:rsid w:val="00254452"/>
    <w:rsid w:val="00254D2C"/>
    <w:rsid w:val="00255D55"/>
    <w:rsid w:val="00255EE9"/>
    <w:rsid w:val="002567AD"/>
    <w:rsid w:val="002571E9"/>
    <w:rsid w:val="00257E77"/>
    <w:rsid w:val="002601D9"/>
    <w:rsid w:val="00260A5F"/>
    <w:rsid w:val="00260D51"/>
    <w:rsid w:val="00261D23"/>
    <w:rsid w:val="00261D4F"/>
    <w:rsid w:val="00261F22"/>
    <w:rsid w:val="00262CF5"/>
    <w:rsid w:val="0026302D"/>
    <w:rsid w:val="00263078"/>
    <w:rsid w:val="00263853"/>
    <w:rsid w:val="00263E8D"/>
    <w:rsid w:val="00264732"/>
    <w:rsid w:val="00264801"/>
    <w:rsid w:val="002658AB"/>
    <w:rsid w:val="002669F6"/>
    <w:rsid w:val="00266C91"/>
    <w:rsid w:val="00266EB6"/>
    <w:rsid w:val="002701C2"/>
    <w:rsid w:val="00270624"/>
    <w:rsid w:val="00270726"/>
    <w:rsid w:val="00270A7D"/>
    <w:rsid w:val="00270AE4"/>
    <w:rsid w:val="00271018"/>
    <w:rsid w:val="00271A9F"/>
    <w:rsid w:val="00271E68"/>
    <w:rsid w:val="00272312"/>
    <w:rsid w:val="00272B03"/>
    <w:rsid w:val="00272C9E"/>
    <w:rsid w:val="0027391A"/>
    <w:rsid w:val="00274ACB"/>
    <w:rsid w:val="0027538E"/>
    <w:rsid w:val="00275CDF"/>
    <w:rsid w:val="00276054"/>
    <w:rsid w:val="0027634C"/>
    <w:rsid w:val="00277303"/>
    <w:rsid w:val="00280037"/>
    <w:rsid w:val="002812AB"/>
    <w:rsid w:val="002812BF"/>
    <w:rsid w:val="00281B1A"/>
    <w:rsid w:val="00281EE2"/>
    <w:rsid w:val="0028216F"/>
    <w:rsid w:val="00284999"/>
    <w:rsid w:val="00284F8E"/>
    <w:rsid w:val="00285F54"/>
    <w:rsid w:val="00286B94"/>
    <w:rsid w:val="00286BF7"/>
    <w:rsid w:val="00290331"/>
    <w:rsid w:val="0029087B"/>
    <w:rsid w:val="00290EBD"/>
    <w:rsid w:val="00291196"/>
    <w:rsid w:val="00291C7B"/>
    <w:rsid w:val="002920B6"/>
    <w:rsid w:val="0029221F"/>
    <w:rsid w:val="0029282B"/>
    <w:rsid w:val="00292889"/>
    <w:rsid w:val="00293F39"/>
    <w:rsid w:val="00294613"/>
    <w:rsid w:val="00294A2C"/>
    <w:rsid w:val="00295DD8"/>
    <w:rsid w:val="0029617F"/>
    <w:rsid w:val="002976B1"/>
    <w:rsid w:val="00297854"/>
    <w:rsid w:val="00297A9D"/>
    <w:rsid w:val="002A116E"/>
    <w:rsid w:val="002A19C5"/>
    <w:rsid w:val="002A1EA4"/>
    <w:rsid w:val="002A24B9"/>
    <w:rsid w:val="002A26D4"/>
    <w:rsid w:val="002A341A"/>
    <w:rsid w:val="002A6D50"/>
    <w:rsid w:val="002A7023"/>
    <w:rsid w:val="002B053B"/>
    <w:rsid w:val="002B1C81"/>
    <w:rsid w:val="002B22E6"/>
    <w:rsid w:val="002B235F"/>
    <w:rsid w:val="002B266C"/>
    <w:rsid w:val="002B33C4"/>
    <w:rsid w:val="002B36D5"/>
    <w:rsid w:val="002B3C76"/>
    <w:rsid w:val="002B3E9D"/>
    <w:rsid w:val="002B758A"/>
    <w:rsid w:val="002B75C2"/>
    <w:rsid w:val="002B78D1"/>
    <w:rsid w:val="002B7F1D"/>
    <w:rsid w:val="002C00CB"/>
    <w:rsid w:val="002C22F8"/>
    <w:rsid w:val="002C33A3"/>
    <w:rsid w:val="002C3444"/>
    <w:rsid w:val="002C49F1"/>
    <w:rsid w:val="002C50F8"/>
    <w:rsid w:val="002C5ED4"/>
    <w:rsid w:val="002C6620"/>
    <w:rsid w:val="002C7D09"/>
    <w:rsid w:val="002C7EFF"/>
    <w:rsid w:val="002D0328"/>
    <w:rsid w:val="002D07C0"/>
    <w:rsid w:val="002D089D"/>
    <w:rsid w:val="002D0E30"/>
    <w:rsid w:val="002D1441"/>
    <w:rsid w:val="002D1CD5"/>
    <w:rsid w:val="002D25CF"/>
    <w:rsid w:val="002D25D9"/>
    <w:rsid w:val="002D2633"/>
    <w:rsid w:val="002D35D4"/>
    <w:rsid w:val="002D3FAD"/>
    <w:rsid w:val="002D4024"/>
    <w:rsid w:val="002D4564"/>
    <w:rsid w:val="002D457A"/>
    <w:rsid w:val="002D4C04"/>
    <w:rsid w:val="002D6904"/>
    <w:rsid w:val="002D6C47"/>
    <w:rsid w:val="002D7751"/>
    <w:rsid w:val="002D7D61"/>
    <w:rsid w:val="002E1E9E"/>
    <w:rsid w:val="002E29D5"/>
    <w:rsid w:val="002E337C"/>
    <w:rsid w:val="002E34AF"/>
    <w:rsid w:val="002E3A47"/>
    <w:rsid w:val="002E3AFE"/>
    <w:rsid w:val="002E3F51"/>
    <w:rsid w:val="002E4247"/>
    <w:rsid w:val="002E4E73"/>
    <w:rsid w:val="002E4FB2"/>
    <w:rsid w:val="002E526E"/>
    <w:rsid w:val="002E531F"/>
    <w:rsid w:val="002E5F41"/>
    <w:rsid w:val="002E6834"/>
    <w:rsid w:val="002E6B45"/>
    <w:rsid w:val="002E6D6A"/>
    <w:rsid w:val="002F0718"/>
    <w:rsid w:val="002F071C"/>
    <w:rsid w:val="002F10CE"/>
    <w:rsid w:val="002F1798"/>
    <w:rsid w:val="002F225A"/>
    <w:rsid w:val="002F27B7"/>
    <w:rsid w:val="002F2CFB"/>
    <w:rsid w:val="002F2F17"/>
    <w:rsid w:val="002F3196"/>
    <w:rsid w:val="002F31D7"/>
    <w:rsid w:val="002F3301"/>
    <w:rsid w:val="002F39CB"/>
    <w:rsid w:val="002F42DF"/>
    <w:rsid w:val="002F4FE7"/>
    <w:rsid w:val="002F5BE1"/>
    <w:rsid w:val="002F6407"/>
    <w:rsid w:val="002F6759"/>
    <w:rsid w:val="002F6B87"/>
    <w:rsid w:val="002F6E54"/>
    <w:rsid w:val="002F76BD"/>
    <w:rsid w:val="0030008E"/>
    <w:rsid w:val="00300AAA"/>
    <w:rsid w:val="00301B41"/>
    <w:rsid w:val="00301B8E"/>
    <w:rsid w:val="003020E7"/>
    <w:rsid w:val="003020F5"/>
    <w:rsid w:val="003023E0"/>
    <w:rsid w:val="00302640"/>
    <w:rsid w:val="003027B3"/>
    <w:rsid w:val="00302AFF"/>
    <w:rsid w:val="00303017"/>
    <w:rsid w:val="003032B5"/>
    <w:rsid w:val="00303BDD"/>
    <w:rsid w:val="00304610"/>
    <w:rsid w:val="00304E7A"/>
    <w:rsid w:val="0030596D"/>
    <w:rsid w:val="003070D4"/>
    <w:rsid w:val="00307179"/>
    <w:rsid w:val="00307879"/>
    <w:rsid w:val="00310763"/>
    <w:rsid w:val="00310D04"/>
    <w:rsid w:val="00310D9A"/>
    <w:rsid w:val="00310DFE"/>
    <w:rsid w:val="003112B3"/>
    <w:rsid w:val="00311F44"/>
    <w:rsid w:val="0031217E"/>
    <w:rsid w:val="00312BF7"/>
    <w:rsid w:val="00312C00"/>
    <w:rsid w:val="003132F5"/>
    <w:rsid w:val="00313EEB"/>
    <w:rsid w:val="003156CC"/>
    <w:rsid w:val="00315D0B"/>
    <w:rsid w:val="00315E81"/>
    <w:rsid w:val="00316837"/>
    <w:rsid w:val="00317955"/>
    <w:rsid w:val="00317CEC"/>
    <w:rsid w:val="003202D9"/>
    <w:rsid w:val="003216F6"/>
    <w:rsid w:val="00322595"/>
    <w:rsid w:val="00322A62"/>
    <w:rsid w:val="00324012"/>
    <w:rsid w:val="00324538"/>
    <w:rsid w:val="00325C01"/>
    <w:rsid w:val="00325E43"/>
    <w:rsid w:val="0032701E"/>
    <w:rsid w:val="00327878"/>
    <w:rsid w:val="00327901"/>
    <w:rsid w:val="0033047E"/>
    <w:rsid w:val="00330CD8"/>
    <w:rsid w:val="00330E27"/>
    <w:rsid w:val="00330E5B"/>
    <w:rsid w:val="003317D9"/>
    <w:rsid w:val="00332434"/>
    <w:rsid w:val="00332CB7"/>
    <w:rsid w:val="00332F8A"/>
    <w:rsid w:val="00333607"/>
    <w:rsid w:val="0033594A"/>
    <w:rsid w:val="003370BC"/>
    <w:rsid w:val="00337CB5"/>
    <w:rsid w:val="00337FB3"/>
    <w:rsid w:val="00340554"/>
    <w:rsid w:val="00340645"/>
    <w:rsid w:val="003412EA"/>
    <w:rsid w:val="003412EB"/>
    <w:rsid w:val="0034182B"/>
    <w:rsid w:val="00341F37"/>
    <w:rsid w:val="00341FD0"/>
    <w:rsid w:val="00343831"/>
    <w:rsid w:val="00343CB0"/>
    <w:rsid w:val="003445BC"/>
    <w:rsid w:val="003447E1"/>
    <w:rsid w:val="003458C4"/>
    <w:rsid w:val="00345FEB"/>
    <w:rsid w:val="00346DC2"/>
    <w:rsid w:val="0035060D"/>
    <w:rsid w:val="003506A2"/>
    <w:rsid w:val="00351D31"/>
    <w:rsid w:val="00352372"/>
    <w:rsid w:val="003529DB"/>
    <w:rsid w:val="00352F30"/>
    <w:rsid w:val="003535B2"/>
    <w:rsid w:val="00353980"/>
    <w:rsid w:val="00354B30"/>
    <w:rsid w:val="00354E36"/>
    <w:rsid w:val="003551B2"/>
    <w:rsid w:val="0035577B"/>
    <w:rsid w:val="00355A66"/>
    <w:rsid w:val="00355D08"/>
    <w:rsid w:val="00356047"/>
    <w:rsid w:val="00356B02"/>
    <w:rsid w:val="00356EB3"/>
    <w:rsid w:val="00357CFE"/>
    <w:rsid w:val="003607FA"/>
    <w:rsid w:val="00360AA8"/>
    <w:rsid w:val="00361572"/>
    <w:rsid w:val="00361714"/>
    <w:rsid w:val="00362DD3"/>
    <w:rsid w:val="00362F7B"/>
    <w:rsid w:val="003652CF"/>
    <w:rsid w:val="00365856"/>
    <w:rsid w:val="00366CCA"/>
    <w:rsid w:val="00366FC2"/>
    <w:rsid w:val="00367892"/>
    <w:rsid w:val="00367C84"/>
    <w:rsid w:val="0037105D"/>
    <w:rsid w:val="003719C8"/>
    <w:rsid w:val="00372F7C"/>
    <w:rsid w:val="0037308B"/>
    <w:rsid w:val="0037398A"/>
    <w:rsid w:val="00373B94"/>
    <w:rsid w:val="00373CD5"/>
    <w:rsid w:val="003751E2"/>
    <w:rsid w:val="00375E99"/>
    <w:rsid w:val="0037609B"/>
    <w:rsid w:val="0037612C"/>
    <w:rsid w:val="003761A9"/>
    <w:rsid w:val="00376966"/>
    <w:rsid w:val="00380B57"/>
    <w:rsid w:val="00380C87"/>
    <w:rsid w:val="0038144C"/>
    <w:rsid w:val="00381C71"/>
    <w:rsid w:val="003829C4"/>
    <w:rsid w:val="00383FA8"/>
    <w:rsid w:val="003851F7"/>
    <w:rsid w:val="0038669A"/>
    <w:rsid w:val="0038746D"/>
    <w:rsid w:val="003874AB"/>
    <w:rsid w:val="0038759F"/>
    <w:rsid w:val="00387667"/>
    <w:rsid w:val="00387D63"/>
    <w:rsid w:val="00390ED8"/>
    <w:rsid w:val="003911AD"/>
    <w:rsid w:val="0039220F"/>
    <w:rsid w:val="00392535"/>
    <w:rsid w:val="00392538"/>
    <w:rsid w:val="003933EC"/>
    <w:rsid w:val="0039357B"/>
    <w:rsid w:val="00394212"/>
    <w:rsid w:val="00396D4C"/>
    <w:rsid w:val="00396E9F"/>
    <w:rsid w:val="003975A2"/>
    <w:rsid w:val="003A029F"/>
    <w:rsid w:val="003A02EB"/>
    <w:rsid w:val="003A02FF"/>
    <w:rsid w:val="003A207F"/>
    <w:rsid w:val="003A211A"/>
    <w:rsid w:val="003A21F4"/>
    <w:rsid w:val="003A254B"/>
    <w:rsid w:val="003A2B57"/>
    <w:rsid w:val="003A343A"/>
    <w:rsid w:val="003A364D"/>
    <w:rsid w:val="003A3D54"/>
    <w:rsid w:val="003A3E8A"/>
    <w:rsid w:val="003A451C"/>
    <w:rsid w:val="003A4B2D"/>
    <w:rsid w:val="003A4D6C"/>
    <w:rsid w:val="003A4E71"/>
    <w:rsid w:val="003A5D51"/>
    <w:rsid w:val="003A712B"/>
    <w:rsid w:val="003A7698"/>
    <w:rsid w:val="003A7C1C"/>
    <w:rsid w:val="003A7F16"/>
    <w:rsid w:val="003B0821"/>
    <w:rsid w:val="003B0C77"/>
    <w:rsid w:val="003B0F07"/>
    <w:rsid w:val="003B2159"/>
    <w:rsid w:val="003B2B3C"/>
    <w:rsid w:val="003B2ED2"/>
    <w:rsid w:val="003B370D"/>
    <w:rsid w:val="003B3C1F"/>
    <w:rsid w:val="003B3E03"/>
    <w:rsid w:val="003B53B5"/>
    <w:rsid w:val="003B57D3"/>
    <w:rsid w:val="003B57EF"/>
    <w:rsid w:val="003B5AEE"/>
    <w:rsid w:val="003B5C90"/>
    <w:rsid w:val="003B613C"/>
    <w:rsid w:val="003B7DBC"/>
    <w:rsid w:val="003C0E39"/>
    <w:rsid w:val="003C101A"/>
    <w:rsid w:val="003C18BA"/>
    <w:rsid w:val="003C1E6C"/>
    <w:rsid w:val="003C215C"/>
    <w:rsid w:val="003C3587"/>
    <w:rsid w:val="003C37BF"/>
    <w:rsid w:val="003C453D"/>
    <w:rsid w:val="003C4EA9"/>
    <w:rsid w:val="003C5499"/>
    <w:rsid w:val="003C63A2"/>
    <w:rsid w:val="003C6471"/>
    <w:rsid w:val="003C6589"/>
    <w:rsid w:val="003C65CD"/>
    <w:rsid w:val="003C6ACD"/>
    <w:rsid w:val="003C71C5"/>
    <w:rsid w:val="003C743E"/>
    <w:rsid w:val="003C7C46"/>
    <w:rsid w:val="003D0597"/>
    <w:rsid w:val="003D0C66"/>
    <w:rsid w:val="003D20DF"/>
    <w:rsid w:val="003D2DB4"/>
    <w:rsid w:val="003D34E3"/>
    <w:rsid w:val="003D35DD"/>
    <w:rsid w:val="003D3DEA"/>
    <w:rsid w:val="003D4AE1"/>
    <w:rsid w:val="003D5B1A"/>
    <w:rsid w:val="003D6F7A"/>
    <w:rsid w:val="003D71E8"/>
    <w:rsid w:val="003D7299"/>
    <w:rsid w:val="003E02D0"/>
    <w:rsid w:val="003E02DC"/>
    <w:rsid w:val="003E1263"/>
    <w:rsid w:val="003E1D1D"/>
    <w:rsid w:val="003E1D8B"/>
    <w:rsid w:val="003E1D9D"/>
    <w:rsid w:val="003E3901"/>
    <w:rsid w:val="003E39DD"/>
    <w:rsid w:val="003E46E1"/>
    <w:rsid w:val="003E4B0F"/>
    <w:rsid w:val="003E5DF3"/>
    <w:rsid w:val="003E65E4"/>
    <w:rsid w:val="003E6A6E"/>
    <w:rsid w:val="003E6BED"/>
    <w:rsid w:val="003F082E"/>
    <w:rsid w:val="003F0D85"/>
    <w:rsid w:val="003F1FB7"/>
    <w:rsid w:val="003F23C3"/>
    <w:rsid w:val="003F279A"/>
    <w:rsid w:val="003F3D16"/>
    <w:rsid w:val="003F4602"/>
    <w:rsid w:val="003F4700"/>
    <w:rsid w:val="003F4777"/>
    <w:rsid w:val="003F517E"/>
    <w:rsid w:val="003F5683"/>
    <w:rsid w:val="003F56B4"/>
    <w:rsid w:val="003F625E"/>
    <w:rsid w:val="003F7071"/>
    <w:rsid w:val="0040077B"/>
    <w:rsid w:val="00401770"/>
    <w:rsid w:val="00401A9F"/>
    <w:rsid w:val="00401C38"/>
    <w:rsid w:val="004021C1"/>
    <w:rsid w:val="00403070"/>
    <w:rsid w:val="0040401A"/>
    <w:rsid w:val="00404484"/>
    <w:rsid w:val="004046A0"/>
    <w:rsid w:val="00404F11"/>
    <w:rsid w:val="00405826"/>
    <w:rsid w:val="00405C6B"/>
    <w:rsid w:val="00406319"/>
    <w:rsid w:val="00406444"/>
    <w:rsid w:val="00406AE1"/>
    <w:rsid w:val="004072CD"/>
    <w:rsid w:val="00407366"/>
    <w:rsid w:val="004079A3"/>
    <w:rsid w:val="00410217"/>
    <w:rsid w:val="0041127B"/>
    <w:rsid w:val="00411399"/>
    <w:rsid w:val="0041142C"/>
    <w:rsid w:val="00411D7D"/>
    <w:rsid w:val="0041261D"/>
    <w:rsid w:val="004137A2"/>
    <w:rsid w:val="00413B8C"/>
    <w:rsid w:val="00413E0A"/>
    <w:rsid w:val="00413FBB"/>
    <w:rsid w:val="00414076"/>
    <w:rsid w:val="00414353"/>
    <w:rsid w:val="00414D9F"/>
    <w:rsid w:val="004177D4"/>
    <w:rsid w:val="00417C73"/>
    <w:rsid w:val="004203B0"/>
    <w:rsid w:val="00420E95"/>
    <w:rsid w:val="004213CB"/>
    <w:rsid w:val="00421A40"/>
    <w:rsid w:val="00421E02"/>
    <w:rsid w:val="00421FCD"/>
    <w:rsid w:val="00422290"/>
    <w:rsid w:val="0042247E"/>
    <w:rsid w:val="00423185"/>
    <w:rsid w:val="004242E6"/>
    <w:rsid w:val="004244F8"/>
    <w:rsid w:val="004246CB"/>
    <w:rsid w:val="00424D6A"/>
    <w:rsid w:val="00424EEE"/>
    <w:rsid w:val="00425167"/>
    <w:rsid w:val="00427200"/>
    <w:rsid w:val="004318F7"/>
    <w:rsid w:val="00431F46"/>
    <w:rsid w:val="00432088"/>
    <w:rsid w:val="00432691"/>
    <w:rsid w:val="00432697"/>
    <w:rsid w:val="00432742"/>
    <w:rsid w:val="0043285C"/>
    <w:rsid w:val="00432E98"/>
    <w:rsid w:val="00435E5B"/>
    <w:rsid w:val="004360BF"/>
    <w:rsid w:val="00437BFF"/>
    <w:rsid w:val="00440647"/>
    <w:rsid w:val="00440C49"/>
    <w:rsid w:val="00441285"/>
    <w:rsid w:val="00441474"/>
    <w:rsid w:val="004440D8"/>
    <w:rsid w:val="00444D9E"/>
    <w:rsid w:val="00444EF1"/>
    <w:rsid w:val="004456D7"/>
    <w:rsid w:val="004458C9"/>
    <w:rsid w:val="004469D6"/>
    <w:rsid w:val="00446AC7"/>
    <w:rsid w:val="004474D2"/>
    <w:rsid w:val="00451443"/>
    <w:rsid w:val="00452056"/>
    <w:rsid w:val="004545C0"/>
    <w:rsid w:val="00454C00"/>
    <w:rsid w:val="004555AE"/>
    <w:rsid w:val="00456A43"/>
    <w:rsid w:val="0046008A"/>
    <w:rsid w:val="00460AA4"/>
    <w:rsid w:val="004610E7"/>
    <w:rsid w:val="00464797"/>
    <w:rsid w:val="00464F93"/>
    <w:rsid w:val="004664E2"/>
    <w:rsid w:val="00466527"/>
    <w:rsid w:val="00467288"/>
    <w:rsid w:val="00470343"/>
    <w:rsid w:val="00471B4D"/>
    <w:rsid w:val="00471EC1"/>
    <w:rsid w:val="004742D4"/>
    <w:rsid w:val="00474C93"/>
    <w:rsid w:val="00474D3A"/>
    <w:rsid w:val="00475100"/>
    <w:rsid w:val="00475339"/>
    <w:rsid w:val="004753A6"/>
    <w:rsid w:val="00475863"/>
    <w:rsid w:val="00475DCA"/>
    <w:rsid w:val="0047625F"/>
    <w:rsid w:val="00476B70"/>
    <w:rsid w:val="004773EA"/>
    <w:rsid w:val="004804FA"/>
    <w:rsid w:val="0048138E"/>
    <w:rsid w:val="00481C9A"/>
    <w:rsid w:val="0048265E"/>
    <w:rsid w:val="00483E77"/>
    <w:rsid w:val="00484584"/>
    <w:rsid w:val="00484B44"/>
    <w:rsid w:val="00484CF2"/>
    <w:rsid w:val="00485F04"/>
    <w:rsid w:val="00486124"/>
    <w:rsid w:val="0048612A"/>
    <w:rsid w:val="004862D6"/>
    <w:rsid w:val="00486BFE"/>
    <w:rsid w:val="00486F3D"/>
    <w:rsid w:val="00487050"/>
    <w:rsid w:val="004905DA"/>
    <w:rsid w:val="00490B5F"/>
    <w:rsid w:val="00490C77"/>
    <w:rsid w:val="00491014"/>
    <w:rsid w:val="00491A95"/>
    <w:rsid w:val="00492075"/>
    <w:rsid w:val="00493B33"/>
    <w:rsid w:val="00493F35"/>
    <w:rsid w:val="00494985"/>
    <w:rsid w:val="00494C2C"/>
    <w:rsid w:val="00494F30"/>
    <w:rsid w:val="00495BD7"/>
    <w:rsid w:val="00495FC9"/>
    <w:rsid w:val="00497B85"/>
    <w:rsid w:val="004A0261"/>
    <w:rsid w:val="004A06FA"/>
    <w:rsid w:val="004A10DE"/>
    <w:rsid w:val="004A11E2"/>
    <w:rsid w:val="004A125C"/>
    <w:rsid w:val="004A1702"/>
    <w:rsid w:val="004A1997"/>
    <w:rsid w:val="004A1DF7"/>
    <w:rsid w:val="004A2535"/>
    <w:rsid w:val="004A2642"/>
    <w:rsid w:val="004A3220"/>
    <w:rsid w:val="004A3887"/>
    <w:rsid w:val="004A3C00"/>
    <w:rsid w:val="004A4430"/>
    <w:rsid w:val="004A4E0B"/>
    <w:rsid w:val="004A5E36"/>
    <w:rsid w:val="004A7CAA"/>
    <w:rsid w:val="004B164D"/>
    <w:rsid w:val="004B3464"/>
    <w:rsid w:val="004B3951"/>
    <w:rsid w:val="004B3E65"/>
    <w:rsid w:val="004B41AF"/>
    <w:rsid w:val="004B5640"/>
    <w:rsid w:val="004B63F3"/>
    <w:rsid w:val="004B6D27"/>
    <w:rsid w:val="004B73D6"/>
    <w:rsid w:val="004B7580"/>
    <w:rsid w:val="004B75E1"/>
    <w:rsid w:val="004B7C2C"/>
    <w:rsid w:val="004C06FE"/>
    <w:rsid w:val="004C11EA"/>
    <w:rsid w:val="004C147F"/>
    <w:rsid w:val="004C1585"/>
    <w:rsid w:val="004C1F61"/>
    <w:rsid w:val="004C25F1"/>
    <w:rsid w:val="004C2C35"/>
    <w:rsid w:val="004C2E00"/>
    <w:rsid w:val="004C3E9C"/>
    <w:rsid w:val="004C443D"/>
    <w:rsid w:val="004C443E"/>
    <w:rsid w:val="004C44A8"/>
    <w:rsid w:val="004C4506"/>
    <w:rsid w:val="004C4EA0"/>
    <w:rsid w:val="004C625B"/>
    <w:rsid w:val="004D00FD"/>
    <w:rsid w:val="004D128B"/>
    <w:rsid w:val="004D2D71"/>
    <w:rsid w:val="004D338A"/>
    <w:rsid w:val="004D3FFA"/>
    <w:rsid w:val="004D4FDB"/>
    <w:rsid w:val="004D5678"/>
    <w:rsid w:val="004D5702"/>
    <w:rsid w:val="004D6C37"/>
    <w:rsid w:val="004D6FF5"/>
    <w:rsid w:val="004D706E"/>
    <w:rsid w:val="004D7ED5"/>
    <w:rsid w:val="004E1119"/>
    <w:rsid w:val="004E1C4D"/>
    <w:rsid w:val="004E2242"/>
    <w:rsid w:val="004E2AC3"/>
    <w:rsid w:val="004E2C0F"/>
    <w:rsid w:val="004E34F0"/>
    <w:rsid w:val="004E3623"/>
    <w:rsid w:val="004E3BE0"/>
    <w:rsid w:val="004E4505"/>
    <w:rsid w:val="004E5F8B"/>
    <w:rsid w:val="004E62B9"/>
    <w:rsid w:val="004E678E"/>
    <w:rsid w:val="004E7834"/>
    <w:rsid w:val="004F006F"/>
    <w:rsid w:val="004F0209"/>
    <w:rsid w:val="004F042F"/>
    <w:rsid w:val="004F0EB6"/>
    <w:rsid w:val="004F0F5C"/>
    <w:rsid w:val="004F1CC4"/>
    <w:rsid w:val="004F2176"/>
    <w:rsid w:val="004F2D07"/>
    <w:rsid w:val="004F34C9"/>
    <w:rsid w:val="004F34E1"/>
    <w:rsid w:val="004F3799"/>
    <w:rsid w:val="004F42FD"/>
    <w:rsid w:val="004F4857"/>
    <w:rsid w:val="004F507D"/>
    <w:rsid w:val="004F6347"/>
    <w:rsid w:val="004F6962"/>
    <w:rsid w:val="004F6EA9"/>
    <w:rsid w:val="004F6FAF"/>
    <w:rsid w:val="004F70EF"/>
    <w:rsid w:val="004F71F4"/>
    <w:rsid w:val="004F7288"/>
    <w:rsid w:val="004F7F17"/>
    <w:rsid w:val="00501A67"/>
    <w:rsid w:val="00501D34"/>
    <w:rsid w:val="00501DCC"/>
    <w:rsid w:val="0050208D"/>
    <w:rsid w:val="00502508"/>
    <w:rsid w:val="005031FA"/>
    <w:rsid w:val="00503AC5"/>
    <w:rsid w:val="0050465A"/>
    <w:rsid w:val="005054CF"/>
    <w:rsid w:val="00505955"/>
    <w:rsid w:val="0050689B"/>
    <w:rsid w:val="00506D14"/>
    <w:rsid w:val="00507771"/>
    <w:rsid w:val="0051043B"/>
    <w:rsid w:val="005110E6"/>
    <w:rsid w:val="005113A6"/>
    <w:rsid w:val="00511B8F"/>
    <w:rsid w:val="00511F6C"/>
    <w:rsid w:val="00512DD0"/>
    <w:rsid w:val="0051525B"/>
    <w:rsid w:val="0051563B"/>
    <w:rsid w:val="0051567B"/>
    <w:rsid w:val="00515AD0"/>
    <w:rsid w:val="00516517"/>
    <w:rsid w:val="005167E8"/>
    <w:rsid w:val="00516D9B"/>
    <w:rsid w:val="005174CD"/>
    <w:rsid w:val="005175B1"/>
    <w:rsid w:val="0051789F"/>
    <w:rsid w:val="00517E0C"/>
    <w:rsid w:val="00517E8F"/>
    <w:rsid w:val="00520237"/>
    <w:rsid w:val="00521197"/>
    <w:rsid w:val="005216B6"/>
    <w:rsid w:val="00522EC9"/>
    <w:rsid w:val="0052313E"/>
    <w:rsid w:val="0052462F"/>
    <w:rsid w:val="00525200"/>
    <w:rsid w:val="00525B8E"/>
    <w:rsid w:val="00525E77"/>
    <w:rsid w:val="00526617"/>
    <w:rsid w:val="00526973"/>
    <w:rsid w:val="00530122"/>
    <w:rsid w:val="00530AA9"/>
    <w:rsid w:val="00530EF1"/>
    <w:rsid w:val="00531173"/>
    <w:rsid w:val="005312EE"/>
    <w:rsid w:val="0053156E"/>
    <w:rsid w:val="005318D3"/>
    <w:rsid w:val="00531BAC"/>
    <w:rsid w:val="005320E8"/>
    <w:rsid w:val="00533212"/>
    <w:rsid w:val="005333B5"/>
    <w:rsid w:val="00534333"/>
    <w:rsid w:val="00534AA3"/>
    <w:rsid w:val="00537544"/>
    <w:rsid w:val="00537F31"/>
    <w:rsid w:val="0054092A"/>
    <w:rsid w:val="00541059"/>
    <w:rsid w:val="005415BA"/>
    <w:rsid w:val="00541A64"/>
    <w:rsid w:val="00541FBF"/>
    <w:rsid w:val="005425F6"/>
    <w:rsid w:val="0054267C"/>
    <w:rsid w:val="00542EBE"/>
    <w:rsid w:val="00543153"/>
    <w:rsid w:val="00543660"/>
    <w:rsid w:val="005437F4"/>
    <w:rsid w:val="00543E6B"/>
    <w:rsid w:val="00543F21"/>
    <w:rsid w:val="00544512"/>
    <w:rsid w:val="00544596"/>
    <w:rsid w:val="00545EDC"/>
    <w:rsid w:val="00545FE4"/>
    <w:rsid w:val="00546038"/>
    <w:rsid w:val="005463CA"/>
    <w:rsid w:val="00546984"/>
    <w:rsid w:val="00547660"/>
    <w:rsid w:val="00547CA8"/>
    <w:rsid w:val="00547D66"/>
    <w:rsid w:val="00550A89"/>
    <w:rsid w:val="0055218F"/>
    <w:rsid w:val="00553F94"/>
    <w:rsid w:val="0055443C"/>
    <w:rsid w:val="00554632"/>
    <w:rsid w:val="00554941"/>
    <w:rsid w:val="00555290"/>
    <w:rsid w:val="0055539E"/>
    <w:rsid w:val="005565B1"/>
    <w:rsid w:val="00556BAE"/>
    <w:rsid w:val="005573C1"/>
    <w:rsid w:val="0056182D"/>
    <w:rsid w:val="00563AA4"/>
    <w:rsid w:val="00563EA1"/>
    <w:rsid w:val="005641F3"/>
    <w:rsid w:val="00565C44"/>
    <w:rsid w:val="0056696F"/>
    <w:rsid w:val="00567B90"/>
    <w:rsid w:val="00567E55"/>
    <w:rsid w:val="00570356"/>
    <w:rsid w:val="00570556"/>
    <w:rsid w:val="005718B3"/>
    <w:rsid w:val="005722D2"/>
    <w:rsid w:val="005752CC"/>
    <w:rsid w:val="00575471"/>
    <w:rsid w:val="0057639A"/>
    <w:rsid w:val="005773F8"/>
    <w:rsid w:val="0057783A"/>
    <w:rsid w:val="00577A7C"/>
    <w:rsid w:val="005803FB"/>
    <w:rsid w:val="005804EB"/>
    <w:rsid w:val="00582C61"/>
    <w:rsid w:val="0058358C"/>
    <w:rsid w:val="005837F6"/>
    <w:rsid w:val="0058397C"/>
    <w:rsid w:val="00583F64"/>
    <w:rsid w:val="00584614"/>
    <w:rsid w:val="00584B9F"/>
    <w:rsid w:val="005850B5"/>
    <w:rsid w:val="00585414"/>
    <w:rsid w:val="00585B93"/>
    <w:rsid w:val="00586E6D"/>
    <w:rsid w:val="00587A5B"/>
    <w:rsid w:val="005909DA"/>
    <w:rsid w:val="00592B18"/>
    <w:rsid w:val="00593C29"/>
    <w:rsid w:val="005948C8"/>
    <w:rsid w:val="00595873"/>
    <w:rsid w:val="00595996"/>
    <w:rsid w:val="00595DA8"/>
    <w:rsid w:val="00595DBF"/>
    <w:rsid w:val="005969D7"/>
    <w:rsid w:val="00596A0D"/>
    <w:rsid w:val="005A009F"/>
    <w:rsid w:val="005A1072"/>
    <w:rsid w:val="005A1851"/>
    <w:rsid w:val="005A1A1B"/>
    <w:rsid w:val="005A223C"/>
    <w:rsid w:val="005A27D5"/>
    <w:rsid w:val="005A2D74"/>
    <w:rsid w:val="005A3433"/>
    <w:rsid w:val="005A3510"/>
    <w:rsid w:val="005A35F4"/>
    <w:rsid w:val="005A3628"/>
    <w:rsid w:val="005A3702"/>
    <w:rsid w:val="005A39C9"/>
    <w:rsid w:val="005A3E92"/>
    <w:rsid w:val="005A506E"/>
    <w:rsid w:val="005A5569"/>
    <w:rsid w:val="005A57F1"/>
    <w:rsid w:val="005A585B"/>
    <w:rsid w:val="005A5C88"/>
    <w:rsid w:val="005A5EBA"/>
    <w:rsid w:val="005A6F21"/>
    <w:rsid w:val="005A6F27"/>
    <w:rsid w:val="005A7D7D"/>
    <w:rsid w:val="005B0123"/>
    <w:rsid w:val="005B04CB"/>
    <w:rsid w:val="005B07C2"/>
    <w:rsid w:val="005B2086"/>
    <w:rsid w:val="005B2855"/>
    <w:rsid w:val="005B326F"/>
    <w:rsid w:val="005B33F6"/>
    <w:rsid w:val="005B34C5"/>
    <w:rsid w:val="005B428B"/>
    <w:rsid w:val="005B4556"/>
    <w:rsid w:val="005B4936"/>
    <w:rsid w:val="005B4BDE"/>
    <w:rsid w:val="005B5360"/>
    <w:rsid w:val="005B5367"/>
    <w:rsid w:val="005B5623"/>
    <w:rsid w:val="005B6AA0"/>
    <w:rsid w:val="005B6B98"/>
    <w:rsid w:val="005B71C2"/>
    <w:rsid w:val="005B7824"/>
    <w:rsid w:val="005B79CC"/>
    <w:rsid w:val="005B7A1C"/>
    <w:rsid w:val="005C0410"/>
    <w:rsid w:val="005C1A0C"/>
    <w:rsid w:val="005C26E3"/>
    <w:rsid w:val="005C2C20"/>
    <w:rsid w:val="005C42E5"/>
    <w:rsid w:val="005C5424"/>
    <w:rsid w:val="005C5996"/>
    <w:rsid w:val="005C5EC5"/>
    <w:rsid w:val="005C5FBA"/>
    <w:rsid w:val="005C666F"/>
    <w:rsid w:val="005C795F"/>
    <w:rsid w:val="005D0033"/>
    <w:rsid w:val="005D0348"/>
    <w:rsid w:val="005D0353"/>
    <w:rsid w:val="005D0EFE"/>
    <w:rsid w:val="005D1092"/>
    <w:rsid w:val="005D12B3"/>
    <w:rsid w:val="005D1E93"/>
    <w:rsid w:val="005D2111"/>
    <w:rsid w:val="005D26BB"/>
    <w:rsid w:val="005D2C50"/>
    <w:rsid w:val="005D3116"/>
    <w:rsid w:val="005D362B"/>
    <w:rsid w:val="005D3718"/>
    <w:rsid w:val="005D3F5C"/>
    <w:rsid w:val="005D49A3"/>
    <w:rsid w:val="005D4B5D"/>
    <w:rsid w:val="005D4CF8"/>
    <w:rsid w:val="005D530A"/>
    <w:rsid w:val="005D5928"/>
    <w:rsid w:val="005D59CA"/>
    <w:rsid w:val="005D66C2"/>
    <w:rsid w:val="005D68B8"/>
    <w:rsid w:val="005D6B33"/>
    <w:rsid w:val="005D75AE"/>
    <w:rsid w:val="005D7601"/>
    <w:rsid w:val="005E0FCD"/>
    <w:rsid w:val="005E1B91"/>
    <w:rsid w:val="005E216B"/>
    <w:rsid w:val="005E2252"/>
    <w:rsid w:val="005E30D8"/>
    <w:rsid w:val="005E3F70"/>
    <w:rsid w:val="005E4758"/>
    <w:rsid w:val="005E47CF"/>
    <w:rsid w:val="005E4C44"/>
    <w:rsid w:val="005E4EBA"/>
    <w:rsid w:val="005E5C55"/>
    <w:rsid w:val="005E6502"/>
    <w:rsid w:val="005E7D2C"/>
    <w:rsid w:val="005F1F22"/>
    <w:rsid w:val="005F2E46"/>
    <w:rsid w:val="005F3126"/>
    <w:rsid w:val="005F3C8D"/>
    <w:rsid w:val="005F3FFA"/>
    <w:rsid w:val="005F40FD"/>
    <w:rsid w:val="005F5B87"/>
    <w:rsid w:val="005F5EA5"/>
    <w:rsid w:val="005F66FF"/>
    <w:rsid w:val="005F68E0"/>
    <w:rsid w:val="005F777B"/>
    <w:rsid w:val="005F7E69"/>
    <w:rsid w:val="005F7F24"/>
    <w:rsid w:val="005F7FBC"/>
    <w:rsid w:val="00600BAA"/>
    <w:rsid w:val="00600CD2"/>
    <w:rsid w:val="006015DD"/>
    <w:rsid w:val="00601A13"/>
    <w:rsid w:val="00601DCC"/>
    <w:rsid w:val="00601FCC"/>
    <w:rsid w:val="00602119"/>
    <w:rsid w:val="00602393"/>
    <w:rsid w:val="00602707"/>
    <w:rsid w:val="00602B10"/>
    <w:rsid w:val="0060319A"/>
    <w:rsid w:val="00603607"/>
    <w:rsid w:val="006039D0"/>
    <w:rsid w:val="00603BB1"/>
    <w:rsid w:val="00603D20"/>
    <w:rsid w:val="00603D6D"/>
    <w:rsid w:val="00604388"/>
    <w:rsid w:val="00604639"/>
    <w:rsid w:val="006051AB"/>
    <w:rsid w:val="006059DF"/>
    <w:rsid w:val="0060627B"/>
    <w:rsid w:val="0060699A"/>
    <w:rsid w:val="00606BAE"/>
    <w:rsid w:val="00607934"/>
    <w:rsid w:val="00607DB8"/>
    <w:rsid w:val="006103DF"/>
    <w:rsid w:val="00610B72"/>
    <w:rsid w:val="00610BAE"/>
    <w:rsid w:val="0061195E"/>
    <w:rsid w:val="0061243D"/>
    <w:rsid w:val="00612734"/>
    <w:rsid w:val="00613B88"/>
    <w:rsid w:val="006148B4"/>
    <w:rsid w:val="00614F6F"/>
    <w:rsid w:val="006151DA"/>
    <w:rsid w:val="00616606"/>
    <w:rsid w:val="00616B10"/>
    <w:rsid w:val="006175E1"/>
    <w:rsid w:val="0061777D"/>
    <w:rsid w:val="006209FA"/>
    <w:rsid w:val="006210BC"/>
    <w:rsid w:val="00621211"/>
    <w:rsid w:val="00621433"/>
    <w:rsid w:val="0062153B"/>
    <w:rsid w:val="00621C37"/>
    <w:rsid w:val="00621CD9"/>
    <w:rsid w:val="00621F92"/>
    <w:rsid w:val="0062225D"/>
    <w:rsid w:val="00622486"/>
    <w:rsid w:val="00622DAC"/>
    <w:rsid w:val="006232B8"/>
    <w:rsid w:val="00623752"/>
    <w:rsid w:val="00623A48"/>
    <w:rsid w:val="0062491A"/>
    <w:rsid w:val="00624979"/>
    <w:rsid w:val="00625012"/>
    <w:rsid w:val="0062522B"/>
    <w:rsid w:val="006253FF"/>
    <w:rsid w:val="0063020B"/>
    <w:rsid w:val="00630F7A"/>
    <w:rsid w:val="006318F0"/>
    <w:rsid w:val="00631D7B"/>
    <w:rsid w:val="006336B2"/>
    <w:rsid w:val="00634A3C"/>
    <w:rsid w:val="00635106"/>
    <w:rsid w:val="00635561"/>
    <w:rsid w:val="00635DD8"/>
    <w:rsid w:val="00636613"/>
    <w:rsid w:val="0063676F"/>
    <w:rsid w:val="00636BE4"/>
    <w:rsid w:val="00636D3A"/>
    <w:rsid w:val="00637254"/>
    <w:rsid w:val="00640011"/>
    <w:rsid w:val="006414EA"/>
    <w:rsid w:val="00641A04"/>
    <w:rsid w:val="00641DB6"/>
    <w:rsid w:val="00643893"/>
    <w:rsid w:val="00643F5A"/>
    <w:rsid w:val="00644A6D"/>
    <w:rsid w:val="00644F52"/>
    <w:rsid w:val="0064518F"/>
    <w:rsid w:val="006457E7"/>
    <w:rsid w:val="006460AF"/>
    <w:rsid w:val="006500E4"/>
    <w:rsid w:val="00650D34"/>
    <w:rsid w:val="00650F41"/>
    <w:rsid w:val="006512BC"/>
    <w:rsid w:val="00652AB8"/>
    <w:rsid w:val="00652F27"/>
    <w:rsid w:val="006536C1"/>
    <w:rsid w:val="00653990"/>
    <w:rsid w:val="00654760"/>
    <w:rsid w:val="00654A4E"/>
    <w:rsid w:val="00654C2C"/>
    <w:rsid w:val="00654DA7"/>
    <w:rsid w:val="00655130"/>
    <w:rsid w:val="006554BD"/>
    <w:rsid w:val="0065581F"/>
    <w:rsid w:val="00655832"/>
    <w:rsid w:val="00655AAD"/>
    <w:rsid w:val="00655D10"/>
    <w:rsid w:val="00656108"/>
    <w:rsid w:val="00656600"/>
    <w:rsid w:val="00656C15"/>
    <w:rsid w:val="00656FC1"/>
    <w:rsid w:val="00660099"/>
    <w:rsid w:val="0066069C"/>
    <w:rsid w:val="00661235"/>
    <w:rsid w:val="006613E3"/>
    <w:rsid w:val="00663B59"/>
    <w:rsid w:val="006643EB"/>
    <w:rsid w:val="00664485"/>
    <w:rsid w:val="0066458B"/>
    <w:rsid w:val="00664610"/>
    <w:rsid w:val="00664FA5"/>
    <w:rsid w:val="00665B21"/>
    <w:rsid w:val="00665EC2"/>
    <w:rsid w:val="006660D7"/>
    <w:rsid w:val="006667D6"/>
    <w:rsid w:val="006669EA"/>
    <w:rsid w:val="00666ABC"/>
    <w:rsid w:val="006674C1"/>
    <w:rsid w:val="006677C9"/>
    <w:rsid w:val="00671C8C"/>
    <w:rsid w:val="00671F8C"/>
    <w:rsid w:val="00671F9D"/>
    <w:rsid w:val="00672C8D"/>
    <w:rsid w:val="0067367D"/>
    <w:rsid w:val="006737F8"/>
    <w:rsid w:val="00674DF7"/>
    <w:rsid w:val="00674EEC"/>
    <w:rsid w:val="00675006"/>
    <w:rsid w:val="006768B6"/>
    <w:rsid w:val="00676BAC"/>
    <w:rsid w:val="00676C80"/>
    <w:rsid w:val="00676E39"/>
    <w:rsid w:val="00677214"/>
    <w:rsid w:val="00677868"/>
    <w:rsid w:val="00680BC9"/>
    <w:rsid w:val="00680E1B"/>
    <w:rsid w:val="00682603"/>
    <w:rsid w:val="00683711"/>
    <w:rsid w:val="00683B89"/>
    <w:rsid w:val="0068552E"/>
    <w:rsid w:val="00685740"/>
    <w:rsid w:val="00685820"/>
    <w:rsid w:val="0068590E"/>
    <w:rsid w:val="00685F9C"/>
    <w:rsid w:val="00686DB9"/>
    <w:rsid w:val="00686DF7"/>
    <w:rsid w:val="006878BA"/>
    <w:rsid w:val="00687D2D"/>
    <w:rsid w:val="006919E5"/>
    <w:rsid w:val="006920E7"/>
    <w:rsid w:val="006948E9"/>
    <w:rsid w:val="00694BFB"/>
    <w:rsid w:val="00694C40"/>
    <w:rsid w:val="006957AD"/>
    <w:rsid w:val="006977C6"/>
    <w:rsid w:val="006A00A5"/>
    <w:rsid w:val="006A05AF"/>
    <w:rsid w:val="006A0ADF"/>
    <w:rsid w:val="006A14E4"/>
    <w:rsid w:val="006A1F67"/>
    <w:rsid w:val="006A2742"/>
    <w:rsid w:val="006A2D87"/>
    <w:rsid w:val="006A2DFC"/>
    <w:rsid w:val="006A2F21"/>
    <w:rsid w:val="006A35F7"/>
    <w:rsid w:val="006A39FA"/>
    <w:rsid w:val="006A516F"/>
    <w:rsid w:val="006A5954"/>
    <w:rsid w:val="006A5993"/>
    <w:rsid w:val="006A5A1F"/>
    <w:rsid w:val="006A652C"/>
    <w:rsid w:val="006A6EEB"/>
    <w:rsid w:val="006B0A36"/>
    <w:rsid w:val="006B1441"/>
    <w:rsid w:val="006B252D"/>
    <w:rsid w:val="006B27B8"/>
    <w:rsid w:val="006B4B06"/>
    <w:rsid w:val="006B5118"/>
    <w:rsid w:val="006B54C8"/>
    <w:rsid w:val="006B6F2B"/>
    <w:rsid w:val="006C03E4"/>
    <w:rsid w:val="006C0CCC"/>
    <w:rsid w:val="006C11B8"/>
    <w:rsid w:val="006C1505"/>
    <w:rsid w:val="006C1790"/>
    <w:rsid w:val="006C2012"/>
    <w:rsid w:val="006C21EB"/>
    <w:rsid w:val="006C307C"/>
    <w:rsid w:val="006C31BD"/>
    <w:rsid w:val="006C337B"/>
    <w:rsid w:val="006C3506"/>
    <w:rsid w:val="006C3CCC"/>
    <w:rsid w:val="006C411A"/>
    <w:rsid w:val="006C4253"/>
    <w:rsid w:val="006C44DC"/>
    <w:rsid w:val="006C5102"/>
    <w:rsid w:val="006C542B"/>
    <w:rsid w:val="006C57BB"/>
    <w:rsid w:val="006C63AB"/>
    <w:rsid w:val="006C63EC"/>
    <w:rsid w:val="006C6899"/>
    <w:rsid w:val="006C723A"/>
    <w:rsid w:val="006D01D7"/>
    <w:rsid w:val="006D1E3F"/>
    <w:rsid w:val="006D2299"/>
    <w:rsid w:val="006D35C2"/>
    <w:rsid w:val="006D3ED0"/>
    <w:rsid w:val="006D61A8"/>
    <w:rsid w:val="006D627F"/>
    <w:rsid w:val="006D66DB"/>
    <w:rsid w:val="006D6BDF"/>
    <w:rsid w:val="006D71E8"/>
    <w:rsid w:val="006D7439"/>
    <w:rsid w:val="006E02A2"/>
    <w:rsid w:val="006E036C"/>
    <w:rsid w:val="006E1069"/>
    <w:rsid w:val="006E11E1"/>
    <w:rsid w:val="006E14F8"/>
    <w:rsid w:val="006E16AF"/>
    <w:rsid w:val="006E36CD"/>
    <w:rsid w:val="006E3BCB"/>
    <w:rsid w:val="006E560B"/>
    <w:rsid w:val="006E6C0B"/>
    <w:rsid w:val="006E72DF"/>
    <w:rsid w:val="006E75D1"/>
    <w:rsid w:val="006F0911"/>
    <w:rsid w:val="006F13D3"/>
    <w:rsid w:val="006F1B20"/>
    <w:rsid w:val="006F29BD"/>
    <w:rsid w:val="006F2B11"/>
    <w:rsid w:val="006F2D30"/>
    <w:rsid w:val="006F3665"/>
    <w:rsid w:val="006F444D"/>
    <w:rsid w:val="006F4608"/>
    <w:rsid w:val="006F4ECA"/>
    <w:rsid w:val="006F58B8"/>
    <w:rsid w:val="006F67F8"/>
    <w:rsid w:val="006F70FC"/>
    <w:rsid w:val="007001ED"/>
    <w:rsid w:val="0070030C"/>
    <w:rsid w:val="00700550"/>
    <w:rsid w:val="00700D89"/>
    <w:rsid w:val="00701340"/>
    <w:rsid w:val="0070295F"/>
    <w:rsid w:val="007029B7"/>
    <w:rsid w:val="00702B0D"/>
    <w:rsid w:val="00702CA4"/>
    <w:rsid w:val="007030BE"/>
    <w:rsid w:val="00703D9B"/>
    <w:rsid w:val="007048D5"/>
    <w:rsid w:val="007050A7"/>
    <w:rsid w:val="00705910"/>
    <w:rsid w:val="00705D17"/>
    <w:rsid w:val="00705ED8"/>
    <w:rsid w:val="00705FBB"/>
    <w:rsid w:val="007062C0"/>
    <w:rsid w:val="00707521"/>
    <w:rsid w:val="00710AA8"/>
    <w:rsid w:val="00711408"/>
    <w:rsid w:val="007114FD"/>
    <w:rsid w:val="00711739"/>
    <w:rsid w:val="007119FF"/>
    <w:rsid w:val="0071281D"/>
    <w:rsid w:val="007136B5"/>
    <w:rsid w:val="00713B22"/>
    <w:rsid w:val="007146FA"/>
    <w:rsid w:val="00714B54"/>
    <w:rsid w:val="007158A0"/>
    <w:rsid w:val="00715E0F"/>
    <w:rsid w:val="0071645E"/>
    <w:rsid w:val="00717A53"/>
    <w:rsid w:val="00720CAC"/>
    <w:rsid w:val="00720CE5"/>
    <w:rsid w:val="00721047"/>
    <w:rsid w:val="00721827"/>
    <w:rsid w:val="00721B15"/>
    <w:rsid w:val="00722097"/>
    <w:rsid w:val="0072337A"/>
    <w:rsid w:val="00723A81"/>
    <w:rsid w:val="00723E95"/>
    <w:rsid w:val="00724094"/>
    <w:rsid w:val="007242B4"/>
    <w:rsid w:val="00724CAA"/>
    <w:rsid w:val="00724E28"/>
    <w:rsid w:val="00725344"/>
    <w:rsid w:val="0072593E"/>
    <w:rsid w:val="00725D05"/>
    <w:rsid w:val="00726733"/>
    <w:rsid w:val="00730785"/>
    <w:rsid w:val="00730B43"/>
    <w:rsid w:val="00730CBA"/>
    <w:rsid w:val="00730CCA"/>
    <w:rsid w:val="007311E0"/>
    <w:rsid w:val="007316C2"/>
    <w:rsid w:val="00732049"/>
    <w:rsid w:val="007324AA"/>
    <w:rsid w:val="00732567"/>
    <w:rsid w:val="00732F9F"/>
    <w:rsid w:val="007330B9"/>
    <w:rsid w:val="00733EE4"/>
    <w:rsid w:val="0073415A"/>
    <w:rsid w:val="0073523A"/>
    <w:rsid w:val="007352D0"/>
    <w:rsid w:val="007365AE"/>
    <w:rsid w:val="00736BDB"/>
    <w:rsid w:val="00737D8B"/>
    <w:rsid w:val="00740479"/>
    <w:rsid w:val="0074058D"/>
    <w:rsid w:val="007409D6"/>
    <w:rsid w:val="00740FD6"/>
    <w:rsid w:val="0074113F"/>
    <w:rsid w:val="00741597"/>
    <w:rsid w:val="00742DBD"/>
    <w:rsid w:val="00743029"/>
    <w:rsid w:val="00743203"/>
    <w:rsid w:val="0074457E"/>
    <w:rsid w:val="00744BEB"/>
    <w:rsid w:val="007454EB"/>
    <w:rsid w:val="00745540"/>
    <w:rsid w:val="00745F03"/>
    <w:rsid w:val="00745F3E"/>
    <w:rsid w:val="00746192"/>
    <w:rsid w:val="00746D5A"/>
    <w:rsid w:val="0074772F"/>
    <w:rsid w:val="00750BA9"/>
    <w:rsid w:val="00750FE0"/>
    <w:rsid w:val="007510AB"/>
    <w:rsid w:val="00751468"/>
    <w:rsid w:val="00752F12"/>
    <w:rsid w:val="00753355"/>
    <w:rsid w:val="007539E1"/>
    <w:rsid w:val="007572CE"/>
    <w:rsid w:val="0075780B"/>
    <w:rsid w:val="00757BCA"/>
    <w:rsid w:val="00757D8F"/>
    <w:rsid w:val="00760549"/>
    <w:rsid w:val="007609B7"/>
    <w:rsid w:val="00761642"/>
    <w:rsid w:val="00762762"/>
    <w:rsid w:val="007627F4"/>
    <w:rsid w:val="00762C89"/>
    <w:rsid w:val="00763855"/>
    <w:rsid w:val="007642B2"/>
    <w:rsid w:val="00764CEB"/>
    <w:rsid w:val="00764E10"/>
    <w:rsid w:val="0076517F"/>
    <w:rsid w:val="00766192"/>
    <w:rsid w:val="00766E12"/>
    <w:rsid w:val="00767EBC"/>
    <w:rsid w:val="00767F7D"/>
    <w:rsid w:val="007700A7"/>
    <w:rsid w:val="00771AC1"/>
    <w:rsid w:val="00771C9A"/>
    <w:rsid w:val="007723C1"/>
    <w:rsid w:val="007743D1"/>
    <w:rsid w:val="0077517E"/>
    <w:rsid w:val="00775E40"/>
    <w:rsid w:val="00775F56"/>
    <w:rsid w:val="0077638F"/>
    <w:rsid w:val="007765A5"/>
    <w:rsid w:val="007766B4"/>
    <w:rsid w:val="00776A94"/>
    <w:rsid w:val="00777EB7"/>
    <w:rsid w:val="00780521"/>
    <w:rsid w:val="00780555"/>
    <w:rsid w:val="00781414"/>
    <w:rsid w:val="00781E47"/>
    <w:rsid w:val="007820F8"/>
    <w:rsid w:val="00783772"/>
    <w:rsid w:val="00783F94"/>
    <w:rsid w:val="00785DD0"/>
    <w:rsid w:val="0078716A"/>
    <w:rsid w:val="00787391"/>
    <w:rsid w:val="00787674"/>
    <w:rsid w:val="007876CA"/>
    <w:rsid w:val="00787D71"/>
    <w:rsid w:val="0079057C"/>
    <w:rsid w:val="007905B7"/>
    <w:rsid w:val="007908C1"/>
    <w:rsid w:val="00791164"/>
    <w:rsid w:val="00792509"/>
    <w:rsid w:val="00792827"/>
    <w:rsid w:val="00793395"/>
    <w:rsid w:val="00794DD1"/>
    <w:rsid w:val="00795382"/>
    <w:rsid w:val="007953F6"/>
    <w:rsid w:val="00795A8B"/>
    <w:rsid w:val="007967EA"/>
    <w:rsid w:val="00796878"/>
    <w:rsid w:val="00796C36"/>
    <w:rsid w:val="007A01EB"/>
    <w:rsid w:val="007A127A"/>
    <w:rsid w:val="007A2A4A"/>
    <w:rsid w:val="007A48CD"/>
    <w:rsid w:val="007A49FB"/>
    <w:rsid w:val="007A5819"/>
    <w:rsid w:val="007A5900"/>
    <w:rsid w:val="007A649F"/>
    <w:rsid w:val="007A653C"/>
    <w:rsid w:val="007A6896"/>
    <w:rsid w:val="007A79A8"/>
    <w:rsid w:val="007B060A"/>
    <w:rsid w:val="007B19D4"/>
    <w:rsid w:val="007B1EF2"/>
    <w:rsid w:val="007B20D7"/>
    <w:rsid w:val="007B22E7"/>
    <w:rsid w:val="007B231D"/>
    <w:rsid w:val="007B2850"/>
    <w:rsid w:val="007B2B4C"/>
    <w:rsid w:val="007B2BC3"/>
    <w:rsid w:val="007B310C"/>
    <w:rsid w:val="007B322E"/>
    <w:rsid w:val="007B344F"/>
    <w:rsid w:val="007B4D6C"/>
    <w:rsid w:val="007B529C"/>
    <w:rsid w:val="007B53EE"/>
    <w:rsid w:val="007B59DA"/>
    <w:rsid w:val="007B623B"/>
    <w:rsid w:val="007B7184"/>
    <w:rsid w:val="007B7565"/>
    <w:rsid w:val="007B7CCF"/>
    <w:rsid w:val="007B7D0C"/>
    <w:rsid w:val="007C0783"/>
    <w:rsid w:val="007C0B00"/>
    <w:rsid w:val="007C294F"/>
    <w:rsid w:val="007C2DBC"/>
    <w:rsid w:val="007C3716"/>
    <w:rsid w:val="007C3975"/>
    <w:rsid w:val="007C417E"/>
    <w:rsid w:val="007C4875"/>
    <w:rsid w:val="007C4A7F"/>
    <w:rsid w:val="007C6102"/>
    <w:rsid w:val="007C6105"/>
    <w:rsid w:val="007C62D0"/>
    <w:rsid w:val="007C6434"/>
    <w:rsid w:val="007C6607"/>
    <w:rsid w:val="007C67CD"/>
    <w:rsid w:val="007C69C4"/>
    <w:rsid w:val="007C6C38"/>
    <w:rsid w:val="007C6CB7"/>
    <w:rsid w:val="007C73F8"/>
    <w:rsid w:val="007D06AC"/>
    <w:rsid w:val="007D09D0"/>
    <w:rsid w:val="007D1164"/>
    <w:rsid w:val="007D1FC3"/>
    <w:rsid w:val="007D218C"/>
    <w:rsid w:val="007D2862"/>
    <w:rsid w:val="007D3A5D"/>
    <w:rsid w:val="007D3EBA"/>
    <w:rsid w:val="007D4FB3"/>
    <w:rsid w:val="007D559B"/>
    <w:rsid w:val="007D5A24"/>
    <w:rsid w:val="007D5AA8"/>
    <w:rsid w:val="007D5B9B"/>
    <w:rsid w:val="007D5E0F"/>
    <w:rsid w:val="007D60D9"/>
    <w:rsid w:val="007D67B1"/>
    <w:rsid w:val="007D6A45"/>
    <w:rsid w:val="007D7E54"/>
    <w:rsid w:val="007E01AD"/>
    <w:rsid w:val="007E1080"/>
    <w:rsid w:val="007E2D2C"/>
    <w:rsid w:val="007E2D40"/>
    <w:rsid w:val="007E37ED"/>
    <w:rsid w:val="007E3F21"/>
    <w:rsid w:val="007E47E7"/>
    <w:rsid w:val="007E4A3B"/>
    <w:rsid w:val="007E6139"/>
    <w:rsid w:val="007E6153"/>
    <w:rsid w:val="007E650C"/>
    <w:rsid w:val="007E6A3C"/>
    <w:rsid w:val="007E6C25"/>
    <w:rsid w:val="007E6D52"/>
    <w:rsid w:val="007E7193"/>
    <w:rsid w:val="007E72C0"/>
    <w:rsid w:val="007E7AEB"/>
    <w:rsid w:val="007F03F5"/>
    <w:rsid w:val="007F08C9"/>
    <w:rsid w:val="007F0B39"/>
    <w:rsid w:val="007F1511"/>
    <w:rsid w:val="007F17BA"/>
    <w:rsid w:val="007F1A32"/>
    <w:rsid w:val="007F1D17"/>
    <w:rsid w:val="007F2494"/>
    <w:rsid w:val="007F3CB5"/>
    <w:rsid w:val="007F3D47"/>
    <w:rsid w:val="007F3E89"/>
    <w:rsid w:val="007F4193"/>
    <w:rsid w:val="007F5D9C"/>
    <w:rsid w:val="007F7372"/>
    <w:rsid w:val="007F73FA"/>
    <w:rsid w:val="007F7903"/>
    <w:rsid w:val="008004BE"/>
    <w:rsid w:val="00801345"/>
    <w:rsid w:val="0080142D"/>
    <w:rsid w:val="00802CD4"/>
    <w:rsid w:val="00803B7F"/>
    <w:rsid w:val="00803BAB"/>
    <w:rsid w:val="00803D41"/>
    <w:rsid w:val="0080512D"/>
    <w:rsid w:val="00805462"/>
    <w:rsid w:val="00806458"/>
    <w:rsid w:val="008066FB"/>
    <w:rsid w:val="00806C3B"/>
    <w:rsid w:val="00806EF1"/>
    <w:rsid w:val="00807584"/>
    <w:rsid w:val="00807C1A"/>
    <w:rsid w:val="00807D6B"/>
    <w:rsid w:val="0081008D"/>
    <w:rsid w:val="00810A40"/>
    <w:rsid w:val="00810CCE"/>
    <w:rsid w:val="00810E5C"/>
    <w:rsid w:val="00811D8F"/>
    <w:rsid w:val="00811E6B"/>
    <w:rsid w:val="00812018"/>
    <w:rsid w:val="00812C96"/>
    <w:rsid w:val="00814FA6"/>
    <w:rsid w:val="008151B3"/>
    <w:rsid w:val="0081557A"/>
    <w:rsid w:val="008164F7"/>
    <w:rsid w:val="00816D41"/>
    <w:rsid w:val="008209C1"/>
    <w:rsid w:val="00820A52"/>
    <w:rsid w:val="00820B59"/>
    <w:rsid w:val="00821359"/>
    <w:rsid w:val="00821E8A"/>
    <w:rsid w:val="00822447"/>
    <w:rsid w:val="00823D5B"/>
    <w:rsid w:val="008245AD"/>
    <w:rsid w:val="00824D07"/>
    <w:rsid w:val="008263A9"/>
    <w:rsid w:val="00826F0A"/>
    <w:rsid w:val="008304CE"/>
    <w:rsid w:val="00830604"/>
    <w:rsid w:val="0083118C"/>
    <w:rsid w:val="00831B98"/>
    <w:rsid w:val="00831D3F"/>
    <w:rsid w:val="00832187"/>
    <w:rsid w:val="0083243F"/>
    <w:rsid w:val="0083248B"/>
    <w:rsid w:val="00832F56"/>
    <w:rsid w:val="00834303"/>
    <w:rsid w:val="0083439E"/>
    <w:rsid w:val="00836A97"/>
    <w:rsid w:val="00836AFD"/>
    <w:rsid w:val="008374D0"/>
    <w:rsid w:val="008374E2"/>
    <w:rsid w:val="0083784E"/>
    <w:rsid w:val="00837F8F"/>
    <w:rsid w:val="008403A4"/>
    <w:rsid w:val="00840D12"/>
    <w:rsid w:val="00841D50"/>
    <w:rsid w:val="00841E04"/>
    <w:rsid w:val="00842583"/>
    <w:rsid w:val="008431BA"/>
    <w:rsid w:val="0084395B"/>
    <w:rsid w:val="00843A3F"/>
    <w:rsid w:val="00843DCF"/>
    <w:rsid w:val="00844982"/>
    <w:rsid w:val="00845CF2"/>
    <w:rsid w:val="00846055"/>
    <w:rsid w:val="008468E2"/>
    <w:rsid w:val="00846952"/>
    <w:rsid w:val="008474AD"/>
    <w:rsid w:val="00847580"/>
    <w:rsid w:val="00847D5D"/>
    <w:rsid w:val="00847F2B"/>
    <w:rsid w:val="0085145E"/>
    <w:rsid w:val="008514F9"/>
    <w:rsid w:val="00851A16"/>
    <w:rsid w:val="00851D89"/>
    <w:rsid w:val="008535B4"/>
    <w:rsid w:val="00855394"/>
    <w:rsid w:val="008557BD"/>
    <w:rsid w:val="00856537"/>
    <w:rsid w:val="00856A2C"/>
    <w:rsid w:val="0085730E"/>
    <w:rsid w:val="00857EF2"/>
    <w:rsid w:val="008607F8"/>
    <w:rsid w:val="008613AF"/>
    <w:rsid w:val="008613F6"/>
    <w:rsid w:val="00861895"/>
    <w:rsid w:val="00861C36"/>
    <w:rsid w:val="008621A8"/>
    <w:rsid w:val="00862528"/>
    <w:rsid w:val="008627A2"/>
    <w:rsid w:val="00862FE4"/>
    <w:rsid w:val="00862FE7"/>
    <w:rsid w:val="00863633"/>
    <w:rsid w:val="00863BE8"/>
    <w:rsid w:val="008640F0"/>
    <w:rsid w:val="00864EE4"/>
    <w:rsid w:val="008650E9"/>
    <w:rsid w:val="0086543C"/>
    <w:rsid w:val="008669CC"/>
    <w:rsid w:val="00866A69"/>
    <w:rsid w:val="00867D2E"/>
    <w:rsid w:val="00870395"/>
    <w:rsid w:val="00870522"/>
    <w:rsid w:val="008708B9"/>
    <w:rsid w:val="00870D4B"/>
    <w:rsid w:val="00871967"/>
    <w:rsid w:val="00871DBD"/>
    <w:rsid w:val="00871DBF"/>
    <w:rsid w:val="008727FE"/>
    <w:rsid w:val="00872A22"/>
    <w:rsid w:val="0087343C"/>
    <w:rsid w:val="008734AB"/>
    <w:rsid w:val="00873563"/>
    <w:rsid w:val="00873642"/>
    <w:rsid w:val="00873775"/>
    <w:rsid w:val="00873F66"/>
    <w:rsid w:val="00874D80"/>
    <w:rsid w:val="008754D7"/>
    <w:rsid w:val="00875B26"/>
    <w:rsid w:val="008769D8"/>
    <w:rsid w:val="00876ABF"/>
    <w:rsid w:val="00877103"/>
    <w:rsid w:val="00877F73"/>
    <w:rsid w:val="008801AA"/>
    <w:rsid w:val="0088103C"/>
    <w:rsid w:val="00881064"/>
    <w:rsid w:val="0088138A"/>
    <w:rsid w:val="0088147E"/>
    <w:rsid w:val="00881555"/>
    <w:rsid w:val="0088205E"/>
    <w:rsid w:val="00882AFF"/>
    <w:rsid w:val="00883CB7"/>
    <w:rsid w:val="008841A9"/>
    <w:rsid w:val="00884816"/>
    <w:rsid w:val="008850DC"/>
    <w:rsid w:val="0088621D"/>
    <w:rsid w:val="008873ED"/>
    <w:rsid w:val="0088750C"/>
    <w:rsid w:val="008903B6"/>
    <w:rsid w:val="008905A3"/>
    <w:rsid w:val="0089077E"/>
    <w:rsid w:val="0089193E"/>
    <w:rsid w:val="00891AB1"/>
    <w:rsid w:val="008920D8"/>
    <w:rsid w:val="00892195"/>
    <w:rsid w:val="008923AB"/>
    <w:rsid w:val="0089293A"/>
    <w:rsid w:val="00892BAC"/>
    <w:rsid w:val="0089333F"/>
    <w:rsid w:val="008944B3"/>
    <w:rsid w:val="008946DA"/>
    <w:rsid w:val="008949EA"/>
    <w:rsid w:val="00894BC3"/>
    <w:rsid w:val="008950CC"/>
    <w:rsid w:val="008950FE"/>
    <w:rsid w:val="0089528E"/>
    <w:rsid w:val="0089570D"/>
    <w:rsid w:val="00895853"/>
    <w:rsid w:val="00895FCF"/>
    <w:rsid w:val="0089646F"/>
    <w:rsid w:val="00896666"/>
    <w:rsid w:val="00896BE8"/>
    <w:rsid w:val="00896C6E"/>
    <w:rsid w:val="008976D7"/>
    <w:rsid w:val="0089782D"/>
    <w:rsid w:val="00897F4F"/>
    <w:rsid w:val="008A01C7"/>
    <w:rsid w:val="008A0767"/>
    <w:rsid w:val="008A07EB"/>
    <w:rsid w:val="008A1008"/>
    <w:rsid w:val="008A169E"/>
    <w:rsid w:val="008A2414"/>
    <w:rsid w:val="008A2712"/>
    <w:rsid w:val="008A27E6"/>
    <w:rsid w:val="008A2C29"/>
    <w:rsid w:val="008A51FE"/>
    <w:rsid w:val="008A59D2"/>
    <w:rsid w:val="008A6C37"/>
    <w:rsid w:val="008A6D44"/>
    <w:rsid w:val="008A7142"/>
    <w:rsid w:val="008A774B"/>
    <w:rsid w:val="008A79E9"/>
    <w:rsid w:val="008A7C80"/>
    <w:rsid w:val="008A7D33"/>
    <w:rsid w:val="008A7E7F"/>
    <w:rsid w:val="008B09D1"/>
    <w:rsid w:val="008B145C"/>
    <w:rsid w:val="008B1703"/>
    <w:rsid w:val="008B1EF9"/>
    <w:rsid w:val="008B1FD2"/>
    <w:rsid w:val="008B246E"/>
    <w:rsid w:val="008B2D02"/>
    <w:rsid w:val="008B2D49"/>
    <w:rsid w:val="008B4A6F"/>
    <w:rsid w:val="008B4CDD"/>
    <w:rsid w:val="008B50A0"/>
    <w:rsid w:val="008B649B"/>
    <w:rsid w:val="008B66A5"/>
    <w:rsid w:val="008B698B"/>
    <w:rsid w:val="008C0628"/>
    <w:rsid w:val="008C1483"/>
    <w:rsid w:val="008C1816"/>
    <w:rsid w:val="008C22EE"/>
    <w:rsid w:val="008C2471"/>
    <w:rsid w:val="008C28B3"/>
    <w:rsid w:val="008C29EA"/>
    <w:rsid w:val="008C2D36"/>
    <w:rsid w:val="008C3D1B"/>
    <w:rsid w:val="008C3FBB"/>
    <w:rsid w:val="008C69BE"/>
    <w:rsid w:val="008C6EBE"/>
    <w:rsid w:val="008C6F88"/>
    <w:rsid w:val="008C6FB8"/>
    <w:rsid w:val="008D0A8B"/>
    <w:rsid w:val="008D114E"/>
    <w:rsid w:val="008D1446"/>
    <w:rsid w:val="008D2688"/>
    <w:rsid w:val="008D3456"/>
    <w:rsid w:val="008D3AE6"/>
    <w:rsid w:val="008D3EC1"/>
    <w:rsid w:val="008D425A"/>
    <w:rsid w:val="008D490D"/>
    <w:rsid w:val="008D579C"/>
    <w:rsid w:val="008D66E4"/>
    <w:rsid w:val="008D6F10"/>
    <w:rsid w:val="008D6F50"/>
    <w:rsid w:val="008D72B6"/>
    <w:rsid w:val="008D75C3"/>
    <w:rsid w:val="008D7D9C"/>
    <w:rsid w:val="008E00EA"/>
    <w:rsid w:val="008E072D"/>
    <w:rsid w:val="008E1A37"/>
    <w:rsid w:val="008E1C66"/>
    <w:rsid w:val="008E2533"/>
    <w:rsid w:val="008E34FB"/>
    <w:rsid w:val="008E4389"/>
    <w:rsid w:val="008E54FA"/>
    <w:rsid w:val="008E555C"/>
    <w:rsid w:val="008E5FFD"/>
    <w:rsid w:val="008E6051"/>
    <w:rsid w:val="008E6647"/>
    <w:rsid w:val="008E6881"/>
    <w:rsid w:val="008F00E4"/>
    <w:rsid w:val="008F0542"/>
    <w:rsid w:val="008F1136"/>
    <w:rsid w:val="008F1486"/>
    <w:rsid w:val="008F1A53"/>
    <w:rsid w:val="008F1A75"/>
    <w:rsid w:val="008F24AA"/>
    <w:rsid w:val="008F289A"/>
    <w:rsid w:val="008F2EB4"/>
    <w:rsid w:val="008F34AA"/>
    <w:rsid w:val="008F3F7F"/>
    <w:rsid w:val="008F454D"/>
    <w:rsid w:val="008F4C31"/>
    <w:rsid w:val="008F4F01"/>
    <w:rsid w:val="008F582F"/>
    <w:rsid w:val="008F5EF5"/>
    <w:rsid w:val="008F66B8"/>
    <w:rsid w:val="008F6B76"/>
    <w:rsid w:val="009014DE"/>
    <w:rsid w:val="00901C09"/>
    <w:rsid w:val="00901FEC"/>
    <w:rsid w:val="009039C2"/>
    <w:rsid w:val="00903B90"/>
    <w:rsid w:val="00903D8C"/>
    <w:rsid w:val="00903DD8"/>
    <w:rsid w:val="0090600F"/>
    <w:rsid w:val="0090619F"/>
    <w:rsid w:val="0090708C"/>
    <w:rsid w:val="00907462"/>
    <w:rsid w:val="0091035C"/>
    <w:rsid w:val="00910732"/>
    <w:rsid w:val="00910C16"/>
    <w:rsid w:val="00910D80"/>
    <w:rsid w:val="00911231"/>
    <w:rsid w:val="00911B2D"/>
    <w:rsid w:val="00911FD6"/>
    <w:rsid w:val="00912065"/>
    <w:rsid w:val="00914593"/>
    <w:rsid w:val="009146F2"/>
    <w:rsid w:val="00914A67"/>
    <w:rsid w:val="00914D84"/>
    <w:rsid w:val="00915A81"/>
    <w:rsid w:val="00915ACB"/>
    <w:rsid w:val="00916338"/>
    <w:rsid w:val="009165CD"/>
    <w:rsid w:val="009169AE"/>
    <w:rsid w:val="00916A66"/>
    <w:rsid w:val="00916AA2"/>
    <w:rsid w:val="009175FC"/>
    <w:rsid w:val="00917CF6"/>
    <w:rsid w:val="00920A4D"/>
    <w:rsid w:val="00920E29"/>
    <w:rsid w:val="009215F0"/>
    <w:rsid w:val="009218DB"/>
    <w:rsid w:val="00922002"/>
    <w:rsid w:val="00922451"/>
    <w:rsid w:val="00922F11"/>
    <w:rsid w:val="0092341F"/>
    <w:rsid w:val="00923B2D"/>
    <w:rsid w:val="00923E83"/>
    <w:rsid w:val="00924EA5"/>
    <w:rsid w:val="00924ECC"/>
    <w:rsid w:val="009252F1"/>
    <w:rsid w:val="00926856"/>
    <w:rsid w:val="00926F27"/>
    <w:rsid w:val="009278F9"/>
    <w:rsid w:val="009279EF"/>
    <w:rsid w:val="00927B53"/>
    <w:rsid w:val="00930400"/>
    <w:rsid w:val="00930D3E"/>
    <w:rsid w:val="00931674"/>
    <w:rsid w:val="00934587"/>
    <w:rsid w:val="00936712"/>
    <w:rsid w:val="0093685A"/>
    <w:rsid w:val="00937978"/>
    <w:rsid w:val="00937E0D"/>
    <w:rsid w:val="00937F8A"/>
    <w:rsid w:val="00937FF2"/>
    <w:rsid w:val="009403B8"/>
    <w:rsid w:val="00942B2D"/>
    <w:rsid w:val="00943888"/>
    <w:rsid w:val="0094397A"/>
    <w:rsid w:val="00943BC1"/>
    <w:rsid w:val="00944660"/>
    <w:rsid w:val="00944AD2"/>
    <w:rsid w:val="00944E53"/>
    <w:rsid w:val="009458BD"/>
    <w:rsid w:val="00946000"/>
    <w:rsid w:val="009460D8"/>
    <w:rsid w:val="00946AB4"/>
    <w:rsid w:val="00946AD9"/>
    <w:rsid w:val="00946B5C"/>
    <w:rsid w:val="0094768F"/>
    <w:rsid w:val="009501DF"/>
    <w:rsid w:val="00950D84"/>
    <w:rsid w:val="00951075"/>
    <w:rsid w:val="00951662"/>
    <w:rsid w:val="00951B89"/>
    <w:rsid w:val="009520C1"/>
    <w:rsid w:val="00952DAF"/>
    <w:rsid w:val="00953AF2"/>
    <w:rsid w:val="00953B09"/>
    <w:rsid w:val="00953B2C"/>
    <w:rsid w:val="00953F6D"/>
    <w:rsid w:val="00954665"/>
    <w:rsid w:val="009546D8"/>
    <w:rsid w:val="00954779"/>
    <w:rsid w:val="0095547D"/>
    <w:rsid w:val="009561EA"/>
    <w:rsid w:val="00956966"/>
    <w:rsid w:val="009572F7"/>
    <w:rsid w:val="00957A6F"/>
    <w:rsid w:val="00960FAD"/>
    <w:rsid w:val="00961581"/>
    <w:rsid w:val="009616FB"/>
    <w:rsid w:val="0096187E"/>
    <w:rsid w:val="00961FC8"/>
    <w:rsid w:val="00962D8A"/>
    <w:rsid w:val="00962DF2"/>
    <w:rsid w:val="0096331E"/>
    <w:rsid w:val="009633D6"/>
    <w:rsid w:val="00964581"/>
    <w:rsid w:val="00964A8A"/>
    <w:rsid w:val="00964FF9"/>
    <w:rsid w:val="009651A2"/>
    <w:rsid w:val="00965BE7"/>
    <w:rsid w:val="00965F4C"/>
    <w:rsid w:val="00967648"/>
    <w:rsid w:val="00967D79"/>
    <w:rsid w:val="0097043D"/>
    <w:rsid w:val="00970E1D"/>
    <w:rsid w:val="009716D5"/>
    <w:rsid w:val="009717D9"/>
    <w:rsid w:val="00971F70"/>
    <w:rsid w:val="009729CB"/>
    <w:rsid w:val="00973177"/>
    <w:rsid w:val="00973969"/>
    <w:rsid w:val="00973FB2"/>
    <w:rsid w:val="009747F1"/>
    <w:rsid w:val="0097501A"/>
    <w:rsid w:val="009760E4"/>
    <w:rsid w:val="009773A0"/>
    <w:rsid w:val="009773E7"/>
    <w:rsid w:val="0097773F"/>
    <w:rsid w:val="0097792E"/>
    <w:rsid w:val="00977FC9"/>
    <w:rsid w:val="00980EAC"/>
    <w:rsid w:val="00981274"/>
    <w:rsid w:val="0098205B"/>
    <w:rsid w:val="0098253F"/>
    <w:rsid w:val="00984104"/>
    <w:rsid w:val="00984328"/>
    <w:rsid w:val="00985A31"/>
    <w:rsid w:val="009869C9"/>
    <w:rsid w:val="00990C8C"/>
    <w:rsid w:val="0099139D"/>
    <w:rsid w:val="00991671"/>
    <w:rsid w:val="009926FF"/>
    <w:rsid w:val="00992999"/>
    <w:rsid w:val="00993311"/>
    <w:rsid w:val="0099606A"/>
    <w:rsid w:val="0099742D"/>
    <w:rsid w:val="009974DC"/>
    <w:rsid w:val="009976D4"/>
    <w:rsid w:val="009A18EF"/>
    <w:rsid w:val="009A1AE6"/>
    <w:rsid w:val="009A1D3B"/>
    <w:rsid w:val="009A3421"/>
    <w:rsid w:val="009A466E"/>
    <w:rsid w:val="009A47F6"/>
    <w:rsid w:val="009A5355"/>
    <w:rsid w:val="009A5534"/>
    <w:rsid w:val="009A5E1B"/>
    <w:rsid w:val="009A6338"/>
    <w:rsid w:val="009A69A7"/>
    <w:rsid w:val="009A6A8A"/>
    <w:rsid w:val="009A7141"/>
    <w:rsid w:val="009A795E"/>
    <w:rsid w:val="009A7E12"/>
    <w:rsid w:val="009B021E"/>
    <w:rsid w:val="009B0A93"/>
    <w:rsid w:val="009B1DE1"/>
    <w:rsid w:val="009B2655"/>
    <w:rsid w:val="009B29C4"/>
    <w:rsid w:val="009B3142"/>
    <w:rsid w:val="009B3267"/>
    <w:rsid w:val="009B34A5"/>
    <w:rsid w:val="009B3BE6"/>
    <w:rsid w:val="009B3D6F"/>
    <w:rsid w:val="009B4297"/>
    <w:rsid w:val="009B4497"/>
    <w:rsid w:val="009B4DC7"/>
    <w:rsid w:val="009B63CE"/>
    <w:rsid w:val="009B6BC9"/>
    <w:rsid w:val="009B6FBA"/>
    <w:rsid w:val="009B7254"/>
    <w:rsid w:val="009C0262"/>
    <w:rsid w:val="009C15FE"/>
    <w:rsid w:val="009C2A3D"/>
    <w:rsid w:val="009C346D"/>
    <w:rsid w:val="009C3B13"/>
    <w:rsid w:val="009C496B"/>
    <w:rsid w:val="009C6CF9"/>
    <w:rsid w:val="009C7817"/>
    <w:rsid w:val="009C7B51"/>
    <w:rsid w:val="009D00F5"/>
    <w:rsid w:val="009D0E1D"/>
    <w:rsid w:val="009D1CEA"/>
    <w:rsid w:val="009D2293"/>
    <w:rsid w:val="009D23DC"/>
    <w:rsid w:val="009D2DFC"/>
    <w:rsid w:val="009D4001"/>
    <w:rsid w:val="009D45F3"/>
    <w:rsid w:val="009D5288"/>
    <w:rsid w:val="009D5A32"/>
    <w:rsid w:val="009D5E88"/>
    <w:rsid w:val="009D60BA"/>
    <w:rsid w:val="009D721D"/>
    <w:rsid w:val="009D7844"/>
    <w:rsid w:val="009D796F"/>
    <w:rsid w:val="009D7CEF"/>
    <w:rsid w:val="009E066E"/>
    <w:rsid w:val="009E0C39"/>
    <w:rsid w:val="009E15A0"/>
    <w:rsid w:val="009E1E5A"/>
    <w:rsid w:val="009E2105"/>
    <w:rsid w:val="009E3426"/>
    <w:rsid w:val="009E3742"/>
    <w:rsid w:val="009E3B01"/>
    <w:rsid w:val="009E4827"/>
    <w:rsid w:val="009E49AE"/>
    <w:rsid w:val="009E54E0"/>
    <w:rsid w:val="009E5966"/>
    <w:rsid w:val="009E6136"/>
    <w:rsid w:val="009E7354"/>
    <w:rsid w:val="009F0584"/>
    <w:rsid w:val="009F1692"/>
    <w:rsid w:val="009F2BBC"/>
    <w:rsid w:val="009F42F1"/>
    <w:rsid w:val="009F46DC"/>
    <w:rsid w:val="009F5142"/>
    <w:rsid w:val="009F514E"/>
    <w:rsid w:val="009F5214"/>
    <w:rsid w:val="009F539D"/>
    <w:rsid w:val="009F5550"/>
    <w:rsid w:val="009F5972"/>
    <w:rsid w:val="009F5B40"/>
    <w:rsid w:val="009F6359"/>
    <w:rsid w:val="009F6AB8"/>
    <w:rsid w:val="009F6EC9"/>
    <w:rsid w:val="009F6F3E"/>
    <w:rsid w:val="009F78B5"/>
    <w:rsid w:val="009F7EE2"/>
    <w:rsid w:val="00A00BFE"/>
    <w:rsid w:val="00A00F10"/>
    <w:rsid w:val="00A015C7"/>
    <w:rsid w:val="00A01C39"/>
    <w:rsid w:val="00A02048"/>
    <w:rsid w:val="00A021DC"/>
    <w:rsid w:val="00A03ACF"/>
    <w:rsid w:val="00A040A0"/>
    <w:rsid w:val="00A049F9"/>
    <w:rsid w:val="00A052AD"/>
    <w:rsid w:val="00A05BAE"/>
    <w:rsid w:val="00A05DF6"/>
    <w:rsid w:val="00A05EF8"/>
    <w:rsid w:val="00A066CA"/>
    <w:rsid w:val="00A06E17"/>
    <w:rsid w:val="00A06F9E"/>
    <w:rsid w:val="00A07003"/>
    <w:rsid w:val="00A07080"/>
    <w:rsid w:val="00A112A3"/>
    <w:rsid w:val="00A11977"/>
    <w:rsid w:val="00A12802"/>
    <w:rsid w:val="00A13702"/>
    <w:rsid w:val="00A138D3"/>
    <w:rsid w:val="00A13BC3"/>
    <w:rsid w:val="00A14350"/>
    <w:rsid w:val="00A14716"/>
    <w:rsid w:val="00A14FF7"/>
    <w:rsid w:val="00A150E1"/>
    <w:rsid w:val="00A1598E"/>
    <w:rsid w:val="00A178ED"/>
    <w:rsid w:val="00A2038A"/>
    <w:rsid w:val="00A20694"/>
    <w:rsid w:val="00A21251"/>
    <w:rsid w:val="00A221CD"/>
    <w:rsid w:val="00A22C3F"/>
    <w:rsid w:val="00A23491"/>
    <w:rsid w:val="00A23978"/>
    <w:rsid w:val="00A23E5A"/>
    <w:rsid w:val="00A24202"/>
    <w:rsid w:val="00A24F43"/>
    <w:rsid w:val="00A25360"/>
    <w:rsid w:val="00A25799"/>
    <w:rsid w:val="00A263DF"/>
    <w:rsid w:val="00A265C4"/>
    <w:rsid w:val="00A268AB"/>
    <w:rsid w:val="00A26DD8"/>
    <w:rsid w:val="00A26FB5"/>
    <w:rsid w:val="00A26FDC"/>
    <w:rsid w:val="00A27056"/>
    <w:rsid w:val="00A271AE"/>
    <w:rsid w:val="00A27E55"/>
    <w:rsid w:val="00A302E2"/>
    <w:rsid w:val="00A30D52"/>
    <w:rsid w:val="00A31D16"/>
    <w:rsid w:val="00A32A6D"/>
    <w:rsid w:val="00A33720"/>
    <w:rsid w:val="00A34639"/>
    <w:rsid w:val="00A36F75"/>
    <w:rsid w:val="00A402B5"/>
    <w:rsid w:val="00A40458"/>
    <w:rsid w:val="00A40EC7"/>
    <w:rsid w:val="00A42A00"/>
    <w:rsid w:val="00A42EB4"/>
    <w:rsid w:val="00A42F74"/>
    <w:rsid w:val="00A430A4"/>
    <w:rsid w:val="00A43398"/>
    <w:rsid w:val="00A44358"/>
    <w:rsid w:val="00A444EA"/>
    <w:rsid w:val="00A44512"/>
    <w:rsid w:val="00A44925"/>
    <w:rsid w:val="00A44E27"/>
    <w:rsid w:val="00A46FE6"/>
    <w:rsid w:val="00A47040"/>
    <w:rsid w:val="00A471DD"/>
    <w:rsid w:val="00A47335"/>
    <w:rsid w:val="00A4743A"/>
    <w:rsid w:val="00A47E98"/>
    <w:rsid w:val="00A5091E"/>
    <w:rsid w:val="00A50A1A"/>
    <w:rsid w:val="00A516AB"/>
    <w:rsid w:val="00A51F76"/>
    <w:rsid w:val="00A52208"/>
    <w:rsid w:val="00A5286D"/>
    <w:rsid w:val="00A52ADA"/>
    <w:rsid w:val="00A53350"/>
    <w:rsid w:val="00A53601"/>
    <w:rsid w:val="00A55369"/>
    <w:rsid w:val="00A55A20"/>
    <w:rsid w:val="00A55C4A"/>
    <w:rsid w:val="00A56844"/>
    <w:rsid w:val="00A56E25"/>
    <w:rsid w:val="00A56E8F"/>
    <w:rsid w:val="00A56F52"/>
    <w:rsid w:val="00A5701B"/>
    <w:rsid w:val="00A576E2"/>
    <w:rsid w:val="00A57728"/>
    <w:rsid w:val="00A60ABC"/>
    <w:rsid w:val="00A61512"/>
    <w:rsid w:val="00A61646"/>
    <w:rsid w:val="00A62C69"/>
    <w:rsid w:val="00A636CD"/>
    <w:rsid w:val="00A63D36"/>
    <w:rsid w:val="00A640E3"/>
    <w:rsid w:val="00A64C96"/>
    <w:rsid w:val="00A65BD7"/>
    <w:rsid w:val="00A65CE8"/>
    <w:rsid w:val="00A65F73"/>
    <w:rsid w:val="00A66FF0"/>
    <w:rsid w:val="00A6709F"/>
    <w:rsid w:val="00A675CE"/>
    <w:rsid w:val="00A67862"/>
    <w:rsid w:val="00A67F28"/>
    <w:rsid w:val="00A706DD"/>
    <w:rsid w:val="00A70BAE"/>
    <w:rsid w:val="00A70D8A"/>
    <w:rsid w:val="00A717A0"/>
    <w:rsid w:val="00A7239D"/>
    <w:rsid w:val="00A73187"/>
    <w:rsid w:val="00A74BA0"/>
    <w:rsid w:val="00A75341"/>
    <w:rsid w:val="00A756E1"/>
    <w:rsid w:val="00A7571D"/>
    <w:rsid w:val="00A76551"/>
    <w:rsid w:val="00A7684E"/>
    <w:rsid w:val="00A7722C"/>
    <w:rsid w:val="00A773BF"/>
    <w:rsid w:val="00A77A7A"/>
    <w:rsid w:val="00A77D17"/>
    <w:rsid w:val="00A77F87"/>
    <w:rsid w:val="00A801CA"/>
    <w:rsid w:val="00A80403"/>
    <w:rsid w:val="00A80423"/>
    <w:rsid w:val="00A80688"/>
    <w:rsid w:val="00A8106F"/>
    <w:rsid w:val="00A81E03"/>
    <w:rsid w:val="00A829E9"/>
    <w:rsid w:val="00A8300C"/>
    <w:rsid w:val="00A83693"/>
    <w:rsid w:val="00A84382"/>
    <w:rsid w:val="00A84547"/>
    <w:rsid w:val="00A84BD2"/>
    <w:rsid w:val="00A85456"/>
    <w:rsid w:val="00A85FC2"/>
    <w:rsid w:val="00A86D1E"/>
    <w:rsid w:val="00A87649"/>
    <w:rsid w:val="00A90CA2"/>
    <w:rsid w:val="00A91341"/>
    <w:rsid w:val="00A92B19"/>
    <w:rsid w:val="00A93E5A"/>
    <w:rsid w:val="00A947DE"/>
    <w:rsid w:val="00A94EEA"/>
    <w:rsid w:val="00A95634"/>
    <w:rsid w:val="00A95800"/>
    <w:rsid w:val="00A959E6"/>
    <w:rsid w:val="00A9637F"/>
    <w:rsid w:val="00AA10FD"/>
    <w:rsid w:val="00AA34FD"/>
    <w:rsid w:val="00AA3EC3"/>
    <w:rsid w:val="00AA3FDB"/>
    <w:rsid w:val="00AA4EFD"/>
    <w:rsid w:val="00AA5244"/>
    <w:rsid w:val="00AA5264"/>
    <w:rsid w:val="00AA5620"/>
    <w:rsid w:val="00AA58D4"/>
    <w:rsid w:val="00AA644D"/>
    <w:rsid w:val="00AA69D9"/>
    <w:rsid w:val="00AA6D29"/>
    <w:rsid w:val="00AA703E"/>
    <w:rsid w:val="00AB087C"/>
    <w:rsid w:val="00AB2C56"/>
    <w:rsid w:val="00AB2DA1"/>
    <w:rsid w:val="00AB2F0B"/>
    <w:rsid w:val="00AB31AB"/>
    <w:rsid w:val="00AB38D6"/>
    <w:rsid w:val="00AB41EB"/>
    <w:rsid w:val="00AB4248"/>
    <w:rsid w:val="00AB466C"/>
    <w:rsid w:val="00AB514B"/>
    <w:rsid w:val="00AB5388"/>
    <w:rsid w:val="00AB5AF5"/>
    <w:rsid w:val="00AC19FE"/>
    <w:rsid w:val="00AC1E75"/>
    <w:rsid w:val="00AC2512"/>
    <w:rsid w:val="00AC2A41"/>
    <w:rsid w:val="00AC3549"/>
    <w:rsid w:val="00AC37E8"/>
    <w:rsid w:val="00AC469A"/>
    <w:rsid w:val="00AC4F60"/>
    <w:rsid w:val="00AC528E"/>
    <w:rsid w:val="00AC658A"/>
    <w:rsid w:val="00AD0BE7"/>
    <w:rsid w:val="00AD1C9D"/>
    <w:rsid w:val="00AD2026"/>
    <w:rsid w:val="00AD21E6"/>
    <w:rsid w:val="00AD28A6"/>
    <w:rsid w:val="00AD338D"/>
    <w:rsid w:val="00AD3BAE"/>
    <w:rsid w:val="00AD3E9F"/>
    <w:rsid w:val="00AD5C5D"/>
    <w:rsid w:val="00AD5EAD"/>
    <w:rsid w:val="00AD6315"/>
    <w:rsid w:val="00AD63ED"/>
    <w:rsid w:val="00AD65A2"/>
    <w:rsid w:val="00AD66E6"/>
    <w:rsid w:val="00AD6D39"/>
    <w:rsid w:val="00AD774B"/>
    <w:rsid w:val="00AD7935"/>
    <w:rsid w:val="00AD7F55"/>
    <w:rsid w:val="00AE015A"/>
    <w:rsid w:val="00AE01E4"/>
    <w:rsid w:val="00AE0965"/>
    <w:rsid w:val="00AE1515"/>
    <w:rsid w:val="00AE1BF4"/>
    <w:rsid w:val="00AE23CE"/>
    <w:rsid w:val="00AE2433"/>
    <w:rsid w:val="00AE31B2"/>
    <w:rsid w:val="00AE3A1E"/>
    <w:rsid w:val="00AE468A"/>
    <w:rsid w:val="00AE4CA5"/>
    <w:rsid w:val="00AE56A9"/>
    <w:rsid w:val="00AE5D71"/>
    <w:rsid w:val="00AE6510"/>
    <w:rsid w:val="00AE6AE4"/>
    <w:rsid w:val="00AE6FF0"/>
    <w:rsid w:val="00AE71CA"/>
    <w:rsid w:val="00AE76F6"/>
    <w:rsid w:val="00AE7B84"/>
    <w:rsid w:val="00AE7CA1"/>
    <w:rsid w:val="00AF1156"/>
    <w:rsid w:val="00AF19C6"/>
    <w:rsid w:val="00AF1C69"/>
    <w:rsid w:val="00AF1F63"/>
    <w:rsid w:val="00AF2798"/>
    <w:rsid w:val="00AF2AC9"/>
    <w:rsid w:val="00AF2BBB"/>
    <w:rsid w:val="00AF2FE6"/>
    <w:rsid w:val="00AF34BF"/>
    <w:rsid w:val="00AF4E49"/>
    <w:rsid w:val="00AF5103"/>
    <w:rsid w:val="00AF512C"/>
    <w:rsid w:val="00AF5E19"/>
    <w:rsid w:val="00AF61F2"/>
    <w:rsid w:val="00AF6EDC"/>
    <w:rsid w:val="00AF7334"/>
    <w:rsid w:val="00AF7C19"/>
    <w:rsid w:val="00B00101"/>
    <w:rsid w:val="00B002D1"/>
    <w:rsid w:val="00B0057D"/>
    <w:rsid w:val="00B009E8"/>
    <w:rsid w:val="00B00A9D"/>
    <w:rsid w:val="00B01200"/>
    <w:rsid w:val="00B01870"/>
    <w:rsid w:val="00B01900"/>
    <w:rsid w:val="00B02D69"/>
    <w:rsid w:val="00B04655"/>
    <w:rsid w:val="00B04827"/>
    <w:rsid w:val="00B05A8A"/>
    <w:rsid w:val="00B05B63"/>
    <w:rsid w:val="00B05D5E"/>
    <w:rsid w:val="00B05EF1"/>
    <w:rsid w:val="00B079E7"/>
    <w:rsid w:val="00B07A9E"/>
    <w:rsid w:val="00B07D8D"/>
    <w:rsid w:val="00B07D96"/>
    <w:rsid w:val="00B07E90"/>
    <w:rsid w:val="00B113CE"/>
    <w:rsid w:val="00B12A33"/>
    <w:rsid w:val="00B12B21"/>
    <w:rsid w:val="00B13D2E"/>
    <w:rsid w:val="00B1460B"/>
    <w:rsid w:val="00B1511E"/>
    <w:rsid w:val="00B157DA"/>
    <w:rsid w:val="00B15D34"/>
    <w:rsid w:val="00B16CD7"/>
    <w:rsid w:val="00B16E2A"/>
    <w:rsid w:val="00B17A7E"/>
    <w:rsid w:val="00B17C3F"/>
    <w:rsid w:val="00B17C88"/>
    <w:rsid w:val="00B203E1"/>
    <w:rsid w:val="00B20EF9"/>
    <w:rsid w:val="00B2111E"/>
    <w:rsid w:val="00B2150B"/>
    <w:rsid w:val="00B2167F"/>
    <w:rsid w:val="00B21809"/>
    <w:rsid w:val="00B22366"/>
    <w:rsid w:val="00B225E2"/>
    <w:rsid w:val="00B22F81"/>
    <w:rsid w:val="00B2309B"/>
    <w:rsid w:val="00B232DD"/>
    <w:rsid w:val="00B2480D"/>
    <w:rsid w:val="00B249B7"/>
    <w:rsid w:val="00B25555"/>
    <w:rsid w:val="00B256E9"/>
    <w:rsid w:val="00B25A52"/>
    <w:rsid w:val="00B25ECB"/>
    <w:rsid w:val="00B2601D"/>
    <w:rsid w:val="00B26A75"/>
    <w:rsid w:val="00B32C24"/>
    <w:rsid w:val="00B32FD3"/>
    <w:rsid w:val="00B33A64"/>
    <w:rsid w:val="00B34281"/>
    <w:rsid w:val="00B3475A"/>
    <w:rsid w:val="00B3500C"/>
    <w:rsid w:val="00B363CC"/>
    <w:rsid w:val="00B36622"/>
    <w:rsid w:val="00B37149"/>
    <w:rsid w:val="00B37B12"/>
    <w:rsid w:val="00B37CD4"/>
    <w:rsid w:val="00B37FD4"/>
    <w:rsid w:val="00B404D6"/>
    <w:rsid w:val="00B41B0C"/>
    <w:rsid w:val="00B41C3A"/>
    <w:rsid w:val="00B423B7"/>
    <w:rsid w:val="00B43602"/>
    <w:rsid w:val="00B43931"/>
    <w:rsid w:val="00B43C3D"/>
    <w:rsid w:val="00B44293"/>
    <w:rsid w:val="00B44C93"/>
    <w:rsid w:val="00B4519D"/>
    <w:rsid w:val="00B458EC"/>
    <w:rsid w:val="00B4593B"/>
    <w:rsid w:val="00B46004"/>
    <w:rsid w:val="00B464DD"/>
    <w:rsid w:val="00B465B0"/>
    <w:rsid w:val="00B469C6"/>
    <w:rsid w:val="00B47163"/>
    <w:rsid w:val="00B47198"/>
    <w:rsid w:val="00B47265"/>
    <w:rsid w:val="00B47449"/>
    <w:rsid w:val="00B476C7"/>
    <w:rsid w:val="00B477FB"/>
    <w:rsid w:val="00B502BD"/>
    <w:rsid w:val="00B50C96"/>
    <w:rsid w:val="00B50E90"/>
    <w:rsid w:val="00B51423"/>
    <w:rsid w:val="00B5261D"/>
    <w:rsid w:val="00B52DE7"/>
    <w:rsid w:val="00B52E25"/>
    <w:rsid w:val="00B52F51"/>
    <w:rsid w:val="00B52F54"/>
    <w:rsid w:val="00B53206"/>
    <w:rsid w:val="00B53E91"/>
    <w:rsid w:val="00B53F9C"/>
    <w:rsid w:val="00B5588E"/>
    <w:rsid w:val="00B56AA0"/>
    <w:rsid w:val="00B60293"/>
    <w:rsid w:val="00B60836"/>
    <w:rsid w:val="00B6097B"/>
    <w:rsid w:val="00B60D52"/>
    <w:rsid w:val="00B618D9"/>
    <w:rsid w:val="00B61C17"/>
    <w:rsid w:val="00B625B5"/>
    <w:rsid w:val="00B62EC5"/>
    <w:rsid w:val="00B64E88"/>
    <w:rsid w:val="00B64EBD"/>
    <w:rsid w:val="00B65976"/>
    <w:rsid w:val="00B66892"/>
    <w:rsid w:val="00B66A7F"/>
    <w:rsid w:val="00B67020"/>
    <w:rsid w:val="00B6702D"/>
    <w:rsid w:val="00B67741"/>
    <w:rsid w:val="00B67F79"/>
    <w:rsid w:val="00B7031B"/>
    <w:rsid w:val="00B723D3"/>
    <w:rsid w:val="00B7254C"/>
    <w:rsid w:val="00B7281C"/>
    <w:rsid w:val="00B7285D"/>
    <w:rsid w:val="00B72A30"/>
    <w:rsid w:val="00B730AD"/>
    <w:rsid w:val="00B73726"/>
    <w:rsid w:val="00B73C22"/>
    <w:rsid w:val="00B74109"/>
    <w:rsid w:val="00B74781"/>
    <w:rsid w:val="00B755FF"/>
    <w:rsid w:val="00B75C53"/>
    <w:rsid w:val="00B76CA5"/>
    <w:rsid w:val="00B76F1A"/>
    <w:rsid w:val="00B7714F"/>
    <w:rsid w:val="00B77510"/>
    <w:rsid w:val="00B77FD0"/>
    <w:rsid w:val="00B80C0F"/>
    <w:rsid w:val="00B80CAB"/>
    <w:rsid w:val="00B8101A"/>
    <w:rsid w:val="00B812F5"/>
    <w:rsid w:val="00B8226D"/>
    <w:rsid w:val="00B83781"/>
    <w:rsid w:val="00B837FA"/>
    <w:rsid w:val="00B84AD4"/>
    <w:rsid w:val="00B855A7"/>
    <w:rsid w:val="00B85E8F"/>
    <w:rsid w:val="00B85F5D"/>
    <w:rsid w:val="00B87046"/>
    <w:rsid w:val="00B87CDC"/>
    <w:rsid w:val="00B904D6"/>
    <w:rsid w:val="00B91439"/>
    <w:rsid w:val="00B9179A"/>
    <w:rsid w:val="00B919A9"/>
    <w:rsid w:val="00B93B6F"/>
    <w:rsid w:val="00B94339"/>
    <w:rsid w:val="00B94BB6"/>
    <w:rsid w:val="00B958E2"/>
    <w:rsid w:val="00B95DAD"/>
    <w:rsid w:val="00B96FC0"/>
    <w:rsid w:val="00B97075"/>
    <w:rsid w:val="00B97690"/>
    <w:rsid w:val="00BA0EC3"/>
    <w:rsid w:val="00BA18BF"/>
    <w:rsid w:val="00BA1E07"/>
    <w:rsid w:val="00BA2859"/>
    <w:rsid w:val="00BA37A9"/>
    <w:rsid w:val="00BA389C"/>
    <w:rsid w:val="00BA4090"/>
    <w:rsid w:val="00BA42DB"/>
    <w:rsid w:val="00BA518E"/>
    <w:rsid w:val="00BA5E54"/>
    <w:rsid w:val="00BA6E68"/>
    <w:rsid w:val="00BA7B12"/>
    <w:rsid w:val="00BA7BAD"/>
    <w:rsid w:val="00BB0148"/>
    <w:rsid w:val="00BB16CA"/>
    <w:rsid w:val="00BB21BC"/>
    <w:rsid w:val="00BB260D"/>
    <w:rsid w:val="00BB366C"/>
    <w:rsid w:val="00BB3E8B"/>
    <w:rsid w:val="00BB423B"/>
    <w:rsid w:val="00BB48F3"/>
    <w:rsid w:val="00BB4AF7"/>
    <w:rsid w:val="00BB4E3D"/>
    <w:rsid w:val="00BB59AF"/>
    <w:rsid w:val="00BB6325"/>
    <w:rsid w:val="00BB6428"/>
    <w:rsid w:val="00BB78EC"/>
    <w:rsid w:val="00BB7C47"/>
    <w:rsid w:val="00BC00E0"/>
    <w:rsid w:val="00BC0210"/>
    <w:rsid w:val="00BC10E1"/>
    <w:rsid w:val="00BC26F3"/>
    <w:rsid w:val="00BC2785"/>
    <w:rsid w:val="00BC462D"/>
    <w:rsid w:val="00BC4F97"/>
    <w:rsid w:val="00BC6023"/>
    <w:rsid w:val="00BC60EC"/>
    <w:rsid w:val="00BC6719"/>
    <w:rsid w:val="00BC7234"/>
    <w:rsid w:val="00BC74E0"/>
    <w:rsid w:val="00BC7C32"/>
    <w:rsid w:val="00BC7C61"/>
    <w:rsid w:val="00BC7D62"/>
    <w:rsid w:val="00BD07B5"/>
    <w:rsid w:val="00BD0BC2"/>
    <w:rsid w:val="00BD20BA"/>
    <w:rsid w:val="00BD22AA"/>
    <w:rsid w:val="00BD2878"/>
    <w:rsid w:val="00BD33E1"/>
    <w:rsid w:val="00BD36D4"/>
    <w:rsid w:val="00BD401A"/>
    <w:rsid w:val="00BD49DA"/>
    <w:rsid w:val="00BD568C"/>
    <w:rsid w:val="00BD5C4E"/>
    <w:rsid w:val="00BD5FE5"/>
    <w:rsid w:val="00BD718E"/>
    <w:rsid w:val="00BD72BD"/>
    <w:rsid w:val="00BD7E6E"/>
    <w:rsid w:val="00BE1045"/>
    <w:rsid w:val="00BE1214"/>
    <w:rsid w:val="00BE1E22"/>
    <w:rsid w:val="00BE2885"/>
    <w:rsid w:val="00BE2973"/>
    <w:rsid w:val="00BE29D7"/>
    <w:rsid w:val="00BE3916"/>
    <w:rsid w:val="00BE5161"/>
    <w:rsid w:val="00BE520B"/>
    <w:rsid w:val="00BE5454"/>
    <w:rsid w:val="00BE58F1"/>
    <w:rsid w:val="00BE5A51"/>
    <w:rsid w:val="00BE657B"/>
    <w:rsid w:val="00BE6978"/>
    <w:rsid w:val="00BE6FC5"/>
    <w:rsid w:val="00BF0634"/>
    <w:rsid w:val="00BF1087"/>
    <w:rsid w:val="00BF186B"/>
    <w:rsid w:val="00BF2EC0"/>
    <w:rsid w:val="00BF409A"/>
    <w:rsid w:val="00BF4135"/>
    <w:rsid w:val="00BF4ACA"/>
    <w:rsid w:val="00BF5790"/>
    <w:rsid w:val="00BF6A8A"/>
    <w:rsid w:val="00BF6B45"/>
    <w:rsid w:val="00BF752D"/>
    <w:rsid w:val="00C0064A"/>
    <w:rsid w:val="00C00D26"/>
    <w:rsid w:val="00C01A42"/>
    <w:rsid w:val="00C01D75"/>
    <w:rsid w:val="00C01DEF"/>
    <w:rsid w:val="00C02339"/>
    <w:rsid w:val="00C02397"/>
    <w:rsid w:val="00C03DA5"/>
    <w:rsid w:val="00C03EE2"/>
    <w:rsid w:val="00C0520C"/>
    <w:rsid w:val="00C056CB"/>
    <w:rsid w:val="00C062AB"/>
    <w:rsid w:val="00C068C4"/>
    <w:rsid w:val="00C0753F"/>
    <w:rsid w:val="00C10BFA"/>
    <w:rsid w:val="00C10C4F"/>
    <w:rsid w:val="00C11138"/>
    <w:rsid w:val="00C1181C"/>
    <w:rsid w:val="00C11C7E"/>
    <w:rsid w:val="00C1311D"/>
    <w:rsid w:val="00C136C6"/>
    <w:rsid w:val="00C13909"/>
    <w:rsid w:val="00C13E5A"/>
    <w:rsid w:val="00C147D0"/>
    <w:rsid w:val="00C1523F"/>
    <w:rsid w:val="00C15255"/>
    <w:rsid w:val="00C15401"/>
    <w:rsid w:val="00C1561C"/>
    <w:rsid w:val="00C15CFE"/>
    <w:rsid w:val="00C16251"/>
    <w:rsid w:val="00C166C4"/>
    <w:rsid w:val="00C1677A"/>
    <w:rsid w:val="00C16EAF"/>
    <w:rsid w:val="00C179E1"/>
    <w:rsid w:val="00C17B36"/>
    <w:rsid w:val="00C20E37"/>
    <w:rsid w:val="00C2243F"/>
    <w:rsid w:val="00C22EF1"/>
    <w:rsid w:val="00C243FF"/>
    <w:rsid w:val="00C24467"/>
    <w:rsid w:val="00C24C01"/>
    <w:rsid w:val="00C2611C"/>
    <w:rsid w:val="00C26983"/>
    <w:rsid w:val="00C26C17"/>
    <w:rsid w:val="00C27175"/>
    <w:rsid w:val="00C27C3A"/>
    <w:rsid w:val="00C302B8"/>
    <w:rsid w:val="00C31027"/>
    <w:rsid w:val="00C31BD6"/>
    <w:rsid w:val="00C32064"/>
    <w:rsid w:val="00C32067"/>
    <w:rsid w:val="00C3524B"/>
    <w:rsid w:val="00C353FB"/>
    <w:rsid w:val="00C354F2"/>
    <w:rsid w:val="00C36118"/>
    <w:rsid w:val="00C36A59"/>
    <w:rsid w:val="00C376BF"/>
    <w:rsid w:val="00C37C17"/>
    <w:rsid w:val="00C41110"/>
    <w:rsid w:val="00C415F3"/>
    <w:rsid w:val="00C417A9"/>
    <w:rsid w:val="00C419CB"/>
    <w:rsid w:val="00C41FBD"/>
    <w:rsid w:val="00C42013"/>
    <w:rsid w:val="00C427C1"/>
    <w:rsid w:val="00C42A20"/>
    <w:rsid w:val="00C42B0A"/>
    <w:rsid w:val="00C43539"/>
    <w:rsid w:val="00C455FA"/>
    <w:rsid w:val="00C45880"/>
    <w:rsid w:val="00C45A7A"/>
    <w:rsid w:val="00C45DBA"/>
    <w:rsid w:val="00C4623C"/>
    <w:rsid w:val="00C46483"/>
    <w:rsid w:val="00C46B4F"/>
    <w:rsid w:val="00C47080"/>
    <w:rsid w:val="00C47ED8"/>
    <w:rsid w:val="00C509B4"/>
    <w:rsid w:val="00C54008"/>
    <w:rsid w:val="00C541A9"/>
    <w:rsid w:val="00C5512C"/>
    <w:rsid w:val="00C55C3A"/>
    <w:rsid w:val="00C55D42"/>
    <w:rsid w:val="00C55F1C"/>
    <w:rsid w:val="00C561B1"/>
    <w:rsid w:val="00C5670F"/>
    <w:rsid w:val="00C56EB8"/>
    <w:rsid w:val="00C570AB"/>
    <w:rsid w:val="00C57972"/>
    <w:rsid w:val="00C60331"/>
    <w:rsid w:val="00C6055F"/>
    <w:rsid w:val="00C614E4"/>
    <w:rsid w:val="00C615C1"/>
    <w:rsid w:val="00C61D3A"/>
    <w:rsid w:val="00C621F5"/>
    <w:rsid w:val="00C62A4E"/>
    <w:rsid w:val="00C65250"/>
    <w:rsid w:val="00C65F34"/>
    <w:rsid w:val="00C66613"/>
    <w:rsid w:val="00C6709C"/>
    <w:rsid w:val="00C67427"/>
    <w:rsid w:val="00C70353"/>
    <w:rsid w:val="00C70540"/>
    <w:rsid w:val="00C707A1"/>
    <w:rsid w:val="00C70A21"/>
    <w:rsid w:val="00C71495"/>
    <w:rsid w:val="00C7287D"/>
    <w:rsid w:val="00C72B2F"/>
    <w:rsid w:val="00C72D70"/>
    <w:rsid w:val="00C738CA"/>
    <w:rsid w:val="00C738EA"/>
    <w:rsid w:val="00C73E1A"/>
    <w:rsid w:val="00C73EB0"/>
    <w:rsid w:val="00C747DA"/>
    <w:rsid w:val="00C76305"/>
    <w:rsid w:val="00C77432"/>
    <w:rsid w:val="00C77602"/>
    <w:rsid w:val="00C77C72"/>
    <w:rsid w:val="00C80899"/>
    <w:rsid w:val="00C813FD"/>
    <w:rsid w:val="00C8152A"/>
    <w:rsid w:val="00C81F5E"/>
    <w:rsid w:val="00C8208F"/>
    <w:rsid w:val="00C821CB"/>
    <w:rsid w:val="00C8254D"/>
    <w:rsid w:val="00C82762"/>
    <w:rsid w:val="00C827D5"/>
    <w:rsid w:val="00C82C18"/>
    <w:rsid w:val="00C82C65"/>
    <w:rsid w:val="00C82E15"/>
    <w:rsid w:val="00C83088"/>
    <w:rsid w:val="00C83653"/>
    <w:rsid w:val="00C84453"/>
    <w:rsid w:val="00C85FF9"/>
    <w:rsid w:val="00C865B2"/>
    <w:rsid w:val="00C86A5A"/>
    <w:rsid w:val="00C904C3"/>
    <w:rsid w:val="00C92197"/>
    <w:rsid w:val="00C92B47"/>
    <w:rsid w:val="00C92E72"/>
    <w:rsid w:val="00C93726"/>
    <w:rsid w:val="00C93FB6"/>
    <w:rsid w:val="00C94338"/>
    <w:rsid w:val="00C946AC"/>
    <w:rsid w:val="00C948B3"/>
    <w:rsid w:val="00C95392"/>
    <w:rsid w:val="00C9540E"/>
    <w:rsid w:val="00C95B86"/>
    <w:rsid w:val="00C962C0"/>
    <w:rsid w:val="00C96ACA"/>
    <w:rsid w:val="00CA0578"/>
    <w:rsid w:val="00CA07BE"/>
    <w:rsid w:val="00CA1CAC"/>
    <w:rsid w:val="00CA3B30"/>
    <w:rsid w:val="00CA4494"/>
    <w:rsid w:val="00CA4997"/>
    <w:rsid w:val="00CA55CC"/>
    <w:rsid w:val="00CA76A3"/>
    <w:rsid w:val="00CA7DEB"/>
    <w:rsid w:val="00CB087A"/>
    <w:rsid w:val="00CB0A14"/>
    <w:rsid w:val="00CB1B3D"/>
    <w:rsid w:val="00CB1DC3"/>
    <w:rsid w:val="00CB20D2"/>
    <w:rsid w:val="00CB2495"/>
    <w:rsid w:val="00CB2D7D"/>
    <w:rsid w:val="00CB3606"/>
    <w:rsid w:val="00CB3ABD"/>
    <w:rsid w:val="00CB3D38"/>
    <w:rsid w:val="00CB46B2"/>
    <w:rsid w:val="00CB523A"/>
    <w:rsid w:val="00CB53DB"/>
    <w:rsid w:val="00CB5A14"/>
    <w:rsid w:val="00CB5ADF"/>
    <w:rsid w:val="00CB5B0C"/>
    <w:rsid w:val="00CB6008"/>
    <w:rsid w:val="00CB6221"/>
    <w:rsid w:val="00CB6B36"/>
    <w:rsid w:val="00CC1500"/>
    <w:rsid w:val="00CC1709"/>
    <w:rsid w:val="00CC1BD7"/>
    <w:rsid w:val="00CC349C"/>
    <w:rsid w:val="00CC3C70"/>
    <w:rsid w:val="00CC4028"/>
    <w:rsid w:val="00CC432C"/>
    <w:rsid w:val="00CC4A9D"/>
    <w:rsid w:val="00CC4FC9"/>
    <w:rsid w:val="00CC543B"/>
    <w:rsid w:val="00CC5603"/>
    <w:rsid w:val="00CC5D87"/>
    <w:rsid w:val="00CC6008"/>
    <w:rsid w:val="00CC7722"/>
    <w:rsid w:val="00CD0521"/>
    <w:rsid w:val="00CD0541"/>
    <w:rsid w:val="00CD0603"/>
    <w:rsid w:val="00CD0630"/>
    <w:rsid w:val="00CD0905"/>
    <w:rsid w:val="00CD0AA9"/>
    <w:rsid w:val="00CD0D33"/>
    <w:rsid w:val="00CD0DF0"/>
    <w:rsid w:val="00CD204F"/>
    <w:rsid w:val="00CD273B"/>
    <w:rsid w:val="00CD276D"/>
    <w:rsid w:val="00CD293A"/>
    <w:rsid w:val="00CD2D6C"/>
    <w:rsid w:val="00CD2D8D"/>
    <w:rsid w:val="00CD2F2E"/>
    <w:rsid w:val="00CD3DD9"/>
    <w:rsid w:val="00CD43B7"/>
    <w:rsid w:val="00CD4DD7"/>
    <w:rsid w:val="00CD4E47"/>
    <w:rsid w:val="00CD5AA7"/>
    <w:rsid w:val="00CD5E8D"/>
    <w:rsid w:val="00CD63FC"/>
    <w:rsid w:val="00CD6C2B"/>
    <w:rsid w:val="00CD759C"/>
    <w:rsid w:val="00CD75B3"/>
    <w:rsid w:val="00CE01A0"/>
    <w:rsid w:val="00CE0433"/>
    <w:rsid w:val="00CE0816"/>
    <w:rsid w:val="00CE0FB0"/>
    <w:rsid w:val="00CE1A1A"/>
    <w:rsid w:val="00CE4405"/>
    <w:rsid w:val="00CE533E"/>
    <w:rsid w:val="00CE5714"/>
    <w:rsid w:val="00CE58A8"/>
    <w:rsid w:val="00CE5ACF"/>
    <w:rsid w:val="00CE615C"/>
    <w:rsid w:val="00CE6597"/>
    <w:rsid w:val="00CE6E1E"/>
    <w:rsid w:val="00CE735C"/>
    <w:rsid w:val="00CE73B7"/>
    <w:rsid w:val="00CF0090"/>
    <w:rsid w:val="00CF1178"/>
    <w:rsid w:val="00CF1550"/>
    <w:rsid w:val="00CF185C"/>
    <w:rsid w:val="00CF1862"/>
    <w:rsid w:val="00CF18E8"/>
    <w:rsid w:val="00CF1C92"/>
    <w:rsid w:val="00CF2471"/>
    <w:rsid w:val="00CF2A67"/>
    <w:rsid w:val="00CF2C17"/>
    <w:rsid w:val="00CF2E5E"/>
    <w:rsid w:val="00CF4872"/>
    <w:rsid w:val="00CF48F4"/>
    <w:rsid w:val="00CF4915"/>
    <w:rsid w:val="00CF4EDB"/>
    <w:rsid w:val="00CF5302"/>
    <w:rsid w:val="00CF5A92"/>
    <w:rsid w:val="00CF651B"/>
    <w:rsid w:val="00CF7780"/>
    <w:rsid w:val="00CF78CF"/>
    <w:rsid w:val="00CF7A8C"/>
    <w:rsid w:val="00D003DB"/>
    <w:rsid w:val="00D011C4"/>
    <w:rsid w:val="00D011D8"/>
    <w:rsid w:val="00D01B57"/>
    <w:rsid w:val="00D02966"/>
    <w:rsid w:val="00D03056"/>
    <w:rsid w:val="00D04414"/>
    <w:rsid w:val="00D049C0"/>
    <w:rsid w:val="00D04F6C"/>
    <w:rsid w:val="00D05037"/>
    <w:rsid w:val="00D051CB"/>
    <w:rsid w:val="00D052B3"/>
    <w:rsid w:val="00D05518"/>
    <w:rsid w:val="00D05F2A"/>
    <w:rsid w:val="00D07CDD"/>
    <w:rsid w:val="00D07D10"/>
    <w:rsid w:val="00D102F4"/>
    <w:rsid w:val="00D103B4"/>
    <w:rsid w:val="00D103C7"/>
    <w:rsid w:val="00D1049F"/>
    <w:rsid w:val="00D1080D"/>
    <w:rsid w:val="00D11046"/>
    <w:rsid w:val="00D1129E"/>
    <w:rsid w:val="00D11F0B"/>
    <w:rsid w:val="00D134C2"/>
    <w:rsid w:val="00D13ACE"/>
    <w:rsid w:val="00D1405D"/>
    <w:rsid w:val="00D14198"/>
    <w:rsid w:val="00D14210"/>
    <w:rsid w:val="00D14257"/>
    <w:rsid w:val="00D1516E"/>
    <w:rsid w:val="00D15AA8"/>
    <w:rsid w:val="00D175C6"/>
    <w:rsid w:val="00D20A47"/>
    <w:rsid w:val="00D20AF6"/>
    <w:rsid w:val="00D20CB2"/>
    <w:rsid w:val="00D21BC7"/>
    <w:rsid w:val="00D22ADD"/>
    <w:rsid w:val="00D2308B"/>
    <w:rsid w:val="00D23D22"/>
    <w:rsid w:val="00D23ED7"/>
    <w:rsid w:val="00D24D29"/>
    <w:rsid w:val="00D2508A"/>
    <w:rsid w:val="00D2561B"/>
    <w:rsid w:val="00D25E1E"/>
    <w:rsid w:val="00D260CD"/>
    <w:rsid w:val="00D26278"/>
    <w:rsid w:val="00D26622"/>
    <w:rsid w:val="00D26D8A"/>
    <w:rsid w:val="00D272D4"/>
    <w:rsid w:val="00D27428"/>
    <w:rsid w:val="00D3028E"/>
    <w:rsid w:val="00D30973"/>
    <w:rsid w:val="00D30D28"/>
    <w:rsid w:val="00D31174"/>
    <w:rsid w:val="00D31A96"/>
    <w:rsid w:val="00D31BE2"/>
    <w:rsid w:val="00D31FE3"/>
    <w:rsid w:val="00D330B5"/>
    <w:rsid w:val="00D3445D"/>
    <w:rsid w:val="00D35AB1"/>
    <w:rsid w:val="00D36694"/>
    <w:rsid w:val="00D3676F"/>
    <w:rsid w:val="00D36790"/>
    <w:rsid w:val="00D36DB1"/>
    <w:rsid w:val="00D36F4A"/>
    <w:rsid w:val="00D403A8"/>
    <w:rsid w:val="00D40E0F"/>
    <w:rsid w:val="00D40ECD"/>
    <w:rsid w:val="00D418F9"/>
    <w:rsid w:val="00D43F7A"/>
    <w:rsid w:val="00D4403E"/>
    <w:rsid w:val="00D447AD"/>
    <w:rsid w:val="00D45233"/>
    <w:rsid w:val="00D45A2F"/>
    <w:rsid w:val="00D46662"/>
    <w:rsid w:val="00D46DD0"/>
    <w:rsid w:val="00D51065"/>
    <w:rsid w:val="00D51097"/>
    <w:rsid w:val="00D51D05"/>
    <w:rsid w:val="00D52096"/>
    <w:rsid w:val="00D53477"/>
    <w:rsid w:val="00D542B5"/>
    <w:rsid w:val="00D56E80"/>
    <w:rsid w:val="00D56F6F"/>
    <w:rsid w:val="00D572BC"/>
    <w:rsid w:val="00D60717"/>
    <w:rsid w:val="00D60773"/>
    <w:rsid w:val="00D6097E"/>
    <w:rsid w:val="00D60F6A"/>
    <w:rsid w:val="00D61040"/>
    <w:rsid w:val="00D611D2"/>
    <w:rsid w:val="00D6179E"/>
    <w:rsid w:val="00D61D59"/>
    <w:rsid w:val="00D61E70"/>
    <w:rsid w:val="00D61E91"/>
    <w:rsid w:val="00D62242"/>
    <w:rsid w:val="00D6350B"/>
    <w:rsid w:val="00D64B5D"/>
    <w:rsid w:val="00D659B9"/>
    <w:rsid w:val="00D65C24"/>
    <w:rsid w:val="00D66A85"/>
    <w:rsid w:val="00D66AEF"/>
    <w:rsid w:val="00D66E58"/>
    <w:rsid w:val="00D670A6"/>
    <w:rsid w:val="00D701B4"/>
    <w:rsid w:val="00D70975"/>
    <w:rsid w:val="00D70B12"/>
    <w:rsid w:val="00D70F02"/>
    <w:rsid w:val="00D71F97"/>
    <w:rsid w:val="00D72080"/>
    <w:rsid w:val="00D723E2"/>
    <w:rsid w:val="00D738D9"/>
    <w:rsid w:val="00D75B88"/>
    <w:rsid w:val="00D75BA6"/>
    <w:rsid w:val="00D75E4E"/>
    <w:rsid w:val="00D762AF"/>
    <w:rsid w:val="00D7751E"/>
    <w:rsid w:val="00D815E2"/>
    <w:rsid w:val="00D81639"/>
    <w:rsid w:val="00D824A6"/>
    <w:rsid w:val="00D82E3F"/>
    <w:rsid w:val="00D830DF"/>
    <w:rsid w:val="00D838E1"/>
    <w:rsid w:val="00D83A94"/>
    <w:rsid w:val="00D83ADF"/>
    <w:rsid w:val="00D83EA4"/>
    <w:rsid w:val="00D84AB3"/>
    <w:rsid w:val="00D84CA6"/>
    <w:rsid w:val="00D85637"/>
    <w:rsid w:val="00D8586E"/>
    <w:rsid w:val="00D87078"/>
    <w:rsid w:val="00D873B8"/>
    <w:rsid w:val="00D877A5"/>
    <w:rsid w:val="00D9007A"/>
    <w:rsid w:val="00D90B42"/>
    <w:rsid w:val="00D910CD"/>
    <w:rsid w:val="00D9110F"/>
    <w:rsid w:val="00D911F6"/>
    <w:rsid w:val="00D9151B"/>
    <w:rsid w:val="00D91916"/>
    <w:rsid w:val="00D91944"/>
    <w:rsid w:val="00D91A0B"/>
    <w:rsid w:val="00D91ADB"/>
    <w:rsid w:val="00D91ED2"/>
    <w:rsid w:val="00D92588"/>
    <w:rsid w:val="00D9285C"/>
    <w:rsid w:val="00D93607"/>
    <w:rsid w:val="00D93D7D"/>
    <w:rsid w:val="00D97670"/>
    <w:rsid w:val="00D97915"/>
    <w:rsid w:val="00DA0473"/>
    <w:rsid w:val="00DA089D"/>
    <w:rsid w:val="00DA193E"/>
    <w:rsid w:val="00DA2608"/>
    <w:rsid w:val="00DA279D"/>
    <w:rsid w:val="00DA287D"/>
    <w:rsid w:val="00DA2F6B"/>
    <w:rsid w:val="00DA3E3D"/>
    <w:rsid w:val="00DA409B"/>
    <w:rsid w:val="00DA4920"/>
    <w:rsid w:val="00DA7046"/>
    <w:rsid w:val="00DA75EA"/>
    <w:rsid w:val="00DA768A"/>
    <w:rsid w:val="00DA769F"/>
    <w:rsid w:val="00DA77BB"/>
    <w:rsid w:val="00DA77CB"/>
    <w:rsid w:val="00DA7CC6"/>
    <w:rsid w:val="00DA7FD3"/>
    <w:rsid w:val="00DB046A"/>
    <w:rsid w:val="00DB0532"/>
    <w:rsid w:val="00DB080D"/>
    <w:rsid w:val="00DB093F"/>
    <w:rsid w:val="00DB20EF"/>
    <w:rsid w:val="00DB2A4A"/>
    <w:rsid w:val="00DB32AF"/>
    <w:rsid w:val="00DB3C51"/>
    <w:rsid w:val="00DB3E76"/>
    <w:rsid w:val="00DB5447"/>
    <w:rsid w:val="00DB5ED0"/>
    <w:rsid w:val="00DB6320"/>
    <w:rsid w:val="00DB6464"/>
    <w:rsid w:val="00DB770C"/>
    <w:rsid w:val="00DC13E6"/>
    <w:rsid w:val="00DC15CB"/>
    <w:rsid w:val="00DC1B27"/>
    <w:rsid w:val="00DC1E4B"/>
    <w:rsid w:val="00DC22E9"/>
    <w:rsid w:val="00DC2C25"/>
    <w:rsid w:val="00DC4150"/>
    <w:rsid w:val="00DC61D7"/>
    <w:rsid w:val="00DC6AF8"/>
    <w:rsid w:val="00DC7025"/>
    <w:rsid w:val="00DD083E"/>
    <w:rsid w:val="00DD0D28"/>
    <w:rsid w:val="00DD2103"/>
    <w:rsid w:val="00DD2DFF"/>
    <w:rsid w:val="00DD34F3"/>
    <w:rsid w:val="00DD3C22"/>
    <w:rsid w:val="00DD3F43"/>
    <w:rsid w:val="00DD3F67"/>
    <w:rsid w:val="00DD4E2E"/>
    <w:rsid w:val="00DD5820"/>
    <w:rsid w:val="00DD7CE8"/>
    <w:rsid w:val="00DE0C1C"/>
    <w:rsid w:val="00DE0D1D"/>
    <w:rsid w:val="00DE23C4"/>
    <w:rsid w:val="00DE23F6"/>
    <w:rsid w:val="00DE2946"/>
    <w:rsid w:val="00DE2D3C"/>
    <w:rsid w:val="00DE3106"/>
    <w:rsid w:val="00DE5CF7"/>
    <w:rsid w:val="00DE6278"/>
    <w:rsid w:val="00DE63C5"/>
    <w:rsid w:val="00DE6856"/>
    <w:rsid w:val="00DE7760"/>
    <w:rsid w:val="00DE7C89"/>
    <w:rsid w:val="00DF03DE"/>
    <w:rsid w:val="00DF105C"/>
    <w:rsid w:val="00DF158A"/>
    <w:rsid w:val="00DF1728"/>
    <w:rsid w:val="00DF1AA7"/>
    <w:rsid w:val="00DF1C9C"/>
    <w:rsid w:val="00DF1CE5"/>
    <w:rsid w:val="00DF1E9A"/>
    <w:rsid w:val="00DF3367"/>
    <w:rsid w:val="00DF40BE"/>
    <w:rsid w:val="00DF464D"/>
    <w:rsid w:val="00DF4839"/>
    <w:rsid w:val="00DF4A37"/>
    <w:rsid w:val="00DF4DB9"/>
    <w:rsid w:val="00DF5245"/>
    <w:rsid w:val="00DF5F5E"/>
    <w:rsid w:val="00DF643D"/>
    <w:rsid w:val="00DF69E7"/>
    <w:rsid w:val="00DF6FB8"/>
    <w:rsid w:val="00DF756F"/>
    <w:rsid w:val="00DF7D0F"/>
    <w:rsid w:val="00E00168"/>
    <w:rsid w:val="00E00317"/>
    <w:rsid w:val="00E0082E"/>
    <w:rsid w:val="00E009F0"/>
    <w:rsid w:val="00E00C09"/>
    <w:rsid w:val="00E00D46"/>
    <w:rsid w:val="00E02362"/>
    <w:rsid w:val="00E02C2E"/>
    <w:rsid w:val="00E03D72"/>
    <w:rsid w:val="00E03F0D"/>
    <w:rsid w:val="00E04A64"/>
    <w:rsid w:val="00E05AD0"/>
    <w:rsid w:val="00E06781"/>
    <w:rsid w:val="00E0707A"/>
    <w:rsid w:val="00E10338"/>
    <w:rsid w:val="00E1033D"/>
    <w:rsid w:val="00E10BAC"/>
    <w:rsid w:val="00E10F69"/>
    <w:rsid w:val="00E120B6"/>
    <w:rsid w:val="00E1266F"/>
    <w:rsid w:val="00E13515"/>
    <w:rsid w:val="00E13B0C"/>
    <w:rsid w:val="00E14A5D"/>
    <w:rsid w:val="00E14D99"/>
    <w:rsid w:val="00E14E9E"/>
    <w:rsid w:val="00E14F4E"/>
    <w:rsid w:val="00E1517A"/>
    <w:rsid w:val="00E15213"/>
    <w:rsid w:val="00E1584D"/>
    <w:rsid w:val="00E16D34"/>
    <w:rsid w:val="00E17E47"/>
    <w:rsid w:val="00E17FA3"/>
    <w:rsid w:val="00E20209"/>
    <w:rsid w:val="00E20381"/>
    <w:rsid w:val="00E2149D"/>
    <w:rsid w:val="00E2188F"/>
    <w:rsid w:val="00E21936"/>
    <w:rsid w:val="00E23035"/>
    <w:rsid w:val="00E2341E"/>
    <w:rsid w:val="00E2353C"/>
    <w:rsid w:val="00E23CD2"/>
    <w:rsid w:val="00E23EBE"/>
    <w:rsid w:val="00E2415B"/>
    <w:rsid w:val="00E2604C"/>
    <w:rsid w:val="00E300D5"/>
    <w:rsid w:val="00E30387"/>
    <w:rsid w:val="00E31B12"/>
    <w:rsid w:val="00E31DD5"/>
    <w:rsid w:val="00E31EBC"/>
    <w:rsid w:val="00E31FCB"/>
    <w:rsid w:val="00E32ABC"/>
    <w:rsid w:val="00E33196"/>
    <w:rsid w:val="00E34430"/>
    <w:rsid w:val="00E35827"/>
    <w:rsid w:val="00E362CA"/>
    <w:rsid w:val="00E363EC"/>
    <w:rsid w:val="00E37C40"/>
    <w:rsid w:val="00E37F06"/>
    <w:rsid w:val="00E37F4F"/>
    <w:rsid w:val="00E40ABD"/>
    <w:rsid w:val="00E40B41"/>
    <w:rsid w:val="00E40B5C"/>
    <w:rsid w:val="00E41732"/>
    <w:rsid w:val="00E422D0"/>
    <w:rsid w:val="00E427D2"/>
    <w:rsid w:val="00E42FCA"/>
    <w:rsid w:val="00E435B2"/>
    <w:rsid w:val="00E43FCA"/>
    <w:rsid w:val="00E44DB5"/>
    <w:rsid w:val="00E4528A"/>
    <w:rsid w:val="00E4686A"/>
    <w:rsid w:val="00E469DF"/>
    <w:rsid w:val="00E46D8A"/>
    <w:rsid w:val="00E475BD"/>
    <w:rsid w:val="00E47E74"/>
    <w:rsid w:val="00E5023E"/>
    <w:rsid w:val="00E509CC"/>
    <w:rsid w:val="00E50BC5"/>
    <w:rsid w:val="00E52A24"/>
    <w:rsid w:val="00E5325F"/>
    <w:rsid w:val="00E53468"/>
    <w:rsid w:val="00E53B58"/>
    <w:rsid w:val="00E54CB9"/>
    <w:rsid w:val="00E5564C"/>
    <w:rsid w:val="00E56364"/>
    <w:rsid w:val="00E56CFA"/>
    <w:rsid w:val="00E56E8E"/>
    <w:rsid w:val="00E56F41"/>
    <w:rsid w:val="00E5734E"/>
    <w:rsid w:val="00E60A87"/>
    <w:rsid w:val="00E60FB9"/>
    <w:rsid w:val="00E61647"/>
    <w:rsid w:val="00E61B1E"/>
    <w:rsid w:val="00E62AA6"/>
    <w:rsid w:val="00E63202"/>
    <w:rsid w:val="00E6323B"/>
    <w:rsid w:val="00E633B9"/>
    <w:rsid w:val="00E63F59"/>
    <w:rsid w:val="00E63F6D"/>
    <w:rsid w:val="00E64886"/>
    <w:rsid w:val="00E65BA5"/>
    <w:rsid w:val="00E660EF"/>
    <w:rsid w:val="00E66276"/>
    <w:rsid w:val="00E662D6"/>
    <w:rsid w:val="00E663D1"/>
    <w:rsid w:val="00E66AAE"/>
    <w:rsid w:val="00E676E8"/>
    <w:rsid w:val="00E70F4B"/>
    <w:rsid w:val="00E71AF6"/>
    <w:rsid w:val="00E728E2"/>
    <w:rsid w:val="00E72EAA"/>
    <w:rsid w:val="00E73E3A"/>
    <w:rsid w:val="00E749AD"/>
    <w:rsid w:val="00E753C6"/>
    <w:rsid w:val="00E7564B"/>
    <w:rsid w:val="00E75CF5"/>
    <w:rsid w:val="00E76AE5"/>
    <w:rsid w:val="00E77654"/>
    <w:rsid w:val="00E77CB2"/>
    <w:rsid w:val="00E806E2"/>
    <w:rsid w:val="00E80CDC"/>
    <w:rsid w:val="00E81A27"/>
    <w:rsid w:val="00E829CB"/>
    <w:rsid w:val="00E82D24"/>
    <w:rsid w:val="00E846F8"/>
    <w:rsid w:val="00E84870"/>
    <w:rsid w:val="00E87436"/>
    <w:rsid w:val="00E87C6B"/>
    <w:rsid w:val="00E90B77"/>
    <w:rsid w:val="00E90D3C"/>
    <w:rsid w:val="00E913D2"/>
    <w:rsid w:val="00E9145D"/>
    <w:rsid w:val="00E925C3"/>
    <w:rsid w:val="00E92F51"/>
    <w:rsid w:val="00E9332D"/>
    <w:rsid w:val="00E93A27"/>
    <w:rsid w:val="00E93E5A"/>
    <w:rsid w:val="00E946D8"/>
    <w:rsid w:val="00E94DFC"/>
    <w:rsid w:val="00E95876"/>
    <w:rsid w:val="00E95AE6"/>
    <w:rsid w:val="00E96AEC"/>
    <w:rsid w:val="00E96F13"/>
    <w:rsid w:val="00E9749B"/>
    <w:rsid w:val="00E97BD8"/>
    <w:rsid w:val="00EA0098"/>
    <w:rsid w:val="00EA022D"/>
    <w:rsid w:val="00EA0632"/>
    <w:rsid w:val="00EA082E"/>
    <w:rsid w:val="00EA10DD"/>
    <w:rsid w:val="00EA13C9"/>
    <w:rsid w:val="00EA15CB"/>
    <w:rsid w:val="00EA1DCF"/>
    <w:rsid w:val="00EA212D"/>
    <w:rsid w:val="00EA2D5F"/>
    <w:rsid w:val="00EA2D68"/>
    <w:rsid w:val="00EA3908"/>
    <w:rsid w:val="00EA3AE0"/>
    <w:rsid w:val="00EA4C4A"/>
    <w:rsid w:val="00EA54FF"/>
    <w:rsid w:val="00EA5AAC"/>
    <w:rsid w:val="00EA5E7F"/>
    <w:rsid w:val="00EA60F8"/>
    <w:rsid w:val="00EA6B3F"/>
    <w:rsid w:val="00EA7B72"/>
    <w:rsid w:val="00EB1B3B"/>
    <w:rsid w:val="00EB1BD4"/>
    <w:rsid w:val="00EB1CA6"/>
    <w:rsid w:val="00EB1CE0"/>
    <w:rsid w:val="00EB246A"/>
    <w:rsid w:val="00EB2D5E"/>
    <w:rsid w:val="00EB2F81"/>
    <w:rsid w:val="00EB307A"/>
    <w:rsid w:val="00EB3285"/>
    <w:rsid w:val="00EB349A"/>
    <w:rsid w:val="00EB56C3"/>
    <w:rsid w:val="00EB5E3C"/>
    <w:rsid w:val="00EB6147"/>
    <w:rsid w:val="00EB6D84"/>
    <w:rsid w:val="00EB6F45"/>
    <w:rsid w:val="00EB774C"/>
    <w:rsid w:val="00EB7848"/>
    <w:rsid w:val="00EB7958"/>
    <w:rsid w:val="00EC06C1"/>
    <w:rsid w:val="00EC0813"/>
    <w:rsid w:val="00EC164D"/>
    <w:rsid w:val="00EC210B"/>
    <w:rsid w:val="00EC33B6"/>
    <w:rsid w:val="00EC34DA"/>
    <w:rsid w:val="00EC3DF9"/>
    <w:rsid w:val="00EC4A44"/>
    <w:rsid w:val="00EC4C5A"/>
    <w:rsid w:val="00EC5345"/>
    <w:rsid w:val="00EC545B"/>
    <w:rsid w:val="00EC582A"/>
    <w:rsid w:val="00EC6119"/>
    <w:rsid w:val="00EC73E7"/>
    <w:rsid w:val="00ED23C8"/>
    <w:rsid w:val="00ED45BB"/>
    <w:rsid w:val="00ED4A3F"/>
    <w:rsid w:val="00ED5B62"/>
    <w:rsid w:val="00ED7FDC"/>
    <w:rsid w:val="00EE0577"/>
    <w:rsid w:val="00EE0E10"/>
    <w:rsid w:val="00EE19F3"/>
    <w:rsid w:val="00EE24EA"/>
    <w:rsid w:val="00EE33CA"/>
    <w:rsid w:val="00EE3DBC"/>
    <w:rsid w:val="00EE461D"/>
    <w:rsid w:val="00EE489E"/>
    <w:rsid w:val="00EE6031"/>
    <w:rsid w:val="00EE6450"/>
    <w:rsid w:val="00EE6A90"/>
    <w:rsid w:val="00EE70EB"/>
    <w:rsid w:val="00EE7FBC"/>
    <w:rsid w:val="00EF0888"/>
    <w:rsid w:val="00EF12D8"/>
    <w:rsid w:val="00EF1A5A"/>
    <w:rsid w:val="00EF210D"/>
    <w:rsid w:val="00EF2960"/>
    <w:rsid w:val="00EF4413"/>
    <w:rsid w:val="00EF4AC9"/>
    <w:rsid w:val="00EF5318"/>
    <w:rsid w:val="00EF53A8"/>
    <w:rsid w:val="00EF5B14"/>
    <w:rsid w:val="00EF6A15"/>
    <w:rsid w:val="00EF6DCA"/>
    <w:rsid w:val="00EF78CE"/>
    <w:rsid w:val="00EF7EB3"/>
    <w:rsid w:val="00F0148C"/>
    <w:rsid w:val="00F01C31"/>
    <w:rsid w:val="00F02119"/>
    <w:rsid w:val="00F032C8"/>
    <w:rsid w:val="00F0351C"/>
    <w:rsid w:val="00F043E4"/>
    <w:rsid w:val="00F046E8"/>
    <w:rsid w:val="00F04800"/>
    <w:rsid w:val="00F04D95"/>
    <w:rsid w:val="00F05417"/>
    <w:rsid w:val="00F05D40"/>
    <w:rsid w:val="00F06483"/>
    <w:rsid w:val="00F0654B"/>
    <w:rsid w:val="00F06E12"/>
    <w:rsid w:val="00F072B2"/>
    <w:rsid w:val="00F075D1"/>
    <w:rsid w:val="00F0783C"/>
    <w:rsid w:val="00F07AE8"/>
    <w:rsid w:val="00F07D2C"/>
    <w:rsid w:val="00F10938"/>
    <w:rsid w:val="00F12273"/>
    <w:rsid w:val="00F1290D"/>
    <w:rsid w:val="00F129FA"/>
    <w:rsid w:val="00F132BC"/>
    <w:rsid w:val="00F13DCB"/>
    <w:rsid w:val="00F146B2"/>
    <w:rsid w:val="00F1562A"/>
    <w:rsid w:val="00F158C0"/>
    <w:rsid w:val="00F159FE"/>
    <w:rsid w:val="00F15B1F"/>
    <w:rsid w:val="00F161F7"/>
    <w:rsid w:val="00F16578"/>
    <w:rsid w:val="00F177F5"/>
    <w:rsid w:val="00F20087"/>
    <w:rsid w:val="00F2127D"/>
    <w:rsid w:val="00F21B20"/>
    <w:rsid w:val="00F22569"/>
    <w:rsid w:val="00F22AB7"/>
    <w:rsid w:val="00F22E03"/>
    <w:rsid w:val="00F2478C"/>
    <w:rsid w:val="00F24EDB"/>
    <w:rsid w:val="00F2553C"/>
    <w:rsid w:val="00F260F7"/>
    <w:rsid w:val="00F2678D"/>
    <w:rsid w:val="00F26897"/>
    <w:rsid w:val="00F26A37"/>
    <w:rsid w:val="00F2723C"/>
    <w:rsid w:val="00F2793B"/>
    <w:rsid w:val="00F30626"/>
    <w:rsid w:val="00F30D7B"/>
    <w:rsid w:val="00F3245E"/>
    <w:rsid w:val="00F3422F"/>
    <w:rsid w:val="00F344FD"/>
    <w:rsid w:val="00F34B86"/>
    <w:rsid w:val="00F35CE7"/>
    <w:rsid w:val="00F36022"/>
    <w:rsid w:val="00F360BD"/>
    <w:rsid w:val="00F36C1F"/>
    <w:rsid w:val="00F37571"/>
    <w:rsid w:val="00F37D7C"/>
    <w:rsid w:val="00F41AC2"/>
    <w:rsid w:val="00F42356"/>
    <w:rsid w:val="00F427C8"/>
    <w:rsid w:val="00F4298D"/>
    <w:rsid w:val="00F42A80"/>
    <w:rsid w:val="00F42B7B"/>
    <w:rsid w:val="00F43847"/>
    <w:rsid w:val="00F442BC"/>
    <w:rsid w:val="00F4446B"/>
    <w:rsid w:val="00F44CA7"/>
    <w:rsid w:val="00F44F6F"/>
    <w:rsid w:val="00F47969"/>
    <w:rsid w:val="00F50411"/>
    <w:rsid w:val="00F513FA"/>
    <w:rsid w:val="00F51A7F"/>
    <w:rsid w:val="00F5220F"/>
    <w:rsid w:val="00F52920"/>
    <w:rsid w:val="00F52A09"/>
    <w:rsid w:val="00F52C68"/>
    <w:rsid w:val="00F5383B"/>
    <w:rsid w:val="00F53B08"/>
    <w:rsid w:val="00F53B65"/>
    <w:rsid w:val="00F5434E"/>
    <w:rsid w:val="00F55A95"/>
    <w:rsid w:val="00F56055"/>
    <w:rsid w:val="00F561D9"/>
    <w:rsid w:val="00F56C9A"/>
    <w:rsid w:val="00F57DD3"/>
    <w:rsid w:val="00F57DDA"/>
    <w:rsid w:val="00F61942"/>
    <w:rsid w:val="00F61A0E"/>
    <w:rsid w:val="00F61E0F"/>
    <w:rsid w:val="00F6220E"/>
    <w:rsid w:val="00F628ED"/>
    <w:rsid w:val="00F62938"/>
    <w:rsid w:val="00F632ED"/>
    <w:rsid w:val="00F63827"/>
    <w:rsid w:val="00F63AAA"/>
    <w:rsid w:val="00F6499D"/>
    <w:rsid w:val="00F6548C"/>
    <w:rsid w:val="00F65BB3"/>
    <w:rsid w:val="00F65CDE"/>
    <w:rsid w:val="00F66C3F"/>
    <w:rsid w:val="00F67111"/>
    <w:rsid w:val="00F67AB7"/>
    <w:rsid w:val="00F70BEE"/>
    <w:rsid w:val="00F70E67"/>
    <w:rsid w:val="00F70FBE"/>
    <w:rsid w:val="00F71905"/>
    <w:rsid w:val="00F71974"/>
    <w:rsid w:val="00F72005"/>
    <w:rsid w:val="00F720D5"/>
    <w:rsid w:val="00F725B7"/>
    <w:rsid w:val="00F72667"/>
    <w:rsid w:val="00F72E70"/>
    <w:rsid w:val="00F72E76"/>
    <w:rsid w:val="00F730BB"/>
    <w:rsid w:val="00F739BF"/>
    <w:rsid w:val="00F7413B"/>
    <w:rsid w:val="00F77231"/>
    <w:rsid w:val="00F7726C"/>
    <w:rsid w:val="00F80389"/>
    <w:rsid w:val="00F809FD"/>
    <w:rsid w:val="00F816EE"/>
    <w:rsid w:val="00F8271A"/>
    <w:rsid w:val="00F8288E"/>
    <w:rsid w:val="00F82A27"/>
    <w:rsid w:val="00F82C70"/>
    <w:rsid w:val="00F83CA0"/>
    <w:rsid w:val="00F8436C"/>
    <w:rsid w:val="00F848D9"/>
    <w:rsid w:val="00F84D03"/>
    <w:rsid w:val="00F84D61"/>
    <w:rsid w:val="00F850A3"/>
    <w:rsid w:val="00F86787"/>
    <w:rsid w:val="00F8679A"/>
    <w:rsid w:val="00F86FF6"/>
    <w:rsid w:val="00F87413"/>
    <w:rsid w:val="00F87817"/>
    <w:rsid w:val="00F87D31"/>
    <w:rsid w:val="00F90407"/>
    <w:rsid w:val="00F906BC"/>
    <w:rsid w:val="00F91F80"/>
    <w:rsid w:val="00F9218C"/>
    <w:rsid w:val="00F92BE3"/>
    <w:rsid w:val="00F92DA1"/>
    <w:rsid w:val="00F93410"/>
    <w:rsid w:val="00F934CC"/>
    <w:rsid w:val="00F93D03"/>
    <w:rsid w:val="00F9410B"/>
    <w:rsid w:val="00F94352"/>
    <w:rsid w:val="00F94522"/>
    <w:rsid w:val="00F94D28"/>
    <w:rsid w:val="00F9562B"/>
    <w:rsid w:val="00F95C3A"/>
    <w:rsid w:val="00F96ABE"/>
    <w:rsid w:val="00F97AD8"/>
    <w:rsid w:val="00FA0229"/>
    <w:rsid w:val="00FA0724"/>
    <w:rsid w:val="00FA154A"/>
    <w:rsid w:val="00FA1F07"/>
    <w:rsid w:val="00FA29BD"/>
    <w:rsid w:val="00FA31E6"/>
    <w:rsid w:val="00FA48A5"/>
    <w:rsid w:val="00FA4D22"/>
    <w:rsid w:val="00FA51D6"/>
    <w:rsid w:val="00FA54BE"/>
    <w:rsid w:val="00FA6DC5"/>
    <w:rsid w:val="00FA7956"/>
    <w:rsid w:val="00FA7EB0"/>
    <w:rsid w:val="00FB1C4A"/>
    <w:rsid w:val="00FB20A1"/>
    <w:rsid w:val="00FB3ABB"/>
    <w:rsid w:val="00FB4060"/>
    <w:rsid w:val="00FB4241"/>
    <w:rsid w:val="00FB4271"/>
    <w:rsid w:val="00FB4383"/>
    <w:rsid w:val="00FB4602"/>
    <w:rsid w:val="00FB50AC"/>
    <w:rsid w:val="00FB5747"/>
    <w:rsid w:val="00FB57F2"/>
    <w:rsid w:val="00FB608A"/>
    <w:rsid w:val="00FB62A8"/>
    <w:rsid w:val="00FB6749"/>
    <w:rsid w:val="00FB6EB9"/>
    <w:rsid w:val="00FB74D0"/>
    <w:rsid w:val="00FC0018"/>
    <w:rsid w:val="00FC01D2"/>
    <w:rsid w:val="00FC0ABC"/>
    <w:rsid w:val="00FC199B"/>
    <w:rsid w:val="00FC23E6"/>
    <w:rsid w:val="00FC2F86"/>
    <w:rsid w:val="00FC2FD3"/>
    <w:rsid w:val="00FC2FED"/>
    <w:rsid w:val="00FC3D15"/>
    <w:rsid w:val="00FC4356"/>
    <w:rsid w:val="00FC449F"/>
    <w:rsid w:val="00FC57F5"/>
    <w:rsid w:val="00FC5DCB"/>
    <w:rsid w:val="00FC60E8"/>
    <w:rsid w:val="00FC668C"/>
    <w:rsid w:val="00FC687C"/>
    <w:rsid w:val="00FC69FD"/>
    <w:rsid w:val="00FC7457"/>
    <w:rsid w:val="00FD02FC"/>
    <w:rsid w:val="00FD0BC5"/>
    <w:rsid w:val="00FD0FF3"/>
    <w:rsid w:val="00FD1B6A"/>
    <w:rsid w:val="00FD2942"/>
    <w:rsid w:val="00FD2965"/>
    <w:rsid w:val="00FD3894"/>
    <w:rsid w:val="00FD398D"/>
    <w:rsid w:val="00FD3D0D"/>
    <w:rsid w:val="00FD40C6"/>
    <w:rsid w:val="00FD4279"/>
    <w:rsid w:val="00FD5092"/>
    <w:rsid w:val="00FD5612"/>
    <w:rsid w:val="00FD5FDA"/>
    <w:rsid w:val="00FD61B9"/>
    <w:rsid w:val="00FD692B"/>
    <w:rsid w:val="00FD6EE9"/>
    <w:rsid w:val="00FD71F7"/>
    <w:rsid w:val="00FD7E4D"/>
    <w:rsid w:val="00FE0B9E"/>
    <w:rsid w:val="00FE13A4"/>
    <w:rsid w:val="00FE19FD"/>
    <w:rsid w:val="00FE3B82"/>
    <w:rsid w:val="00FE4BF1"/>
    <w:rsid w:val="00FE57F8"/>
    <w:rsid w:val="00FE59CB"/>
    <w:rsid w:val="00FE7ADE"/>
    <w:rsid w:val="00FF0885"/>
    <w:rsid w:val="00FF0E0C"/>
    <w:rsid w:val="00FF16C8"/>
    <w:rsid w:val="00FF311B"/>
    <w:rsid w:val="00FF3AE3"/>
    <w:rsid w:val="00FF53C4"/>
    <w:rsid w:val="00FF55C7"/>
    <w:rsid w:val="00FF5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5B312CC"/>
  <w15:docId w15:val="{3C02E147-3982-498D-B3E5-A972588D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3C7"/>
    <w:pPr>
      <w:widowControl w:val="0"/>
      <w:autoSpaceDE w:val="0"/>
      <w:autoSpaceDN w:val="0"/>
      <w:adjustRightInd w:val="0"/>
      <w:snapToGrid w:val="0"/>
      <w:jc w:val="both"/>
    </w:pPr>
    <w:rPr>
      <w:rFonts w:ascii="Verdana" w:hAnsi="Verdana"/>
      <w:kern w:val="2"/>
      <w:szCs w:val="21"/>
    </w:rPr>
  </w:style>
  <w:style w:type="paragraph" w:styleId="Heading1">
    <w:name w:val="heading 1"/>
    <w:basedOn w:val="Normal"/>
    <w:next w:val="Normal"/>
    <w:qFormat/>
    <w:rsid w:val="004244F8"/>
    <w:pPr>
      <w:keepNext/>
      <w:numPr>
        <w:numId w:val="3"/>
      </w:numPr>
      <w:outlineLvl w:val="0"/>
    </w:pPr>
    <w:rPr>
      <w:rFonts w:eastAsia="MS Gothic"/>
      <w:sz w:val="28"/>
    </w:rPr>
  </w:style>
  <w:style w:type="paragraph" w:styleId="Heading2">
    <w:name w:val="heading 2"/>
    <w:basedOn w:val="Normal"/>
    <w:next w:val="Normal"/>
    <w:link w:val="Heading2Char"/>
    <w:qFormat/>
    <w:rsid w:val="004244F8"/>
    <w:pPr>
      <w:keepNext/>
      <w:numPr>
        <w:ilvl w:val="1"/>
        <w:numId w:val="3"/>
      </w:numPr>
      <w:outlineLvl w:val="1"/>
    </w:pPr>
    <w:rPr>
      <w:rFonts w:eastAsia="MS Gothic"/>
      <w:sz w:val="24"/>
      <w:lang w:val="x-none" w:eastAsia="x-none"/>
    </w:rPr>
  </w:style>
  <w:style w:type="paragraph" w:styleId="Heading3">
    <w:name w:val="heading 3"/>
    <w:basedOn w:val="Normal"/>
    <w:next w:val="Normal"/>
    <w:qFormat/>
    <w:rsid w:val="004244F8"/>
    <w:pPr>
      <w:keepNext/>
      <w:numPr>
        <w:ilvl w:val="2"/>
        <w:numId w:val="3"/>
      </w:numPr>
      <w:ind w:rightChars="100" w:right="100"/>
      <w:outlineLvl w:val="2"/>
    </w:pPr>
    <w:rPr>
      <w:rFonts w:eastAsia="MS Gothic"/>
      <w:sz w:val="24"/>
    </w:rPr>
  </w:style>
  <w:style w:type="paragraph" w:styleId="Heading4">
    <w:name w:val="heading 4"/>
    <w:basedOn w:val="Normal"/>
    <w:next w:val="NormalIndent"/>
    <w:qFormat/>
    <w:rsid w:val="004244F8"/>
    <w:pPr>
      <w:keepNext/>
      <w:spacing w:line="360" w:lineRule="atLeast"/>
      <w:textAlignment w:val="baseline"/>
      <w:outlineLvl w:val="3"/>
    </w:pPr>
    <w:rPr>
      <w:rFonts w:ascii="Century" w:hAnsi="Century"/>
      <w:kern w:val="0"/>
      <w:szCs w:val="20"/>
    </w:rPr>
  </w:style>
  <w:style w:type="paragraph" w:styleId="Heading5">
    <w:name w:val="heading 5"/>
    <w:basedOn w:val="Normal"/>
    <w:next w:val="NormalIndent"/>
    <w:qFormat/>
    <w:rsid w:val="002920B6"/>
    <w:pPr>
      <w:keepNext/>
      <w:spacing w:line="360" w:lineRule="atLeast"/>
      <w:textAlignment w:val="baseline"/>
      <w:outlineLvl w:val="4"/>
    </w:pPr>
    <w:rPr>
      <w:rFonts w:eastAsia="ｺﾞｼｯｸ"/>
      <w:kern w:val="0"/>
      <w:szCs w:val="20"/>
    </w:rPr>
  </w:style>
  <w:style w:type="paragraph" w:styleId="Heading6">
    <w:name w:val="heading 6"/>
    <w:basedOn w:val="Normal"/>
    <w:next w:val="NormalIndent"/>
    <w:qFormat/>
    <w:rsid w:val="004244F8"/>
    <w:pPr>
      <w:keepNext/>
      <w:spacing w:line="360" w:lineRule="atLeast"/>
      <w:textAlignment w:val="baseline"/>
      <w:outlineLvl w:val="5"/>
    </w:pPr>
    <w:rPr>
      <w:rFonts w:ascii="Century" w:hAnsi="Century"/>
      <w:kern w:val="0"/>
      <w:szCs w:val="20"/>
    </w:rPr>
  </w:style>
  <w:style w:type="paragraph" w:styleId="Heading7">
    <w:name w:val="heading 7"/>
    <w:basedOn w:val="Normal"/>
    <w:next w:val="NormalIndent"/>
    <w:qFormat/>
    <w:rsid w:val="002920B6"/>
    <w:pPr>
      <w:keepNext/>
      <w:spacing w:line="360" w:lineRule="atLeast"/>
      <w:textAlignment w:val="baseline"/>
      <w:outlineLvl w:val="6"/>
    </w:pPr>
    <w:rPr>
      <w:rFonts w:ascii="Century" w:hAnsi="Century"/>
      <w:kern w:val="0"/>
      <w:szCs w:val="20"/>
    </w:rPr>
  </w:style>
  <w:style w:type="paragraph" w:styleId="Heading8">
    <w:name w:val="heading 8"/>
    <w:basedOn w:val="Normal"/>
    <w:next w:val="NormalIndent"/>
    <w:qFormat/>
    <w:rsid w:val="002920B6"/>
    <w:pPr>
      <w:keepNext/>
      <w:spacing w:line="360" w:lineRule="atLeast"/>
      <w:textAlignment w:val="baseline"/>
      <w:outlineLvl w:val="7"/>
    </w:pPr>
    <w:rPr>
      <w:rFonts w:ascii="Century" w:hAnsi="Century"/>
      <w:kern w:val="0"/>
      <w:szCs w:val="20"/>
    </w:rPr>
  </w:style>
  <w:style w:type="paragraph" w:styleId="Heading9">
    <w:name w:val="heading 9"/>
    <w:basedOn w:val="Normal"/>
    <w:next w:val="NormalIndent"/>
    <w:qFormat/>
    <w:rsid w:val="002920B6"/>
    <w:pPr>
      <w:keepNext/>
      <w:spacing w:line="360" w:lineRule="atLeast"/>
      <w:textAlignment w:val="baseline"/>
      <w:outlineLvl w:val="8"/>
    </w:pPr>
    <w:rPr>
      <w:rFonts w:ascii="Century" w:hAnsi="Century"/>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F57DDA"/>
    <w:pPr>
      <w:spacing w:line="360" w:lineRule="atLeast"/>
      <w:ind w:left="851"/>
      <w:textAlignment w:val="baseline"/>
    </w:pPr>
    <w:rPr>
      <w:rFonts w:ascii="Century" w:eastAsia="MS PGothic" w:hAnsi="Century"/>
      <w:kern w:val="0"/>
      <w:sz w:val="21"/>
      <w:szCs w:val="20"/>
    </w:rPr>
  </w:style>
  <w:style w:type="character" w:customStyle="1" w:styleId="NormalIndentChar">
    <w:name w:val="Normal Indent Char"/>
    <w:link w:val="NormalIndent"/>
    <w:rsid w:val="002920B6"/>
    <w:rPr>
      <w:rFonts w:ascii="Century" w:eastAsia="MS PGothic" w:hAnsi="Century"/>
      <w:sz w:val="21"/>
      <w:lang w:val="en-US" w:eastAsia="ja-JP" w:bidi="ar-SA"/>
    </w:rPr>
  </w:style>
  <w:style w:type="paragraph" w:styleId="Header">
    <w:name w:val="header"/>
    <w:basedOn w:val="Normal"/>
    <w:rsid w:val="00152CB9"/>
    <w:pPr>
      <w:tabs>
        <w:tab w:val="center" w:pos="4252"/>
        <w:tab w:val="right" w:pos="8504"/>
      </w:tabs>
    </w:pPr>
  </w:style>
  <w:style w:type="paragraph" w:styleId="Footer">
    <w:name w:val="footer"/>
    <w:basedOn w:val="Normal"/>
    <w:link w:val="FooterChar"/>
    <w:uiPriority w:val="99"/>
    <w:rsid w:val="00152CB9"/>
    <w:pPr>
      <w:tabs>
        <w:tab w:val="center" w:pos="4252"/>
        <w:tab w:val="right" w:pos="8504"/>
      </w:tabs>
    </w:pPr>
  </w:style>
  <w:style w:type="table" w:styleId="TableGrid">
    <w:name w:val="Table Grid"/>
    <w:basedOn w:val="TableNormal"/>
    <w:uiPriority w:val="59"/>
    <w:rsid w:val="00152CB9"/>
    <w:pPr>
      <w:widowControl w:val="0"/>
      <w:jc w:val="both"/>
    </w:pPr>
    <w:rPr>
      <w:rFonts w:eastAsia="MS P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7E4D"/>
  </w:style>
  <w:style w:type="paragraph" w:styleId="TOC1">
    <w:name w:val="toc 1"/>
    <w:basedOn w:val="Normal"/>
    <w:next w:val="Normal"/>
    <w:uiPriority w:val="39"/>
    <w:rsid w:val="00FD7E4D"/>
    <w:pPr>
      <w:spacing w:before="120" w:after="120"/>
      <w:jc w:val="left"/>
    </w:pPr>
    <w:rPr>
      <w:rFonts w:ascii="Century" w:eastAsia="MS Gothic" w:hAnsi="Century"/>
      <w:b/>
      <w:bCs/>
      <w:caps/>
      <w:szCs w:val="20"/>
    </w:rPr>
  </w:style>
  <w:style w:type="paragraph" w:styleId="Caption">
    <w:name w:val="caption"/>
    <w:basedOn w:val="Normal"/>
    <w:next w:val="Normal"/>
    <w:link w:val="CaptionChar"/>
    <w:qFormat/>
    <w:rsid w:val="000C1BF9"/>
    <w:pPr>
      <w:jc w:val="left"/>
    </w:pPr>
    <w:rPr>
      <w:rFonts w:eastAsia="MS Gothic"/>
      <w:bCs/>
      <w:lang w:val="x-none" w:eastAsia="x-none"/>
    </w:rPr>
  </w:style>
  <w:style w:type="character" w:customStyle="1" w:styleId="CaptionChar">
    <w:name w:val="Caption Char"/>
    <w:link w:val="Caption"/>
    <w:rsid w:val="000C1BF9"/>
    <w:rPr>
      <w:rFonts w:ascii="Arial" w:eastAsia="MS Gothic" w:hAnsi="Arial"/>
      <w:bCs/>
      <w:kern w:val="2"/>
      <w:szCs w:val="21"/>
      <w:lang w:val="x-none" w:eastAsia="x-none"/>
    </w:rPr>
  </w:style>
  <w:style w:type="paragraph" w:customStyle="1" w:styleId="a">
    <w:name w:val="図のテキスト"/>
    <w:basedOn w:val="Normal"/>
    <w:rsid w:val="00FD7E4D"/>
    <w:pPr>
      <w:jc w:val="center"/>
    </w:pPr>
    <w:rPr>
      <w:rFonts w:hAnsi="Century"/>
      <w:sz w:val="16"/>
      <w:szCs w:val="16"/>
    </w:rPr>
  </w:style>
  <w:style w:type="paragraph" w:customStyle="1" w:styleId="31">
    <w:name w:val="スタイル 見出し 3 + 右 :  1 字"/>
    <w:basedOn w:val="Heading3"/>
    <w:rsid w:val="0015532C"/>
    <w:pPr>
      <w:numPr>
        <w:numId w:val="1"/>
      </w:numPr>
      <w:ind w:right="210"/>
    </w:pPr>
    <w:rPr>
      <w:rFonts w:cs="MS Mincho"/>
      <w:bCs/>
      <w:szCs w:val="20"/>
    </w:rPr>
  </w:style>
  <w:style w:type="paragraph" w:customStyle="1" w:styleId="311">
    <w:name w:val="スタイル 見出し 3 + 右 :  1 字1"/>
    <w:basedOn w:val="Heading3"/>
    <w:rsid w:val="0015532C"/>
    <w:pPr>
      <w:numPr>
        <w:numId w:val="2"/>
      </w:numPr>
      <w:ind w:right="210"/>
    </w:pPr>
    <w:rPr>
      <w:rFonts w:cs="MS Mincho"/>
      <w:bCs/>
      <w:szCs w:val="20"/>
    </w:rPr>
  </w:style>
  <w:style w:type="paragraph" w:styleId="TOC2">
    <w:name w:val="toc 2"/>
    <w:basedOn w:val="Normal"/>
    <w:next w:val="Normal"/>
    <w:autoRedefine/>
    <w:uiPriority w:val="39"/>
    <w:rsid w:val="008374E2"/>
    <w:pPr>
      <w:tabs>
        <w:tab w:val="left" w:pos="840"/>
        <w:tab w:val="right" w:leader="dot" w:pos="9742"/>
      </w:tabs>
      <w:ind w:leftChars="100" w:left="200"/>
    </w:pPr>
  </w:style>
  <w:style w:type="paragraph" w:styleId="TOC3">
    <w:name w:val="toc 3"/>
    <w:basedOn w:val="Normal"/>
    <w:next w:val="Normal"/>
    <w:autoRedefine/>
    <w:uiPriority w:val="39"/>
    <w:rsid w:val="008374E2"/>
    <w:pPr>
      <w:tabs>
        <w:tab w:val="left" w:pos="1260"/>
        <w:tab w:val="right" w:leader="dot" w:pos="9742"/>
      </w:tabs>
      <w:ind w:leftChars="200" w:left="400"/>
    </w:pPr>
  </w:style>
  <w:style w:type="character" w:styleId="Hyperlink">
    <w:name w:val="Hyperlink"/>
    <w:uiPriority w:val="99"/>
    <w:rsid w:val="00420E95"/>
    <w:rPr>
      <w:color w:val="0000FF"/>
      <w:u w:val="single"/>
    </w:rPr>
  </w:style>
  <w:style w:type="paragraph" w:styleId="TableofFigures">
    <w:name w:val="table of figures"/>
    <w:basedOn w:val="Normal"/>
    <w:next w:val="Normal"/>
    <w:uiPriority w:val="99"/>
    <w:rsid w:val="00420E95"/>
    <w:pPr>
      <w:ind w:leftChars="200" w:left="200" w:hangingChars="200" w:hanging="200"/>
    </w:pPr>
  </w:style>
  <w:style w:type="paragraph" w:styleId="BodyText">
    <w:name w:val="Body Text"/>
    <w:basedOn w:val="Normal"/>
    <w:link w:val="BodyTextChar"/>
    <w:rsid w:val="001B237C"/>
    <w:pPr>
      <w:ind w:right="43"/>
    </w:pPr>
    <w:rPr>
      <w:rFonts w:ascii="MS PGothic" w:eastAsia="MS PGothic" w:hAnsi="MS PGothic"/>
      <w:sz w:val="21"/>
      <w:szCs w:val="20"/>
      <w:lang w:val="x-none" w:eastAsia="x-none"/>
    </w:rPr>
  </w:style>
  <w:style w:type="paragraph" w:styleId="DocumentMap">
    <w:name w:val="Document Map"/>
    <w:basedOn w:val="Normal"/>
    <w:semiHidden/>
    <w:rsid w:val="00DA2608"/>
    <w:pPr>
      <w:shd w:val="clear" w:color="auto" w:fill="000080"/>
    </w:pPr>
    <w:rPr>
      <w:rFonts w:eastAsia="MS Gothic"/>
    </w:rPr>
  </w:style>
  <w:style w:type="paragraph" w:customStyle="1" w:styleId="a0">
    <w:name w:val="スタイル 図表番号 + 両端揃え"/>
    <w:basedOn w:val="Caption"/>
    <w:rsid w:val="001C1418"/>
    <w:rPr>
      <w:rFonts w:cs="MS Mincho"/>
      <w:szCs w:val="20"/>
    </w:rPr>
  </w:style>
  <w:style w:type="character" w:styleId="FollowedHyperlink">
    <w:name w:val="FollowedHyperlink"/>
    <w:rsid w:val="00A92B19"/>
    <w:rPr>
      <w:color w:val="800080"/>
      <w:u w:val="single"/>
    </w:rPr>
  </w:style>
  <w:style w:type="paragraph" w:styleId="BalloonText">
    <w:name w:val="Balloon Text"/>
    <w:basedOn w:val="Normal"/>
    <w:semiHidden/>
    <w:rsid w:val="002E5F41"/>
    <w:rPr>
      <w:rFonts w:eastAsia="MS Gothic"/>
      <w:szCs w:val="18"/>
    </w:rPr>
  </w:style>
  <w:style w:type="paragraph" w:styleId="Salutation">
    <w:name w:val="Salutation"/>
    <w:basedOn w:val="Normal"/>
    <w:next w:val="Normal"/>
    <w:rsid w:val="007158A0"/>
    <w:pPr>
      <w:spacing w:after="50"/>
    </w:pPr>
    <w:rPr>
      <w:rFonts w:ascii="Lucida Console" w:eastAsia="MS UI Gothic" w:hAnsi="Lucida Console" w:cs="Arial"/>
    </w:rPr>
  </w:style>
  <w:style w:type="paragraph" w:customStyle="1" w:styleId="a1">
    <w:name w:val="ソース"/>
    <w:basedOn w:val="Normal"/>
    <w:rsid w:val="00A85456"/>
    <w:pPr>
      <w:textAlignment w:val="baseline"/>
    </w:pPr>
    <w:rPr>
      <w:rFonts w:ascii="terminal" w:hAnsi="Century"/>
      <w:kern w:val="0"/>
      <w:szCs w:val="20"/>
    </w:rPr>
  </w:style>
  <w:style w:type="paragraph" w:customStyle="1" w:styleId="a2">
    <w:name w:val="表"/>
    <w:basedOn w:val="Normal"/>
    <w:rsid w:val="002920B6"/>
    <w:pPr>
      <w:spacing w:after="40" w:line="260" w:lineRule="atLeast"/>
      <w:jc w:val="center"/>
      <w:textAlignment w:val="baseline"/>
    </w:pPr>
    <w:rPr>
      <w:rFonts w:eastAsia="MS Gothic"/>
      <w:kern w:val="0"/>
      <w:sz w:val="16"/>
      <w:szCs w:val="20"/>
    </w:rPr>
  </w:style>
  <w:style w:type="paragraph" w:styleId="NormalWeb">
    <w:name w:val="Normal (Web)"/>
    <w:basedOn w:val="Normal"/>
    <w:uiPriority w:val="99"/>
    <w:rsid w:val="00D04F6C"/>
    <w:pPr>
      <w:widowControl/>
      <w:spacing w:before="43" w:after="65" w:line="360" w:lineRule="auto"/>
      <w:jc w:val="left"/>
    </w:pPr>
    <w:rPr>
      <w:rFonts w:cs="MS PGothic"/>
      <w:kern w:val="0"/>
      <w:sz w:val="24"/>
      <w:szCs w:val="24"/>
    </w:rPr>
  </w:style>
  <w:style w:type="paragraph" w:customStyle="1" w:styleId="1">
    <w:name w:val="標準1"/>
    <w:basedOn w:val="Normal"/>
    <w:rsid w:val="00D04F6C"/>
    <w:pPr>
      <w:widowControl/>
      <w:spacing w:before="45" w:after="45"/>
      <w:jc w:val="left"/>
    </w:pPr>
    <w:rPr>
      <w:rFonts w:cs="MS PGothic"/>
      <w:kern w:val="0"/>
      <w:sz w:val="24"/>
      <w:szCs w:val="24"/>
    </w:rPr>
  </w:style>
  <w:style w:type="paragraph" w:customStyle="1" w:styleId="whs8">
    <w:name w:val="whs8"/>
    <w:basedOn w:val="Normal"/>
    <w:rsid w:val="00D04F6C"/>
    <w:pPr>
      <w:widowControl/>
      <w:spacing w:before="100" w:beforeAutospacing="1" w:after="100" w:afterAutospacing="1"/>
      <w:jc w:val="right"/>
    </w:pPr>
    <w:rPr>
      <w:rFonts w:cs="MS PGothic"/>
      <w:kern w:val="0"/>
      <w:sz w:val="24"/>
      <w:szCs w:val="24"/>
    </w:rPr>
  </w:style>
  <w:style w:type="paragraph" w:customStyle="1" w:styleId="whs15">
    <w:name w:val="whs15"/>
    <w:basedOn w:val="Normal"/>
    <w:rsid w:val="00D04F6C"/>
    <w:pPr>
      <w:widowControl/>
      <w:jc w:val="left"/>
    </w:pPr>
    <w:rPr>
      <w:rFonts w:cs="MS PGothic"/>
      <w:kern w:val="0"/>
      <w:sz w:val="24"/>
      <w:szCs w:val="24"/>
    </w:rPr>
  </w:style>
  <w:style w:type="paragraph" w:customStyle="1" w:styleId="whs16">
    <w:name w:val="whs16"/>
    <w:basedOn w:val="Normal"/>
    <w:rsid w:val="00D04F6C"/>
    <w:pPr>
      <w:widowControl/>
      <w:ind w:left="1260" w:hanging="1080"/>
      <w:jc w:val="left"/>
    </w:pPr>
    <w:rPr>
      <w:rFonts w:cs="MS PGothic"/>
      <w:kern w:val="0"/>
      <w:sz w:val="24"/>
      <w:szCs w:val="24"/>
    </w:rPr>
  </w:style>
  <w:style w:type="paragraph" w:customStyle="1" w:styleId="whs17">
    <w:name w:val="whs17"/>
    <w:basedOn w:val="Normal"/>
    <w:rsid w:val="00D04F6C"/>
    <w:pPr>
      <w:widowControl/>
      <w:ind w:left="150"/>
      <w:jc w:val="left"/>
    </w:pPr>
    <w:rPr>
      <w:rFonts w:cs="MS PGothic"/>
      <w:kern w:val="0"/>
      <w:sz w:val="24"/>
      <w:szCs w:val="24"/>
    </w:rPr>
  </w:style>
  <w:style w:type="paragraph" w:customStyle="1" w:styleId="whs18">
    <w:name w:val="whs18"/>
    <w:basedOn w:val="Normal"/>
    <w:rsid w:val="00D04F6C"/>
    <w:pPr>
      <w:widowControl/>
      <w:ind w:left="540" w:hanging="360"/>
      <w:jc w:val="left"/>
    </w:pPr>
    <w:rPr>
      <w:rFonts w:cs="MS PGothic"/>
      <w:kern w:val="0"/>
      <w:sz w:val="24"/>
      <w:szCs w:val="24"/>
    </w:rPr>
  </w:style>
  <w:style w:type="paragraph" w:customStyle="1" w:styleId="a3">
    <w:name w:val="変更履歴"/>
    <w:basedOn w:val="Heading1"/>
    <w:rsid w:val="000B4FC5"/>
    <w:pPr>
      <w:numPr>
        <w:numId w:val="0"/>
      </w:numPr>
      <w:jc w:val="center"/>
    </w:pPr>
  </w:style>
  <w:style w:type="character" w:styleId="CommentReference">
    <w:name w:val="annotation reference"/>
    <w:semiHidden/>
    <w:rsid w:val="004C147F"/>
    <w:rPr>
      <w:sz w:val="18"/>
      <w:szCs w:val="18"/>
    </w:rPr>
  </w:style>
  <w:style w:type="paragraph" w:styleId="CommentText">
    <w:name w:val="annotation text"/>
    <w:basedOn w:val="Normal"/>
    <w:semiHidden/>
    <w:rsid w:val="004C147F"/>
    <w:pPr>
      <w:jc w:val="left"/>
    </w:pPr>
  </w:style>
  <w:style w:type="paragraph" w:styleId="CommentSubject">
    <w:name w:val="annotation subject"/>
    <w:basedOn w:val="CommentText"/>
    <w:next w:val="CommentText"/>
    <w:semiHidden/>
    <w:rsid w:val="004C147F"/>
    <w:rPr>
      <w:b/>
      <w:bCs/>
    </w:rPr>
  </w:style>
  <w:style w:type="character" w:customStyle="1" w:styleId="Heading2Char">
    <w:name w:val="Heading 2 Char"/>
    <w:link w:val="Heading2"/>
    <w:rsid w:val="004244F8"/>
    <w:rPr>
      <w:rFonts w:ascii="Arial" w:eastAsia="MS Gothic" w:hAnsi="Arial"/>
      <w:kern w:val="2"/>
      <w:sz w:val="24"/>
      <w:szCs w:val="21"/>
      <w:lang w:val="x-none" w:eastAsia="x-none"/>
    </w:rPr>
  </w:style>
  <w:style w:type="character" w:customStyle="1" w:styleId="BodyTextChar">
    <w:name w:val="Body Text Char"/>
    <w:link w:val="BodyText"/>
    <w:rsid w:val="00B56AA0"/>
    <w:rPr>
      <w:rFonts w:ascii="MS PGothic" w:eastAsia="MS PGothic" w:hAnsi="MS PGothic"/>
      <w:kern w:val="2"/>
      <w:sz w:val="21"/>
    </w:rPr>
  </w:style>
  <w:style w:type="paragraph" w:customStyle="1" w:styleId="a4">
    <w:name w:val="暫定版"/>
    <w:next w:val="Normal"/>
    <w:rsid w:val="008F582F"/>
    <w:pPr>
      <w:jc w:val="right"/>
    </w:pPr>
    <w:rPr>
      <w:rFonts w:ascii="Arial" w:eastAsia="MS Gothic" w:hAnsi="Arial"/>
      <w:color w:val="324099"/>
      <w:sz w:val="36"/>
    </w:rPr>
  </w:style>
  <w:style w:type="paragraph" w:customStyle="1" w:styleId="R">
    <w:name w:val="R番号"/>
    <w:rsid w:val="008F582F"/>
    <w:pPr>
      <w:spacing w:line="240" w:lineRule="atLeast"/>
      <w:jc w:val="right"/>
    </w:pPr>
    <w:rPr>
      <w:rFonts w:ascii="Arial" w:eastAsia="MS Gothic" w:hAnsi="Arial"/>
      <w:sz w:val="18"/>
    </w:rPr>
  </w:style>
  <w:style w:type="paragraph" w:customStyle="1" w:styleId="tablebody">
    <w:name w:val="table body"/>
    <w:aliases w:val="tb"/>
    <w:basedOn w:val="Normal"/>
    <w:link w:val="tablebody0"/>
    <w:rsid w:val="00E31EBC"/>
    <w:pPr>
      <w:keepNext/>
      <w:keepLines/>
      <w:widowControl/>
      <w:spacing w:after="20" w:line="240" w:lineRule="exact"/>
      <w:ind w:firstLineChars="3" w:firstLine="5"/>
      <w:jc w:val="left"/>
    </w:pPr>
    <w:rPr>
      <w:rFonts w:ascii="Helvetica" w:hAnsi="Helvetica"/>
      <w:kern w:val="0"/>
      <w:sz w:val="18"/>
      <w:szCs w:val="18"/>
      <w:lang w:val="x-none" w:eastAsia="x-none"/>
    </w:rPr>
  </w:style>
  <w:style w:type="character" w:customStyle="1" w:styleId="tablebody0">
    <w:name w:val="table body (文字)"/>
    <w:aliases w:val="tb (文字)"/>
    <w:link w:val="tablebody"/>
    <w:rsid w:val="00E31EBC"/>
    <w:rPr>
      <w:rFonts w:ascii="Helvetica" w:hAnsi="Helvetica"/>
      <w:sz w:val="18"/>
      <w:szCs w:val="18"/>
    </w:rPr>
  </w:style>
  <w:style w:type="paragraph" w:styleId="ListBullet5">
    <w:name w:val="List Bullet 5"/>
    <w:basedOn w:val="Normal"/>
    <w:rsid w:val="00967648"/>
    <w:pPr>
      <w:numPr>
        <w:numId w:val="4"/>
      </w:numPr>
      <w:overflowPunct w:val="0"/>
      <w:spacing w:line="320" w:lineRule="exact"/>
      <w:jc w:val="left"/>
      <w:textAlignment w:val="baseline"/>
    </w:pPr>
    <w:rPr>
      <w:kern w:val="0"/>
      <w:szCs w:val="20"/>
    </w:rPr>
  </w:style>
  <w:style w:type="paragraph" w:styleId="Revision">
    <w:name w:val="Revision"/>
    <w:hidden/>
    <w:uiPriority w:val="99"/>
    <w:semiHidden/>
    <w:rsid w:val="00CE58A8"/>
    <w:rPr>
      <w:rFonts w:ascii="Times New Roman" w:hAnsi="Times New Roman"/>
      <w:kern w:val="2"/>
      <w:szCs w:val="21"/>
    </w:rPr>
  </w:style>
  <w:style w:type="paragraph" w:customStyle="1" w:styleId="a5">
    <w:name w:val="表タイトル"/>
    <w:link w:val="a6"/>
    <w:rsid w:val="00CE58A8"/>
    <w:pPr>
      <w:keepNext/>
      <w:tabs>
        <w:tab w:val="left" w:pos="992"/>
      </w:tabs>
      <w:adjustRightInd w:val="0"/>
      <w:spacing w:before="60" w:after="60" w:line="240" w:lineRule="exact"/>
      <w:ind w:left="992" w:hanging="992"/>
      <w:textAlignment w:val="baseline"/>
    </w:pPr>
    <w:rPr>
      <w:rFonts w:ascii="Arial" w:eastAsia="MS Gothic" w:hAnsi="Arial"/>
    </w:rPr>
  </w:style>
  <w:style w:type="character" w:customStyle="1" w:styleId="a6">
    <w:name w:val="表タイトル (文字)"/>
    <w:link w:val="a5"/>
    <w:rsid w:val="00CE58A8"/>
    <w:rPr>
      <w:rFonts w:ascii="Arial" w:eastAsia="MS Gothic" w:hAnsi="Arial"/>
    </w:rPr>
  </w:style>
  <w:style w:type="paragraph" w:customStyle="1" w:styleId="a7">
    <w:name w:val="表(広)"/>
    <w:basedOn w:val="NormalIndent"/>
    <w:rsid w:val="00CE58A8"/>
    <w:pPr>
      <w:ind w:left="0"/>
      <w:jc w:val="left"/>
    </w:pPr>
    <w:rPr>
      <w:rFonts w:ascii="Arial" w:eastAsia="MS Gothic" w:hAnsi="Arial" w:cs="Arial"/>
      <w:sz w:val="18"/>
      <w:szCs w:val="18"/>
    </w:rPr>
  </w:style>
  <w:style w:type="paragraph" w:styleId="ListParagraph">
    <w:name w:val="List Paragraph"/>
    <w:basedOn w:val="Normal"/>
    <w:uiPriority w:val="34"/>
    <w:qFormat/>
    <w:rsid w:val="00BC0210"/>
    <w:pPr>
      <w:ind w:leftChars="400" w:left="840"/>
    </w:pPr>
  </w:style>
  <w:style w:type="paragraph" w:customStyle="1" w:styleId="a8">
    <w:name w:val="表本文"/>
    <w:rsid w:val="00481C9A"/>
    <w:pPr>
      <w:widowControl w:val="0"/>
      <w:adjustRightInd w:val="0"/>
      <w:spacing w:line="280" w:lineRule="exact"/>
      <w:ind w:left="85" w:right="57"/>
      <w:textAlignment w:val="baseline"/>
    </w:pPr>
    <w:rPr>
      <w:rFonts w:ascii="Arial" w:eastAsia="MS Gothic" w:hAnsi="Arial"/>
      <w:sz w:val="18"/>
    </w:rPr>
  </w:style>
  <w:style w:type="paragraph" w:customStyle="1" w:styleId="a9">
    <w:name w:val="大見出し"/>
    <w:next w:val="BodyText"/>
    <w:rsid w:val="00481C9A"/>
    <w:pPr>
      <w:keepNext/>
      <w:pageBreakBefore/>
      <w:widowControl w:val="0"/>
      <w:adjustRightInd w:val="0"/>
      <w:spacing w:before="120" w:after="120"/>
      <w:jc w:val="center"/>
      <w:textAlignment w:val="baseline"/>
    </w:pPr>
    <w:rPr>
      <w:rFonts w:ascii="Arial" w:eastAsia="MS Gothic" w:hAnsi="Arial"/>
      <w:sz w:val="40"/>
    </w:rPr>
  </w:style>
  <w:style w:type="paragraph" w:customStyle="1" w:styleId="SP">
    <w:name w:val="SP"/>
    <w:basedOn w:val="Normal"/>
    <w:rsid w:val="00481C9A"/>
    <w:pPr>
      <w:overflowPunct w:val="0"/>
      <w:snapToGrid/>
      <w:spacing w:line="300" w:lineRule="exact"/>
      <w:jc w:val="left"/>
      <w:textAlignment w:val="baseline"/>
    </w:pPr>
    <w:rPr>
      <w:rFonts w:ascii="Times" w:hAnsi="Times"/>
      <w:kern w:val="0"/>
      <w:szCs w:val="20"/>
    </w:rPr>
  </w:style>
  <w:style w:type="paragraph" w:customStyle="1" w:styleId="aa">
    <w:name w:val="番号無見出し"/>
    <w:basedOn w:val="Heading3"/>
    <w:next w:val="BodyText"/>
    <w:rsid w:val="00481C9A"/>
    <w:pPr>
      <w:widowControl/>
      <w:numPr>
        <w:ilvl w:val="0"/>
        <w:numId w:val="0"/>
      </w:numPr>
      <w:autoSpaceDE/>
      <w:autoSpaceDN/>
      <w:adjustRightInd/>
      <w:snapToGrid/>
      <w:spacing w:before="200" w:after="100" w:line="300" w:lineRule="exact"/>
      <w:ind w:rightChars="0" w:right="0"/>
      <w:jc w:val="left"/>
      <w:outlineLvl w:val="9"/>
    </w:pPr>
    <w:rPr>
      <w:rFonts w:ascii="Arial" w:hAnsi="Arial"/>
      <w:kern w:val="0"/>
      <w:szCs w:val="20"/>
    </w:rPr>
  </w:style>
  <w:style w:type="paragraph" w:customStyle="1" w:styleId="ab">
    <w:name w:val="本文インデントなし"/>
    <w:basedOn w:val="BodyText"/>
    <w:rsid w:val="00481C9A"/>
    <w:pPr>
      <w:autoSpaceDE/>
      <w:autoSpaceDN/>
      <w:snapToGrid/>
      <w:spacing w:line="300" w:lineRule="exact"/>
      <w:ind w:right="0" w:firstLine="199"/>
      <w:jc w:val="left"/>
      <w:textAlignment w:val="baseline"/>
    </w:pPr>
    <w:rPr>
      <w:rFonts w:ascii="Times New Roman" w:eastAsia="MS Mincho" w:hAnsi="Times New Roman"/>
      <w:kern w:val="0"/>
      <w:sz w:val="20"/>
      <w:lang w:val="en-US" w:eastAsia="ja-JP"/>
    </w:rPr>
  </w:style>
  <w:style w:type="character" w:customStyle="1" w:styleId="FooterChar">
    <w:name w:val="Footer Char"/>
    <w:basedOn w:val="DefaultParagraphFont"/>
    <w:link w:val="Footer"/>
    <w:uiPriority w:val="99"/>
    <w:rsid w:val="00481C9A"/>
    <w:rPr>
      <w:rFonts w:ascii="Verdana" w:hAnsi="Verdana"/>
      <w:kern w:val="2"/>
      <w:szCs w:val="21"/>
    </w:rPr>
  </w:style>
  <w:style w:type="character" w:styleId="PlaceholderText">
    <w:name w:val="Placeholder Text"/>
    <w:basedOn w:val="DefaultParagraphFont"/>
    <w:uiPriority w:val="99"/>
    <w:semiHidden/>
    <w:rsid w:val="00481C9A"/>
    <w:rPr>
      <w:color w:val="808080"/>
    </w:rPr>
  </w:style>
  <w:style w:type="paragraph" w:customStyle="1" w:styleId="RefIDs">
    <w:name w:val="RefIDs"/>
    <w:basedOn w:val="Normal"/>
    <w:next w:val="Normal"/>
    <w:link w:val="RefIDsChar"/>
    <w:qFormat/>
    <w:rsid w:val="0022135D"/>
    <w:pPr>
      <w:widowControl/>
      <w:wordWrap w:val="0"/>
      <w:autoSpaceDE/>
      <w:autoSpaceDN/>
      <w:adjustRightInd/>
      <w:snapToGrid/>
      <w:spacing w:line="0" w:lineRule="atLeast"/>
      <w:jc w:val="right"/>
    </w:pPr>
    <w:rPr>
      <w:rFonts w:eastAsia="Meiryo" w:cs="Arial"/>
      <w:b/>
      <w:i/>
      <w:vanish/>
      <w:color w:val="00B050"/>
      <w:kern w:val="0"/>
      <w:szCs w:val="20"/>
      <w:lang w:val="en-GB"/>
    </w:rPr>
  </w:style>
  <w:style w:type="character" w:customStyle="1" w:styleId="RefIDsChar">
    <w:name w:val="RefIDs Char"/>
    <w:basedOn w:val="DefaultParagraphFont"/>
    <w:link w:val="RefIDs"/>
    <w:rsid w:val="0022135D"/>
    <w:rPr>
      <w:rFonts w:ascii="Verdana" w:eastAsia="Meiryo" w:hAnsi="Verdana" w:cs="Arial"/>
      <w:b/>
      <w:i/>
      <w:vanish/>
      <w:color w:val="00B050"/>
      <w:lang w:val="en-GB"/>
    </w:rPr>
  </w:style>
  <w:style w:type="paragraph" w:customStyle="1" w:styleId="ReqID">
    <w:name w:val="ReqID"/>
    <w:basedOn w:val="Normal"/>
    <w:next w:val="Normal"/>
    <w:link w:val="ReqIDChar"/>
    <w:qFormat/>
    <w:rsid w:val="0022135D"/>
    <w:pPr>
      <w:widowControl/>
      <w:autoSpaceDE/>
      <w:autoSpaceDN/>
      <w:adjustRightInd/>
      <w:snapToGrid/>
      <w:spacing w:line="0" w:lineRule="atLeast"/>
      <w:jc w:val="left"/>
    </w:pPr>
    <w:rPr>
      <w:rFonts w:eastAsia="Meiryo" w:cs="Arial"/>
      <w:b/>
      <w:i/>
      <w:vanish/>
      <w:color w:val="0000FF"/>
      <w:kern w:val="0"/>
      <w:szCs w:val="20"/>
      <w:lang w:val="en-GB" w:eastAsia="fr-FR"/>
    </w:rPr>
  </w:style>
  <w:style w:type="character" w:customStyle="1" w:styleId="ReqIDChar">
    <w:name w:val="ReqID Char"/>
    <w:link w:val="ReqID"/>
    <w:rsid w:val="0022135D"/>
    <w:rPr>
      <w:rFonts w:ascii="Verdana" w:eastAsia="Meiryo" w:hAnsi="Verdana" w:cs="Arial"/>
      <w:b/>
      <w:i/>
      <w:vanish/>
      <w:color w:val="0000FF"/>
      <w:lang w:val="en-GB" w:eastAsia="fr-FR"/>
    </w:rPr>
  </w:style>
  <w:style w:type="paragraph" w:customStyle="1" w:styleId="ReqText">
    <w:name w:val="ReqText"/>
    <w:basedOn w:val="Normal"/>
    <w:link w:val="ReqTextChar"/>
    <w:qFormat/>
    <w:rsid w:val="0022135D"/>
    <w:pPr>
      <w:widowControl/>
      <w:autoSpaceDE/>
      <w:autoSpaceDN/>
      <w:adjustRightInd/>
      <w:snapToGrid/>
      <w:spacing w:line="0" w:lineRule="atLeast"/>
      <w:jc w:val="left"/>
    </w:pPr>
    <w:rPr>
      <w:rFonts w:eastAsia="Meiryo"/>
      <w:kern w:val="0"/>
      <w:szCs w:val="24"/>
      <w:lang w:val="en-GB" w:eastAsia="fr-FR"/>
    </w:rPr>
  </w:style>
  <w:style w:type="character" w:customStyle="1" w:styleId="ReqTextChar">
    <w:name w:val="ReqText Char"/>
    <w:basedOn w:val="DefaultParagraphFont"/>
    <w:link w:val="ReqText"/>
    <w:rsid w:val="0022135D"/>
    <w:rPr>
      <w:rFonts w:ascii="Verdana" w:eastAsia="Meiryo" w:hAnsi="Verdana"/>
      <w:szCs w:val="24"/>
      <w:lang w:val="en-GB" w:eastAsia="fr-FR"/>
    </w:rPr>
  </w:style>
  <w:style w:type="paragraph" w:customStyle="1" w:styleId="ReqSect">
    <w:name w:val="ReqSect"/>
    <w:basedOn w:val="Normal"/>
    <w:next w:val="Normal"/>
    <w:link w:val="ReqSectChar"/>
    <w:qFormat/>
    <w:rsid w:val="00B6097B"/>
    <w:rPr>
      <w:rFonts w:eastAsia="Meiryo" w:cs="Arial"/>
      <w:kern w:val="0"/>
      <w:szCs w:val="18"/>
    </w:rPr>
  </w:style>
  <w:style w:type="character" w:customStyle="1" w:styleId="ReqSectChar">
    <w:name w:val="ReqSect Char"/>
    <w:basedOn w:val="DefaultParagraphFont"/>
    <w:link w:val="ReqSect"/>
    <w:rsid w:val="00B6097B"/>
    <w:rPr>
      <w:rFonts w:ascii="Verdana" w:eastAsia="Meiryo" w:hAnsi="Verdana" w:cs="Ari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178">
      <w:bodyDiv w:val="1"/>
      <w:marLeft w:val="0"/>
      <w:marRight w:val="0"/>
      <w:marTop w:val="0"/>
      <w:marBottom w:val="0"/>
      <w:divBdr>
        <w:top w:val="none" w:sz="0" w:space="0" w:color="auto"/>
        <w:left w:val="none" w:sz="0" w:space="0" w:color="auto"/>
        <w:bottom w:val="none" w:sz="0" w:space="0" w:color="auto"/>
        <w:right w:val="none" w:sz="0" w:space="0" w:color="auto"/>
      </w:divBdr>
    </w:div>
    <w:div w:id="360594885">
      <w:bodyDiv w:val="1"/>
      <w:marLeft w:val="0"/>
      <w:marRight w:val="0"/>
      <w:marTop w:val="0"/>
      <w:marBottom w:val="0"/>
      <w:divBdr>
        <w:top w:val="none" w:sz="0" w:space="0" w:color="auto"/>
        <w:left w:val="none" w:sz="0" w:space="0" w:color="auto"/>
        <w:bottom w:val="none" w:sz="0" w:space="0" w:color="auto"/>
        <w:right w:val="none" w:sz="0" w:space="0" w:color="auto"/>
      </w:divBdr>
    </w:div>
    <w:div w:id="5593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78ED6-BD4F-40D0-9434-1D4E4638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5083</TotalTime>
  <Pages>63</Pages>
  <Words>8645</Words>
  <Characters>49283</Characters>
  <Application>Microsoft Office Word</Application>
  <DocSecurity>0</DocSecurity>
  <Lines>410</Lines>
  <Paragraphs>115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ADSP Reference Equalizer Plugin</vt:lpstr>
      <vt:lpstr>ADSP Reference Equalizer Plugin</vt:lpstr>
    </vt:vector>
  </TitlesOfParts>
  <Company>Renesas Electronics Corporation</Company>
  <LinksUpToDate>false</LinksUpToDate>
  <CharactersWithSpaces>57813</CharactersWithSpaces>
  <SharedDoc>false</SharedDoc>
  <HLinks>
    <vt:vector size="354" baseType="variant">
      <vt:variant>
        <vt:i4>4522091</vt:i4>
      </vt:variant>
      <vt:variant>
        <vt:i4>562</vt:i4>
      </vt:variant>
      <vt:variant>
        <vt:i4>0</vt:i4>
      </vt:variant>
      <vt:variant>
        <vt:i4>5</vt:i4>
      </vt:variant>
      <vt:variant>
        <vt:lpwstr/>
      </vt:variant>
      <vt:variant>
        <vt:lpwstr>Ref_ILSpec</vt:lpwstr>
      </vt:variant>
      <vt:variant>
        <vt:i4>4522091</vt:i4>
      </vt:variant>
      <vt:variant>
        <vt:i4>559</vt:i4>
      </vt:variant>
      <vt:variant>
        <vt:i4>0</vt:i4>
      </vt:variant>
      <vt:variant>
        <vt:i4>5</vt:i4>
      </vt:variant>
      <vt:variant>
        <vt:lpwstr/>
      </vt:variant>
      <vt:variant>
        <vt:lpwstr>Ref_ILSpec</vt:lpwstr>
      </vt:variant>
      <vt:variant>
        <vt:i4>4522091</vt:i4>
      </vt:variant>
      <vt:variant>
        <vt:i4>553</vt:i4>
      </vt:variant>
      <vt:variant>
        <vt:i4>0</vt:i4>
      </vt:variant>
      <vt:variant>
        <vt:i4>5</vt:i4>
      </vt:variant>
      <vt:variant>
        <vt:lpwstr/>
      </vt:variant>
      <vt:variant>
        <vt:lpwstr>Ref_ILSpec</vt:lpwstr>
      </vt:variant>
      <vt:variant>
        <vt:i4>4522091</vt:i4>
      </vt:variant>
      <vt:variant>
        <vt:i4>550</vt:i4>
      </vt:variant>
      <vt:variant>
        <vt:i4>0</vt:i4>
      </vt:variant>
      <vt:variant>
        <vt:i4>5</vt:i4>
      </vt:variant>
      <vt:variant>
        <vt:lpwstr/>
      </vt:variant>
      <vt:variant>
        <vt:lpwstr>Ref_ILSpec</vt:lpwstr>
      </vt:variant>
      <vt:variant>
        <vt:i4>1310770</vt:i4>
      </vt:variant>
      <vt:variant>
        <vt:i4>314</vt:i4>
      </vt:variant>
      <vt:variant>
        <vt:i4>0</vt:i4>
      </vt:variant>
      <vt:variant>
        <vt:i4>5</vt:i4>
      </vt:variant>
      <vt:variant>
        <vt:lpwstr/>
      </vt:variant>
      <vt:variant>
        <vt:lpwstr>_Toc438586637</vt:lpwstr>
      </vt:variant>
      <vt:variant>
        <vt:i4>1310770</vt:i4>
      </vt:variant>
      <vt:variant>
        <vt:i4>308</vt:i4>
      </vt:variant>
      <vt:variant>
        <vt:i4>0</vt:i4>
      </vt:variant>
      <vt:variant>
        <vt:i4>5</vt:i4>
      </vt:variant>
      <vt:variant>
        <vt:lpwstr/>
      </vt:variant>
      <vt:variant>
        <vt:lpwstr>_Toc438586636</vt:lpwstr>
      </vt:variant>
      <vt:variant>
        <vt:i4>1310770</vt:i4>
      </vt:variant>
      <vt:variant>
        <vt:i4>302</vt:i4>
      </vt:variant>
      <vt:variant>
        <vt:i4>0</vt:i4>
      </vt:variant>
      <vt:variant>
        <vt:i4>5</vt:i4>
      </vt:variant>
      <vt:variant>
        <vt:lpwstr/>
      </vt:variant>
      <vt:variant>
        <vt:lpwstr>_Toc438586635</vt:lpwstr>
      </vt:variant>
      <vt:variant>
        <vt:i4>1310770</vt:i4>
      </vt:variant>
      <vt:variant>
        <vt:i4>296</vt:i4>
      </vt:variant>
      <vt:variant>
        <vt:i4>0</vt:i4>
      </vt:variant>
      <vt:variant>
        <vt:i4>5</vt:i4>
      </vt:variant>
      <vt:variant>
        <vt:lpwstr/>
      </vt:variant>
      <vt:variant>
        <vt:lpwstr>_Toc438586634</vt:lpwstr>
      </vt:variant>
      <vt:variant>
        <vt:i4>1310770</vt:i4>
      </vt:variant>
      <vt:variant>
        <vt:i4>290</vt:i4>
      </vt:variant>
      <vt:variant>
        <vt:i4>0</vt:i4>
      </vt:variant>
      <vt:variant>
        <vt:i4>5</vt:i4>
      </vt:variant>
      <vt:variant>
        <vt:lpwstr/>
      </vt:variant>
      <vt:variant>
        <vt:lpwstr>_Toc438586633</vt:lpwstr>
      </vt:variant>
      <vt:variant>
        <vt:i4>1310770</vt:i4>
      </vt:variant>
      <vt:variant>
        <vt:i4>284</vt:i4>
      </vt:variant>
      <vt:variant>
        <vt:i4>0</vt:i4>
      </vt:variant>
      <vt:variant>
        <vt:i4>5</vt:i4>
      </vt:variant>
      <vt:variant>
        <vt:lpwstr/>
      </vt:variant>
      <vt:variant>
        <vt:lpwstr>_Toc438586632</vt:lpwstr>
      </vt:variant>
      <vt:variant>
        <vt:i4>1310770</vt:i4>
      </vt:variant>
      <vt:variant>
        <vt:i4>278</vt:i4>
      </vt:variant>
      <vt:variant>
        <vt:i4>0</vt:i4>
      </vt:variant>
      <vt:variant>
        <vt:i4>5</vt:i4>
      </vt:variant>
      <vt:variant>
        <vt:lpwstr/>
      </vt:variant>
      <vt:variant>
        <vt:lpwstr>_Toc438586631</vt:lpwstr>
      </vt:variant>
      <vt:variant>
        <vt:i4>1310770</vt:i4>
      </vt:variant>
      <vt:variant>
        <vt:i4>272</vt:i4>
      </vt:variant>
      <vt:variant>
        <vt:i4>0</vt:i4>
      </vt:variant>
      <vt:variant>
        <vt:i4>5</vt:i4>
      </vt:variant>
      <vt:variant>
        <vt:lpwstr/>
      </vt:variant>
      <vt:variant>
        <vt:lpwstr>_Toc438586630</vt:lpwstr>
      </vt:variant>
      <vt:variant>
        <vt:i4>1376306</vt:i4>
      </vt:variant>
      <vt:variant>
        <vt:i4>266</vt:i4>
      </vt:variant>
      <vt:variant>
        <vt:i4>0</vt:i4>
      </vt:variant>
      <vt:variant>
        <vt:i4>5</vt:i4>
      </vt:variant>
      <vt:variant>
        <vt:lpwstr/>
      </vt:variant>
      <vt:variant>
        <vt:lpwstr>_Toc438586629</vt:lpwstr>
      </vt:variant>
      <vt:variant>
        <vt:i4>1376306</vt:i4>
      </vt:variant>
      <vt:variant>
        <vt:i4>260</vt:i4>
      </vt:variant>
      <vt:variant>
        <vt:i4>0</vt:i4>
      </vt:variant>
      <vt:variant>
        <vt:i4>5</vt:i4>
      </vt:variant>
      <vt:variant>
        <vt:lpwstr/>
      </vt:variant>
      <vt:variant>
        <vt:lpwstr>_Toc438586628</vt:lpwstr>
      </vt:variant>
      <vt:variant>
        <vt:i4>1376306</vt:i4>
      </vt:variant>
      <vt:variant>
        <vt:i4>251</vt:i4>
      </vt:variant>
      <vt:variant>
        <vt:i4>0</vt:i4>
      </vt:variant>
      <vt:variant>
        <vt:i4>5</vt:i4>
      </vt:variant>
      <vt:variant>
        <vt:lpwstr/>
      </vt:variant>
      <vt:variant>
        <vt:lpwstr>_Toc438586627</vt:lpwstr>
      </vt:variant>
      <vt:variant>
        <vt:i4>1376306</vt:i4>
      </vt:variant>
      <vt:variant>
        <vt:i4>245</vt:i4>
      </vt:variant>
      <vt:variant>
        <vt:i4>0</vt:i4>
      </vt:variant>
      <vt:variant>
        <vt:i4>5</vt:i4>
      </vt:variant>
      <vt:variant>
        <vt:lpwstr/>
      </vt:variant>
      <vt:variant>
        <vt:lpwstr>_Toc438586626</vt:lpwstr>
      </vt:variant>
      <vt:variant>
        <vt:i4>1376306</vt:i4>
      </vt:variant>
      <vt:variant>
        <vt:i4>239</vt:i4>
      </vt:variant>
      <vt:variant>
        <vt:i4>0</vt:i4>
      </vt:variant>
      <vt:variant>
        <vt:i4>5</vt:i4>
      </vt:variant>
      <vt:variant>
        <vt:lpwstr/>
      </vt:variant>
      <vt:variant>
        <vt:lpwstr>_Toc438586625</vt:lpwstr>
      </vt:variant>
      <vt:variant>
        <vt:i4>1376306</vt:i4>
      </vt:variant>
      <vt:variant>
        <vt:i4>233</vt:i4>
      </vt:variant>
      <vt:variant>
        <vt:i4>0</vt:i4>
      </vt:variant>
      <vt:variant>
        <vt:i4>5</vt:i4>
      </vt:variant>
      <vt:variant>
        <vt:lpwstr/>
      </vt:variant>
      <vt:variant>
        <vt:lpwstr>_Toc438586624</vt:lpwstr>
      </vt:variant>
      <vt:variant>
        <vt:i4>1376306</vt:i4>
      </vt:variant>
      <vt:variant>
        <vt:i4>227</vt:i4>
      </vt:variant>
      <vt:variant>
        <vt:i4>0</vt:i4>
      </vt:variant>
      <vt:variant>
        <vt:i4>5</vt:i4>
      </vt:variant>
      <vt:variant>
        <vt:lpwstr/>
      </vt:variant>
      <vt:variant>
        <vt:lpwstr>_Toc438586623</vt:lpwstr>
      </vt:variant>
      <vt:variant>
        <vt:i4>1376306</vt:i4>
      </vt:variant>
      <vt:variant>
        <vt:i4>221</vt:i4>
      </vt:variant>
      <vt:variant>
        <vt:i4>0</vt:i4>
      </vt:variant>
      <vt:variant>
        <vt:i4>5</vt:i4>
      </vt:variant>
      <vt:variant>
        <vt:lpwstr/>
      </vt:variant>
      <vt:variant>
        <vt:lpwstr>_Toc438586622</vt:lpwstr>
      </vt:variant>
      <vt:variant>
        <vt:i4>1376306</vt:i4>
      </vt:variant>
      <vt:variant>
        <vt:i4>215</vt:i4>
      </vt:variant>
      <vt:variant>
        <vt:i4>0</vt:i4>
      </vt:variant>
      <vt:variant>
        <vt:i4>5</vt:i4>
      </vt:variant>
      <vt:variant>
        <vt:lpwstr/>
      </vt:variant>
      <vt:variant>
        <vt:lpwstr>_Toc438586621</vt:lpwstr>
      </vt:variant>
      <vt:variant>
        <vt:i4>1376306</vt:i4>
      </vt:variant>
      <vt:variant>
        <vt:i4>209</vt:i4>
      </vt:variant>
      <vt:variant>
        <vt:i4>0</vt:i4>
      </vt:variant>
      <vt:variant>
        <vt:i4>5</vt:i4>
      </vt:variant>
      <vt:variant>
        <vt:lpwstr/>
      </vt:variant>
      <vt:variant>
        <vt:lpwstr>_Toc438586620</vt:lpwstr>
      </vt:variant>
      <vt:variant>
        <vt:i4>1441842</vt:i4>
      </vt:variant>
      <vt:variant>
        <vt:i4>203</vt:i4>
      </vt:variant>
      <vt:variant>
        <vt:i4>0</vt:i4>
      </vt:variant>
      <vt:variant>
        <vt:i4>5</vt:i4>
      </vt:variant>
      <vt:variant>
        <vt:lpwstr/>
      </vt:variant>
      <vt:variant>
        <vt:lpwstr>_Toc438586619</vt:lpwstr>
      </vt:variant>
      <vt:variant>
        <vt:i4>1441842</vt:i4>
      </vt:variant>
      <vt:variant>
        <vt:i4>194</vt:i4>
      </vt:variant>
      <vt:variant>
        <vt:i4>0</vt:i4>
      </vt:variant>
      <vt:variant>
        <vt:i4>5</vt:i4>
      </vt:variant>
      <vt:variant>
        <vt:lpwstr/>
      </vt:variant>
      <vt:variant>
        <vt:lpwstr>_Toc438586618</vt:lpwstr>
      </vt:variant>
      <vt:variant>
        <vt:i4>1441842</vt:i4>
      </vt:variant>
      <vt:variant>
        <vt:i4>188</vt:i4>
      </vt:variant>
      <vt:variant>
        <vt:i4>0</vt:i4>
      </vt:variant>
      <vt:variant>
        <vt:i4>5</vt:i4>
      </vt:variant>
      <vt:variant>
        <vt:lpwstr/>
      </vt:variant>
      <vt:variant>
        <vt:lpwstr>_Toc438586617</vt:lpwstr>
      </vt:variant>
      <vt:variant>
        <vt:i4>1441842</vt:i4>
      </vt:variant>
      <vt:variant>
        <vt:i4>182</vt:i4>
      </vt:variant>
      <vt:variant>
        <vt:i4>0</vt:i4>
      </vt:variant>
      <vt:variant>
        <vt:i4>5</vt:i4>
      </vt:variant>
      <vt:variant>
        <vt:lpwstr/>
      </vt:variant>
      <vt:variant>
        <vt:lpwstr>_Toc438586616</vt:lpwstr>
      </vt:variant>
      <vt:variant>
        <vt:i4>1441842</vt:i4>
      </vt:variant>
      <vt:variant>
        <vt:i4>176</vt:i4>
      </vt:variant>
      <vt:variant>
        <vt:i4>0</vt:i4>
      </vt:variant>
      <vt:variant>
        <vt:i4>5</vt:i4>
      </vt:variant>
      <vt:variant>
        <vt:lpwstr/>
      </vt:variant>
      <vt:variant>
        <vt:lpwstr>_Toc438586615</vt:lpwstr>
      </vt:variant>
      <vt:variant>
        <vt:i4>1441842</vt:i4>
      </vt:variant>
      <vt:variant>
        <vt:i4>170</vt:i4>
      </vt:variant>
      <vt:variant>
        <vt:i4>0</vt:i4>
      </vt:variant>
      <vt:variant>
        <vt:i4>5</vt:i4>
      </vt:variant>
      <vt:variant>
        <vt:lpwstr/>
      </vt:variant>
      <vt:variant>
        <vt:lpwstr>_Toc438586614</vt:lpwstr>
      </vt:variant>
      <vt:variant>
        <vt:i4>1441842</vt:i4>
      </vt:variant>
      <vt:variant>
        <vt:i4>164</vt:i4>
      </vt:variant>
      <vt:variant>
        <vt:i4>0</vt:i4>
      </vt:variant>
      <vt:variant>
        <vt:i4>5</vt:i4>
      </vt:variant>
      <vt:variant>
        <vt:lpwstr/>
      </vt:variant>
      <vt:variant>
        <vt:lpwstr>_Toc438586613</vt:lpwstr>
      </vt:variant>
      <vt:variant>
        <vt:i4>1441842</vt:i4>
      </vt:variant>
      <vt:variant>
        <vt:i4>158</vt:i4>
      </vt:variant>
      <vt:variant>
        <vt:i4>0</vt:i4>
      </vt:variant>
      <vt:variant>
        <vt:i4>5</vt:i4>
      </vt:variant>
      <vt:variant>
        <vt:lpwstr/>
      </vt:variant>
      <vt:variant>
        <vt:lpwstr>_Toc438586612</vt:lpwstr>
      </vt:variant>
      <vt:variant>
        <vt:i4>1441842</vt:i4>
      </vt:variant>
      <vt:variant>
        <vt:i4>152</vt:i4>
      </vt:variant>
      <vt:variant>
        <vt:i4>0</vt:i4>
      </vt:variant>
      <vt:variant>
        <vt:i4>5</vt:i4>
      </vt:variant>
      <vt:variant>
        <vt:lpwstr/>
      </vt:variant>
      <vt:variant>
        <vt:lpwstr>_Toc438586611</vt:lpwstr>
      </vt:variant>
      <vt:variant>
        <vt:i4>1441842</vt:i4>
      </vt:variant>
      <vt:variant>
        <vt:i4>146</vt:i4>
      </vt:variant>
      <vt:variant>
        <vt:i4>0</vt:i4>
      </vt:variant>
      <vt:variant>
        <vt:i4>5</vt:i4>
      </vt:variant>
      <vt:variant>
        <vt:lpwstr/>
      </vt:variant>
      <vt:variant>
        <vt:lpwstr>_Toc438586610</vt:lpwstr>
      </vt:variant>
      <vt:variant>
        <vt:i4>1507378</vt:i4>
      </vt:variant>
      <vt:variant>
        <vt:i4>140</vt:i4>
      </vt:variant>
      <vt:variant>
        <vt:i4>0</vt:i4>
      </vt:variant>
      <vt:variant>
        <vt:i4>5</vt:i4>
      </vt:variant>
      <vt:variant>
        <vt:lpwstr/>
      </vt:variant>
      <vt:variant>
        <vt:lpwstr>_Toc438586609</vt:lpwstr>
      </vt:variant>
      <vt:variant>
        <vt:i4>1507378</vt:i4>
      </vt:variant>
      <vt:variant>
        <vt:i4>134</vt:i4>
      </vt:variant>
      <vt:variant>
        <vt:i4>0</vt:i4>
      </vt:variant>
      <vt:variant>
        <vt:i4>5</vt:i4>
      </vt:variant>
      <vt:variant>
        <vt:lpwstr/>
      </vt:variant>
      <vt:variant>
        <vt:lpwstr>_Toc438586608</vt:lpwstr>
      </vt:variant>
      <vt:variant>
        <vt:i4>1507378</vt:i4>
      </vt:variant>
      <vt:variant>
        <vt:i4>128</vt:i4>
      </vt:variant>
      <vt:variant>
        <vt:i4>0</vt:i4>
      </vt:variant>
      <vt:variant>
        <vt:i4>5</vt:i4>
      </vt:variant>
      <vt:variant>
        <vt:lpwstr/>
      </vt:variant>
      <vt:variant>
        <vt:lpwstr>_Toc438586607</vt:lpwstr>
      </vt:variant>
      <vt:variant>
        <vt:i4>1507378</vt:i4>
      </vt:variant>
      <vt:variant>
        <vt:i4>122</vt:i4>
      </vt:variant>
      <vt:variant>
        <vt:i4>0</vt:i4>
      </vt:variant>
      <vt:variant>
        <vt:i4>5</vt:i4>
      </vt:variant>
      <vt:variant>
        <vt:lpwstr/>
      </vt:variant>
      <vt:variant>
        <vt:lpwstr>_Toc438586606</vt:lpwstr>
      </vt:variant>
      <vt:variant>
        <vt:i4>1507378</vt:i4>
      </vt:variant>
      <vt:variant>
        <vt:i4>116</vt:i4>
      </vt:variant>
      <vt:variant>
        <vt:i4>0</vt:i4>
      </vt:variant>
      <vt:variant>
        <vt:i4>5</vt:i4>
      </vt:variant>
      <vt:variant>
        <vt:lpwstr/>
      </vt:variant>
      <vt:variant>
        <vt:lpwstr>_Toc438586605</vt:lpwstr>
      </vt:variant>
      <vt:variant>
        <vt:i4>1507378</vt:i4>
      </vt:variant>
      <vt:variant>
        <vt:i4>110</vt:i4>
      </vt:variant>
      <vt:variant>
        <vt:i4>0</vt:i4>
      </vt:variant>
      <vt:variant>
        <vt:i4>5</vt:i4>
      </vt:variant>
      <vt:variant>
        <vt:lpwstr/>
      </vt:variant>
      <vt:variant>
        <vt:lpwstr>_Toc438586604</vt:lpwstr>
      </vt:variant>
      <vt:variant>
        <vt:i4>1507378</vt:i4>
      </vt:variant>
      <vt:variant>
        <vt:i4>104</vt:i4>
      </vt:variant>
      <vt:variant>
        <vt:i4>0</vt:i4>
      </vt:variant>
      <vt:variant>
        <vt:i4>5</vt:i4>
      </vt:variant>
      <vt:variant>
        <vt:lpwstr/>
      </vt:variant>
      <vt:variant>
        <vt:lpwstr>_Toc438586603</vt:lpwstr>
      </vt:variant>
      <vt:variant>
        <vt:i4>1507378</vt:i4>
      </vt:variant>
      <vt:variant>
        <vt:i4>98</vt:i4>
      </vt:variant>
      <vt:variant>
        <vt:i4>0</vt:i4>
      </vt:variant>
      <vt:variant>
        <vt:i4>5</vt:i4>
      </vt:variant>
      <vt:variant>
        <vt:lpwstr/>
      </vt:variant>
      <vt:variant>
        <vt:lpwstr>_Toc438586602</vt:lpwstr>
      </vt:variant>
      <vt:variant>
        <vt:i4>1507378</vt:i4>
      </vt:variant>
      <vt:variant>
        <vt:i4>92</vt:i4>
      </vt:variant>
      <vt:variant>
        <vt:i4>0</vt:i4>
      </vt:variant>
      <vt:variant>
        <vt:i4>5</vt:i4>
      </vt:variant>
      <vt:variant>
        <vt:lpwstr/>
      </vt:variant>
      <vt:variant>
        <vt:lpwstr>_Toc438586601</vt:lpwstr>
      </vt:variant>
      <vt:variant>
        <vt:i4>1507378</vt:i4>
      </vt:variant>
      <vt:variant>
        <vt:i4>86</vt:i4>
      </vt:variant>
      <vt:variant>
        <vt:i4>0</vt:i4>
      </vt:variant>
      <vt:variant>
        <vt:i4>5</vt:i4>
      </vt:variant>
      <vt:variant>
        <vt:lpwstr/>
      </vt:variant>
      <vt:variant>
        <vt:lpwstr>_Toc438586600</vt:lpwstr>
      </vt:variant>
      <vt:variant>
        <vt:i4>1966129</vt:i4>
      </vt:variant>
      <vt:variant>
        <vt:i4>80</vt:i4>
      </vt:variant>
      <vt:variant>
        <vt:i4>0</vt:i4>
      </vt:variant>
      <vt:variant>
        <vt:i4>5</vt:i4>
      </vt:variant>
      <vt:variant>
        <vt:lpwstr/>
      </vt:variant>
      <vt:variant>
        <vt:lpwstr>_Toc438586599</vt:lpwstr>
      </vt:variant>
      <vt:variant>
        <vt:i4>1966129</vt:i4>
      </vt:variant>
      <vt:variant>
        <vt:i4>74</vt:i4>
      </vt:variant>
      <vt:variant>
        <vt:i4>0</vt:i4>
      </vt:variant>
      <vt:variant>
        <vt:i4>5</vt:i4>
      </vt:variant>
      <vt:variant>
        <vt:lpwstr/>
      </vt:variant>
      <vt:variant>
        <vt:lpwstr>_Toc438586598</vt:lpwstr>
      </vt:variant>
      <vt:variant>
        <vt:i4>1966129</vt:i4>
      </vt:variant>
      <vt:variant>
        <vt:i4>68</vt:i4>
      </vt:variant>
      <vt:variant>
        <vt:i4>0</vt:i4>
      </vt:variant>
      <vt:variant>
        <vt:i4>5</vt:i4>
      </vt:variant>
      <vt:variant>
        <vt:lpwstr/>
      </vt:variant>
      <vt:variant>
        <vt:lpwstr>_Toc438586597</vt:lpwstr>
      </vt:variant>
      <vt:variant>
        <vt:i4>1966129</vt:i4>
      </vt:variant>
      <vt:variant>
        <vt:i4>62</vt:i4>
      </vt:variant>
      <vt:variant>
        <vt:i4>0</vt:i4>
      </vt:variant>
      <vt:variant>
        <vt:i4>5</vt:i4>
      </vt:variant>
      <vt:variant>
        <vt:lpwstr/>
      </vt:variant>
      <vt:variant>
        <vt:lpwstr>_Toc438586596</vt:lpwstr>
      </vt:variant>
      <vt:variant>
        <vt:i4>1966129</vt:i4>
      </vt:variant>
      <vt:variant>
        <vt:i4>56</vt:i4>
      </vt:variant>
      <vt:variant>
        <vt:i4>0</vt:i4>
      </vt:variant>
      <vt:variant>
        <vt:i4>5</vt:i4>
      </vt:variant>
      <vt:variant>
        <vt:lpwstr/>
      </vt:variant>
      <vt:variant>
        <vt:lpwstr>_Toc438586595</vt:lpwstr>
      </vt:variant>
      <vt:variant>
        <vt:i4>1966129</vt:i4>
      </vt:variant>
      <vt:variant>
        <vt:i4>50</vt:i4>
      </vt:variant>
      <vt:variant>
        <vt:i4>0</vt:i4>
      </vt:variant>
      <vt:variant>
        <vt:i4>5</vt:i4>
      </vt:variant>
      <vt:variant>
        <vt:lpwstr/>
      </vt:variant>
      <vt:variant>
        <vt:lpwstr>_Toc438586594</vt:lpwstr>
      </vt:variant>
      <vt:variant>
        <vt:i4>1966129</vt:i4>
      </vt:variant>
      <vt:variant>
        <vt:i4>44</vt:i4>
      </vt:variant>
      <vt:variant>
        <vt:i4>0</vt:i4>
      </vt:variant>
      <vt:variant>
        <vt:i4>5</vt:i4>
      </vt:variant>
      <vt:variant>
        <vt:lpwstr/>
      </vt:variant>
      <vt:variant>
        <vt:lpwstr>_Toc438586593</vt:lpwstr>
      </vt:variant>
      <vt:variant>
        <vt:i4>1966129</vt:i4>
      </vt:variant>
      <vt:variant>
        <vt:i4>38</vt:i4>
      </vt:variant>
      <vt:variant>
        <vt:i4>0</vt:i4>
      </vt:variant>
      <vt:variant>
        <vt:i4>5</vt:i4>
      </vt:variant>
      <vt:variant>
        <vt:lpwstr/>
      </vt:variant>
      <vt:variant>
        <vt:lpwstr>_Toc438586592</vt:lpwstr>
      </vt:variant>
      <vt:variant>
        <vt:i4>1966129</vt:i4>
      </vt:variant>
      <vt:variant>
        <vt:i4>32</vt:i4>
      </vt:variant>
      <vt:variant>
        <vt:i4>0</vt:i4>
      </vt:variant>
      <vt:variant>
        <vt:i4>5</vt:i4>
      </vt:variant>
      <vt:variant>
        <vt:lpwstr/>
      </vt:variant>
      <vt:variant>
        <vt:lpwstr>_Toc438586591</vt:lpwstr>
      </vt:variant>
      <vt:variant>
        <vt:i4>1966129</vt:i4>
      </vt:variant>
      <vt:variant>
        <vt:i4>26</vt:i4>
      </vt:variant>
      <vt:variant>
        <vt:i4>0</vt:i4>
      </vt:variant>
      <vt:variant>
        <vt:i4>5</vt:i4>
      </vt:variant>
      <vt:variant>
        <vt:lpwstr/>
      </vt:variant>
      <vt:variant>
        <vt:lpwstr>_Toc438586590</vt:lpwstr>
      </vt:variant>
      <vt:variant>
        <vt:i4>2031665</vt:i4>
      </vt:variant>
      <vt:variant>
        <vt:i4>20</vt:i4>
      </vt:variant>
      <vt:variant>
        <vt:i4>0</vt:i4>
      </vt:variant>
      <vt:variant>
        <vt:i4>5</vt:i4>
      </vt:variant>
      <vt:variant>
        <vt:lpwstr/>
      </vt:variant>
      <vt:variant>
        <vt:lpwstr>_Toc438586589</vt:lpwstr>
      </vt:variant>
      <vt:variant>
        <vt:i4>2031665</vt:i4>
      </vt:variant>
      <vt:variant>
        <vt:i4>14</vt:i4>
      </vt:variant>
      <vt:variant>
        <vt:i4>0</vt:i4>
      </vt:variant>
      <vt:variant>
        <vt:i4>5</vt:i4>
      </vt:variant>
      <vt:variant>
        <vt:lpwstr/>
      </vt:variant>
      <vt:variant>
        <vt:lpwstr>_Toc438586588</vt:lpwstr>
      </vt:variant>
      <vt:variant>
        <vt:i4>2031665</vt:i4>
      </vt:variant>
      <vt:variant>
        <vt:i4>8</vt:i4>
      </vt:variant>
      <vt:variant>
        <vt:i4>0</vt:i4>
      </vt:variant>
      <vt:variant>
        <vt:i4>5</vt:i4>
      </vt:variant>
      <vt:variant>
        <vt:lpwstr/>
      </vt:variant>
      <vt:variant>
        <vt:lpwstr>_Toc438586587</vt:lpwstr>
      </vt:variant>
      <vt:variant>
        <vt:i4>2031665</vt:i4>
      </vt:variant>
      <vt:variant>
        <vt:i4>2</vt:i4>
      </vt:variant>
      <vt:variant>
        <vt:i4>0</vt:i4>
      </vt:variant>
      <vt:variant>
        <vt:i4>5</vt:i4>
      </vt:variant>
      <vt:variant>
        <vt:lpwstr/>
      </vt:variant>
      <vt:variant>
        <vt:lpwstr>_Toc438586586</vt:lpwstr>
      </vt:variant>
      <vt:variant>
        <vt:i4>821375114</vt:i4>
      </vt:variant>
      <vt:variant>
        <vt:i4>-1</vt:i4>
      </vt:variant>
      <vt:variant>
        <vt:i4>2114</vt:i4>
      </vt:variant>
      <vt:variant>
        <vt:i4>1</vt:i4>
      </vt:variant>
      <vt:variant>
        <vt:lpwstr>C:\Documents and Settings\b1900078\My Documents\ロゴ\renesas_anf_blue.emf</vt:lpwstr>
      </vt:variant>
      <vt:variant>
        <vt:lpwstr/>
      </vt:variant>
      <vt:variant>
        <vt:i4>814887149</vt:i4>
      </vt:variant>
      <vt:variant>
        <vt:i4>-1</vt:i4>
      </vt:variant>
      <vt:variant>
        <vt:i4>2127</vt:i4>
      </vt:variant>
      <vt:variant>
        <vt:i4>1</vt:i4>
      </vt:variant>
      <vt:variant>
        <vt:lpwstr>C:\Documents and Settings\b1900078\My Documents\ロゴ\renesas_an_blue.emf</vt:lpwstr>
      </vt:variant>
      <vt:variant>
        <vt:lpwstr/>
      </vt:variant>
      <vt:variant>
        <vt:i4>814887149</vt:i4>
      </vt:variant>
      <vt:variant>
        <vt:i4>-1</vt:i4>
      </vt:variant>
      <vt:variant>
        <vt:i4>2144</vt:i4>
      </vt:variant>
      <vt:variant>
        <vt:i4>1</vt:i4>
      </vt:variant>
      <vt:variant>
        <vt:lpwstr>C:\Documents and Settings\b1900078\My Documents\ロゴ\renesas_an_blue.emf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Reference Equalizer Plugin</dc:title>
  <dc:subject>RCG3AHPLN0101ZNO</dc:subject>
  <dc:creator/>
  <cp:keywords/>
  <dc:description/>
  <cp:lastModifiedBy>Tien Phi. Tran</cp:lastModifiedBy>
  <cp:revision>263</cp:revision>
  <cp:lastPrinted>2017-07-11T05:30:00Z</cp:lastPrinted>
  <dcterms:created xsi:type="dcterms:W3CDTF">2016-03-04T06:21:00Z</dcterms:created>
  <dcterms:modified xsi:type="dcterms:W3CDTF">2019-05-08T04:26:00Z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2017</vt:lpwstr>
  </property>
  <property fmtid="{D5CDD505-2E9C-101B-9397-08002B2CF9AE}" pid="3" name="ReleaseMonth">
    <vt:lpwstr>Jun</vt:lpwstr>
  </property>
  <property fmtid="{D5CDD505-2E9C-101B-9397-08002B2CF9AE}" pid="4" name="ReleaseDay">
    <vt:lpwstr>28</vt:lpwstr>
  </property>
  <property fmtid="{D5CDD505-2E9C-101B-9397-08002B2CF9AE}" pid="5" name="Release">
    <vt:lpwstr>Jun. 28, 2017</vt:lpwstr>
  </property>
  <property fmtid="{D5CDD505-2E9C-101B-9397-08002B2CF9AE}" pid="6" name="DocumentType">
    <vt:lpwstr>User's Manual</vt:lpwstr>
  </property>
  <property fmtid="{D5CDD505-2E9C-101B-9397-08002B2CF9AE}" pid="7" name="ProductNumber">
    <vt:lpwstr>RCG3AHPLN0101ZNO</vt:lpwstr>
  </property>
  <property fmtid="{D5CDD505-2E9C-101B-9397-08002B2CF9AE}" pid="8" name="DocumentNumber">
    <vt:lpwstr>RCG3AHPLN0101ZNOJ</vt:lpwstr>
  </property>
  <property fmtid="{D5CDD505-2E9C-101B-9397-08002B2CF9AE}" pid="9" name="DocumentNumberEN">
    <vt:lpwstr>RCG3AHPLN0101ZNOE</vt:lpwstr>
  </property>
  <property fmtid="{D5CDD505-2E9C-101B-9397-08002B2CF9AE}" pid="10" name="APIName">
    <vt:lpwstr>ADSP Interface</vt:lpwstr>
  </property>
  <property fmtid="{D5CDD505-2E9C-101B-9397-08002B2CF9AE}" pid="11" name="DRVName">
    <vt:lpwstr>ADSP Driver</vt:lpwstr>
  </property>
  <property fmtid="{D5CDD505-2E9C-101B-9397-08002B2CF9AE}" pid="12" name="FWKName">
    <vt:lpwstr>ADSP Framework</vt:lpwstr>
  </property>
  <property fmtid="{D5CDD505-2E9C-101B-9397-08002B2CF9AE}" pid="13" name="Revision">
    <vt:lpwstr>Rev. 1.00</vt:lpwstr>
  </property>
  <property fmtid="{D5CDD505-2E9C-101B-9397-08002B2CF9AE}" pid="14" name="ManualTitle1">
    <vt:lpwstr/>
  </property>
  <property fmtid="{D5CDD505-2E9C-101B-9397-08002B2CF9AE}" pid="15" name="ManualTitle2">
    <vt:lpwstr>ADSP Reference Equalizer Plugin</vt:lpwstr>
  </property>
  <property fmtid="{D5CDD505-2E9C-101B-9397-08002B2CF9AE}" pid="16" name="Appendix">
    <vt:lpwstr>Software Manual</vt:lpwstr>
  </property>
  <property fmtid="{D5CDD505-2E9C-101B-9397-08002B2CF9AE}" pid="17" name="Software">
    <vt:lpwstr>Software</vt:lpwstr>
  </property>
  <property fmtid="{D5CDD505-2E9C-101B-9397-08002B2CF9AE}" pid="18" name="ADSPPlugin">
    <vt:lpwstr>ADSP Plugin</vt:lpwstr>
  </property>
</Properties>
</file>