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C2" w:rsidRPr="0044377A" w:rsidRDefault="0044377A" w:rsidP="0044377A">
      <w:pPr>
        <w:jc w:val="center"/>
        <w:rPr>
          <w:rFonts w:asciiTheme="majorHAnsi" w:hAnsiTheme="majorHAnsi" w:cstheme="majorHAnsi"/>
          <w:lang w:val="en-US"/>
        </w:rPr>
      </w:pPr>
      <w:proofErr w:type="gramStart"/>
      <w:r w:rsidRPr="0044377A">
        <w:rPr>
          <w:rFonts w:asciiTheme="majorHAnsi" w:hAnsiTheme="majorHAnsi" w:cstheme="majorHAnsi"/>
          <w:lang w:val="en-US"/>
        </w:rPr>
        <w:t>coding</w:t>
      </w:r>
      <w:proofErr w:type="gramEnd"/>
      <w:r w:rsidRPr="0044377A">
        <w:rPr>
          <w:rFonts w:asciiTheme="majorHAnsi" w:hAnsiTheme="majorHAnsi" w:cstheme="majorHAnsi"/>
          <w:lang w:val="en-US"/>
        </w:rPr>
        <w:t xml:space="preserve"> standard</w:t>
      </w:r>
    </w:p>
    <w:p w:rsidR="0044377A" w:rsidRP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 w:rsidRPr="0044377A">
        <w:rPr>
          <w:rFonts w:asciiTheme="majorHAnsi" w:hAnsiTheme="majorHAnsi" w:cstheme="majorHAnsi"/>
          <w:lang w:val="en-US"/>
        </w:rPr>
        <w:t>Kiểm dử liệu Interface thì dùng tiền tố Dùng tiền tố I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6E3E0830" wp14:editId="495A2040">
            <wp:extent cx="28098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Đạt tên biến trong class có hậu tố bắng gạch dưới “_”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653DE227" wp14:editId="1D5CDE3E">
            <wp:extent cx="52768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Kiểu dữ liệu thì c</w:t>
      </w:r>
      <w:r w:rsidRPr="0044377A">
        <w:rPr>
          <w:rFonts w:asciiTheme="majorHAnsi" w:hAnsiTheme="majorHAnsi" w:cstheme="majorHAnsi"/>
          <w:lang w:val="en-US"/>
        </w:rPr>
        <w:t>hữ</w:t>
      </w:r>
      <w:r w:rsidRPr="0044377A">
        <w:rPr>
          <w:rFonts w:ascii="Tahoma" w:hAnsi="Tahoma" w:cs="Tahoma"/>
          <w:color w:val="666666"/>
          <w:sz w:val="27"/>
          <w:szCs w:val="27"/>
          <w:shd w:val="clear" w:color="auto" w:fill="FFFFFF"/>
        </w:rPr>
        <w:t xml:space="preserve"> </w:t>
      </w:r>
      <w:r w:rsidRPr="0044377A">
        <w:rPr>
          <w:rFonts w:asciiTheme="majorHAnsi" w:hAnsiTheme="majorHAnsi" w:cstheme="majorHAnsi"/>
          <w:lang w:val="en-US"/>
        </w:rPr>
        <w:t>cái đầu tiên trong từ định danh là chữ thường và chữ cái đầu tiên của mối từ nối theo sau phải được viết hoa</w:t>
      </w:r>
      <w:proofErr w:type="gramStart"/>
      <w:r w:rsidRPr="0044377A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>(</w:t>
      </w:r>
      <w:proofErr w:type="gramEnd"/>
      <w:r w:rsidRPr="0044377A">
        <w:rPr>
          <w:rStyle w:val="Strong"/>
          <w:rFonts w:ascii="Tahoma" w:hAnsi="Tahoma" w:cs="Tahoma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ahoma" w:hAnsi="Tahoma" w:cs="Tahoma"/>
          <w:color w:val="666666"/>
          <w:sz w:val="27"/>
          <w:szCs w:val="27"/>
          <w:bdr w:val="none" w:sz="0" w:space="0" w:color="auto" w:frame="1"/>
          <w:shd w:val="clear" w:color="auto" w:fill="FFFFFF"/>
        </w:rPr>
        <w:t>Camel Case</w:t>
      </w:r>
      <w:r>
        <w:rPr>
          <w:rFonts w:asciiTheme="majorHAnsi" w:hAnsiTheme="majorHAnsi" w:cstheme="majorHAnsi"/>
          <w:lang w:val="en-US"/>
        </w:rPr>
        <w:t>)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7C1831D8" wp14:editId="473D16FE">
            <wp:extent cx="52768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Mỗi Hàm không quá 20 dòng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</w:t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18F46E15" wp14:editId="2B4F120B">
            <wp:extent cx="5731510" cy="1041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7A" w:rsidRDefault="0044377A" w:rsidP="0044377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Sủ dụng </w:t>
      </w:r>
      <w:proofErr w:type="gramStart"/>
      <w:r>
        <w:rPr>
          <w:rFonts w:asciiTheme="majorHAnsi" w:hAnsiTheme="majorHAnsi" w:cstheme="majorHAnsi"/>
          <w:lang w:val="en-US"/>
        </w:rPr>
        <w:t>DI(</w:t>
      </w:r>
      <w:proofErr w:type="gramEnd"/>
      <w:r w:rsidRPr="0044377A">
        <w:rPr>
          <w:rFonts w:asciiTheme="majorHAnsi" w:hAnsiTheme="majorHAnsi" w:cstheme="majorHAnsi"/>
          <w:lang w:val="en-US"/>
        </w:rPr>
        <w:t>dependency injection</w:t>
      </w:r>
      <w:r>
        <w:rPr>
          <w:rFonts w:asciiTheme="majorHAnsi" w:hAnsiTheme="majorHAnsi" w:cstheme="majorHAnsi"/>
          <w:lang w:val="en-US"/>
        </w:rPr>
        <w:t>) trong mổi class</w:t>
      </w:r>
    </w:p>
    <w:p w:rsidR="000C016D" w:rsidRPr="000C016D" w:rsidRDefault="000C016D" w:rsidP="000C016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vi-VN"/>
        </w:rPr>
      </w:pPr>
      <w:r w:rsidRPr="000C016D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vi-VN"/>
        </w:rPr>
        <w:t>Constructor Injection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: Các dependency sẽ được container </w:t>
      </w:r>
      <w:r w:rsidRPr="000C016D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vi-VN"/>
        </w:rPr>
        <w:t>truyền vào (inject vào)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 1 class thông qua constructor của class đó. Đây là cách thông dụng nhất.</w:t>
      </w:r>
    </w:p>
    <w:p w:rsidR="000C016D" w:rsidRPr="000C016D" w:rsidRDefault="000C016D" w:rsidP="000C016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vi-VN"/>
        </w:rPr>
      </w:pPr>
      <w:r w:rsidRPr="000C016D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vi-VN"/>
        </w:rPr>
        <w:t>Setter Injection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: Các dependency sẽ được truyền vào 1 class thông qua các hàm Setter.</w:t>
      </w:r>
    </w:p>
    <w:p w:rsidR="000C016D" w:rsidRDefault="000C016D" w:rsidP="000C016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vi-VN"/>
        </w:rPr>
      </w:pPr>
      <w:r w:rsidRPr="000C016D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vi-VN"/>
        </w:rPr>
        <w:lastRenderedPageBreak/>
        <w:t>Interface Injection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: Class cần inject sẽ implement 1 interface. Interface này chứa 1 hàm tên </w:t>
      </w:r>
      <w:r w:rsidRPr="000C016D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vi-VN"/>
        </w:rPr>
        <w:t>Inject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. Container sẽ injection dependency vào 1 class thông qua việc gọi hàm </w:t>
      </w:r>
      <w:r w:rsidRPr="000C016D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vi-VN"/>
        </w:rPr>
        <w:t>Inject</w:t>
      </w:r>
      <w:r w:rsidRPr="000C016D">
        <w:rPr>
          <w:rFonts w:ascii="inherit" w:eastAsia="Times New Roman" w:hAnsi="inherit" w:cs="Arial"/>
          <w:color w:val="2B2B2B"/>
          <w:sz w:val="24"/>
          <w:szCs w:val="24"/>
          <w:lang w:eastAsia="vi-VN"/>
        </w:rPr>
        <w:t> của interface đó. Đây là cách rườm rà và ít được sử dụng nhất.</w:t>
      </w:r>
    </w:p>
    <w:p w:rsidR="000C016D" w:rsidRDefault="000C016D" w:rsidP="000C016D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vi-VN"/>
        </w:rPr>
      </w:pPr>
    </w:p>
    <w:p w:rsidR="000C016D" w:rsidRDefault="000C016D" w:rsidP="000C016D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 w:eastAsia="vi-VN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val="en-US" w:eastAsia="vi-VN"/>
        </w:rPr>
        <w:t>Ví dụ</w:t>
      </w:r>
      <w:r>
        <w:rPr>
          <w:noProof/>
          <w:lang w:eastAsia="vi-VN"/>
        </w:rPr>
        <w:drawing>
          <wp:inline distT="0" distB="0" distL="0" distR="0" wp14:anchorId="2A90538C" wp14:editId="5A6680C9">
            <wp:extent cx="5731510" cy="2841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Default="000C016D" w:rsidP="000C016D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 w:eastAsia="vi-VN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val="en-US" w:eastAsia="vi-VN"/>
        </w:rPr>
        <w:t>Class KhoaHocBusinessLogic</w:t>
      </w:r>
    </w:p>
    <w:p w:rsidR="000C016D" w:rsidRPr="000C016D" w:rsidRDefault="000C016D" w:rsidP="000C016D">
      <w:p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 w:eastAsia="vi-VN"/>
        </w:rPr>
      </w:pPr>
    </w:p>
    <w:p w:rsidR="0044377A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28116AFF" wp14:editId="3B273426">
            <wp:extent cx="5731510" cy="1708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Pr="000C016D" w:rsidRDefault="000C016D" w:rsidP="000C016D">
      <w:pPr>
        <w:jc w:val="both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Interface </w:t>
      </w:r>
      <w:r w:rsidRPr="000C016D">
        <w:rPr>
          <w:rFonts w:ascii="Arial" w:hAnsi="Arial" w:cs="Arial"/>
          <w:color w:val="2B2B2B"/>
          <w:shd w:val="clear" w:color="auto" w:fill="FFFFFF"/>
        </w:rPr>
        <w:t>IkhoaHocBusinessLogic</w:t>
      </w:r>
    </w:p>
    <w:p w:rsid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3EB709D8" wp14:editId="5DAD5FA7">
            <wp:extent cx="3123813" cy="2201827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425" cy="22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Ghi chí lại những phương thức cần nhớ để dể bảo trì</w:t>
      </w:r>
    </w:p>
    <w:p w:rsid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Ví dụ</w:t>
      </w:r>
    </w:p>
    <w:p w:rsid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4D9B49DB" wp14:editId="0B191CD2">
            <wp:extent cx="5731510" cy="2036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vi-VN"/>
        </w:rPr>
        <w:drawing>
          <wp:inline distT="0" distB="0" distL="0" distR="0" wp14:anchorId="1242A5EF" wp14:editId="5C096EF3">
            <wp:extent cx="5731510" cy="1156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Default="000C016D" w:rsidP="000C016D">
      <w:pPr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Đặt tên là để gợi nhớ</w:t>
      </w:r>
    </w:p>
    <w:p w:rsidR="000C016D" w:rsidRPr="000C016D" w:rsidRDefault="000C016D" w:rsidP="000C016D">
      <w:pPr>
        <w:jc w:val="both"/>
        <w:rPr>
          <w:rFonts w:asciiTheme="majorHAnsi" w:hAnsiTheme="majorHAnsi" w:cstheme="majorHAnsi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Ví dụ</w:t>
      </w:r>
      <w:r>
        <w:rPr>
          <w:noProof/>
          <w:lang w:eastAsia="vi-VN"/>
        </w:rPr>
        <w:drawing>
          <wp:inline distT="0" distB="0" distL="0" distR="0" wp14:anchorId="6960F987" wp14:editId="70F7A743">
            <wp:extent cx="5731510" cy="985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6D" w:rsidRPr="0044377A" w:rsidRDefault="000C016D" w:rsidP="000C016D">
      <w:pPr>
        <w:jc w:val="both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0C016D" w:rsidRPr="004437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7338D"/>
    <w:multiLevelType w:val="multilevel"/>
    <w:tmpl w:val="DA2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7A"/>
    <w:rsid w:val="000C016D"/>
    <w:rsid w:val="0044377A"/>
    <w:rsid w:val="008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6FC38-403C-4544-A6FE-202C3FC8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377A"/>
    <w:rPr>
      <w:b/>
      <w:bCs/>
    </w:rPr>
  </w:style>
  <w:style w:type="character" w:styleId="Emphasis">
    <w:name w:val="Emphasis"/>
    <w:basedOn w:val="DefaultParagraphFont"/>
    <w:uiPriority w:val="20"/>
    <w:qFormat/>
    <w:rsid w:val="000C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Trần Hữu Nghĩa</cp:lastModifiedBy>
  <cp:revision>1</cp:revision>
  <dcterms:created xsi:type="dcterms:W3CDTF">2020-02-03T19:10:00Z</dcterms:created>
  <dcterms:modified xsi:type="dcterms:W3CDTF">2020-02-03T19:33:00Z</dcterms:modified>
</cp:coreProperties>
</file>