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424C0" w14:textId="17414734" w:rsidR="002926D6" w:rsidRPr="00D66A88" w:rsidRDefault="002926D6" w:rsidP="00D66A88">
      <w:pPr>
        <w:spacing w:before="240" w:after="0" w:line="240" w:lineRule="auto"/>
        <w:jc w:val="center"/>
        <w:rPr>
          <w:rFonts w:ascii="Times New Roman" w:hAnsi="Times New Roman" w:cs="Times New Roman"/>
          <w:b/>
          <w:bCs/>
        </w:rPr>
      </w:pPr>
      <w:r w:rsidRPr="00D66A88">
        <w:rPr>
          <w:rFonts w:ascii="Times New Roman" w:hAnsi="Times New Roman" w:cs="Times New Roman"/>
          <w:b/>
          <w:bCs/>
        </w:rPr>
        <w:t xml:space="preserve">Final Project </w:t>
      </w:r>
    </w:p>
    <w:p w14:paraId="332285BC" w14:textId="77777777" w:rsidR="002926D6" w:rsidRPr="00D66A88" w:rsidRDefault="002926D6" w:rsidP="00D66A88">
      <w:pPr>
        <w:spacing w:before="240" w:after="0" w:line="240" w:lineRule="auto"/>
        <w:jc w:val="center"/>
        <w:rPr>
          <w:rFonts w:ascii="Times New Roman" w:hAnsi="Times New Roman" w:cs="Times New Roman"/>
        </w:rPr>
      </w:pPr>
      <w:r w:rsidRPr="00D66A88">
        <w:rPr>
          <w:rFonts w:ascii="Times New Roman" w:hAnsi="Times New Roman" w:cs="Times New Roman"/>
        </w:rPr>
        <w:t>Project Title</w:t>
      </w:r>
    </w:p>
    <w:p w14:paraId="4E7148AD" w14:textId="77777777" w:rsidR="002926D6" w:rsidRPr="00D66A88" w:rsidRDefault="002926D6" w:rsidP="00D66A88">
      <w:pPr>
        <w:spacing w:before="240" w:after="0" w:line="240" w:lineRule="auto"/>
        <w:jc w:val="center"/>
        <w:rPr>
          <w:rFonts w:ascii="Times New Roman" w:hAnsi="Times New Roman" w:cs="Times New Roman"/>
          <w:b/>
          <w:bCs/>
        </w:rPr>
      </w:pPr>
      <w:r w:rsidRPr="00D66A88">
        <w:rPr>
          <w:rFonts w:ascii="Times New Roman" w:hAnsi="Times New Roman" w:cs="Times New Roman"/>
          <w:b/>
          <w:bCs/>
        </w:rPr>
        <w:t>Resources to Enhance Academic Quality for Higher Education Institutions in the United States</w:t>
      </w:r>
    </w:p>
    <w:p w14:paraId="6AFDE458" w14:textId="77777777" w:rsidR="002926D6" w:rsidRPr="00D66A88" w:rsidRDefault="002926D6" w:rsidP="00D66A88">
      <w:pPr>
        <w:spacing w:before="240" w:after="0" w:line="240" w:lineRule="auto"/>
        <w:rPr>
          <w:rFonts w:ascii="Times New Roman" w:hAnsi="Times New Roman" w:cs="Times New Roman"/>
          <w:b/>
          <w:bCs/>
        </w:rPr>
      </w:pPr>
    </w:p>
    <w:p w14:paraId="292DF975" w14:textId="77777777" w:rsidR="002926D6" w:rsidRPr="00D66A88" w:rsidRDefault="002926D6" w:rsidP="00D66A88">
      <w:pPr>
        <w:spacing w:before="240" w:after="0" w:line="240" w:lineRule="auto"/>
        <w:jc w:val="center"/>
        <w:rPr>
          <w:rFonts w:ascii="Times New Roman" w:hAnsi="Times New Roman" w:cs="Times New Roman"/>
        </w:rPr>
      </w:pPr>
      <w:r w:rsidRPr="00D66A88">
        <w:rPr>
          <w:rFonts w:ascii="Times New Roman" w:hAnsi="Times New Roman" w:cs="Times New Roman"/>
        </w:rPr>
        <w:t>Team members</w:t>
      </w:r>
    </w:p>
    <w:p w14:paraId="63C7D026" w14:textId="77777777" w:rsidR="002926D6" w:rsidRDefault="002926D6" w:rsidP="00D66A88">
      <w:pPr>
        <w:spacing w:before="240" w:after="0" w:line="240" w:lineRule="auto"/>
        <w:jc w:val="center"/>
        <w:rPr>
          <w:rFonts w:ascii="Times New Roman" w:hAnsi="Times New Roman" w:cs="Times New Roman"/>
          <w:b/>
          <w:bCs/>
        </w:rPr>
      </w:pPr>
      <w:r w:rsidRPr="00D66A88">
        <w:rPr>
          <w:rFonts w:ascii="Times New Roman" w:hAnsi="Times New Roman" w:cs="Times New Roman"/>
          <w:b/>
          <w:bCs/>
        </w:rPr>
        <w:t>Venkata Akhil Kumar Gummadi, Du Huynh, Mary Nelson</w:t>
      </w:r>
    </w:p>
    <w:p w14:paraId="4A77B895" w14:textId="77777777" w:rsidR="006206BE" w:rsidRPr="00D66A88" w:rsidRDefault="006206BE" w:rsidP="00D66A88">
      <w:pPr>
        <w:spacing w:before="240" w:after="0" w:line="240" w:lineRule="auto"/>
        <w:jc w:val="center"/>
        <w:rPr>
          <w:rFonts w:ascii="Times New Roman" w:hAnsi="Times New Roman" w:cs="Times New Roman"/>
          <w:b/>
          <w:bCs/>
        </w:rPr>
      </w:pPr>
    </w:p>
    <w:p w14:paraId="503B203D" w14:textId="4109A048" w:rsidR="00E808C5" w:rsidRPr="00D66A88" w:rsidRDefault="59C8C023" w:rsidP="00D66A88">
      <w:pPr>
        <w:pStyle w:val="Heading1"/>
        <w:spacing w:before="240" w:after="0" w:line="240" w:lineRule="auto"/>
        <w:rPr>
          <w:rFonts w:ascii="Times New Roman" w:hAnsi="Times New Roman" w:cs="Times New Roman"/>
          <w:sz w:val="24"/>
          <w:szCs w:val="24"/>
        </w:rPr>
      </w:pPr>
      <w:r w:rsidRPr="00D66A88">
        <w:rPr>
          <w:rFonts w:ascii="Times New Roman" w:hAnsi="Times New Roman" w:cs="Times New Roman"/>
          <w:sz w:val="24"/>
          <w:szCs w:val="24"/>
        </w:rPr>
        <w:t>Application Content</w:t>
      </w:r>
      <w:r w:rsidR="007C3FEC">
        <w:rPr>
          <w:rFonts w:ascii="Times New Roman" w:hAnsi="Times New Roman" w:cs="Times New Roman"/>
          <w:sz w:val="24"/>
          <w:szCs w:val="24"/>
        </w:rPr>
        <w:t xml:space="preserve"> (links)</w:t>
      </w:r>
      <w:r w:rsidRPr="00D66A88">
        <w:rPr>
          <w:rFonts w:ascii="Times New Roman" w:hAnsi="Times New Roman" w:cs="Times New Roman"/>
          <w:sz w:val="24"/>
          <w:szCs w:val="24"/>
        </w:rPr>
        <w:t>:</w:t>
      </w:r>
    </w:p>
    <w:p w14:paraId="699959C6" w14:textId="592B400D" w:rsidR="00DE7750" w:rsidRPr="00D66A88" w:rsidRDefault="00A5269A" w:rsidP="00D66A88">
      <w:pPr>
        <w:spacing w:before="240" w:after="0" w:line="240" w:lineRule="auto"/>
        <w:rPr>
          <w:rFonts w:ascii="Times New Roman" w:hAnsi="Times New Roman" w:cs="Times New Roman"/>
        </w:rPr>
      </w:pPr>
      <w:r w:rsidRPr="00D66A88">
        <w:rPr>
          <w:rFonts w:ascii="Times New Roman" w:hAnsi="Times New Roman" w:cs="Times New Roman"/>
        </w:rPr>
        <w:t>Applicatio</w:t>
      </w:r>
      <w:r w:rsidR="001657B1" w:rsidRPr="00D66A88">
        <w:rPr>
          <w:rFonts w:ascii="Times New Roman" w:hAnsi="Times New Roman" w:cs="Times New Roman"/>
        </w:rPr>
        <w:t xml:space="preserve">n: </w:t>
      </w:r>
      <w:hyperlink r:id="rId8" w:history="1">
        <w:r w:rsidR="002F5EFD" w:rsidRPr="00D66A88">
          <w:rPr>
            <w:rStyle w:val="Hyperlink"/>
            <w:rFonts w:ascii="Times New Roman" w:hAnsi="Times New Roman" w:cs="Times New Roman"/>
          </w:rPr>
          <w:t>https://duhuynh.us/final_project/</w:t>
        </w:r>
      </w:hyperlink>
      <w:r w:rsidR="002F5EFD" w:rsidRPr="00D66A88">
        <w:rPr>
          <w:rFonts w:ascii="Times New Roman" w:hAnsi="Times New Roman" w:cs="Times New Roman"/>
        </w:rPr>
        <w:t xml:space="preserve"> </w:t>
      </w:r>
    </w:p>
    <w:p w14:paraId="02EDC75D" w14:textId="64995687" w:rsidR="00DE7750" w:rsidRPr="00D66A88" w:rsidRDefault="00DE7750" w:rsidP="00D66A88">
      <w:pPr>
        <w:spacing w:before="240" w:after="0" w:line="240" w:lineRule="auto"/>
        <w:rPr>
          <w:rFonts w:ascii="Times New Roman" w:hAnsi="Times New Roman" w:cs="Times New Roman"/>
        </w:rPr>
      </w:pPr>
      <w:r w:rsidRPr="00D66A88">
        <w:rPr>
          <w:rFonts w:ascii="Times New Roman" w:hAnsi="Times New Roman" w:cs="Times New Roman"/>
        </w:rPr>
        <w:t xml:space="preserve">Video </w:t>
      </w:r>
      <w:hyperlink r:id="rId9" w:history="1">
        <w:r w:rsidRPr="00D66A88">
          <w:rPr>
            <w:rStyle w:val="Hyperlink"/>
            <w:rFonts w:ascii="Times New Roman" w:hAnsi="Times New Roman" w:cs="Times New Roman"/>
          </w:rPr>
          <w:t>https://youtu.be/G_pPrsNsKZU</w:t>
        </w:r>
      </w:hyperlink>
      <w:r w:rsidRPr="00D66A88">
        <w:rPr>
          <w:rFonts w:ascii="Times New Roman" w:hAnsi="Times New Roman" w:cs="Times New Roman"/>
        </w:rPr>
        <w:t xml:space="preserve"> </w:t>
      </w:r>
    </w:p>
    <w:p w14:paraId="38578573" w14:textId="4DF62E86" w:rsidR="00E808C5" w:rsidRPr="00D66A88" w:rsidRDefault="002F5EFD" w:rsidP="00D66A88">
      <w:pPr>
        <w:pStyle w:val="Heading1"/>
        <w:spacing w:before="240" w:after="0" w:line="240" w:lineRule="auto"/>
        <w:rPr>
          <w:rFonts w:ascii="Times New Roman" w:hAnsi="Times New Roman" w:cs="Times New Roman"/>
          <w:sz w:val="24"/>
          <w:szCs w:val="24"/>
        </w:rPr>
      </w:pPr>
      <w:r w:rsidRPr="00D66A88">
        <w:rPr>
          <w:rFonts w:ascii="Times New Roman" w:eastAsiaTheme="minorEastAsia" w:hAnsi="Times New Roman" w:cs="Times New Roman"/>
          <w:sz w:val="24"/>
          <w:szCs w:val="24"/>
        </w:rPr>
        <w:t xml:space="preserve">Files: </w:t>
      </w:r>
      <w:hyperlink r:id="rId10" w:history="1">
        <w:r w:rsidR="00F530B6" w:rsidRPr="00D66A88">
          <w:rPr>
            <w:rStyle w:val="Hyperlink"/>
            <w:rFonts w:ascii="Times New Roman" w:eastAsiaTheme="minorEastAsia" w:hAnsi="Times New Roman" w:cs="Times New Roman"/>
            <w:sz w:val="24"/>
            <w:szCs w:val="24"/>
          </w:rPr>
          <w:t>https://github.com/huynhthedu/Final_project</w:t>
        </w:r>
      </w:hyperlink>
    </w:p>
    <w:p w14:paraId="29715AFD" w14:textId="7122ADA3" w:rsidR="00E808C5" w:rsidRPr="00D66A88" w:rsidRDefault="00E808C5" w:rsidP="00B401FD">
      <w:pPr>
        <w:pStyle w:val="Heading1"/>
        <w:numPr>
          <w:ilvl w:val="0"/>
          <w:numId w:val="17"/>
        </w:numPr>
        <w:spacing w:before="240" w:after="0" w:line="240" w:lineRule="auto"/>
        <w:ind w:left="360"/>
        <w:rPr>
          <w:rFonts w:ascii="Times New Roman" w:hAnsi="Times New Roman" w:cs="Times New Roman"/>
          <w:b/>
          <w:bCs/>
          <w:sz w:val="24"/>
          <w:szCs w:val="24"/>
        </w:rPr>
      </w:pPr>
      <w:r w:rsidRPr="00D66A88">
        <w:rPr>
          <w:rFonts w:ascii="Times New Roman" w:hAnsi="Times New Roman" w:cs="Times New Roman"/>
          <w:b/>
          <w:bCs/>
          <w:sz w:val="24"/>
          <w:szCs w:val="24"/>
        </w:rPr>
        <w:t>Purpose</w:t>
      </w:r>
      <w:r w:rsidR="004B14D3" w:rsidRPr="00D66A88">
        <w:rPr>
          <w:rFonts w:ascii="Times New Roman" w:hAnsi="Times New Roman" w:cs="Times New Roman"/>
          <w:b/>
          <w:bCs/>
          <w:sz w:val="24"/>
          <w:szCs w:val="24"/>
        </w:rPr>
        <w:t>/Audience</w:t>
      </w:r>
      <w:r w:rsidRPr="00D66A88">
        <w:rPr>
          <w:rFonts w:ascii="Times New Roman" w:hAnsi="Times New Roman" w:cs="Times New Roman"/>
          <w:b/>
          <w:bCs/>
          <w:sz w:val="24"/>
          <w:szCs w:val="24"/>
        </w:rPr>
        <w:t>:</w:t>
      </w:r>
    </w:p>
    <w:p w14:paraId="467F1D76" w14:textId="77777777" w:rsidR="004B14D3" w:rsidRPr="00B6745E" w:rsidRDefault="004B14D3" w:rsidP="00D66A88">
      <w:p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The purpose of this project is to analyze and enhance the understanding of academic resource distribution—particularly instructional staff and library assets—across higher education institutions in the U.S. The project leverages structured data from the Integrated Postsecondary Education Data System (IPEDS) to support data-driven decision-making in academic planning, resource allocation, and policy development.</w:t>
      </w:r>
    </w:p>
    <w:p w14:paraId="159A01AD" w14:textId="77777777" w:rsidR="004B14D3" w:rsidRPr="00B6745E" w:rsidRDefault="004B14D3" w:rsidP="00D66A88">
      <w:p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The intended audience includes:</w:t>
      </w:r>
    </w:p>
    <w:p w14:paraId="503EFA1A" w14:textId="77777777" w:rsidR="004B14D3" w:rsidRPr="00B6745E" w:rsidRDefault="004B14D3" w:rsidP="00D66A88">
      <w:pPr>
        <w:numPr>
          <w:ilvl w:val="0"/>
          <w:numId w:val="4"/>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Leadership and administrative decision-makers at colleges and universities</w:t>
      </w:r>
    </w:p>
    <w:p w14:paraId="1B0D9063" w14:textId="77777777" w:rsidR="004B14D3" w:rsidRPr="00B6745E" w:rsidRDefault="004B14D3" w:rsidP="00D66A88">
      <w:pPr>
        <w:numPr>
          <w:ilvl w:val="0"/>
          <w:numId w:val="4"/>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Education policymakers</w:t>
      </w:r>
    </w:p>
    <w:p w14:paraId="7268F0BE" w14:textId="77777777" w:rsidR="004B14D3" w:rsidRPr="00B6745E" w:rsidRDefault="004B14D3" w:rsidP="00D66A88">
      <w:pPr>
        <w:numPr>
          <w:ilvl w:val="0"/>
          <w:numId w:val="4"/>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Institutional researchers</w:t>
      </w:r>
    </w:p>
    <w:p w14:paraId="3EE88D81" w14:textId="77777777" w:rsidR="004B14D3" w:rsidRPr="00B6745E" w:rsidRDefault="004B14D3" w:rsidP="00D66A88">
      <w:pPr>
        <w:numPr>
          <w:ilvl w:val="0"/>
          <w:numId w:val="4"/>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Academic planners aiming to benchmark or improve institutional performance</w:t>
      </w:r>
    </w:p>
    <w:p w14:paraId="7A8957AA" w14:textId="77777777" w:rsidR="004B14D3" w:rsidRPr="00B6745E" w:rsidRDefault="004B14D3" w:rsidP="00D66A88">
      <w:pPr>
        <w:numPr>
          <w:ilvl w:val="0"/>
          <w:numId w:val="4"/>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Data analysts in higher education institutions</w:t>
      </w:r>
    </w:p>
    <w:p w14:paraId="01F511BE" w14:textId="77777777" w:rsidR="004B14D3" w:rsidRPr="00B6745E" w:rsidRDefault="004B14D3" w:rsidP="00D66A88">
      <w:p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The system provides them with visualizations, dashboards, and query-based insights that compare instructional and library resources across institutions and sectors, supporting evidence-based strategic decisions.</w:t>
      </w:r>
    </w:p>
    <w:p w14:paraId="263EAC86" w14:textId="3DAF104C" w:rsidR="00E808C5" w:rsidRPr="00B6745E" w:rsidRDefault="00FF1190" w:rsidP="00B401FD">
      <w:pPr>
        <w:pStyle w:val="Heading1"/>
        <w:numPr>
          <w:ilvl w:val="0"/>
          <w:numId w:val="17"/>
        </w:numPr>
        <w:spacing w:before="240" w:after="0" w:line="240" w:lineRule="auto"/>
        <w:ind w:left="360"/>
        <w:rPr>
          <w:rFonts w:ascii="Times New Roman" w:hAnsi="Times New Roman" w:cs="Times New Roman"/>
          <w:b/>
          <w:bCs/>
          <w:sz w:val="24"/>
          <w:szCs w:val="24"/>
        </w:rPr>
      </w:pPr>
      <w:r w:rsidRPr="00B6745E">
        <w:rPr>
          <w:rFonts w:ascii="Times New Roman" w:hAnsi="Times New Roman" w:cs="Times New Roman"/>
          <w:b/>
          <w:bCs/>
          <w:sz w:val="24"/>
          <w:szCs w:val="24"/>
        </w:rPr>
        <w:lastRenderedPageBreak/>
        <w:t>App Functionalities:</w:t>
      </w:r>
    </w:p>
    <w:p w14:paraId="4660FB40" w14:textId="20AF1E72" w:rsidR="00A71F52" w:rsidRPr="00A71F52" w:rsidRDefault="00A71F52" w:rsidP="007A6F98">
      <w:pPr>
        <w:spacing w:before="240" w:after="0" w:line="240" w:lineRule="auto"/>
        <w:rPr>
          <w:rFonts w:ascii="Times New Roman" w:eastAsia="Times New Roman" w:hAnsi="Times New Roman" w:cs="Times New Roman"/>
          <w:b/>
          <w:bCs/>
          <w:kern w:val="0"/>
          <w14:ligatures w14:val="none"/>
        </w:rPr>
      </w:pPr>
      <w:r w:rsidRPr="00A71F52">
        <w:rPr>
          <w:rFonts w:ascii="Times New Roman" w:eastAsia="Times New Roman" w:hAnsi="Times New Roman" w:cs="Times New Roman"/>
          <w:b/>
          <w:bCs/>
          <w:kern w:val="0"/>
          <w14:ligatures w14:val="none"/>
        </w:rPr>
        <w:t>Database</w:t>
      </w:r>
    </w:p>
    <w:p w14:paraId="7B04A13E" w14:textId="335B087A" w:rsidR="00DC4743" w:rsidRDefault="00DC4743" w:rsidP="007A6F98">
      <w:pPr>
        <w:spacing w:before="240" w:after="0" w:line="240" w:lineRule="auto"/>
        <w:rPr>
          <w:rFonts w:ascii="Times New Roman" w:eastAsia="Times New Roman" w:hAnsi="Times New Roman" w:cs="Times New Roman"/>
          <w:kern w:val="0"/>
          <w14:ligatures w14:val="none"/>
        </w:rPr>
      </w:pPr>
      <w:r w:rsidRPr="007A6F98">
        <w:rPr>
          <w:rFonts w:ascii="Times New Roman" w:eastAsia="Times New Roman" w:hAnsi="Times New Roman" w:cs="Times New Roman"/>
          <w:kern w:val="0"/>
          <w14:ligatures w14:val="none"/>
        </w:rPr>
        <w:t xml:space="preserve">The data </w:t>
      </w:r>
      <w:r w:rsidR="00D36F50" w:rsidRPr="007A6F98">
        <w:rPr>
          <w:rFonts w:ascii="Times New Roman" w:eastAsia="Times New Roman" w:hAnsi="Times New Roman" w:cs="Times New Roman"/>
          <w:kern w:val="0"/>
          <w14:ligatures w14:val="none"/>
        </w:rPr>
        <w:t xml:space="preserve">is hosted in Postgres-DigitalOcean. </w:t>
      </w:r>
      <w:r w:rsidR="00AF32A5" w:rsidRPr="007A6F98">
        <w:rPr>
          <w:rFonts w:ascii="Times New Roman" w:eastAsia="Times New Roman" w:hAnsi="Times New Roman" w:cs="Times New Roman"/>
          <w:kern w:val="0"/>
          <w14:ligatures w14:val="none"/>
        </w:rPr>
        <w:t>There are three data so</w:t>
      </w:r>
      <w:r w:rsidR="00794CD5" w:rsidRPr="007A6F98">
        <w:rPr>
          <w:rFonts w:ascii="Times New Roman" w:eastAsia="Times New Roman" w:hAnsi="Times New Roman" w:cs="Times New Roman"/>
          <w:kern w:val="0"/>
          <w14:ligatures w14:val="none"/>
        </w:rPr>
        <w:t xml:space="preserve">urces: </w:t>
      </w:r>
      <w:r w:rsidR="003E0F11" w:rsidRPr="007A6F98">
        <w:rPr>
          <w:rFonts w:ascii="Times New Roman" w:eastAsia="Times New Roman" w:hAnsi="Times New Roman" w:cs="Times New Roman"/>
          <w:kern w:val="0"/>
          <w14:ligatures w14:val="none"/>
        </w:rPr>
        <w:t>IPEDS for main data</w:t>
      </w:r>
      <w:r w:rsidR="00C84566" w:rsidRPr="007A6F98">
        <w:rPr>
          <w:rFonts w:ascii="Times New Roman" w:eastAsia="Times New Roman" w:hAnsi="Times New Roman" w:cs="Times New Roman"/>
          <w:kern w:val="0"/>
          <w14:ligatures w14:val="none"/>
        </w:rPr>
        <w:t xml:space="preserve"> imported to Postgres with Pandas</w:t>
      </w:r>
      <w:r w:rsidR="003E0F11" w:rsidRPr="007A6F98">
        <w:rPr>
          <w:rFonts w:ascii="Times New Roman" w:eastAsia="Times New Roman" w:hAnsi="Times New Roman" w:cs="Times New Roman"/>
          <w:kern w:val="0"/>
          <w14:ligatures w14:val="none"/>
        </w:rPr>
        <w:t xml:space="preserve">; </w:t>
      </w:r>
      <w:r w:rsidR="00AF0A77" w:rsidRPr="007A6F98">
        <w:rPr>
          <w:rFonts w:ascii="Times New Roman" w:eastAsia="Times New Roman" w:hAnsi="Times New Roman" w:cs="Times New Roman"/>
          <w:kern w:val="0"/>
          <w14:ligatures w14:val="none"/>
        </w:rPr>
        <w:t>dimension</w:t>
      </w:r>
      <w:r w:rsidR="00F91056" w:rsidRPr="007A6F98">
        <w:rPr>
          <w:rFonts w:ascii="Times New Roman" w:eastAsia="Times New Roman" w:hAnsi="Times New Roman" w:cs="Times New Roman"/>
          <w:kern w:val="0"/>
          <w14:ligatures w14:val="none"/>
        </w:rPr>
        <w:t xml:space="preserve"> tables </w:t>
      </w:r>
      <w:r w:rsidR="007A36D2" w:rsidRPr="007A6F98">
        <w:rPr>
          <w:rFonts w:ascii="Times New Roman" w:eastAsia="Times New Roman" w:hAnsi="Times New Roman" w:cs="Times New Roman"/>
          <w:kern w:val="0"/>
          <w14:ligatures w14:val="none"/>
        </w:rPr>
        <w:t xml:space="preserve">created </w:t>
      </w:r>
      <w:r w:rsidR="003A6DC9" w:rsidRPr="007A6F98">
        <w:rPr>
          <w:rFonts w:ascii="Times New Roman" w:eastAsia="Times New Roman" w:hAnsi="Times New Roman" w:cs="Times New Roman"/>
          <w:kern w:val="0"/>
          <w14:ligatures w14:val="none"/>
        </w:rPr>
        <w:t>with csv file and i</w:t>
      </w:r>
      <w:r w:rsidR="00541FBD" w:rsidRPr="007A6F98">
        <w:rPr>
          <w:rFonts w:ascii="Times New Roman" w:eastAsia="Times New Roman" w:hAnsi="Times New Roman" w:cs="Times New Roman"/>
          <w:kern w:val="0"/>
          <w14:ligatures w14:val="none"/>
        </w:rPr>
        <w:t xml:space="preserve">mported to </w:t>
      </w:r>
      <w:r w:rsidR="008A6F13" w:rsidRPr="007A6F98">
        <w:rPr>
          <w:rFonts w:ascii="Times New Roman" w:eastAsia="Times New Roman" w:hAnsi="Times New Roman" w:cs="Times New Roman"/>
          <w:kern w:val="0"/>
          <w14:ligatures w14:val="none"/>
        </w:rPr>
        <w:t>Postgres</w:t>
      </w:r>
      <w:r w:rsidR="009E5EAE" w:rsidRPr="007A6F98">
        <w:rPr>
          <w:rFonts w:ascii="Times New Roman" w:eastAsia="Times New Roman" w:hAnsi="Times New Roman" w:cs="Times New Roman"/>
          <w:kern w:val="0"/>
          <w14:ligatures w14:val="none"/>
        </w:rPr>
        <w:t xml:space="preserve">; and </w:t>
      </w:r>
      <w:r w:rsidR="00A0521F" w:rsidRPr="007A6F98">
        <w:rPr>
          <w:rFonts w:ascii="Times New Roman" w:eastAsia="Times New Roman" w:hAnsi="Times New Roman" w:cs="Times New Roman"/>
          <w:kern w:val="0"/>
          <w14:ligatures w14:val="none"/>
        </w:rPr>
        <w:t>Models in Djang</w:t>
      </w:r>
      <w:r w:rsidR="009D42AE" w:rsidRPr="007A6F98">
        <w:rPr>
          <w:rFonts w:ascii="Times New Roman" w:eastAsia="Times New Roman" w:hAnsi="Times New Roman" w:cs="Times New Roman"/>
          <w:kern w:val="0"/>
          <w14:ligatures w14:val="none"/>
        </w:rPr>
        <w:t>o connected with Postgres.</w:t>
      </w:r>
      <w:r w:rsidR="007A6F98">
        <w:rPr>
          <w:rFonts w:ascii="Times New Roman" w:eastAsia="Times New Roman" w:hAnsi="Times New Roman" w:cs="Times New Roman"/>
          <w:kern w:val="0"/>
          <w14:ligatures w14:val="none"/>
        </w:rPr>
        <w:t xml:space="preserve"> </w:t>
      </w:r>
      <w:r w:rsidR="00635D8D">
        <w:rPr>
          <w:rFonts w:ascii="Times New Roman" w:eastAsia="Times New Roman" w:hAnsi="Times New Roman" w:cs="Times New Roman"/>
          <w:kern w:val="0"/>
          <w14:ligatures w14:val="none"/>
        </w:rPr>
        <w:t>The c</w:t>
      </w:r>
      <w:r w:rsidR="00635D8D" w:rsidRPr="00635D8D">
        <w:rPr>
          <w:rFonts w:ascii="Times New Roman" w:eastAsia="Times New Roman" w:hAnsi="Times New Roman" w:cs="Times New Roman"/>
          <w:kern w:val="0"/>
          <w14:ligatures w14:val="none"/>
        </w:rPr>
        <w:t xml:space="preserve">onceptual </w:t>
      </w:r>
      <w:r w:rsidR="00635D8D">
        <w:rPr>
          <w:rFonts w:ascii="Times New Roman" w:eastAsia="Times New Roman" w:hAnsi="Times New Roman" w:cs="Times New Roman"/>
          <w:kern w:val="0"/>
          <w14:ligatures w14:val="none"/>
        </w:rPr>
        <w:t>d</w:t>
      </w:r>
      <w:r w:rsidR="00635D8D" w:rsidRPr="00635D8D">
        <w:rPr>
          <w:rFonts w:ascii="Times New Roman" w:eastAsia="Times New Roman" w:hAnsi="Times New Roman" w:cs="Times New Roman"/>
          <w:kern w:val="0"/>
          <w14:ligatures w14:val="none"/>
        </w:rPr>
        <w:t>iagram/</w:t>
      </w:r>
      <w:r w:rsidR="00635D8D">
        <w:rPr>
          <w:rFonts w:ascii="Times New Roman" w:eastAsia="Times New Roman" w:hAnsi="Times New Roman" w:cs="Times New Roman"/>
          <w:kern w:val="0"/>
          <w14:ligatures w14:val="none"/>
        </w:rPr>
        <w:t>s</w:t>
      </w:r>
      <w:r w:rsidR="00635D8D" w:rsidRPr="00635D8D">
        <w:rPr>
          <w:rFonts w:ascii="Times New Roman" w:eastAsia="Times New Roman" w:hAnsi="Times New Roman" w:cs="Times New Roman"/>
          <w:kern w:val="0"/>
          <w14:ligatures w14:val="none"/>
        </w:rPr>
        <w:t>chema for database</w:t>
      </w:r>
      <w:r w:rsidR="00635D8D">
        <w:rPr>
          <w:rFonts w:ascii="Times New Roman" w:eastAsia="Times New Roman" w:hAnsi="Times New Roman" w:cs="Times New Roman"/>
          <w:kern w:val="0"/>
          <w14:ligatures w14:val="none"/>
        </w:rPr>
        <w:t xml:space="preserve"> is as </w:t>
      </w:r>
      <w:r w:rsidR="00C26E4E">
        <w:rPr>
          <w:rFonts w:ascii="Times New Roman" w:eastAsia="Times New Roman" w:hAnsi="Times New Roman" w:cs="Times New Roman"/>
          <w:kern w:val="0"/>
          <w14:ligatures w14:val="none"/>
        </w:rPr>
        <w:t>figure 1.</w:t>
      </w:r>
    </w:p>
    <w:p w14:paraId="4BF3DE09" w14:textId="3D325C4C" w:rsidR="00C26E4E" w:rsidRPr="008278F8" w:rsidRDefault="008278F8" w:rsidP="007A6F98">
      <w:pPr>
        <w:spacing w:before="240" w:after="0" w:line="240" w:lineRule="auto"/>
        <w:rPr>
          <w:rFonts w:ascii="Times New Roman" w:eastAsia="Times New Roman" w:hAnsi="Times New Roman" w:cs="Times New Roman"/>
          <w:b/>
          <w:bCs/>
          <w:kern w:val="0"/>
          <w14:ligatures w14:val="none"/>
        </w:rPr>
      </w:pPr>
      <w:r w:rsidRPr="008278F8">
        <w:rPr>
          <w:rFonts w:ascii="Times New Roman" w:eastAsia="Times New Roman" w:hAnsi="Times New Roman" w:cs="Times New Roman"/>
          <w:b/>
          <w:bCs/>
          <w:kern w:val="0"/>
          <w14:ligatures w14:val="none"/>
        </w:rPr>
        <w:t>Figure 1. Conceptual Diagram/Schema</w:t>
      </w:r>
    </w:p>
    <w:p w14:paraId="5C55EEDF" w14:textId="6F65AD80" w:rsidR="00F6674B" w:rsidRDefault="00F6674B" w:rsidP="00F6674B">
      <w:pPr>
        <w:spacing w:before="240" w:after="0" w:line="240" w:lineRule="auto"/>
        <w:rPr>
          <w:rFonts w:ascii="Times New Roman" w:eastAsia="Times New Roman" w:hAnsi="Times New Roman" w:cs="Times New Roman"/>
          <w:kern w:val="0"/>
          <w14:ligatures w14:val="none"/>
        </w:rPr>
      </w:pPr>
      <w:r w:rsidRPr="00F6674B">
        <w:rPr>
          <w:rFonts w:ascii="Times New Roman" w:eastAsia="Times New Roman" w:hAnsi="Times New Roman" w:cs="Times New Roman"/>
          <w:kern w:val="0"/>
          <w14:ligatures w14:val="none"/>
        </w:rPr>
        <w:drawing>
          <wp:inline distT="0" distB="0" distL="0" distR="0" wp14:anchorId="74AE433A" wp14:editId="76BFD6DF">
            <wp:extent cx="5943600" cy="3750310"/>
            <wp:effectExtent l="0" t="0" r="0" b="2540"/>
            <wp:docPr id="267126795"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26795" name="Picture 2" descr="A computer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20C4F887" w14:textId="4CF6AF0D" w:rsidR="00A711C7" w:rsidRPr="00F6674B" w:rsidRDefault="00A711C7" w:rsidP="00F6674B">
      <w:pPr>
        <w:spacing w:before="240" w:after="0" w:line="240" w:lineRule="auto"/>
        <w:rPr>
          <w:rFonts w:ascii="Times New Roman" w:eastAsia="Times New Roman" w:hAnsi="Times New Roman" w:cs="Times New Roman"/>
          <w:i/>
          <w:iCs/>
          <w:kern w:val="0"/>
          <w14:ligatures w14:val="none"/>
        </w:rPr>
      </w:pPr>
      <w:r w:rsidRPr="00844357">
        <w:rPr>
          <w:rFonts w:ascii="Times New Roman" w:eastAsia="Times New Roman" w:hAnsi="Times New Roman" w:cs="Times New Roman"/>
          <w:i/>
          <w:iCs/>
          <w:kern w:val="0"/>
          <w14:ligatures w14:val="none"/>
        </w:rPr>
        <w:t>Sources: Authors’</w:t>
      </w:r>
    </w:p>
    <w:p w14:paraId="5D272793" w14:textId="77777777" w:rsidR="00A71F52" w:rsidRPr="00B6745E" w:rsidRDefault="00A71F52" w:rsidP="00A71F52">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Live IPEDS Data Extraction: The backend downloads and extracts ZIP-compressed CSV files from IPEDS (e.g., hd2023.csv, al&lt;year&gt;.csv, sal&lt;year&gt;_is.csv) to process data for the years 2019 to 2023.</w:t>
      </w:r>
    </w:p>
    <w:p w14:paraId="42260EA4" w14:textId="77777777" w:rsidR="00A71F52" w:rsidRPr="00B6745E" w:rsidRDefault="00A71F52" w:rsidP="00A71F52">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Instructional and Library Analytics:</w:t>
      </w:r>
    </w:p>
    <w:p w14:paraId="490C740E" w14:textId="77777777" w:rsidR="00A71F52" w:rsidRPr="00B6745E" w:rsidRDefault="00A71F52" w:rsidP="00A71F52">
      <w:pPr>
        <w:numPr>
          <w:ilvl w:val="1"/>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Library data includes metrics like physical books, e-books, media, and serials.</w:t>
      </w:r>
    </w:p>
    <w:p w14:paraId="7DCD2C0D" w14:textId="77777777" w:rsidR="00A71F52" w:rsidRPr="00B6745E" w:rsidRDefault="00A71F52" w:rsidP="00A71F52">
      <w:pPr>
        <w:numPr>
          <w:ilvl w:val="1"/>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Instructional data includes faculty categories, duration types, and gender identifiers.</w:t>
      </w:r>
    </w:p>
    <w:p w14:paraId="431FEF4D" w14:textId="77777777" w:rsidR="00A71F52" w:rsidRPr="00B6745E" w:rsidRDefault="00A71F52" w:rsidP="00A71F52">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lastRenderedPageBreak/>
        <w:t>Dimension Table Integration: Lookup tables such as LibraryD, Instructional_D, and Tenure_D are used to enrich raw data with human-readable descriptors.</w:t>
      </w:r>
    </w:p>
    <w:p w14:paraId="3B2C2B20" w14:textId="77777777" w:rsidR="00A71F52" w:rsidRPr="00B6745E" w:rsidRDefault="00A71F52" w:rsidP="00A71F52">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State and Sector Mapping: Institution data is mapped to U.S. states and sectors (e.g., public, private), using dimension tables (state, sector) to enable grouped analysis.</w:t>
      </w:r>
    </w:p>
    <w:p w14:paraId="4064D388" w14:textId="3D876E09" w:rsidR="00D33C72" w:rsidRDefault="0036255F" w:rsidP="00A711C7">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Two views </w:t>
      </w:r>
      <w:r w:rsidR="009F587F">
        <w:rPr>
          <w:rFonts w:ascii="Times New Roman" w:eastAsia="Times New Roman" w:hAnsi="Times New Roman" w:cs="Times New Roman"/>
          <w:kern w:val="0"/>
          <w14:ligatures w14:val="none"/>
        </w:rPr>
        <w:t>(faculty_view</w:t>
      </w:r>
      <w:r w:rsidR="007A22CC">
        <w:rPr>
          <w:rFonts w:ascii="Times New Roman" w:eastAsia="Times New Roman" w:hAnsi="Times New Roman" w:cs="Times New Roman"/>
          <w:kern w:val="0"/>
          <w14:ligatures w14:val="none"/>
        </w:rPr>
        <w:t xml:space="preserve">, and library_view) </w:t>
      </w:r>
      <w:r>
        <w:rPr>
          <w:rFonts w:ascii="Times New Roman" w:eastAsia="Times New Roman" w:hAnsi="Times New Roman" w:cs="Times New Roman"/>
          <w:kern w:val="0"/>
          <w14:ligatures w14:val="none"/>
        </w:rPr>
        <w:t xml:space="preserve">were created as in </w:t>
      </w:r>
      <w:r w:rsidR="0045708A">
        <w:rPr>
          <w:rFonts w:ascii="Times New Roman" w:eastAsia="Times New Roman" w:hAnsi="Times New Roman" w:cs="Times New Roman"/>
          <w:kern w:val="0"/>
          <w14:ligatures w14:val="none"/>
        </w:rPr>
        <w:t>Figure 2.</w:t>
      </w:r>
    </w:p>
    <w:p w14:paraId="78ACA555" w14:textId="0AB5C5A7" w:rsidR="00EF1F73" w:rsidRPr="008278F8" w:rsidRDefault="00EF1F73" w:rsidP="00EF1F73">
      <w:pPr>
        <w:spacing w:before="240" w:after="0" w:line="240" w:lineRule="auto"/>
        <w:rPr>
          <w:rFonts w:ascii="Times New Roman" w:eastAsia="Times New Roman" w:hAnsi="Times New Roman" w:cs="Times New Roman"/>
          <w:b/>
          <w:bCs/>
          <w:kern w:val="0"/>
          <w14:ligatures w14:val="none"/>
        </w:rPr>
      </w:pPr>
      <w:r w:rsidRPr="008278F8">
        <w:rPr>
          <w:rFonts w:ascii="Times New Roman" w:eastAsia="Times New Roman" w:hAnsi="Times New Roman" w:cs="Times New Roman"/>
          <w:b/>
          <w:bCs/>
          <w:kern w:val="0"/>
          <w14:ligatures w14:val="none"/>
        </w:rPr>
        <w:t xml:space="preserve">Figure </w:t>
      </w:r>
      <w:r>
        <w:rPr>
          <w:rFonts w:ascii="Times New Roman" w:eastAsia="Times New Roman" w:hAnsi="Times New Roman" w:cs="Times New Roman"/>
          <w:b/>
          <w:bCs/>
          <w:kern w:val="0"/>
          <w14:ligatures w14:val="none"/>
        </w:rPr>
        <w:t>2</w:t>
      </w:r>
      <w:r w:rsidRPr="008278F8">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Views in Data</w:t>
      </w:r>
      <w:r w:rsidR="00B73F44">
        <w:rPr>
          <w:rFonts w:ascii="Times New Roman" w:eastAsia="Times New Roman" w:hAnsi="Times New Roman" w:cs="Times New Roman"/>
          <w:b/>
          <w:bCs/>
          <w:kern w:val="0"/>
          <w14:ligatures w14:val="none"/>
        </w:rPr>
        <w:t>base</w:t>
      </w:r>
    </w:p>
    <w:p w14:paraId="6AA89807" w14:textId="25E06C84" w:rsidR="0045708A" w:rsidRPr="0036255F" w:rsidRDefault="00EF1F73" w:rsidP="00A711C7">
      <w:pPr>
        <w:spacing w:before="240" w:after="0" w:line="240" w:lineRule="auto"/>
        <w:rPr>
          <w:rFonts w:ascii="Times New Roman" w:eastAsia="Times New Roman" w:hAnsi="Times New Roman" w:cs="Times New Roman"/>
          <w:kern w:val="0"/>
          <w14:ligatures w14:val="none"/>
        </w:rPr>
      </w:pPr>
      <w:r w:rsidRPr="00EF1F73">
        <w:rPr>
          <w:rFonts w:ascii="Times New Roman" w:eastAsia="Times New Roman" w:hAnsi="Times New Roman" w:cs="Times New Roman"/>
          <w:kern w:val="0"/>
          <w14:ligatures w14:val="none"/>
        </w:rPr>
        <w:drawing>
          <wp:inline distT="0" distB="0" distL="0" distR="0" wp14:anchorId="2DAFC96A" wp14:editId="2E604776">
            <wp:extent cx="5943600" cy="4130040"/>
            <wp:effectExtent l="0" t="0" r="0" b="3810"/>
            <wp:docPr id="12749699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69943" name="Picture 1" descr="A screenshot of a computer program&#10;&#10;AI-generated content may be incorrect."/>
                    <pic:cNvPicPr/>
                  </pic:nvPicPr>
                  <pic:blipFill>
                    <a:blip r:embed="rId12"/>
                    <a:stretch>
                      <a:fillRect/>
                    </a:stretch>
                  </pic:blipFill>
                  <pic:spPr>
                    <a:xfrm>
                      <a:off x="0" y="0"/>
                      <a:ext cx="5943600" cy="4130040"/>
                    </a:xfrm>
                    <a:prstGeom prst="rect">
                      <a:avLst/>
                    </a:prstGeom>
                  </pic:spPr>
                </pic:pic>
              </a:graphicData>
            </a:graphic>
          </wp:inline>
        </w:drawing>
      </w:r>
    </w:p>
    <w:p w14:paraId="4EA7F5E8" w14:textId="2D06ECB9" w:rsidR="00D33C72" w:rsidRPr="00403D39" w:rsidRDefault="00B73F44" w:rsidP="00A711C7">
      <w:pPr>
        <w:spacing w:before="240" w:after="0" w:line="240" w:lineRule="auto"/>
        <w:rPr>
          <w:rFonts w:ascii="Times New Roman" w:eastAsia="Times New Roman" w:hAnsi="Times New Roman" w:cs="Times New Roman"/>
          <w:i/>
          <w:iCs/>
          <w:kern w:val="0"/>
          <w14:ligatures w14:val="none"/>
        </w:rPr>
      </w:pPr>
      <w:r w:rsidRPr="00403D39">
        <w:rPr>
          <w:rFonts w:ascii="Times New Roman" w:eastAsia="Times New Roman" w:hAnsi="Times New Roman" w:cs="Times New Roman"/>
          <w:i/>
          <w:iCs/>
          <w:kern w:val="0"/>
          <w14:ligatures w14:val="none"/>
        </w:rPr>
        <w:t>Source: Authors</w:t>
      </w:r>
    </w:p>
    <w:p w14:paraId="0918733C" w14:textId="290B44ED" w:rsidR="00B73F44" w:rsidRPr="00403D39" w:rsidRDefault="007A22CC" w:rsidP="00A711C7">
      <w:pPr>
        <w:spacing w:before="240" w:after="0" w:line="240" w:lineRule="auto"/>
        <w:rPr>
          <w:rFonts w:ascii="Times New Roman" w:eastAsia="Times New Roman" w:hAnsi="Times New Roman" w:cs="Times New Roman"/>
          <w:kern w:val="0"/>
          <w14:ligatures w14:val="none"/>
        </w:rPr>
      </w:pPr>
      <w:r w:rsidRPr="00403D39">
        <w:rPr>
          <w:rFonts w:ascii="Times New Roman" w:eastAsia="Times New Roman" w:hAnsi="Times New Roman" w:cs="Times New Roman"/>
          <w:kern w:val="0"/>
          <w14:ligatures w14:val="none"/>
        </w:rPr>
        <w:t xml:space="preserve">Just </w:t>
      </w:r>
      <w:r w:rsidR="00D3332C" w:rsidRPr="00403D39">
        <w:rPr>
          <w:rFonts w:ascii="Times New Roman" w:eastAsia="Times New Roman" w:hAnsi="Times New Roman" w:cs="Times New Roman"/>
          <w:kern w:val="0"/>
          <w14:ligatures w14:val="none"/>
        </w:rPr>
        <w:t xml:space="preserve">library_view was used for </w:t>
      </w:r>
      <w:r w:rsidR="00403D39" w:rsidRPr="00403D39">
        <w:rPr>
          <w:rFonts w:ascii="Times New Roman" w:eastAsia="Times New Roman" w:hAnsi="Times New Roman" w:cs="Times New Roman"/>
          <w:kern w:val="0"/>
          <w14:ligatures w14:val="none"/>
        </w:rPr>
        <w:t>demonstration.</w:t>
      </w:r>
    </w:p>
    <w:p w14:paraId="1C9D648D" w14:textId="7713D38E" w:rsidR="00A71F52" w:rsidRPr="00A71F52" w:rsidRDefault="00A71F52" w:rsidP="00A711C7">
      <w:pPr>
        <w:spacing w:before="240" w:after="0" w:line="240" w:lineRule="auto"/>
        <w:rPr>
          <w:rFonts w:ascii="Times New Roman" w:eastAsia="Times New Roman" w:hAnsi="Times New Roman" w:cs="Times New Roman"/>
          <w:b/>
          <w:bCs/>
          <w:kern w:val="0"/>
          <w14:ligatures w14:val="none"/>
        </w:rPr>
      </w:pPr>
      <w:r w:rsidRPr="00A71F52">
        <w:rPr>
          <w:rFonts w:ascii="Times New Roman" w:eastAsia="Times New Roman" w:hAnsi="Times New Roman" w:cs="Times New Roman"/>
          <w:b/>
          <w:bCs/>
          <w:kern w:val="0"/>
          <w14:ligatures w14:val="none"/>
        </w:rPr>
        <w:t>Application</w:t>
      </w:r>
    </w:p>
    <w:p w14:paraId="111E330E" w14:textId="4CF0DC5D" w:rsidR="00F1143B" w:rsidRDefault="00DD16A6" w:rsidP="00A711C7">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00F1143B" w:rsidRPr="00A711C7">
        <w:rPr>
          <w:rFonts w:ascii="Times New Roman" w:eastAsia="Times New Roman" w:hAnsi="Times New Roman" w:cs="Times New Roman"/>
          <w:kern w:val="0"/>
          <w14:ligatures w14:val="none"/>
        </w:rPr>
        <w:t xml:space="preserve"> output is a webpage for users to create, edit and delete data (evaluation and grading higher education institutions); and reference to visualizations for library resources such as number of collections, and expenditures for library. </w:t>
      </w:r>
      <w:r w:rsidR="00105111">
        <w:rPr>
          <w:rFonts w:ascii="Times New Roman" w:eastAsia="Times New Roman" w:hAnsi="Times New Roman" w:cs="Times New Roman"/>
          <w:kern w:val="0"/>
          <w14:ligatures w14:val="none"/>
        </w:rPr>
        <w:t xml:space="preserve"> </w:t>
      </w:r>
    </w:p>
    <w:p w14:paraId="3ACD5289" w14:textId="1BC11D1B" w:rsidR="00DE02C7" w:rsidRDefault="00DE02C7" w:rsidP="00D66A88">
      <w:p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The web application provides an interactive platform to explore and manage data related to instructional and library resources. It integrates real-time data extraction, local database mapping, and dynamic visualizations. The core functionalities include:</w:t>
      </w:r>
    </w:p>
    <w:p w14:paraId="7E74C6C1" w14:textId="77777777" w:rsidR="0076041E" w:rsidRPr="00B6745E" w:rsidRDefault="0076041E" w:rsidP="0076041E">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lastRenderedPageBreak/>
        <w:t>Institution Selector: Users can select a U.S. college or university from a dropdown. The default view loads Indiana University - Bloomington, but users can dynamically change the selection.</w:t>
      </w:r>
    </w:p>
    <w:p w14:paraId="60F9DC30" w14:textId="77777777" w:rsidR="0076041E" w:rsidRPr="00B6745E" w:rsidRDefault="0076041E" w:rsidP="0076041E">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Institution CRUD Features:</w:t>
      </w:r>
    </w:p>
    <w:p w14:paraId="6C8103DD" w14:textId="77777777" w:rsidR="0076041E" w:rsidRPr="00B6745E" w:rsidRDefault="0076041E" w:rsidP="0076041E">
      <w:pPr>
        <w:numPr>
          <w:ilvl w:val="1"/>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Create: Users can add new institutions using a form that supports dropdowns for UNITID and institution name.</w:t>
      </w:r>
    </w:p>
    <w:p w14:paraId="2C7E1ABD" w14:textId="77777777" w:rsidR="0076041E" w:rsidRPr="00B6745E" w:rsidRDefault="0076041E" w:rsidP="0076041E">
      <w:pPr>
        <w:numPr>
          <w:ilvl w:val="1"/>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Edit: Existing institutions can be updated, including fields: comments/evaluations, and grade (grade is selected from a 1–7 dropdown).</w:t>
      </w:r>
    </w:p>
    <w:p w14:paraId="7CD49C66" w14:textId="77777777" w:rsidR="0076041E" w:rsidRPr="00B6745E" w:rsidRDefault="0076041E" w:rsidP="0076041E">
      <w:pPr>
        <w:numPr>
          <w:ilvl w:val="1"/>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Delete: Institutions can be deleted individually, removing them from the list.</w:t>
      </w:r>
    </w:p>
    <w:p w14:paraId="0380E9CC" w14:textId="77777777" w:rsidR="0076041E" w:rsidRPr="00B6745E" w:rsidRDefault="0076041E" w:rsidP="0076041E">
      <w:pPr>
        <w:numPr>
          <w:ilvl w:val="1"/>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These operations are backed by Django forms and templates for user interaction and validation.</w:t>
      </w:r>
    </w:p>
    <w:p w14:paraId="0395EA97" w14:textId="77777777" w:rsidR="0076041E" w:rsidRPr="00B6745E" w:rsidRDefault="0076041E" w:rsidP="0076041E">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Interactive Dashboard (final_project.html): A central HTML page renders the processed results for the selected institution using visual tables or charts, ready for expansion into graphical output (e.g., using Matplotlib or Chart.js).</w:t>
      </w:r>
    </w:p>
    <w:p w14:paraId="29554E2A" w14:textId="77777777" w:rsidR="0076041E" w:rsidRPr="00B6745E" w:rsidRDefault="0076041E" w:rsidP="0076041E">
      <w:pPr>
        <w:numPr>
          <w:ilvl w:val="0"/>
          <w:numId w:val="6"/>
        </w:num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Auto-refresh on Selection: When an institution is selected, the dashboard automatically refreshes to show the updated, institution-specific instructional and library data.</w:t>
      </w:r>
    </w:p>
    <w:p w14:paraId="2D7BB8FE" w14:textId="6822F14C" w:rsidR="0076041E" w:rsidRDefault="00567D3D"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Main steps are as below:</w:t>
      </w:r>
    </w:p>
    <w:p w14:paraId="0B46DF9A" w14:textId="7E3F6132" w:rsidR="00567D3D" w:rsidRDefault="00567D3D" w:rsidP="00567D3D">
      <w:pPr>
        <w:spacing w:before="240" w:after="0" w:line="240" w:lineRule="auto"/>
        <w:rPr>
          <w:rFonts w:ascii="Times New Roman" w:eastAsia="Times New Roman" w:hAnsi="Times New Roman" w:cs="Times New Roman"/>
          <w:kern w:val="0"/>
          <w14:ligatures w14:val="none"/>
        </w:rPr>
      </w:pPr>
      <w:hyperlink r:id="rId13" w:history="1">
        <w:r w:rsidRPr="007E3A04">
          <w:rPr>
            <w:rStyle w:val="Hyperlink"/>
            <w:rFonts w:ascii="Times New Roman" w:eastAsia="Times New Roman" w:hAnsi="Times New Roman" w:cs="Times New Roman"/>
            <w:kern w:val="0"/>
            <w14:ligatures w14:val="none"/>
          </w:rPr>
          <w:t>The main page</w:t>
        </w:r>
      </w:hyperlink>
      <w:r>
        <w:rPr>
          <w:rFonts w:ascii="Times New Roman" w:eastAsia="Times New Roman" w:hAnsi="Times New Roman" w:cs="Times New Roman"/>
          <w:kern w:val="0"/>
          <w14:ligatures w14:val="none"/>
        </w:rPr>
        <w:t xml:space="preserve"> allows users to choose to create new evaluations, edit evaluations, visualizations for individual institutions, and visualizations for aggregation level (Figure </w:t>
      </w:r>
      <w:r w:rsidR="00382438">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w:t>
      </w:r>
    </w:p>
    <w:p w14:paraId="7D736F8B" w14:textId="527D5BDC" w:rsidR="006D265F" w:rsidRPr="008278F8" w:rsidRDefault="006D265F" w:rsidP="006D265F">
      <w:pPr>
        <w:spacing w:before="240" w:after="0" w:line="240" w:lineRule="auto"/>
        <w:rPr>
          <w:rFonts w:ascii="Times New Roman" w:eastAsia="Times New Roman" w:hAnsi="Times New Roman" w:cs="Times New Roman"/>
          <w:b/>
          <w:bCs/>
          <w:kern w:val="0"/>
          <w14:ligatures w14:val="none"/>
        </w:rPr>
      </w:pPr>
      <w:r w:rsidRPr="008278F8">
        <w:rPr>
          <w:rFonts w:ascii="Times New Roman" w:eastAsia="Times New Roman" w:hAnsi="Times New Roman" w:cs="Times New Roman"/>
          <w:b/>
          <w:bCs/>
          <w:kern w:val="0"/>
          <w14:ligatures w14:val="none"/>
        </w:rPr>
        <w:t xml:space="preserve">Figure </w:t>
      </w:r>
      <w:r w:rsidR="00382438">
        <w:rPr>
          <w:rFonts w:ascii="Times New Roman" w:eastAsia="Times New Roman" w:hAnsi="Times New Roman" w:cs="Times New Roman"/>
          <w:b/>
          <w:bCs/>
          <w:kern w:val="0"/>
          <w14:ligatures w14:val="none"/>
        </w:rPr>
        <w:t>3</w:t>
      </w:r>
      <w:r w:rsidRPr="008278F8">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Main Page</w:t>
      </w:r>
    </w:p>
    <w:p w14:paraId="0DD52C5E" w14:textId="438E10B9" w:rsidR="002B7563" w:rsidRDefault="005203C1" w:rsidP="00D66A88">
      <w:pPr>
        <w:spacing w:before="240" w:after="0" w:line="240" w:lineRule="auto"/>
        <w:rPr>
          <w:rFonts w:ascii="Times New Roman" w:eastAsia="Times New Roman" w:hAnsi="Times New Roman" w:cs="Times New Roman"/>
          <w:kern w:val="0"/>
          <w14:ligatures w14:val="none"/>
        </w:rPr>
      </w:pPr>
      <w:r w:rsidRPr="005203C1">
        <w:rPr>
          <w:rFonts w:ascii="Times New Roman" w:eastAsia="Times New Roman" w:hAnsi="Times New Roman" w:cs="Times New Roman"/>
          <w:kern w:val="0"/>
          <w14:ligatures w14:val="none"/>
        </w:rPr>
        <w:drawing>
          <wp:inline distT="0" distB="0" distL="0" distR="0" wp14:anchorId="3C2465E5" wp14:editId="6124254C">
            <wp:extent cx="5943600" cy="2340610"/>
            <wp:effectExtent l="0" t="0" r="0" b="2540"/>
            <wp:docPr id="19578414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1441" name="Picture 1" descr="A screenshot of a computer&#10;&#10;AI-generated content may be incorrect."/>
                    <pic:cNvPicPr/>
                  </pic:nvPicPr>
                  <pic:blipFill>
                    <a:blip r:embed="rId14"/>
                    <a:stretch>
                      <a:fillRect/>
                    </a:stretch>
                  </pic:blipFill>
                  <pic:spPr>
                    <a:xfrm>
                      <a:off x="0" y="0"/>
                      <a:ext cx="5943600" cy="2340610"/>
                    </a:xfrm>
                    <a:prstGeom prst="rect">
                      <a:avLst/>
                    </a:prstGeom>
                  </pic:spPr>
                </pic:pic>
              </a:graphicData>
            </a:graphic>
          </wp:inline>
        </w:drawing>
      </w:r>
    </w:p>
    <w:p w14:paraId="5E09AA90" w14:textId="71EEC494" w:rsidR="006D265F" w:rsidRPr="006D265F" w:rsidRDefault="006D265F" w:rsidP="00D66A88">
      <w:pPr>
        <w:spacing w:before="240" w:after="0" w:line="240" w:lineRule="auto"/>
        <w:rPr>
          <w:rFonts w:ascii="Times New Roman" w:eastAsia="Times New Roman" w:hAnsi="Times New Roman" w:cs="Times New Roman"/>
          <w:i/>
          <w:iCs/>
          <w:kern w:val="0"/>
          <w14:ligatures w14:val="none"/>
        </w:rPr>
      </w:pPr>
      <w:r w:rsidRPr="006D265F">
        <w:rPr>
          <w:rFonts w:ascii="Times New Roman" w:eastAsia="Times New Roman" w:hAnsi="Times New Roman" w:cs="Times New Roman"/>
          <w:i/>
          <w:iCs/>
          <w:kern w:val="0"/>
          <w14:ligatures w14:val="none"/>
        </w:rPr>
        <w:t>Source: Authors’</w:t>
      </w:r>
    </w:p>
    <w:p w14:paraId="27431E2A" w14:textId="47168615" w:rsidR="00912E7B" w:rsidRDefault="00C4746F"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Choosing </w:t>
      </w:r>
      <w:r w:rsidR="00C158A0">
        <w:rPr>
          <w:rFonts w:ascii="Times New Roman" w:eastAsia="Times New Roman" w:hAnsi="Times New Roman" w:cs="Times New Roman"/>
          <w:kern w:val="0"/>
          <w14:ligatures w14:val="none"/>
        </w:rPr>
        <w:t>Evaluation</w:t>
      </w:r>
      <w:r w:rsidR="004066CA">
        <w:rPr>
          <w:rFonts w:ascii="Times New Roman" w:eastAsia="Times New Roman" w:hAnsi="Times New Roman" w:cs="Times New Roman"/>
          <w:kern w:val="0"/>
          <w14:ligatures w14:val="none"/>
        </w:rPr>
        <w:t xml:space="preserve">&gt;&gt; </w:t>
      </w:r>
      <w:r w:rsidR="004A51D0">
        <w:rPr>
          <w:rFonts w:ascii="Times New Roman" w:eastAsia="Times New Roman" w:hAnsi="Times New Roman" w:cs="Times New Roman"/>
          <w:kern w:val="0"/>
          <w14:ligatures w14:val="none"/>
        </w:rPr>
        <w:t xml:space="preserve">will </w:t>
      </w:r>
      <w:r w:rsidR="001716D4">
        <w:rPr>
          <w:rFonts w:ascii="Times New Roman" w:eastAsia="Times New Roman" w:hAnsi="Times New Roman" w:cs="Times New Roman"/>
          <w:kern w:val="0"/>
          <w14:ligatures w14:val="none"/>
        </w:rPr>
        <w:t xml:space="preserve">pop up </w:t>
      </w:r>
      <w:hyperlink r:id="rId15" w:history="1">
        <w:r w:rsidR="005B454A" w:rsidRPr="002A06D9">
          <w:rPr>
            <w:rStyle w:val="Hyperlink"/>
            <w:rFonts w:ascii="Times New Roman" w:eastAsia="Times New Roman" w:hAnsi="Times New Roman" w:cs="Times New Roman"/>
            <w:kern w:val="0"/>
            <w14:ligatures w14:val="none"/>
          </w:rPr>
          <w:t>create</w:t>
        </w:r>
        <w:r w:rsidR="002A06D9" w:rsidRPr="002A06D9">
          <w:rPr>
            <w:rStyle w:val="Hyperlink"/>
            <w:rFonts w:ascii="Times New Roman" w:eastAsia="Times New Roman" w:hAnsi="Times New Roman" w:cs="Times New Roman"/>
            <w:kern w:val="0"/>
            <w14:ligatures w14:val="none"/>
          </w:rPr>
          <w:t xml:space="preserve"> evaluation page</w:t>
        </w:r>
      </w:hyperlink>
      <w:r w:rsidR="00912E7B">
        <w:rPr>
          <w:rFonts w:ascii="Times New Roman" w:eastAsia="Times New Roman" w:hAnsi="Times New Roman" w:cs="Times New Roman"/>
          <w:kern w:val="0"/>
          <w14:ligatures w14:val="none"/>
        </w:rPr>
        <w:t xml:space="preserve"> (Figure </w:t>
      </w:r>
      <w:r w:rsidR="00382438">
        <w:rPr>
          <w:rFonts w:ascii="Times New Roman" w:eastAsia="Times New Roman" w:hAnsi="Times New Roman" w:cs="Times New Roman"/>
          <w:kern w:val="0"/>
          <w14:ligatures w14:val="none"/>
        </w:rPr>
        <w:t>4</w:t>
      </w:r>
      <w:r w:rsidR="00912E7B">
        <w:rPr>
          <w:rFonts w:ascii="Times New Roman" w:eastAsia="Times New Roman" w:hAnsi="Times New Roman" w:cs="Times New Roman"/>
          <w:kern w:val="0"/>
          <w14:ligatures w14:val="none"/>
        </w:rPr>
        <w:t>)</w:t>
      </w:r>
      <w:r w:rsidR="002A06D9">
        <w:rPr>
          <w:rFonts w:ascii="Times New Roman" w:eastAsia="Times New Roman" w:hAnsi="Times New Roman" w:cs="Times New Roman"/>
          <w:kern w:val="0"/>
          <w14:ligatures w14:val="none"/>
        </w:rPr>
        <w:t xml:space="preserve">. It will allow users to </w:t>
      </w:r>
      <w:r w:rsidR="00725A7F">
        <w:rPr>
          <w:rFonts w:ascii="Times New Roman" w:eastAsia="Times New Roman" w:hAnsi="Times New Roman" w:cs="Times New Roman"/>
          <w:kern w:val="0"/>
          <w14:ligatures w14:val="none"/>
        </w:rPr>
        <w:t xml:space="preserve">choose an institution to </w:t>
      </w:r>
      <w:r w:rsidR="00AB5DBB">
        <w:rPr>
          <w:rFonts w:ascii="Times New Roman" w:eastAsia="Times New Roman" w:hAnsi="Times New Roman" w:cs="Times New Roman"/>
          <w:kern w:val="0"/>
          <w14:ligatures w14:val="none"/>
        </w:rPr>
        <w:t>comments/evalu</w:t>
      </w:r>
      <w:r w:rsidR="00997FD8">
        <w:rPr>
          <w:rFonts w:ascii="Times New Roman" w:eastAsia="Times New Roman" w:hAnsi="Times New Roman" w:cs="Times New Roman"/>
          <w:kern w:val="0"/>
          <w14:ligatures w14:val="none"/>
        </w:rPr>
        <w:t xml:space="preserve">ate, then </w:t>
      </w:r>
      <w:r w:rsidR="000414A8">
        <w:rPr>
          <w:rFonts w:ascii="Times New Roman" w:eastAsia="Times New Roman" w:hAnsi="Times New Roman" w:cs="Times New Roman"/>
          <w:kern w:val="0"/>
          <w14:ligatures w14:val="none"/>
        </w:rPr>
        <w:t>give grade with Likert 1-7.</w:t>
      </w:r>
      <w:r w:rsidR="00C14C54">
        <w:rPr>
          <w:rFonts w:ascii="Times New Roman" w:eastAsia="Times New Roman" w:hAnsi="Times New Roman" w:cs="Times New Roman"/>
          <w:kern w:val="0"/>
          <w14:ligatures w14:val="none"/>
        </w:rPr>
        <w:t xml:space="preserve"> </w:t>
      </w:r>
    </w:p>
    <w:p w14:paraId="0339660B" w14:textId="3C9378B0" w:rsidR="008E32AF" w:rsidRDefault="008E32AF" w:rsidP="00D66A88">
      <w:pPr>
        <w:spacing w:before="240" w:after="0" w:line="240" w:lineRule="auto"/>
        <w:rPr>
          <w:rFonts w:ascii="Times New Roman" w:eastAsia="Times New Roman" w:hAnsi="Times New Roman" w:cs="Times New Roman"/>
          <w:kern w:val="0"/>
          <w14:ligatures w14:val="none"/>
        </w:rPr>
      </w:pPr>
      <w:r w:rsidRPr="008278F8">
        <w:rPr>
          <w:rFonts w:ascii="Times New Roman" w:eastAsia="Times New Roman" w:hAnsi="Times New Roman" w:cs="Times New Roman"/>
          <w:b/>
          <w:bCs/>
          <w:kern w:val="0"/>
          <w14:ligatures w14:val="none"/>
        </w:rPr>
        <w:t xml:space="preserve">Figure </w:t>
      </w:r>
      <w:r w:rsidR="00382438">
        <w:rPr>
          <w:rFonts w:ascii="Times New Roman" w:eastAsia="Times New Roman" w:hAnsi="Times New Roman" w:cs="Times New Roman"/>
          <w:b/>
          <w:bCs/>
          <w:kern w:val="0"/>
          <w14:ligatures w14:val="none"/>
        </w:rPr>
        <w:t>4</w:t>
      </w:r>
      <w:r w:rsidRPr="008278F8">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Create Evaluation</w:t>
      </w:r>
    </w:p>
    <w:p w14:paraId="6D0C7B85" w14:textId="2DF02236" w:rsidR="008E32AF" w:rsidRDefault="008E32AF" w:rsidP="00D66A88">
      <w:pPr>
        <w:spacing w:before="240" w:after="0" w:line="240" w:lineRule="auto"/>
        <w:rPr>
          <w:rFonts w:ascii="Times New Roman" w:eastAsia="Times New Roman" w:hAnsi="Times New Roman" w:cs="Times New Roman"/>
          <w:kern w:val="0"/>
          <w14:ligatures w14:val="none"/>
        </w:rPr>
      </w:pPr>
      <w:r w:rsidRPr="008E32AF">
        <w:rPr>
          <w:rFonts w:ascii="Times New Roman" w:eastAsia="Times New Roman" w:hAnsi="Times New Roman" w:cs="Times New Roman"/>
          <w:kern w:val="0"/>
          <w14:ligatures w14:val="none"/>
        </w:rPr>
        <w:drawing>
          <wp:inline distT="0" distB="0" distL="0" distR="0" wp14:anchorId="705D46A8" wp14:editId="05FC5A65">
            <wp:extent cx="5682343" cy="1886222"/>
            <wp:effectExtent l="0" t="0" r="0" b="0"/>
            <wp:docPr id="705919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9507" name="Picture 1" descr="A screenshot of a computer&#10;&#10;AI-generated content may be incorrect."/>
                    <pic:cNvPicPr/>
                  </pic:nvPicPr>
                  <pic:blipFill>
                    <a:blip r:embed="rId16"/>
                    <a:stretch>
                      <a:fillRect/>
                    </a:stretch>
                  </pic:blipFill>
                  <pic:spPr>
                    <a:xfrm>
                      <a:off x="0" y="0"/>
                      <a:ext cx="5685651" cy="1887320"/>
                    </a:xfrm>
                    <a:prstGeom prst="rect">
                      <a:avLst/>
                    </a:prstGeom>
                  </pic:spPr>
                </pic:pic>
              </a:graphicData>
            </a:graphic>
          </wp:inline>
        </w:drawing>
      </w:r>
    </w:p>
    <w:p w14:paraId="57A70D37" w14:textId="77777777" w:rsidR="002716FF" w:rsidRPr="006D265F" w:rsidRDefault="002716FF" w:rsidP="002716FF">
      <w:pPr>
        <w:spacing w:before="240" w:after="0" w:line="240" w:lineRule="auto"/>
        <w:rPr>
          <w:rFonts w:ascii="Times New Roman" w:eastAsia="Times New Roman" w:hAnsi="Times New Roman" w:cs="Times New Roman"/>
          <w:i/>
          <w:iCs/>
          <w:kern w:val="0"/>
          <w14:ligatures w14:val="none"/>
        </w:rPr>
      </w:pPr>
      <w:r w:rsidRPr="006D265F">
        <w:rPr>
          <w:rFonts w:ascii="Times New Roman" w:eastAsia="Times New Roman" w:hAnsi="Times New Roman" w:cs="Times New Roman"/>
          <w:i/>
          <w:iCs/>
          <w:kern w:val="0"/>
          <w14:ligatures w14:val="none"/>
        </w:rPr>
        <w:t>Source: Authors’</w:t>
      </w:r>
    </w:p>
    <w:p w14:paraId="3A152DD0" w14:textId="4095443C" w:rsidR="00A01611" w:rsidRDefault="00C14C54"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After</w:t>
      </w:r>
      <w:r w:rsidR="002A06D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submitting, it le</w:t>
      </w:r>
      <w:r w:rsidR="00DF7BB5">
        <w:rPr>
          <w:rFonts w:ascii="Times New Roman" w:eastAsia="Times New Roman" w:hAnsi="Times New Roman" w:cs="Times New Roman"/>
          <w:kern w:val="0"/>
          <w14:ligatures w14:val="none"/>
        </w:rPr>
        <w:t xml:space="preserve">ads </w:t>
      </w:r>
      <w:r w:rsidR="00912E7B">
        <w:rPr>
          <w:rFonts w:ascii="Times New Roman" w:eastAsia="Times New Roman" w:hAnsi="Times New Roman" w:cs="Times New Roman"/>
          <w:kern w:val="0"/>
          <w14:ligatures w14:val="none"/>
        </w:rPr>
        <w:t>to</w:t>
      </w:r>
      <w:r w:rsidR="00DF7BB5">
        <w:rPr>
          <w:rFonts w:ascii="Times New Roman" w:eastAsia="Times New Roman" w:hAnsi="Times New Roman" w:cs="Times New Roman"/>
          <w:kern w:val="0"/>
          <w14:ligatures w14:val="none"/>
        </w:rPr>
        <w:t xml:space="preserve"> the pa</w:t>
      </w:r>
      <w:r w:rsidR="00912E7B">
        <w:rPr>
          <w:rFonts w:ascii="Times New Roman" w:eastAsia="Times New Roman" w:hAnsi="Times New Roman" w:cs="Times New Roman"/>
          <w:kern w:val="0"/>
          <w14:ligatures w14:val="none"/>
        </w:rPr>
        <w:t xml:space="preserve">ge </w:t>
      </w:r>
      <w:r w:rsidR="0044782C">
        <w:rPr>
          <w:rFonts w:ascii="Times New Roman" w:eastAsia="Times New Roman" w:hAnsi="Times New Roman" w:cs="Times New Roman"/>
          <w:kern w:val="0"/>
          <w14:ligatures w14:val="none"/>
        </w:rPr>
        <w:t xml:space="preserve">in Figure </w:t>
      </w:r>
      <w:r w:rsidR="00382438">
        <w:rPr>
          <w:rFonts w:ascii="Times New Roman" w:eastAsia="Times New Roman" w:hAnsi="Times New Roman" w:cs="Times New Roman"/>
          <w:kern w:val="0"/>
          <w14:ligatures w14:val="none"/>
        </w:rPr>
        <w:t>5</w:t>
      </w:r>
      <w:r w:rsidR="0044782C">
        <w:rPr>
          <w:rFonts w:ascii="Times New Roman" w:eastAsia="Times New Roman" w:hAnsi="Times New Roman" w:cs="Times New Roman"/>
          <w:kern w:val="0"/>
          <w14:ligatures w14:val="none"/>
        </w:rPr>
        <w:t xml:space="preserve">. </w:t>
      </w:r>
    </w:p>
    <w:p w14:paraId="65272EEB" w14:textId="545C29BD" w:rsidR="00B650DB" w:rsidRPr="00B650DB" w:rsidRDefault="00B650DB" w:rsidP="00D66A88">
      <w:pPr>
        <w:spacing w:before="240" w:after="0" w:line="240" w:lineRule="auto"/>
        <w:rPr>
          <w:rFonts w:ascii="Times New Roman" w:eastAsia="Times New Roman" w:hAnsi="Times New Roman" w:cs="Times New Roman"/>
          <w:b/>
          <w:bCs/>
          <w:kern w:val="0"/>
          <w14:ligatures w14:val="none"/>
        </w:rPr>
      </w:pPr>
      <w:r w:rsidRPr="00B650DB">
        <w:rPr>
          <w:rFonts w:ascii="Times New Roman" w:eastAsia="Times New Roman" w:hAnsi="Times New Roman" w:cs="Times New Roman"/>
          <w:b/>
          <w:bCs/>
          <w:kern w:val="0"/>
          <w14:ligatures w14:val="none"/>
        </w:rPr>
        <w:t xml:space="preserve">Figure </w:t>
      </w:r>
      <w:r w:rsidR="00382438">
        <w:rPr>
          <w:rFonts w:ascii="Times New Roman" w:eastAsia="Times New Roman" w:hAnsi="Times New Roman" w:cs="Times New Roman"/>
          <w:b/>
          <w:bCs/>
          <w:kern w:val="0"/>
          <w14:ligatures w14:val="none"/>
        </w:rPr>
        <w:t>5</w:t>
      </w:r>
      <w:r w:rsidRPr="00B650DB">
        <w:rPr>
          <w:rFonts w:ascii="Times New Roman" w:eastAsia="Times New Roman" w:hAnsi="Times New Roman" w:cs="Times New Roman"/>
          <w:b/>
          <w:bCs/>
          <w:kern w:val="0"/>
          <w14:ligatures w14:val="none"/>
        </w:rPr>
        <w:t>. Thank you page</w:t>
      </w:r>
    </w:p>
    <w:p w14:paraId="77E29B57" w14:textId="6F8727FF" w:rsidR="008E32AF" w:rsidRDefault="00B650DB" w:rsidP="00D66A88">
      <w:pPr>
        <w:spacing w:before="240" w:after="0" w:line="240" w:lineRule="auto"/>
        <w:rPr>
          <w:rFonts w:ascii="Times New Roman" w:eastAsia="Times New Roman" w:hAnsi="Times New Roman" w:cs="Times New Roman"/>
          <w:kern w:val="0"/>
          <w14:ligatures w14:val="none"/>
        </w:rPr>
      </w:pPr>
      <w:r w:rsidRPr="00B650DB">
        <w:rPr>
          <w:rFonts w:ascii="Times New Roman" w:eastAsia="Times New Roman" w:hAnsi="Times New Roman" w:cs="Times New Roman"/>
          <w:kern w:val="0"/>
          <w14:ligatures w14:val="none"/>
        </w:rPr>
        <w:drawing>
          <wp:inline distT="0" distB="0" distL="0" distR="0" wp14:anchorId="2F165720" wp14:editId="63E43873">
            <wp:extent cx="5695406" cy="644384"/>
            <wp:effectExtent l="0" t="0" r="635" b="3810"/>
            <wp:docPr id="131794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40346" name=""/>
                    <pic:cNvPicPr/>
                  </pic:nvPicPr>
                  <pic:blipFill>
                    <a:blip r:embed="rId17"/>
                    <a:stretch>
                      <a:fillRect/>
                    </a:stretch>
                  </pic:blipFill>
                  <pic:spPr>
                    <a:xfrm>
                      <a:off x="0" y="0"/>
                      <a:ext cx="5702465" cy="645183"/>
                    </a:xfrm>
                    <a:prstGeom prst="rect">
                      <a:avLst/>
                    </a:prstGeom>
                  </pic:spPr>
                </pic:pic>
              </a:graphicData>
            </a:graphic>
          </wp:inline>
        </w:drawing>
      </w:r>
    </w:p>
    <w:p w14:paraId="2286994A" w14:textId="77777777" w:rsidR="002716FF" w:rsidRPr="006D265F" w:rsidRDefault="002716FF" w:rsidP="002716FF">
      <w:pPr>
        <w:spacing w:before="240" w:after="0" w:line="240" w:lineRule="auto"/>
        <w:rPr>
          <w:rFonts w:ascii="Times New Roman" w:eastAsia="Times New Roman" w:hAnsi="Times New Roman" w:cs="Times New Roman"/>
          <w:i/>
          <w:iCs/>
          <w:kern w:val="0"/>
          <w14:ligatures w14:val="none"/>
        </w:rPr>
      </w:pPr>
      <w:r w:rsidRPr="006D265F">
        <w:rPr>
          <w:rFonts w:ascii="Times New Roman" w:eastAsia="Times New Roman" w:hAnsi="Times New Roman" w:cs="Times New Roman"/>
          <w:i/>
          <w:iCs/>
          <w:kern w:val="0"/>
          <w14:ligatures w14:val="none"/>
        </w:rPr>
        <w:t>Source: Authors’</w:t>
      </w:r>
    </w:p>
    <w:p w14:paraId="2435D987" w14:textId="4F186DEF" w:rsidR="00AE3FE3" w:rsidRDefault="002B4E2D"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It allows users to </w:t>
      </w:r>
      <w:r w:rsidR="00291896">
        <w:rPr>
          <w:rFonts w:ascii="Times New Roman" w:eastAsia="Times New Roman" w:hAnsi="Times New Roman" w:cs="Times New Roman"/>
          <w:kern w:val="0"/>
          <w14:ligatures w14:val="none"/>
        </w:rPr>
        <w:t xml:space="preserve">submit another or back to the main section. </w:t>
      </w:r>
    </w:p>
    <w:p w14:paraId="29FEAAB5" w14:textId="73D3A672" w:rsidR="00291896" w:rsidRDefault="009F4982"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Choo</w:t>
      </w:r>
      <w:r w:rsidR="0005662C">
        <w:rPr>
          <w:rFonts w:ascii="Times New Roman" w:eastAsia="Times New Roman" w:hAnsi="Times New Roman" w:cs="Times New Roman"/>
          <w:kern w:val="0"/>
          <w14:ligatures w14:val="none"/>
        </w:rPr>
        <w:t xml:space="preserve">sing Edit evaluation in the main section will lead to </w:t>
      </w:r>
      <w:r w:rsidR="002F1342">
        <w:rPr>
          <w:rFonts w:ascii="Times New Roman" w:eastAsia="Times New Roman" w:hAnsi="Times New Roman" w:cs="Times New Roman"/>
          <w:kern w:val="0"/>
          <w14:ligatures w14:val="none"/>
        </w:rPr>
        <w:t xml:space="preserve">List of Evaluation (Figure </w:t>
      </w:r>
      <w:r w:rsidR="00382438">
        <w:rPr>
          <w:rFonts w:ascii="Times New Roman" w:eastAsia="Times New Roman" w:hAnsi="Times New Roman" w:cs="Times New Roman"/>
          <w:kern w:val="0"/>
          <w14:ligatures w14:val="none"/>
        </w:rPr>
        <w:t>6</w:t>
      </w:r>
      <w:r w:rsidR="002F1342">
        <w:rPr>
          <w:rFonts w:ascii="Times New Roman" w:eastAsia="Times New Roman" w:hAnsi="Times New Roman" w:cs="Times New Roman"/>
          <w:kern w:val="0"/>
          <w14:ligatures w14:val="none"/>
        </w:rPr>
        <w:t>).</w:t>
      </w:r>
    </w:p>
    <w:p w14:paraId="0188B29E" w14:textId="75819D75" w:rsidR="002F1342" w:rsidRPr="00EB5395" w:rsidRDefault="00EB5395" w:rsidP="00D66A88">
      <w:pPr>
        <w:spacing w:before="240" w:after="0" w:line="240" w:lineRule="auto"/>
        <w:rPr>
          <w:rFonts w:ascii="Times New Roman" w:eastAsia="Times New Roman" w:hAnsi="Times New Roman" w:cs="Times New Roman"/>
          <w:b/>
          <w:bCs/>
          <w:kern w:val="0"/>
          <w14:ligatures w14:val="none"/>
        </w:rPr>
      </w:pPr>
      <w:r w:rsidRPr="00EB5395">
        <w:rPr>
          <w:rFonts w:ascii="Times New Roman" w:eastAsia="Times New Roman" w:hAnsi="Times New Roman" w:cs="Times New Roman"/>
          <w:b/>
          <w:bCs/>
          <w:kern w:val="0"/>
          <w14:ligatures w14:val="none"/>
        </w:rPr>
        <w:t xml:space="preserve">Figure </w:t>
      </w:r>
      <w:r w:rsidR="00382438">
        <w:rPr>
          <w:rFonts w:ascii="Times New Roman" w:eastAsia="Times New Roman" w:hAnsi="Times New Roman" w:cs="Times New Roman"/>
          <w:b/>
          <w:bCs/>
          <w:kern w:val="0"/>
          <w14:ligatures w14:val="none"/>
        </w:rPr>
        <w:t>6</w:t>
      </w:r>
      <w:r w:rsidRPr="00EB5395">
        <w:rPr>
          <w:rFonts w:ascii="Times New Roman" w:eastAsia="Times New Roman" w:hAnsi="Times New Roman" w:cs="Times New Roman"/>
          <w:b/>
          <w:bCs/>
          <w:kern w:val="0"/>
          <w14:ligatures w14:val="none"/>
        </w:rPr>
        <w:t>. List of Evaluation</w:t>
      </w:r>
    </w:p>
    <w:p w14:paraId="5164A01D" w14:textId="5F519F23" w:rsidR="00EB5395" w:rsidRDefault="00382438" w:rsidP="00D66A88">
      <w:pPr>
        <w:spacing w:before="240" w:after="0" w:line="240" w:lineRule="auto"/>
        <w:rPr>
          <w:rFonts w:ascii="Times New Roman" w:eastAsia="Times New Roman" w:hAnsi="Times New Roman" w:cs="Times New Roman"/>
          <w:kern w:val="0"/>
          <w14:ligatures w14:val="none"/>
        </w:rPr>
      </w:pPr>
      <w:r w:rsidRPr="00382438">
        <w:rPr>
          <w:rFonts w:ascii="Times New Roman" w:eastAsia="Times New Roman" w:hAnsi="Times New Roman" w:cs="Times New Roman"/>
          <w:kern w:val="0"/>
          <w14:ligatures w14:val="none"/>
        </w:rPr>
        <w:drawing>
          <wp:inline distT="0" distB="0" distL="0" distR="0" wp14:anchorId="5952F2C8" wp14:editId="147894F4">
            <wp:extent cx="5795554" cy="1905846"/>
            <wp:effectExtent l="0" t="0" r="0" b="0"/>
            <wp:docPr id="1054487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87104" name="Picture 1" descr="A screenshot of a computer&#10;&#10;AI-generated content may be incorrect."/>
                    <pic:cNvPicPr/>
                  </pic:nvPicPr>
                  <pic:blipFill>
                    <a:blip r:embed="rId18"/>
                    <a:stretch>
                      <a:fillRect/>
                    </a:stretch>
                  </pic:blipFill>
                  <pic:spPr>
                    <a:xfrm>
                      <a:off x="0" y="0"/>
                      <a:ext cx="5800250" cy="1907390"/>
                    </a:xfrm>
                    <a:prstGeom prst="rect">
                      <a:avLst/>
                    </a:prstGeom>
                  </pic:spPr>
                </pic:pic>
              </a:graphicData>
            </a:graphic>
          </wp:inline>
        </w:drawing>
      </w:r>
    </w:p>
    <w:p w14:paraId="30C80475" w14:textId="77777777" w:rsidR="002716FF" w:rsidRPr="006D265F" w:rsidRDefault="002716FF" w:rsidP="002716FF">
      <w:pPr>
        <w:spacing w:before="240" w:after="0" w:line="240" w:lineRule="auto"/>
        <w:rPr>
          <w:rFonts w:ascii="Times New Roman" w:eastAsia="Times New Roman" w:hAnsi="Times New Roman" w:cs="Times New Roman"/>
          <w:i/>
          <w:iCs/>
          <w:kern w:val="0"/>
          <w14:ligatures w14:val="none"/>
        </w:rPr>
      </w:pPr>
      <w:r w:rsidRPr="006D265F">
        <w:rPr>
          <w:rFonts w:ascii="Times New Roman" w:eastAsia="Times New Roman" w:hAnsi="Times New Roman" w:cs="Times New Roman"/>
          <w:i/>
          <w:iCs/>
          <w:kern w:val="0"/>
          <w14:ligatures w14:val="none"/>
        </w:rPr>
        <w:t>Source: Authors’</w:t>
      </w:r>
    </w:p>
    <w:p w14:paraId="49E72C62" w14:textId="131CCA17" w:rsidR="00EB5395" w:rsidRDefault="00EB5395"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User</w:t>
      </w:r>
      <w:r w:rsidR="00260B63">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can choose to edit or delete any </w:t>
      </w:r>
      <w:r w:rsidR="0013166F">
        <w:rPr>
          <w:rFonts w:ascii="Times New Roman" w:eastAsia="Times New Roman" w:hAnsi="Times New Roman" w:cs="Times New Roman"/>
          <w:kern w:val="0"/>
          <w14:ligatures w14:val="none"/>
        </w:rPr>
        <w:t>row</w:t>
      </w:r>
      <w:r w:rsidR="00E378CD">
        <w:rPr>
          <w:rFonts w:ascii="Times New Roman" w:eastAsia="Times New Roman" w:hAnsi="Times New Roman" w:cs="Times New Roman"/>
          <w:kern w:val="0"/>
          <w14:ligatures w14:val="none"/>
        </w:rPr>
        <w:t xml:space="preserve">. If delete, it will </w:t>
      </w:r>
      <w:r w:rsidR="00260B63">
        <w:rPr>
          <w:rFonts w:ascii="Times New Roman" w:eastAsia="Times New Roman" w:hAnsi="Times New Roman" w:cs="Times New Roman"/>
          <w:kern w:val="0"/>
          <w14:ligatures w14:val="none"/>
        </w:rPr>
        <w:t xml:space="preserve">lead to a confirmation message. If edit, it will lead to Figure </w:t>
      </w:r>
      <w:r w:rsidR="00382438">
        <w:rPr>
          <w:rFonts w:ascii="Times New Roman" w:eastAsia="Times New Roman" w:hAnsi="Times New Roman" w:cs="Times New Roman"/>
          <w:kern w:val="0"/>
          <w14:ligatures w14:val="none"/>
        </w:rPr>
        <w:t>7</w:t>
      </w:r>
      <w:r w:rsidR="00260B63">
        <w:rPr>
          <w:rFonts w:ascii="Times New Roman" w:eastAsia="Times New Roman" w:hAnsi="Times New Roman" w:cs="Times New Roman"/>
          <w:kern w:val="0"/>
          <w14:ligatures w14:val="none"/>
        </w:rPr>
        <w:t>.</w:t>
      </w:r>
    </w:p>
    <w:p w14:paraId="4711A108" w14:textId="4DC36DDF" w:rsidR="00D23C9E" w:rsidRPr="00A836D8" w:rsidRDefault="00D23C9E" w:rsidP="00D66A88">
      <w:pPr>
        <w:spacing w:before="240" w:after="0" w:line="240" w:lineRule="auto"/>
        <w:rPr>
          <w:rFonts w:ascii="Times New Roman" w:eastAsia="Times New Roman" w:hAnsi="Times New Roman" w:cs="Times New Roman"/>
          <w:b/>
          <w:bCs/>
          <w:kern w:val="0"/>
          <w14:ligatures w14:val="none"/>
        </w:rPr>
      </w:pPr>
      <w:r w:rsidRPr="00A836D8">
        <w:rPr>
          <w:rFonts w:ascii="Times New Roman" w:eastAsia="Times New Roman" w:hAnsi="Times New Roman" w:cs="Times New Roman"/>
          <w:b/>
          <w:bCs/>
          <w:kern w:val="0"/>
          <w14:ligatures w14:val="none"/>
        </w:rPr>
        <w:t xml:space="preserve">Figure </w:t>
      </w:r>
      <w:r w:rsidR="00382438">
        <w:rPr>
          <w:rFonts w:ascii="Times New Roman" w:eastAsia="Times New Roman" w:hAnsi="Times New Roman" w:cs="Times New Roman"/>
          <w:b/>
          <w:bCs/>
          <w:kern w:val="0"/>
          <w14:ligatures w14:val="none"/>
        </w:rPr>
        <w:t>7</w:t>
      </w:r>
      <w:r w:rsidRPr="00A836D8">
        <w:rPr>
          <w:rFonts w:ascii="Times New Roman" w:eastAsia="Times New Roman" w:hAnsi="Times New Roman" w:cs="Times New Roman"/>
          <w:b/>
          <w:bCs/>
          <w:kern w:val="0"/>
          <w14:ligatures w14:val="none"/>
        </w:rPr>
        <w:t xml:space="preserve">. </w:t>
      </w:r>
      <w:r w:rsidR="00A836D8" w:rsidRPr="00A836D8">
        <w:rPr>
          <w:rFonts w:ascii="Times New Roman" w:eastAsia="Times New Roman" w:hAnsi="Times New Roman" w:cs="Times New Roman"/>
          <w:b/>
          <w:bCs/>
          <w:kern w:val="0"/>
          <w14:ligatures w14:val="none"/>
        </w:rPr>
        <w:t>Edit Evaluation</w:t>
      </w:r>
    </w:p>
    <w:p w14:paraId="7483D8C6" w14:textId="5D27F069" w:rsidR="00D23C9E" w:rsidRDefault="00D23C9E" w:rsidP="00D66A88">
      <w:pPr>
        <w:spacing w:before="240" w:after="0" w:line="240" w:lineRule="auto"/>
        <w:rPr>
          <w:rFonts w:ascii="Times New Roman" w:eastAsia="Times New Roman" w:hAnsi="Times New Roman" w:cs="Times New Roman"/>
          <w:kern w:val="0"/>
          <w14:ligatures w14:val="none"/>
        </w:rPr>
      </w:pPr>
      <w:r w:rsidRPr="00D23C9E">
        <w:rPr>
          <w:rFonts w:ascii="Times New Roman" w:eastAsia="Times New Roman" w:hAnsi="Times New Roman" w:cs="Times New Roman"/>
          <w:kern w:val="0"/>
          <w14:ligatures w14:val="none"/>
        </w:rPr>
        <w:drawing>
          <wp:inline distT="0" distB="0" distL="0" distR="0" wp14:anchorId="603EC6BB" wp14:editId="7224EC5D">
            <wp:extent cx="5943600" cy="2496820"/>
            <wp:effectExtent l="0" t="0" r="0" b="0"/>
            <wp:docPr id="231288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88830" name="Picture 1" descr="A screenshot of a computer&#10;&#10;AI-generated content may be incorrect."/>
                    <pic:cNvPicPr/>
                  </pic:nvPicPr>
                  <pic:blipFill>
                    <a:blip r:embed="rId19"/>
                    <a:stretch>
                      <a:fillRect/>
                    </a:stretch>
                  </pic:blipFill>
                  <pic:spPr>
                    <a:xfrm>
                      <a:off x="0" y="0"/>
                      <a:ext cx="5943600" cy="2496820"/>
                    </a:xfrm>
                    <a:prstGeom prst="rect">
                      <a:avLst/>
                    </a:prstGeom>
                  </pic:spPr>
                </pic:pic>
              </a:graphicData>
            </a:graphic>
          </wp:inline>
        </w:drawing>
      </w:r>
    </w:p>
    <w:p w14:paraId="32E4FBB2" w14:textId="77777777" w:rsidR="002716FF" w:rsidRPr="006D265F" w:rsidRDefault="002716FF" w:rsidP="002716FF">
      <w:pPr>
        <w:spacing w:before="240" w:after="0" w:line="240" w:lineRule="auto"/>
        <w:rPr>
          <w:rFonts w:ascii="Times New Roman" w:eastAsia="Times New Roman" w:hAnsi="Times New Roman" w:cs="Times New Roman"/>
          <w:i/>
          <w:iCs/>
          <w:kern w:val="0"/>
          <w14:ligatures w14:val="none"/>
        </w:rPr>
      </w:pPr>
      <w:r w:rsidRPr="006D265F">
        <w:rPr>
          <w:rFonts w:ascii="Times New Roman" w:eastAsia="Times New Roman" w:hAnsi="Times New Roman" w:cs="Times New Roman"/>
          <w:i/>
          <w:iCs/>
          <w:kern w:val="0"/>
          <w14:ligatures w14:val="none"/>
        </w:rPr>
        <w:t>Source: Authors’</w:t>
      </w:r>
    </w:p>
    <w:p w14:paraId="05CC2E28" w14:textId="2D26ED08" w:rsidR="00A836D8" w:rsidRDefault="00A836D8"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Users can go with similar steps </w:t>
      </w:r>
      <w:r w:rsidR="001A39EC">
        <w:rPr>
          <w:rFonts w:ascii="Times New Roman" w:eastAsia="Times New Roman" w:hAnsi="Times New Roman" w:cs="Times New Roman"/>
          <w:kern w:val="0"/>
          <w14:ligatures w14:val="none"/>
        </w:rPr>
        <w:t>as creating evaluations.</w:t>
      </w:r>
    </w:p>
    <w:p w14:paraId="0547C816" w14:textId="00F831A4" w:rsidR="001A39EC" w:rsidRDefault="00572042"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Choosing Visual</w:t>
      </w:r>
      <w:r w:rsidR="00234A55">
        <w:rPr>
          <w:rFonts w:ascii="Times New Roman" w:eastAsia="Times New Roman" w:hAnsi="Times New Roman" w:cs="Times New Roman"/>
          <w:kern w:val="0"/>
          <w14:ligatures w14:val="none"/>
        </w:rPr>
        <w:t>ization</w:t>
      </w:r>
      <w:r w:rsidR="000B0E3D">
        <w:rPr>
          <w:rFonts w:ascii="Times New Roman" w:eastAsia="Times New Roman" w:hAnsi="Times New Roman" w:cs="Times New Roman"/>
          <w:kern w:val="0"/>
          <w14:ligatures w14:val="none"/>
        </w:rPr>
        <w:t xml:space="preserve"> in the main section will lead to Figure </w:t>
      </w:r>
      <w:r w:rsidR="00382438">
        <w:rPr>
          <w:rFonts w:ascii="Times New Roman" w:eastAsia="Times New Roman" w:hAnsi="Times New Roman" w:cs="Times New Roman"/>
          <w:kern w:val="0"/>
          <w14:ligatures w14:val="none"/>
        </w:rPr>
        <w:t>8</w:t>
      </w:r>
      <w:r w:rsidR="000B0E3D">
        <w:rPr>
          <w:rFonts w:ascii="Times New Roman" w:eastAsia="Times New Roman" w:hAnsi="Times New Roman" w:cs="Times New Roman"/>
          <w:kern w:val="0"/>
          <w14:ligatures w14:val="none"/>
        </w:rPr>
        <w:t>.</w:t>
      </w:r>
    </w:p>
    <w:p w14:paraId="7B884E70" w14:textId="0CD35E69" w:rsidR="00DA3C13" w:rsidRDefault="000B0E3D" w:rsidP="00D66A88">
      <w:pPr>
        <w:spacing w:before="240" w:after="0" w:line="240" w:lineRule="auto"/>
        <w:rPr>
          <w:rFonts w:ascii="Times New Roman" w:eastAsia="Times New Roman" w:hAnsi="Times New Roman" w:cs="Times New Roman"/>
          <w:kern w:val="0"/>
          <w14:ligatures w14:val="none"/>
        </w:rPr>
      </w:pPr>
      <w:r w:rsidRPr="00D10BEF">
        <w:rPr>
          <w:rFonts w:ascii="Times New Roman" w:eastAsia="Times New Roman" w:hAnsi="Times New Roman" w:cs="Times New Roman"/>
          <w:b/>
          <w:bCs/>
          <w:kern w:val="0"/>
          <w14:ligatures w14:val="none"/>
        </w:rPr>
        <w:t xml:space="preserve">Figure </w:t>
      </w:r>
      <w:r w:rsidR="00382438">
        <w:rPr>
          <w:rFonts w:ascii="Times New Roman" w:eastAsia="Times New Roman" w:hAnsi="Times New Roman" w:cs="Times New Roman"/>
          <w:b/>
          <w:bCs/>
          <w:kern w:val="0"/>
          <w14:ligatures w14:val="none"/>
        </w:rPr>
        <w:t>8</w:t>
      </w:r>
      <w:r w:rsidRPr="00D10BEF">
        <w:rPr>
          <w:rFonts w:ascii="Times New Roman" w:eastAsia="Times New Roman" w:hAnsi="Times New Roman" w:cs="Times New Roman"/>
          <w:b/>
          <w:bCs/>
          <w:kern w:val="0"/>
          <w14:ligatures w14:val="none"/>
        </w:rPr>
        <w:t xml:space="preserve">. </w:t>
      </w:r>
      <w:r w:rsidR="00D10BEF" w:rsidRPr="00D10BEF">
        <w:rPr>
          <w:rFonts w:ascii="Times New Roman" w:eastAsia="Times New Roman" w:hAnsi="Times New Roman" w:cs="Times New Roman"/>
          <w:b/>
          <w:bCs/>
          <w:kern w:val="0"/>
          <w14:ligatures w14:val="none"/>
        </w:rPr>
        <w:t>Institution Resources</w:t>
      </w:r>
    </w:p>
    <w:p w14:paraId="2E9D0CFF" w14:textId="2F6DB3DE" w:rsidR="00DA3C13" w:rsidRDefault="00DA3C13" w:rsidP="00D66A88">
      <w:pPr>
        <w:spacing w:before="240" w:after="0" w:line="240" w:lineRule="auto"/>
        <w:rPr>
          <w:rFonts w:ascii="Times New Roman" w:eastAsia="Times New Roman" w:hAnsi="Times New Roman" w:cs="Times New Roman"/>
          <w:kern w:val="0"/>
          <w14:ligatures w14:val="none"/>
        </w:rPr>
      </w:pPr>
      <w:r w:rsidRPr="00DA3C13">
        <w:rPr>
          <w:rFonts w:ascii="Times New Roman" w:eastAsia="Times New Roman" w:hAnsi="Times New Roman" w:cs="Times New Roman"/>
          <w:kern w:val="0"/>
          <w14:ligatures w14:val="none"/>
        </w:rPr>
        <w:drawing>
          <wp:inline distT="0" distB="0" distL="0" distR="0" wp14:anchorId="1E9A24D1" wp14:editId="11F61B93">
            <wp:extent cx="5943600" cy="2725420"/>
            <wp:effectExtent l="0" t="0" r="0" b="0"/>
            <wp:docPr id="14184135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13538" name="Picture 1" descr="A screenshot of a computer&#10;&#10;AI-generated content may be incorrect."/>
                    <pic:cNvPicPr/>
                  </pic:nvPicPr>
                  <pic:blipFill>
                    <a:blip r:embed="rId20"/>
                    <a:stretch>
                      <a:fillRect/>
                    </a:stretch>
                  </pic:blipFill>
                  <pic:spPr>
                    <a:xfrm>
                      <a:off x="0" y="0"/>
                      <a:ext cx="5943600" cy="2725420"/>
                    </a:xfrm>
                    <a:prstGeom prst="rect">
                      <a:avLst/>
                    </a:prstGeom>
                  </pic:spPr>
                </pic:pic>
              </a:graphicData>
            </a:graphic>
          </wp:inline>
        </w:drawing>
      </w:r>
    </w:p>
    <w:p w14:paraId="2AACD1C5" w14:textId="77777777" w:rsidR="002716FF" w:rsidRPr="006D265F" w:rsidRDefault="002716FF" w:rsidP="002716FF">
      <w:pPr>
        <w:spacing w:before="240" w:after="0" w:line="240" w:lineRule="auto"/>
        <w:rPr>
          <w:rFonts w:ascii="Times New Roman" w:eastAsia="Times New Roman" w:hAnsi="Times New Roman" w:cs="Times New Roman"/>
          <w:i/>
          <w:iCs/>
          <w:kern w:val="0"/>
          <w14:ligatures w14:val="none"/>
        </w:rPr>
      </w:pPr>
      <w:r w:rsidRPr="006D265F">
        <w:rPr>
          <w:rFonts w:ascii="Times New Roman" w:eastAsia="Times New Roman" w:hAnsi="Times New Roman" w:cs="Times New Roman"/>
          <w:i/>
          <w:iCs/>
          <w:kern w:val="0"/>
          <w14:ligatures w14:val="none"/>
        </w:rPr>
        <w:t>Source: Authors’</w:t>
      </w:r>
    </w:p>
    <w:p w14:paraId="6121239E" w14:textId="0C94F837" w:rsidR="00D10BEF" w:rsidRDefault="00D10BEF"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Users can choose </w:t>
      </w:r>
      <w:r w:rsidR="00AB6ABA">
        <w:rPr>
          <w:rFonts w:ascii="Times New Roman" w:eastAsia="Times New Roman" w:hAnsi="Times New Roman" w:cs="Times New Roman"/>
          <w:kern w:val="0"/>
          <w14:ligatures w14:val="none"/>
        </w:rPr>
        <w:t>institutions, years and items</w:t>
      </w:r>
      <w:r w:rsidR="0093145E">
        <w:rPr>
          <w:rFonts w:ascii="Times New Roman" w:eastAsia="Times New Roman" w:hAnsi="Times New Roman" w:cs="Times New Roman"/>
          <w:kern w:val="0"/>
          <w14:ligatures w14:val="none"/>
        </w:rPr>
        <w:t>.</w:t>
      </w:r>
    </w:p>
    <w:p w14:paraId="6F77F73A" w14:textId="3FEACDC0" w:rsidR="0093145E" w:rsidRDefault="0093145E" w:rsidP="00D66A88">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At the main section, user</w:t>
      </w:r>
      <w:r w:rsidR="002C6F8D">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can choose </w:t>
      </w:r>
      <w:r w:rsidR="002C6F8D">
        <w:rPr>
          <w:rFonts w:ascii="Times New Roman" w:eastAsia="Times New Roman" w:hAnsi="Times New Roman" w:cs="Times New Roman"/>
          <w:kern w:val="0"/>
          <w14:ligatures w14:val="none"/>
        </w:rPr>
        <w:t>“</w:t>
      </w:r>
      <w:r w:rsidR="002C6F8D" w:rsidRPr="002C6F8D">
        <w:rPr>
          <w:rFonts w:ascii="Times New Roman" w:eastAsia="Times New Roman" w:hAnsi="Times New Roman" w:cs="Times New Roman"/>
          <w:kern w:val="0"/>
          <w14:ligatures w14:val="none"/>
        </w:rPr>
        <w:t>Exploring all institutions</w:t>
      </w:r>
      <w:r w:rsidR="002C6F8D">
        <w:rPr>
          <w:rFonts w:ascii="Times New Roman" w:eastAsia="Times New Roman" w:hAnsi="Times New Roman" w:cs="Times New Roman"/>
          <w:kern w:val="0"/>
          <w14:ligatures w14:val="none"/>
        </w:rPr>
        <w:t>”</w:t>
      </w:r>
      <w:r w:rsidR="00A42112">
        <w:rPr>
          <w:rFonts w:ascii="Times New Roman" w:eastAsia="Times New Roman" w:hAnsi="Times New Roman" w:cs="Times New Roman"/>
          <w:kern w:val="0"/>
          <w14:ligatures w14:val="none"/>
        </w:rPr>
        <w:t xml:space="preserve"> to</w:t>
      </w:r>
      <w:r w:rsidR="00A31B07">
        <w:rPr>
          <w:rFonts w:ascii="Times New Roman" w:eastAsia="Times New Roman" w:hAnsi="Times New Roman" w:cs="Times New Roman"/>
          <w:kern w:val="0"/>
          <w14:ligatures w14:val="none"/>
        </w:rPr>
        <w:t xml:space="preserve"> </w:t>
      </w:r>
      <w:r w:rsidR="002716FF">
        <w:rPr>
          <w:rFonts w:ascii="Times New Roman" w:eastAsia="Times New Roman" w:hAnsi="Times New Roman" w:cs="Times New Roman"/>
          <w:kern w:val="0"/>
          <w14:ligatures w14:val="none"/>
        </w:rPr>
        <w:t xml:space="preserve">Figure </w:t>
      </w:r>
      <w:r w:rsidR="00382438">
        <w:rPr>
          <w:rFonts w:ascii="Times New Roman" w:eastAsia="Times New Roman" w:hAnsi="Times New Roman" w:cs="Times New Roman"/>
          <w:kern w:val="0"/>
          <w14:ligatures w14:val="none"/>
        </w:rPr>
        <w:t>9</w:t>
      </w:r>
      <w:r w:rsidR="002716FF">
        <w:rPr>
          <w:rFonts w:ascii="Times New Roman" w:eastAsia="Times New Roman" w:hAnsi="Times New Roman" w:cs="Times New Roman"/>
          <w:kern w:val="0"/>
          <w14:ligatures w14:val="none"/>
        </w:rPr>
        <w:t xml:space="preserve">. </w:t>
      </w:r>
    </w:p>
    <w:p w14:paraId="4743C788" w14:textId="23482241" w:rsidR="004F1712" w:rsidRPr="002716FF" w:rsidRDefault="004F1712" w:rsidP="00D66A88">
      <w:pPr>
        <w:spacing w:before="240" w:after="0" w:line="240" w:lineRule="auto"/>
        <w:rPr>
          <w:rFonts w:ascii="Times New Roman" w:eastAsia="Times New Roman" w:hAnsi="Times New Roman" w:cs="Times New Roman"/>
          <w:b/>
          <w:bCs/>
          <w:kern w:val="0"/>
          <w14:ligatures w14:val="none"/>
        </w:rPr>
      </w:pPr>
      <w:r w:rsidRPr="002716FF">
        <w:rPr>
          <w:rFonts w:ascii="Times New Roman" w:eastAsia="Times New Roman" w:hAnsi="Times New Roman" w:cs="Times New Roman"/>
          <w:b/>
          <w:bCs/>
          <w:kern w:val="0"/>
          <w14:ligatures w14:val="none"/>
        </w:rPr>
        <w:t xml:space="preserve">Figure </w:t>
      </w:r>
      <w:r w:rsidR="00382438">
        <w:rPr>
          <w:rFonts w:ascii="Times New Roman" w:eastAsia="Times New Roman" w:hAnsi="Times New Roman" w:cs="Times New Roman"/>
          <w:b/>
          <w:bCs/>
          <w:kern w:val="0"/>
          <w14:ligatures w14:val="none"/>
        </w:rPr>
        <w:t>9</w:t>
      </w:r>
      <w:r w:rsidRPr="002716FF">
        <w:rPr>
          <w:rFonts w:ascii="Times New Roman" w:eastAsia="Times New Roman" w:hAnsi="Times New Roman" w:cs="Times New Roman"/>
          <w:b/>
          <w:bCs/>
          <w:kern w:val="0"/>
          <w14:ligatures w14:val="none"/>
        </w:rPr>
        <w:t xml:space="preserve">. </w:t>
      </w:r>
      <w:r w:rsidR="002716FF" w:rsidRPr="002716FF">
        <w:rPr>
          <w:rFonts w:ascii="Times New Roman" w:eastAsia="Times New Roman" w:hAnsi="Times New Roman" w:cs="Times New Roman"/>
          <w:b/>
          <w:bCs/>
          <w:kern w:val="0"/>
          <w14:ligatures w14:val="none"/>
        </w:rPr>
        <w:t>Dynamic Visualization for Aggregation Level</w:t>
      </w:r>
    </w:p>
    <w:p w14:paraId="14E9BA0E" w14:textId="6A8410E7" w:rsidR="004F1712" w:rsidRDefault="004F1712" w:rsidP="00D66A88">
      <w:pPr>
        <w:spacing w:before="240" w:after="0" w:line="240" w:lineRule="auto"/>
        <w:rPr>
          <w:rFonts w:ascii="Times New Roman" w:eastAsia="Times New Roman" w:hAnsi="Times New Roman" w:cs="Times New Roman"/>
          <w:kern w:val="0"/>
          <w14:ligatures w14:val="none"/>
        </w:rPr>
      </w:pPr>
      <w:r w:rsidRPr="004F1712">
        <w:rPr>
          <w:rFonts w:ascii="Times New Roman" w:eastAsia="Times New Roman" w:hAnsi="Times New Roman" w:cs="Times New Roman"/>
          <w:kern w:val="0"/>
          <w14:ligatures w14:val="none"/>
        </w:rPr>
        <w:drawing>
          <wp:inline distT="0" distB="0" distL="0" distR="0" wp14:anchorId="67896ABF" wp14:editId="2290C8C9">
            <wp:extent cx="5943600" cy="2792095"/>
            <wp:effectExtent l="0" t="0" r="0" b="8255"/>
            <wp:docPr id="929435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3549" name="Picture 1" descr="A screenshot of a computer&#10;&#10;AI-generated content may be incorrect."/>
                    <pic:cNvPicPr/>
                  </pic:nvPicPr>
                  <pic:blipFill>
                    <a:blip r:embed="rId21"/>
                    <a:stretch>
                      <a:fillRect/>
                    </a:stretch>
                  </pic:blipFill>
                  <pic:spPr>
                    <a:xfrm>
                      <a:off x="0" y="0"/>
                      <a:ext cx="5943600" cy="2792095"/>
                    </a:xfrm>
                    <a:prstGeom prst="rect">
                      <a:avLst/>
                    </a:prstGeom>
                  </pic:spPr>
                </pic:pic>
              </a:graphicData>
            </a:graphic>
          </wp:inline>
        </w:drawing>
      </w:r>
    </w:p>
    <w:p w14:paraId="2617DC88" w14:textId="0C06FA98" w:rsidR="00260B63" w:rsidRPr="00B6745E" w:rsidRDefault="002716FF" w:rsidP="00D66A88">
      <w:pPr>
        <w:spacing w:before="240" w:after="0" w:line="240" w:lineRule="auto"/>
        <w:rPr>
          <w:rFonts w:ascii="Times New Roman" w:eastAsia="Times New Roman" w:hAnsi="Times New Roman" w:cs="Times New Roman"/>
          <w:kern w:val="0"/>
          <w14:ligatures w14:val="none"/>
        </w:rPr>
      </w:pPr>
      <w:r w:rsidRPr="006D265F">
        <w:rPr>
          <w:rFonts w:ascii="Times New Roman" w:eastAsia="Times New Roman" w:hAnsi="Times New Roman" w:cs="Times New Roman"/>
          <w:i/>
          <w:iCs/>
          <w:kern w:val="0"/>
          <w14:ligatures w14:val="none"/>
        </w:rPr>
        <w:t>Source: Authors’</w:t>
      </w:r>
    </w:p>
    <w:p w14:paraId="1B1486CC" w14:textId="7379267F" w:rsidR="00DE02C7" w:rsidRPr="00DB0E53" w:rsidRDefault="00DE02C7" w:rsidP="00DB0E53">
      <w:pPr>
        <w:pStyle w:val="Heading1"/>
        <w:numPr>
          <w:ilvl w:val="0"/>
          <w:numId w:val="17"/>
        </w:numPr>
        <w:spacing w:before="240" w:after="0" w:line="240" w:lineRule="auto"/>
        <w:ind w:left="360"/>
        <w:rPr>
          <w:rFonts w:ascii="Times New Roman" w:hAnsi="Times New Roman" w:cs="Times New Roman"/>
          <w:b/>
          <w:bCs/>
          <w:sz w:val="24"/>
          <w:szCs w:val="24"/>
        </w:rPr>
      </w:pPr>
      <w:r w:rsidRPr="00DB0E53">
        <w:rPr>
          <w:rFonts w:ascii="Times New Roman" w:hAnsi="Times New Roman" w:cs="Times New Roman"/>
          <w:b/>
          <w:bCs/>
          <w:sz w:val="24"/>
          <w:szCs w:val="24"/>
        </w:rPr>
        <w:t>Link and Challenges</w:t>
      </w:r>
      <w:r w:rsidR="00753DC9" w:rsidRPr="00DB0E53">
        <w:rPr>
          <w:rFonts w:ascii="Times New Roman" w:hAnsi="Times New Roman" w:cs="Times New Roman"/>
          <w:b/>
          <w:bCs/>
          <w:sz w:val="24"/>
          <w:szCs w:val="24"/>
        </w:rPr>
        <w:t>,</w:t>
      </w:r>
      <w:r w:rsidRPr="00DB0E53">
        <w:rPr>
          <w:rFonts w:ascii="Times New Roman" w:hAnsi="Times New Roman" w:cs="Times New Roman"/>
          <w:b/>
          <w:bCs/>
          <w:sz w:val="24"/>
          <w:szCs w:val="24"/>
        </w:rPr>
        <w:t xml:space="preserve"> Issues Faced:</w:t>
      </w:r>
    </w:p>
    <w:p w14:paraId="48AB200C" w14:textId="6E8137AA" w:rsidR="00DE02C7" w:rsidRPr="00D66A88" w:rsidRDefault="002E1BF0" w:rsidP="00D66A88">
      <w:pPr>
        <w:spacing w:before="240" w:after="0" w:line="240" w:lineRule="auto"/>
        <w:rPr>
          <w:rFonts w:ascii="Times New Roman" w:hAnsi="Times New Roman" w:cs="Times New Roman"/>
        </w:rPr>
      </w:pPr>
      <w:hyperlink r:id="rId22" w:tgtFrame="_blank" w:tooltip="https://duhuynh.us/final_project/" w:history="1">
        <w:r w:rsidRPr="00D66A88">
          <w:rPr>
            <w:rStyle w:val="Hyperlink"/>
            <w:rFonts w:ascii="Times New Roman" w:hAnsi="Times New Roman" w:cs="Times New Roman"/>
          </w:rPr>
          <w:t>https://duhuynh.us/final_project/</w:t>
        </w:r>
      </w:hyperlink>
    </w:p>
    <w:p w14:paraId="7D83F0BC" w14:textId="772AEF32" w:rsidR="00DE02C7" w:rsidRDefault="00DE02C7" w:rsidP="00D66A88">
      <w:pPr>
        <w:spacing w:before="240" w:after="0" w:line="240" w:lineRule="auto"/>
        <w:rPr>
          <w:rFonts w:ascii="Times New Roman" w:hAnsi="Times New Roman" w:cs="Times New Roman"/>
        </w:rPr>
      </w:pPr>
      <w:r w:rsidRPr="00D66A88">
        <w:rPr>
          <w:rFonts w:ascii="Times New Roman" w:hAnsi="Times New Roman" w:cs="Times New Roman"/>
        </w:rPr>
        <w:t>During the development and deployment of the Django-based web application</w:t>
      </w:r>
      <w:r w:rsidR="00495E88">
        <w:rPr>
          <w:rFonts w:ascii="Times New Roman" w:hAnsi="Times New Roman" w:cs="Times New Roman"/>
        </w:rPr>
        <w:t xml:space="preserve"> with Pos</w:t>
      </w:r>
      <w:r w:rsidR="00D948A6">
        <w:rPr>
          <w:rFonts w:ascii="Times New Roman" w:hAnsi="Times New Roman" w:cs="Times New Roman"/>
        </w:rPr>
        <w:t xml:space="preserve">tgres </w:t>
      </w:r>
      <w:r w:rsidR="009F393F">
        <w:rPr>
          <w:rFonts w:ascii="Times New Roman" w:hAnsi="Times New Roman" w:cs="Times New Roman"/>
        </w:rPr>
        <w:t xml:space="preserve">SQL </w:t>
      </w:r>
      <w:r w:rsidR="0019273B">
        <w:rPr>
          <w:rFonts w:ascii="Times New Roman" w:hAnsi="Times New Roman" w:cs="Times New Roman"/>
        </w:rPr>
        <w:t>in DigitalOcean</w:t>
      </w:r>
      <w:r w:rsidRPr="00D66A88">
        <w:rPr>
          <w:rFonts w:ascii="Times New Roman" w:hAnsi="Times New Roman" w:cs="Times New Roman"/>
        </w:rPr>
        <w:t>, several technical and configuration-related challenges were encountered. Some of these were specific to our project, while others are common when working with Django and web-based systems in general.</w:t>
      </w:r>
    </w:p>
    <w:p w14:paraId="5DE20616" w14:textId="43105807" w:rsidR="007534E5" w:rsidRPr="00D66A88" w:rsidRDefault="007534E5" w:rsidP="00D66A88">
      <w:pPr>
        <w:spacing w:before="240" w:after="0" w:line="240" w:lineRule="auto"/>
        <w:rPr>
          <w:rFonts w:ascii="Times New Roman" w:hAnsi="Times New Roman" w:cs="Times New Roman"/>
        </w:rPr>
      </w:pPr>
      <w:r>
        <w:rPr>
          <w:rFonts w:ascii="Times New Roman" w:eastAsia="Times New Roman" w:hAnsi="Times New Roman" w:cs="Times New Roman"/>
          <w:kern w:val="0"/>
          <w14:ligatures w14:val="none"/>
        </w:rPr>
        <w:t>Since our database hosting limitation, we just demonstrated the library data while both instructional and library data have been extracted, transformed and loaded in Postgres.</w:t>
      </w:r>
    </w:p>
    <w:p w14:paraId="49B75814" w14:textId="77777777" w:rsidR="00DE02C7" w:rsidRPr="00D66A88" w:rsidRDefault="00DE02C7" w:rsidP="00D66A88">
      <w:pPr>
        <w:pStyle w:val="Heading4"/>
        <w:spacing w:before="240" w:after="0" w:line="240" w:lineRule="auto"/>
        <w:rPr>
          <w:rFonts w:ascii="Times New Roman" w:hAnsi="Times New Roman" w:cs="Times New Roman"/>
        </w:rPr>
      </w:pPr>
      <w:r w:rsidRPr="00D66A88">
        <w:rPr>
          <w:rFonts w:ascii="Times New Roman" w:hAnsi="Times New Roman" w:cs="Times New Roman"/>
        </w:rPr>
        <w:t xml:space="preserve">1. </w:t>
      </w:r>
      <w:r w:rsidRPr="00D66A88">
        <w:rPr>
          <w:rStyle w:val="Strong"/>
          <w:rFonts w:ascii="Times New Roman" w:hAnsi="Times New Roman" w:cs="Times New Roman"/>
          <w:b w:val="0"/>
          <w:bCs w:val="0"/>
        </w:rPr>
        <w:t>Initial Environment Setup</w:t>
      </w:r>
    </w:p>
    <w:p w14:paraId="19BAD3CE" w14:textId="77777777" w:rsidR="00DE02C7" w:rsidRPr="00D66A88" w:rsidRDefault="00DE02C7" w:rsidP="00D66A88">
      <w:pPr>
        <w:numPr>
          <w:ilvl w:val="0"/>
          <w:numId w:val="7"/>
        </w:numPr>
        <w:spacing w:before="240" w:after="0" w:line="240" w:lineRule="auto"/>
        <w:rPr>
          <w:rFonts w:ascii="Times New Roman" w:hAnsi="Times New Roman" w:cs="Times New Roman"/>
        </w:rPr>
      </w:pPr>
      <w:r w:rsidRPr="00D66A88">
        <w:rPr>
          <w:rFonts w:ascii="Times New Roman" w:hAnsi="Times New Roman" w:cs="Times New Roman"/>
        </w:rPr>
        <w:t xml:space="preserve">Installing Django and setting up the virtual environment required configuring correct Python versions, resolving permission issues on macOS, and managing package installations using </w:t>
      </w:r>
      <w:r w:rsidRPr="00D66A88">
        <w:rPr>
          <w:rStyle w:val="HTMLCode"/>
          <w:rFonts w:ascii="Times New Roman" w:eastAsiaTheme="majorEastAsia" w:hAnsi="Times New Roman" w:cs="Times New Roman"/>
          <w:sz w:val="24"/>
          <w:szCs w:val="24"/>
        </w:rPr>
        <w:t>pip</w:t>
      </w:r>
      <w:r w:rsidRPr="00D66A88">
        <w:rPr>
          <w:rFonts w:ascii="Times New Roman" w:hAnsi="Times New Roman" w:cs="Times New Roman"/>
        </w:rPr>
        <w:t xml:space="preserve"> within isolated environments.</w:t>
      </w:r>
    </w:p>
    <w:p w14:paraId="2F5C45D3" w14:textId="77777777" w:rsidR="00DE02C7" w:rsidRPr="00D66A88" w:rsidRDefault="00DE02C7" w:rsidP="00D66A88">
      <w:pPr>
        <w:numPr>
          <w:ilvl w:val="0"/>
          <w:numId w:val="7"/>
        </w:numPr>
        <w:spacing w:before="240" w:after="0" w:line="240" w:lineRule="auto"/>
        <w:rPr>
          <w:rFonts w:ascii="Times New Roman" w:hAnsi="Times New Roman" w:cs="Times New Roman"/>
        </w:rPr>
      </w:pPr>
      <w:r w:rsidRPr="00D66A88">
        <w:rPr>
          <w:rFonts w:ascii="Times New Roman" w:hAnsi="Times New Roman" w:cs="Times New Roman"/>
        </w:rPr>
        <w:t xml:space="preserve">File encoding issues occurred during CSV imports (e.g., </w:t>
      </w:r>
      <w:r w:rsidRPr="00D66A88">
        <w:rPr>
          <w:rStyle w:val="HTMLCode"/>
          <w:rFonts w:ascii="Times New Roman" w:eastAsiaTheme="majorEastAsia" w:hAnsi="Times New Roman" w:cs="Times New Roman"/>
          <w:sz w:val="24"/>
          <w:szCs w:val="24"/>
        </w:rPr>
        <w:t>utf-8</w:t>
      </w:r>
      <w:r w:rsidRPr="00D66A88">
        <w:rPr>
          <w:rFonts w:ascii="Times New Roman" w:hAnsi="Times New Roman" w:cs="Times New Roman"/>
        </w:rPr>
        <w:t xml:space="preserve"> vs. </w:t>
      </w:r>
      <w:r w:rsidRPr="00D66A88">
        <w:rPr>
          <w:rStyle w:val="HTMLCode"/>
          <w:rFonts w:ascii="Times New Roman" w:eastAsiaTheme="majorEastAsia" w:hAnsi="Times New Roman" w:cs="Times New Roman"/>
          <w:sz w:val="24"/>
          <w:szCs w:val="24"/>
        </w:rPr>
        <w:t>latin1</w:t>
      </w:r>
      <w:r w:rsidRPr="00D66A88">
        <w:rPr>
          <w:rFonts w:ascii="Times New Roman" w:hAnsi="Times New Roman" w:cs="Times New Roman"/>
        </w:rPr>
        <w:t>), causing runtime exceptions while loading IPEDS datasets into memory.</w:t>
      </w:r>
    </w:p>
    <w:p w14:paraId="01EF8E24" w14:textId="77777777" w:rsidR="00DE02C7" w:rsidRPr="00D66A88" w:rsidRDefault="00DE02C7" w:rsidP="00D66A88">
      <w:pPr>
        <w:pStyle w:val="Heading4"/>
        <w:spacing w:before="240" w:after="0" w:line="240" w:lineRule="auto"/>
        <w:rPr>
          <w:rFonts w:ascii="Times New Roman" w:hAnsi="Times New Roman" w:cs="Times New Roman"/>
        </w:rPr>
      </w:pPr>
      <w:r w:rsidRPr="00D66A88">
        <w:rPr>
          <w:rFonts w:ascii="Times New Roman" w:hAnsi="Times New Roman" w:cs="Times New Roman"/>
        </w:rPr>
        <w:t xml:space="preserve">2. </w:t>
      </w:r>
      <w:r w:rsidRPr="00D66A88">
        <w:rPr>
          <w:rStyle w:val="Strong"/>
          <w:rFonts w:ascii="Times New Roman" w:hAnsi="Times New Roman" w:cs="Times New Roman"/>
          <w:b w:val="0"/>
          <w:bCs w:val="0"/>
        </w:rPr>
        <w:t>Model Integration and Migration Conflicts</w:t>
      </w:r>
    </w:p>
    <w:p w14:paraId="5E2CB06D" w14:textId="77777777" w:rsidR="00DE02C7" w:rsidRPr="00D66A88" w:rsidRDefault="00DE02C7" w:rsidP="00D66A88">
      <w:pPr>
        <w:numPr>
          <w:ilvl w:val="0"/>
          <w:numId w:val="8"/>
        </w:numPr>
        <w:spacing w:before="240" w:after="0" w:line="240" w:lineRule="auto"/>
        <w:rPr>
          <w:rFonts w:ascii="Times New Roman" w:hAnsi="Times New Roman" w:cs="Times New Roman"/>
        </w:rPr>
      </w:pPr>
      <w:r w:rsidRPr="00D66A88">
        <w:rPr>
          <w:rFonts w:ascii="Times New Roman" w:hAnsi="Times New Roman" w:cs="Times New Roman"/>
        </w:rPr>
        <w:t>Updating or refactoring models after initial development led to migration mismatches and occasional schema conflicts.</w:t>
      </w:r>
    </w:p>
    <w:p w14:paraId="73792C06" w14:textId="77777777" w:rsidR="00DE02C7" w:rsidRPr="00D66A88" w:rsidRDefault="00DE02C7" w:rsidP="00D66A88">
      <w:pPr>
        <w:numPr>
          <w:ilvl w:val="0"/>
          <w:numId w:val="8"/>
        </w:numPr>
        <w:spacing w:before="240" w:after="0" w:line="240" w:lineRule="auto"/>
        <w:rPr>
          <w:rFonts w:ascii="Times New Roman" w:hAnsi="Times New Roman" w:cs="Times New Roman"/>
        </w:rPr>
      </w:pPr>
      <w:r w:rsidRPr="00D66A88">
        <w:rPr>
          <w:rFonts w:ascii="Times New Roman" w:hAnsi="Times New Roman" w:cs="Times New Roman"/>
        </w:rPr>
        <w:lastRenderedPageBreak/>
        <w:t xml:space="preserve">Since some tables (e.g., </w:t>
      </w:r>
      <w:r w:rsidRPr="00D66A88">
        <w:rPr>
          <w:rStyle w:val="HTMLCode"/>
          <w:rFonts w:ascii="Times New Roman" w:eastAsiaTheme="majorEastAsia" w:hAnsi="Times New Roman" w:cs="Times New Roman"/>
          <w:sz w:val="24"/>
          <w:szCs w:val="24"/>
        </w:rPr>
        <w:t>LibraryD</w:t>
      </w:r>
      <w:r w:rsidRPr="00D66A88">
        <w:rPr>
          <w:rFonts w:ascii="Times New Roman" w:hAnsi="Times New Roman" w:cs="Times New Roman"/>
        </w:rPr>
        <w:t xml:space="preserve">, </w:t>
      </w:r>
      <w:r w:rsidRPr="00D66A88">
        <w:rPr>
          <w:rStyle w:val="HTMLCode"/>
          <w:rFonts w:ascii="Times New Roman" w:eastAsiaTheme="majorEastAsia" w:hAnsi="Times New Roman" w:cs="Times New Roman"/>
          <w:sz w:val="24"/>
          <w:szCs w:val="24"/>
        </w:rPr>
        <w:t>Instructional_D</w:t>
      </w:r>
      <w:r w:rsidRPr="00D66A88">
        <w:rPr>
          <w:rFonts w:ascii="Times New Roman" w:hAnsi="Times New Roman" w:cs="Times New Roman"/>
        </w:rPr>
        <w:t xml:space="preserve">) were externally managed, Django’s </w:t>
      </w:r>
      <w:r w:rsidRPr="00D66A88">
        <w:rPr>
          <w:rStyle w:val="HTMLCode"/>
          <w:rFonts w:ascii="Times New Roman" w:eastAsiaTheme="majorEastAsia" w:hAnsi="Times New Roman" w:cs="Times New Roman"/>
          <w:sz w:val="24"/>
          <w:szCs w:val="24"/>
        </w:rPr>
        <w:t>managed=False</w:t>
      </w:r>
      <w:r w:rsidRPr="00D66A88">
        <w:rPr>
          <w:rFonts w:ascii="Times New Roman" w:hAnsi="Times New Roman" w:cs="Times New Roman"/>
        </w:rPr>
        <w:t xml:space="preserve"> models required special handling to prevent migration attempts on existing database tables.</w:t>
      </w:r>
    </w:p>
    <w:p w14:paraId="0A9ADEA4" w14:textId="77777777" w:rsidR="00DE02C7" w:rsidRPr="00D66A88" w:rsidRDefault="00DE02C7" w:rsidP="00D66A88">
      <w:pPr>
        <w:pStyle w:val="Heading4"/>
        <w:spacing w:before="240" w:after="0" w:line="240" w:lineRule="auto"/>
        <w:rPr>
          <w:rFonts w:ascii="Times New Roman" w:hAnsi="Times New Roman" w:cs="Times New Roman"/>
        </w:rPr>
      </w:pPr>
      <w:r w:rsidRPr="00D66A88">
        <w:rPr>
          <w:rFonts w:ascii="Times New Roman" w:hAnsi="Times New Roman" w:cs="Times New Roman"/>
        </w:rPr>
        <w:t xml:space="preserve">3. </w:t>
      </w:r>
      <w:r w:rsidRPr="00D66A88">
        <w:rPr>
          <w:rStyle w:val="Strong"/>
          <w:rFonts w:ascii="Times New Roman" w:hAnsi="Times New Roman" w:cs="Times New Roman"/>
          <w:b w:val="0"/>
          <w:bCs w:val="0"/>
        </w:rPr>
        <w:t>Data Consistency</w:t>
      </w:r>
    </w:p>
    <w:p w14:paraId="725BE1D0" w14:textId="77777777" w:rsidR="00DE02C7" w:rsidRPr="00D66A88" w:rsidRDefault="00DE02C7" w:rsidP="00D66A88">
      <w:pPr>
        <w:numPr>
          <w:ilvl w:val="0"/>
          <w:numId w:val="9"/>
        </w:numPr>
        <w:spacing w:before="240" w:after="0" w:line="240" w:lineRule="auto"/>
        <w:rPr>
          <w:rFonts w:ascii="Times New Roman" w:hAnsi="Times New Roman" w:cs="Times New Roman"/>
        </w:rPr>
      </w:pPr>
      <w:r w:rsidRPr="00D66A88">
        <w:rPr>
          <w:rFonts w:ascii="Times New Roman" w:hAnsi="Times New Roman" w:cs="Times New Roman"/>
        </w:rPr>
        <w:t>Mapping external IPEDS datasets to internal dimension tables required careful data cleaning and transformation to maintain referential integrity.</w:t>
      </w:r>
    </w:p>
    <w:p w14:paraId="49F2D728" w14:textId="77777777" w:rsidR="00DE02C7" w:rsidRPr="00D66A88" w:rsidRDefault="00DE02C7" w:rsidP="00D66A88">
      <w:pPr>
        <w:numPr>
          <w:ilvl w:val="0"/>
          <w:numId w:val="9"/>
        </w:numPr>
        <w:spacing w:before="240" w:after="0" w:line="240" w:lineRule="auto"/>
        <w:rPr>
          <w:rFonts w:ascii="Times New Roman" w:hAnsi="Times New Roman" w:cs="Times New Roman"/>
        </w:rPr>
      </w:pPr>
      <w:r w:rsidRPr="00D66A88">
        <w:rPr>
          <w:rFonts w:ascii="Times New Roman" w:hAnsi="Times New Roman" w:cs="Times New Roman"/>
        </w:rPr>
        <w:t>Dropping or reloading large sets of CSV data increased the risk of duplication or foreign key mismatches during testing phases.</w:t>
      </w:r>
    </w:p>
    <w:p w14:paraId="0434F745" w14:textId="77777777" w:rsidR="00DE02C7" w:rsidRPr="00D66A88" w:rsidRDefault="00DE02C7" w:rsidP="00D66A88">
      <w:pPr>
        <w:pStyle w:val="Heading4"/>
        <w:spacing w:before="240" w:after="0" w:line="240" w:lineRule="auto"/>
        <w:rPr>
          <w:rFonts w:ascii="Times New Roman" w:hAnsi="Times New Roman" w:cs="Times New Roman"/>
        </w:rPr>
      </w:pPr>
      <w:r w:rsidRPr="00D66A88">
        <w:rPr>
          <w:rFonts w:ascii="Times New Roman" w:hAnsi="Times New Roman" w:cs="Times New Roman"/>
        </w:rPr>
        <w:t xml:space="preserve">4. </w:t>
      </w:r>
      <w:r w:rsidRPr="00D66A88">
        <w:rPr>
          <w:rStyle w:val="Strong"/>
          <w:rFonts w:ascii="Times New Roman" w:hAnsi="Times New Roman" w:cs="Times New Roman"/>
          <w:b w:val="0"/>
          <w:bCs w:val="0"/>
        </w:rPr>
        <w:t>User Interface Integration</w:t>
      </w:r>
    </w:p>
    <w:p w14:paraId="7EFECE75" w14:textId="77777777" w:rsidR="00DE02C7" w:rsidRPr="00D66A88" w:rsidRDefault="00DE02C7" w:rsidP="00D66A88">
      <w:pPr>
        <w:numPr>
          <w:ilvl w:val="0"/>
          <w:numId w:val="10"/>
        </w:numPr>
        <w:spacing w:before="240" w:after="0" w:line="240" w:lineRule="auto"/>
        <w:rPr>
          <w:rFonts w:ascii="Times New Roman" w:hAnsi="Times New Roman" w:cs="Times New Roman"/>
        </w:rPr>
      </w:pPr>
      <w:r w:rsidRPr="00D66A88">
        <w:rPr>
          <w:rFonts w:ascii="Times New Roman" w:hAnsi="Times New Roman" w:cs="Times New Roman"/>
        </w:rPr>
        <w:t xml:space="preserve">Dynamically populating dropdowns for institution fields (e.g., </w:t>
      </w:r>
      <w:r w:rsidRPr="00D66A88">
        <w:rPr>
          <w:rStyle w:val="HTMLCode"/>
          <w:rFonts w:ascii="Times New Roman" w:eastAsiaTheme="majorEastAsia" w:hAnsi="Times New Roman" w:cs="Times New Roman"/>
          <w:sz w:val="24"/>
          <w:szCs w:val="24"/>
        </w:rPr>
        <w:t>UNITID</w:t>
      </w:r>
      <w:r w:rsidRPr="00D66A88">
        <w:rPr>
          <w:rFonts w:ascii="Times New Roman" w:hAnsi="Times New Roman" w:cs="Times New Roman"/>
        </w:rPr>
        <w:t xml:space="preserve">, </w:t>
      </w:r>
      <w:r w:rsidRPr="00D66A88">
        <w:rPr>
          <w:rStyle w:val="HTMLCode"/>
          <w:rFonts w:ascii="Times New Roman" w:eastAsiaTheme="majorEastAsia" w:hAnsi="Times New Roman" w:cs="Times New Roman"/>
          <w:sz w:val="24"/>
          <w:szCs w:val="24"/>
        </w:rPr>
        <w:t>INSTNM</w:t>
      </w:r>
      <w:r w:rsidRPr="00D66A88">
        <w:rPr>
          <w:rFonts w:ascii="Times New Roman" w:hAnsi="Times New Roman" w:cs="Times New Roman"/>
        </w:rPr>
        <w:t xml:space="preserve">, </w:t>
      </w:r>
      <w:r w:rsidRPr="00D66A88">
        <w:rPr>
          <w:rStyle w:val="HTMLCode"/>
          <w:rFonts w:ascii="Times New Roman" w:eastAsiaTheme="majorEastAsia" w:hAnsi="Times New Roman" w:cs="Times New Roman"/>
          <w:sz w:val="24"/>
          <w:szCs w:val="24"/>
        </w:rPr>
        <w:t>Grade</w:t>
      </w:r>
      <w:r w:rsidRPr="00D66A88">
        <w:rPr>
          <w:rFonts w:ascii="Times New Roman" w:hAnsi="Times New Roman" w:cs="Times New Roman"/>
        </w:rPr>
        <w:t>) required customizing Django forms and passing querysets with unique values.</w:t>
      </w:r>
    </w:p>
    <w:p w14:paraId="104347C8" w14:textId="77777777" w:rsidR="00DE02C7" w:rsidRPr="00D66A88" w:rsidRDefault="00DE02C7" w:rsidP="00D66A88">
      <w:pPr>
        <w:numPr>
          <w:ilvl w:val="0"/>
          <w:numId w:val="10"/>
        </w:numPr>
        <w:spacing w:before="240" w:after="0" w:line="240" w:lineRule="auto"/>
        <w:rPr>
          <w:rFonts w:ascii="Times New Roman" w:hAnsi="Times New Roman" w:cs="Times New Roman"/>
        </w:rPr>
      </w:pPr>
      <w:r w:rsidRPr="00D66A88">
        <w:rPr>
          <w:rFonts w:ascii="Times New Roman" w:hAnsi="Times New Roman" w:cs="Times New Roman"/>
        </w:rPr>
        <w:t>Displaying visual elements like charts or structured tables required coordination between the backend data processing logic and front-end template rendering.</w:t>
      </w:r>
    </w:p>
    <w:p w14:paraId="00257F14" w14:textId="77777777" w:rsidR="00DE02C7" w:rsidRPr="00D66A88" w:rsidRDefault="00DE02C7" w:rsidP="00D66A88">
      <w:pPr>
        <w:pStyle w:val="Heading4"/>
        <w:spacing w:before="240" w:after="0" w:line="240" w:lineRule="auto"/>
        <w:rPr>
          <w:rFonts w:ascii="Times New Roman" w:hAnsi="Times New Roman" w:cs="Times New Roman"/>
        </w:rPr>
      </w:pPr>
      <w:r w:rsidRPr="00D66A88">
        <w:rPr>
          <w:rFonts w:ascii="Times New Roman" w:hAnsi="Times New Roman" w:cs="Times New Roman"/>
        </w:rPr>
        <w:t xml:space="preserve">5. </w:t>
      </w:r>
      <w:r w:rsidRPr="00D66A88">
        <w:rPr>
          <w:rStyle w:val="Strong"/>
          <w:rFonts w:ascii="Times New Roman" w:hAnsi="Times New Roman" w:cs="Times New Roman"/>
          <w:b w:val="0"/>
          <w:bCs w:val="0"/>
        </w:rPr>
        <w:t>Deployment Issues</w:t>
      </w:r>
    </w:p>
    <w:p w14:paraId="706DAB18" w14:textId="5E4EE595" w:rsidR="00E14593" w:rsidRPr="004F20C1" w:rsidRDefault="00DE02C7" w:rsidP="00382438">
      <w:pPr>
        <w:numPr>
          <w:ilvl w:val="0"/>
          <w:numId w:val="11"/>
        </w:numPr>
        <w:spacing w:before="240" w:after="0" w:line="240" w:lineRule="auto"/>
        <w:rPr>
          <w:rFonts w:ascii="Times New Roman" w:hAnsi="Times New Roman" w:cs="Times New Roman"/>
        </w:rPr>
      </w:pPr>
      <w:r w:rsidRPr="004F20C1">
        <w:rPr>
          <w:rFonts w:ascii="Times New Roman" w:hAnsi="Times New Roman" w:cs="Times New Roman"/>
        </w:rPr>
        <w:t xml:space="preserve">Deploying to a public host (e.g., </w:t>
      </w:r>
      <w:r w:rsidRPr="004F20C1">
        <w:rPr>
          <w:rStyle w:val="HTMLCode"/>
          <w:rFonts w:ascii="Times New Roman" w:eastAsiaTheme="majorEastAsia" w:hAnsi="Times New Roman" w:cs="Times New Roman"/>
          <w:sz w:val="24"/>
          <w:szCs w:val="24"/>
        </w:rPr>
        <w:t>duhuynh.us</w:t>
      </w:r>
      <w:r w:rsidRPr="004F20C1">
        <w:rPr>
          <w:rFonts w:ascii="Times New Roman" w:hAnsi="Times New Roman" w:cs="Times New Roman"/>
        </w:rPr>
        <w:t>) involved configuring static files, database connections, and environment variables correctly for production.</w:t>
      </w:r>
    </w:p>
    <w:p w14:paraId="51B908FB" w14:textId="77777777" w:rsidR="00DE02C7" w:rsidRPr="00D66A88" w:rsidRDefault="00DE02C7" w:rsidP="00D66A88">
      <w:pPr>
        <w:numPr>
          <w:ilvl w:val="0"/>
          <w:numId w:val="11"/>
        </w:numPr>
        <w:spacing w:before="240" w:after="0" w:line="240" w:lineRule="auto"/>
        <w:rPr>
          <w:rFonts w:ascii="Times New Roman" w:hAnsi="Times New Roman" w:cs="Times New Roman"/>
        </w:rPr>
      </w:pPr>
      <w:r w:rsidRPr="00D66A88">
        <w:rPr>
          <w:rFonts w:ascii="Times New Roman" w:hAnsi="Times New Roman" w:cs="Times New Roman"/>
        </w:rPr>
        <w:t>Common Django deployment issues encountered included:</w:t>
      </w:r>
    </w:p>
    <w:p w14:paraId="429A6325" w14:textId="77777777" w:rsidR="00DE02C7" w:rsidRPr="00D66A88" w:rsidRDefault="00DE02C7" w:rsidP="00D66A88">
      <w:pPr>
        <w:numPr>
          <w:ilvl w:val="1"/>
          <w:numId w:val="11"/>
        </w:numPr>
        <w:spacing w:before="240" w:after="0" w:line="240" w:lineRule="auto"/>
        <w:rPr>
          <w:rFonts w:ascii="Times New Roman" w:hAnsi="Times New Roman" w:cs="Times New Roman"/>
        </w:rPr>
      </w:pPr>
      <w:r w:rsidRPr="00D66A88">
        <w:rPr>
          <w:rFonts w:ascii="Times New Roman" w:hAnsi="Times New Roman" w:cs="Times New Roman"/>
        </w:rPr>
        <w:t xml:space="preserve">Static files not rendering correctly without running </w:t>
      </w:r>
      <w:r w:rsidRPr="00D66A88">
        <w:rPr>
          <w:rStyle w:val="HTMLCode"/>
          <w:rFonts w:ascii="Times New Roman" w:eastAsiaTheme="majorEastAsia" w:hAnsi="Times New Roman" w:cs="Times New Roman"/>
          <w:sz w:val="24"/>
          <w:szCs w:val="24"/>
        </w:rPr>
        <w:t>collectstatic</w:t>
      </w:r>
      <w:r w:rsidRPr="00D66A88">
        <w:rPr>
          <w:rFonts w:ascii="Times New Roman" w:hAnsi="Times New Roman" w:cs="Times New Roman"/>
        </w:rPr>
        <w:t>.</w:t>
      </w:r>
    </w:p>
    <w:p w14:paraId="37DA53BD" w14:textId="77777777" w:rsidR="00DE02C7" w:rsidRPr="00D66A88" w:rsidRDefault="00DE02C7" w:rsidP="00D66A88">
      <w:pPr>
        <w:numPr>
          <w:ilvl w:val="1"/>
          <w:numId w:val="11"/>
        </w:numPr>
        <w:spacing w:before="240" w:after="0" w:line="240" w:lineRule="auto"/>
        <w:rPr>
          <w:rFonts w:ascii="Times New Roman" w:hAnsi="Times New Roman" w:cs="Times New Roman"/>
        </w:rPr>
      </w:pPr>
      <w:r w:rsidRPr="00D66A88">
        <w:rPr>
          <w:rFonts w:ascii="Times New Roman" w:hAnsi="Times New Roman" w:cs="Times New Roman"/>
        </w:rPr>
        <w:t xml:space="preserve">Host/domain validation errors due to missing </w:t>
      </w:r>
      <w:r w:rsidRPr="00D66A88">
        <w:rPr>
          <w:rStyle w:val="HTMLCode"/>
          <w:rFonts w:ascii="Times New Roman" w:eastAsiaTheme="majorEastAsia" w:hAnsi="Times New Roman" w:cs="Times New Roman"/>
          <w:sz w:val="24"/>
          <w:szCs w:val="24"/>
        </w:rPr>
        <w:t>ALLOWED_HOSTS</w:t>
      </w:r>
      <w:r w:rsidRPr="00D66A88">
        <w:rPr>
          <w:rFonts w:ascii="Times New Roman" w:hAnsi="Times New Roman" w:cs="Times New Roman"/>
        </w:rPr>
        <w:t xml:space="preserve"> in Django settings.</w:t>
      </w:r>
    </w:p>
    <w:p w14:paraId="4DCB5692" w14:textId="77777777" w:rsidR="00DE02C7" w:rsidRPr="00D66A88" w:rsidRDefault="00DE02C7" w:rsidP="00D66A88">
      <w:pPr>
        <w:numPr>
          <w:ilvl w:val="1"/>
          <w:numId w:val="11"/>
        </w:numPr>
        <w:spacing w:before="240" w:after="0" w:line="240" w:lineRule="auto"/>
        <w:rPr>
          <w:rFonts w:ascii="Times New Roman" w:hAnsi="Times New Roman" w:cs="Times New Roman"/>
        </w:rPr>
      </w:pPr>
      <w:r w:rsidRPr="00D66A88">
        <w:rPr>
          <w:rFonts w:ascii="Times New Roman" w:hAnsi="Times New Roman" w:cs="Times New Roman"/>
        </w:rPr>
        <w:t>Debug mode needing to be disabled for production security.</w:t>
      </w:r>
    </w:p>
    <w:p w14:paraId="0CC501DF" w14:textId="77777777" w:rsidR="00DE02C7" w:rsidRPr="00D66A88" w:rsidRDefault="00DE02C7" w:rsidP="00D66A88">
      <w:pPr>
        <w:numPr>
          <w:ilvl w:val="1"/>
          <w:numId w:val="11"/>
        </w:numPr>
        <w:spacing w:before="240" w:after="0" w:line="240" w:lineRule="auto"/>
        <w:rPr>
          <w:rFonts w:ascii="Times New Roman" w:hAnsi="Times New Roman" w:cs="Times New Roman"/>
        </w:rPr>
      </w:pPr>
      <w:r w:rsidRPr="00D66A88">
        <w:rPr>
          <w:rFonts w:ascii="Times New Roman" w:hAnsi="Times New Roman" w:cs="Times New Roman"/>
        </w:rPr>
        <w:t>Database permissions and path differences between local development and server environments.</w:t>
      </w:r>
    </w:p>
    <w:p w14:paraId="7CE591E3" w14:textId="77777777" w:rsidR="00DE02C7" w:rsidRPr="00D66A88" w:rsidRDefault="00DE02C7" w:rsidP="00D66A88">
      <w:pPr>
        <w:pStyle w:val="Heading4"/>
        <w:spacing w:before="240" w:after="0" w:line="240" w:lineRule="auto"/>
        <w:rPr>
          <w:rFonts w:ascii="Times New Roman" w:hAnsi="Times New Roman" w:cs="Times New Roman"/>
        </w:rPr>
      </w:pPr>
      <w:r w:rsidRPr="00D66A88">
        <w:rPr>
          <w:rFonts w:ascii="Times New Roman" w:hAnsi="Times New Roman" w:cs="Times New Roman"/>
        </w:rPr>
        <w:t xml:space="preserve">6. </w:t>
      </w:r>
      <w:r w:rsidRPr="00D66A88">
        <w:rPr>
          <w:rStyle w:val="Strong"/>
          <w:rFonts w:ascii="Times New Roman" w:hAnsi="Times New Roman" w:cs="Times New Roman"/>
          <w:b w:val="0"/>
          <w:bCs w:val="0"/>
        </w:rPr>
        <w:t>Security and Access</w:t>
      </w:r>
    </w:p>
    <w:p w14:paraId="0E1AB56B" w14:textId="77777777" w:rsidR="00DE02C7" w:rsidRPr="00D66A88" w:rsidRDefault="00DE02C7" w:rsidP="00D66A88">
      <w:pPr>
        <w:numPr>
          <w:ilvl w:val="0"/>
          <w:numId w:val="12"/>
        </w:numPr>
        <w:spacing w:before="240" w:after="0" w:line="240" w:lineRule="auto"/>
        <w:rPr>
          <w:rFonts w:ascii="Times New Roman" w:hAnsi="Times New Roman" w:cs="Times New Roman"/>
        </w:rPr>
      </w:pPr>
      <w:r w:rsidRPr="00D66A88">
        <w:rPr>
          <w:rFonts w:ascii="Times New Roman" w:hAnsi="Times New Roman" w:cs="Times New Roman"/>
        </w:rPr>
        <w:t>Securing admin access and protecting against unauthorized data edits required setting up Django’s authentication and permission mechanisms.</w:t>
      </w:r>
    </w:p>
    <w:p w14:paraId="31AE7867" w14:textId="77777777" w:rsidR="00DE02C7" w:rsidRPr="00D66A88" w:rsidRDefault="00DE02C7" w:rsidP="00D66A88">
      <w:pPr>
        <w:numPr>
          <w:ilvl w:val="0"/>
          <w:numId w:val="12"/>
        </w:numPr>
        <w:spacing w:before="240" w:after="0" w:line="240" w:lineRule="auto"/>
        <w:rPr>
          <w:rFonts w:ascii="Times New Roman" w:hAnsi="Times New Roman" w:cs="Times New Roman"/>
        </w:rPr>
      </w:pPr>
      <w:r w:rsidRPr="00D66A88">
        <w:rPr>
          <w:rFonts w:ascii="Times New Roman" w:hAnsi="Times New Roman" w:cs="Times New Roman"/>
        </w:rPr>
        <w:t>While not part of the project scope, preparing the system for production-level deployment highlighted the need for secure SSL setup and HTTPS enforcement.</w:t>
      </w:r>
    </w:p>
    <w:p w14:paraId="28B98C66" w14:textId="69496CF4" w:rsidR="00FF1190" w:rsidRPr="00390C14" w:rsidRDefault="002E1BF0" w:rsidP="00390C14">
      <w:pPr>
        <w:pStyle w:val="Heading1"/>
        <w:numPr>
          <w:ilvl w:val="0"/>
          <w:numId w:val="17"/>
        </w:numPr>
        <w:spacing w:before="240" w:after="0" w:line="240" w:lineRule="auto"/>
        <w:ind w:left="360"/>
        <w:rPr>
          <w:rFonts w:ascii="Times New Roman" w:hAnsi="Times New Roman" w:cs="Times New Roman"/>
          <w:b/>
          <w:bCs/>
          <w:sz w:val="24"/>
          <w:szCs w:val="24"/>
        </w:rPr>
      </w:pPr>
      <w:r w:rsidRPr="00390C14">
        <w:rPr>
          <w:rFonts w:ascii="Times New Roman" w:hAnsi="Times New Roman" w:cs="Times New Roman"/>
          <w:b/>
          <w:bCs/>
          <w:sz w:val="24"/>
          <w:szCs w:val="24"/>
        </w:rPr>
        <w:t>Technical Development and Contributions:</w:t>
      </w:r>
    </w:p>
    <w:p w14:paraId="78A8F4B5" w14:textId="1B82368C" w:rsidR="003E6C92" w:rsidRPr="003E6C92" w:rsidRDefault="003E6C92" w:rsidP="00D66A88">
      <w:pPr>
        <w:spacing w:before="240" w:after="0" w:line="240" w:lineRule="auto"/>
        <w:rPr>
          <w:rFonts w:ascii="Times New Roman" w:eastAsia="Times New Roman" w:hAnsi="Times New Roman" w:cs="Times New Roman"/>
          <w:b/>
          <w:bCs/>
          <w:i/>
          <w:iCs/>
          <w:kern w:val="0"/>
          <w14:ligatures w14:val="none"/>
        </w:rPr>
      </w:pPr>
      <w:r w:rsidRPr="003E6C92">
        <w:rPr>
          <w:rFonts w:ascii="Times New Roman" w:eastAsia="Times New Roman" w:hAnsi="Times New Roman" w:cs="Times New Roman"/>
          <w:b/>
          <w:bCs/>
          <w:i/>
          <w:iCs/>
          <w:kern w:val="0"/>
          <w14:ligatures w14:val="none"/>
        </w:rPr>
        <w:t>Technical development</w:t>
      </w:r>
    </w:p>
    <w:p w14:paraId="0E2AEA14" w14:textId="61E065A9" w:rsidR="002E1BF0" w:rsidRPr="00B6745E" w:rsidRDefault="002E1BF0" w:rsidP="00D66A88">
      <w:p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lastRenderedPageBreak/>
        <w:t>The project was developed using the Django web framework in Python and focused on building a scalable, data-driven application that integrates external datasets, structured models, and user-facing CRUD functionalities. The backend connects to a SQL-based database, where normalized tables such as Institution, Library, Instructional, and supporting dimension tables (LibraryD, Instructional_D, Tenure_D, State, and Sector) are defined using Django’s ORM. Data was fetched from IPEDS ZIP-compressed CSV files and processed using Pandas to extract, transform, and load institutional and instructional metrics.</w:t>
      </w:r>
    </w:p>
    <w:p w14:paraId="1F62C048" w14:textId="77777777" w:rsidR="002E1BF0" w:rsidRPr="00B6745E" w:rsidRDefault="002E1BF0" w:rsidP="00D66A88">
      <w:p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Custom Django management commands were written to automate data ingestion from the downloaded datasets into the application database. The front-end was built using Django templates, rendering user-friendly forms and views that allow institution-level record creation, editing, and deletion. Dropdowns and field validations were implemented through Django Forms to ensure data consistency and improve user experience.</w:t>
      </w:r>
    </w:p>
    <w:p w14:paraId="6C1A005B" w14:textId="5C457CC8" w:rsidR="002E1BF0" w:rsidRPr="00B6745E" w:rsidRDefault="002E1BF0" w:rsidP="00D66A88">
      <w:pPr>
        <w:spacing w:before="240" w:after="0" w:line="240" w:lineRule="auto"/>
        <w:rPr>
          <w:rFonts w:ascii="Times New Roman" w:eastAsia="Times New Roman" w:hAnsi="Times New Roman" w:cs="Times New Roman"/>
          <w:kern w:val="0"/>
          <w14:ligatures w14:val="none"/>
        </w:rPr>
      </w:pPr>
      <w:r w:rsidRPr="00B6745E">
        <w:rPr>
          <w:rFonts w:ascii="Times New Roman" w:eastAsia="Times New Roman" w:hAnsi="Times New Roman" w:cs="Times New Roman"/>
          <w:kern w:val="0"/>
          <w14:ligatures w14:val="none"/>
        </w:rPr>
        <w:t>The application supports dynamic filtering and live dashboard updates based on user-selected institutions. Lookup tables were used to enrich data with readable labels and categories, ensuring meaningful visualization and reporting. The entire application was deployed to a public-facing host, where static assets and database configuration were adjusted for production-readiness.</w:t>
      </w:r>
    </w:p>
    <w:p w14:paraId="3FE26F37" w14:textId="7AEF7320" w:rsidR="002E1BF0" w:rsidRPr="003E6C92" w:rsidRDefault="002E1BF0" w:rsidP="00D66A88">
      <w:pPr>
        <w:spacing w:before="240" w:after="0" w:line="240" w:lineRule="auto"/>
        <w:rPr>
          <w:rFonts w:ascii="Times New Roman" w:eastAsia="Times New Roman" w:hAnsi="Times New Roman" w:cs="Times New Roman"/>
          <w:b/>
          <w:bCs/>
          <w:i/>
          <w:iCs/>
          <w:kern w:val="0"/>
          <w14:ligatures w14:val="none"/>
        </w:rPr>
      </w:pPr>
      <w:r w:rsidRPr="003E6C92">
        <w:rPr>
          <w:rFonts w:ascii="Times New Roman" w:eastAsia="Times New Roman" w:hAnsi="Times New Roman" w:cs="Times New Roman"/>
          <w:b/>
          <w:bCs/>
          <w:i/>
          <w:iCs/>
          <w:kern w:val="0"/>
          <w14:ligatures w14:val="none"/>
        </w:rPr>
        <w:t xml:space="preserve">Contributions </w:t>
      </w:r>
    </w:p>
    <w:p w14:paraId="61700306" w14:textId="0D2409C1" w:rsidR="002E1BF0" w:rsidRDefault="002E1BF0" w:rsidP="00D66A88">
      <w:pPr>
        <w:spacing w:before="240" w:after="0" w:line="240" w:lineRule="auto"/>
        <w:rPr>
          <w:rFonts w:ascii="Times New Roman" w:eastAsia="Times New Roman" w:hAnsi="Times New Roman" w:cs="Times New Roman"/>
          <w:kern w:val="0"/>
          <w14:ligatures w14:val="none"/>
        </w:rPr>
      </w:pPr>
      <w:r w:rsidRPr="00D66A88">
        <w:rPr>
          <w:rFonts w:ascii="Times New Roman" w:eastAsia="Times New Roman" w:hAnsi="Times New Roman" w:cs="Times New Roman"/>
          <w:kern w:val="0"/>
          <w14:ligatures w14:val="none"/>
        </w:rPr>
        <w:t>Du</w:t>
      </w:r>
      <w:r w:rsidR="00FF0229">
        <w:rPr>
          <w:rFonts w:ascii="Times New Roman" w:eastAsia="Times New Roman" w:hAnsi="Times New Roman" w:cs="Times New Roman"/>
          <w:kern w:val="0"/>
          <w14:ligatures w14:val="none"/>
        </w:rPr>
        <w:t xml:space="preserve"> Huynh</w:t>
      </w:r>
      <w:r w:rsidRPr="00D66A88">
        <w:rPr>
          <w:rFonts w:ascii="Times New Roman" w:eastAsia="Times New Roman" w:hAnsi="Times New Roman" w:cs="Times New Roman"/>
          <w:kern w:val="0"/>
          <w14:ligatures w14:val="none"/>
        </w:rPr>
        <w:t>: Database design, implementation, data load processing, and architectural design to implement the Django framework for overall project. </w:t>
      </w:r>
    </w:p>
    <w:p w14:paraId="34BF2AC5" w14:textId="7CDCF47F" w:rsidR="001B405A" w:rsidRPr="00D66A88" w:rsidRDefault="001B405A" w:rsidP="001B405A">
      <w:pPr>
        <w:spacing w:before="240" w:after="0" w:line="240" w:lineRule="auto"/>
        <w:rPr>
          <w:rFonts w:ascii="Times New Roman" w:eastAsia="Times New Roman" w:hAnsi="Times New Roman" w:cs="Times New Roman"/>
          <w:kern w:val="0"/>
          <w14:ligatures w14:val="none"/>
        </w:rPr>
      </w:pPr>
      <w:r w:rsidRPr="00D66A88">
        <w:rPr>
          <w:rFonts w:ascii="Times New Roman" w:eastAsia="Times New Roman" w:hAnsi="Times New Roman" w:cs="Times New Roman"/>
          <w:kern w:val="0"/>
          <w14:ligatures w14:val="none"/>
        </w:rPr>
        <w:t>Venkata Gummadi: Create, delete, and modify operations on the institutional table by implementing HTML forms and Python</w:t>
      </w:r>
      <w:r w:rsidR="00C20903">
        <w:rPr>
          <w:rFonts w:ascii="Times New Roman" w:eastAsia="Times New Roman" w:hAnsi="Times New Roman" w:cs="Times New Roman"/>
          <w:kern w:val="0"/>
          <w14:ligatures w14:val="none"/>
        </w:rPr>
        <w:t xml:space="preserve">; </w:t>
      </w:r>
      <w:r w:rsidR="003D20D8">
        <w:rPr>
          <w:rFonts w:ascii="Times New Roman" w:eastAsia="Times New Roman" w:hAnsi="Times New Roman" w:cs="Times New Roman"/>
          <w:kern w:val="0"/>
          <w14:ligatures w14:val="none"/>
        </w:rPr>
        <w:t>leading</w:t>
      </w:r>
      <w:r w:rsidR="00C20903">
        <w:rPr>
          <w:rFonts w:ascii="Times New Roman" w:eastAsia="Times New Roman" w:hAnsi="Times New Roman" w:cs="Times New Roman"/>
          <w:kern w:val="0"/>
          <w14:ligatures w14:val="none"/>
        </w:rPr>
        <w:t xml:space="preserve"> the video production</w:t>
      </w:r>
      <w:r w:rsidRPr="00D66A88">
        <w:rPr>
          <w:rFonts w:ascii="Times New Roman" w:eastAsia="Times New Roman" w:hAnsi="Times New Roman" w:cs="Times New Roman"/>
          <w:kern w:val="0"/>
          <w14:ligatures w14:val="none"/>
        </w:rPr>
        <w:t>. </w:t>
      </w:r>
    </w:p>
    <w:p w14:paraId="2130ED2A" w14:textId="6B206DDA" w:rsidR="002E1BF0" w:rsidRPr="00D66A88" w:rsidRDefault="00FF0229" w:rsidP="00D66A88">
      <w:pPr>
        <w:spacing w:before="240" w:after="0" w:line="240" w:lineRule="auto"/>
        <w:rPr>
          <w:rFonts w:ascii="Times New Roman" w:eastAsia="Times New Roman" w:hAnsi="Times New Roman" w:cs="Times New Roman"/>
          <w:kern w:val="0"/>
          <w14:ligatures w14:val="none"/>
        </w:rPr>
      </w:pPr>
      <w:r w:rsidRPr="00D66A88">
        <w:rPr>
          <w:rFonts w:ascii="Times New Roman" w:eastAsia="Times New Roman" w:hAnsi="Times New Roman" w:cs="Times New Roman"/>
          <w:kern w:val="0"/>
          <w14:ligatures w14:val="none"/>
        </w:rPr>
        <w:t>Mary</w:t>
      </w:r>
      <w:r w:rsidR="002E1BF0" w:rsidRPr="00D66A88">
        <w:rPr>
          <w:rFonts w:ascii="Times New Roman" w:eastAsia="Times New Roman" w:hAnsi="Times New Roman" w:cs="Times New Roman"/>
          <w:kern w:val="0"/>
          <w14:ligatures w14:val="none"/>
        </w:rPr>
        <w:t> Nelson: visualizations using Python and Django framework. </w:t>
      </w:r>
    </w:p>
    <w:p w14:paraId="628D9C34" w14:textId="5558FBEC" w:rsidR="0082119D" w:rsidRPr="003E6C92" w:rsidRDefault="0082119D" w:rsidP="003E6C92">
      <w:pPr>
        <w:pStyle w:val="Heading1"/>
        <w:numPr>
          <w:ilvl w:val="0"/>
          <w:numId w:val="17"/>
        </w:numPr>
        <w:spacing w:before="240" w:after="0" w:line="240" w:lineRule="auto"/>
        <w:ind w:left="360"/>
        <w:rPr>
          <w:rFonts w:ascii="Times New Roman" w:hAnsi="Times New Roman" w:cs="Times New Roman"/>
          <w:b/>
          <w:bCs/>
          <w:sz w:val="24"/>
          <w:szCs w:val="24"/>
        </w:rPr>
      </w:pPr>
      <w:r w:rsidRPr="003E6C92">
        <w:rPr>
          <w:rFonts w:ascii="Times New Roman" w:hAnsi="Times New Roman" w:cs="Times New Roman"/>
          <w:b/>
          <w:bCs/>
          <w:sz w:val="24"/>
          <w:szCs w:val="24"/>
        </w:rPr>
        <w:t>References:</w:t>
      </w:r>
    </w:p>
    <w:p w14:paraId="36DE05CE" w14:textId="3B5A348B" w:rsidR="00210F84" w:rsidRPr="00210F84" w:rsidRDefault="00F34CE5" w:rsidP="001A1FAE">
      <w:pPr>
        <w:spacing w:before="240" w:after="0" w:line="240" w:lineRule="auto"/>
        <w:ind w:left="360"/>
        <w:rPr>
          <w:rStyle w:val="Strong"/>
          <w:rFonts w:ascii="Times New Roman" w:hAnsi="Times New Roman" w:cs="Times New Roman"/>
          <w:b w:val="0"/>
          <w:bCs w:val="0"/>
        </w:rPr>
      </w:pPr>
      <w:r>
        <w:rPr>
          <w:rStyle w:val="Strong"/>
          <w:rFonts w:ascii="Times New Roman" w:hAnsi="Times New Roman" w:cs="Times New Roman"/>
          <w:b w:val="0"/>
          <w:bCs w:val="0"/>
        </w:rPr>
        <w:t>M</w:t>
      </w:r>
      <w:r w:rsidR="0029566C">
        <w:rPr>
          <w:rStyle w:val="Strong"/>
          <w:rFonts w:ascii="Times New Roman" w:hAnsi="Times New Roman" w:cs="Times New Roman"/>
          <w:b w:val="0"/>
          <w:bCs w:val="0"/>
        </w:rPr>
        <w:t xml:space="preserve">aterials </w:t>
      </w:r>
      <w:r>
        <w:rPr>
          <w:rStyle w:val="Strong"/>
          <w:rFonts w:ascii="Times New Roman" w:hAnsi="Times New Roman" w:cs="Times New Roman"/>
          <w:b w:val="0"/>
          <w:bCs w:val="0"/>
        </w:rPr>
        <w:t xml:space="preserve">of the course </w:t>
      </w:r>
      <w:r w:rsidR="001F3D59" w:rsidRPr="001F3D59">
        <w:rPr>
          <w:rStyle w:val="Strong"/>
          <w:rFonts w:ascii="Times New Roman" w:hAnsi="Times New Roman" w:cs="Times New Roman"/>
          <w:b w:val="0"/>
          <w:bCs w:val="0"/>
        </w:rPr>
        <w:t>APPLIED DATABASE TECHNOLOGIES</w:t>
      </w:r>
      <w:r w:rsidR="001F3D59">
        <w:rPr>
          <w:rStyle w:val="Strong"/>
          <w:rFonts w:ascii="Times New Roman" w:hAnsi="Times New Roman" w:cs="Times New Roman"/>
          <w:b w:val="0"/>
          <w:bCs w:val="0"/>
        </w:rPr>
        <w:t xml:space="preserve"> at the Luddy School, Indiana University</w:t>
      </w:r>
    </w:p>
    <w:p w14:paraId="29184181" w14:textId="53A327D0" w:rsidR="0082119D" w:rsidRPr="00D66A88" w:rsidRDefault="0082119D" w:rsidP="001A1FAE">
      <w:pPr>
        <w:spacing w:before="240" w:after="0" w:line="240" w:lineRule="auto"/>
        <w:ind w:left="360"/>
        <w:rPr>
          <w:rFonts w:ascii="Times New Roman" w:hAnsi="Times New Roman" w:cs="Times New Roman"/>
        </w:rPr>
      </w:pPr>
      <w:r w:rsidRPr="00F47DBB">
        <w:rPr>
          <w:rStyle w:val="Strong"/>
          <w:rFonts w:ascii="Times New Roman" w:hAnsi="Times New Roman" w:cs="Times New Roman"/>
          <w:b w:val="0"/>
          <w:bCs w:val="0"/>
        </w:rPr>
        <w:t>Integrated Postsecondary Education Data System (IPEDS) – U.S. Department of Education</w:t>
      </w:r>
      <w:r w:rsidRPr="00D66A88">
        <w:rPr>
          <w:rFonts w:ascii="Times New Roman" w:hAnsi="Times New Roman" w:cs="Times New Roman"/>
        </w:rPr>
        <w:br/>
        <w:t>Source of institutional, instructional, and library data used in the project.</w:t>
      </w:r>
      <w:r w:rsidRPr="00D66A88">
        <w:rPr>
          <w:rFonts w:ascii="Times New Roman" w:hAnsi="Times New Roman" w:cs="Times New Roman"/>
        </w:rPr>
        <w:br/>
        <w:t xml:space="preserve"> </w:t>
      </w:r>
      <w:hyperlink r:id="rId23" w:tgtFrame="_new" w:history="1">
        <w:r w:rsidRPr="00D66A88">
          <w:rPr>
            <w:rStyle w:val="Hyperlink"/>
            <w:rFonts w:ascii="Times New Roman" w:hAnsi="Times New Roman" w:cs="Times New Roman"/>
          </w:rPr>
          <w:t>https://nces.ed.gov/ipeds/datacenter/</w:t>
        </w:r>
      </w:hyperlink>
    </w:p>
    <w:p w14:paraId="2295B261" w14:textId="7D7B0B5E" w:rsidR="0082119D" w:rsidRPr="00D66A88" w:rsidRDefault="0082119D" w:rsidP="001A1FAE">
      <w:pPr>
        <w:spacing w:before="240" w:after="0" w:line="240" w:lineRule="auto"/>
        <w:ind w:left="360"/>
        <w:rPr>
          <w:rFonts w:ascii="Times New Roman" w:hAnsi="Times New Roman" w:cs="Times New Roman"/>
        </w:rPr>
      </w:pPr>
      <w:r w:rsidRPr="00F47DBB">
        <w:rPr>
          <w:rStyle w:val="Strong"/>
          <w:rFonts w:ascii="Times New Roman" w:hAnsi="Times New Roman" w:cs="Times New Roman"/>
          <w:b w:val="0"/>
          <w:bCs w:val="0"/>
        </w:rPr>
        <w:t>Django Documentation – Web Framework for Perfectionists with Deadlines</w:t>
      </w:r>
      <w:r w:rsidRPr="00F47DBB">
        <w:rPr>
          <w:rFonts w:ascii="Times New Roman" w:hAnsi="Times New Roman" w:cs="Times New Roman"/>
          <w:b/>
          <w:bCs/>
        </w:rPr>
        <w:br/>
      </w:r>
      <w:r w:rsidRPr="00D66A88">
        <w:rPr>
          <w:rFonts w:ascii="Times New Roman" w:hAnsi="Times New Roman" w:cs="Times New Roman"/>
        </w:rPr>
        <w:t xml:space="preserve"> </w:t>
      </w:r>
      <w:hyperlink r:id="rId24" w:tgtFrame="_new" w:history="1">
        <w:r w:rsidRPr="00D66A88">
          <w:rPr>
            <w:rStyle w:val="Hyperlink"/>
            <w:rFonts w:ascii="Times New Roman" w:hAnsi="Times New Roman" w:cs="Times New Roman"/>
          </w:rPr>
          <w:t>https://docs.djangoproject.com/en/stable/</w:t>
        </w:r>
      </w:hyperlink>
      <w:r w:rsidRPr="00D66A88">
        <w:rPr>
          <w:rFonts w:ascii="Times New Roman" w:hAnsi="Times New Roman" w:cs="Times New Roman"/>
        </w:rPr>
        <w:br/>
        <w:t>Referenced for implementing models, forms, admin interfaces, and custom management commands.</w:t>
      </w:r>
    </w:p>
    <w:p w14:paraId="63E8F5C6" w14:textId="0932636B" w:rsidR="0082119D" w:rsidRPr="00D66A88" w:rsidRDefault="0082119D" w:rsidP="001A1FAE">
      <w:pPr>
        <w:spacing w:before="240" w:after="0" w:line="240" w:lineRule="auto"/>
        <w:ind w:left="360"/>
        <w:rPr>
          <w:rFonts w:ascii="Times New Roman" w:hAnsi="Times New Roman" w:cs="Times New Roman"/>
        </w:rPr>
      </w:pPr>
      <w:r w:rsidRPr="00F47DBB">
        <w:rPr>
          <w:rStyle w:val="Strong"/>
          <w:rFonts w:ascii="Times New Roman" w:hAnsi="Times New Roman" w:cs="Times New Roman"/>
          <w:b w:val="0"/>
          <w:bCs w:val="0"/>
        </w:rPr>
        <w:t>Pandas Documentation – Python Data Analysis Library</w:t>
      </w:r>
      <w:r w:rsidRPr="00F47DBB">
        <w:rPr>
          <w:rFonts w:ascii="Times New Roman" w:hAnsi="Times New Roman" w:cs="Times New Roman"/>
          <w:b/>
          <w:bCs/>
        </w:rPr>
        <w:br/>
      </w:r>
      <w:r w:rsidRPr="00D66A88">
        <w:rPr>
          <w:rFonts w:ascii="Times New Roman" w:hAnsi="Times New Roman" w:cs="Times New Roman"/>
        </w:rPr>
        <w:t>https://pandas.pydata.org/docs/</w:t>
      </w:r>
      <w:r w:rsidRPr="00D66A88">
        <w:rPr>
          <w:rFonts w:ascii="Times New Roman" w:hAnsi="Times New Roman" w:cs="Times New Roman"/>
        </w:rPr>
        <w:br/>
        <w:t>Used for loading, transforming, and processing data from CSV and ZIP files.</w:t>
      </w:r>
    </w:p>
    <w:p w14:paraId="7B299228" w14:textId="77777777" w:rsidR="0082119D" w:rsidRPr="00D66A88" w:rsidRDefault="0082119D" w:rsidP="001A1FAE">
      <w:pPr>
        <w:spacing w:before="240" w:after="0" w:line="240" w:lineRule="auto"/>
        <w:ind w:left="360"/>
        <w:rPr>
          <w:rFonts w:ascii="Times New Roman" w:hAnsi="Times New Roman" w:cs="Times New Roman"/>
        </w:rPr>
      </w:pPr>
      <w:r w:rsidRPr="00D66A88">
        <w:rPr>
          <w:rFonts w:ascii="Times New Roman" w:hAnsi="Times New Roman" w:cs="Times New Roman"/>
        </w:rPr>
        <w:lastRenderedPageBreak/>
        <w:t xml:space="preserve">Hu, Y., &amp; Kuh, G. D. (2002). </w:t>
      </w:r>
      <w:r w:rsidRPr="00D66A88">
        <w:rPr>
          <w:rStyle w:val="Emphasis"/>
          <w:rFonts w:ascii="Times New Roman" w:hAnsi="Times New Roman" w:cs="Times New Roman"/>
        </w:rPr>
        <w:t>Being (Dis)engaged in Educationally Purposeful Activities: The Influences of Student and Institutional Characteristics</w:t>
      </w:r>
      <w:r w:rsidRPr="00D66A88">
        <w:rPr>
          <w:rFonts w:ascii="Times New Roman" w:hAnsi="Times New Roman" w:cs="Times New Roman"/>
        </w:rPr>
        <w:t>.</w:t>
      </w:r>
      <w:r w:rsidRPr="00D66A88">
        <w:rPr>
          <w:rFonts w:ascii="Times New Roman" w:hAnsi="Times New Roman" w:cs="Times New Roman"/>
        </w:rPr>
        <w:br/>
      </w:r>
      <w:r w:rsidRPr="00D66A88">
        <w:rPr>
          <w:rStyle w:val="Emphasis"/>
          <w:rFonts w:ascii="Times New Roman" w:hAnsi="Times New Roman" w:cs="Times New Roman"/>
        </w:rPr>
        <w:t>Research in Higher Education, 43</w:t>
      </w:r>
      <w:r w:rsidRPr="00D66A88">
        <w:rPr>
          <w:rFonts w:ascii="Times New Roman" w:hAnsi="Times New Roman" w:cs="Times New Roman"/>
        </w:rPr>
        <w:t>(5), 555–575.</w:t>
      </w:r>
      <w:r w:rsidRPr="00D66A88">
        <w:rPr>
          <w:rFonts w:ascii="Times New Roman" w:hAnsi="Times New Roman" w:cs="Times New Roman"/>
        </w:rPr>
        <w:br/>
        <w:t>Provided context for the importance of institutional resource tracking in academic performance analysis.</w:t>
      </w:r>
    </w:p>
    <w:p w14:paraId="04D8F196" w14:textId="77777777" w:rsidR="0082119D" w:rsidRPr="00D66A88" w:rsidRDefault="0082119D" w:rsidP="001A1FAE">
      <w:pPr>
        <w:spacing w:before="240" w:after="0" w:line="240" w:lineRule="auto"/>
        <w:ind w:left="360"/>
        <w:rPr>
          <w:rFonts w:ascii="Times New Roman" w:hAnsi="Times New Roman" w:cs="Times New Roman"/>
        </w:rPr>
      </w:pPr>
      <w:r w:rsidRPr="00D66A88">
        <w:rPr>
          <w:rFonts w:ascii="Times New Roman" w:hAnsi="Times New Roman" w:cs="Times New Roman"/>
        </w:rPr>
        <w:t xml:space="preserve">Zhang, Y. (2010). </w:t>
      </w:r>
      <w:r w:rsidRPr="00D66A88">
        <w:rPr>
          <w:rStyle w:val="Emphasis"/>
          <w:rFonts w:ascii="Times New Roman" w:hAnsi="Times New Roman" w:cs="Times New Roman"/>
        </w:rPr>
        <w:t>The Impact of Academic Library Resources on Students’ Learning.</w:t>
      </w:r>
      <w:r w:rsidRPr="00D66A88">
        <w:rPr>
          <w:rFonts w:ascii="Times New Roman" w:hAnsi="Times New Roman" w:cs="Times New Roman"/>
        </w:rPr>
        <w:br/>
      </w:r>
      <w:r w:rsidRPr="00D66A88">
        <w:rPr>
          <w:rStyle w:val="Emphasis"/>
          <w:rFonts w:ascii="Times New Roman" w:hAnsi="Times New Roman" w:cs="Times New Roman"/>
        </w:rPr>
        <w:t>Journal of Academic Librarianship, 36</w:t>
      </w:r>
      <w:r w:rsidRPr="00D66A88">
        <w:rPr>
          <w:rFonts w:ascii="Times New Roman" w:hAnsi="Times New Roman" w:cs="Times New Roman"/>
        </w:rPr>
        <w:t>(3), 229–236.</w:t>
      </w:r>
      <w:r w:rsidRPr="00D66A88">
        <w:rPr>
          <w:rFonts w:ascii="Times New Roman" w:hAnsi="Times New Roman" w:cs="Times New Roman"/>
        </w:rPr>
        <w:br/>
        <w:t>Informed our understanding of how library services contribute to institutional effectiveness.</w:t>
      </w:r>
    </w:p>
    <w:p w14:paraId="74F56444" w14:textId="0F5AE824" w:rsidR="0082119D" w:rsidRPr="00D66A88" w:rsidRDefault="0082119D" w:rsidP="001A1FAE">
      <w:pPr>
        <w:spacing w:before="240" w:after="0" w:line="240" w:lineRule="auto"/>
        <w:ind w:left="360"/>
        <w:rPr>
          <w:rFonts w:ascii="Times New Roman" w:hAnsi="Times New Roman" w:cs="Times New Roman"/>
        </w:rPr>
      </w:pPr>
      <w:r w:rsidRPr="00F47DBB">
        <w:rPr>
          <w:rStyle w:val="Strong"/>
          <w:rFonts w:ascii="Times New Roman" w:hAnsi="Times New Roman" w:cs="Times New Roman"/>
          <w:b w:val="0"/>
          <w:bCs w:val="0"/>
        </w:rPr>
        <w:t>Gunicorn &amp; Nginx Deployment Guides</w:t>
      </w:r>
      <w:r w:rsidRPr="00F47DBB">
        <w:rPr>
          <w:rFonts w:ascii="Times New Roman" w:hAnsi="Times New Roman" w:cs="Times New Roman"/>
          <w:b/>
          <w:bCs/>
        </w:rPr>
        <w:br/>
      </w:r>
      <w:r w:rsidRPr="00D66A88">
        <w:rPr>
          <w:rFonts w:ascii="Times New Roman" w:hAnsi="Times New Roman" w:cs="Times New Roman"/>
        </w:rPr>
        <w:t>https://docs.gunicorn.org/en/stable/deploy.html</w:t>
      </w:r>
      <w:r w:rsidRPr="00D66A88">
        <w:rPr>
          <w:rFonts w:ascii="Times New Roman" w:hAnsi="Times New Roman" w:cs="Times New Roman"/>
        </w:rPr>
        <w:br/>
        <w:t>https://www.digitalocean.com/community/tutorials/how-to-set-up-django-with-postgres-nginx-and-gunicorn-on-ubuntu</w:t>
      </w:r>
      <w:r w:rsidRPr="00D66A88">
        <w:rPr>
          <w:rFonts w:ascii="Times New Roman" w:hAnsi="Times New Roman" w:cs="Times New Roman"/>
        </w:rPr>
        <w:br/>
        <w:t>Used to assist with production deployment, static file configuration, and application server setup.</w:t>
      </w:r>
    </w:p>
    <w:p w14:paraId="0826F3ED" w14:textId="4FCECB9A" w:rsidR="00B753EA" w:rsidRPr="00945A65" w:rsidRDefault="00B753EA" w:rsidP="003E6C92">
      <w:pPr>
        <w:pStyle w:val="Heading1"/>
        <w:numPr>
          <w:ilvl w:val="0"/>
          <w:numId w:val="17"/>
        </w:numPr>
        <w:spacing w:before="240" w:after="0" w:line="240" w:lineRule="auto"/>
        <w:ind w:left="360"/>
        <w:rPr>
          <w:rFonts w:ascii="Times New Roman" w:hAnsi="Times New Roman" w:cs="Times New Roman"/>
          <w:b/>
          <w:bCs/>
          <w:sz w:val="24"/>
          <w:szCs w:val="24"/>
        </w:rPr>
      </w:pPr>
      <w:r w:rsidRPr="00945A65">
        <w:rPr>
          <w:rFonts w:ascii="Times New Roman" w:hAnsi="Times New Roman" w:cs="Times New Roman"/>
          <w:b/>
          <w:bCs/>
          <w:sz w:val="24"/>
          <w:szCs w:val="24"/>
        </w:rPr>
        <w:t>Reflections</w:t>
      </w:r>
    </w:p>
    <w:p w14:paraId="499E4090" w14:textId="46F9783D" w:rsidR="009F6B48" w:rsidRDefault="00B753EA" w:rsidP="00D66A88">
      <w:pPr>
        <w:spacing w:before="240" w:after="0" w:line="240" w:lineRule="auto"/>
        <w:rPr>
          <w:rFonts w:ascii="Times New Roman" w:hAnsi="Times New Roman" w:cs="Times New Roman"/>
        </w:rPr>
      </w:pPr>
      <w:r w:rsidRPr="00D66A88">
        <w:rPr>
          <w:rFonts w:ascii="Times New Roman" w:hAnsi="Times New Roman" w:cs="Times New Roman"/>
        </w:rPr>
        <w:t xml:space="preserve">This project provided </w:t>
      </w:r>
      <w:r w:rsidR="00387128" w:rsidRPr="00D66A88">
        <w:rPr>
          <w:rFonts w:ascii="Times New Roman" w:hAnsi="Times New Roman" w:cs="Times New Roman"/>
        </w:rPr>
        <w:t>in</w:t>
      </w:r>
      <w:r w:rsidRPr="00D66A88">
        <w:rPr>
          <w:rFonts w:ascii="Times New Roman" w:hAnsi="Times New Roman" w:cs="Times New Roman"/>
        </w:rPr>
        <w:t>-depth learning experience in building a full-stack data-driven web application using</w:t>
      </w:r>
      <w:r w:rsidR="005F2A27">
        <w:rPr>
          <w:rFonts w:ascii="Times New Roman" w:hAnsi="Times New Roman" w:cs="Times New Roman"/>
        </w:rPr>
        <w:t xml:space="preserve"> Pos</w:t>
      </w:r>
      <w:r w:rsidR="00442F82">
        <w:rPr>
          <w:rFonts w:ascii="Times New Roman" w:hAnsi="Times New Roman" w:cs="Times New Roman"/>
        </w:rPr>
        <w:t>tgres</w:t>
      </w:r>
      <w:r w:rsidR="00EC4B0C">
        <w:rPr>
          <w:rFonts w:ascii="Times New Roman" w:hAnsi="Times New Roman" w:cs="Times New Roman"/>
        </w:rPr>
        <w:t xml:space="preserve"> and Python (Pandas and</w:t>
      </w:r>
      <w:r w:rsidRPr="00D66A88">
        <w:rPr>
          <w:rFonts w:ascii="Times New Roman" w:hAnsi="Times New Roman" w:cs="Times New Roman"/>
        </w:rPr>
        <w:t xml:space="preserve"> Django</w:t>
      </w:r>
      <w:r w:rsidR="00EC4B0C">
        <w:rPr>
          <w:rFonts w:ascii="Times New Roman" w:hAnsi="Times New Roman" w:cs="Times New Roman"/>
        </w:rPr>
        <w:t>)</w:t>
      </w:r>
      <w:r w:rsidRPr="00D66A88">
        <w:rPr>
          <w:rFonts w:ascii="Times New Roman" w:hAnsi="Times New Roman" w:cs="Times New Roman"/>
        </w:rPr>
        <w:t>. One of the most valuable takeaways was understanding how to integrate real-world datasets — specifically, the IPEDS education data — into a relational database and use it to generate meaningful institutional insights. The process of mapping external data sources to normalized database structures taught us the importance of schema design, data validation, and referential integrity.</w:t>
      </w:r>
      <w:r w:rsidR="00E965BB">
        <w:rPr>
          <w:rFonts w:ascii="Times New Roman" w:hAnsi="Times New Roman" w:cs="Times New Roman"/>
        </w:rPr>
        <w:t xml:space="preserve"> We have learned</w:t>
      </w:r>
      <w:r w:rsidR="00973560">
        <w:rPr>
          <w:rFonts w:ascii="Times New Roman" w:hAnsi="Times New Roman" w:cs="Times New Roman"/>
        </w:rPr>
        <w:t xml:space="preserve"> </w:t>
      </w:r>
      <w:r w:rsidR="00104D33">
        <w:rPr>
          <w:rFonts w:ascii="Times New Roman" w:hAnsi="Times New Roman" w:cs="Times New Roman"/>
        </w:rPr>
        <w:t>the key</w:t>
      </w:r>
      <w:r w:rsidR="009F6B48">
        <w:rPr>
          <w:rFonts w:ascii="Times New Roman" w:hAnsi="Times New Roman" w:cs="Times New Roman"/>
        </w:rPr>
        <w:t xml:space="preserve"> issues below:</w:t>
      </w:r>
    </w:p>
    <w:p w14:paraId="5968774E" w14:textId="0EA7A13B" w:rsidR="00B753EA" w:rsidRDefault="009F6B48" w:rsidP="009F6B48">
      <w:pPr>
        <w:pStyle w:val="ListParagraph"/>
        <w:numPr>
          <w:ilvl w:val="0"/>
          <w:numId w:val="16"/>
        </w:numPr>
        <w:spacing w:before="240" w:after="0" w:line="240" w:lineRule="auto"/>
        <w:rPr>
          <w:rFonts w:ascii="Times New Roman" w:hAnsi="Times New Roman" w:cs="Times New Roman"/>
        </w:rPr>
      </w:pPr>
      <w:r>
        <w:rPr>
          <w:rFonts w:ascii="Times New Roman" w:hAnsi="Times New Roman" w:cs="Times New Roman"/>
        </w:rPr>
        <w:t>C</w:t>
      </w:r>
      <w:r w:rsidR="00E965BB" w:rsidRPr="009F6B48">
        <w:rPr>
          <w:rFonts w:ascii="Times New Roman" w:hAnsi="Times New Roman" w:cs="Times New Roman"/>
        </w:rPr>
        <w:t>ombination</w:t>
      </w:r>
      <w:r w:rsidR="0008191F" w:rsidRPr="009F6B48">
        <w:rPr>
          <w:rFonts w:ascii="Times New Roman" w:hAnsi="Times New Roman" w:cs="Times New Roman"/>
        </w:rPr>
        <w:t xml:space="preserve">s of Python and SQL </w:t>
      </w:r>
      <w:r w:rsidR="0065613B">
        <w:rPr>
          <w:rFonts w:ascii="Times New Roman" w:hAnsi="Times New Roman" w:cs="Times New Roman"/>
        </w:rPr>
        <w:t xml:space="preserve">to </w:t>
      </w:r>
      <w:r w:rsidR="005555E1" w:rsidRPr="009F6B48">
        <w:rPr>
          <w:rFonts w:ascii="Times New Roman" w:hAnsi="Times New Roman" w:cs="Times New Roman"/>
        </w:rPr>
        <w:t xml:space="preserve">extracting </w:t>
      </w:r>
      <w:r w:rsidR="00B21B18" w:rsidRPr="009F6B48">
        <w:rPr>
          <w:rFonts w:ascii="Times New Roman" w:hAnsi="Times New Roman" w:cs="Times New Roman"/>
        </w:rPr>
        <w:t xml:space="preserve">online zip files </w:t>
      </w:r>
      <w:r w:rsidR="0065613B">
        <w:rPr>
          <w:rFonts w:ascii="Times New Roman" w:hAnsi="Times New Roman" w:cs="Times New Roman"/>
        </w:rPr>
        <w:t xml:space="preserve">and transform </w:t>
      </w:r>
      <w:r w:rsidR="00B21B18" w:rsidRPr="009F6B48">
        <w:rPr>
          <w:rFonts w:ascii="Times New Roman" w:hAnsi="Times New Roman" w:cs="Times New Roman"/>
        </w:rPr>
        <w:t>to Post</w:t>
      </w:r>
      <w:r w:rsidR="000937D6" w:rsidRPr="009F6B48">
        <w:rPr>
          <w:rFonts w:ascii="Times New Roman" w:hAnsi="Times New Roman" w:cs="Times New Roman"/>
        </w:rPr>
        <w:t>gres</w:t>
      </w:r>
      <w:r w:rsidR="00973560" w:rsidRPr="009F6B48">
        <w:rPr>
          <w:rFonts w:ascii="Times New Roman" w:hAnsi="Times New Roman" w:cs="Times New Roman"/>
        </w:rPr>
        <w:t>.</w:t>
      </w:r>
      <w:r w:rsidR="00D23BE1">
        <w:rPr>
          <w:rFonts w:ascii="Times New Roman" w:hAnsi="Times New Roman" w:cs="Times New Roman"/>
        </w:rPr>
        <w:t xml:space="preserve"> We have learned skills in dealing with large and sophisticated files, </w:t>
      </w:r>
      <w:r w:rsidR="002213E1">
        <w:rPr>
          <w:rFonts w:ascii="Times New Roman" w:hAnsi="Times New Roman" w:cs="Times New Roman"/>
        </w:rPr>
        <w:t>e</w:t>
      </w:r>
      <w:r w:rsidR="009F5360">
        <w:rPr>
          <w:rFonts w:ascii="Times New Roman" w:hAnsi="Times New Roman" w:cs="Times New Roman"/>
        </w:rPr>
        <w:t>liminat</w:t>
      </w:r>
      <w:r w:rsidR="006F6F2D">
        <w:rPr>
          <w:rFonts w:ascii="Times New Roman" w:hAnsi="Times New Roman" w:cs="Times New Roman"/>
        </w:rPr>
        <w:t xml:space="preserve">ing </w:t>
      </w:r>
      <w:r w:rsidR="00180FFC">
        <w:rPr>
          <w:rFonts w:ascii="Times New Roman" w:hAnsi="Times New Roman" w:cs="Times New Roman"/>
        </w:rPr>
        <w:t>odds such as null or non</w:t>
      </w:r>
      <w:r w:rsidR="00DD1EAF">
        <w:rPr>
          <w:rFonts w:ascii="Times New Roman" w:hAnsi="Times New Roman" w:cs="Times New Roman"/>
        </w:rPr>
        <w:t xml:space="preserve">-number for values. </w:t>
      </w:r>
    </w:p>
    <w:p w14:paraId="05ABD652" w14:textId="5955CE59" w:rsidR="00DD1EAF" w:rsidRDefault="00197184" w:rsidP="009F6B48">
      <w:pPr>
        <w:pStyle w:val="ListParagraph"/>
        <w:numPr>
          <w:ilvl w:val="0"/>
          <w:numId w:val="16"/>
        </w:numPr>
        <w:spacing w:before="240" w:after="0" w:line="240" w:lineRule="auto"/>
        <w:rPr>
          <w:rFonts w:ascii="Times New Roman" w:hAnsi="Times New Roman" w:cs="Times New Roman"/>
        </w:rPr>
      </w:pPr>
      <w:r>
        <w:rPr>
          <w:rFonts w:ascii="Times New Roman" w:hAnsi="Times New Roman" w:cs="Times New Roman"/>
        </w:rPr>
        <w:t xml:space="preserve">Setting up keys (primary and foreign to </w:t>
      </w:r>
      <w:r w:rsidR="00CD28EA">
        <w:rPr>
          <w:rFonts w:ascii="Times New Roman" w:hAnsi="Times New Roman" w:cs="Times New Roman"/>
        </w:rPr>
        <w:t xml:space="preserve">enhance </w:t>
      </w:r>
      <w:r w:rsidR="00523ED0">
        <w:rPr>
          <w:rFonts w:ascii="Times New Roman" w:hAnsi="Times New Roman" w:cs="Times New Roman"/>
        </w:rPr>
        <w:t xml:space="preserve">data </w:t>
      </w:r>
      <w:r w:rsidR="00CD28EA">
        <w:rPr>
          <w:rFonts w:ascii="Times New Roman" w:hAnsi="Times New Roman" w:cs="Times New Roman"/>
        </w:rPr>
        <w:t>integrity); and creating views</w:t>
      </w:r>
      <w:r w:rsidR="009E3EB0">
        <w:rPr>
          <w:rFonts w:ascii="Times New Roman" w:hAnsi="Times New Roman" w:cs="Times New Roman"/>
        </w:rPr>
        <w:t xml:space="preserve"> in Postgres</w:t>
      </w:r>
      <w:r w:rsidR="00CD28EA">
        <w:rPr>
          <w:rFonts w:ascii="Times New Roman" w:hAnsi="Times New Roman" w:cs="Times New Roman"/>
        </w:rPr>
        <w:t xml:space="preserve"> to </w:t>
      </w:r>
      <w:r w:rsidR="00CD66CB">
        <w:rPr>
          <w:rFonts w:ascii="Times New Roman" w:hAnsi="Times New Roman" w:cs="Times New Roman"/>
        </w:rPr>
        <w:t xml:space="preserve">streamline the </w:t>
      </w:r>
      <w:r w:rsidR="002B45EF">
        <w:rPr>
          <w:rFonts w:ascii="Times New Roman" w:hAnsi="Times New Roman" w:cs="Times New Roman"/>
        </w:rPr>
        <w:t xml:space="preserve">processing. </w:t>
      </w:r>
      <w:r w:rsidR="00CD28EA">
        <w:rPr>
          <w:rFonts w:ascii="Times New Roman" w:hAnsi="Times New Roman" w:cs="Times New Roman"/>
        </w:rPr>
        <w:t xml:space="preserve"> </w:t>
      </w:r>
      <w:r w:rsidR="006B5C9E">
        <w:rPr>
          <w:rFonts w:ascii="Times New Roman" w:hAnsi="Times New Roman" w:cs="Times New Roman"/>
        </w:rPr>
        <w:t xml:space="preserve"> </w:t>
      </w:r>
    </w:p>
    <w:p w14:paraId="05AFFD39" w14:textId="266070D8" w:rsidR="009E3EB0" w:rsidRPr="009F6B48" w:rsidRDefault="00032B75" w:rsidP="009F6B48">
      <w:pPr>
        <w:pStyle w:val="ListParagraph"/>
        <w:numPr>
          <w:ilvl w:val="0"/>
          <w:numId w:val="16"/>
        </w:numPr>
        <w:spacing w:before="240" w:after="0" w:line="240" w:lineRule="auto"/>
        <w:rPr>
          <w:rFonts w:ascii="Times New Roman" w:hAnsi="Times New Roman" w:cs="Times New Roman"/>
        </w:rPr>
      </w:pPr>
      <w:r>
        <w:rPr>
          <w:rFonts w:ascii="Times New Roman" w:hAnsi="Times New Roman" w:cs="Times New Roman"/>
        </w:rPr>
        <w:t>Combi</w:t>
      </w:r>
      <w:r w:rsidR="00987470">
        <w:rPr>
          <w:rFonts w:ascii="Times New Roman" w:hAnsi="Times New Roman" w:cs="Times New Roman"/>
        </w:rPr>
        <w:t>na</w:t>
      </w:r>
      <w:r w:rsidR="001D763C">
        <w:rPr>
          <w:rFonts w:ascii="Times New Roman" w:hAnsi="Times New Roman" w:cs="Times New Roman"/>
        </w:rPr>
        <w:t xml:space="preserve">tions of Django and JavaScripts to create interactive visualizations. </w:t>
      </w:r>
    </w:p>
    <w:p w14:paraId="17B5CB9F" w14:textId="4378EB48" w:rsidR="00B753EA" w:rsidRPr="00F47DBB" w:rsidRDefault="00B753EA" w:rsidP="00D66A88">
      <w:pPr>
        <w:spacing w:before="240" w:after="0" w:line="240" w:lineRule="auto"/>
        <w:rPr>
          <w:rFonts w:ascii="Times New Roman" w:hAnsi="Times New Roman" w:cs="Times New Roman"/>
        </w:rPr>
      </w:pPr>
      <w:r w:rsidRPr="00F47DBB">
        <w:rPr>
          <w:rFonts w:ascii="Times New Roman" w:hAnsi="Times New Roman" w:cs="Times New Roman"/>
        </w:rPr>
        <w:t xml:space="preserve">The </w:t>
      </w:r>
      <w:r w:rsidRPr="00F47DBB">
        <w:rPr>
          <w:rStyle w:val="Strong"/>
          <w:rFonts w:ascii="Times New Roman" w:hAnsi="Times New Roman" w:cs="Times New Roman"/>
          <w:b w:val="0"/>
          <w:bCs w:val="0"/>
        </w:rPr>
        <w:t>most challenging aspect</w:t>
      </w:r>
      <w:r w:rsidRPr="00F47DBB">
        <w:rPr>
          <w:rFonts w:ascii="Times New Roman" w:hAnsi="Times New Roman" w:cs="Times New Roman"/>
        </w:rPr>
        <w:t xml:space="preserve"> of the project was handling large-scale data ingestion from ZIP-compressed CSV files across multiple years (201</w:t>
      </w:r>
      <w:r w:rsidR="00753DC9" w:rsidRPr="00F47DBB">
        <w:rPr>
          <w:rFonts w:ascii="Times New Roman" w:hAnsi="Times New Roman" w:cs="Times New Roman"/>
        </w:rPr>
        <w:t>9</w:t>
      </w:r>
      <w:r w:rsidRPr="00F47DBB">
        <w:rPr>
          <w:rFonts w:ascii="Times New Roman" w:hAnsi="Times New Roman" w:cs="Times New Roman"/>
        </w:rPr>
        <w:t>–2023), while ensuring consistency and correctness in the merged datasets.</w:t>
      </w:r>
      <w:r w:rsidR="00EC4778" w:rsidRPr="00F47DBB">
        <w:rPr>
          <w:rFonts w:ascii="Times New Roman" w:hAnsi="Times New Roman" w:cs="Times New Roman"/>
        </w:rPr>
        <w:t xml:space="preserve"> In</w:t>
      </w:r>
      <w:r w:rsidR="00F612D7" w:rsidRPr="00F47DBB">
        <w:rPr>
          <w:rFonts w:ascii="Times New Roman" w:hAnsi="Times New Roman" w:cs="Times New Roman"/>
        </w:rPr>
        <w:t>itially, we had plan</w:t>
      </w:r>
      <w:r w:rsidR="00D726B5" w:rsidRPr="00F47DBB">
        <w:rPr>
          <w:rFonts w:ascii="Times New Roman" w:hAnsi="Times New Roman" w:cs="Times New Roman"/>
        </w:rPr>
        <w:t>n</w:t>
      </w:r>
      <w:r w:rsidR="00F612D7" w:rsidRPr="00F47DBB">
        <w:rPr>
          <w:rFonts w:ascii="Times New Roman" w:hAnsi="Times New Roman" w:cs="Times New Roman"/>
        </w:rPr>
        <w:t xml:space="preserve">ed to </w:t>
      </w:r>
      <w:r w:rsidR="005148A7" w:rsidRPr="00F47DBB">
        <w:rPr>
          <w:rFonts w:ascii="Times New Roman" w:hAnsi="Times New Roman" w:cs="Times New Roman"/>
        </w:rPr>
        <w:t xml:space="preserve">extract the main data directly from </w:t>
      </w:r>
      <w:r w:rsidR="00831733" w:rsidRPr="00F47DBB">
        <w:rPr>
          <w:rFonts w:ascii="Times New Roman" w:hAnsi="Times New Roman" w:cs="Times New Roman"/>
        </w:rPr>
        <w:t>zip</w:t>
      </w:r>
      <w:r w:rsidR="00F5064E" w:rsidRPr="00F47DBB">
        <w:rPr>
          <w:rFonts w:ascii="Times New Roman" w:hAnsi="Times New Roman" w:cs="Times New Roman"/>
        </w:rPr>
        <w:t xml:space="preserve"> </w:t>
      </w:r>
      <w:r w:rsidR="00831733" w:rsidRPr="00F47DBB">
        <w:rPr>
          <w:rFonts w:ascii="Times New Roman" w:hAnsi="Times New Roman" w:cs="Times New Roman"/>
        </w:rPr>
        <w:t xml:space="preserve">files </w:t>
      </w:r>
      <w:r w:rsidR="00F5064E" w:rsidRPr="00F47DBB">
        <w:rPr>
          <w:rFonts w:ascii="Times New Roman" w:hAnsi="Times New Roman" w:cs="Times New Roman"/>
        </w:rPr>
        <w:t>to</w:t>
      </w:r>
      <w:r w:rsidR="0069738E" w:rsidRPr="00F47DBB">
        <w:rPr>
          <w:rFonts w:ascii="Times New Roman" w:hAnsi="Times New Roman" w:cs="Times New Roman"/>
        </w:rPr>
        <w:t xml:space="preserve"> Django to avoid using data</w:t>
      </w:r>
      <w:r w:rsidR="00EA2BA9" w:rsidRPr="00F47DBB">
        <w:rPr>
          <w:rFonts w:ascii="Times New Roman" w:hAnsi="Times New Roman" w:cs="Times New Roman"/>
        </w:rPr>
        <w:t xml:space="preserve">base storage. </w:t>
      </w:r>
      <w:r w:rsidR="00835567" w:rsidRPr="00F47DBB">
        <w:rPr>
          <w:rFonts w:ascii="Times New Roman" w:hAnsi="Times New Roman" w:cs="Times New Roman"/>
        </w:rPr>
        <w:t>However, it did not work</w:t>
      </w:r>
      <w:r w:rsidR="00BC5358" w:rsidRPr="00F47DBB">
        <w:rPr>
          <w:rFonts w:ascii="Times New Roman" w:hAnsi="Times New Roman" w:cs="Times New Roman"/>
        </w:rPr>
        <w:t xml:space="preserve"> as </w:t>
      </w:r>
      <w:r w:rsidR="00E96C1E" w:rsidRPr="00F47DBB">
        <w:rPr>
          <w:rFonts w:ascii="Times New Roman" w:hAnsi="Times New Roman" w:cs="Times New Roman"/>
        </w:rPr>
        <w:t xml:space="preserve">the process </w:t>
      </w:r>
      <w:r w:rsidR="00FC79FF" w:rsidRPr="00F47DBB">
        <w:rPr>
          <w:rFonts w:ascii="Times New Roman" w:hAnsi="Times New Roman" w:cs="Times New Roman"/>
        </w:rPr>
        <w:t>needed</w:t>
      </w:r>
      <w:r w:rsidR="00A76542" w:rsidRPr="00F47DBB">
        <w:rPr>
          <w:rFonts w:ascii="Times New Roman" w:hAnsi="Times New Roman" w:cs="Times New Roman"/>
        </w:rPr>
        <w:t xml:space="preserve"> </w:t>
      </w:r>
      <w:r w:rsidR="00C138AF" w:rsidRPr="00F47DBB">
        <w:rPr>
          <w:rFonts w:ascii="Times New Roman" w:hAnsi="Times New Roman" w:cs="Times New Roman"/>
        </w:rPr>
        <w:t xml:space="preserve">huge </w:t>
      </w:r>
      <w:r w:rsidR="00BC3FEA" w:rsidRPr="00F47DBB">
        <w:rPr>
          <w:rFonts w:ascii="Times New Roman" w:hAnsi="Times New Roman" w:cs="Times New Roman"/>
        </w:rPr>
        <w:t xml:space="preserve">ram capacity. </w:t>
      </w:r>
      <w:r w:rsidR="00BF1442" w:rsidRPr="00F47DBB">
        <w:rPr>
          <w:rFonts w:ascii="Times New Roman" w:hAnsi="Times New Roman" w:cs="Times New Roman"/>
        </w:rPr>
        <w:t xml:space="preserve">Furthermore, our plan to </w:t>
      </w:r>
      <w:r w:rsidR="0084322C" w:rsidRPr="00F47DBB">
        <w:rPr>
          <w:rFonts w:ascii="Times New Roman" w:hAnsi="Times New Roman" w:cs="Times New Roman"/>
        </w:rPr>
        <w:t>use</w:t>
      </w:r>
      <w:r w:rsidR="005B3777" w:rsidRPr="00F47DBB">
        <w:rPr>
          <w:rFonts w:ascii="Times New Roman" w:hAnsi="Times New Roman" w:cs="Times New Roman"/>
        </w:rPr>
        <w:t xml:space="preserve"> both instructional and library data did not work with the same issue above. Therefore, we only demonstrated with the library data. </w:t>
      </w:r>
      <w:r w:rsidR="00BF1442" w:rsidRPr="00F47DBB">
        <w:rPr>
          <w:rFonts w:ascii="Times New Roman" w:hAnsi="Times New Roman" w:cs="Times New Roman"/>
        </w:rPr>
        <w:t xml:space="preserve"> </w:t>
      </w:r>
      <w:r w:rsidR="007F2391" w:rsidRPr="00F47DBB">
        <w:rPr>
          <w:rFonts w:ascii="Times New Roman" w:hAnsi="Times New Roman" w:cs="Times New Roman"/>
        </w:rPr>
        <w:t xml:space="preserve">Another issue is that </w:t>
      </w:r>
      <w:r w:rsidR="00487B16" w:rsidRPr="00F47DBB">
        <w:rPr>
          <w:rFonts w:ascii="Times New Roman" w:hAnsi="Times New Roman" w:cs="Times New Roman"/>
        </w:rPr>
        <w:t>a</w:t>
      </w:r>
      <w:r w:rsidRPr="00F47DBB">
        <w:rPr>
          <w:rFonts w:ascii="Times New Roman" w:hAnsi="Times New Roman" w:cs="Times New Roman"/>
        </w:rPr>
        <w:t>utomating this process using Pandas and custom Django management commands helped us improve efficiency, but required careful handling of encoding issues, missing values, and field mismatches. Additionally, deploying the application to a live server introduced new challenges around environment configuration, static file handling, and security settings — all of which deepened our understanding of backend deployment.</w:t>
      </w:r>
    </w:p>
    <w:p w14:paraId="345155E6" w14:textId="77777777" w:rsidR="00B753EA" w:rsidRPr="00F47DBB" w:rsidRDefault="00B753EA" w:rsidP="00D66A88">
      <w:pPr>
        <w:spacing w:before="240" w:after="0" w:line="240" w:lineRule="auto"/>
        <w:rPr>
          <w:rFonts w:ascii="Times New Roman" w:hAnsi="Times New Roman" w:cs="Times New Roman"/>
        </w:rPr>
      </w:pPr>
      <w:r w:rsidRPr="00F47DBB">
        <w:rPr>
          <w:rFonts w:ascii="Times New Roman" w:hAnsi="Times New Roman" w:cs="Times New Roman"/>
        </w:rPr>
        <w:t xml:space="preserve">The </w:t>
      </w:r>
      <w:r w:rsidRPr="00F47DBB">
        <w:rPr>
          <w:rStyle w:val="Strong"/>
          <w:rFonts w:ascii="Times New Roman" w:hAnsi="Times New Roman" w:cs="Times New Roman"/>
          <w:b w:val="0"/>
          <w:bCs w:val="0"/>
        </w:rPr>
        <w:t>most interesting part</w:t>
      </w:r>
      <w:r w:rsidRPr="00F47DBB">
        <w:rPr>
          <w:rFonts w:ascii="Times New Roman" w:hAnsi="Times New Roman" w:cs="Times New Roman"/>
        </w:rPr>
        <w:t xml:space="preserve"> was designing interactive forms and CRUD operations for institution management. Enabling users to dynamically add, edit, and delete institution data — along with </w:t>
      </w:r>
      <w:r w:rsidRPr="00F47DBB">
        <w:rPr>
          <w:rFonts w:ascii="Times New Roman" w:hAnsi="Times New Roman" w:cs="Times New Roman"/>
        </w:rPr>
        <w:lastRenderedPageBreak/>
        <w:t>validation, dropdowns, and UI feedback — made the application more functional and user-friendly. It gave us hands-on experience in combining Django views, forms, and templates effectively.</w:t>
      </w:r>
    </w:p>
    <w:p w14:paraId="2F5928CE" w14:textId="77777777" w:rsidR="00B753EA" w:rsidRPr="00D66A88" w:rsidRDefault="00B753EA" w:rsidP="00D66A88">
      <w:pPr>
        <w:spacing w:before="240" w:after="0" w:line="240" w:lineRule="auto"/>
        <w:rPr>
          <w:rFonts w:ascii="Times New Roman" w:hAnsi="Times New Roman" w:cs="Times New Roman"/>
        </w:rPr>
      </w:pPr>
      <w:r w:rsidRPr="00D66A88">
        <w:rPr>
          <w:rFonts w:ascii="Times New Roman" w:hAnsi="Times New Roman" w:cs="Times New Roman"/>
        </w:rPr>
        <w:t>If we had more time, we would enhance the current application by:</w:t>
      </w:r>
    </w:p>
    <w:p w14:paraId="7336B8DF" w14:textId="5793971E" w:rsidR="00C01177" w:rsidRDefault="00C01177" w:rsidP="00D66A88">
      <w:pPr>
        <w:numPr>
          <w:ilvl w:val="0"/>
          <w:numId w:val="14"/>
        </w:numPr>
        <w:spacing w:before="240" w:after="0" w:line="240" w:lineRule="auto"/>
        <w:rPr>
          <w:rFonts w:ascii="Times New Roman" w:hAnsi="Times New Roman" w:cs="Times New Roman"/>
        </w:rPr>
      </w:pPr>
      <w:r>
        <w:rPr>
          <w:rFonts w:ascii="Times New Roman" w:hAnsi="Times New Roman" w:cs="Times New Roman"/>
        </w:rPr>
        <w:t xml:space="preserve">Figuring </w:t>
      </w:r>
      <w:r w:rsidR="00F11D59">
        <w:rPr>
          <w:rFonts w:ascii="Times New Roman" w:hAnsi="Times New Roman" w:cs="Times New Roman"/>
        </w:rPr>
        <w:t xml:space="preserve">solutions </w:t>
      </w:r>
      <w:r w:rsidR="00130583">
        <w:rPr>
          <w:rFonts w:ascii="Times New Roman" w:hAnsi="Times New Roman" w:cs="Times New Roman"/>
        </w:rPr>
        <w:t>for large data</w:t>
      </w:r>
      <w:r w:rsidR="00EE7161">
        <w:rPr>
          <w:rFonts w:ascii="Times New Roman" w:hAnsi="Times New Roman" w:cs="Times New Roman"/>
        </w:rPr>
        <w:t xml:space="preserve"> sets with limited</w:t>
      </w:r>
      <w:r w:rsidR="00B93A9E">
        <w:rPr>
          <w:rFonts w:ascii="Times New Roman" w:hAnsi="Times New Roman" w:cs="Times New Roman"/>
        </w:rPr>
        <w:t>/cost effective options.</w:t>
      </w:r>
    </w:p>
    <w:p w14:paraId="0A7F2EEC" w14:textId="28F8FE0B" w:rsidR="00B753EA" w:rsidRPr="00D66A88" w:rsidRDefault="00B753EA" w:rsidP="00D66A88">
      <w:pPr>
        <w:numPr>
          <w:ilvl w:val="0"/>
          <w:numId w:val="14"/>
        </w:numPr>
        <w:spacing w:before="240" w:after="0" w:line="240" w:lineRule="auto"/>
        <w:rPr>
          <w:rFonts w:ascii="Times New Roman" w:hAnsi="Times New Roman" w:cs="Times New Roman"/>
        </w:rPr>
      </w:pPr>
      <w:r w:rsidRPr="00D66A88">
        <w:rPr>
          <w:rFonts w:ascii="Times New Roman" w:hAnsi="Times New Roman" w:cs="Times New Roman"/>
        </w:rPr>
        <w:t>Adding graphical data visualizations (e.g., charts for year-over-year trends)</w:t>
      </w:r>
    </w:p>
    <w:p w14:paraId="4C37BD2B" w14:textId="77777777" w:rsidR="00B753EA" w:rsidRPr="00D66A88" w:rsidRDefault="00B753EA" w:rsidP="00D66A88">
      <w:pPr>
        <w:numPr>
          <w:ilvl w:val="0"/>
          <w:numId w:val="14"/>
        </w:numPr>
        <w:spacing w:before="240" w:after="0" w:line="240" w:lineRule="auto"/>
        <w:rPr>
          <w:rFonts w:ascii="Times New Roman" w:hAnsi="Times New Roman" w:cs="Times New Roman"/>
        </w:rPr>
      </w:pPr>
      <w:r w:rsidRPr="00D66A88">
        <w:rPr>
          <w:rFonts w:ascii="Times New Roman" w:hAnsi="Times New Roman" w:cs="Times New Roman"/>
        </w:rPr>
        <w:t>Enforcing stronger database-level constraints (e.g., validation on grade range)</w:t>
      </w:r>
    </w:p>
    <w:p w14:paraId="1161059F" w14:textId="77777777" w:rsidR="00B753EA" w:rsidRPr="00D66A88" w:rsidRDefault="00B753EA" w:rsidP="00D66A88">
      <w:pPr>
        <w:numPr>
          <w:ilvl w:val="0"/>
          <w:numId w:val="14"/>
        </w:numPr>
        <w:spacing w:before="240" w:after="0" w:line="240" w:lineRule="auto"/>
        <w:rPr>
          <w:rFonts w:ascii="Times New Roman" w:hAnsi="Times New Roman" w:cs="Times New Roman"/>
        </w:rPr>
      </w:pPr>
      <w:r w:rsidRPr="00D66A88">
        <w:rPr>
          <w:rFonts w:ascii="Times New Roman" w:hAnsi="Times New Roman" w:cs="Times New Roman"/>
        </w:rPr>
        <w:t>Implementing user authentication to restrict edit/delete access</w:t>
      </w:r>
    </w:p>
    <w:p w14:paraId="522166EC" w14:textId="77777777" w:rsidR="00B753EA" w:rsidRPr="00D66A88" w:rsidRDefault="00B753EA" w:rsidP="00D66A88">
      <w:pPr>
        <w:numPr>
          <w:ilvl w:val="0"/>
          <w:numId w:val="14"/>
        </w:numPr>
        <w:spacing w:before="240" w:after="0" w:line="240" w:lineRule="auto"/>
        <w:rPr>
          <w:rFonts w:ascii="Times New Roman" w:hAnsi="Times New Roman" w:cs="Times New Roman"/>
        </w:rPr>
      </w:pPr>
      <w:r w:rsidRPr="00D66A88">
        <w:rPr>
          <w:rFonts w:ascii="Times New Roman" w:hAnsi="Times New Roman" w:cs="Times New Roman"/>
        </w:rPr>
        <w:t>Improving the UI with real-time interactivity using JavaScript frameworks like Vue or React</w:t>
      </w:r>
    </w:p>
    <w:p w14:paraId="6676547B" w14:textId="77777777" w:rsidR="00B753EA" w:rsidRPr="00D66A88" w:rsidRDefault="00B753EA" w:rsidP="00D66A88">
      <w:pPr>
        <w:numPr>
          <w:ilvl w:val="0"/>
          <w:numId w:val="14"/>
        </w:numPr>
        <w:spacing w:before="240" w:after="0" w:line="240" w:lineRule="auto"/>
        <w:rPr>
          <w:rFonts w:ascii="Times New Roman" w:hAnsi="Times New Roman" w:cs="Times New Roman"/>
        </w:rPr>
      </w:pPr>
      <w:r w:rsidRPr="00D66A88">
        <w:rPr>
          <w:rFonts w:ascii="Times New Roman" w:hAnsi="Times New Roman" w:cs="Times New Roman"/>
        </w:rPr>
        <w:t>Expanding the dashboard to allow institution-to-institution comparisons and historical trends</w:t>
      </w:r>
    </w:p>
    <w:p w14:paraId="03115FA1" w14:textId="5D49CEB9" w:rsidR="003E6C92" w:rsidRPr="009B3044" w:rsidRDefault="003E6C92" w:rsidP="009B3044">
      <w:pPr>
        <w:spacing w:before="240" w:after="0" w:line="240" w:lineRule="auto"/>
        <w:rPr>
          <w:rFonts w:ascii="Times New Roman" w:hAnsi="Times New Roman" w:cs="Times New Roman"/>
        </w:rPr>
      </w:pPr>
      <w:r w:rsidRPr="009B3044">
        <w:rPr>
          <w:rFonts w:ascii="Times New Roman" w:hAnsi="Times New Roman" w:cs="Times New Roman"/>
        </w:rPr>
        <w:t>Acknowledgment of Tools and Assistance</w:t>
      </w:r>
      <w:r w:rsidR="009B3044" w:rsidRPr="009B3044">
        <w:rPr>
          <w:rFonts w:ascii="Times New Roman" w:hAnsi="Times New Roman" w:cs="Times New Roman"/>
        </w:rPr>
        <w:t xml:space="preserve">. </w:t>
      </w:r>
      <w:r w:rsidRPr="009B3044">
        <w:rPr>
          <w:rFonts w:ascii="Times New Roman" w:hAnsi="Times New Roman" w:cs="Times New Roman"/>
        </w:rPr>
        <w:t>We used ChatGPT (OpenAI) and Google Search as AI-based assistants during the project to support code debugging, resolve framework-related issues, and assist with deployment configurations. These tools were used strictly for troubleshooting and clarification purposes.</w:t>
      </w:r>
      <w:r w:rsidR="009B3044" w:rsidRPr="009B3044">
        <w:rPr>
          <w:rFonts w:ascii="Times New Roman" w:hAnsi="Times New Roman" w:cs="Times New Roman"/>
        </w:rPr>
        <w:t xml:space="preserve"> </w:t>
      </w:r>
      <w:r w:rsidRPr="009B3044">
        <w:rPr>
          <w:rFonts w:ascii="Times New Roman" w:hAnsi="Times New Roman" w:cs="Times New Roman"/>
        </w:rPr>
        <w:t>All ideas, implementation logic, data modeling, and visual design decisions were fully conceived and developed by the project team.</w:t>
      </w:r>
    </w:p>
    <w:p w14:paraId="614CCA50" w14:textId="7397B650" w:rsidR="002E1BF0" w:rsidRPr="009B3044" w:rsidRDefault="00B753EA" w:rsidP="00D66A88">
      <w:pPr>
        <w:spacing w:before="240" w:after="0" w:line="240" w:lineRule="auto"/>
        <w:rPr>
          <w:rFonts w:ascii="Times New Roman" w:hAnsi="Times New Roman" w:cs="Times New Roman"/>
        </w:rPr>
      </w:pPr>
      <w:r w:rsidRPr="009B3044">
        <w:rPr>
          <w:rFonts w:ascii="Times New Roman" w:hAnsi="Times New Roman" w:cs="Times New Roman"/>
        </w:rPr>
        <w:t xml:space="preserve">Overall, this project not only strengthened our </w:t>
      </w:r>
      <w:r w:rsidR="00003C87" w:rsidRPr="009B3044">
        <w:rPr>
          <w:rFonts w:ascii="Times New Roman" w:hAnsi="Times New Roman" w:cs="Times New Roman"/>
        </w:rPr>
        <w:t xml:space="preserve">database and </w:t>
      </w:r>
      <w:r w:rsidRPr="009B3044">
        <w:rPr>
          <w:rFonts w:ascii="Times New Roman" w:hAnsi="Times New Roman" w:cs="Times New Roman"/>
        </w:rPr>
        <w:t>web development skills but also reinforced best practices in data modeling, automation, and deployment.</w:t>
      </w:r>
      <w:r w:rsidR="00730D1C" w:rsidRPr="009B3044">
        <w:rPr>
          <w:rFonts w:ascii="Times New Roman" w:hAnsi="Times New Roman" w:cs="Times New Roman"/>
        </w:rPr>
        <w:t xml:space="preserve"> We have learned a great deal with database technology. Thanks so much for </w:t>
      </w:r>
      <w:r w:rsidR="00F47DBB" w:rsidRPr="009B3044">
        <w:rPr>
          <w:rFonts w:ascii="Times New Roman" w:hAnsi="Times New Roman" w:cs="Times New Roman"/>
        </w:rPr>
        <w:t>the high</w:t>
      </w:r>
      <w:r w:rsidR="00CD026C" w:rsidRPr="009B3044">
        <w:rPr>
          <w:rFonts w:ascii="Times New Roman" w:hAnsi="Times New Roman" w:cs="Times New Roman"/>
        </w:rPr>
        <w:t xml:space="preserve"> quality and practical course. </w:t>
      </w:r>
    </w:p>
    <w:sectPr w:rsidR="002E1BF0" w:rsidRPr="009B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E83"/>
    <w:multiLevelType w:val="multilevel"/>
    <w:tmpl w:val="E60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91022"/>
    <w:multiLevelType w:val="hybridMultilevel"/>
    <w:tmpl w:val="315A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41CAE"/>
    <w:multiLevelType w:val="multilevel"/>
    <w:tmpl w:val="C7A2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3020"/>
    <w:multiLevelType w:val="multilevel"/>
    <w:tmpl w:val="F5D2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256E0"/>
    <w:multiLevelType w:val="multilevel"/>
    <w:tmpl w:val="11CA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B76BF"/>
    <w:multiLevelType w:val="multilevel"/>
    <w:tmpl w:val="AF8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E75DD"/>
    <w:multiLevelType w:val="multilevel"/>
    <w:tmpl w:val="C374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976A6"/>
    <w:multiLevelType w:val="multilevel"/>
    <w:tmpl w:val="037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82075"/>
    <w:multiLevelType w:val="hybridMultilevel"/>
    <w:tmpl w:val="B64AC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B7F00"/>
    <w:multiLevelType w:val="multilevel"/>
    <w:tmpl w:val="C9F2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99723C"/>
    <w:multiLevelType w:val="multilevel"/>
    <w:tmpl w:val="5E0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54C5E"/>
    <w:multiLevelType w:val="multilevel"/>
    <w:tmpl w:val="E7B83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D36C8"/>
    <w:multiLevelType w:val="multilevel"/>
    <w:tmpl w:val="A36C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17CB5"/>
    <w:multiLevelType w:val="multilevel"/>
    <w:tmpl w:val="18A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E58FB"/>
    <w:multiLevelType w:val="multilevel"/>
    <w:tmpl w:val="9FFE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254DE5"/>
    <w:multiLevelType w:val="hybridMultilevel"/>
    <w:tmpl w:val="149609C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6" w15:restartNumberingAfterBreak="0">
    <w:nsid w:val="758D6E26"/>
    <w:multiLevelType w:val="multilevel"/>
    <w:tmpl w:val="ED2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984674">
    <w:abstractNumId w:val="0"/>
  </w:num>
  <w:num w:numId="2" w16cid:durableId="203294775">
    <w:abstractNumId w:val="14"/>
  </w:num>
  <w:num w:numId="3" w16cid:durableId="756563835">
    <w:abstractNumId w:val="9"/>
  </w:num>
  <w:num w:numId="4" w16cid:durableId="1286500741">
    <w:abstractNumId w:val="10"/>
  </w:num>
  <w:num w:numId="5" w16cid:durableId="383070273">
    <w:abstractNumId w:val="13"/>
  </w:num>
  <w:num w:numId="6" w16cid:durableId="68432459">
    <w:abstractNumId w:val="3"/>
  </w:num>
  <w:num w:numId="7" w16cid:durableId="526527889">
    <w:abstractNumId w:val="7"/>
  </w:num>
  <w:num w:numId="8" w16cid:durableId="1868369841">
    <w:abstractNumId w:val="6"/>
  </w:num>
  <w:num w:numId="9" w16cid:durableId="176967096">
    <w:abstractNumId w:val="5"/>
  </w:num>
  <w:num w:numId="10" w16cid:durableId="2082631097">
    <w:abstractNumId w:val="12"/>
  </w:num>
  <w:num w:numId="11" w16cid:durableId="1051613760">
    <w:abstractNumId w:val="4"/>
  </w:num>
  <w:num w:numId="12" w16cid:durableId="615872404">
    <w:abstractNumId w:val="2"/>
  </w:num>
  <w:num w:numId="13" w16cid:durableId="344020102">
    <w:abstractNumId w:val="11"/>
  </w:num>
  <w:num w:numId="14" w16cid:durableId="132792678">
    <w:abstractNumId w:val="16"/>
  </w:num>
  <w:num w:numId="15" w16cid:durableId="64301989">
    <w:abstractNumId w:val="1"/>
  </w:num>
  <w:num w:numId="16" w16cid:durableId="597130861">
    <w:abstractNumId w:val="15"/>
  </w:num>
  <w:num w:numId="17" w16cid:durableId="2027706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9D"/>
    <w:rsid w:val="00003C87"/>
    <w:rsid w:val="000160C9"/>
    <w:rsid w:val="00032475"/>
    <w:rsid w:val="00032B75"/>
    <w:rsid w:val="000414A8"/>
    <w:rsid w:val="0005662C"/>
    <w:rsid w:val="000627AF"/>
    <w:rsid w:val="0008191F"/>
    <w:rsid w:val="000937D6"/>
    <w:rsid w:val="000A0586"/>
    <w:rsid w:val="000B0E3D"/>
    <w:rsid w:val="000C786E"/>
    <w:rsid w:val="000F41CD"/>
    <w:rsid w:val="000F6E9D"/>
    <w:rsid w:val="00104D33"/>
    <w:rsid w:val="00105111"/>
    <w:rsid w:val="00122BF2"/>
    <w:rsid w:val="00130275"/>
    <w:rsid w:val="00130583"/>
    <w:rsid w:val="0013166F"/>
    <w:rsid w:val="001470E2"/>
    <w:rsid w:val="001657B1"/>
    <w:rsid w:val="001716D4"/>
    <w:rsid w:val="00175BE0"/>
    <w:rsid w:val="00177673"/>
    <w:rsid w:val="00180FFC"/>
    <w:rsid w:val="0019273B"/>
    <w:rsid w:val="00197184"/>
    <w:rsid w:val="001A1E8F"/>
    <w:rsid w:val="001A1FAE"/>
    <w:rsid w:val="001A39EC"/>
    <w:rsid w:val="001A71EA"/>
    <w:rsid w:val="001B405A"/>
    <w:rsid w:val="001D5F5F"/>
    <w:rsid w:val="001D763C"/>
    <w:rsid w:val="001F18C6"/>
    <w:rsid w:val="001F3D59"/>
    <w:rsid w:val="00210F84"/>
    <w:rsid w:val="00220D8A"/>
    <w:rsid w:val="002213E1"/>
    <w:rsid w:val="0022592D"/>
    <w:rsid w:val="00225BC8"/>
    <w:rsid w:val="00234A55"/>
    <w:rsid w:val="002359EB"/>
    <w:rsid w:val="0024746E"/>
    <w:rsid w:val="00260B63"/>
    <w:rsid w:val="002716FF"/>
    <w:rsid w:val="002717A1"/>
    <w:rsid w:val="00275E58"/>
    <w:rsid w:val="00291896"/>
    <w:rsid w:val="002926D6"/>
    <w:rsid w:val="0029566C"/>
    <w:rsid w:val="002A06D9"/>
    <w:rsid w:val="002B45EF"/>
    <w:rsid w:val="002B4E2D"/>
    <w:rsid w:val="002B7563"/>
    <w:rsid w:val="002B7F64"/>
    <w:rsid w:val="002C6F8D"/>
    <w:rsid w:val="002D5FC0"/>
    <w:rsid w:val="002D7CCF"/>
    <w:rsid w:val="002E1BF0"/>
    <w:rsid w:val="002F1342"/>
    <w:rsid w:val="002F5EFD"/>
    <w:rsid w:val="0036255F"/>
    <w:rsid w:val="00372D4A"/>
    <w:rsid w:val="00382438"/>
    <w:rsid w:val="00387128"/>
    <w:rsid w:val="00387DE3"/>
    <w:rsid w:val="00390C14"/>
    <w:rsid w:val="003A6DC9"/>
    <w:rsid w:val="003D20D8"/>
    <w:rsid w:val="003E0F11"/>
    <w:rsid w:val="003E6C92"/>
    <w:rsid w:val="00403D39"/>
    <w:rsid w:val="00404ADE"/>
    <w:rsid w:val="004066CA"/>
    <w:rsid w:val="0043337A"/>
    <w:rsid w:val="00433FD0"/>
    <w:rsid w:val="00442F82"/>
    <w:rsid w:val="00443BF3"/>
    <w:rsid w:val="0044782C"/>
    <w:rsid w:val="0045708A"/>
    <w:rsid w:val="004766D9"/>
    <w:rsid w:val="0048160E"/>
    <w:rsid w:val="00487B16"/>
    <w:rsid w:val="00495E88"/>
    <w:rsid w:val="004A51D0"/>
    <w:rsid w:val="004B14D3"/>
    <w:rsid w:val="004B1A02"/>
    <w:rsid w:val="004D527C"/>
    <w:rsid w:val="004D5512"/>
    <w:rsid w:val="004F1712"/>
    <w:rsid w:val="004F20C1"/>
    <w:rsid w:val="005148A7"/>
    <w:rsid w:val="005203C1"/>
    <w:rsid w:val="00523ED0"/>
    <w:rsid w:val="00541FBD"/>
    <w:rsid w:val="005555E1"/>
    <w:rsid w:val="00567D3D"/>
    <w:rsid w:val="00572042"/>
    <w:rsid w:val="00584F6C"/>
    <w:rsid w:val="005B3777"/>
    <w:rsid w:val="005B454A"/>
    <w:rsid w:val="005C093C"/>
    <w:rsid w:val="005F2A27"/>
    <w:rsid w:val="00600414"/>
    <w:rsid w:val="00616318"/>
    <w:rsid w:val="006206BE"/>
    <w:rsid w:val="006314C1"/>
    <w:rsid w:val="00635D8D"/>
    <w:rsid w:val="00642B89"/>
    <w:rsid w:val="006506D5"/>
    <w:rsid w:val="0065613B"/>
    <w:rsid w:val="00690D58"/>
    <w:rsid w:val="0069738E"/>
    <w:rsid w:val="006B5C9E"/>
    <w:rsid w:val="006D265F"/>
    <w:rsid w:val="006F6F2D"/>
    <w:rsid w:val="0072260F"/>
    <w:rsid w:val="00725A7F"/>
    <w:rsid w:val="00730D1C"/>
    <w:rsid w:val="00731D0B"/>
    <w:rsid w:val="007418D3"/>
    <w:rsid w:val="007534E5"/>
    <w:rsid w:val="00753DC9"/>
    <w:rsid w:val="0076041E"/>
    <w:rsid w:val="007727E9"/>
    <w:rsid w:val="00794CD5"/>
    <w:rsid w:val="007A22CC"/>
    <w:rsid w:val="007A36D2"/>
    <w:rsid w:val="007A6F98"/>
    <w:rsid w:val="007C3FEC"/>
    <w:rsid w:val="007E3A04"/>
    <w:rsid w:val="007F2391"/>
    <w:rsid w:val="008047DB"/>
    <w:rsid w:val="0082119D"/>
    <w:rsid w:val="008278F8"/>
    <w:rsid w:val="00831733"/>
    <w:rsid w:val="00835567"/>
    <w:rsid w:val="00836607"/>
    <w:rsid w:val="0084322C"/>
    <w:rsid w:val="00844357"/>
    <w:rsid w:val="00855489"/>
    <w:rsid w:val="008A6F13"/>
    <w:rsid w:val="008E32AF"/>
    <w:rsid w:val="008E5FA5"/>
    <w:rsid w:val="00912E7B"/>
    <w:rsid w:val="00916E2D"/>
    <w:rsid w:val="0093145E"/>
    <w:rsid w:val="00944D5E"/>
    <w:rsid w:val="00945A65"/>
    <w:rsid w:val="00973560"/>
    <w:rsid w:val="00987470"/>
    <w:rsid w:val="00997FD8"/>
    <w:rsid w:val="009B3044"/>
    <w:rsid w:val="009D42AE"/>
    <w:rsid w:val="009E3EB0"/>
    <w:rsid w:val="009E5EAE"/>
    <w:rsid w:val="009F393F"/>
    <w:rsid w:val="009F4982"/>
    <w:rsid w:val="009F5360"/>
    <w:rsid w:val="009F587F"/>
    <w:rsid w:val="009F6B48"/>
    <w:rsid w:val="00A01611"/>
    <w:rsid w:val="00A0521F"/>
    <w:rsid w:val="00A31B07"/>
    <w:rsid w:val="00A42112"/>
    <w:rsid w:val="00A42220"/>
    <w:rsid w:val="00A5269A"/>
    <w:rsid w:val="00A65397"/>
    <w:rsid w:val="00A711C7"/>
    <w:rsid w:val="00A71F52"/>
    <w:rsid w:val="00A76542"/>
    <w:rsid w:val="00A836D8"/>
    <w:rsid w:val="00AB5DBB"/>
    <w:rsid w:val="00AB6ABA"/>
    <w:rsid w:val="00AE3FE3"/>
    <w:rsid w:val="00AF0A77"/>
    <w:rsid w:val="00AF32A5"/>
    <w:rsid w:val="00B0151A"/>
    <w:rsid w:val="00B21B18"/>
    <w:rsid w:val="00B401FD"/>
    <w:rsid w:val="00B650DB"/>
    <w:rsid w:val="00B6745E"/>
    <w:rsid w:val="00B73F44"/>
    <w:rsid w:val="00B753EA"/>
    <w:rsid w:val="00B93A9E"/>
    <w:rsid w:val="00BC3FEA"/>
    <w:rsid w:val="00BC5358"/>
    <w:rsid w:val="00BF1442"/>
    <w:rsid w:val="00C01177"/>
    <w:rsid w:val="00C138AF"/>
    <w:rsid w:val="00C14C54"/>
    <w:rsid w:val="00C158A0"/>
    <w:rsid w:val="00C20903"/>
    <w:rsid w:val="00C26E4E"/>
    <w:rsid w:val="00C31C31"/>
    <w:rsid w:val="00C4746F"/>
    <w:rsid w:val="00C8088C"/>
    <w:rsid w:val="00C8310C"/>
    <w:rsid w:val="00C84566"/>
    <w:rsid w:val="00CB0060"/>
    <w:rsid w:val="00CC6FC0"/>
    <w:rsid w:val="00CD026C"/>
    <w:rsid w:val="00CD28EA"/>
    <w:rsid w:val="00CD46D1"/>
    <w:rsid w:val="00CD66CB"/>
    <w:rsid w:val="00CF21C1"/>
    <w:rsid w:val="00D10BEF"/>
    <w:rsid w:val="00D23BE1"/>
    <w:rsid w:val="00D23C9E"/>
    <w:rsid w:val="00D3332C"/>
    <w:rsid w:val="00D33C72"/>
    <w:rsid w:val="00D36F50"/>
    <w:rsid w:val="00D46D1A"/>
    <w:rsid w:val="00D6144E"/>
    <w:rsid w:val="00D66A88"/>
    <w:rsid w:val="00D726B5"/>
    <w:rsid w:val="00D81437"/>
    <w:rsid w:val="00D948A6"/>
    <w:rsid w:val="00DA3C13"/>
    <w:rsid w:val="00DA58E1"/>
    <w:rsid w:val="00DB0E53"/>
    <w:rsid w:val="00DC4743"/>
    <w:rsid w:val="00DD16A6"/>
    <w:rsid w:val="00DD1EAF"/>
    <w:rsid w:val="00DE02C7"/>
    <w:rsid w:val="00DE46DF"/>
    <w:rsid w:val="00DE7750"/>
    <w:rsid w:val="00DF7BB5"/>
    <w:rsid w:val="00E01DD4"/>
    <w:rsid w:val="00E04E8A"/>
    <w:rsid w:val="00E124CE"/>
    <w:rsid w:val="00E14593"/>
    <w:rsid w:val="00E378CD"/>
    <w:rsid w:val="00E624AF"/>
    <w:rsid w:val="00E808C5"/>
    <w:rsid w:val="00E9172A"/>
    <w:rsid w:val="00E965BB"/>
    <w:rsid w:val="00E96C1E"/>
    <w:rsid w:val="00EA11CC"/>
    <w:rsid w:val="00EA2A1F"/>
    <w:rsid w:val="00EA2BA9"/>
    <w:rsid w:val="00EB5395"/>
    <w:rsid w:val="00EC4778"/>
    <w:rsid w:val="00EC4B0C"/>
    <w:rsid w:val="00EE7161"/>
    <w:rsid w:val="00EF1F73"/>
    <w:rsid w:val="00F1143B"/>
    <w:rsid w:val="00F11D59"/>
    <w:rsid w:val="00F34CE5"/>
    <w:rsid w:val="00F47DBB"/>
    <w:rsid w:val="00F5064E"/>
    <w:rsid w:val="00F530B6"/>
    <w:rsid w:val="00F612D7"/>
    <w:rsid w:val="00F6674B"/>
    <w:rsid w:val="00F909D2"/>
    <w:rsid w:val="00F91056"/>
    <w:rsid w:val="00FC79FF"/>
    <w:rsid w:val="00FF0229"/>
    <w:rsid w:val="00FF1190"/>
    <w:rsid w:val="485C8E26"/>
    <w:rsid w:val="59C8C023"/>
    <w:rsid w:val="7E8C4F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5F1F"/>
  <w15:chartTrackingRefBased/>
  <w15:docId w15:val="{8F3AFD0A-5293-4B65-8999-85C49F1C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6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E9D"/>
    <w:rPr>
      <w:rFonts w:eastAsiaTheme="majorEastAsia" w:cstheme="majorBidi"/>
      <w:color w:val="272727" w:themeColor="text1" w:themeTint="D8"/>
    </w:rPr>
  </w:style>
  <w:style w:type="paragraph" w:styleId="Title">
    <w:name w:val="Title"/>
    <w:basedOn w:val="Normal"/>
    <w:next w:val="Normal"/>
    <w:link w:val="TitleChar"/>
    <w:uiPriority w:val="10"/>
    <w:qFormat/>
    <w:rsid w:val="000F6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E9D"/>
    <w:pPr>
      <w:spacing w:before="160"/>
      <w:jc w:val="center"/>
    </w:pPr>
    <w:rPr>
      <w:i/>
      <w:iCs/>
      <w:color w:val="404040" w:themeColor="text1" w:themeTint="BF"/>
    </w:rPr>
  </w:style>
  <w:style w:type="character" w:customStyle="1" w:styleId="QuoteChar">
    <w:name w:val="Quote Char"/>
    <w:basedOn w:val="DefaultParagraphFont"/>
    <w:link w:val="Quote"/>
    <w:uiPriority w:val="29"/>
    <w:rsid w:val="000F6E9D"/>
    <w:rPr>
      <w:i/>
      <w:iCs/>
      <w:color w:val="404040" w:themeColor="text1" w:themeTint="BF"/>
    </w:rPr>
  </w:style>
  <w:style w:type="paragraph" w:styleId="ListParagraph">
    <w:name w:val="List Paragraph"/>
    <w:basedOn w:val="Normal"/>
    <w:uiPriority w:val="34"/>
    <w:qFormat/>
    <w:rsid w:val="000F6E9D"/>
    <w:pPr>
      <w:ind w:left="720"/>
      <w:contextualSpacing/>
    </w:pPr>
  </w:style>
  <w:style w:type="character" w:styleId="IntenseEmphasis">
    <w:name w:val="Intense Emphasis"/>
    <w:basedOn w:val="DefaultParagraphFont"/>
    <w:uiPriority w:val="21"/>
    <w:qFormat/>
    <w:rsid w:val="000F6E9D"/>
    <w:rPr>
      <w:i/>
      <w:iCs/>
      <w:color w:val="0F4761" w:themeColor="accent1" w:themeShade="BF"/>
    </w:rPr>
  </w:style>
  <w:style w:type="paragraph" w:styleId="IntenseQuote">
    <w:name w:val="Intense Quote"/>
    <w:basedOn w:val="Normal"/>
    <w:next w:val="Normal"/>
    <w:link w:val="IntenseQuoteChar"/>
    <w:uiPriority w:val="30"/>
    <w:qFormat/>
    <w:rsid w:val="000F6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E9D"/>
    <w:rPr>
      <w:i/>
      <w:iCs/>
      <w:color w:val="0F4761" w:themeColor="accent1" w:themeShade="BF"/>
    </w:rPr>
  </w:style>
  <w:style w:type="character" w:styleId="IntenseReference">
    <w:name w:val="Intense Reference"/>
    <w:basedOn w:val="DefaultParagraphFont"/>
    <w:uiPriority w:val="32"/>
    <w:qFormat/>
    <w:rsid w:val="000F6E9D"/>
    <w:rPr>
      <w:b/>
      <w:bCs/>
      <w:smallCaps/>
      <w:color w:val="0F4761" w:themeColor="accent1" w:themeShade="BF"/>
      <w:spacing w:val="5"/>
    </w:rPr>
  </w:style>
  <w:style w:type="character" w:styleId="SubtleReference">
    <w:name w:val="Subtle Reference"/>
    <w:basedOn w:val="DefaultParagraphFont"/>
    <w:uiPriority w:val="31"/>
    <w:qFormat/>
    <w:rsid w:val="00E808C5"/>
    <w:rPr>
      <w:smallCaps/>
      <w:color w:val="5A5A5A" w:themeColor="text1" w:themeTint="A5"/>
    </w:rPr>
  </w:style>
  <w:style w:type="character" w:styleId="BookTitle">
    <w:name w:val="Book Title"/>
    <w:basedOn w:val="DefaultParagraphFont"/>
    <w:uiPriority w:val="33"/>
    <w:qFormat/>
    <w:rsid w:val="00E808C5"/>
    <w:rPr>
      <w:b/>
      <w:bCs/>
      <w:i/>
      <w:iCs/>
      <w:spacing w:val="5"/>
    </w:rPr>
  </w:style>
  <w:style w:type="character" w:customStyle="1" w:styleId="normaltextrun">
    <w:name w:val="normaltextrun"/>
    <w:basedOn w:val="DefaultParagraphFont"/>
    <w:rsid w:val="00E808C5"/>
  </w:style>
  <w:style w:type="character" w:customStyle="1" w:styleId="eop">
    <w:name w:val="eop"/>
    <w:basedOn w:val="DefaultParagraphFont"/>
    <w:rsid w:val="00E808C5"/>
  </w:style>
  <w:style w:type="character" w:styleId="Strong">
    <w:name w:val="Strong"/>
    <w:basedOn w:val="DefaultParagraphFont"/>
    <w:uiPriority w:val="22"/>
    <w:qFormat/>
    <w:rsid w:val="004B14D3"/>
    <w:rPr>
      <w:b/>
      <w:bCs/>
    </w:rPr>
  </w:style>
  <w:style w:type="character" w:styleId="HTMLCode">
    <w:name w:val="HTML Code"/>
    <w:basedOn w:val="DefaultParagraphFont"/>
    <w:uiPriority w:val="99"/>
    <w:semiHidden/>
    <w:unhideWhenUsed/>
    <w:rsid w:val="00FF1190"/>
    <w:rPr>
      <w:rFonts w:ascii="Courier New" w:eastAsia="Times New Roman" w:hAnsi="Courier New" w:cs="Courier New"/>
      <w:sz w:val="20"/>
      <w:szCs w:val="20"/>
    </w:rPr>
  </w:style>
  <w:style w:type="character" w:styleId="Hyperlink">
    <w:name w:val="Hyperlink"/>
    <w:basedOn w:val="DefaultParagraphFont"/>
    <w:uiPriority w:val="99"/>
    <w:unhideWhenUsed/>
    <w:rsid w:val="002E1BF0"/>
    <w:rPr>
      <w:color w:val="0000FF"/>
      <w:u w:val="single"/>
    </w:rPr>
  </w:style>
  <w:style w:type="character" w:styleId="FollowedHyperlink">
    <w:name w:val="FollowedHyperlink"/>
    <w:basedOn w:val="DefaultParagraphFont"/>
    <w:uiPriority w:val="99"/>
    <w:semiHidden/>
    <w:unhideWhenUsed/>
    <w:rsid w:val="002E1BF0"/>
    <w:rPr>
      <w:color w:val="96607D" w:themeColor="followedHyperlink"/>
      <w:u w:val="single"/>
    </w:rPr>
  </w:style>
  <w:style w:type="paragraph" w:customStyle="1" w:styleId="paragraph">
    <w:name w:val="paragraph"/>
    <w:basedOn w:val="Normal"/>
    <w:rsid w:val="002E1B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2119D"/>
    <w:rPr>
      <w:i/>
      <w:iCs/>
    </w:rPr>
  </w:style>
  <w:style w:type="character" w:styleId="UnresolvedMention">
    <w:name w:val="Unresolved Mention"/>
    <w:basedOn w:val="DefaultParagraphFont"/>
    <w:uiPriority w:val="99"/>
    <w:semiHidden/>
    <w:unhideWhenUsed/>
    <w:rsid w:val="00DE7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13999">
      <w:bodyDiv w:val="1"/>
      <w:marLeft w:val="0"/>
      <w:marRight w:val="0"/>
      <w:marTop w:val="0"/>
      <w:marBottom w:val="0"/>
      <w:divBdr>
        <w:top w:val="none" w:sz="0" w:space="0" w:color="auto"/>
        <w:left w:val="none" w:sz="0" w:space="0" w:color="auto"/>
        <w:bottom w:val="none" w:sz="0" w:space="0" w:color="auto"/>
        <w:right w:val="none" w:sz="0" w:space="0" w:color="auto"/>
      </w:divBdr>
      <w:divsChild>
        <w:div w:id="1814177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5209">
      <w:bodyDiv w:val="1"/>
      <w:marLeft w:val="0"/>
      <w:marRight w:val="0"/>
      <w:marTop w:val="0"/>
      <w:marBottom w:val="0"/>
      <w:divBdr>
        <w:top w:val="none" w:sz="0" w:space="0" w:color="auto"/>
        <w:left w:val="none" w:sz="0" w:space="0" w:color="auto"/>
        <w:bottom w:val="none" w:sz="0" w:space="0" w:color="auto"/>
        <w:right w:val="none" w:sz="0" w:space="0" w:color="auto"/>
      </w:divBdr>
    </w:div>
    <w:div w:id="483549441">
      <w:bodyDiv w:val="1"/>
      <w:marLeft w:val="0"/>
      <w:marRight w:val="0"/>
      <w:marTop w:val="0"/>
      <w:marBottom w:val="0"/>
      <w:divBdr>
        <w:top w:val="none" w:sz="0" w:space="0" w:color="auto"/>
        <w:left w:val="none" w:sz="0" w:space="0" w:color="auto"/>
        <w:bottom w:val="none" w:sz="0" w:space="0" w:color="auto"/>
        <w:right w:val="none" w:sz="0" w:space="0" w:color="auto"/>
      </w:divBdr>
    </w:div>
    <w:div w:id="606040338">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930549764">
      <w:bodyDiv w:val="1"/>
      <w:marLeft w:val="0"/>
      <w:marRight w:val="0"/>
      <w:marTop w:val="0"/>
      <w:marBottom w:val="0"/>
      <w:divBdr>
        <w:top w:val="none" w:sz="0" w:space="0" w:color="auto"/>
        <w:left w:val="none" w:sz="0" w:space="0" w:color="auto"/>
        <w:bottom w:val="none" w:sz="0" w:space="0" w:color="auto"/>
        <w:right w:val="none" w:sz="0" w:space="0" w:color="auto"/>
      </w:divBdr>
    </w:div>
    <w:div w:id="988439321">
      <w:bodyDiv w:val="1"/>
      <w:marLeft w:val="0"/>
      <w:marRight w:val="0"/>
      <w:marTop w:val="0"/>
      <w:marBottom w:val="0"/>
      <w:divBdr>
        <w:top w:val="none" w:sz="0" w:space="0" w:color="auto"/>
        <w:left w:val="none" w:sz="0" w:space="0" w:color="auto"/>
        <w:bottom w:val="none" w:sz="0" w:space="0" w:color="auto"/>
        <w:right w:val="none" w:sz="0" w:space="0" w:color="auto"/>
      </w:divBdr>
    </w:div>
    <w:div w:id="1004551062">
      <w:bodyDiv w:val="1"/>
      <w:marLeft w:val="0"/>
      <w:marRight w:val="0"/>
      <w:marTop w:val="0"/>
      <w:marBottom w:val="0"/>
      <w:divBdr>
        <w:top w:val="none" w:sz="0" w:space="0" w:color="auto"/>
        <w:left w:val="none" w:sz="0" w:space="0" w:color="auto"/>
        <w:bottom w:val="none" w:sz="0" w:space="0" w:color="auto"/>
        <w:right w:val="none" w:sz="0" w:space="0" w:color="auto"/>
      </w:divBdr>
    </w:div>
    <w:div w:id="1422794177">
      <w:bodyDiv w:val="1"/>
      <w:marLeft w:val="0"/>
      <w:marRight w:val="0"/>
      <w:marTop w:val="0"/>
      <w:marBottom w:val="0"/>
      <w:divBdr>
        <w:top w:val="none" w:sz="0" w:space="0" w:color="auto"/>
        <w:left w:val="none" w:sz="0" w:space="0" w:color="auto"/>
        <w:bottom w:val="none" w:sz="0" w:space="0" w:color="auto"/>
        <w:right w:val="none" w:sz="0" w:space="0" w:color="auto"/>
      </w:divBdr>
    </w:div>
    <w:div w:id="14298916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393200">
      <w:bodyDiv w:val="1"/>
      <w:marLeft w:val="0"/>
      <w:marRight w:val="0"/>
      <w:marTop w:val="0"/>
      <w:marBottom w:val="0"/>
      <w:divBdr>
        <w:top w:val="none" w:sz="0" w:space="0" w:color="auto"/>
        <w:left w:val="none" w:sz="0" w:space="0" w:color="auto"/>
        <w:bottom w:val="none" w:sz="0" w:space="0" w:color="auto"/>
        <w:right w:val="none" w:sz="0" w:space="0" w:color="auto"/>
      </w:divBdr>
      <w:divsChild>
        <w:div w:id="1870684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337135">
      <w:bodyDiv w:val="1"/>
      <w:marLeft w:val="0"/>
      <w:marRight w:val="0"/>
      <w:marTop w:val="0"/>
      <w:marBottom w:val="0"/>
      <w:divBdr>
        <w:top w:val="none" w:sz="0" w:space="0" w:color="auto"/>
        <w:left w:val="none" w:sz="0" w:space="0" w:color="auto"/>
        <w:bottom w:val="none" w:sz="0" w:space="0" w:color="auto"/>
        <w:right w:val="none" w:sz="0" w:space="0" w:color="auto"/>
      </w:divBdr>
    </w:div>
    <w:div w:id="1718315923">
      <w:bodyDiv w:val="1"/>
      <w:marLeft w:val="0"/>
      <w:marRight w:val="0"/>
      <w:marTop w:val="0"/>
      <w:marBottom w:val="0"/>
      <w:divBdr>
        <w:top w:val="none" w:sz="0" w:space="0" w:color="auto"/>
        <w:left w:val="none" w:sz="0" w:space="0" w:color="auto"/>
        <w:bottom w:val="none" w:sz="0" w:space="0" w:color="auto"/>
        <w:right w:val="none" w:sz="0" w:space="0" w:color="auto"/>
      </w:divBdr>
      <w:divsChild>
        <w:div w:id="322121267">
          <w:marLeft w:val="0"/>
          <w:marRight w:val="0"/>
          <w:marTop w:val="0"/>
          <w:marBottom w:val="0"/>
          <w:divBdr>
            <w:top w:val="none" w:sz="0" w:space="0" w:color="auto"/>
            <w:left w:val="none" w:sz="0" w:space="0" w:color="auto"/>
            <w:bottom w:val="none" w:sz="0" w:space="0" w:color="auto"/>
            <w:right w:val="none" w:sz="0" w:space="0" w:color="auto"/>
          </w:divBdr>
        </w:div>
        <w:div w:id="1043678616">
          <w:marLeft w:val="0"/>
          <w:marRight w:val="0"/>
          <w:marTop w:val="0"/>
          <w:marBottom w:val="0"/>
          <w:divBdr>
            <w:top w:val="none" w:sz="0" w:space="0" w:color="auto"/>
            <w:left w:val="none" w:sz="0" w:space="0" w:color="auto"/>
            <w:bottom w:val="none" w:sz="0" w:space="0" w:color="auto"/>
            <w:right w:val="none" w:sz="0" w:space="0" w:color="auto"/>
          </w:divBdr>
        </w:div>
        <w:div w:id="1464888876">
          <w:marLeft w:val="0"/>
          <w:marRight w:val="0"/>
          <w:marTop w:val="0"/>
          <w:marBottom w:val="0"/>
          <w:divBdr>
            <w:top w:val="none" w:sz="0" w:space="0" w:color="auto"/>
            <w:left w:val="none" w:sz="0" w:space="0" w:color="auto"/>
            <w:bottom w:val="none" w:sz="0" w:space="0" w:color="auto"/>
            <w:right w:val="none" w:sz="0" w:space="0" w:color="auto"/>
          </w:divBdr>
        </w:div>
        <w:div w:id="1956860407">
          <w:marLeft w:val="0"/>
          <w:marRight w:val="0"/>
          <w:marTop w:val="0"/>
          <w:marBottom w:val="0"/>
          <w:divBdr>
            <w:top w:val="none" w:sz="0" w:space="0" w:color="auto"/>
            <w:left w:val="none" w:sz="0" w:space="0" w:color="auto"/>
            <w:bottom w:val="none" w:sz="0" w:space="0" w:color="auto"/>
            <w:right w:val="none" w:sz="0" w:space="0" w:color="auto"/>
          </w:divBdr>
        </w:div>
      </w:divsChild>
    </w:div>
    <w:div w:id="1732777221">
      <w:bodyDiv w:val="1"/>
      <w:marLeft w:val="0"/>
      <w:marRight w:val="0"/>
      <w:marTop w:val="0"/>
      <w:marBottom w:val="0"/>
      <w:divBdr>
        <w:top w:val="none" w:sz="0" w:space="0" w:color="auto"/>
        <w:left w:val="none" w:sz="0" w:space="0" w:color="auto"/>
        <w:bottom w:val="none" w:sz="0" w:space="0" w:color="auto"/>
        <w:right w:val="none" w:sz="0" w:space="0" w:color="auto"/>
      </w:divBdr>
    </w:div>
    <w:div w:id="210272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huynh.us/final_project/" TargetMode="External"/><Relationship Id="rId13" Type="http://schemas.openxmlformats.org/officeDocument/2006/relationships/hyperlink" Target="https://duhuynh.us/final_projec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cs.djangoproject.com/en/stable/" TargetMode="External"/><Relationship Id="rId5" Type="http://schemas.openxmlformats.org/officeDocument/2006/relationships/styles" Target="styles.xml"/><Relationship Id="rId15" Type="http://schemas.openxmlformats.org/officeDocument/2006/relationships/hyperlink" Target="https://duhuynh.us/final_project/create-evaluation/" TargetMode="External"/><Relationship Id="rId23" Type="http://schemas.openxmlformats.org/officeDocument/2006/relationships/hyperlink" Target="https://nces.ed.gov/ipeds/datacenter/" TargetMode="External"/><Relationship Id="rId10" Type="http://schemas.openxmlformats.org/officeDocument/2006/relationships/hyperlink" Target="https://github.com/huynhthedu/Final_project"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youtu.be/G_pPrsNsKZU" TargetMode="External"/><Relationship Id="rId14" Type="http://schemas.openxmlformats.org/officeDocument/2006/relationships/image" Target="media/image3.png"/><Relationship Id="rId22" Type="http://schemas.openxmlformats.org/officeDocument/2006/relationships/hyperlink" Target="https://duhuynh.us/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E62AA8F85BD646B116A3158C86CB92" ma:contentTypeVersion="3" ma:contentTypeDescription="Create a new document." ma:contentTypeScope="" ma:versionID="bcd0b5fb21500b4ccc5cd42b70326d66">
  <xsd:schema xmlns:xsd="http://www.w3.org/2001/XMLSchema" xmlns:xs="http://www.w3.org/2001/XMLSchema" xmlns:p="http://schemas.microsoft.com/office/2006/metadata/properties" xmlns:ns2="7a86b212-e8db-461b-a7bf-6a2261c15b4b" targetNamespace="http://schemas.microsoft.com/office/2006/metadata/properties" ma:root="true" ma:fieldsID="f2b2fb154aee048731b5ae32ca70ca00" ns2:_="">
    <xsd:import namespace="7a86b212-e8db-461b-a7bf-6a2261c15b4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b212-e8db-461b-a7bf-6a2261c15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C64B1D-20F4-4431-8D07-E4E96766F1AA}">
  <ds:schemaRefs>
    <ds:schemaRef ds:uri="http://schemas.microsoft.com/sharepoint/v3/contenttype/forms"/>
  </ds:schemaRefs>
</ds:datastoreItem>
</file>

<file path=customXml/itemProps2.xml><?xml version="1.0" encoding="utf-8"?>
<ds:datastoreItem xmlns:ds="http://schemas.openxmlformats.org/officeDocument/2006/customXml" ds:itemID="{6013E943-63A6-450E-8F4C-B03DBCF4EA17}">
  <ds:schemaRefs>
    <ds:schemaRef ds:uri="http://purl.org/dc/elements/1.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7a86b212-e8db-461b-a7bf-6a2261c15b4b"/>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08932947-2044-4F7A-ADA1-38A3FDDB3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6b212-e8db-461b-a7bf-6a2261c15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2100</Words>
  <Characters>13589</Characters>
  <Application>Microsoft Office Word</Application>
  <DocSecurity>0</DocSecurity>
  <Lines>261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Links>
    <vt:vector size="48" baseType="variant">
      <vt:variant>
        <vt:i4>5636103</vt:i4>
      </vt:variant>
      <vt:variant>
        <vt:i4>21</vt:i4>
      </vt:variant>
      <vt:variant>
        <vt:i4>0</vt:i4>
      </vt:variant>
      <vt:variant>
        <vt:i4>5</vt:i4>
      </vt:variant>
      <vt:variant>
        <vt:lpwstr>https://docs.djangoproject.com/en/stable/</vt:lpwstr>
      </vt:variant>
      <vt:variant>
        <vt:lpwstr/>
      </vt:variant>
      <vt:variant>
        <vt:i4>5373975</vt:i4>
      </vt:variant>
      <vt:variant>
        <vt:i4>18</vt:i4>
      </vt:variant>
      <vt:variant>
        <vt:i4>0</vt:i4>
      </vt:variant>
      <vt:variant>
        <vt:i4>5</vt:i4>
      </vt:variant>
      <vt:variant>
        <vt:lpwstr>https://nces.ed.gov/ipeds/datacenter/</vt:lpwstr>
      </vt:variant>
      <vt:variant>
        <vt:lpwstr/>
      </vt:variant>
      <vt:variant>
        <vt:i4>4718635</vt:i4>
      </vt:variant>
      <vt:variant>
        <vt:i4>15</vt:i4>
      </vt:variant>
      <vt:variant>
        <vt:i4>0</vt:i4>
      </vt:variant>
      <vt:variant>
        <vt:i4>5</vt:i4>
      </vt:variant>
      <vt:variant>
        <vt:lpwstr>https://duhuynh.us/final_project/</vt:lpwstr>
      </vt:variant>
      <vt:variant>
        <vt:lpwstr/>
      </vt:variant>
      <vt:variant>
        <vt:i4>7012376</vt:i4>
      </vt:variant>
      <vt:variant>
        <vt:i4>12</vt:i4>
      </vt:variant>
      <vt:variant>
        <vt:i4>0</vt:i4>
      </vt:variant>
      <vt:variant>
        <vt:i4>5</vt:i4>
      </vt:variant>
      <vt:variant>
        <vt:lpwstr>https://duhuynh.us/final_project/create-evaluation/</vt:lpwstr>
      </vt:variant>
      <vt:variant>
        <vt:lpwstr/>
      </vt:variant>
      <vt:variant>
        <vt:i4>4718635</vt:i4>
      </vt:variant>
      <vt:variant>
        <vt:i4>9</vt:i4>
      </vt:variant>
      <vt:variant>
        <vt:i4>0</vt:i4>
      </vt:variant>
      <vt:variant>
        <vt:i4>5</vt:i4>
      </vt:variant>
      <vt:variant>
        <vt:lpwstr>https://duhuynh.us/final_project/</vt:lpwstr>
      </vt:variant>
      <vt:variant>
        <vt:lpwstr/>
      </vt:variant>
      <vt:variant>
        <vt:i4>655401</vt:i4>
      </vt:variant>
      <vt:variant>
        <vt:i4>6</vt:i4>
      </vt:variant>
      <vt:variant>
        <vt:i4>0</vt:i4>
      </vt:variant>
      <vt:variant>
        <vt:i4>5</vt:i4>
      </vt:variant>
      <vt:variant>
        <vt:lpwstr>https://github.com/huynhthedu/Final_project</vt:lpwstr>
      </vt:variant>
      <vt:variant>
        <vt:lpwstr/>
      </vt:variant>
      <vt:variant>
        <vt:i4>5505057</vt:i4>
      </vt:variant>
      <vt:variant>
        <vt:i4>3</vt:i4>
      </vt:variant>
      <vt:variant>
        <vt:i4>0</vt:i4>
      </vt:variant>
      <vt:variant>
        <vt:i4>5</vt:i4>
      </vt:variant>
      <vt:variant>
        <vt:lpwstr>https://youtu.be/G_pPrsNsKZU</vt:lpwstr>
      </vt:variant>
      <vt:variant>
        <vt:lpwstr/>
      </vt:variant>
      <vt:variant>
        <vt:i4>4718635</vt:i4>
      </vt:variant>
      <vt:variant>
        <vt:i4>0</vt:i4>
      </vt:variant>
      <vt:variant>
        <vt:i4>0</vt:i4>
      </vt:variant>
      <vt:variant>
        <vt:i4>5</vt:i4>
      </vt:variant>
      <vt:variant>
        <vt:lpwstr>https://duhuynh.us/final_project/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Gummadi, Venkata Akhil Kumar</dc:creator>
  <cp:keywords/>
  <dc:description/>
  <cp:lastModifiedBy>Huynh, Du The</cp:lastModifiedBy>
  <cp:revision>2</cp:revision>
  <dcterms:created xsi:type="dcterms:W3CDTF">2025-05-04T21:42:00Z</dcterms:created>
  <dcterms:modified xsi:type="dcterms:W3CDTF">2025-05-04T21:42:00Z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0x01010013E62AA8F85BD646B116A3158C86CB92</vt:lpwstr>
  </property>
</Properties>
</file>