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629B" w14:textId="77777777" w:rsidR="001862D8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34DA9C3E" w14:textId="77777777" w:rsidR="001862D8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41A8B863" w14:textId="77777777" w:rsidR="001862D8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0B67AD8" w14:textId="780FCC7E" w:rsidR="001862D8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[Đề bài số </w:t>
      </w:r>
      <w:r w:rsidR="006D0610"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1862D8" w14:paraId="175A52F0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9371E1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84B487" w14:textId="620A5E01" w:rsidR="001862D8" w:rsidRDefault="006D0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 Thị Ánh Hồng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0EAB15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C63133" w14:textId="0F3E646A" w:rsidR="001862D8" w:rsidRDefault="006D0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N25DTCN023</w:t>
            </w:r>
          </w:p>
        </w:tc>
      </w:tr>
      <w:tr w:rsidR="001862D8" w14:paraId="5015FC5C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2C79C1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47E6A2" w14:textId="0E88368E" w:rsidR="001862D8" w:rsidRDefault="006D0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CNTT6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67C911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996074" w14:textId="3FC2E3BD" w:rsidR="001862D8" w:rsidRDefault="006D0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</w:tr>
    </w:tbl>
    <w:p w14:paraId="767F346E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90B4618" w14:textId="77777777" w:rsidR="001862D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108CAA03" w14:textId="77777777" w:rsidR="001862D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1862D8" w14:paraId="205B0365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62FDC4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E4FC0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3642DB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AF97B0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1862D8" w14:paraId="3E85B2F1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9E05F8" w14:textId="70BE8943" w:rsidR="001862D8" w:rsidRDefault="006D0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nguồn lực điều dưỡng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7D17C" w14:textId="600EF363" w:rsidR="001862D8" w:rsidRDefault="006D0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điều dưỡng và hồ sơ bệnh nhân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0C6C73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A9288E" w14:textId="4814F411" w:rsidR="001862D8" w:rsidRDefault="006D0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quản lý </w:t>
            </w:r>
            <w:r w:rsidR="00173408">
              <w:rPr>
                <w:rFonts w:ascii="Times New Roman" w:eastAsia="Times New Roman" w:hAnsi="Times New Roman" w:cs="Times New Roman"/>
                <w:sz w:val="24"/>
                <w:szCs w:val="24"/>
              </w:rPr>
              <w:t>nhân lực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tôi muốn quản lý </w:t>
            </w:r>
            <w:r w:rsidR="000949A9">
              <w:rPr>
                <w:rFonts w:ascii="Times New Roman" w:eastAsia="Times New Roman" w:hAnsi="Times New Roman" w:cs="Times New Roman"/>
                <w:sz w:val="24"/>
                <w:szCs w:val="24"/>
              </w:rPr>
              <w:t>đội ngũ nhân sự và hồ sơ bệnh nhân, để dễ quản lý và theo dõi.</w:t>
            </w:r>
          </w:p>
        </w:tc>
      </w:tr>
      <w:tr w:rsidR="001862D8" w14:paraId="27570C09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E9BD9" w14:textId="65041E1F" w:rsidR="001862D8" w:rsidRDefault="00094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 hành chăm sóc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75F143" w14:textId="77777777" w:rsidR="001862D8" w:rsidRDefault="00094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 và phân công lịch thăm khám</w:t>
            </w:r>
          </w:p>
          <w:p w14:paraId="591D9492" w14:textId="65EAA449" w:rsidR="000949A9" w:rsidRDefault="00094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 dõi chỉ số sinh tồn qua thiết bị đo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D97C7B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89538C" w14:textId="394F7529" w:rsidR="001862D8" w:rsidRDefault="009E0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điều dưỡng, tôi muốn xem lịch thăm khám được phân công để biết thời gian và bệnh nhân cần chăm sóc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t</w:t>
            </w:r>
            <w:r w:rsidR="00094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heo dõi chỉ số sinh </w:t>
            </w:r>
            <w:r w:rsidR="00173408">
              <w:rPr>
                <w:rFonts w:ascii="Times New Roman" w:eastAsia="Times New Roman" w:hAnsi="Times New Roman" w:cs="Times New Roman"/>
                <w:sz w:val="24"/>
                <w:szCs w:val="24"/>
              </w:rPr>
              <w:t>tồn của bệnh nhân qua thiết bị đo để tôi dễ theo dõi chăm sóc bệnh nhân được tốt hơn.</w:t>
            </w:r>
          </w:p>
        </w:tc>
      </w:tr>
    </w:tbl>
    <w:p w14:paraId="51757781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2767F95" w14:textId="77777777" w:rsidR="001862D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1862D8" w14:paraId="57796753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094A4D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743746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1862D8" w14:paraId="7D74C7EC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7DAE65" w14:textId="005AA0F8" w:rsidR="001862D8" w:rsidRDefault="00794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985153" w14:textId="296F05B8" w:rsidR="001862D8" w:rsidRDefault="00794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 quá lớn vì gộp nhiều chức năng hư phân công lịch, theo dõi chỉ </w:t>
            </w:r>
            <w:r w:rsidR="009E039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sinh tồn và tự đọng chấm điểm, khó hoàn thành trong một sprint.</w:t>
            </w:r>
          </w:p>
        </w:tc>
      </w:tr>
      <w:tr w:rsidR="001862D8" w14:paraId="1D240C64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26A2B9" w14:textId="1901DB7C" w:rsidR="001862D8" w:rsidRDefault="00794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3D3B98" w14:textId="5F8340FC" w:rsidR="001862D8" w:rsidRDefault="00794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 có tiêu chí cụ thể để kiểm tra việc theo dõi chỉ số sinh tồn và chấm điểm đánh giá.</w:t>
            </w:r>
          </w:p>
        </w:tc>
      </w:tr>
    </w:tbl>
    <w:p w14:paraId="0AFC0776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1862D8" w14:paraId="19D23ADE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B6F703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2EE9F5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1862D8" w14:paraId="2DCB02D7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291F7B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97A71" w14:textId="274D1CD0" w:rsidR="001862D8" w:rsidRDefault="00794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điều dưỡng, tôi muốn xem lịch thăm khám được </w:t>
            </w:r>
            <w:r w:rsidR="009E039B">
              <w:rPr>
                <w:rFonts w:ascii="Times New Roman" w:eastAsia="Times New Roman" w:hAnsi="Times New Roman" w:cs="Times New Roman"/>
                <w:sz w:val="24"/>
                <w:szCs w:val="24"/>
              </w:rPr>
              <w:t>phâ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 công để biết thời gian và bệnh nhân cần chăm </w:t>
            </w:r>
            <w:r w:rsidR="009E039B">
              <w:rPr>
                <w:rFonts w:ascii="Times New Roman" w:eastAsia="Times New Roman" w:hAnsi="Times New Roman" w:cs="Times New Roman"/>
                <w:sz w:val="24"/>
                <w:szCs w:val="24"/>
              </w:rPr>
              <w:t>sóc.</w:t>
            </w:r>
          </w:p>
        </w:tc>
      </w:tr>
      <w:tr w:rsidR="001862D8" w14:paraId="1F6250F8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38B803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F836FC" w14:textId="3FEF33EE" w:rsidR="001862D8" w:rsidRDefault="00794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điều dưỡng, tôi muốn xem chỉ số sinh tồn của bệnh </w:t>
            </w:r>
            <w:r w:rsidR="009E039B">
              <w:rPr>
                <w:rFonts w:ascii="Times New Roman" w:eastAsia="Times New Roman" w:hAnsi="Times New Roman" w:cs="Times New Roman"/>
                <w:sz w:val="24"/>
                <w:szCs w:val="24"/>
              </w:rPr>
              <w:t>nhân từ thiết bị deo để theo dõi tình trạng sức khỏe của bệnh nhân.</w:t>
            </w:r>
          </w:p>
        </w:tc>
      </w:tr>
    </w:tbl>
    <w:p w14:paraId="19C8F178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CE444FC" w14:textId="77777777" w:rsidR="001862D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1862D8" w14:paraId="0AD8B44F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3760D2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8A39FF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DFC016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1862D8" w14:paraId="3FB48DB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9E389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EAD862" w14:textId="6B20DB39" w:rsidR="001862D8" w:rsidRDefault="009E0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7C0ABB" w14:textId="5D757CEF" w:rsidR="001862D8" w:rsidRDefault="009E0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 năng cần thiết để hệ thống có theer thực hiện quy trình cơ bản.</w:t>
            </w:r>
          </w:p>
        </w:tc>
      </w:tr>
      <w:tr w:rsidR="009E039B" w14:paraId="0C8EAF05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AC660B" w14:textId="77777777" w:rsidR="009E039B" w:rsidRDefault="009E039B" w:rsidP="009E0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363F3" w14:textId="1556943C" w:rsidR="009E039B" w:rsidRDefault="009E039B" w:rsidP="009E0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E44B5" w14:textId="6D76C6BC" w:rsidR="009E039B" w:rsidRDefault="009E039B" w:rsidP="009E0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 năng cần thiết để phan công lịch thăm khám cho điều dưỡng.</w:t>
            </w:r>
          </w:p>
        </w:tc>
      </w:tr>
    </w:tbl>
    <w:p w14:paraId="58DD0F6F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3A5ED24" w14:textId="77777777" w:rsidR="001862D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1862D8" w14:paraId="7BECFC31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7536B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982BCE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D54219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557EC4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862D8" w14:paraId="085C37BF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93DF95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F533AA" w14:textId="2C85C250" w:rsidR="001862D8" w:rsidRDefault="009E0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Điều dưỡng A đã đăng nhậo vào phiếu thăm khám TK-001 được phân công cho điều dưỡng </w:t>
            </w:r>
            <w:r w:rsidR="00710C3D">
              <w:rPr>
                <w:rFonts w:ascii="Times New Roman" w:eastAsia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CBE71D" w14:textId="36D46C73" w:rsidR="001862D8" w:rsidRDefault="009E0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 dưỡng A mở phiếu thăm khám TK-</w:t>
            </w:r>
            <w:r w:rsidR="00710C3D">
              <w:rPr>
                <w:rFonts w:ascii="Times New Roman" w:eastAsia="Times New Roman" w:hAnsi="Times New Roman" w:cs="Times New Roman"/>
                <w:sz w:val="24"/>
                <w:szCs w:val="24"/>
              </w:rPr>
              <w:t>001.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6DFBA9" w14:textId="24DD7FD5" w:rsidR="001862D8" w:rsidRDefault="00710C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hiển thị phiếu thăm khám TK-001 hợp lệ, bao gồm thông tin bệnh nhân, thời gian và nội dung chăm sóc cần thăujc hiện</w:t>
            </w:r>
          </w:p>
        </w:tc>
      </w:tr>
    </w:tbl>
    <w:p w14:paraId="54D35A73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1862D8" w14:paraId="465E0AFB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41D33B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15607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862D8" w14:paraId="1A163E9E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D8211E" w14:textId="69F28BBD" w:rsidR="001862D8" w:rsidRPr="00710C3D" w:rsidRDefault="00000000" w:rsidP="00710C3D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0C3D">
              <w:rPr>
                <w:rFonts w:ascii="Times New Roman" w:eastAsia="Times New Roman" w:hAnsi="Times New Roman" w:cs="Times New Roman"/>
                <w:sz w:val="24"/>
                <w:szCs w:val="24"/>
              </w:rPr>
              <w:t>(2a) Không thuộc quyền</w:t>
            </w:r>
          </w:p>
          <w:p w14:paraId="1E7B3EE3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84CC6" w14:textId="58991A9E" w:rsidR="001862D8" w:rsidRDefault="00710C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từ chối truy cập và hiển thị thông báo không có quyền xem phiếu thăm khám này.</w:t>
            </w:r>
          </w:p>
        </w:tc>
      </w:tr>
    </w:tbl>
    <w:p w14:paraId="626D0272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B03C175" w14:textId="77777777" w:rsidR="001862D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862D8" w14:paraId="243FCCF6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16A84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000897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56835E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FA5FF3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1862D8" w14:paraId="462DB67B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A6D17C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F4CE7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5FF00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448EF9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BE6639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862D8" w14:paraId="51E45285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6474DF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1862D8" w14:paraId="62428E9E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3EAB68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663B6F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302EAB7" w14:textId="77777777" w:rsidR="001862D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1862D8" w14:paraId="24CF25C6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F33CB5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6CB782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C8C235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1862D8" w14:paraId="2EB8B70E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E8F173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39E6C" w14:textId="53F67394" w:rsidR="001862D8" w:rsidRDefault="006A3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16050" w14:textId="68EC7522" w:rsidR="001862D8" w:rsidRDefault="006A3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 năng tương đối đơn giản, ít công việc và rủi ro</w:t>
            </w:r>
          </w:p>
        </w:tc>
      </w:tr>
      <w:tr w:rsidR="001862D8" w14:paraId="1C5D20E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534D54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CA8707" w14:textId="0E2F45FC" w:rsidR="001862D8" w:rsidRDefault="006A3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AAE698" w14:textId="31586244" w:rsidR="001862D8" w:rsidRDefault="006A3C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 thêm công việc xử lí phân công lịch thăm khám và kiểm tra thông tin liên quan</w:t>
            </w:r>
          </w:p>
        </w:tc>
      </w:tr>
    </w:tbl>
    <w:p w14:paraId="3BC3DC90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862D8" w14:paraId="3EC8A892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16550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(thẻ 3, 5, 5, 5, 13): đội nên làm gì tiếp theo?</w:t>
            </w:r>
          </w:p>
        </w:tc>
      </w:tr>
      <w:tr w:rsidR="001862D8" w14:paraId="65E22492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F7C234" w14:textId="46E6AA75" w:rsidR="001862D8" w:rsidRDefault="001F2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Đội nên thảo luận lý do chệnh lệch giữa các ước </w:t>
            </w:r>
            <w:r w:rsidR="005D7C62">
              <w:rPr>
                <w:rFonts w:ascii="Times New Roman" w:eastAsia="Times New Roman" w:hAnsi="Times New Roman" w:cs="Times New Roman"/>
                <w:sz w:val="24"/>
                <w:szCs w:val="24"/>
              </w:rPr>
              <w:t>lượng, đặc biệt là 5 với 21. Sau khi thosng nhất cách hiểu về công việc cả 5 Developers tiến hành ước lượng lại cho đến khi đạt đueojc sự đồng thuận hợp lý.</w:t>
            </w:r>
          </w:p>
        </w:tc>
      </w:tr>
    </w:tbl>
    <w:p w14:paraId="2FA1F385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308002B" w14:textId="77777777" w:rsidR="001862D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862D8" w14:paraId="2B8BDE92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FB5D12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2E414D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1862D8" w14:paraId="18C0930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65856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D7B828" w14:textId="680FA946" w:rsidR="001862D8" w:rsidRDefault="005D7C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24+26</w:t>
            </w:r>
          </w:p>
        </w:tc>
      </w:tr>
      <w:tr w:rsidR="001862D8" w14:paraId="212D15F9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D430E1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640553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2D8" w14:paraId="038634FB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B0BC9C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408DA0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2D8" w14:paraId="34F72A98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AB2C6B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D3D74C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29D49A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4CDC115" w14:textId="77777777" w:rsidR="001862D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1862D8" w14:paraId="29FBBCF3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511C2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36EBC3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FF58BA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1862D8" w14:paraId="6192F33E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8C86E7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20107A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24F9E0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2D8" w14:paraId="42B57C87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8A8EE1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982329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899212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2D8" w14:paraId="4BF2DC96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772587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E787C1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4FDD8B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2D8" w14:paraId="4AA77F2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53E15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2B926E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D67E4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C6CA2D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346D83E" w14:textId="77777777" w:rsidR="001862D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862D8" w14:paraId="598BB2AF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2AFB2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B0C18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1862D8" w14:paraId="784070F6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52C5BB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786ED4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62D8" w14:paraId="6C750A9F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3A852D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13FA45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2562C8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24B7795" w14:textId="77777777" w:rsidR="001862D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862D8" w14:paraId="6FEBB8E0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782AB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9CB78E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3AAFD5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851ED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1862D8" w14:paraId="5DD668F1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206A07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9063BD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4F114B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573699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84CBD5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862D8" w14:paraId="6DA0503D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8C5B88" w14:textId="77777777" w:rsidR="001862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1862D8" w14:paraId="558172BE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331A37" w14:textId="77777777" w:rsidR="001862D8" w:rsidRDefault="0018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1BB6CB" w14:textId="77777777" w:rsidR="001862D8" w:rsidRDefault="001862D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862D8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F340E16-05E6-4079-AF2B-FC2E87BBD54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1A95369B-3007-4B5C-81DC-364E89F9D1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70921"/>
    <w:multiLevelType w:val="hybridMultilevel"/>
    <w:tmpl w:val="BAC81252"/>
    <w:lvl w:ilvl="0" w:tplc="042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6DE70DFB"/>
    <w:multiLevelType w:val="hybridMultilevel"/>
    <w:tmpl w:val="31A29F94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6D216A"/>
    <w:multiLevelType w:val="hybridMultilevel"/>
    <w:tmpl w:val="1786DE3E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808780">
    <w:abstractNumId w:val="1"/>
  </w:num>
  <w:num w:numId="2" w16cid:durableId="1944803189">
    <w:abstractNumId w:val="2"/>
  </w:num>
  <w:num w:numId="3" w16cid:durableId="183941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2D8"/>
    <w:rsid w:val="000949A9"/>
    <w:rsid w:val="00173408"/>
    <w:rsid w:val="001862D8"/>
    <w:rsid w:val="001F252E"/>
    <w:rsid w:val="003640D1"/>
    <w:rsid w:val="005D7C62"/>
    <w:rsid w:val="006A3C0D"/>
    <w:rsid w:val="006D0610"/>
    <w:rsid w:val="00710C3D"/>
    <w:rsid w:val="007946EE"/>
    <w:rsid w:val="00945E27"/>
    <w:rsid w:val="009E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3C3D52"/>
  <w15:docId w15:val="{172420EC-6DC8-41AC-9C6C-0974BA91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10C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Hong</dc:creator>
  <cp:lastModifiedBy>hong huynh</cp:lastModifiedBy>
  <cp:revision>3</cp:revision>
  <dcterms:created xsi:type="dcterms:W3CDTF">2026-10-26T01:41:00Z</dcterms:created>
  <dcterms:modified xsi:type="dcterms:W3CDTF">2026-10-26T01:49:00Z</dcterms:modified>
</cp:coreProperties>
</file>