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0725A" w14:textId="51478074" w:rsidR="00BD01DF" w:rsidRPr="008923F1" w:rsidRDefault="008E7ED2" w:rsidP="00A17575">
      <w:pPr>
        <w:spacing w:after="0" w:line="240" w:lineRule="auto"/>
        <w:jc w:val="center"/>
        <w:rPr>
          <w:rFonts w:ascii="Arial" w:hAnsi="Arial" w:cs="Arial"/>
          <w:b/>
          <w:bCs/>
          <w:sz w:val="20"/>
          <w:szCs w:val="20"/>
        </w:rPr>
      </w:pPr>
      <w:r w:rsidRPr="008923F1">
        <w:rPr>
          <w:rFonts w:ascii="Arial" w:hAnsi="Arial" w:cs="Arial"/>
          <w:b/>
          <w:bCs/>
          <w:sz w:val="20"/>
          <w:szCs w:val="20"/>
        </w:rPr>
        <w:t>ANSHUL CHAUHAN</w:t>
      </w:r>
    </w:p>
    <w:p w14:paraId="7A084908" w14:textId="77777777" w:rsidR="00BD01DF" w:rsidRPr="008923F1" w:rsidRDefault="00BD01DF" w:rsidP="00A550BA">
      <w:pPr>
        <w:spacing w:after="0" w:line="240" w:lineRule="auto"/>
        <w:jc w:val="center"/>
        <w:rPr>
          <w:rFonts w:ascii="Arial" w:hAnsi="Arial" w:cs="Arial"/>
          <w:sz w:val="20"/>
          <w:szCs w:val="20"/>
        </w:rPr>
      </w:pPr>
    </w:p>
    <w:p w14:paraId="016E561A" w14:textId="77777777" w:rsidR="008E7ED2" w:rsidRPr="008923F1" w:rsidRDefault="008E7ED2" w:rsidP="00632E70">
      <w:pPr>
        <w:spacing w:after="0" w:line="240" w:lineRule="auto"/>
        <w:rPr>
          <w:rFonts w:ascii="Arial" w:hAnsi="Arial" w:cs="Arial"/>
          <w:sz w:val="20"/>
          <w:szCs w:val="20"/>
        </w:rPr>
      </w:pPr>
    </w:p>
    <w:p w14:paraId="671A52F5" w14:textId="3A59278B" w:rsidR="00B24DE0"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 xml:space="preserve">Professional Summary </w:t>
      </w:r>
    </w:p>
    <w:p w14:paraId="016F1EDF" w14:textId="2255C39E" w:rsidR="00862B8A" w:rsidRPr="008923F1" w:rsidRDefault="008E7ED2" w:rsidP="00862B8A">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 xml:space="preserve">Proficient Azure </w:t>
      </w:r>
      <w:r w:rsidR="00862B8A" w:rsidRPr="008923F1">
        <w:rPr>
          <w:rFonts w:ascii="Arial" w:hAnsi="Arial" w:cs="Arial"/>
          <w:sz w:val="20"/>
          <w:szCs w:val="20"/>
        </w:rPr>
        <w:t>Devops</w:t>
      </w:r>
      <w:r w:rsidRPr="008923F1">
        <w:rPr>
          <w:rFonts w:ascii="Arial" w:hAnsi="Arial" w:cs="Arial"/>
          <w:sz w:val="20"/>
          <w:szCs w:val="20"/>
        </w:rPr>
        <w:t xml:space="preserve"> Engineer with a proven track record of </w:t>
      </w:r>
      <w:r w:rsidR="00165ED3">
        <w:rPr>
          <w:rFonts w:ascii="Arial" w:hAnsi="Arial" w:cs="Arial"/>
          <w:sz w:val="20"/>
          <w:szCs w:val="20"/>
        </w:rPr>
        <w:t>6</w:t>
      </w:r>
      <w:r w:rsidRPr="008923F1">
        <w:rPr>
          <w:rFonts w:ascii="Arial" w:hAnsi="Arial" w:cs="Arial"/>
          <w:sz w:val="20"/>
          <w:szCs w:val="20"/>
        </w:rPr>
        <w:t xml:space="preserve">+ Year implementing and managing CI/CD pipelines in Azure. </w:t>
      </w:r>
    </w:p>
    <w:p w14:paraId="23B0A6E3" w14:textId="17AA759F" w:rsidR="008E7ED2" w:rsidRPr="008923F1" w:rsidRDefault="008E7ED2" w:rsidP="00862B8A">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Proficient in designing and automating deployment processes, optimizing infrastructure, and ensuring high availability of applications.</w:t>
      </w:r>
    </w:p>
    <w:p w14:paraId="58539BD9" w14:textId="43AC4A60" w:rsidR="00862B8A" w:rsidRPr="008923F1" w:rsidRDefault="00862B8A" w:rsidP="00862B8A">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14:paraId="1A8EC893" w14:textId="07F19A45" w:rsidR="00862B8A" w:rsidRPr="008923F1" w:rsidRDefault="00862B8A" w:rsidP="00862B8A">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Set up Jenkins CI/CD pipelines for Micro-services and integrated tools such as Maven, Bit bucket, SonarQube, Nexus, Docker, Slack for providing immediate feedback to DEV teams after code check-in.</w:t>
      </w:r>
    </w:p>
    <w:p w14:paraId="72B162BA" w14:textId="616E3A80" w:rsidR="00862B8A" w:rsidRPr="008923F1" w:rsidRDefault="00862B8A" w:rsidP="00862B8A">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Integrated Docker container orchestration framework using Kubernetes by creating pods, con-fig Maps, deployments using Jenkins</w:t>
      </w:r>
    </w:p>
    <w:p w14:paraId="1A2563AC" w14:textId="5F30176B" w:rsidR="00862B8A" w:rsidRPr="008923F1" w:rsidRDefault="00862B8A" w:rsidP="00862B8A">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Configured network and server monitoring using Grafana, ELK (Elasticsearch, Logstash, and Kibana) stack, and Nagios for notifications.</w:t>
      </w:r>
    </w:p>
    <w:p w14:paraId="5CAAF8C0" w14:textId="29BAA992" w:rsidR="00862B8A" w:rsidRPr="008923F1" w:rsidRDefault="00862B8A" w:rsidP="00862B8A">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Experience in Kubernetes to deploy scale, load balance and manage Docker containers with multiple name spaced versions.</w:t>
      </w:r>
    </w:p>
    <w:p w14:paraId="23FCE191" w14:textId="77777777" w:rsidR="002D6E7F" w:rsidRPr="008923F1" w:rsidRDefault="002D6E7F" w:rsidP="002D6E7F">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Experience with container technologies: Kubernetes, Docker</w:t>
      </w:r>
    </w:p>
    <w:p w14:paraId="3766315F" w14:textId="77777777" w:rsidR="002D6E7F" w:rsidRPr="008923F1" w:rsidRDefault="002D6E7F" w:rsidP="002D6E7F">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Evangelize best practices for building and operating highly secure and reliable systems</w:t>
      </w:r>
    </w:p>
    <w:p w14:paraId="6680DE1B" w14:textId="77777777" w:rsidR="002D6E7F" w:rsidRPr="008923F1" w:rsidRDefault="002D6E7F" w:rsidP="002D6E7F">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Experience in monitoring, observability and actionable alerts at scale.</w:t>
      </w:r>
    </w:p>
    <w:p w14:paraId="78D58E6B" w14:textId="77777777" w:rsidR="002D6E7F" w:rsidRPr="008923F1" w:rsidRDefault="002D6E7F" w:rsidP="002D6E7F">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Identify tasks, workflows, and other processes that would benefit from automation and reliably automate those processes. Whenever appropriate, tenant workflows should be self-service to the tenant.</w:t>
      </w:r>
    </w:p>
    <w:p w14:paraId="785C62B7" w14:textId="6B453B16" w:rsidR="002D6E7F" w:rsidRPr="008923F1" w:rsidRDefault="002D6E7F" w:rsidP="00CA7AD1">
      <w:pPr>
        <w:pStyle w:val="ListParagraph"/>
        <w:numPr>
          <w:ilvl w:val="0"/>
          <w:numId w:val="4"/>
        </w:numPr>
        <w:spacing w:after="0" w:line="240" w:lineRule="auto"/>
        <w:rPr>
          <w:rFonts w:ascii="Arial" w:hAnsi="Arial" w:cs="Arial"/>
          <w:sz w:val="20"/>
          <w:szCs w:val="20"/>
        </w:rPr>
      </w:pPr>
      <w:r w:rsidRPr="008923F1">
        <w:rPr>
          <w:rFonts w:ascii="Arial" w:hAnsi="Arial" w:cs="Arial"/>
          <w:sz w:val="20"/>
          <w:szCs w:val="20"/>
        </w:rPr>
        <w:t>Develop automation to execute run books and other remediation's needed to support self-healing Cloud platform and infrastructure.</w:t>
      </w:r>
    </w:p>
    <w:p w14:paraId="3EEF78C0" w14:textId="77777777" w:rsidR="008E7ED2" w:rsidRPr="008923F1" w:rsidRDefault="008E7ED2" w:rsidP="00632E70">
      <w:pPr>
        <w:spacing w:after="0" w:line="240" w:lineRule="auto"/>
        <w:rPr>
          <w:rFonts w:ascii="Arial" w:hAnsi="Arial" w:cs="Arial"/>
          <w:sz w:val="20"/>
          <w:szCs w:val="20"/>
        </w:rPr>
      </w:pPr>
    </w:p>
    <w:p w14:paraId="7123FC16" w14:textId="094EE22E" w:rsidR="00136652"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Technical Skills</w:t>
      </w:r>
    </w:p>
    <w:p w14:paraId="635AD933" w14:textId="61D24F57" w:rsidR="008E7ED2" w:rsidRPr="008923F1" w:rsidRDefault="008E7ED2" w:rsidP="00632E70">
      <w:pPr>
        <w:spacing w:after="0" w:line="240" w:lineRule="auto"/>
        <w:rPr>
          <w:rFonts w:ascii="Arial" w:hAnsi="Arial" w:cs="Arial"/>
          <w:sz w:val="20"/>
          <w:szCs w:val="20"/>
        </w:rPr>
      </w:pPr>
      <w:r w:rsidRPr="008923F1">
        <w:rPr>
          <w:rFonts w:ascii="Arial" w:hAnsi="Arial" w:cs="Arial"/>
          <w:sz w:val="20"/>
          <w:szCs w:val="20"/>
        </w:rPr>
        <w:t>Automation - Terraform, Bash, Git</w:t>
      </w:r>
    </w:p>
    <w:p w14:paraId="50E66B59" w14:textId="69AC33F6" w:rsidR="008E7ED2" w:rsidRPr="008923F1" w:rsidRDefault="008E7ED2" w:rsidP="00632E70">
      <w:pPr>
        <w:spacing w:after="0" w:line="240" w:lineRule="auto"/>
        <w:rPr>
          <w:rFonts w:ascii="Arial" w:hAnsi="Arial" w:cs="Arial"/>
          <w:sz w:val="20"/>
          <w:szCs w:val="20"/>
        </w:rPr>
      </w:pPr>
      <w:r w:rsidRPr="008923F1">
        <w:rPr>
          <w:rFonts w:ascii="Arial" w:hAnsi="Arial" w:cs="Arial"/>
          <w:sz w:val="20"/>
          <w:szCs w:val="20"/>
        </w:rPr>
        <w:t>Cloud and DevOps Architecture</w:t>
      </w:r>
    </w:p>
    <w:p w14:paraId="0659CFB6" w14:textId="7E67D8E6" w:rsidR="008E7ED2" w:rsidRPr="008923F1" w:rsidRDefault="008E7ED2" w:rsidP="00632E70">
      <w:pPr>
        <w:spacing w:after="0" w:line="240" w:lineRule="auto"/>
        <w:rPr>
          <w:rFonts w:ascii="Arial" w:hAnsi="Arial" w:cs="Arial"/>
          <w:sz w:val="20"/>
          <w:szCs w:val="20"/>
        </w:rPr>
      </w:pPr>
      <w:r w:rsidRPr="008923F1">
        <w:rPr>
          <w:rFonts w:ascii="Arial" w:hAnsi="Arial" w:cs="Arial"/>
          <w:sz w:val="20"/>
          <w:szCs w:val="20"/>
        </w:rPr>
        <w:t>Azure Kubernetes,</w:t>
      </w:r>
      <w:r w:rsidR="008923F1">
        <w:rPr>
          <w:rFonts w:ascii="Arial" w:hAnsi="Arial" w:cs="Arial"/>
          <w:sz w:val="20"/>
          <w:szCs w:val="20"/>
        </w:rPr>
        <w:t xml:space="preserve"> AWS,</w:t>
      </w:r>
      <w:r w:rsidRPr="008923F1">
        <w:rPr>
          <w:rFonts w:ascii="Arial" w:hAnsi="Arial" w:cs="Arial"/>
          <w:sz w:val="20"/>
          <w:szCs w:val="20"/>
        </w:rPr>
        <w:t xml:space="preserve"> PowerShell, JSON, YAML</w:t>
      </w:r>
    </w:p>
    <w:p w14:paraId="7BFFE9D8" w14:textId="68192E17" w:rsidR="008E7ED2" w:rsidRPr="008923F1" w:rsidRDefault="008E7ED2" w:rsidP="00632E70">
      <w:pPr>
        <w:spacing w:after="0" w:line="240" w:lineRule="auto"/>
        <w:rPr>
          <w:rFonts w:ascii="Arial" w:hAnsi="Arial" w:cs="Arial"/>
          <w:sz w:val="20"/>
          <w:szCs w:val="20"/>
        </w:rPr>
      </w:pPr>
      <w:r w:rsidRPr="008923F1">
        <w:rPr>
          <w:rFonts w:ascii="Arial" w:hAnsi="Arial" w:cs="Arial"/>
          <w:sz w:val="20"/>
          <w:szCs w:val="20"/>
        </w:rPr>
        <w:t>Network Troubleshoot, Scripting &amp; Document, Azure Security Framework</w:t>
      </w:r>
    </w:p>
    <w:p w14:paraId="03D17E00" w14:textId="77777777" w:rsidR="008E7ED2" w:rsidRPr="008923F1" w:rsidRDefault="008E7ED2" w:rsidP="00632E70">
      <w:pPr>
        <w:spacing w:after="0" w:line="240" w:lineRule="auto"/>
        <w:rPr>
          <w:rFonts w:ascii="Arial" w:hAnsi="Arial" w:cs="Arial"/>
          <w:sz w:val="20"/>
          <w:szCs w:val="20"/>
        </w:rPr>
      </w:pPr>
    </w:p>
    <w:p w14:paraId="2BE1FBFA" w14:textId="78A05A45" w:rsidR="006D254C"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Professional Experience</w:t>
      </w:r>
    </w:p>
    <w:p w14:paraId="58BC7889" w14:textId="466C27CC" w:rsidR="008E7ED2"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 xml:space="preserve">Qualcomm San Diego, CA                                                                     </w:t>
      </w:r>
      <w:r w:rsidR="004875C7" w:rsidRPr="008923F1">
        <w:rPr>
          <w:rFonts w:ascii="Arial" w:hAnsi="Arial" w:cs="Arial"/>
          <w:b/>
          <w:bCs/>
          <w:sz w:val="20"/>
          <w:szCs w:val="20"/>
        </w:rPr>
        <w:t xml:space="preserve">  </w:t>
      </w:r>
      <w:r w:rsidRPr="008923F1">
        <w:rPr>
          <w:rFonts w:ascii="Arial" w:hAnsi="Arial" w:cs="Arial"/>
          <w:b/>
          <w:bCs/>
          <w:sz w:val="20"/>
          <w:szCs w:val="20"/>
        </w:rPr>
        <w:t>September. 2022 – Present</w:t>
      </w:r>
    </w:p>
    <w:p w14:paraId="06C61EBB" w14:textId="241A30F7" w:rsidR="008E7ED2"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DevOps Engineer</w:t>
      </w:r>
    </w:p>
    <w:p w14:paraId="13A2673D" w14:textId="77777777" w:rsidR="008E7ED2" w:rsidRPr="008923F1" w:rsidRDefault="008E7ED2" w:rsidP="00632E70">
      <w:pPr>
        <w:spacing w:after="0" w:line="240" w:lineRule="auto"/>
        <w:rPr>
          <w:rFonts w:ascii="Arial" w:hAnsi="Arial" w:cs="Arial"/>
          <w:sz w:val="20"/>
          <w:szCs w:val="20"/>
        </w:rPr>
      </w:pPr>
    </w:p>
    <w:p w14:paraId="1BEF9EF6" w14:textId="22339AE2" w:rsidR="008E7ED2"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Responsibilities</w:t>
      </w:r>
    </w:p>
    <w:p w14:paraId="49009FC2" w14:textId="77777777"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 xml:space="preserve">Implemented CI/CD pipelines in Azure DevOps/VSTS, resulting in faster delivery and improved code quality </w:t>
      </w:r>
    </w:p>
    <w:p w14:paraId="0FEED2FD" w14:textId="77777777"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 xml:space="preserve">Conducted performance and scalability procedure of Azure solutions, identifying bottlenecks and optimizing resource utilization for cost-effective operations </w:t>
      </w:r>
    </w:p>
    <w:p w14:paraId="23884920" w14:textId="77777777"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 xml:space="preserve">Proficient in deploying and optimizing Azure Kubernetes Service (AKS) clusters, enhancing performance and scalability for containerized applications. </w:t>
      </w:r>
    </w:p>
    <w:p w14:paraId="3A240690" w14:textId="77777777"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Kubernetes deployments using Helm charts Leveraged Azure Automation to streamline routine operational tasks</w:t>
      </w:r>
    </w:p>
    <w:p w14:paraId="4498C397" w14:textId="77777777"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 xml:space="preserve">Architecting, design, and implementation of Azure Networking Services: Virtual Network, Load Balancers, Application Gateway, VPN Gateway, Azure DNS, Traffic Manager, Express Route </w:t>
      </w:r>
    </w:p>
    <w:p w14:paraId="0C1A6F5C" w14:textId="0C9AAAF8"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Integrated AKS with Azure DevOps/VSTS CI/CD pipelines, automating the deployment of containerized applications and improving deployment consistency</w:t>
      </w:r>
      <w:r w:rsidR="0095567B" w:rsidRPr="00C64581">
        <w:rPr>
          <w:rFonts w:ascii="Arial" w:hAnsi="Arial" w:cs="Arial"/>
          <w:sz w:val="20"/>
          <w:szCs w:val="20"/>
        </w:rPr>
        <w:t>.</w:t>
      </w:r>
    </w:p>
    <w:p w14:paraId="1B9E68B1" w14:textId="77777777" w:rsidR="0095567B" w:rsidRPr="00C64581" w:rsidRDefault="0095567B" w:rsidP="0095567B">
      <w:pPr>
        <w:numPr>
          <w:ilvl w:val="0"/>
          <w:numId w:val="1"/>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 xml:space="preserve">Experienced in automating infrastructure workflows with HashiCorp Configuration Language (HCL) and industry-standard formats like YAML and JSON. Implemented Git-based version </w:t>
      </w:r>
      <w:r w:rsidRPr="00C64581">
        <w:rPr>
          <w:rFonts w:ascii="Arial" w:eastAsia="Times New Roman" w:hAnsi="Arial" w:cs="Arial"/>
          <w:sz w:val="20"/>
          <w:szCs w:val="20"/>
        </w:rPr>
        <w:lastRenderedPageBreak/>
        <w:t>control strategies for Image Factory Pipelines, ensuring traceability and collaborative IaC development.</w:t>
      </w:r>
    </w:p>
    <w:p w14:paraId="1E10FA8E" w14:textId="019E3A92" w:rsidR="00950DEB" w:rsidRPr="00C64581" w:rsidRDefault="00950DEB" w:rsidP="0095567B">
      <w:pPr>
        <w:numPr>
          <w:ilvl w:val="0"/>
          <w:numId w:val="1"/>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hAnsi="Arial" w:cs="Arial"/>
          <w:sz w:val="20"/>
          <w:szCs w:val="20"/>
        </w:rPr>
        <w:t>Spearheaded the design and implementation of cutting-edge Image Factory Pipelines, leveraging advanced automation technologies such as Packer. Crafted robust pipelines to streamline the creation and maintenance of golden images across diverse environments, including hybrid setups spanning Azure, AWS, GCP, Nutanix, and on-premises infrastructures.</w:t>
      </w:r>
    </w:p>
    <w:p w14:paraId="3F233264" w14:textId="77777777" w:rsidR="00950DEB" w:rsidRPr="00C64581" w:rsidRDefault="00950DEB" w:rsidP="00950DEB">
      <w:pPr>
        <w:pStyle w:val="ListParagraph"/>
        <w:numPr>
          <w:ilvl w:val="0"/>
          <w:numId w:val="1"/>
        </w:numPr>
        <w:spacing w:after="0" w:line="276" w:lineRule="auto"/>
        <w:jc w:val="both"/>
        <w:rPr>
          <w:rFonts w:ascii="Arial" w:hAnsi="Arial" w:cs="Arial"/>
          <w:sz w:val="20"/>
          <w:szCs w:val="20"/>
          <w:shd w:val="clear" w:color="auto" w:fill="FFFFFF"/>
        </w:rPr>
      </w:pPr>
      <w:r w:rsidRPr="00C64581">
        <w:rPr>
          <w:rFonts w:ascii="Arial" w:hAnsi="Arial" w:cs="Arial"/>
          <w:sz w:val="20"/>
          <w:szCs w:val="20"/>
          <w:shd w:val="clear" w:color="auto" w:fill="FFFFFF"/>
        </w:rPr>
        <w:t>Possess expertise in Configuration Management using Amazon Cloud Formation, along with proficiency in Continuous Integration using Jenkins. Additionally, I have experience in AWS management, covering EC2, EBS, RDS, and Route 53.</w:t>
      </w:r>
    </w:p>
    <w:p w14:paraId="5EC5EA23" w14:textId="77777777" w:rsidR="00950DEB" w:rsidRPr="00C64581" w:rsidRDefault="00950DEB" w:rsidP="00950DEB">
      <w:pPr>
        <w:pStyle w:val="ListParagraph"/>
        <w:numPr>
          <w:ilvl w:val="0"/>
          <w:numId w:val="1"/>
        </w:numPr>
        <w:spacing w:after="0" w:line="276" w:lineRule="auto"/>
        <w:jc w:val="both"/>
        <w:rPr>
          <w:rFonts w:ascii="Arial" w:hAnsi="Arial" w:cs="Arial"/>
          <w:sz w:val="20"/>
          <w:szCs w:val="20"/>
          <w:shd w:val="clear" w:color="auto" w:fill="FFFFFF"/>
        </w:rPr>
      </w:pPr>
      <w:r w:rsidRPr="00C64581">
        <w:rPr>
          <w:rFonts w:ascii="Arial" w:hAnsi="Arial" w:cs="Arial"/>
          <w:sz w:val="20"/>
          <w:szCs w:val="20"/>
          <w:shd w:val="clear" w:color="auto" w:fill="FFFFFF"/>
        </w:rPr>
        <w:t>Extensive experience in the AWS cloud platform, encompassing a wide range of features such as EC2, S3, VPC, EBS, ELB, IAM, AMI, SNS, RDS, DynamoDB, CloudTrail, CloudWatch, EKS, CloudFormation, Auto Scaling, Lambda, and Route 53.</w:t>
      </w:r>
    </w:p>
    <w:p w14:paraId="41D11F5F" w14:textId="77777777" w:rsidR="00950DEB" w:rsidRPr="00C64581" w:rsidRDefault="00950DEB" w:rsidP="00950DEB">
      <w:pPr>
        <w:numPr>
          <w:ilvl w:val="0"/>
          <w:numId w:val="1"/>
        </w:numPr>
        <w:shd w:val="clear" w:color="auto" w:fill="FFFFFF"/>
        <w:spacing w:before="100" w:beforeAutospacing="1" w:after="100" w:afterAutospacing="1" w:line="276" w:lineRule="auto"/>
        <w:rPr>
          <w:rFonts w:ascii="Arial" w:hAnsi="Arial" w:cs="Arial"/>
          <w:sz w:val="20"/>
          <w:szCs w:val="20"/>
          <w:shd w:val="clear" w:color="auto" w:fill="FFFFFF"/>
        </w:rPr>
      </w:pPr>
      <w:r w:rsidRPr="00C64581">
        <w:rPr>
          <w:rFonts w:ascii="Arial" w:hAnsi="Arial" w:cs="Arial"/>
          <w:sz w:val="20"/>
          <w:szCs w:val="20"/>
          <w:shd w:val="clear" w:color="auto" w:fill="FFFFFF"/>
        </w:rPr>
        <w:t>Experience in Amazon EC2, involving the setup of instances, configuration of security groups, and the creation of Amazon Machine Images (AMIs) on AWS for launching instances.</w:t>
      </w:r>
    </w:p>
    <w:p w14:paraId="780EDE5A" w14:textId="77777777" w:rsidR="00950DEB" w:rsidRPr="00C64581" w:rsidRDefault="00950DEB" w:rsidP="00950DEB">
      <w:pPr>
        <w:numPr>
          <w:ilvl w:val="0"/>
          <w:numId w:val="1"/>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Experience migrating infrastructure and application from on premises to Azure and from Cloud to Cloud such as AWS to Microsoft Azure and GCP.</w:t>
      </w:r>
    </w:p>
    <w:p w14:paraId="4FC38344" w14:textId="77777777" w:rsidR="00950DEB" w:rsidRPr="00C64581" w:rsidRDefault="00950DEB" w:rsidP="00950DEB">
      <w:pPr>
        <w:numPr>
          <w:ilvl w:val="0"/>
          <w:numId w:val="1"/>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Experienced in AWS Cloud Development Kit (image), leveraging TypeScript/Python to programmatically define AWS infrastructure, improving scalability and maintainability of cloud applications.</w:t>
      </w:r>
    </w:p>
    <w:p w14:paraId="0052F2AA" w14:textId="77777777" w:rsidR="00950DEB" w:rsidRPr="00C64581" w:rsidRDefault="00950DEB" w:rsidP="00950DEB">
      <w:pPr>
        <w:numPr>
          <w:ilvl w:val="0"/>
          <w:numId w:val="1"/>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Developed and maintained robust automated pipelines utilizing Packer across hybrid cloud environments (Azure, AWS, GCP, Nutanix, on-premises) to efficiently build golden images for diverse operating systems including Windows, CentOS, Red Hat, and Ubuntu. Ensured reliability and efficiency of image creation processes, catering to multiple versions and regions.</w:t>
      </w:r>
    </w:p>
    <w:p w14:paraId="65B72C16" w14:textId="2157E86E" w:rsidR="00950DEB" w:rsidRPr="00C64581" w:rsidRDefault="00950DEB" w:rsidP="00950DEB">
      <w:pPr>
        <w:numPr>
          <w:ilvl w:val="0"/>
          <w:numId w:val="1"/>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Led the development of state-of-the-art Image Factory Pipelines, utilizing advanced automation tools like Packer. Engineered resilient pipelines to efficiently manage golden image creation and maintenance across diverse environments, including Azure, AWS, GCP, Nutanix, and on-premises setups.</w:t>
      </w:r>
    </w:p>
    <w:p w14:paraId="4C5608DA" w14:textId="1FB33E65" w:rsidR="0095567B" w:rsidRPr="00C64581" w:rsidRDefault="0095567B" w:rsidP="0095567B">
      <w:pPr>
        <w:numPr>
          <w:ilvl w:val="0"/>
          <w:numId w:val="1"/>
        </w:numPr>
        <w:shd w:val="clear" w:color="auto" w:fill="FFFFFF"/>
        <w:spacing w:before="100" w:beforeAutospacing="1" w:after="100" w:afterAutospacing="1" w:line="276" w:lineRule="auto"/>
        <w:rPr>
          <w:rFonts w:ascii="Arial" w:hAnsi="Arial" w:cs="Arial"/>
          <w:sz w:val="20"/>
          <w:szCs w:val="20"/>
          <w:shd w:val="clear" w:color="auto" w:fill="FFFFFF"/>
        </w:rPr>
      </w:pPr>
      <w:r w:rsidRPr="00C64581">
        <w:rPr>
          <w:rFonts w:ascii="Arial" w:hAnsi="Arial" w:cs="Arial"/>
          <w:sz w:val="20"/>
          <w:szCs w:val="20"/>
          <w:shd w:val="clear" w:color="auto" w:fill="FFFFFF"/>
        </w:rPr>
        <w:t>Proficient in HashiCorp Configuration Language (HCL) for crafting Packer templates, alongside YAML and JSON formats. Leveraged Git for version control, enabling collaborative development and management of infrastructure code. Skilled in implementing IaC best practices to ensure consistency and scalability across deployments.</w:t>
      </w:r>
    </w:p>
    <w:p w14:paraId="796AEEBD" w14:textId="77777777"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 xml:space="preserve">Expert in cloud resources. (VPN, Firewalls, Function apps, Azure DNS, App Gateways) </w:t>
      </w:r>
    </w:p>
    <w:p w14:paraId="7EBE598A" w14:textId="77777777"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 xml:space="preserve">Utilized Terraform to define and manage Azure resources, automating the provisioning of virtual machines, storage accounts, and networking components for various projects </w:t>
      </w:r>
    </w:p>
    <w:p w14:paraId="5BA8A092" w14:textId="552991EC" w:rsidR="008E7ED2" w:rsidRPr="00C64581" w:rsidRDefault="008E7ED2" w:rsidP="00632E70">
      <w:pPr>
        <w:pStyle w:val="ListParagraph"/>
        <w:numPr>
          <w:ilvl w:val="0"/>
          <w:numId w:val="1"/>
        </w:numPr>
        <w:spacing w:after="0" w:line="240" w:lineRule="auto"/>
        <w:contextualSpacing w:val="0"/>
        <w:rPr>
          <w:rFonts w:ascii="Arial" w:hAnsi="Arial" w:cs="Arial"/>
          <w:sz w:val="20"/>
          <w:szCs w:val="20"/>
        </w:rPr>
      </w:pPr>
      <w:r w:rsidRPr="00C64581">
        <w:rPr>
          <w:rFonts w:ascii="Arial" w:hAnsi="Arial" w:cs="Arial"/>
          <w:sz w:val="20"/>
          <w:szCs w:val="20"/>
        </w:rPr>
        <w:t>Worked on Terraform Cloud for remote state management, collaboration, and execution of Terraform plan in team-oriented environments</w:t>
      </w:r>
    </w:p>
    <w:p w14:paraId="3DF8E092" w14:textId="77777777" w:rsidR="005E63D5" w:rsidRPr="008923F1" w:rsidRDefault="005E63D5" w:rsidP="005E63D5">
      <w:pPr>
        <w:spacing w:after="0" w:line="240" w:lineRule="auto"/>
        <w:rPr>
          <w:rFonts w:ascii="Arial" w:hAnsi="Arial" w:cs="Arial"/>
          <w:sz w:val="20"/>
          <w:szCs w:val="20"/>
        </w:rPr>
      </w:pPr>
    </w:p>
    <w:p w14:paraId="421684E8" w14:textId="614DBC31" w:rsidR="008E7ED2" w:rsidRPr="008923F1" w:rsidRDefault="008E7ED2" w:rsidP="005E63D5">
      <w:pPr>
        <w:spacing w:after="0" w:line="240" w:lineRule="auto"/>
        <w:rPr>
          <w:rFonts w:ascii="Arial" w:hAnsi="Arial" w:cs="Arial"/>
          <w:b/>
          <w:bCs/>
          <w:sz w:val="20"/>
          <w:szCs w:val="20"/>
        </w:rPr>
      </w:pPr>
      <w:r w:rsidRPr="008923F1">
        <w:rPr>
          <w:rFonts w:ascii="Arial" w:hAnsi="Arial" w:cs="Arial"/>
          <w:b/>
          <w:bCs/>
          <w:sz w:val="20"/>
          <w:szCs w:val="20"/>
        </w:rPr>
        <w:t>BTC Power. Santa Ana, CA                                                                     August. 2020 - August. 2022</w:t>
      </w:r>
    </w:p>
    <w:p w14:paraId="6AF53AFB" w14:textId="5CE49C21" w:rsidR="008E7ED2" w:rsidRPr="008923F1" w:rsidRDefault="008E7ED2" w:rsidP="005E63D5">
      <w:pPr>
        <w:spacing w:after="0" w:line="240" w:lineRule="auto"/>
        <w:rPr>
          <w:rFonts w:ascii="Arial" w:hAnsi="Arial" w:cs="Arial"/>
          <w:b/>
          <w:bCs/>
          <w:sz w:val="20"/>
          <w:szCs w:val="20"/>
        </w:rPr>
      </w:pPr>
      <w:r w:rsidRPr="008923F1">
        <w:rPr>
          <w:rFonts w:ascii="Arial" w:hAnsi="Arial" w:cs="Arial"/>
          <w:b/>
          <w:bCs/>
          <w:sz w:val="20"/>
          <w:szCs w:val="20"/>
        </w:rPr>
        <w:t>DevOps Engineer</w:t>
      </w:r>
    </w:p>
    <w:p w14:paraId="29245929" w14:textId="77777777" w:rsidR="008E7ED2" w:rsidRPr="008923F1" w:rsidRDefault="008E7ED2" w:rsidP="00632E70">
      <w:pPr>
        <w:spacing w:after="0" w:line="240" w:lineRule="auto"/>
        <w:rPr>
          <w:rFonts w:ascii="Arial" w:hAnsi="Arial" w:cs="Arial"/>
          <w:b/>
          <w:bCs/>
          <w:sz w:val="20"/>
          <w:szCs w:val="20"/>
        </w:rPr>
      </w:pPr>
    </w:p>
    <w:p w14:paraId="00BFC330" w14:textId="65D14A82" w:rsidR="008E7ED2"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Responsibilities</w:t>
      </w:r>
    </w:p>
    <w:p w14:paraId="75190D11"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Used Terraform Cloud to automate Azure resource setup </w:t>
      </w:r>
    </w:p>
    <w:p w14:paraId="22B602B6"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Created Azure infrastructure with Terraform, including networking and APIs </w:t>
      </w:r>
    </w:p>
    <w:p w14:paraId="2A1FA3AC"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IaC - Implemented the automation to create service connection in Azure DevOps to the Azure resources using Terraform </w:t>
      </w:r>
    </w:p>
    <w:p w14:paraId="1C11717F"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IaC - Setup landing zone (Firewalls, VNETs, Subnets), Application Gateways using terraform </w:t>
      </w:r>
    </w:p>
    <w:p w14:paraId="4DD06FE7" w14:textId="77777777" w:rsidR="008E7ED2"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IaC - Imported resources in Terraform using Terraform import in order to provision previously created resources using the Azure portal </w:t>
      </w:r>
    </w:p>
    <w:p w14:paraId="1D3B88F8" w14:textId="77777777" w:rsid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lastRenderedPageBreak/>
        <w:t>Contributed significantly in enhancing the infrastructure as code written in HCL (Hashicorp Configuration Language) to provision the infrastructure for the QA and Production environments using Terraform.</w:t>
      </w:r>
    </w:p>
    <w:p w14:paraId="7331C9BE" w14:textId="5253A4AB" w:rsidR="00DC2E28" w:rsidRP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t>Installed and Configured Continuum jobs for automating some build Processes.</w:t>
      </w:r>
    </w:p>
    <w:p w14:paraId="65747FBF"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Maintained AKS clusters, ensuring their resource efficiency, high availability, and streamlined deployment workflows </w:t>
      </w:r>
    </w:p>
    <w:p w14:paraId="36DF3953" w14:textId="5E955914" w:rsidR="0095567B" w:rsidRPr="00C64581" w:rsidRDefault="0095567B"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Proficiency in HashiCorp Configuration Language (HCL) and experience writing HCL code to create and manage infrastructure.</w:t>
      </w:r>
    </w:p>
    <w:p w14:paraId="5BA8EAC4" w14:textId="77777777" w:rsidR="008923F1" w:rsidRPr="00C64581" w:rsidRDefault="008923F1" w:rsidP="008923F1">
      <w:pPr>
        <w:numPr>
          <w:ilvl w:val="0"/>
          <w:numId w:val="2"/>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Demonstrated expertise in utilizing Terraform and Packer to automate the creation of custom machine images and streamline software installations post-infrastructure provisioning.</w:t>
      </w:r>
    </w:p>
    <w:p w14:paraId="51951DB0" w14:textId="77777777" w:rsidR="008923F1" w:rsidRPr="00C64581" w:rsidRDefault="008923F1" w:rsidP="008923F1">
      <w:pPr>
        <w:numPr>
          <w:ilvl w:val="0"/>
          <w:numId w:val="2"/>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Exclusively used Terraform for the Deploying the Client Network business shared services through Gitops process.</w:t>
      </w:r>
    </w:p>
    <w:p w14:paraId="60A0DCDA" w14:textId="77777777" w:rsidR="008923F1" w:rsidRDefault="008923F1" w:rsidP="008923F1">
      <w:pPr>
        <w:numPr>
          <w:ilvl w:val="0"/>
          <w:numId w:val="2"/>
        </w:numPr>
        <w:shd w:val="clear" w:color="auto" w:fill="FFFFFF"/>
        <w:spacing w:before="100" w:beforeAutospacing="1" w:after="100" w:afterAutospacing="1" w:line="276" w:lineRule="auto"/>
        <w:rPr>
          <w:rFonts w:ascii="Arial" w:eastAsia="Times New Roman" w:hAnsi="Arial" w:cs="Arial"/>
          <w:sz w:val="20"/>
          <w:szCs w:val="20"/>
        </w:rPr>
      </w:pPr>
      <w:r w:rsidRPr="00C64581">
        <w:rPr>
          <w:rFonts w:ascii="Arial" w:eastAsia="Times New Roman" w:hAnsi="Arial" w:cs="Arial"/>
          <w:sz w:val="20"/>
          <w:szCs w:val="20"/>
        </w:rPr>
        <w:t>Experience migrating infrastructure and application from on premises to Azure and from Cloud to Cloud such as AWS to Microsoft Azure and GCP.</w:t>
      </w:r>
    </w:p>
    <w:p w14:paraId="49132E20" w14:textId="77777777" w:rsid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t xml:space="preserve">Created Terraform templates for provisioning virtual networks, subnets, VM Scale sets, Load balancers and NAT rules and used Terraform graph to visualize execution plan using the graph command. </w:t>
      </w:r>
    </w:p>
    <w:p w14:paraId="7FDD528B" w14:textId="77777777" w:rsid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t>Written Templates for Azure Infrastructure as code using Terraform to build staging and production environments.</w:t>
      </w:r>
    </w:p>
    <w:p w14:paraId="68B4A54A" w14:textId="77777777" w:rsid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t>Worked with Dataverse/ Dynamics 365. Created tables and relationships and used within in PowerApps, Power BI.</w:t>
      </w:r>
    </w:p>
    <w:p w14:paraId="7535FF64" w14:textId="77777777" w:rsid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t>Used Dataverse/Dynamics 365 as Data Source.</w:t>
      </w:r>
    </w:p>
    <w:p w14:paraId="339394AB" w14:textId="77777777" w:rsid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t>Integrated Azure Log Analytics with Azure VMs for monitoring the log files, store them and track metrics and used Terraform as a tool, Managed different infrastructure resources Cloud, VMWare and q containers.</w:t>
      </w:r>
    </w:p>
    <w:p w14:paraId="7045AC7D" w14:textId="41A3A477" w:rsidR="00DC2E28" w:rsidRPr="00DC2E28" w:rsidRDefault="00DC2E28" w:rsidP="00DC2E28">
      <w:pPr>
        <w:pStyle w:val="NoSpacing"/>
        <w:numPr>
          <w:ilvl w:val="0"/>
          <w:numId w:val="2"/>
        </w:numPr>
        <w:jc w:val="both"/>
        <w:rPr>
          <w:rFonts w:ascii="Arial" w:hAnsi="Arial" w:cs="Arial"/>
          <w:sz w:val="20"/>
          <w:szCs w:val="20"/>
        </w:rPr>
      </w:pPr>
      <w:r>
        <w:rPr>
          <w:rFonts w:ascii="Arial" w:hAnsi="Arial" w:cs="Arial"/>
          <w:sz w:val="20"/>
          <w:szCs w:val="20"/>
        </w:rPr>
        <w:t xml:space="preserve">Designed highly available, cost effective and fault tolerant systems using multiple EC2 instances, Auto Scaling, Elastic Load Balancer and AMIs. </w:t>
      </w:r>
    </w:p>
    <w:p w14:paraId="05FDEDD5" w14:textId="77777777" w:rsidR="008923F1" w:rsidRPr="00C64581" w:rsidRDefault="008923F1" w:rsidP="008923F1">
      <w:pPr>
        <w:pStyle w:val="BodyText"/>
        <w:numPr>
          <w:ilvl w:val="0"/>
          <w:numId w:val="2"/>
        </w:numPr>
        <w:spacing w:after="0"/>
        <w:jc w:val="both"/>
        <w:rPr>
          <w:color w:val="auto"/>
          <w:sz w:val="20"/>
          <w:szCs w:val="20"/>
        </w:rPr>
      </w:pPr>
      <w:r w:rsidRPr="00C64581">
        <w:rPr>
          <w:color w:val="auto"/>
          <w:sz w:val="20"/>
          <w:szCs w:val="20"/>
        </w:rPr>
        <w:t>Utilized Terraform and Packer to automate the creation of custom machine images and software installations post-infrastructure provisioning.</w:t>
      </w:r>
    </w:p>
    <w:p w14:paraId="50B6B8EB" w14:textId="77777777" w:rsidR="008923F1" w:rsidRPr="00C64581" w:rsidRDefault="008923F1" w:rsidP="008923F1">
      <w:pPr>
        <w:pStyle w:val="BodyText"/>
        <w:numPr>
          <w:ilvl w:val="0"/>
          <w:numId w:val="2"/>
        </w:numPr>
        <w:spacing w:after="0"/>
        <w:jc w:val="both"/>
        <w:rPr>
          <w:color w:val="auto"/>
          <w:sz w:val="20"/>
          <w:szCs w:val="20"/>
        </w:rPr>
      </w:pPr>
      <w:r w:rsidRPr="00C64581">
        <w:rPr>
          <w:color w:val="auto"/>
          <w:sz w:val="20"/>
          <w:szCs w:val="20"/>
        </w:rPr>
        <w:t>Played a key role in transitioning teams towards an infrastructure-as-code approach.</w:t>
      </w:r>
    </w:p>
    <w:p w14:paraId="0CE0DF8C" w14:textId="77777777" w:rsidR="008923F1" w:rsidRPr="00C64581" w:rsidRDefault="008923F1" w:rsidP="008923F1">
      <w:pPr>
        <w:pStyle w:val="BodyText"/>
        <w:numPr>
          <w:ilvl w:val="0"/>
          <w:numId w:val="2"/>
        </w:numPr>
        <w:spacing w:after="0"/>
        <w:jc w:val="both"/>
        <w:rPr>
          <w:color w:val="auto"/>
          <w:sz w:val="20"/>
          <w:szCs w:val="20"/>
        </w:rPr>
      </w:pPr>
      <w:r w:rsidRPr="00C64581">
        <w:rPr>
          <w:color w:val="auto"/>
          <w:sz w:val="20"/>
          <w:szCs w:val="20"/>
        </w:rPr>
        <w:t>Creation of Prometheus- Grafana setup using Terraform /Ansible for various targets like Spark, MySQL, node exporters etc.,</w:t>
      </w:r>
    </w:p>
    <w:p w14:paraId="4C6BB91A" w14:textId="06376DF9" w:rsidR="008923F1" w:rsidRPr="00C64581" w:rsidRDefault="008923F1"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Implemented Infrastructure as Code (IaC) principles using tools like Terraform to provision and manage WebSphere server infrastructure, ensuring consistency and reliability across different environments</w:t>
      </w:r>
    </w:p>
    <w:p w14:paraId="4E41C743" w14:textId="77777777" w:rsidR="00950DEB" w:rsidRPr="00C64581" w:rsidRDefault="00950DEB" w:rsidP="00950DEB">
      <w:pPr>
        <w:pStyle w:val="ListParagraph"/>
        <w:numPr>
          <w:ilvl w:val="0"/>
          <w:numId w:val="2"/>
        </w:numPr>
        <w:spacing w:after="0" w:line="240" w:lineRule="auto"/>
        <w:jc w:val="both"/>
        <w:rPr>
          <w:rFonts w:ascii="Arial" w:hAnsi="Arial" w:cs="Arial"/>
          <w:sz w:val="20"/>
          <w:szCs w:val="20"/>
        </w:rPr>
      </w:pPr>
      <w:r w:rsidRPr="00C64581">
        <w:rPr>
          <w:rFonts w:ascii="Arial" w:hAnsi="Arial" w:cs="Arial"/>
          <w:sz w:val="20"/>
          <w:szCs w:val="20"/>
        </w:rPr>
        <w:t>Experience in cloud technologies like AWS in both windows and Linux environments.</w:t>
      </w:r>
    </w:p>
    <w:p w14:paraId="231F8932" w14:textId="77777777" w:rsidR="00950DEB" w:rsidRPr="00C64581" w:rsidRDefault="00950DEB" w:rsidP="00950DEB">
      <w:pPr>
        <w:pStyle w:val="ListParagraph"/>
        <w:numPr>
          <w:ilvl w:val="0"/>
          <w:numId w:val="2"/>
        </w:numPr>
        <w:spacing w:after="0" w:line="240" w:lineRule="auto"/>
        <w:jc w:val="both"/>
        <w:rPr>
          <w:rFonts w:ascii="Arial" w:hAnsi="Arial" w:cs="Arial"/>
          <w:sz w:val="20"/>
          <w:szCs w:val="20"/>
        </w:rPr>
      </w:pPr>
      <w:r w:rsidRPr="00C64581">
        <w:rPr>
          <w:rFonts w:ascii="Arial" w:hAnsi="Arial" w:cs="Arial"/>
          <w:sz w:val="20"/>
          <w:szCs w:val="20"/>
          <w:shd w:val="clear" w:color="auto" w:fill="FFFFFF"/>
        </w:rPr>
        <w:t>Experienced in trouble shooting and automated deployment to web and application servers like WebLogic, Microsoft Azure, WebSphere and Tomcat over</w:t>
      </w:r>
      <w:r w:rsidRPr="00C64581">
        <w:rPr>
          <w:rStyle w:val="apple-converted-space"/>
          <w:rFonts w:ascii="Arial" w:hAnsi="Arial" w:cs="Arial"/>
          <w:sz w:val="20"/>
          <w:szCs w:val="20"/>
          <w:shd w:val="clear" w:color="auto" w:fill="FFFFFF"/>
        </w:rPr>
        <w:t> </w:t>
      </w:r>
      <w:r w:rsidRPr="00C64581">
        <w:rPr>
          <w:rFonts w:ascii="Arial" w:hAnsi="Arial" w:cs="Arial"/>
          <w:sz w:val="20"/>
          <w:szCs w:val="20"/>
          <w:shd w:val="clear" w:color="auto" w:fill="FFFFFF"/>
        </w:rPr>
        <w:t>Aws/Azure</w:t>
      </w:r>
      <w:r w:rsidRPr="00C64581">
        <w:rPr>
          <w:rStyle w:val="apple-converted-space"/>
          <w:rFonts w:ascii="Arial" w:hAnsi="Arial" w:cs="Arial"/>
          <w:sz w:val="20"/>
          <w:szCs w:val="20"/>
          <w:shd w:val="clear" w:color="auto" w:fill="FFFFFF"/>
        </w:rPr>
        <w:t> </w:t>
      </w:r>
      <w:r w:rsidRPr="00C64581">
        <w:rPr>
          <w:rFonts w:ascii="Arial" w:hAnsi="Arial" w:cs="Arial"/>
          <w:sz w:val="20"/>
          <w:szCs w:val="20"/>
          <w:shd w:val="clear" w:color="auto" w:fill="FFFFFF"/>
        </w:rPr>
        <w:t>Cloud.</w:t>
      </w:r>
    </w:p>
    <w:p w14:paraId="2433FAE3" w14:textId="77777777" w:rsidR="00950DEB" w:rsidRPr="00C64581" w:rsidRDefault="00950DEB" w:rsidP="00950DEB">
      <w:pPr>
        <w:pStyle w:val="ListParagraph"/>
        <w:numPr>
          <w:ilvl w:val="0"/>
          <w:numId w:val="2"/>
        </w:numPr>
        <w:spacing w:after="0" w:line="240" w:lineRule="auto"/>
        <w:jc w:val="both"/>
        <w:rPr>
          <w:rFonts w:ascii="Arial" w:hAnsi="Arial" w:cs="Arial"/>
          <w:sz w:val="20"/>
          <w:szCs w:val="20"/>
        </w:rPr>
      </w:pPr>
      <w:r w:rsidRPr="00C64581">
        <w:rPr>
          <w:rFonts w:ascii="Arial" w:hAnsi="Arial" w:cs="Arial"/>
          <w:sz w:val="20"/>
          <w:szCs w:val="20"/>
          <w:shd w:val="clear" w:color="auto" w:fill="FFFFFF"/>
        </w:rPr>
        <w:t>Experienced in Prometheus and Grafana and ELK Stack (Elasticsearch, Logstash, Fluentd, Kibana) for Logging and Monitoring Applications deployed in AWS and Azure K8s Clusters.</w:t>
      </w:r>
    </w:p>
    <w:p w14:paraId="1D79370E" w14:textId="0F51F38C" w:rsidR="00950DEB" w:rsidRPr="00C64581" w:rsidRDefault="00950DEB" w:rsidP="00950DEB">
      <w:pPr>
        <w:pStyle w:val="BodyText"/>
        <w:numPr>
          <w:ilvl w:val="0"/>
          <w:numId w:val="2"/>
        </w:numPr>
        <w:spacing w:after="0"/>
        <w:jc w:val="both"/>
        <w:rPr>
          <w:color w:val="auto"/>
          <w:sz w:val="20"/>
          <w:szCs w:val="20"/>
        </w:rPr>
      </w:pPr>
      <w:r w:rsidRPr="00C64581">
        <w:rPr>
          <w:color w:val="auto"/>
          <w:sz w:val="20"/>
          <w:szCs w:val="20"/>
        </w:rPr>
        <w:t>Spearheaded the design and implementation of cutting-edge Image Factory Pipelines, leveraging advanced automation technologies such as Packer. Crafted robust pipelines to streamline the creation and maintenance of golden images across diverse environments, including hybrid setups spanning Azure, AWS, GCP, Nutanix, and on-premises infrastructures.</w:t>
      </w:r>
    </w:p>
    <w:p w14:paraId="1033E903"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Implemented auto-scaling and load-balancing solutions for Azure Web Apps to accommodate varying levels of traffic and maintain optimal performance </w:t>
      </w:r>
    </w:p>
    <w:p w14:paraId="7A9504C9"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Designed and maintained Terraform modules to promote code reusability and standardization across Azure environments Cloud worked on Application Gateways, App Services </w:t>
      </w:r>
    </w:p>
    <w:p w14:paraId="2C60074F"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Architecting, design, and implementation of Azure Networking Services: Virtual Network, Load Balancers, Application Gateway, VPN Gateway, Azure DNS, Traffic Manager, Express Route </w:t>
      </w:r>
    </w:p>
    <w:p w14:paraId="214DC9CB"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Configured Azure B2C tenants for lender onboarding, implementing user flows with MFA </w:t>
      </w:r>
    </w:p>
    <w:p w14:paraId="20DFB817"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 xml:space="preserve">Used Jenkins pipelines to drive all Microservices builds out to the Docker registry and then deployed to Kubernetes, Created Pods and managed using Kubernetes </w:t>
      </w:r>
    </w:p>
    <w:p w14:paraId="6DD45E82" w14:textId="77777777"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lastRenderedPageBreak/>
        <w:t>Led the migration of projects between Azure DevOps organizations for cost savings and resource consolidation</w:t>
      </w:r>
    </w:p>
    <w:p w14:paraId="10875A8D" w14:textId="72D3F70C" w:rsidR="008E7ED2" w:rsidRPr="00C64581" w:rsidRDefault="008E7ED2" w:rsidP="00632E70">
      <w:pPr>
        <w:pStyle w:val="ListParagraph"/>
        <w:numPr>
          <w:ilvl w:val="0"/>
          <w:numId w:val="2"/>
        </w:numPr>
        <w:spacing w:after="0" w:line="240" w:lineRule="auto"/>
        <w:contextualSpacing w:val="0"/>
        <w:rPr>
          <w:rFonts w:ascii="Arial" w:hAnsi="Arial" w:cs="Arial"/>
          <w:sz w:val="20"/>
          <w:szCs w:val="20"/>
        </w:rPr>
      </w:pPr>
      <w:r w:rsidRPr="00C64581">
        <w:rPr>
          <w:rFonts w:ascii="Arial" w:hAnsi="Arial" w:cs="Arial"/>
          <w:sz w:val="20"/>
          <w:szCs w:val="20"/>
        </w:rPr>
        <w:t>Proficient in working with Helm repositories for sharing and distributing application components in an Azure ecosystem</w:t>
      </w:r>
    </w:p>
    <w:p w14:paraId="68700EAC" w14:textId="77777777" w:rsidR="008E7ED2" w:rsidRPr="008923F1" w:rsidRDefault="008E7ED2" w:rsidP="00632E70">
      <w:pPr>
        <w:pStyle w:val="ListParagraph"/>
        <w:spacing w:after="0" w:line="240" w:lineRule="auto"/>
        <w:contextualSpacing w:val="0"/>
        <w:rPr>
          <w:rFonts w:ascii="Arial" w:hAnsi="Arial" w:cs="Arial"/>
          <w:sz w:val="20"/>
          <w:szCs w:val="20"/>
        </w:rPr>
      </w:pPr>
    </w:p>
    <w:p w14:paraId="44B0C7B2" w14:textId="6AE5129F" w:rsidR="008E7ED2"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 xml:space="preserve">CalTMS. Santee, CA                                                                                </w:t>
      </w:r>
      <w:r w:rsidR="00343370" w:rsidRPr="008923F1">
        <w:rPr>
          <w:rFonts w:ascii="Arial" w:hAnsi="Arial" w:cs="Arial"/>
          <w:b/>
          <w:bCs/>
          <w:sz w:val="20"/>
          <w:szCs w:val="20"/>
        </w:rPr>
        <w:t xml:space="preserve"> </w:t>
      </w:r>
      <w:r w:rsidRPr="008923F1">
        <w:rPr>
          <w:rFonts w:ascii="Arial" w:hAnsi="Arial" w:cs="Arial"/>
          <w:b/>
          <w:bCs/>
          <w:sz w:val="20"/>
          <w:szCs w:val="20"/>
        </w:rPr>
        <w:t>Jan</w:t>
      </w:r>
      <w:r w:rsidR="00630F8E" w:rsidRPr="008923F1">
        <w:rPr>
          <w:rFonts w:ascii="Arial" w:hAnsi="Arial" w:cs="Arial"/>
          <w:b/>
          <w:bCs/>
          <w:sz w:val="20"/>
          <w:szCs w:val="20"/>
        </w:rPr>
        <w:t>uary</w:t>
      </w:r>
      <w:r w:rsidRPr="008923F1">
        <w:rPr>
          <w:rFonts w:ascii="Arial" w:hAnsi="Arial" w:cs="Arial"/>
          <w:b/>
          <w:bCs/>
          <w:sz w:val="20"/>
          <w:szCs w:val="20"/>
        </w:rPr>
        <w:t xml:space="preserve"> 201</w:t>
      </w:r>
      <w:r w:rsidR="00A61AEF">
        <w:rPr>
          <w:rFonts w:ascii="Arial" w:hAnsi="Arial" w:cs="Arial"/>
          <w:b/>
          <w:bCs/>
          <w:sz w:val="20"/>
          <w:szCs w:val="20"/>
        </w:rPr>
        <w:t>8</w:t>
      </w:r>
      <w:r w:rsidRPr="008923F1">
        <w:rPr>
          <w:rFonts w:ascii="Arial" w:hAnsi="Arial" w:cs="Arial"/>
          <w:b/>
          <w:bCs/>
          <w:sz w:val="20"/>
          <w:szCs w:val="20"/>
        </w:rPr>
        <w:t xml:space="preserve"> - Aug</w:t>
      </w:r>
      <w:r w:rsidR="00630F8E" w:rsidRPr="008923F1">
        <w:rPr>
          <w:rFonts w:ascii="Arial" w:hAnsi="Arial" w:cs="Arial"/>
          <w:b/>
          <w:bCs/>
          <w:sz w:val="20"/>
          <w:szCs w:val="20"/>
        </w:rPr>
        <w:t>ust</w:t>
      </w:r>
      <w:r w:rsidRPr="008923F1">
        <w:rPr>
          <w:rFonts w:ascii="Arial" w:hAnsi="Arial" w:cs="Arial"/>
          <w:b/>
          <w:bCs/>
          <w:sz w:val="20"/>
          <w:szCs w:val="20"/>
        </w:rPr>
        <w:t xml:space="preserve"> 2020</w:t>
      </w:r>
    </w:p>
    <w:p w14:paraId="016DC900" w14:textId="6BC4C0F1" w:rsidR="008E7ED2" w:rsidRPr="008923F1" w:rsidRDefault="008E7ED2" w:rsidP="00632E70">
      <w:pPr>
        <w:spacing w:after="0" w:line="240" w:lineRule="auto"/>
        <w:rPr>
          <w:rFonts w:ascii="Arial" w:hAnsi="Arial" w:cs="Arial"/>
          <w:b/>
          <w:bCs/>
          <w:sz w:val="20"/>
          <w:szCs w:val="20"/>
        </w:rPr>
      </w:pPr>
      <w:r w:rsidRPr="008923F1">
        <w:rPr>
          <w:rFonts w:ascii="Arial" w:hAnsi="Arial" w:cs="Arial"/>
          <w:b/>
          <w:bCs/>
          <w:sz w:val="20"/>
          <w:szCs w:val="20"/>
        </w:rPr>
        <w:t>Azure Cloud Engineer</w:t>
      </w:r>
    </w:p>
    <w:p w14:paraId="79728A2B" w14:textId="77777777" w:rsidR="004646FE" w:rsidRPr="008923F1" w:rsidRDefault="004646FE" w:rsidP="00632E70">
      <w:pPr>
        <w:spacing w:after="0" w:line="240" w:lineRule="auto"/>
        <w:rPr>
          <w:rFonts w:ascii="Arial" w:hAnsi="Arial" w:cs="Arial"/>
          <w:b/>
          <w:bCs/>
          <w:sz w:val="20"/>
          <w:szCs w:val="20"/>
        </w:rPr>
      </w:pPr>
    </w:p>
    <w:p w14:paraId="31468044" w14:textId="27045AA3" w:rsidR="004646FE" w:rsidRPr="008923F1" w:rsidRDefault="004646FE" w:rsidP="00632E70">
      <w:pPr>
        <w:spacing w:after="0" w:line="240" w:lineRule="auto"/>
        <w:rPr>
          <w:rFonts w:ascii="Arial" w:hAnsi="Arial" w:cs="Arial"/>
          <w:b/>
          <w:bCs/>
          <w:sz w:val="20"/>
          <w:szCs w:val="20"/>
        </w:rPr>
      </w:pPr>
      <w:r w:rsidRPr="008923F1">
        <w:rPr>
          <w:rFonts w:ascii="Arial" w:hAnsi="Arial" w:cs="Arial"/>
          <w:b/>
          <w:bCs/>
          <w:sz w:val="20"/>
          <w:szCs w:val="20"/>
        </w:rPr>
        <w:t>Responsibilities</w:t>
      </w:r>
    </w:p>
    <w:p w14:paraId="58818757" w14:textId="31A2491B"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 xml:space="preserve">Utilized tools such as </w:t>
      </w:r>
      <w:r w:rsidR="00CB1FBF" w:rsidRPr="008923F1">
        <w:rPr>
          <w:rFonts w:ascii="Arial" w:hAnsi="Arial" w:cs="Arial"/>
          <w:sz w:val="20"/>
          <w:szCs w:val="20"/>
        </w:rPr>
        <w:t>GitHub</w:t>
      </w:r>
      <w:r w:rsidRPr="008923F1">
        <w:rPr>
          <w:rFonts w:ascii="Arial" w:hAnsi="Arial" w:cs="Arial"/>
          <w:sz w:val="20"/>
          <w:szCs w:val="20"/>
        </w:rPr>
        <w:t xml:space="preserve"> Cloud, </w:t>
      </w:r>
      <w:r w:rsidR="00CB1FBF" w:rsidRPr="008923F1">
        <w:rPr>
          <w:rFonts w:ascii="Arial" w:hAnsi="Arial" w:cs="Arial"/>
          <w:sz w:val="20"/>
          <w:szCs w:val="20"/>
        </w:rPr>
        <w:t>GitHub</w:t>
      </w:r>
      <w:r w:rsidRPr="008923F1">
        <w:rPr>
          <w:rFonts w:ascii="Arial" w:hAnsi="Arial" w:cs="Arial"/>
          <w:sz w:val="20"/>
          <w:szCs w:val="20"/>
        </w:rPr>
        <w:t xml:space="preserve"> Enterprise Managed User, Terraform Cloud, Terraform Enterprise, HashiCorp Vault, Venafi, and Azure DevOps </w:t>
      </w:r>
    </w:p>
    <w:p w14:paraId="47042DA2" w14:textId="77777777"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 xml:space="preserve">IaC - Implemented the automation to create service connection in Azure DevOps to the Azure resources using Terraform </w:t>
      </w:r>
    </w:p>
    <w:p w14:paraId="0E16D712" w14:textId="77777777"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 xml:space="preserve">IaC - Set up terraform workspaces for every environment per application </w:t>
      </w:r>
    </w:p>
    <w:p w14:paraId="149E9766" w14:textId="77777777"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 xml:space="preserve">Analyzed Veracode scan results, triaged findings, and guided development teams in remediation </w:t>
      </w:r>
    </w:p>
    <w:p w14:paraId="69F2CA74" w14:textId="77777777"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 xml:space="preserve">Implemented secure coding practices and addressed vulnerabilities using automation </w:t>
      </w:r>
    </w:p>
    <w:p w14:paraId="6169ACCD" w14:textId="2E93472F"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 xml:space="preserve">Extensive experience in configuring and managing. Troubleshooting physical and virtual infrastructure in the cloud and ON premises on Windows Server, Active Directory, Networking Storage, VMware </w:t>
      </w:r>
      <w:r w:rsidR="008923F1" w:rsidRPr="008923F1">
        <w:rPr>
          <w:rFonts w:ascii="Arial" w:hAnsi="Arial" w:cs="Arial"/>
          <w:sz w:val="20"/>
          <w:szCs w:val="20"/>
        </w:rPr>
        <w:t>.</w:t>
      </w:r>
    </w:p>
    <w:p w14:paraId="4C6411C2" w14:textId="77777777" w:rsidR="008923F1" w:rsidRPr="008923F1" w:rsidRDefault="008923F1" w:rsidP="008923F1">
      <w:pPr>
        <w:pStyle w:val="BodyText"/>
        <w:numPr>
          <w:ilvl w:val="0"/>
          <w:numId w:val="3"/>
        </w:numPr>
        <w:spacing w:after="0"/>
        <w:jc w:val="both"/>
        <w:rPr>
          <w:rFonts w:ascii="Times New Roman" w:hAnsi="Times New Roman" w:cs="Times New Roman"/>
          <w:color w:val="auto"/>
          <w:sz w:val="22"/>
          <w:szCs w:val="22"/>
        </w:rPr>
      </w:pPr>
      <w:r w:rsidRPr="008923F1">
        <w:rPr>
          <w:rFonts w:ascii="Times New Roman" w:hAnsi="Times New Roman" w:cs="Times New Roman"/>
          <w:color w:val="auto"/>
          <w:sz w:val="22"/>
          <w:szCs w:val="22"/>
        </w:rPr>
        <w:t>Set up AWS S3 buckets for application backups and employed Terraform for provisioning AWS instances.</w:t>
      </w:r>
    </w:p>
    <w:p w14:paraId="276442D1" w14:textId="514D8CCE" w:rsidR="008923F1" w:rsidRPr="008923F1" w:rsidRDefault="008923F1" w:rsidP="008923F1">
      <w:pPr>
        <w:pStyle w:val="BodyText"/>
        <w:numPr>
          <w:ilvl w:val="0"/>
          <w:numId w:val="3"/>
        </w:numPr>
        <w:spacing w:after="0"/>
        <w:jc w:val="both"/>
        <w:rPr>
          <w:rFonts w:ascii="Times New Roman" w:hAnsi="Times New Roman" w:cs="Times New Roman"/>
          <w:color w:val="auto"/>
          <w:sz w:val="22"/>
          <w:szCs w:val="22"/>
        </w:rPr>
      </w:pPr>
      <w:r w:rsidRPr="008923F1">
        <w:rPr>
          <w:rFonts w:ascii="Times New Roman" w:hAnsi="Times New Roman" w:cs="Times New Roman"/>
          <w:color w:val="auto"/>
          <w:sz w:val="22"/>
          <w:szCs w:val="22"/>
        </w:rPr>
        <w:t>Focused on auto-scaling for high availability of applications and EC2 instances, leveraging Cloud Watch for load monitoring in AWS.</w:t>
      </w:r>
    </w:p>
    <w:p w14:paraId="7D0C7D8A" w14:textId="77777777"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Set up Terraform workspaces for every environment per application and configured landing zones, Application Gateways, and API Management</w:t>
      </w:r>
    </w:p>
    <w:p w14:paraId="7EE5BE95" w14:textId="13354E58" w:rsidR="004646FE" w:rsidRPr="008923F1" w:rsidRDefault="004646FE" w:rsidP="00632E70">
      <w:pPr>
        <w:pStyle w:val="ListParagraph"/>
        <w:numPr>
          <w:ilvl w:val="0"/>
          <w:numId w:val="3"/>
        </w:numPr>
        <w:spacing w:after="0" w:line="240" w:lineRule="auto"/>
        <w:contextualSpacing w:val="0"/>
        <w:rPr>
          <w:rFonts w:ascii="Arial" w:hAnsi="Arial" w:cs="Arial"/>
          <w:sz w:val="20"/>
          <w:szCs w:val="20"/>
        </w:rPr>
      </w:pPr>
      <w:r w:rsidRPr="008923F1">
        <w:rPr>
          <w:rFonts w:ascii="Arial" w:hAnsi="Arial" w:cs="Arial"/>
          <w:sz w:val="20"/>
          <w:szCs w:val="20"/>
        </w:rPr>
        <w:t>Migrated projects and artifacts between Azure DevOps organizations to save costs and consolidate resources</w:t>
      </w:r>
    </w:p>
    <w:p w14:paraId="58AF38FA" w14:textId="77777777" w:rsidR="00E06DF0" w:rsidRPr="00632E70" w:rsidRDefault="00E06DF0" w:rsidP="00632E70">
      <w:pPr>
        <w:spacing w:after="0" w:line="240" w:lineRule="auto"/>
        <w:rPr>
          <w:rFonts w:ascii="Arial" w:hAnsi="Arial" w:cs="Arial"/>
          <w:b/>
          <w:bCs/>
          <w:sz w:val="20"/>
          <w:szCs w:val="20"/>
        </w:rPr>
      </w:pPr>
    </w:p>
    <w:p w14:paraId="262A6C5B" w14:textId="6F02C793" w:rsidR="00E06DF0" w:rsidRPr="00632E70" w:rsidRDefault="00E06DF0" w:rsidP="00632E70">
      <w:pPr>
        <w:spacing w:after="0" w:line="240" w:lineRule="auto"/>
        <w:rPr>
          <w:rFonts w:ascii="Arial" w:hAnsi="Arial" w:cs="Arial"/>
          <w:b/>
          <w:bCs/>
          <w:sz w:val="20"/>
          <w:szCs w:val="20"/>
        </w:rPr>
      </w:pPr>
      <w:r w:rsidRPr="00632E70">
        <w:rPr>
          <w:rFonts w:ascii="Arial" w:hAnsi="Arial" w:cs="Arial"/>
          <w:b/>
          <w:bCs/>
          <w:sz w:val="20"/>
          <w:szCs w:val="20"/>
        </w:rPr>
        <w:t>Education Details</w:t>
      </w:r>
    </w:p>
    <w:p w14:paraId="30F0F286" w14:textId="19598793" w:rsidR="00E06DF0" w:rsidRPr="00632E70" w:rsidRDefault="00E06DF0" w:rsidP="00632E70">
      <w:pPr>
        <w:spacing w:after="0" w:line="240" w:lineRule="auto"/>
        <w:rPr>
          <w:rFonts w:ascii="Arial" w:hAnsi="Arial" w:cs="Arial"/>
          <w:sz w:val="20"/>
          <w:szCs w:val="20"/>
        </w:rPr>
      </w:pPr>
      <w:r w:rsidRPr="00632E70">
        <w:rPr>
          <w:rFonts w:ascii="Arial" w:hAnsi="Arial" w:cs="Arial"/>
          <w:sz w:val="20"/>
          <w:szCs w:val="20"/>
        </w:rPr>
        <w:t>Bachelor of Science in Computer Science, Long Beach, August</w:t>
      </w:r>
      <w:r w:rsidR="003F27C2" w:rsidRPr="00632E70">
        <w:rPr>
          <w:rFonts w:ascii="Arial" w:hAnsi="Arial" w:cs="Arial"/>
          <w:sz w:val="20"/>
          <w:szCs w:val="20"/>
        </w:rPr>
        <w:t xml:space="preserve"> </w:t>
      </w:r>
      <w:r w:rsidRPr="00632E70">
        <w:rPr>
          <w:rFonts w:ascii="Arial" w:hAnsi="Arial" w:cs="Arial"/>
          <w:sz w:val="20"/>
          <w:szCs w:val="20"/>
        </w:rPr>
        <w:t>2021</w:t>
      </w:r>
    </w:p>
    <w:p w14:paraId="2D363E59" w14:textId="629F9E8B" w:rsidR="00AC16BC" w:rsidRPr="00632E70" w:rsidRDefault="005F637C" w:rsidP="00632E70">
      <w:pPr>
        <w:spacing w:after="0" w:line="240" w:lineRule="auto"/>
        <w:rPr>
          <w:rFonts w:ascii="Arial" w:hAnsi="Arial" w:cs="Arial"/>
          <w:sz w:val="20"/>
          <w:szCs w:val="20"/>
        </w:rPr>
      </w:pPr>
      <w:r w:rsidRPr="00632E70">
        <w:rPr>
          <w:rFonts w:ascii="Arial" w:hAnsi="Arial" w:cs="Arial"/>
          <w:sz w:val="20"/>
          <w:szCs w:val="20"/>
        </w:rPr>
        <w:t>California State University</w:t>
      </w:r>
    </w:p>
    <w:p w14:paraId="4452C063" w14:textId="46F5AA2F" w:rsidR="00E06DF0" w:rsidRPr="00632E70" w:rsidRDefault="00E06DF0" w:rsidP="00632E70">
      <w:pPr>
        <w:spacing w:after="0" w:line="240" w:lineRule="auto"/>
        <w:rPr>
          <w:rFonts w:ascii="Arial" w:hAnsi="Arial" w:cs="Arial"/>
          <w:sz w:val="20"/>
          <w:szCs w:val="20"/>
        </w:rPr>
      </w:pPr>
      <w:r w:rsidRPr="00632E70">
        <w:rPr>
          <w:rFonts w:ascii="Arial" w:hAnsi="Arial" w:cs="Arial"/>
          <w:sz w:val="20"/>
          <w:szCs w:val="20"/>
        </w:rPr>
        <w:t>Physics, Mathematics, Chemistry, June 2016</w:t>
      </w:r>
    </w:p>
    <w:p w14:paraId="4A043D3F" w14:textId="6D4A0A9B" w:rsidR="00556FD0" w:rsidRPr="00632E70" w:rsidRDefault="00556FD0" w:rsidP="00632E70">
      <w:pPr>
        <w:spacing w:after="0" w:line="240" w:lineRule="auto"/>
        <w:rPr>
          <w:rFonts w:ascii="Arial" w:hAnsi="Arial" w:cs="Arial"/>
          <w:sz w:val="20"/>
          <w:szCs w:val="20"/>
        </w:rPr>
      </w:pPr>
      <w:r w:rsidRPr="00632E70">
        <w:rPr>
          <w:rFonts w:ascii="Arial" w:hAnsi="Arial" w:cs="Arial"/>
          <w:sz w:val="20"/>
          <w:szCs w:val="20"/>
        </w:rPr>
        <w:t>Army Public School, Amritsar, Punjab</w:t>
      </w:r>
    </w:p>
    <w:p w14:paraId="0D4788AC" w14:textId="77777777" w:rsidR="008E7ED2" w:rsidRPr="00632E70" w:rsidRDefault="008E7ED2" w:rsidP="00632E70">
      <w:pPr>
        <w:spacing w:after="0" w:line="240" w:lineRule="auto"/>
        <w:rPr>
          <w:rFonts w:ascii="Arial" w:hAnsi="Arial" w:cs="Arial"/>
          <w:sz w:val="20"/>
          <w:szCs w:val="20"/>
        </w:rPr>
      </w:pPr>
    </w:p>
    <w:sectPr w:rsidR="008E7ED2" w:rsidRPr="0063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97002"/>
    <w:multiLevelType w:val="hybridMultilevel"/>
    <w:tmpl w:val="9190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93436"/>
    <w:multiLevelType w:val="hybridMultilevel"/>
    <w:tmpl w:val="85B8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01944"/>
    <w:multiLevelType w:val="hybridMultilevel"/>
    <w:tmpl w:val="0972D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DB3D4B"/>
    <w:multiLevelType w:val="hybridMultilevel"/>
    <w:tmpl w:val="73AE6D22"/>
    <w:lvl w:ilvl="0" w:tplc="04090001">
      <w:start w:val="1"/>
      <w:numFmt w:val="bullet"/>
      <w:lvlText w:val=""/>
      <w:lvlJc w:val="left"/>
      <w:pPr>
        <w:ind w:left="360" w:hanging="360"/>
      </w:pPr>
      <w:rPr>
        <w:rFonts w:ascii="Symbol" w:hAnsi="Symbo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7D7CA9"/>
    <w:multiLevelType w:val="hybridMultilevel"/>
    <w:tmpl w:val="79C6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570B9"/>
    <w:multiLevelType w:val="hybridMultilevel"/>
    <w:tmpl w:val="890CF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7A5516B"/>
    <w:multiLevelType w:val="hybridMultilevel"/>
    <w:tmpl w:val="A3C09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8054893">
    <w:abstractNumId w:val="1"/>
  </w:num>
  <w:num w:numId="2" w16cid:durableId="307445094">
    <w:abstractNumId w:val="0"/>
  </w:num>
  <w:num w:numId="3" w16cid:durableId="2142379042">
    <w:abstractNumId w:val="4"/>
  </w:num>
  <w:num w:numId="4" w16cid:durableId="612060857">
    <w:abstractNumId w:val="2"/>
  </w:num>
  <w:num w:numId="5" w16cid:durableId="1029331696">
    <w:abstractNumId w:val="3"/>
  </w:num>
  <w:num w:numId="6" w16cid:durableId="1644970709">
    <w:abstractNumId w:val="6"/>
  </w:num>
  <w:num w:numId="7" w16cid:durableId="1755394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D2"/>
    <w:rsid w:val="000B0710"/>
    <w:rsid w:val="00127665"/>
    <w:rsid w:val="00136652"/>
    <w:rsid w:val="00165ED3"/>
    <w:rsid w:val="00211F43"/>
    <w:rsid w:val="00214AB2"/>
    <w:rsid w:val="00243409"/>
    <w:rsid w:val="0025623E"/>
    <w:rsid w:val="00284DC8"/>
    <w:rsid w:val="002A62A3"/>
    <w:rsid w:val="002D6E7F"/>
    <w:rsid w:val="002F6583"/>
    <w:rsid w:val="00343370"/>
    <w:rsid w:val="003D0BD1"/>
    <w:rsid w:val="003F27C2"/>
    <w:rsid w:val="00410483"/>
    <w:rsid w:val="00462FC4"/>
    <w:rsid w:val="004646FE"/>
    <w:rsid w:val="00483ACB"/>
    <w:rsid w:val="004851E3"/>
    <w:rsid w:val="004875C7"/>
    <w:rsid w:val="00556FD0"/>
    <w:rsid w:val="005E0F20"/>
    <w:rsid w:val="005E63D5"/>
    <w:rsid w:val="005F637C"/>
    <w:rsid w:val="00630F8E"/>
    <w:rsid w:val="00632E70"/>
    <w:rsid w:val="00672697"/>
    <w:rsid w:val="006D254C"/>
    <w:rsid w:val="00700F07"/>
    <w:rsid w:val="00704330"/>
    <w:rsid w:val="00786A71"/>
    <w:rsid w:val="00862B8A"/>
    <w:rsid w:val="008923F1"/>
    <w:rsid w:val="008E7ED2"/>
    <w:rsid w:val="00950DEB"/>
    <w:rsid w:val="0095567B"/>
    <w:rsid w:val="009625C0"/>
    <w:rsid w:val="0096271E"/>
    <w:rsid w:val="00974A1C"/>
    <w:rsid w:val="00A17575"/>
    <w:rsid w:val="00A42AB9"/>
    <w:rsid w:val="00A550BA"/>
    <w:rsid w:val="00A61AEF"/>
    <w:rsid w:val="00AC16BC"/>
    <w:rsid w:val="00B24DE0"/>
    <w:rsid w:val="00B748B5"/>
    <w:rsid w:val="00BA3D59"/>
    <w:rsid w:val="00BD01DF"/>
    <w:rsid w:val="00C10408"/>
    <w:rsid w:val="00C64581"/>
    <w:rsid w:val="00C9287F"/>
    <w:rsid w:val="00CA7AD1"/>
    <w:rsid w:val="00CB1FBF"/>
    <w:rsid w:val="00CF6428"/>
    <w:rsid w:val="00DC2E28"/>
    <w:rsid w:val="00E06DF0"/>
    <w:rsid w:val="00ED076E"/>
    <w:rsid w:val="00FD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A3D2"/>
  <w15:chartTrackingRefBased/>
  <w15:docId w15:val="{D0C5E6A3-946E-437D-894A-11E6D6B4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Equipment,numbered,List Paragraph11,List 1 Paragraph,Colorful List - Accent 11,List Paragraph111,lp1,Table Txt,Figure_name,Use Case List Paragraph,Heading2,FooterText,Paragraphe de liste1,列出段落,new,EG Bullet 1,Ref"/>
    <w:basedOn w:val="Normal"/>
    <w:link w:val="ListParagraphChar"/>
    <w:uiPriority w:val="34"/>
    <w:qFormat/>
    <w:rsid w:val="008E7ED2"/>
    <w:pPr>
      <w:ind w:left="720"/>
      <w:contextualSpacing/>
    </w:pPr>
  </w:style>
  <w:style w:type="character" w:customStyle="1" w:styleId="ListParagraphChar">
    <w:name w:val="List Paragraph Char"/>
    <w:aliases w:val="List Paragraph Char Char Char,Equipment Char,numbered Char,List Paragraph11 Char,List 1 Paragraph Char,Colorful List - Accent 11 Char,List Paragraph111 Char,lp1 Char,Table Txt Char,Figure_name Char,Use Case List Paragraph Char"/>
    <w:link w:val="ListParagraph"/>
    <w:uiPriority w:val="34"/>
    <w:qFormat/>
    <w:locked/>
    <w:rsid w:val="00950DEB"/>
  </w:style>
  <w:style w:type="character" w:customStyle="1" w:styleId="apple-converted-space">
    <w:name w:val="apple-converted-space"/>
    <w:basedOn w:val="DefaultParagraphFont"/>
    <w:rsid w:val="00950DEB"/>
  </w:style>
  <w:style w:type="paragraph" w:styleId="BodyText">
    <w:name w:val="Body Text"/>
    <w:basedOn w:val="Normal"/>
    <w:link w:val="BodyTextChar"/>
    <w:rsid w:val="00950DEB"/>
    <w:pPr>
      <w:widowControl w:val="0"/>
      <w:suppressAutoHyphens/>
      <w:autoSpaceDE w:val="0"/>
      <w:spacing w:after="120" w:line="240" w:lineRule="auto"/>
    </w:pPr>
    <w:rPr>
      <w:rFonts w:ascii="Arial" w:eastAsia="Arial" w:hAnsi="Arial" w:cs="Arial"/>
      <w:color w:val="000000"/>
      <w:kern w:val="1"/>
      <w:sz w:val="24"/>
      <w:szCs w:val="24"/>
      <w:lang w:eastAsia="hi-IN" w:bidi="hi-IN"/>
      <w14:ligatures w14:val="none"/>
    </w:rPr>
  </w:style>
  <w:style w:type="character" w:customStyle="1" w:styleId="BodyTextChar">
    <w:name w:val="Body Text Char"/>
    <w:basedOn w:val="DefaultParagraphFont"/>
    <w:link w:val="BodyText"/>
    <w:rsid w:val="00950DEB"/>
    <w:rPr>
      <w:rFonts w:ascii="Arial" w:eastAsia="Arial" w:hAnsi="Arial" w:cs="Arial"/>
      <w:color w:val="000000"/>
      <w:kern w:val="1"/>
      <w:sz w:val="24"/>
      <w:szCs w:val="24"/>
      <w:lang w:eastAsia="hi-IN" w:bidi="hi-IN"/>
      <w14:ligatures w14:val="none"/>
    </w:rPr>
  </w:style>
  <w:style w:type="character" w:customStyle="1" w:styleId="NoSpacingChar">
    <w:name w:val="No Spacing Char"/>
    <w:aliases w:val="Text Char"/>
    <w:link w:val="NoSpacing"/>
    <w:uiPriority w:val="1"/>
    <w:locked/>
    <w:rsid w:val="00DC2E28"/>
  </w:style>
  <w:style w:type="paragraph" w:styleId="NoSpacing">
    <w:name w:val="No Spacing"/>
    <w:aliases w:val="Text"/>
    <w:link w:val="NoSpacingChar"/>
    <w:uiPriority w:val="1"/>
    <w:qFormat/>
    <w:rsid w:val="00DC2E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14045">
      <w:bodyDiv w:val="1"/>
      <w:marLeft w:val="0"/>
      <w:marRight w:val="0"/>
      <w:marTop w:val="0"/>
      <w:marBottom w:val="0"/>
      <w:divBdr>
        <w:top w:val="none" w:sz="0" w:space="0" w:color="auto"/>
        <w:left w:val="none" w:sz="0" w:space="0" w:color="auto"/>
        <w:bottom w:val="none" w:sz="0" w:space="0" w:color="auto"/>
        <w:right w:val="none" w:sz="0" w:space="0" w:color="auto"/>
      </w:divBdr>
    </w:div>
    <w:div w:id="19234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AT</dc:creator>
  <cp:keywords/>
  <dc:description/>
  <cp:lastModifiedBy>vishnuv at</cp:lastModifiedBy>
  <cp:revision>67</cp:revision>
  <dcterms:created xsi:type="dcterms:W3CDTF">2023-12-05T15:47:00Z</dcterms:created>
  <dcterms:modified xsi:type="dcterms:W3CDTF">2024-08-23T18:16:00Z</dcterms:modified>
</cp:coreProperties>
</file>