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8E06" w14:textId="11843B29" w:rsidR="00F33A49" w:rsidRPr="00A05D04" w:rsidRDefault="00423E49" w:rsidP="00DC508F">
      <w:pPr>
        <w:pStyle w:val="BodyText"/>
        <w:ind w:left="118"/>
        <w:jc w:val="both"/>
        <w:rPr>
          <w:rFonts w:asciiTheme="majorHAnsi" w:hAnsiTheme="majorHAnsi"/>
          <w:sz w:val="24"/>
          <w:szCs w:val="24"/>
        </w:rPr>
      </w:pPr>
      <w:r w:rsidRPr="00A05D04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7EA272F6" wp14:editId="787798EA">
                <wp:simplePos x="0" y="0"/>
                <wp:positionH relativeFrom="column">
                  <wp:posOffset>-42418</wp:posOffset>
                </wp:positionH>
                <wp:positionV relativeFrom="paragraph">
                  <wp:posOffset>115570</wp:posOffset>
                </wp:positionV>
                <wp:extent cx="2377440" cy="609346"/>
                <wp:effectExtent l="0" t="0" r="10160" b="1333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09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79687" w14:textId="60A69598" w:rsidR="006E26E8" w:rsidRPr="00DC508F" w:rsidRDefault="002B3CE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C508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AKANKSH REDDY</w:t>
                            </w:r>
                          </w:p>
                          <w:p w14:paraId="1E1676A3" w14:textId="77777777" w:rsidR="006E26E8" w:rsidRPr="006E26E8" w:rsidRDefault="006E26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26E8">
                              <w:rPr>
                                <w:b/>
                                <w:bCs/>
                              </w:rPr>
                              <w:t>Salesforce Lightning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272F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3.35pt;margin-top:9.1pt;width:187.2pt;height:48pt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">
                <v:textbox>
                  <w:txbxContent>
                    <w:p w14:paraId="00B79687" w14:textId="60A69598" w:rsidR="006E26E8" w:rsidRPr="00DC508F" w:rsidRDefault="002B3CE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C508F">
                        <w:rPr>
                          <w:b/>
                          <w:bCs/>
                          <w:sz w:val="36"/>
                          <w:szCs w:val="36"/>
                        </w:rPr>
                        <w:t>AKANKSH REDDY</w:t>
                      </w:r>
                    </w:p>
                    <w:p w14:paraId="1E1676A3" w14:textId="77777777" w:rsidR="006E26E8" w:rsidRPr="006E26E8" w:rsidRDefault="006E26E8">
                      <w:pPr>
                        <w:rPr>
                          <w:b/>
                          <w:bCs/>
                        </w:rPr>
                      </w:pPr>
                      <w:r w:rsidRPr="006E26E8">
                        <w:rPr>
                          <w:b/>
                          <w:bCs/>
                        </w:rPr>
                        <w:t>Salesforce Lightning Developer</w:t>
                      </w:r>
                    </w:p>
                  </w:txbxContent>
                </v:textbox>
              </v:shape>
            </w:pict>
          </mc:Fallback>
        </mc:AlternateContent>
      </w:r>
      <w:r w:rsidR="006E26E8" w:rsidRPr="00A05D04">
        <w:rPr>
          <w:rFonts w:asciiTheme="majorHAnsi" w:hAnsiTheme="majorHAnsi"/>
          <w:sz w:val="24"/>
          <w:szCs w:val="24"/>
        </w:rPr>
        <w:t xml:space="preserve">                                                             </w:t>
      </w:r>
      <w:r w:rsidR="00200DE5">
        <w:rPr>
          <w:rFonts w:asciiTheme="majorHAnsi" w:hAnsiTheme="majorHAnsi"/>
          <w:sz w:val="24"/>
          <w:szCs w:val="24"/>
        </w:rPr>
        <w:t xml:space="preserve">     </w:t>
      </w:r>
      <w:r w:rsidR="006E26E8" w:rsidRPr="00A05D04">
        <w:rPr>
          <w:rFonts w:asciiTheme="majorHAnsi" w:hAnsiTheme="majorHAnsi"/>
          <w:sz w:val="24"/>
          <w:szCs w:val="24"/>
        </w:rPr>
        <w:t xml:space="preserve">  </w:t>
      </w:r>
      <w:r w:rsidR="00200DE5">
        <w:rPr>
          <w:rFonts w:asciiTheme="majorHAnsi" w:hAnsiTheme="majorHAnsi"/>
          <w:sz w:val="24"/>
          <w:szCs w:val="24"/>
        </w:rPr>
        <w:t xml:space="preserve"> </w:t>
      </w:r>
      <w:r w:rsidR="00836034" w:rsidRPr="00A05D04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4A39DB03" wp14:editId="44FC5B18">
            <wp:extent cx="809625" cy="793372"/>
            <wp:effectExtent l="0" t="0" r="0" b="0"/>
            <wp:docPr id="1" name="Picture 1" descr="Certification - Administrato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ion - Administrator Over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27" cy="7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34" w:rsidRPr="00A05D04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4DFB4D84" wp14:editId="3CD9A9B4">
            <wp:extent cx="816039" cy="800100"/>
            <wp:effectExtent l="0" t="0" r="0" b="0"/>
            <wp:docPr id="9" name="Picture 9" descr="Platform Developer 1 (PDI) Certification Guide &amp;amp; Tips [Updated 2021] |  Salesforce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tform Developer 1 (PDI) Certification Guide &amp;amp; Tips [Updated 2021] |  Salesforce B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33" cy="80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DE5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055035B0" wp14:editId="71284580">
            <wp:extent cx="800100" cy="78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3" cy="78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508F" w:rsidRPr="00DC508F">
        <w:rPr>
          <w:rFonts w:asciiTheme="majorHAnsi" w:hAnsiTheme="majorHAnsi"/>
          <w:noProof/>
          <w:lang w:eastAsia="en-IN"/>
        </w:rPr>
        <w:t xml:space="preserve"> </w:t>
      </w:r>
      <w:r w:rsidR="00DC508F" w:rsidRPr="00A05D04">
        <w:rPr>
          <w:rFonts w:asciiTheme="majorHAnsi" w:hAnsiTheme="majorHAnsi"/>
          <w:noProof/>
          <w:lang w:eastAsia="en-IN"/>
        </w:rPr>
        <w:drawing>
          <wp:inline distT="0" distB="0" distL="0" distR="0" wp14:anchorId="5F3B7800" wp14:editId="0ADFC104">
            <wp:extent cx="831850" cy="816022"/>
            <wp:effectExtent l="0" t="0" r="0" b="0"/>
            <wp:docPr id="5" name="Picture 5" descr="Certification Logo *Certified Service Cloud Consultant · Nebula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rtification Logo *Certified Service Cloud Consultant · Nebula Consult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59" cy="8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6E8" w:rsidRPr="00A05D04">
        <w:rPr>
          <w:rFonts w:asciiTheme="majorHAnsi" w:hAnsiTheme="majorHAnsi"/>
          <w:noProof/>
          <w:lang w:eastAsia="en-IN"/>
        </w:rPr>
        <w:drawing>
          <wp:inline distT="0" distB="0" distL="0" distR="0" wp14:anchorId="30FF31EB" wp14:editId="492AC5EF">
            <wp:extent cx="806450" cy="806450"/>
            <wp:effectExtent l="0" t="0" r="0" b="0"/>
            <wp:docPr id="7" name="Picture 7" descr="Heidi Norgaard, Consultant - Bigger Boat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idi Norgaard, Consultant - Bigger Boat Consul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7F4D" w14:textId="64580CE9" w:rsidR="00F33A49" w:rsidRPr="00A05D04" w:rsidRDefault="00F33A49" w:rsidP="00DC508F">
      <w:pPr>
        <w:jc w:val="both"/>
        <w:rPr>
          <w:rFonts w:asciiTheme="majorHAnsi" w:hAnsiTheme="majorHAnsi"/>
          <w:sz w:val="24"/>
          <w:szCs w:val="24"/>
        </w:rPr>
        <w:sectPr w:rsidR="00F33A49" w:rsidRPr="00A05D04" w:rsidSect="00DC508F">
          <w:type w:val="continuous"/>
          <w:pgSz w:w="11900" w:h="16840"/>
          <w:pgMar w:top="720" w:right="720" w:bottom="816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299"/>
        </w:sectPr>
      </w:pPr>
    </w:p>
    <w:p w14:paraId="78BD715E" w14:textId="77777777" w:rsidR="003B148A" w:rsidRPr="00A05D04" w:rsidRDefault="003B148A" w:rsidP="00DC508F">
      <w:pPr>
        <w:jc w:val="both"/>
        <w:rPr>
          <w:rFonts w:asciiTheme="majorHAnsi" w:hAnsiTheme="majorHAnsi"/>
          <w:sz w:val="24"/>
          <w:szCs w:val="24"/>
        </w:rPr>
      </w:pPr>
    </w:p>
    <w:p w14:paraId="71A2228A" w14:textId="7EADEFB6" w:rsidR="003B148A" w:rsidRPr="00A05D04" w:rsidRDefault="00D0055A" w:rsidP="00DC508F">
      <w:pPr>
        <w:jc w:val="both"/>
        <w:rPr>
          <w:rFonts w:asciiTheme="majorHAnsi" w:hAnsiTheme="majorHAnsi"/>
          <w:sz w:val="24"/>
          <w:szCs w:val="24"/>
        </w:rPr>
        <w:sectPr w:rsidR="003B148A" w:rsidRPr="00A05D04" w:rsidSect="00DC508F">
          <w:type w:val="continuous"/>
          <w:pgSz w:w="11900" w:h="16840"/>
          <w:pgMar w:top="720" w:right="720" w:bottom="816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740" w:space="2174"/>
            <w:col w:w="7546"/>
          </w:cols>
          <w:docGrid w:linePitch="299"/>
        </w:sectPr>
      </w:pPr>
      <w:r>
        <w:rPr>
          <w:rFonts w:asciiTheme="majorHAnsi" w:hAnsiTheme="majorHAnsi"/>
          <w:sz w:val="24"/>
          <w:szCs w:val="24"/>
        </w:rPr>
        <w:br/>
      </w:r>
    </w:p>
    <w:p w14:paraId="229458B3" w14:textId="309B9B98" w:rsidR="00D0055A" w:rsidRDefault="00D0055A" w:rsidP="00DC508F">
      <w:pPr>
        <w:pStyle w:val="BodyText"/>
        <w:spacing w:before="3"/>
        <w:jc w:val="both"/>
        <w:rPr>
          <w:rFonts w:asciiTheme="majorHAnsi" w:hAnsiTheme="majorHAnsi"/>
          <w:b/>
          <w:sz w:val="24"/>
          <w:szCs w:val="24"/>
        </w:rPr>
      </w:pPr>
      <w:r w:rsidRPr="00D0055A">
        <w:rPr>
          <w:rFonts w:asciiTheme="majorHAnsi" w:hAnsiTheme="majorHAnsi"/>
          <w:sz w:val="22"/>
          <w:szCs w:val="22"/>
        </w:rPr>
        <w:t>Email</w:t>
      </w:r>
      <w:r>
        <w:rPr>
          <w:rFonts w:asciiTheme="majorHAnsi" w:hAnsiTheme="majorHAnsi"/>
          <w:sz w:val="24"/>
          <w:szCs w:val="24"/>
        </w:rPr>
        <w:t>:</w:t>
      </w:r>
      <w:r w:rsidR="00B13AE0" w:rsidRPr="00A05D04">
        <w:rPr>
          <w:rFonts w:asciiTheme="majorHAnsi" w:hAnsiTheme="majorHAnsi"/>
          <w:sz w:val="24"/>
          <w:szCs w:val="24"/>
        </w:rPr>
        <w:t xml:space="preserve"> </w:t>
      </w:r>
      <w:hyperlink r:id="rId12" w:history="1">
        <w:r w:rsidR="002B3CE6" w:rsidRPr="00470DCF">
          <w:rPr>
            <w:rStyle w:val="Hyperlink"/>
            <w:rFonts w:asciiTheme="majorHAnsi" w:hAnsiTheme="majorHAnsi"/>
            <w:b/>
            <w:sz w:val="24"/>
            <w:szCs w:val="24"/>
          </w:rPr>
          <w:t>c.akanksh.reddy@gmail.com</w:t>
        </w:r>
      </w:hyperlink>
      <w:r w:rsidR="00E972ED" w:rsidRPr="00A05D04">
        <w:rPr>
          <w:rFonts w:asciiTheme="majorHAnsi" w:hAnsiTheme="majorHAnsi"/>
          <w:b/>
          <w:sz w:val="24"/>
          <w:szCs w:val="24"/>
        </w:rPr>
        <w:t xml:space="preserve">     </w:t>
      </w:r>
      <w:r w:rsidR="00B13AE0" w:rsidRPr="00A05D04">
        <w:rPr>
          <w:rFonts w:asciiTheme="majorHAnsi" w:hAnsiTheme="majorHAnsi"/>
          <w:b/>
          <w:sz w:val="24"/>
          <w:szCs w:val="24"/>
        </w:rPr>
        <w:t xml:space="preserve">            </w:t>
      </w:r>
      <w:r w:rsidR="00150075" w:rsidRPr="00A05D04">
        <w:rPr>
          <w:rFonts w:asciiTheme="majorHAnsi" w:hAnsiTheme="majorHAnsi"/>
          <w:b/>
          <w:sz w:val="24"/>
          <w:szCs w:val="24"/>
        </w:rPr>
        <w:t xml:space="preserve">                             </w:t>
      </w:r>
      <w:r w:rsidR="00A5562E" w:rsidRPr="00A05D04">
        <w:rPr>
          <w:rFonts w:asciiTheme="majorHAnsi" w:hAnsiTheme="majorHAnsi"/>
          <w:b/>
          <w:sz w:val="24"/>
          <w:szCs w:val="24"/>
        </w:rPr>
        <w:t xml:space="preserve">                    </w:t>
      </w:r>
      <w:r w:rsidR="00A05D04" w:rsidRPr="00A05D04">
        <w:rPr>
          <w:rFonts w:asciiTheme="majorHAnsi" w:hAnsiTheme="majorHAnsi"/>
          <w:b/>
          <w:sz w:val="24"/>
          <w:szCs w:val="24"/>
        </w:rPr>
        <w:t xml:space="preserve">  </w:t>
      </w:r>
    </w:p>
    <w:p w14:paraId="6C4ED644" w14:textId="5149282A" w:rsidR="00D0055A" w:rsidRPr="00D0055A" w:rsidRDefault="00D0055A" w:rsidP="00DC508F">
      <w:pPr>
        <w:pStyle w:val="BodyText"/>
        <w:spacing w:before="3"/>
        <w:jc w:val="both"/>
        <w:rPr>
          <w:rFonts w:asciiTheme="majorHAnsi" w:hAnsiTheme="majorHAnsi"/>
          <w:b/>
          <w:sz w:val="24"/>
          <w:szCs w:val="24"/>
        </w:rPr>
      </w:pPr>
      <w:r w:rsidRPr="00D0055A">
        <w:rPr>
          <w:rFonts w:asciiTheme="majorHAnsi" w:hAnsiTheme="majorHAnsi"/>
          <w:sz w:val="22"/>
          <w:szCs w:val="22"/>
        </w:rPr>
        <w:t>Phone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A05D04" w:rsidRPr="00A05D04">
        <w:rPr>
          <w:rFonts w:asciiTheme="majorHAnsi" w:hAnsiTheme="majorHAnsi"/>
          <w:b/>
          <w:sz w:val="24"/>
          <w:szCs w:val="24"/>
        </w:rPr>
        <w:t>(</w:t>
      </w:r>
      <w:r w:rsidR="002B3CE6">
        <w:rPr>
          <w:rFonts w:asciiTheme="majorHAnsi" w:hAnsiTheme="majorHAnsi"/>
          <w:b/>
          <w:color w:val="0F243E" w:themeColor="text2" w:themeShade="80"/>
          <w:sz w:val="24"/>
          <w:szCs w:val="24"/>
        </w:rPr>
        <w:t>919</w:t>
      </w:r>
      <w:r w:rsidR="00A5562E" w:rsidRPr="00A05D04">
        <w:rPr>
          <w:rFonts w:asciiTheme="majorHAnsi" w:hAnsiTheme="majorHAnsi"/>
          <w:b/>
          <w:color w:val="0F243E" w:themeColor="text2" w:themeShade="80"/>
          <w:sz w:val="24"/>
          <w:szCs w:val="24"/>
        </w:rPr>
        <w:t>)-</w:t>
      </w:r>
      <w:r w:rsidR="002B3CE6">
        <w:rPr>
          <w:rFonts w:asciiTheme="majorHAnsi" w:hAnsiTheme="majorHAnsi"/>
          <w:b/>
          <w:color w:val="0F243E" w:themeColor="text2" w:themeShade="80"/>
          <w:sz w:val="24"/>
          <w:szCs w:val="24"/>
        </w:rPr>
        <w:t>443</w:t>
      </w:r>
      <w:r w:rsidR="00A5562E" w:rsidRPr="00A05D04">
        <w:rPr>
          <w:rFonts w:asciiTheme="majorHAnsi" w:hAnsiTheme="majorHAnsi"/>
          <w:b/>
          <w:color w:val="0F243E" w:themeColor="text2" w:themeShade="80"/>
          <w:sz w:val="24"/>
          <w:szCs w:val="24"/>
        </w:rPr>
        <w:t>-</w:t>
      </w:r>
      <w:r w:rsidR="002B3CE6">
        <w:rPr>
          <w:rFonts w:asciiTheme="majorHAnsi" w:hAnsiTheme="majorHAnsi"/>
          <w:b/>
          <w:color w:val="0F243E" w:themeColor="text2" w:themeShade="80"/>
          <w:sz w:val="24"/>
          <w:szCs w:val="24"/>
        </w:rPr>
        <w:t>9321</w:t>
      </w:r>
    </w:p>
    <w:p w14:paraId="3EE144F4" w14:textId="72E4933D" w:rsidR="00E972ED" w:rsidRPr="00D0055A" w:rsidRDefault="002E3AF8" w:rsidP="00DC508F">
      <w:pPr>
        <w:pStyle w:val="BodyText"/>
        <w:spacing w:before="3"/>
        <w:jc w:val="both"/>
        <w:rPr>
          <w:rFonts w:asciiTheme="majorHAnsi" w:hAnsiTheme="majorHAnsi"/>
          <w:sz w:val="24"/>
          <w:szCs w:val="24"/>
        </w:rPr>
      </w:pPr>
      <w:r w:rsidRPr="00D0055A">
        <w:rPr>
          <w:rFonts w:asciiTheme="majorHAnsi" w:hAnsiTheme="majorHAnsi"/>
          <w:sz w:val="22"/>
          <w:szCs w:val="22"/>
        </w:rPr>
        <w:t>LinkedIn</w:t>
      </w:r>
      <w:r w:rsidRPr="002E3AF8">
        <w:rPr>
          <w:rFonts w:asciiTheme="majorHAnsi" w:hAnsiTheme="majorHAnsi"/>
          <w:b/>
          <w:bCs/>
          <w:sz w:val="24"/>
          <w:szCs w:val="24"/>
        </w:rPr>
        <w:t>:</w:t>
      </w:r>
      <w:hyperlink r:id="rId13" w:history="1">
        <w:r w:rsidR="00DC508F" w:rsidRPr="00470DCF">
          <w:rPr>
            <w:rStyle w:val="Hyperlink"/>
            <w:rFonts w:asciiTheme="majorHAnsi" w:hAnsiTheme="majorHAnsi"/>
            <w:b/>
            <w:bCs/>
            <w:sz w:val="24"/>
            <w:szCs w:val="24"/>
          </w:rPr>
          <w:t xml:space="preserve"> </w:t>
        </w:r>
        <w:r w:rsidR="00DC508F" w:rsidRPr="00470DCF">
          <w:rPr>
            <w:rStyle w:val="Hyperlink"/>
            <w:rFonts w:ascii="AppleSystemUIFont" w:eastAsiaTheme="minorHAnsi" w:hAnsi="AppleSystemUIFont" w:cs="AppleSystemUIFont"/>
            <w:sz w:val="26"/>
            <w:szCs w:val="26"/>
            <w:lang w:val="en-GB"/>
          </w:rPr>
          <w:t>https:www.linkedin.com/in/akanksh-r</w:t>
        </w:r>
      </w:hyperlink>
    </w:p>
    <w:p w14:paraId="631F1AE2" w14:textId="779599FD" w:rsidR="00A605AC" w:rsidRPr="00A05D04" w:rsidRDefault="00A605AC" w:rsidP="00DC508F">
      <w:pPr>
        <w:pStyle w:val="divdocumentdivsectiontitle"/>
        <w:pBdr>
          <w:bottom w:val="single" w:sz="8" w:space="3" w:color="0187DE"/>
        </w:pBdr>
        <w:spacing w:before="280" w:after="140"/>
        <w:jc w:val="both"/>
        <w:rPr>
          <w:rFonts w:asciiTheme="majorHAnsi" w:hAnsiTheme="majorHAnsi"/>
          <w:b/>
          <w:bCs/>
          <w:color w:val="548DD4" w:themeColor="text2" w:themeTint="99"/>
          <w:sz w:val="24"/>
          <w:szCs w:val="24"/>
        </w:rPr>
      </w:pPr>
      <w:r w:rsidRPr="00A05D04">
        <w:rPr>
          <w:rFonts w:asciiTheme="majorHAnsi" w:hAnsiTheme="majorHAnsi"/>
          <w:b/>
          <w:bCs/>
          <w:color w:val="548DD4" w:themeColor="text2" w:themeTint="99"/>
          <w:sz w:val="24"/>
          <w:szCs w:val="24"/>
        </w:rPr>
        <w:t>OBJECTIVE</w:t>
      </w:r>
    </w:p>
    <w:p w14:paraId="0DD33DCB" w14:textId="4BCF8710" w:rsidR="00755104" w:rsidRPr="00124310" w:rsidRDefault="00124310" w:rsidP="00DC508F">
      <w:pPr>
        <w:pStyle w:val="p"/>
        <w:pBdr>
          <w:bottom w:val="single" w:sz="4" w:space="1" w:color="00B0F0"/>
        </w:pBdr>
        <w:spacing w:line="380" w:lineRule="atLeast"/>
        <w:jc w:val="both"/>
        <w:rPr>
          <w:rFonts w:asciiTheme="majorHAnsi" w:eastAsia="Arial" w:hAnsiTheme="majorHAnsi" w:cs="Arial"/>
          <w:b/>
          <w:bCs/>
          <w:sz w:val="22"/>
          <w:szCs w:val="22"/>
        </w:rPr>
      </w:pPr>
      <w:r w:rsidRPr="00124310">
        <w:rPr>
          <w:rFonts w:asciiTheme="majorHAnsi" w:eastAsia="Arial" w:hAnsiTheme="majorHAnsi" w:cs="Arial"/>
          <w:sz w:val="22"/>
          <w:szCs w:val="22"/>
        </w:rPr>
        <w:t xml:space="preserve">Having </w:t>
      </w:r>
      <w:r w:rsidR="00BF6294">
        <w:rPr>
          <w:rFonts w:asciiTheme="majorHAnsi" w:eastAsia="Arial" w:hAnsiTheme="majorHAnsi" w:cs="Arial"/>
          <w:b/>
          <w:bCs/>
          <w:sz w:val="22"/>
          <w:szCs w:val="22"/>
        </w:rPr>
        <w:t>10+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 xml:space="preserve"> years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 of experience in the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IT Industry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 which includes experience in salesforce working on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Salesforce Developer/Administrator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 with domain experience involves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configuration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,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customization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,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communities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,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integration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,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deployment</w:t>
      </w:r>
      <w:r w:rsidRPr="00124310">
        <w:rPr>
          <w:rFonts w:asciiTheme="majorHAnsi" w:eastAsia="Arial" w:hAnsiTheme="majorHAnsi" w:cs="Arial"/>
          <w:sz w:val="22"/>
          <w:szCs w:val="22"/>
        </w:rPr>
        <w:t xml:space="preserve">, </w:t>
      </w:r>
      <w:r w:rsidRPr="00124310">
        <w:rPr>
          <w:rFonts w:asciiTheme="majorHAnsi" w:eastAsia="Arial" w:hAnsiTheme="majorHAnsi" w:cs="Arial"/>
          <w:b/>
          <w:bCs/>
          <w:sz w:val="22"/>
          <w:szCs w:val="22"/>
        </w:rPr>
        <w:t>classic to lightning development, lightning components, LWC, force.com, Marketing Cloud, Sales &amp; Service Cloud.</w:t>
      </w:r>
    </w:p>
    <w:p w14:paraId="2C4DE8D2" w14:textId="77777777" w:rsidR="00124310" w:rsidRDefault="00124310" w:rsidP="00DC508F">
      <w:pPr>
        <w:pStyle w:val="p"/>
        <w:pBdr>
          <w:bottom w:val="single" w:sz="4" w:space="1" w:color="00B0F0"/>
        </w:pBdr>
        <w:spacing w:line="380" w:lineRule="atLeast"/>
        <w:jc w:val="both"/>
        <w:rPr>
          <w:rFonts w:asciiTheme="majorHAnsi" w:hAnsiTheme="majorHAnsi"/>
          <w:b/>
          <w:bCs/>
          <w:color w:val="548DD4" w:themeColor="text2" w:themeTint="99"/>
        </w:rPr>
      </w:pPr>
    </w:p>
    <w:p w14:paraId="1A556FB3" w14:textId="64AE4D2A" w:rsidR="00A605AC" w:rsidRPr="00A05D04" w:rsidRDefault="00A605AC" w:rsidP="00DC508F">
      <w:pPr>
        <w:pStyle w:val="p"/>
        <w:pBdr>
          <w:bottom w:val="single" w:sz="4" w:space="1" w:color="00B0F0"/>
        </w:pBdr>
        <w:spacing w:line="380" w:lineRule="atLeast"/>
        <w:jc w:val="both"/>
        <w:rPr>
          <w:rFonts w:asciiTheme="majorHAnsi" w:hAnsiTheme="majorHAnsi"/>
          <w:b/>
          <w:bCs/>
          <w:color w:val="548DD4" w:themeColor="text2" w:themeTint="99"/>
        </w:rPr>
      </w:pPr>
      <w:r w:rsidRPr="00A05D04">
        <w:rPr>
          <w:rFonts w:asciiTheme="majorHAnsi" w:hAnsiTheme="majorHAnsi"/>
          <w:b/>
          <w:bCs/>
          <w:color w:val="548DD4" w:themeColor="text2" w:themeTint="99"/>
        </w:rPr>
        <w:t>PROFESSIONAL SUMMARY</w:t>
      </w:r>
    </w:p>
    <w:p w14:paraId="0102E2ED" w14:textId="77777777" w:rsidR="009D7DCE" w:rsidRDefault="009D7DCE" w:rsidP="00DC508F">
      <w:pPr>
        <w:pStyle w:val="ListParagraph"/>
        <w:widowControl/>
        <w:autoSpaceDE/>
        <w:autoSpaceDN/>
        <w:spacing w:line="256" w:lineRule="auto"/>
        <w:ind w:left="720" w:right="576"/>
        <w:contextualSpacing/>
        <w:jc w:val="both"/>
        <w:rPr>
          <w:rFonts w:asciiTheme="majorHAnsi" w:hAnsiTheme="majorHAnsi"/>
        </w:rPr>
      </w:pPr>
    </w:p>
    <w:p w14:paraId="7C9CDF0E" w14:textId="77777777" w:rsidR="009D7DCE" w:rsidRDefault="009D7DCE" w:rsidP="00DC508F">
      <w:pPr>
        <w:pStyle w:val="ListParagraph"/>
        <w:widowControl/>
        <w:numPr>
          <w:ilvl w:val="0"/>
          <w:numId w:val="22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/>
        </w:rPr>
      </w:pPr>
      <w:r w:rsidRPr="009D7DCE">
        <w:rPr>
          <w:rFonts w:asciiTheme="majorHAnsi" w:hAnsiTheme="majorHAnsi"/>
        </w:rPr>
        <w:t xml:space="preserve">Extensive experience with different methodologies like </w:t>
      </w:r>
      <w:r w:rsidRPr="009D7DCE">
        <w:rPr>
          <w:rFonts w:asciiTheme="majorHAnsi" w:hAnsiTheme="majorHAnsi"/>
          <w:b/>
          <w:bCs/>
        </w:rPr>
        <w:t>Agile</w:t>
      </w:r>
      <w:r w:rsidRPr="009D7DCE">
        <w:rPr>
          <w:rFonts w:asciiTheme="majorHAnsi" w:hAnsiTheme="majorHAnsi"/>
        </w:rPr>
        <w:t xml:space="preserve"> and </w:t>
      </w:r>
      <w:r w:rsidRPr="009D7DCE">
        <w:rPr>
          <w:rFonts w:asciiTheme="majorHAnsi" w:hAnsiTheme="majorHAnsi"/>
          <w:b/>
          <w:bCs/>
        </w:rPr>
        <w:t>Scrum</w:t>
      </w:r>
      <w:r w:rsidRPr="009D7DCE">
        <w:rPr>
          <w:rFonts w:asciiTheme="majorHAnsi" w:hAnsiTheme="majorHAnsi"/>
        </w:rPr>
        <w:t>.</w:t>
      </w:r>
    </w:p>
    <w:p w14:paraId="7CF44B43" w14:textId="028D2A50" w:rsidR="00124310" w:rsidRPr="009D7DCE" w:rsidRDefault="00124310" w:rsidP="00DC508F">
      <w:pPr>
        <w:pStyle w:val="ListParagraph"/>
        <w:widowControl/>
        <w:numPr>
          <w:ilvl w:val="0"/>
          <w:numId w:val="22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/>
        </w:rPr>
      </w:pPr>
      <w:r w:rsidRPr="009D7DCE">
        <w:rPr>
          <w:rFonts w:asciiTheme="majorHAnsi" w:hAnsiTheme="majorHAnsi" w:cs="Calibri"/>
        </w:rPr>
        <w:t xml:space="preserve">Added Lightning Components to </w:t>
      </w:r>
      <w:r w:rsidRPr="009D7DCE">
        <w:rPr>
          <w:rFonts w:asciiTheme="majorHAnsi" w:hAnsiTheme="majorHAnsi" w:cs="Calibri"/>
          <w:b/>
          <w:bCs/>
        </w:rPr>
        <w:t>Lighting Pages</w:t>
      </w:r>
      <w:r w:rsidRPr="009D7DCE">
        <w:rPr>
          <w:rFonts w:asciiTheme="majorHAnsi" w:hAnsiTheme="majorHAnsi" w:cs="Calibri"/>
        </w:rPr>
        <w:t xml:space="preserve"> and </w:t>
      </w:r>
      <w:r w:rsidRPr="009D7DCE">
        <w:rPr>
          <w:rFonts w:asciiTheme="majorHAnsi" w:hAnsiTheme="majorHAnsi" w:cs="Calibri"/>
          <w:b/>
          <w:bCs/>
        </w:rPr>
        <w:t>Record Pages</w:t>
      </w:r>
      <w:r w:rsidRPr="009D7DCE">
        <w:rPr>
          <w:rFonts w:asciiTheme="majorHAnsi" w:hAnsiTheme="majorHAnsi" w:cs="Calibri"/>
        </w:rPr>
        <w:t xml:space="preserve">. Have worked on </w:t>
      </w:r>
      <w:r w:rsidRPr="009D7DCE">
        <w:rPr>
          <w:rFonts w:asciiTheme="majorHAnsi" w:hAnsiTheme="majorHAnsi" w:cs="Calibri"/>
          <w:b/>
          <w:bCs/>
        </w:rPr>
        <w:t>Apex classes,</w:t>
      </w:r>
    </w:p>
    <w:p w14:paraId="332CB2B3" w14:textId="77777777" w:rsidR="00124310" w:rsidRPr="00124310" w:rsidRDefault="00124310" w:rsidP="00DC508F">
      <w:pPr>
        <w:pStyle w:val="ListParagraph"/>
        <w:widowControl/>
        <w:autoSpaceDE/>
        <w:autoSpaceDN/>
        <w:spacing w:line="256" w:lineRule="auto"/>
        <w:ind w:left="720"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 w:cs="Calibri"/>
          <w:b/>
          <w:bCs/>
        </w:rPr>
        <w:t>Visualforce Pages, Controller classes</w:t>
      </w:r>
      <w:r w:rsidRPr="00124310">
        <w:rPr>
          <w:rFonts w:asciiTheme="majorHAnsi" w:hAnsiTheme="majorHAnsi" w:cs="Calibri"/>
        </w:rPr>
        <w:t xml:space="preserve">, and </w:t>
      </w:r>
      <w:r w:rsidRPr="00124310">
        <w:rPr>
          <w:rFonts w:asciiTheme="majorHAnsi" w:hAnsiTheme="majorHAnsi" w:cs="Calibri"/>
          <w:b/>
          <w:bCs/>
        </w:rPr>
        <w:t>Apex Triggers</w:t>
      </w:r>
      <w:r w:rsidRPr="00124310">
        <w:rPr>
          <w:rFonts w:asciiTheme="majorHAnsi" w:hAnsiTheme="majorHAnsi" w:cs="Calibri"/>
        </w:rPr>
        <w:t xml:space="preserve"> for various functional needs in the application.</w:t>
      </w:r>
    </w:p>
    <w:p w14:paraId="5AFAF55E" w14:textId="75AAC3F6" w:rsidR="00556FA7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9D7DCE">
        <w:rPr>
          <w:rFonts w:asciiTheme="majorHAnsi" w:hAnsiTheme="majorHAnsi" w:cs="Calibri"/>
        </w:rPr>
        <w:t>Creating lightning pages using</w:t>
      </w:r>
      <w:r w:rsidRPr="00124310">
        <w:rPr>
          <w:rFonts w:asciiTheme="majorHAnsi" w:hAnsiTheme="majorHAnsi"/>
        </w:rPr>
        <w:t xml:space="preserve"> Component, controller, helper, style, documentation, render, design, SVG.</w:t>
      </w:r>
      <w:r w:rsidR="00A5562E" w:rsidRPr="00124310">
        <w:rPr>
          <w:rFonts w:asciiTheme="majorHAnsi" w:hAnsiTheme="majorHAnsi"/>
        </w:rPr>
        <w:t xml:space="preserve"> </w:t>
      </w:r>
    </w:p>
    <w:p w14:paraId="68A3EAD7" w14:textId="77777777" w:rsidR="00556FA7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</w:rPr>
        <w:t xml:space="preserve">Implemented Salesforce </w:t>
      </w:r>
      <w:r w:rsidRPr="00124310">
        <w:rPr>
          <w:rFonts w:asciiTheme="majorHAnsi" w:hAnsiTheme="majorHAnsi"/>
          <w:b/>
        </w:rPr>
        <w:t>Lightning Web Components</w:t>
      </w:r>
      <w:r w:rsidRPr="00124310">
        <w:rPr>
          <w:rFonts w:asciiTheme="majorHAnsi" w:hAnsiTheme="majorHAnsi"/>
        </w:rPr>
        <w:t xml:space="preserve"> for </w:t>
      </w:r>
      <w:r w:rsidR="00C26533" w:rsidRPr="00124310">
        <w:rPr>
          <w:rFonts w:asciiTheme="majorHAnsi" w:hAnsiTheme="majorHAnsi"/>
        </w:rPr>
        <w:t xml:space="preserve">a </w:t>
      </w:r>
      <w:r w:rsidRPr="00124310">
        <w:rPr>
          <w:rFonts w:asciiTheme="majorHAnsi" w:hAnsiTheme="majorHAnsi"/>
        </w:rPr>
        <w:t>small set of users within the organization.</w:t>
      </w:r>
    </w:p>
    <w:p w14:paraId="0AF1BF32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</w:rPr>
        <w:t xml:space="preserve">Tested apps by appending multiple </w:t>
      </w:r>
      <w:r w:rsidRPr="00124310">
        <w:rPr>
          <w:rFonts w:asciiTheme="majorHAnsi" w:hAnsiTheme="majorHAnsi"/>
          <w:b/>
        </w:rPr>
        <w:t>Lightning Web components</w:t>
      </w:r>
      <w:r w:rsidRPr="00124310">
        <w:rPr>
          <w:rFonts w:asciiTheme="majorHAnsi" w:hAnsiTheme="majorHAnsi"/>
        </w:rPr>
        <w:t xml:space="preserve"> to a Lightning Application thereby deployed Applications from Sandbox to Production.</w:t>
      </w:r>
    </w:p>
    <w:p w14:paraId="7125634D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</w:rPr>
        <w:t xml:space="preserve">Created many </w:t>
      </w:r>
      <w:r w:rsidRPr="00124310">
        <w:rPr>
          <w:rFonts w:asciiTheme="majorHAnsi" w:hAnsiTheme="majorHAnsi"/>
          <w:b/>
        </w:rPr>
        <w:t>Salesforce Lightning Web Components</w:t>
      </w:r>
      <w:r w:rsidRPr="00124310">
        <w:rPr>
          <w:rFonts w:asciiTheme="majorHAnsi" w:hAnsiTheme="majorHAnsi"/>
        </w:rPr>
        <w:t xml:space="preserve"> and server-side controllers to meet the business requirements. Experienced in migrating the standard and custom objects in standard experience to lightning experience.</w:t>
      </w:r>
    </w:p>
    <w:p w14:paraId="5EDA6487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</w:rPr>
        <w:t xml:space="preserve">Created multiple </w:t>
      </w:r>
      <w:r w:rsidRPr="00124310">
        <w:rPr>
          <w:rFonts w:asciiTheme="majorHAnsi" w:hAnsiTheme="majorHAnsi"/>
          <w:b/>
        </w:rPr>
        <w:t>Lightning Web Components</w:t>
      </w:r>
      <w:r w:rsidRPr="00124310">
        <w:rPr>
          <w:rFonts w:asciiTheme="majorHAnsi" w:hAnsiTheme="majorHAnsi"/>
        </w:rPr>
        <w:t xml:space="preserve">, added CSS and Design Parameters that </w:t>
      </w:r>
      <w:r w:rsidR="00C26533" w:rsidRPr="00124310">
        <w:rPr>
          <w:rFonts w:asciiTheme="majorHAnsi" w:hAnsiTheme="majorHAnsi"/>
        </w:rPr>
        <w:t>make</w:t>
      </w:r>
      <w:r w:rsidRPr="00124310">
        <w:rPr>
          <w:rFonts w:asciiTheme="majorHAnsi" w:hAnsiTheme="majorHAnsi"/>
        </w:rPr>
        <w:t xml:space="preserve"> the Lightning component look and feel better. Leveraged APEX Controller to make a call for external requests to retrieve data from various </w:t>
      </w:r>
      <w:r w:rsidR="00C26533" w:rsidRPr="00124310">
        <w:rPr>
          <w:rFonts w:asciiTheme="majorHAnsi" w:hAnsiTheme="majorHAnsi"/>
          <w:b/>
          <w:bCs/>
        </w:rPr>
        <w:t>APIs</w:t>
      </w:r>
      <w:r w:rsidRPr="00124310">
        <w:rPr>
          <w:rFonts w:asciiTheme="majorHAnsi" w:hAnsiTheme="majorHAnsi"/>
        </w:rPr>
        <w:t xml:space="preserve"> and </w:t>
      </w:r>
      <w:r w:rsidR="00C26533" w:rsidRPr="00124310">
        <w:rPr>
          <w:rFonts w:asciiTheme="majorHAnsi" w:hAnsiTheme="majorHAnsi"/>
        </w:rPr>
        <w:t>display</w:t>
      </w:r>
      <w:r w:rsidRPr="00124310">
        <w:rPr>
          <w:rFonts w:asciiTheme="majorHAnsi" w:hAnsiTheme="majorHAnsi"/>
        </w:rPr>
        <w:t xml:space="preserve"> them on to the component.</w:t>
      </w:r>
    </w:p>
    <w:p w14:paraId="75145F31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</w:rPr>
        <w:t xml:space="preserve">Worked on both lightning </w:t>
      </w:r>
      <w:r w:rsidRPr="00124310">
        <w:rPr>
          <w:rFonts w:asciiTheme="majorHAnsi" w:hAnsiTheme="majorHAnsi"/>
          <w:b/>
        </w:rPr>
        <w:t>frameworks Aura</w:t>
      </w:r>
      <w:r w:rsidRPr="00124310">
        <w:rPr>
          <w:rFonts w:asciiTheme="majorHAnsi" w:hAnsiTheme="majorHAnsi"/>
        </w:rPr>
        <w:t xml:space="preserve"> and </w:t>
      </w:r>
      <w:r w:rsidRPr="00124310">
        <w:rPr>
          <w:rFonts w:asciiTheme="majorHAnsi" w:hAnsiTheme="majorHAnsi"/>
          <w:b/>
        </w:rPr>
        <w:t>LWC.</w:t>
      </w:r>
    </w:p>
    <w:p w14:paraId="0C02C7EC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  <w:shd w:val="clear" w:color="auto" w:fill="FFFFFF"/>
        </w:rPr>
        <w:t>Worked on</w:t>
      </w:r>
      <w:r w:rsidRPr="00124310">
        <w:rPr>
          <w:rFonts w:asciiTheme="majorHAnsi" w:hAnsiTheme="majorHAnsi"/>
          <w:b/>
          <w:shd w:val="clear" w:color="auto" w:fill="FFFFFF"/>
        </w:rPr>
        <w:t xml:space="preserve"> aura</w:t>
      </w:r>
      <w:r w:rsidRPr="00124310">
        <w:rPr>
          <w:rFonts w:asciiTheme="majorHAnsi" w:hAnsiTheme="majorHAnsi"/>
          <w:shd w:val="clear" w:color="auto" w:fill="FFFFFF"/>
        </w:rPr>
        <w:t xml:space="preserve"> </w:t>
      </w:r>
      <w:r w:rsidRPr="00124310">
        <w:rPr>
          <w:rFonts w:asciiTheme="majorHAnsi" w:hAnsiTheme="majorHAnsi"/>
          <w:b/>
          <w:shd w:val="clear" w:color="auto" w:fill="FFFFFF"/>
        </w:rPr>
        <w:t>framework</w:t>
      </w:r>
      <w:r w:rsidRPr="00124310">
        <w:rPr>
          <w:rFonts w:asciiTheme="majorHAnsi" w:hAnsiTheme="majorHAnsi"/>
          <w:shd w:val="clear" w:color="auto" w:fill="FFFFFF"/>
        </w:rPr>
        <w:t xml:space="preserve"> to define a method as part of a component’s API.</w:t>
      </w:r>
    </w:p>
    <w:p w14:paraId="0928C90A" w14:textId="30962B2A" w:rsidR="00556FA7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/>
          <w:shd w:val="clear" w:color="auto" w:fill="FFFFFF"/>
        </w:rPr>
        <w:t>Worked on </w:t>
      </w:r>
      <w:r w:rsidRPr="00124310">
        <w:rPr>
          <w:rFonts w:asciiTheme="majorHAnsi" w:hAnsiTheme="majorHAnsi"/>
          <w:b/>
          <w:shd w:val="clear" w:color="auto" w:fill="FFFFFF"/>
        </w:rPr>
        <w:t>aura method</w:t>
      </w:r>
      <w:r w:rsidRPr="00124310">
        <w:rPr>
          <w:rFonts w:asciiTheme="majorHAnsi" w:hAnsiTheme="majorHAnsi"/>
          <w:shd w:val="clear" w:color="auto" w:fill="FFFFFF"/>
        </w:rPr>
        <w:t> simplifies the code needed for a parent component to call a method on a child component that it contains.</w:t>
      </w:r>
    </w:p>
    <w:p w14:paraId="20A3D1FE" w14:textId="77777777" w:rsidR="00124310" w:rsidRPr="00124310" w:rsidRDefault="00124310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</w:rPr>
      </w:pPr>
      <w:r w:rsidRPr="00124310">
        <w:rPr>
          <w:rFonts w:asciiTheme="majorHAnsi" w:hAnsiTheme="majorHAnsi" w:cs="Calibri"/>
        </w:rPr>
        <w:t xml:space="preserve">Technical Knowledge about Salesforce lightning </w:t>
      </w:r>
      <w:r w:rsidRPr="00124310">
        <w:rPr>
          <w:rFonts w:asciiTheme="majorHAnsi" w:hAnsiTheme="majorHAnsi" w:cs="Calibri"/>
          <w:b/>
          <w:bCs/>
        </w:rPr>
        <w:t>schema builder, process builder, app builder, flow builder components</w:t>
      </w:r>
      <w:r w:rsidRPr="00124310">
        <w:rPr>
          <w:rFonts w:asciiTheme="majorHAnsi" w:hAnsiTheme="majorHAnsi" w:cs="Calibri"/>
        </w:rPr>
        <w:t xml:space="preserve"> and </w:t>
      </w:r>
      <w:r w:rsidRPr="00124310">
        <w:rPr>
          <w:rFonts w:asciiTheme="majorHAnsi" w:hAnsiTheme="majorHAnsi" w:cs="Calibri"/>
          <w:b/>
          <w:bCs/>
        </w:rPr>
        <w:t>lightning connect.</w:t>
      </w:r>
    </w:p>
    <w:p w14:paraId="2E9D6F38" w14:textId="77777777" w:rsidR="00124310" w:rsidRPr="00124310" w:rsidRDefault="00A605AC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124310">
        <w:rPr>
          <w:rFonts w:asciiTheme="majorHAnsi" w:hAnsiTheme="majorHAnsi"/>
        </w:rPr>
        <w:t xml:space="preserve">Experience on Salesforce CRM platform Worked </w:t>
      </w:r>
      <w:r w:rsidR="00986DFB" w:rsidRPr="00124310">
        <w:rPr>
          <w:rFonts w:asciiTheme="majorHAnsi" w:hAnsiTheme="majorHAnsi"/>
        </w:rPr>
        <w:t>in</w:t>
      </w:r>
      <w:r w:rsidRPr="00124310">
        <w:rPr>
          <w:rFonts w:asciiTheme="majorHAnsi" w:hAnsiTheme="majorHAnsi"/>
        </w:rPr>
        <w:t xml:space="preserve"> different </w:t>
      </w:r>
      <w:r w:rsidR="00C26533" w:rsidRPr="00124310">
        <w:rPr>
          <w:rFonts w:asciiTheme="majorHAnsi" w:hAnsiTheme="majorHAnsi"/>
        </w:rPr>
        <w:t>environments</w:t>
      </w:r>
      <w:r w:rsidRPr="00124310">
        <w:rPr>
          <w:rFonts w:asciiTheme="majorHAnsi" w:hAnsiTheme="majorHAnsi"/>
        </w:rPr>
        <w:t xml:space="preserve"> of SFDC such as </w:t>
      </w:r>
      <w:r w:rsidRPr="00124310">
        <w:rPr>
          <w:rFonts w:asciiTheme="majorHAnsi" w:hAnsiTheme="majorHAnsi"/>
          <w:b/>
          <w:bCs/>
        </w:rPr>
        <w:t>Sales Cloud</w:t>
      </w:r>
      <w:r w:rsidRPr="00124310">
        <w:rPr>
          <w:rFonts w:asciiTheme="majorHAnsi" w:hAnsiTheme="majorHAnsi"/>
        </w:rPr>
        <w:t xml:space="preserve">, </w:t>
      </w:r>
      <w:r w:rsidRPr="00124310">
        <w:rPr>
          <w:rFonts w:asciiTheme="majorHAnsi" w:hAnsiTheme="majorHAnsi"/>
          <w:b/>
          <w:bCs/>
        </w:rPr>
        <w:t>Marketing Cloud</w:t>
      </w:r>
      <w:r w:rsidR="00986DFB" w:rsidRPr="00124310">
        <w:rPr>
          <w:rFonts w:asciiTheme="majorHAnsi" w:hAnsiTheme="majorHAnsi"/>
        </w:rPr>
        <w:t>,</w:t>
      </w:r>
      <w:r w:rsidRPr="00124310">
        <w:rPr>
          <w:rFonts w:asciiTheme="majorHAnsi" w:hAnsiTheme="majorHAnsi"/>
        </w:rPr>
        <w:t xml:space="preserve"> and </w:t>
      </w:r>
      <w:r w:rsidRPr="00124310">
        <w:rPr>
          <w:rFonts w:asciiTheme="majorHAnsi" w:hAnsiTheme="majorHAnsi"/>
          <w:b/>
          <w:bCs/>
        </w:rPr>
        <w:t>Service Cloud.</w:t>
      </w:r>
    </w:p>
    <w:p w14:paraId="5E5AA680" w14:textId="77777777" w:rsidR="00124310" w:rsidRPr="00124310" w:rsidRDefault="00E032D3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124310">
        <w:rPr>
          <w:rFonts w:asciiTheme="majorHAnsi" w:hAnsiTheme="majorHAnsi"/>
        </w:rPr>
        <w:t xml:space="preserve">Deployed salesforce components from Sandbox to other Sandboxes and Production instances using </w:t>
      </w:r>
      <w:r w:rsidRPr="00124310">
        <w:rPr>
          <w:rFonts w:asciiTheme="majorHAnsi" w:hAnsiTheme="majorHAnsi"/>
          <w:b/>
          <w:bCs/>
        </w:rPr>
        <w:t>Force.com Migration tools (</w:t>
      </w:r>
      <w:r w:rsidR="00986DFB" w:rsidRPr="00124310">
        <w:rPr>
          <w:rFonts w:asciiTheme="majorHAnsi" w:hAnsiTheme="majorHAnsi"/>
          <w:b/>
          <w:bCs/>
        </w:rPr>
        <w:t>Ant-based</w:t>
      </w:r>
      <w:r w:rsidRPr="00124310">
        <w:rPr>
          <w:rFonts w:asciiTheme="majorHAnsi" w:hAnsiTheme="majorHAnsi"/>
          <w:b/>
          <w:bCs/>
        </w:rPr>
        <w:t>),</w:t>
      </w:r>
      <w:r w:rsidRPr="00124310">
        <w:rPr>
          <w:rFonts w:asciiTheme="majorHAnsi" w:hAnsiTheme="majorHAnsi"/>
        </w:rPr>
        <w:t xml:space="preserve"> </w:t>
      </w:r>
      <w:r w:rsidRPr="00124310">
        <w:rPr>
          <w:rFonts w:asciiTheme="majorHAnsi" w:hAnsiTheme="majorHAnsi"/>
          <w:b/>
          <w:bCs/>
        </w:rPr>
        <w:t>Changesets</w:t>
      </w:r>
      <w:r w:rsidR="00986DFB" w:rsidRPr="00124310">
        <w:rPr>
          <w:rFonts w:asciiTheme="majorHAnsi" w:hAnsiTheme="majorHAnsi"/>
        </w:rPr>
        <w:t>,</w:t>
      </w:r>
      <w:r w:rsidRPr="00124310">
        <w:rPr>
          <w:rFonts w:asciiTheme="majorHAnsi" w:hAnsiTheme="majorHAnsi"/>
        </w:rPr>
        <w:t xml:space="preserve"> and </w:t>
      </w:r>
      <w:r w:rsidRPr="00124310">
        <w:rPr>
          <w:rFonts w:asciiTheme="majorHAnsi" w:hAnsiTheme="majorHAnsi"/>
          <w:b/>
          <w:bCs/>
        </w:rPr>
        <w:t>Eclipse IDE.</w:t>
      </w:r>
      <w:r w:rsidRPr="00124310">
        <w:rPr>
          <w:rFonts w:asciiTheme="majorHAnsi" w:hAnsiTheme="majorHAnsi"/>
        </w:rPr>
        <w:t xml:space="preserve"> </w:t>
      </w:r>
    </w:p>
    <w:p w14:paraId="5FA51C68" w14:textId="77777777" w:rsidR="00124310" w:rsidRPr="009D7DCE" w:rsidRDefault="00E032D3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124310">
        <w:rPr>
          <w:rFonts w:asciiTheme="majorHAnsi" w:hAnsiTheme="majorHAnsi"/>
        </w:rPr>
        <w:t xml:space="preserve">Strong salesforce development experience with </w:t>
      </w:r>
      <w:r w:rsidRPr="00124310">
        <w:rPr>
          <w:rFonts w:asciiTheme="majorHAnsi" w:hAnsiTheme="majorHAnsi"/>
          <w:b/>
          <w:bCs/>
        </w:rPr>
        <w:t>Apex Classes, Apex triggers, Batch Apex, Schedule Classes, Visualforce pages</w:t>
      </w:r>
      <w:r w:rsidR="00986DFB" w:rsidRPr="00124310">
        <w:rPr>
          <w:rFonts w:asciiTheme="majorHAnsi" w:hAnsiTheme="majorHAnsi"/>
          <w:b/>
          <w:bCs/>
        </w:rPr>
        <w:t>,</w:t>
      </w:r>
      <w:r w:rsidRPr="00124310">
        <w:rPr>
          <w:rFonts w:asciiTheme="majorHAnsi" w:hAnsiTheme="majorHAnsi"/>
        </w:rPr>
        <w:t xml:space="preserve"> and integrating with external </w:t>
      </w:r>
      <w:r w:rsidR="00986DFB" w:rsidRPr="00124310">
        <w:rPr>
          <w:rFonts w:asciiTheme="majorHAnsi" w:hAnsiTheme="majorHAnsi"/>
        </w:rPr>
        <w:t>sources</w:t>
      </w:r>
      <w:r w:rsidRPr="00124310">
        <w:rPr>
          <w:rFonts w:asciiTheme="majorHAnsi" w:hAnsiTheme="majorHAnsi"/>
        </w:rPr>
        <w:t xml:space="preserve"> by developing </w:t>
      </w:r>
      <w:r w:rsidRPr="00124310">
        <w:rPr>
          <w:rFonts w:asciiTheme="majorHAnsi" w:hAnsiTheme="majorHAnsi"/>
          <w:b/>
          <w:bCs/>
        </w:rPr>
        <w:t>SOAP, RESTful Apex Web Services</w:t>
      </w:r>
      <w:r w:rsidR="00986DFB" w:rsidRPr="00124310">
        <w:rPr>
          <w:rFonts w:asciiTheme="majorHAnsi" w:hAnsiTheme="majorHAnsi"/>
        </w:rPr>
        <w:t>,</w:t>
      </w:r>
      <w:r w:rsidRPr="00124310">
        <w:rPr>
          <w:rFonts w:asciiTheme="majorHAnsi" w:hAnsiTheme="majorHAnsi"/>
        </w:rPr>
        <w:t xml:space="preserve"> and </w:t>
      </w:r>
      <w:r w:rsidRPr="00124310">
        <w:rPr>
          <w:rFonts w:asciiTheme="majorHAnsi" w:hAnsiTheme="majorHAnsi"/>
          <w:b/>
          <w:bCs/>
        </w:rPr>
        <w:t>Force.com API.</w:t>
      </w:r>
    </w:p>
    <w:p w14:paraId="66366265" w14:textId="71015FA8" w:rsidR="009D7DCE" w:rsidRPr="00124310" w:rsidRDefault="009D7DCE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Worked with different process of </w:t>
      </w:r>
      <w:r w:rsidRPr="009D7DCE">
        <w:rPr>
          <w:rFonts w:asciiTheme="majorHAnsi" w:hAnsiTheme="majorHAnsi"/>
          <w:b/>
          <w:bCs/>
        </w:rPr>
        <w:t>asynchronous execution</w:t>
      </w:r>
      <w:r w:rsidRPr="009D7DCE">
        <w:rPr>
          <w:rFonts w:asciiTheme="majorHAnsi" w:hAnsiTheme="majorHAnsi"/>
        </w:rPr>
        <w:t xml:space="preserve"> by using </w:t>
      </w:r>
      <w:r w:rsidRPr="009D7DCE">
        <w:rPr>
          <w:rFonts w:asciiTheme="majorHAnsi" w:hAnsiTheme="majorHAnsi"/>
          <w:b/>
          <w:bCs/>
        </w:rPr>
        <w:t>Batch Apex, Schedule Apex</w:t>
      </w:r>
      <w:r w:rsidRPr="009D7DCE">
        <w:rPr>
          <w:rFonts w:asciiTheme="majorHAnsi" w:hAnsiTheme="majorHAnsi"/>
        </w:rPr>
        <w:t xml:space="preserve"> and </w:t>
      </w:r>
      <w:r w:rsidRPr="009D7DCE">
        <w:rPr>
          <w:rFonts w:asciiTheme="majorHAnsi" w:hAnsiTheme="majorHAnsi"/>
          <w:b/>
          <w:bCs/>
        </w:rPr>
        <w:t>Future Annotation</w:t>
      </w:r>
      <w:r>
        <w:rPr>
          <w:rFonts w:asciiTheme="majorHAnsi" w:hAnsiTheme="majorHAnsi"/>
          <w:b/>
          <w:bCs/>
        </w:rPr>
        <w:t>.</w:t>
      </w:r>
    </w:p>
    <w:p w14:paraId="0ADA6FB7" w14:textId="77777777" w:rsidR="00124310" w:rsidRPr="00124310" w:rsidRDefault="00E032D3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124310">
        <w:rPr>
          <w:rFonts w:asciiTheme="majorHAnsi" w:hAnsiTheme="majorHAnsi"/>
        </w:rPr>
        <w:lastRenderedPageBreak/>
        <w:t xml:space="preserve">Strong experience in writing, tuning of </w:t>
      </w:r>
      <w:r w:rsidRPr="00124310">
        <w:rPr>
          <w:rFonts w:asciiTheme="majorHAnsi" w:hAnsiTheme="majorHAnsi"/>
          <w:b/>
          <w:bCs/>
        </w:rPr>
        <w:t>SOQL, SOSL queries, relationship queries</w:t>
      </w:r>
      <w:r w:rsidRPr="00124310">
        <w:rPr>
          <w:rFonts w:asciiTheme="majorHAnsi" w:hAnsiTheme="majorHAnsi"/>
        </w:rPr>
        <w:t xml:space="preserve"> </w:t>
      </w:r>
      <w:r w:rsidRPr="00124310">
        <w:rPr>
          <w:rFonts w:asciiTheme="majorHAnsi" w:hAnsiTheme="majorHAnsi"/>
          <w:b/>
          <w:bCs/>
        </w:rPr>
        <w:t>in Apex Triggers, Controllers</w:t>
      </w:r>
      <w:r w:rsidR="00986DFB" w:rsidRPr="00124310">
        <w:rPr>
          <w:rFonts w:asciiTheme="majorHAnsi" w:hAnsiTheme="majorHAnsi"/>
        </w:rPr>
        <w:t>,</w:t>
      </w:r>
      <w:r w:rsidRPr="00124310">
        <w:rPr>
          <w:rFonts w:asciiTheme="majorHAnsi" w:hAnsiTheme="majorHAnsi"/>
        </w:rPr>
        <w:t xml:space="preserve"> and used Statements and Database methods for performing </w:t>
      </w:r>
      <w:r w:rsidRPr="00124310">
        <w:rPr>
          <w:rFonts w:asciiTheme="majorHAnsi" w:hAnsiTheme="majorHAnsi"/>
          <w:b/>
          <w:bCs/>
        </w:rPr>
        <w:t>DML</w:t>
      </w:r>
      <w:r w:rsidRPr="00124310">
        <w:rPr>
          <w:rFonts w:asciiTheme="majorHAnsi" w:hAnsiTheme="majorHAnsi"/>
        </w:rPr>
        <w:t xml:space="preserve"> </w:t>
      </w:r>
      <w:r w:rsidR="00AD466C" w:rsidRPr="00124310">
        <w:rPr>
          <w:rFonts w:asciiTheme="majorHAnsi" w:hAnsiTheme="majorHAnsi"/>
        </w:rPr>
        <w:t>o</w:t>
      </w:r>
      <w:r w:rsidRPr="00124310">
        <w:rPr>
          <w:rFonts w:asciiTheme="majorHAnsi" w:hAnsiTheme="majorHAnsi"/>
        </w:rPr>
        <w:t>perations.</w:t>
      </w:r>
    </w:p>
    <w:p w14:paraId="77126469" w14:textId="77777777" w:rsidR="009D7DCE" w:rsidRPr="009D7DCE" w:rsidRDefault="0023029E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124310">
        <w:rPr>
          <w:rFonts w:asciiTheme="majorHAnsi" w:hAnsiTheme="majorHAnsi"/>
        </w:rPr>
        <w:t>Using a variety of systems, such as Salesforce, Apttus configure price quote (CPQ)</w:t>
      </w:r>
      <w:r w:rsidR="00986DFB" w:rsidRPr="00124310">
        <w:rPr>
          <w:rFonts w:asciiTheme="majorHAnsi" w:hAnsiTheme="majorHAnsi"/>
        </w:rPr>
        <w:t>,</w:t>
      </w:r>
      <w:r w:rsidRPr="00124310">
        <w:rPr>
          <w:rFonts w:asciiTheme="majorHAnsi" w:hAnsiTheme="majorHAnsi"/>
        </w:rPr>
        <w:t xml:space="preserve"> and </w:t>
      </w:r>
      <w:r w:rsidR="00C26533" w:rsidRPr="00124310">
        <w:rPr>
          <w:rFonts w:asciiTheme="majorHAnsi" w:hAnsiTheme="majorHAnsi"/>
        </w:rPr>
        <w:t>several</w:t>
      </w:r>
      <w:r w:rsidRPr="00124310">
        <w:rPr>
          <w:rFonts w:asciiTheme="majorHAnsi" w:hAnsiTheme="majorHAnsi"/>
        </w:rPr>
        <w:t xml:space="preserve"> ERP systems.</w:t>
      </w:r>
    </w:p>
    <w:p w14:paraId="11A5B855" w14:textId="77777777" w:rsidR="009D7DCE" w:rsidRPr="009D7DCE" w:rsidRDefault="0023029E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Used </w:t>
      </w:r>
      <w:r w:rsidR="00755104" w:rsidRPr="009D7DCE">
        <w:rPr>
          <w:rFonts w:asciiTheme="majorHAnsi" w:hAnsiTheme="majorHAnsi"/>
          <w:b/>
          <w:bCs/>
        </w:rPr>
        <w:t>Salesforce</w:t>
      </w:r>
      <w:r w:rsidRPr="009D7DCE">
        <w:rPr>
          <w:rFonts w:asciiTheme="majorHAnsi" w:hAnsiTheme="majorHAnsi"/>
          <w:b/>
          <w:bCs/>
        </w:rPr>
        <w:t xml:space="preserve"> CPQ</w:t>
      </w:r>
      <w:r w:rsidRPr="009D7DCE">
        <w:rPr>
          <w:rFonts w:asciiTheme="majorHAnsi" w:hAnsiTheme="majorHAnsi"/>
        </w:rPr>
        <w:t xml:space="preserve"> </w:t>
      </w:r>
      <w:r w:rsidR="00986DFB" w:rsidRPr="009D7DCE">
        <w:rPr>
          <w:rFonts w:asciiTheme="majorHAnsi" w:hAnsiTheme="majorHAnsi"/>
        </w:rPr>
        <w:t>to</w:t>
      </w:r>
      <w:r w:rsidRPr="009D7DCE">
        <w:rPr>
          <w:rFonts w:asciiTheme="majorHAnsi" w:hAnsiTheme="majorHAnsi"/>
        </w:rPr>
        <w:t xml:space="preserve"> enable sales reps to </w:t>
      </w:r>
      <w:r w:rsidRPr="009D7DCE">
        <w:rPr>
          <w:rFonts w:asciiTheme="majorHAnsi" w:hAnsiTheme="majorHAnsi"/>
          <w:b/>
          <w:bCs/>
        </w:rPr>
        <w:t>configure</w:t>
      </w:r>
      <w:r w:rsidRPr="009D7DCE">
        <w:rPr>
          <w:rFonts w:asciiTheme="majorHAnsi" w:hAnsiTheme="majorHAnsi"/>
        </w:rPr>
        <w:t xml:space="preserve"> </w:t>
      </w:r>
      <w:r w:rsidRPr="009D7DCE">
        <w:rPr>
          <w:rFonts w:asciiTheme="majorHAnsi" w:hAnsiTheme="majorHAnsi"/>
          <w:b/>
          <w:bCs/>
        </w:rPr>
        <w:t>complex product</w:t>
      </w:r>
      <w:r w:rsidRPr="009D7DCE">
        <w:rPr>
          <w:rFonts w:asciiTheme="majorHAnsi" w:hAnsiTheme="majorHAnsi"/>
        </w:rPr>
        <w:t xml:space="preserve"> and service combinations and set prices that will positively impact deal profitability.</w:t>
      </w:r>
    </w:p>
    <w:p w14:paraId="5DB5B555" w14:textId="5CC338EA" w:rsidR="009D7DCE" w:rsidRPr="009D7DCE" w:rsidRDefault="009D7DCE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/>
        </w:rPr>
        <w:t xml:space="preserve">Extensive experience in migration from </w:t>
      </w:r>
      <w:r w:rsidRPr="009D7DCE">
        <w:rPr>
          <w:rFonts w:asciiTheme="majorHAnsi" w:hAnsiTheme="majorHAnsi"/>
          <w:b/>
          <w:bCs/>
        </w:rPr>
        <w:t>Salesforce Classic</w:t>
      </w:r>
      <w:r>
        <w:rPr>
          <w:rFonts w:asciiTheme="majorHAnsi" w:hAnsiTheme="majorHAnsi"/>
        </w:rPr>
        <w:t xml:space="preserve"> to </w:t>
      </w:r>
      <w:r w:rsidRPr="009D7DCE">
        <w:rPr>
          <w:rFonts w:asciiTheme="majorHAnsi" w:hAnsiTheme="majorHAnsi"/>
          <w:b/>
          <w:bCs/>
        </w:rPr>
        <w:t>Lightning</w:t>
      </w:r>
      <w:r>
        <w:rPr>
          <w:rFonts w:asciiTheme="majorHAnsi" w:hAnsiTheme="majorHAnsi"/>
        </w:rPr>
        <w:t xml:space="preserve"> by creating </w:t>
      </w:r>
      <w:r w:rsidRPr="009D7DCE">
        <w:rPr>
          <w:rFonts w:asciiTheme="majorHAnsi" w:hAnsiTheme="majorHAnsi"/>
          <w:b/>
          <w:bCs/>
        </w:rPr>
        <w:t>Quick Actions</w:t>
      </w:r>
      <w:r>
        <w:rPr>
          <w:rFonts w:asciiTheme="majorHAnsi" w:hAnsiTheme="majorHAnsi"/>
        </w:rPr>
        <w:t xml:space="preserve">, </w:t>
      </w:r>
      <w:r w:rsidRPr="009D7DCE">
        <w:rPr>
          <w:rFonts w:asciiTheme="majorHAnsi" w:hAnsiTheme="majorHAnsi"/>
          <w:b/>
          <w:bCs/>
        </w:rPr>
        <w:t>Screen Flows, lightning aura components</w:t>
      </w:r>
      <w:r>
        <w:rPr>
          <w:rFonts w:asciiTheme="majorHAnsi" w:hAnsiTheme="majorHAnsi"/>
        </w:rPr>
        <w:t xml:space="preserve"> and </w:t>
      </w:r>
      <w:r w:rsidRPr="009D7DCE">
        <w:rPr>
          <w:rFonts w:asciiTheme="majorHAnsi" w:hAnsiTheme="majorHAnsi"/>
          <w:b/>
          <w:bCs/>
        </w:rPr>
        <w:t>lightning web components.</w:t>
      </w:r>
    </w:p>
    <w:p w14:paraId="36C3FF73" w14:textId="18482B30" w:rsidR="009D7DCE" w:rsidRPr="009D7DCE" w:rsidRDefault="00736F60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Detail-oriented energetic team player, motivated with Multi-Tasking Capabilities, problem solver, and hands-on leader with exceptional presentation and Client/Customer relation </w:t>
      </w:r>
      <w:r w:rsidR="002A6DE5" w:rsidRPr="009D7DCE">
        <w:rPr>
          <w:rFonts w:asciiTheme="majorHAnsi" w:hAnsiTheme="majorHAnsi"/>
        </w:rPr>
        <w:t>skills.</w:t>
      </w:r>
    </w:p>
    <w:p w14:paraId="35CB329A" w14:textId="77777777" w:rsidR="009D7DCE" w:rsidRPr="009D7DCE" w:rsidRDefault="00736F60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Strong </w:t>
      </w:r>
      <w:r w:rsidRPr="009D7DCE">
        <w:rPr>
          <w:rFonts w:asciiTheme="majorHAnsi" w:hAnsiTheme="majorHAnsi"/>
          <w:b/>
          <w:bCs/>
        </w:rPr>
        <w:t>communication</w:t>
      </w:r>
      <w:r w:rsidRPr="009D7DCE">
        <w:rPr>
          <w:rFonts w:asciiTheme="majorHAnsi" w:hAnsiTheme="majorHAnsi"/>
        </w:rPr>
        <w:t xml:space="preserve"> and </w:t>
      </w:r>
      <w:r w:rsidRPr="009D7DCE">
        <w:rPr>
          <w:rFonts w:asciiTheme="majorHAnsi" w:hAnsiTheme="majorHAnsi"/>
          <w:b/>
          <w:bCs/>
        </w:rPr>
        <w:t>interpersonal</w:t>
      </w:r>
      <w:r w:rsidRPr="009D7DCE">
        <w:rPr>
          <w:rFonts w:asciiTheme="majorHAnsi" w:hAnsiTheme="majorHAnsi"/>
        </w:rPr>
        <w:t xml:space="preserve"> skills with </w:t>
      </w:r>
      <w:r w:rsidR="00986DFB" w:rsidRPr="009D7DCE">
        <w:rPr>
          <w:rFonts w:asciiTheme="majorHAnsi" w:hAnsiTheme="majorHAnsi"/>
        </w:rPr>
        <w:t xml:space="preserve">the </w:t>
      </w:r>
      <w:r w:rsidRPr="009D7DCE">
        <w:rPr>
          <w:rFonts w:asciiTheme="majorHAnsi" w:hAnsiTheme="majorHAnsi"/>
        </w:rPr>
        <w:t>ability to work well in a dynamic team environment.</w:t>
      </w:r>
    </w:p>
    <w:p w14:paraId="18F6BC12" w14:textId="77777777" w:rsidR="009D7DCE" w:rsidRPr="009D7DCE" w:rsidRDefault="00736F60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Experienced in </w:t>
      </w:r>
      <w:r w:rsidRPr="009D7DCE">
        <w:rPr>
          <w:rFonts w:asciiTheme="majorHAnsi" w:hAnsiTheme="majorHAnsi"/>
          <w:b/>
          <w:bCs/>
        </w:rPr>
        <w:t>REST API</w:t>
      </w:r>
      <w:r w:rsidRPr="009D7DCE">
        <w:rPr>
          <w:rFonts w:asciiTheme="majorHAnsi" w:hAnsiTheme="majorHAnsi"/>
        </w:rPr>
        <w:t xml:space="preserve"> and knowledge </w:t>
      </w:r>
      <w:r w:rsidR="00986DFB" w:rsidRPr="009D7DCE">
        <w:rPr>
          <w:rFonts w:asciiTheme="majorHAnsi" w:hAnsiTheme="majorHAnsi"/>
        </w:rPr>
        <w:t>of</w:t>
      </w:r>
      <w:r w:rsidRPr="009D7DCE">
        <w:rPr>
          <w:rFonts w:asciiTheme="majorHAnsi" w:hAnsiTheme="majorHAnsi"/>
        </w:rPr>
        <w:t xml:space="preserve"> </w:t>
      </w:r>
      <w:r w:rsidRPr="009D7DCE">
        <w:rPr>
          <w:rFonts w:asciiTheme="majorHAnsi" w:hAnsiTheme="majorHAnsi"/>
          <w:b/>
          <w:bCs/>
        </w:rPr>
        <w:t>SOAP API.</w:t>
      </w:r>
    </w:p>
    <w:p w14:paraId="2FA37C14" w14:textId="77777777" w:rsidR="009D7DCE" w:rsidRPr="009D7DCE" w:rsidRDefault="00736F60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 xml:space="preserve">Experience in </w:t>
      </w:r>
      <w:r w:rsidRPr="009D7DCE">
        <w:rPr>
          <w:rFonts w:asciiTheme="majorHAnsi" w:hAnsiTheme="majorHAnsi"/>
          <w:b/>
          <w:bCs/>
        </w:rPr>
        <w:t>Metadata API</w:t>
      </w:r>
      <w:r w:rsidRPr="009D7DCE">
        <w:rPr>
          <w:rFonts w:asciiTheme="majorHAnsi" w:hAnsiTheme="majorHAnsi"/>
        </w:rPr>
        <w:t xml:space="preserve"> and </w:t>
      </w:r>
      <w:r w:rsidRPr="009D7DCE">
        <w:rPr>
          <w:rFonts w:asciiTheme="majorHAnsi" w:hAnsiTheme="majorHAnsi"/>
          <w:b/>
          <w:bCs/>
        </w:rPr>
        <w:t>HTTP</w:t>
      </w:r>
      <w:r w:rsidRPr="009D7DCE">
        <w:rPr>
          <w:rFonts w:asciiTheme="majorHAnsi" w:hAnsiTheme="majorHAnsi"/>
        </w:rPr>
        <w:t xml:space="preserve"> Class.</w:t>
      </w:r>
    </w:p>
    <w:p w14:paraId="056819A7" w14:textId="6E75935E" w:rsidR="00736F60" w:rsidRPr="009D7DCE" w:rsidRDefault="009D7DCE" w:rsidP="00DC508F">
      <w:pPr>
        <w:pStyle w:val="ListParagraph"/>
        <w:widowControl/>
        <w:numPr>
          <w:ilvl w:val="0"/>
          <w:numId w:val="19"/>
        </w:numPr>
        <w:autoSpaceDE/>
        <w:autoSpaceDN/>
        <w:spacing w:line="256" w:lineRule="auto"/>
        <w:ind w:right="576"/>
        <w:contextualSpacing/>
        <w:jc w:val="both"/>
        <w:rPr>
          <w:rFonts w:asciiTheme="majorHAnsi" w:hAnsiTheme="majorHAnsi" w:cs="Calibri"/>
          <w:sz w:val="21"/>
          <w:szCs w:val="21"/>
        </w:rPr>
      </w:pPr>
      <w:r w:rsidRPr="009D7DCE">
        <w:rPr>
          <w:rFonts w:asciiTheme="majorHAnsi" w:hAnsiTheme="majorHAnsi"/>
        </w:rPr>
        <w:t>Experienced with</w:t>
      </w:r>
      <w:r w:rsidR="00736F60" w:rsidRPr="009D7DCE">
        <w:rPr>
          <w:rFonts w:asciiTheme="majorHAnsi" w:hAnsiTheme="majorHAnsi"/>
        </w:rPr>
        <w:t xml:space="preserve"> </w:t>
      </w:r>
      <w:r w:rsidR="00736F60" w:rsidRPr="009D7DCE">
        <w:rPr>
          <w:rFonts w:asciiTheme="majorHAnsi" w:hAnsiTheme="majorHAnsi"/>
          <w:b/>
          <w:bCs/>
        </w:rPr>
        <w:t>Sales Cloud</w:t>
      </w:r>
      <w:r w:rsidR="00736F60" w:rsidRPr="009D7DCE">
        <w:rPr>
          <w:rFonts w:asciiTheme="majorHAnsi" w:hAnsiTheme="majorHAnsi"/>
        </w:rPr>
        <w:t xml:space="preserve"> &amp; </w:t>
      </w:r>
      <w:r w:rsidR="00736F60" w:rsidRPr="009D7DCE">
        <w:rPr>
          <w:rFonts w:asciiTheme="majorHAnsi" w:hAnsiTheme="majorHAnsi"/>
          <w:b/>
          <w:bCs/>
        </w:rPr>
        <w:t>Service Cloud</w:t>
      </w:r>
      <w:r w:rsidRPr="009D7DCE">
        <w:rPr>
          <w:rFonts w:asciiTheme="majorHAnsi" w:hAnsiTheme="majorHAnsi"/>
        </w:rPr>
        <w:t xml:space="preserve"> development.</w:t>
      </w:r>
    </w:p>
    <w:p w14:paraId="05ACCE66" w14:textId="77777777" w:rsidR="00FA2626" w:rsidRPr="0023029E" w:rsidRDefault="00FA2626" w:rsidP="00DC508F">
      <w:pPr>
        <w:pStyle w:val="divdocumentdivsectiontitle"/>
        <w:pBdr>
          <w:bottom w:val="single" w:sz="4" w:space="3" w:color="548DD4" w:themeColor="text2" w:themeTint="99"/>
        </w:pBdr>
        <w:spacing w:before="280" w:after="140"/>
        <w:jc w:val="both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  <w:r w:rsidRPr="0023029E"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  <w:t>EDUCATIONAL QUALIFICATION</w:t>
      </w:r>
    </w:p>
    <w:p w14:paraId="5176D168" w14:textId="2415014F" w:rsidR="00FA2626" w:rsidRPr="0023029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Style w:val="span"/>
          <w:rFonts w:asciiTheme="majorHAnsi" w:hAnsiTheme="majorHAnsi" w:cs="Calibri"/>
          <w:sz w:val="22"/>
          <w:szCs w:val="22"/>
        </w:rPr>
      </w:pPr>
      <w:r w:rsidRPr="0023029E">
        <w:rPr>
          <w:rStyle w:val="span"/>
          <w:rFonts w:asciiTheme="majorHAnsi" w:eastAsia="Source Sans Pro" w:hAnsiTheme="majorHAnsi" w:cs="Source Sans Pro"/>
          <w:b/>
          <w:i/>
          <w:sz w:val="22"/>
          <w:szCs w:val="22"/>
        </w:rPr>
        <w:t>Bachelors</w:t>
      </w:r>
      <w:r w:rsidR="00FA2626"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 from </w:t>
      </w:r>
      <w:r w:rsidR="00B83C80">
        <w:rPr>
          <w:rStyle w:val="span"/>
          <w:rFonts w:asciiTheme="majorHAnsi" w:eastAsia="Source Sans Pro" w:hAnsiTheme="majorHAnsi" w:cs="Source Sans Pro"/>
          <w:b/>
          <w:sz w:val="22"/>
          <w:szCs w:val="22"/>
        </w:rPr>
        <w:t>Jnt</w:t>
      </w:r>
      <w:r w:rsidR="00FA2626" w:rsidRPr="0023029E">
        <w:rPr>
          <w:rStyle w:val="span"/>
          <w:rFonts w:asciiTheme="majorHAnsi" w:eastAsia="Source Sans Pro" w:hAnsiTheme="majorHAnsi" w:cs="Source Sans Pro"/>
          <w:b/>
          <w:sz w:val="22"/>
          <w:szCs w:val="22"/>
        </w:rPr>
        <w:t xml:space="preserve"> University</w:t>
      </w:r>
      <w:r w:rsidR="00FA2626"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-Hyderabad, INDIA - </w:t>
      </w:r>
      <w:r w:rsidR="009D7DCE">
        <w:rPr>
          <w:rStyle w:val="span"/>
          <w:rFonts w:asciiTheme="majorHAnsi" w:eastAsia="Source Sans Pro" w:hAnsiTheme="majorHAnsi" w:cs="Source Sans Pro"/>
          <w:sz w:val="22"/>
          <w:szCs w:val="22"/>
        </w:rPr>
        <w:t>201</w:t>
      </w:r>
      <w:r w:rsidR="00B83C80">
        <w:rPr>
          <w:rStyle w:val="span"/>
          <w:rFonts w:asciiTheme="majorHAnsi" w:eastAsia="Source Sans Pro" w:hAnsiTheme="majorHAnsi" w:cs="Source Sans Pro"/>
          <w:sz w:val="22"/>
          <w:szCs w:val="22"/>
        </w:rPr>
        <w:t>1</w:t>
      </w:r>
    </w:p>
    <w:p w14:paraId="564C5F04" w14:textId="77777777" w:rsidR="00FA2626" w:rsidRDefault="00FA2626" w:rsidP="00DC508F">
      <w:pPr>
        <w:suppressAutoHyphens/>
        <w:autoSpaceDE/>
        <w:ind w:left="576" w:right="576"/>
        <w:jc w:val="both"/>
        <w:rPr>
          <w:rStyle w:val="span"/>
          <w:rFonts w:asciiTheme="majorHAnsi" w:eastAsia="Source Sans Pro" w:hAnsiTheme="majorHAnsi" w:cs="Source Sans Pro"/>
          <w:sz w:val="22"/>
          <w:szCs w:val="22"/>
        </w:rPr>
      </w:pPr>
      <w:r w:rsidRPr="0023029E">
        <w:rPr>
          <w:rStyle w:val="span"/>
          <w:rFonts w:asciiTheme="majorHAnsi" w:eastAsia="Source Sans Pro" w:hAnsiTheme="majorHAnsi" w:cs="Source Sans Pro"/>
          <w:b/>
          <w:i/>
          <w:sz w:val="22"/>
          <w:szCs w:val="22"/>
        </w:rPr>
        <w:t>Course</w:t>
      </w:r>
      <w:r w:rsidRPr="0023029E">
        <w:rPr>
          <w:rStyle w:val="span"/>
          <w:rFonts w:asciiTheme="majorHAnsi" w:eastAsia="Source Sans Pro" w:hAnsiTheme="majorHAnsi" w:cs="Source Sans Pro"/>
          <w:i/>
          <w:sz w:val="22"/>
          <w:szCs w:val="22"/>
        </w:rPr>
        <w:t xml:space="preserve"> 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– Computer Science Engineering </w:t>
      </w:r>
    </w:p>
    <w:p w14:paraId="53BC21A8" w14:textId="6D7A0C6F" w:rsidR="00B83C80" w:rsidRPr="0023029E" w:rsidRDefault="00B83C80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Style w:val="span"/>
          <w:rFonts w:asciiTheme="majorHAnsi" w:hAnsiTheme="majorHAnsi" w:cs="Calibri"/>
          <w:sz w:val="22"/>
          <w:szCs w:val="22"/>
        </w:rPr>
      </w:pPr>
      <w:r>
        <w:rPr>
          <w:rStyle w:val="span"/>
          <w:rFonts w:asciiTheme="majorHAnsi" w:eastAsia="Source Sans Pro" w:hAnsiTheme="majorHAnsi" w:cs="Source Sans Pro"/>
          <w:b/>
          <w:i/>
          <w:sz w:val="22"/>
          <w:szCs w:val="22"/>
        </w:rPr>
        <w:t xml:space="preserve">Master’s 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 from </w:t>
      </w:r>
      <w:r>
        <w:rPr>
          <w:rStyle w:val="span"/>
          <w:rFonts w:asciiTheme="majorHAnsi" w:eastAsia="Source Sans Pro" w:hAnsiTheme="majorHAnsi" w:cs="Source Sans Pro"/>
          <w:b/>
          <w:sz w:val="22"/>
          <w:szCs w:val="22"/>
        </w:rPr>
        <w:t>Trine</w:t>
      </w:r>
      <w:r w:rsidRPr="0023029E">
        <w:rPr>
          <w:rStyle w:val="span"/>
          <w:rFonts w:asciiTheme="majorHAnsi" w:eastAsia="Source Sans Pro" w:hAnsiTheme="majorHAnsi" w:cs="Source Sans Pro"/>
          <w:b/>
          <w:sz w:val="22"/>
          <w:szCs w:val="22"/>
        </w:rPr>
        <w:t xml:space="preserve"> University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>-</w:t>
      </w:r>
      <w:r>
        <w:rPr>
          <w:rStyle w:val="span"/>
          <w:rFonts w:asciiTheme="majorHAnsi" w:eastAsia="Source Sans Pro" w:hAnsiTheme="majorHAnsi" w:cs="Source Sans Pro"/>
          <w:sz w:val="22"/>
          <w:szCs w:val="22"/>
        </w:rPr>
        <w:t>Angola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>, INDIA</w:t>
      </w:r>
      <w:r>
        <w:rPr>
          <w:rStyle w:val="span"/>
          <w:rFonts w:asciiTheme="majorHAnsi" w:eastAsia="Source Sans Pro" w:hAnsiTheme="majorHAnsi" w:cs="Source Sans Pro"/>
          <w:sz w:val="22"/>
          <w:szCs w:val="22"/>
        </w:rPr>
        <w:t>NA, USA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 - </w:t>
      </w:r>
      <w:r>
        <w:rPr>
          <w:rStyle w:val="span"/>
          <w:rFonts w:asciiTheme="majorHAnsi" w:eastAsia="Source Sans Pro" w:hAnsiTheme="majorHAnsi" w:cs="Source Sans Pro"/>
          <w:sz w:val="22"/>
          <w:szCs w:val="22"/>
        </w:rPr>
        <w:t>2013</w:t>
      </w:r>
    </w:p>
    <w:p w14:paraId="01E54607" w14:textId="7ED2554A" w:rsidR="00B83C80" w:rsidRPr="0023029E" w:rsidRDefault="00B83C80" w:rsidP="00DC508F">
      <w:pPr>
        <w:suppressAutoHyphens/>
        <w:autoSpaceDE/>
        <w:ind w:left="576" w:right="576"/>
        <w:jc w:val="both"/>
        <w:rPr>
          <w:rFonts w:asciiTheme="majorHAnsi" w:hAnsiTheme="majorHAnsi" w:cs="Calibri"/>
        </w:rPr>
      </w:pPr>
      <w:r w:rsidRPr="0023029E">
        <w:rPr>
          <w:rStyle w:val="span"/>
          <w:rFonts w:asciiTheme="majorHAnsi" w:eastAsia="Source Sans Pro" w:hAnsiTheme="majorHAnsi" w:cs="Source Sans Pro"/>
          <w:b/>
          <w:i/>
          <w:sz w:val="22"/>
          <w:szCs w:val="22"/>
        </w:rPr>
        <w:t>Course</w:t>
      </w:r>
      <w:r w:rsidRPr="0023029E">
        <w:rPr>
          <w:rStyle w:val="span"/>
          <w:rFonts w:asciiTheme="majorHAnsi" w:eastAsia="Source Sans Pro" w:hAnsiTheme="majorHAnsi" w:cs="Source Sans Pro"/>
          <w:i/>
          <w:sz w:val="22"/>
          <w:szCs w:val="22"/>
        </w:rPr>
        <w:t xml:space="preserve"> </w:t>
      </w:r>
      <w:r w:rsidRPr="0023029E">
        <w:rPr>
          <w:rStyle w:val="span"/>
          <w:rFonts w:asciiTheme="majorHAnsi" w:eastAsia="Source Sans Pro" w:hAnsiTheme="majorHAnsi" w:cs="Source Sans Pro"/>
          <w:sz w:val="22"/>
          <w:szCs w:val="22"/>
        </w:rPr>
        <w:t xml:space="preserve">– Computer Science Engineering </w:t>
      </w:r>
    </w:p>
    <w:p w14:paraId="4AE60D4B" w14:textId="77777777" w:rsidR="00556FA7" w:rsidRPr="0023029E" w:rsidRDefault="00556FA7" w:rsidP="00DC508F">
      <w:pPr>
        <w:pStyle w:val="divdocumentdivsectiontitle"/>
        <w:pBdr>
          <w:bottom w:val="single" w:sz="4" w:space="3" w:color="548DD4" w:themeColor="text2" w:themeTint="99"/>
        </w:pBdr>
        <w:spacing w:before="280" w:after="140"/>
        <w:jc w:val="both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  <w:r w:rsidRPr="0023029E"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  <w:t>CERTIFICATIONS</w:t>
      </w:r>
    </w:p>
    <w:p w14:paraId="7698E536" w14:textId="77777777" w:rsidR="00556FA7" w:rsidRPr="009D7DCE" w:rsidRDefault="00556FA7" w:rsidP="00DC508F">
      <w:pPr>
        <w:pStyle w:val="ListParagraph"/>
        <w:widowControl/>
        <w:numPr>
          <w:ilvl w:val="0"/>
          <w:numId w:val="6"/>
        </w:numPr>
        <w:autoSpaceDE/>
        <w:autoSpaceDN/>
        <w:spacing w:line="256" w:lineRule="auto"/>
        <w:ind w:left="576" w:right="576"/>
        <w:contextualSpacing/>
        <w:jc w:val="both"/>
        <w:rPr>
          <w:rStyle w:val="span"/>
          <w:rFonts w:asciiTheme="majorHAnsi" w:hAnsiTheme="majorHAnsi" w:cs="Calibri"/>
          <w:b/>
          <w:bCs/>
          <w:sz w:val="22"/>
          <w:szCs w:val="22"/>
        </w:rPr>
      </w:pP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>Salesforce Certified Administrator</w:t>
      </w:r>
    </w:p>
    <w:p w14:paraId="629E4931" w14:textId="77777777" w:rsidR="00FA2626" w:rsidRPr="009D7DCE" w:rsidRDefault="00556FA7" w:rsidP="00DC508F">
      <w:pPr>
        <w:pStyle w:val="ListParagraph"/>
        <w:widowControl/>
        <w:numPr>
          <w:ilvl w:val="0"/>
          <w:numId w:val="6"/>
        </w:numPr>
        <w:autoSpaceDE/>
        <w:autoSpaceDN/>
        <w:spacing w:line="256" w:lineRule="auto"/>
        <w:ind w:left="576" w:right="576"/>
        <w:contextualSpacing/>
        <w:jc w:val="both"/>
        <w:rPr>
          <w:rStyle w:val="span"/>
          <w:rFonts w:asciiTheme="majorHAnsi" w:hAnsiTheme="majorHAnsi" w:cs="Calibri"/>
          <w:b/>
          <w:bCs/>
          <w:sz w:val="22"/>
          <w:szCs w:val="22"/>
        </w:rPr>
      </w:pP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 xml:space="preserve">Salesforce Certified Platform Developer </w:t>
      </w:r>
      <w:r w:rsidR="00FA2626"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>–</w:t>
      </w: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 xml:space="preserve"> 1</w:t>
      </w:r>
    </w:p>
    <w:p w14:paraId="6D6AD150" w14:textId="77777777" w:rsidR="00200DE5" w:rsidRPr="009D7DCE" w:rsidRDefault="00200DE5" w:rsidP="00DC508F">
      <w:pPr>
        <w:pStyle w:val="ListParagraph"/>
        <w:widowControl/>
        <w:numPr>
          <w:ilvl w:val="0"/>
          <w:numId w:val="6"/>
        </w:numPr>
        <w:autoSpaceDE/>
        <w:autoSpaceDN/>
        <w:spacing w:line="256" w:lineRule="auto"/>
        <w:ind w:left="576" w:right="576"/>
        <w:contextualSpacing/>
        <w:jc w:val="both"/>
        <w:rPr>
          <w:rStyle w:val="span"/>
          <w:rFonts w:asciiTheme="majorHAnsi" w:hAnsiTheme="majorHAnsi"/>
          <w:b/>
          <w:bCs/>
          <w:sz w:val="22"/>
          <w:szCs w:val="22"/>
        </w:rPr>
      </w:pP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>Salesforce Certified Platform Developer – 2</w:t>
      </w:r>
    </w:p>
    <w:p w14:paraId="35ECD536" w14:textId="77777777" w:rsidR="00FA2626" w:rsidRPr="009D7DCE" w:rsidRDefault="00FA2626" w:rsidP="00DC508F">
      <w:pPr>
        <w:pStyle w:val="ListParagraph"/>
        <w:widowControl/>
        <w:numPr>
          <w:ilvl w:val="0"/>
          <w:numId w:val="6"/>
        </w:numPr>
        <w:autoSpaceDE/>
        <w:autoSpaceDN/>
        <w:spacing w:line="256" w:lineRule="auto"/>
        <w:ind w:left="576" w:right="576"/>
        <w:contextualSpacing/>
        <w:jc w:val="both"/>
        <w:rPr>
          <w:rStyle w:val="span"/>
          <w:rFonts w:asciiTheme="majorHAnsi" w:hAnsiTheme="majorHAnsi"/>
          <w:b/>
          <w:bCs/>
          <w:sz w:val="22"/>
          <w:szCs w:val="22"/>
        </w:rPr>
      </w:pP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>Salesforce Certified Service Cloud</w:t>
      </w:r>
    </w:p>
    <w:p w14:paraId="274434BB" w14:textId="278B1BA1" w:rsidR="00556FA7" w:rsidRPr="00DC508F" w:rsidRDefault="00FA2626" w:rsidP="00DC508F">
      <w:pPr>
        <w:pStyle w:val="ListParagraph"/>
        <w:widowControl/>
        <w:numPr>
          <w:ilvl w:val="0"/>
          <w:numId w:val="6"/>
        </w:numPr>
        <w:autoSpaceDE/>
        <w:autoSpaceDN/>
        <w:spacing w:line="256" w:lineRule="auto"/>
        <w:ind w:left="576" w:right="576"/>
        <w:contextualSpacing/>
        <w:jc w:val="both"/>
        <w:rPr>
          <w:rFonts w:asciiTheme="majorHAnsi" w:hAnsiTheme="majorHAnsi" w:cs="Calibri"/>
          <w:b/>
          <w:bCs/>
        </w:rPr>
      </w:pPr>
      <w:r w:rsidRPr="009D7DCE">
        <w:rPr>
          <w:rStyle w:val="span"/>
          <w:rFonts w:asciiTheme="majorHAnsi" w:hAnsiTheme="majorHAnsi" w:cs="Calibri"/>
          <w:b/>
          <w:bCs/>
          <w:sz w:val="22"/>
          <w:szCs w:val="22"/>
        </w:rPr>
        <w:t>Salesforce Certified Sales Cloud</w:t>
      </w:r>
    </w:p>
    <w:p w14:paraId="7EA7B9BB" w14:textId="77777777" w:rsidR="00A605AC" w:rsidRPr="0023029E" w:rsidRDefault="00A605AC" w:rsidP="00DC508F">
      <w:pPr>
        <w:pStyle w:val="divdocumentdivsectiontitle"/>
        <w:pBdr>
          <w:bottom w:val="single" w:sz="8" w:space="3" w:color="0187DE"/>
        </w:pBdr>
        <w:spacing w:before="280" w:after="140"/>
        <w:jc w:val="both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  <w:r w:rsidRPr="0023029E"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  <w:t>SKILLS</w:t>
      </w:r>
    </w:p>
    <w:tbl>
      <w:tblPr>
        <w:tblW w:w="488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52"/>
        <w:gridCol w:w="7858"/>
      </w:tblGrid>
      <w:tr w:rsidR="00FA3A14" w:rsidRPr="0023029E" w14:paraId="4AA6C34C" w14:textId="77777777" w:rsidTr="00FA3A14">
        <w:trPr>
          <w:trHeight w:val="346"/>
        </w:trPr>
        <w:tc>
          <w:tcPr>
            <w:tcW w:w="1152" w:type="pct"/>
            <w:shd w:val="clear" w:color="auto" w:fill="0F243E" w:themeFill="text2" w:themeFillShade="80"/>
          </w:tcPr>
          <w:p w14:paraId="038D25EF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Salesforce Technologies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58F503FC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 xml:space="preserve">Apex Language, Apex Trigger, Apex Scheduler, Batch Apex, Apex Class &amp; Apex Web Service, Partner WSDL &amp; Enterprise WSDL and Visualforce (Page, Component &amp; Controllers), Field service lightning. </w:t>
            </w:r>
          </w:p>
        </w:tc>
      </w:tr>
      <w:tr w:rsidR="00FA3A14" w:rsidRPr="0023029E" w14:paraId="6A4771E2" w14:textId="77777777" w:rsidTr="00FA3A14">
        <w:trPr>
          <w:trHeight w:val="638"/>
        </w:trPr>
        <w:tc>
          <w:tcPr>
            <w:tcW w:w="1152" w:type="pct"/>
            <w:shd w:val="clear" w:color="auto" w:fill="0F243E" w:themeFill="text2" w:themeFillShade="80"/>
          </w:tcPr>
          <w:p w14:paraId="7A9F11E6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Custom Integration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437E95D9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Outbound Messages, Workflow &amp; Approvals, Field updates, Reports, Custom Objects,</w:t>
            </w:r>
            <w:r w:rsidR="00C26533">
              <w:rPr>
                <w:rFonts w:asciiTheme="majorHAnsi" w:eastAsia="Calibri" w:hAnsiTheme="majorHAnsi" w:cs="Calibri"/>
                <w:kern w:val="28"/>
              </w:rPr>
              <w:t xml:space="preserve"> </w:t>
            </w:r>
            <w:r w:rsidRPr="0023029E">
              <w:rPr>
                <w:rFonts w:asciiTheme="majorHAnsi" w:eastAsia="Calibri" w:hAnsiTheme="majorHAnsi" w:cs="Calibri"/>
                <w:kern w:val="28"/>
              </w:rPr>
              <w:t>Custom settings, Custom labels and Tabs, Email Services, Role Hierarchy, Dashboards, Security Controls, AppExchange Package &amp; Custom Application and Sandbox data loading</w:t>
            </w:r>
          </w:p>
        </w:tc>
      </w:tr>
      <w:tr w:rsidR="00FA3A14" w:rsidRPr="0023029E" w14:paraId="313B74A7" w14:textId="77777777" w:rsidTr="00FA3A14">
        <w:trPr>
          <w:trHeight w:val="268"/>
        </w:trPr>
        <w:tc>
          <w:tcPr>
            <w:tcW w:w="1152" w:type="pct"/>
            <w:shd w:val="clear" w:color="auto" w:fill="0F243E" w:themeFill="text2" w:themeFillShade="80"/>
          </w:tcPr>
          <w:p w14:paraId="51E8D2F4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Force.com tools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6BF1AB09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Apex Data loader, Force.com Apex Explorer, AJAX tool kit, Force.com Migration Tool, Force.com Excel connector</w:t>
            </w:r>
            <w:r w:rsidR="00986DFB">
              <w:rPr>
                <w:rFonts w:asciiTheme="majorHAnsi" w:eastAsia="Calibri" w:hAnsiTheme="majorHAnsi" w:cs="Calibri"/>
                <w:kern w:val="28"/>
              </w:rPr>
              <w:t>,</w:t>
            </w:r>
            <w:r w:rsidRPr="0023029E">
              <w:rPr>
                <w:rFonts w:asciiTheme="majorHAnsi" w:eastAsia="Calibri" w:hAnsiTheme="majorHAnsi" w:cs="Calibri"/>
                <w:kern w:val="28"/>
              </w:rPr>
              <w:t xml:space="preserve"> and Force.com Eclipse IDE Plug-in</w:t>
            </w:r>
          </w:p>
        </w:tc>
      </w:tr>
      <w:tr w:rsidR="00FA3A14" w:rsidRPr="0023029E" w14:paraId="11FC23A0" w14:textId="77777777" w:rsidTr="00FA3A14">
        <w:trPr>
          <w:trHeight w:val="242"/>
        </w:trPr>
        <w:tc>
          <w:tcPr>
            <w:tcW w:w="1152" w:type="pct"/>
            <w:shd w:val="clear" w:color="auto" w:fill="0F243E" w:themeFill="text2" w:themeFillShade="80"/>
          </w:tcPr>
          <w:p w14:paraId="50F6F239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Programming Languages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2CB76075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eastAsia="Calibr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Java, C, C++, VB, APEX</w:t>
            </w:r>
            <w:r w:rsidR="00986DFB">
              <w:rPr>
                <w:rFonts w:asciiTheme="majorHAnsi" w:eastAsia="Calibri" w:hAnsiTheme="majorHAnsi" w:cs="Calibri"/>
                <w:kern w:val="28"/>
              </w:rPr>
              <w:t>,</w:t>
            </w:r>
            <w:r w:rsidRPr="0023029E">
              <w:rPr>
                <w:rFonts w:asciiTheme="majorHAnsi" w:eastAsia="Calibri" w:hAnsiTheme="majorHAnsi" w:cs="Calibri"/>
                <w:kern w:val="28"/>
              </w:rPr>
              <w:t xml:space="preserve"> and UML</w:t>
            </w:r>
          </w:p>
        </w:tc>
      </w:tr>
      <w:tr w:rsidR="00FA3A14" w:rsidRPr="0023029E" w14:paraId="4A3ED42F" w14:textId="77777777" w:rsidTr="00FA3A14">
        <w:trPr>
          <w:trHeight w:val="346"/>
        </w:trPr>
        <w:tc>
          <w:tcPr>
            <w:tcW w:w="1152" w:type="pct"/>
            <w:shd w:val="clear" w:color="auto" w:fill="0F243E" w:themeFill="text2" w:themeFillShade="80"/>
          </w:tcPr>
          <w:p w14:paraId="10EF70AB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</w:rPr>
              <w:t>Java/J2EE/Web Technologies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4CC204CC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J2EE, JSP, JDBC, RMI, Applet, Java Script, XML, XSLT, DTD, XML Schema, HTML, DHTML, Shell Scripts and Web service</w:t>
            </w:r>
          </w:p>
        </w:tc>
      </w:tr>
      <w:tr w:rsidR="00FA3A14" w:rsidRPr="0023029E" w14:paraId="5BD94383" w14:textId="77777777" w:rsidTr="00FA3A14">
        <w:trPr>
          <w:trHeight w:val="65"/>
        </w:trPr>
        <w:tc>
          <w:tcPr>
            <w:tcW w:w="1152" w:type="pct"/>
            <w:shd w:val="clear" w:color="auto" w:fill="0F243E" w:themeFill="text2" w:themeFillShade="80"/>
          </w:tcPr>
          <w:p w14:paraId="675EF340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hAnsiTheme="majorHAnsi" w:cs="Calibri"/>
                <w:b/>
                <w:kern w:val="28"/>
              </w:rPr>
              <w:t>Database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40A6D8D5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MS SQL Server and MySQL</w:t>
            </w:r>
          </w:p>
        </w:tc>
      </w:tr>
      <w:tr w:rsidR="00FA3A14" w:rsidRPr="0023029E" w14:paraId="03717EBB" w14:textId="77777777" w:rsidTr="00FA3A14">
        <w:trPr>
          <w:trHeight w:val="65"/>
        </w:trPr>
        <w:tc>
          <w:tcPr>
            <w:tcW w:w="1152" w:type="pct"/>
            <w:shd w:val="clear" w:color="auto" w:fill="0F243E" w:themeFill="text2" w:themeFillShade="80"/>
          </w:tcPr>
          <w:p w14:paraId="38FFD427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eastAsia="Calibri" w:hAnsiTheme="majorHAnsi" w:cs="Calibri"/>
                <w:b/>
                <w:bCs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IDE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497AB4A8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eastAsia="Calibri" w:hAnsiTheme="majorHAnsi" w:cs="Calibri"/>
                <w:kern w:val="28"/>
              </w:rPr>
            </w:pPr>
            <w:r w:rsidRPr="0023029E">
              <w:rPr>
                <w:rFonts w:asciiTheme="majorHAnsi" w:eastAsia="MS Mincho" w:hAnsiTheme="majorHAnsi" w:cs="Calibri"/>
                <w:kern w:val="28"/>
              </w:rPr>
              <w:t>Eclipse, My Eclipse</w:t>
            </w:r>
            <w:r w:rsidR="00986DFB">
              <w:rPr>
                <w:rFonts w:asciiTheme="majorHAnsi" w:eastAsia="MS Mincho" w:hAnsiTheme="majorHAnsi" w:cs="Calibri"/>
                <w:kern w:val="28"/>
              </w:rPr>
              <w:t>,</w:t>
            </w:r>
            <w:r w:rsidRPr="0023029E">
              <w:rPr>
                <w:rFonts w:asciiTheme="majorHAnsi" w:eastAsia="MS Mincho" w:hAnsiTheme="majorHAnsi" w:cs="Calibri"/>
                <w:kern w:val="28"/>
              </w:rPr>
              <w:t xml:space="preserve"> and Force.com Eclipse IDE plug-in</w:t>
            </w:r>
          </w:p>
        </w:tc>
      </w:tr>
      <w:tr w:rsidR="00FA3A14" w:rsidRPr="0023029E" w14:paraId="76AE8FB0" w14:textId="77777777" w:rsidTr="00FA3A14">
        <w:trPr>
          <w:trHeight w:val="217"/>
        </w:trPr>
        <w:tc>
          <w:tcPr>
            <w:tcW w:w="1152" w:type="pct"/>
            <w:shd w:val="clear" w:color="auto" w:fill="0F243E" w:themeFill="text2" w:themeFillShade="80"/>
          </w:tcPr>
          <w:p w14:paraId="34177C6A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eastAsia="Calibri" w:hAnsiTheme="majorHAnsi" w:cs="Calibri"/>
                <w:b/>
                <w:bCs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Tools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040CB5FE" w14:textId="77777777" w:rsidR="00FA3A14" w:rsidRPr="0023029E" w:rsidRDefault="00FA3A14" w:rsidP="00DC508F">
            <w:pPr>
              <w:tabs>
                <w:tab w:val="left" w:pos="1380"/>
              </w:tabs>
              <w:overflowPunct w:val="0"/>
              <w:adjustRightInd w:val="0"/>
              <w:ind w:left="-17"/>
              <w:jc w:val="both"/>
              <w:rPr>
                <w:rFonts w:asciiTheme="majorHAnsi" w:eastAsia="Calibr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 xml:space="preserve">MS Visual Source Safe, HTML Dream weaver, Microsoft Project, </w:t>
            </w:r>
            <w:r w:rsidR="00C26533">
              <w:rPr>
                <w:rFonts w:asciiTheme="majorHAnsi" w:eastAsia="Calibri" w:hAnsiTheme="majorHAnsi" w:cs="Calibri"/>
                <w:kern w:val="28"/>
              </w:rPr>
              <w:t>SubVersion</w:t>
            </w:r>
            <w:r w:rsidR="00986DFB">
              <w:rPr>
                <w:rFonts w:asciiTheme="majorHAnsi" w:eastAsia="Calibri" w:hAnsiTheme="majorHAnsi" w:cs="Calibri"/>
                <w:kern w:val="28"/>
              </w:rPr>
              <w:t>,</w:t>
            </w:r>
            <w:r w:rsidRPr="0023029E">
              <w:rPr>
                <w:rFonts w:asciiTheme="majorHAnsi" w:eastAsia="Calibri" w:hAnsiTheme="majorHAnsi" w:cs="Calibri"/>
                <w:kern w:val="28"/>
              </w:rPr>
              <w:t xml:space="preserve"> and MS Visio</w:t>
            </w:r>
          </w:p>
        </w:tc>
      </w:tr>
      <w:tr w:rsidR="00FA3A14" w:rsidRPr="0023029E" w14:paraId="4B1190F4" w14:textId="77777777" w:rsidTr="00FA3A14">
        <w:trPr>
          <w:trHeight w:val="217"/>
        </w:trPr>
        <w:tc>
          <w:tcPr>
            <w:tcW w:w="1152" w:type="pct"/>
            <w:shd w:val="clear" w:color="auto" w:fill="0F243E" w:themeFill="text2" w:themeFillShade="80"/>
          </w:tcPr>
          <w:p w14:paraId="21CB388B" w14:textId="77777777" w:rsidR="00FA3A14" w:rsidRPr="0023029E" w:rsidRDefault="00FA3A14" w:rsidP="00DC508F">
            <w:pPr>
              <w:overflowPunct w:val="0"/>
              <w:adjustRightInd w:val="0"/>
              <w:jc w:val="both"/>
              <w:rPr>
                <w:rFonts w:asciiTheme="majorHAnsi" w:hAnsiTheme="majorHAnsi" w:cs="Calibri"/>
                <w:b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b/>
                <w:bCs/>
                <w:kern w:val="28"/>
              </w:rPr>
              <w:t>Platforms</w:t>
            </w:r>
          </w:p>
        </w:tc>
        <w:tc>
          <w:tcPr>
            <w:tcW w:w="3848" w:type="pct"/>
            <w:shd w:val="clear" w:color="auto" w:fill="DBE5F1" w:themeFill="accent1" w:themeFillTint="33"/>
          </w:tcPr>
          <w:p w14:paraId="0C44EBAA" w14:textId="77777777" w:rsidR="00FA3A14" w:rsidRPr="0023029E" w:rsidRDefault="00FA3A14" w:rsidP="00DC508F">
            <w:pPr>
              <w:overflowPunct w:val="0"/>
              <w:adjustRightInd w:val="0"/>
              <w:ind w:left="-17"/>
              <w:jc w:val="both"/>
              <w:rPr>
                <w:rFonts w:asciiTheme="majorHAnsi" w:hAnsiTheme="majorHAnsi" w:cs="Calibri"/>
                <w:kern w:val="28"/>
              </w:rPr>
            </w:pPr>
            <w:r w:rsidRPr="0023029E">
              <w:rPr>
                <w:rFonts w:asciiTheme="majorHAnsi" w:eastAsia="Calibri" w:hAnsiTheme="majorHAnsi" w:cs="Calibri"/>
                <w:kern w:val="28"/>
              </w:rPr>
              <w:t>UNIX and Windows (NT/2000/XP/Vista/7)</w:t>
            </w:r>
          </w:p>
        </w:tc>
      </w:tr>
    </w:tbl>
    <w:p w14:paraId="7BF2C351" w14:textId="77777777" w:rsidR="00A605AC" w:rsidRPr="0023029E" w:rsidRDefault="00A605AC" w:rsidP="00DC508F">
      <w:pPr>
        <w:jc w:val="both"/>
        <w:rPr>
          <w:rFonts w:asciiTheme="majorHAnsi" w:hAnsiTheme="majorHAnsi"/>
        </w:rPr>
      </w:pPr>
    </w:p>
    <w:p w14:paraId="2B3C0319" w14:textId="77777777" w:rsidR="00A605AC" w:rsidRPr="0023029E" w:rsidRDefault="00A605AC" w:rsidP="00DC508F">
      <w:pPr>
        <w:pStyle w:val="divdocumentdivsectiontitle"/>
        <w:pBdr>
          <w:bottom w:val="single" w:sz="8" w:space="3" w:color="0187DE"/>
        </w:pBdr>
        <w:spacing w:before="280" w:after="140"/>
        <w:jc w:val="both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  <w:r w:rsidRPr="0023029E"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  <w:t>PROFESSIONAL EXPERIENCE</w:t>
      </w:r>
    </w:p>
    <w:p w14:paraId="5435F5BE" w14:textId="73A3E81A" w:rsidR="00D0055A" w:rsidRDefault="00EF0CAA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  <w:r>
        <w:rPr>
          <w:rFonts w:asciiTheme="majorHAnsi" w:hAnsiTheme="majorHAnsi" w:cs="Calibri"/>
          <w:b/>
          <w:i/>
          <w:color w:val="0F243E" w:themeColor="text2" w:themeShade="80"/>
          <w:kern w:val="28"/>
        </w:rPr>
        <w:lastRenderedPageBreak/>
        <w:t xml:space="preserve">Client: </w:t>
      </w:r>
      <w:r w:rsidR="002A6DE5">
        <w:rPr>
          <w:rFonts w:asciiTheme="majorHAnsi" w:hAnsiTheme="majorHAnsi" w:cs="Calibri"/>
          <w:b/>
          <w:i/>
          <w:color w:val="0F243E" w:themeColor="text2" w:themeShade="80"/>
          <w:kern w:val="28"/>
        </w:rPr>
        <w:t>AT&amp;T</w:t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, </w:t>
      </w:r>
      <w:r w:rsidR="009D7DCE">
        <w:rPr>
          <w:rFonts w:asciiTheme="majorHAnsi" w:hAnsiTheme="majorHAnsi" w:cs="Calibri"/>
          <w:b/>
          <w:i/>
          <w:color w:val="0F243E" w:themeColor="text2" w:themeShade="80"/>
          <w:kern w:val="28"/>
        </w:rPr>
        <w:t>Dallas</w:t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, </w:t>
      </w:r>
      <w:r w:rsidR="009D7DCE">
        <w:rPr>
          <w:rFonts w:asciiTheme="majorHAnsi" w:hAnsiTheme="majorHAnsi" w:cs="Calibri"/>
          <w:b/>
          <w:i/>
          <w:color w:val="0F243E" w:themeColor="text2" w:themeShade="80"/>
          <w:kern w:val="28"/>
        </w:rPr>
        <w:t>Texas</w:t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               </w:t>
      </w:r>
      <w:r w:rsidR="009D7DCE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2B3CE6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          </w:t>
      </w:r>
      <w:r w:rsidR="002A6DE5">
        <w:rPr>
          <w:rFonts w:asciiTheme="majorHAnsi" w:hAnsiTheme="majorHAnsi" w:cs="Calibri"/>
          <w:b/>
          <w:i/>
          <w:color w:val="0F243E" w:themeColor="text2" w:themeShade="80"/>
          <w:kern w:val="28"/>
        </w:rPr>
        <w:t>Jan</w:t>
      </w:r>
      <w:r w:rsidR="00D0055A">
        <w:rPr>
          <w:rFonts w:asciiTheme="majorHAnsi" w:hAnsiTheme="majorHAnsi" w:cs="Calibri"/>
          <w:b/>
          <w:i/>
          <w:color w:val="0F243E" w:themeColor="text2" w:themeShade="80"/>
          <w:kern w:val="28"/>
        </w:rPr>
        <w:t>’22 – Till Date</w:t>
      </w:r>
    </w:p>
    <w:p w14:paraId="2A17BBEB" w14:textId="6F8AF49E" w:rsidR="00D0055A" w:rsidRDefault="00D0055A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  <w:r>
        <w:rPr>
          <w:rFonts w:asciiTheme="majorHAnsi" w:hAnsiTheme="majorHAnsi" w:cs="Calibri"/>
          <w:b/>
          <w:i/>
          <w:color w:val="0F243E" w:themeColor="text2" w:themeShade="80"/>
          <w:kern w:val="28"/>
        </w:rPr>
        <w:t>Role: Sr. Salesforce Developer</w:t>
      </w:r>
    </w:p>
    <w:p w14:paraId="097E125E" w14:textId="2B575997" w:rsidR="00D0055A" w:rsidRDefault="00D0055A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  <w:r>
        <w:rPr>
          <w:rFonts w:asciiTheme="majorHAnsi" w:hAnsiTheme="majorHAnsi" w:cs="Calibri"/>
          <w:b/>
          <w:i/>
          <w:color w:val="0F243E" w:themeColor="text2" w:themeShade="80"/>
          <w:kern w:val="28"/>
        </w:rPr>
        <w:t>Responsibilities:</w:t>
      </w:r>
    </w:p>
    <w:p w14:paraId="63135126" w14:textId="77777777" w:rsidR="00D0055A" w:rsidRDefault="00D0055A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</w:p>
    <w:p w14:paraId="29CFB455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Worked on various Salesforce.com standard objects like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Accounts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Opportunities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Leads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Campaign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Events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Tasks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Contacts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Cases, Contract, Reports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Dashboards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>.</w:t>
      </w:r>
    </w:p>
    <w:p w14:paraId="2045DACD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Agile Development Methodology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was followed for the implementation.</w:t>
      </w:r>
    </w:p>
    <w:p w14:paraId="32E7AD9C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Managed Salesforce integration with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SOAP API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REST API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for existing systems and third-party providers.</w:t>
      </w:r>
    </w:p>
    <w:p w14:paraId="7CFC09EB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Enabled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Aura Framework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by adding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Aura Attributes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Aura Handlers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for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Events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to focus on logic and Interactions in Lightning Applications.</w:t>
      </w:r>
    </w:p>
    <w:p w14:paraId="6C156AD0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Involved in building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Web Components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Apps to provide better and more interactive interfaces to end-users, which helps in Sales enhancements.</w:t>
      </w:r>
    </w:p>
    <w:p w14:paraId="0CAFA3BA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Created multiple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Web Components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added CSS and Design Parameters from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Design System (LDS)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that makes the Lightning component look and feel better.</w:t>
      </w:r>
    </w:p>
    <w:p w14:paraId="4928DB48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Worked in developing various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web components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events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Applications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>.</w:t>
      </w:r>
    </w:p>
    <w:p w14:paraId="3F712249" w14:textId="65D05BB4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Experience in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Apex Classes, Apex triggers, Visualforce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Force.com API.</w:t>
      </w:r>
    </w:p>
    <w:p w14:paraId="723D2F25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Developed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custom lightning web components (Aura and LWC)</w:t>
      </w:r>
    </w:p>
    <w:p w14:paraId="7887EE98" w14:textId="0DABCBB0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Worked on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Service Console Lightning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application which contains multiple number of Lightning web components (LWC)</w:t>
      </w:r>
    </w:p>
    <w:p w14:paraId="28443BC6" w14:textId="4F2ACF4D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Developed custom business logic using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Apex Classes</w:t>
      </w:r>
      <w:r>
        <w:rPr>
          <w:rFonts w:asciiTheme="majorHAnsi" w:eastAsia="Arial" w:hAnsiTheme="majorHAnsi" w:cs="Calibri"/>
          <w:kern w:val="28"/>
          <w:sz w:val="22"/>
          <w:szCs w:val="22"/>
        </w:rPr>
        <w:t xml:space="preserve"> 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components.</w:t>
      </w:r>
    </w:p>
    <w:p w14:paraId="5CB5D572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Executed different kinds of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asynchronous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process by using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Platform Events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Future Methods, Batch Apex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Schedule Apex.</w:t>
      </w:r>
    </w:p>
    <w:p w14:paraId="5F694640" w14:textId="12645799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Experience in using Metadata API to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 xml:space="preserve">retrieve, deploy, create, </w:t>
      </w:r>
      <w:r w:rsidR="002A6DE5"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update,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or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delete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customization information, such as custom object definitions and page layouts, for organization.</w:t>
      </w:r>
    </w:p>
    <w:p w14:paraId="64B8F6B1" w14:textId="77777777" w:rsidR="00A95556" w:rsidRDefault="00A95556" w:rsidP="008269D8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Created modern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Apps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combining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App Builder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SLDS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Lightning Component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features.</w:t>
      </w:r>
    </w:p>
    <w:p w14:paraId="0F566106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Responsible for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Lightning Migration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project to migrate Salesforce Classic to Lightning.</w:t>
      </w:r>
    </w:p>
    <w:p w14:paraId="7FD4CC3D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Migrated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JavaScript buttons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to Lightning Components.</w:t>
      </w:r>
    </w:p>
    <w:p w14:paraId="21AC2EAE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Migrated Aura components into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Lightning web components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for communities.</w:t>
      </w:r>
    </w:p>
    <w:p w14:paraId="6587A00D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Updated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Visualforce pages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to be compatible with both Classic and Lightning.</w:t>
      </w:r>
    </w:p>
    <w:p w14:paraId="1F140092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Migrated Attachments and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Documents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to Files leveraging Magic Mover.</w:t>
      </w:r>
    </w:p>
    <w:p w14:paraId="5D669F74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>Experience in Sales Cloud in application design to help salespeople sell smarter and faster by centralizing customer information, automating many of the tasks salespeople do every day.</w:t>
      </w:r>
    </w:p>
    <w:p w14:paraId="45000ABE" w14:textId="77777777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Implemented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Einstein Chat Bot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with Menu Based options which return results from </w:t>
      </w:r>
      <w:proofErr w:type="spellStart"/>
      <w:r w:rsidRPr="008269D8">
        <w:rPr>
          <w:rFonts w:asciiTheme="majorHAnsi" w:hAnsiTheme="majorHAnsi"/>
          <w:color w:val="333333"/>
          <w:shd w:val="clear" w:color="auto" w:fill="FFFFFF"/>
        </w:rPr>
        <w:t>Coveo</w:t>
      </w:r>
      <w:proofErr w:type="spellEnd"/>
      <w:r w:rsidRPr="008269D8">
        <w:rPr>
          <w:rFonts w:asciiTheme="majorHAnsi" w:hAnsiTheme="majorHAnsi"/>
          <w:color w:val="333333"/>
          <w:shd w:val="clear" w:color="auto" w:fill="FFFFFF"/>
        </w:rPr>
        <w:t xml:space="preserve"> Knowledge Base.</w:t>
      </w:r>
    </w:p>
    <w:p w14:paraId="5E94D904" w14:textId="37B09F56" w:rsidR="008269D8" w:rsidRPr="008269D8" w:rsidRDefault="008269D8" w:rsidP="008269D8">
      <w:pPr>
        <w:pStyle w:val="ListParagraph"/>
        <w:widowControl/>
        <w:numPr>
          <w:ilvl w:val="0"/>
          <w:numId w:val="1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Implemented Skill-Based Routing for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Omni-Channel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. </w:t>
      </w:r>
    </w:p>
    <w:p w14:paraId="26DCBE4B" w14:textId="77777777" w:rsidR="00A95556" w:rsidRPr="00A95556" w:rsidRDefault="00A95556" w:rsidP="008269D8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Perform detailed analysis of business and technical requirements and developed the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Apex classes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using other Platform based technologies like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Visualforce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>, Force.com IDE.</w:t>
      </w:r>
    </w:p>
    <w:p w14:paraId="7D7CFC7D" w14:textId="77777777" w:rsidR="00A95556" w:rsidRPr="00A95556" w:rsidRDefault="00A95556" w:rsidP="008269D8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>Extensive experience in building UI by using Visualforce pages and Page layouts according to the business requirements.</w:t>
      </w:r>
    </w:p>
    <w:p w14:paraId="3EEF3EEC" w14:textId="77777777" w:rsidR="00A95556" w:rsidRPr="00A95556" w:rsidRDefault="00A95556" w:rsidP="008269D8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Managed and deployed Salesforce.com CRM solution to multiple departments within the organization by using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CICD(CI/CD)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Process with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Git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GitHub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>.</w:t>
      </w:r>
    </w:p>
    <w:p w14:paraId="7B4DB2C8" w14:textId="063E59BC" w:rsidR="00A95556" w:rsidRPr="00A95556" w:rsidRDefault="00A95556" w:rsidP="008269D8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Performed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data cleanup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and/or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data migration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to/from salesforce.com by using different AppExchange tools like </w:t>
      </w:r>
      <w:r w:rsidR="009D7DCE"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Dupe Blocker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="009D7DCE"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Dupe Catcher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.</w:t>
      </w:r>
    </w:p>
    <w:p w14:paraId="6ED094B2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Designed and deployed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Custom tabs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validation rules, Approval Processes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Auto-Response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for automating.</w:t>
      </w:r>
    </w:p>
    <w:p w14:paraId="1B7BF373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Configured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Chatter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for the Users in the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Organization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for collaboration.</w:t>
      </w:r>
    </w:p>
    <w:p w14:paraId="7D373174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Created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Email templates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in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Text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HTML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visualforce necessary for the application.</w:t>
      </w:r>
    </w:p>
    <w:p w14:paraId="1720A9E9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Creating and customizing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dashboards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reports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that provide insights into key performance metrics and enable users to make data-driven decisions by using the Einstein tool.</w:t>
      </w:r>
    </w:p>
    <w:p w14:paraId="69A5E925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Written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Apex Test classes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to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Unit Test Apex classes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before moving to Production.</w:t>
      </w:r>
    </w:p>
    <w:p w14:paraId="1CEE312C" w14:textId="77777777" w:rsidR="00A95556" w:rsidRP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lastRenderedPageBreak/>
        <w:t>Created and maintained the documentation for Design, Migration, and Integration.</w:t>
      </w:r>
    </w:p>
    <w:p w14:paraId="78E11AB4" w14:textId="4F740D51" w:rsidR="00A95556" w:rsidRDefault="00A95556" w:rsidP="00DC508F">
      <w:pPr>
        <w:pStyle w:val="divdocumentulli"/>
        <w:numPr>
          <w:ilvl w:val="0"/>
          <w:numId w:val="14"/>
        </w:numPr>
        <w:pBdr>
          <w:left w:val="none" w:sz="0" w:space="13" w:color="auto"/>
        </w:pBdr>
        <w:spacing w:after="60" w:line="240" w:lineRule="atLeast"/>
        <w:ind w:hanging="452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Deployed applications from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Sandbox to Production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using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Jenkins</w:t>
      </w:r>
      <w:r>
        <w:rPr>
          <w:rFonts w:asciiTheme="majorHAnsi" w:eastAsia="Arial" w:hAnsiTheme="majorHAnsi" w:cs="Calibri"/>
          <w:kern w:val="28"/>
          <w:sz w:val="22"/>
          <w:szCs w:val="22"/>
        </w:rPr>
        <w:t xml:space="preserve">,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GitHub</w:t>
      </w:r>
      <w:r>
        <w:rPr>
          <w:rFonts w:asciiTheme="majorHAnsi" w:eastAsia="Arial" w:hAnsiTheme="majorHAnsi" w:cs="Calibri"/>
          <w:kern w:val="28"/>
          <w:sz w:val="22"/>
          <w:szCs w:val="22"/>
        </w:rPr>
        <w:t xml:space="preserve"> and </w:t>
      </w: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Gearset</w:t>
      </w:r>
      <w:r>
        <w:rPr>
          <w:rFonts w:asciiTheme="majorHAnsi" w:eastAsia="Arial" w:hAnsiTheme="majorHAnsi" w:cs="Calibri"/>
          <w:kern w:val="28"/>
          <w:sz w:val="22"/>
          <w:szCs w:val="22"/>
        </w:rPr>
        <w:t xml:space="preserve"> tools.</w:t>
      </w:r>
    </w:p>
    <w:p w14:paraId="6AD7C73A" w14:textId="77777777" w:rsidR="00A95556" w:rsidRPr="00A95556" w:rsidRDefault="00A95556" w:rsidP="00DC508F">
      <w:pPr>
        <w:pStyle w:val="divdocumentulli"/>
        <w:pBdr>
          <w:left w:val="none" w:sz="0" w:space="13" w:color="auto"/>
        </w:pBdr>
        <w:spacing w:after="60" w:line="240" w:lineRule="atLeast"/>
        <w:ind w:left="720"/>
        <w:jc w:val="both"/>
        <w:textAlignment w:val="baseline"/>
        <w:rPr>
          <w:rFonts w:asciiTheme="majorHAnsi" w:eastAsia="Arial" w:hAnsiTheme="majorHAnsi" w:cs="Calibri"/>
          <w:kern w:val="28"/>
          <w:sz w:val="22"/>
          <w:szCs w:val="22"/>
        </w:rPr>
      </w:pPr>
    </w:p>
    <w:p w14:paraId="6ECA74A8" w14:textId="7CDAF9C2" w:rsidR="00A95556" w:rsidRPr="00A95556" w:rsidRDefault="00A95556" w:rsidP="00DC508F">
      <w:pPr>
        <w:pStyle w:val="divdocumentulli"/>
        <w:spacing w:after="60"/>
        <w:ind w:left="268"/>
        <w:jc w:val="both"/>
        <w:rPr>
          <w:rFonts w:asciiTheme="majorHAnsi" w:eastAsia="Arial" w:hAnsiTheme="majorHAnsi" w:cs="Calibri"/>
          <w:kern w:val="28"/>
          <w:sz w:val="22"/>
          <w:szCs w:val="22"/>
        </w:rPr>
      </w:pPr>
      <w:r w:rsidRPr="008C2C92">
        <w:rPr>
          <w:rFonts w:asciiTheme="majorHAnsi" w:eastAsia="Arial" w:hAnsiTheme="majorHAnsi" w:cs="Calibri"/>
          <w:b/>
          <w:bCs/>
          <w:kern w:val="28"/>
          <w:sz w:val="22"/>
          <w:szCs w:val="22"/>
        </w:rPr>
        <w:t>Environment:</w:t>
      </w:r>
      <w:r w:rsidRPr="00A95556">
        <w:rPr>
          <w:rFonts w:asciiTheme="majorHAnsi" w:eastAsia="Arial" w:hAnsiTheme="majorHAnsi" w:cs="Calibri"/>
          <w:kern w:val="28"/>
          <w:sz w:val="22"/>
          <w:szCs w:val="22"/>
        </w:rPr>
        <w:t xml:space="preserve"> Saleforce.com platform, Apex Language, Data Loader, HTML, JavaScript, Conga Composer, DocuSign for Salesforce, Workflow Approvals, Reports, Custom Objects, Custom Tabs, Email Services, Security Controls, Sandbox data loading, Eclipse IDE Plug-in, Jenkins, Windows 7.</w:t>
      </w:r>
    </w:p>
    <w:p w14:paraId="2EE888AA" w14:textId="77777777" w:rsidR="00A95556" w:rsidRDefault="00A95556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</w:p>
    <w:p w14:paraId="23A7D169" w14:textId="77777777" w:rsidR="00D0055A" w:rsidRDefault="00D0055A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</w:p>
    <w:p w14:paraId="384F958C" w14:textId="76BB21FF" w:rsidR="00FA3A14" w:rsidRPr="008C2C92" w:rsidRDefault="00FA3A14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  <w:r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Client: </w:t>
      </w:r>
      <w:r w:rsidR="00EF0CAA">
        <w:rPr>
          <w:rFonts w:asciiTheme="majorHAnsi" w:hAnsiTheme="majorHAnsi" w:cs="Calibri"/>
          <w:b/>
          <w:i/>
          <w:color w:val="0F243E" w:themeColor="text2" w:themeShade="80"/>
          <w:kern w:val="28"/>
        </w:rPr>
        <w:t>Chubb</w:t>
      </w:r>
      <w:r w:rsidR="000C0081"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, </w:t>
      </w:r>
      <w:r w:rsidR="00EF0CAA">
        <w:rPr>
          <w:rFonts w:asciiTheme="majorHAnsi" w:hAnsiTheme="majorHAnsi" w:cs="Calibri"/>
          <w:b/>
          <w:i/>
          <w:color w:val="0F243E" w:themeColor="text2" w:themeShade="80"/>
          <w:kern w:val="28"/>
        </w:rPr>
        <w:t>Warren</w:t>
      </w:r>
      <w:r w:rsidR="000C0081"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, </w:t>
      </w:r>
      <w:r w:rsidR="00EF0CAA">
        <w:rPr>
          <w:rFonts w:asciiTheme="majorHAnsi" w:hAnsiTheme="majorHAnsi" w:cs="Calibri"/>
          <w:b/>
          <w:i/>
          <w:color w:val="0F243E" w:themeColor="text2" w:themeShade="80"/>
          <w:kern w:val="28"/>
        </w:rPr>
        <w:t>NJ</w:t>
      </w:r>
      <w:r w:rsidR="000C0081"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>, USA</w:t>
      </w:r>
      <w:r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556FA7"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                                          </w:t>
      </w:r>
      <w:r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ab/>
      </w:r>
      <w:r w:rsidR="000C0081"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           </w:t>
      </w:r>
      <w:r w:rsidR="002A6DE5">
        <w:rPr>
          <w:rFonts w:asciiTheme="majorHAnsi" w:hAnsiTheme="majorHAnsi" w:cs="Calibri"/>
          <w:b/>
          <w:i/>
          <w:color w:val="0F243E" w:themeColor="text2" w:themeShade="80"/>
          <w:kern w:val="28"/>
        </w:rPr>
        <w:t>Aug</w:t>
      </w:r>
      <w:r w:rsidR="002B277B"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>’20</w:t>
      </w:r>
      <w:r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 xml:space="preserve"> to </w:t>
      </w:r>
      <w:r w:rsidR="002A6DE5">
        <w:rPr>
          <w:rFonts w:asciiTheme="majorHAnsi" w:hAnsiTheme="majorHAnsi" w:cs="Calibri"/>
          <w:b/>
          <w:i/>
          <w:color w:val="0F243E" w:themeColor="text2" w:themeShade="80"/>
          <w:kern w:val="28"/>
        </w:rPr>
        <w:t>Dec</w:t>
      </w:r>
      <w:r w:rsidR="00755104" w:rsidRPr="008C2C92">
        <w:rPr>
          <w:rFonts w:asciiTheme="majorHAnsi" w:hAnsiTheme="majorHAnsi" w:cs="Calibri"/>
          <w:b/>
          <w:i/>
          <w:color w:val="0F243E" w:themeColor="text2" w:themeShade="80"/>
          <w:kern w:val="28"/>
        </w:rPr>
        <w:t>’2</w:t>
      </w:r>
      <w:r w:rsidR="002A6DE5">
        <w:rPr>
          <w:rFonts w:asciiTheme="majorHAnsi" w:hAnsiTheme="majorHAnsi" w:cs="Calibri"/>
          <w:b/>
          <w:i/>
          <w:color w:val="0F243E" w:themeColor="text2" w:themeShade="80"/>
          <w:kern w:val="28"/>
        </w:rPr>
        <w:t>1</w:t>
      </w:r>
    </w:p>
    <w:p w14:paraId="6028EFED" w14:textId="77777777" w:rsidR="00FA3A14" w:rsidRPr="0023029E" w:rsidRDefault="00FA3A14" w:rsidP="00DC508F">
      <w:pPr>
        <w:spacing w:line="240" w:lineRule="atLeast"/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  <w:kern w:val="28"/>
        </w:rPr>
      </w:pPr>
      <w:r w:rsidRPr="0023029E">
        <w:rPr>
          <w:rFonts w:asciiTheme="majorHAnsi" w:hAnsiTheme="majorHAnsi" w:cs="Calibri"/>
          <w:b/>
          <w:i/>
          <w:color w:val="0F243E" w:themeColor="text2" w:themeShade="80"/>
          <w:kern w:val="28"/>
        </w:rPr>
        <w:t>Role: Salesforce Lightning Developer</w:t>
      </w:r>
    </w:p>
    <w:p w14:paraId="1D894FA9" w14:textId="77777777" w:rsidR="00FA3A14" w:rsidRDefault="00FA3A14" w:rsidP="00DC508F">
      <w:pPr>
        <w:pStyle w:val="DefaultStyle"/>
        <w:widowControl w:val="0"/>
        <w:spacing w:after="0" w:line="240" w:lineRule="auto"/>
        <w:ind w:left="144"/>
        <w:jc w:val="both"/>
        <w:rPr>
          <w:rFonts w:asciiTheme="majorHAnsi" w:eastAsia="Arial" w:hAnsiTheme="majorHAnsi" w:cs="Calibri"/>
          <w:b/>
          <w:i/>
          <w:color w:val="0F243E" w:themeColor="text2" w:themeShade="80"/>
          <w:kern w:val="28"/>
        </w:rPr>
      </w:pPr>
      <w:r w:rsidRPr="008C2C92">
        <w:rPr>
          <w:rFonts w:asciiTheme="majorHAnsi" w:eastAsia="Arial" w:hAnsiTheme="majorHAnsi" w:cs="Calibri"/>
          <w:b/>
          <w:i/>
          <w:color w:val="0F243E" w:themeColor="text2" w:themeShade="80"/>
          <w:kern w:val="28"/>
        </w:rPr>
        <w:t>Responsibilities:</w:t>
      </w:r>
    </w:p>
    <w:p w14:paraId="5D56E013" w14:textId="77777777" w:rsidR="008C2C92" w:rsidRPr="008C2C92" w:rsidRDefault="008C2C92" w:rsidP="00DC508F">
      <w:pPr>
        <w:pStyle w:val="DefaultStyle"/>
        <w:widowControl w:val="0"/>
        <w:spacing w:after="0" w:line="240" w:lineRule="auto"/>
        <w:ind w:left="144"/>
        <w:jc w:val="both"/>
        <w:rPr>
          <w:rFonts w:asciiTheme="majorHAnsi" w:eastAsia="Arial" w:hAnsiTheme="majorHAnsi" w:cs="Calibri"/>
          <w:b/>
          <w:i/>
          <w:color w:val="0F243E" w:themeColor="text2" w:themeShade="80"/>
          <w:kern w:val="28"/>
        </w:rPr>
      </w:pPr>
    </w:p>
    <w:p w14:paraId="37C1C3D6" w14:textId="77777777" w:rsidR="00FA3A14" w:rsidRPr="008269D8" w:rsidRDefault="00FA3A14" w:rsidP="008269D8">
      <w:pPr>
        <w:pStyle w:val="ListParagraph"/>
        <w:numPr>
          <w:ilvl w:val="0"/>
          <w:numId w:val="24"/>
        </w:numPr>
        <w:overflowPunct w:val="0"/>
        <w:adjustRightInd w:val="0"/>
        <w:ind w:right="576"/>
        <w:contextualSpacing/>
        <w:jc w:val="both"/>
        <w:rPr>
          <w:rFonts w:asciiTheme="majorHAnsi" w:hAnsiTheme="majorHAnsi" w:cs="Calibri"/>
          <w:kern w:val="28"/>
        </w:rPr>
      </w:pPr>
      <w:r w:rsidRPr="008269D8">
        <w:rPr>
          <w:rFonts w:asciiTheme="majorHAnsi" w:hAnsiTheme="majorHAnsi" w:cs="Calibri"/>
          <w:kern w:val="28"/>
        </w:rPr>
        <w:t xml:space="preserve">Created </w:t>
      </w:r>
      <w:r w:rsidRPr="008269D8">
        <w:rPr>
          <w:rFonts w:asciiTheme="majorHAnsi" w:hAnsiTheme="majorHAnsi" w:cs="Calibri"/>
          <w:b/>
          <w:kern w:val="28"/>
        </w:rPr>
        <w:t>Custom Objects</w:t>
      </w:r>
      <w:r w:rsidRPr="008269D8">
        <w:rPr>
          <w:rFonts w:asciiTheme="majorHAnsi" w:hAnsiTheme="majorHAnsi" w:cs="Calibri"/>
          <w:kern w:val="28"/>
        </w:rPr>
        <w:t xml:space="preserve"> and </w:t>
      </w:r>
      <w:r w:rsidRPr="008269D8">
        <w:rPr>
          <w:rFonts w:asciiTheme="majorHAnsi" w:hAnsiTheme="majorHAnsi" w:cs="Calibri"/>
          <w:b/>
          <w:kern w:val="28"/>
        </w:rPr>
        <w:t>fields</w:t>
      </w:r>
      <w:r w:rsidRPr="008269D8">
        <w:rPr>
          <w:rFonts w:asciiTheme="majorHAnsi" w:hAnsiTheme="majorHAnsi" w:cs="Calibri"/>
          <w:kern w:val="28"/>
        </w:rPr>
        <w:t xml:space="preserve"> for transactional and contractual information.</w:t>
      </w:r>
    </w:p>
    <w:p w14:paraId="1F82C07C" w14:textId="0B13FD7A" w:rsidR="00FA3A14" w:rsidRPr="008269D8" w:rsidRDefault="00FA3A14" w:rsidP="008269D8">
      <w:pPr>
        <w:pStyle w:val="ListParagraph"/>
        <w:numPr>
          <w:ilvl w:val="0"/>
          <w:numId w:val="24"/>
        </w:numPr>
        <w:overflowPunct w:val="0"/>
        <w:adjustRightInd w:val="0"/>
        <w:ind w:right="576"/>
        <w:contextualSpacing/>
        <w:jc w:val="both"/>
        <w:rPr>
          <w:rFonts w:asciiTheme="majorHAnsi" w:hAnsiTheme="majorHAnsi" w:cs="Calibri"/>
          <w:kern w:val="28"/>
        </w:rPr>
      </w:pPr>
      <w:r w:rsidRPr="008269D8">
        <w:rPr>
          <w:rFonts w:asciiTheme="majorHAnsi" w:hAnsiTheme="majorHAnsi" w:cs="Calibri"/>
          <w:kern w:val="28"/>
        </w:rPr>
        <w:t xml:space="preserve">Designed and deployed </w:t>
      </w:r>
      <w:r w:rsidRPr="008269D8">
        <w:rPr>
          <w:rFonts w:asciiTheme="majorHAnsi" w:hAnsiTheme="majorHAnsi" w:cs="Calibri"/>
          <w:b/>
          <w:kern w:val="28"/>
        </w:rPr>
        <w:t>Custom tabs, validation rules, Approval Processes</w:t>
      </w:r>
      <w:r w:rsidR="00986DFB" w:rsidRPr="008269D8">
        <w:rPr>
          <w:rFonts w:asciiTheme="majorHAnsi" w:hAnsiTheme="majorHAnsi" w:cs="Calibri"/>
          <w:bCs/>
          <w:kern w:val="28"/>
        </w:rPr>
        <w:t>,</w:t>
      </w:r>
      <w:r w:rsidRPr="008269D8">
        <w:rPr>
          <w:rFonts w:asciiTheme="majorHAnsi" w:hAnsiTheme="majorHAnsi" w:cs="Calibri"/>
          <w:kern w:val="28"/>
        </w:rPr>
        <w:t xml:space="preserve"> and</w:t>
      </w:r>
      <w:r w:rsidRPr="008269D8">
        <w:rPr>
          <w:rFonts w:asciiTheme="majorHAnsi" w:hAnsiTheme="majorHAnsi" w:cs="Calibri"/>
          <w:bCs/>
          <w:kern w:val="28"/>
        </w:rPr>
        <w:t xml:space="preserve"> </w:t>
      </w:r>
      <w:r w:rsidRPr="008269D8">
        <w:rPr>
          <w:rFonts w:asciiTheme="majorHAnsi" w:hAnsiTheme="majorHAnsi" w:cs="Calibri"/>
          <w:b/>
          <w:kern w:val="28"/>
        </w:rPr>
        <w:t>Auto-Response</w:t>
      </w:r>
      <w:r w:rsidRPr="008269D8">
        <w:rPr>
          <w:rFonts w:asciiTheme="majorHAnsi" w:hAnsiTheme="majorHAnsi" w:cs="Calibri"/>
          <w:bCs/>
          <w:kern w:val="28"/>
        </w:rPr>
        <w:t xml:space="preserve"> Rules </w:t>
      </w:r>
      <w:r w:rsidRPr="008269D8">
        <w:rPr>
          <w:rFonts w:asciiTheme="majorHAnsi" w:hAnsiTheme="majorHAnsi" w:cs="Calibri"/>
          <w:kern w:val="28"/>
        </w:rPr>
        <w:t>for automating business logic</w:t>
      </w:r>
      <w:r w:rsidR="001B662A" w:rsidRPr="008269D8">
        <w:rPr>
          <w:rFonts w:asciiTheme="majorHAnsi" w:hAnsiTheme="majorHAnsi" w:cs="Calibri"/>
          <w:kern w:val="28"/>
        </w:rPr>
        <w:t>.</w:t>
      </w:r>
    </w:p>
    <w:p w14:paraId="761F236B" w14:textId="77777777" w:rsidR="00FA3A14" w:rsidRPr="008269D8" w:rsidRDefault="00FA3A14" w:rsidP="008269D8">
      <w:pPr>
        <w:pStyle w:val="ListParagraph"/>
        <w:numPr>
          <w:ilvl w:val="0"/>
          <w:numId w:val="24"/>
        </w:numPr>
        <w:overflowPunct w:val="0"/>
        <w:adjustRightInd w:val="0"/>
        <w:ind w:right="576"/>
        <w:contextualSpacing/>
        <w:jc w:val="both"/>
        <w:rPr>
          <w:rStyle w:val="span"/>
          <w:rFonts w:asciiTheme="majorHAnsi" w:hAnsiTheme="majorHAnsi" w:cs="Calibri"/>
          <w:kern w:val="28"/>
          <w:sz w:val="22"/>
          <w:szCs w:val="22"/>
        </w:rPr>
      </w:pP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Experience with custom application development in Force.com, utilizing Visualforce and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Lightning Components/Framework.</w:t>
      </w:r>
    </w:p>
    <w:p w14:paraId="239EBFED" w14:textId="77777777" w:rsidR="00FA3A14" w:rsidRPr="008269D8" w:rsidRDefault="00FA3A14" w:rsidP="008269D8">
      <w:pPr>
        <w:pStyle w:val="ListParagraph"/>
        <w:numPr>
          <w:ilvl w:val="0"/>
          <w:numId w:val="24"/>
        </w:numPr>
        <w:overflowPunct w:val="0"/>
        <w:adjustRightInd w:val="0"/>
        <w:ind w:right="576"/>
        <w:contextualSpacing/>
        <w:jc w:val="both"/>
        <w:rPr>
          <w:rStyle w:val="span"/>
          <w:rFonts w:asciiTheme="majorHAnsi" w:hAnsiTheme="majorHAnsi" w:cs="Calibri"/>
          <w:kern w:val="28"/>
          <w:sz w:val="22"/>
          <w:szCs w:val="22"/>
        </w:rPr>
      </w:pP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Performed the role of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SFDC Developer, Lightning Developer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and interacted with various business user groups for gathering the requirements for salesforce.com,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Lightning</w:t>
      </w:r>
      <w:r w:rsidR="00986DFB" w:rsidRPr="008269D8">
        <w:rPr>
          <w:rStyle w:val="span"/>
          <w:rFonts w:asciiTheme="majorHAnsi" w:hAnsiTheme="majorHAnsi" w:cs="Calibri"/>
          <w:sz w:val="22"/>
          <w:szCs w:val="22"/>
        </w:rPr>
        <w:t>,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and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CRM implementation.</w:t>
      </w:r>
    </w:p>
    <w:p w14:paraId="1C35AAE9" w14:textId="77777777" w:rsidR="00FA3A14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Style w:val="span"/>
          <w:rFonts w:asciiTheme="majorHAnsi" w:hAnsiTheme="majorHAnsi" w:cs="Calibri"/>
          <w:color w:val="222222"/>
          <w:sz w:val="22"/>
          <w:szCs w:val="22"/>
        </w:rPr>
      </w:pP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Worked on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Service console Lightning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application which contains multiple </w:t>
      </w:r>
      <w:r w:rsidR="00986DFB" w:rsidRPr="008269D8">
        <w:rPr>
          <w:rStyle w:val="span"/>
          <w:rFonts w:asciiTheme="majorHAnsi" w:hAnsiTheme="majorHAnsi" w:cs="Calibri"/>
          <w:sz w:val="22"/>
          <w:szCs w:val="22"/>
        </w:rPr>
        <w:t>numbers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of Lightning web components (LWC).</w:t>
      </w:r>
    </w:p>
    <w:p w14:paraId="5E2164AC" w14:textId="3205A198" w:rsidR="00FA3A14" w:rsidRPr="008269D8" w:rsidRDefault="00C317E6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Worked on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CTI integration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using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Twilio platform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in sending survey </w:t>
      </w:r>
      <w:r w:rsidRPr="008269D8">
        <w:rPr>
          <w:rStyle w:val="span"/>
          <w:rFonts w:asciiTheme="majorHAnsi" w:hAnsiTheme="majorHAnsi" w:cs="Calibri"/>
          <w:b/>
          <w:bCs/>
          <w:sz w:val="22"/>
          <w:szCs w:val="22"/>
        </w:rPr>
        <w:t>SMS</w:t>
      </w:r>
      <w:r w:rsidRPr="008269D8">
        <w:rPr>
          <w:rStyle w:val="span"/>
          <w:rFonts w:asciiTheme="majorHAnsi" w:hAnsiTheme="majorHAnsi" w:cs="Calibri"/>
          <w:sz w:val="22"/>
          <w:szCs w:val="22"/>
        </w:rPr>
        <w:t xml:space="preserve"> to the patients</w:t>
      </w:r>
      <w:r w:rsidR="000F0265" w:rsidRPr="008269D8">
        <w:rPr>
          <w:rFonts w:asciiTheme="majorHAnsi" w:hAnsiTheme="majorHAnsi" w:cs="Calibri"/>
        </w:rPr>
        <w:t>.</w:t>
      </w:r>
    </w:p>
    <w:p w14:paraId="42200C27" w14:textId="1D15210F" w:rsidR="00FA3A14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Experience in </w:t>
      </w:r>
      <w:r w:rsidRPr="008269D8">
        <w:rPr>
          <w:rFonts w:asciiTheme="majorHAnsi" w:hAnsiTheme="majorHAnsi" w:cs="Calibri"/>
          <w:b/>
          <w:bCs/>
        </w:rPr>
        <w:t>Force.com Apex Classes, Apex triggers</w:t>
      </w:r>
      <w:r w:rsidR="000F0265" w:rsidRPr="008269D8">
        <w:rPr>
          <w:rFonts w:asciiTheme="majorHAnsi" w:hAnsiTheme="majorHAnsi" w:cs="Calibri"/>
          <w:b/>
          <w:bCs/>
        </w:rPr>
        <w:t>,</w:t>
      </w:r>
      <w:r w:rsidRPr="008269D8">
        <w:rPr>
          <w:rFonts w:asciiTheme="majorHAnsi" w:hAnsiTheme="majorHAnsi" w:cs="Calibri"/>
          <w:b/>
          <w:bCs/>
        </w:rPr>
        <w:t xml:space="preserve"> Integration</w:t>
      </w:r>
      <w:r w:rsidRPr="008269D8">
        <w:rPr>
          <w:rFonts w:asciiTheme="majorHAnsi" w:hAnsiTheme="majorHAnsi" w:cs="Calibri"/>
        </w:rPr>
        <w:t xml:space="preserve">, </w:t>
      </w:r>
      <w:r w:rsidRPr="008269D8">
        <w:rPr>
          <w:rFonts w:asciiTheme="majorHAnsi" w:hAnsiTheme="majorHAnsi" w:cs="Calibri"/>
          <w:b/>
          <w:bCs/>
        </w:rPr>
        <w:t>Visual force</w:t>
      </w:r>
      <w:r w:rsidR="00986DFB" w:rsidRPr="008269D8">
        <w:rPr>
          <w:rFonts w:asciiTheme="majorHAnsi" w:hAnsiTheme="majorHAnsi" w:cs="Calibri"/>
        </w:rPr>
        <w:t>,</w:t>
      </w:r>
      <w:r w:rsidRPr="008269D8">
        <w:rPr>
          <w:rFonts w:asciiTheme="majorHAnsi" w:hAnsiTheme="majorHAnsi" w:cs="Calibri"/>
        </w:rPr>
        <w:t xml:space="preserve"> and Force.com API. Development using custom </w:t>
      </w:r>
      <w:r w:rsidRPr="008269D8">
        <w:rPr>
          <w:rFonts w:asciiTheme="majorHAnsi" w:hAnsiTheme="majorHAnsi" w:cs="Calibri"/>
          <w:b/>
          <w:bCs/>
        </w:rPr>
        <w:t>lightning web components (Aura and LWC).</w:t>
      </w:r>
    </w:p>
    <w:p w14:paraId="627EFCB2" w14:textId="77777777" w:rsidR="00FA3A14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Created Lightning web components (LWC) and apps combining </w:t>
      </w:r>
      <w:r w:rsidRPr="008269D8">
        <w:rPr>
          <w:rFonts w:asciiTheme="majorHAnsi" w:hAnsiTheme="majorHAnsi" w:cs="Calibri"/>
          <w:b/>
          <w:bCs/>
        </w:rPr>
        <w:t xml:space="preserve">Lightning Design </w:t>
      </w:r>
      <w:r w:rsidR="00986DFB" w:rsidRPr="008269D8">
        <w:rPr>
          <w:rFonts w:asciiTheme="majorHAnsi" w:hAnsiTheme="majorHAnsi" w:cs="Calibri"/>
          <w:b/>
          <w:bCs/>
        </w:rPr>
        <w:t>System</w:t>
      </w:r>
      <w:r w:rsidRPr="008269D8">
        <w:rPr>
          <w:rFonts w:asciiTheme="majorHAnsi" w:hAnsiTheme="majorHAnsi" w:cs="Calibri"/>
        </w:rPr>
        <w:t xml:space="preserve">, </w:t>
      </w:r>
      <w:r w:rsidRPr="008269D8">
        <w:rPr>
          <w:rFonts w:asciiTheme="majorHAnsi" w:hAnsiTheme="majorHAnsi" w:cs="Calibri"/>
          <w:b/>
          <w:bCs/>
        </w:rPr>
        <w:t>Lightning App Builder</w:t>
      </w:r>
      <w:r w:rsidR="00986DFB" w:rsidRPr="008269D8">
        <w:rPr>
          <w:rFonts w:asciiTheme="majorHAnsi" w:hAnsiTheme="majorHAnsi" w:cs="Calibri"/>
        </w:rPr>
        <w:t>,</w:t>
      </w:r>
      <w:r w:rsidRPr="008269D8">
        <w:rPr>
          <w:rFonts w:asciiTheme="majorHAnsi" w:hAnsiTheme="majorHAnsi" w:cs="Calibri"/>
        </w:rPr>
        <w:t xml:space="preserve"> and </w:t>
      </w:r>
      <w:r w:rsidRPr="008269D8">
        <w:rPr>
          <w:rFonts w:asciiTheme="majorHAnsi" w:hAnsiTheme="majorHAnsi" w:cs="Calibri"/>
          <w:b/>
          <w:bCs/>
        </w:rPr>
        <w:t>Lightning Component</w:t>
      </w:r>
      <w:r w:rsidRPr="008269D8">
        <w:rPr>
          <w:rFonts w:asciiTheme="majorHAnsi" w:hAnsiTheme="majorHAnsi" w:cs="Calibri"/>
        </w:rPr>
        <w:t xml:space="preserve"> features.</w:t>
      </w:r>
    </w:p>
    <w:p w14:paraId="59284126" w14:textId="127DD1E9" w:rsidR="000F0265" w:rsidRPr="008269D8" w:rsidRDefault="000F0265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  <w:color w:val="222222"/>
        </w:rPr>
        <w:t xml:space="preserve">Extensive experience in </w:t>
      </w:r>
      <w:r w:rsidR="007874EA" w:rsidRPr="008269D8">
        <w:rPr>
          <w:rFonts w:asciiTheme="majorHAnsi" w:hAnsiTheme="majorHAnsi" w:cs="Calibri"/>
          <w:color w:val="222222"/>
        </w:rPr>
        <w:t>analysis</w:t>
      </w:r>
      <w:r w:rsidRPr="008269D8">
        <w:rPr>
          <w:rFonts w:asciiTheme="majorHAnsi" w:hAnsiTheme="majorHAnsi" w:cs="Calibri"/>
          <w:color w:val="222222"/>
        </w:rPr>
        <w:t xml:space="preserve"> of all </w:t>
      </w:r>
      <w:r w:rsidRPr="008269D8">
        <w:rPr>
          <w:rFonts w:asciiTheme="majorHAnsi" w:hAnsiTheme="majorHAnsi" w:cs="Calibri"/>
          <w:b/>
          <w:bCs/>
          <w:color w:val="222222"/>
        </w:rPr>
        <w:t>workflows</w:t>
      </w:r>
      <w:r w:rsidRPr="008269D8">
        <w:rPr>
          <w:rFonts w:asciiTheme="majorHAnsi" w:hAnsiTheme="majorHAnsi" w:cs="Calibri"/>
          <w:color w:val="222222"/>
        </w:rPr>
        <w:t xml:space="preserve"> and </w:t>
      </w:r>
      <w:r w:rsidRPr="008269D8">
        <w:rPr>
          <w:rFonts w:asciiTheme="majorHAnsi" w:hAnsiTheme="majorHAnsi" w:cs="Calibri"/>
          <w:b/>
          <w:bCs/>
          <w:color w:val="222222"/>
        </w:rPr>
        <w:t>process builders</w:t>
      </w:r>
      <w:r w:rsidRPr="008269D8">
        <w:rPr>
          <w:rFonts w:asciiTheme="majorHAnsi" w:hAnsiTheme="majorHAnsi" w:cs="Calibri"/>
          <w:color w:val="222222"/>
        </w:rPr>
        <w:t xml:space="preserve"> to </w:t>
      </w:r>
      <w:r w:rsidRPr="008269D8">
        <w:rPr>
          <w:rFonts w:asciiTheme="majorHAnsi" w:hAnsiTheme="majorHAnsi" w:cs="Calibri"/>
          <w:b/>
          <w:bCs/>
          <w:color w:val="222222"/>
        </w:rPr>
        <w:t>triggered flows.</w:t>
      </w:r>
      <w:r w:rsidR="007874EA" w:rsidRPr="008269D8">
        <w:rPr>
          <w:rFonts w:asciiTheme="majorHAnsi" w:hAnsiTheme="majorHAnsi" w:cs="Calibri"/>
          <w:color w:val="222222"/>
        </w:rPr>
        <w:t xml:space="preserve"> And worked on development of different </w:t>
      </w:r>
      <w:r w:rsidR="007874EA" w:rsidRPr="008269D8">
        <w:rPr>
          <w:rFonts w:asciiTheme="majorHAnsi" w:hAnsiTheme="majorHAnsi" w:cs="Calibri"/>
          <w:b/>
          <w:bCs/>
          <w:color w:val="222222"/>
        </w:rPr>
        <w:t>triggered flows</w:t>
      </w:r>
      <w:r w:rsidR="007874EA" w:rsidRPr="008269D8">
        <w:rPr>
          <w:rFonts w:asciiTheme="majorHAnsi" w:hAnsiTheme="majorHAnsi" w:cs="Calibri"/>
          <w:color w:val="222222"/>
        </w:rPr>
        <w:t xml:space="preserve"> for </w:t>
      </w:r>
      <w:r w:rsidR="007874EA" w:rsidRPr="008269D8">
        <w:rPr>
          <w:rFonts w:asciiTheme="majorHAnsi" w:hAnsiTheme="majorHAnsi" w:cs="Calibri"/>
          <w:b/>
          <w:bCs/>
          <w:color w:val="222222"/>
        </w:rPr>
        <w:t>different objects.</w:t>
      </w:r>
    </w:p>
    <w:p w14:paraId="74E279B3" w14:textId="182B88B5" w:rsidR="00FA3A14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Migrating existing </w:t>
      </w:r>
      <w:r w:rsidRPr="008269D8">
        <w:rPr>
          <w:rFonts w:asciiTheme="majorHAnsi" w:hAnsiTheme="majorHAnsi" w:cs="Calibri"/>
          <w:b/>
          <w:bCs/>
        </w:rPr>
        <w:t>Aura Components</w:t>
      </w:r>
      <w:r w:rsidRPr="008269D8">
        <w:rPr>
          <w:rFonts w:asciiTheme="majorHAnsi" w:hAnsiTheme="majorHAnsi" w:cs="Calibri"/>
        </w:rPr>
        <w:t xml:space="preserve"> and Visual force page to </w:t>
      </w:r>
      <w:r w:rsidRPr="008269D8">
        <w:rPr>
          <w:rFonts w:asciiTheme="majorHAnsi" w:hAnsiTheme="majorHAnsi" w:cs="Calibri"/>
          <w:b/>
          <w:bCs/>
        </w:rPr>
        <w:t>Lightning web components (LWC</w:t>
      </w:r>
      <w:r w:rsidRPr="008269D8">
        <w:rPr>
          <w:rFonts w:asciiTheme="majorHAnsi" w:hAnsiTheme="majorHAnsi" w:cs="Calibri"/>
        </w:rPr>
        <w:t>) to improve application performance by following web standards, shadow DOM, custom elements, templates, events.</w:t>
      </w:r>
    </w:p>
    <w:p w14:paraId="6A69C568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Worked on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Conga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Composer – a report building tool to generate customized and personalized reports according to the Company standards in MS Word, MS Excel, MS PPT and PDF formats.</w:t>
      </w:r>
    </w:p>
    <w:p w14:paraId="76C70E1B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>Worked on the AppExchange application “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Process Composer</w:t>
      </w:r>
      <w:r w:rsidRPr="008269D8">
        <w:rPr>
          <w:rFonts w:asciiTheme="majorHAnsi" w:hAnsiTheme="majorHAnsi"/>
          <w:color w:val="333333"/>
          <w:shd w:val="clear" w:color="auto" w:fill="FFFFFF"/>
        </w:rPr>
        <w:t>” – to build and automate simple or complex repetitive process.</w:t>
      </w:r>
    </w:p>
    <w:p w14:paraId="4D750E28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Created historical opportunity reports using scheduled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Analytic Snapshot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between Opportunities and custom objects.</w:t>
      </w:r>
    </w:p>
    <w:p w14:paraId="6C8F1287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>Created integration with 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Steelbrick CPQ</w:t>
      </w:r>
      <w:r w:rsidRPr="008269D8">
        <w:rPr>
          <w:rFonts w:asciiTheme="majorHAnsi" w:hAnsiTheme="majorHAnsi"/>
          <w:color w:val="333333"/>
          <w:shd w:val="clear" w:color="auto" w:fill="FFFFFF"/>
        </w:rPr>
        <w:t> and CLM applications and automating processes on salesforce1 platform. </w:t>
      </w:r>
    </w:p>
    <w:p w14:paraId="47C6C53F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Involved in the Wealth management application creation using sales cloud implementation( Accounts , Contacts and Opportunities) </w:t>
      </w:r>
    </w:p>
    <w:p w14:paraId="2F89D3A3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>Performed 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Apttus CPQ related configuration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for product setup, approval matrices, approval rules, process builders and flows.</w:t>
      </w:r>
    </w:p>
    <w:p w14:paraId="5588CE35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color w:val="333333"/>
          <w:shd w:val="clear" w:color="auto" w:fill="FFFFFF"/>
        </w:rPr>
      </w:pPr>
      <w:r w:rsidRPr="008269D8">
        <w:rPr>
          <w:rFonts w:asciiTheme="majorHAnsi" w:hAnsiTheme="majorHAnsi"/>
          <w:color w:val="333333"/>
          <w:shd w:val="clear" w:color="auto" w:fill="FFFFFF"/>
        </w:rPr>
        <w:t xml:space="preserve">Created Custom Objects, Custom fields, Validation rules, Page layouts in salesforce within </w:t>
      </w:r>
      <w:r w:rsidRPr="008269D8">
        <w:rPr>
          <w:rFonts w:asciiTheme="majorHAnsi" w:hAnsiTheme="majorHAnsi"/>
          <w:b/>
          <w:bCs/>
          <w:color w:val="333333"/>
          <w:shd w:val="clear" w:color="auto" w:fill="FFFFFF"/>
        </w:rPr>
        <w:t>Apttus CPQ</w:t>
      </w:r>
    </w:p>
    <w:p w14:paraId="7C5BB7B8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b/>
          <w:color w:val="333333"/>
          <w:shd w:val="clear" w:color="auto" w:fill="FFFFFF"/>
        </w:rPr>
      </w:pP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Created 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 xml:space="preserve">custom user interface </w:t>
      </w: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for the partners as per their requirement as a part of 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>community cloud implementation</w:t>
      </w:r>
    </w:p>
    <w:p w14:paraId="65A40055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bCs/>
          <w:color w:val="333333"/>
          <w:shd w:val="clear" w:color="auto" w:fill="FFFFFF"/>
        </w:rPr>
      </w:pP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Developed specialties in 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>Salesforce Community Cloud</w:t>
      </w: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 data management, lightning components, visualforce pages, apex, and integrations</w:t>
      </w:r>
    </w:p>
    <w:p w14:paraId="5FADABB2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b/>
          <w:color w:val="333333"/>
          <w:shd w:val="clear" w:color="auto" w:fill="FFFFFF"/>
        </w:rPr>
      </w:pPr>
      <w:r w:rsidRPr="008269D8">
        <w:rPr>
          <w:rFonts w:asciiTheme="majorHAnsi" w:hAnsiTheme="majorHAnsi"/>
          <w:bCs/>
          <w:color w:val="333333"/>
          <w:shd w:val="clear" w:color="auto" w:fill="FFFFFF"/>
        </w:rPr>
        <w:t>Implemented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 xml:space="preserve"> Financial Services Cloud to Connect Agents, Customer Service Reps, and Policyholders </w:t>
      </w:r>
      <w:r w:rsidRPr="008269D8">
        <w:rPr>
          <w:rFonts w:asciiTheme="majorHAnsi" w:hAnsiTheme="majorHAnsi"/>
          <w:bCs/>
          <w:color w:val="333333"/>
          <w:shd w:val="clear" w:color="auto" w:fill="FFFFFF"/>
        </w:rPr>
        <w:t>in New Ways</w:t>
      </w:r>
    </w:p>
    <w:p w14:paraId="24A0BE4E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b/>
          <w:color w:val="333333"/>
          <w:shd w:val="clear" w:color="auto" w:fill="FFFFFF"/>
        </w:rPr>
      </w:pP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Worked on 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 xml:space="preserve">financial profiles (Financial Services Cloud) to </w:t>
      </w:r>
      <w:r w:rsidRPr="008269D8">
        <w:rPr>
          <w:rFonts w:asciiTheme="majorHAnsi" w:hAnsiTheme="majorHAnsi"/>
          <w:bCs/>
          <w:color w:val="333333"/>
          <w:shd w:val="clear" w:color="auto" w:fill="FFFFFF"/>
        </w:rPr>
        <w:t>puts your customer at the center of every interaction and  client’s family wealth ecosystem.</w:t>
      </w:r>
    </w:p>
    <w:p w14:paraId="45B18CBA" w14:textId="77777777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Fonts w:asciiTheme="majorHAnsi" w:hAnsiTheme="majorHAnsi"/>
          <w:b/>
          <w:color w:val="333333"/>
          <w:shd w:val="clear" w:color="auto" w:fill="FFFFFF"/>
        </w:rPr>
      </w:pP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Implemented </w:t>
      </w:r>
      <w:r w:rsidRPr="008269D8">
        <w:rPr>
          <w:rFonts w:asciiTheme="majorHAnsi" w:hAnsiTheme="majorHAnsi"/>
          <w:b/>
          <w:color w:val="333333"/>
          <w:shd w:val="clear" w:color="auto" w:fill="FFFFFF"/>
        </w:rPr>
        <w:t>Financial Services Cloud which</w:t>
      </w:r>
      <w:r w:rsidRPr="008269D8">
        <w:rPr>
          <w:rFonts w:asciiTheme="majorHAnsi" w:hAnsiTheme="majorHAnsi"/>
          <w:bCs/>
          <w:color w:val="333333"/>
          <w:shd w:val="clear" w:color="auto" w:fill="FFFFFF"/>
        </w:rPr>
        <w:t xml:space="preserve"> helps advisors grow their book of business across multiple networks</w:t>
      </w:r>
    </w:p>
    <w:p w14:paraId="5DD73938" w14:textId="7E4A30BD" w:rsidR="008269D8" w:rsidRPr="008269D8" w:rsidRDefault="008269D8" w:rsidP="008269D8">
      <w:pPr>
        <w:pStyle w:val="ListParagraph"/>
        <w:widowControl/>
        <w:numPr>
          <w:ilvl w:val="0"/>
          <w:numId w:val="24"/>
        </w:numPr>
        <w:autoSpaceDE/>
        <w:autoSpaceDN/>
        <w:jc w:val="both"/>
        <w:rPr>
          <w:rStyle w:val="span"/>
          <w:rFonts w:asciiTheme="majorHAnsi" w:hAnsiTheme="majorHAnsi"/>
          <w:color w:val="333333"/>
          <w:sz w:val="22"/>
          <w:szCs w:val="22"/>
          <w:shd w:val="clear" w:color="auto" w:fill="FFFFFF"/>
        </w:rPr>
      </w:pPr>
      <w:r w:rsidRPr="008269D8">
        <w:rPr>
          <w:rFonts w:asciiTheme="majorHAnsi" w:hAnsiTheme="majorHAnsi"/>
          <w:b/>
          <w:color w:val="333333"/>
          <w:shd w:val="clear" w:color="auto" w:fill="FFFFFF"/>
        </w:rPr>
        <w:t>Created Lightning components and apps combining Lightning Design system, Lightning</w:t>
      </w:r>
      <w:r w:rsidRPr="008269D8">
        <w:rPr>
          <w:rFonts w:asciiTheme="majorHAnsi" w:hAnsiTheme="majorHAnsi"/>
          <w:color w:val="333333"/>
          <w:shd w:val="clear" w:color="auto" w:fill="FFFFFF"/>
        </w:rPr>
        <w:t xml:space="preserve"> App Builder and Lightning Component features.</w:t>
      </w:r>
    </w:p>
    <w:p w14:paraId="03B37034" w14:textId="77777777" w:rsidR="007874EA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Style w:val="span"/>
          <w:rFonts w:asciiTheme="majorHAnsi" w:hAnsiTheme="majorHAnsi" w:cs="Calibri"/>
          <w:color w:val="222222"/>
          <w:sz w:val="22"/>
          <w:szCs w:val="22"/>
        </w:rPr>
      </w:pPr>
      <w:r w:rsidRPr="008269D8">
        <w:rPr>
          <w:rStyle w:val="span"/>
          <w:rFonts w:asciiTheme="majorHAnsi" w:hAnsiTheme="majorHAnsi" w:cs="Calibri"/>
          <w:sz w:val="22"/>
          <w:szCs w:val="22"/>
        </w:rPr>
        <w:lastRenderedPageBreak/>
        <w:t>Developed applications visually using custom-built Lightning web components.</w:t>
      </w:r>
    </w:p>
    <w:p w14:paraId="660D16DC" w14:textId="77777777" w:rsidR="007874EA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Developed Lightning web components and Lightning apps to provide better and more interactive interfaces to </w:t>
      </w:r>
      <w:r w:rsidR="00986DFB" w:rsidRPr="008269D8">
        <w:rPr>
          <w:rFonts w:asciiTheme="majorHAnsi" w:hAnsiTheme="majorHAnsi" w:cs="Calibri"/>
        </w:rPr>
        <w:t>end-users</w:t>
      </w:r>
      <w:r w:rsidRPr="008269D8">
        <w:rPr>
          <w:rFonts w:asciiTheme="majorHAnsi" w:hAnsiTheme="majorHAnsi" w:cs="Calibri"/>
        </w:rPr>
        <w:t xml:space="preserve">, which help in sales enhancements. </w:t>
      </w:r>
    </w:p>
    <w:p w14:paraId="7B498974" w14:textId="77777777" w:rsidR="007874EA" w:rsidRPr="008269D8" w:rsidRDefault="00A5562E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Enabled Aura Framework, by adding </w:t>
      </w:r>
      <w:r w:rsidRPr="008269D8">
        <w:rPr>
          <w:rFonts w:asciiTheme="majorHAnsi" w:hAnsiTheme="majorHAnsi" w:cs="Calibri"/>
          <w:b/>
          <w:bCs/>
        </w:rPr>
        <w:t>Aura Attributes</w:t>
      </w:r>
      <w:r w:rsidRPr="008269D8">
        <w:rPr>
          <w:rFonts w:asciiTheme="majorHAnsi" w:hAnsiTheme="majorHAnsi" w:cs="Calibri"/>
        </w:rPr>
        <w:t xml:space="preserve"> and </w:t>
      </w:r>
      <w:r w:rsidRPr="008269D8">
        <w:rPr>
          <w:rFonts w:asciiTheme="majorHAnsi" w:hAnsiTheme="majorHAnsi" w:cs="Calibri"/>
          <w:b/>
          <w:bCs/>
        </w:rPr>
        <w:t>Aura Handlers</w:t>
      </w:r>
      <w:r w:rsidRPr="008269D8">
        <w:rPr>
          <w:rFonts w:asciiTheme="majorHAnsi" w:hAnsiTheme="majorHAnsi" w:cs="Calibri"/>
        </w:rPr>
        <w:t xml:space="preserve"> for </w:t>
      </w:r>
      <w:r w:rsidRPr="008269D8">
        <w:rPr>
          <w:rFonts w:asciiTheme="majorHAnsi" w:hAnsiTheme="majorHAnsi" w:cs="Calibri"/>
          <w:b/>
          <w:bCs/>
        </w:rPr>
        <w:t>Events</w:t>
      </w:r>
      <w:r w:rsidRPr="008269D8">
        <w:rPr>
          <w:rFonts w:asciiTheme="majorHAnsi" w:hAnsiTheme="majorHAnsi" w:cs="Calibri"/>
        </w:rPr>
        <w:t xml:space="preserve"> to focus on Logic and Interactions in Lightning Applications.</w:t>
      </w:r>
    </w:p>
    <w:p w14:paraId="204B7A2A" w14:textId="77777777" w:rsidR="007874EA" w:rsidRPr="008269D8" w:rsidRDefault="00A5562E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Used </w:t>
      </w:r>
      <w:r w:rsidRPr="008269D8">
        <w:rPr>
          <w:rFonts w:asciiTheme="majorHAnsi" w:hAnsiTheme="majorHAnsi" w:cs="Calibri"/>
          <w:b/>
          <w:bCs/>
        </w:rPr>
        <w:t>aura framework</w:t>
      </w:r>
      <w:r w:rsidRPr="008269D8">
        <w:rPr>
          <w:rFonts w:asciiTheme="majorHAnsi" w:hAnsiTheme="majorHAnsi" w:cs="Calibri"/>
        </w:rPr>
        <w:t xml:space="preserve"> to define a method as part of a component’s API. This enables to directly call a method in a component’s client-side controller instead of firing and handling a component event.</w:t>
      </w:r>
    </w:p>
    <w:p w14:paraId="497979D2" w14:textId="77777777" w:rsidR="007874EA" w:rsidRPr="008269D8" w:rsidRDefault="00A5562E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Created Lightning page with some </w:t>
      </w:r>
      <w:r w:rsidRPr="008269D8">
        <w:rPr>
          <w:rFonts w:asciiTheme="majorHAnsi" w:hAnsiTheme="majorHAnsi" w:cs="Calibri"/>
          <w:b/>
          <w:bCs/>
        </w:rPr>
        <w:t>customizations</w:t>
      </w:r>
      <w:r w:rsidRPr="008269D8">
        <w:rPr>
          <w:rFonts w:asciiTheme="majorHAnsi" w:hAnsiTheme="majorHAnsi" w:cs="Calibri"/>
        </w:rPr>
        <w:t xml:space="preserve"> based on the </w:t>
      </w:r>
      <w:r w:rsidRPr="008269D8">
        <w:rPr>
          <w:rFonts w:asciiTheme="majorHAnsi" w:hAnsiTheme="majorHAnsi" w:cs="Calibri"/>
          <w:b/>
          <w:bCs/>
        </w:rPr>
        <w:t>components</w:t>
      </w:r>
      <w:r w:rsidRPr="008269D8">
        <w:rPr>
          <w:rFonts w:asciiTheme="majorHAnsi" w:hAnsiTheme="majorHAnsi" w:cs="Calibri"/>
        </w:rPr>
        <w:t xml:space="preserve"> used and created the </w:t>
      </w:r>
      <w:r w:rsidRPr="008269D8">
        <w:rPr>
          <w:rFonts w:asciiTheme="majorHAnsi" w:hAnsiTheme="majorHAnsi" w:cs="Calibri"/>
          <w:b/>
          <w:bCs/>
        </w:rPr>
        <w:t>Lightning app.</w:t>
      </w:r>
    </w:p>
    <w:p w14:paraId="3E5AF56D" w14:textId="77777777" w:rsidR="007874EA" w:rsidRPr="008269D8" w:rsidRDefault="00A5562E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Used Salesforce </w:t>
      </w:r>
      <w:r w:rsidRPr="008269D8">
        <w:rPr>
          <w:rFonts w:asciiTheme="majorHAnsi" w:hAnsiTheme="majorHAnsi" w:cs="Calibri"/>
          <w:b/>
          <w:bCs/>
        </w:rPr>
        <w:t>Lightning inspector</w:t>
      </w:r>
      <w:r w:rsidRPr="008269D8">
        <w:rPr>
          <w:rFonts w:asciiTheme="majorHAnsi" w:hAnsiTheme="majorHAnsi" w:cs="Calibri"/>
        </w:rPr>
        <w:t xml:space="preserve"> to debug the lightning components during the development process.</w:t>
      </w:r>
    </w:p>
    <w:p w14:paraId="37FB5F65" w14:textId="3B621F63" w:rsidR="00FA3A14" w:rsidRPr="008269D8" w:rsidRDefault="00FA3A14" w:rsidP="008269D8">
      <w:pPr>
        <w:pStyle w:val="ListParagraph"/>
        <w:widowControl/>
        <w:numPr>
          <w:ilvl w:val="0"/>
          <w:numId w:val="24"/>
        </w:numPr>
        <w:autoSpaceDE/>
        <w:autoSpaceDN/>
        <w:spacing w:after="260"/>
        <w:ind w:right="576"/>
        <w:contextualSpacing/>
        <w:jc w:val="both"/>
        <w:rPr>
          <w:rFonts w:asciiTheme="majorHAnsi" w:hAnsiTheme="majorHAnsi" w:cs="Calibri"/>
          <w:color w:val="222222"/>
        </w:rPr>
      </w:pPr>
      <w:r w:rsidRPr="008269D8">
        <w:rPr>
          <w:rFonts w:asciiTheme="majorHAnsi" w:hAnsiTheme="majorHAnsi" w:cs="Calibri"/>
        </w:rPr>
        <w:t xml:space="preserve">Involved in CPQ (Configure, Price&amp; Quote) design, mapped to the Salesforce custom objects, and involved in </w:t>
      </w:r>
      <w:r w:rsidR="007874EA" w:rsidRPr="008269D8">
        <w:rPr>
          <w:rFonts w:asciiTheme="majorHAnsi" w:hAnsiTheme="majorHAnsi" w:cs="Calibri"/>
          <w:b/>
          <w:bCs/>
        </w:rPr>
        <w:t xml:space="preserve">Salesforce CPQ </w:t>
      </w:r>
      <w:r w:rsidRPr="008269D8">
        <w:rPr>
          <w:rFonts w:asciiTheme="majorHAnsi" w:hAnsiTheme="majorHAnsi" w:cs="Calibri"/>
          <w:b/>
          <w:bCs/>
        </w:rPr>
        <w:t>Workflow Approvals</w:t>
      </w:r>
      <w:r w:rsidRPr="008269D8">
        <w:rPr>
          <w:rFonts w:asciiTheme="majorHAnsi" w:hAnsiTheme="majorHAnsi" w:cs="Calibri"/>
        </w:rPr>
        <w:t>.</w:t>
      </w:r>
    </w:p>
    <w:p w14:paraId="26F07526" w14:textId="77777777" w:rsidR="00FA3A14" w:rsidRPr="0023029E" w:rsidRDefault="00FA3A14" w:rsidP="00DC508F">
      <w:pPr>
        <w:ind w:left="576" w:right="576"/>
        <w:jc w:val="both"/>
        <w:rPr>
          <w:rFonts w:asciiTheme="majorHAnsi" w:eastAsia="Calibri" w:hAnsiTheme="majorHAnsi" w:cs="Calibri"/>
        </w:rPr>
      </w:pPr>
    </w:p>
    <w:p w14:paraId="71CB05E6" w14:textId="544090A4" w:rsidR="00FA3A14" w:rsidRPr="0023029E" w:rsidRDefault="00FA3A14" w:rsidP="00DC508F">
      <w:pPr>
        <w:ind w:left="576" w:right="576"/>
        <w:jc w:val="both"/>
        <w:rPr>
          <w:rFonts w:asciiTheme="majorHAnsi" w:hAnsiTheme="majorHAnsi" w:cs="Calibri"/>
          <w:kern w:val="28"/>
        </w:rPr>
      </w:pPr>
      <w:r w:rsidRPr="0023029E">
        <w:rPr>
          <w:rFonts w:asciiTheme="majorHAnsi" w:hAnsiTheme="majorHAnsi" w:cs="Calibri"/>
          <w:b/>
          <w:kern w:val="28"/>
        </w:rPr>
        <w:t>Environment:</w:t>
      </w:r>
      <w:r w:rsidRPr="0023029E">
        <w:rPr>
          <w:rFonts w:asciiTheme="majorHAnsi" w:hAnsiTheme="majorHAnsi" w:cs="Calibri"/>
          <w:kern w:val="28"/>
        </w:rPr>
        <w:t xml:space="preserve"> </w:t>
      </w:r>
      <w:r w:rsidR="00A5562E" w:rsidRPr="0023029E">
        <w:rPr>
          <w:rFonts w:asciiTheme="majorHAnsi" w:hAnsiTheme="majorHAnsi" w:cs="Calibri"/>
          <w:kern w:val="28"/>
        </w:rPr>
        <w:t xml:space="preserve">Salesforce.com Lightnings, LWC, CPQ, </w:t>
      </w:r>
      <w:r w:rsidRPr="0023029E">
        <w:rPr>
          <w:rFonts w:asciiTheme="majorHAnsi" w:hAnsiTheme="majorHAnsi" w:cs="Calibri"/>
          <w:kern w:val="28"/>
        </w:rPr>
        <w:t>Force.com platform, VisualForce (Pages, Component &amp; Controllers), Apex Language, Data Loader, Triggers, Test Methods, Debugging, Web Services, JavaScript Remoting, Remote object, Angular JS, Escalation Rules, Assignment Rules, Record Types, Service Cloud, CRM</w:t>
      </w:r>
    </w:p>
    <w:p w14:paraId="14AE3341" w14:textId="77777777" w:rsidR="00FA3A14" w:rsidRPr="0023029E" w:rsidRDefault="00FA3A14" w:rsidP="00DC508F">
      <w:pPr>
        <w:jc w:val="both"/>
        <w:rPr>
          <w:rFonts w:asciiTheme="majorHAnsi" w:eastAsia="Calibri" w:hAnsiTheme="majorHAnsi" w:cs="Calibri"/>
          <w:b/>
          <w:bCs/>
          <w:i/>
          <w:color w:val="385623"/>
        </w:rPr>
      </w:pPr>
    </w:p>
    <w:p w14:paraId="79F11143" w14:textId="39F879B7" w:rsidR="00FA3A14" w:rsidRPr="0023029E" w:rsidRDefault="00FA3A14" w:rsidP="00DC508F">
      <w:pPr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</w:rPr>
      </w:pPr>
      <w:r w:rsidRPr="0023029E">
        <w:rPr>
          <w:rFonts w:asciiTheme="majorHAnsi" w:eastAsia="Calibri" w:hAnsiTheme="majorHAnsi" w:cs="Calibri"/>
          <w:b/>
          <w:bCs/>
          <w:i/>
          <w:color w:val="0F243E" w:themeColor="text2" w:themeShade="80"/>
        </w:rPr>
        <w:t xml:space="preserve">Client: </w:t>
      </w:r>
      <w:r w:rsidR="00EF0CAA">
        <w:rPr>
          <w:rFonts w:asciiTheme="majorHAnsi" w:eastAsia="Calibri" w:hAnsiTheme="majorHAnsi" w:cs="Calibri"/>
          <w:b/>
          <w:bCs/>
          <w:i/>
          <w:color w:val="0F243E" w:themeColor="text2" w:themeShade="80"/>
        </w:rPr>
        <w:t>Employment Development Department, Sacramento, CA</w:t>
      </w:r>
      <w:r w:rsidR="000C0081" w:rsidRPr="0023029E">
        <w:rPr>
          <w:rFonts w:asciiTheme="majorHAnsi" w:eastAsia="Calibri" w:hAnsiTheme="majorHAnsi" w:cs="Calibri"/>
          <w:b/>
          <w:bCs/>
          <w:i/>
          <w:color w:val="0F243E" w:themeColor="text2" w:themeShade="80"/>
        </w:rPr>
        <w:t>,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  <w:t xml:space="preserve">                  </w:t>
      </w:r>
      <w:r w:rsidR="00150075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   </w:t>
      </w:r>
      <w:r w:rsidR="000C0081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Feb</w:t>
      </w:r>
      <w:r w:rsidR="002B277B" w:rsidRPr="0023029E">
        <w:rPr>
          <w:rFonts w:asciiTheme="majorHAnsi" w:hAnsiTheme="majorHAnsi" w:cs="Calibri"/>
          <w:b/>
          <w:i/>
          <w:color w:val="0F243E" w:themeColor="text2" w:themeShade="80"/>
        </w:rPr>
        <w:t>’</w:t>
      </w:r>
      <w:r w:rsidR="006554C9" w:rsidRPr="0023029E">
        <w:rPr>
          <w:rFonts w:asciiTheme="majorHAnsi" w:hAnsiTheme="majorHAnsi" w:cs="Calibri"/>
          <w:b/>
          <w:i/>
          <w:color w:val="0F243E" w:themeColor="text2" w:themeShade="80"/>
        </w:rPr>
        <w:t>19</w:t>
      </w:r>
      <w:r w:rsidR="002B277B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– 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July</w:t>
      </w:r>
      <w:r w:rsidR="002B277B" w:rsidRPr="0023029E">
        <w:rPr>
          <w:rFonts w:asciiTheme="majorHAnsi" w:hAnsiTheme="majorHAnsi" w:cs="Calibri"/>
          <w:b/>
          <w:i/>
          <w:color w:val="0F243E" w:themeColor="text2" w:themeShade="80"/>
        </w:rPr>
        <w:t>’2</w:t>
      </w:r>
      <w:r w:rsidR="006554C9" w:rsidRPr="0023029E">
        <w:rPr>
          <w:rFonts w:asciiTheme="majorHAnsi" w:hAnsiTheme="majorHAnsi" w:cs="Calibri"/>
          <w:b/>
          <w:i/>
          <w:color w:val="0F243E" w:themeColor="text2" w:themeShade="80"/>
        </w:rPr>
        <w:t>0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</w:t>
      </w:r>
    </w:p>
    <w:p w14:paraId="30303093" w14:textId="77777777" w:rsidR="00FA3A14" w:rsidRPr="0023029E" w:rsidRDefault="00FA3A14" w:rsidP="00DC508F">
      <w:pPr>
        <w:pStyle w:val="DefaultStyle"/>
        <w:widowControl w:val="0"/>
        <w:spacing w:after="0" w:line="240" w:lineRule="auto"/>
        <w:ind w:left="144" w:right="576"/>
        <w:jc w:val="both"/>
        <w:rPr>
          <w:rFonts w:asciiTheme="majorHAnsi" w:hAnsiTheme="majorHAnsi" w:cs="Calibri"/>
          <w:b/>
          <w:bCs/>
          <w:i/>
          <w:color w:val="0F243E" w:themeColor="text2" w:themeShade="80"/>
        </w:rPr>
      </w:pPr>
      <w:r w:rsidRPr="0023029E">
        <w:rPr>
          <w:rFonts w:asciiTheme="majorHAnsi" w:hAnsiTheme="majorHAnsi" w:cs="Calibri"/>
          <w:b/>
          <w:bCs/>
          <w:i/>
          <w:color w:val="0F243E" w:themeColor="text2" w:themeShade="80"/>
        </w:rPr>
        <w:t>Role: Salesforce Developer</w:t>
      </w:r>
    </w:p>
    <w:p w14:paraId="43C44D58" w14:textId="77777777" w:rsidR="00FA3A14" w:rsidRPr="0023029E" w:rsidRDefault="00FA3A14" w:rsidP="00DC508F">
      <w:pPr>
        <w:pStyle w:val="DefaultStyle"/>
        <w:widowControl w:val="0"/>
        <w:spacing w:after="0" w:line="240" w:lineRule="auto"/>
        <w:ind w:left="144" w:right="576"/>
        <w:jc w:val="both"/>
        <w:rPr>
          <w:rFonts w:asciiTheme="majorHAnsi" w:hAnsiTheme="majorHAnsi" w:cs="Calibri"/>
          <w:b/>
          <w:color w:val="0F243E" w:themeColor="text2" w:themeShade="80"/>
        </w:rPr>
      </w:pPr>
      <w:r w:rsidRPr="0023029E">
        <w:rPr>
          <w:rFonts w:asciiTheme="majorHAnsi" w:hAnsiTheme="majorHAnsi" w:cs="Calibri"/>
          <w:b/>
          <w:bCs/>
          <w:color w:val="0F243E" w:themeColor="text2" w:themeShade="80"/>
        </w:rPr>
        <w:t>Responsibilities:</w:t>
      </w:r>
    </w:p>
    <w:p w14:paraId="5CD80FEB" w14:textId="77777777" w:rsidR="00F93D21" w:rsidRPr="009F1E8F" w:rsidRDefault="00FA3A14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  <w:b/>
        </w:rPr>
      </w:pPr>
      <w:r w:rsidRPr="009F1E8F">
        <w:rPr>
          <w:rFonts w:asciiTheme="majorHAnsi" w:hAnsiTheme="majorHAnsi" w:cstheme="minorHAnsi"/>
        </w:rPr>
        <w:t>Involved in various stages of Software Development Life Cycle (SDLC) including analysis, requirement engineering, architecture design, development, enhancements, testing.</w:t>
      </w:r>
    </w:p>
    <w:p w14:paraId="67E79A3D" w14:textId="61D83C17" w:rsidR="002F67D7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Created server-side controllers to meet the business requirement. Experienced in migrating the standard and custom objects in standard experience to lighting </w:t>
      </w:r>
      <w:r w:rsidR="00AF1111" w:rsidRPr="009F1E8F">
        <w:rPr>
          <w:rFonts w:asciiTheme="majorHAnsi" w:hAnsiTheme="majorHAnsi" w:cstheme="minorHAnsi"/>
        </w:rPr>
        <w:t>experience.</w:t>
      </w:r>
      <w:r w:rsidRPr="009F1E8F">
        <w:rPr>
          <w:rFonts w:asciiTheme="majorHAnsi" w:hAnsiTheme="majorHAnsi" w:cstheme="minorHAnsi"/>
        </w:rPr>
        <w:t xml:space="preserve"> </w:t>
      </w:r>
    </w:p>
    <w:p w14:paraId="3B14F745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Developed Apex Classes, Controller Classes</w:t>
      </w:r>
      <w:r w:rsidR="00986DFB" w:rsidRPr="009F1E8F">
        <w:rPr>
          <w:rFonts w:asciiTheme="majorHAnsi" w:hAnsiTheme="majorHAnsi" w:cstheme="minorHAnsi"/>
        </w:rPr>
        <w:t>,</w:t>
      </w:r>
      <w:r w:rsidRPr="009F1E8F">
        <w:rPr>
          <w:rFonts w:asciiTheme="majorHAnsi" w:hAnsiTheme="majorHAnsi" w:cstheme="minorHAnsi"/>
        </w:rPr>
        <w:t xml:space="preserve"> and Apex Triggers for various functional needs in the application with lightning.</w:t>
      </w:r>
    </w:p>
    <w:p w14:paraId="2E5ED521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Hands-On Experience in Implementing Sales </w:t>
      </w:r>
      <w:r w:rsidR="00986DFB" w:rsidRPr="009F1E8F">
        <w:rPr>
          <w:rFonts w:asciiTheme="majorHAnsi" w:hAnsiTheme="majorHAnsi" w:cstheme="minorHAnsi"/>
        </w:rPr>
        <w:t>Cloud</w:t>
      </w:r>
      <w:r w:rsidRPr="009F1E8F">
        <w:rPr>
          <w:rFonts w:asciiTheme="majorHAnsi" w:hAnsiTheme="majorHAnsi" w:cstheme="minorHAnsi"/>
        </w:rPr>
        <w:t xml:space="preserve">, Service </w:t>
      </w:r>
      <w:r w:rsidR="00986DFB" w:rsidRPr="009F1E8F">
        <w:rPr>
          <w:rFonts w:asciiTheme="majorHAnsi" w:hAnsiTheme="majorHAnsi" w:cstheme="minorHAnsi"/>
        </w:rPr>
        <w:t>Cloud</w:t>
      </w:r>
      <w:r w:rsidRPr="009F1E8F">
        <w:rPr>
          <w:rFonts w:asciiTheme="majorHAnsi" w:hAnsiTheme="majorHAnsi" w:cstheme="minorHAnsi"/>
        </w:rPr>
        <w:t>, Chatter, Marketing Cloud, Customer Portal</w:t>
      </w:r>
      <w:r w:rsidR="00986DFB" w:rsidRPr="009F1E8F">
        <w:rPr>
          <w:rFonts w:asciiTheme="majorHAnsi" w:hAnsiTheme="majorHAnsi" w:cstheme="minorHAnsi"/>
        </w:rPr>
        <w:t>,</w:t>
      </w:r>
      <w:r w:rsidRPr="009F1E8F">
        <w:rPr>
          <w:rFonts w:asciiTheme="majorHAnsi" w:hAnsiTheme="majorHAnsi" w:cstheme="minorHAnsi"/>
        </w:rPr>
        <w:t xml:space="preserve"> and Partner Portal and recommended solutions to Improve Business processes using Salesforce CRM. </w:t>
      </w:r>
    </w:p>
    <w:p w14:paraId="07231C46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Responsible for deployments to </w:t>
      </w:r>
      <w:r w:rsidR="00986DFB" w:rsidRPr="009F1E8F">
        <w:rPr>
          <w:rFonts w:asciiTheme="majorHAnsi" w:hAnsiTheme="majorHAnsi" w:cstheme="minorHAnsi"/>
        </w:rPr>
        <w:t xml:space="preserve">the </w:t>
      </w:r>
      <w:r w:rsidRPr="009F1E8F">
        <w:rPr>
          <w:rFonts w:asciiTheme="majorHAnsi" w:hAnsiTheme="majorHAnsi" w:cstheme="minorHAnsi"/>
        </w:rPr>
        <w:t xml:space="preserve">Production environment using Ant tool, </w:t>
      </w:r>
      <w:r w:rsidR="00986DFB" w:rsidRPr="009F1E8F">
        <w:rPr>
          <w:rFonts w:asciiTheme="majorHAnsi" w:hAnsiTheme="majorHAnsi" w:cstheme="minorHAnsi"/>
        </w:rPr>
        <w:t>changesets,</w:t>
      </w:r>
      <w:r w:rsidRPr="009F1E8F">
        <w:rPr>
          <w:rFonts w:asciiTheme="majorHAnsi" w:hAnsiTheme="majorHAnsi" w:cstheme="minorHAnsi"/>
        </w:rPr>
        <w:t xml:space="preserve"> and Force.com migration tool.</w:t>
      </w:r>
    </w:p>
    <w:p w14:paraId="69004F44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Involved and interacted with various business user groups for gathering the requirements for CRM implementation.</w:t>
      </w:r>
    </w:p>
    <w:p w14:paraId="4BEDD97D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Worked with various salesforce.com objects Lead, Account, Contact, Opportunity, Campaign, Cases, Solutions Standard objects</w:t>
      </w:r>
      <w:r w:rsidR="00986DFB" w:rsidRPr="009F1E8F">
        <w:rPr>
          <w:rFonts w:asciiTheme="majorHAnsi" w:hAnsiTheme="majorHAnsi" w:cstheme="minorHAnsi"/>
        </w:rPr>
        <w:t>,</w:t>
      </w:r>
      <w:r w:rsidRPr="009F1E8F">
        <w:rPr>
          <w:rFonts w:asciiTheme="majorHAnsi" w:hAnsiTheme="majorHAnsi" w:cstheme="minorHAnsi"/>
        </w:rPr>
        <w:t xml:space="preserve"> and Custom Objects.</w:t>
      </w:r>
    </w:p>
    <w:p w14:paraId="7EBD7EED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Developed Apex Test Classes with the assurance of maximum code coverage.</w:t>
      </w:r>
    </w:p>
    <w:p w14:paraId="46BB473A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Experience with custom application development in Force.com, utilizing Visualforce and Lightning Components/Framework.</w:t>
      </w:r>
    </w:p>
    <w:p w14:paraId="19A86319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Performed the role of SFDC Developer, Lightning Developer and interacted with various business user groups for gathering the requirements for salesforce.com, Lightning</w:t>
      </w:r>
      <w:r w:rsidR="00986DFB" w:rsidRPr="009F1E8F">
        <w:rPr>
          <w:rFonts w:asciiTheme="majorHAnsi" w:hAnsiTheme="majorHAnsi" w:cstheme="minorHAnsi"/>
        </w:rPr>
        <w:t>,</w:t>
      </w:r>
      <w:r w:rsidRPr="009F1E8F">
        <w:rPr>
          <w:rFonts w:asciiTheme="majorHAnsi" w:hAnsiTheme="majorHAnsi" w:cstheme="minorHAnsi"/>
        </w:rPr>
        <w:t xml:space="preserve"> and CRM implementation.</w:t>
      </w:r>
    </w:p>
    <w:p w14:paraId="6BEE868D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Upgraded some Apps from Salesforce Classic to Lightning Experience to develop </w:t>
      </w:r>
      <w:r w:rsidR="00986DFB" w:rsidRPr="009F1E8F">
        <w:rPr>
          <w:rFonts w:asciiTheme="majorHAnsi" w:hAnsiTheme="majorHAnsi" w:cstheme="minorHAnsi"/>
        </w:rPr>
        <w:t xml:space="preserve">a </w:t>
      </w:r>
      <w:r w:rsidRPr="009F1E8F">
        <w:rPr>
          <w:rFonts w:asciiTheme="majorHAnsi" w:hAnsiTheme="majorHAnsi" w:cstheme="minorHAnsi"/>
        </w:rPr>
        <w:t>rich user interface and better interaction of pages.</w:t>
      </w:r>
    </w:p>
    <w:p w14:paraId="38ACD293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Developed component using Lightning Aura Framework.</w:t>
      </w:r>
    </w:p>
    <w:p w14:paraId="591714E9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Designed and customized visual force pages using controller extensions, custom controllers</w:t>
      </w:r>
      <w:r w:rsidR="00986DFB" w:rsidRPr="009F1E8F">
        <w:rPr>
          <w:rFonts w:asciiTheme="majorHAnsi" w:hAnsiTheme="majorHAnsi" w:cstheme="minorHAnsi"/>
        </w:rPr>
        <w:t>,</w:t>
      </w:r>
      <w:r w:rsidRPr="009F1E8F">
        <w:rPr>
          <w:rFonts w:asciiTheme="majorHAnsi" w:hAnsiTheme="majorHAnsi" w:cstheme="minorHAnsi"/>
        </w:rPr>
        <w:t xml:space="preserve"> and standard controllers.</w:t>
      </w:r>
    </w:p>
    <w:p w14:paraId="658A21BB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Developed applications visually using custom-built Lightning components.</w:t>
      </w:r>
    </w:p>
    <w:p w14:paraId="7F3D0322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Leveraging the rich features and flexibility of Salesforce Files from standard Salesforce objects and custom objects using the lightning framework.</w:t>
      </w:r>
    </w:p>
    <w:p w14:paraId="62AE2763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Configure salesforce and marketing cloud integration user along with configuration in salesforce. </w:t>
      </w:r>
    </w:p>
    <w:p w14:paraId="4E29DA81" w14:textId="6247036E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Responsible for supporting day to day SFMC operations and cross-channel digital marketing campaigns including email and </w:t>
      </w:r>
      <w:r w:rsidR="00B83C80" w:rsidRPr="009F1E8F">
        <w:rPr>
          <w:rFonts w:asciiTheme="majorHAnsi" w:hAnsiTheme="majorHAnsi" w:cstheme="minorHAnsi"/>
        </w:rPr>
        <w:t>SMS.</w:t>
      </w:r>
    </w:p>
    <w:p w14:paraId="36B06307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Scheduling deployments in the Salesforce Marketing Cloud application and providing completion communications to the client.</w:t>
      </w:r>
    </w:p>
    <w:p w14:paraId="27D3C70E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Build marketing camping reports in Salesforce and utilize it as a main source of data to integrate with </w:t>
      </w:r>
      <w:r w:rsidR="00986DFB" w:rsidRPr="009F1E8F">
        <w:rPr>
          <w:rFonts w:asciiTheme="majorHAnsi" w:hAnsiTheme="majorHAnsi" w:cstheme="minorHAnsi"/>
        </w:rPr>
        <w:t xml:space="preserve">the </w:t>
      </w:r>
      <w:r w:rsidRPr="009F1E8F">
        <w:rPr>
          <w:rFonts w:asciiTheme="majorHAnsi" w:hAnsiTheme="majorHAnsi" w:cstheme="minorHAnsi"/>
        </w:rPr>
        <w:t>marketing cloud.</w:t>
      </w:r>
    </w:p>
    <w:p w14:paraId="028830D1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lastRenderedPageBreak/>
        <w:t>Integrated the API and Web Services for extracting the data from external systems to display in the pages of Salesforce.com using the SOAP and REST services.</w:t>
      </w:r>
    </w:p>
    <w:p w14:paraId="3DC57567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Integrated the web services by generating the necessary stubs from the WSDL files for extracting the data from the homegrown applications by using the homegrown web services.</w:t>
      </w:r>
    </w:p>
    <w:p w14:paraId="5B35C217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>Involved in Salesforce.com application setup activities and customized the apps to match the functional needs of the organization.</w:t>
      </w:r>
    </w:p>
    <w:p w14:paraId="3863DCC0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Deployed Salesforce components from Sandbox to Production using Force.com ANT migration tool and </w:t>
      </w:r>
      <w:r w:rsidR="00986DFB" w:rsidRPr="009F1E8F">
        <w:rPr>
          <w:rFonts w:asciiTheme="majorHAnsi" w:hAnsiTheme="majorHAnsi" w:cstheme="minorHAnsi"/>
        </w:rPr>
        <w:t>changesets</w:t>
      </w:r>
      <w:r w:rsidRPr="009F1E8F">
        <w:rPr>
          <w:rFonts w:asciiTheme="majorHAnsi" w:hAnsiTheme="majorHAnsi" w:cstheme="minorHAnsi"/>
        </w:rPr>
        <w:t>.</w:t>
      </w:r>
    </w:p>
    <w:p w14:paraId="6A1876E8" w14:textId="77777777" w:rsidR="00F93D21" w:rsidRPr="009F1E8F" w:rsidRDefault="00F93D21" w:rsidP="00DC508F">
      <w:pPr>
        <w:widowControl/>
        <w:numPr>
          <w:ilvl w:val="0"/>
          <w:numId w:val="6"/>
        </w:numPr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</w:rPr>
        <w:t xml:space="preserve">Proficient in using </w:t>
      </w:r>
      <w:r w:rsidR="00986DFB" w:rsidRPr="009F1E8F">
        <w:rPr>
          <w:rFonts w:asciiTheme="majorHAnsi" w:hAnsiTheme="majorHAnsi" w:cstheme="minorHAnsi"/>
        </w:rPr>
        <w:t>Eclipse-based</w:t>
      </w:r>
      <w:r w:rsidRPr="009F1E8F">
        <w:rPr>
          <w:rFonts w:asciiTheme="majorHAnsi" w:hAnsiTheme="majorHAnsi" w:cstheme="minorHAnsi"/>
        </w:rPr>
        <w:t xml:space="preserve"> Salesforce.com IDE to develop and deploy force.com software.</w:t>
      </w:r>
    </w:p>
    <w:p w14:paraId="47969539" w14:textId="77777777" w:rsidR="002F67D7" w:rsidRPr="009F1E8F" w:rsidRDefault="002F67D7" w:rsidP="00DC508F">
      <w:pPr>
        <w:widowControl/>
        <w:autoSpaceDE/>
        <w:autoSpaceDN/>
        <w:ind w:left="576" w:right="576"/>
        <w:contextualSpacing/>
        <w:jc w:val="both"/>
        <w:rPr>
          <w:rFonts w:asciiTheme="majorHAnsi" w:hAnsiTheme="majorHAnsi" w:cstheme="minorHAnsi"/>
          <w:b/>
          <w:bCs/>
        </w:rPr>
      </w:pPr>
    </w:p>
    <w:p w14:paraId="76E7779B" w14:textId="77777777" w:rsidR="00F93D21" w:rsidRPr="009F1E8F" w:rsidRDefault="00F93D21" w:rsidP="00DC508F">
      <w:pPr>
        <w:widowControl/>
        <w:autoSpaceDE/>
        <w:autoSpaceDN/>
        <w:ind w:left="576" w:right="576"/>
        <w:contextualSpacing/>
        <w:jc w:val="both"/>
        <w:rPr>
          <w:rFonts w:asciiTheme="majorHAnsi" w:hAnsiTheme="majorHAnsi" w:cstheme="minorHAnsi"/>
        </w:rPr>
      </w:pPr>
      <w:r w:rsidRPr="009F1E8F">
        <w:rPr>
          <w:rFonts w:asciiTheme="majorHAnsi" w:hAnsiTheme="majorHAnsi" w:cstheme="minorHAnsi"/>
          <w:b/>
          <w:bCs/>
        </w:rPr>
        <w:t>Environment:</w:t>
      </w:r>
      <w:r w:rsidRPr="009F1E8F">
        <w:rPr>
          <w:rFonts w:asciiTheme="majorHAnsi" w:hAnsiTheme="majorHAnsi" w:cstheme="minorHAnsi"/>
        </w:rPr>
        <w:t xml:space="preserve"> Saleforce.com platform, APEX Language, Visual Force (Pages, Component &amp; Controllers), Data Loader, Workflow &amp; Approvals, Reports, Custom Objects, Custom Tabs, Security Controls, HTML, Java, Web Services, Sandbox.</w:t>
      </w:r>
    </w:p>
    <w:p w14:paraId="28E47596" w14:textId="77777777" w:rsidR="00FA3A14" w:rsidRPr="0023029E" w:rsidRDefault="00FA3A14" w:rsidP="00DC508F">
      <w:pPr>
        <w:widowControl/>
        <w:autoSpaceDE/>
        <w:autoSpaceDN/>
        <w:ind w:left="216" w:right="576"/>
        <w:contextualSpacing/>
        <w:jc w:val="both"/>
        <w:rPr>
          <w:rFonts w:asciiTheme="majorHAnsi" w:hAnsiTheme="majorHAnsi" w:cs="Calibri"/>
        </w:rPr>
      </w:pPr>
    </w:p>
    <w:p w14:paraId="5F7FD421" w14:textId="7944A2B5" w:rsidR="00FA3A14" w:rsidRPr="0023029E" w:rsidRDefault="00FA3A14" w:rsidP="00DC508F">
      <w:pPr>
        <w:tabs>
          <w:tab w:val="left" w:pos="-180"/>
        </w:tabs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</w:rPr>
      </w:pP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Client: </w:t>
      </w:r>
      <w:r w:rsidR="00EF0CAA">
        <w:rPr>
          <w:rFonts w:asciiTheme="majorHAnsi" w:hAnsiTheme="majorHAnsi" w:cs="Calibri"/>
          <w:b/>
          <w:i/>
          <w:color w:val="0F243E" w:themeColor="text2" w:themeShade="80"/>
        </w:rPr>
        <w:t>JPMorgan Chase</w:t>
      </w:r>
      <w:r w:rsidR="002B3CE6">
        <w:rPr>
          <w:rFonts w:asciiTheme="majorHAnsi" w:hAnsiTheme="majorHAnsi" w:cs="Calibri"/>
          <w:b/>
          <w:i/>
          <w:color w:val="0F243E" w:themeColor="text2" w:themeShade="80"/>
        </w:rPr>
        <w:t xml:space="preserve"> &amp; Co</w:t>
      </w:r>
      <w:r w:rsidR="003A1A01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</w:t>
      </w:r>
      <w:r w:rsidR="002B3CE6">
        <w:rPr>
          <w:rFonts w:asciiTheme="majorHAnsi" w:hAnsiTheme="majorHAnsi" w:cs="Calibri"/>
          <w:b/>
          <w:i/>
          <w:color w:val="0F243E" w:themeColor="text2" w:themeShade="80"/>
        </w:rPr>
        <w:t>–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</w:t>
      </w:r>
      <w:r w:rsidR="002B3CE6">
        <w:rPr>
          <w:rFonts w:asciiTheme="majorHAnsi" w:hAnsiTheme="majorHAnsi" w:cs="Calibri"/>
          <w:b/>
          <w:i/>
          <w:color w:val="0F243E" w:themeColor="text2" w:themeShade="80"/>
        </w:rPr>
        <w:t>New York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, </w:t>
      </w:r>
      <w:r w:rsidR="002B3CE6">
        <w:rPr>
          <w:rFonts w:asciiTheme="majorHAnsi" w:hAnsiTheme="majorHAnsi" w:cs="Calibri"/>
          <w:b/>
          <w:i/>
          <w:color w:val="0F243E" w:themeColor="text2" w:themeShade="80"/>
        </w:rPr>
        <w:t>NY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ab/>
      </w:r>
      <w:r w:rsidR="002B3CE6">
        <w:rPr>
          <w:rFonts w:asciiTheme="majorHAnsi" w:hAnsiTheme="majorHAnsi" w:cs="Calibri"/>
          <w:b/>
          <w:i/>
          <w:color w:val="0F243E" w:themeColor="text2" w:themeShade="80"/>
        </w:rPr>
        <w:t xml:space="preserve">                </w:t>
      </w:r>
      <w:r w:rsidR="002B277B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 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Oct</w:t>
      </w:r>
      <w:r w:rsidR="003A1A01" w:rsidRPr="0023029E">
        <w:rPr>
          <w:rFonts w:asciiTheme="majorHAnsi" w:hAnsiTheme="majorHAnsi" w:cs="Calibri"/>
          <w:b/>
          <w:i/>
          <w:color w:val="0F243E" w:themeColor="text2" w:themeShade="80"/>
        </w:rPr>
        <w:t>’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17</w:t>
      </w: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– </w:t>
      </w:r>
      <w:r w:rsidR="006554C9" w:rsidRPr="0023029E">
        <w:rPr>
          <w:rFonts w:asciiTheme="majorHAnsi" w:hAnsiTheme="majorHAnsi" w:cs="Calibri"/>
          <w:b/>
          <w:i/>
          <w:color w:val="0F243E" w:themeColor="text2" w:themeShade="80"/>
        </w:rPr>
        <w:t>J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an</w:t>
      </w:r>
      <w:r w:rsidR="002B277B" w:rsidRPr="0023029E">
        <w:rPr>
          <w:rFonts w:asciiTheme="majorHAnsi" w:hAnsiTheme="majorHAnsi" w:cs="Calibri"/>
          <w:b/>
          <w:i/>
          <w:color w:val="0F243E" w:themeColor="text2" w:themeShade="80"/>
        </w:rPr>
        <w:t>’1</w:t>
      </w:r>
      <w:r w:rsidR="006554C9" w:rsidRPr="0023029E">
        <w:rPr>
          <w:rFonts w:asciiTheme="majorHAnsi" w:hAnsiTheme="majorHAnsi" w:cs="Calibri"/>
          <w:b/>
          <w:i/>
          <w:color w:val="0F243E" w:themeColor="text2" w:themeShade="80"/>
        </w:rPr>
        <w:t>9</w:t>
      </w:r>
    </w:p>
    <w:p w14:paraId="45F9F19F" w14:textId="626C2A92" w:rsidR="00FA3A14" w:rsidRPr="0023029E" w:rsidRDefault="00FA3A14" w:rsidP="00DC508F">
      <w:pPr>
        <w:tabs>
          <w:tab w:val="left" w:pos="-180"/>
        </w:tabs>
        <w:ind w:left="144" w:right="576"/>
        <w:jc w:val="both"/>
        <w:rPr>
          <w:rFonts w:asciiTheme="majorHAnsi" w:hAnsiTheme="majorHAnsi" w:cs="Calibri"/>
          <w:b/>
          <w:i/>
          <w:color w:val="0F243E" w:themeColor="text2" w:themeShade="80"/>
        </w:rPr>
      </w:pPr>
      <w:r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Role: Salesforce </w:t>
      </w:r>
      <w:r w:rsidR="002A6DE5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Administrator</w:t>
      </w:r>
      <w:r w:rsidR="002A6DE5" w:rsidRPr="0023029E">
        <w:rPr>
          <w:rFonts w:asciiTheme="majorHAnsi" w:hAnsiTheme="majorHAnsi" w:cs="Calibri"/>
          <w:b/>
          <w:i/>
          <w:color w:val="0F243E" w:themeColor="text2" w:themeShade="80"/>
        </w:rPr>
        <w:t xml:space="preserve"> </w:t>
      </w:r>
      <w:r w:rsidR="002A6DE5">
        <w:rPr>
          <w:rFonts w:asciiTheme="majorHAnsi" w:hAnsiTheme="majorHAnsi" w:cs="Calibri"/>
          <w:b/>
          <w:i/>
          <w:color w:val="0F243E" w:themeColor="text2" w:themeShade="80"/>
        </w:rPr>
        <w:t>/</w:t>
      </w:r>
      <w:r w:rsidR="00556FA7" w:rsidRPr="0023029E">
        <w:rPr>
          <w:rFonts w:asciiTheme="majorHAnsi" w:hAnsiTheme="majorHAnsi" w:cs="Calibri"/>
          <w:b/>
          <w:i/>
          <w:color w:val="0F243E" w:themeColor="text2" w:themeShade="80"/>
        </w:rPr>
        <w:t>Developer</w:t>
      </w:r>
    </w:p>
    <w:p w14:paraId="20B72F5D" w14:textId="77777777" w:rsidR="00FA3A14" w:rsidRDefault="00FA3A14" w:rsidP="00DC508F">
      <w:pPr>
        <w:ind w:left="144"/>
        <w:jc w:val="both"/>
        <w:rPr>
          <w:rFonts w:asciiTheme="majorHAnsi" w:hAnsiTheme="majorHAnsi" w:cs="Calibri"/>
          <w:b/>
          <w:color w:val="0F243E" w:themeColor="text2" w:themeShade="80"/>
        </w:rPr>
      </w:pPr>
      <w:r w:rsidRPr="0023029E">
        <w:rPr>
          <w:rFonts w:asciiTheme="majorHAnsi" w:hAnsiTheme="majorHAnsi" w:cs="Calibri"/>
          <w:b/>
          <w:color w:val="0F243E" w:themeColor="text2" w:themeShade="80"/>
        </w:rPr>
        <w:t xml:space="preserve">Responsibilities: </w:t>
      </w:r>
    </w:p>
    <w:p w14:paraId="507A8B3D" w14:textId="77777777" w:rsidR="009F1E8F" w:rsidRPr="0023029E" w:rsidRDefault="009F1E8F" w:rsidP="00DC508F">
      <w:pPr>
        <w:ind w:left="144"/>
        <w:jc w:val="both"/>
        <w:rPr>
          <w:rFonts w:asciiTheme="majorHAnsi" w:hAnsiTheme="majorHAnsi" w:cs="Calibri"/>
          <w:b/>
          <w:color w:val="0F243E" w:themeColor="text2" w:themeShade="80"/>
        </w:rPr>
      </w:pPr>
    </w:p>
    <w:p w14:paraId="2EA0CB04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Interacted with various business user groups for gathering the requirements for Salesforce implementation and documented the Business and Software Requirements.</w:t>
      </w:r>
    </w:p>
    <w:p w14:paraId="69993630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Created and maintain a </w:t>
      </w:r>
      <w:r w:rsidRPr="009F1E8F">
        <w:rPr>
          <w:rFonts w:asciiTheme="majorHAnsi" w:hAnsiTheme="majorHAnsi"/>
        </w:rPr>
        <w:t>Salesforce</w:t>
      </w:r>
      <w:r w:rsidRPr="009F1E8F">
        <w:rPr>
          <w:rFonts w:asciiTheme="majorHAnsi" w:hAnsiTheme="majorHAnsi" w:cs="Calibri"/>
        </w:rPr>
        <w:t> Partner Community to collaborate with the partners and to share their ideas and case issues.</w:t>
      </w:r>
    </w:p>
    <w:p w14:paraId="35C0B232" w14:textId="77777777" w:rsidR="00FA3A14" w:rsidRPr="009F1E8F" w:rsidRDefault="00FA3A14" w:rsidP="00DC508F">
      <w:pPr>
        <w:numPr>
          <w:ilvl w:val="0"/>
          <w:numId w:val="5"/>
        </w:numPr>
        <w:adjustRightInd w:val="0"/>
        <w:ind w:left="576" w:right="576"/>
        <w:contextualSpacing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Developed Apex Classes, Controller Classes</w:t>
      </w:r>
      <w:r w:rsidR="00986DFB" w:rsidRPr="009F1E8F">
        <w:rPr>
          <w:rFonts w:asciiTheme="majorHAnsi" w:hAnsiTheme="majorHAnsi" w:cs="Calibri"/>
        </w:rPr>
        <w:t>,</w:t>
      </w:r>
      <w:r w:rsidRPr="009F1E8F">
        <w:rPr>
          <w:rFonts w:asciiTheme="majorHAnsi" w:hAnsiTheme="majorHAnsi" w:cs="Calibri"/>
        </w:rPr>
        <w:t xml:space="preserve"> and Apex Triggers for various functional needs in the application. Migrated data from external sources and performed insert, delete, </w:t>
      </w:r>
      <w:proofErr w:type="spellStart"/>
      <w:r w:rsidRPr="009F1E8F">
        <w:rPr>
          <w:rFonts w:asciiTheme="majorHAnsi" w:hAnsiTheme="majorHAnsi" w:cs="Calibri"/>
        </w:rPr>
        <w:t>upsert</w:t>
      </w:r>
      <w:proofErr w:type="spellEnd"/>
      <w:r w:rsidRPr="009F1E8F">
        <w:rPr>
          <w:rFonts w:asciiTheme="majorHAnsi" w:hAnsiTheme="majorHAnsi" w:cs="Calibri"/>
        </w:rPr>
        <w:t>, export operations on millions of records. </w:t>
      </w:r>
    </w:p>
    <w:p w14:paraId="3C80EB13" w14:textId="77777777" w:rsidR="00FA3A14" w:rsidRPr="009F1E8F" w:rsidRDefault="00FA3A14" w:rsidP="00DC508F">
      <w:pPr>
        <w:numPr>
          <w:ilvl w:val="0"/>
          <w:numId w:val="5"/>
        </w:numPr>
        <w:overflowPunct w:val="0"/>
        <w:adjustRightInd w:val="0"/>
        <w:ind w:left="576" w:right="576"/>
        <w:contextualSpacing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Used Force.com developer toolkit including Apex Classes, Apex Triggers</w:t>
      </w:r>
      <w:r w:rsidR="00986DFB" w:rsidRPr="009F1E8F">
        <w:rPr>
          <w:rFonts w:asciiTheme="majorHAnsi" w:hAnsiTheme="majorHAnsi" w:cs="Calibri"/>
        </w:rPr>
        <w:t>,</w:t>
      </w:r>
      <w:r w:rsidRPr="009F1E8F">
        <w:rPr>
          <w:rFonts w:asciiTheme="majorHAnsi" w:hAnsiTheme="majorHAnsi" w:cs="Calibri"/>
        </w:rPr>
        <w:t xml:space="preserve"> and Visualforce pages to develop custom business logic.</w:t>
      </w:r>
    </w:p>
    <w:p w14:paraId="38C7199C" w14:textId="77777777" w:rsidR="00FA3A14" w:rsidRPr="009F1E8F" w:rsidRDefault="00FA3A14" w:rsidP="00DC508F">
      <w:pPr>
        <w:numPr>
          <w:ilvl w:val="0"/>
          <w:numId w:val="5"/>
        </w:numPr>
        <w:overflowPunct w:val="0"/>
        <w:adjustRightInd w:val="0"/>
        <w:ind w:left="576" w:right="576"/>
        <w:contextualSpacing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 xml:space="preserve">Implemented pick lists, dependent pick lists, lookups, </w:t>
      </w:r>
      <w:r w:rsidR="00986DFB" w:rsidRPr="009F1E8F">
        <w:rPr>
          <w:rFonts w:asciiTheme="majorHAnsi" w:hAnsiTheme="majorHAnsi" w:cs="Calibri"/>
        </w:rPr>
        <w:t>master-detail</w:t>
      </w:r>
      <w:r w:rsidRPr="009F1E8F">
        <w:rPr>
          <w:rFonts w:asciiTheme="majorHAnsi" w:hAnsiTheme="majorHAnsi" w:cs="Calibri"/>
        </w:rPr>
        <w:t xml:space="preserve"> relationships, validation</w:t>
      </w:r>
      <w:r w:rsidR="00986DFB" w:rsidRPr="009F1E8F">
        <w:rPr>
          <w:rFonts w:asciiTheme="majorHAnsi" w:hAnsiTheme="majorHAnsi" w:cs="Calibri"/>
        </w:rPr>
        <w:t>,</w:t>
      </w:r>
      <w:r w:rsidRPr="009F1E8F">
        <w:rPr>
          <w:rFonts w:asciiTheme="majorHAnsi" w:hAnsiTheme="majorHAnsi" w:cs="Calibri"/>
        </w:rPr>
        <w:t xml:space="preserve"> and formula fields to the custom objects.</w:t>
      </w:r>
    </w:p>
    <w:p w14:paraId="492E4A1E" w14:textId="77777777" w:rsidR="00FA3A14" w:rsidRPr="009F1E8F" w:rsidRDefault="00FA3A14" w:rsidP="00DC508F">
      <w:pPr>
        <w:pStyle w:val="MediumGrid21"/>
        <w:numPr>
          <w:ilvl w:val="0"/>
          <w:numId w:val="5"/>
        </w:numPr>
        <w:ind w:left="576" w:right="576"/>
        <w:jc w:val="both"/>
        <w:rPr>
          <w:rFonts w:asciiTheme="majorHAnsi" w:eastAsia="Arial" w:hAnsiTheme="majorHAnsi" w:cs="Calibri"/>
          <w:sz w:val="22"/>
          <w:szCs w:val="22"/>
        </w:rPr>
      </w:pPr>
      <w:r w:rsidRPr="009F1E8F">
        <w:rPr>
          <w:rFonts w:asciiTheme="majorHAnsi" w:eastAsia="Arial" w:hAnsiTheme="majorHAnsi" w:cs="Calibri"/>
          <w:sz w:val="22"/>
          <w:szCs w:val="22"/>
        </w:rPr>
        <w:t>Created page layouts, search layouts to organize fields, custom links, related lists, and other components on a record detail.</w:t>
      </w:r>
    </w:p>
    <w:p w14:paraId="0FDE2F94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Worked with SOQL, SOSL queries with Governor Limitations to store and download the data from Salesforce.com platform database.</w:t>
      </w:r>
    </w:p>
    <w:p w14:paraId="59D3E99A" w14:textId="77777777" w:rsidR="00FA3A14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Implemented Sales cloud and incorporated the enhanced features as required to streamline the business process.</w:t>
      </w:r>
    </w:p>
    <w:p w14:paraId="48501FEB" w14:textId="77777777" w:rsidR="002A6DE5" w:rsidRPr="0023029E" w:rsidRDefault="002A6DE5" w:rsidP="00DC508F">
      <w:pPr>
        <w:pStyle w:val="Standard"/>
        <w:numPr>
          <w:ilvl w:val="0"/>
          <w:numId w:val="9"/>
        </w:numPr>
        <w:ind w:left="576" w:right="576"/>
        <w:jc w:val="both"/>
        <w:textAlignment w:val="auto"/>
        <w:rPr>
          <w:rFonts w:asciiTheme="majorHAnsi" w:hAnsiTheme="majorHAnsi" w:cs="Calibri"/>
          <w:color w:val="auto"/>
          <w:sz w:val="22"/>
          <w:szCs w:val="22"/>
        </w:rPr>
      </w:pPr>
      <w:r w:rsidRPr="0023029E">
        <w:rPr>
          <w:rFonts w:asciiTheme="majorHAnsi" w:hAnsiTheme="majorHAnsi" w:cs="Calibri"/>
          <w:color w:val="auto"/>
          <w:sz w:val="22"/>
          <w:szCs w:val="22"/>
        </w:rPr>
        <w:t>Interacted with Client, Business Analysts, Testing Team</w:t>
      </w:r>
      <w:r>
        <w:rPr>
          <w:rFonts w:asciiTheme="majorHAnsi" w:hAnsiTheme="majorHAnsi" w:cs="Calibri"/>
          <w:color w:val="auto"/>
          <w:sz w:val="22"/>
          <w:szCs w:val="22"/>
        </w:rPr>
        <w:t>,</w:t>
      </w:r>
      <w:r w:rsidRPr="0023029E">
        <w:rPr>
          <w:rFonts w:asciiTheme="majorHAnsi" w:hAnsiTheme="majorHAnsi" w:cs="Calibri"/>
          <w:color w:val="auto"/>
          <w:sz w:val="22"/>
          <w:szCs w:val="22"/>
        </w:rPr>
        <w:t xml:space="preserve"> and Lead the Offshore Team.</w:t>
      </w:r>
    </w:p>
    <w:p w14:paraId="44E563F2" w14:textId="77777777" w:rsidR="002A6DE5" w:rsidRPr="0023029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="Calibri"/>
        </w:rPr>
      </w:pPr>
      <w:r w:rsidRPr="0023029E">
        <w:rPr>
          <w:rFonts w:asciiTheme="majorHAnsi" w:hAnsiTheme="majorHAnsi" w:cs="Calibri"/>
        </w:rPr>
        <w:t>Create dashboards, summaries</w:t>
      </w:r>
      <w:r>
        <w:rPr>
          <w:rFonts w:asciiTheme="majorHAnsi" w:hAnsiTheme="majorHAnsi" w:cs="Calibri"/>
        </w:rPr>
        <w:t>,</w:t>
      </w:r>
      <w:r w:rsidRPr="0023029E">
        <w:rPr>
          <w:rFonts w:asciiTheme="majorHAnsi" w:hAnsiTheme="majorHAnsi" w:cs="Calibri"/>
        </w:rPr>
        <w:t xml:space="preserve"> and charts with </w:t>
      </w:r>
      <w:r>
        <w:rPr>
          <w:rFonts w:asciiTheme="majorHAnsi" w:hAnsiTheme="majorHAnsi" w:cs="Calibri"/>
        </w:rPr>
        <w:t xml:space="preserve">a </w:t>
      </w:r>
      <w:r w:rsidRPr="0023029E">
        <w:rPr>
          <w:rFonts w:asciiTheme="majorHAnsi" w:hAnsiTheme="majorHAnsi" w:cs="Calibri"/>
        </w:rPr>
        <w:t xml:space="preserve">focus on numbers and patterns.  </w:t>
      </w:r>
    </w:p>
    <w:p w14:paraId="2F381222" w14:textId="77777777" w:rsidR="002A6DE5" w:rsidRPr="0023029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="Calibri"/>
        </w:rPr>
      </w:pPr>
      <w:r w:rsidRPr="0023029E">
        <w:rPr>
          <w:rFonts w:asciiTheme="majorHAnsi" w:hAnsiTheme="majorHAnsi" w:cs="Calibri"/>
        </w:rPr>
        <w:t xml:space="preserve">Develop new and clean existing data by identifying data gaps to improve Data quality.  </w:t>
      </w:r>
    </w:p>
    <w:p w14:paraId="151C6651" w14:textId="77777777" w:rsidR="002A6DE5" w:rsidRPr="0023029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="Calibri"/>
        </w:rPr>
      </w:pPr>
      <w:r w:rsidRPr="0023029E">
        <w:rPr>
          <w:rFonts w:asciiTheme="majorHAnsi" w:hAnsiTheme="majorHAnsi" w:cs="Calibri"/>
        </w:rPr>
        <w:t xml:space="preserve">Provide consultation and technical assistance to staff regarding data/database reporting needs. </w:t>
      </w:r>
    </w:p>
    <w:p w14:paraId="7D8DDB3B" w14:textId="77777777" w:rsidR="002A6DE5" w:rsidRPr="0023029E" w:rsidRDefault="002A6DE5" w:rsidP="00DC508F">
      <w:pPr>
        <w:widowControl/>
        <w:numPr>
          <w:ilvl w:val="0"/>
          <w:numId w:val="10"/>
        </w:numPr>
        <w:autoSpaceDE/>
        <w:ind w:left="576" w:right="576"/>
        <w:jc w:val="both"/>
        <w:rPr>
          <w:rStyle w:val="Strong"/>
          <w:rFonts w:asciiTheme="majorHAnsi" w:hAnsiTheme="majorHAnsi" w:cs="Calibri"/>
          <w:bCs w:val="0"/>
        </w:rPr>
      </w:pPr>
      <w:r w:rsidRPr="0023029E">
        <w:rPr>
          <w:rFonts w:asciiTheme="majorHAnsi" w:hAnsiTheme="majorHAnsi" w:cs="Calibri"/>
        </w:rPr>
        <w:t>Implemented Email-to-Case, Web-to-Case entry</w:t>
      </w:r>
      <w:r>
        <w:rPr>
          <w:rFonts w:asciiTheme="majorHAnsi" w:hAnsiTheme="majorHAnsi" w:cs="Calibri"/>
        </w:rPr>
        <w:t>,</w:t>
      </w:r>
      <w:r w:rsidRPr="0023029E">
        <w:rPr>
          <w:rFonts w:asciiTheme="majorHAnsi" w:hAnsiTheme="majorHAnsi" w:cs="Calibri"/>
        </w:rPr>
        <w:t xml:space="preserve"> and manual case entry for entering customer’s cases in Cases Tab.</w:t>
      </w:r>
    </w:p>
    <w:p w14:paraId="46207446" w14:textId="77777777" w:rsidR="002A6DE5" w:rsidRPr="0023029E" w:rsidRDefault="002A6DE5" w:rsidP="00DC508F">
      <w:pPr>
        <w:widowControl/>
        <w:numPr>
          <w:ilvl w:val="0"/>
          <w:numId w:val="10"/>
        </w:numPr>
        <w:ind w:left="576" w:right="576"/>
        <w:jc w:val="both"/>
        <w:rPr>
          <w:rFonts w:asciiTheme="majorHAnsi" w:hAnsiTheme="majorHAnsi" w:cs="Calibri"/>
        </w:rPr>
      </w:pPr>
      <w:r w:rsidRPr="0023029E">
        <w:rPr>
          <w:rFonts w:asciiTheme="majorHAnsi" w:hAnsiTheme="majorHAnsi" w:cs="Calibri"/>
        </w:rPr>
        <w:t>Created page layouts, search layouts to organize fields, custom links, related lists, and other components on record pages.</w:t>
      </w:r>
    </w:p>
    <w:p w14:paraId="39DBF61F" w14:textId="77777777" w:rsidR="002A6DE5" w:rsidRPr="009D7DC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theme="minorHAnsi"/>
        </w:rPr>
      </w:pPr>
      <w:r w:rsidRPr="009D7DCE">
        <w:rPr>
          <w:rFonts w:asciiTheme="majorHAnsi" w:hAnsiTheme="majorHAnsi" w:cstheme="minorHAnsi"/>
        </w:rPr>
        <w:t>Used Data loader for bulk importing and exporting of data.</w:t>
      </w:r>
    </w:p>
    <w:p w14:paraId="467DC712" w14:textId="77777777" w:rsidR="002A6DE5" w:rsidRPr="009D7DC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theme="minorHAnsi"/>
        </w:rPr>
      </w:pPr>
      <w:r w:rsidRPr="009D7DCE">
        <w:rPr>
          <w:rFonts w:asciiTheme="majorHAnsi" w:hAnsiTheme="majorHAnsi" w:cstheme="minorHAnsi"/>
        </w:rPr>
        <w:t>Regularly deployed code using Change Sets from Sandbox to Sandbox and Sandbox to Production</w:t>
      </w:r>
    </w:p>
    <w:p w14:paraId="624AE623" w14:textId="77777777" w:rsidR="002A6DE5" w:rsidRPr="009D7DCE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theme="minorHAnsi"/>
        </w:rPr>
      </w:pPr>
      <w:r w:rsidRPr="009D7DCE">
        <w:rPr>
          <w:rFonts w:asciiTheme="majorHAnsi" w:hAnsiTheme="majorHAnsi" w:cstheme="minorHAnsi"/>
        </w:rPr>
        <w:t>Created and managed Salesforce support tickets</w:t>
      </w:r>
    </w:p>
    <w:p w14:paraId="49B88EEE" w14:textId="0C5C87F5" w:rsidR="002A6DE5" w:rsidRPr="002A6DE5" w:rsidRDefault="002A6DE5" w:rsidP="00DC508F">
      <w:pPr>
        <w:numPr>
          <w:ilvl w:val="0"/>
          <w:numId w:val="10"/>
        </w:numPr>
        <w:suppressAutoHyphens/>
        <w:autoSpaceDE/>
        <w:ind w:left="576" w:right="576"/>
        <w:jc w:val="both"/>
        <w:rPr>
          <w:rFonts w:asciiTheme="majorHAnsi" w:hAnsiTheme="majorHAnsi" w:cstheme="minorHAnsi"/>
        </w:rPr>
      </w:pPr>
      <w:r w:rsidRPr="009D7DCE">
        <w:rPr>
          <w:rFonts w:asciiTheme="majorHAnsi" w:hAnsiTheme="majorHAnsi" w:cstheme="minorHAnsi"/>
        </w:rPr>
        <w:t>Conducted training of Salesforce CRM System to users and helped in the documentation of user training materials.</w:t>
      </w:r>
    </w:p>
    <w:p w14:paraId="31B59290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Implemented Salesforce Service cloud and Opportunity Management (Case management, Entitlement management, Product &amp; price book, High volume customer portal, Partner portal, Visual force sites) for business support and technical support for its channel customers. </w:t>
      </w:r>
    </w:p>
    <w:p w14:paraId="1DC45B15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contextualSpacing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>Involved in data mapping and migration of data from legacy systems to Salesforce.com Objects and fields. </w:t>
      </w:r>
    </w:p>
    <w:p w14:paraId="10E6F405" w14:textId="77777777" w:rsidR="00FA3A14" w:rsidRPr="009F1E8F" w:rsidRDefault="00FA3A14" w:rsidP="00DC508F">
      <w:pPr>
        <w:widowControl/>
        <w:numPr>
          <w:ilvl w:val="0"/>
          <w:numId w:val="5"/>
        </w:numPr>
        <w:autoSpaceDE/>
        <w:autoSpaceDN/>
        <w:ind w:left="576" w:right="576"/>
        <w:contextualSpacing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</w:rPr>
        <w:t xml:space="preserve">Conducted training sessions </w:t>
      </w:r>
      <w:r w:rsidR="00986DFB" w:rsidRPr="009F1E8F">
        <w:rPr>
          <w:rFonts w:asciiTheme="majorHAnsi" w:hAnsiTheme="majorHAnsi" w:cs="Calibri"/>
        </w:rPr>
        <w:t>for</w:t>
      </w:r>
      <w:r w:rsidRPr="009F1E8F">
        <w:rPr>
          <w:rFonts w:asciiTheme="majorHAnsi" w:hAnsiTheme="majorHAnsi" w:cs="Calibri"/>
        </w:rPr>
        <w:t xml:space="preserve"> the UAT users to use the Salesforce Knowledge application and developed a feedback custom report. </w:t>
      </w:r>
    </w:p>
    <w:p w14:paraId="072C30EC" w14:textId="77777777" w:rsidR="00FA3A14" w:rsidRPr="009F1E8F" w:rsidRDefault="00FA3A14" w:rsidP="00DC508F">
      <w:pPr>
        <w:ind w:left="576" w:right="576"/>
        <w:jc w:val="both"/>
        <w:textAlignment w:val="baseline"/>
        <w:rPr>
          <w:rFonts w:asciiTheme="majorHAnsi" w:hAnsiTheme="majorHAnsi" w:cs="Calibri"/>
        </w:rPr>
      </w:pPr>
    </w:p>
    <w:p w14:paraId="455D7DB0" w14:textId="77777777" w:rsidR="00FA3A14" w:rsidRPr="009F1E8F" w:rsidRDefault="00FA3A14" w:rsidP="00DC508F">
      <w:pPr>
        <w:ind w:left="576" w:right="576"/>
        <w:jc w:val="both"/>
        <w:rPr>
          <w:rFonts w:asciiTheme="majorHAnsi" w:hAnsiTheme="majorHAnsi" w:cs="Calibri"/>
        </w:rPr>
      </w:pPr>
      <w:r w:rsidRPr="009F1E8F">
        <w:rPr>
          <w:rFonts w:asciiTheme="majorHAnsi" w:hAnsiTheme="majorHAnsi" w:cs="Calibri"/>
          <w:b/>
          <w:bCs/>
        </w:rPr>
        <w:t>Environment:</w:t>
      </w:r>
      <w:r w:rsidRPr="009F1E8F">
        <w:rPr>
          <w:rFonts w:asciiTheme="majorHAnsi" w:hAnsiTheme="majorHAnsi" w:cs="Calibri"/>
        </w:rPr>
        <w:t xml:space="preserve"> Salesforce.com, Force.com, Apex Classes, Apex Triggers, Apex Controllers, Visualforce Pages, Eclipse, SOQL, SOSL, Service Cloud, Sales Cloud, Chatter, Data Loader, Data </w:t>
      </w:r>
      <w:r w:rsidRPr="009F1E8F">
        <w:rPr>
          <w:rFonts w:asciiTheme="majorHAnsi" w:hAnsiTheme="majorHAnsi" w:cs="Calibri"/>
        </w:rPr>
        <w:lastRenderedPageBreak/>
        <w:t xml:space="preserve">Migration, Page layouts, Roles, Custom Objects, </w:t>
      </w:r>
      <w:r w:rsidR="00986DFB" w:rsidRPr="009F1E8F">
        <w:rPr>
          <w:rFonts w:asciiTheme="majorHAnsi" w:hAnsiTheme="majorHAnsi" w:cs="Calibri"/>
        </w:rPr>
        <w:t>Picklists</w:t>
      </w:r>
      <w:r w:rsidRPr="009F1E8F">
        <w:rPr>
          <w:rFonts w:asciiTheme="majorHAnsi" w:hAnsiTheme="majorHAnsi" w:cs="Calibri"/>
        </w:rPr>
        <w:t>, Email alerts, Oracle and Windows</w:t>
      </w:r>
    </w:p>
    <w:p w14:paraId="2EABAC5E" w14:textId="77777777" w:rsidR="00FA3A14" w:rsidRPr="0023029E" w:rsidRDefault="00FA3A14" w:rsidP="00DC508F">
      <w:pPr>
        <w:suppressAutoHyphens/>
        <w:adjustRightInd w:val="0"/>
        <w:jc w:val="both"/>
        <w:rPr>
          <w:rFonts w:asciiTheme="majorHAnsi" w:eastAsia="TimesNewRomanPSMT" w:hAnsiTheme="majorHAnsi" w:cs="Calibri"/>
          <w:b/>
          <w:color w:val="002060"/>
          <w:lang w:bidi="en-US"/>
        </w:rPr>
      </w:pPr>
    </w:p>
    <w:p w14:paraId="0B006D6A" w14:textId="1D732461" w:rsidR="00FA3A14" w:rsidRPr="009F1E8F" w:rsidRDefault="00FA3A14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23029E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Client: </w:t>
      </w:r>
      <w:r w:rsidR="002B3CE6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Callidus Cloud</w:t>
      </w:r>
      <w:r w:rsidR="003A1A01" w:rsidRPr="0023029E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- </w:t>
      </w:r>
      <w:r w:rsidR="002B3CE6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Dublin</w:t>
      </w:r>
      <w:r w:rsidR="003A1A01" w:rsidRPr="0023029E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, CA</w:t>
      </w:r>
      <w:r w:rsidRPr="0023029E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     </w:t>
      </w:r>
      <w:r w:rsidR="00556FA7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556FA7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556FA7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556FA7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                                    </w:t>
      </w:r>
      <w:r w:rsidR="006554C9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J</w:t>
      </w:r>
      <w:r w:rsidR="0029781A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un</w:t>
      </w:r>
      <w:r w:rsidR="00C35980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’15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– </w:t>
      </w:r>
      <w:r w:rsidR="00E10ABB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Sep</w:t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’1</w:t>
      </w:r>
      <w:r w:rsidR="00E10ABB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7</w:t>
      </w:r>
    </w:p>
    <w:p w14:paraId="2A723820" w14:textId="49EB25FB" w:rsidR="00FA3A14" w:rsidRPr="009F1E8F" w:rsidRDefault="00FA3A14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Role: </w:t>
      </w:r>
      <w:r w:rsidR="002A6DE5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Java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Developer  </w:t>
      </w:r>
    </w:p>
    <w:p w14:paraId="7ADFFB70" w14:textId="77777777" w:rsidR="00FA3A14" w:rsidRDefault="00FA3A14" w:rsidP="00DC508F">
      <w:pPr>
        <w:tabs>
          <w:tab w:val="left" w:pos="0"/>
        </w:tabs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Responsibilities:</w:t>
      </w:r>
    </w:p>
    <w:p w14:paraId="5A1A0B69" w14:textId="5352582B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proofErr w:type="spellStart"/>
      <w:r w:rsidRPr="008269D8">
        <w:rPr>
          <w:rFonts w:ascii="Cambria" w:hAnsi="Cambria"/>
          <w:lang w:val="x-none" w:eastAsia="x-none"/>
        </w:rPr>
        <w:t>Analy</w:t>
      </w:r>
      <w:r w:rsidR="00E10ABB">
        <w:rPr>
          <w:rFonts w:ascii="Cambria" w:hAnsi="Cambria"/>
          <w:lang w:val="en-US" w:eastAsia="x-none"/>
        </w:rPr>
        <w:t>s</w:t>
      </w:r>
      <w:proofErr w:type="spellEnd"/>
      <w:r w:rsidRPr="008269D8">
        <w:rPr>
          <w:rFonts w:ascii="Cambria" w:hAnsi="Cambria"/>
          <w:lang w:val="x-none" w:eastAsia="x-none"/>
        </w:rPr>
        <w:t>ed the business requirement and developed app using Java and Mozilla XUL.</w:t>
      </w:r>
    </w:p>
    <w:p w14:paraId="343492A9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Involved in development using spring, </w:t>
      </w:r>
      <w:r w:rsidRPr="008269D8">
        <w:rPr>
          <w:rFonts w:ascii="Cambria" w:hAnsi="Cambria"/>
          <w:b/>
          <w:lang w:val="x-none" w:eastAsia="x-none"/>
        </w:rPr>
        <w:t>Hibernate and JSF Framework</w:t>
      </w:r>
      <w:r w:rsidRPr="008269D8">
        <w:rPr>
          <w:rFonts w:ascii="Cambria" w:hAnsi="Cambria"/>
          <w:lang w:val="x-none" w:eastAsia="x-none"/>
        </w:rPr>
        <w:t>. Used ANT script for project deployment.</w:t>
      </w:r>
    </w:p>
    <w:p w14:paraId="5FEB3D3A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Use </w:t>
      </w:r>
      <w:r w:rsidRPr="008269D8">
        <w:rPr>
          <w:rFonts w:ascii="Cambria" w:hAnsi="Cambria"/>
          <w:b/>
          <w:lang w:val="x-none" w:eastAsia="x-none"/>
        </w:rPr>
        <w:t>case, design – class, sequence diagrams</w:t>
      </w:r>
      <w:r w:rsidRPr="008269D8">
        <w:rPr>
          <w:rFonts w:ascii="Cambria" w:hAnsi="Cambria"/>
          <w:lang w:val="x-none" w:eastAsia="x-none"/>
        </w:rPr>
        <w:t>. User Interface design</w:t>
      </w:r>
    </w:p>
    <w:p w14:paraId="5E98C01F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b/>
          <w:lang w:val="x-none" w:eastAsia="x-none"/>
        </w:rPr>
        <w:t>Data Modeling –</w:t>
      </w:r>
      <w:r w:rsidRPr="008269D8">
        <w:rPr>
          <w:rFonts w:ascii="Cambria" w:hAnsi="Cambria"/>
          <w:lang w:val="x-none" w:eastAsia="x-none"/>
        </w:rPr>
        <w:t xml:space="preserve"> logical and physical models</w:t>
      </w:r>
    </w:p>
    <w:p w14:paraId="250F4E3D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Requirements gathering- Proto-typing, </w:t>
      </w:r>
      <w:r w:rsidRPr="008269D8">
        <w:rPr>
          <w:rFonts w:ascii="Cambria" w:hAnsi="Cambria"/>
          <w:b/>
          <w:lang w:val="x-none" w:eastAsia="x-none"/>
        </w:rPr>
        <w:t>Walk-through to business groups</w:t>
      </w:r>
      <w:r w:rsidRPr="008269D8">
        <w:rPr>
          <w:rFonts w:ascii="Cambria" w:hAnsi="Cambria"/>
          <w:lang w:val="x-none" w:eastAsia="x-none"/>
        </w:rPr>
        <w:t xml:space="preserve"> and gap analysis</w:t>
      </w:r>
    </w:p>
    <w:p w14:paraId="57393FFE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Understand the business aspect of the </w:t>
      </w:r>
      <w:r w:rsidRPr="008269D8">
        <w:rPr>
          <w:rFonts w:ascii="Cambria" w:hAnsi="Cambria"/>
          <w:b/>
          <w:lang w:val="x-none" w:eastAsia="x-none"/>
        </w:rPr>
        <w:t>application and converted</w:t>
      </w:r>
      <w:r w:rsidRPr="008269D8">
        <w:rPr>
          <w:rFonts w:ascii="Cambria" w:hAnsi="Cambria"/>
          <w:lang w:val="x-none" w:eastAsia="x-none"/>
        </w:rPr>
        <w:t xml:space="preserve"> into requirements document. </w:t>
      </w:r>
    </w:p>
    <w:p w14:paraId="4A58D834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Create POC for first time </w:t>
      </w:r>
      <w:r w:rsidRPr="008269D8">
        <w:rPr>
          <w:rFonts w:ascii="Cambria" w:hAnsi="Cambria"/>
          <w:b/>
          <w:lang w:val="x-none" w:eastAsia="x-none"/>
        </w:rPr>
        <w:t>patterns and vendor integrations</w:t>
      </w:r>
      <w:r w:rsidRPr="008269D8">
        <w:rPr>
          <w:rFonts w:ascii="Cambria" w:hAnsi="Cambria"/>
          <w:lang w:val="x-none" w:eastAsia="x-none"/>
        </w:rPr>
        <w:t>.</w:t>
      </w:r>
    </w:p>
    <w:p w14:paraId="4D6B1011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Code review with the </w:t>
      </w:r>
      <w:r w:rsidRPr="008269D8">
        <w:rPr>
          <w:rFonts w:ascii="Cambria" w:hAnsi="Cambria"/>
          <w:b/>
          <w:lang w:val="x-none" w:eastAsia="x-none"/>
        </w:rPr>
        <w:t>developers</w:t>
      </w:r>
      <w:r w:rsidRPr="008269D8">
        <w:rPr>
          <w:rFonts w:ascii="Cambria" w:hAnsi="Cambria"/>
          <w:lang w:val="x-none" w:eastAsia="x-none"/>
        </w:rPr>
        <w:t xml:space="preserve"> and </w:t>
      </w:r>
      <w:r w:rsidRPr="008269D8">
        <w:rPr>
          <w:rFonts w:ascii="Cambria" w:hAnsi="Cambria"/>
          <w:b/>
          <w:lang w:val="x-none" w:eastAsia="x-none"/>
        </w:rPr>
        <w:t>delivery</w:t>
      </w:r>
      <w:r w:rsidRPr="008269D8">
        <w:rPr>
          <w:rFonts w:ascii="Cambria" w:hAnsi="Cambria"/>
          <w:lang w:val="x-none" w:eastAsia="x-none"/>
        </w:rPr>
        <w:t xml:space="preserve"> team</w:t>
      </w:r>
    </w:p>
    <w:p w14:paraId="1F543977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Co-Ordinate and manage </w:t>
      </w:r>
      <w:r w:rsidRPr="008269D8">
        <w:rPr>
          <w:rFonts w:ascii="Cambria" w:hAnsi="Cambria"/>
          <w:b/>
          <w:lang w:val="x-none" w:eastAsia="x-none"/>
        </w:rPr>
        <w:t>Global Delivery teams at offshore locations</w:t>
      </w:r>
      <w:r w:rsidRPr="008269D8">
        <w:rPr>
          <w:rFonts w:ascii="Cambria" w:hAnsi="Cambria"/>
          <w:lang w:val="x-none" w:eastAsia="x-none"/>
        </w:rPr>
        <w:t>.</w:t>
      </w:r>
    </w:p>
    <w:p w14:paraId="7D2D432C" w14:textId="77777777" w:rsidR="008269D8" w:rsidRPr="008269D8" w:rsidRDefault="008269D8" w:rsidP="008269D8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Schedule and </w:t>
      </w:r>
      <w:r w:rsidRPr="008269D8">
        <w:rPr>
          <w:rFonts w:ascii="Cambria" w:hAnsi="Cambria"/>
          <w:b/>
          <w:lang w:val="x-none" w:eastAsia="x-none"/>
        </w:rPr>
        <w:t>organize weekly or daily stand</w:t>
      </w:r>
      <w:r w:rsidRPr="008269D8">
        <w:rPr>
          <w:rFonts w:ascii="Cambria" w:hAnsi="Cambria"/>
          <w:lang w:val="x-none" w:eastAsia="x-none"/>
        </w:rPr>
        <w:t xml:space="preserve"> up meeting with the </w:t>
      </w:r>
      <w:r w:rsidRPr="008269D8">
        <w:rPr>
          <w:rFonts w:ascii="Cambria" w:hAnsi="Cambria"/>
          <w:b/>
          <w:lang w:val="x-none" w:eastAsia="x-none"/>
        </w:rPr>
        <w:t>whole development teams</w:t>
      </w:r>
      <w:r w:rsidRPr="008269D8">
        <w:rPr>
          <w:rFonts w:ascii="Cambria" w:hAnsi="Cambria"/>
          <w:lang w:val="x-none" w:eastAsia="x-none"/>
        </w:rPr>
        <w:t xml:space="preserve"> both onshore and offshore.</w:t>
      </w:r>
    </w:p>
    <w:p w14:paraId="5984E38A" w14:textId="77777777" w:rsidR="008269D8" w:rsidRDefault="008269D8" w:rsidP="00DC508F">
      <w:pPr>
        <w:tabs>
          <w:tab w:val="left" w:pos="0"/>
        </w:tabs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</w:p>
    <w:p w14:paraId="4CF21A13" w14:textId="77777777" w:rsidR="009F1E8F" w:rsidRPr="009F1E8F" w:rsidRDefault="009F1E8F" w:rsidP="00DC508F">
      <w:pPr>
        <w:tabs>
          <w:tab w:val="left" w:pos="0"/>
        </w:tabs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</w:p>
    <w:p w14:paraId="70DCA37F" w14:textId="77777777" w:rsidR="00274A43" w:rsidRPr="0023029E" w:rsidRDefault="00274A43" w:rsidP="00DC508F">
      <w:pPr>
        <w:tabs>
          <w:tab w:val="left" w:pos="0"/>
        </w:tabs>
        <w:jc w:val="both"/>
        <w:rPr>
          <w:rFonts w:asciiTheme="majorHAnsi" w:hAnsiTheme="majorHAnsi" w:cs="Calibri"/>
          <w:b/>
          <w:i/>
          <w:color w:val="385623"/>
        </w:rPr>
      </w:pPr>
    </w:p>
    <w:p w14:paraId="5B79378C" w14:textId="3729CD60" w:rsidR="00FA3A14" w:rsidRPr="009F1E8F" w:rsidRDefault="00FA3A14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Client: </w:t>
      </w:r>
      <w:r w:rsidR="002B3CE6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Truven Health</w:t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- </w:t>
      </w:r>
      <w:r w:rsidR="002B3CE6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Denver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, </w:t>
      </w:r>
      <w:r w:rsidR="002B3CE6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CO.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</w:r>
      <w:r w:rsidR="003A1A01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ab/>
        <w:t xml:space="preserve">                     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</w:t>
      </w:r>
      <w:r w:rsidR="00E10ABB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Sep</w:t>
      </w:r>
      <w:r w:rsidR="001100CE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’13</w:t>
      </w: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– </w:t>
      </w:r>
      <w:r w:rsidR="00E10ABB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May</w:t>
      </w:r>
      <w:r w:rsidR="00556FA7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’1</w:t>
      </w:r>
      <w:r w:rsidR="009D7DCE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5</w:t>
      </w:r>
    </w:p>
    <w:p w14:paraId="5454CBCD" w14:textId="390829CE" w:rsidR="00FA3A14" w:rsidRPr="009F1E8F" w:rsidRDefault="00FA3A14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Role: </w:t>
      </w:r>
      <w:r w:rsidR="002A6DE5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Java</w:t>
      </w:r>
      <w:r w:rsidR="001100CE"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 xml:space="preserve"> Developer</w:t>
      </w:r>
    </w:p>
    <w:p w14:paraId="4012E6A7" w14:textId="77777777" w:rsidR="009B46E0" w:rsidRPr="009F1E8F" w:rsidRDefault="009B46E0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</w:p>
    <w:p w14:paraId="4F1A91FA" w14:textId="77777777" w:rsidR="009B46E0" w:rsidRDefault="00FA3A14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  <w:r w:rsidRPr="009F1E8F"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  <w:t>Responsibilities:</w:t>
      </w:r>
    </w:p>
    <w:p w14:paraId="0DDECDE5" w14:textId="77777777" w:rsidR="009F1E8F" w:rsidRDefault="009F1E8F" w:rsidP="00DC508F">
      <w:pPr>
        <w:suppressAutoHyphens/>
        <w:adjustRightInd w:val="0"/>
        <w:ind w:left="144" w:right="576"/>
        <w:jc w:val="both"/>
        <w:rPr>
          <w:rFonts w:asciiTheme="majorHAnsi" w:eastAsia="TimesNewRomanPSMT" w:hAnsiTheme="majorHAnsi" w:cs="Calibri"/>
          <w:b/>
          <w:i/>
          <w:color w:val="0F243E" w:themeColor="text2" w:themeShade="80"/>
          <w:lang w:bidi="en-US"/>
        </w:rPr>
      </w:pPr>
    </w:p>
    <w:p w14:paraId="60C1A6F3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Create Unit Test </w:t>
      </w:r>
      <w:r w:rsidRPr="008269D8">
        <w:rPr>
          <w:rFonts w:ascii="Cambria" w:hAnsi="Cambria"/>
          <w:b/>
          <w:lang w:val="x-none" w:eastAsia="x-none"/>
        </w:rPr>
        <w:t>Documents as part of code</w:t>
      </w:r>
      <w:r w:rsidRPr="008269D8">
        <w:rPr>
          <w:rFonts w:ascii="Cambria" w:hAnsi="Cambria"/>
          <w:lang w:val="x-none" w:eastAsia="x-none"/>
        </w:rPr>
        <w:t xml:space="preserve"> deliverables</w:t>
      </w:r>
    </w:p>
    <w:p w14:paraId="002E981D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>Participate and represent the Integration team in defect triage meeting with channel partners and provider systems</w:t>
      </w:r>
    </w:p>
    <w:p w14:paraId="168E503A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Business process </w:t>
      </w:r>
      <w:r w:rsidRPr="008269D8">
        <w:rPr>
          <w:rFonts w:ascii="Cambria" w:hAnsi="Cambria"/>
          <w:b/>
          <w:lang w:val="x-none" w:eastAsia="x-none"/>
        </w:rPr>
        <w:t>review and</w:t>
      </w:r>
      <w:r w:rsidRPr="008269D8">
        <w:rPr>
          <w:rFonts w:ascii="Cambria" w:hAnsi="Cambria"/>
          <w:lang w:val="x-none" w:eastAsia="x-none"/>
        </w:rPr>
        <w:t xml:space="preserve"> modeling</w:t>
      </w:r>
    </w:p>
    <w:p w14:paraId="6CA883AE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>Data modeling and ER diagrams</w:t>
      </w:r>
    </w:p>
    <w:p w14:paraId="17D0A4C7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Develop </w:t>
      </w:r>
      <w:r w:rsidRPr="008269D8">
        <w:rPr>
          <w:rFonts w:ascii="Cambria" w:hAnsi="Cambria"/>
          <w:b/>
          <w:lang w:val="x-none" w:eastAsia="x-none"/>
        </w:rPr>
        <w:t>Functional Requirements</w:t>
      </w:r>
      <w:r w:rsidRPr="008269D8">
        <w:rPr>
          <w:rFonts w:ascii="Cambria" w:hAnsi="Cambria"/>
          <w:lang w:val="x-none" w:eastAsia="x-none"/>
        </w:rPr>
        <w:t xml:space="preserve"> Specification (FRS)</w:t>
      </w:r>
    </w:p>
    <w:p w14:paraId="3A4E2801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>Business process review and modeling</w:t>
      </w:r>
    </w:p>
    <w:p w14:paraId="636193AA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Involved in </w:t>
      </w:r>
      <w:r w:rsidRPr="008269D8">
        <w:rPr>
          <w:rFonts w:ascii="Cambria" w:hAnsi="Cambria"/>
          <w:b/>
          <w:lang w:val="x-none" w:eastAsia="x-none"/>
        </w:rPr>
        <w:t>writing SQL queries for the application in</w:t>
      </w:r>
      <w:r w:rsidRPr="008269D8">
        <w:rPr>
          <w:rFonts w:ascii="Cambria" w:hAnsi="Cambria"/>
          <w:lang w:val="x-none" w:eastAsia="x-none"/>
        </w:rPr>
        <w:t xml:space="preserve"> Teradata database.</w:t>
      </w:r>
    </w:p>
    <w:p w14:paraId="316AD0C7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>Create or involve in Implementation planning with Project Manager.</w:t>
      </w:r>
    </w:p>
    <w:p w14:paraId="69D82AF9" w14:textId="77777777" w:rsidR="008269D8" w:rsidRPr="008269D8" w:rsidRDefault="008269D8" w:rsidP="00561273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50" w:after="75"/>
        <w:contextualSpacing/>
        <w:rPr>
          <w:rFonts w:ascii="Cambria" w:hAnsi="Cambria"/>
          <w:lang w:val="x-none" w:eastAsia="x-none"/>
        </w:rPr>
      </w:pPr>
      <w:r w:rsidRPr="008269D8">
        <w:rPr>
          <w:rFonts w:ascii="Cambria" w:hAnsi="Cambria"/>
          <w:lang w:val="x-none" w:eastAsia="x-none"/>
        </w:rPr>
        <w:t xml:space="preserve">Support Production </w:t>
      </w:r>
      <w:r w:rsidRPr="008269D8">
        <w:rPr>
          <w:rFonts w:ascii="Cambria" w:hAnsi="Cambria"/>
          <w:b/>
          <w:lang w:val="x-none" w:eastAsia="x-none"/>
        </w:rPr>
        <w:t>install and validations</w:t>
      </w:r>
    </w:p>
    <w:p w14:paraId="1AAC583C" w14:textId="77777777" w:rsidR="008269D8" w:rsidRPr="008269D8" w:rsidRDefault="008269D8" w:rsidP="00DC508F">
      <w:pPr>
        <w:suppressAutoHyphens/>
        <w:adjustRightInd w:val="0"/>
        <w:ind w:left="144" w:right="576"/>
        <w:jc w:val="both"/>
        <w:rPr>
          <w:rFonts w:ascii="Cambria" w:eastAsia="TimesNewRomanPSMT" w:hAnsi="Cambria" w:cs="Calibri"/>
          <w:b/>
          <w:i/>
          <w:color w:val="0F243E" w:themeColor="text2" w:themeShade="80"/>
          <w:lang w:bidi="en-US"/>
        </w:rPr>
      </w:pPr>
    </w:p>
    <w:p w14:paraId="52400F94" w14:textId="77777777" w:rsidR="00EB3456" w:rsidRPr="008269D8" w:rsidRDefault="00EB3456" w:rsidP="00DC508F">
      <w:pPr>
        <w:ind w:left="576" w:right="576"/>
        <w:jc w:val="both"/>
        <w:rPr>
          <w:rFonts w:ascii="Cambria" w:hAnsi="Cambria" w:cs="Calibri"/>
        </w:rPr>
      </w:pPr>
    </w:p>
    <w:sectPr w:rsidR="00EB3456" w:rsidRPr="008269D8" w:rsidSect="00DC508F">
      <w:type w:val="continuous"/>
      <w:pgSz w:w="11900" w:h="16840"/>
      <w:pgMar w:top="720" w:right="720" w:bottom="816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8604" w14:textId="77777777" w:rsidR="00E54476" w:rsidRDefault="00E54476" w:rsidP="001A1E98">
      <w:r>
        <w:separator/>
      </w:r>
    </w:p>
  </w:endnote>
  <w:endnote w:type="continuationSeparator" w:id="0">
    <w:p w14:paraId="3C99DC28" w14:textId="77777777" w:rsidR="00E54476" w:rsidRDefault="00E54476" w:rsidP="001A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FFB1" w14:textId="77777777" w:rsidR="00E54476" w:rsidRDefault="00E54476" w:rsidP="001A1E98">
      <w:r>
        <w:separator/>
      </w:r>
    </w:p>
  </w:footnote>
  <w:footnote w:type="continuationSeparator" w:id="0">
    <w:p w14:paraId="3BDD7B54" w14:textId="77777777" w:rsidR="00E54476" w:rsidRDefault="00E54476" w:rsidP="001A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45pt;height:13.8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81A3832"/>
    <w:lvl w:ilvl="0" w:tplc="9C5AC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8AE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98A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827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1EA8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888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7432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7A7E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CECD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6E786826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hybridMultilevel"/>
    <w:tmpl w:val="00000009"/>
    <w:lvl w:ilvl="0" w:tplc="698EE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2E0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122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0B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86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68A5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5ADA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CC3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7E6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102B6D"/>
    <w:multiLevelType w:val="hybridMultilevel"/>
    <w:tmpl w:val="850C86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F766544"/>
    <w:multiLevelType w:val="hybridMultilevel"/>
    <w:tmpl w:val="788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54EF6"/>
    <w:multiLevelType w:val="hybridMultilevel"/>
    <w:tmpl w:val="00E6C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F3CF7"/>
    <w:multiLevelType w:val="hybridMultilevel"/>
    <w:tmpl w:val="FDAEB848"/>
    <w:lvl w:ilvl="0" w:tplc="AD1EFA2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2D"/>
    <w:multiLevelType w:val="hybridMultilevel"/>
    <w:tmpl w:val="BE2EA358"/>
    <w:lvl w:ilvl="0" w:tplc="D9F673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4A81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903B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2217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32E6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636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76CC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8E82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F460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C63376"/>
    <w:multiLevelType w:val="hybridMultilevel"/>
    <w:tmpl w:val="FAEE0E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EC73AD8"/>
    <w:multiLevelType w:val="hybridMultilevel"/>
    <w:tmpl w:val="4EE2C6A8"/>
    <w:lvl w:ilvl="0" w:tplc="C6486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FF0B37"/>
    <w:multiLevelType w:val="multilevel"/>
    <w:tmpl w:val="E62E0D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1F0834"/>
    <w:multiLevelType w:val="multilevel"/>
    <w:tmpl w:val="C310EA4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C72270"/>
    <w:multiLevelType w:val="hybridMultilevel"/>
    <w:tmpl w:val="32901418"/>
    <w:lvl w:ilvl="0" w:tplc="3DA65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AF0A46"/>
    <w:multiLevelType w:val="multilevel"/>
    <w:tmpl w:val="ABAA281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D171C"/>
    <w:multiLevelType w:val="hybridMultilevel"/>
    <w:tmpl w:val="9BDE165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42625CCC"/>
    <w:multiLevelType w:val="multilevel"/>
    <w:tmpl w:val="1D1899A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24107"/>
    <w:multiLevelType w:val="hybridMultilevel"/>
    <w:tmpl w:val="E9C266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0EC3787"/>
    <w:multiLevelType w:val="hybridMultilevel"/>
    <w:tmpl w:val="E61C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D4641"/>
    <w:multiLevelType w:val="hybridMultilevel"/>
    <w:tmpl w:val="2292B3CC"/>
    <w:lvl w:ilvl="0" w:tplc="AD1EFA2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53B2127B"/>
    <w:multiLevelType w:val="hybridMultilevel"/>
    <w:tmpl w:val="588C8C5A"/>
    <w:lvl w:ilvl="0" w:tplc="F27AB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6E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9AD1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25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C2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F2FA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C2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A6B1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F64C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78A135A"/>
    <w:multiLevelType w:val="hybridMultilevel"/>
    <w:tmpl w:val="2BBAD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F03455"/>
    <w:multiLevelType w:val="hybridMultilevel"/>
    <w:tmpl w:val="AE2C7B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3777C"/>
    <w:multiLevelType w:val="hybridMultilevel"/>
    <w:tmpl w:val="44909AF2"/>
    <w:lvl w:ilvl="0" w:tplc="AD1EFA2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6DC43818"/>
    <w:multiLevelType w:val="hybridMultilevel"/>
    <w:tmpl w:val="65502B7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cs="Times New Roman"/>
      </w:rPr>
    </w:lvl>
  </w:abstractNum>
  <w:abstractNum w:abstractNumId="24" w15:restartNumberingAfterBreak="0">
    <w:nsid w:val="6F6965B8"/>
    <w:multiLevelType w:val="hybridMultilevel"/>
    <w:tmpl w:val="079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C4B81"/>
    <w:multiLevelType w:val="hybridMultilevel"/>
    <w:tmpl w:val="C2C8E46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6475A9"/>
    <w:multiLevelType w:val="hybridMultilevel"/>
    <w:tmpl w:val="534AB066"/>
    <w:lvl w:ilvl="0" w:tplc="AD1EFA2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598218782">
    <w:abstractNumId w:val="19"/>
  </w:num>
  <w:num w:numId="2" w16cid:durableId="262806246">
    <w:abstractNumId w:val="15"/>
  </w:num>
  <w:num w:numId="3" w16cid:durableId="104423199">
    <w:abstractNumId w:val="11"/>
  </w:num>
  <w:num w:numId="4" w16cid:durableId="1187864489">
    <w:abstractNumId w:val="25"/>
  </w:num>
  <w:num w:numId="5" w16cid:durableId="94790212">
    <w:abstractNumId w:val="5"/>
  </w:num>
  <w:num w:numId="6" w16cid:durableId="649138874">
    <w:abstractNumId w:val="26"/>
  </w:num>
  <w:num w:numId="7" w16cid:durableId="910388754">
    <w:abstractNumId w:val="1"/>
  </w:num>
  <w:num w:numId="8" w16cid:durableId="1017972328">
    <w:abstractNumId w:val="23"/>
  </w:num>
  <w:num w:numId="9" w16cid:durableId="1522010947">
    <w:abstractNumId w:val="12"/>
  </w:num>
  <w:num w:numId="10" w16cid:durableId="802887460">
    <w:abstractNumId w:val="9"/>
  </w:num>
  <w:num w:numId="11" w16cid:durableId="1316301541">
    <w:abstractNumId w:val="2"/>
  </w:num>
  <w:num w:numId="12" w16cid:durableId="1810827541">
    <w:abstractNumId w:val="7"/>
  </w:num>
  <w:num w:numId="13" w16cid:durableId="910390469">
    <w:abstractNumId w:val="10"/>
  </w:num>
  <w:num w:numId="14" w16cid:durableId="1017386728">
    <w:abstractNumId w:val="0"/>
  </w:num>
  <w:num w:numId="15" w16cid:durableId="1099256858">
    <w:abstractNumId w:val="13"/>
  </w:num>
  <w:num w:numId="16" w16cid:durableId="504855851">
    <w:abstractNumId w:val="24"/>
  </w:num>
  <w:num w:numId="17" w16cid:durableId="1893688681">
    <w:abstractNumId w:val="8"/>
  </w:num>
  <w:num w:numId="18" w16cid:durableId="10496738">
    <w:abstractNumId w:val="20"/>
  </w:num>
  <w:num w:numId="19" w16cid:durableId="773868318">
    <w:abstractNumId w:val="4"/>
  </w:num>
  <w:num w:numId="20" w16cid:durableId="328825962">
    <w:abstractNumId w:val="14"/>
  </w:num>
  <w:num w:numId="21" w16cid:durableId="1848448587">
    <w:abstractNumId w:val="3"/>
  </w:num>
  <w:num w:numId="22" w16cid:durableId="1169294404">
    <w:abstractNumId w:val="17"/>
  </w:num>
  <w:num w:numId="23" w16cid:durableId="391079500">
    <w:abstractNumId w:val="21"/>
  </w:num>
  <w:num w:numId="24" w16cid:durableId="1113594504">
    <w:abstractNumId w:val="6"/>
  </w:num>
  <w:num w:numId="25" w16cid:durableId="1100180606">
    <w:abstractNumId w:val="16"/>
  </w:num>
  <w:num w:numId="26" w16cid:durableId="1760371957">
    <w:abstractNumId w:val="18"/>
  </w:num>
  <w:num w:numId="27" w16cid:durableId="4054988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49"/>
    <w:rsid w:val="000272A0"/>
    <w:rsid w:val="000364E5"/>
    <w:rsid w:val="000C0081"/>
    <w:rsid w:val="000D5E89"/>
    <w:rsid w:val="000F00D8"/>
    <w:rsid w:val="000F0265"/>
    <w:rsid w:val="00100B69"/>
    <w:rsid w:val="001100CE"/>
    <w:rsid w:val="00124310"/>
    <w:rsid w:val="00150075"/>
    <w:rsid w:val="001A1E98"/>
    <w:rsid w:val="001A5DB8"/>
    <w:rsid w:val="001B662A"/>
    <w:rsid w:val="001E0E67"/>
    <w:rsid w:val="00200DE5"/>
    <w:rsid w:val="0023029E"/>
    <w:rsid w:val="00246E98"/>
    <w:rsid w:val="00274A43"/>
    <w:rsid w:val="0029781A"/>
    <w:rsid w:val="002A6DE5"/>
    <w:rsid w:val="002B277B"/>
    <w:rsid w:val="002B3CE6"/>
    <w:rsid w:val="002C6855"/>
    <w:rsid w:val="002E3AF8"/>
    <w:rsid w:val="002F67D7"/>
    <w:rsid w:val="0035043D"/>
    <w:rsid w:val="003A1A01"/>
    <w:rsid w:val="003B148A"/>
    <w:rsid w:val="00420BE1"/>
    <w:rsid w:val="00423E49"/>
    <w:rsid w:val="004A72E4"/>
    <w:rsid w:val="004E3CAB"/>
    <w:rsid w:val="004F09F7"/>
    <w:rsid w:val="004F1115"/>
    <w:rsid w:val="00554A00"/>
    <w:rsid w:val="00556FA7"/>
    <w:rsid w:val="00561273"/>
    <w:rsid w:val="005A16FE"/>
    <w:rsid w:val="005A1A3B"/>
    <w:rsid w:val="006318EE"/>
    <w:rsid w:val="006530AD"/>
    <w:rsid w:val="006554C9"/>
    <w:rsid w:val="006A4A60"/>
    <w:rsid w:val="006E2036"/>
    <w:rsid w:val="006E26E8"/>
    <w:rsid w:val="00736F60"/>
    <w:rsid w:val="00755104"/>
    <w:rsid w:val="007874EA"/>
    <w:rsid w:val="00811069"/>
    <w:rsid w:val="008269D8"/>
    <w:rsid w:val="00836034"/>
    <w:rsid w:val="00886425"/>
    <w:rsid w:val="008C2C92"/>
    <w:rsid w:val="00907780"/>
    <w:rsid w:val="00986DFB"/>
    <w:rsid w:val="009B46E0"/>
    <w:rsid w:val="009D7DCE"/>
    <w:rsid w:val="009E3C3A"/>
    <w:rsid w:val="009F1E8F"/>
    <w:rsid w:val="00A05D04"/>
    <w:rsid w:val="00A50CA1"/>
    <w:rsid w:val="00A5562E"/>
    <w:rsid w:val="00A605AC"/>
    <w:rsid w:val="00A84DBC"/>
    <w:rsid w:val="00A94D75"/>
    <w:rsid w:val="00A95556"/>
    <w:rsid w:val="00A97432"/>
    <w:rsid w:val="00AD466C"/>
    <w:rsid w:val="00AF1111"/>
    <w:rsid w:val="00AF1D10"/>
    <w:rsid w:val="00B13AE0"/>
    <w:rsid w:val="00B17C0B"/>
    <w:rsid w:val="00B17F91"/>
    <w:rsid w:val="00B83C80"/>
    <w:rsid w:val="00B92C56"/>
    <w:rsid w:val="00BC2447"/>
    <w:rsid w:val="00BF6294"/>
    <w:rsid w:val="00C26533"/>
    <w:rsid w:val="00C30985"/>
    <w:rsid w:val="00C317E6"/>
    <w:rsid w:val="00C35980"/>
    <w:rsid w:val="00C82541"/>
    <w:rsid w:val="00CB58F4"/>
    <w:rsid w:val="00D0055A"/>
    <w:rsid w:val="00D27947"/>
    <w:rsid w:val="00D93745"/>
    <w:rsid w:val="00DC508F"/>
    <w:rsid w:val="00E032D3"/>
    <w:rsid w:val="00E10ABB"/>
    <w:rsid w:val="00E54476"/>
    <w:rsid w:val="00E677FA"/>
    <w:rsid w:val="00E972ED"/>
    <w:rsid w:val="00EB3456"/>
    <w:rsid w:val="00EF0CAA"/>
    <w:rsid w:val="00F33A49"/>
    <w:rsid w:val="00F80C2A"/>
    <w:rsid w:val="00F875A3"/>
    <w:rsid w:val="00F93D21"/>
    <w:rsid w:val="00FA2626"/>
    <w:rsid w:val="00FA3A14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750B61"/>
  <w15:docId w15:val="{AE7394D5-7904-4CFA-9CF4-C8CAC47A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0"/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aliases w:val="Bullets,Step,list1,b1,List Paragraph Char Char,Number_1,Normal Sentence,ListPar1,new,SGLText List Paragraph,List Paragraph2,List Paragraph11,List Paragraph21,lp1,Figure_name,List Paragraph1,Equipment,numbered,B1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72ED"/>
    <w:rPr>
      <w:color w:val="0000FF" w:themeColor="hyperlink"/>
      <w:u w:val="single"/>
    </w:rPr>
  </w:style>
  <w:style w:type="paragraph" w:customStyle="1" w:styleId="divdocumentdivsectiontitle">
    <w:name w:val="div_document_div_sectiontitle"/>
    <w:basedOn w:val="Normal"/>
    <w:qFormat/>
    <w:rsid w:val="00A605AC"/>
    <w:pPr>
      <w:widowControl/>
      <w:suppressAutoHyphens/>
      <w:autoSpaceDE/>
      <w:autoSpaceDN/>
      <w:spacing w:line="35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">
    <w:name w:val="p"/>
    <w:basedOn w:val="Normal"/>
    <w:qFormat/>
    <w:rsid w:val="00A605AC"/>
    <w:pPr>
      <w:widowControl/>
      <w:suppressAutoHyphens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lli">
    <w:name w:val="ul_li"/>
    <w:basedOn w:val="Normal"/>
    <w:qFormat/>
    <w:rsid w:val="00A605AC"/>
    <w:pPr>
      <w:widowControl/>
      <w:suppressAutoHyphens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3A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3A14"/>
    <w:rPr>
      <w:rFonts w:ascii="Arial" w:eastAsia="Arial" w:hAnsi="Arial" w:cs="Arial"/>
      <w:sz w:val="16"/>
      <w:szCs w:val="16"/>
    </w:rPr>
  </w:style>
  <w:style w:type="paragraph" w:customStyle="1" w:styleId="MediumGrid21">
    <w:name w:val="Medium Grid 21"/>
    <w:link w:val="MediumGrid2Char"/>
    <w:qFormat/>
    <w:rsid w:val="00FA3A14"/>
    <w:pPr>
      <w:widowControl/>
      <w:autoSpaceDE/>
      <w:autoSpaceDN/>
    </w:pPr>
    <w:rPr>
      <w:rFonts w:ascii="Calibri" w:eastAsia="Times New Roman" w:hAnsi="Calibri" w:cs="Times New Roman"/>
      <w:sz w:val="20"/>
      <w:szCs w:val="20"/>
    </w:rPr>
  </w:style>
  <w:style w:type="character" w:customStyle="1" w:styleId="MediumGrid2Char">
    <w:name w:val="Medium Grid 2 Char"/>
    <w:link w:val="MediumGrid21"/>
    <w:rsid w:val="00FA3A14"/>
    <w:rPr>
      <w:rFonts w:ascii="Calibri" w:eastAsia="Times New Roman" w:hAnsi="Calibri" w:cs="Times New Roman"/>
      <w:sz w:val="20"/>
      <w:szCs w:val="20"/>
    </w:rPr>
  </w:style>
  <w:style w:type="character" w:styleId="Strong">
    <w:name w:val="Strong"/>
    <w:qFormat/>
    <w:rsid w:val="00FA3A14"/>
    <w:rPr>
      <w:b/>
      <w:bCs/>
    </w:rPr>
  </w:style>
  <w:style w:type="character" w:customStyle="1" w:styleId="ColorfulList-Accent1Char">
    <w:name w:val="Colorful List - Accent 1 Char"/>
    <w:link w:val="ColorfulList-Accent1"/>
    <w:uiPriority w:val="34"/>
    <w:rsid w:val="00FA3A14"/>
  </w:style>
  <w:style w:type="paragraph" w:customStyle="1" w:styleId="DefaultStyle">
    <w:name w:val="Default Style"/>
    <w:rsid w:val="00FA3A14"/>
    <w:pPr>
      <w:widowControl/>
      <w:suppressAutoHyphens/>
      <w:autoSpaceDE/>
      <w:autoSpaceDN/>
      <w:spacing w:after="200" w:line="276" w:lineRule="auto"/>
    </w:pPr>
    <w:rPr>
      <w:rFonts w:ascii="Calibri" w:eastAsia="Calibri" w:hAnsi="Calibri" w:cs="Times New Roman"/>
      <w:color w:val="00000A"/>
    </w:rPr>
  </w:style>
  <w:style w:type="paragraph" w:customStyle="1" w:styleId="Bulleted">
    <w:name w:val="Bulleted"/>
    <w:aliases w:val="Symbol (symbol),10 pt,Left:  0&quot;,Hanging:  0.25&quot;,Normal + Bookman Old Style,Bold,Justified + Bookman Old Style,Left:  0...."/>
    <w:basedOn w:val="Normal"/>
    <w:link w:val="NormalBookmanOldStyleChar"/>
    <w:rsid w:val="00FA3A14"/>
    <w:pPr>
      <w:widowControl/>
      <w:numPr>
        <w:numId w:val="7"/>
      </w:numPr>
      <w:tabs>
        <w:tab w:val="left" w:pos="360"/>
      </w:tabs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lorfulList-Accent11">
    <w:name w:val="Colorful List - Accent 11"/>
    <w:basedOn w:val="Normal"/>
    <w:qFormat/>
    <w:rsid w:val="00FA3A14"/>
    <w:pPr>
      <w:widowControl/>
      <w:suppressAutoHyphens/>
      <w:autoSpaceDE/>
      <w:autoSpaceDN/>
      <w:spacing w:after="200" w:line="276" w:lineRule="auto"/>
      <w:ind w:left="720"/>
    </w:pPr>
    <w:rPr>
      <w:rFonts w:ascii="Calibri" w:eastAsia="Calibri" w:hAnsi="Calibri" w:cs="Calibri"/>
      <w:lang w:eastAsia="ar-SA"/>
    </w:rPr>
  </w:style>
  <w:style w:type="character" w:customStyle="1" w:styleId="NormalBookmanOldStyleChar">
    <w:name w:val="Normal + Bookman Old Style Char"/>
    <w:aliases w:val="10 pt Char,Bold Char,Justified + Bookman Old Style Char,Left:  0.... Char Char"/>
    <w:link w:val="Bulleted"/>
    <w:rsid w:val="00FA3A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link w:val="NoSpacingChar"/>
    <w:uiPriority w:val="1"/>
    <w:qFormat/>
    <w:rsid w:val="00FA3A14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A3A14"/>
    <w:rPr>
      <w:rFonts w:ascii="Calibri" w:eastAsia="Times New Roman" w:hAnsi="Calibri" w:cs="Times New Roman"/>
    </w:rPr>
  </w:style>
  <w:style w:type="character" w:customStyle="1" w:styleId="rezemp-highlightedfield-highlightedterm">
    <w:name w:val="rezemp-highlightedfield-highlightedterm"/>
    <w:basedOn w:val="DefaultParagraphFont"/>
    <w:rsid w:val="00FA3A14"/>
  </w:style>
  <w:style w:type="paragraph" w:customStyle="1" w:styleId="Standard">
    <w:name w:val="Standard"/>
    <w:rsid w:val="00FA3A14"/>
    <w:pPr>
      <w:suppressAutoHyphens/>
      <w:autoSpaceDE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character" w:customStyle="1" w:styleId="ListParagraphChar">
    <w:name w:val="List Paragraph Char"/>
    <w:aliases w:val="Bullets Char,Step Char,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FA3A14"/>
    <w:rPr>
      <w:rFonts w:ascii="Arial" w:eastAsia="Arial" w:hAnsi="Arial" w:cs="Arial"/>
    </w:rPr>
  </w:style>
  <w:style w:type="character" w:customStyle="1" w:styleId="span">
    <w:name w:val="span"/>
    <w:qFormat/>
    <w:rsid w:val="00FA3A14"/>
    <w:rPr>
      <w:sz w:val="24"/>
      <w:szCs w:val="24"/>
      <w:bdr w:val="none" w:sz="0" w:space="0" w:color="auto"/>
      <w:vertAlign w:val="baseline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FA3A14"/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ocumentskn-mlm1ulli">
    <w:name w:val="document_skn-mlm1_ul_li"/>
    <w:basedOn w:val="Normal"/>
    <w:rsid w:val="00150075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kn-mlm1right-box">
    <w:name w:val="document_skn-mlm1_right-box"/>
    <w:basedOn w:val="DefaultParagraphFont"/>
    <w:rsid w:val="00150075"/>
  </w:style>
  <w:style w:type="character" w:customStyle="1" w:styleId="Strong1">
    <w:name w:val="Strong1"/>
    <w:basedOn w:val="DefaultParagraphFont"/>
    <w:rsid w:val="00150075"/>
    <w:rPr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A1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E9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A1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E98"/>
    <w:rPr>
      <w:rFonts w:ascii="Arial" w:eastAsia="Arial" w:hAnsi="Arial" w:cs="Arial"/>
    </w:rPr>
  </w:style>
  <w:style w:type="paragraph" w:customStyle="1" w:styleId="divdocumentulli">
    <w:name w:val="div_document_ul_li"/>
    <w:basedOn w:val="Normal"/>
    <w:rsid w:val="00274A43"/>
    <w:pPr>
      <w:widowControl/>
      <w:pBdr>
        <w:left w:val="none" w:sz="0" w:space="2" w:color="auto"/>
      </w:pBdr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B">
    <w:name w:val="Body B"/>
    <w:rsid w:val="00F93D21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562E"/>
    <w:rPr>
      <w:color w:val="605E5C"/>
      <w:shd w:val="clear" w:color="auto" w:fill="E1DFDD"/>
    </w:rPr>
  </w:style>
  <w:style w:type="character" w:customStyle="1" w:styleId="sectiontablesectionbody">
    <w:name w:val="sectiontable_sectionbody"/>
    <w:basedOn w:val="DefaultParagraphFont"/>
    <w:rsid w:val="00736F60"/>
  </w:style>
  <w:style w:type="paragraph" w:customStyle="1" w:styleId="documentskn-mld5ulli">
    <w:name w:val="document_skn-mld5_ul_li"/>
    <w:basedOn w:val="Normal"/>
    <w:rsid w:val="00736F60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2E3AF8"/>
  </w:style>
  <w:style w:type="character" w:customStyle="1" w:styleId="break-words">
    <w:name w:val="break-words"/>
    <w:basedOn w:val="DefaultParagraphFont"/>
    <w:rsid w:val="002E3AF8"/>
  </w:style>
  <w:style w:type="character" w:customStyle="1" w:styleId="gmail-vanity-namedomain">
    <w:name w:val="gmail-vanity-namedomain"/>
    <w:basedOn w:val="DefaultParagraphFont"/>
    <w:rsid w:val="002E3AF8"/>
  </w:style>
  <w:style w:type="character" w:customStyle="1" w:styleId="gmail-break-words">
    <w:name w:val="gmail-break-words"/>
    <w:basedOn w:val="DefaultParagraphFont"/>
    <w:rsid w:val="002E3AF8"/>
  </w:style>
  <w:style w:type="character" w:styleId="FollowedHyperlink">
    <w:name w:val="FollowedHyperlink"/>
    <w:basedOn w:val="DefaultParagraphFont"/>
    <w:uiPriority w:val="99"/>
    <w:semiHidden/>
    <w:unhideWhenUsed/>
    <w:rsid w:val="002E3AF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E5"/>
    <w:rPr>
      <w:rFonts w:ascii="Tahoma" w:eastAsia="Arial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A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Users/akankshchinthalalpally/Downloads/%20https:/www.linkedin.com/in/akanksh-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c.akanksh.red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3267</Words>
  <Characters>18624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tomreddy49</dc:creator>
  <cp:lastModifiedBy>Chinthalapally, Akanksh reddy</cp:lastModifiedBy>
  <cp:revision>2</cp:revision>
  <dcterms:created xsi:type="dcterms:W3CDTF">2023-11-27T20:06:00Z</dcterms:created>
  <dcterms:modified xsi:type="dcterms:W3CDTF">2023-11-27T20:06:00Z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2021-09-18T00:00:00Z</vt:filetime>
  </property>
</Properties>
</file>