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C27859" w14:textId="3CDA1A9A" w:rsidR="009C7020" w:rsidRPr="00260A5E" w:rsidRDefault="00C619CC" w:rsidP="00CE49EC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C640838" wp14:editId="149C219D">
            <wp:extent cx="2127885" cy="344805"/>
            <wp:effectExtent l="0" t="0" r="571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ab/>
      </w:r>
      <w:r w:rsidR="003402EF">
        <w:rPr>
          <w:noProof/>
          <w:lang w:eastAsia="en-US"/>
        </w:rPr>
        <w:tab/>
      </w:r>
      <w:r w:rsidR="00250BB7">
        <w:rPr>
          <w:noProof/>
          <w:lang w:eastAsia="en-US"/>
        </w:rPr>
        <w:t xml:space="preserve"> </w:t>
      </w:r>
      <w:r w:rsidR="00F64E7E" w:rsidRPr="00260A5E">
        <w:rPr>
          <w:rFonts w:ascii="Times New Roman" w:hAnsi="Times New Roman" w:cs="Times New Roman"/>
          <w:b/>
          <w:color w:val="000000"/>
          <w:sz w:val="20"/>
          <w:szCs w:val="20"/>
        </w:rPr>
        <w:t>Anand B. Patel</w:t>
      </w:r>
    </w:p>
    <w:p w14:paraId="59C2785A" w14:textId="677A83F2" w:rsidR="00501AC8" w:rsidRPr="00260A5E" w:rsidRDefault="00E9685D" w:rsidP="00501AC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+1-</w:t>
      </w:r>
      <w:r w:rsidR="00501AC8" w:rsidRPr="00260A5E">
        <w:rPr>
          <w:rFonts w:ascii="Times New Roman" w:hAnsi="Times New Roman" w:cs="Times New Roman"/>
          <w:b/>
          <w:color w:val="000000"/>
          <w:sz w:val="20"/>
          <w:szCs w:val="20"/>
        </w:rPr>
        <w:t>616-820-4944</w:t>
      </w:r>
    </w:p>
    <w:p w14:paraId="59C2785B" w14:textId="0B3D6AD7" w:rsidR="00C753D2" w:rsidRPr="00260A5E" w:rsidRDefault="00250BB7" w:rsidP="00501AC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t xml:space="preserve">  </w:t>
      </w:r>
      <w:hyperlink r:id="rId9" w:history="1">
        <w:r w:rsidRPr="00672863">
          <w:rPr>
            <w:rStyle w:val="Hyperlink"/>
            <w:rFonts w:ascii="Times New Roman" w:hAnsi="Times New Roman" w:cs="Times New Roman"/>
            <w:b/>
            <w:sz w:val="20"/>
            <w:szCs w:val="20"/>
          </w:rPr>
          <w:t>ap13@outlook.com</w:t>
        </w:r>
      </w:hyperlink>
    </w:p>
    <w:p w14:paraId="2E8FC645" w14:textId="77777777" w:rsidR="00CA5AE8" w:rsidRDefault="00CA5AE8" w:rsidP="00501AC8">
      <w:pPr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9C2785D" w14:textId="34795A73" w:rsidR="00501AC8" w:rsidRPr="00260A5E" w:rsidRDefault="00F5603E" w:rsidP="00501AC8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Professional Summary</w:t>
      </w:r>
      <w:r w:rsidR="00501AC8" w:rsidRPr="00260A5E">
        <w:rPr>
          <w:rFonts w:ascii="Times New Roman" w:hAnsi="Times New Roman" w:cs="Times New Roman"/>
          <w:b/>
          <w:sz w:val="20"/>
          <w:szCs w:val="20"/>
        </w:rPr>
        <w:t>:</w:t>
      </w:r>
    </w:p>
    <w:p w14:paraId="59C2785E" w14:textId="45D8C731" w:rsidR="00B24F12" w:rsidRPr="00260A5E" w:rsidRDefault="001E77B3" w:rsidP="00501AC8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1</w:t>
      </w:r>
      <w:r w:rsidR="00C341B4">
        <w:rPr>
          <w:rFonts w:ascii="Times New Roman" w:hAnsi="Times New Roman" w:cs="Times New Roman"/>
        </w:rPr>
        <w:t>2</w:t>
      </w:r>
      <w:r w:rsidR="00B24F12" w:rsidRPr="00260A5E">
        <w:rPr>
          <w:rFonts w:ascii="Times New Roman" w:hAnsi="Times New Roman" w:cs="Times New Roman"/>
        </w:rPr>
        <w:t xml:space="preserve"> years of working experience </w:t>
      </w:r>
      <w:r w:rsidR="008813CB" w:rsidRPr="00260A5E">
        <w:rPr>
          <w:rFonts w:ascii="Times New Roman" w:hAnsi="Times New Roman" w:cs="Times New Roman"/>
        </w:rPr>
        <w:t>in</w:t>
      </w:r>
      <w:r w:rsidR="00B24F12" w:rsidRPr="00260A5E">
        <w:rPr>
          <w:rFonts w:ascii="Times New Roman" w:hAnsi="Times New Roman" w:cs="Times New Roman"/>
        </w:rPr>
        <w:t xml:space="preserve"> Enterpris</w:t>
      </w:r>
      <w:r>
        <w:rPr>
          <w:rFonts w:ascii="Times New Roman" w:hAnsi="Times New Roman" w:cs="Times New Roman"/>
        </w:rPr>
        <w:t>e Application Integration (EAI), Deployment Architecture</w:t>
      </w:r>
      <w:r w:rsidR="00D02764">
        <w:rPr>
          <w:rFonts w:ascii="Times New Roman" w:hAnsi="Times New Roman" w:cs="Times New Roman"/>
        </w:rPr>
        <w:t xml:space="preserve">, </w:t>
      </w:r>
      <w:r w:rsidR="00903264">
        <w:rPr>
          <w:rFonts w:ascii="Times New Roman" w:hAnsi="Times New Roman" w:cs="Times New Roman"/>
        </w:rPr>
        <w:t xml:space="preserve">Business Process Management (BPM), </w:t>
      </w:r>
      <w:r w:rsidR="00D02764">
        <w:rPr>
          <w:rFonts w:ascii="Times New Roman" w:hAnsi="Times New Roman" w:cs="Times New Roman"/>
        </w:rPr>
        <w:t>Deployment Automation</w:t>
      </w:r>
      <w:r w:rsidR="00F5603E">
        <w:rPr>
          <w:rFonts w:ascii="Times New Roman" w:hAnsi="Times New Roman" w:cs="Times New Roman"/>
        </w:rPr>
        <w:t xml:space="preserve">, </w:t>
      </w:r>
      <w:proofErr w:type="spellStart"/>
      <w:r w:rsidR="00F5603E">
        <w:rPr>
          <w:rFonts w:ascii="Times New Roman" w:hAnsi="Times New Roman" w:cs="Times New Roman"/>
        </w:rPr>
        <w:t>DevSecOps</w:t>
      </w:r>
      <w:proofErr w:type="spellEnd"/>
      <w:r>
        <w:rPr>
          <w:rFonts w:ascii="Times New Roman" w:hAnsi="Times New Roman" w:cs="Times New Roman"/>
        </w:rPr>
        <w:t xml:space="preserve"> and Web/Middleware Administration.</w:t>
      </w:r>
    </w:p>
    <w:p w14:paraId="59C2785F" w14:textId="7DA7A3B8" w:rsidR="00D02764" w:rsidRDefault="00B34757" w:rsidP="001E77B3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extensive</w:t>
      </w:r>
      <w:r w:rsidR="00F5603E">
        <w:rPr>
          <w:rFonts w:ascii="Times New Roman" w:hAnsi="Times New Roman" w:cs="Times New Roman"/>
        </w:rPr>
        <w:t xml:space="preserve"> experience</w:t>
      </w:r>
      <w:r w:rsidR="00B24F12" w:rsidRPr="00260A5E">
        <w:rPr>
          <w:rFonts w:ascii="Times New Roman" w:hAnsi="Times New Roman" w:cs="Times New Roman"/>
        </w:rPr>
        <w:t xml:space="preserve"> on </w:t>
      </w:r>
      <w:r w:rsidR="002C0326">
        <w:rPr>
          <w:rFonts w:ascii="Times New Roman" w:hAnsi="Times New Roman" w:cs="Times New Roman"/>
        </w:rPr>
        <w:t xml:space="preserve">AWS </w:t>
      </w:r>
      <w:r w:rsidR="006B1F33">
        <w:rPr>
          <w:rFonts w:ascii="Times New Roman" w:hAnsi="Times New Roman" w:cs="Times New Roman"/>
        </w:rPr>
        <w:t xml:space="preserve">Cloud </w:t>
      </w:r>
      <w:r>
        <w:rPr>
          <w:rFonts w:ascii="Times New Roman" w:hAnsi="Times New Roman" w:cs="Times New Roman"/>
        </w:rPr>
        <w:t xml:space="preserve">Infrastructure and services such as </w:t>
      </w:r>
      <w:r w:rsidR="00D81A5A">
        <w:rPr>
          <w:rFonts w:ascii="Times New Roman" w:hAnsi="Times New Roman" w:cs="Times New Roman"/>
        </w:rPr>
        <w:t xml:space="preserve">VPC, </w:t>
      </w:r>
      <w:r>
        <w:rPr>
          <w:rFonts w:ascii="Times New Roman" w:hAnsi="Times New Roman" w:cs="Times New Roman"/>
        </w:rPr>
        <w:t xml:space="preserve">EC2, RDS, </w:t>
      </w:r>
      <w:r w:rsidR="00D81A5A">
        <w:rPr>
          <w:rFonts w:ascii="Times New Roman" w:hAnsi="Times New Roman" w:cs="Times New Roman"/>
        </w:rPr>
        <w:t xml:space="preserve">ECS, EKS, Route 53, </w:t>
      </w:r>
      <w:r>
        <w:rPr>
          <w:rFonts w:ascii="Times New Roman" w:hAnsi="Times New Roman" w:cs="Times New Roman"/>
        </w:rPr>
        <w:t>S3</w:t>
      </w:r>
      <w:r w:rsidR="00BF4A27">
        <w:rPr>
          <w:rFonts w:ascii="Times New Roman" w:hAnsi="Times New Roman" w:cs="Times New Roman"/>
        </w:rPr>
        <w:t xml:space="preserve"> </w:t>
      </w:r>
      <w:r w:rsidR="006B1F33">
        <w:rPr>
          <w:rFonts w:ascii="Times New Roman" w:hAnsi="Times New Roman" w:cs="Times New Roman"/>
        </w:rPr>
        <w:t xml:space="preserve">and </w:t>
      </w:r>
      <w:r w:rsidR="001E77B3">
        <w:rPr>
          <w:rFonts w:ascii="Times New Roman" w:hAnsi="Times New Roman" w:cs="Times New Roman"/>
        </w:rPr>
        <w:t xml:space="preserve">Enterprise </w:t>
      </w:r>
      <w:r w:rsidR="006B1F33">
        <w:rPr>
          <w:rFonts w:ascii="Times New Roman" w:hAnsi="Times New Roman" w:cs="Times New Roman"/>
        </w:rPr>
        <w:t xml:space="preserve">DevOps </w:t>
      </w:r>
      <w:r w:rsidR="001E77B3">
        <w:rPr>
          <w:rFonts w:ascii="Times New Roman" w:hAnsi="Times New Roman" w:cs="Times New Roman"/>
        </w:rPr>
        <w:t>tools</w:t>
      </w:r>
      <w:r w:rsidR="00BF4A27">
        <w:rPr>
          <w:rFonts w:ascii="Times New Roman" w:hAnsi="Times New Roman" w:cs="Times New Roman"/>
        </w:rPr>
        <w:t xml:space="preserve"> </w:t>
      </w:r>
      <w:r w:rsidR="006B1F33">
        <w:rPr>
          <w:rFonts w:ascii="Times New Roman" w:hAnsi="Times New Roman" w:cs="Times New Roman"/>
        </w:rPr>
        <w:t xml:space="preserve">Gitlab, </w:t>
      </w:r>
      <w:r w:rsidR="00BF4A27">
        <w:rPr>
          <w:rFonts w:ascii="Times New Roman" w:hAnsi="Times New Roman" w:cs="Times New Roman"/>
        </w:rPr>
        <w:t xml:space="preserve">GitHub, </w:t>
      </w:r>
      <w:r w:rsidR="00D02764">
        <w:rPr>
          <w:rFonts w:ascii="Times New Roman" w:hAnsi="Times New Roman" w:cs="Times New Roman"/>
        </w:rPr>
        <w:t xml:space="preserve">Jenkins, </w:t>
      </w:r>
      <w:r w:rsidR="00717644">
        <w:rPr>
          <w:rFonts w:ascii="Times New Roman" w:hAnsi="Times New Roman" w:cs="Times New Roman"/>
        </w:rPr>
        <w:t xml:space="preserve">Jira, Confluence, </w:t>
      </w:r>
      <w:r w:rsidR="006B1F33">
        <w:rPr>
          <w:rFonts w:ascii="Times New Roman" w:hAnsi="Times New Roman" w:cs="Times New Roman"/>
        </w:rPr>
        <w:t xml:space="preserve">Dynatrace, </w:t>
      </w:r>
      <w:r w:rsidR="006D4854">
        <w:rPr>
          <w:rFonts w:ascii="Times New Roman" w:hAnsi="Times New Roman" w:cs="Times New Roman"/>
        </w:rPr>
        <w:t>Splunk</w:t>
      </w:r>
      <w:r w:rsidR="00D81A5A">
        <w:rPr>
          <w:rFonts w:ascii="Times New Roman" w:hAnsi="Times New Roman" w:cs="Times New Roman"/>
        </w:rPr>
        <w:t xml:space="preserve">, </w:t>
      </w:r>
      <w:proofErr w:type="spellStart"/>
      <w:r w:rsidR="00D81A5A">
        <w:rPr>
          <w:rFonts w:ascii="Times New Roman" w:hAnsi="Times New Roman" w:cs="Times New Roman"/>
        </w:rPr>
        <w:t>Sumologic</w:t>
      </w:r>
      <w:proofErr w:type="spellEnd"/>
      <w:r w:rsidR="00D81A5A">
        <w:rPr>
          <w:rFonts w:ascii="Times New Roman" w:hAnsi="Times New Roman" w:cs="Times New Roman"/>
        </w:rPr>
        <w:t>.</w:t>
      </w:r>
    </w:p>
    <w:p w14:paraId="59C27860" w14:textId="6D131864" w:rsidR="00B24F12" w:rsidRDefault="00D02764" w:rsidP="001E77B3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Expertise in containerization solution including </w:t>
      </w:r>
      <w:r w:rsidR="006B7C5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ocker</w:t>
      </w:r>
      <w:r w:rsidR="00CC631A">
        <w:rPr>
          <w:rFonts w:ascii="Times New Roman" w:hAnsi="Times New Roman" w:cs="Times New Roman"/>
        </w:rPr>
        <w:t>, AWS ECS, AWS EKS,</w:t>
      </w:r>
      <w:r>
        <w:rPr>
          <w:rFonts w:ascii="Times New Roman" w:hAnsi="Times New Roman" w:cs="Times New Roman"/>
        </w:rPr>
        <w:t xml:space="preserve"> RedHat’s Kubernetes container orchestration platform </w:t>
      </w:r>
      <w:proofErr w:type="spellStart"/>
      <w:r w:rsidR="006B1F33">
        <w:rPr>
          <w:rFonts w:ascii="Times New Roman" w:hAnsi="Times New Roman" w:cs="Times New Roman"/>
        </w:rPr>
        <w:t>Openshift</w:t>
      </w:r>
      <w:proofErr w:type="spellEnd"/>
      <w:r w:rsidR="006B1F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Container Platform (OCP)</w:t>
      </w:r>
    </w:p>
    <w:p w14:paraId="5186F5E0" w14:textId="145D0171" w:rsidR="00262082" w:rsidRPr="00262082" w:rsidRDefault="00262082" w:rsidP="00262082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Migrated </w:t>
      </w:r>
      <w:r w:rsidR="00D81A5A">
        <w:rPr>
          <w:rFonts w:ascii="Times New Roman" w:hAnsi="Times New Roman" w:cs="Times New Roman"/>
        </w:rPr>
        <w:t>100</w:t>
      </w:r>
      <w:r w:rsidR="00D11022">
        <w:rPr>
          <w:rFonts w:ascii="Times New Roman" w:hAnsi="Times New Roman" w:cs="Times New Roman"/>
        </w:rPr>
        <w:t>+</w:t>
      </w:r>
      <w:r w:rsidR="00D8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applications from on-prem to AWS</w:t>
      </w:r>
      <w:r w:rsidR="00845DB8">
        <w:rPr>
          <w:rFonts w:ascii="Times New Roman" w:hAnsi="Times New Roman" w:cs="Times New Roman"/>
        </w:rPr>
        <w:t xml:space="preserve"> across the organization.</w:t>
      </w:r>
    </w:p>
    <w:p w14:paraId="6F3DBB0A" w14:textId="64D56150" w:rsidR="00F5603E" w:rsidRDefault="00F5603E" w:rsidP="001E77B3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Transitioned </w:t>
      </w:r>
      <w:r w:rsidR="00845DB8">
        <w:rPr>
          <w:rFonts w:ascii="Times New Roman" w:hAnsi="Times New Roman" w:cs="Times New Roman"/>
        </w:rPr>
        <w:t>100</w:t>
      </w:r>
      <w:r w:rsidR="00D11022">
        <w:rPr>
          <w:rFonts w:ascii="Times New Roman" w:hAnsi="Times New Roman" w:cs="Times New Roman"/>
        </w:rPr>
        <w:t>+</w:t>
      </w:r>
      <w:r w:rsidR="00845D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applications from monolithic applications to containerization.</w:t>
      </w:r>
    </w:p>
    <w:p w14:paraId="1A76890B" w14:textId="03264AFD" w:rsidR="002C4481" w:rsidRDefault="002C4481" w:rsidP="001E77B3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AWS Certified Solutions Architect Associate</w:t>
      </w:r>
    </w:p>
    <w:p w14:paraId="482B6F2C" w14:textId="52C039E6" w:rsidR="00F5603E" w:rsidRDefault="00F5603E" w:rsidP="001E77B3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F5603E">
        <w:rPr>
          <w:rFonts w:ascii="Times New Roman" w:hAnsi="Times New Roman" w:cs="Times New Roman"/>
        </w:rPr>
        <w:t>ood hands-on experience with deploying and managing different AWS database</w:t>
      </w:r>
      <w:r w:rsidR="00D802AA">
        <w:rPr>
          <w:rFonts w:ascii="Times New Roman" w:hAnsi="Times New Roman" w:cs="Times New Roman"/>
        </w:rPr>
        <w:t xml:space="preserve"> services</w:t>
      </w:r>
      <w:r w:rsidRPr="00F5603E">
        <w:rPr>
          <w:rFonts w:ascii="Times New Roman" w:hAnsi="Times New Roman" w:cs="Times New Roman"/>
        </w:rPr>
        <w:t xml:space="preserve"> like RDS, DynamoDB</w:t>
      </w:r>
      <w:r w:rsidR="001D04AD">
        <w:rPr>
          <w:rFonts w:ascii="Times New Roman" w:hAnsi="Times New Roman" w:cs="Times New Roman"/>
        </w:rPr>
        <w:t>.</w:t>
      </w:r>
    </w:p>
    <w:p w14:paraId="1BB2CE52" w14:textId="3DF82FCC" w:rsidR="007946C8" w:rsidRPr="007946C8" w:rsidRDefault="007946C8" w:rsidP="007946C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deployment solutions for product teams and enabling them in implementing Continuous Integration and Continuous Delivery pipeline (CI-CD) solution using Gitlab CI / GitHub Actions / Jenkins framework.</w:t>
      </w:r>
    </w:p>
    <w:p w14:paraId="17830A17" w14:textId="122CD21B" w:rsidR="00F5603E" w:rsidRPr="001741E2" w:rsidRDefault="001741E2" w:rsidP="001741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Infrastructure as code (</w:t>
      </w:r>
      <w:proofErr w:type="spellStart"/>
      <w:r>
        <w:rPr>
          <w:rFonts w:ascii="Times New Roman" w:hAnsi="Times New Roman" w:cs="Times New Roman"/>
          <w:sz w:val="20"/>
          <w:szCs w:val="20"/>
        </w:rPr>
        <w:t>IaaC</w:t>
      </w:r>
      <w:proofErr w:type="spellEnd"/>
      <w:r>
        <w:rPr>
          <w:rFonts w:ascii="Times New Roman" w:hAnsi="Times New Roman" w:cs="Times New Roman"/>
          <w:sz w:val="20"/>
          <w:szCs w:val="20"/>
        </w:rPr>
        <w:t>) for automation of infrastructure (EC2, application load balancer, Beanstalk, AWS ECS, EKS) deployments using ansible</w:t>
      </w:r>
      <w:r w:rsidR="00CC0EED">
        <w:rPr>
          <w:rFonts w:ascii="Times New Roman" w:hAnsi="Times New Roman" w:cs="Times New Roman"/>
          <w:sz w:val="20"/>
          <w:szCs w:val="20"/>
        </w:rPr>
        <w:t>, terraform</w:t>
      </w:r>
      <w:r>
        <w:rPr>
          <w:rFonts w:ascii="Times New Roman" w:hAnsi="Times New Roman" w:cs="Times New Roman"/>
          <w:sz w:val="20"/>
          <w:szCs w:val="20"/>
        </w:rPr>
        <w:t xml:space="preserve"> scripts and </w:t>
      </w:r>
      <w:r w:rsidR="00CC0EED">
        <w:rPr>
          <w:rFonts w:ascii="Times New Roman" w:hAnsi="Times New Roman" w:cs="Times New Roman"/>
          <w:sz w:val="20"/>
          <w:szCs w:val="20"/>
        </w:rPr>
        <w:t>CloudFormation</w:t>
      </w:r>
      <w:r>
        <w:rPr>
          <w:rFonts w:ascii="Times New Roman" w:hAnsi="Times New Roman" w:cs="Times New Roman"/>
          <w:sz w:val="20"/>
          <w:szCs w:val="20"/>
        </w:rPr>
        <w:t xml:space="preserve"> templates</w:t>
      </w:r>
      <w:r w:rsidR="00EC6CCA" w:rsidRPr="001741E2">
        <w:rPr>
          <w:rFonts w:ascii="Times New Roman" w:hAnsi="Times New Roman" w:cs="Times New Roman"/>
        </w:rPr>
        <w:t>.</w:t>
      </w:r>
    </w:p>
    <w:p w14:paraId="5E74FCDA" w14:textId="58BF4DEA" w:rsidR="00F5603E" w:rsidRPr="009B5C14" w:rsidRDefault="00F5603E" w:rsidP="00B70C99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B5C14">
        <w:rPr>
          <w:rFonts w:ascii="Times New Roman" w:hAnsi="Times New Roman" w:cs="Times New Roman"/>
        </w:rPr>
        <w:t xml:space="preserve">Supported </w:t>
      </w:r>
      <w:r w:rsidR="00AB1E92" w:rsidRPr="009B5C14">
        <w:rPr>
          <w:rFonts w:ascii="Times New Roman" w:hAnsi="Times New Roman" w:cs="Times New Roman"/>
        </w:rPr>
        <w:t>a</w:t>
      </w:r>
      <w:r w:rsidRPr="009B5C14">
        <w:rPr>
          <w:rFonts w:ascii="Times New Roman" w:hAnsi="Times New Roman" w:cs="Times New Roman"/>
        </w:rPr>
        <w:t>pplications running on AWS ECS, EKS, EC2, Beanstalk</w:t>
      </w:r>
      <w:r w:rsidR="00F16C80" w:rsidRPr="009B5C14">
        <w:rPr>
          <w:rFonts w:ascii="Times New Roman" w:hAnsi="Times New Roman" w:cs="Times New Roman"/>
        </w:rPr>
        <w:t>, RDS</w:t>
      </w:r>
      <w:r w:rsidR="009B5C14">
        <w:rPr>
          <w:rFonts w:ascii="Times New Roman" w:hAnsi="Times New Roman" w:cs="Times New Roman"/>
        </w:rPr>
        <w:t xml:space="preserve">. </w:t>
      </w:r>
      <w:r w:rsidRPr="009B5C14">
        <w:rPr>
          <w:rFonts w:ascii="Times New Roman" w:hAnsi="Times New Roman" w:cs="Times New Roman"/>
        </w:rPr>
        <w:t xml:space="preserve">Supported </w:t>
      </w:r>
      <w:r w:rsidR="00AB1E92" w:rsidRPr="009B5C14">
        <w:rPr>
          <w:rFonts w:ascii="Times New Roman" w:hAnsi="Times New Roman" w:cs="Times New Roman"/>
        </w:rPr>
        <w:t>a</w:t>
      </w:r>
      <w:r w:rsidRPr="009B5C14">
        <w:rPr>
          <w:rFonts w:ascii="Times New Roman" w:hAnsi="Times New Roman" w:cs="Times New Roman"/>
        </w:rPr>
        <w:t>pplications running on Java, Nodejs, Python and Go.</w:t>
      </w:r>
    </w:p>
    <w:p w14:paraId="2F8C695D" w14:textId="4397964D" w:rsidR="00F5603E" w:rsidRDefault="00F5603E" w:rsidP="001E77B3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5603E">
        <w:rPr>
          <w:rFonts w:ascii="Times New Roman" w:hAnsi="Times New Roman" w:cs="Times New Roman"/>
        </w:rPr>
        <w:t>Implemented</w:t>
      </w:r>
      <w:r w:rsidR="001D04AD">
        <w:rPr>
          <w:rFonts w:ascii="Times New Roman" w:hAnsi="Times New Roman" w:cs="Times New Roman"/>
        </w:rPr>
        <w:t xml:space="preserve"> deployment strategies using Canary, </w:t>
      </w:r>
      <w:r w:rsidRPr="00F5603E">
        <w:rPr>
          <w:rFonts w:ascii="Times New Roman" w:hAnsi="Times New Roman" w:cs="Times New Roman"/>
        </w:rPr>
        <w:t>Blue-Green Deployment</w:t>
      </w:r>
      <w:r w:rsidR="005C235D">
        <w:rPr>
          <w:rFonts w:ascii="Times New Roman" w:hAnsi="Times New Roman" w:cs="Times New Roman"/>
        </w:rPr>
        <w:t>s</w:t>
      </w:r>
      <w:r w:rsidRPr="00F5603E">
        <w:rPr>
          <w:rFonts w:ascii="Times New Roman" w:hAnsi="Times New Roman" w:cs="Times New Roman"/>
        </w:rPr>
        <w:t xml:space="preserve"> for Production Applications on AWS</w:t>
      </w:r>
      <w:r>
        <w:rPr>
          <w:rFonts w:ascii="Times New Roman" w:hAnsi="Times New Roman" w:cs="Times New Roman"/>
        </w:rPr>
        <w:t>.</w:t>
      </w:r>
    </w:p>
    <w:p w14:paraId="0B1B775A" w14:textId="7104C83A" w:rsidR="00EE4DE1" w:rsidRDefault="00EE4DE1" w:rsidP="00EE4DE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172F">
        <w:rPr>
          <w:rFonts w:ascii="Times New Roman" w:hAnsi="Times New Roman" w:cs="Times New Roman"/>
          <w:sz w:val="20"/>
          <w:szCs w:val="20"/>
        </w:rPr>
        <w:t xml:space="preserve">Created Helm </w:t>
      </w:r>
      <w:r w:rsidR="005F2B25" w:rsidRPr="00ED172F">
        <w:rPr>
          <w:rFonts w:ascii="Times New Roman" w:hAnsi="Times New Roman" w:cs="Times New Roman"/>
          <w:sz w:val="20"/>
          <w:szCs w:val="20"/>
        </w:rPr>
        <w:t>charts and</w:t>
      </w:r>
      <w:r w:rsidRPr="00ED172F">
        <w:rPr>
          <w:rFonts w:ascii="Times New Roman" w:hAnsi="Times New Roman" w:cs="Times New Roman"/>
          <w:sz w:val="20"/>
          <w:szCs w:val="20"/>
        </w:rPr>
        <w:t xml:space="preserve"> deployed/upgraded applications on Kubernetes using helm deployments and </w:t>
      </w:r>
      <w:proofErr w:type="spellStart"/>
      <w:r w:rsidRPr="00ED172F">
        <w:rPr>
          <w:rFonts w:ascii="Times New Roman" w:hAnsi="Times New Roman" w:cs="Times New Roman"/>
          <w:sz w:val="20"/>
          <w:szCs w:val="20"/>
        </w:rPr>
        <w:t>Kustomize</w:t>
      </w:r>
      <w:proofErr w:type="spellEnd"/>
      <w:r w:rsidR="001D04AD">
        <w:rPr>
          <w:rFonts w:ascii="Times New Roman" w:hAnsi="Times New Roman" w:cs="Times New Roman"/>
          <w:sz w:val="20"/>
          <w:szCs w:val="20"/>
        </w:rPr>
        <w:t xml:space="preserve"> confirmation management tool.</w:t>
      </w:r>
    </w:p>
    <w:p w14:paraId="74C8539D" w14:textId="466CD82B" w:rsidR="00236F88" w:rsidRDefault="00236F88" w:rsidP="00EE4DE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Webhook integration to push </w:t>
      </w:r>
      <w:proofErr w:type="spellStart"/>
      <w:r>
        <w:rPr>
          <w:rFonts w:ascii="Times New Roman" w:hAnsi="Times New Roman" w:cs="Times New Roman"/>
          <w:sz w:val="20"/>
          <w:szCs w:val="20"/>
        </w:rPr>
        <w:t>Sumologic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New Relic logs and metrics events into ServiceNow.</w:t>
      </w:r>
    </w:p>
    <w:p w14:paraId="27D0AA21" w14:textId="6DD1D88A" w:rsidR="00EE4DE1" w:rsidRDefault="00EE4DE1" w:rsidP="001E77B3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Deployment</w:t>
      </w:r>
      <w:r w:rsidR="00963E1F">
        <w:rPr>
          <w:rFonts w:ascii="Times New Roman" w:hAnsi="Times New Roman" w:cs="Times New Roman"/>
        </w:rPr>
        <w:t>/Build</w:t>
      </w:r>
      <w:r>
        <w:rPr>
          <w:rFonts w:ascii="Times New Roman" w:hAnsi="Times New Roman" w:cs="Times New Roman"/>
        </w:rPr>
        <w:t xml:space="preserve"> </w:t>
      </w:r>
      <w:r w:rsidR="0054318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onfig</w:t>
      </w:r>
      <w:r w:rsidR="005F1B96">
        <w:rPr>
          <w:rFonts w:ascii="Times New Roman" w:hAnsi="Times New Roman" w:cs="Times New Roman"/>
        </w:rPr>
        <w:t>uration</w:t>
      </w:r>
      <w:r>
        <w:rPr>
          <w:rFonts w:ascii="Times New Roman" w:hAnsi="Times New Roman" w:cs="Times New Roman"/>
        </w:rPr>
        <w:t xml:space="preserve">s for deploying applications on </w:t>
      </w:r>
      <w:r w:rsidR="00B40E39">
        <w:rPr>
          <w:rFonts w:ascii="Times New Roman" w:hAnsi="Times New Roman" w:cs="Times New Roman"/>
        </w:rPr>
        <w:t xml:space="preserve">RedHat’s </w:t>
      </w:r>
      <w:proofErr w:type="spellStart"/>
      <w:r>
        <w:rPr>
          <w:rFonts w:ascii="Times New Roman" w:hAnsi="Times New Roman" w:cs="Times New Roman"/>
        </w:rPr>
        <w:t>Openshift</w:t>
      </w:r>
      <w:proofErr w:type="spellEnd"/>
      <w:r>
        <w:rPr>
          <w:rFonts w:ascii="Times New Roman" w:hAnsi="Times New Roman" w:cs="Times New Roman"/>
        </w:rPr>
        <w:t xml:space="preserve"> Kubernetes Container Platform</w:t>
      </w:r>
      <w:r w:rsidR="00B9534E">
        <w:rPr>
          <w:rFonts w:ascii="Times New Roman" w:hAnsi="Times New Roman" w:cs="Times New Roman"/>
        </w:rPr>
        <w:t xml:space="preserve"> (OCP)</w:t>
      </w:r>
      <w:r>
        <w:rPr>
          <w:rFonts w:ascii="Times New Roman" w:hAnsi="Times New Roman" w:cs="Times New Roman"/>
        </w:rPr>
        <w:t>.</w:t>
      </w:r>
    </w:p>
    <w:p w14:paraId="25602EFD" w14:textId="27E61D3B" w:rsidR="006515BC" w:rsidRPr="006515BC" w:rsidRDefault="006515BC" w:rsidP="006515B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automation framework for deploying GitLab docker executor runners using CloudFormation templates.</w:t>
      </w:r>
    </w:p>
    <w:p w14:paraId="56670EDC" w14:textId="7031FC66" w:rsidR="00A276B8" w:rsidRDefault="001D04AD" w:rsidP="00A276B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c</w:t>
      </w:r>
      <w:r w:rsidR="00F16C80" w:rsidRPr="0019357B">
        <w:rPr>
          <w:rFonts w:ascii="Times New Roman" w:hAnsi="Times New Roman" w:cs="Times New Roman"/>
          <w:sz w:val="20"/>
          <w:szCs w:val="20"/>
        </w:rPr>
        <w:t>reated</w:t>
      </w:r>
      <w:r>
        <w:rPr>
          <w:rFonts w:ascii="Times New Roman" w:hAnsi="Times New Roman" w:cs="Times New Roman"/>
          <w:sz w:val="20"/>
          <w:szCs w:val="20"/>
        </w:rPr>
        <w:t xml:space="preserve"> various </w:t>
      </w:r>
      <w:r w:rsidR="00F16C80" w:rsidRPr="0019357B">
        <w:rPr>
          <w:rFonts w:ascii="Times New Roman" w:hAnsi="Times New Roman" w:cs="Times New Roman"/>
          <w:sz w:val="20"/>
          <w:szCs w:val="20"/>
        </w:rPr>
        <w:t xml:space="preserve">CI-CD pipelines for deploying </w:t>
      </w:r>
      <w:r>
        <w:rPr>
          <w:rFonts w:ascii="Times New Roman" w:hAnsi="Times New Roman" w:cs="Times New Roman"/>
          <w:sz w:val="20"/>
          <w:szCs w:val="20"/>
        </w:rPr>
        <w:t>multiple programming language</w:t>
      </w:r>
      <w:r w:rsidR="00F16C80" w:rsidRPr="0019357B">
        <w:rPr>
          <w:rFonts w:ascii="Times New Roman" w:hAnsi="Times New Roman" w:cs="Times New Roman"/>
          <w:sz w:val="20"/>
          <w:szCs w:val="20"/>
        </w:rPr>
        <w:t xml:space="preserve"> applications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C2048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 xml:space="preserve">Java, </w:t>
      </w:r>
      <w:r w:rsidR="00192D57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ython, </w:t>
      </w:r>
      <w:r w:rsidR="00192D57">
        <w:rPr>
          <w:rFonts w:ascii="Times New Roman" w:hAnsi="Times New Roman" w:cs="Times New Roman"/>
          <w:sz w:val="20"/>
          <w:szCs w:val="20"/>
        </w:rPr>
        <w:t xml:space="preserve">Nodejs, </w:t>
      </w:r>
      <w:r>
        <w:rPr>
          <w:rFonts w:ascii="Times New Roman" w:hAnsi="Times New Roman" w:cs="Times New Roman"/>
          <w:sz w:val="20"/>
          <w:szCs w:val="20"/>
        </w:rPr>
        <w:t>.NET</w:t>
      </w:r>
      <w:r w:rsidR="00F16C80" w:rsidRPr="0019357B">
        <w:rPr>
          <w:rFonts w:ascii="Times New Roman" w:hAnsi="Times New Roman" w:cs="Times New Roman"/>
          <w:sz w:val="20"/>
          <w:szCs w:val="20"/>
        </w:rPr>
        <w:t xml:space="preserve"> using </w:t>
      </w:r>
      <w:r w:rsidR="002C4EA3">
        <w:rPr>
          <w:rFonts w:ascii="Times New Roman" w:hAnsi="Times New Roman" w:cs="Times New Roman"/>
          <w:sz w:val="20"/>
          <w:szCs w:val="20"/>
        </w:rPr>
        <w:t xml:space="preserve">GitLab CI, </w:t>
      </w:r>
      <w:r w:rsidR="00F16C80" w:rsidRPr="0019357B">
        <w:rPr>
          <w:rFonts w:ascii="Times New Roman" w:hAnsi="Times New Roman" w:cs="Times New Roman"/>
          <w:sz w:val="20"/>
          <w:szCs w:val="20"/>
        </w:rPr>
        <w:t>Azure DevOps.</w:t>
      </w:r>
    </w:p>
    <w:p w14:paraId="334121FD" w14:textId="79B6F7D4" w:rsidR="004F60C4" w:rsidRPr="004F60C4" w:rsidRDefault="004F60C4" w:rsidP="004F60C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Configured SAML/SSO</w:t>
      </w:r>
      <w:r w:rsidR="00335795">
        <w:rPr>
          <w:rFonts w:ascii="Times New Roman" w:hAnsi="Times New Roman" w:cs="Times New Roman"/>
          <w:sz w:val="20"/>
          <w:szCs w:val="20"/>
        </w:rPr>
        <w:t xml:space="preserve"> (including 2FA)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6E4D">
        <w:rPr>
          <w:rFonts w:ascii="Times New Roman" w:hAnsi="Times New Roman" w:cs="Times New Roman"/>
          <w:sz w:val="20"/>
          <w:szCs w:val="20"/>
        </w:rPr>
        <w:t>+ System</w:t>
      </w:r>
      <w:r w:rsidR="001A4F7B">
        <w:rPr>
          <w:rFonts w:ascii="Times New Roman" w:hAnsi="Times New Roman" w:cs="Times New Roman"/>
          <w:sz w:val="20"/>
          <w:szCs w:val="20"/>
        </w:rPr>
        <w:t xml:space="preserve"> for Cross-Domain Identity Management (</w:t>
      </w:r>
      <w:r>
        <w:rPr>
          <w:rFonts w:ascii="Times New Roman" w:hAnsi="Times New Roman" w:cs="Times New Roman"/>
          <w:sz w:val="20"/>
          <w:szCs w:val="20"/>
        </w:rPr>
        <w:t>SCIM</w:t>
      </w:r>
      <w:r w:rsidR="001A4F7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with Azure Active Directory </w:t>
      </w:r>
      <w:r w:rsidR="007F459D">
        <w:rPr>
          <w:rFonts w:ascii="Times New Roman" w:hAnsi="Times New Roman" w:cs="Times New Roman"/>
          <w:sz w:val="20"/>
          <w:szCs w:val="20"/>
        </w:rPr>
        <w:t xml:space="preserve">for several SDLC tools including GitLab, GitHub, Nexus, Jira, Confluence, Jama, AWS, </w:t>
      </w:r>
      <w:proofErr w:type="spellStart"/>
      <w:r w:rsidR="007F459D">
        <w:rPr>
          <w:rFonts w:ascii="Times New Roman" w:hAnsi="Times New Roman" w:cs="Times New Roman"/>
          <w:sz w:val="20"/>
          <w:szCs w:val="20"/>
        </w:rPr>
        <w:t>Openshift</w:t>
      </w:r>
      <w:proofErr w:type="spellEnd"/>
      <w:r w:rsidR="007F459D">
        <w:rPr>
          <w:rFonts w:ascii="Times New Roman" w:hAnsi="Times New Roman" w:cs="Times New Roman"/>
          <w:sz w:val="20"/>
          <w:szCs w:val="20"/>
        </w:rPr>
        <w:t xml:space="preserve"> Kubernetes, </w:t>
      </w:r>
      <w:r w:rsidR="00385151">
        <w:rPr>
          <w:rFonts w:ascii="Times New Roman" w:hAnsi="Times New Roman" w:cs="Times New Roman"/>
          <w:sz w:val="20"/>
          <w:szCs w:val="20"/>
        </w:rPr>
        <w:t xml:space="preserve">Jenkins, </w:t>
      </w:r>
      <w:proofErr w:type="spellStart"/>
      <w:r w:rsidR="007F459D">
        <w:rPr>
          <w:rFonts w:ascii="Times New Roman" w:hAnsi="Times New Roman" w:cs="Times New Roman"/>
          <w:sz w:val="20"/>
          <w:szCs w:val="20"/>
        </w:rPr>
        <w:t>StatusPage</w:t>
      </w:r>
      <w:proofErr w:type="spellEnd"/>
      <w:r w:rsidR="007F459D">
        <w:rPr>
          <w:rFonts w:ascii="Times New Roman" w:hAnsi="Times New Roman" w:cs="Times New Roman"/>
          <w:sz w:val="20"/>
          <w:szCs w:val="20"/>
        </w:rPr>
        <w:t>, Imperva, New Relic, Thousand Eyes</w:t>
      </w:r>
      <w:r w:rsidR="003E2597">
        <w:rPr>
          <w:rFonts w:ascii="Times New Roman" w:hAnsi="Times New Roman" w:cs="Times New Roman"/>
          <w:sz w:val="20"/>
          <w:szCs w:val="20"/>
        </w:rPr>
        <w:t>, Ansible Tower</w:t>
      </w:r>
      <w:r w:rsidR="003B77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B77E9">
        <w:rPr>
          <w:rFonts w:ascii="Times New Roman" w:hAnsi="Times New Roman" w:cs="Times New Roman"/>
          <w:sz w:val="20"/>
          <w:szCs w:val="20"/>
        </w:rPr>
        <w:t>Lucidchart</w:t>
      </w:r>
      <w:proofErr w:type="spellEnd"/>
      <w:r w:rsidR="003B77E9">
        <w:rPr>
          <w:rFonts w:ascii="Times New Roman" w:hAnsi="Times New Roman" w:cs="Times New Roman"/>
          <w:sz w:val="20"/>
          <w:szCs w:val="20"/>
        </w:rPr>
        <w:t>.</w:t>
      </w:r>
    </w:p>
    <w:p w14:paraId="652DBC87" w14:textId="2EAF3DD5" w:rsidR="00F16C80" w:rsidRDefault="002552DF" w:rsidP="00766C2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66C23">
        <w:rPr>
          <w:rFonts w:ascii="Times New Roman" w:hAnsi="Times New Roman" w:cs="Times New Roman"/>
          <w:sz w:val="20"/>
          <w:szCs w:val="20"/>
        </w:rPr>
        <w:t>Created Golden security hardened EC2 images (AMIs)</w:t>
      </w:r>
      <w:r w:rsidR="00433BD1">
        <w:rPr>
          <w:rFonts w:ascii="Times New Roman" w:hAnsi="Times New Roman" w:cs="Times New Roman"/>
          <w:sz w:val="20"/>
          <w:szCs w:val="20"/>
        </w:rPr>
        <w:t>, docker container images</w:t>
      </w:r>
      <w:r w:rsidRPr="00766C23">
        <w:rPr>
          <w:rFonts w:ascii="Times New Roman" w:hAnsi="Times New Roman" w:cs="Times New Roman"/>
          <w:sz w:val="20"/>
          <w:szCs w:val="20"/>
        </w:rPr>
        <w:t xml:space="preserve"> on AWS for different Operating Systems</w:t>
      </w:r>
      <w:r w:rsidR="00913C15">
        <w:rPr>
          <w:rFonts w:ascii="Times New Roman" w:hAnsi="Times New Roman" w:cs="Times New Roman"/>
          <w:sz w:val="20"/>
          <w:szCs w:val="20"/>
        </w:rPr>
        <w:t xml:space="preserve"> including</w:t>
      </w:r>
      <w:r w:rsidRPr="00766C23">
        <w:rPr>
          <w:rFonts w:ascii="Times New Roman" w:hAnsi="Times New Roman" w:cs="Times New Roman"/>
          <w:sz w:val="20"/>
          <w:szCs w:val="20"/>
        </w:rPr>
        <w:t xml:space="preserve"> Amazon Linux, Ubuntu, CentOS.</w:t>
      </w:r>
    </w:p>
    <w:p w14:paraId="52B991EE" w14:textId="07E610C2" w:rsidR="00764D36" w:rsidRDefault="00764D36" w:rsidP="00766C2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AWS Site to Site VPN</w:t>
      </w:r>
      <w:r w:rsidR="00894500">
        <w:rPr>
          <w:rFonts w:ascii="Times New Roman" w:hAnsi="Times New Roman" w:cs="Times New Roman"/>
          <w:sz w:val="20"/>
          <w:szCs w:val="20"/>
        </w:rPr>
        <w:t>, AWS Transit Gateway</w:t>
      </w:r>
      <w:r>
        <w:rPr>
          <w:rFonts w:ascii="Times New Roman" w:hAnsi="Times New Roman" w:cs="Times New Roman"/>
          <w:sz w:val="20"/>
          <w:szCs w:val="20"/>
        </w:rPr>
        <w:t xml:space="preserve"> connections to connect </w:t>
      </w:r>
      <w:proofErr w:type="gramStart"/>
      <w:r>
        <w:rPr>
          <w:rFonts w:ascii="Times New Roman" w:hAnsi="Times New Roman" w:cs="Times New Roman"/>
          <w:sz w:val="20"/>
          <w:szCs w:val="20"/>
        </w:rPr>
        <w:t>on-premise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network with AWS cloud VPC.</w:t>
      </w:r>
    </w:p>
    <w:p w14:paraId="60E9150E" w14:textId="6527CBF4" w:rsidR="00FB382D" w:rsidRPr="00FB382D" w:rsidRDefault="00FB382D" w:rsidP="00FB382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172F">
        <w:rPr>
          <w:rFonts w:ascii="Times New Roman" w:hAnsi="Times New Roman" w:cs="Times New Roman"/>
          <w:sz w:val="20"/>
          <w:szCs w:val="20"/>
        </w:rPr>
        <w:t>Creat</w:t>
      </w:r>
      <w:r w:rsidR="000B5F96">
        <w:rPr>
          <w:rFonts w:ascii="Times New Roman" w:hAnsi="Times New Roman" w:cs="Times New Roman"/>
          <w:sz w:val="20"/>
          <w:szCs w:val="20"/>
        </w:rPr>
        <w:t>ed</w:t>
      </w:r>
      <w:r w:rsidRPr="00ED172F">
        <w:rPr>
          <w:rFonts w:ascii="Times New Roman" w:hAnsi="Times New Roman" w:cs="Times New Roman"/>
          <w:sz w:val="20"/>
          <w:szCs w:val="20"/>
        </w:rPr>
        <w:t xml:space="preserve"> Metrics, Dashboards, and alerts for </w:t>
      </w:r>
      <w:r w:rsidR="005E4491">
        <w:rPr>
          <w:rFonts w:ascii="Times New Roman" w:hAnsi="Times New Roman" w:cs="Times New Roman"/>
          <w:sz w:val="20"/>
          <w:szCs w:val="20"/>
        </w:rPr>
        <w:t>Java, Node.js based</w:t>
      </w:r>
      <w:r>
        <w:rPr>
          <w:rFonts w:ascii="Times New Roman" w:hAnsi="Times New Roman" w:cs="Times New Roman"/>
          <w:sz w:val="20"/>
          <w:szCs w:val="20"/>
        </w:rPr>
        <w:t xml:space="preserve"> applications</w:t>
      </w:r>
      <w:r w:rsidRPr="00ED172F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>New Relic, AppDynamics, ELK.</w:t>
      </w:r>
    </w:p>
    <w:p w14:paraId="0B22E764" w14:textId="77777777" w:rsidR="00F5603E" w:rsidRDefault="00F5603E" w:rsidP="00EC6CCA">
      <w:pPr>
        <w:pStyle w:val="ListBullet2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</w:rPr>
      </w:pPr>
    </w:p>
    <w:p w14:paraId="59C27863" w14:textId="77777777" w:rsidR="00501AC8" w:rsidRPr="00260A5E" w:rsidRDefault="00501AC8" w:rsidP="00501AC8">
      <w:p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b/>
          <w:color w:val="000000"/>
          <w:sz w:val="20"/>
          <w:szCs w:val="20"/>
        </w:rPr>
        <w:t>Primary Skills &amp; R</w:t>
      </w:r>
      <w:r w:rsidR="008C7C71">
        <w:rPr>
          <w:rFonts w:ascii="Times New Roman" w:hAnsi="Times New Roman" w:cs="Times New Roman"/>
          <w:b/>
          <w:color w:val="000000"/>
          <w:sz w:val="20"/>
          <w:szCs w:val="20"/>
        </w:rPr>
        <w:t>oles</w:t>
      </w:r>
      <w:r w:rsidR="00921DDC" w:rsidRPr="00260A5E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14:paraId="573CDB17" w14:textId="48C52E7C" w:rsidR="001F3943" w:rsidRDefault="008A54DC" w:rsidP="006B1F33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Senior </w:t>
      </w:r>
      <w:r w:rsidR="001F3943">
        <w:rPr>
          <w:rFonts w:ascii="Times New Roman" w:hAnsi="Times New Roman" w:cs="Times New Roman"/>
          <w:sz w:val="20"/>
          <w:szCs w:val="20"/>
        </w:rPr>
        <w:t xml:space="preserve">DevOps and Tools </w:t>
      </w:r>
      <w:r w:rsidR="00DC0D18">
        <w:rPr>
          <w:rFonts w:ascii="Times New Roman" w:hAnsi="Times New Roman" w:cs="Times New Roman"/>
          <w:sz w:val="20"/>
          <w:szCs w:val="20"/>
        </w:rPr>
        <w:t>Engineer</w:t>
      </w:r>
      <w:r w:rsidR="001F3943">
        <w:rPr>
          <w:rFonts w:ascii="Times New Roman" w:hAnsi="Times New Roman" w:cs="Times New Roman"/>
          <w:sz w:val="20"/>
          <w:szCs w:val="20"/>
        </w:rPr>
        <w:t xml:space="preserve"> for </w:t>
      </w:r>
      <w:r w:rsidR="0033175F">
        <w:rPr>
          <w:rFonts w:ascii="Times New Roman" w:hAnsi="Times New Roman" w:cs="Times New Roman"/>
          <w:sz w:val="20"/>
          <w:szCs w:val="20"/>
        </w:rPr>
        <w:t xml:space="preserve">Enterprise </w:t>
      </w:r>
      <w:r w:rsidR="001F3943">
        <w:rPr>
          <w:rFonts w:ascii="Times New Roman" w:hAnsi="Times New Roman" w:cs="Times New Roman"/>
          <w:sz w:val="20"/>
          <w:szCs w:val="20"/>
        </w:rPr>
        <w:t>SDLC Solutions</w:t>
      </w:r>
    </w:p>
    <w:p w14:paraId="59C27864" w14:textId="21EF5F7C" w:rsidR="006B1F33" w:rsidRDefault="006B1F33" w:rsidP="006B1F33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Designing Deployment Architecture and Site Reliability Engineering </w:t>
      </w:r>
      <w:r w:rsidR="002552DF">
        <w:rPr>
          <w:rFonts w:ascii="Times New Roman" w:hAnsi="Times New Roman" w:cs="Times New Roman"/>
          <w:sz w:val="20"/>
          <w:szCs w:val="20"/>
        </w:rPr>
        <w:t xml:space="preserve">(SRE) </w:t>
      </w:r>
      <w:r w:rsidRPr="006B1F33">
        <w:rPr>
          <w:rFonts w:ascii="Times New Roman" w:hAnsi="Times New Roman" w:cs="Times New Roman"/>
          <w:sz w:val="20"/>
          <w:szCs w:val="20"/>
        </w:rPr>
        <w:t>for Commerce Cloud Business Systems (CCBS)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9C27865" w14:textId="77777777" w:rsidR="003E029F" w:rsidRDefault="006B1F33" w:rsidP="006B1F33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Monitoring Architect and DevOps Engineer in </w:t>
      </w:r>
      <w:r w:rsidRPr="006B1F33">
        <w:rPr>
          <w:rFonts w:ascii="Times New Roman" w:hAnsi="Times New Roman" w:cs="Times New Roman"/>
          <w:sz w:val="20"/>
          <w:szCs w:val="20"/>
        </w:rPr>
        <w:t>Monitoring Center of Excellence (MCOE)</w:t>
      </w:r>
    </w:p>
    <w:p w14:paraId="59C27866" w14:textId="77777777" w:rsidR="006B1F33" w:rsidRDefault="006B1F33" w:rsidP="006B1F33">
      <w:pPr>
        <w:suppressAutoHyphens w:val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59C27867" w14:textId="5CB60C66" w:rsidR="00D02764" w:rsidRDefault="00D02764" w:rsidP="00D02764">
      <w:pPr>
        <w:spacing w:line="240" w:lineRule="atLeast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Technical Skills</w:t>
      </w:r>
      <w:r w:rsidRPr="00260A5E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14:paraId="59C27868" w14:textId="554A9FC5" w:rsidR="00D42489" w:rsidRDefault="00D42489" w:rsidP="00D42489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433DF">
        <w:rPr>
          <w:rFonts w:ascii="Times New Roman" w:hAnsi="Times New Roman" w:cs="Times New Roman"/>
          <w:b/>
        </w:rPr>
        <w:t>SDLC</w:t>
      </w:r>
      <w:r w:rsidR="00D02764" w:rsidRPr="007433DF">
        <w:rPr>
          <w:rFonts w:ascii="Times New Roman" w:hAnsi="Times New Roman" w:cs="Times New Roman"/>
          <w:b/>
        </w:rPr>
        <w:t xml:space="preserve"> Tools:</w:t>
      </w:r>
      <w:r w:rsidR="00D02764">
        <w:rPr>
          <w:rFonts w:ascii="Times New Roman" w:hAnsi="Times New Roman" w:cs="Times New Roman"/>
        </w:rPr>
        <w:t xml:space="preserve"> </w:t>
      </w:r>
      <w:r w:rsidRPr="001E77B3">
        <w:rPr>
          <w:rFonts w:ascii="Times New Roman" w:hAnsi="Times New Roman" w:cs="Times New Roman"/>
        </w:rPr>
        <w:t>Jira, Nexus</w:t>
      </w:r>
      <w:r>
        <w:rPr>
          <w:rFonts w:ascii="Times New Roman" w:hAnsi="Times New Roman" w:cs="Times New Roman"/>
        </w:rPr>
        <w:t xml:space="preserve">, </w:t>
      </w:r>
      <w:r w:rsidR="008B02C2">
        <w:rPr>
          <w:rFonts w:ascii="Times New Roman" w:hAnsi="Times New Roman" w:cs="Times New Roman"/>
        </w:rPr>
        <w:t xml:space="preserve">Docker, </w:t>
      </w:r>
      <w:r>
        <w:rPr>
          <w:rFonts w:ascii="Times New Roman" w:hAnsi="Times New Roman" w:cs="Times New Roman"/>
        </w:rPr>
        <w:t>Gitlab</w:t>
      </w:r>
      <w:r w:rsidR="0019357B">
        <w:rPr>
          <w:rFonts w:ascii="Times New Roman" w:hAnsi="Times New Roman" w:cs="Times New Roman"/>
        </w:rPr>
        <w:t xml:space="preserve"> CI</w:t>
      </w:r>
      <w:r>
        <w:rPr>
          <w:rFonts w:ascii="Times New Roman" w:hAnsi="Times New Roman" w:cs="Times New Roman"/>
        </w:rPr>
        <w:t>, Jenkins,</w:t>
      </w:r>
      <w:r w:rsidR="0019357B">
        <w:rPr>
          <w:rFonts w:ascii="Times New Roman" w:hAnsi="Times New Roman" w:cs="Times New Roman"/>
        </w:rPr>
        <w:t xml:space="preserve"> GitHub Actions, </w:t>
      </w:r>
      <w:r w:rsidR="004F60C4">
        <w:rPr>
          <w:rFonts w:ascii="Times New Roman" w:hAnsi="Times New Roman" w:cs="Times New Roman"/>
        </w:rPr>
        <w:t xml:space="preserve">GitHub copilot, </w:t>
      </w:r>
      <w:r w:rsidR="0019357B">
        <w:rPr>
          <w:rFonts w:ascii="Times New Roman" w:hAnsi="Times New Roman" w:cs="Times New Roman"/>
        </w:rPr>
        <w:t>Azure DevOps,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CheckMarx</w:t>
      </w:r>
      <w:proofErr w:type="spellEnd"/>
      <w:r>
        <w:rPr>
          <w:rFonts w:ascii="Times New Roman" w:hAnsi="Times New Roman" w:cs="Times New Roman"/>
        </w:rPr>
        <w:t xml:space="preserve">, Confluence, Jama, CA </w:t>
      </w:r>
      <w:proofErr w:type="spellStart"/>
      <w:r>
        <w:rPr>
          <w:rFonts w:ascii="Times New Roman" w:hAnsi="Times New Roman" w:cs="Times New Roman"/>
        </w:rPr>
        <w:t>Devtest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WhiteSource</w:t>
      </w:r>
      <w:proofErr w:type="spellEnd"/>
      <w:r w:rsidR="008B02C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Subversion</w:t>
      </w:r>
      <w:r w:rsidR="008B02C2">
        <w:rPr>
          <w:rFonts w:ascii="Times New Roman" w:hAnsi="Times New Roman" w:cs="Times New Roman"/>
        </w:rPr>
        <w:t xml:space="preserve">, </w:t>
      </w:r>
      <w:proofErr w:type="spellStart"/>
      <w:r w:rsidR="008B02C2">
        <w:rPr>
          <w:rFonts w:ascii="Times New Roman" w:hAnsi="Times New Roman" w:cs="Times New Roman"/>
        </w:rPr>
        <w:t>CloudFlare</w:t>
      </w:r>
      <w:proofErr w:type="spellEnd"/>
      <w:r w:rsidR="008B02C2">
        <w:rPr>
          <w:rFonts w:ascii="Times New Roman" w:hAnsi="Times New Roman" w:cs="Times New Roman"/>
        </w:rPr>
        <w:t>, Imperva</w:t>
      </w:r>
      <w:r w:rsidR="007C2295">
        <w:rPr>
          <w:rFonts w:ascii="Times New Roman" w:hAnsi="Times New Roman" w:cs="Times New Roman"/>
        </w:rPr>
        <w:t xml:space="preserve">, PagerDuty, </w:t>
      </w:r>
      <w:r w:rsidR="00236F88">
        <w:rPr>
          <w:rFonts w:ascii="Times New Roman" w:hAnsi="Times New Roman" w:cs="Times New Roman"/>
        </w:rPr>
        <w:t xml:space="preserve">ServiceNow, </w:t>
      </w:r>
      <w:proofErr w:type="spellStart"/>
      <w:r w:rsidR="007C2295">
        <w:rPr>
          <w:rFonts w:ascii="Times New Roman" w:hAnsi="Times New Roman" w:cs="Times New Roman"/>
        </w:rPr>
        <w:t>Opsgenie</w:t>
      </w:r>
      <w:proofErr w:type="spellEnd"/>
      <w:r w:rsidR="007C2295">
        <w:rPr>
          <w:rFonts w:ascii="Times New Roman" w:hAnsi="Times New Roman" w:cs="Times New Roman"/>
        </w:rPr>
        <w:t xml:space="preserve">, </w:t>
      </w:r>
      <w:proofErr w:type="spellStart"/>
      <w:r w:rsidR="007C2295">
        <w:rPr>
          <w:rFonts w:ascii="Times New Roman" w:hAnsi="Times New Roman" w:cs="Times New Roman"/>
        </w:rPr>
        <w:t>StatusPage</w:t>
      </w:r>
      <w:proofErr w:type="spellEnd"/>
      <w:r w:rsidR="00F3320A">
        <w:rPr>
          <w:rFonts w:ascii="Times New Roman" w:hAnsi="Times New Roman" w:cs="Times New Roman"/>
        </w:rPr>
        <w:t xml:space="preserve">, </w:t>
      </w:r>
      <w:proofErr w:type="spellStart"/>
      <w:r w:rsidR="00F3320A">
        <w:rPr>
          <w:rFonts w:ascii="Times New Roman" w:hAnsi="Times New Roman" w:cs="Times New Roman"/>
        </w:rPr>
        <w:t>Cloudability</w:t>
      </w:r>
      <w:proofErr w:type="spellEnd"/>
      <w:r w:rsidR="00D07054">
        <w:rPr>
          <w:rFonts w:ascii="Times New Roman" w:hAnsi="Times New Roman" w:cs="Times New Roman"/>
        </w:rPr>
        <w:t>, Zs</w:t>
      </w:r>
      <w:r w:rsidR="00A276B8">
        <w:rPr>
          <w:rFonts w:ascii="Times New Roman" w:hAnsi="Times New Roman" w:cs="Times New Roman"/>
        </w:rPr>
        <w:t>caler</w:t>
      </w:r>
      <w:r w:rsidR="004F60C4">
        <w:rPr>
          <w:rFonts w:ascii="Times New Roman" w:hAnsi="Times New Roman" w:cs="Times New Roman"/>
        </w:rPr>
        <w:t xml:space="preserve">, </w:t>
      </w:r>
      <w:proofErr w:type="spellStart"/>
      <w:r w:rsidR="004F60C4">
        <w:rPr>
          <w:rFonts w:ascii="Times New Roman" w:hAnsi="Times New Roman" w:cs="Times New Roman"/>
        </w:rPr>
        <w:t>Hashicorp</w:t>
      </w:r>
      <w:proofErr w:type="spellEnd"/>
      <w:r w:rsidR="004F60C4">
        <w:rPr>
          <w:rFonts w:ascii="Times New Roman" w:hAnsi="Times New Roman" w:cs="Times New Roman"/>
        </w:rPr>
        <w:t xml:space="preserve"> Vault, </w:t>
      </w:r>
      <w:proofErr w:type="spellStart"/>
      <w:r w:rsidR="004F60C4">
        <w:rPr>
          <w:rFonts w:ascii="Times New Roman" w:hAnsi="Times New Roman" w:cs="Times New Roman"/>
        </w:rPr>
        <w:t>Hashicorp</w:t>
      </w:r>
      <w:proofErr w:type="spellEnd"/>
      <w:r w:rsidR="004F60C4">
        <w:rPr>
          <w:rFonts w:ascii="Times New Roman" w:hAnsi="Times New Roman" w:cs="Times New Roman"/>
        </w:rPr>
        <w:t xml:space="preserve"> Terraform</w:t>
      </w:r>
      <w:r w:rsidR="00E20583">
        <w:rPr>
          <w:rFonts w:ascii="Times New Roman" w:hAnsi="Times New Roman" w:cs="Times New Roman"/>
        </w:rPr>
        <w:t xml:space="preserve">, </w:t>
      </w:r>
      <w:proofErr w:type="spellStart"/>
      <w:r w:rsidR="00E20583">
        <w:rPr>
          <w:rFonts w:ascii="Times New Roman" w:hAnsi="Times New Roman" w:cs="Times New Roman"/>
        </w:rPr>
        <w:t>Lastpass</w:t>
      </w:r>
      <w:proofErr w:type="spellEnd"/>
      <w:r w:rsidR="00E20583">
        <w:rPr>
          <w:rFonts w:ascii="Times New Roman" w:hAnsi="Times New Roman" w:cs="Times New Roman"/>
        </w:rPr>
        <w:t>, CyberArk Vault.</w:t>
      </w:r>
    </w:p>
    <w:p w14:paraId="56B4377B" w14:textId="7F9E0CEA" w:rsidR="008B02C2" w:rsidRDefault="008B02C2" w:rsidP="00D42489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Scripting Tools and Technologies</w:t>
      </w:r>
      <w:r w:rsidR="00D42489" w:rsidRPr="007433DF">
        <w:rPr>
          <w:rFonts w:ascii="Times New Roman" w:hAnsi="Times New Roman" w:cs="Times New Roman"/>
          <w:b/>
          <w:sz w:val="20"/>
          <w:szCs w:val="20"/>
        </w:rPr>
        <w:t>:</w:t>
      </w:r>
      <w:r w:rsidR="00D424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2489">
        <w:rPr>
          <w:rFonts w:ascii="Times New Roman" w:hAnsi="Times New Roman" w:cs="Times New Roman"/>
          <w:sz w:val="20"/>
          <w:szCs w:val="20"/>
        </w:rPr>
        <w:t>XLDeploy</w:t>
      </w:r>
      <w:proofErr w:type="spellEnd"/>
      <w:r w:rsidR="00D42489">
        <w:rPr>
          <w:rFonts w:ascii="Times New Roman" w:hAnsi="Times New Roman" w:cs="Times New Roman"/>
          <w:sz w:val="20"/>
          <w:szCs w:val="20"/>
        </w:rPr>
        <w:t xml:space="preserve">, Jenkins, </w:t>
      </w:r>
      <w:r w:rsidR="00610505">
        <w:rPr>
          <w:rFonts w:ascii="Times New Roman" w:hAnsi="Times New Roman" w:cs="Times New Roman"/>
          <w:sz w:val="20"/>
          <w:szCs w:val="20"/>
        </w:rPr>
        <w:t xml:space="preserve">Ansible, Python, </w:t>
      </w:r>
      <w:r w:rsidR="00596388">
        <w:rPr>
          <w:rFonts w:ascii="Times New Roman" w:hAnsi="Times New Roman" w:cs="Times New Roman"/>
          <w:sz w:val="20"/>
          <w:szCs w:val="20"/>
        </w:rPr>
        <w:t>Terr</w:t>
      </w:r>
      <w:r w:rsidR="005F2B25">
        <w:rPr>
          <w:rFonts w:ascii="Times New Roman" w:hAnsi="Times New Roman" w:cs="Times New Roman"/>
          <w:sz w:val="20"/>
          <w:szCs w:val="20"/>
        </w:rPr>
        <w:t>a</w:t>
      </w:r>
      <w:r w:rsidR="00596388">
        <w:rPr>
          <w:rFonts w:ascii="Times New Roman" w:hAnsi="Times New Roman" w:cs="Times New Roman"/>
          <w:sz w:val="20"/>
          <w:szCs w:val="20"/>
        </w:rPr>
        <w:t xml:space="preserve">form, </w:t>
      </w:r>
      <w:r w:rsidR="00D42489">
        <w:rPr>
          <w:rFonts w:ascii="Times New Roman" w:hAnsi="Times New Roman" w:cs="Times New Roman"/>
          <w:sz w:val="20"/>
          <w:szCs w:val="20"/>
        </w:rPr>
        <w:t>Gitlab CI</w:t>
      </w:r>
      <w:r>
        <w:rPr>
          <w:rFonts w:ascii="Times New Roman" w:hAnsi="Times New Roman" w:cs="Times New Roman"/>
          <w:sz w:val="20"/>
          <w:szCs w:val="20"/>
        </w:rPr>
        <w:t>, AWS CloudFormation</w:t>
      </w:r>
      <w:r w:rsidR="00445E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45E53">
        <w:rPr>
          <w:rFonts w:ascii="Times New Roman" w:hAnsi="Times New Roman" w:cs="Times New Roman"/>
          <w:sz w:val="20"/>
          <w:szCs w:val="20"/>
        </w:rPr>
        <w:t>Powershell</w:t>
      </w:r>
      <w:proofErr w:type="spellEnd"/>
      <w:r w:rsidR="00445E53">
        <w:rPr>
          <w:rFonts w:ascii="Times New Roman" w:hAnsi="Times New Roman" w:cs="Times New Roman"/>
          <w:sz w:val="20"/>
          <w:szCs w:val="20"/>
        </w:rPr>
        <w:t>, Linux Shell scripting</w:t>
      </w:r>
      <w:r w:rsidR="00993E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93E21">
        <w:rPr>
          <w:rFonts w:ascii="Times New Roman" w:hAnsi="Times New Roman" w:cs="Times New Roman"/>
          <w:sz w:val="20"/>
          <w:szCs w:val="20"/>
        </w:rPr>
        <w:t>awscli</w:t>
      </w:r>
      <w:proofErr w:type="spellEnd"/>
      <w:r w:rsidR="00993E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93E21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="00993E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93E21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="00993E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93E21">
        <w:rPr>
          <w:rFonts w:ascii="Times New Roman" w:hAnsi="Times New Roman" w:cs="Times New Roman"/>
          <w:sz w:val="20"/>
          <w:szCs w:val="20"/>
        </w:rPr>
        <w:t>openshift</w:t>
      </w:r>
      <w:proofErr w:type="spellEnd"/>
      <w:r w:rsidR="00993E21">
        <w:rPr>
          <w:rFonts w:ascii="Times New Roman" w:hAnsi="Times New Roman" w:cs="Times New Roman"/>
          <w:sz w:val="20"/>
          <w:szCs w:val="20"/>
        </w:rPr>
        <w:t xml:space="preserve"> cli (</w:t>
      </w:r>
      <w:proofErr w:type="spellStart"/>
      <w:r w:rsidR="00993E21">
        <w:rPr>
          <w:rFonts w:ascii="Times New Roman" w:hAnsi="Times New Roman" w:cs="Times New Roman"/>
          <w:sz w:val="20"/>
          <w:szCs w:val="20"/>
        </w:rPr>
        <w:t>oc</w:t>
      </w:r>
      <w:proofErr w:type="spellEnd"/>
      <w:r w:rsidR="00B66D61">
        <w:rPr>
          <w:rFonts w:ascii="Times New Roman" w:hAnsi="Times New Roman" w:cs="Times New Roman"/>
          <w:sz w:val="20"/>
          <w:szCs w:val="20"/>
        </w:rPr>
        <w:t>, rosa</w:t>
      </w:r>
      <w:r w:rsidR="00993E21">
        <w:rPr>
          <w:rFonts w:ascii="Times New Roman" w:hAnsi="Times New Roman" w:cs="Times New Roman"/>
          <w:sz w:val="20"/>
          <w:szCs w:val="20"/>
        </w:rPr>
        <w:t>)</w:t>
      </w:r>
    </w:p>
    <w:p w14:paraId="59C2786A" w14:textId="117FC539" w:rsidR="00D42489" w:rsidRDefault="008B02C2" w:rsidP="00D42489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8B02C2">
        <w:rPr>
          <w:rFonts w:ascii="Times New Roman" w:hAnsi="Times New Roman" w:cs="Times New Roman"/>
          <w:b/>
          <w:bCs/>
          <w:sz w:val="20"/>
          <w:szCs w:val="20"/>
        </w:rPr>
        <w:t>AWS Services:</w:t>
      </w:r>
      <w:r>
        <w:rPr>
          <w:rFonts w:ascii="Times New Roman" w:hAnsi="Times New Roman" w:cs="Times New Roman"/>
          <w:sz w:val="20"/>
          <w:szCs w:val="20"/>
        </w:rPr>
        <w:t xml:space="preserve"> EC2, RDS, VPC, Route 53, S3,</w:t>
      </w:r>
      <w:r w:rsidR="00D42489">
        <w:rPr>
          <w:rFonts w:ascii="Times New Roman" w:hAnsi="Times New Roman" w:cs="Times New Roman"/>
          <w:sz w:val="20"/>
          <w:szCs w:val="20"/>
        </w:rPr>
        <w:t xml:space="preserve"> </w:t>
      </w:r>
      <w:r w:rsidR="00D42489" w:rsidRPr="00D42489">
        <w:rPr>
          <w:rFonts w:ascii="Times New Roman" w:hAnsi="Times New Roman" w:cs="Times New Roman"/>
          <w:sz w:val="20"/>
          <w:szCs w:val="20"/>
        </w:rPr>
        <w:t>Elastic Container Service</w:t>
      </w:r>
      <w:r w:rsidR="00D42489">
        <w:rPr>
          <w:rFonts w:ascii="Times New Roman" w:hAnsi="Times New Roman" w:cs="Times New Roman"/>
          <w:sz w:val="20"/>
          <w:szCs w:val="20"/>
        </w:rPr>
        <w:t xml:space="preserve"> (ECS) and Elastic Kubernetes Service (EKS)</w:t>
      </w:r>
      <w:r w:rsidR="00534DC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34DC6">
        <w:rPr>
          <w:rFonts w:ascii="Times New Roman" w:hAnsi="Times New Roman" w:cs="Times New Roman"/>
          <w:sz w:val="20"/>
          <w:szCs w:val="20"/>
        </w:rPr>
        <w:t>Codecommit</w:t>
      </w:r>
      <w:proofErr w:type="spellEnd"/>
      <w:r w:rsidR="00534DC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34DC6">
        <w:rPr>
          <w:rFonts w:ascii="Times New Roman" w:hAnsi="Times New Roman" w:cs="Times New Roman"/>
          <w:sz w:val="20"/>
          <w:szCs w:val="20"/>
        </w:rPr>
        <w:t>Codebuild</w:t>
      </w:r>
      <w:proofErr w:type="spellEnd"/>
      <w:r w:rsidR="00534DC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34DC6">
        <w:rPr>
          <w:rFonts w:ascii="Times New Roman" w:hAnsi="Times New Roman" w:cs="Times New Roman"/>
          <w:sz w:val="20"/>
          <w:szCs w:val="20"/>
        </w:rPr>
        <w:t>CodePipeline</w:t>
      </w:r>
      <w:proofErr w:type="spellEnd"/>
      <w:r w:rsidR="000B282D">
        <w:rPr>
          <w:rFonts w:ascii="Times New Roman" w:hAnsi="Times New Roman" w:cs="Times New Roman"/>
          <w:sz w:val="20"/>
          <w:szCs w:val="20"/>
        </w:rPr>
        <w:t>, Lambda</w:t>
      </w:r>
      <w:r w:rsidR="00086815">
        <w:rPr>
          <w:rFonts w:ascii="Times New Roman" w:hAnsi="Times New Roman" w:cs="Times New Roman"/>
          <w:sz w:val="20"/>
          <w:szCs w:val="20"/>
        </w:rPr>
        <w:t>, CloudFormation</w:t>
      </w:r>
      <w:r>
        <w:rPr>
          <w:rFonts w:ascii="Times New Roman" w:hAnsi="Times New Roman" w:cs="Times New Roman"/>
          <w:sz w:val="20"/>
          <w:szCs w:val="20"/>
        </w:rPr>
        <w:t xml:space="preserve">, Backup, </w:t>
      </w:r>
      <w:proofErr w:type="spellStart"/>
      <w:r>
        <w:rPr>
          <w:rFonts w:ascii="Times New Roman" w:hAnsi="Times New Roman" w:cs="Times New Roman"/>
          <w:sz w:val="20"/>
          <w:szCs w:val="20"/>
        </w:rPr>
        <w:t>Elasticache</w:t>
      </w:r>
      <w:proofErr w:type="spellEnd"/>
      <w:r w:rsidR="000D0FC2">
        <w:rPr>
          <w:rFonts w:ascii="Times New Roman" w:hAnsi="Times New Roman" w:cs="Times New Roman"/>
          <w:sz w:val="20"/>
          <w:szCs w:val="20"/>
        </w:rPr>
        <w:t>, CloudFront</w:t>
      </w:r>
    </w:p>
    <w:p w14:paraId="7CDAF479" w14:textId="619AB0B8" w:rsidR="008B02C2" w:rsidRDefault="008B02C2" w:rsidP="00D42489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Containerization Technologies:</w:t>
      </w:r>
      <w:r>
        <w:rPr>
          <w:rFonts w:ascii="Times New Roman" w:hAnsi="Times New Roman" w:cs="Times New Roman"/>
          <w:sz w:val="20"/>
          <w:szCs w:val="20"/>
        </w:rPr>
        <w:t xml:space="preserve"> Docker, AWS ECS, ECS </w:t>
      </w:r>
      <w:proofErr w:type="spellStart"/>
      <w:r>
        <w:rPr>
          <w:rFonts w:ascii="Times New Roman" w:hAnsi="Times New Roman" w:cs="Times New Roman"/>
          <w:sz w:val="20"/>
          <w:szCs w:val="20"/>
        </w:rPr>
        <w:t>Fargate</w:t>
      </w:r>
      <w:proofErr w:type="spellEnd"/>
      <w:r>
        <w:rPr>
          <w:rFonts w:ascii="Times New Roman" w:hAnsi="Times New Roman" w:cs="Times New Roman"/>
          <w:sz w:val="20"/>
          <w:szCs w:val="20"/>
        </w:rPr>
        <w:t>, AWS EKS, RedHat OpenS</w:t>
      </w:r>
      <w:r w:rsidR="00FA1132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ift Kubernetes Platform</w:t>
      </w:r>
      <w:r w:rsidR="00B66D61">
        <w:rPr>
          <w:rFonts w:ascii="Times New Roman" w:hAnsi="Times New Roman" w:cs="Times New Roman"/>
          <w:sz w:val="20"/>
          <w:szCs w:val="20"/>
        </w:rPr>
        <w:t xml:space="preserve">, </w:t>
      </w:r>
      <w:r w:rsidR="00CD7587" w:rsidRPr="00CD7587">
        <w:rPr>
          <w:rFonts w:ascii="Times New Roman" w:hAnsi="Times New Roman" w:cs="Times New Roman"/>
          <w:sz w:val="20"/>
          <w:szCs w:val="20"/>
        </w:rPr>
        <w:t xml:space="preserve">Red Hat OpenShift </w:t>
      </w:r>
      <w:r w:rsidR="00CD7587">
        <w:rPr>
          <w:rFonts w:ascii="Times New Roman" w:hAnsi="Times New Roman" w:cs="Times New Roman"/>
          <w:sz w:val="20"/>
          <w:szCs w:val="20"/>
        </w:rPr>
        <w:t xml:space="preserve">Kubernetes </w:t>
      </w:r>
      <w:r w:rsidR="00CD7587" w:rsidRPr="00CD7587">
        <w:rPr>
          <w:rFonts w:ascii="Times New Roman" w:hAnsi="Times New Roman" w:cs="Times New Roman"/>
          <w:sz w:val="20"/>
          <w:szCs w:val="20"/>
        </w:rPr>
        <w:t>Service on AWS</w:t>
      </w:r>
      <w:r w:rsidR="00CD7587">
        <w:rPr>
          <w:rFonts w:ascii="Times New Roman" w:hAnsi="Times New Roman" w:cs="Times New Roman"/>
          <w:sz w:val="20"/>
          <w:szCs w:val="20"/>
        </w:rPr>
        <w:t xml:space="preserve"> (</w:t>
      </w:r>
      <w:r w:rsidR="003A7ECF">
        <w:rPr>
          <w:rFonts w:ascii="Times New Roman" w:hAnsi="Times New Roman" w:cs="Times New Roman"/>
          <w:sz w:val="20"/>
          <w:szCs w:val="20"/>
        </w:rPr>
        <w:t>ROSA</w:t>
      </w:r>
      <w:r w:rsidR="00CD7587">
        <w:rPr>
          <w:rFonts w:ascii="Times New Roman" w:hAnsi="Times New Roman" w:cs="Times New Roman"/>
          <w:sz w:val="20"/>
          <w:szCs w:val="20"/>
        </w:rPr>
        <w:t>)</w:t>
      </w:r>
    </w:p>
    <w:p w14:paraId="5AE9961D" w14:textId="50C24C4D" w:rsidR="00FA1132" w:rsidRPr="00FA1132" w:rsidRDefault="00FA1132" w:rsidP="00FA1132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7433DF">
        <w:rPr>
          <w:rFonts w:ascii="Times New Roman" w:hAnsi="Times New Roman" w:cs="Times New Roman"/>
          <w:b/>
          <w:sz w:val="20"/>
          <w:szCs w:val="20"/>
        </w:rPr>
        <w:t>Monitoring Tools:</w:t>
      </w:r>
      <w:r>
        <w:rPr>
          <w:rFonts w:ascii="Times New Roman" w:hAnsi="Times New Roman" w:cs="Times New Roman"/>
          <w:sz w:val="20"/>
          <w:szCs w:val="20"/>
        </w:rPr>
        <w:t xml:space="preserve"> AppDynamics, Dynatrace, ThousandEyes, New Relic, </w:t>
      </w:r>
      <w:proofErr w:type="spellStart"/>
      <w:r>
        <w:rPr>
          <w:rFonts w:ascii="Times New Roman" w:hAnsi="Times New Roman" w:cs="Times New Roman"/>
          <w:sz w:val="20"/>
          <w:szCs w:val="20"/>
        </w:rPr>
        <w:t>Sumologic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Splunk, AWS CloudWatch, Prometheus, </w:t>
      </w:r>
      <w:r w:rsidR="00290F48">
        <w:rPr>
          <w:rFonts w:ascii="Times New Roman" w:hAnsi="Times New Roman" w:cs="Times New Roman"/>
          <w:sz w:val="20"/>
          <w:szCs w:val="20"/>
        </w:rPr>
        <w:t xml:space="preserve">ELK, </w:t>
      </w:r>
      <w:r>
        <w:rPr>
          <w:rFonts w:ascii="Times New Roman" w:hAnsi="Times New Roman" w:cs="Times New Roman"/>
          <w:sz w:val="20"/>
          <w:szCs w:val="20"/>
        </w:rPr>
        <w:t>Grafana</w:t>
      </w:r>
    </w:p>
    <w:p w14:paraId="59C2786B" w14:textId="56A7673E" w:rsidR="00D42489" w:rsidRDefault="00D42489" w:rsidP="00D42489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7433DF">
        <w:rPr>
          <w:rFonts w:ascii="Times New Roman" w:hAnsi="Times New Roman" w:cs="Times New Roman"/>
          <w:b/>
          <w:sz w:val="20"/>
          <w:szCs w:val="20"/>
        </w:rPr>
        <w:t>Application/Web/Database Platforms:</w:t>
      </w:r>
      <w:r>
        <w:rPr>
          <w:rFonts w:ascii="Times New Roman" w:hAnsi="Times New Roman" w:cs="Times New Roman"/>
          <w:sz w:val="20"/>
          <w:szCs w:val="20"/>
        </w:rPr>
        <w:t xml:space="preserve"> Java, .NET, </w:t>
      </w:r>
      <w:r w:rsidR="00610505">
        <w:rPr>
          <w:rFonts w:ascii="Times New Roman" w:hAnsi="Times New Roman" w:cs="Times New Roman"/>
          <w:sz w:val="20"/>
          <w:szCs w:val="20"/>
        </w:rPr>
        <w:t>Node.js</w:t>
      </w:r>
      <w:r w:rsidR="009E59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E597C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="009E597C">
        <w:rPr>
          <w:rFonts w:ascii="Times New Roman" w:hAnsi="Times New Roman" w:cs="Times New Roman"/>
          <w:sz w:val="20"/>
          <w:szCs w:val="20"/>
        </w:rPr>
        <w:t xml:space="preserve">, Oracle </w:t>
      </w:r>
      <w:proofErr w:type="spellStart"/>
      <w:r w:rsidR="009E597C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="00610505">
        <w:rPr>
          <w:rFonts w:ascii="Times New Roman" w:hAnsi="Times New Roman" w:cs="Times New Roman"/>
          <w:sz w:val="20"/>
          <w:szCs w:val="20"/>
        </w:rPr>
        <w:t xml:space="preserve"> application server, Apache, Nginx, Microsoft IIS server,</w:t>
      </w:r>
      <w:r w:rsidR="00DC74E1">
        <w:rPr>
          <w:rFonts w:ascii="Times New Roman" w:hAnsi="Times New Roman" w:cs="Times New Roman"/>
          <w:sz w:val="20"/>
          <w:szCs w:val="20"/>
        </w:rPr>
        <w:t xml:space="preserve"> Oracle DB</w:t>
      </w:r>
      <w:r w:rsidR="00610505">
        <w:rPr>
          <w:rFonts w:ascii="Times New Roman" w:hAnsi="Times New Roman" w:cs="Times New Roman"/>
          <w:sz w:val="20"/>
          <w:szCs w:val="20"/>
        </w:rPr>
        <w:t>, MyS</w:t>
      </w:r>
      <w:r w:rsidR="00DC74E1">
        <w:rPr>
          <w:rFonts w:ascii="Times New Roman" w:hAnsi="Times New Roman" w:cs="Times New Roman"/>
          <w:sz w:val="20"/>
          <w:szCs w:val="20"/>
        </w:rPr>
        <w:t>QL</w:t>
      </w:r>
      <w:r w:rsidR="00610505">
        <w:rPr>
          <w:rFonts w:ascii="Times New Roman" w:hAnsi="Times New Roman" w:cs="Times New Roman"/>
          <w:sz w:val="20"/>
          <w:szCs w:val="20"/>
        </w:rPr>
        <w:t>, Postgre</w:t>
      </w:r>
      <w:r w:rsidR="00FA1132">
        <w:rPr>
          <w:rFonts w:ascii="Times New Roman" w:hAnsi="Times New Roman" w:cs="Times New Roman"/>
          <w:sz w:val="20"/>
          <w:szCs w:val="20"/>
        </w:rPr>
        <w:t>SQL</w:t>
      </w:r>
      <w:r w:rsidR="009E597C">
        <w:rPr>
          <w:rFonts w:ascii="Times New Roman" w:hAnsi="Times New Roman" w:cs="Times New Roman"/>
          <w:sz w:val="20"/>
          <w:szCs w:val="20"/>
        </w:rPr>
        <w:t>, IBM Business Process Manager (BPM)</w:t>
      </w:r>
    </w:p>
    <w:p w14:paraId="602DF670" w14:textId="79E36235" w:rsidR="00632502" w:rsidRDefault="00632502" w:rsidP="00632502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Testing Tools: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Jmeter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5C7927">
        <w:rPr>
          <w:rFonts w:ascii="Times New Roman" w:hAnsi="Times New Roman" w:cs="Times New Roman"/>
          <w:sz w:val="20"/>
          <w:szCs w:val="20"/>
        </w:rPr>
        <w:t xml:space="preserve"> Selenium,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SilkPerformer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JUnit, TestNG, Soap UI, Postman, CA </w:t>
      </w:r>
      <w:r w:rsidR="005538E0">
        <w:rPr>
          <w:rFonts w:ascii="Times New Roman" w:hAnsi="Times New Roman" w:cs="Times New Roman"/>
          <w:sz w:val="20"/>
          <w:szCs w:val="20"/>
        </w:rPr>
        <w:t xml:space="preserve">(DevTest) </w:t>
      </w:r>
      <w:r>
        <w:rPr>
          <w:rFonts w:ascii="Times New Roman" w:hAnsi="Times New Roman" w:cs="Times New Roman"/>
          <w:sz w:val="20"/>
          <w:szCs w:val="20"/>
        </w:rPr>
        <w:t>Service Virtualization</w:t>
      </w:r>
      <w:r w:rsidR="004429A7">
        <w:rPr>
          <w:rFonts w:ascii="Times New Roman" w:hAnsi="Times New Roman" w:cs="Times New Roman"/>
          <w:sz w:val="20"/>
          <w:szCs w:val="20"/>
        </w:rPr>
        <w:t xml:space="preserve">, Parasoft </w:t>
      </w:r>
      <w:proofErr w:type="spellStart"/>
      <w:r w:rsidR="004429A7">
        <w:rPr>
          <w:rFonts w:ascii="Times New Roman" w:hAnsi="Times New Roman" w:cs="Times New Roman"/>
          <w:sz w:val="20"/>
          <w:szCs w:val="20"/>
        </w:rPr>
        <w:t>SOATest</w:t>
      </w:r>
      <w:proofErr w:type="spellEnd"/>
      <w:r w:rsidR="004429A7">
        <w:rPr>
          <w:rFonts w:ascii="Times New Roman" w:hAnsi="Times New Roman" w:cs="Times New Roman"/>
          <w:sz w:val="20"/>
          <w:szCs w:val="20"/>
        </w:rPr>
        <w:t>, Zephyr</w:t>
      </w:r>
      <w:r w:rsidR="00E47236">
        <w:rPr>
          <w:rFonts w:ascii="Times New Roman" w:hAnsi="Times New Roman" w:cs="Times New Roman"/>
          <w:sz w:val="20"/>
          <w:szCs w:val="20"/>
        </w:rPr>
        <w:t>, Jama</w:t>
      </w:r>
      <w:r w:rsidR="004429A7">
        <w:rPr>
          <w:rFonts w:ascii="Times New Roman" w:hAnsi="Times New Roman" w:cs="Times New Roman"/>
          <w:sz w:val="20"/>
          <w:szCs w:val="20"/>
        </w:rPr>
        <w:t xml:space="preserve"> Test Management Tool</w:t>
      </w:r>
    </w:p>
    <w:p w14:paraId="59C2786C" w14:textId="66BFA22D" w:rsidR="00610505" w:rsidRDefault="00610505" w:rsidP="00D42489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7433DF">
        <w:rPr>
          <w:rFonts w:ascii="Times New Roman" w:hAnsi="Times New Roman" w:cs="Times New Roman"/>
          <w:b/>
          <w:sz w:val="20"/>
          <w:szCs w:val="20"/>
        </w:rPr>
        <w:t>Operating Systems:</w:t>
      </w:r>
      <w:r>
        <w:rPr>
          <w:rFonts w:ascii="Times New Roman" w:hAnsi="Times New Roman" w:cs="Times New Roman"/>
          <w:sz w:val="20"/>
          <w:szCs w:val="20"/>
        </w:rPr>
        <w:t xml:space="preserve"> Windows Server </w:t>
      </w:r>
      <w:r w:rsidR="00AB4185">
        <w:rPr>
          <w:rFonts w:ascii="Times New Roman" w:hAnsi="Times New Roman" w:cs="Times New Roman"/>
          <w:sz w:val="20"/>
          <w:szCs w:val="20"/>
        </w:rPr>
        <w:t>2012/</w:t>
      </w:r>
      <w:r>
        <w:rPr>
          <w:rFonts w:ascii="Times New Roman" w:hAnsi="Times New Roman" w:cs="Times New Roman"/>
          <w:sz w:val="20"/>
          <w:szCs w:val="20"/>
        </w:rPr>
        <w:t>2016</w:t>
      </w:r>
      <w:r w:rsidR="00AB4185">
        <w:rPr>
          <w:rFonts w:ascii="Times New Roman" w:hAnsi="Times New Roman" w:cs="Times New Roman"/>
          <w:sz w:val="20"/>
          <w:szCs w:val="20"/>
        </w:rPr>
        <w:t xml:space="preserve"> Standard</w:t>
      </w:r>
      <w:r>
        <w:rPr>
          <w:rFonts w:ascii="Times New Roman" w:hAnsi="Times New Roman" w:cs="Times New Roman"/>
          <w:sz w:val="20"/>
          <w:szCs w:val="20"/>
        </w:rPr>
        <w:t>, RedHat Linux 7</w:t>
      </w:r>
      <w:r w:rsidR="00AB4185">
        <w:rPr>
          <w:rFonts w:ascii="Times New Roman" w:hAnsi="Times New Roman" w:cs="Times New Roman"/>
          <w:sz w:val="20"/>
          <w:szCs w:val="20"/>
        </w:rPr>
        <w:t>/8</w:t>
      </w:r>
      <w:r>
        <w:rPr>
          <w:rFonts w:ascii="Times New Roman" w:hAnsi="Times New Roman" w:cs="Times New Roman"/>
          <w:sz w:val="20"/>
          <w:szCs w:val="20"/>
        </w:rPr>
        <w:t>, CentOS 7</w:t>
      </w:r>
      <w:r w:rsidR="00AB4185">
        <w:rPr>
          <w:rFonts w:ascii="Times New Roman" w:hAnsi="Times New Roman" w:cs="Times New Roman"/>
          <w:sz w:val="20"/>
          <w:szCs w:val="20"/>
        </w:rPr>
        <w:t>/8</w:t>
      </w:r>
      <w:r>
        <w:rPr>
          <w:rFonts w:ascii="Times New Roman" w:hAnsi="Times New Roman" w:cs="Times New Roman"/>
          <w:sz w:val="20"/>
          <w:szCs w:val="20"/>
        </w:rPr>
        <w:t>, Ubuntu, Amazon Linux 1/2.</w:t>
      </w:r>
    </w:p>
    <w:p w14:paraId="2A7F04FC" w14:textId="77777777" w:rsidR="00FB382D" w:rsidRDefault="00FB382D" w:rsidP="00FB382D">
      <w:pPr>
        <w:suppressAutoHyphens w:val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7CA925F6" w14:textId="77777777" w:rsidR="0093073A" w:rsidRDefault="0093073A" w:rsidP="00FB382D">
      <w:pPr>
        <w:suppressAutoHyphens w:val="0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59C2786F" w14:textId="097D11BD" w:rsidR="009C7020" w:rsidRPr="00260A5E" w:rsidRDefault="000A13E7" w:rsidP="002552D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Work</w:t>
      </w:r>
      <w:r w:rsidR="009C7020" w:rsidRPr="00260A5E">
        <w:rPr>
          <w:rFonts w:ascii="Times New Roman" w:hAnsi="Times New Roman" w:cs="Times New Roman"/>
          <w:b/>
          <w:sz w:val="20"/>
          <w:szCs w:val="20"/>
        </w:rPr>
        <w:t xml:space="preserve"> Experience:</w:t>
      </w:r>
      <w:r w:rsidR="009C7020" w:rsidRPr="00260A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C27870" w14:textId="77777777" w:rsidR="00B508DC" w:rsidRDefault="00B508DC" w:rsidP="00501AC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C27871" w14:textId="6C222A9E" w:rsidR="009E597C" w:rsidRPr="00260A5E" w:rsidRDefault="000A13E7" w:rsidP="009E597C">
      <w:pPr>
        <w:pBdr>
          <w:bottom w:val="single" w:sz="4" w:space="1" w:color="auto"/>
        </w:pBd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Pitney Bowes Inc., Shelton, CT</w:t>
      </w:r>
      <w:r w:rsidR="009E597C" w:rsidRPr="00260A5E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9E597C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9E597C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9E597C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9E597C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9E597C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9E597C" w:rsidRPr="00260A5E">
        <w:rPr>
          <w:rFonts w:ascii="Times New Roman" w:hAnsi="Times New Roman" w:cs="Times New Roman"/>
          <w:b/>
          <w:sz w:val="20"/>
          <w:szCs w:val="20"/>
        </w:rPr>
        <w:tab/>
      </w:r>
    </w:p>
    <w:p w14:paraId="59C27872" w14:textId="71F45F9D" w:rsidR="009E597C" w:rsidRPr="00260A5E" w:rsidRDefault="000A13E7" w:rsidP="009E597C">
      <w:pP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Senior </w:t>
      </w:r>
      <w:r w:rsidR="00582E0E">
        <w:rPr>
          <w:rFonts w:ascii="Times New Roman" w:hAnsi="Times New Roman" w:cs="Times New Roman"/>
          <w:b/>
          <w:sz w:val="20"/>
          <w:szCs w:val="20"/>
        </w:rPr>
        <w:t>DevOps and Tools Engineer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ab/>
        <w:t>April 2017</w:t>
      </w:r>
      <w:r w:rsidR="009E597C" w:rsidRPr="00260A5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59C27873" w14:textId="77777777" w:rsidR="009E597C" w:rsidRPr="00260A5E" w:rsidRDefault="009E597C" w:rsidP="009E597C">
      <w:pP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9C27875" w14:textId="0ED74FF2" w:rsidR="00E00BA2" w:rsidRDefault="00AA6626" w:rsidP="00B47F7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Roles and </w:t>
      </w:r>
      <w:r w:rsidR="009E597C" w:rsidRPr="00260A5E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14:paraId="59C27877" w14:textId="2D87315B" w:rsidR="009E597C" w:rsidRDefault="000A13E7" w:rsidP="009E597C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Designing deployment solutions for product teams and enabling them in implementing Continuous Integration and Continuous Delivery pipeline (CI-CD) solution using Gitlab CI / </w:t>
      </w:r>
      <w:r w:rsidR="003A038E">
        <w:rPr>
          <w:rFonts w:ascii="Times New Roman" w:hAnsi="Times New Roman" w:cs="Times New Roman"/>
          <w:sz w:val="20"/>
          <w:szCs w:val="20"/>
        </w:rPr>
        <w:t>GitHub Actions</w:t>
      </w:r>
      <w:r w:rsidR="006A7B96">
        <w:rPr>
          <w:rFonts w:ascii="Times New Roman" w:hAnsi="Times New Roman" w:cs="Times New Roman"/>
          <w:sz w:val="20"/>
          <w:szCs w:val="20"/>
        </w:rPr>
        <w:t xml:space="preserve"> + copilot</w:t>
      </w:r>
      <w:r w:rsidR="003A038E">
        <w:rPr>
          <w:rFonts w:ascii="Times New Roman" w:hAnsi="Times New Roman" w:cs="Times New Roman"/>
          <w:sz w:val="20"/>
          <w:szCs w:val="20"/>
        </w:rPr>
        <w:t xml:space="preserve"> / </w:t>
      </w:r>
      <w:r>
        <w:rPr>
          <w:rFonts w:ascii="Times New Roman" w:hAnsi="Times New Roman" w:cs="Times New Roman"/>
          <w:sz w:val="20"/>
          <w:szCs w:val="20"/>
        </w:rPr>
        <w:t>Jenkins framework.</w:t>
      </w:r>
    </w:p>
    <w:p w14:paraId="7DED82DF" w14:textId="1326FEA5" w:rsidR="003A038E" w:rsidRPr="003A038E" w:rsidRDefault="003A038E" w:rsidP="003A038E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GitLab end-to-end </w:t>
      </w:r>
      <w:r w:rsidR="00F8655E">
        <w:rPr>
          <w:rFonts w:ascii="Times New Roman" w:hAnsi="Times New Roman" w:cs="Times New Roman"/>
          <w:sz w:val="20"/>
          <w:szCs w:val="20"/>
        </w:rPr>
        <w:t xml:space="preserve">CI-CD </w:t>
      </w:r>
      <w:r>
        <w:rPr>
          <w:rFonts w:ascii="Times New Roman" w:hAnsi="Times New Roman" w:cs="Times New Roman"/>
          <w:sz w:val="20"/>
          <w:szCs w:val="20"/>
        </w:rPr>
        <w:t xml:space="preserve">solution for deploying applications on AWS </w:t>
      </w:r>
      <w:r w:rsidR="00F8655E">
        <w:rPr>
          <w:rFonts w:ascii="Times New Roman" w:hAnsi="Times New Roman" w:cs="Times New Roman"/>
          <w:sz w:val="20"/>
          <w:szCs w:val="20"/>
        </w:rPr>
        <w:t xml:space="preserve">Beanstalk, </w:t>
      </w:r>
      <w:r>
        <w:rPr>
          <w:rFonts w:ascii="Times New Roman" w:hAnsi="Times New Roman" w:cs="Times New Roman"/>
          <w:sz w:val="20"/>
          <w:szCs w:val="20"/>
        </w:rPr>
        <w:t xml:space="preserve">ECS </w:t>
      </w:r>
      <w:proofErr w:type="spellStart"/>
      <w:r>
        <w:rPr>
          <w:rFonts w:ascii="Times New Roman" w:hAnsi="Times New Roman" w:cs="Times New Roman"/>
          <w:sz w:val="20"/>
          <w:szCs w:val="20"/>
        </w:rPr>
        <w:t>Fargate</w:t>
      </w:r>
      <w:proofErr w:type="spellEnd"/>
      <w:r w:rsidR="00780E75">
        <w:rPr>
          <w:rFonts w:ascii="Times New Roman" w:hAnsi="Times New Roman" w:cs="Times New Roman"/>
          <w:sz w:val="20"/>
          <w:szCs w:val="20"/>
        </w:rPr>
        <w:t>.</w:t>
      </w:r>
    </w:p>
    <w:p w14:paraId="3D98BC67" w14:textId="6F6218D0" w:rsidR="00F5603E" w:rsidRDefault="000A13E7" w:rsidP="0085260E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</w:t>
      </w:r>
      <w:r w:rsidR="00F5603E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Infrastructure as code (</w:t>
      </w:r>
      <w:proofErr w:type="spellStart"/>
      <w:r>
        <w:rPr>
          <w:rFonts w:ascii="Times New Roman" w:hAnsi="Times New Roman" w:cs="Times New Roman"/>
          <w:sz w:val="20"/>
          <w:szCs w:val="20"/>
        </w:rPr>
        <w:t>IaaC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for automation of </w:t>
      </w:r>
      <w:r w:rsidR="00E00BA2">
        <w:rPr>
          <w:rFonts w:ascii="Times New Roman" w:hAnsi="Times New Roman" w:cs="Times New Roman"/>
          <w:sz w:val="20"/>
          <w:szCs w:val="20"/>
        </w:rPr>
        <w:t xml:space="preserve">infrastructure (EC2, application load balancer, Beanstalk, AWS ECS, EKS) </w:t>
      </w:r>
      <w:r w:rsidR="00780E75">
        <w:rPr>
          <w:rFonts w:ascii="Times New Roman" w:hAnsi="Times New Roman" w:cs="Times New Roman"/>
          <w:sz w:val="20"/>
          <w:szCs w:val="20"/>
        </w:rPr>
        <w:t>deploy</w:t>
      </w:r>
      <w:r w:rsidR="001741E2">
        <w:rPr>
          <w:rFonts w:ascii="Times New Roman" w:hAnsi="Times New Roman" w:cs="Times New Roman"/>
          <w:sz w:val="20"/>
          <w:szCs w:val="20"/>
        </w:rPr>
        <w:t>ments</w:t>
      </w:r>
      <w:r w:rsidR="00780E75">
        <w:rPr>
          <w:rFonts w:ascii="Times New Roman" w:hAnsi="Times New Roman" w:cs="Times New Roman"/>
          <w:sz w:val="20"/>
          <w:szCs w:val="20"/>
        </w:rPr>
        <w:t xml:space="preserve"> </w:t>
      </w:r>
      <w:r w:rsidR="00E00BA2">
        <w:rPr>
          <w:rFonts w:ascii="Times New Roman" w:hAnsi="Times New Roman" w:cs="Times New Roman"/>
          <w:sz w:val="20"/>
          <w:szCs w:val="20"/>
        </w:rPr>
        <w:t xml:space="preserve">using ansible scripts and </w:t>
      </w:r>
      <w:proofErr w:type="spellStart"/>
      <w:r w:rsidR="00E00BA2">
        <w:rPr>
          <w:rFonts w:ascii="Times New Roman" w:hAnsi="Times New Roman" w:cs="Times New Roman"/>
          <w:sz w:val="20"/>
          <w:szCs w:val="20"/>
        </w:rPr>
        <w:t>cloudformation</w:t>
      </w:r>
      <w:proofErr w:type="spellEnd"/>
      <w:r w:rsidR="00E00BA2">
        <w:rPr>
          <w:rFonts w:ascii="Times New Roman" w:hAnsi="Times New Roman" w:cs="Times New Roman"/>
          <w:sz w:val="20"/>
          <w:szCs w:val="20"/>
        </w:rPr>
        <w:t xml:space="preserve"> templates</w:t>
      </w:r>
      <w:r w:rsidR="00780E75">
        <w:rPr>
          <w:rFonts w:ascii="Times New Roman" w:hAnsi="Times New Roman" w:cs="Times New Roman"/>
          <w:sz w:val="20"/>
          <w:szCs w:val="20"/>
        </w:rPr>
        <w:t>.</w:t>
      </w:r>
    </w:p>
    <w:p w14:paraId="136C9A7C" w14:textId="6CC448BB" w:rsidR="00780E75" w:rsidRDefault="00780E75" w:rsidP="00780E75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Terraform scripts for deploying AWS VPC.</w:t>
      </w:r>
    </w:p>
    <w:p w14:paraId="06F5A9E9" w14:textId="2A005054" w:rsidR="00CB1FE0" w:rsidRPr="00CB1FE0" w:rsidRDefault="00CB1FE0" w:rsidP="00CB1FE0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AWS Site to Site VPN connections, AWS Transit Gateway to connect </w:t>
      </w:r>
      <w:proofErr w:type="gramStart"/>
      <w:r>
        <w:rPr>
          <w:rFonts w:ascii="Times New Roman" w:hAnsi="Times New Roman" w:cs="Times New Roman"/>
          <w:sz w:val="20"/>
          <w:szCs w:val="20"/>
        </w:rPr>
        <w:t>on-premise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network with AWS cloud VPC</w:t>
      </w:r>
    </w:p>
    <w:p w14:paraId="174A04A7" w14:textId="1974D262" w:rsidR="00780E75" w:rsidRPr="00260A5E" w:rsidRDefault="00780E75" w:rsidP="006D5529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Optimizing AWS footprint by resizing, tuning, scaling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Cloudability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reports</w:t>
      </w:r>
      <w:r w:rsidR="00ED172F">
        <w:rPr>
          <w:rFonts w:ascii="Times New Roman" w:hAnsi="Times New Roman" w:cs="Times New Roman"/>
          <w:sz w:val="20"/>
          <w:szCs w:val="20"/>
        </w:rPr>
        <w:t>.</w:t>
      </w:r>
    </w:p>
    <w:p w14:paraId="0831C81A" w14:textId="6B2E6419" w:rsidR="008E2E2B" w:rsidRPr="008E2E2B" w:rsidRDefault="00E00BA2" w:rsidP="008E2E2B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Implementing auto-scaling of in</w:t>
      </w:r>
      <w:r w:rsidR="00353255">
        <w:rPr>
          <w:rFonts w:ascii="Times New Roman" w:hAnsi="Times New Roman" w:cs="Times New Roman"/>
          <w:sz w:val="20"/>
          <w:szCs w:val="20"/>
        </w:rPr>
        <w:t>stances/containers to meet dynamic behavior of application load</w:t>
      </w:r>
      <w:r w:rsidR="00ED172F">
        <w:rPr>
          <w:rFonts w:ascii="Times New Roman" w:hAnsi="Times New Roman" w:cs="Times New Roman"/>
          <w:sz w:val="20"/>
          <w:szCs w:val="20"/>
        </w:rPr>
        <w:t xml:space="preserve"> using Auto-Scaling Group.</w:t>
      </w:r>
    </w:p>
    <w:p w14:paraId="19024070" w14:textId="7BAB8AA7" w:rsidR="00BB1525" w:rsidRDefault="00BB1525" w:rsidP="00353255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automation framework for deploying GitLab runners using CloudFormation templates.</w:t>
      </w:r>
    </w:p>
    <w:p w14:paraId="511AD864" w14:textId="01C07AE5" w:rsidR="00ED172F" w:rsidRDefault="00ED172F" w:rsidP="00353255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ED172F">
        <w:rPr>
          <w:rFonts w:ascii="Times New Roman" w:hAnsi="Times New Roman" w:cs="Times New Roman"/>
          <w:sz w:val="20"/>
          <w:szCs w:val="20"/>
        </w:rPr>
        <w:t xml:space="preserve">Created Helm </w:t>
      </w:r>
      <w:r w:rsidR="001C1412" w:rsidRPr="00ED172F">
        <w:rPr>
          <w:rFonts w:ascii="Times New Roman" w:hAnsi="Times New Roman" w:cs="Times New Roman"/>
          <w:sz w:val="20"/>
          <w:szCs w:val="20"/>
        </w:rPr>
        <w:t>charts and</w:t>
      </w:r>
      <w:r w:rsidRPr="00ED172F">
        <w:rPr>
          <w:rFonts w:ascii="Times New Roman" w:hAnsi="Times New Roman" w:cs="Times New Roman"/>
          <w:sz w:val="20"/>
          <w:szCs w:val="20"/>
        </w:rPr>
        <w:t xml:space="preserve"> deployed/upgraded applications on Kubernetes using helm deployments and </w:t>
      </w:r>
      <w:proofErr w:type="spellStart"/>
      <w:r w:rsidRPr="00ED172F">
        <w:rPr>
          <w:rFonts w:ascii="Times New Roman" w:hAnsi="Times New Roman" w:cs="Times New Roman"/>
          <w:sz w:val="20"/>
          <w:szCs w:val="20"/>
        </w:rPr>
        <w:t>Kustomize</w:t>
      </w:r>
      <w:proofErr w:type="spellEnd"/>
      <w:r w:rsidR="001C1412">
        <w:rPr>
          <w:rFonts w:ascii="Times New Roman" w:hAnsi="Times New Roman" w:cs="Times New Roman"/>
          <w:sz w:val="20"/>
          <w:szCs w:val="20"/>
        </w:rPr>
        <w:t xml:space="preserve"> configuration management tool.</w:t>
      </w:r>
    </w:p>
    <w:p w14:paraId="4CA6FA8B" w14:textId="5B8F555B" w:rsidR="00ED172F" w:rsidRDefault="00ED172F" w:rsidP="00353255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ED172F">
        <w:rPr>
          <w:rFonts w:ascii="Times New Roman" w:hAnsi="Times New Roman" w:cs="Times New Roman"/>
          <w:sz w:val="20"/>
          <w:szCs w:val="20"/>
        </w:rPr>
        <w:t>Monitor</w:t>
      </w:r>
      <w:r w:rsidR="001C1412">
        <w:rPr>
          <w:rFonts w:ascii="Times New Roman" w:hAnsi="Times New Roman" w:cs="Times New Roman"/>
          <w:sz w:val="20"/>
          <w:szCs w:val="20"/>
        </w:rPr>
        <w:t>ing of</w:t>
      </w:r>
      <w:r w:rsidRPr="00ED172F">
        <w:rPr>
          <w:rFonts w:ascii="Times New Roman" w:hAnsi="Times New Roman" w:cs="Times New Roman"/>
          <w:sz w:val="20"/>
          <w:szCs w:val="20"/>
        </w:rPr>
        <w:t xml:space="preserve"> applications and K8s clusters using Prometheus and Grafana</w:t>
      </w:r>
    </w:p>
    <w:p w14:paraId="59C2787D" w14:textId="1970DEDE" w:rsidR="009E597C" w:rsidRDefault="00353255" w:rsidP="009E597C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implement virtual services</w:t>
      </w:r>
      <w:r w:rsidR="0046061E">
        <w:rPr>
          <w:rFonts w:ascii="Times New Roman" w:hAnsi="Times New Roman" w:cs="Times New Roman"/>
          <w:sz w:val="20"/>
          <w:szCs w:val="20"/>
        </w:rPr>
        <w:t xml:space="preserve"> (REST, SOAP)</w:t>
      </w:r>
      <w:r>
        <w:rPr>
          <w:rFonts w:ascii="Times New Roman" w:hAnsi="Times New Roman" w:cs="Times New Roman"/>
          <w:sz w:val="20"/>
          <w:szCs w:val="20"/>
        </w:rPr>
        <w:t xml:space="preserve"> for test automation.</w:t>
      </w:r>
    </w:p>
    <w:p w14:paraId="2C153CEB" w14:textId="509C73AC" w:rsidR="008E2E2B" w:rsidRDefault="008E2E2B" w:rsidP="008E2E2B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standards and procedures for development, </w:t>
      </w:r>
      <w:r w:rsidR="005F2B25">
        <w:rPr>
          <w:rFonts w:ascii="Times New Roman" w:hAnsi="Times New Roman" w:cs="Times New Roman"/>
          <w:sz w:val="20"/>
          <w:szCs w:val="20"/>
        </w:rPr>
        <w:t>product,</w:t>
      </w:r>
      <w:r>
        <w:rPr>
          <w:rFonts w:ascii="Times New Roman" w:hAnsi="Times New Roman" w:cs="Times New Roman"/>
          <w:sz w:val="20"/>
          <w:szCs w:val="20"/>
        </w:rPr>
        <w:t xml:space="preserve"> and engineering teams for integrating best practices and in their software deployment lifecycle.</w:t>
      </w:r>
    </w:p>
    <w:p w14:paraId="6176F802" w14:textId="45F9B019" w:rsidR="008E2E2B" w:rsidRDefault="008E2E2B" w:rsidP="009E597C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Initiating and implementing Proof of concept before releasing to other engineering teams for incorporating in their product lifecycle.</w:t>
      </w:r>
    </w:p>
    <w:p w14:paraId="59C2787E" w14:textId="38D33F21" w:rsidR="00353255" w:rsidRDefault="00353255" w:rsidP="009E597C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Enabling developers </w:t>
      </w:r>
      <w:r w:rsidR="00840E2C">
        <w:rPr>
          <w:rFonts w:ascii="Times New Roman" w:hAnsi="Times New Roman" w:cs="Times New Roman"/>
          <w:sz w:val="20"/>
          <w:szCs w:val="20"/>
        </w:rPr>
        <w:t xml:space="preserve">in product, engineering teams </w:t>
      </w:r>
      <w:r>
        <w:rPr>
          <w:rFonts w:ascii="Times New Roman" w:hAnsi="Times New Roman" w:cs="Times New Roman"/>
          <w:sz w:val="20"/>
          <w:szCs w:val="20"/>
        </w:rPr>
        <w:t>in building Cloud Native applications using appropriate tools and solutions.</w:t>
      </w:r>
    </w:p>
    <w:p w14:paraId="0F5CA58D" w14:textId="4DB7F1CE" w:rsidR="00780E75" w:rsidRDefault="00353255" w:rsidP="00780E75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Baking in security scanning tools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checkmarx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whitesource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into CI-CD pipeline</w:t>
      </w:r>
      <w:r w:rsidR="00780E75">
        <w:rPr>
          <w:rFonts w:ascii="Times New Roman" w:hAnsi="Times New Roman" w:cs="Times New Roman"/>
          <w:sz w:val="20"/>
          <w:szCs w:val="20"/>
        </w:rPr>
        <w:t>.</w:t>
      </w:r>
    </w:p>
    <w:p w14:paraId="3EA141CB" w14:textId="5BCB6A03" w:rsidR="005E3C72" w:rsidRPr="005E3C72" w:rsidRDefault="005E3C72" w:rsidP="005E3C72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Integrating CI-CI pipelines to </w:t>
      </w:r>
      <w:r w:rsidR="006C2ADA">
        <w:rPr>
          <w:rFonts w:ascii="Times New Roman" w:hAnsi="Times New Roman" w:cs="Times New Roman"/>
          <w:sz w:val="20"/>
          <w:szCs w:val="20"/>
        </w:rPr>
        <w:t>fetch</w:t>
      </w:r>
      <w:r>
        <w:rPr>
          <w:rFonts w:ascii="Times New Roman" w:hAnsi="Times New Roman" w:cs="Times New Roman"/>
          <w:sz w:val="20"/>
          <w:szCs w:val="20"/>
        </w:rPr>
        <w:t xml:space="preserve"> secret credentials and variables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Hashicorp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Vault.</w:t>
      </w:r>
    </w:p>
    <w:p w14:paraId="7904DCB7" w14:textId="53CC2780" w:rsidR="00F91A7D" w:rsidRPr="00F91A7D" w:rsidRDefault="005717CE" w:rsidP="00F91A7D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Zscaler connectors for routing network traffic on Intranet for applications that are not required to be exposed to Internet.</w:t>
      </w:r>
    </w:p>
    <w:p w14:paraId="2FDD9E79" w14:textId="0571ED01" w:rsidR="005717CE" w:rsidRDefault="005717CE" w:rsidP="00780E75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Web Firewall, security rules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CloudFlare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Imperva for applications that are </w:t>
      </w:r>
      <w:r w:rsidR="008D0A25">
        <w:rPr>
          <w:rFonts w:ascii="Times New Roman" w:hAnsi="Times New Roman" w:cs="Times New Roman"/>
          <w:sz w:val="20"/>
          <w:szCs w:val="20"/>
        </w:rPr>
        <w:t>required</w:t>
      </w:r>
      <w:r>
        <w:rPr>
          <w:rFonts w:ascii="Times New Roman" w:hAnsi="Times New Roman" w:cs="Times New Roman"/>
          <w:sz w:val="20"/>
          <w:szCs w:val="20"/>
        </w:rPr>
        <w:t xml:space="preserve"> to be exposed on Internet.</w:t>
      </w:r>
    </w:p>
    <w:p w14:paraId="3919B050" w14:textId="75F22869" w:rsidR="001A4F7B" w:rsidRDefault="001A4F7B" w:rsidP="00780E75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Configuring of SAML/SSO</w:t>
      </w:r>
      <w:r w:rsidR="00FF1143">
        <w:rPr>
          <w:rFonts w:ascii="Times New Roman" w:hAnsi="Times New Roman" w:cs="Times New Roman"/>
          <w:sz w:val="20"/>
          <w:szCs w:val="20"/>
        </w:rPr>
        <w:t xml:space="preserve"> +</w:t>
      </w:r>
      <w:r w:rsidR="009953AC">
        <w:rPr>
          <w:rFonts w:ascii="Times New Roman" w:hAnsi="Times New Roman" w:cs="Times New Roman"/>
          <w:sz w:val="20"/>
          <w:szCs w:val="20"/>
        </w:rPr>
        <w:t xml:space="preserve"> 2FA,</w:t>
      </w:r>
      <w:r>
        <w:rPr>
          <w:rFonts w:ascii="Times New Roman" w:hAnsi="Times New Roman" w:cs="Times New Roman"/>
          <w:sz w:val="20"/>
          <w:szCs w:val="20"/>
        </w:rPr>
        <w:t xml:space="preserve"> SCIM </w:t>
      </w:r>
      <w:r w:rsidR="009953AC">
        <w:rPr>
          <w:rFonts w:ascii="Times New Roman" w:hAnsi="Times New Roman" w:cs="Times New Roman"/>
          <w:sz w:val="20"/>
          <w:szCs w:val="20"/>
        </w:rPr>
        <w:t>provisioning for SDLC tools.</w:t>
      </w:r>
    </w:p>
    <w:p w14:paraId="59C27880" w14:textId="16DEA166" w:rsidR="00353255" w:rsidRDefault="00353255" w:rsidP="009E597C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 performance monitoring of tools using AppDynamics</w:t>
      </w:r>
      <w:r w:rsidR="00780E75">
        <w:rPr>
          <w:rFonts w:ascii="Times New Roman" w:hAnsi="Times New Roman" w:cs="Times New Roman"/>
          <w:sz w:val="20"/>
          <w:szCs w:val="20"/>
        </w:rPr>
        <w:t>, New Relic.</w:t>
      </w:r>
    </w:p>
    <w:p w14:paraId="491CA449" w14:textId="4C81ACAD" w:rsidR="00A276B8" w:rsidRDefault="00A276B8" w:rsidP="009E597C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Implementing backup procedures using AWS Backup service for Disaster Recovery (DR) procedures.</w:t>
      </w:r>
    </w:p>
    <w:p w14:paraId="4E341534" w14:textId="6C1CD9C5" w:rsidR="00ED172F" w:rsidRDefault="00ED172F" w:rsidP="00ED172F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Planning and developing strategies for monitoring of systems using best practices and procedures.</w:t>
      </w:r>
    </w:p>
    <w:p w14:paraId="5689252E" w14:textId="22A6CA9E" w:rsidR="00F91A7D" w:rsidRPr="00ED172F" w:rsidRDefault="00F91A7D" w:rsidP="00ED172F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</w:t>
      </w:r>
      <w:proofErr w:type="spellStart"/>
      <w:r>
        <w:rPr>
          <w:rFonts w:ascii="Times New Roman" w:hAnsi="Times New Roman" w:cs="Times New Roman"/>
          <w:sz w:val="20"/>
          <w:szCs w:val="20"/>
        </w:rPr>
        <w:t>powershell</w:t>
      </w:r>
      <w:proofErr w:type="spellEnd"/>
      <w:r>
        <w:rPr>
          <w:rFonts w:ascii="Times New Roman" w:hAnsi="Times New Roman" w:cs="Times New Roman"/>
          <w:sz w:val="20"/>
          <w:szCs w:val="20"/>
        </w:rPr>
        <w:t>, bash scripts for automation of repetitive tasks and scheduling using crontab on Linux and Windows schedular on Windows Operating systems.</w:t>
      </w:r>
    </w:p>
    <w:p w14:paraId="08796C8D" w14:textId="2A4E4740" w:rsidR="00ED172F" w:rsidRDefault="00ED172F" w:rsidP="009E597C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ED172F">
        <w:rPr>
          <w:rFonts w:ascii="Times New Roman" w:hAnsi="Times New Roman" w:cs="Times New Roman"/>
          <w:sz w:val="20"/>
          <w:szCs w:val="20"/>
        </w:rPr>
        <w:t>Creat</w:t>
      </w:r>
      <w:r w:rsidR="0091348E">
        <w:rPr>
          <w:rFonts w:ascii="Times New Roman" w:hAnsi="Times New Roman" w:cs="Times New Roman"/>
          <w:sz w:val="20"/>
          <w:szCs w:val="20"/>
        </w:rPr>
        <w:t>ing</w:t>
      </w:r>
      <w:r w:rsidRPr="00ED172F">
        <w:rPr>
          <w:rFonts w:ascii="Times New Roman" w:hAnsi="Times New Roman" w:cs="Times New Roman"/>
          <w:sz w:val="20"/>
          <w:szCs w:val="20"/>
        </w:rPr>
        <w:t xml:space="preserve"> Metrics, </w:t>
      </w:r>
      <w:r w:rsidR="00AC3E42" w:rsidRPr="00ED172F">
        <w:rPr>
          <w:rFonts w:ascii="Times New Roman" w:hAnsi="Times New Roman" w:cs="Times New Roman"/>
          <w:sz w:val="20"/>
          <w:szCs w:val="20"/>
        </w:rPr>
        <w:t>Dashboards,</w:t>
      </w:r>
      <w:r w:rsidRPr="00ED172F">
        <w:rPr>
          <w:rFonts w:ascii="Times New Roman" w:hAnsi="Times New Roman" w:cs="Times New Roman"/>
          <w:sz w:val="20"/>
          <w:szCs w:val="20"/>
        </w:rPr>
        <w:t xml:space="preserve"> and alerts for </w:t>
      </w:r>
      <w:r w:rsidR="000749A9">
        <w:rPr>
          <w:rFonts w:ascii="Times New Roman" w:hAnsi="Times New Roman" w:cs="Times New Roman"/>
          <w:sz w:val="20"/>
          <w:szCs w:val="20"/>
        </w:rPr>
        <w:t>different applications</w:t>
      </w:r>
      <w:r w:rsidRPr="00ED172F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>New Relic</w:t>
      </w:r>
      <w:r w:rsidR="004306E6">
        <w:rPr>
          <w:rFonts w:ascii="Times New Roman" w:hAnsi="Times New Roman" w:cs="Times New Roman"/>
          <w:sz w:val="20"/>
          <w:szCs w:val="20"/>
        </w:rPr>
        <w:t>, AppDynamics, ELK.</w:t>
      </w:r>
    </w:p>
    <w:p w14:paraId="355C838D" w14:textId="0BCFD907" w:rsidR="00ED172F" w:rsidRPr="00ED172F" w:rsidRDefault="00ED172F" w:rsidP="00ED172F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Integrating with Page</w:t>
      </w:r>
      <w:r w:rsidR="00DF5581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Duty for creation of incidents and implementing self-healing scripts for issue resolution.</w:t>
      </w:r>
    </w:p>
    <w:p w14:paraId="0AA3A648" w14:textId="3D2E0AFC" w:rsidR="003A038E" w:rsidRDefault="003A038E" w:rsidP="003A038E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Performing log, events</w:t>
      </w:r>
      <w:r w:rsidR="00EB272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metrics analysis and analytics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sumologic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splunk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log aggregation and creating meaningful dashboards.</w:t>
      </w:r>
    </w:p>
    <w:p w14:paraId="1ED45020" w14:textId="597E83F4" w:rsidR="0093073A" w:rsidRPr="00236F88" w:rsidRDefault="00A276B8" w:rsidP="00600A81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36F88">
        <w:rPr>
          <w:rFonts w:ascii="Times New Roman" w:hAnsi="Times New Roman" w:cs="Times New Roman"/>
          <w:sz w:val="20"/>
          <w:szCs w:val="20"/>
        </w:rPr>
        <w:lastRenderedPageBreak/>
        <w:t>Providing on-call support for mission critical applications.</w:t>
      </w:r>
    </w:p>
    <w:p w14:paraId="280B4D02" w14:textId="77777777" w:rsidR="00EA272E" w:rsidRDefault="00EA272E" w:rsidP="00FF5CA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669D6A2" w14:textId="6844B558" w:rsidR="00FF5CAA" w:rsidRPr="00260A5E" w:rsidRDefault="00DF4020" w:rsidP="00FF5CAA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</w:t>
      </w:r>
      <w:r w:rsidR="00FF5CAA" w:rsidRPr="00260A5E">
        <w:rPr>
          <w:rFonts w:ascii="Times New Roman" w:hAnsi="Times New Roman" w:cs="Times New Roman"/>
          <w:b/>
          <w:sz w:val="20"/>
          <w:szCs w:val="20"/>
        </w:rPr>
        <w:t>echnical Environment:</w:t>
      </w:r>
    </w:p>
    <w:p w14:paraId="32DC9B28" w14:textId="7614AAA7" w:rsidR="00EB4208" w:rsidRDefault="00EB4208" w:rsidP="00EB4208">
      <w:pPr>
        <w:pStyle w:val="ListBullet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433DF">
        <w:rPr>
          <w:rFonts w:ascii="Times New Roman" w:hAnsi="Times New Roman" w:cs="Times New Roman"/>
          <w:b/>
        </w:rPr>
        <w:t>SDLC Tools:</w:t>
      </w:r>
      <w:r>
        <w:rPr>
          <w:rFonts w:ascii="Times New Roman" w:hAnsi="Times New Roman" w:cs="Times New Roman"/>
        </w:rPr>
        <w:t xml:space="preserve"> </w:t>
      </w:r>
      <w:r w:rsidRPr="001E77B3">
        <w:rPr>
          <w:rFonts w:ascii="Times New Roman" w:hAnsi="Times New Roman" w:cs="Times New Roman"/>
        </w:rPr>
        <w:t>Jira, Nexus</w:t>
      </w:r>
      <w:r>
        <w:rPr>
          <w:rFonts w:ascii="Times New Roman" w:hAnsi="Times New Roman" w:cs="Times New Roman"/>
        </w:rPr>
        <w:t xml:space="preserve">, Docker, Gitlab CI, Jenkins, GitHub Actions, Azure DevOps, </w:t>
      </w:r>
      <w:proofErr w:type="spellStart"/>
      <w:r>
        <w:rPr>
          <w:rFonts w:ascii="Times New Roman" w:hAnsi="Times New Roman" w:cs="Times New Roman"/>
        </w:rPr>
        <w:t>CheckMarx</w:t>
      </w:r>
      <w:proofErr w:type="spellEnd"/>
      <w:r>
        <w:rPr>
          <w:rFonts w:ascii="Times New Roman" w:hAnsi="Times New Roman" w:cs="Times New Roman"/>
        </w:rPr>
        <w:t xml:space="preserve">, Confluence, Jama, CA </w:t>
      </w:r>
      <w:proofErr w:type="spellStart"/>
      <w:r>
        <w:rPr>
          <w:rFonts w:ascii="Times New Roman" w:hAnsi="Times New Roman" w:cs="Times New Roman"/>
        </w:rPr>
        <w:t>Devtest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WhiteSource</w:t>
      </w:r>
      <w:proofErr w:type="spellEnd"/>
      <w:r>
        <w:rPr>
          <w:rFonts w:ascii="Times New Roman" w:hAnsi="Times New Roman" w:cs="Times New Roman"/>
        </w:rPr>
        <w:t xml:space="preserve">, Subversion, </w:t>
      </w:r>
      <w:proofErr w:type="spellStart"/>
      <w:r>
        <w:rPr>
          <w:rFonts w:ascii="Times New Roman" w:hAnsi="Times New Roman" w:cs="Times New Roman"/>
        </w:rPr>
        <w:t>CloudFlare</w:t>
      </w:r>
      <w:proofErr w:type="spellEnd"/>
      <w:r>
        <w:rPr>
          <w:rFonts w:ascii="Times New Roman" w:hAnsi="Times New Roman" w:cs="Times New Roman"/>
        </w:rPr>
        <w:t>, Imperva</w:t>
      </w:r>
      <w:r w:rsidR="006D5529">
        <w:rPr>
          <w:rFonts w:ascii="Times New Roman" w:hAnsi="Times New Roman" w:cs="Times New Roman"/>
        </w:rPr>
        <w:t xml:space="preserve">, PagerDuty, </w:t>
      </w:r>
      <w:proofErr w:type="spellStart"/>
      <w:r w:rsidR="006D5529">
        <w:rPr>
          <w:rFonts w:ascii="Times New Roman" w:hAnsi="Times New Roman" w:cs="Times New Roman"/>
        </w:rPr>
        <w:t>OpsGenie</w:t>
      </w:r>
      <w:proofErr w:type="spellEnd"/>
      <w:r w:rsidR="006D5529">
        <w:rPr>
          <w:rFonts w:ascii="Times New Roman" w:hAnsi="Times New Roman" w:cs="Times New Roman"/>
        </w:rPr>
        <w:t xml:space="preserve">, </w:t>
      </w:r>
      <w:proofErr w:type="spellStart"/>
      <w:r w:rsidR="006D5529">
        <w:rPr>
          <w:rFonts w:ascii="Times New Roman" w:hAnsi="Times New Roman" w:cs="Times New Roman"/>
        </w:rPr>
        <w:t>StatusPage</w:t>
      </w:r>
      <w:proofErr w:type="spellEnd"/>
      <w:r w:rsidR="002B2682">
        <w:rPr>
          <w:rFonts w:ascii="Times New Roman" w:hAnsi="Times New Roman" w:cs="Times New Roman"/>
        </w:rPr>
        <w:t>,</w:t>
      </w:r>
      <w:r w:rsidR="00780E75">
        <w:rPr>
          <w:rFonts w:ascii="Times New Roman" w:hAnsi="Times New Roman" w:cs="Times New Roman"/>
        </w:rPr>
        <w:t xml:space="preserve"> </w:t>
      </w:r>
      <w:proofErr w:type="spellStart"/>
      <w:r w:rsidR="00780E75">
        <w:rPr>
          <w:rFonts w:ascii="Times New Roman" w:hAnsi="Times New Roman" w:cs="Times New Roman"/>
        </w:rPr>
        <w:t>Cloudability</w:t>
      </w:r>
      <w:proofErr w:type="spellEnd"/>
      <w:r w:rsidR="002B2682">
        <w:rPr>
          <w:rFonts w:ascii="Times New Roman" w:hAnsi="Times New Roman" w:cs="Times New Roman"/>
        </w:rPr>
        <w:t>.</w:t>
      </w:r>
    </w:p>
    <w:p w14:paraId="5439245F" w14:textId="1B29A9F0" w:rsidR="00EB4208" w:rsidRDefault="00EB4208" w:rsidP="00EB4208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7433DF">
        <w:rPr>
          <w:rFonts w:ascii="Times New Roman" w:hAnsi="Times New Roman" w:cs="Times New Roman"/>
          <w:b/>
          <w:sz w:val="20"/>
          <w:szCs w:val="20"/>
        </w:rPr>
        <w:t>Monitoring Tools:</w:t>
      </w:r>
      <w:r>
        <w:rPr>
          <w:rFonts w:ascii="Times New Roman" w:hAnsi="Times New Roman" w:cs="Times New Roman"/>
          <w:sz w:val="20"/>
          <w:szCs w:val="20"/>
        </w:rPr>
        <w:t xml:space="preserve"> AppDynamics, Dynatrace, ThousandEyes, New Relic, </w:t>
      </w:r>
      <w:proofErr w:type="spellStart"/>
      <w:r>
        <w:rPr>
          <w:rFonts w:ascii="Times New Roman" w:hAnsi="Times New Roman" w:cs="Times New Roman"/>
          <w:sz w:val="20"/>
          <w:szCs w:val="20"/>
        </w:rPr>
        <w:t>Sumologic</w:t>
      </w:r>
      <w:proofErr w:type="spellEnd"/>
      <w:r>
        <w:rPr>
          <w:rFonts w:ascii="Times New Roman" w:hAnsi="Times New Roman" w:cs="Times New Roman"/>
          <w:sz w:val="20"/>
          <w:szCs w:val="20"/>
        </w:rPr>
        <w:t>, Splunk, AWS CloudWatch</w:t>
      </w:r>
      <w:r w:rsidR="00F3320A">
        <w:rPr>
          <w:rFonts w:ascii="Times New Roman" w:hAnsi="Times New Roman" w:cs="Times New Roman"/>
          <w:sz w:val="20"/>
          <w:szCs w:val="20"/>
        </w:rPr>
        <w:t>, Prometheus, Grafana</w:t>
      </w:r>
    </w:p>
    <w:p w14:paraId="2437CEBA" w14:textId="77777777" w:rsidR="000D0FC2" w:rsidRDefault="000D0FC2" w:rsidP="000D0FC2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Scripting Tools and Technologies</w:t>
      </w:r>
      <w:r w:rsidRPr="007433DF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XLDeploy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Jenkins, Ansible, Python, Terraform, Gitlab CI, AWS CloudFormation, </w:t>
      </w:r>
      <w:proofErr w:type="spellStart"/>
      <w:r>
        <w:rPr>
          <w:rFonts w:ascii="Times New Roman" w:hAnsi="Times New Roman" w:cs="Times New Roman"/>
          <w:sz w:val="20"/>
          <w:szCs w:val="20"/>
        </w:rPr>
        <w:t>Powershell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Linux Shell scripting, </w:t>
      </w:r>
      <w:proofErr w:type="spellStart"/>
      <w:r>
        <w:rPr>
          <w:rFonts w:ascii="Times New Roman" w:hAnsi="Times New Roman" w:cs="Times New Roman"/>
          <w:sz w:val="20"/>
          <w:szCs w:val="20"/>
        </w:rPr>
        <w:t>awscli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eksctl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openshift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 (</w:t>
      </w:r>
      <w:proofErr w:type="spellStart"/>
      <w:r>
        <w:rPr>
          <w:rFonts w:ascii="Times New Roman" w:hAnsi="Times New Roman" w:cs="Times New Roman"/>
          <w:sz w:val="20"/>
          <w:szCs w:val="20"/>
        </w:rPr>
        <w:t>oc</w:t>
      </w:r>
      <w:proofErr w:type="spellEnd"/>
      <w:r>
        <w:rPr>
          <w:rFonts w:ascii="Times New Roman" w:hAnsi="Times New Roman" w:cs="Times New Roman"/>
          <w:sz w:val="20"/>
          <w:szCs w:val="20"/>
        </w:rPr>
        <w:t>, rosa)</w:t>
      </w:r>
    </w:p>
    <w:p w14:paraId="28A60DD7" w14:textId="45BE383A" w:rsidR="00EB4208" w:rsidRDefault="00EB4208" w:rsidP="00EB4208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8B02C2">
        <w:rPr>
          <w:rFonts w:ascii="Times New Roman" w:hAnsi="Times New Roman" w:cs="Times New Roman"/>
          <w:b/>
          <w:bCs/>
          <w:sz w:val="20"/>
          <w:szCs w:val="20"/>
        </w:rPr>
        <w:t>AWS Services:</w:t>
      </w:r>
      <w:r>
        <w:rPr>
          <w:rFonts w:ascii="Times New Roman" w:hAnsi="Times New Roman" w:cs="Times New Roman"/>
          <w:sz w:val="20"/>
          <w:szCs w:val="20"/>
        </w:rPr>
        <w:t xml:space="preserve"> EC2, RDS, VPC, Route 53, S3, </w:t>
      </w:r>
      <w:r w:rsidRPr="00D42489">
        <w:rPr>
          <w:rFonts w:ascii="Times New Roman" w:hAnsi="Times New Roman" w:cs="Times New Roman"/>
          <w:sz w:val="20"/>
          <w:szCs w:val="20"/>
        </w:rPr>
        <w:t>Elastic Container Service</w:t>
      </w:r>
      <w:r>
        <w:rPr>
          <w:rFonts w:ascii="Times New Roman" w:hAnsi="Times New Roman" w:cs="Times New Roman"/>
          <w:sz w:val="20"/>
          <w:szCs w:val="20"/>
        </w:rPr>
        <w:t xml:space="preserve"> (ECS) and Elastic Kubernetes Service (EKS), </w:t>
      </w:r>
      <w:proofErr w:type="spellStart"/>
      <w:r>
        <w:rPr>
          <w:rFonts w:ascii="Times New Roman" w:hAnsi="Times New Roman" w:cs="Times New Roman"/>
          <w:sz w:val="20"/>
          <w:szCs w:val="20"/>
        </w:rPr>
        <w:t>Codecommit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Codebuild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CodePipeline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Lambda, CloudFormation, Backup, </w:t>
      </w:r>
      <w:proofErr w:type="spellStart"/>
      <w:r>
        <w:rPr>
          <w:rFonts w:ascii="Times New Roman" w:hAnsi="Times New Roman" w:cs="Times New Roman"/>
          <w:sz w:val="20"/>
          <w:szCs w:val="20"/>
        </w:rPr>
        <w:t>Elasticache</w:t>
      </w:r>
      <w:proofErr w:type="spellEnd"/>
      <w:r w:rsidR="000D0FC2">
        <w:rPr>
          <w:rFonts w:ascii="Times New Roman" w:hAnsi="Times New Roman" w:cs="Times New Roman"/>
          <w:sz w:val="20"/>
          <w:szCs w:val="20"/>
        </w:rPr>
        <w:t>, CloudFront</w:t>
      </w:r>
    </w:p>
    <w:p w14:paraId="056DB059" w14:textId="2BA238CA" w:rsidR="00EB4208" w:rsidRDefault="00EB4208" w:rsidP="00EB4208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Containerization Technologies:</w:t>
      </w:r>
      <w:r>
        <w:rPr>
          <w:rFonts w:ascii="Times New Roman" w:hAnsi="Times New Roman" w:cs="Times New Roman"/>
          <w:sz w:val="20"/>
          <w:szCs w:val="20"/>
        </w:rPr>
        <w:t xml:space="preserve"> Docker, AWS ECS, ECS </w:t>
      </w:r>
      <w:proofErr w:type="spellStart"/>
      <w:r>
        <w:rPr>
          <w:rFonts w:ascii="Times New Roman" w:hAnsi="Times New Roman" w:cs="Times New Roman"/>
          <w:sz w:val="20"/>
          <w:szCs w:val="20"/>
        </w:rPr>
        <w:t>Fargate</w:t>
      </w:r>
      <w:proofErr w:type="spellEnd"/>
      <w:r>
        <w:rPr>
          <w:rFonts w:ascii="Times New Roman" w:hAnsi="Times New Roman" w:cs="Times New Roman"/>
          <w:sz w:val="20"/>
          <w:szCs w:val="20"/>
        </w:rPr>
        <w:t>, AWS EKS, RedHat OpenS</w:t>
      </w:r>
      <w:r w:rsidR="004A5376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ift Kubernetes Platform.</w:t>
      </w:r>
    </w:p>
    <w:p w14:paraId="547E5B3C" w14:textId="406D168E" w:rsidR="00564A5F" w:rsidRDefault="00564A5F" w:rsidP="00564A5F">
      <w:pPr>
        <w:numPr>
          <w:ilvl w:val="0"/>
          <w:numId w:val="8"/>
        </w:num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7433DF">
        <w:rPr>
          <w:rFonts w:ascii="Times New Roman" w:hAnsi="Times New Roman" w:cs="Times New Roman"/>
          <w:b/>
          <w:sz w:val="20"/>
          <w:szCs w:val="20"/>
        </w:rPr>
        <w:t>Operating Systems:</w:t>
      </w:r>
      <w:r>
        <w:rPr>
          <w:rFonts w:ascii="Times New Roman" w:hAnsi="Times New Roman" w:cs="Times New Roman"/>
          <w:sz w:val="20"/>
          <w:szCs w:val="20"/>
        </w:rPr>
        <w:t xml:space="preserve"> Windows Server 2016 Standard, RedHat Linux 7/8, CentOS 6/7/8, Ubuntu, Amazon Linux 1/2.</w:t>
      </w:r>
    </w:p>
    <w:p w14:paraId="69EB4769" w14:textId="77777777" w:rsidR="00DE441C" w:rsidRDefault="00DE441C" w:rsidP="00501AC8">
      <w:pPr>
        <w:pBdr>
          <w:bottom w:val="single" w:sz="4" w:space="1" w:color="auto"/>
        </w:pBd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715C382" w14:textId="77777777" w:rsidR="001C1412" w:rsidRDefault="001C1412" w:rsidP="00501AC8">
      <w:pPr>
        <w:pBdr>
          <w:bottom w:val="single" w:sz="4" w:space="1" w:color="auto"/>
        </w:pBd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9C27886" w14:textId="16EF004D" w:rsidR="00AA79B3" w:rsidRPr="00260A5E" w:rsidRDefault="00AA79B3" w:rsidP="00501AC8">
      <w:pPr>
        <w:pBdr>
          <w:bottom w:val="single" w:sz="4" w:space="1" w:color="auto"/>
        </w:pBd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 xml:space="preserve">Information Technology Service Management (ITSM) for </w:t>
      </w:r>
    </w:p>
    <w:p w14:paraId="59C27887" w14:textId="77777777" w:rsidR="00E54A1A" w:rsidRPr="00260A5E" w:rsidRDefault="00AC744D" w:rsidP="00501AC8">
      <w:pPr>
        <w:pBdr>
          <w:bottom w:val="single" w:sz="4" w:space="1" w:color="auto"/>
        </w:pBd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>New Jersey Manufacturers (NJM) Insurance Group, West Trenton, NJ</w:t>
      </w:r>
      <w:r w:rsidR="00501AC8" w:rsidRPr="00260A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764A" w:rsidRPr="00260A5E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263BD8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263BD8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AA79B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4D764A" w:rsidRPr="00260A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4A1A" w:rsidRPr="00260A5E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E54A1A" w:rsidRPr="00260A5E">
        <w:rPr>
          <w:rFonts w:ascii="Times New Roman" w:hAnsi="Times New Roman" w:cs="Times New Roman"/>
          <w:b/>
          <w:sz w:val="20"/>
          <w:szCs w:val="20"/>
        </w:rPr>
        <w:t>Amtex</w:t>
      </w:r>
      <w:proofErr w:type="spellEnd"/>
      <w:r w:rsidR="00E54A1A" w:rsidRPr="00260A5E">
        <w:rPr>
          <w:rFonts w:ascii="Times New Roman" w:hAnsi="Times New Roman" w:cs="Times New Roman"/>
          <w:b/>
          <w:sz w:val="20"/>
          <w:szCs w:val="20"/>
        </w:rPr>
        <w:t xml:space="preserve"> S</w:t>
      </w:r>
      <w:r w:rsidR="00C10BB0" w:rsidRPr="00260A5E">
        <w:rPr>
          <w:rFonts w:ascii="Times New Roman" w:hAnsi="Times New Roman" w:cs="Times New Roman"/>
          <w:b/>
          <w:sz w:val="20"/>
          <w:szCs w:val="20"/>
        </w:rPr>
        <w:t>ystems</w:t>
      </w:r>
      <w:r w:rsidR="00E54A1A" w:rsidRPr="00260A5E">
        <w:rPr>
          <w:rFonts w:ascii="Times New Roman" w:hAnsi="Times New Roman" w:cs="Times New Roman"/>
          <w:b/>
          <w:sz w:val="20"/>
          <w:szCs w:val="20"/>
        </w:rPr>
        <w:t xml:space="preserve"> Inc.)</w:t>
      </w:r>
    </w:p>
    <w:p w14:paraId="59C27888" w14:textId="1720E45B" w:rsidR="009A0E9F" w:rsidRPr="00260A5E" w:rsidRDefault="005E4491" w:rsidP="00501AC8">
      <w:pPr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sz w:val="20"/>
          <w:szCs w:val="20"/>
        </w:rPr>
        <w:t>DevOps Engineer</w:t>
      </w:r>
      <w:r w:rsidR="00F924FC" w:rsidRPr="00260A5E">
        <w:rPr>
          <w:rFonts w:ascii="Times New Roman" w:hAnsi="Times New Roman" w:cs="Times New Roman"/>
          <w:b/>
          <w:sz w:val="20"/>
          <w:szCs w:val="20"/>
        </w:rPr>
        <w:t xml:space="preserve"> for Web / Middleware technologies</w:t>
      </w:r>
      <w:r w:rsidR="0029301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293013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333693" w:rsidRPr="00260A5E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FB0372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302510" w:rsidRPr="00260A5E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861B48">
        <w:rPr>
          <w:rFonts w:ascii="Times New Roman" w:hAnsi="Times New Roman" w:cs="Times New Roman"/>
          <w:b/>
          <w:sz w:val="20"/>
          <w:szCs w:val="20"/>
        </w:rPr>
        <w:tab/>
      </w:r>
      <w:r w:rsidR="00861B48">
        <w:rPr>
          <w:rFonts w:ascii="Times New Roman" w:hAnsi="Times New Roman" w:cs="Times New Roman"/>
          <w:b/>
          <w:sz w:val="20"/>
          <w:szCs w:val="20"/>
        </w:rPr>
        <w:tab/>
      </w:r>
      <w:r w:rsidR="00302510" w:rsidRPr="00260A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0372" w:rsidRPr="00260A5E">
        <w:rPr>
          <w:rFonts w:ascii="Times New Roman" w:hAnsi="Times New Roman" w:cs="Times New Roman"/>
          <w:b/>
          <w:sz w:val="20"/>
          <w:szCs w:val="20"/>
        </w:rPr>
        <w:t xml:space="preserve">July 2014 </w:t>
      </w:r>
      <w:r w:rsidR="000A13E7">
        <w:rPr>
          <w:rFonts w:ascii="Times New Roman" w:hAnsi="Times New Roman" w:cs="Times New Roman"/>
          <w:b/>
          <w:sz w:val="20"/>
          <w:szCs w:val="20"/>
        </w:rPr>
        <w:t>–</w:t>
      </w:r>
      <w:r w:rsidR="00FB0372" w:rsidRPr="00260A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A13E7">
        <w:rPr>
          <w:rFonts w:ascii="Times New Roman" w:hAnsi="Times New Roman" w:cs="Times New Roman"/>
          <w:b/>
          <w:sz w:val="20"/>
          <w:szCs w:val="20"/>
        </w:rPr>
        <w:t>April 2017</w:t>
      </w:r>
    </w:p>
    <w:p w14:paraId="59C27889" w14:textId="77777777" w:rsidR="009A0E9F" w:rsidRDefault="009A0E9F" w:rsidP="00501AC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E1232A9" w14:textId="1D77913B" w:rsidR="008264E1" w:rsidRPr="00260A5E" w:rsidRDefault="008264E1" w:rsidP="00501AC8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Roles and </w:t>
      </w:r>
      <w:r w:rsidRPr="00260A5E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14:paraId="37A6A83C" w14:textId="77777777" w:rsidR="001226EA" w:rsidRPr="001226EA" w:rsidRDefault="001226EA" w:rsidP="001226EA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Migrated Applications Java applications running on IBM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AWS.</w:t>
      </w:r>
    </w:p>
    <w:p w14:paraId="59C2788A" w14:textId="212A03A6" w:rsidR="009A0E9F" w:rsidRPr="00260A5E" w:rsidRDefault="00761DA9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Setting up of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Webspere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Application server including installation and configuration.</w:t>
      </w:r>
    </w:p>
    <w:p w14:paraId="59C2788D" w14:textId="30D7177A" w:rsidR="00135A8F" w:rsidRPr="00260A5E" w:rsidRDefault="00135A8F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Installation and configuration, security configuration, IHS plugin configuration on BPM</w:t>
      </w:r>
      <w:r w:rsidR="00DF7F83">
        <w:rPr>
          <w:rFonts w:ascii="Times New Roman" w:hAnsi="Times New Roman" w:cs="Times New Roman"/>
          <w:sz w:val="20"/>
          <w:szCs w:val="20"/>
        </w:rPr>
        <w:t>.</w:t>
      </w:r>
    </w:p>
    <w:p w14:paraId="59C2788E" w14:textId="0762B10C" w:rsidR="00135A8F" w:rsidRPr="00260A5E" w:rsidRDefault="00135A8F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Creation of deployment manager and custom profiles for </w:t>
      </w:r>
      <w:r w:rsidR="004E0B80" w:rsidRPr="00260A5E">
        <w:rPr>
          <w:rFonts w:ascii="Times New Roman" w:hAnsi="Times New Roman" w:cs="Times New Roman"/>
          <w:sz w:val="20"/>
          <w:szCs w:val="20"/>
        </w:rPr>
        <w:t>BPM,</w:t>
      </w:r>
      <w:r w:rsidRPr="00260A5E">
        <w:rPr>
          <w:rFonts w:ascii="Times New Roman" w:hAnsi="Times New Roman" w:cs="Times New Roman"/>
          <w:sz w:val="20"/>
          <w:szCs w:val="20"/>
        </w:rPr>
        <w:t xml:space="preserve"> WPS, WAS</w:t>
      </w:r>
    </w:p>
    <w:p w14:paraId="59C2788F" w14:textId="77777777" w:rsidR="00135A8F" w:rsidRPr="00260A5E" w:rsidRDefault="00135A8F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Standalone LDAP configuration with </w:t>
      </w:r>
      <w:proofErr w:type="spellStart"/>
      <w:r w:rsidR="00374B1C" w:rsidRPr="00260A5E">
        <w:rPr>
          <w:rFonts w:ascii="Times New Roman" w:hAnsi="Times New Roman" w:cs="Times New Roman"/>
          <w:sz w:val="20"/>
          <w:szCs w:val="20"/>
        </w:rPr>
        <w:t>microsoft</w:t>
      </w:r>
      <w:proofErr w:type="spellEnd"/>
      <w:r w:rsidR="00374B1C" w:rsidRPr="00260A5E">
        <w:rPr>
          <w:rFonts w:ascii="Times New Roman" w:hAnsi="Times New Roman" w:cs="Times New Roman"/>
          <w:sz w:val="20"/>
          <w:szCs w:val="20"/>
        </w:rPr>
        <w:t xml:space="preserve"> a</w:t>
      </w:r>
      <w:r w:rsidR="00E71E12" w:rsidRPr="00260A5E">
        <w:rPr>
          <w:rFonts w:ascii="Times New Roman" w:hAnsi="Times New Roman" w:cs="Times New Roman"/>
          <w:sz w:val="20"/>
          <w:szCs w:val="20"/>
        </w:rPr>
        <w:t xml:space="preserve">ctive directory </w:t>
      </w:r>
      <w:r w:rsidRPr="00260A5E">
        <w:rPr>
          <w:rFonts w:ascii="Times New Roman" w:hAnsi="Times New Roman" w:cs="Times New Roman"/>
          <w:sz w:val="20"/>
          <w:szCs w:val="20"/>
        </w:rPr>
        <w:t>LDAP server in BPM, WPS.</w:t>
      </w:r>
    </w:p>
    <w:p w14:paraId="59C27890" w14:textId="77777777" w:rsidR="009C3DD5" w:rsidRPr="00260A5E" w:rsidRDefault="00135A8F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Configuration of operating system and kernel parameters for </w:t>
      </w:r>
      <w:r w:rsidR="00114341" w:rsidRPr="00260A5E">
        <w:rPr>
          <w:rFonts w:ascii="Times New Roman" w:hAnsi="Times New Roman" w:cs="Times New Roman"/>
          <w:sz w:val="20"/>
          <w:szCs w:val="20"/>
        </w:rPr>
        <w:t xml:space="preserve">BPM, WAS, WPS, </w:t>
      </w:r>
      <w:proofErr w:type="spellStart"/>
      <w:r w:rsidR="00114341" w:rsidRPr="00260A5E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="00114341" w:rsidRPr="00260A5E">
        <w:rPr>
          <w:rFonts w:ascii="Times New Roman" w:hAnsi="Times New Roman" w:cs="Times New Roman"/>
          <w:sz w:val="20"/>
          <w:szCs w:val="20"/>
        </w:rPr>
        <w:t xml:space="preserve"> servers</w:t>
      </w:r>
    </w:p>
    <w:p w14:paraId="59C27892" w14:textId="77777777" w:rsidR="00E96545" w:rsidRPr="00260A5E" w:rsidRDefault="002019DD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Administration and support of DEV, QA, UAT, Production environments for WAS, WPS, BPM, Tomcat, </w:t>
      </w:r>
      <w:proofErr w:type="spellStart"/>
      <w:r w:rsidR="00AF0A0B" w:rsidRPr="00260A5E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="00AF0A0B" w:rsidRPr="00260A5E">
        <w:rPr>
          <w:rFonts w:ascii="Times New Roman" w:hAnsi="Times New Roman" w:cs="Times New Roman"/>
          <w:sz w:val="20"/>
          <w:szCs w:val="20"/>
        </w:rPr>
        <w:t xml:space="preserve">, </w:t>
      </w:r>
      <w:r w:rsidRPr="00260A5E">
        <w:rPr>
          <w:rFonts w:ascii="Times New Roman" w:hAnsi="Times New Roman" w:cs="Times New Roman"/>
          <w:sz w:val="20"/>
          <w:szCs w:val="20"/>
        </w:rPr>
        <w:t>IBM MQ.</w:t>
      </w:r>
    </w:p>
    <w:p w14:paraId="59C27894" w14:textId="77777777" w:rsidR="002019DD" w:rsidRPr="00260A5E" w:rsidRDefault="002019DD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Application deployment on WAS, BPM,</w:t>
      </w:r>
      <w:r w:rsidR="00255A00" w:rsidRPr="00260A5E">
        <w:rPr>
          <w:rFonts w:ascii="Times New Roman" w:hAnsi="Times New Roman" w:cs="Times New Roman"/>
          <w:sz w:val="20"/>
          <w:szCs w:val="20"/>
        </w:rPr>
        <w:t xml:space="preserve"> ESB,</w:t>
      </w:r>
      <w:r w:rsidRPr="00260A5E">
        <w:rPr>
          <w:rFonts w:ascii="Times New Roman" w:hAnsi="Times New Roman" w:cs="Times New Roman"/>
          <w:sz w:val="20"/>
          <w:szCs w:val="20"/>
        </w:rPr>
        <w:t xml:space="preserve"> Tomcat.</w:t>
      </w:r>
    </w:p>
    <w:p w14:paraId="59C27895" w14:textId="18EDA0C5" w:rsidR="002019DD" w:rsidRDefault="002019DD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Configuration of XL </w:t>
      </w:r>
      <w:r w:rsidR="00DF7F83">
        <w:rPr>
          <w:rFonts w:ascii="Times New Roman" w:hAnsi="Times New Roman" w:cs="Times New Roman"/>
          <w:sz w:val="20"/>
          <w:szCs w:val="20"/>
        </w:rPr>
        <w:t>D</w:t>
      </w:r>
      <w:r w:rsidRPr="00260A5E">
        <w:rPr>
          <w:rFonts w:ascii="Times New Roman" w:hAnsi="Times New Roman" w:cs="Times New Roman"/>
          <w:sz w:val="20"/>
          <w:szCs w:val="20"/>
        </w:rPr>
        <w:t>eploy</w:t>
      </w:r>
      <w:r w:rsidR="00DF7F83">
        <w:rPr>
          <w:rFonts w:ascii="Times New Roman" w:hAnsi="Times New Roman" w:cs="Times New Roman"/>
          <w:sz w:val="20"/>
          <w:szCs w:val="20"/>
        </w:rPr>
        <w:t xml:space="preserve">, </w:t>
      </w:r>
      <w:r w:rsidR="00C122D3">
        <w:rPr>
          <w:rFonts w:ascii="Times New Roman" w:hAnsi="Times New Roman" w:cs="Times New Roman"/>
          <w:sz w:val="20"/>
          <w:szCs w:val="20"/>
        </w:rPr>
        <w:t xml:space="preserve">Jenkins </w:t>
      </w:r>
      <w:r w:rsidR="00C122D3" w:rsidRPr="00260A5E">
        <w:rPr>
          <w:rFonts w:ascii="Times New Roman" w:hAnsi="Times New Roman" w:cs="Times New Roman"/>
          <w:sz w:val="20"/>
          <w:szCs w:val="20"/>
        </w:rPr>
        <w:t>for</w:t>
      </w:r>
      <w:r w:rsidRPr="00260A5E">
        <w:rPr>
          <w:rFonts w:ascii="Times New Roman" w:hAnsi="Times New Roman" w:cs="Times New Roman"/>
          <w:sz w:val="20"/>
          <w:szCs w:val="20"/>
        </w:rPr>
        <w:t xml:space="preserve"> automation of deployments</w:t>
      </w:r>
      <w:r w:rsidR="008B6560">
        <w:rPr>
          <w:rFonts w:ascii="Times New Roman" w:hAnsi="Times New Roman" w:cs="Times New Roman"/>
          <w:sz w:val="20"/>
          <w:szCs w:val="20"/>
        </w:rPr>
        <w:t xml:space="preserve"> using DevOps principles and best practices.</w:t>
      </w:r>
    </w:p>
    <w:p w14:paraId="5DA54E62" w14:textId="47B23FB3" w:rsidR="005E5986" w:rsidRPr="00260A5E" w:rsidRDefault="005E5986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Deploying web applications on IIS Web server</w:t>
      </w:r>
      <w:r w:rsidR="00DF7F83">
        <w:rPr>
          <w:rFonts w:ascii="Times New Roman" w:hAnsi="Times New Roman" w:cs="Times New Roman"/>
          <w:sz w:val="20"/>
          <w:szCs w:val="20"/>
        </w:rPr>
        <w:t>.</w:t>
      </w:r>
    </w:p>
    <w:p w14:paraId="59C27896" w14:textId="0B66CF57" w:rsidR="009A0E9F" w:rsidRPr="00260A5E" w:rsidRDefault="009A0E9F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Implementing </w:t>
      </w:r>
      <w:r w:rsidR="007C6C33">
        <w:rPr>
          <w:rFonts w:ascii="Times New Roman" w:hAnsi="Times New Roman" w:cs="Times New Roman"/>
          <w:sz w:val="20"/>
          <w:szCs w:val="20"/>
        </w:rPr>
        <w:t xml:space="preserve">bash </w:t>
      </w:r>
      <w:r w:rsidR="00A640F5" w:rsidRPr="00260A5E">
        <w:rPr>
          <w:rFonts w:ascii="Times New Roman" w:hAnsi="Times New Roman" w:cs="Times New Roman"/>
          <w:sz w:val="20"/>
          <w:szCs w:val="20"/>
        </w:rPr>
        <w:t xml:space="preserve">automation scripts for maintenance activities </w:t>
      </w:r>
      <w:r w:rsidR="007C6C33">
        <w:rPr>
          <w:rFonts w:ascii="Times New Roman" w:hAnsi="Times New Roman" w:cs="Times New Roman"/>
          <w:sz w:val="20"/>
          <w:szCs w:val="20"/>
        </w:rPr>
        <w:t>such as</w:t>
      </w:r>
      <w:r w:rsidR="00A640F5" w:rsidRPr="00260A5E">
        <w:rPr>
          <w:rFonts w:ascii="Times New Roman" w:hAnsi="Times New Roman" w:cs="Times New Roman"/>
          <w:sz w:val="20"/>
          <w:szCs w:val="20"/>
        </w:rPr>
        <w:t xml:space="preserve"> restart</w:t>
      </w:r>
      <w:r w:rsidR="007C6C33">
        <w:rPr>
          <w:rFonts w:ascii="Times New Roman" w:hAnsi="Times New Roman" w:cs="Times New Roman"/>
          <w:sz w:val="20"/>
          <w:szCs w:val="20"/>
        </w:rPr>
        <w:t>s</w:t>
      </w:r>
      <w:r w:rsidR="00A640F5" w:rsidRPr="00260A5E">
        <w:rPr>
          <w:rFonts w:ascii="Times New Roman" w:hAnsi="Times New Roman" w:cs="Times New Roman"/>
          <w:sz w:val="20"/>
          <w:szCs w:val="20"/>
        </w:rPr>
        <w:t>, patching.</w:t>
      </w:r>
    </w:p>
    <w:p w14:paraId="59C27897" w14:textId="77777777" w:rsidR="000F1DF1" w:rsidRPr="00260A5E" w:rsidRDefault="001351C4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Automation using Po</w:t>
      </w:r>
      <w:r w:rsidR="00C54719" w:rsidRPr="00260A5E">
        <w:rPr>
          <w:rFonts w:ascii="Times New Roman" w:hAnsi="Times New Roman" w:cs="Times New Roman"/>
          <w:sz w:val="20"/>
          <w:szCs w:val="20"/>
        </w:rPr>
        <w:t xml:space="preserve">werShell, python </w:t>
      </w:r>
      <w:r w:rsidR="00633FB7" w:rsidRPr="00260A5E">
        <w:rPr>
          <w:rFonts w:ascii="Times New Roman" w:hAnsi="Times New Roman" w:cs="Times New Roman"/>
          <w:sz w:val="20"/>
          <w:szCs w:val="20"/>
        </w:rPr>
        <w:t xml:space="preserve">scripting </w:t>
      </w:r>
      <w:r w:rsidRPr="00260A5E">
        <w:rPr>
          <w:rFonts w:ascii="Times New Roman" w:hAnsi="Times New Roman" w:cs="Times New Roman"/>
          <w:sz w:val="20"/>
          <w:szCs w:val="20"/>
        </w:rPr>
        <w:t xml:space="preserve">on </w:t>
      </w:r>
      <w:r w:rsidR="000F1DF1" w:rsidRPr="00260A5E">
        <w:rPr>
          <w:rFonts w:ascii="Times New Roman" w:hAnsi="Times New Roman" w:cs="Times New Roman"/>
          <w:sz w:val="20"/>
          <w:szCs w:val="20"/>
        </w:rPr>
        <w:t>windows server.</w:t>
      </w:r>
    </w:p>
    <w:p w14:paraId="59C27898" w14:textId="2A27A5E6" w:rsidR="001351C4" w:rsidRPr="00260A5E" w:rsidRDefault="00CB7AB3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Automation using </w:t>
      </w:r>
      <w:proofErr w:type="spellStart"/>
      <w:r w:rsidR="000F1DF1" w:rsidRPr="00260A5E">
        <w:rPr>
          <w:rFonts w:ascii="Times New Roman" w:hAnsi="Times New Roman" w:cs="Times New Roman"/>
          <w:sz w:val="20"/>
          <w:szCs w:val="20"/>
        </w:rPr>
        <w:t>Jython</w:t>
      </w:r>
      <w:proofErr w:type="spellEnd"/>
      <w:r w:rsidR="000F1DF1" w:rsidRPr="00260A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91A7D" w:rsidRPr="00260A5E">
        <w:rPr>
          <w:rFonts w:ascii="Times New Roman" w:hAnsi="Times New Roman" w:cs="Times New Roman"/>
          <w:sz w:val="20"/>
          <w:szCs w:val="20"/>
        </w:rPr>
        <w:t>Jacl</w:t>
      </w:r>
      <w:proofErr w:type="spellEnd"/>
      <w:r w:rsidR="00F91A7D" w:rsidRPr="00260A5E">
        <w:rPr>
          <w:rFonts w:ascii="Times New Roman" w:hAnsi="Times New Roman" w:cs="Times New Roman"/>
          <w:sz w:val="20"/>
          <w:szCs w:val="20"/>
        </w:rPr>
        <w:t>,</w:t>
      </w:r>
      <w:r w:rsidR="00F91A7D">
        <w:rPr>
          <w:rFonts w:ascii="Times New Roman" w:hAnsi="Times New Roman" w:cs="Times New Roman"/>
          <w:sz w:val="20"/>
          <w:szCs w:val="20"/>
        </w:rPr>
        <w:t xml:space="preserve"> bash </w:t>
      </w:r>
      <w:r w:rsidRPr="00260A5E">
        <w:rPr>
          <w:rFonts w:ascii="Times New Roman" w:hAnsi="Times New Roman" w:cs="Times New Roman"/>
          <w:sz w:val="20"/>
          <w:szCs w:val="20"/>
        </w:rPr>
        <w:t xml:space="preserve">and shell scripts on </w:t>
      </w:r>
      <w:r w:rsidR="00AF0A0B" w:rsidRPr="00260A5E">
        <w:rPr>
          <w:rFonts w:ascii="Times New Roman" w:hAnsi="Times New Roman" w:cs="Times New Roman"/>
          <w:sz w:val="20"/>
          <w:szCs w:val="20"/>
        </w:rPr>
        <w:t xml:space="preserve">windows and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environments.</w:t>
      </w:r>
    </w:p>
    <w:p w14:paraId="59C27899" w14:textId="77777777" w:rsidR="002019DD" w:rsidRPr="00260A5E" w:rsidRDefault="002019DD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Administration and support for IBM MQ server including queue manager configuration.</w:t>
      </w:r>
    </w:p>
    <w:p w14:paraId="59C2789A" w14:textId="77777777" w:rsidR="002019DD" w:rsidRPr="00260A5E" w:rsidRDefault="002019DD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Configuring High availability MQ queues manager cluster with Microsoft cluster for failover.</w:t>
      </w:r>
    </w:p>
    <w:p w14:paraId="59C2789C" w14:textId="77777777" w:rsidR="006977D3" w:rsidRPr="00260A5E" w:rsidRDefault="006977D3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Establishing proof of concept by rigorous testing of fresh approach before implementing on various environments.</w:t>
      </w:r>
    </w:p>
    <w:p w14:paraId="59C2789D" w14:textId="77777777" w:rsidR="006977D3" w:rsidRPr="00260A5E" w:rsidRDefault="006977D3" w:rsidP="006977D3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Co-coordinating, </w:t>
      </w:r>
      <w:proofErr w:type="gramStart"/>
      <w:r w:rsidRPr="00260A5E">
        <w:rPr>
          <w:rFonts w:ascii="Times New Roman" w:hAnsi="Times New Roman" w:cs="Times New Roman"/>
          <w:sz w:val="20"/>
          <w:szCs w:val="20"/>
        </w:rPr>
        <w:t>participating</w:t>
      </w:r>
      <w:proofErr w:type="gramEnd"/>
      <w:r w:rsidRPr="00260A5E">
        <w:rPr>
          <w:rFonts w:ascii="Times New Roman" w:hAnsi="Times New Roman" w:cs="Times New Roman"/>
          <w:sz w:val="20"/>
          <w:szCs w:val="20"/>
        </w:rPr>
        <w:t xml:space="preserve"> and initiating meetings whenever required depending upon the situation to provide effective and efficient services to stake holders. </w:t>
      </w:r>
    </w:p>
    <w:p w14:paraId="59C2789E" w14:textId="2B7D6798" w:rsidR="00A26807" w:rsidRPr="00260A5E" w:rsidRDefault="00A26807" w:rsidP="006977D3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Pro-active monitoring of log files </w:t>
      </w:r>
      <w:r w:rsidR="00DF7F83">
        <w:rPr>
          <w:rFonts w:ascii="Times New Roman" w:hAnsi="Times New Roman" w:cs="Times New Roman"/>
          <w:sz w:val="20"/>
          <w:szCs w:val="20"/>
        </w:rPr>
        <w:t xml:space="preserve">using Splunk, Dynatrace </w:t>
      </w:r>
      <w:r w:rsidRPr="00260A5E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and tomcat for identifying any bottleneck areas.</w:t>
      </w:r>
    </w:p>
    <w:p w14:paraId="59C2789F" w14:textId="77777777" w:rsidR="006977D3" w:rsidRPr="00260A5E" w:rsidRDefault="00E71E12" w:rsidP="006977D3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Analytical analysis and root cause analysis on environmental issues.</w:t>
      </w:r>
    </w:p>
    <w:p w14:paraId="59C278A0" w14:textId="77777777" w:rsidR="0089398D" w:rsidRPr="00260A5E" w:rsidRDefault="0089398D" w:rsidP="006977D3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Updating and maintaining IT Infrastructure Library (ITIL) documentation including Incident Management, Configuration Management database (CMDB), Architectural structures, Network diagrams, Service level Management, Problem Management, Troubleshooting.</w:t>
      </w:r>
    </w:p>
    <w:p w14:paraId="59C278A1" w14:textId="77777777" w:rsidR="004B0073" w:rsidRPr="00260A5E" w:rsidRDefault="004B0073" w:rsidP="006977D3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Experience with Agile and Sprint release process and supporting the infrastructure under high-pressure environment.</w:t>
      </w:r>
    </w:p>
    <w:p w14:paraId="59C278A2" w14:textId="77777777" w:rsidR="00E71E12" w:rsidRPr="00260A5E" w:rsidRDefault="00E71E12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Establishing standards and security hardening procedures for establishing robust infrastructure.</w:t>
      </w:r>
    </w:p>
    <w:p w14:paraId="59C278A3" w14:textId="77777777" w:rsidR="00E71E12" w:rsidRPr="00260A5E" w:rsidRDefault="00E71E12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Guiding an</w:t>
      </w:r>
      <w:r w:rsidR="006977D3" w:rsidRPr="00260A5E">
        <w:rPr>
          <w:rFonts w:ascii="Times New Roman" w:hAnsi="Times New Roman" w:cs="Times New Roman"/>
          <w:sz w:val="20"/>
          <w:szCs w:val="20"/>
        </w:rPr>
        <w:t>d mentoring junior team members.</w:t>
      </w:r>
    </w:p>
    <w:p w14:paraId="59C278A4" w14:textId="77777777" w:rsidR="00E71E12" w:rsidRPr="00260A5E" w:rsidRDefault="00E71E12" w:rsidP="00E71E12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Providing 24*7 </w:t>
      </w:r>
      <w:r w:rsidR="0079415C" w:rsidRPr="00260A5E">
        <w:rPr>
          <w:rFonts w:ascii="Times New Roman" w:hAnsi="Times New Roman" w:cs="Times New Roman"/>
          <w:sz w:val="20"/>
          <w:szCs w:val="20"/>
        </w:rPr>
        <w:t>On-</w:t>
      </w:r>
      <w:r w:rsidRPr="00260A5E">
        <w:rPr>
          <w:rFonts w:ascii="Times New Roman" w:hAnsi="Times New Roman" w:cs="Times New Roman"/>
          <w:sz w:val="20"/>
          <w:szCs w:val="20"/>
        </w:rPr>
        <w:t>call support for production issues.</w:t>
      </w:r>
    </w:p>
    <w:p w14:paraId="59C278A5" w14:textId="77777777" w:rsidR="00E96545" w:rsidRPr="00260A5E" w:rsidRDefault="00E96545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Troubleshooting of issues related to IBM BPM, WAS, WPS,</w:t>
      </w:r>
      <w:r w:rsidR="00255A00" w:rsidRPr="00260A5E">
        <w:rPr>
          <w:rFonts w:ascii="Times New Roman" w:hAnsi="Times New Roman" w:cs="Times New Roman"/>
          <w:sz w:val="20"/>
          <w:szCs w:val="20"/>
        </w:rPr>
        <w:t xml:space="preserve"> ESB,</w:t>
      </w:r>
      <w:r w:rsidRPr="00260A5E">
        <w:rPr>
          <w:rFonts w:ascii="Times New Roman" w:hAnsi="Times New Roman" w:cs="Times New Roman"/>
          <w:sz w:val="20"/>
          <w:szCs w:val="20"/>
        </w:rPr>
        <w:t xml:space="preserve"> WMQ, </w:t>
      </w:r>
      <w:r w:rsidR="006977D3" w:rsidRPr="00260A5E">
        <w:rPr>
          <w:rFonts w:ascii="Times New Roman" w:hAnsi="Times New Roman" w:cs="Times New Roman"/>
          <w:sz w:val="20"/>
          <w:szCs w:val="20"/>
        </w:rPr>
        <w:t>and Tomcat</w:t>
      </w:r>
      <w:r w:rsidRPr="00260A5E">
        <w:rPr>
          <w:rFonts w:ascii="Times New Roman" w:hAnsi="Times New Roman" w:cs="Times New Roman"/>
          <w:sz w:val="20"/>
          <w:szCs w:val="20"/>
        </w:rPr>
        <w:t>.</w:t>
      </w:r>
    </w:p>
    <w:p w14:paraId="59C278A6" w14:textId="77777777" w:rsidR="009A0E9F" w:rsidRPr="00260A5E" w:rsidRDefault="009A0E9F" w:rsidP="00501AC8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Establish “Best Practices” and plan for continuous improvement of process.</w:t>
      </w:r>
    </w:p>
    <w:p w14:paraId="6E554824" w14:textId="212914FF" w:rsidR="002B2682" w:rsidRPr="00A12DD3" w:rsidRDefault="009A0E9F" w:rsidP="00CE03A1">
      <w:pPr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12DD3">
        <w:rPr>
          <w:rFonts w:ascii="Times New Roman" w:hAnsi="Times New Roman" w:cs="Times New Roman"/>
          <w:sz w:val="20"/>
          <w:szCs w:val="20"/>
        </w:rPr>
        <w:t xml:space="preserve">Interaction with </w:t>
      </w:r>
      <w:r w:rsidR="005B32A9" w:rsidRPr="00A12DD3">
        <w:rPr>
          <w:rFonts w:ascii="Times New Roman" w:hAnsi="Times New Roman" w:cs="Times New Roman"/>
          <w:sz w:val="20"/>
          <w:szCs w:val="20"/>
        </w:rPr>
        <w:t xml:space="preserve">AWS, </w:t>
      </w:r>
      <w:r w:rsidRPr="00A12DD3">
        <w:rPr>
          <w:rFonts w:ascii="Times New Roman" w:hAnsi="Times New Roman" w:cs="Times New Roman"/>
          <w:sz w:val="20"/>
          <w:szCs w:val="20"/>
        </w:rPr>
        <w:t xml:space="preserve">IBM </w:t>
      </w:r>
      <w:proofErr w:type="gramStart"/>
      <w:r w:rsidRPr="00A12DD3">
        <w:rPr>
          <w:rFonts w:ascii="Times New Roman" w:hAnsi="Times New Roman" w:cs="Times New Roman"/>
          <w:sz w:val="20"/>
          <w:szCs w:val="20"/>
        </w:rPr>
        <w:t>WebSphere</w:t>
      </w:r>
      <w:proofErr w:type="gramEnd"/>
      <w:r w:rsidRPr="00A12DD3">
        <w:rPr>
          <w:rFonts w:ascii="Times New Roman" w:hAnsi="Times New Roman" w:cs="Times New Roman"/>
          <w:sz w:val="20"/>
          <w:szCs w:val="20"/>
        </w:rPr>
        <w:t xml:space="preserve"> </w:t>
      </w:r>
      <w:r w:rsidR="00E03979" w:rsidRPr="00A12DD3">
        <w:rPr>
          <w:rFonts w:ascii="Times New Roman" w:hAnsi="Times New Roman" w:cs="Times New Roman"/>
          <w:sz w:val="20"/>
          <w:szCs w:val="20"/>
        </w:rPr>
        <w:t>and Oracle WebLogic product s</w:t>
      </w:r>
      <w:r w:rsidRPr="00A12DD3">
        <w:rPr>
          <w:rFonts w:ascii="Times New Roman" w:hAnsi="Times New Roman" w:cs="Times New Roman"/>
          <w:sz w:val="20"/>
          <w:szCs w:val="20"/>
        </w:rPr>
        <w:t>upport teams for Issue resolution</w:t>
      </w:r>
    </w:p>
    <w:p w14:paraId="787D9085" w14:textId="77777777" w:rsidR="002B2682" w:rsidRDefault="002B2682" w:rsidP="00501AC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9C278AA" w14:textId="228C935A" w:rsidR="00501AC8" w:rsidRPr="00260A5E" w:rsidRDefault="009A0E9F" w:rsidP="00501AC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lastRenderedPageBreak/>
        <w:t>Technical Environment:</w:t>
      </w:r>
    </w:p>
    <w:p w14:paraId="59C278AF" w14:textId="6583F80E" w:rsidR="00E83B5E" w:rsidRPr="00A17439" w:rsidRDefault="00DF7F83" w:rsidP="00BF349E">
      <w:pPr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Web/Middleware </w:t>
      </w:r>
      <w:r w:rsidR="00FF5CAA">
        <w:rPr>
          <w:rFonts w:ascii="Times New Roman" w:hAnsi="Times New Roman" w:cs="Times New Roman"/>
          <w:sz w:val="20"/>
          <w:szCs w:val="20"/>
        </w:rPr>
        <w:t>Technologies: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C744D" w:rsidRPr="00A17439">
        <w:rPr>
          <w:rFonts w:ascii="Times New Roman" w:hAnsi="Times New Roman" w:cs="Times New Roman"/>
          <w:sz w:val="20"/>
          <w:szCs w:val="20"/>
        </w:rPr>
        <w:t xml:space="preserve">IBM </w:t>
      </w:r>
      <w:proofErr w:type="spellStart"/>
      <w:r w:rsidR="00AC744D" w:rsidRPr="00A17439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="00AC744D" w:rsidRPr="00A17439">
        <w:rPr>
          <w:rFonts w:ascii="Times New Roman" w:hAnsi="Times New Roman" w:cs="Times New Roman"/>
          <w:sz w:val="20"/>
          <w:szCs w:val="20"/>
        </w:rPr>
        <w:t xml:space="preserve"> Process Server</w:t>
      </w:r>
      <w:r w:rsidR="009B5296" w:rsidRPr="00A17439">
        <w:rPr>
          <w:rFonts w:ascii="Times New Roman" w:hAnsi="Times New Roman" w:cs="Times New Roman"/>
          <w:sz w:val="20"/>
          <w:szCs w:val="20"/>
        </w:rPr>
        <w:t>, ESB</w:t>
      </w:r>
      <w:r w:rsidR="00A17439" w:rsidRPr="00A17439">
        <w:rPr>
          <w:rFonts w:ascii="Times New Roman" w:hAnsi="Times New Roman" w:cs="Times New Roman"/>
          <w:sz w:val="20"/>
          <w:szCs w:val="20"/>
        </w:rPr>
        <w:t xml:space="preserve">, </w:t>
      </w:r>
      <w:r w:rsidR="009A0E9F" w:rsidRPr="00A17439">
        <w:rPr>
          <w:rFonts w:ascii="Times New Roman" w:hAnsi="Times New Roman" w:cs="Times New Roman"/>
          <w:sz w:val="20"/>
          <w:szCs w:val="20"/>
        </w:rPr>
        <w:t xml:space="preserve">IBM </w:t>
      </w:r>
      <w:proofErr w:type="spellStart"/>
      <w:r w:rsidR="009A0E9F" w:rsidRPr="00A17439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="009A0E9F" w:rsidRPr="00A17439">
        <w:rPr>
          <w:rFonts w:ascii="Times New Roman" w:hAnsi="Times New Roman" w:cs="Times New Roman"/>
          <w:sz w:val="20"/>
          <w:szCs w:val="20"/>
        </w:rPr>
        <w:t xml:space="preserve"> </w:t>
      </w:r>
      <w:r w:rsidR="00A640F5" w:rsidRPr="00A17439">
        <w:rPr>
          <w:rFonts w:ascii="Times New Roman" w:hAnsi="Times New Roman" w:cs="Times New Roman"/>
          <w:sz w:val="20"/>
          <w:szCs w:val="20"/>
        </w:rPr>
        <w:t>Application Server</w:t>
      </w:r>
      <w:r w:rsidR="00A17439" w:rsidRPr="00A17439">
        <w:rPr>
          <w:rFonts w:ascii="Times New Roman" w:hAnsi="Times New Roman" w:cs="Times New Roman"/>
          <w:sz w:val="20"/>
          <w:szCs w:val="20"/>
        </w:rPr>
        <w:t xml:space="preserve">, </w:t>
      </w:r>
      <w:r w:rsidR="009A0E9F" w:rsidRPr="00A17439">
        <w:rPr>
          <w:rFonts w:ascii="Times New Roman" w:hAnsi="Times New Roman" w:cs="Times New Roman"/>
          <w:sz w:val="20"/>
          <w:szCs w:val="20"/>
        </w:rPr>
        <w:t>IBM Business Process Manager (BPM)</w:t>
      </w:r>
      <w:r w:rsidR="00A17439" w:rsidRPr="00A17439">
        <w:rPr>
          <w:rFonts w:ascii="Times New Roman" w:hAnsi="Times New Roman" w:cs="Times New Roman"/>
          <w:sz w:val="20"/>
          <w:szCs w:val="20"/>
        </w:rPr>
        <w:t xml:space="preserve">, </w:t>
      </w:r>
      <w:r w:rsidR="00AC744D" w:rsidRPr="00A17439">
        <w:rPr>
          <w:rFonts w:ascii="Times New Roman" w:hAnsi="Times New Roman" w:cs="Times New Roman"/>
          <w:sz w:val="20"/>
          <w:szCs w:val="20"/>
        </w:rPr>
        <w:t xml:space="preserve">IBM </w:t>
      </w:r>
      <w:proofErr w:type="spellStart"/>
      <w:r w:rsidR="00AC744D" w:rsidRPr="00A17439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="00AC744D" w:rsidRPr="00A17439">
        <w:rPr>
          <w:rFonts w:ascii="Times New Roman" w:hAnsi="Times New Roman" w:cs="Times New Roman"/>
          <w:sz w:val="20"/>
          <w:szCs w:val="20"/>
        </w:rPr>
        <w:t xml:space="preserve"> MQ</w:t>
      </w:r>
      <w:r w:rsidR="00A17439">
        <w:rPr>
          <w:rFonts w:ascii="Times New Roman" w:hAnsi="Times New Roman" w:cs="Times New Roman"/>
          <w:sz w:val="20"/>
          <w:szCs w:val="20"/>
        </w:rPr>
        <w:t xml:space="preserve">, </w:t>
      </w:r>
      <w:r w:rsidR="00E83B5E" w:rsidRPr="00A17439">
        <w:rPr>
          <w:rFonts w:ascii="Times New Roman" w:hAnsi="Times New Roman" w:cs="Times New Roman"/>
          <w:sz w:val="20"/>
          <w:szCs w:val="20"/>
        </w:rPr>
        <w:t xml:space="preserve">IHS Web-Server </w:t>
      </w:r>
      <w:r w:rsidR="00CF720D" w:rsidRPr="00A17439">
        <w:rPr>
          <w:rFonts w:ascii="Times New Roman" w:hAnsi="Times New Roman" w:cs="Times New Roman"/>
          <w:sz w:val="20"/>
          <w:szCs w:val="20"/>
        </w:rPr>
        <w:t xml:space="preserve">Apache </w:t>
      </w:r>
      <w:r w:rsidR="00E83B5E" w:rsidRPr="00A17439">
        <w:rPr>
          <w:rFonts w:ascii="Times New Roman" w:hAnsi="Times New Roman" w:cs="Times New Roman"/>
          <w:sz w:val="20"/>
          <w:szCs w:val="20"/>
        </w:rPr>
        <w:t>2.2</w:t>
      </w:r>
      <w:r>
        <w:rPr>
          <w:rFonts w:ascii="Times New Roman" w:hAnsi="Times New Roman" w:cs="Times New Roman"/>
          <w:sz w:val="20"/>
          <w:szCs w:val="20"/>
        </w:rPr>
        <w:t>, Tomcat,</w:t>
      </w:r>
      <w:r w:rsidRPr="00DF7F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JBOSS, </w:t>
      </w:r>
      <w:r w:rsidRPr="00260A5E">
        <w:rPr>
          <w:rFonts w:ascii="Times New Roman" w:hAnsi="Times New Roman" w:cs="Times New Roman"/>
          <w:sz w:val="20"/>
          <w:szCs w:val="20"/>
        </w:rPr>
        <w:t>Microsoft IIS Web-Server</w:t>
      </w:r>
    </w:p>
    <w:p w14:paraId="2EA69DD7" w14:textId="28F7A113" w:rsidR="001226EA" w:rsidRPr="00260A5E" w:rsidRDefault="001226EA" w:rsidP="00501AC8">
      <w:pPr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AWS</w:t>
      </w:r>
      <w:r w:rsidR="00DF7F83">
        <w:rPr>
          <w:rFonts w:ascii="Times New Roman" w:hAnsi="Times New Roman" w:cs="Times New Roman"/>
          <w:sz w:val="20"/>
          <w:szCs w:val="20"/>
        </w:rPr>
        <w:t xml:space="preserve"> services EC2, RDS</w:t>
      </w:r>
      <w:r w:rsidR="000B0139">
        <w:rPr>
          <w:rFonts w:ascii="Times New Roman" w:hAnsi="Times New Roman" w:cs="Times New Roman"/>
          <w:sz w:val="20"/>
          <w:szCs w:val="20"/>
        </w:rPr>
        <w:t xml:space="preserve">, </w:t>
      </w:r>
      <w:r w:rsidR="00771F3B">
        <w:rPr>
          <w:rFonts w:ascii="Times New Roman" w:hAnsi="Times New Roman" w:cs="Times New Roman"/>
          <w:sz w:val="20"/>
          <w:szCs w:val="20"/>
        </w:rPr>
        <w:t xml:space="preserve">Route 53, </w:t>
      </w:r>
      <w:r w:rsidR="000B0139">
        <w:rPr>
          <w:rFonts w:ascii="Times New Roman" w:hAnsi="Times New Roman" w:cs="Times New Roman"/>
          <w:sz w:val="20"/>
          <w:szCs w:val="20"/>
        </w:rPr>
        <w:t>CloudWatch</w:t>
      </w:r>
      <w:r w:rsidR="007B5CDB">
        <w:rPr>
          <w:rFonts w:ascii="Times New Roman" w:hAnsi="Times New Roman" w:cs="Times New Roman"/>
          <w:sz w:val="20"/>
          <w:szCs w:val="20"/>
        </w:rPr>
        <w:t xml:space="preserve"> Logs and Metrics.</w:t>
      </w:r>
    </w:p>
    <w:p w14:paraId="59C278B1" w14:textId="52CBA53F" w:rsidR="001A52A5" w:rsidRPr="00260A5E" w:rsidRDefault="00DF7F83" w:rsidP="00501AC8">
      <w:pPr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Database: </w:t>
      </w:r>
      <w:r w:rsidR="001A52A5" w:rsidRPr="00260A5E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 w:rsidR="001A52A5" w:rsidRPr="00260A5E">
        <w:rPr>
          <w:rFonts w:ascii="Times New Roman" w:hAnsi="Times New Roman" w:cs="Times New Roman"/>
          <w:sz w:val="20"/>
          <w:szCs w:val="20"/>
        </w:rPr>
        <w:t>SQL</w:t>
      </w:r>
      <w:r>
        <w:rPr>
          <w:rFonts w:ascii="Times New Roman" w:hAnsi="Times New Roman" w:cs="Times New Roman"/>
          <w:sz w:val="20"/>
          <w:szCs w:val="20"/>
        </w:rPr>
        <w:t xml:space="preserve"> Server</w:t>
      </w:r>
      <w:r w:rsidR="001A52A5" w:rsidRPr="00260A5E">
        <w:rPr>
          <w:rFonts w:ascii="Times New Roman" w:hAnsi="Times New Roman" w:cs="Times New Roman"/>
          <w:sz w:val="20"/>
          <w:szCs w:val="20"/>
        </w:rPr>
        <w:t>, DB2</w:t>
      </w:r>
      <w:r w:rsidR="00C122D3">
        <w:rPr>
          <w:rFonts w:ascii="Times New Roman" w:hAnsi="Times New Roman" w:cs="Times New Roman"/>
          <w:sz w:val="20"/>
          <w:szCs w:val="20"/>
        </w:rPr>
        <w:t>, Oracle DB</w:t>
      </w:r>
    </w:p>
    <w:p w14:paraId="59C278B2" w14:textId="4CBCF7FB" w:rsidR="00102F96" w:rsidRPr="00260A5E" w:rsidRDefault="00062FCF" w:rsidP="00501AC8">
      <w:pPr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DevOps</w:t>
      </w:r>
      <w:r w:rsidR="00C122D3">
        <w:rPr>
          <w:rFonts w:ascii="Times New Roman" w:hAnsi="Times New Roman" w:cs="Times New Roman"/>
          <w:sz w:val="20"/>
          <w:szCs w:val="20"/>
        </w:rPr>
        <w:t xml:space="preserve"> and automation tools</w:t>
      </w:r>
      <w:r w:rsidRPr="00260A5E">
        <w:rPr>
          <w:rFonts w:ascii="Times New Roman" w:hAnsi="Times New Roman" w:cs="Times New Roman"/>
          <w:sz w:val="20"/>
          <w:szCs w:val="20"/>
        </w:rPr>
        <w:t>:</w:t>
      </w:r>
      <w:r w:rsidR="00AF0A0B" w:rsidRPr="00260A5E">
        <w:rPr>
          <w:rFonts w:ascii="Times New Roman" w:hAnsi="Times New Roman" w:cs="Times New Roman"/>
          <w:sz w:val="20"/>
          <w:szCs w:val="20"/>
        </w:rPr>
        <w:t xml:space="preserve"> </w:t>
      </w:r>
      <w:r w:rsidRPr="00260A5E">
        <w:rPr>
          <w:rFonts w:ascii="Times New Roman" w:hAnsi="Times New Roman" w:cs="Times New Roman"/>
          <w:sz w:val="20"/>
          <w:szCs w:val="20"/>
        </w:rPr>
        <w:t xml:space="preserve">Docker, </w:t>
      </w:r>
      <w:r w:rsidR="002019DD" w:rsidRPr="00260A5E">
        <w:rPr>
          <w:rFonts w:ascii="Times New Roman" w:hAnsi="Times New Roman" w:cs="Times New Roman"/>
          <w:sz w:val="20"/>
          <w:szCs w:val="20"/>
        </w:rPr>
        <w:t>XL Deploy</w:t>
      </w:r>
      <w:r w:rsidR="00DF7F83">
        <w:rPr>
          <w:rFonts w:ascii="Times New Roman" w:hAnsi="Times New Roman" w:cs="Times New Roman"/>
          <w:sz w:val="20"/>
          <w:szCs w:val="20"/>
        </w:rPr>
        <w:t>, Jenkins</w:t>
      </w:r>
      <w:r w:rsidR="00C122D3">
        <w:rPr>
          <w:rFonts w:ascii="Times New Roman" w:hAnsi="Times New Roman" w:cs="Times New Roman"/>
          <w:sz w:val="20"/>
          <w:szCs w:val="20"/>
        </w:rPr>
        <w:t>, PowerShell, Python</w:t>
      </w:r>
      <w:r w:rsidR="00F171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1718F">
        <w:rPr>
          <w:rFonts w:ascii="Times New Roman" w:hAnsi="Times New Roman" w:cs="Times New Roman"/>
          <w:sz w:val="20"/>
          <w:szCs w:val="20"/>
        </w:rPr>
        <w:t>Jython</w:t>
      </w:r>
      <w:proofErr w:type="spellEnd"/>
      <w:r w:rsidR="00F171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1718F">
        <w:rPr>
          <w:rFonts w:ascii="Times New Roman" w:hAnsi="Times New Roman" w:cs="Times New Roman"/>
          <w:sz w:val="20"/>
          <w:szCs w:val="20"/>
        </w:rPr>
        <w:t>Jacl</w:t>
      </w:r>
      <w:proofErr w:type="spellEnd"/>
      <w:r w:rsidR="00F171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1718F">
        <w:rPr>
          <w:rFonts w:ascii="Times New Roman" w:hAnsi="Times New Roman" w:cs="Times New Roman"/>
          <w:sz w:val="20"/>
          <w:szCs w:val="20"/>
        </w:rPr>
        <w:t>scripting</w:t>
      </w:r>
      <w:proofErr w:type="gramEnd"/>
    </w:p>
    <w:p w14:paraId="59C278B5" w14:textId="2359B7C1" w:rsidR="00AC744D" w:rsidRPr="00C122D3" w:rsidRDefault="00C122D3" w:rsidP="00C122D3">
      <w:pPr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Monitoring Tools: </w:t>
      </w:r>
      <w:r w:rsidR="00102F96" w:rsidRPr="00260A5E">
        <w:rPr>
          <w:rFonts w:ascii="Times New Roman" w:hAnsi="Times New Roman" w:cs="Times New Roman"/>
          <w:sz w:val="20"/>
          <w:szCs w:val="20"/>
        </w:rPr>
        <w:t>Dynatrace</w:t>
      </w:r>
      <w:r>
        <w:rPr>
          <w:rFonts w:ascii="Times New Roman" w:hAnsi="Times New Roman" w:cs="Times New Roman"/>
          <w:sz w:val="20"/>
          <w:szCs w:val="20"/>
        </w:rPr>
        <w:t>, Splunk.</w:t>
      </w:r>
      <w:r w:rsidR="00102F96" w:rsidRPr="00260A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C8B22C" w14:textId="420FC3C4" w:rsidR="00CD59D6" w:rsidRDefault="009A0E9F" w:rsidP="001C3B02">
      <w:pPr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122D3">
        <w:rPr>
          <w:rFonts w:ascii="Times New Roman" w:hAnsi="Times New Roman" w:cs="Times New Roman"/>
          <w:sz w:val="20"/>
          <w:szCs w:val="20"/>
        </w:rPr>
        <w:t xml:space="preserve">Operating Systems: </w:t>
      </w:r>
      <w:r w:rsidR="00AC744D" w:rsidRPr="00C122D3">
        <w:rPr>
          <w:rFonts w:ascii="Times New Roman" w:hAnsi="Times New Roman" w:cs="Times New Roman"/>
          <w:sz w:val="20"/>
          <w:szCs w:val="20"/>
        </w:rPr>
        <w:t>Windows Server 2008, 2008 R2, 2012</w:t>
      </w:r>
      <w:r w:rsidR="002F06DC" w:rsidRPr="00C122D3">
        <w:rPr>
          <w:rFonts w:ascii="Times New Roman" w:hAnsi="Times New Roman" w:cs="Times New Roman"/>
          <w:sz w:val="20"/>
          <w:szCs w:val="20"/>
        </w:rPr>
        <w:t>, RedHat Linux</w:t>
      </w:r>
      <w:r w:rsidR="00C122D3" w:rsidRPr="00C122D3">
        <w:rPr>
          <w:rFonts w:ascii="Times New Roman" w:hAnsi="Times New Roman" w:cs="Times New Roman"/>
          <w:sz w:val="20"/>
          <w:szCs w:val="20"/>
        </w:rPr>
        <w:t xml:space="preserve"> 6.0</w:t>
      </w:r>
    </w:p>
    <w:p w14:paraId="265A8F8E" w14:textId="77777777" w:rsidR="00981CE2" w:rsidRDefault="00981CE2" w:rsidP="00981CE2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572AFD75" w14:textId="77777777" w:rsidR="00B1059A" w:rsidRPr="00C122D3" w:rsidRDefault="00B1059A" w:rsidP="00981CE2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59C278B7" w14:textId="36BCD1A0" w:rsidR="00B3527D" w:rsidRPr="00260A5E" w:rsidRDefault="00B3527D" w:rsidP="00B3527D">
      <w:pPr>
        <w:pBdr>
          <w:bottom w:val="single" w:sz="4" w:space="1" w:color="auto"/>
        </w:pBd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>Fidelity Investments</w:t>
      </w:r>
      <w:r w:rsidR="00DC4ED2" w:rsidRPr="00260A5E">
        <w:rPr>
          <w:rFonts w:ascii="Times New Roman" w:hAnsi="Times New Roman" w:cs="Times New Roman"/>
          <w:b/>
          <w:sz w:val="20"/>
          <w:szCs w:val="20"/>
        </w:rPr>
        <w:t>.,</w:t>
      </w:r>
      <w:r w:rsidRPr="00260A5E">
        <w:rPr>
          <w:rFonts w:ascii="Times New Roman" w:hAnsi="Times New Roman" w:cs="Times New Roman"/>
          <w:b/>
          <w:sz w:val="20"/>
          <w:szCs w:val="20"/>
        </w:rPr>
        <w:t xml:space="preserve"> Smithfield, RI</w:t>
      </w:r>
      <w:r w:rsidR="00DD5A3B" w:rsidRPr="00260A5E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DD5A3B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263BD8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263BD8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263BD8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263BD8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263BD8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293DED" w:rsidRPr="00260A5E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="00293DED" w:rsidRPr="00260A5E">
        <w:rPr>
          <w:rFonts w:ascii="Times New Roman" w:hAnsi="Times New Roman" w:cs="Times New Roman"/>
          <w:b/>
          <w:sz w:val="20"/>
          <w:szCs w:val="20"/>
        </w:rPr>
        <w:t>Amtex</w:t>
      </w:r>
      <w:proofErr w:type="spellEnd"/>
      <w:r w:rsidR="00293DED" w:rsidRPr="00260A5E">
        <w:rPr>
          <w:rFonts w:ascii="Times New Roman" w:hAnsi="Times New Roman" w:cs="Times New Roman"/>
          <w:b/>
          <w:sz w:val="20"/>
          <w:szCs w:val="20"/>
        </w:rPr>
        <w:t xml:space="preserve"> S</w:t>
      </w:r>
      <w:r w:rsidR="00DD5A3B" w:rsidRPr="00260A5E">
        <w:rPr>
          <w:rFonts w:ascii="Times New Roman" w:hAnsi="Times New Roman" w:cs="Times New Roman"/>
          <w:b/>
          <w:sz w:val="20"/>
          <w:szCs w:val="20"/>
        </w:rPr>
        <w:t>ystems Inc</w:t>
      </w:r>
      <w:r w:rsidR="00F04F7A" w:rsidRPr="00260A5E">
        <w:rPr>
          <w:rFonts w:ascii="Times New Roman" w:hAnsi="Times New Roman" w:cs="Times New Roman"/>
          <w:b/>
          <w:sz w:val="20"/>
          <w:szCs w:val="20"/>
        </w:rPr>
        <w:t>.</w:t>
      </w:r>
      <w:r w:rsidR="00DD5A3B" w:rsidRPr="00260A5E">
        <w:rPr>
          <w:rFonts w:ascii="Times New Roman" w:hAnsi="Times New Roman" w:cs="Times New Roman"/>
          <w:b/>
          <w:sz w:val="20"/>
          <w:szCs w:val="20"/>
        </w:rPr>
        <w:t>)</w:t>
      </w:r>
    </w:p>
    <w:p w14:paraId="59C278B8" w14:textId="77777777" w:rsidR="00F32A87" w:rsidRPr="00260A5E" w:rsidRDefault="002F0774" w:rsidP="00B3527D">
      <w:pP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>System</w:t>
      </w:r>
      <w:r w:rsidR="00B3527D" w:rsidRPr="00260A5E">
        <w:rPr>
          <w:rFonts w:ascii="Times New Roman" w:hAnsi="Times New Roman" w:cs="Times New Roman"/>
          <w:b/>
          <w:sz w:val="20"/>
          <w:szCs w:val="20"/>
        </w:rPr>
        <w:t xml:space="preserve"> Administrator </w:t>
      </w:r>
      <w:r w:rsidR="00B3527D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B3527D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B3527D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B3527D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B3527D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B3527D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B3527D" w:rsidRPr="00260A5E"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="00263BD8" w:rsidRPr="00260A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D6DC5" w:rsidRPr="00260A5E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263BD8" w:rsidRPr="00260A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3527D" w:rsidRPr="00260A5E">
        <w:rPr>
          <w:rFonts w:ascii="Times New Roman" w:hAnsi="Times New Roman" w:cs="Times New Roman"/>
          <w:b/>
          <w:sz w:val="20"/>
          <w:szCs w:val="20"/>
        </w:rPr>
        <w:t>December 2013 – July 2014</w:t>
      </w:r>
    </w:p>
    <w:p w14:paraId="59C278B9" w14:textId="77777777" w:rsidR="00B3527D" w:rsidRPr="00260A5E" w:rsidRDefault="00B3527D" w:rsidP="00B3527D">
      <w:pP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9C278BA" w14:textId="569DEE3B" w:rsidR="00501AC8" w:rsidRPr="00260A5E" w:rsidRDefault="00EC6750" w:rsidP="00501AC8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Roles and </w:t>
      </w:r>
      <w:r w:rsidR="00FF056B" w:rsidRPr="00260A5E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14:paraId="59C278BB" w14:textId="6118441A" w:rsidR="00FF056B" w:rsidRPr="00260A5E" w:rsidRDefault="00FF056B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Setting up of Business Process </w:t>
      </w:r>
      <w:r w:rsidR="00923C83" w:rsidRPr="00260A5E">
        <w:rPr>
          <w:rFonts w:ascii="Times New Roman" w:hAnsi="Times New Roman" w:cs="Times New Roman"/>
          <w:sz w:val="20"/>
          <w:szCs w:val="20"/>
        </w:rPr>
        <w:t>Manager (</w:t>
      </w:r>
      <w:r w:rsidR="00976C71" w:rsidRPr="00260A5E">
        <w:rPr>
          <w:rFonts w:ascii="Times New Roman" w:hAnsi="Times New Roman" w:cs="Times New Roman"/>
          <w:sz w:val="20"/>
          <w:szCs w:val="20"/>
        </w:rPr>
        <w:t xml:space="preserve">BPM) </w:t>
      </w:r>
      <w:r w:rsidRPr="00260A5E">
        <w:rPr>
          <w:rFonts w:ascii="Times New Roman" w:hAnsi="Times New Roman" w:cs="Times New Roman"/>
          <w:sz w:val="20"/>
          <w:szCs w:val="20"/>
        </w:rPr>
        <w:t>Advanced</w:t>
      </w:r>
      <w:r w:rsidR="00923C83" w:rsidRPr="00260A5E">
        <w:rPr>
          <w:rFonts w:ascii="Times New Roman" w:hAnsi="Times New Roman" w:cs="Times New Roman"/>
          <w:sz w:val="20"/>
          <w:szCs w:val="20"/>
        </w:rPr>
        <w:t>.</w:t>
      </w:r>
    </w:p>
    <w:p w14:paraId="59C278BC" w14:textId="77777777" w:rsidR="00FF056B" w:rsidRPr="00260A5E" w:rsidRDefault="00482A98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Configuration of transaction logs, compensation logs on NFS </w:t>
      </w:r>
      <w:r w:rsidR="00E47D78" w:rsidRPr="00260A5E">
        <w:rPr>
          <w:rFonts w:ascii="Times New Roman" w:hAnsi="Times New Roman" w:cs="Times New Roman"/>
          <w:sz w:val="20"/>
          <w:szCs w:val="20"/>
        </w:rPr>
        <w:t xml:space="preserve">shared </w:t>
      </w:r>
      <w:r w:rsidRPr="00260A5E">
        <w:rPr>
          <w:rFonts w:ascii="Times New Roman" w:hAnsi="Times New Roman" w:cs="Times New Roman"/>
          <w:sz w:val="20"/>
          <w:szCs w:val="20"/>
        </w:rPr>
        <w:t>mount (version 4) for setting up En</w:t>
      </w:r>
      <w:r w:rsidR="003F1378" w:rsidRPr="00260A5E">
        <w:rPr>
          <w:rFonts w:ascii="Times New Roman" w:hAnsi="Times New Roman" w:cs="Times New Roman"/>
          <w:sz w:val="20"/>
          <w:szCs w:val="20"/>
        </w:rPr>
        <w:t>vironment for Disaster Recovery for BPM</w:t>
      </w:r>
    </w:p>
    <w:p w14:paraId="59C278BD" w14:textId="77777777" w:rsidR="00482A98" w:rsidRPr="00260A5E" w:rsidRDefault="00482A98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Installation, configuration and </w:t>
      </w:r>
      <w:r w:rsidR="001772C5" w:rsidRPr="00260A5E">
        <w:rPr>
          <w:rFonts w:ascii="Times New Roman" w:hAnsi="Times New Roman" w:cs="Times New Roman"/>
          <w:sz w:val="20"/>
          <w:szCs w:val="20"/>
        </w:rPr>
        <w:t>testing</w:t>
      </w:r>
      <w:r w:rsidRPr="00260A5E">
        <w:rPr>
          <w:rFonts w:ascii="Times New Roman" w:hAnsi="Times New Roman" w:cs="Times New Roman"/>
          <w:sz w:val="20"/>
          <w:szCs w:val="20"/>
        </w:rPr>
        <w:t xml:space="preserve"> of In-do</w:t>
      </w:r>
      <w:r w:rsidR="00290075" w:rsidRPr="00260A5E">
        <w:rPr>
          <w:rFonts w:ascii="Times New Roman" w:hAnsi="Times New Roman" w:cs="Times New Roman"/>
          <w:sz w:val="20"/>
          <w:szCs w:val="20"/>
        </w:rPr>
        <w:t>ubt T</w:t>
      </w:r>
      <w:r w:rsidRPr="00260A5E">
        <w:rPr>
          <w:rFonts w:ascii="Times New Roman" w:hAnsi="Times New Roman" w:cs="Times New Roman"/>
          <w:sz w:val="20"/>
          <w:szCs w:val="20"/>
        </w:rPr>
        <w:t>est Applications and Distributed tra</w:t>
      </w:r>
      <w:r w:rsidR="009A4137" w:rsidRPr="00260A5E">
        <w:rPr>
          <w:rFonts w:ascii="Times New Roman" w:hAnsi="Times New Roman" w:cs="Times New Roman"/>
          <w:sz w:val="20"/>
          <w:szCs w:val="20"/>
        </w:rPr>
        <w:t xml:space="preserve">nsaction Applications </w:t>
      </w:r>
      <w:r w:rsidRPr="00260A5E">
        <w:rPr>
          <w:rFonts w:ascii="Times New Roman" w:hAnsi="Times New Roman" w:cs="Times New Roman"/>
          <w:sz w:val="20"/>
          <w:szCs w:val="20"/>
        </w:rPr>
        <w:t>for Disaster Recovery testing.</w:t>
      </w:r>
    </w:p>
    <w:p w14:paraId="59C278BE" w14:textId="77777777" w:rsidR="00412190" w:rsidRPr="00260A5E" w:rsidRDefault="00412190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Working SOA (Service Oriented Architecture) &amp; Business Process Management (BPM) Concepts</w:t>
      </w:r>
    </w:p>
    <w:p w14:paraId="59C278BF" w14:textId="77777777" w:rsidR="00FF056B" w:rsidRPr="00260A5E" w:rsidRDefault="00482A98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Automation of configuring the transaction and compensation logs on NFS </w:t>
      </w:r>
      <w:r w:rsidR="00040035" w:rsidRPr="00260A5E">
        <w:rPr>
          <w:rFonts w:ascii="Times New Roman" w:hAnsi="Times New Roman" w:cs="Times New Roman"/>
          <w:sz w:val="20"/>
          <w:szCs w:val="20"/>
        </w:rPr>
        <w:t xml:space="preserve">shared </w:t>
      </w:r>
      <w:r w:rsidR="00565A54" w:rsidRPr="00260A5E">
        <w:rPr>
          <w:rFonts w:ascii="Times New Roman" w:hAnsi="Times New Roman" w:cs="Times New Roman"/>
          <w:sz w:val="20"/>
          <w:szCs w:val="20"/>
        </w:rPr>
        <w:t>mount.</w:t>
      </w:r>
    </w:p>
    <w:p w14:paraId="59C278C0" w14:textId="77777777" w:rsidR="00482A98" w:rsidRPr="00260A5E" w:rsidRDefault="00482A98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Implementing </w:t>
      </w:r>
      <w:r w:rsidR="00923C83" w:rsidRPr="00260A5E">
        <w:rPr>
          <w:rFonts w:ascii="Times New Roman" w:hAnsi="Times New Roman" w:cs="Times New Roman"/>
          <w:sz w:val="20"/>
          <w:szCs w:val="20"/>
        </w:rPr>
        <w:t xml:space="preserve">shell </w:t>
      </w:r>
      <w:r w:rsidRPr="00260A5E">
        <w:rPr>
          <w:rFonts w:ascii="Times New Roman" w:hAnsi="Times New Roman" w:cs="Times New Roman"/>
          <w:sz w:val="20"/>
          <w:szCs w:val="20"/>
        </w:rPr>
        <w:t>scripts for replicating profiles from Production to Remote Data Center (DR site).</w:t>
      </w:r>
    </w:p>
    <w:p w14:paraId="59C278C1" w14:textId="77777777" w:rsidR="00216D8A" w:rsidRPr="00260A5E" w:rsidRDefault="00216D8A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Implementation on disaster recovery site for Oracle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server.</w:t>
      </w:r>
    </w:p>
    <w:p w14:paraId="59C278C2" w14:textId="77777777" w:rsidR="00216D8A" w:rsidRPr="00260A5E" w:rsidRDefault="00216D8A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Ensuring successful DR drill for applications hosted on Oracle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server.</w:t>
      </w:r>
    </w:p>
    <w:p w14:paraId="59C278C3" w14:textId="77777777" w:rsidR="00FF056B" w:rsidRPr="00260A5E" w:rsidRDefault="00FF056B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Establish “Best Practices” and plan for continuous improvement of process.</w:t>
      </w:r>
    </w:p>
    <w:p w14:paraId="59C278C4" w14:textId="77777777" w:rsidR="00FF056B" w:rsidRPr="00260A5E" w:rsidRDefault="00FF056B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Interaction with IBM WebSphere Product Support teams for Issue resolution</w:t>
      </w:r>
    </w:p>
    <w:p w14:paraId="59C278C5" w14:textId="77777777" w:rsidR="00FF056B" w:rsidRPr="00260A5E" w:rsidRDefault="00FF056B" w:rsidP="00501AC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C278C6" w14:textId="77777777" w:rsidR="00501AC8" w:rsidRPr="00260A5E" w:rsidRDefault="00FF056B" w:rsidP="00501AC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>Technical Environment:</w:t>
      </w:r>
    </w:p>
    <w:p w14:paraId="59C278C8" w14:textId="738D5F7F" w:rsidR="00FF056B" w:rsidRPr="0006523D" w:rsidRDefault="00FF056B" w:rsidP="00B95390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6523D">
        <w:rPr>
          <w:rFonts w:ascii="Times New Roman" w:hAnsi="Times New Roman" w:cs="Times New Roman"/>
          <w:sz w:val="20"/>
          <w:szCs w:val="20"/>
        </w:rPr>
        <w:t xml:space="preserve">IBM </w:t>
      </w:r>
      <w:proofErr w:type="spellStart"/>
      <w:r w:rsidRPr="0006523D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06523D">
        <w:rPr>
          <w:rFonts w:ascii="Times New Roman" w:hAnsi="Times New Roman" w:cs="Times New Roman"/>
          <w:sz w:val="20"/>
          <w:szCs w:val="20"/>
        </w:rPr>
        <w:t xml:space="preserve"> </w:t>
      </w:r>
      <w:r w:rsidR="00250C57" w:rsidRPr="0006523D">
        <w:rPr>
          <w:rFonts w:ascii="Times New Roman" w:hAnsi="Times New Roman" w:cs="Times New Roman"/>
          <w:sz w:val="20"/>
          <w:szCs w:val="20"/>
        </w:rPr>
        <w:t xml:space="preserve">Application Server </w:t>
      </w:r>
      <w:r w:rsidR="00445E53" w:rsidRPr="0006523D">
        <w:rPr>
          <w:rFonts w:ascii="Times New Roman" w:hAnsi="Times New Roman" w:cs="Times New Roman"/>
          <w:sz w:val="20"/>
          <w:szCs w:val="20"/>
        </w:rPr>
        <w:t>(WAS</w:t>
      </w:r>
      <w:r w:rsidR="00976C71" w:rsidRPr="0006523D">
        <w:rPr>
          <w:rFonts w:ascii="Times New Roman" w:hAnsi="Times New Roman" w:cs="Times New Roman"/>
          <w:sz w:val="20"/>
          <w:szCs w:val="20"/>
        </w:rPr>
        <w:t>)</w:t>
      </w:r>
      <w:r w:rsidR="00B1059A">
        <w:rPr>
          <w:rFonts w:ascii="Times New Roman" w:hAnsi="Times New Roman" w:cs="Times New Roman"/>
          <w:sz w:val="20"/>
          <w:szCs w:val="20"/>
        </w:rPr>
        <w:t>,</w:t>
      </w:r>
      <w:r w:rsidR="0006523D" w:rsidRPr="0006523D">
        <w:rPr>
          <w:rFonts w:ascii="Times New Roman" w:hAnsi="Times New Roman" w:cs="Times New Roman"/>
          <w:sz w:val="20"/>
          <w:szCs w:val="20"/>
        </w:rPr>
        <w:t xml:space="preserve"> </w:t>
      </w:r>
      <w:r w:rsidRPr="0006523D">
        <w:rPr>
          <w:rFonts w:ascii="Times New Roman" w:hAnsi="Times New Roman" w:cs="Times New Roman"/>
          <w:sz w:val="20"/>
          <w:szCs w:val="20"/>
        </w:rPr>
        <w:t xml:space="preserve">IBM Business Process Manager </w:t>
      </w:r>
      <w:r w:rsidR="00976C71" w:rsidRPr="0006523D">
        <w:rPr>
          <w:rFonts w:ascii="Times New Roman" w:hAnsi="Times New Roman" w:cs="Times New Roman"/>
          <w:sz w:val="20"/>
          <w:szCs w:val="20"/>
        </w:rPr>
        <w:t xml:space="preserve">(BPM) </w:t>
      </w:r>
      <w:r w:rsidR="009A0E9F" w:rsidRPr="0006523D">
        <w:rPr>
          <w:rFonts w:ascii="Times New Roman" w:hAnsi="Times New Roman" w:cs="Times New Roman"/>
          <w:sz w:val="20"/>
          <w:szCs w:val="20"/>
        </w:rPr>
        <w:t>Advanced</w:t>
      </w:r>
      <w:r w:rsidR="00B1059A">
        <w:rPr>
          <w:rFonts w:ascii="Times New Roman" w:hAnsi="Times New Roman" w:cs="Times New Roman"/>
          <w:sz w:val="20"/>
          <w:szCs w:val="20"/>
        </w:rPr>
        <w:t xml:space="preserve">, Oracle </w:t>
      </w:r>
      <w:proofErr w:type="spellStart"/>
      <w:r w:rsidR="00B1059A">
        <w:rPr>
          <w:rFonts w:ascii="Times New Roman" w:hAnsi="Times New Roman" w:cs="Times New Roman"/>
          <w:sz w:val="20"/>
          <w:szCs w:val="20"/>
        </w:rPr>
        <w:t>Weblogic</w:t>
      </w:r>
      <w:proofErr w:type="spellEnd"/>
    </w:p>
    <w:p w14:paraId="59C278CA" w14:textId="75DE3B1D" w:rsidR="00DD694D" w:rsidRPr="0006523D" w:rsidRDefault="00255A00" w:rsidP="00695DB7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6523D">
        <w:rPr>
          <w:rFonts w:ascii="Times New Roman" w:hAnsi="Times New Roman" w:cs="Times New Roman"/>
          <w:sz w:val="20"/>
          <w:szCs w:val="20"/>
        </w:rPr>
        <w:t xml:space="preserve">IBM </w:t>
      </w:r>
      <w:proofErr w:type="spellStart"/>
      <w:r w:rsidRPr="0006523D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06523D">
        <w:rPr>
          <w:rFonts w:ascii="Times New Roman" w:hAnsi="Times New Roman" w:cs="Times New Roman"/>
          <w:sz w:val="20"/>
          <w:szCs w:val="20"/>
        </w:rPr>
        <w:t xml:space="preserve"> ESB</w:t>
      </w:r>
      <w:r w:rsidR="0006523D" w:rsidRPr="0006523D">
        <w:rPr>
          <w:rFonts w:ascii="Times New Roman" w:hAnsi="Times New Roman" w:cs="Times New Roman"/>
          <w:sz w:val="20"/>
          <w:szCs w:val="20"/>
        </w:rPr>
        <w:t xml:space="preserve">, </w:t>
      </w:r>
      <w:r w:rsidR="00DD694D" w:rsidRPr="0006523D">
        <w:rPr>
          <w:rFonts w:ascii="Times New Roman" w:hAnsi="Times New Roman" w:cs="Times New Roman"/>
          <w:sz w:val="20"/>
          <w:szCs w:val="20"/>
        </w:rPr>
        <w:t>IBM Process Designer</w:t>
      </w:r>
    </w:p>
    <w:p w14:paraId="59C278CC" w14:textId="77777777" w:rsidR="00FF056B" w:rsidRPr="00260A5E" w:rsidRDefault="00FF056B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IHS Web-Server </w:t>
      </w:r>
      <w:r w:rsidR="00A130C5" w:rsidRPr="00260A5E">
        <w:rPr>
          <w:rFonts w:ascii="Times New Roman" w:hAnsi="Times New Roman" w:cs="Times New Roman"/>
          <w:sz w:val="20"/>
          <w:szCs w:val="20"/>
        </w:rPr>
        <w:t xml:space="preserve">Apache </w:t>
      </w:r>
      <w:r w:rsidRPr="00260A5E">
        <w:rPr>
          <w:rFonts w:ascii="Times New Roman" w:hAnsi="Times New Roman" w:cs="Times New Roman"/>
          <w:sz w:val="20"/>
          <w:szCs w:val="20"/>
        </w:rPr>
        <w:t>2.2</w:t>
      </w:r>
    </w:p>
    <w:p w14:paraId="59C278CD" w14:textId="424D7E7E" w:rsidR="00FF056B" w:rsidRPr="00260A5E" w:rsidRDefault="00FF056B" w:rsidP="00501AC8">
      <w:pPr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Operating Systems: </w:t>
      </w:r>
      <w:r w:rsidR="00250C57" w:rsidRPr="00260A5E">
        <w:rPr>
          <w:rFonts w:ascii="Times New Roman" w:hAnsi="Times New Roman" w:cs="Times New Roman"/>
          <w:sz w:val="20"/>
          <w:szCs w:val="20"/>
        </w:rPr>
        <w:t>Red Hat</w:t>
      </w:r>
      <w:r w:rsidRPr="00260A5E">
        <w:rPr>
          <w:rFonts w:ascii="Times New Roman" w:hAnsi="Times New Roman" w:cs="Times New Roman"/>
          <w:sz w:val="20"/>
          <w:szCs w:val="20"/>
        </w:rPr>
        <w:t xml:space="preserve"> Linux</w:t>
      </w:r>
      <w:r w:rsidR="00EA16AE">
        <w:rPr>
          <w:rFonts w:ascii="Times New Roman" w:hAnsi="Times New Roman" w:cs="Times New Roman"/>
          <w:sz w:val="20"/>
          <w:szCs w:val="20"/>
        </w:rPr>
        <w:t xml:space="preserve">, SUSE </w:t>
      </w:r>
      <w:proofErr w:type="spellStart"/>
      <w:r w:rsidR="00EA16AE">
        <w:rPr>
          <w:rFonts w:ascii="Times New Roman" w:hAnsi="Times New Roman" w:cs="Times New Roman"/>
          <w:sz w:val="20"/>
          <w:szCs w:val="20"/>
        </w:rPr>
        <w:t>Linix</w:t>
      </w:r>
      <w:proofErr w:type="spellEnd"/>
    </w:p>
    <w:p w14:paraId="59C278CE" w14:textId="77777777" w:rsidR="00B24F12" w:rsidRPr="00260A5E" w:rsidRDefault="00B24F12" w:rsidP="00501AC8">
      <w:pP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9C278CF" w14:textId="77777777" w:rsidR="00221A18" w:rsidRPr="00260A5E" w:rsidRDefault="00221A18" w:rsidP="00501AC8">
      <w:pP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9C278D0" w14:textId="77777777" w:rsidR="003E1F88" w:rsidRPr="00260A5E" w:rsidRDefault="009C7020" w:rsidP="00501AC8">
      <w:pPr>
        <w:pBdr>
          <w:bottom w:val="single" w:sz="4" w:space="1" w:color="auto"/>
        </w:pBd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>Corporate Applications Su</w:t>
      </w:r>
      <w:r w:rsidR="005D6DC5" w:rsidRPr="00260A5E">
        <w:rPr>
          <w:rFonts w:ascii="Times New Roman" w:hAnsi="Times New Roman" w:cs="Times New Roman"/>
          <w:b/>
          <w:sz w:val="20"/>
          <w:szCs w:val="20"/>
        </w:rPr>
        <w:t xml:space="preserve">pport for Johnson Controls Inc.  </w:t>
      </w:r>
      <w:r w:rsidR="00C47FB8" w:rsidRPr="00260A5E">
        <w:rPr>
          <w:rFonts w:ascii="Times New Roman" w:hAnsi="Times New Roman" w:cs="Times New Roman"/>
          <w:b/>
          <w:sz w:val="20"/>
          <w:szCs w:val="20"/>
        </w:rPr>
        <w:t>Mumbai</w:t>
      </w:r>
      <w:r w:rsidR="003E1F88" w:rsidRPr="00260A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7FB8" w:rsidRPr="00260A5E">
        <w:rPr>
          <w:rFonts w:ascii="Times New Roman" w:hAnsi="Times New Roman" w:cs="Times New Roman"/>
          <w:b/>
          <w:sz w:val="20"/>
          <w:szCs w:val="20"/>
        </w:rPr>
        <w:t>(</w:t>
      </w:r>
      <w:r w:rsidR="003E1F88" w:rsidRPr="00260A5E">
        <w:rPr>
          <w:rFonts w:ascii="Times New Roman" w:hAnsi="Times New Roman" w:cs="Times New Roman"/>
          <w:b/>
          <w:sz w:val="20"/>
          <w:szCs w:val="20"/>
        </w:rPr>
        <w:t>India</w:t>
      </w:r>
      <w:r w:rsidR="00C47FB8" w:rsidRPr="00260A5E">
        <w:rPr>
          <w:rFonts w:ascii="Times New Roman" w:hAnsi="Times New Roman" w:cs="Times New Roman"/>
          <w:b/>
          <w:sz w:val="20"/>
          <w:szCs w:val="20"/>
        </w:rPr>
        <w:t>)</w:t>
      </w:r>
      <w:r w:rsidR="00D4434E" w:rsidRPr="00260A5E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3E1F88" w:rsidRPr="00260A5E">
        <w:rPr>
          <w:rFonts w:ascii="Times New Roman" w:hAnsi="Times New Roman" w:cs="Times New Roman"/>
          <w:b/>
          <w:sz w:val="20"/>
          <w:szCs w:val="20"/>
        </w:rPr>
        <w:t>Holland, MI</w:t>
      </w:r>
      <w:r w:rsidR="00DF4837" w:rsidRPr="00260A5E">
        <w:rPr>
          <w:rFonts w:ascii="Times New Roman" w:hAnsi="Times New Roman" w:cs="Times New Roman"/>
          <w:b/>
          <w:sz w:val="20"/>
          <w:szCs w:val="20"/>
        </w:rPr>
        <w:t xml:space="preserve"> (US)</w:t>
      </w:r>
    </w:p>
    <w:p w14:paraId="59C278D1" w14:textId="77777777" w:rsidR="00501AC8" w:rsidRPr="00260A5E" w:rsidRDefault="003E1F88" w:rsidP="00501AC8">
      <w:pPr>
        <w:pBdr>
          <w:bottom w:val="single" w:sz="4" w:space="1" w:color="auto"/>
        </w:pBd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</w:t>
      </w:r>
      <w:r w:rsidR="005D6DC5" w:rsidRPr="00260A5E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260A5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D6DC5" w:rsidRPr="00260A5E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86771E" w:rsidRPr="00260A5E">
        <w:rPr>
          <w:rFonts w:ascii="Times New Roman" w:hAnsi="Times New Roman" w:cs="Times New Roman"/>
          <w:b/>
          <w:sz w:val="20"/>
          <w:szCs w:val="20"/>
        </w:rPr>
        <w:t>(</w:t>
      </w:r>
      <w:r w:rsidR="00CC70A8" w:rsidRPr="00260A5E">
        <w:rPr>
          <w:rFonts w:ascii="Times New Roman" w:hAnsi="Times New Roman" w:cs="Times New Roman"/>
          <w:b/>
          <w:sz w:val="20"/>
          <w:szCs w:val="20"/>
        </w:rPr>
        <w:t>Tata Consultancy Services Ltd.)</w:t>
      </w:r>
    </w:p>
    <w:p w14:paraId="59C278D2" w14:textId="52B6BD46" w:rsidR="009C7020" w:rsidRPr="00260A5E" w:rsidRDefault="002E4236" w:rsidP="00501AC8">
      <w:pP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 xml:space="preserve">Systems Engineer/ </w:t>
      </w:r>
      <w:r w:rsidR="00CD6F8D" w:rsidRPr="00260A5E">
        <w:rPr>
          <w:rFonts w:ascii="Times New Roman" w:hAnsi="Times New Roman" w:cs="Times New Roman"/>
          <w:b/>
          <w:sz w:val="20"/>
          <w:szCs w:val="20"/>
        </w:rPr>
        <w:t xml:space="preserve">I.T. </w:t>
      </w:r>
      <w:r w:rsidR="004414E4" w:rsidRPr="00260A5E">
        <w:rPr>
          <w:rFonts w:ascii="Times New Roman" w:hAnsi="Times New Roman" w:cs="Times New Roman"/>
          <w:b/>
          <w:sz w:val="20"/>
          <w:szCs w:val="20"/>
        </w:rPr>
        <w:t>Analyst</w:t>
      </w:r>
      <w:r w:rsidR="00501AC8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501AC8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501AC8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501AC8" w:rsidRPr="00260A5E">
        <w:rPr>
          <w:rFonts w:ascii="Times New Roman" w:hAnsi="Times New Roman" w:cs="Times New Roman"/>
          <w:b/>
          <w:sz w:val="20"/>
          <w:szCs w:val="20"/>
        </w:rPr>
        <w:tab/>
        <w:t xml:space="preserve">        </w:t>
      </w:r>
      <w:r w:rsidR="005D6DC5" w:rsidRPr="00260A5E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501AC8" w:rsidRPr="00260A5E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414E4">
        <w:rPr>
          <w:rFonts w:ascii="Times New Roman" w:hAnsi="Times New Roman" w:cs="Times New Roman"/>
          <w:b/>
          <w:sz w:val="20"/>
          <w:szCs w:val="20"/>
        </w:rPr>
        <w:tab/>
      </w:r>
      <w:r w:rsidR="004414E4">
        <w:rPr>
          <w:rFonts w:ascii="Times New Roman" w:hAnsi="Times New Roman" w:cs="Times New Roman"/>
          <w:b/>
          <w:sz w:val="20"/>
          <w:szCs w:val="20"/>
        </w:rPr>
        <w:tab/>
      </w:r>
      <w:r w:rsidR="00501AC8" w:rsidRPr="00260A5E">
        <w:rPr>
          <w:rFonts w:ascii="Times New Roman" w:hAnsi="Times New Roman" w:cs="Times New Roman"/>
          <w:b/>
          <w:sz w:val="20"/>
          <w:szCs w:val="20"/>
        </w:rPr>
        <w:t>August 2011 – December 2013</w:t>
      </w:r>
    </w:p>
    <w:p w14:paraId="59C278D3" w14:textId="77777777" w:rsidR="00501AC8" w:rsidRDefault="00501AC8" w:rsidP="00501AC8">
      <w:p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14:paraId="7BAC1730" w14:textId="77777777" w:rsidR="005F24A5" w:rsidRPr="00260A5E" w:rsidRDefault="005F24A5" w:rsidP="005F24A5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Roles and </w:t>
      </w:r>
      <w:r w:rsidRPr="00260A5E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14:paraId="08D55860" w14:textId="77777777" w:rsidR="005F24A5" w:rsidRPr="00260A5E" w:rsidRDefault="005F24A5" w:rsidP="00501AC8">
      <w:p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14:paraId="59C278D4" w14:textId="6B19EE58" w:rsidR="009C7020" w:rsidRPr="00260A5E" w:rsidRDefault="009C702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Setting up of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Process </w:t>
      </w:r>
      <w:r w:rsidR="000711CA" w:rsidRPr="00260A5E">
        <w:rPr>
          <w:rFonts w:ascii="Times New Roman" w:hAnsi="Times New Roman" w:cs="Times New Roman"/>
          <w:sz w:val="20"/>
          <w:szCs w:val="20"/>
        </w:rPr>
        <w:t xml:space="preserve">Server, </w:t>
      </w:r>
      <w:proofErr w:type="spellStart"/>
      <w:r w:rsidR="000711CA" w:rsidRPr="00260A5E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Application </w:t>
      </w:r>
      <w:r w:rsidR="00832A0C" w:rsidRPr="00260A5E">
        <w:rPr>
          <w:rFonts w:ascii="Times New Roman" w:hAnsi="Times New Roman" w:cs="Times New Roman"/>
          <w:sz w:val="20"/>
          <w:szCs w:val="20"/>
        </w:rPr>
        <w:t>Server, IBM</w:t>
      </w:r>
      <w:r w:rsidRPr="00260A5E">
        <w:rPr>
          <w:rFonts w:ascii="Times New Roman" w:hAnsi="Times New Roman" w:cs="Times New Roman"/>
          <w:sz w:val="20"/>
          <w:szCs w:val="20"/>
        </w:rPr>
        <w:t xml:space="preserve"> HTTP Server (IHS)</w:t>
      </w:r>
      <w:r w:rsidR="006F2C50" w:rsidRPr="00260A5E">
        <w:rPr>
          <w:rFonts w:ascii="Times New Roman" w:hAnsi="Times New Roman" w:cs="Times New Roman"/>
          <w:sz w:val="20"/>
          <w:szCs w:val="20"/>
        </w:rPr>
        <w:t>, Business process Management (BPM)</w:t>
      </w:r>
      <w:r w:rsidRPr="00260A5E">
        <w:rPr>
          <w:rFonts w:ascii="Times New Roman" w:hAnsi="Times New Roman" w:cs="Times New Roman"/>
          <w:sz w:val="20"/>
          <w:szCs w:val="20"/>
        </w:rPr>
        <w:t xml:space="preserve"> including Installation and Configuration</w:t>
      </w:r>
    </w:p>
    <w:p w14:paraId="59C278D5" w14:textId="77777777" w:rsidR="00A71D6C" w:rsidRPr="00260A5E" w:rsidRDefault="00A71D6C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Creation of deployment environment, profiles for BPM, WPS and WAS.</w:t>
      </w:r>
    </w:p>
    <w:p w14:paraId="59C278D8" w14:textId="1C7750BC" w:rsidR="00B73162" w:rsidRPr="00260A5E" w:rsidRDefault="000711CA" w:rsidP="00681523">
      <w:pPr>
        <w:numPr>
          <w:ilvl w:val="0"/>
          <w:numId w:val="13"/>
        </w:numPr>
        <w:suppressAutoHyphens w:val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Migration and upgradation of Business Process Manager from lower versions to higher versions.</w:t>
      </w:r>
    </w:p>
    <w:p w14:paraId="59C278D9" w14:textId="77777777" w:rsidR="00B73162" w:rsidRPr="00260A5E" w:rsidRDefault="00B73162" w:rsidP="00681523">
      <w:pPr>
        <w:numPr>
          <w:ilvl w:val="0"/>
          <w:numId w:val="13"/>
        </w:numPr>
        <w:suppressAutoHyphens w:val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Refresh pa</w:t>
      </w:r>
      <w:r w:rsidR="0061765D" w:rsidRPr="00260A5E">
        <w:rPr>
          <w:rFonts w:ascii="Times New Roman" w:hAnsi="Times New Roman" w:cs="Times New Roman"/>
          <w:sz w:val="20"/>
          <w:szCs w:val="20"/>
        </w:rPr>
        <w:t>ck and fix pack upgrades on BPM, WPS, WAS.</w:t>
      </w:r>
    </w:p>
    <w:p w14:paraId="59C278DA" w14:textId="77777777" w:rsidR="00885470" w:rsidRPr="00260A5E" w:rsidRDefault="0088547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Configuring global security on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Dmgr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Integrated Solutions console.</w:t>
      </w:r>
    </w:p>
    <w:p w14:paraId="59C278DB" w14:textId="05031B8E" w:rsidR="009C7020" w:rsidRPr="00260A5E" w:rsidRDefault="009C702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Apply patches on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Process Server (WPS</w:t>
      </w:r>
      <w:r w:rsidR="000711CA" w:rsidRPr="00260A5E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0711CA" w:rsidRPr="00260A5E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Application Server (WAS)</w:t>
      </w:r>
      <w:r w:rsidR="0061765D" w:rsidRPr="00260A5E">
        <w:rPr>
          <w:rFonts w:ascii="Times New Roman" w:hAnsi="Times New Roman" w:cs="Times New Roman"/>
          <w:sz w:val="20"/>
          <w:szCs w:val="20"/>
        </w:rPr>
        <w:t xml:space="preserve">, Oracle </w:t>
      </w:r>
      <w:proofErr w:type="spellStart"/>
      <w:r w:rsidR="0061765D" w:rsidRPr="00260A5E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="0061765D" w:rsidRPr="00260A5E">
        <w:rPr>
          <w:rFonts w:ascii="Times New Roman" w:hAnsi="Times New Roman" w:cs="Times New Roman"/>
          <w:sz w:val="20"/>
          <w:szCs w:val="20"/>
        </w:rPr>
        <w:t>,</w:t>
      </w:r>
      <w:r w:rsidRPr="00260A5E">
        <w:rPr>
          <w:rFonts w:ascii="Times New Roman" w:hAnsi="Times New Roman" w:cs="Times New Roman"/>
          <w:sz w:val="20"/>
          <w:szCs w:val="20"/>
        </w:rPr>
        <w:t xml:space="preserve"> IBM HTTP Server (IHS)</w:t>
      </w:r>
      <w:r w:rsidR="006F2C50" w:rsidRPr="00260A5E">
        <w:rPr>
          <w:rFonts w:ascii="Times New Roman" w:hAnsi="Times New Roman" w:cs="Times New Roman"/>
          <w:sz w:val="20"/>
          <w:szCs w:val="20"/>
        </w:rPr>
        <w:t xml:space="preserve"> and Business Process Management (BPM)</w:t>
      </w:r>
    </w:p>
    <w:p w14:paraId="59C278DC" w14:textId="77777777" w:rsidR="009C7020" w:rsidRPr="00260A5E" w:rsidRDefault="009C702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Administration and Maintenance of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Process Server Network Deployment on a Golden Topology with combination of both Horizontal and Vertical Clustering.</w:t>
      </w:r>
    </w:p>
    <w:p w14:paraId="59C278DD" w14:textId="77777777" w:rsidR="009C7020" w:rsidRPr="00260A5E" w:rsidRDefault="009C702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Troubleshooting of issues re</w:t>
      </w:r>
      <w:r w:rsidR="00A71D6C" w:rsidRPr="00260A5E">
        <w:rPr>
          <w:rFonts w:ascii="Times New Roman" w:hAnsi="Times New Roman" w:cs="Times New Roman"/>
          <w:sz w:val="20"/>
          <w:szCs w:val="20"/>
        </w:rPr>
        <w:t xml:space="preserve">lated to </w:t>
      </w:r>
      <w:proofErr w:type="spellStart"/>
      <w:r w:rsidR="00A71D6C" w:rsidRPr="00260A5E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="00A71D6C" w:rsidRPr="00260A5E">
        <w:rPr>
          <w:rFonts w:ascii="Times New Roman" w:hAnsi="Times New Roman" w:cs="Times New Roman"/>
          <w:sz w:val="20"/>
          <w:szCs w:val="20"/>
        </w:rPr>
        <w:t xml:space="preserve"> Process Serve</w:t>
      </w:r>
      <w:r w:rsidRPr="00260A5E">
        <w:rPr>
          <w:rFonts w:ascii="Times New Roman" w:hAnsi="Times New Roman" w:cs="Times New Roman"/>
          <w:sz w:val="20"/>
          <w:szCs w:val="20"/>
        </w:rPr>
        <w:t>r (WPS)</w:t>
      </w:r>
      <w:r w:rsidR="00C237CD" w:rsidRPr="00260A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237CD" w:rsidRPr="00260A5E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Application </w:t>
      </w:r>
      <w:r w:rsidR="00C237CD" w:rsidRPr="00260A5E">
        <w:rPr>
          <w:rFonts w:ascii="Times New Roman" w:hAnsi="Times New Roman" w:cs="Times New Roman"/>
          <w:sz w:val="20"/>
          <w:szCs w:val="20"/>
        </w:rPr>
        <w:t>Server (</w:t>
      </w:r>
      <w:r w:rsidRPr="00260A5E">
        <w:rPr>
          <w:rFonts w:ascii="Times New Roman" w:hAnsi="Times New Roman" w:cs="Times New Roman"/>
          <w:sz w:val="20"/>
          <w:szCs w:val="20"/>
        </w:rPr>
        <w:t>WAS)</w:t>
      </w:r>
      <w:r w:rsidR="006F2C50" w:rsidRPr="00260A5E">
        <w:rPr>
          <w:rFonts w:ascii="Times New Roman" w:hAnsi="Times New Roman" w:cs="Times New Roman"/>
          <w:sz w:val="20"/>
          <w:szCs w:val="20"/>
        </w:rPr>
        <w:t>, Business Process Management and Business Monitor.</w:t>
      </w:r>
    </w:p>
    <w:p w14:paraId="59C278DE" w14:textId="77777777" w:rsidR="006F2C50" w:rsidRPr="00260A5E" w:rsidRDefault="006F2C5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lastRenderedPageBreak/>
        <w:t>Installation and configuration of IBM Business Process Management (BPM) standard and advanced versions with golden topology.</w:t>
      </w:r>
    </w:p>
    <w:p w14:paraId="59C278DF" w14:textId="77777777" w:rsidR="00923C83" w:rsidRPr="00260A5E" w:rsidRDefault="00923C83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Configuration of Process Server and Process Center for BPM.</w:t>
      </w:r>
    </w:p>
    <w:p w14:paraId="59C278E0" w14:textId="77777777" w:rsidR="00923C83" w:rsidRPr="00260A5E" w:rsidRDefault="00923C83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Application deployment on different environments using Process Center for BPM.</w:t>
      </w:r>
    </w:p>
    <w:p w14:paraId="59C278E1" w14:textId="77777777" w:rsidR="006F2C50" w:rsidRPr="00260A5E" w:rsidRDefault="006F2C5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Installation and configuration of IBM Business Monitor and integrating with BPM.</w:t>
      </w:r>
    </w:p>
    <w:p w14:paraId="59C278E2" w14:textId="77777777" w:rsidR="00885470" w:rsidRPr="00260A5E" w:rsidRDefault="0088547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Configuring Standalone LDAP configuration with LDAP servers with and without SSL configuration. </w:t>
      </w:r>
    </w:p>
    <w:p w14:paraId="59C278E3" w14:textId="77777777" w:rsidR="00A71D6C" w:rsidRPr="00260A5E" w:rsidRDefault="006F2C5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Automation of restart activities of BPM, WPS and Business Monitor using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wsadmin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scripting using Python and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Jython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languages.</w:t>
      </w:r>
    </w:p>
    <w:p w14:paraId="59C278E6" w14:textId="77777777" w:rsidR="00F90C8F" w:rsidRPr="00260A5E" w:rsidRDefault="00F90C8F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Monitor messages using IBM MQ Explorer for IBM MQ.</w:t>
      </w:r>
    </w:p>
    <w:p w14:paraId="59C278E7" w14:textId="77777777" w:rsidR="00A071C2" w:rsidRPr="00260A5E" w:rsidRDefault="00A071C2" w:rsidP="00681523">
      <w:pPr>
        <w:numPr>
          <w:ilvl w:val="0"/>
          <w:numId w:val="13"/>
        </w:numPr>
        <w:suppressAutoHyphens w:val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bCs/>
          <w:sz w:val="20"/>
          <w:szCs w:val="20"/>
        </w:rPr>
        <w:t>Implementation of Dynamic clustering on WAS 8.5</w:t>
      </w:r>
    </w:p>
    <w:p w14:paraId="59C278E8" w14:textId="77777777" w:rsidR="00DD694D" w:rsidRPr="00260A5E" w:rsidRDefault="00DD694D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Installation and configuration of IBM Process Designer on local machine for supporting development teams issues.</w:t>
      </w:r>
    </w:p>
    <w:p w14:paraId="59C278E9" w14:textId="77777777" w:rsidR="00280F4D" w:rsidRPr="00260A5E" w:rsidRDefault="00B94955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Install and configure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commerce server for production and staging </w:t>
      </w:r>
      <w:proofErr w:type="gramStart"/>
      <w:r w:rsidRPr="00260A5E">
        <w:rPr>
          <w:rFonts w:ascii="Times New Roman" w:hAnsi="Times New Roman" w:cs="Times New Roman"/>
          <w:sz w:val="20"/>
          <w:szCs w:val="20"/>
        </w:rPr>
        <w:t>environments</w:t>
      </w:r>
      <w:proofErr w:type="gramEnd"/>
    </w:p>
    <w:p w14:paraId="59C278EA" w14:textId="77777777" w:rsidR="009C7020" w:rsidRPr="00260A5E" w:rsidRDefault="009C702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Establish</w:t>
      </w:r>
      <w:r w:rsidR="00E71E12" w:rsidRPr="00260A5E">
        <w:rPr>
          <w:rFonts w:ascii="Times New Roman" w:hAnsi="Times New Roman" w:cs="Times New Roman"/>
          <w:sz w:val="20"/>
          <w:szCs w:val="20"/>
        </w:rPr>
        <w:t>ing</w:t>
      </w:r>
      <w:r w:rsidRPr="00260A5E">
        <w:rPr>
          <w:rFonts w:ascii="Times New Roman" w:hAnsi="Times New Roman" w:cs="Times New Roman"/>
          <w:sz w:val="20"/>
          <w:szCs w:val="20"/>
        </w:rPr>
        <w:t xml:space="preserve"> </w:t>
      </w:r>
      <w:r w:rsidR="00E71E12" w:rsidRPr="00260A5E">
        <w:rPr>
          <w:rFonts w:ascii="Times New Roman" w:hAnsi="Times New Roman" w:cs="Times New Roman"/>
          <w:sz w:val="20"/>
          <w:szCs w:val="20"/>
        </w:rPr>
        <w:t xml:space="preserve">and documenting </w:t>
      </w:r>
      <w:r w:rsidRPr="00260A5E">
        <w:rPr>
          <w:rFonts w:ascii="Times New Roman" w:hAnsi="Times New Roman" w:cs="Times New Roman"/>
          <w:sz w:val="20"/>
          <w:szCs w:val="20"/>
        </w:rPr>
        <w:t>“Best Practices” and plan for continuous improvement of process.</w:t>
      </w:r>
    </w:p>
    <w:p w14:paraId="59C278EB" w14:textId="77777777" w:rsidR="009C7020" w:rsidRPr="00260A5E" w:rsidRDefault="009C702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Resolution of Production Issues within Service Level Agreement (SLA) for the global support project</w:t>
      </w:r>
    </w:p>
    <w:p w14:paraId="59C278EC" w14:textId="77777777" w:rsidR="009C7020" w:rsidRPr="00260A5E" w:rsidRDefault="009C7020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Interaction with IBM WebSphere Product Support teams for Issue resolution</w:t>
      </w:r>
    </w:p>
    <w:p w14:paraId="59C278ED" w14:textId="77777777" w:rsidR="0079415C" w:rsidRPr="00260A5E" w:rsidRDefault="0079415C" w:rsidP="00681523">
      <w:pPr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Providing 24*7 </w:t>
      </w:r>
      <w:r w:rsidR="00E03979" w:rsidRPr="00260A5E">
        <w:rPr>
          <w:rFonts w:ascii="Times New Roman" w:hAnsi="Times New Roman" w:cs="Times New Roman"/>
          <w:sz w:val="20"/>
          <w:szCs w:val="20"/>
        </w:rPr>
        <w:t xml:space="preserve">onsite and remote </w:t>
      </w:r>
      <w:r w:rsidRPr="00260A5E">
        <w:rPr>
          <w:rFonts w:ascii="Times New Roman" w:hAnsi="Times New Roman" w:cs="Times New Roman"/>
          <w:sz w:val="20"/>
          <w:szCs w:val="20"/>
        </w:rPr>
        <w:t>support for Production issues.</w:t>
      </w:r>
    </w:p>
    <w:p w14:paraId="59C278EE" w14:textId="77777777" w:rsidR="003F1378" w:rsidRPr="00260A5E" w:rsidRDefault="003F1378" w:rsidP="00501AC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C278EF" w14:textId="77777777" w:rsidR="00681523" w:rsidRPr="00260A5E" w:rsidRDefault="009C7020" w:rsidP="00501AC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 xml:space="preserve">Technical </w:t>
      </w:r>
      <w:r w:rsidR="00F64E7E" w:rsidRPr="00260A5E">
        <w:rPr>
          <w:rFonts w:ascii="Times New Roman" w:hAnsi="Times New Roman" w:cs="Times New Roman"/>
          <w:b/>
          <w:sz w:val="20"/>
          <w:szCs w:val="20"/>
        </w:rPr>
        <w:t>Environment:</w:t>
      </w:r>
    </w:p>
    <w:p w14:paraId="59C278F8" w14:textId="7F06F617" w:rsidR="00F90C8F" w:rsidRPr="00551699" w:rsidRDefault="009C7020" w:rsidP="00D62190">
      <w:pPr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51699">
        <w:rPr>
          <w:rFonts w:ascii="Times New Roman" w:hAnsi="Times New Roman" w:cs="Times New Roman"/>
          <w:sz w:val="20"/>
          <w:szCs w:val="20"/>
        </w:rPr>
        <w:t xml:space="preserve">IBM </w:t>
      </w:r>
      <w:proofErr w:type="spellStart"/>
      <w:r w:rsidRPr="00551699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551699">
        <w:rPr>
          <w:rFonts w:ascii="Times New Roman" w:hAnsi="Times New Roman" w:cs="Times New Roman"/>
          <w:sz w:val="20"/>
          <w:szCs w:val="20"/>
        </w:rPr>
        <w:t xml:space="preserve"> Process Server </w:t>
      </w:r>
      <w:r w:rsidR="0010039E" w:rsidRPr="00551699">
        <w:rPr>
          <w:rFonts w:ascii="Times New Roman" w:hAnsi="Times New Roman" w:cs="Times New Roman"/>
          <w:sz w:val="20"/>
          <w:szCs w:val="20"/>
        </w:rPr>
        <w:t>(WPS</w:t>
      </w:r>
      <w:r w:rsidR="000711CA" w:rsidRPr="00551699">
        <w:rPr>
          <w:rFonts w:ascii="Times New Roman" w:hAnsi="Times New Roman" w:cs="Times New Roman"/>
          <w:sz w:val="20"/>
          <w:szCs w:val="20"/>
        </w:rPr>
        <w:t>),</w:t>
      </w:r>
      <w:r w:rsidR="00004155" w:rsidRPr="00551699">
        <w:rPr>
          <w:rFonts w:ascii="Times New Roman" w:hAnsi="Times New Roman" w:cs="Times New Roman"/>
          <w:sz w:val="20"/>
          <w:szCs w:val="20"/>
        </w:rPr>
        <w:t xml:space="preserve"> </w:t>
      </w:r>
      <w:r w:rsidRPr="00551699">
        <w:rPr>
          <w:rFonts w:ascii="Times New Roman" w:hAnsi="Times New Roman" w:cs="Times New Roman"/>
          <w:sz w:val="20"/>
          <w:szCs w:val="20"/>
        </w:rPr>
        <w:t xml:space="preserve">IBM </w:t>
      </w:r>
      <w:proofErr w:type="spellStart"/>
      <w:r w:rsidRPr="00551699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551699">
        <w:rPr>
          <w:rFonts w:ascii="Times New Roman" w:hAnsi="Times New Roman" w:cs="Times New Roman"/>
          <w:sz w:val="20"/>
          <w:szCs w:val="20"/>
        </w:rPr>
        <w:t xml:space="preserve"> Application Server </w:t>
      </w:r>
      <w:r w:rsidR="0010039E" w:rsidRPr="00551699">
        <w:rPr>
          <w:rFonts w:ascii="Times New Roman" w:hAnsi="Times New Roman" w:cs="Times New Roman"/>
          <w:sz w:val="20"/>
          <w:szCs w:val="20"/>
        </w:rPr>
        <w:t>(WAS</w:t>
      </w:r>
      <w:proofErr w:type="gramStart"/>
      <w:r w:rsidR="0010039E" w:rsidRPr="00551699">
        <w:rPr>
          <w:rFonts w:ascii="Times New Roman" w:hAnsi="Times New Roman" w:cs="Times New Roman"/>
          <w:sz w:val="20"/>
          <w:szCs w:val="20"/>
        </w:rPr>
        <w:t>)</w:t>
      </w:r>
      <w:r w:rsidR="003E029F" w:rsidRPr="00551699">
        <w:rPr>
          <w:rFonts w:ascii="Times New Roman" w:hAnsi="Times New Roman" w:cs="Times New Roman"/>
          <w:sz w:val="20"/>
          <w:szCs w:val="20"/>
        </w:rPr>
        <w:t xml:space="preserve"> </w:t>
      </w:r>
      <w:r w:rsidR="00004155" w:rsidRPr="00551699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004155" w:rsidRPr="00551699">
        <w:rPr>
          <w:rFonts w:ascii="Times New Roman" w:hAnsi="Times New Roman" w:cs="Times New Roman"/>
          <w:sz w:val="20"/>
          <w:szCs w:val="20"/>
        </w:rPr>
        <w:t xml:space="preserve"> </w:t>
      </w:r>
      <w:r w:rsidR="00280F4D" w:rsidRPr="00551699">
        <w:rPr>
          <w:rFonts w:ascii="Times New Roman" w:hAnsi="Times New Roman" w:cs="Times New Roman"/>
          <w:sz w:val="20"/>
          <w:szCs w:val="20"/>
        </w:rPr>
        <w:t xml:space="preserve">IBM </w:t>
      </w:r>
      <w:proofErr w:type="spellStart"/>
      <w:r w:rsidR="00280F4D" w:rsidRPr="00551699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="00280F4D" w:rsidRPr="00551699">
        <w:rPr>
          <w:rFonts w:ascii="Times New Roman" w:hAnsi="Times New Roman" w:cs="Times New Roman"/>
          <w:sz w:val="20"/>
          <w:szCs w:val="20"/>
        </w:rPr>
        <w:t xml:space="preserve"> Commerce Server</w:t>
      </w:r>
      <w:r w:rsidR="00004155" w:rsidRPr="00551699">
        <w:rPr>
          <w:rFonts w:ascii="Times New Roman" w:hAnsi="Times New Roman" w:cs="Times New Roman"/>
          <w:sz w:val="20"/>
          <w:szCs w:val="20"/>
        </w:rPr>
        <w:t xml:space="preserve">, </w:t>
      </w:r>
      <w:r w:rsidRPr="00551699">
        <w:rPr>
          <w:rFonts w:ascii="Times New Roman" w:hAnsi="Times New Roman" w:cs="Times New Roman"/>
          <w:sz w:val="20"/>
          <w:szCs w:val="20"/>
        </w:rPr>
        <w:t xml:space="preserve">IBM Business Process Manager </w:t>
      </w:r>
      <w:r w:rsidR="0010039E" w:rsidRPr="00551699">
        <w:rPr>
          <w:rFonts w:ascii="Times New Roman" w:hAnsi="Times New Roman" w:cs="Times New Roman"/>
          <w:sz w:val="20"/>
          <w:szCs w:val="20"/>
        </w:rPr>
        <w:t>(BPM)</w:t>
      </w:r>
      <w:r w:rsidR="00004155" w:rsidRPr="00551699">
        <w:rPr>
          <w:rFonts w:ascii="Times New Roman" w:hAnsi="Times New Roman" w:cs="Times New Roman"/>
          <w:sz w:val="20"/>
          <w:szCs w:val="20"/>
        </w:rPr>
        <w:t xml:space="preserve">, </w:t>
      </w:r>
      <w:r w:rsidR="00DD694D" w:rsidRPr="00551699">
        <w:rPr>
          <w:rFonts w:ascii="Times New Roman" w:hAnsi="Times New Roman" w:cs="Times New Roman"/>
          <w:sz w:val="20"/>
          <w:szCs w:val="20"/>
        </w:rPr>
        <w:t>IBM Process Designer</w:t>
      </w:r>
      <w:r w:rsidR="00004155" w:rsidRPr="00551699">
        <w:rPr>
          <w:rFonts w:ascii="Times New Roman" w:hAnsi="Times New Roman" w:cs="Times New Roman"/>
          <w:sz w:val="20"/>
          <w:szCs w:val="20"/>
        </w:rPr>
        <w:t xml:space="preserve">, </w:t>
      </w:r>
      <w:r w:rsidRPr="00551699">
        <w:rPr>
          <w:rFonts w:ascii="Times New Roman" w:hAnsi="Times New Roman" w:cs="Times New Roman"/>
          <w:sz w:val="20"/>
          <w:szCs w:val="20"/>
        </w:rPr>
        <w:t>IBM Business Monitor</w:t>
      </w:r>
      <w:r w:rsidR="00004155" w:rsidRPr="00551699">
        <w:rPr>
          <w:rFonts w:ascii="Times New Roman" w:hAnsi="Times New Roman" w:cs="Times New Roman"/>
          <w:sz w:val="20"/>
          <w:szCs w:val="20"/>
        </w:rPr>
        <w:t xml:space="preserve">, </w:t>
      </w:r>
      <w:r w:rsidR="003E029F" w:rsidRPr="00551699">
        <w:rPr>
          <w:rFonts w:ascii="Times New Roman" w:hAnsi="Times New Roman" w:cs="Times New Roman"/>
          <w:sz w:val="20"/>
          <w:szCs w:val="20"/>
        </w:rPr>
        <w:t xml:space="preserve">IBM </w:t>
      </w:r>
      <w:proofErr w:type="spellStart"/>
      <w:r w:rsidR="003E029F" w:rsidRPr="00551699">
        <w:rPr>
          <w:rFonts w:ascii="Times New Roman" w:hAnsi="Times New Roman" w:cs="Times New Roman"/>
          <w:sz w:val="20"/>
          <w:szCs w:val="20"/>
        </w:rPr>
        <w:t>Worklight</w:t>
      </w:r>
      <w:proofErr w:type="spellEnd"/>
      <w:r w:rsidR="00004155" w:rsidRPr="00551699">
        <w:rPr>
          <w:rFonts w:ascii="Times New Roman" w:hAnsi="Times New Roman" w:cs="Times New Roman"/>
          <w:sz w:val="20"/>
          <w:szCs w:val="20"/>
        </w:rPr>
        <w:t xml:space="preserve">, </w:t>
      </w:r>
      <w:r w:rsidR="003E029F" w:rsidRPr="00551699">
        <w:rPr>
          <w:rFonts w:ascii="Times New Roman" w:hAnsi="Times New Roman" w:cs="Times New Roman"/>
          <w:sz w:val="20"/>
          <w:szCs w:val="20"/>
        </w:rPr>
        <w:t xml:space="preserve">IBM </w:t>
      </w:r>
      <w:r w:rsidR="001B2FEC" w:rsidRPr="00551699">
        <w:rPr>
          <w:rFonts w:ascii="Times New Roman" w:hAnsi="Times New Roman" w:cs="Times New Roman"/>
          <w:sz w:val="20"/>
          <w:szCs w:val="20"/>
        </w:rPr>
        <w:t>License</w:t>
      </w:r>
      <w:r w:rsidR="003E029F" w:rsidRPr="00551699">
        <w:rPr>
          <w:rFonts w:ascii="Times New Roman" w:hAnsi="Times New Roman" w:cs="Times New Roman"/>
          <w:sz w:val="20"/>
          <w:szCs w:val="20"/>
        </w:rPr>
        <w:t xml:space="preserve"> Metric tool (ILMT)</w:t>
      </w:r>
      <w:r w:rsidR="00551699">
        <w:rPr>
          <w:rFonts w:ascii="Times New Roman" w:hAnsi="Times New Roman" w:cs="Times New Roman"/>
          <w:sz w:val="20"/>
          <w:szCs w:val="20"/>
        </w:rPr>
        <w:t xml:space="preserve">, </w:t>
      </w:r>
      <w:r w:rsidR="00F90C8F" w:rsidRPr="00551699">
        <w:rPr>
          <w:rFonts w:ascii="Times New Roman" w:hAnsi="Times New Roman" w:cs="Times New Roman"/>
          <w:sz w:val="20"/>
          <w:szCs w:val="20"/>
        </w:rPr>
        <w:t>IBM MQ Explorer</w:t>
      </w:r>
    </w:p>
    <w:p w14:paraId="59C278F9" w14:textId="72428222" w:rsidR="00E0028F" w:rsidRPr="00260A5E" w:rsidRDefault="00E0028F" w:rsidP="00681523">
      <w:pPr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Oracle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</w:t>
      </w:r>
      <w:r w:rsidR="007136AA">
        <w:rPr>
          <w:rFonts w:ascii="Times New Roman" w:hAnsi="Times New Roman" w:cs="Times New Roman"/>
          <w:sz w:val="20"/>
          <w:szCs w:val="20"/>
        </w:rPr>
        <w:t>Application Server</w:t>
      </w:r>
    </w:p>
    <w:p w14:paraId="59C278FB" w14:textId="449EC062" w:rsidR="009C7020" w:rsidRPr="00DB590B" w:rsidRDefault="009C7020" w:rsidP="00046775">
      <w:pPr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DB590B">
        <w:rPr>
          <w:rFonts w:ascii="Times New Roman" w:hAnsi="Times New Roman" w:cs="Times New Roman"/>
          <w:sz w:val="20"/>
          <w:szCs w:val="20"/>
        </w:rPr>
        <w:t>Apache Webserver 2.2</w:t>
      </w:r>
      <w:r w:rsidR="00DB590B" w:rsidRPr="00DB590B">
        <w:rPr>
          <w:rFonts w:ascii="Times New Roman" w:hAnsi="Times New Roman" w:cs="Times New Roman"/>
          <w:sz w:val="20"/>
          <w:szCs w:val="20"/>
        </w:rPr>
        <w:t xml:space="preserve">, </w:t>
      </w:r>
      <w:r w:rsidRPr="00DB590B">
        <w:rPr>
          <w:rFonts w:ascii="Times New Roman" w:hAnsi="Times New Roman" w:cs="Times New Roman"/>
          <w:sz w:val="20"/>
          <w:szCs w:val="20"/>
        </w:rPr>
        <w:t>IHS Web-Server 2.2</w:t>
      </w:r>
    </w:p>
    <w:p w14:paraId="59C278FC" w14:textId="53BD51E3" w:rsidR="005F48BB" w:rsidRPr="00260A5E" w:rsidRDefault="005F48BB" w:rsidP="00681523">
      <w:pPr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Dynatrace</w:t>
      </w:r>
      <w:r w:rsidR="000F079C">
        <w:rPr>
          <w:rFonts w:ascii="Times New Roman" w:hAnsi="Times New Roman" w:cs="Times New Roman"/>
          <w:sz w:val="20"/>
          <w:szCs w:val="20"/>
        </w:rPr>
        <w:t xml:space="preserve"> </w:t>
      </w:r>
      <w:r w:rsidR="00551699">
        <w:rPr>
          <w:rFonts w:ascii="Times New Roman" w:hAnsi="Times New Roman" w:cs="Times New Roman"/>
          <w:sz w:val="20"/>
          <w:szCs w:val="20"/>
        </w:rPr>
        <w:t xml:space="preserve">monitoring </w:t>
      </w:r>
      <w:r w:rsidR="00177EEC">
        <w:rPr>
          <w:rFonts w:ascii="Times New Roman" w:hAnsi="Times New Roman" w:cs="Times New Roman"/>
          <w:sz w:val="20"/>
          <w:szCs w:val="20"/>
        </w:rPr>
        <w:t>tool.</w:t>
      </w:r>
    </w:p>
    <w:p w14:paraId="59C278FD" w14:textId="77777777" w:rsidR="004004D5" w:rsidRPr="00260A5E" w:rsidRDefault="004004D5" w:rsidP="00681523">
      <w:pPr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Oracle 10 G, 11G</w:t>
      </w:r>
    </w:p>
    <w:p w14:paraId="59C278FE" w14:textId="77777777" w:rsidR="009C7020" w:rsidRPr="00260A5E" w:rsidRDefault="009C7020" w:rsidP="00681523">
      <w:pPr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Operating Systems: Windows, Unix (HP-UX), SUSE Linux</w:t>
      </w:r>
    </w:p>
    <w:p w14:paraId="59C278FF" w14:textId="77777777" w:rsidR="009C7020" w:rsidRPr="00260A5E" w:rsidRDefault="009C7020" w:rsidP="00501AC8">
      <w:pPr>
        <w:tabs>
          <w:tab w:val="left" w:pos="720"/>
        </w:tabs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14:paraId="05B8FC1A" w14:textId="77777777" w:rsidR="003D0426" w:rsidRPr="00260A5E" w:rsidRDefault="003D0426" w:rsidP="00501AC8">
      <w:pPr>
        <w:tabs>
          <w:tab w:val="left" w:pos="720"/>
        </w:tabs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14:paraId="59C27902" w14:textId="4A9C44A6" w:rsidR="001672D4" w:rsidRPr="00260A5E" w:rsidRDefault="001672D4" w:rsidP="001672D4">
      <w:pPr>
        <w:pBdr>
          <w:bottom w:val="single" w:sz="4" w:space="1" w:color="auto"/>
        </w:pBd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60A5E">
        <w:rPr>
          <w:rFonts w:ascii="Times New Roman" w:hAnsi="Times New Roman" w:cs="Times New Roman"/>
          <w:b/>
          <w:sz w:val="20"/>
          <w:szCs w:val="20"/>
        </w:rPr>
        <w:t>Ultimatix</w:t>
      </w:r>
      <w:proofErr w:type="spellEnd"/>
      <w:r w:rsidRPr="00260A5E">
        <w:rPr>
          <w:rFonts w:ascii="Times New Roman" w:hAnsi="Times New Roman" w:cs="Times New Roman"/>
          <w:b/>
          <w:sz w:val="20"/>
          <w:szCs w:val="20"/>
        </w:rPr>
        <w:t xml:space="preserve"> Technical Support,</w:t>
      </w:r>
      <w:r w:rsidR="00946139" w:rsidRPr="00260A5E">
        <w:rPr>
          <w:rFonts w:ascii="Times New Roman" w:hAnsi="Times New Roman" w:cs="Times New Roman"/>
          <w:b/>
          <w:sz w:val="20"/>
          <w:szCs w:val="20"/>
        </w:rPr>
        <w:t xml:space="preserve"> Mumbai, </w:t>
      </w:r>
      <w:r w:rsidR="00624B15" w:rsidRPr="00260A5E">
        <w:rPr>
          <w:rFonts w:ascii="Times New Roman" w:hAnsi="Times New Roman" w:cs="Times New Roman"/>
          <w:b/>
          <w:sz w:val="20"/>
          <w:szCs w:val="20"/>
        </w:rPr>
        <w:t xml:space="preserve">India </w:t>
      </w:r>
      <w:r w:rsidR="00624B15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946139" w:rsidRPr="00260A5E">
        <w:rPr>
          <w:rFonts w:ascii="Times New Roman" w:hAnsi="Times New Roman" w:cs="Times New Roman"/>
          <w:b/>
          <w:sz w:val="20"/>
          <w:szCs w:val="20"/>
        </w:rPr>
        <w:tab/>
      </w:r>
      <w:r w:rsidR="00946139" w:rsidRPr="00260A5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5D6DC5" w:rsidRPr="00260A5E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proofErr w:type="gramStart"/>
      <w:r w:rsidR="005D6DC5" w:rsidRPr="00260A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24B15" w:rsidRPr="00260A5E">
        <w:rPr>
          <w:rFonts w:ascii="Times New Roman" w:hAnsi="Times New Roman" w:cs="Times New Roman"/>
          <w:b/>
          <w:sz w:val="20"/>
          <w:szCs w:val="20"/>
        </w:rPr>
        <w:t xml:space="preserve">  (</w:t>
      </w:r>
      <w:proofErr w:type="gramEnd"/>
      <w:r w:rsidR="00946139" w:rsidRPr="00260A5E">
        <w:rPr>
          <w:rFonts w:ascii="Times New Roman" w:hAnsi="Times New Roman" w:cs="Times New Roman"/>
          <w:b/>
          <w:sz w:val="20"/>
          <w:szCs w:val="20"/>
        </w:rPr>
        <w:t>Tata C</w:t>
      </w:r>
      <w:r w:rsidRPr="00260A5E">
        <w:rPr>
          <w:rFonts w:ascii="Times New Roman" w:hAnsi="Times New Roman" w:cs="Times New Roman"/>
          <w:b/>
          <w:sz w:val="20"/>
          <w:szCs w:val="20"/>
        </w:rPr>
        <w:t>onsultancy Services Ltd.)</w:t>
      </w:r>
    </w:p>
    <w:p w14:paraId="59C27903" w14:textId="77777777" w:rsidR="001672D4" w:rsidRPr="00260A5E" w:rsidRDefault="001672D4" w:rsidP="001672D4">
      <w:pPr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>System</w:t>
      </w:r>
      <w:r w:rsidR="00CD6F8D" w:rsidRPr="00260A5E">
        <w:rPr>
          <w:rFonts w:ascii="Times New Roman" w:hAnsi="Times New Roman" w:cs="Times New Roman"/>
          <w:b/>
          <w:sz w:val="20"/>
          <w:szCs w:val="20"/>
        </w:rPr>
        <w:t>s</w:t>
      </w:r>
      <w:r w:rsidRPr="00260A5E">
        <w:rPr>
          <w:rFonts w:ascii="Times New Roman" w:hAnsi="Times New Roman" w:cs="Times New Roman"/>
          <w:b/>
          <w:sz w:val="20"/>
          <w:szCs w:val="20"/>
        </w:rPr>
        <w:t xml:space="preserve"> Administrator</w:t>
      </w:r>
      <w:r w:rsidR="00CD6F8D" w:rsidRPr="00260A5E">
        <w:rPr>
          <w:rFonts w:ascii="Times New Roman" w:hAnsi="Times New Roman" w:cs="Times New Roman"/>
          <w:b/>
          <w:sz w:val="20"/>
          <w:szCs w:val="20"/>
        </w:rPr>
        <w:t xml:space="preserve"> / Systems Engineer</w:t>
      </w:r>
      <w:r w:rsidRPr="00260A5E">
        <w:rPr>
          <w:rFonts w:ascii="Times New Roman" w:hAnsi="Times New Roman" w:cs="Times New Roman"/>
          <w:b/>
          <w:sz w:val="20"/>
          <w:szCs w:val="20"/>
        </w:rPr>
        <w:tab/>
      </w:r>
      <w:r w:rsidRPr="00260A5E">
        <w:rPr>
          <w:rFonts w:ascii="Times New Roman" w:hAnsi="Times New Roman" w:cs="Times New Roman"/>
          <w:b/>
          <w:sz w:val="20"/>
          <w:szCs w:val="20"/>
        </w:rPr>
        <w:tab/>
      </w:r>
      <w:r w:rsidRPr="00260A5E">
        <w:rPr>
          <w:rFonts w:ascii="Times New Roman" w:hAnsi="Times New Roman" w:cs="Times New Roman"/>
          <w:b/>
          <w:sz w:val="20"/>
          <w:szCs w:val="20"/>
        </w:rPr>
        <w:tab/>
      </w:r>
      <w:r w:rsidRPr="00260A5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5D6DC5" w:rsidRPr="00260A5E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260A5E">
        <w:rPr>
          <w:rFonts w:ascii="Times New Roman" w:hAnsi="Times New Roman" w:cs="Times New Roman"/>
          <w:b/>
          <w:sz w:val="20"/>
          <w:szCs w:val="20"/>
        </w:rPr>
        <w:t xml:space="preserve">              July 2008 – August 2011</w:t>
      </w:r>
    </w:p>
    <w:p w14:paraId="59C27904" w14:textId="77777777" w:rsidR="009A5F9F" w:rsidRDefault="009A5F9F" w:rsidP="00501AC8">
      <w:pPr>
        <w:rPr>
          <w:rFonts w:ascii="Times New Roman" w:hAnsi="Times New Roman" w:cs="Times New Roman"/>
          <w:b/>
          <w:sz w:val="20"/>
          <w:szCs w:val="20"/>
        </w:rPr>
      </w:pPr>
    </w:p>
    <w:p w14:paraId="3D1ACB49" w14:textId="77777777" w:rsidR="005F24A5" w:rsidRPr="00260A5E" w:rsidRDefault="005F24A5" w:rsidP="005F24A5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Roles and </w:t>
      </w:r>
      <w:r w:rsidRPr="00260A5E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14:paraId="421F12A3" w14:textId="77777777" w:rsidR="005F24A5" w:rsidRPr="00260A5E" w:rsidRDefault="005F24A5" w:rsidP="00501AC8">
      <w:pPr>
        <w:rPr>
          <w:rFonts w:ascii="Times New Roman" w:hAnsi="Times New Roman" w:cs="Times New Roman"/>
          <w:b/>
          <w:sz w:val="20"/>
          <w:szCs w:val="20"/>
        </w:rPr>
      </w:pPr>
    </w:p>
    <w:p w14:paraId="59C27905" w14:textId="77777777" w:rsidR="009C7020" w:rsidRPr="00260A5E" w:rsidRDefault="009C7020" w:rsidP="00681523">
      <w:pPr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Involved in Application production support for all Global Applications of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Ultimatix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, including the Appraisal, Talent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Mgmt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, </w:t>
      </w:r>
      <w:r w:rsidR="001B2FEC" w:rsidRPr="00260A5E">
        <w:rPr>
          <w:rFonts w:ascii="Times New Roman" w:hAnsi="Times New Roman" w:cs="Times New Roman"/>
          <w:sz w:val="20"/>
          <w:szCs w:val="20"/>
        </w:rPr>
        <w:t>and Employee</w:t>
      </w:r>
      <w:r w:rsidRPr="00260A5E">
        <w:rPr>
          <w:rFonts w:ascii="Times New Roman" w:hAnsi="Times New Roman" w:cs="Times New Roman"/>
          <w:sz w:val="20"/>
          <w:szCs w:val="20"/>
        </w:rPr>
        <w:t xml:space="preserve"> Self Service &amp; Procurement Systems.</w:t>
      </w:r>
    </w:p>
    <w:p w14:paraId="59C27906" w14:textId="77777777" w:rsidR="009C7020" w:rsidRPr="00260A5E" w:rsidRDefault="009C7020" w:rsidP="00681523">
      <w:pPr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Contributed </w:t>
      </w:r>
      <w:proofErr w:type="gramStart"/>
      <w:r w:rsidRPr="00260A5E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260A5E">
        <w:rPr>
          <w:rFonts w:ascii="Times New Roman" w:hAnsi="Times New Roman" w:cs="Times New Roman"/>
          <w:sz w:val="20"/>
          <w:szCs w:val="20"/>
        </w:rPr>
        <w:t xml:space="preserve"> the design and implementation of the infrastructure setup for these Applications and actively involved in Capacity Planning &amp; Performance Tuning.</w:t>
      </w:r>
    </w:p>
    <w:p w14:paraId="59C27907" w14:textId="77777777" w:rsidR="009C7020" w:rsidRPr="00260A5E" w:rsidRDefault="009C7020" w:rsidP="00681523">
      <w:pPr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Heading the core WPS Migration team involved in performing WPS BPEL migration for version upgrades.</w:t>
      </w:r>
    </w:p>
    <w:p w14:paraId="59C27908" w14:textId="77777777" w:rsidR="00A26807" w:rsidRPr="00260A5E" w:rsidRDefault="00A26807" w:rsidP="00681523">
      <w:pPr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Pro-active monitoring of log files for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server log files for identifying potential bottleneck areas.</w:t>
      </w:r>
    </w:p>
    <w:p w14:paraId="59C27909" w14:textId="77777777" w:rsidR="009C7020" w:rsidRPr="00260A5E" w:rsidRDefault="009C7020" w:rsidP="00681523">
      <w:pPr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Setup and Support for TCS Real Time Integration of applicati</w:t>
      </w:r>
      <w:r w:rsidR="00AF63FC" w:rsidRPr="00260A5E">
        <w:rPr>
          <w:rFonts w:ascii="Times New Roman" w:hAnsi="Times New Roman" w:cs="Times New Roman"/>
          <w:sz w:val="20"/>
          <w:szCs w:val="20"/>
        </w:rPr>
        <w:t>ons (EAI) using Enterprise service Bus (ESB).</w:t>
      </w:r>
    </w:p>
    <w:p w14:paraId="59C2790A" w14:textId="77777777" w:rsidR="00E71E12" w:rsidRPr="00260A5E" w:rsidRDefault="009C7020" w:rsidP="00E71E12">
      <w:pPr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Involved in Learning &amp; Development of fellow associates of various teams on IBM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Process Server &amp; Oracle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 Application Server.</w:t>
      </w:r>
    </w:p>
    <w:p w14:paraId="59C2790B" w14:textId="66B7CD07" w:rsidR="00114341" w:rsidRPr="00260A5E" w:rsidRDefault="002B2682" w:rsidP="0060140C">
      <w:pPr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Interaction</w:t>
      </w:r>
      <w:r w:rsidR="009C7020" w:rsidRPr="00260A5E">
        <w:rPr>
          <w:rFonts w:ascii="Times New Roman" w:hAnsi="Times New Roman" w:cs="Times New Roman"/>
          <w:sz w:val="20"/>
          <w:szCs w:val="20"/>
        </w:rPr>
        <w:t xml:space="preserve"> with IBM Support Team for Issue Resolution</w:t>
      </w:r>
    </w:p>
    <w:p w14:paraId="59C2790C" w14:textId="77777777" w:rsidR="00B879B5" w:rsidRDefault="00B879B5" w:rsidP="00501AC8">
      <w:pPr>
        <w:spacing w:line="240" w:lineRule="atLeast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</w:rPr>
      </w:pPr>
    </w:p>
    <w:p w14:paraId="59C2790D" w14:textId="6942F35C" w:rsidR="002D4E13" w:rsidRPr="00260A5E" w:rsidRDefault="002D4E13" w:rsidP="002D4E13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>Technical Environment:</w:t>
      </w:r>
    </w:p>
    <w:p w14:paraId="59C2790F" w14:textId="07A374CB" w:rsidR="002D4E13" w:rsidRPr="00004155" w:rsidRDefault="002D4E13" w:rsidP="00A1735B">
      <w:pPr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04155">
        <w:rPr>
          <w:rFonts w:ascii="Times New Roman" w:hAnsi="Times New Roman" w:cs="Times New Roman"/>
          <w:sz w:val="20"/>
          <w:szCs w:val="20"/>
        </w:rPr>
        <w:t xml:space="preserve">IBM </w:t>
      </w:r>
      <w:proofErr w:type="spellStart"/>
      <w:r w:rsidRPr="00004155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004155">
        <w:rPr>
          <w:rFonts w:ascii="Times New Roman" w:hAnsi="Times New Roman" w:cs="Times New Roman"/>
          <w:sz w:val="20"/>
          <w:szCs w:val="20"/>
        </w:rPr>
        <w:t xml:space="preserve"> Process Server (WPS</w:t>
      </w:r>
      <w:r w:rsidR="006C2ADA" w:rsidRPr="00004155">
        <w:rPr>
          <w:rFonts w:ascii="Times New Roman" w:hAnsi="Times New Roman" w:cs="Times New Roman"/>
          <w:sz w:val="20"/>
          <w:szCs w:val="20"/>
        </w:rPr>
        <w:t>),</w:t>
      </w:r>
      <w:r w:rsidR="00004155" w:rsidRPr="00004155">
        <w:rPr>
          <w:rFonts w:ascii="Times New Roman" w:hAnsi="Times New Roman" w:cs="Times New Roman"/>
          <w:sz w:val="20"/>
          <w:szCs w:val="20"/>
        </w:rPr>
        <w:t xml:space="preserve"> </w:t>
      </w:r>
      <w:r w:rsidRPr="00004155">
        <w:rPr>
          <w:rFonts w:ascii="Times New Roman" w:hAnsi="Times New Roman" w:cs="Times New Roman"/>
          <w:sz w:val="20"/>
          <w:szCs w:val="20"/>
        </w:rPr>
        <w:t xml:space="preserve">IBM </w:t>
      </w:r>
      <w:proofErr w:type="spellStart"/>
      <w:r w:rsidRPr="00004155">
        <w:rPr>
          <w:rFonts w:ascii="Times New Roman" w:hAnsi="Times New Roman" w:cs="Times New Roman"/>
          <w:sz w:val="20"/>
          <w:szCs w:val="20"/>
        </w:rPr>
        <w:t>Websphere</w:t>
      </w:r>
      <w:proofErr w:type="spellEnd"/>
      <w:r w:rsidRPr="00004155">
        <w:rPr>
          <w:rFonts w:ascii="Times New Roman" w:hAnsi="Times New Roman" w:cs="Times New Roman"/>
          <w:sz w:val="20"/>
          <w:szCs w:val="20"/>
        </w:rPr>
        <w:t xml:space="preserve"> Application Server (WAS)</w:t>
      </w:r>
    </w:p>
    <w:p w14:paraId="59C27910" w14:textId="24AD6782" w:rsidR="002D4E13" w:rsidRPr="002F06DC" w:rsidRDefault="002D4E13" w:rsidP="002F06DC">
      <w:pPr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Oracle BEA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="002F06DC">
        <w:rPr>
          <w:rFonts w:ascii="Times New Roman" w:hAnsi="Times New Roman" w:cs="Times New Roman"/>
          <w:sz w:val="20"/>
          <w:szCs w:val="20"/>
        </w:rPr>
        <w:t xml:space="preserve">, </w:t>
      </w:r>
      <w:r w:rsidR="002F06DC" w:rsidRPr="00260A5E">
        <w:rPr>
          <w:rFonts w:ascii="Times New Roman" w:hAnsi="Times New Roman" w:cs="Times New Roman"/>
          <w:sz w:val="20"/>
          <w:szCs w:val="20"/>
        </w:rPr>
        <w:t>Apache Webserver 2.2</w:t>
      </w:r>
    </w:p>
    <w:p w14:paraId="59C27911" w14:textId="6AE83181" w:rsidR="002D4E13" w:rsidRPr="00260A5E" w:rsidRDefault="00004155" w:rsidP="002D4E13">
      <w:pPr>
        <w:numPr>
          <w:ilvl w:val="0"/>
          <w:numId w:val="16"/>
        </w:numPr>
        <w:spacing w:line="240" w:lineRule="atLeast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Database:</w:t>
      </w:r>
      <w:r w:rsidR="002D4E13" w:rsidRPr="00260A5E">
        <w:rPr>
          <w:rFonts w:ascii="Times New Roman" w:hAnsi="Times New Roman" w:cs="Times New Roman"/>
          <w:sz w:val="20"/>
          <w:szCs w:val="20"/>
        </w:rPr>
        <w:t xml:space="preserve"> MS-SQL, Oracle Database 10G, 11G</w:t>
      </w:r>
    </w:p>
    <w:p w14:paraId="59C27912" w14:textId="29F9A530" w:rsidR="002D4E13" w:rsidRPr="00260A5E" w:rsidRDefault="002D4E13" w:rsidP="002D4E13">
      <w:pPr>
        <w:numPr>
          <w:ilvl w:val="0"/>
          <w:numId w:val="16"/>
        </w:numPr>
        <w:spacing w:line="240" w:lineRule="atLeast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 xml:space="preserve">Programming </w:t>
      </w:r>
      <w:r w:rsidR="00004155" w:rsidRPr="00260A5E">
        <w:rPr>
          <w:rFonts w:ascii="Times New Roman" w:hAnsi="Times New Roman" w:cs="Times New Roman"/>
          <w:sz w:val="20"/>
          <w:szCs w:val="20"/>
        </w:rPr>
        <w:t>languages:</w:t>
      </w:r>
      <w:r w:rsidRPr="00260A5E">
        <w:rPr>
          <w:rFonts w:ascii="Times New Roman" w:hAnsi="Times New Roman" w:cs="Times New Roman"/>
          <w:sz w:val="20"/>
          <w:szCs w:val="20"/>
        </w:rPr>
        <w:t xml:space="preserve"> Python,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Jython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0A5E">
        <w:rPr>
          <w:rFonts w:ascii="Times New Roman" w:hAnsi="Times New Roman" w:cs="Times New Roman"/>
          <w:sz w:val="20"/>
          <w:szCs w:val="20"/>
        </w:rPr>
        <w:t>jacl</w:t>
      </w:r>
      <w:proofErr w:type="spellEnd"/>
      <w:r w:rsidRPr="00260A5E">
        <w:rPr>
          <w:rFonts w:ascii="Times New Roman" w:hAnsi="Times New Roman" w:cs="Times New Roman"/>
          <w:sz w:val="20"/>
          <w:szCs w:val="20"/>
        </w:rPr>
        <w:t>, shell scripting</w:t>
      </w:r>
    </w:p>
    <w:p w14:paraId="59C27913" w14:textId="77777777" w:rsidR="002D4E13" w:rsidRDefault="002D4E13" w:rsidP="002D4E13">
      <w:pPr>
        <w:numPr>
          <w:ilvl w:val="0"/>
          <w:numId w:val="16"/>
        </w:numPr>
        <w:spacing w:line="240" w:lineRule="atLeast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60A5E">
        <w:rPr>
          <w:rFonts w:ascii="Times New Roman" w:hAnsi="Times New Roman" w:cs="Times New Roman"/>
          <w:sz w:val="20"/>
          <w:szCs w:val="20"/>
        </w:rPr>
        <w:t>Operating Systems: Windows, Unix (HP-UX, AIX), Red Hat Linux</w:t>
      </w:r>
    </w:p>
    <w:p w14:paraId="50225374" w14:textId="77777777" w:rsidR="002B2682" w:rsidRPr="00260A5E" w:rsidRDefault="002B2682" w:rsidP="002B2682">
      <w:pPr>
        <w:spacing w:line="24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14:paraId="263789F6" w14:textId="77777777" w:rsidR="00771F3B" w:rsidRDefault="009C7020" w:rsidP="00771F3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60A5E">
        <w:rPr>
          <w:rFonts w:ascii="Times New Roman" w:hAnsi="Times New Roman" w:cs="Times New Roman"/>
          <w:b/>
          <w:sz w:val="20"/>
          <w:szCs w:val="20"/>
        </w:rPr>
        <w:t>Education</w:t>
      </w:r>
      <w:r w:rsidR="00E45436" w:rsidRPr="00260A5E">
        <w:rPr>
          <w:rFonts w:ascii="Times New Roman" w:hAnsi="Times New Roman" w:cs="Times New Roman"/>
          <w:b/>
          <w:sz w:val="20"/>
          <w:szCs w:val="20"/>
        </w:rPr>
        <w:t>:</w:t>
      </w:r>
    </w:p>
    <w:p w14:paraId="59C27916" w14:textId="5DDF3780" w:rsidR="009C7020" w:rsidRPr="00771F3B" w:rsidRDefault="009C7020" w:rsidP="00771F3B">
      <w:pPr>
        <w:pStyle w:val="ListParagraph"/>
        <w:numPr>
          <w:ilvl w:val="0"/>
          <w:numId w:val="21"/>
        </w:numPr>
        <w:jc w:val="both"/>
      </w:pPr>
      <w:r w:rsidRPr="00771F3B">
        <w:t>Bachelor of Engineering in I.T. from Dwarkadas J.</w:t>
      </w:r>
      <w:r w:rsidR="00E45436" w:rsidRPr="00771F3B">
        <w:t xml:space="preserve"> Sanghvi College of Engineering</w:t>
      </w:r>
      <w:r w:rsidRPr="00771F3B">
        <w:t>,</w:t>
      </w:r>
      <w:r w:rsidR="00E45436" w:rsidRPr="00771F3B">
        <w:t xml:space="preserve"> </w:t>
      </w:r>
      <w:r w:rsidR="00B508DC" w:rsidRPr="00771F3B">
        <w:t>University of Mumbai</w:t>
      </w:r>
      <w:r w:rsidR="00E45436" w:rsidRPr="00771F3B">
        <w:t>, India</w:t>
      </w:r>
      <w:r w:rsidR="00A8554E" w:rsidRPr="00771F3B">
        <w:t>.</w:t>
      </w:r>
    </w:p>
    <w:sectPr w:rsidR="009C7020" w:rsidRPr="00771F3B" w:rsidSect="00501A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17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5718" w14:textId="77777777" w:rsidR="00BF5F40" w:rsidRDefault="00BF5F40" w:rsidP="00610505">
      <w:r>
        <w:separator/>
      </w:r>
    </w:p>
  </w:endnote>
  <w:endnote w:type="continuationSeparator" w:id="0">
    <w:p w14:paraId="5D05A082" w14:textId="77777777" w:rsidR="00BF5F40" w:rsidRDefault="00BF5F40" w:rsidP="00610505">
      <w:r>
        <w:continuationSeparator/>
      </w:r>
    </w:p>
  </w:endnote>
  <w:endnote w:type="continuationNotice" w:id="1">
    <w:p w14:paraId="5615FAE5" w14:textId="77777777" w:rsidR="00DD3889" w:rsidRDefault="00DD3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6CE2" w14:textId="3EB53C2B" w:rsidR="003402EF" w:rsidRDefault="00340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BB072" w14:textId="00736806" w:rsidR="003402EF" w:rsidRPr="001C6A90" w:rsidRDefault="003402EF" w:rsidP="001C6A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21D8" w14:textId="364A4E75" w:rsidR="003402EF" w:rsidRDefault="0034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437E" w14:textId="77777777" w:rsidR="00BF5F40" w:rsidRDefault="00BF5F40" w:rsidP="00610505">
      <w:r>
        <w:separator/>
      </w:r>
    </w:p>
  </w:footnote>
  <w:footnote w:type="continuationSeparator" w:id="0">
    <w:p w14:paraId="45615DFF" w14:textId="77777777" w:rsidR="00BF5F40" w:rsidRDefault="00BF5F40" w:rsidP="00610505">
      <w:r>
        <w:continuationSeparator/>
      </w:r>
    </w:p>
  </w:footnote>
  <w:footnote w:type="continuationNotice" w:id="1">
    <w:p w14:paraId="4D2A25E2" w14:textId="77777777" w:rsidR="00DD3889" w:rsidRDefault="00DD3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05F7" w14:textId="77777777" w:rsidR="001C6A90" w:rsidRDefault="001C6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BE7F" w14:textId="77777777" w:rsidR="001C6A90" w:rsidRDefault="001C6A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ACD3" w14:textId="77777777" w:rsidR="001C6A90" w:rsidRDefault="001C6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694124A"/>
    <w:multiLevelType w:val="hybridMultilevel"/>
    <w:tmpl w:val="836AE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BF578B"/>
    <w:multiLevelType w:val="hybridMultilevel"/>
    <w:tmpl w:val="6A76C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4B0131"/>
    <w:multiLevelType w:val="hybridMultilevel"/>
    <w:tmpl w:val="AF46A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3E08AB"/>
    <w:multiLevelType w:val="hybridMultilevel"/>
    <w:tmpl w:val="726A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7554E"/>
    <w:multiLevelType w:val="hybridMultilevel"/>
    <w:tmpl w:val="D1BA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475C8"/>
    <w:multiLevelType w:val="hybridMultilevel"/>
    <w:tmpl w:val="B8FAD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D44BE9"/>
    <w:multiLevelType w:val="hybridMultilevel"/>
    <w:tmpl w:val="D34CB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4B65EC"/>
    <w:multiLevelType w:val="hybridMultilevel"/>
    <w:tmpl w:val="DAB29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BC3E43"/>
    <w:multiLevelType w:val="hybridMultilevel"/>
    <w:tmpl w:val="A5A8C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001609"/>
    <w:multiLevelType w:val="hybridMultilevel"/>
    <w:tmpl w:val="0ABE8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FD6196"/>
    <w:multiLevelType w:val="hybridMultilevel"/>
    <w:tmpl w:val="3A648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364DAC"/>
    <w:multiLevelType w:val="hybridMultilevel"/>
    <w:tmpl w:val="FC52A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512769"/>
    <w:multiLevelType w:val="hybridMultilevel"/>
    <w:tmpl w:val="624EC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F32479"/>
    <w:multiLevelType w:val="hybridMultilevel"/>
    <w:tmpl w:val="E23A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BC693C"/>
    <w:multiLevelType w:val="hybridMultilevel"/>
    <w:tmpl w:val="D40C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93049">
    <w:abstractNumId w:val="0"/>
  </w:num>
  <w:num w:numId="2" w16cid:durableId="1928727167">
    <w:abstractNumId w:val="1"/>
  </w:num>
  <w:num w:numId="3" w16cid:durableId="342127214">
    <w:abstractNumId w:val="2"/>
  </w:num>
  <w:num w:numId="4" w16cid:durableId="1710952076">
    <w:abstractNumId w:val="3"/>
  </w:num>
  <w:num w:numId="5" w16cid:durableId="1461535514">
    <w:abstractNumId w:val="4"/>
  </w:num>
  <w:num w:numId="6" w16cid:durableId="1309554750">
    <w:abstractNumId w:val="5"/>
  </w:num>
  <w:num w:numId="7" w16cid:durableId="1347361979">
    <w:abstractNumId w:val="17"/>
  </w:num>
  <w:num w:numId="8" w16cid:durableId="1838034573">
    <w:abstractNumId w:val="10"/>
  </w:num>
  <w:num w:numId="9" w16cid:durableId="1640182157">
    <w:abstractNumId w:val="14"/>
  </w:num>
  <w:num w:numId="10" w16cid:durableId="360789050">
    <w:abstractNumId w:val="8"/>
  </w:num>
  <w:num w:numId="11" w16cid:durableId="1494950062">
    <w:abstractNumId w:val="15"/>
  </w:num>
  <w:num w:numId="12" w16cid:durableId="193664401">
    <w:abstractNumId w:val="18"/>
  </w:num>
  <w:num w:numId="13" w16cid:durableId="1599407529">
    <w:abstractNumId w:val="11"/>
  </w:num>
  <w:num w:numId="14" w16cid:durableId="1899710177">
    <w:abstractNumId w:val="13"/>
  </w:num>
  <w:num w:numId="15" w16cid:durableId="132408909">
    <w:abstractNumId w:val="12"/>
  </w:num>
  <w:num w:numId="16" w16cid:durableId="1688557159">
    <w:abstractNumId w:val="19"/>
  </w:num>
  <w:num w:numId="17" w16cid:durableId="15232573">
    <w:abstractNumId w:val="20"/>
  </w:num>
  <w:num w:numId="18" w16cid:durableId="1205945755">
    <w:abstractNumId w:val="7"/>
  </w:num>
  <w:num w:numId="19" w16cid:durableId="892545489">
    <w:abstractNumId w:val="6"/>
  </w:num>
  <w:num w:numId="20" w16cid:durableId="260378816">
    <w:abstractNumId w:val="16"/>
  </w:num>
  <w:num w:numId="21" w16cid:durableId="601955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E9"/>
    <w:rsid w:val="000012E8"/>
    <w:rsid w:val="00004155"/>
    <w:rsid w:val="00033379"/>
    <w:rsid w:val="00040035"/>
    <w:rsid w:val="00062CE2"/>
    <w:rsid w:val="00062E7E"/>
    <w:rsid w:val="00062FCF"/>
    <w:rsid w:val="0006523D"/>
    <w:rsid w:val="000711CA"/>
    <w:rsid w:val="000740DE"/>
    <w:rsid w:val="000749A9"/>
    <w:rsid w:val="0007545C"/>
    <w:rsid w:val="00086815"/>
    <w:rsid w:val="000948EA"/>
    <w:rsid w:val="000A13E7"/>
    <w:rsid w:val="000B0139"/>
    <w:rsid w:val="000B282D"/>
    <w:rsid w:val="000B5F96"/>
    <w:rsid w:val="000C14BC"/>
    <w:rsid w:val="000D0FC2"/>
    <w:rsid w:val="000E18C0"/>
    <w:rsid w:val="000E3725"/>
    <w:rsid w:val="000E501F"/>
    <w:rsid w:val="000E7D3E"/>
    <w:rsid w:val="000F079C"/>
    <w:rsid w:val="000F1DF1"/>
    <w:rsid w:val="0010039E"/>
    <w:rsid w:val="00102F96"/>
    <w:rsid w:val="00114341"/>
    <w:rsid w:val="001159E7"/>
    <w:rsid w:val="001226EA"/>
    <w:rsid w:val="00125371"/>
    <w:rsid w:val="001351C4"/>
    <w:rsid w:val="00135A8F"/>
    <w:rsid w:val="0014260B"/>
    <w:rsid w:val="001672D4"/>
    <w:rsid w:val="00170E52"/>
    <w:rsid w:val="001741E2"/>
    <w:rsid w:val="001772C5"/>
    <w:rsid w:val="00177EEC"/>
    <w:rsid w:val="00192B98"/>
    <w:rsid w:val="00192D57"/>
    <w:rsid w:val="0019357B"/>
    <w:rsid w:val="00196CD0"/>
    <w:rsid w:val="001A24BB"/>
    <w:rsid w:val="001A4F7B"/>
    <w:rsid w:val="001A52A5"/>
    <w:rsid w:val="001B234F"/>
    <w:rsid w:val="001B2FEC"/>
    <w:rsid w:val="001B49C6"/>
    <w:rsid w:val="001B7DC1"/>
    <w:rsid w:val="001C1412"/>
    <w:rsid w:val="001C6A90"/>
    <w:rsid w:val="001D04AD"/>
    <w:rsid w:val="001E53F2"/>
    <w:rsid w:val="001E77B3"/>
    <w:rsid w:val="001F3943"/>
    <w:rsid w:val="002019DD"/>
    <w:rsid w:val="00216D8A"/>
    <w:rsid w:val="00221A18"/>
    <w:rsid w:val="002365B7"/>
    <w:rsid w:val="00236F88"/>
    <w:rsid w:val="00250BB7"/>
    <w:rsid w:val="00250C57"/>
    <w:rsid w:val="002552DF"/>
    <w:rsid w:val="00255A00"/>
    <w:rsid w:val="00260A5E"/>
    <w:rsid w:val="00262082"/>
    <w:rsid w:val="00263BD8"/>
    <w:rsid w:val="00273600"/>
    <w:rsid w:val="00280F4D"/>
    <w:rsid w:val="00283EE4"/>
    <w:rsid w:val="0028477A"/>
    <w:rsid w:val="00290075"/>
    <w:rsid w:val="00290F48"/>
    <w:rsid w:val="00293013"/>
    <w:rsid w:val="00293DED"/>
    <w:rsid w:val="00295408"/>
    <w:rsid w:val="002B01EB"/>
    <w:rsid w:val="002B2682"/>
    <w:rsid w:val="002C0326"/>
    <w:rsid w:val="002C0B3D"/>
    <w:rsid w:val="002C4481"/>
    <w:rsid w:val="002C4EA3"/>
    <w:rsid w:val="002D2DCC"/>
    <w:rsid w:val="002D4E13"/>
    <w:rsid w:val="002E4236"/>
    <w:rsid w:val="002F06DC"/>
    <w:rsid w:val="002F0774"/>
    <w:rsid w:val="002F1D23"/>
    <w:rsid w:val="002F7E5B"/>
    <w:rsid w:val="00302510"/>
    <w:rsid w:val="0031453E"/>
    <w:rsid w:val="00317EB6"/>
    <w:rsid w:val="0033175F"/>
    <w:rsid w:val="00333693"/>
    <w:rsid w:val="00335795"/>
    <w:rsid w:val="003402EF"/>
    <w:rsid w:val="003419A8"/>
    <w:rsid w:val="00351096"/>
    <w:rsid w:val="00353255"/>
    <w:rsid w:val="00367490"/>
    <w:rsid w:val="00374B1C"/>
    <w:rsid w:val="003848BA"/>
    <w:rsid w:val="00385151"/>
    <w:rsid w:val="00397A8F"/>
    <w:rsid w:val="003A038E"/>
    <w:rsid w:val="003A7ECF"/>
    <w:rsid w:val="003B77E9"/>
    <w:rsid w:val="003B7FAC"/>
    <w:rsid w:val="003D0426"/>
    <w:rsid w:val="003E029F"/>
    <w:rsid w:val="003E0C5B"/>
    <w:rsid w:val="003E1F88"/>
    <w:rsid w:val="003E2597"/>
    <w:rsid w:val="003E316E"/>
    <w:rsid w:val="003E67F4"/>
    <w:rsid w:val="003F1378"/>
    <w:rsid w:val="004004D5"/>
    <w:rsid w:val="00412190"/>
    <w:rsid w:val="004306E6"/>
    <w:rsid w:val="00433BD1"/>
    <w:rsid w:val="00434E3F"/>
    <w:rsid w:val="004414E4"/>
    <w:rsid w:val="004429A7"/>
    <w:rsid w:val="00445E53"/>
    <w:rsid w:val="0046061E"/>
    <w:rsid w:val="00473707"/>
    <w:rsid w:val="00480420"/>
    <w:rsid w:val="00482A98"/>
    <w:rsid w:val="00492DFD"/>
    <w:rsid w:val="004A5376"/>
    <w:rsid w:val="004B0073"/>
    <w:rsid w:val="004D2B03"/>
    <w:rsid w:val="004D5F75"/>
    <w:rsid w:val="004D6179"/>
    <w:rsid w:val="004D764A"/>
    <w:rsid w:val="004E0B80"/>
    <w:rsid w:val="004E13E5"/>
    <w:rsid w:val="004F0689"/>
    <w:rsid w:val="004F4164"/>
    <w:rsid w:val="004F60C4"/>
    <w:rsid w:val="00501AC8"/>
    <w:rsid w:val="005347A5"/>
    <w:rsid w:val="00534DC6"/>
    <w:rsid w:val="005428FE"/>
    <w:rsid w:val="00543189"/>
    <w:rsid w:val="00551699"/>
    <w:rsid w:val="005538E0"/>
    <w:rsid w:val="00557D78"/>
    <w:rsid w:val="00564A5F"/>
    <w:rsid w:val="00565A54"/>
    <w:rsid w:val="00565D34"/>
    <w:rsid w:val="005717CE"/>
    <w:rsid w:val="00582E0E"/>
    <w:rsid w:val="0058400F"/>
    <w:rsid w:val="0059011C"/>
    <w:rsid w:val="00596388"/>
    <w:rsid w:val="005B32A9"/>
    <w:rsid w:val="005C235D"/>
    <w:rsid w:val="005C7927"/>
    <w:rsid w:val="005D10A7"/>
    <w:rsid w:val="005D6DC5"/>
    <w:rsid w:val="005E1356"/>
    <w:rsid w:val="005E3C72"/>
    <w:rsid w:val="005E4491"/>
    <w:rsid w:val="005E4ADB"/>
    <w:rsid w:val="005E5986"/>
    <w:rsid w:val="005E6E4D"/>
    <w:rsid w:val="005F0482"/>
    <w:rsid w:val="005F0963"/>
    <w:rsid w:val="005F1B96"/>
    <w:rsid w:val="005F24A5"/>
    <w:rsid w:val="005F2B25"/>
    <w:rsid w:val="005F48BB"/>
    <w:rsid w:val="0060140C"/>
    <w:rsid w:val="00610505"/>
    <w:rsid w:val="006115E6"/>
    <w:rsid w:val="0061323B"/>
    <w:rsid w:val="00615EBE"/>
    <w:rsid w:val="0061765D"/>
    <w:rsid w:val="00624B15"/>
    <w:rsid w:val="00632502"/>
    <w:rsid w:val="00633FB7"/>
    <w:rsid w:val="006515BC"/>
    <w:rsid w:val="00676708"/>
    <w:rsid w:val="00681523"/>
    <w:rsid w:val="006977D3"/>
    <w:rsid w:val="006A7B96"/>
    <w:rsid w:val="006B1F33"/>
    <w:rsid w:val="006B7C5F"/>
    <w:rsid w:val="006C2ADA"/>
    <w:rsid w:val="006D4854"/>
    <w:rsid w:val="006D5529"/>
    <w:rsid w:val="006D7E8C"/>
    <w:rsid w:val="006E2593"/>
    <w:rsid w:val="006F2C50"/>
    <w:rsid w:val="006F4D8D"/>
    <w:rsid w:val="007136AA"/>
    <w:rsid w:val="007137FB"/>
    <w:rsid w:val="007148AF"/>
    <w:rsid w:val="00717644"/>
    <w:rsid w:val="0072697F"/>
    <w:rsid w:val="00727C49"/>
    <w:rsid w:val="00730A78"/>
    <w:rsid w:val="007433DF"/>
    <w:rsid w:val="00746BA4"/>
    <w:rsid w:val="00760B4A"/>
    <w:rsid w:val="00761DA9"/>
    <w:rsid w:val="00764D36"/>
    <w:rsid w:val="00766C23"/>
    <w:rsid w:val="00770146"/>
    <w:rsid w:val="007703F8"/>
    <w:rsid w:val="00771F3B"/>
    <w:rsid w:val="00780E75"/>
    <w:rsid w:val="0079415C"/>
    <w:rsid w:val="007946C8"/>
    <w:rsid w:val="0079779C"/>
    <w:rsid w:val="007A42E2"/>
    <w:rsid w:val="007A5E99"/>
    <w:rsid w:val="007B0023"/>
    <w:rsid w:val="007B5CDB"/>
    <w:rsid w:val="007B64A1"/>
    <w:rsid w:val="007C0428"/>
    <w:rsid w:val="007C1B33"/>
    <w:rsid w:val="007C2295"/>
    <w:rsid w:val="007C6C33"/>
    <w:rsid w:val="007D5E89"/>
    <w:rsid w:val="007D6C51"/>
    <w:rsid w:val="007E3DC5"/>
    <w:rsid w:val="007F459D"/>
    <w:rsid w:val="00802EBA"/>
    <w:rsid w:val="00804B81"/>
    <w:rsid w:val="008052A5"/>
    <w:rsid w:val="008057EA"/>
    <w:rsid w:val="00823765"/>
    <w:rsid w:val="00823B87"/>
    <w:rsid w:val="00824793"/>
    <w:rsid w:val="008264E1"/>
    <w:rsid w:val="00831E56"/>
    <w:rsid w:val="00832A0C"/>
    <w:rsid w:val="00840E2C"/>
    <w:rsid w:val="00845DB8"/>
    <w:rsid w:val="00850EAA"/>
    <w:rsid w:val="0085260E"/>
    <w:rsid w:val="008612E1"/>
    <w:rsid w:val="00861B48"/>
    <w:rsid w:val="0086771E"/>
    <w:rsid w:val="00872C4D"/>
    <w:rsid w:val="008813CB"/>
    <w:rsid w:val="00885470"/>
    <w:rsid w:val="00885B4C"/>
    <w:rsid w:val="0089398D"/>
    <w:rsid w:val="00894500"/>
    <w:rsid w:val="008A54DC"/>
    <w:rsid w:val="008B02C2"/>
    <w:rsid w:val="008B45BA"/>
    <w:rsid w:val="008B6560"/>
    <w:rsid w:val="008C2048"/>
    <w:rsid w:val="008C7C71"/>
    <w:rsid w:val="008C7DA3"/>
    <w:rsid w:val="008D0A25"/>
    <w:rsid w:val="008E279B"/>
    <w:rsid w:val="008E2E2B"/>
    <w:rsid w:val="008F166B"/>
    <w:rsid w:val="00903264"/>
    <w:rsid w:val="00911FC7"/>
    <w:rsid w:val="0091348E"/>
    <w:rsid w:val="00913C15"/>
    <w:rsid w:val="00914BE7"/>
    <w:rsid w:val="00916215"/>
    <w:rsid w:val="00921DDC"/>
    <w:rsid w:val="00923C83"/>
    <w:rsid w:val="0093073A"/>
    <w:rsid w:val="00930F01"/>
    <w:rsid w:val="00946139"/>
    <w:rsid w:val="00957576"/>
    <w:rsid w:val="00961C54"/>
    <w:rsid w:val="00963A64"/>
    <w:rsid w:val="00963E1F"/>
    <w:rsid w:val="00976C71"/>
    <w:rsid w:val="00981CE2"/>
    <w:rsid w:val="00990959"/>
    <w:rsid w:val="00993E21"/>
    <w:rsid w:val="009944FF"/>
    <w:rsid w:val="009953AC"/>
    <w:rsid w:val="009A0E9F"/>
    <w:rsid w:val="009A4137"/>
    <w:rsid w:val="009A5F9F"/>
    <w:rsid w:val="009B20D3"/>
    <w:rsid w:val="009B5296"/>
    <w:rsid w:val="009B5C14"/>
    <w:rsid w:val="009C3DD5"/>
    <w:rsid w:val="009C7020"/>
    <w:rsid w:val="009E2045"/>
    <w:rsid w:val="009E597C"/>
    <w:rsid w:val="00A01C21"/>
    <w:rsid w:val="00A06BDF"/>
    <w:rsid w:val="00A071C2"/>
    <w:rsid w:val="00A12DD3"/>
    <w:rsid w:val="00A130C5"/>
    <w:rsid w:val="00A16B02"/>
    <w:rsid w:val="00A17439"/>
    <w:rsid w:val="00A26807"/>
    <w:rsid w:val="00A276B8"/>
    <w:rsid w:val="00A34722"/>
    <w:rsid w:val="00A350DD"/>
    <w:rsid w:val="00A3728B"/>
    <w:rsid w:val="00A37545"/>
    <w:rsid w:val="00A5410D"/>
    <w:rsid w:val="00A5603B"/>
    <w:rsid w:val="00A640F5"/>
    <w:rsid w:val="00A71D6C"/>
    <w:rsid w:val="00A8554E"/>
    <w:rsid w:val="00A855D0"/>
    <w:rsid w:val="00AA6626"/>
    <w:rsid w:val="00AA79B3"/>
    <w:rsid w:val="00AB040E"/>
    <w:rsid w:val="00AB1E92"/>
    <w:rsid w:val="00AB4185"/>
    <w:rsid w:val="00AC075C"/>
    <w:rsid w:val="00AC3E42"/>
    <w:rsid w:val="00AC744D"/>
    <w:rsid w:val="00AD603A"/>
    <w:rsid w:val="00AF0A0B"/>
    <w:rsid w:val="00AF4DE8"/>
    <w:rsid w:val="00AF63FC"/>
    <w:rsid w:val="00B1059A"/>
    <w:rsid w:val="00B12A00"/>
    <w:rsid w:val="00B170CE"/>
    <w:rsid w:val="00B24F12"/>
    <w:rsid w:val="00B25642"/>
    <w:rsid w:val="00B267E8"/>
    <w:rsid w:val="00B34757"/>
    <w:rsid w:val="00B3527D"/>
    <w:rsid w:val="00B40E39"/>
    <w:rsid w:val="00B413B8"/>
    <w:rsid w:val="00B43A34"/>
    <w:rsid w:val="00B459D5"/>
    <w:rsid w:val="00B47F76"/>
    <w:rsid w:val="00B508DC"/>
    <w:rsid w:val="00B52BB2"/>
    <w:rsid w:val="00B63826"/>
    <w:rsid w:val="00B66D61"/>
    <w:rsid w:val="00B73162"/>
    <w:rsid w:val="00B73F82"/>
    <w:rsid w:val="00B75AB3"/>
    <w:rsid w:val="00B802F9"/>
    <w:rsid w:val="00B879B5"/>
    <w:rsid w:val="00B94955"/>
    <w:rsid w:val="00B9534E"/>
    <w:rsid w:val="00BB1525"/>
    <w:rsid w:val="00BE2002"/>
    <w:rsid w:val="00BE4092"/>
    <w:rsid w:val="00BE5DA1"/>
    <w:rsid w:val="00BF22F9"/>
    <w:rsid w:val="00BF4A27"/>
    <w:rsid w:val="00BF4CD7"/>
    <w:rsid w:val="00BF5F40"/>
    <w:rsid w:val="00C0008A"/>
    <w:rsid w:val="00C04C6C"/>
    <w:rsid w:val="00C105A5"/>
    <w:rsid w:val="00C10BB0"/>
    <w:rsid w:val="00C122D3"/>
    <w:rsid w:val="00C2075F"/>
    <w:rsid w:val="00C237CD"/>
    <w:rsid w:val="00C24DBC"/>
    <w:rsid w:val="00C341B4"/>
    <w:rsid w:val="00C47FB8"/>
    <w:rsid w:val="00C54719"/>
    <w:rsid w:val="00C57F65"/>
    <w:rsid w:val="00C619CC"/>
    <w:rsid w:val="00C65D57"/>
    <w:rsid w:val="00C753D2"/>
    <w:rsid w:val="00C75E22"/>
    <w:rsid w:val="00C843E4"/>
    <w:rsid w:val="00CA5850"/>
    <w:rsid w:val="00CA5AE8"/>
    <w:rsid w:val="00CB1FE0"/>
    <w:rsid w:val="00CB7123"/>
    <w:rsid w:val="00CB7AB3"/>
    <w:rsid w:val="00CC0EED"/>
    <w:rsid w:val="00CC631A"/>
    <w:rsid w:val="00CC70A8"/>
    <w:rsid w:val="00CD59D6"/>
    <w:rsid w:val="00CD6F8D"/>
    <w:rsid w:val="00CD7587"/>
    <w:rsid w:val="00CE2CB3"/>
    <w:rsid w:val="00CE3DB7"/>
    <w:rsid w:val="00CE48E9"/>
    <w:rsid w:val="00CE49EC"/>
    <w:rsid w:val="00CF720D"/>
    <w:rsid w:val="00D02764"/>
    <w:rsid w:val="00D068AC"/>
    <w:rsid w:val="00D07054"/>
    <w:rsid w:val="00D11022"/>
    <w:rsid w:val="00D124EC"/>
    <w:rsid w:val="00D131F7"/>
    <w:rsid w:val="00D2547A"/>
    <w:rsid w:val="00D33E5B"/>
    <w:rsid w:val="00D41BF4"/>
    <w:rsid w:val="00D42489"/>
    <w:rsid w:val="00D42D77"/>
    <w:rsid w:val="00D4434E"/>
    <w:rsid w:val="00D53D5A"/>
    <w:rsid w:val="00D77D10"/>
    <w:rsid w:val="00D802AA"/>
    <w:rsid w:val="00D816B7"/>
    <w:rsid w:val="00D81A5A"/>
    <w:rsid w:val="00DA2192"/>
    <w:rsid w:val="00DA2826"/>
    <w:rsid w:val="00DB590B"/>
    <w:rsid w:val="00DB5F59"/>
    <w:rsid w:val="00DC0D18"/>
    <w:rsid w:val="00DC4ED2"/>
    <w:rsid w:val="00DC74E1"/>
    <w:rsid w:val="00DD1330"/>
    <w:rsid w:val="00DD3889"/>
    <w:rsid w:val="00DD5A3B"/>
    <w:rsid w:val="00DD694D"/>
    <w:rsid w:val="00DE441C"/>
    <w:rsid w:val="00DF4020"/>
    <w:rsid w:val="00DF4837"/>
    <w:rsid w:val="00DF5581"/>
    <w:rsid w:val="00DF7F83"/>
    <w:rsid w:val="00E0028F"/>
    <w:rsid w:val="00E00BA2"/>
    <w:rsid w:val="00E03979"/>
    <w:rsid w:val="00E05846"/>
    <w:rsid w:val="00E20583"/>
    <w:rsid w:val="00E20982"/>
    <w:rsid w:val="00E45436"/>
    <w:rsid w:val="00E45EC9"/>
    <w:rsid w:val="00E47236"/>
    <w:rsid w:val="00E47D78"/>
    <w:rsid w:val="00E51A90"/>
    <w:rsid w:val="00E54A1A"/>
    <w:rsid w:val="00E60B8D"/>
    <w:rsid w:val="00E71E12"/>
    <w:rsid w:val="00E808D7"/>
    <w:rsid w:val="00E83B5E"/>
    <w:rsid w:val="00E96545"/>
    <w:rsid w:val="00E9685D"/>
    <w:rsid w:val="00EA16AE"/>
    <w:rsid w:val="00EA272E"/>
    <w:rsid w:val="00EB2724"/>
    <w:rsid w:val="00EB4208"/>
    <w:rsid w:val="00EC5038"/>
    <w:rsid w:val="00EC6750"/>
    <w:rsid w:val="00EC6CCA"/>
    <w:rsid w:val="00ED172F"/>
    <w:rsid w:val="00ED7BF0"/>
    <w:rsid w:val="00ED7C60"/>
    <w:rsid w:val="00EE4DE1"/>
    <w:rsid w:val="00F04F7A"/>
    <w:rsid w:val="00F051D1"/>
    <w:rsid w:val="00F05BAE"/>
    <w:rsid w:val="00F119DB"/>
    <w:rsid w:val="00F16C80"/>
    <w:rsid w:val="00F1718F"/>
    <w:rsid w:val="00F306F0"/>
    <w:rsid w:val="00F328FC"/>
    <w:rsid w:val="00F32A87"/>
    <w:rsid w:val="00F3320A"/>
    <w:rsid w:val="00F33DE5"/>
    <w:rsid w:val="00F45413"/>
    <w:rsid w:val="00F559A5"/>
    <w:rsid w:val="00F5603E"/>
    <w:rsid w:val="00F64E7E"/>
    <w:rsid w:val="00F76F02"/>
    <w:rsid w:val="00F8655E"/>
    <w:rsid w:val="00F90C8F"/>
    <w:rsid w:val="00F91A7D"/>
    <w:rsid w:val="00F924FC"/>
    <w:rsid w:val="00F9786A"/>
    <w:rsid w:val="00FA1132"/>
    <w:rsid w:val="00FA528D"/>
    <w:rsid w:val="00FB0372"/>
    <w:rsid w:val="00FB382D"/>
    <w:rsid w:val="00FD3600"/>
    <w:rsid w:val="00FF056B"/>
    <w:rsid w:val="00FF1143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oNotEmbedSmartTags/>
  <w:decimalSymbol w:val="."/>
  <w:listSeparator w:val=","/>
  <w14:docId w14:val="59C27859"/>
  <w15:chartTrackingRefBased/>
  <w15:docId w15:val="{D1F753B8-BAE9-475A-82D3-2D8F99B7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Internetlink">
    <w:name w:val="Internet link"/>
    <w:rPr>
      <w:rFonts w:eastAsia="Times New Roman"/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widowControl w:val="0"/>
      <w:suppressAutoHyphens w:val="0"/>
      <w:overflowPunct w:val="0"/>
      <w:autoSpaceDE w:val="0"/>
      <w:ind w:left="720"/>
    </w:pPr>
    <w:rPr>
      <w:rFonts w:ascii="Times New Roman" w:hAnsi="Times New Roman" w:cs="Times New Roman"/>
      <w:kern w:val="1"/>
      <w:sz w:val="20"/>
      <w:szCs w:val="20"/>
    </w:rPr>
  </w:style>
  <w:style w:type="paragraph" w:customStyle="1" w:styleId="BulletIndent">
    <w:name w:val="Bullet Indent"/>
    <w:basedOn w:val="Normal"/>
    <w:pPr>
      <w:numPr>
        <w:numId w:val="2"/>
      </w:numPr>
      <w:spacing w:before="30" w:after="30"/>
    </w:pPr>
    <w:rPr>
      <w:rFonts w:cs="Calibri"/>
      <w:kern w:val="1"/>
      <w:sz w:val="20"/>
      <w:szCs w:val="20"/>
      <w:lang w:val="en-GB"/>
    </w:rPr>
  </w:style>
  <w:style w:type="paragraph" w:styleId="ListBullet2">
    <w:name w:val="List Bullet 2"/>
    <w:basedOn w:val="Normal"/>
    <w:pPr>
      <w:numPr>
        <w:numId w:val="5"/>
      </w:numPr>
      <w:suppressAutoHyphens w:val="0"/>
    </w:pPr>
    <w:rPr>
      <w:sz w:val="20"/>
      <w:szCs w:val="20"/>
      <w:lang w:val="en-GB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Normal"/>
    <w:pPr>
      <w:suppressAutoHyphens w:val="0"/>
      <w:spacing w:after="120"/>
    </w:pPr>
    <w:rPr>
      <w:rFonts w:cs="Verdana"/>
      <w:sz w:val="2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3DED"/>
    <w:rPr>
      <w:rFonts w:ascii="Tahoma" w:hAnsi="Tahoma" w:cs="Tahoma"/>
      <w:sz w:val="16"/>
      <w:szCs w:val="16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50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p13@outlook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B1ADB-616A-40A8-B46A-F92B2D4A9F3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7039bfb-0bc5-4a64-b06b-9880cff1e9d1}" enabled="1" method="Privileged" siteId="{8a4925a9-fd8e-4866-b31c-f719fb05dce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</Company>
  <LinksUpToDate>false</LinksUpToDate>
  <CharactersWithSpaces>18087</CharactersWithSpaces>
  <SharedDoc>false</SharedDoc>
  <HLinks>
    <vt:vector size="6" baseType="variant">
      <vt:variant>
        <vt:i4>4522101</vt:i4>
      </vt:variant>
      <vt:variant>
        <vt:i4>0</vt:i4>
      </vt:variant>
      <vt:variant>
        <vt:i4>0</vt:i4>
      </vt:variant>
      <vt:variant>
        <vt:i4>5</vt:i4>
      </vt:variant>
      <vt:variant>
        <vt:lpwstr>mailto:ap13@outlook.com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</dc:creator>
  <cp:keywords/>
  <cp:lastModifiedBy>Anand Patel</cp:lastModifiedBy>
  <cp:revision>350</cp:revision>
  <cp:lastPrinted>2024-01-17T17:21:00Z</cp:lastPrinted>
  <dcterms:created xsi:type="dcterms:W3CDTF">2020-02-12T19:06:00Z</dcterms:created>
  <dcterms:modified xsi:type="dcterms:W3CDTF">2024-01-17T17:23:00Z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3693d779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Pitney Bowes - Confidential</vt:lpwstr>
  </property>
</Properties>
</file>