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7D8CC" w14:textId="3B1E9467" w:rsidR="00890404" w:rsidRPr="00D03BD9" w:rsidRDefault="00890404" w:rsidP="00D03BD9">
      <w:pPr>
        <w:ind w:right="6113"/>
        <w:jc w:val="both"/>
        <w:rPr>
          <w:rFonts w:asciiTheme="majorHAnsi" w:hAnsiTheme="majorHAnsi" w:cstheme="minorHAnsi"/>
          <w:b/>
          <w:szCs w:val="20"/>
        </w:rPr>
      </w:pPr>
      <w:r w:rsidRPr="00D03BD9">
        <w:rPr>
          <w:rFonts w:asciiTheme="majorHAnsi" w:hAnsiTheme="majorHAnsi" w:cstheme="minorHAnsi"/>
          <w:noProof/>
          <w:szCs w:val="20"/>
        </w:rPr>
        <w:drawing>
          <wp:anchor distT="0" distB="0" distL="0" distR="0" simplePos="0" relativeHeight="251652096" behindDoc="0" locked="0" layoutInCell="1" allowOverlap="1" wp14:anchorId="12B11179" wp14:editId="2DF7F7F2">
            <wp:simplePos x="0" y="0"/>
            <wp:positionH relativeFrom="page">
              <wp:posOffset>4638675</wp:posOffset>
            </wp:positionH>
            <wp:positionV relativeFrom="paragraph">
              <wp:posOffset>-60325</wp:posOffset>
            </wp:positionV>
            <wp:extent cx="1028700" cy="55245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137" w:rsidRPr="00D03BD9">
        <w:rPr>
          <w:rFonts w:asciiTheme="majorHAnsi" w:hAnsiTheme="majorHAnsi" w:cstheme="minorHAnsi"/>
          <w:noProof/>
          <w:szCs w:val="20"/>
        </w:rPr>
        <w:drawing>
          <wp:anchor distT="0" distB="0" distL="0" distR="0" simplePos="0" relativeHeight="251659264" behindDoc="0" locked="0" layoutInCell="1" allowOverlap="1" wp14:anchorId="1CEFC01B" wp14:editId="34A98056">
            <wp:simplePos x="0" y="0"/>
            <wp:positionH relativeFrom="page">
              <wp:posOffset>5753100</wp:posOffset>
            </wp:positionH>
            <wp:positionV relativeFrom="paragraph">
              <wp:posOffset>-193928</wp:posOffset>
            </wp:positionV>
            <wp:extent cx="873518" cy="849630"/>
            <wp:effectExtent l="0" t="0" r="3175" b="762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518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3BD9">
        <w:rPr>
          <w:rFonts w:asciiTheme="majorHAnsi" w:hAnsiTheme="majorHAnsi" w:cstheme="minorHAnsi"/>
          <w:b/>
          <w:szCs w:val="20"/>
        </w:rPr>
        <w:t>Anil Kumar</w:t>
      </w:r>
      <w:r w:rsidR="002E3C87" w:rsidRPr="00D03BD9">
        <w:rPr>
          <w:rFonts w:asciiTheme="majorHAnsi" w:hAnsiTheme="majorHAnsi" w:cstheme="minorHAnsi"/>
          <w:b/>
          <w:szCs w:val="20"/>
        </w:rPr>
        <w:t>i</w:t>
      </w:r>
      <w:r w:rsidRPr="00D03BD9">
        <w:rPr>
          <w:rFonts w:asciiTheme="majorHAnsi" w:hAnsiTheme="majorHAnsi" w:cstheme="minorHAnsi"/>
          <w:b/>
          <w:szCs w:val="20"/>
        </w:rPr>
        <w:t xml:space="preserve"> </w:t>
      </w:r>
    </w:p>
    <w:p w14:paraId="7104E49F" w14:textId="383F563B" w:rsidR="001E5645" w:rsidRPr="00D03BD9" w:rsidRDefault="004B41FB" w:rsidP="00D03BD9">
      <w:pPr>
        <w:spacing w:line="242" w:lineRule="exact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https://www.linkedin.com/in/anil-kumari-61721780/</w:t>
      </w:r>
    </w:p>
    <w:p w14:paraId="63C391C9" w14:textId="77777777" w:rsidR="001E5645" w:rsidRPr="00D03BD9" w:rsidRDefault="001E5645" w:rsidP="00D03BD9">
      <w:pPr>
        <w:pStyle w:val="BodyText"/>
        <w:ind w:left="0" w:firstLine="0"/>
        <w:jc w:val="both"/>
        <w:rPr>
          <w:rFonts w:asciiTheme="majorHAnsi" w:hAnsiTheme="majorHAnsi" w:cstheme="minorHAnsi"/>
          <w:b/>
          <w:sz w:val="22"/>
        </w:rPr>
      </w:pPr>
    </w:p>
    <w:p w14:paraId="60BCA6C2" w14:textId="77777777" w:rsidR="001E5645" w:rsidRPr="00D03BD9" w:rsidRDefault="00890404" w:rsidP="00D03BD9">
      <w:pPr>
        <w:pStyle w:val="BodyText"/>
        <w:spacing w:before="33"/>
        <w:ind w:left="0" w:firstLine="0"/>
        <w:jc w:val="both"/>
        <w:rPr>
          <w:rFonts w:asciiTheme="majorHAnsi" w:hAnsiTheme="majorHAnsi" w:cstheme="minorHAnsi"/>
          <w:b/>
          <w:sz w:val="22"/>
        </w:rPr>
      </w:pPr>
      <w:r w:rsidRPr="00D03BD9">
        <w:rPr>
          <w:rFonts w:asciiTheme="majorHAnsi" w:hAnsiTheme="majorHAnsi" w:cstheme="minorHAnsi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5AD2361" wp14:editId="3E332CA9">
                <wp:simplePos x="0" y="0"/>
                <wp:positionH relativeFrom="page">
                  <wp:posOffset>571500</wp:posOffset>
                </wp:positionH>
                <wp:positionV relativeFrom="paragraph">
                  <wp:posOffset>245745</wp:posOffset>
                </wp:positionV>
                <wp:extent cx="6457950" cy="45085"/>
                <wp:effectExtent l="0" t="0" r="1905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79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6465">
                              <a:moveTo>
                                <a:pt x="0" y="0"/>
                              </a:moveTo>
                              <a:lnTo>
                                <a:pt x="600646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35FC3" id="Graphic 3" o:spid="_x0000_s1026" style="position:absolute;margin-left:45pt;margin-top:19.35pt;width:508.5pt;height:3.5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0064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" path="m,l6006465,e" filled="f">
                <v:path arrowok="t"/>
                <w10:wrap type="topAndBottom" anchorx="page"/>
              </v:shape>
            </w:pict>
          </mc:Fallback>
        </mc:AlternateContent>
      </w:r>
    </w:p>
    <w:p w14:paraId="4056390B" w14:textId="77777777" w:rsidR="001E5645" w:rsidRPr="00D45961" w:rsidRDefault="00D81137" w:rsidP="00D03BD9">
      <w:pPr>
        <w:spacing w:before="99"/>
        <w:jc w:val="both"/>
        <w:rPr>
          <w:rFonts w:asciiTheme="majorHAnsi" w:hAnsiTheme="majorHAnsi" w:cstheme="minorHAnsi"/>
          <w:b/>
          <w:szCs w:val="20"/>
          <w:u w:val="single"/>
        </w:rPr>
      </w:pPr>
      <w:r w:rsidRPr="00D45961">
        <w:rPr>
          <w:rFonts w:asciiTheme="majorHAnsi" w:hAnsiTheme="majorHAnsi" w:cstheme="minorHAnsi"/>
          <w:b/>
          <w:szCs w:val="20"/>
          <w:u w:val="single"/>
        </w:rPr>
        <w:t>Profile</w:t>
      </w:r>
      <w:r w:rsidRPr="00D45961">
        <w:rPr>
          <w:rFonts w:asciiTheme="majorHAnsi" w:hAnsiTheme="majorHAnsi" w:cstheme="minorHAnsi"/>
          <w:b/>
          <w:spacing w:val="-8"/>
          <w:szCs w:val="20"/>
          <w:u w:val="single"/>
        </w:rPr>
        <w:t xml:space="preserve"> </w:t>
      </w:r>
      <w:r w:rsidRPr="00D45961">
        <w:rPr>
          <w:rFonts w:asciiTheme="majorHAnsi" w:hAnsiTheme="majorHAnsi" w:cstheme="minorHAnsi"/>
          <w:b/>
          <w:spacing w:val="-2"/>
          <w:szCs w:val="20"/>
          <w:u w:val="single"/>
        </w:rPr>
        <w:t>Summary:</w:t>
      </w:r>
    </w:p>
    <w:p w14:paraId="08EB53FD" w14:textId="677D9C5C" w:rsidR="000C2CF3" w:rsidRPr="00D03BD9" w:rsidRDefault="000C2CF3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161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 xml:space="preserve">Certified SQL Database administrator, over </w:t>
      </w:r>
      <w:r w:rsidRPr="00D03BD9">
        <w:rPr>
          <w:rFonts w:asciiTheme="majorHAnsi" w:hAnsiTheme="majorHAnsi" w:cstheme="minorHAnsi"/>
          <w:b/>
          <w:szCs w:val="20"/>
        </w:rPr>
        <w:t xml:space="preserve">11 and half </w:t>
      </w:r>
      <w:r w:rsidR="00E22199" w:rsidRPr="00D03BD9">
        <w:rPr>
          <w:rFonts w:asciiTheme="majorHAnsi" w:hAnsiTheme="majorHAnsi" w:cstheme="minorHAnsi"/>
          <w:b/>
          <w:szCs w:val="20"/>
        </w:rPr>
        <w:t>year’s</w:t>
      </w:r>
      <w:r w:rsidRPr="00D03BD9">
        <w:rPr>
          <w:rFonts w:asciiTheme="majorHAnsi" w:hAnsiTheme="majorHAnsi" w:cstheme="minorHAnsi"/>
          <w:szCs w:val="20"/>
        </w:rPr>
        <w:t xml:space="preserve"> compound experience in IT, </w:t>
      </w:r>
      <w:r w:rsidRPr="00D03BD9">
        <w:rPr>
          <w:rFonts w:asciiTheme="majorHAnsi" w:hAnsiTheme="majorHAnsi" w:cstheme="minorHAnsi"/>
          <w:b/>
          <w:szCs w:val="20"/>
        </w:rPr>
        <w:t>11+ years solid SQL Server Database Architect/DBA</w:t>
      </w:r>
      <w:r w:rsidRPr="00D03BD9">
        <w:rPr>
          <w:rFonts w:asciiTheme="majorHAnsi" w:hAnsiTheme="majorHAnsi" w:cstheme="minorHAnsi"/>
          <w:szCs w:val="20"/>
        </w:rPr>
        <w:t xml:space="preserve"> with a proven track record of team leadership and technical skills with 1+ years’ experience in USA, who has the ability to work on multiple highly visible projects, is a creative problem solver Exceptional background in analysis, design, development, customization, and implementation and testing of software applications products</w:t>
      </w:r>
    </w:p>
    <w:p w14:paraId="47581B55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161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11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Years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MSSQL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database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administration</w:t>
      </w:r>
    </w:p>
    <w:p w14:paraId="1A1D53BD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161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5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Years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MYSQL</w:t>
      </w:r>
      <w:r w:rsidRPr="00D03BD9">
        <w:rPr>
          <w:rFonts w:asciiTheme="majorHAnsi" w:hAnsiTheme="majorHAnsi" w:cstheme="minorHAnsi"/>
          <w:szCs w:val="20"/>
        </w:rPr>
        <w:t>,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Azure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&amp;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pacing w:val="-4"/>
          <w:szCs w:val="20"/>
        </w:rPr>
        <w:t>AWS</w:t>
      </w:r>
      <w:r w:rsidRPr="00D03BD9">
        <w:rPr>
          <w:rFonts w:asciiTheme="majorHAnsi" w:hAnsiTheme="majorHAnsi" w:cstheme="minorHAnsi"/>
          <w:spacing w:val="-4"/>
          <w:szCs w:val="20"/>
        </w:rPr>
        <w:t>.</w:t>
      </w:r>
    </w:p>
    <w:p w14:paraId="7222348D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Interpersonal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communication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skills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dealing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with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customers.</w:t>
      </w:r>
    </w:p>
    <w:p w14:paraId="2546FC96" w14:textId="77777777" w:rsidR="001E5645" w:rsidRPr="00D03BD9" w:rsidRDefault="001E5645" w:rsidP="00D03BD9">
      <w:pPr>
        <w:pStyle w:val="BodyText"/>
        <w:spacing w:before="74"/>
        <w:ind w:left="0" w:firstLine="0"/>
        <w:jc w:val="both"/>
        <w:rPr>
          <w:rFonts w:asciiTheme="majorHAnsi" w:hAnsiTheme="majorHAnsi" w:cstheme="minorHAnsi"/>
          <w:sz w:val="22"/>
        </w:rPr>
      </w:pPr>
    </w:p>
    <w:p w14:paraId="2F54C79B" w14:textId="77777777" w:rsidR="001E5645" w:rsidRPr="00D03BD9" w:rsidRDefault="00D81137" w:rsidP="00D03BD9">
      <w:pPr>
        <w:pStyle w:val="Heading2"/>
        <w:ind w:left="0"/>
        <w:jc w:val="both"/>
        <w:rPr>
          <w:rFonts w:asciiTheme="majorHAnsi" w:hAnsiTheme="majorHAnsi" w:cstheme="minorHAnsi"/>
          <w:sz w:val="22"/>
          <w:u w:val="single"/>
        </w:rPr>
      </w:pPr>
      <w:r w:rsidRPr="00D03BD9">
        <w:rPr>
          <w:rFonts w:asciiTheme="majorHAnsi" w:hAnsiTheme="majorHAnsi" w:cstheme="minorHAnsi"/>
          <w:sz w:val="22"/>
          <w:u w:val="single"/>
        </w:rPr>
        <w:t>Roles</w:t>
      </w:r>
      <w:r w:rsidRPr="00D03BD9">
        <w:rPr>
          <w:rFonts w:asciiTheme="majorHAnsi" w:hAnsiTheme="majorHAnsi" w:cstheme="minorHAnsi"/>
          <w:spacing w:val="-6"/>
          <w:sz w:val="22"/>
          <w:u w:val="single"/>
        </w:rPr>
        <w:t xml:space="preserve"> </w:t>
      </w:r>
      <w:r w:rsidRPr="00D03BD9">
        <w:rPr>
          <w:rFonts w:asciiTheme="majorHAnsi" w:hAnsiTheme="majorHAnsi" w:cstheme="minorHAnsi"/>
          <w:sz w:val="22"/>
          <w:u w:val="single"/>
        </w:rPr>
        <w:t>&amp;</w:t>
      </w:r>
      <w:r w:rsidRPr="00D03BD9">
        <w:rPr>
          <w:rFonts w:asciiTheme="majorHAnsi" w:hAnsiTheme="majorHAnsi" w:cstheme="minorHAnsi"/>
          <w:spacing w:val="-2"/>
          <w:sz w:val="22"/>
          <w:u w:val="single"/>
        </w:rPr>
        <w:t xml:space="preserve"> responsibilities</w:t>
      </w:r>
    </w:p>
    <w:p w14:paraId="64C6FF95" w14:textId="4CFC254C" w:rsidR="000C2CF3" w:rsidRPr="00D03BD9" w:rsidRDefault="000C2CF3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242"/>
        <w:ind w:left="0" w:right="453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 xml:space="preserve">Administration ON Premise an </w:t>
      </w:r>
      <w:r w:rsidRPr="00D03BD9">
        <w:rPr>
          <w:rFonts w:asciiTheme="majorHAnsi" w:hAnsiTheme="majorHAnsi" w:cstheme="minorHAnsi"/>
          <w:b/>
          <w:szCs w:val="20"/>
        </w:rPr>
        <w:t>AWS</w:t>
      </w:r>
      <w:r w:rsidRPr="00D03BD9">
        <w:rPr>
          <w:rFonts w:asciiTheme="majorHAnsi" w:hAnsiTheme="majorHAnsi" w:cstheme="minorHAnsi"/>
          <w:szCs w:val="20"/>
        </w:rPr>
        <w:t>,</w:t>
      </w:r>
      <w:r w:rsidR="004B41FB" w:rsidRPr="00D03BD9">
        <w:rPr>
          <w:rFonts w:asciiTheme="majorHAnsi" w:hAnsiTheme="majorHAnsi" w:cstheme="minorHAnsi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GCP</w:t>
      </w:r>
      <w:r w:rsidRPr="00D03BD9">
        <w:rPr>
          <w:rFonts w:asciiTheme="majorHAnsi" w:hAnsiTheme="majorHAnsi" w:cstheme="minorHAnsi"/>
          <w:szCs w:val="20"/>
        </w:rPr>
        <w:t xml:space="preserve"> cloud and Development for very large and complex databases in Microsoft </w:t>
      </w:r>
      <w:proofErr w:type="spellStart"/>
      <w:r w:rsidRPr="00D03BD9">
        <w:rPr>
          <w:rFonts w:asciiTheme="majorHAnsi" w:hAnsiTheme="majorHAnsi" w:cstheme="minorHAnsi"/>
          <w:b/>
          <w:szCs w:val="20"/>
        </w:rPr>
        <w:t>SQLServer</w:t>
      </w:r>
      <w:proofErr w:type="spellEnd"/>
      <w:r w:rsidRPr="00D03BD9">
        <w:rPr>
          <w:rFonts w:asciiTheme="majorHAnsi" w:hAnsiTheme="majorHAnsi" w:cstheme="minorHAnsi"/>
          <w:szCs w:val="20"/>
        </w:rPr>
        <w:t xml:space="preserve"> 2019/2017/2016/2014/2012/2008R2/2005 in Development, Test and Production Environments</w:t>
      </w:r>
    </w:p>
    <w:p w14:paraId="627A593A" w14:textId="3009030E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242"/>
        <w:ind w:left="0" w:right="453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Experienced</w:t>
      </w:r>
      <w:r w:rsidRPr="00D03BD9">
        <w:rPr>
          <w:rFonts w:asciiTheme="majorHAnsi" w:hAnsiTheme="majorHAnsi" w:cstheme="minorHAnsi"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at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Installation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configuration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MSSQL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&amp;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MYSQL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 production and development.</w:t>
      </w:r>
    </w:p>
    <w:p w14:paraId="51174B22" w14:textId="0B1739AF" w:rsidR="00FD5378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162"/>
        <w:ind w:left="0" w:right="1421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Hands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Database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migrations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from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on-premises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to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="00FD5378" w:rsidRPr="00D03BD9">
        <w:rPr>
          <w:rFonts w:asciiTheme="majorHAnsi" w:hAnsiTheme="majorHAnsi" w:cstheme="minorHAnsi"/>
          <w:spacing w:val="-4"/>
          <w:szCs w:val="20"/>
        </w:rPr>
        <w:t xml:space="preserve">AWS/GCP </w:t>
      </w:r>
      <w:r w:rsidRPr="00D03BD9">
        <w:rPr>
          <w:rFonts w:asciiTheme="majorHAnsi" w:hAnsiTheme="majorHAnsi" w:cstheme="minorHAnsi"/>
          <w:szCs w:val="20"/>
        </w:rPr>
        <w:t xml:space="preserve">Cloud </w:t>
      </w:r>
      <w:r w:rsidRPr="00D03BD9">
        <w:rPr>
          <w:rFonts w:asciiTheme="majorHAnsi" w:hAnsiTheme="majorHAnsi" w:cstheme="minorHAnsi"/>
          <w:spacing w:val="-2"/>
          <w:szCs w:val="20"/>
        </w:rPr>
        <w:t>environment.</w:t>
      </w:r>
    </w:p>
    <w:p w14:paraId="33C7A259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159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Scripting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configuring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automatic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mail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alerts.</w:t>
      </w:r>
    </w:p>
    <w:p w14:paraId="0CAC0754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120"/>
        <w:ind w:left="0" w:right="566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b/>
          <w:szCs w:val="20"/>
        </w:rPr>
        <w:t>Automation</w:t>
      </w:r>
      <w:r w:rsidRPr="00D03BD9">
        <w:rPr>
          <w:rFonts w:asciiTheme="majorHAnsi" w:hAnsiTheme="majorHAnsi" w:cstheme="minorHAnsi"/>
          <w:b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SQL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activities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including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scheduled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maintained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routine Jobs, Tasks, Alerts and Maintenance Plans.</w:t>
      </w:r>
    </w:p>
    <w:p w14:paraId="3EA1D092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159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Database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Backup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Restore.</w:t>
      </w:r>
    </w:p>
    <w:p w14:paraId="60CB4D93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partition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creation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troubleshoot.</w:t>
      </w:r>
    </w:p>
    <w:p w14:paraId="726BE6C0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Table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level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purging</w:t>
      </w:r>
      <w:r w:rsidRPr="00D03BD9">
        <w:rPr>
          <w:rFonts w:asciiTheme="majorHAnsi" w:hAnsiTheme="majorHAnsi" w:cstheme="minorHAnsi"/>
          <w:b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through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partition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schema.</w:t>
      </w:r>
    </w:p>
    <w:p w14:paraId="30805899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b/>
          <w:szCs w:val="20"/>
        </w:rPr>
      </w:pP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performing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database</w:t>
      </w:r>
      <w:r w:rsidRPr="00D03BD9">
        <w:rPr>
          <w:rFonts w:asciiTheme="majorHAnsi" w:hAnsiTheme="majorHAnsi" w:cstheme="minorHAnsi"/>
          <w:b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pacing w:val="-2"/>
          <w:szCs w:val="20"/>
        </w:rPr>
        <w:t>refresh.</w:t>
      </w:r>
    </w:p>
    <w:p w14:paraId="46D3C15E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b/>
          <w:szCs w:val="20"/>
        </w:rPr>
      </w:pPr>
      <w:r w:rsidRPr="00D03BD9">
        <w:rPr>
          <w:rFonts w:asciiTheme="majorHAnsi" w:hAnsiTheme="majorHAnsi" w:cstheme="minorHAnsi"/>
          <w:szCs w:val="20"/>
        </w:rPr>
        <w:t>Troubleshooting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resolving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suspect</w:t>
      </w:r>
      <w:r w:rsidRPr="00D03BD9">
        <w:rPr>
          <w:rFonts w:asciiTheme="majorHAnsi" w:hAnsiTheme="majorHAnsi" w:cstheme="minorHAnsi"/>
          <w:b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pacing w:val="-2"/>
          <w:szCs w:val="20"/>
        </w:rPr>
        <w:t>databases.</w:t>
      </w:r>
    </w:p>
    <w:p w14:paraId="44AE208B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b/>
          <w:szCs w:val="20"/>
        </w:rPr>
      </w:pPr>
      <w:r w:rsidRPr="00D03BD9">
        <w:rPr>
          <w:rFonts w:asciiTheme="majorHAnsi" w:hAnsiTheme="majorHAnsi" w:cstheme="minorHAnsi"/>
          <w:szCs w:val="20"/>
        </w:rPr>
        <w:t>Troubleshooting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resolving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System</w:t>
      </w:r>
      <w:r w:rsidRPr="00D03BD9">
        <w:rPr>
          <w:rFonts w:asciiTheme="majorHAnsi" w:hAnsiTheme="majorHAnsi" w:cstheme="minorHAnsi"/>
          <w:b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pacing w:val="-2"/>
          <w:szCs w:val="20"/>
        </w:rPr>
        <w:t>Databases.</w:t>
      </w:r>
    </w:p>
    <w:p w14:paraId="672355D3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b/>
          <w:szCs w:val="20"/>
        </w:rPr>
        <w:t>Migration</w:t>
      </w:r>
      <w:r w:rsidRPr="00D03BD9">
        <w:rPr>
          <w:rFonts w:asciiTheme="majorHAnsi" w:hAnsiTheme="majorHAnsi" w:cstheme="minorHAnsi"/>
          <w:b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of</w:t>
      </w:r>
      <w:r w:rsidRPr="00D03BD9">
        <w:rPr>
          <w:rFonts w:asciiTheme="majorHAnsi" w:hAnsiTheme="majorHAnsi" w:cstheme="minorHAnsi"/>
          <w:b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databases</w:t>
      </w:r>
      <w:r w:rsidRPr="00D03BD9">
        <w:rPr>
          <w:rFonts w:asciiTheme="majorHAnsi" w:hAnsiTheme="majorHAnsi" w:cstheme="minorHAnsi"/>
          <w:b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various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versions.</w:t>
      </w:r>
    </w:p>
    <w:p w14:paraId="51A07DFB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Performing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Migration</w:t>
      </w:r>
      <w:r w:rsidRPr="00D03BD9">
        <w:rPr>
          <w:rFonts w:asciiTheme="majorHAnsi" w:hAnsiTheme="majorHAnsi" w:cstheme="minorHAnsi"/>
          <w:b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&amp;</w:t>
      </w:r>
      <w:r w:rsidRPr="00D03BD9">
        <w:rPr>
          <w:rFonts w:asciiTheme="majorHAnsi" w:hAnsiTheme="majorHAnsi" w:cstheme="minorHAnsi"/>
          <w:b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up</w:t>
      </w:r>
      <w:r w:rsidRPr="00D03BD9">
        <w:rPr>
          <w:rFonts w:asciiTheme="majorHAnsi" w:hAnsiTheme="majorHAnsi" w:cstheme="minorHAnsi"/>
          <w:b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gradation</w:t>
      </w:r>
      <w:r w:rsidRPr="00D03BD9">
        <w:rPr>
          <w:rFonts w:asciiTheme="majorHAnsi" w:hAnsiTheme="majorHAnsi" w:cstheme="minorHAnsi"/>
          <w:b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Database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&amp;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instances.</w:t>
      </w:r>
    </w:p>
    <w:p w14:paraId="150DE977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119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Implementing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log</w:t>
      </w:r>
      <w:r w:rsidRPr="00D03BD9">
        <w:rPr>
          <w:rFonts w:asciiTheme="majorHAnsi" w:hAnsiTheme="majorHAnsi" w:cstheme="minorHAnsi"/>
          <w:b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shipping</w:t>
      </w:r>
      <w:r w:rsidRPr="00D03BD9">
        <w:rPr>
          <w:rFonts w:asciiTheme="majorHAnsi" w:hAnsiTheme="majorHAnsi" w:cstheme="minorHAnsi"/>
          <w:b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instances.</w:t>
      </w:r>
    </w:p>
    <w:p w14:paraId="51C2478E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spacing w:line="243" w:lineRule="exact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Successfully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planned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implemented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2005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Database</w:t>
      </w:r>
      <w:r w:rsidRPr="00D03BD9">
        <w:rPr>
          <w:rFonts w:asciiTheme="majorHAnsi" w:hAnsiTheme="majorHAnsi" w:cstheme="minorHAnsi"/>
          <w:b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Mirroring</w:t>
      </w:r>
      <w:r w:rsidRPr="00D03BD9">
        <w:rPr>
          <w:rFonts w:asciiTheme="majorHAnsi" w:hAnsiTheme="majorHAnsi" w:cstheme="minorHAnsi"/>
          <w:b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5"/>
          <w:szCs w:val="20"/>
        </w:rPr>
        <w:t>and</w:t>
      </w:r>
    </w:p>
    <w:p w14:paraId="253FFDCF" w14:textId="77777777" w:rsidR="001E5645" w:rsidRPr="00D03BD9" w:rsidRDefault="00D81137" w:rsidP="00D03BD9">
      <w:pPr>
        <w:pStyle w:val="Heading2"/>
        <w:spacing w:line="243" w:lineRule="exact"/>
        <w:ind w:left="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pacing w:val="-2"/>
          <w:sz w:val="22"/>
        </w:rPr>
        <w:t>Replication.</w:t>
      </w:r>
    </w:p>
    <w:p w14:paraId="22F8C545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b/>
          <w:szCs w:val="20"/>
        </w:rPr>
      </w:pP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Always</w:t>
      </w:r>
      <w:r w:rsidRPr="00D03BD9">
        <w:rPr>
          <w:rFonts w:asciiTheme="majorHAnsi" w:hAnsiTheme="majorHAnsi" w:cstheme="minorHAnsi"/>
          <w:b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on</w:t>
      </w:r>
      <w:r w:rsidRPr="00D03BD9">
        <w:rPr>
          <w:rFonts w:asciiTheme="majorHAnsi" w:hAnsiTheme="majorHAnsi" w:cstheme="minorHAnsi"/>
          <w:b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High</w:t>
      </w:r>
      <w:r w:rsidRPr="00D03BD9">
        <w:rPr>
          <w:rFonts w:asciiTheme="majorHAnsi" w:hAnsiTheme="majorHAnsi" w:cstheme="minorHAnsi"/>
          <w:b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pacing w:val="-2"/>
          <w:szCs w:val="20"/>
        </w:rPr>
        <w:t>Availability</w:t>
      </w:r>
    </w:p>
    <w:p w14:paraId="3CB49E17" w14:textId="77777777" w:rsidR="001E5645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b/>
          <w:szCs w:val="20"/>
        </w:rPr>
      </w:pPr>
      <w:r w:rsidRPr="00D03BD9">
        <w:rPr>
          <w:rFonts w:asciiTheme="majorHAnsi" w:hAnsiTheme="majorHAnsi" w:cstheme="minorHAnsi"/>
          <w:szCs w:val="20"/>
        </w:rPr>
        <w:t>Having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good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knowledge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Query</w:t>
      </w:r>
      <w:r w:rsidRPr="00D03BD9">
        <w:rPr>
          <w:rFonts w:asciiTheme="majorHAnsi" w:hAnsiTheme="majorHAnsi" w:cstheme="minorHAnsi"/>
          <w:b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Performance</w:t>
      </w:r>
      <w:r w:rsidRPr="00D03BD9">
        <w:rPr>
          <w:rFonts w:asciiTheme="majorHAnsi" w:hAnsiTheme="majorHAnsi" w:cstheme="minorHAnsi"/>
          <w:b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pacing w:val="-2"/>
          <w:szCs w:val="20"/>
        </w:rPr>
        <w:t>Tuning.</w:t>
      </w:r>
    </w:p>
    <w:p w14:paraId="57432150" w14:textId="35FCF0BB" w:rsidR="00D03BD9" w:rsidRPr="00D03BD9" w:rsidRDefault="00D81137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122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Troubleshooting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resolving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blocking/locking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deadlock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Issues.</w:t>
      </w:r>
    </w:p>
    <w:p w14:paraId="3D3A11DE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81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lastRenderedPageBreak/>
        <w:t>Having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Cube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Migrations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access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management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SSAS</w:t>
      </w:r>
      <w:r w:rsidRPr="00D03BD9">
        <w:rPr>
          <w:rFonts w:asciiTheme="majorHAnsi" w:hAnsiTheme="majorHAnsi" w:cstheme="minorHAnsi"/>
          <w:spacing w:val="-2"/>
          <w:szCs w:val="20"/>
        </w:rPr>
        <w:t>.</w:t>
      </w:r>
    </w:p>
    <w:p w14:paraId="77CC4544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Having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SSIS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package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executions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deployments.</w:t>
      </w:r>
    </w:p>
    <w:p w14:paraId="728A36D0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 w:right="609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Hands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proofErr w:type="spellStart"/>
      <w:r w:rsidRPr="00D03BD9">
        <w:rPr>
          <w:rFonts w:asciiTheme="majorHAnsi" w:hAnsiTheme="majorHAnsi" w:cstheme="minorHAnsi"/>
          <w:szCs w:val="20"/>
        </w:rPr>
        <w:t>Mysql</w:t>
      </w:r>
      <w:proofErr w:type="spellEnd"/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installation,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maintenance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 xml:space="preserve">performance </w:t>
      </w:r>
      <w:r w:rsidRPr="00D03BD9">
        <w:rPr>
          <w:rFonts w:asciiTheme="majorHAnsi" w:hAnsiTheme="majorHAnsi" w:cstheme="minorHAnsi"/>
          <w:spacing w:val="-2"/>
          <w:szCs w:val="20"/>
        </w:rPr>
        <w:t>tuning</w:t>
      </w:r>
    </w:p>
    <w:p w14:paraId="3B65C62B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159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configuring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scheduling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proofErr w:type="spellStart"/>
      <w:r w:rsidRPr="00D03BD9">
        <w:rPr>
          <w:rFonts w:asciiTheme="majorHAnsi" w:hAnsiTheme="majorHAnsi" w:cstheme="minorHAnsi"/>
          <w:b/>
          <w:szCs w:val="20"/>
        </w:rPr>
        <w:t>Meb</w:t>
      </w:r>
      <w:proofErr w:type="spellEnd"/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Backups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&amp;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proofErr w:type="spellStart"/>
      <w:r w:rsidRPr="00D03BD9">
        <w:rPr>
          <w:rFonts w:asciiTheme="majorHAnsi" w:hAnsiTheme="majorHAnsi" w:cstheme="minorHAnsi"/>
          <w:b/>
          <w:szCs w:val="20"/>
        </w:rPr>
        <w:t>mysql</w:t>
      </w:r>
      <w:proofErr w:type="spellEnd"/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Dumps</w:t>
      </w:r>
    </w:p>
    <w:p w14:paraId="4A703C28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various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storage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engine’s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(</w:t>
      </w:r>
      <w:r w:rsidRPr="00D03BD9">
        <w:rPr>
          <w:rFonts w:asciiTheme="majorHAnsi" w:hAnsiTheme="majorHAnsi" w:cstheme="minorHAnsi"/>
          <w:b/>
          <w:szCs w:val="20"/>
        </w:rPr>
        <w:t>INNODB</w:t>
      </w:r>
      <w:r w:rsidRPr="00D03BD9">
        <w:rPr>
          <w:rFonts w:asciiTheme="majorHAnsi" w:hAnsiTheme="majorHAnsi" w:cstheme="minorHAnsi"/>
          <w:szCs w:val="20"/>
        </w:rPr>
        <w:t>,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MYISM</w:t>
      </w:r>
      <w:r w:rsidRPr="00D03BD9">
        <w:rPr>
          <w:rFonts w:asciiTheme="majorHAnsi" w:hAnsiTheme="majorHAnsi" w:cstheme="minorHAnsi"/>
          <w:szCs w:val="20"/>
        </w:rPr>
        <w:t>….)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configurations</w:t>
      </w:r>
    </w:p>
    <w:p w14:paraId="4EC0B0E2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Hands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MYSQL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upgradation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&amp;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database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migrations</w:t>
      </w:r>
    </w:p>
    <w:p w14:paraId="514EAC96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 w:right="746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Hands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configuring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Replication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&amp;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Group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replication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 xml:space="preserve">trouble </w:t>
      </w:r>
      <w:r w:rsidRPr="00D03BD9">
        <w:rPr>
          <w:rFonts w:asciiTheme="majorHAnsi" w:hAnsiTheme="majorHAnsi" w:cstheme="minorHAnsi"/>
          <w:spacing w:val="-2"/>
          <w:szCs w:val="20"/>
        </w:rPr>
        <w:t>shooting.</w:t>
      </w:r>
    </w:p>
    <w:p w14:paraId="523FD234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159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Hands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AWS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RDS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creation</w:t>
      </w:r>
      <w:r w:rsidRPr="00D03BD9">
        <w:rPr>
          <w:rFonts w:asciiTheme="majorHAnsi" w:hAnsiTheme="majorHAnsi" w:cstheme="minorHAnsi"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configurations</w:t>
      </w:r>
    </w:p>
    <w:p w14:paraId="756FFB51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Hands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AWS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RDS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migration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by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using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DMS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tools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proofErr w:type="spellStart"/>
      <w:r w:rsidRPr="00D03BD9">
        <w:rPr>
          <w:rFonts w:asciiTheme="majorHAnsi" w:hAnsiTheme="majorHAnsi" w:cstheme="minorHAnsi"/>
          <w:b/>
          <w:szCs w:val="20"/>
        </w:rPr>
        <w:t>mysql</w:t>
      </w:r>
      <w:proofErr w:type="spellEnd"/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dumps</w:t>
      </w:r>
    </w:p>
    <w:p w14:paraId="640937E0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 w:right="1075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Knowledge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AZURE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technologies</w:t>
      </w:r>
      <w:r w:rsidRPr="00D03BD9">
        <w:rPr>
          <w:rFonts w:asciiTheme="majorHAnsi" w:hAnsiTheme="majorHAnsi" w:cstheme="minorHAnsi"/>
          <w:szCs w:val="20"/>
        </w:rPr>
        <w:t>,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like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creating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virtual</w:t>
      </w:r>
      <w:r w:rsidRPr="00D03BD9">
        <w:rPr>
          <w:rFonts w:asciiTheme="majorHAnsi" w:hAnsiTheme="majorHAnsi" w:cstheme="minorHAnsi"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machines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VMSS deployments, storage management, Backup &amp; restores.</w:t>
      </w:r>
    </w:p>
    <w:p w14:paraId="50B18A7B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 w:right="1134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Worked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Google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Cloud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creation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configurations and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Migrating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 xml:space="preserve">the Databases from On-Premises to </w:t>
      </w:r>
      <w:r w:rsidRPr="00D03BD9">
        <w:rPr>
          <w:rFonts w:asciiTheme="majorHAnsi" w:hAnsiTheme="majorHAnsi" w:cstheme="minorHAnsi"/>
          <w:b/>
          <w:szCs w:val="20"/>
        </w:rPr>
        <w:t>GCP</w:t>
      </w:r>
      <w:r w:rsidRPr="00D03BD9">
        <w:rPr>
          <w:rFonts w:asciiTheme="majorHAnsi" w:hAnsiTheme="majorHAnsi" w:cstheme="minorHAnsi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Cloud</w:t>
      </w:r>
      <w:r w:rsidRPr="00D03BD9">
        <w:rPr>
          <w:rFonts w:asciiTheme="majorHAnsi" w:hAnsiTheme="majorHAnsi" w:cstheme="minorHAnsi"/>
          <w:szCs w:val="20"/>
        </w:rPr>
        <w:t xml:space="preserve"> VM’s(</w:t>
      </w:r>
      <w:proofErr w:type="spellStart"/>
      <w:r w:rsidRPr="00D03BD9">
        <w:rPr>
          <w:rFonts w:asciiTheme="majorHAnsi" w:hAnsiTheme="majorHAnsi" w:cstheme="minorHAnsi"/>
          <w:szCs w:val="20"/>
        </w:rPr>
        <w:t>Iaas</w:t>
      </w:r>
      <w:proofErr w:type="spellEnd"/>
      <w:r w:rsidRPr="00D03BD9">
        <w:rPr>
          <w:rFonts w:asciiTheme="majorHAnsi" w:hAnsiTheme="majorHAnsi" w:cstheme="minorHAnsi"/>
          <w:szCs w:val="20"/>
        </w:rPr>
        <w:t xml:space="preserve">), </w:t>
      </w:r>
      <w:proofErr w:type="spellStart"/>
      <w:r w:rsidRPr="00D03BD9">
        <w:rPr>
          <w:rFonts w:asciiTheme="majorHAnsi" w:hAnsiTheme="majorHAnsi" w:cstheme="minorHAnsi"/>
          <w:b/>
          <w:szCs w:val="20"/>
        </w:rPr>
        <w:t>CloudSQL</w:t>
      </w:r>
      <w:proofErr w:type="spellEnd"/>
      <w:r w:rsidRPr="00D03BD9">
        <w:rPr>
          <w:rFonts w:asciiTheme="majorHAnsi" w:hAnsiTheme="majorHAnsi" w:cstheme="minorHAnsi"/>
          <w:szCs w:val="20"/>
        </w:rPr>
        <w:t>(</w:t>
      </w:r>
      <w:proofErr w:type="spellStart"/>
      <w:r w:rsidRPr="00D03BD9">
        <w:rPr>
          <w:rFonts w:asciiTheme="majorHAnsi" w:hAnsiTheme="majorHAnsi" w:cstheme="minorHAnsi"/>
          <w:szCs w:val="20"/>
        </w:rPr>
        <w:t>Paas</w:t>
      </w:r>
      <w:proofErr w:type="spellEnd"/>
      <w:r w:rsidRPr="00D03BD9">
        <w:rPr>
          <w:rFonts w:asciiTheme="majorHAnsi" w:hAnsiTheme="majorHAnsi" w:cstheme="minorHAnsi"/>
          <w:szCs w:val="20"/>
        </w:rPr>
        <w:t>).</w:t>
      </w:r>
    </w:p>
    <w:p w14:paraId="461A5F0F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159"/>
        <w:ind w:left="0" w:right="608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migrating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by</w:t>
      </w:r>
      <w:r w:rsidRPr="00D03BD9">
        <w:rPr>
          <w:rFonts w:asciiTheme="majorHAnsi" w:hAnsiTheme="majorHAnsi" w:cstheme="minorHAnsi"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using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proofErr w:type="spellStart"/>
      <w:r w:rsidRPr="00D03BD9">
        <w:rPr>
          <w:rFonts w:asciiTheme="majorHAnsi" w:hAnsiTheme="majorHAnsi" w:cstheme="minorHAnsi"/>
          <w:szCs w:val="20"/>
        </w:rPr>
        <w:t>gsutil</w:t>
      </w:r>
      <w:proofErr w:type="spellEnd"/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to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transferring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from/to cloud storage</w:t>
      </w:r>
    </w:p>
    <w:p w14:paraId="7CBD9C23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162"/>
        <w:ind w:left="0" w:right="135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various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access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methods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to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connect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GCP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VM’s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cloud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SQL’s by</w:t>
      </w:r>
      <w:r w:rsidRPr="00D03BD9">
        <w:rPr>
          <w:rFonts w:asciiTheme="majorHAnsi" w:hAnsiTheme="majorHAnsi" w:cstheme="minorHAnsi"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using cloud proxy</w:t>
      </w:r>
    </w:p>
    <w:p w14:paraId="73C01131" w14:textId="43ABF8C5" w:rsidR="00D03BD9" w:rsidRPr="00D03BD9" w:rsidRDefault="00D03BD9" w:rsidP="00D03BD9">
      <w:pPr>
        <w:pStyle w:val="BodyText"/>
        <w:spacing w:before="76"/>
        <w:ind w:left="0" w:firstLine="0"/>
        <w:jc w:val="both"/>
        <w:rPr>
          <w:rFonts w:asciiTheme="majorHAnsi" w:hAnsiTheme="majorHAnsi" w:cstheme="minorHAnsi"/>
          <w:sz w:val="22"/>
        </w:rPr>
      </w:pPr>
    </w:p>
    <w:p w14:paraId="2A6078A4" w14:textId="77777777" w:rsidR="00D03BD9" w:rsidRPr="00D03BD9" w:rsidRDefault="00D03BD9" w:rsidP="00D03BD9">
      <w:pPr>
        <w:pStyle w:val="Heading2"/>
        <w:ind w:left="0"/>
        <w:jc w:val="both"/>
        <w:rPr>
          <w:rFonts w:asciiTheme="majorHAnsi" w:hAnsiTheme="majorHAnsi" w:cstheme="minorHAnsi"/>
          <w:sz w:val="22"/>
          <w:u w:val="single"/>
        </w:rPr>
      </w:pPr>
      <w:r w:rsidRPr="00D03BD9">
        <w:rPr>
          <w:rFonts w:asciiTheme="majorHAnsi" w:hAnsiTheme="majorHAnsi" w:cstheme="minorHAnsi"/>
          <w:spacing w:val="-2"/>
          <w:sz w:val="22"/>
          <w:u w:val="single"/>
        </w:rPr>
        <w:t>Professional</w:t>
      </w:r>
      <w:r w:rsidRPr="00D03BD9">
        <w:rPr>
          <w:rFonts w:asciiTheme="majorHAnsi" w:hAnsiTheme="majorHAnsi" w:cstheme="minorHAnsi"/>
          <w:spacing w:val="5"/>
          <w:sz w:val="22"/>
          <w:u w:val="single"/>
        </w:rPr>
        <w:t xml:space="preserve"> </w:t>
      </w:r>
      <w:r w:rsidRPr="00D03BD9">
        <w:rPr>
          <w:rFonts w:asciiTheme="majorHAnsi" w:hAnsiTheme="majorHAnsi" w:cstheme="minorHAnsi"/>
          <w:spacing w:val="-2"/>
          <w:sz w:val="22"/>
          <w:u w:val="single"/>
        </w:rPr>
        <w:t>Summary:</w:t>
      </w:r>
    </w:p>
    <w:p w14:paraId="5200FE86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242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Working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as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Sr.</w:t>
      </w:r>
      <w:r w:rsidRPr="00D03BD9">
        <w:rPr>
          <w:rFonts w:asciiTheme="majorHAnsi" w:hAnsiTheme="majorHAnsi" w:cstheme="minorHAnsi"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DBA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proofErr w:type="spellStart"/>
      <w:r w:rsidRPr="00D03BD9">
        <w:rPr>
          <w:rFonts w:asciiTheme="majorHAnsi" w:hAnsiTheme="majorHAnsi" w:cstheme="minorHAnsi"/>
          <w:szCs w:val="20"/>
        </w:rPr>
        <w:t>Bakkt</w:t>
      </w:r>
      <w:proofErr w:type="spellEnd"/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LLC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Atlanta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July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2023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to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proofErr w:type="gramStart"/>
      <w:r w:rsidRPr="00D03BD9">
        <w:rPr>
          <w:rFonts w:asciiTheme="majorHAnsi" w:hAnsiTheme="majorHAnsi" w:cstheme="minorHAnsi"/>
          <w:szCs w:val="20"/>
        </w:rPr>
        <w:t>Till</w:t>
      </w:r>
      <w:proofErr w:type="gramEnd"/>
      <w:r w:rsidRPr="00D03BD9">
        <w:rPr>
          <w:rFonts w:asciiTheme="majorHAnsi" w:hAnsiTheme="majorHAnsi" w:cstheme="minorHAnsi"/>
          <w:spacing w:val="-1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4"/>
          <w:szCs w:val="20"/>
        </w:rPr>
        <w:t>date</w:t>
      </w:r>
    </w:p>
    <w:p w14:paraId="0B313772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spacing w:line="398" w:lineRule="auto"/>
        <w:ind w:left="0" w:right="187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Worked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as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Sr.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Software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Engineer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proofErr w:type="spellStart"/>
      <w:r w:rsidRPr="00D03BD9">
        <w:rPr>
          <w:rFonts w:asciiTheme="majorHAnsi" w:hAnsiTheme="majorHAnsi" w:cstheme="minorHAnsi"/>
          <w:szCs w:val="20"/>
        </w:rPr>
        <w:t>Msys</w:t>
      </w:r>
      <w:proofErr w:type="spellEnd"/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Technologies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proofErr w:type="spellStart"/>
      <w:r w:rsidRPr="00D03BD9">
        <w:rPr>
          <w:rFonts w:asciiTheme="majorHAnsi" w:hAnsiTheme="majorHAnsi" w:cstheme="minorHAnsi"/>
          <w:szCs w:val="20"/>
        </w:rPr>
        <w:t>Pvt</w:t>
      </w:r>
      <w:proofErr w:type="spellEnd"/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Ltd Chennai April</w:t>
      </w:r>
      <w:r w:rsidRPr="00D03BD9">
        <w:rPr>
          <w:rFonts w:asciiTheme="majorHAnsi" w:hAnsiTheme="majorHAnsi" w:cstheme="minorHAnsi"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2022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to July 2023</w:t>
      </w:r>
    </w:p>
    <w:p w14:paraId="7A28BEF1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0" w:line="242" w:lineRule="exact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Worked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as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Technology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Lead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Infosys,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Hyderabad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Sep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2016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to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April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2022.</w:t>
      </w:r>
    </w:p>
    <w:p w14:paraId="08321C0A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Worked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as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Sr.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DBA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Tech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Mahindra,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Pune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July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2014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to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Sep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2016.</w:t>
      </w:r>
    </w:p>
    <w:p w14:paraId="07EDD5F6" w14:textId="15C64F1B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spacing w:line="398" w:lineRule="auto"/>
        <w:ind w:left="0" w:right="408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Worked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as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System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Engineer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proofErr w:type="spellStart"/>
      <w:r w:rsidRPr="00D03BD9">
        <w:rPr>
          <w:rFonts w:asciiTheme="majorHAnsi" w:hAnsiTheme="majorHAnsi" w:cstheme="minorHAnsi"/>
          <w:szCs w:val="20"/>
        </w:rPr>
        <w:t>Infotrack</w:t>
      </w:r>
      <w:proofErr w:type="spellEnd"/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Systems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(P).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Ltd.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Hyderabad Dec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2012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to July 2014</w:t>
      </w:r>
      <w:r>
        <w:rPr>
          <w:rFonts w:asciiTheme="majorHAnsi" w:hAnsiTheme="majorHAnsi" w:cstheme="minorHAnsi"/>
          <w:szCs w:val="20"/>
        </w:rPr>
        <w:t>.</w:t>
      </w:r>
    </w:p>
    <w:p w14:paraId="36674E97" w14:textId="77777777" w:rsidR="00D03BD9" w:rsidRPr="00D03BD9" w:rsidRDefault="00D03BD9" w:rsidP="00D03BD9">
      <w:pPr>
        <w:pStyle w:val="ListParagraph"/>
        <w:tabs>
          <w:tab w:val="left" w:pos="880"/>
        </w:tabs>
        <w:spacing w:line="398" w:lineRule="auto"/>
        <w:ind w:left="0" w:right="408" w:firstLine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b/>
          <w:szCs w:val="20"/>
          <w:u w:val="single"/>
        </w:rPr>
        <w:t>T</w:t>
      </w:r>
      <w:r w:rsidRPr="00D03BD9">
        <w:rPr>
          <w:rFonts w:asciiTheme="majorHAnsi" w:eastAsia="Times New Roman" w:hAnsiTheme="majorHAnsi" w:cstheme="minorHAnsi"/>
          <w:b/>
          <w:bCs/>
          <w:color w:val="000000"/>
          <w:szCs w:val="20"/>
          <w:u w:val="single"/>
        </w:rPr>
        <w:t>echnical Expertise</w:t>
      </w:r>
      <w:r w:rsidRPr="00D03BD9">
        <w:rPr>
          <w:rFonts w:asciiTheme="majorHAnsi" w:hAnsiTheme="majorHAnsi" w:cstheme="minorHAnsi"/>
          <w:b/>
          <w:szCs w:val="20"/>
          <w:u w:val="single"/>
        </w:rPr>
        <w:t>:</w:t>
      </w:r>
    </w:p>
    <w:tbl>
      <w:tblPr>
        <w:tblW w:w="5045" w:type="pct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8"/>
        <w:gridCol w:w="7997"/>
      </w:tblGrid>
      <w:tr w:rsidR="00D03BD9" w:rsidRPr="00D03BD9" w14:paraId="08048CE0" w14:textId="77777777" w:rsidTr="00873639">
        <w:trPr>
          <w:trHeight w:val="207"/>
        </w:trPr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14:paraId="343EBEB6" w14:textId="77777777" w:rsidR="00D03BD9" w:rsidRPr="00D03BD9" w:rsidRDefault="00D03BD9" w:rsidP="00D03BD9">
            <w:pPr>
              <w:jc w:val="both"/>
              <w:rPr>
                <w:rFonts w:asciiTheme="majorHAnsi" w:eastAsia="Times New Roman" w:hAnsiTheme="majorHAnsi" w:cstheme="minorHAnsi"/>
                <w:b/>
                <w:color w:val="000000"/>
                <w:szCs w:val="20"/>
              </w:rPr>
            </w:pPr>
            <w:r w:rsidRPr="00D03BD9">
              <w:rPr>
                <w:rFonts w:asciiTheme="majorHAnsi" w:eastAsia="Times New Roman" w:hAnsiTheme="majorHAnsi" w:cstheme="minorHAnsi"/>
                <w:b/>
                <w:color w:val="000000"/>
                <w:szCs w:val="20"/>
              </w:rPr>
              <w:t>Databases:</w:t>
            </w:r>
          </w:p>
        </w:tc>
        <w:tc>
          <w:tcPr>
            <w:tcW w:w="39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3" w:type="dxa"/>
              <w:left w:w="83" w:type="dxa"/>
              <w:bottom w:w="83" w:type="dxa"/>
              <w:right w:w="83" w:type="dxa"/>
            </w:tcMar>
            <w:vAlign w:val="center"/>
            <w:hideMark/>
          </w:tcPr>
          <w:p w14:paraId="66272D5F" w14:textId="77777777" w:rsidR="00D03BD9" w:rsidRPr="00D03BD9" w:rsidRDefault="00D03BD9" w:rsidP="00D03BD9">
            <w:pPr>
              <w:jc w:val="both"/>
              <w:rPr>
                <w:rFonts w:asciiTheme="majorHAnsi" w:eastAsia="Times New Roman" w:hAnsiTheme="majorHAnsi" w:cstheme="minorHAnsi"/>
                <w:color w:val="000000"/>
                <w:szCs w:val="20"/>
              </w:rPr>
            </w:pPr>
            <w:r w:rsidRPr="00D03BD9">
              <w:rPr>
                <w:rFonts w:asciiTheme="majorHAnsi" w:eastAsia="Times New Roman" w:hAnsiTheme="majorHAnsi" w:cstheme="minorHAnsi"/>
                <w:color w:val="000000"/>
                <w:szCs w:val="20"/>
              </w:rPr>
              <w:t xml:space="preserve">MS SQL Server 2005/2008R2/2012/2016/2019, MYSQL 5.6/5.7/8.0. </w:t>
            </w:r>
          </w:p>
        </w:tc>
      </w:tr>
      <w:tr w:rsidR="00D03BD9" w:rsidRPr="00D03BD9" w14:paraId="07E32840" w14:textId="77777777" w:rsidTr="00873639"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2E6A" w14:textId="77777777" w:rsidR="00D03BD9" w:rsidRPr="00D03BD9" w:rsidRDefault="00D03BD9" w:rsidP="00D03BD9">
            <w:pPr>
              <w:jc w:val="both"/>
              <w:rPr>
                <w:rFonts w:asciiTheme="majorHAnsi" w:eastAsia="Calibri" w:hAnsiTheme="majorHAnsi" w:cstheme="minorHAnsi"/>
                <w:b/>
                <w:szCs w:val="20"/>
              </w:rPr>
            </w:pPr>
            <w:r w:rsidRPr="00D03BD9">
              <w:rPr>
                <w:rFonts w:asciiTheme="majorHAnsi" w:hAnsiTheme="majorHAnsi" w:cstheme="minorHAnsi"/>
                <w:b/>
                <w:bCs/>
                <w:szCs w:val="20"/>
              </w:rPr>
              <w:t>Operating Systems</w:t>
            </w:r>
          </w:p>
        </w:tc>
        <w:tc>
          <w:tcPr>
            <w:tcW w:w="3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6575" w14:textId="77777777" w:rsidR="00D03BD9" w:rsidRPr="00D03BD9" w:rsidRDefault="00D03BD9" w:rsidP="00D03BD9">
            <w:pPr>
              <w:jc w:val="both"/>
              <w:rPr>
                <w:rFonts w:asciiTheme="majorHAnsi" w:hAnsiTheme="majorHAnsi" w:cstheme="minorHAnsi"/>
                <w:szCs w:val="20"/>
              </w:rPr>
            </w:pPr>
            <w:r w:rsidRPr="00D03BD9">
              <w:rPr>
                <w:rFonts w:asciiTheme="majorHAnsi" w:hAnsiTheme="majorHAnsi" w:cstheme="minorHAnsi"/>
                <w:szCs w:val="20"/>
              </w:rPr>
              <w:t xml:space="preserve">Windows Enterprise 2008/2012/2016/2019 </w:t>
            </w:r>
          </w:p>
        </w:tc>
      </w:tr>
      <w:tr w:rsidR="00D03BD9" w:rsidRPr="00D03BD9" w14:paraId="6AF998AB" w14:textId="77777777" w:rsidTr="00873639"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E4B6" w14:textId="77777777" w:rsidR="00D03BD9" w:rsidRPr="00D03BD9" w:rsidRDefault="00D03BD9" w:rsidP="00D03BD9">
            <w:pPr>
              <w:jc w:val="both"/>
              <w:rPr>
                <w:rFonts w:asciiTheme="majorHAnsi" w:hAnsiTheme="majorHAnsi" w:cstheme="minorHAnsi"/>
                <w:b/>
                <w:bCs/>
                <w:szCs w:val="20"/>
              </w:rPr>
            </w:pPr>
            <w:r w:rsidRPr="00D03BD9">
              <w:rPr>
                <w:rFonts w:asciiTheme="majorHAnsi" w:hAnsiTheme="majorHAnsi" w:cstheme="minorHAnsi"/>
                <w:b/>
                <w:bCs/>
                <w:szCs w:val="20"/>
              </w:rPr>
              <w:t>Monitoring Tools</w:t>
            </w:r>
          </w:p>
        </w:tc>
        <w:tc>
          <w:tcPr>
            <w:tcW w:w="3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DC35" w14:textId="77777777" w:rsidR="00D03BD9" w:rsidRPr="00D03BD9" w:rsidRDefault="00D03BD9" w:rsidP="00D03BD9">
            <w:pPr>
              <w:jc w:val="both"/>
              <w:rPr>
                <w:rFonts w:asciiTheme="majorHAnsi" w:hAnsiTheme="majorHAnsi" w:cstheme="minorHAnsi"/>
                <w:bCs/>
                <w:iCs/>
                <w:szCs w:val="20"/>
              </w:rPr>
            </w:pPr>
            <w:r w:rsidRPr="00D03BD9">
              <w:rPr>
                <w:rFonts w:asciiTheme="majorHAnsi" w:hAnsiTheme="majorHAnsi" w:cstheme="minorHAnsi"/>
                <w:bCs/>
                <w:iCs/>
                <w:szCs w:val="20"/>
              </w:rPr>
              <w:t xml:space="preserve">SQL </w:t>
            </w:r>
            <w:proofErr w:type="spellStart"/>
            <w:r w:rsidRPr="00D03BD9">
              <w:rPr>
                <w:rFonts w:asciiTheme="majorHAnsi" w:hAnsiTheme="majorHAnsi" w:cstheme="minorHAnsi"/>
                <w:bCs/>
                <w:iCs/>
                <w:szCs w:val="20"/>
              </w:rPr>
              <w:t>Perfmon</w:t>
            </w:r>
            <w:proofErr w:type="spellEnd"/>
            <w:r w:rsidRPr="00D03BD9">
              <w:rPr>
                <w:rFonts w:asciiTheme="majorHAnsi" w:hAnsiTheme="majorHAnsi" w:cstheme="minorHAnsi"/>
                <w:bCs/>
                <w:iCs/>
                <w:szCs w:val="20"/>
              </w:rPr>
              <w:t xml:space="preserve">, profiler, </w:t>
            </w:r>
            <w:proofErr w:type="spellStart"/>
            <w:r w:rsidRPr="00D03BD9">
              <w:rPr>
                <w:rFonts w:asciiTheme="majorHAnsi" w:hAnsiTheme="majorHAnsi" w:cstheme="minorHAnsi"/>
                <w:bCs/>
                <w:iCs/>
                <w:szCs w:val="20"/>
              </w:rPr>
              <w:t>datadog</w:t>
            </w:r>
            <w:proofErr w:type="spellEnd"/>
            <w:r w:rsidRPr="00D03BD9">
              <w:rPr>
                <w:rFonts w:asciiTheme="majorHAnsi" w:hAnsiTheme="majorHAnsi" w:cstheme="minorHAnsi"/>
                <w:bCs/>
                <w:iCs/>
                <w:szCs w:val="20"/>
              </w:rPr>
              <w:t>, IDERA</w:t>
            </w:r>
          </w:p>
        </w:tc>
      </w:tr>
      <w:tr w:rsidR="00D03BD9" w:rsidRPr="00D03BD9" w14:paraId="554EB4EA" w14:textId="77777777" w:rsidTr="00873639"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D9E7" w14:textId="77777777" w:rsidR="00D03BD9" w:rsidRPr="00D03BD9" w:rsidRDefault="00D03BD9" w:rsidP="00D03BD9">
            <w:pPr>
              <w:jc w:val="both"/>
              <w:rPr>
                <w:rFonts w:asciiTheme="majorHAnsi" w:hAnsiTheme="majorHAnsi" w:cstheme="minorHAnsi"/>
                <w:b/>
                <w:bCs/>
                <w:szCs w:val="20"/>
              </w:rPr>
            </w:pPr>
            <w:r w:rsidRPr="00D03BD9">
              <w:rPr>
                <w:rStyle w:val="Strong"/>
                <w:rFonts w:asciiTheme="majorHAnsi" w:hAnsiTheme="majorHAnsi" w:cstheme="minorHAnsi"/>
                <w:szCs w:val="20"/>
              </w:rPr>
              <w:t>Cloud:</w:t>
            </w:r>
          </w:p>
        </w:tc>
        <w:tc>
          <w:tcPr>
            <w:tcW w:w="3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2E2F" w14:textId="77777777" w:rsidR="00D03BD9" w:rsidRPr="00D03BD9" w:rsidRDefault="00D03BD9" w:rsidP="00D03BD9">
            <w:pPr>
              <w:jc w:val="both"/>
              <w:rPr>
                <w:rFonts w:asciiTheme="majorHAnsi" w:hAnsiTheme="majorHAnsi" w:cstheme="minorHAnsi"/>
                <w:szCs w:val="20"/>
              </w:rPr>
            </w:pPr>
            <w:r w:rsidRPr="00D03BD9">
              <w:rPr>
                <w:rFonts w:asciiTheme="majorHAnsi" w:hAnsiTheme="majorHAnsi" w:cstheme="minorHAnsi"/>
                <w:szCs w:val="20"/>
              </w:rPr>
              <w:t>AWS, GCP, Azure</w:t>
            </w:r>
          </w:p>
        </w:tc>
      </w:tr>
      <w:tr w:rsidR="00D03BD9" w:rsidRPr="00D03BD9" w14:paraId="090BC889" w14:textId="77777777" w:rsidTr="00873639"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7CE" w14:textId="77777777" w:rsidR="00D03BD9" w:rsidRPr="00D03BD9" w:rsidRDefault="00D03BD9" w:rsidP="00D03BD9">
            <w:pPr>
              <w:jc w:val="both"/>
              <w:rPr>
                <w:rStyle w:val="Strong"/>
                <w:rFonts w:asciiTheme="majorHAnsi" w:hAnsiTheme="majorHAnsi" w:cstheme="minorHAnsi"/>
                <w:szCs w:val="20"/>
              </w:rPr>
            </w:pPr>
            <w:r w:rsidRPr="00D03BD9">
              <w:rPr>
                <w:rStyle w:val="Strong"/>
                <w:rFonts w:asciiTheme="majorHAnsi" w:hAnsiTheme="majorHAnsi" w:cstheme="minorHAnsi"/>
                <w:szCs w:val="20"/>
              </w:rPr>
              <w:t>T</w:t>
            </w:r>
            <w:r w:rsidRPr="00D03BD9">
              <w:rPr>
                <w:rStyle w:val="Strong"/>
                <w:rFonts w:asciiTheme="majorHAnsi" w:hAnsiTheme="majorHAnsi"/>
                <w:szCs w:val="20"/>
              </w:rPr>
              <w:t>icketing tools</w:t>
            </w:r>
          </w:p>
        </w:tc>
        <w:tc>
          <w:tcPr>
            <w:tcW w:w="3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78A8" w14:textId="77777777" w:rsidR="00D03BD9" w:rsidRPr="00D03BD9" w:rsidRDefault="00D03BD9" w:rsidP="00D03BD9">
            <w:pPr>
              <w:jc w:val="both"/>
              <w:rPr>
                <w:rFonts w:asciiTheme="majorHAnsi" w:hAnsiTheme="majorHAnsi" w:cstheme="minorHAnsi"/>
                <w:szCs w:val="20"/>
              </w:rPr>
            </w:pPr>
            <w:r w:rsidRPr="00D03BD9">
              <w:rPr>
                <w:rFonts w:asciiTheme="majorHAnsi" w:hAnsiTheme="majorHAnsi" w:cstheme="minorHAnsi"/>
                <w:szCs w:val="20"/>
              </w:rPr>
              <w:t>BMC Remedy, Service now, Service desk, Jira</w:t>
            </w:r>
          </w:p>
        </w:tc>
      </w:tr>
    </w:tbl>
    <w:p w14:paraId="7F921F55" w14:textId="77777777" w:rsidR="00D45961" w:rsidRDefault="00D45961" w:rsidP="00D03BD9">
      <w:pPr>
        <w:pStyle w:val="Heading2"/>
        <w:ind w:left="0"/>
        <w:jc w:val="both"/>
        <w:rPr>
          <w:rFonts w:asciiTheme="majorHAnsi" w:hAnsiTheme="majorHAnsi" w:cstheme="minorHAnsi"/>
          <w:spacing w:val="-2"/>
          <w:sz w:val="22"/>
          <w:u w:val="single"/>
        </w:rPr>
      </w:pPr>
    </w:p>
    <w:p w14:paraId="15572896" w14:textId="1F45BFDF" w:rsidR="00D03BD9" w:rsidRDefault="00D03BD9" w:rsidP="00D45961">
      <w:pPr>
        <w:pStyle w:val="Heading2"/>
        <w:ind w:left="0"/>
        <w:jc w:val="both"/>
        <w:rPr>
          <w:rFonts w:asciiTheme="majorHAnsi" w:hAnsiTheme="majorHAnsi" w:cstheme="minorHAnsi"/>
          <w:spacing w:val="-2"/>
          <w:sz w:val="22"/>
        </w:rPr>
      </w:pPr>
      <w:r w:rsidRPr="00D03BD9">
        <w:rPr>
          <w:rFonts w:asciiTheme="majorHAnsi" w:hAnsiTheme="majorHAnsi" w:cstheme="minorHAnsi"/>
          <w:spacing w:val="-2"/>
          <w:sz w:val="22"/>
          <w:u w:val="single"/>
        </w:rPr>
        <w:t>Certifications</w:t>
      </w:r>
      <w:r w:rsidRPr="00D03BD9">
        <w:rPr>
          <w:rFonts w:asciiTheme="majorHAnsi" w:hAnsiTheme="majorHAnsi" w:cstheme="minorHAnsi"/>
          <w:spacing w:val="-2"/>
          <w:sz w:val="22"/>
        </w:rPr>
        <w:t>:</w:t>
      </w:r>
    </w:p>
    <w:p w14:paraId="51DEA168" w14:textId="77777777" w:rsidR="008376BF" w:rsidRPr="00D45961" w:rsidRDefault="008376BF" w:rsidP="00D45961">
      <w:pPr>
        <w:pStyle w:val="Heading2"/>
        <w:ind w:left="0"/>
        <w:jc w:val="both"/>
        <w:rPr>
          <w:rFonts w:asciiTheme="majorHAnsi" w:hAnsiTheme="majorHAnsi" w:cstheme="minorHAnsi"/>
          <w:sz w:val="22"/>
        </w:rPr>
      </w:pPr>
    </w:p>
    <w:p w14:paraId="4BBCCD1F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0" w:line="243" w:lineRule="exact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AZ-104-Azure</w:t>
      </w:r>
      <w:r w:rsidRPr="00D03BD9">
        <w:rPr>
          <w:rFonts w:asciiTheme="majorHAnsi" w:hAnsiTheme="majorHAnsi" w:cstheme="minorHAnsi"/>
          <w:spacing w:val="-1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Administrator</w:t>
      </w:r>
      <w:r w:rsidRPr="00D03BD9">
        <w:rPr>
          <w:rFonts w:asciiTheme="majorHAnsi" w:hAnsiTheme="majorHAnsi" w:cstheme="minorHAnsi"/>
          <w:spacing w:val="-1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associate</w:t>
      </w:r>
      <w:bookmarkStart w:id="0" w:name="_GoBack"/>
      <w:bookmarkEnd w:id="0"/>
    </w:p>
    <w:p w14:paraId="2515F4CE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0" w:line="243" w:lineRule="exact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Administering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Microsoft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2012/2014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Databases</w:t>
      </w:r>
    </w:p>
    <w:p w14:paraId="1104C4CD" w14:textId="065FC44A" w:rsidR="00D45961" w:rsidRDefault="00D03BD9" w:rsidP="00D45961">
      <w:pPr>
        <w:pStyle w:val="Heading2"/>
        <w:spacing w:before="241"/>
        <w:ind w:left="0"/>
        <w:jc w:val="both"/>
        <w:rPr>
          <w:rFonts w:asciiTheme="majorHAnsi" w:hAnsiTheme="majorHAnsi" w:cstheme="minorHAnsi"/>
          <w:spacing w:val="-2"/>
          <w:sz w:val="22"/>
          <w:u w:val="single"/>
        </w:rPr>
      </w:pPr>
      <w:r w:rsidRPr="00D03BD9">
        <w:rPr>
          <w:rFonts w:asciiTheme="majorHAnsi" w:hAnsiTheme="majorHAnsi" w:cstheme="minorHAnsi"/>
          <w:spacing w:val="-2"/>
          <w:sz w:val="22"/>
          <w:u w:val="single"/>
        </w:rPr>
        <w:t>Education:</w:t>
      </w:r>
    </w:p>
    <w:p w14:paraId="22F9EEDA" w14:textId="77777777" w:rsidR="00152455" w:rsidRPr="008376BF" w:rsidRDefault="00152455" w:rsidP="00152455">
      <w:pPr>
        <w:pStyle w:val="Heading2"/>
        <w:ind w:left="0"/>
        <w:jc w:val="both"/>
        <w:rPr>
          <w:rFonts w:asciiTheme="majorHAnsi" w:hAnsiTheme="majorHAnsi" w:cstheme="minorHAnsi"/>
          <w:spacing w:val="-2"/>
          <w:sz w:val="22"/>
          <w:u w:val="single"/>
        </w:rPr>
      </w:pPr>
    </w:p>
    <w:p w14:paraId="5DBF9B2F" w14:textId="77777777" w:rsidR="00D03BD9" w:rsidRPr="00D03BD9" w:rsidRDefault="00D03BD9" w:rsidP="00D03BD9">
      <w:pPr>
        <w:pStyle w:val="ListParagraph"/>
        <w:numPr>
          <w:ilvl w:val="0"/>
          <w:numId w:val="6"/>
        </w:numPr>
        <w:tabs>
          <w:tab w:val="left" w:pos="880"/>
        </w:tabs>
        <w:spacing w:before="0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M.C.A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from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TRR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College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Engineering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afflicted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by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J.N.T.U(Hyderabad)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2012.</w:t>
      </w:r>
    </w:p>
    <w:p w14:paraId="22A53176" w14:textId="02026524" w:rsidR="00D03BD9" w:rsidRDefault="00D03BD9" w:rsidP="00D03BD9">
      <w:pPr>
        <w:tabs>
          <w:tab w:val="left" w:pos="880"/>
        </w:tabs>
        <w:spacing w:line="398" w:lineRule="auto"/>
        <w:ind w:right="408"/>
        <w:jc w:val="both"/>
        <w:rPr>
          <w:rFonts w:asciiTheme="majorHAnsi" w:hAnsiTheme="majorHAnsi" w:cstheme="minorHAnsi"/>
          <w:szCs w:val="20"/>
        </w:rPr>
      </w:pPr>
    </w:p>
    <w:p w14:paraId="519AB693" w14:textId="77777777" w:rsidR="00D03BD9" w:rsidRPr="00152455" w:rsidRDefault="00D03BD9" w:rsidP="00D03BD9">
      <w:pPr>
        <w:pStyle w:val="Heading2"/>
        <w:spacing w:before="81" w:line="243" w:lineRule="exact"/>
        <w:ind w:left="0"/>
        <w:jc w:val="both"/>
        <w:rPr>
          <w:rFonts w:asciiTheme="majorHAnsi" w:hAnsiTheme="majorHAnsi" w:cstheme="minorHAnsi"/>
          <w:spacing w:val="-2"/>
          <w:sz w:val="22"/>
          <w:u w:val="single"/>
        </w:rPr>
      </w:pPr>
      <w:r w:rsidRPr="00152455">
        <w:rPr>
          <w:rFonts w:asciiTheme="majorHAnsi" w:hAnsiTheme="majorHAnsi" w:cstheme="minorHAnsi"/>
          <w:sz w:val="22"/>
          <w:u w:val="single"/>
        </w:rPr>
        <w:t>Technology</w:t>
      </w:r>
      <w:r w:rsidRPr="00152455">
        <w:rPr>
          <w:rFonts w:asciiTheme="majorHAnsi" w:hAnsiTheme="majorHAnsi" w:cstheme="minorHAnsi"/>
          <w:spacing w:val="-13"/>
          <w:sz w:val="22"/>
          <w:u w:val="single"/>
        </w:rPr>
        <w:t xml:space="preserve"> </w:t>
      </w:r>
      <w:r w:rsidRPr="00152455">
        <w:rPr>
          <w:rFonts w:asciiTheme="majorHAnsi" w:hAnsiTheme="majorHAnsi" w:cstheme="minorHAnsi"/>
          <w:spacing w:val="-2"/>
          <w:sz w:val="22"/>
          <w:u w:val="single"/>
        </w:rPr>
        <w:t>Summary:</w:t>
      </w:r>
    </w:p>
    <w:p w14:paraId="375AF6ED" w14:textId="77777777" w:rsidR="00D03BD9" w:rsidRPr="00D03BD9" w:rsidRDefault="00D03BD9" w:rsidP="00D03BD9">
      <w:pPr>
        <w:pStyle w:val="Heading2"/>
        <w:spacing w:before="81" w:line="243" w:lineRule="exact"/>
        <w:ind w:left="0"/>
        <w:jc w:val="both"/>
        <w:rPr>
          <w:rFonts w:asciiTheme="majorHAnsi" w:hAnsiTheme="majorHAnsi" w:cstheme="minorHAnsi"/>
          <w:sz w:val="22"/>
        </w:rPr>
      </w:pPr>
    </w:p>
    <w:p w14:paraId="37BFAD8D" w14:textId="77777777" w:rsidR="00D03BD9" w:rsidRPr="00D03BD9" w:rsidRDefault="00D03BD9" w:rsidP="00D03BD9">
      <w:pPr>
        <w:pStyle w:val="BodyText"/>
        <w:tabs>
          <w:tab w:val="left" w:pos="3040"/>
        </w:tabs>
        <w:ind w:left="0" w:right="1474" w:firstLine="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z w:val="22"/>
        </w:rPr>
        <w:lastRenderedPageBreak/>
        <w:t>Operating System</w:t>
      </w:r>
      <w:r w:rsidRPr="00D03BD9">
        <w:rPr>
          <w:rFonts w:asciiTheme="majorHAnsi" w:hAnsiTheme="majorHAnsi" w:cstheme="minorHAnsi"/>
          <w:sz w:val="22"/>
        </w:rPr>
        <w:tab/>
        <w:t xml:space="preserve">: Windows Server 2003,2008,2008R2 and 2012 </w:t>
      </w:r>
    </w:p>
    <w:p w14:paraId="4F71D0B0" w14:textId="77777777" w:rsidR="00D03BD9" w:rsidRPr="00D03BD9" w:rsidRDefault="00D03BD9" w:rsidP="00D03BD9">
      <w:pPr>
        <w:pStyle w:val="BodyText"/>
        <w:tabs>
          <w:tab w:val="left" w:pos="3040"/>
        </w:tabs>
        <w:ind w:left="0" w:right="1474" w:firstLine="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pacing w:val="-2"/>
          <w:sz w:val="22"/>
        </w:rPr>
        <w:t>Database</w:t>
      </w:r>
      <w:r w:rsidRPr="00D03BD9">
        <w:rPr>
          <w:rFonts w:asciiTheme="majorHAnsi" w:hAnsiTheme="majorHAnsi" w:cstheme="minorHAnsi"/>
          <w:sz w:val="22"/>
        </w:rPr>
        <w:tab/>
        <w:t>: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SQL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Server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2005,2008,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2008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R2,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2012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and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2014</w:t>
      </w:r>
    </w:p>
    <w:p w14:paraId="5C5FE14D" w14:textId="1CBFCFDC" w:rsidR="00D03BD9" w:rsidRDefault="00D03BD9" w:rsidP="00D03BD9">
      <w:pPr>
        <w:pStyle w:val="BodyText"/>
        <w:tabs>
          <w:tab w:val="left" w:pos="3060"/>
        </w:tabs>
        <w:ind w:left="0" w:right="1135" w:hanging="3255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pacing w:val="-2"/>
          <w:sz w:val="22"/>
        </w:rPr>
        <w:t>Tools</w:t>
      </w:r>
      <w:r w:rsidRPr="00D03BD9">
        <w:rPr>
          <w:rFonts w:asciiTheme="majorHAnsi" w:hAnsiTheme="majorHAnsi" w:cstheme="minorHAnsi"/>
          <w:sz w:val="22"/>
        </w:rPr>
        <w:tab/>
        <w:t>Wind &amp; Ignite Tool</w:t>
      </w:r>
      <w:r w:rsidRPr="00D03BD9">
        <w:rPr>
          <w:rFonts w:asciiTheme="majorHAnsi" w:hAnsiTheme="majorHAnsi" w:cstheme="minorHAnsi"/>
          <w:sz w:val="22"/>
        </w:rPr>
        <w:tab/>
        <w:t>: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Profiler</w:t>
      </w:r>
      <w:r>
        <w:rPr>
          <w:rFonts w:asciiTheme="majorHAnsi" w:hAnsiTheme="majorHAnsi" w:cstheme="minorHAnsi"/>
          <w:spacing w:val="-7"/>
          <w:sz w:val="22"/>
        </w:rPr>
        <w:t xml:space="preserve">, </w:t>
      </w:r>
      <w:proofErr w:type="spellStart"/>
      <w:r w:rsidRPr="00D03BD9">
        <w:rPr>
          <w:rFonts w:asciiTheme="majorHAnsi" w:hAnsiTheme="majorHAnsi" w:cstheme="minorHAnsi"/>
          <w:sz w:val="22"/>
        </w:rPr>
        <w:t>Perfmon</w:t>
      </w:r>
      <w:proofErr w:type="spellEnd"/>
      <w:r w:rsidRPr="00D03BD9">
        <w:rPr>
          <w:rFonts w:asciiTheme="majorHAnsi" w:hAnsiTheme="majorHAnsi" w:cstheme="minorHAnsi"/>
          <w:sz w:val="22"/>
        </w:rPr>
        <w:t>,</w:t>
      </w:r>
      <w:r w:rsidRPr="00D03BD9">
        <w:rPr>
          <w:rFonts w:asciiTheme="majorHAnsi" w:hAnsiTheme="majorHAnsi" w:cstheme="minorHAnsi"/>
          <w:spacing w:val="-7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BMC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Remedy,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 xml:space="preserve">Service management, Solar </w:t>
      </w:r>
    </w:p>
    <w:p w14:paraId="1A37DAB4" w14:textId="77777777" w:rsidR="00D45961" w:rsidRDefault="00D45961" w:rsidP="00D03BD9">
      <w:pPr>
        <w:pStyle w:val="Heading2"/>
        <w:spacing w:line="242" w:lineRule="exact"/>
        <w:ind w:left="0"/>
        <w:jc w:val="both"/>
        <w:rPr>
          <w:rFonts w:asciiTheme="majorHAnsi" w:hAnsiTheme="majorHAnsi" w:cstheme="minorHAnsi"/>
          <w:spacing w:val="-2"/>
          <w:sz w:val="22"/>
          <w:u w:val="single"/>
        </w:rPr>
      </w:pPr>
    </w:p>
    <w:p w14:paraId="65D18F10" w14:textId="37CEF91F" w:rsidR="00D03BD9" w:rsidRPr="00D03BD9" w:rsidRDefault="00D03BD9" w:rsidP="00D03BD9">
      <w:pPr>
        <w:pStyle w:val="Heading2"/>
        <w:spacing w:line="242" w:lineRule="exact"/>
        <w:ind w:left="0"/>
        <w:jc w:val="both"/>
        <w:rPr>
          <w:rFonts w:asciiTheme="majorHAnsi" w:hAnsiTheme="majorHAnsi" w:cstheme="minorHAnsi"/>
          <w:sz w:val="22"/>
          <w:u w:val="single"/>
        </w:rPr>
      </w:pPr>
      <w:r w:rsidRPr="00D03BD9">
        <w:rPr>
          <w:rFonts w:asciiTheme="majorHAnsi" w:hAnsiTheme="majorHAnsi" w:cstheme="minorHAnsi"/>
          <w:spacing w:val="-2"/>
          <w:sz w:val="22"/>
          <w:u w:val="single"/>
        </w:rPr>
        <w:t>Professional</w:t>
      </w:r>
      <w:r w:rsidRPr="00D03BD9">
        <w:rPr>
          <w:rFonts w:asciiTheme="majorHAnsi" w:hAnsiTheme="majorHAnsi" w:cstheme="minorHAnsi"/>
          <w:spacing w:val="5"/>
          <w:sz w:val="22"/>
          <w:u w:val="single"/>
        </w:rPr>
        <w:t xml:space="preserve"> </w:t>
      </w:r>
      <w:r w:rsidRPr="00D03BD9">
        <w:rPr>
          <w:rFonts w:asciiTheme="majorHAnsi" w:hAnsiTheme="majorHAnsi" w:cstheme="minorHAnsi"/>
          <w:spacing w:val="-2"/>
          <w:sz w:val="22"/>
          <w:u w:val="single"/>
        </w:rPr>
        <w:t>Experience:</w:t>
      </w:r>
    </w:p>
    <w:p w14:paraId="336A4EFA" w14:textId="77777777" w:rsidR="00D03BD9" w:rsidRPr="00D03BD9" w:rsidRDefault="00D03BD9" w:rsidP="00D03BD9">
      <w:pPr>
        <w:pStyle w:val="BodyText"/>
        <w:spacing w:before="1" w:after="1"/>
        <w:ind w:left="0" w:firstLine="0"/>
        <w:jc w:val="both"/>
        <w:rPr>
          <w:rFonts w:asciiTheme="majorHAnsi" w:hAnsiTheme="majorHAnsi" w:cstheme="minorHAnsi"/>
          <w:b/>
          <w:sz w:val="2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6625"/>
      </w:tblGrid>
      <w:tr w:rsidR="00D03BD9" w:rsidRPr="00D03BD9" w14:paraId="41261D82" w14:textId="77777777" w:rsidTr="00873639">
        <w:trPr>
          <w:trHeight w:val="180"/>
        </w:trPr>
        <w:tc>
          <w:tcPr>
            <w:tcW w:w="2674" w:type="dxa"/>
          </w:tcPr>
          <w:p w14:paraId="10649175" w14:textId="77777777" w:rsidR="00D03BD9" w:rsidRPr="00D03BD9" w:rsidRDefault="00D03BD9" w:rsidP="00D45961">
            <w:pPr>
              <w:pStyle w:val="BodyText"/>
            </w:pPr>
            <w:r w:rsidRPr="00D03BD9">
              <w:t>Project</w:t>
            </w:r>
            <w:r w:rsidRPr="00D03BD9">
              <w:rPr>
                <w:spacing w:val="-6"/>
              </w:rPr>
              <w:t xml:space="preserve"> </w:t>
            </w:r>
            <w:r w:rsidRPr="00D03BD9">
              <w:t>Name</w:t>
            </w:r>
            <w:r w:rsidRPr="00D03BD9">
              <w:rPr>
                <w:spacing w:val="12"/>
              </w:rPr>
              <w:t xml:space="preserve"> </w:t>
            </w:r>
          </w:p>
        </w:tc>
        <w:tc>
          <w:tcPr>
            <w:tcW w:w="6625" w:type="dxa"/>
          </w:tcPr>
          <w:p w14:paraId="7D2CF7AA" w14:textId="5F7B9CF9" w:rsidR="00D03BD9" w:rsidRPr="00D03BD9" w:rsidRDefault="00D45961" w:rsidP="00D45961">
            <w:pPr>
              <w:pStyle w:val="BodyText"/>
              <w:rPr>
                <w:b/>
              </w:rPr>
            </w:pPr>
            <w:r>
              <w:rPr>
                <w:b/>
                <w:spacing w:val="-4"/>
              </w:rPr>
              <w:t xml:space="preserve"> </w:t>
            </w:r>
            <w:proofErr w:type="spellStart"/>
            <w:r w:rsidR="00D03BD9" w:rsidRPr="00D03BD9">
              <w:rPr>
                <w:b/>
                <w:spacing w:val="-4"/>
              </w:rPr>
              <w:t>Bakkt</w:t>
            </w:r>
            <w:proofErr w:type="spellEnd"/>
          </w:p>
        </w:tc>
      </w:tr>
      <w:tr w:rsidR="00D03BD9" w:rsidRPr="00D03BD9" w14:paraId="784D38DE" w14:textId="77777777" w:rsidTr="00873639">
        <w:trPr>
          <w:trHeight w:val="180"/>
        </w:trPr>
        <w:tc>
          <w:tcPr>
            <w:tcW w:w="2674" w:type="dxa"/>
          </w:tcPr>
          <w:p w14:paraId="6E46DBAA" w14:textId="77777777" w:rsidR="00D03BD9" w:rsidRPr="00D03BD9" w:rsidRDefault="00D03BD9" w:rsidP="00D45961">
            <w:pPr>
              <w:pStyle w:val="BodyText"/>
            </w:pPr>
            <w:r w:rsidRPr="00D03BD9">
              <w:t>Period</w:t>
            </w:r>
            <w:r w:rsidRPr="00D03BD9">
              <w:tab/>
            </w:r>
          </w:p>
        </w:tc>
        <w:tc>
          <w:tcPr>
            <w:tcW w:w="6625" w:type="dxa"/>
          </w:tcPr>
          <w:p w14:paraId="58E46E31" w14:textId="77777777" w:rsidR="00D45961" w:rsidRDefault="00D03BD9" w:rsidP="00D45961">
            <w:pPr>
              <w:pStyle w:val="BodyText"/>
            </w:pPr>
            <w:r w:rsidRPr="00D03BD9">
              <w:t xml:space="preserve"> July 2023 to till date </w:t>
            </w:r>
          </w:p>
          <w:p w14:paraId="2F6607FD" w14:textId="1A9B2F27" w:rsidR="00D03BD9" w:rsidRPr="00D03BD9" w:rsidRDefault="00D03BD9" w:rsidP="00D45961">
            <w:pPr>
              <w:pStyle w:val="BodyText"/>
            </w:pPr>
            <w:r w:rsidRPr="00D03BD9">
              <w:t xml:space="preserve"> April 2022 to July 2023 -</w:t>
            </w:r>
            <w:r w:rsidR="00D45961">
              <w:t xml:space="preserve"> </w:t>
            </w:r>
            <w:proofErr w:type="spellStart"/>
            <w:r w:rsidRPr="00D03BD9">
              <w:t>Msys</w:t>
            </w:r>
            <w:proofErr w:type="spellEnd"/>
            <w:r w:rsidRPr="00D03BD9">
              <w:t xml:space="preserve"> technologies</w:t>
            </w:r>
          </w:p>
        </w:tc>
      </w:tr>
      <w:tr w:rsidR="00D03BD9" w:rsidRPr="00D03BD9" w14:paraId="3A7009E2" w14:textId="77777777" w:rsidTr="00873639">
        <w:trPr>
          <w:trHeight w:val="181"/>
        </w:trPr>
        <w:tc>
          <w:tcPr>
            <w:tcW w:w="2674" w:type="dxa"/>
          </w:tcPr>
          <w:p w14:paraId="458B932F" w14:textId="77777777" w:rsidR="00D03BD9" w:rsidRPr="00D03BD9" w:rsidRDefault="00D03BD9" w:rsidP="00D45961">
            <w:pPr>
              <w:pStyle w:val="BodyText"/>
            </w:pPr>
            <w:r w:rsidRPr="00D03BD9">
              <w:t>Team</w:t>
            </w:r>
            <w:r w:rsidRPr="00D03BD9">
              <w:rPr>
                <w:spacing w:val="-8"/>
              </w:rPr>
              <w:t xml:space="preserve"> </w:t>
            </w:r>
            <w:r w:rsidRPr="00D03BD9">
              <w:rPr>
                <w:spacing w:val="-4"/>
              </w:rPr>
              <w:t>Size</w:t>
            </w:r>
            <w:r w:rsidRPr="00D03BD9">
              <w:tab/>
            </w:r>
          </w:p>
        </w:tc>
        <w:tc>
          <w:tcPr>
            <w:tcW w:w="6625" w:type="dxa"/>
          </w:tcPr>
          <w:p w14:paraId="169A59B4" w14:textId="77777777" w:rsidR="00D03BD9" w:rsidRPr="00D03BD9" w:rsidRDefault="00D03BD9" w:rsidP="00D45961">
            <w:pPr>
              <w:pStyle w:val="BodyText"/>
            </w:pPr>
            <w:r w:rsidRPr="00D03BD9">
              <w:rPr>
                <w:spacing w:val="-10"/>
              </w:rPr>
              <w:t>8</w:t>
            </w:r>
          </w:p>
        </w:tc>
      </w:tr>
      <w:tr w:rsidR="00D03BD9" w:rsidRPr="00D03BD9" w14:paraId="4EB23AA2" w14:textId="77777777" w:rsidTr="00873639">
        <w:trPr>
          <w:trHeight w:val="180"/>
        </w:trPr>
        <w:tc>
          <w:tcPr>
            <w:tcW w:w="2674" w:type="dxa"/>
          </w:tcPr>
          <w:p w14:paraId="7738057B" w14:textId="77777777" w:rsidR="00D03BD9" w:rsidRPr="00D03BD9" w:rsidRDefault="00D03BD9" w:rsidP="00D45961">
            <w:pPr>
              <w:pStyle w:val="BodyText"/>
            </w:pPr>
            <w:r w:rsidRPr="00D03BD9">
              <w:rPr>
                <w:spacing w:val="-2"/>
              </w:rPr>
              <w:t>Client</w:t>
            </w:r>
            <w:r w:rsidRPr="00D03BD9">
              <w:tab/>
            </w:r>
          </w:p>
        </w:tc>
        <w:tc>
          <w:tcPr>
            <w:tcW w:w="6625" w:type="dxa"/>
          </w:tcPr>
          <w:p w14:paraId="3B372C7B" w14:textId="77777777" w:rsidR="00D03BD9" w:rsidRPr="00D03BD9" w:rsidRDefault="00D03BD9" w:rsidP="00D45961">
            <w:pPr>
              <w:pStyle w:val="BodyText"/>
              <w:rPr>
                <w:b/>
              </w:rPr>
            </w:pPr>
            <w:proofErr w:type="spellStart"/>
            <w:r w:rsidRPr="00D03BD9">
              <w:rPr>
                <w:b/>
              </w:rPr>
              <w:t>Bakkt</w:t>
            </w:r>
            <w:proofErr w:type="spellEnd"/>
            <w:r w:rsidRPr="00D03BD9">
              <w:rPr>
                <w:b/>
                <w:spacing w:val="-5"/>
              </w:rPr>
              <w:t xml:space="preserve"> </w:t>
            </w:r>
            <w:r w:rsidRPr="00D03BD9">
              <w:rPr>
                <w:b/>
              </w:rPr>
              <w:t>Holdings,</w:t>
            </w:r>
            <w:r w:rsidRPr="00D03BD9">
              <w:rPr>
                <w:b/>
                <w:spacing w:val="-9"/>
              </w:rPr>
              <w:t xml:space="preserve"> </w:t>
            </w:r>
            <w:proofErr w:type="spellStart"/>
            <w:r w:rsidRPr="00D03BD9">
              <w:rPr>
                <w:b/>
                <w:spacing w:val="-5"/>
              </w:rPr>
              <w:t>Inc</w:t>
            </w:r>
            <w:proofErr w:type="spellEnd"/>
          </w:p>
        </w:tc>
      </w:tr>
      <w:tr w:rsidR="00D03BD9" w:rsidRPr="00D03BD9" w14:paraId="3449E774" w14:textId="77777777" w:rsidTr="00873639">
        <w:trPr>
          <w:trHeight w:val="181"/>
        </w:trPr>
        <w:tc>
          <w:tcPr>
            <w:tcW w:w="2674" w:type="dxa"/>
          </w:tcPr>
          <w:p w14:paraId="26802B6D" w14:textId="77777777" w:rsidR="00D03BD9" w:rsidRPr="00D03BD9" w:rsidRDefault="00D03BD9" w:rsidP="00D45961">
            <w:pPr>
              <w:pStyle w:val="BodyText"/>
            </w:pPr>
            <w:r w:rsidRPr="00D03BD9">
              <w:t>Environment</w:t>
            </w:r>
            <w:r w:rsidRPr="00D03BD9">
              <w:rPr>
                <w:spacing w:val="45"/>
                <w:w w:val="150"/>
              </w:rPr>
              <w:t xml:space="preserve"> </w:t>
            </w:r>
          </w:p>
        </w:tc>
        <w:tc>
          <w:tcPr>
            <w:tcW w:w="6625" w:type="dxa"/>
          </w:tcPr>
          <w:p w14:paraId="1E0EAE85" w14:textId="77777777" w:rsidR="00D03BD9" w:rsidRPr="00D03BD9" w:rsidRDefault="00D03BD9" w:rsidP="00D45961">
            <w:pPr>
              <w:pStyle w:val="BodyText"/>
            </w:pPr>
            <w:r w:rsidRPr="00D03BD9">
              <w:t>SQL</w:t>
            </w:r>
            <w:r w:rsidRPr="00D03BD9">
              <w:rPr>
                <w:spacing w:val="-6"/>
              </w:rPr>
              <w:t xml:space="preserve"> </w:t>
            </w:r>
            <w:r w:rsidRPr="00D03BD9">
              <w:t>Server</w:t>
            </w:r>
            <w:r w:rsidRPr="00D03BD9">
              <w:rPr>
                <w:spacing w:val="-7"/>
              </w:rPr>
              <w:t xml:space="preserve"> </w:t>
            </w:r>
            <w:r w:rsidRPr="00D03BD9">
              <w:t>2016,</w:t>
            </w:r>
            <w:r w:rsidRPr="00D03BD9">
              <w:rPr>
                <w:spacing w:val="-7"/>
              </w:rPr>
              <w:t xml:space="preserve"> </w:t>
            </w:r>
            <w:r w:rsidRPr="00D03BD9">
              <w:t>2019,</w:t>
            </w:r>
            <w:r w:rsidRPr="00D03BD9">
              <w:rPr>
                <w:spacing w:val="-4"/>
              </w:rPr>
              <w:t xml:space="preserve"> </w:t>
            </w:r>
            <w:r w:rsidRPr="00D03BD9">
              <w:t>GCP</w:t>
            </w:r>
            <w:r w:rsidRPr="00D03BD9">
              <w:rPr>
                <w:spacing w:val="-4"/>
              </w:rPr>
              <w:t xml:space="preserve"> </w:t>
            </w:r>
            <w:r w:rsidRPr="00D03BD9">
              <w:t>Cloud</w:t>
            </w:r>
            <w:r w:rsidRPr="00D03BD9">
              <w:rPr>
                <w:spacing w:val="-5"/>
              </w:rPr>
              <w:t xml:space="preserve"> SQL</w:t>
            </w:r>
          </w:p>
        </w:tc>
      </w:tr>
      <w:tr w:rsidR="00D03BD9" w:rsidRPr="00D03BD9" w14:paraId="1DD384F2" w14:textId="77777777" w:rsidTr="00873639">
        <w:trPr>
          <w:trHeight w:val="181"/>
        </w:trPr>
        <w:tc>
          <w:tcPr>
            <w:tcW w:w="2674" w:type="dxa"/>
          </w:tcPr>
          <w:p w14:paraId="12411D64" w14:textId="77777777" w:rsidR="00D03BD9" w:rsidRPr="00D03BD9" w:rsidRDefault="00D03BD9" w:rsidP="00D45961">
            <w:pPr>
              <w:pStyle w:val="BodyText"/>
            </w:pPr>
            <w:r w:rsidRPr="00D03BD9">
              <w:rPr>
                <w:spacing w:val="-4"/>
              </w:rPr>
              <w:t>Role</w:t>
            </w:r>
            <w:r w:rsidRPr="00D03BD9">
              <w:tab/>
            </w:r>
          </w:p>
        </w:tc>
        <w:tc>
          <w:tcPr>
            <w:tcW w:w="6625" w:type="dxa"/>
          </w:tcPr>
          <w:p w14:paraId="67114D68" w14:textId="77777777" w:rsidR="00D03BD9" w:rsidRPr="00D03BD9" w:rsidRDefault="00D03BD9" w:rsidP="00D45961">
            <w:pPr>
              <w:pStyle w:val="BodyText"/>
            </w:pPr>
            <w:proofErr w:type="spellStart"/>
            <w:r w:rsidRPr="00D03BD9">
              <w:t>Sr.Database</w:t>
            </w:r>
            <w:proofErr w:type="spellEnd"/>
            <w:r w:rsidRPr="00D03BD9">
              <w:rPr>
                <w:spacing w:val="-13"/>
              </w:rPr>
              <w:t xml:space="preserve"> </w:t>
            </w:r>
            <w:r w:rsidRPr="00D03BD9">
              <w:t>Administrator</w:t>
            </w:r>
            <w:r w:rsidRPr="00D03BD9">
              <w:rPr>
                <w:spacing w:val="-12"/>
              </w:rPr>
              <w:t xml:space="preserve"> </w:t>
            </w:r>
            <w:r w:rsidRPr="00D03BD9">
              <w:t>(Production</w:t>
            </w:r>
            <w:r w:rsidRPr="00D03BD9">
              <w:rPr>
                <w:spacing w:val="-11"/>
              </w:rPr>
              <w:t xml:space="preserve"> </w:t>
            </w:r>
            <w:r w:rsidRPr="00D03BD9">
              <w:rPr>
                <w:spacing w:val="-2"/>
              </w:rPr>
              <w:t>Support)</w:t>
            </w:r>
          </w:p>
        </w:tc>
      </w:tr>
    </w:tbl>
    <w:p w14:paraId="569FFC8C" w14:textId="77777777" w:rsidR="00D03BD9" w:rsidRPr="00D03BD9" w:rsidRDefault="00D03BD9" w:rsidP="00D03BD9">
      <w:pPr>
        <w:pStyle w:val="BodyText"/>
        <w:spacing w:before="221" w:line="362" w:lineRule="auto"/>
        <w:ind w:left="0" w:right="123" w:firstLine="0"/>
        <w:jc w:val="both"/>
        <w:rPr>
          <w:rFonts w:asciiTheme="majorHAnsi" w:hAnsiTheme="majorHAnsi" w:cstheme="minorHAnsi"/>
          <w:sz w:val="22"/>
        </w:rPr>
      </w:pPr>
      <w:proofErr w:type="spellStart"/>
      <w:r w:rsidRPr="00544CB3">
        <w:rPr>
          <w:rFonts w:asciiTheme="majorHAnsi" w:hAnsiTheme="majorHAnsi" w:cstheme="minorHAnsi"/>
          <w:b/>
          <w:sz w:val="22"/>
        </w:rPr>
        <w:t>Bakkt</w:t>
      </w:r>
      <w:proofErr w:type="spellEnd"/>
      <w:r w:rsidRPr="00544CB3">
        <w:rPr>
          <w:rFonts w:asciiTheme="majorHAnsi" w:hAnsiTheme="majorHAnsi" w:cstheme="minorHAnsi"/>
          <w:b/>
          <w:spacing w:val="-11"/>
          <w:sz w:val="22"/>
        </w:rPr>
        <w:t xml:space="preserve"> </w:t>
      </w:r>
      <w:r w:rsidRPr="00544CB3">
        <w:rPr>
          <w:rFonts w:asciiTheme="majorHAnsi" w:hAnsiTheme="majorHAnsi" w:cstheme="minorHAnsi"/>
          <w:b/>
          <w:sz w:val="22"/>
        </w:rPr>
        <w:t>Holdings,</w:t>
      </w:r>
      <w:r w:rsidRPr="00544CB3">
        <w:rPr>
          <w:rFonts w:asciiTheme="majorHAnsi" w:hAnsiTheme="majorHAnsi" w:cstheme="minorHAnsi"/>
          <w:b/>
          <w:spacing w:val="-12"/>
          <w:sz w:val="22"/>
        </w:rPr>
        <w:t xml:space="preserve"> </w:t>
      </w:r>
      <w:r w:rsidRPr="00544CB3">
        <w:rPr>
          <w:rFonts w:asciiTheme="majorHAnsi" w:hAnsiTheme="majorHAnsi" w:cstheme="minorHAnsi"/>
          <w:b/>
          <w:sz w:val="22"/>
        </w:rPr>
        <w:t>Inc</w:t>
      </w:r>
      <w:r w:rsidRPr="00D03BD9">
        <w:rPr>
          <w:rFonts w:asciiTheme="majorHAnsi" w:hAnsiTheme="majorHAnsi" w:cstheme="minorHAnsi"/>
          <w:sz w:val="22"/>
        </w:rPr>
        <w:t>.</w:t>
      </w:r>
      <w:r w:rsidRPr="00D03BD9">
        <w:rPr>
          <w:rFonts w:asciiTheme="majorHAnsi" w:hAnsiTheme="majorHAnsi" w:cstheme="minorHAnsi"/>
          <w:spacing w:val="-1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is</w:t>
      </w:r>
      <w:r w:rsidRPr="00D03BD9">
        <w:rPr>
          <w:rFonts w:asciiTheme="majorHAnsi" w:hAnsiTheme="majorHAnsi" w:cstheme="minorHAnsi"/>
          <w:spacing w:val="-1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an</w:t>
      </w:r>
      <w:r w:rsidRPr="00D03BD9">
        <w:rPr>
          <w:rFonts w:asciiTheme="majorHAnsi" w:hAnsiTheme="majorHAnsi" w:cstheme="minorHAnsi"/>
          <w:spacing w:val="-10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American</w:t>
      </w:r>
      <w:r w:rsidRPr="00D03BD9">
        <w:rPr>
          <w:rFonts w:asciiTheme="majorHAnsi" w:hAnsiTheme="majorHAnsi" w:cstheme="minorHAnsi"/>
          <w:spacing w:val="-11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corporation</w:t>
      </w:r>
      <w:r w:rsidRPr="00D03BD9">
        <w:rPr>
          <w:rFonts w:asciiTheme="majorHAnsi" w:hAnsiTheme="majorHAnsi" w:cstheme="minorHAnsi"/>
          <w:spacing w:val="-10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listed</w:t>
      </w:r>
      <w:r w:rsidRPr="00D03BD9">
        <w:rPr>
          <w:rFonts w:asciiTheme="majorHAnsi" w:hAnsiTheme="majorHAnsi" w:cstheme="minorHAnsi"/>
          <w:spacing w:val="-11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on</w:t>
      </w:r>
      <w:r w:rsidRPr="00D03BD9">
        <w:rPr>
          <w:rFonts w:asciiTheme="majorHAnsi" w:hAnsiTheme="majorHAnsi" w:cstheme="minorHAnsi"/>
          <w:spacing w:val="-10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the</w:t>
      </w:r>
      <w:r w:rsidRPr="00D03BD9">
        <w:rPr>
          <w:rFonts w:asciiTheme="majorHAnsi" w:hAnsiTheme="majorHAnsi" w:cstheme="minorHAnsi"/>
          <w:spacing w:val="-1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New</w:t>
      </w:r>
      <w:r w:rsidRPr="00D03BD9">
        <w:rPr>
          <w:rFonts w:asciiTheme="majorHAnsi" w:hAnsiTheme="majorHAnsi" w:cstheme="minorHAnsi"/>
          <w:spacing w:val="-11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York</w:t>
      </w:r>
      <w:r w:rsidRPr="00D03BD9">
        <w:rPr>
          <w:rFonts w:asciiTheme="majorHAnsi" w:hAnsiTheme="majorHAnsi" w:cstheme="minorHAnsi"/>
          <w:spacing w:val="-1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Stock</w:t>
      </w:r>
      <w:r w:rsidRPr="00D03BD9">
        <w:rPr>
          <w:rFonts w:asciiTheme="majorHAnsi" w:hAnsiTheme="majorHAnsi" w:cstheme="minorHAnsi"/>
          <w:spacing w:val="-10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Exchange</w:t>
      </w:r>
      <w:r w:rsidRPr="00D03BD9">
        <w:rPr>
          <w:rFonts w:asciiTheme="majorHAnsi" w:hAnsiTheme="majorHAnsi" w:cstheme="minorHAnsi"/>
          <w:spacing w:val="-1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under the ticker symbol BKKT. The company operates a technology platform for the management of digital assets.</w:t>
      </w:r>
    </w:p>
    <w:p w14:paraId="52A86F62" w14:textId="77777777" w:rsidR="00D03BD9" w:rsidRPr="00D45961" w:rsidRDefault="00D03BD9" w:rsidP="00D03BD9">
      <w:pPr>
        <w:pStyle w:val="Heading3"/>
        <w:spacing w:before="95"/>
        <w:ind w:left="0"/>
        <w:jc w:val="both"/>
        <w:rPr>
          <w:rFonts w:asciiTheme="majorHAnsi" w:hAnsiTheme="majorHAnsi" w:cstheme="minorHAnsi"/>
          <w:i w:val="0"/>
          <w:sz w:val="22"/>
          <w:u w:val="single"/>
        </w:rPr>
      </w:pPr>
      <w:r w:rsidRPr="00D45961">
        <w:rPr>
          <w:rFonts w:asciiTheme="majorHAnsi" w:hAnsiTheme="majorHAnsi" w:cstheme="minorHAnsi"/>
          <w:i w:val="0"/>
          <w:sz w:val="22"/>
          <w:u w:val="single"/>
        </w:rPr>
        <w:t>Roles</w:t>
      </w:r>
      <w:r w:rsidRPr="00D45961">
        <w:rPr>
          <w:rFonts w:asciiTheme="majorHAnsi" w:hAnsiTheme="majorHAnsi" w:cstheme="minorHAnsi"/>
          <w:i w:val="0"/>
          <w:spacing w:val="-7"/>
          <w:sz w:val="22"/>
          <w:u w:val="single"/>
        </w:rPr>
        <w:t xml:space="preserve"> </w:t>
      </w:r>
      <w:r w:rsidRPr="00D45961">
        <w:rPr>
          <w:rFonts w:asciiTheme="majorHAnsi" w:hAnsiTheme="majorHAnsi" w:cstheme="minorHAnsi"/>
          <w:i w:val="0"/>
          <w:sz w:val="22"/>
          <w:u w:val="single"/>
        </w:rPr>
        <w:t>&amp;</w:t>
      </w:r>
      <w:r w:rsidRPr="00D45961">
        <w:rPr>
          <w:rFonts w:asciiTheme="majorHAnsi" w:hAnsiTheme="majorHAnsi" w:cstheme="minorHAnsi"/>
          <w:i w:val="0"/>
          <w:spacing w:val="-3"/>
          <w:sz w:val="22"/>
          <w:u w:val="single"/>
        </w:rPr>
        <w:t xml:space="preserve"> </w:t>
      </w:r>
      <w:r w:rsidRPr="00D45961">
        <w:rPr>
          <w:rFonts w:asciiTheme="majorHAnsi" w:hAnsiTheme="majorHAnsi" w:cstheme="minorHAnsi"/>
          <w:i w:val="0"/>
          <w:spacing w:val="-2"/>
          <w:sz w:val="22"/>
          <w:u w:val="single"/>
        </w:rPr>
        <w:t>Responsibilities: -</w:t>
      </w:r>
    </w:p>
    <w:p w14:paraId="22C5EB5A" w14:textId="77777777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222" w:line="237" w:lineRule="auto"/>
        <w:ind w:left="0" w:right="1141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Worked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Google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Cloud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creation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configurations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Migrating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 Databases from On-Premises to GCP Cloud.</w:t>
      </w:r>
    </w:p>
    <w:p w14:paraId="1DE2B2FD" w14:textId="77777777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79"/>
        </w:tabs>
        <w:ind w:left="0" w:hanging="359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Installation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configuration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2016,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2019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remote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systems.</w:t>
      </w:r>
    </w:p>
    <w:p w14:paraId="1CF95ED7" w14:textId="77777777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36" w:line="273" w:lineRule="auto"/>
        <w:ind w:left="0" w:right="212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 xml:space="preserve">Installing </w:t>
      </w:r>
      <w:r w:rsidRPr="00D03BD9">
        <w:rPr>
          <w:rFonts w:asciiTheme="majorHAnsi" w:hAnsiTheme="majorHAnsi" w:cstheme="minorHAnsi"/>
          <w:b/>
          <w:szCs w:val="20"/>
        </w:rPr>
        <w:t xml:space="preserve">SQL Server </w:t>
      </w:r>
      <w:r w:rsidRPr="00D03BD9">
        <w:rPr>
          <w:rFonts w:asciiTheme="majorHAnsi" w:hAnsiTheme="majorHAnsi" w:cstheme="minorHAnsi"/>
          <w:szCs w:val="20"/>
        </w:rPr>
        <w:t>service</w:t>
      </w:r>
      <w:r w:rsidRPr="00D03BD9">
        <w:rPr>
          <w:rFonts w:asciiTheme="majorHAnsi" w:hAnsiTheme="majorHAnsi" w:cstheme="minorHAnsi"/>
          <w:spacing w:val="-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packs based on the</w:t>
      </w:r>
      <w:r w:rsidRPr="00D03BD9">
        <w:rPr>
          <w:rFonts w:asciiTheme="majorHAnsi" w:hAnsiTheme="majorHAnsi" w:cstheme="minorHAnsi"/>
          <w:spacing w:val="-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errors and flaws that are</w:t>
      </w:r>
      <w:r w:rsidRPr="00D03BD9">
        <w:rPr>
          <w:rFonts w:asciiTheme="majorHAnsi" w:hAnsiTheme="majorHAnsi" w:cstheme="minorHAnsi"/>
          <w:spacing w:val="-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found in the application.</w:t>
      </w:r>
    </w:p>
    <w:p w14:paraId="25B82A29" w14:textId="39200554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3" w:line="273" w:lineRule="auto"/>
        <w:ind w:left="0" w:right="216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Creating SQL Server Maintenance Plans (Backups, Indexes,</w:t>
      </w:r>
      <w:r w:rsidR="00D45961">
        <w:rPr>
          <w:rFonts w:asciiTheme="majorHAnsi" w:hAnsiTheme="majorHAnsi" w:cstheme="minorHAnsi"/>
          <w:szCs w:val="20"/>
        </w:rPr>
        <w:t xml:space="preserve"> Statistics, Consistency Checks</w:t>
      </w:r>
      <w:r w:rsidRPr="00D03BD9">
        <w:rPr>
          <w:rFonts w:asciiTheme="majorHAnsi" w:hAnsiTheme="majorHAnsi" w:cstheme="minorHAnsi"/>
          <w:szCs w:val="20"/>
        </w:rPr>
        <w:t>), Logins, Database mail, Audit traces, Audit triggers and SQL agent alerts.</w:t>
      </w:r>
    </w:p>
    <w:p w14:paraId="25362862" w14:textId="77777777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3" w:line="273" w:lineRule="auto"/>
        <w:ind w:left="0" w:right="215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Configured all High Availability features like Always ON, Database Mirroring, Replication, Log Shipping</w:t>
      </w:r>
    </w:p>
    <w:p w14:paraId="29B80800" w14:textId="77777777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3" w:line="273" w:lineRule="auto"/>
        <w:ind w:left="0" w:right="13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Performing SQL Server/ Database/ Security/ table/ data Migrations between servers as per requirements</w:t>
      </w:r>
    </w:p>
    <w:p w14:paraId="1417BE05" w14:textId="77777777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0" w:line="276" w:lineRule="auto"/>
        <w:ind w:left="0" w:right="115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Creating/Modifying SSIS Packages as per business requirement and doing Import/Export of SSIS packages in Integration Services.</w:t>
      </w:r>
    </w:p>
    <w:p w14:paraId="6DE18D5F" w14:textId="77777777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0" w:line="276" w:lineRule="auto"/>
        <w:ind w:left="0" w:right="13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 xml:space="preserve">Involving in Capacity Planning for building and configuring Production, DR and Test </w:t>
      </w:r>
      <w:r w:rsidRPr="00D03BD9">
        <w:rPr>
          <w:rFonts w:asciiTheme="majorHAnsi" w:hAnsiTheme="majorHAnsi" w:cstheme="minorHAnsi"/>
          <w:spacing w:val="-2"/>
          <w:szCs w:val="20"/>
        </w:rPr>
        <w:t>Environments.</w:t>
      </w:r>
    </w:p>
    <w:p w14:paraId="00F96143" w14:textId="77777777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0" w:line="276" w:lineRule="auto"/>
        <w:ind w:left="0" w:right="126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Performing Query Tuning and Optimizing the server to resolve slowness or issues in applications reported by the customer.</w:t>
      </w:r>
    </w:p>
    <w:p w14:paraId="7A15029B" w14:textId="77777777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0" w:line="276" w:lineRule="auto"/>
        <w:ind w:left="0" w:right="127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Supervising Database Growth Monitoring, Capacity Planning and Online/Offline File/Data movement.</w:t>
      </w:r>
    </w:p>
    <w:p w14:paraId="1311E827" w14:textId="77777777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0" w:line="276" w:lineRule="auto"/>
        <w:ind w:left="0" w:right="118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 xml:space="preserve">Handling Data movement operations using Import/Export Wizard, SSIS Packages, BCP, SQLCMD, linked servers and Bulk Insert Statements &amp; Installing </w:t>
      </w:r>
      <w:proofErr w:type="spellStart"/>
      <w:r w:rsidRPr="00D03BD9">
        <w:rPr>
          <w:rFonts w:asciiTheme="majorHAnsi" w:hAnsiTheme="majorHAnsi" w:cstheme="minorHAnsi"/>
          <w:szCs w:val="20"/>
        </w:rPr>
        <w:t>SQLAudits</w:t>
      </w:r>
      <w:proofErr w:type="spellEnd"/>
      <w:r w:rsidRPr="00D03BD9">
        <w:rPr>
          <w:rFonts w:asciiTheme="majorHAnsi" w:hAnsiTheme="majorHAnsi" w:cstheme="minorHAnsi"/>
          <w:szCs w:val="20"/>
        </w:rPr>
        <w:t xml:space="preserve"> to capture DB level Security related events</w:t>
      </w:r>
    </w:p>
    <w:p w14:paraId="3103D824" w14:textId="77777777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79"/>
        </w:tabs>
        <w:spacing w:before="0" w:line="244" w:lineRule="exact"/>
        <w:ind w:left="0" w:hanging="359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Designing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backup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strategy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performing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backups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using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NetBackup.</w:t>
      </w:r>
    </w:p>
    <w:p w14:paraId="7B87AADA" w14:textId="77777777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26" w:line="276" w:lineRule="auto"/>
        <w:ind w:left="0" w:right="128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 xml:space="preserve">Creating/Managing Indexes, Rebuild/Reorganize of Indexes to ensure Database </w:t>
      </w:r>
      <w:r w:rsidRPr="00D03BD9">
        <w:rPr>
          <w:rFonts w:asciiTheme="majorHAnsi" w:hAnsiTheme="majorHAnsi" w:cstheme="minorHAnsi"/>
          <w:spacing w:val="-2"/>
          <w:szCs w:val="20"/>
        </w:rPr>
        <w:t>Performance.</w:t>
      </w:r>
    </w:p>
    <w:p w14:paraId="1EB25BDE" w14:textId="6FA62275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0" w:line="276" w:lineRule="auto"/>
        <w:ind w:left="0" w:right="122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Monitoring SQL Server Logs and Analyzing Secur</w:t>
      </w:r>
      <w:r w:rsidR="00D45961">
        <w:rPr>
          <w:rFonts w:asciiTheme="majorHAnsi" w:hAnsiTheme="majorHAnsi" w:cstheme="minorHAnsi"/>
          <w:szCs w:val="20"/>
        </w:rPr>
        <w:t>ity Events</w:t>
      </w:r>
      <w:r w:rsidRPr="00D03BD9">
        <w:rPr>
          <w:rFonts w:asciiTheme="majorHAnsi" w:hAnsiTheme="majorHAnsi" w:cstheme="minorHAnsi"/>
          <w:szCs w:val="20"/>
        </w:rPr>
        <w:t>,</w:t>
      </w:r>
      <w:r w:rsidR="00D45961">
        <w:rPr>
          <w:rFonts w:asciiTheme="majorHAnsi" w:hAnsiTheme="majorHAnsi" w:cstheme="minorHAnsi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 Health using ATLIDERA tool varying from Deadlocks, Blocks, Long Running Queries, Space Usage</w:t>
      </w:r>
    </w:p>
    <w:p w14:paraId="3B7B1210" w14:textId="77777777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81" w:line="273" w:lineRule="auto"/>
        <w:ind w:left="0" w:right="124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Archiving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old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customer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Using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Stored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Procedures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as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per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management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instructions and prepare the same DB for reporting.</w:t>
      </w:r>
    </w:p>
    <w:p w14:paraId="7B70D569" w14:textId="77777777" w:rsidR="00D03BD9" w:rsidRP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2" w:line="273" w:lineRule="auto"/>
        <w:ind w:left="0" w:right="114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Building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SSIS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packages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as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per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requirement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clients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deploying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 packages to SQL Server.</w:t>
      </w:r>
    </w:p>
    <w:p w14:paraId="32B82909" w14:textId="1FAE009B" w:rsidR="00D03BD9" w:rsidRDefault="00D03BD9" w:rsidP="00D03BD9">
      <w:pPr>
        <w:pStyle w:val="ListParagraph"/>
        <w:numPr>
          <w:ilvl w:val="0"/>
          <w:numId w:val="5"/>
        </w:numPr>
        <w:tabs>
          <w:tab w:val="left" w:pos="880"/>
        </w:tabs>
        <w:spacing w:before="3" w:line="273" w:lineRule="auto"/>
        <w:ind w:left="0" w:right="129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Creating Stored Procedures to alert the organization with emails for reporting fraud orders (using various test cases) in the DB.</w:t>
      </w:r>
    </w:p>
    <w:p w14:paraId="7159FD71" w14:textId="77777777" w:rsidR="00D45961" w:rsidRDefault="00D45961" w:rsidP="00544CB3">
      <w:pPr>
        <w:pStyle w:val="ListParagraph"/>
        <w:tabs>
          <w:tab w:val="left" w:pos="880"/>
        </w:tabs>
        <w:spacing w:before="3" w:line="273" w:lineRule="auto"/>
        <w:ind w:left="270" w:right="129" w:firstLine="0"/>
        <w:jc w:val="both"/>
        <w:rPr>
          <w:rFonts w:asciiTheme="majorHAnsi" w:hAnsiTheme="majorHAnsi" w:cstheme="minorHAnsi"/>
          <w:szCs w:val="20"/>
        </w:rPr>
      </w:pPr>
    </w:p>
    <w:p w14:paraId="2C42F5CC" w14:textId="6CA4DE36" w:rsidR="00D45961" w:rsidRDefault="00D45961" w:rsidP="00544CB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10"/>
        </w:tabs>
        <w:spacing w:line="243" w:lineRule="exact"/>
        <w:ind w:left="270" w:hanging="18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z w:val="22"/>
        </w:rPr>
        <w:t>Project</w:t>
      </w:r>
      <w:r w:rsidRPr="00D03BD9">
        <w:rPr>
          <w:rFonts w:asciiTheme="majorHAnsi" w:hAnsiTheme="majorHAnsi" w:cstheme="minorHAnsi"/>
          <w:spacing w:val="-8"/>
          <w:sz w:val="22"/>
        </w:rPr>
        <w:t xml:space="preserve"> </w:t>
      </w:r>
      <w:r w:rsidRPr="00D03BD9">
        <w:rPr>
          <w:rFonts w:asciiTheme="majorHAnsi" w:hAnsiTheme="majorHAnsi" w:cstheme="minorHAnsi"/>
          <w:spacing w:val="-4"/>
          <w:sz w:val="22"/>
        </w:rPr>
        <w:t>Name</w:t>
      </w:r>
      <w:r w:rsidRPr="00D03BD9">
        <w:rPr>
          <w:rFonts w:asciiTheme="majorHAnsi" w:hAnsiTheme="majorHAnsi" w:cstheme="minorHAnsi"/>
          <w:sz w:val="22"/>
        </w:rPr>
        <w:tab/>
      </w:r>
      <w:r w:rsidRPr="00D03BD9">
        <w:rPr>
          <w:rFonts w:asciiTheme="majorHAnsi" w:hAnsiTheme="majorHAnsi" w:cstheme="minorHAnsi"/>
          <w:b/>
          <w:spacing w:val="-10"/>
          <w:sz w:val="22"/>
        </w:rPr>
        <w:t>:</w:t>
      </w:r>
      <w:r w:rsidRPr="00D03BD9">
        <w:rPr>
          <w:rFonts w:asciiTheme="majorHAnsi" w:hAnsiTheme="majorHAnsi" w:cstheme="minorHAnsi"/>
          <w:b/>
          <w:sz w:val="22"/>
        </w:rPr>
        <w:tab/>
      </w:r>
      <w:r w:rsidRPr="00D03BD9">
        <w:rPr>
          <w:rFonts w:asciiTheme="majorHAnsi" w:hAnsiTheme="majorHAnsi" w:cstheme="minorHAnsi"/>
          <w:b/>
          <w:spacing w:val="-2"/>
          <w:sz w:val="22"/>
        </w:rPr>
        <w:t>Diageo</w:t>
      </w:r>
    </w:p>
    <w:p w14:paraId="3F02ECCF" w14:textId="12635C75" w:rsidR="00D45961" w:rsidRPr="00D03BD9" w:rsidRDefault="00D45961" w:rsidP="00544CB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10"/>
        </w:tabs>
        <w:spacing w:line="243" w:lineRule="exact"/>
        <w:ind w:left="270" w:hanging="18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pacing w:val="-2"/>
          <w:sz w:val="22"/>
        </w:rPr>
        <w:t>Period</w:t>
      </w:r>
      <w:r w:rsidRPr="00D03BD9">
        <w:rPr>
          <w:rFonts w:asciiTheme="majorHAnsi" w:hAnsiTheme="majorHAnsi" w:cstheme="minorHAnsi"/>
          <w:sz w:val="22"/>
        </w:rPr>
        <w:tab/>
      </w:r>
      <w:r w:rsidRPr="00D03BD9">
        <w:rPr>
          <w:rFonts w:asciiTheme="majorHAnsi" w:hAnsiTheme="majorHAnsi" w:cstheme="minorHAnsi"/>
          <w:spacing w:val="-10"/>
          <w:sz w:val="22"/>
        </w:rPr>
        <w:t>:</w:t>
      </w:r>
      <w:r w:rsidRPr="00D03BD9">
        <w:rPr>
          <w:rFonts w:asciiTheme="majorHAnsi" w:hAnsiTheme="majorHAnsi" w:cstheme="minorHAnsi"/>
          <w:sz w:val="22"/>
        </w:rPr>
        <w:tab/>
        <w:t>Sep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2016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to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April 2022</w:t>
      </w:r>
    </w:p>
    <w:p w14:paraId="1FDC6083" w14:textId="7BF67DCF" w:rsidR="00D45961" w:rsidRDefault="00D45961" w:rsidP="00544CB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10"/>
          <w:tab w:val="right" w:pos="3887"/>
        </w:tabs>
        <w:spacing w:before="2" w:line="243" w:lineRule="exact"/>
        <w:ind w:left="270" w:hanging="180"/>
        <w:jc w:val="both"/>
        <w:rPr>
          <w:rFonts w:asciiTheme="majorHAnsi" w:hAnsiTheme="majorHAnsi" w:cstheme="minorHAnsi"/>
          <w:spacing w:val="-10"/>
          <w:sz w:val="22"/>
        </w:rPr>
      </w:pPr>
      <w:r w:rsidRPr="00D03BD9">
        <w:rPr>
          <w:rFonts w:asciiTheme="majorHAnsi" w:hAnsiTheme="majorHAnsi" w:cstheme="minorHAnsi"/>
          <w:sz w:val="22"/>
        </w:rPr>
        <w:t>Team</w:t>
      </w:r>
      <w:r w:rsidRPr="00D03BD9">
        <w:rPr>
          <w:rFonts w:asciiTheme="majorHAnsi" w:hAnsiTheme="majorHAnsi" w:cstheme="minorHAnsi"/>
          <w:spacing w:val="-8"/>
          <w:sz w:val="22"/>
        </w:rPr>
        <w:t xml:space="preserve"> </w:t>
      </w:r>
      <w:r w:rsidRPr="00D03BD9">
        <w:rPr>
          <w:rFonts w:asciiTheme="majorHAnsi" w:hAnsiTheme="majorHAnsi" w:cstheme="minorHAnsi"/>
          <w:spacing w:val="-4"/>
          <w:sz w:val="22"/>
        </w:rPr>
        <w:t>Size</w:t>
      </w:r>
      <w:r w:rsidRPr="00D03BD9">
        <w:rPr>
          <w:rFonts w:asciiTheme="majorHAnsi" w:hAnsiTheme="majorHAnsi" w:cstheme="minorHAnsi"/>
          <w:sz w:val="22"/>
        </w:rPr>
        <w:tab/>
      </w:r>
      <w:r w:rsidRPr="00D03BD9">
        <w:rPr>
          <w:rFonts w:asciiTheme="majorHAnsi" w:hAnsiTheme="majorHAnsi" w:cstheme="minorHAnsi"/>
          <w:spacing w:val="-10"/>
          <w:sz w:val="22"/>
        </w:rPr>
        <w:t>:</w:t>
      </w:r>
      <w:r w:rsidR="00544CB3">
        <w:rPr>
          <w:rFonts w:asciiTheme="majorHAnsi" w:hAnsiTheme="majorHAnsi" w:cstheme="minorHAnsi"/>
          <w:sz w:val="22"/>
        </w:rPr>
        <w:t xml:space="preserve">        </w:t>
      </w:r>
      <w:r w:rsidR="00544CB3" w:rsidRPr="00D03BD9">
        <w:rPr>
          <w:rFonts w:asciiTheme="majorHAnsi" w:hAnsiTheme="majorHAnsi" w:cstheme="minorHAnsi"/>
          <w:spacing w:val="-10"/>
          <w:sz w:val="22"/>
        </w:rPr>
        <w:t xml:space="preserve"> </w:t>
      </w:r>
      <w:r w:rsidRPr="00D03BD9">
        <w:rPr>
          <w:rFonts w:asciiTheme="majorHAnsi" w:hAnsiTheme="majorHAnsi" w:cstheme="minorHAnsi"/>
          <w:spacing w:val="-10"/>
          <w:sz w:val="22"/>
        </w:rPr>
        <w:t>5</w:t>
      </w:r>
    </w:p>
    <w:p w14:paraId="0255E3F5" w14:textId="0324DC2B" w:rsidR="00544CB3" w:rsidRDefault="00544CB3" w:rsidP="00544CB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10"/>
          <w:tab w:val="right" w:pos="3887"/>
        </w:tabs>
        <w:spacing w:before="2" w:line="243" w:lineRule="exact"/>
        <w:ind w:left="270" w:hanging="180"/>
        <w:jc w:val="both"/>
        <w:rPr>
          <w:rFonts w:asciiTheme="majorHAnsi" w:hAnsiTheme="majorHAnsi" w:cstheme="minorHAnsi"/>
          <w:spacing w:val="-10"/>
          <w:sz w:val="22"/>
        </w:rPr>
      </w:pPr>
      <w:r>
        <w:rPr>
          <w:rFonts w:asciiTheme="majorHAnsi" w:hAnsiTheme="majorHAnsi" w:cstheme="minorHAnsi"/>
          <w:spacing w:val="-10"/>
          <w:sz w:val="22"/>
        </w:rPr>
        <w:lastRenderedPageBreak/>
        <w:t>Client</w:t>
      </w:r>
      <w:r>
        <w:rPr>
          <w:rFonts w:asciiTheme="majorHAnsi" w:hAnsiTheme="majorHAnsi" w:cstheme="minorHAnsi"/>
          <w:spacing w:val="-10"/>
          <w:sz w:val="22"/>
        </w:rPr>
        <w:tab/>
        <w:t xml:space="preserve">:           </w:t>
      </w:r>
      <w:r w:rsidRPr="008376BF">
        <w:rPr>
          <w:rFonts w:asciiTheme="majorHAnsi" w:hAnsiTheme="majorHAnsi" w:cstheme="minorHAnsi"/>
          <w:b/>
          <w:spacing w:val="-10"/>
          <w:sz w:val="22"/>
        </w:rPr>
        <w:t>Infosys</w:t>
      </w:r>
    </w:p>
    <w:p w14:paraId="26A18CCF" w14:textId="58010FC5" w:rsidR="00D45961" w:rsidRPr="00D03BD9" w:rsidRDefault="00D45961" w:rsidP="00544CB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10"/>
          <w:tab w:val="right" w:pos="3887"/>
        </w:tabs>
        <w:spacing w:before="2" w:line="243" w:lineRule="exact"/>
        <w:ind w:left="270" w:hanging="180"/>
        <w:rPr>
          <w:rFonts w:asciiTheme="majorHAnsi" w:hAnsiTheme="majorHAnsi" w:cstheme="minorHAnsi"/>
          <w:sz w:val="22"/>
        </w:rPr>
      </w:pPr>
      <w:r w:rsidRPr="00D45961">
        <w:rPr>
          <w:rFonts w:asciiTheme="majorHAnsi" w:hAnsiTheme="majorHAnsi" w:cstheme="minorHAnsi"/>
          <w:spacing w:val="-10"/>
          <w:sz w:val="22"/>
        </w:rPr>
        <w:t>Environment</w:t>
      </w:r>
      <w:r w:rsidR="00544CB3">
        <w:rPr>
          <w:rFonts w:asciiTheme="majorHAnsi" w:hAnsiTheme="majorHAnsi" w:cstheme="minorHAnsi"/>
          <w:spacing w:val="-10"/>
          <w:sz w:val="22"/>
        </w:rPr>
        <w:t xml:space="preserve">           </w:t>
      </w:r>
      <w:proofErr w:type="gramStart"/>
      <w:r w:rsidR="00544CB3">
        <w:rPr>
          <w:rFonts w:asciiTheme="majorHAnsi" w:hAnsiTheme="majorHAnsi" w:cstheme="minorHAnsi"/>
          <w:spacing w:val="-10"/>
          <w:sz w:val="22"/>
        </w:rPr>
        <w:t xml:space="preserve">  </w:t>
      </w:r>
      <w:r w:rsidRPr="00D03BD9">
        <w:rPr>
          <w:rFonts w:asciiTheme="majorHAnsi" w:hAnsiTheme="majorHAnsi" w:cstheme="minorHAnsi"/>
          <w:spacing w:val="-10"/>
          <w:sz w:val="22"/>
        </w:rPr>
        <w:t>:</w:t>
      </w:r>
      <w:proofErr w:type="gramEnd"/>
      <w:r w:rsidRPr="00D03BD9">
        <w:rPr>
          <w:rFonts w:asciiTheme="majorHAnsi" w:hAnsiTheme="majorHAnsi" w:cstheme="minorHAnsi"/>
          <w:spacing w:val="-10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AWS,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SQL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Server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2008R2,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2012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and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2014,</w:t>
      </w:r>
      <w:r w:rsidR="00544CB3">
        <w:rPr>
          <w:rFonts w:asciiTheme="majorHAnsi" w:hAnsiTheme="majorHAnsi" w:cstheme="minorHAnsi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My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SQL</w:t>
      </w:r>
      <w:r w:rsidRPr="00D03BD9">
        <w:rPr>
          <w:rFonts w:asciiTheme="majorHAnsi" w:hAnsiTheme="majorHAnsi" w:cstheme="minorHAnsi"/>
          <w:spacing w:val="-7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5.7</w:t>
      </w:r>
      <w:r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pacing w:val="-10"/>
          <w:sz w:val="22"/>
        </w:rPr>
        <w:t xml:space="preserve">&amp; </w:t>
      </w:r>
      <w:r w:rsidRPr="00D03BD9">
        <w:rPr>
          <w:rFonts w:asciiTheme="majorHAnsi" w:hAnsiTheme="majorHAnsi" w:cstheme="minorHAnsi"/>
          <w:sz w:val="22"/>
        </w:rPr>
        <w:t>AWS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RDS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="00544CB3" w:rsidRPr="00D03BD9">
        <w:rPr>
          <w:rFonts w:asciiTheme="majorHAnsi" w:hAnsiTheme="majorHAnsi" w:cstheme="minorHAnsi"/>
          <w:sz w:val="22"/>
        </w:rPr>
        <w:t>MySQL</w:t>
      </w:r>
      <w:r w:rsidR="00544CB3">
        <w:rPr>
          <w:rFonts w:asciiTheme="majorHAnsi" w:hAnsiTheme="majorHAnsi" w:cstheme="minorHAnsi"/>
          <w:sz w:val="22"/>
        </w:rPr>
        <w:t xml:space="preserve"> </w:t>
      </w:r>
      <w:r w:rsidRPr="00D03BD9">
        <w:rPr>
          <w:rFonts w:asciiTheme="majorHAnsi" w:hAnsiTheme="majorHAnsi" w:cstheme="minorHAnsi"/>
          <w:spacing w:val="-5"/>
          <w:sz w:val="22"/>
        </w:rPr>
        <w:t>8.0</w:t>
      </w:r>
    </w:p>
    <w:p w14:paraId="1CF9D4D2" w14:textId="77777777" w:rsidR="00D45961" w:rsidRPr="00D03BD9" w:rsidRDefault="00D45961" w:rsidP="00544CB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710"/>
        </w:tabs>
        <w:spacing w:line="243" w:lineRule="exact"/>
        <w:ind w:left="270" w:hanging="18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pacing w:val="-4"/>
          <w:sz w:val="22"/>
        </w:rPr>
        <w:t>Role</w:t>
      </w:r>
      <w:r w:rsidRPr="00D03BD9">
        <w:rPr>
          <w:rFonts w:asciiTheme="majorHAnsi" w:hAnsiTheme="majorHAnsi" w:cstheme="minorHAnsi"/>
          <w:sz w:val="22"/>
        </w:rPr>
        <w:tab/>
      </w:r>
      <w:r w:rsidRPr="00D03BD9">
        <w:rPr>
          <w:rFonts w:asciiTheme="majorHAnsi" w:hAnsiTheme="majorHAnsi" w:cstheme="minorHAnsi"/>
          <w:spacing w:val="-10"/>
          <w:sz w:val="22"/>
        </w:rPr>
        <w:t>:</w:t>
      </w:r>
      <w:r w:rsidRPr="00D03BD9">
        <w:rPr>
          <w:rFonts w:asciiTheme="majorHAnsi" w:hAnsiTheme="majorHAnsi" w:cstheme="minorHAnsi"/>
          <w:sz w:val="22"/>
        </w:rPr>
        <w:tab/>
        <w:t>Database</w:t>
      </w:r>
      <w:r w:rsidRPr="00D03BD9">
        <w:rPr>
          <w:rFonts w:asciiTheme="majorHAnsi" w:hAnsiTheme="majorHAnsi" w:cstheme="minorHAnsi"/>
          <w:spacing w:val="-1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Administrator</w:t>
      </w:r>
      <w:r w:rsidRPr="00D03BD9">
        <w:rPr>
          <w:rFonts w:asciiTheme="majorHAnsi" w:hAnsiTheme="majorHAnsi" w:cstheme="minorHAnsi"/>
          <w:spacing w:val="-1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(Production</w:t>
      </w:r>
      <w:r w:rsidRPr="00D03BD9">
        <w:rPr>
          <w:rFonts w:asciiTheme="majorHAnsi" w:hAnsiTheme="majorHAnsi" w:cstheme="minorHAnsi"/>
          <w:spacing w:val="-12"/>
          <w:sz w:val="22"/>
        </w:rPr>
        <w:t xml:space="preserve"> </w:t>
      </w:r>
      <w:r w:rsidRPr="00D03BD9">
        <w:rPr>
          <w:rFonts w:asciiTheme="majorHAnsi" w:hAnsiTheme="majorHAnsi" w:cstheme="minorHAnsi"/>
          <w:spacing w:val="-2"/>
          <w:sz w:val="22"/>
        </w:rPr>
        <w:t>Support)</w:t>
      </w:r>
    </w:p>
    <w:p w14:paraId="376632B0" w14:textId="77777777" w:rsidR="00D45961" w:rsidRPr="00D03BD9" w:rsidRDefault="00D45961" w:rsidP="00544CB3">
      <w:pPr>
        <w:pStyle w:val="BodyText"/>
        <w:spacing w:before="50"/>
        <w:ind w:left="90" w:firstLine="0"/>
        <w:jc w:val="both"/>
        <w:rPr>
          <w:rFonts w:asciiTheme="majorHAnsi" w:hAnsiTheme="majorHAnsi" w:cstheme="minorHAnsi"/>
          <w:sz w:val="22"/>
        </w:rPr>
      </w:pPr>
    </w:p>
    <w:p w14:paraId="66B35ED4" w14:textId="77777777" w:rsidR="00D45961" w:rsidRPr="00D03BD9" w:rsidRDefault="00D45961" w:rsidP="00D45961">
      <w:pPr>
        <w:pStyle w:val="BodyText"/>
        <w:ind w:left="0" w:right="164" w:firstLine="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b/>
          <w:sz w:val="22"/>
        </w:rPr>
        <w:t xml:space="preserve">Diageo </w:t>
      </w:r>
      <w:r w:rsidRPr="00D03BD9">
        <w:rPr>
          <w:rFonts w:asciiTheme="majorHAnsi" w:hAnsiTheme="majorHAnsi" w:cstheme="minorHAnsi"/>
          <w:sz w:val="22"/>
        </w:rPr>
        <w:t>is a global leader in beverage alcohol with an outstanding collection of brands and it’s a world's biggest whisky producer with malt distilleries open to the public. Diageo has a primary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listing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on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the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hyperlink r:id="rId7">
        <w:r w:rsidRPr="00D03BD9">
          <w:rPr>
            <w:rFonts w:asciiTheme="majorHAnsi" w:hAnsiTheme="majorHAnsi" w:cstheme="minorHAnsi"/>
            <w:sz w:val="22"/>
          </w:rPr>
          <w:t>London</w:t>
        </w:r>
        <w:r w:rsidRPr="00D03BD9">
          <w:rPr>
            <w:rFonts w:asciiTheme="majorHAnsi" w:hAnsiTheme="majorHAnsi" w:cstheme="minorHAnsi"/>
            <w:spacing w:val="-3"/>
            <w:sz w:val="22"/>
          </w:rPr>
          <w:t xml:space="preserve"> </w:t>
        </w:r>
        <w:r w:rsidRPr="00D03BD9">
          <w:rPr>
            <w:rFonts w:asciiTheme="majorHAnsi" w:hAnsiTheme="majorHAnsi" w:cstheme="minorHAnsi"/>
            <w:sz w:val="22"/>
          </w:rPr>
          <w:t>Stock</w:t>
        </w:r>
        <w:r w:rsidRPr="00D03BD9">
          <w:rPr>
            <w:rFonts w:asciiTheme="majorHAnsi" w:hAnsiTheme="majorHAnsi" w:cstheme="minorHAnsi"/>
            <w:spacing w:val="-3"/>
            <w:sz w:val="22"/>
          </w:rPr>
          <w:t xml:space="preserve"> </w:t>
        </w:r>
        <w:r w:rsidRPr="00D03BD9">
          <w:rPr>
            <w:rFonts w:asciiTheme="majorHAnsi" w:hAnsiTheme="majorHAnsi" w:cstheme="minorHAnsi"/>
            <w:sz w:val="22"/>
          </w:rPr>
          <w:t>Exchange</w:t>
        </w:r>
      </w:hyperlink>
      <w:r w:rsidRPr="00D03BD9">
        <w:rPr>
          <w:rFonts w:asciiTheme="majorHAnsi" w:hAnsiTheme="majorHAnsi" w:cstheme="minorHAnsi"/>
          <w:sz w:val="22"/>
        </w:rPr>
        <w:t xml:space="preserve"> and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is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constituent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of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the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hyperlink r:id="rId8">
        <w:r w:rsidRPr="00D03BD9">
          <w:rPr>
            <w:rFonts w:asciiTheme="majorHAnsi" w:hAnsiTheme="majorHAnsi" w:cstheme="minorHAnsi"/>
            <w:sz w:val="22"/>
          </w:rPr>
          <w:t>FTSE</w:t>
        </w:r>
        <w:r w:rsidRPr="00D03BD9">
          <w:rPr>
            <w:rFonts w:asciiTheme="majorHAnsi" w:hAnsiTheme="majorHAnsi" w:cstheme="minorHAnsi"/>
            <w:spacing w:val="-5"/>
            <w:sz w:val="22"/>
          </w:rPr>
          <w:t xml:space="preserve"> </w:t>
        </w:r>
        <w:r w:rsidRPr="00D03BD9">
          <w:rPr>
            <w:rFonts w:asciiTheme="majorHAnsi" w:hAnsiTheme="majorHAnsi" w:cstheme="minorHAnsi"/>
            <w:sz w:val="22"/>
          </w:rPr>
          <w:t>100</w:t>
        </w:r>
        <w:r w:rsidRPr="00D03BD9">
          <w:rPr>
            <w:rFonts w:asciiTheme="majorHAnsi" w:hAnsiTheme="majorHAnsi" w:cstheme="minorHAnsi"/>
            <w:spacing w:val="-1"/>
            <w:sz w:val="22"/>
          </w:rPr>
          <w:t xml:space="preserve"> </w:t>
        </w:r>
        <w:r w:rsidRPr="00D03BD9">
          <w:rPr>
            <w:rFonts w:asciiTheme="majorHAnsi" w:hAnsiTheme="majorHAnsi" w:cstheme="minorHAnsi"/>
            <w:sz w:val="22"/>
          </w:rPr>
          <w:t>Index</w:t>
        </w:r>
      </w:hyperlink>
      <w:r w:rsidRPr="00D03BD9">
        <w:rPr>
          <w:rFonts w:asciiTheme="majorHAnsi" w:hAnsiTheme="majorHAnsi" w:cstheme="minorHAnsi"/>
          <w:sz w:val="22"/>
        </w:rPr>
        <w:t>.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 xml:space="preserve">It has a secondary listing on the </w:t>
      </w:r>
      <w:hyperlink r:id="rId9">
        <w:r w:rsidRPr="00D03BD9">
          <w:rPr>
            <w:rFonts w:asciiTheme="majorHAnsi" w:hAnsiTheme="majorHAnsi" w:cstheme="minorHAnsi"/>
            <w:sz w:val="22"/>
          </w:rPr>
          <w:t>New York Stock Exchange</w:t>
        </w:r>
      </w:hyperlink>
      <w:r w:rsidRPr="00D03BD9">
        <w:rPr>
          <w:rFonts w:asciiTheme="majorHAnsi" w:hAnsiTheme="majorHAnsi" w:cstheme="minorHAnsi"/>
          <w:sz w:val="22"/>
        </w:rPr>
        <w:t>.</w:t>
      </w:r>
    </w:p>
    <w:p w14:paraId="0A49E381" w14:textId="77777777" w:rsidR="00D45961" w:rsidRPr="00D03BD9" w:rsidRDefault="00D45961" w:rsidP="00D45961">
      <w:pPr>
        <w:pStyle w:val="BodyText"/>
        <w:spacing w:before="160"/>
        <w:ind w:left="0" w:right="128" w:firstLine="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z w:val="22"/>
        </w:rPr>
        <w:t>Diageo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has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built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strong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platform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for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growth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through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investing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in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our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brands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and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route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to consumer. Over the last five years we have made acquisitions in brands and local distribution while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doubling the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size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of our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luxury business. We have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also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made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changes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to our operating model and culture aligning Diageo behind the need for greater agility and responsiveness, creating a business that is closer to the consumer.</w:t>
      </w:r>
    </w:p>
    <w:p w14:paraId="4FA98256" w14:textId="77777777" w:rsidR="00D45961" w:rsidRPr="00D03BD9" w:rsidRDefault="00D45961" w:rsidP="00D45961">
      <w:pPr>
        <w:pStyle w:val="Heading1"/>
        <w:ind w:left="0"/>
        <w:jc w:val="both"/>
        <w:rPr>
          <w:rFonts w:asciiTheme="majorHAnsi" w:hAnsiTheme="majorHAnsi" w:cstheme="minorHAnsi"/>
          <w:i w:val="0"/>
          <w:szCs w:val="20"/>
          <w:u w:val="single"/>
        </w:rPr>
      </w:pPr>
      <w:r w:rsidRPr="00D03BD9">
        <w:rPr>
          <w:rFonts w:asciiTheme="majorHAnsi" w:hAnsiTheme="majorHAnsi" w:cstheme="minorHAnsi"/>
          <w:i w:val="0"/>
          <w:szCs w:val="20"/>
          <w:u w:val="single"/>
        </w:rPr>
        <w:t>Roles</w:t>
      </w:r>
      <w:r w:rsidRPr="00D03BD9">
        <w:rPr>
          <w:rFonts w:asciiTheme="majorHAnsi" w:hAnsiTheme="majorHAnsi" w:cstheme="minorHAnsi"/>
          <w:i w:val="0"/>
          <w:spacing w:val="-3"/>
          <w:szCs w:val="20"/>
          <w:u w:val="single"/>
        </w:rPr>
        <w:t xml:space="preserve"> </w:t>
      </w:r>
      <w:r w:rsidRPr="00D03BD9">
        <w:rPr>
          <w:rFonts w:asciiTheme="majorHAnsi" w:hAnsiTheme="majorHAnsi" w:cstheme="minorHAnsi"/>
          <w:i w:val="0"/>
          <w:szCs w:val="20"/>
          <w:u w:val="single"/>
        </w:rPr>
        <w:t>&amp;</w:t>
      </w:r>
      <w:r w:rsidRPr="00D03BD9">
        <w:rPr>
          <w:rFonts w:asciiTheme="majorHAnsi" w:hAnsiTheme="majorHAnsi" w:cstheme="minorHAnsi"/>
          <w:i w:val="0"/>
          <w:spacing w:val="-3"/>
          <w:szCs w:val="20"/>
          <w:u w:val="single"/>
        </w:rPr>
        <w:t xml:space="preserve"> </w:t>
      </w:r>
      <w:r w:rsidRPr="00D03BD9">
        <w:rPr>
          <w:rFonts w:asciiTheme="majorHAnsi" w:hAnsiTheme="majorHAnsi" w:cstheme="minorHAnsi"/>
          <w:i w:val="0"/>
          <w:spacing w:val="-2"/>
          <w:szCs w:val="20"/>
          <w:u w:val="single"/>
        </w:rPr>
        <w:t>Responsibilities: -</w:t>
      </w:r>
    </w:p>
    <w:p w14:paraId="34F9F91B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233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Maintaining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over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720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standalone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cluster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Servers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AWS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&amp;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Azure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environment.</w:t>
      </w:r>
    </w:p>
    <w:p w14:paraId="74D64ECE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3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Experienced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at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Installation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configuration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Cloud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resources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Azure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platform</w:t>
      </w:r>
    </w:p>
    <w:p w14:paraId="5C9A3869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6" w:line="273" w:lineRule="auto"/>
        <w:ind w:left="0" w:right="116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Gathering</w:t>
      </w:r>
      <w:r w:rsidRPr="00D03BD9">
        <w:rPr>
          <w:rFonts w:asciiTheme="majorHAnsi" w:hAnsiTheme="majorHAnsi" w:cstheme="minorHAnsi"/>
          <w:spacing w:val="7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proposals</w:t>
      </w:r>
      <w:r w:rsidRPr="00D03BD9">
        <w:rPr>
          <w:rFonts w:asciiTheme="majorHAnsi" w:hAnsiTheme="majorHAnsi" w:cstheme="minorHAnsi"/>
          <w:spacing w:val="7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7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providing</w:t>
      </w:r>
      <w:r w:rsidRPr="00D03BD9">
        <w:rPr>
          <w:rFonts w:asciiTheme="majorHAnsi" w:hAnsiTheme="majorHAnsi" w:cstheme="minorHAnsi"/>
          <w:spacing w:val="7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Cost</w:t>
      </w:r>
      <w:r w:rsidRPr="00D03BD9">
        <w:rPr>
          <w:rFonts w:asciiTheme="majorHAnsi" w:hAnsiTheme="majorHAnsi" w:cstheme="minorHAnsi"/>
          <w:spacing w:val="7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estimation</w:t>
      </w:r>
      <w:r w:rsidRPr="00D03BD9">
        <w:rPr>
          <w:rFonts w:asciiTheme="majorHAnsi" w:hAnsiTheme="majorHAnsi" w:cstheme="minorHAnsi"/>
          <w:spacing w:val="7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7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business</w:t>
      </w:r>
      <w:r w:rsidRPr="00D03BD9">
        <w:rPr>
          <w:rFonts w:asciiTheme="majorHAnsi" w:hAnsiTheme="majorHAnsi" w:cstheme="minorHAnsi"/>
          <w:spacing w:val="7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needs</w:t>
      </w:r>
      <w:r w:rsidRPr="00D03BD9">
        <w:rPr>
          <w:rFonts w:asciiTheme="majorHAnsi" w:hAnsiTheme="majorHAnsi" w:cstheme="minorHAnsi"/>
          <w:spacing w:val="8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for</w:t>
      </w:r>
      <w:r w:rsidRPr="00D03BD9">
        <w:rPr>
          <w:rFonts w:asciiTheme="majorHAnsi" w:hAnsiTheme="majorHAnsi" w:cstheme="minorHAnsi"/>
          <w:spacing w:val="7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new environment creation and Database migrations</w:t>
      </w:r>
    </w:p>
    <w:p w14:paraId="2372EC7D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User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management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activities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RBAC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management</w:t>
      </w:r>
    </w:p>
    <w:p w14:paraId="0AE730CF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3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Virtual</w:t>
      </w:r>
      <w:r w:rsidRPr="00D03BD9">
        <w:rPr>
          <w:rFonts w:asciiTheme="majorHAnsi" w:hAnsiTheme="majorHAnsi" w:cstheme="minorHAnsi"/>
          <w:spacing w:val="-1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machine,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VMSS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deployments</w:t>
      </w:r>
      <w:r w:rsidRPr="00D03BD9">
        <w:rPr>
          <w:rFonts w:asciiTheme="majorHAnsi" w:hAnsiTheme="majorHAnsi" w:cstheme="minorHAnsi"/>
          <w:spacing w:val="-1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1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different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methods</w:t>
      </w:r>
      <w:r w:rsidRPr="00D03BD9">
        <w:rPr>
          <w:rFonts w:asciiTheme="majorHAnsi" w:hAnsiTheme="majorHAnsi" w:cstheme="minorHAnsi"/>
          <w:spacing w:val="-1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basis</w:t>
      </w:r>
      <w:r w:rsidRPr="00D03BD9">
        <w:rPr>
          <w:rFonts w:asciiTheme="majorHAnsi" w:hAnsiTheme="majorHAnsi" w:cstheme="minorHAnsi"/>
          <w:spacing w:val="-1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1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cost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optimization</w:t>
      </w:r>
    </w:p>
    <w:p w14:paraId="62482DEB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6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On-boarding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Resource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groups,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resources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needs</w:t>
      </w:r>
    </w:p>
    <w:p w14:paraId="06167D78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3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Storage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account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creation/access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4"/>
          <w:szCs w:val="20"/>
        </w:rPr>
        <w:t>etc.</w:t>
      </w:r>
    </w:p>
    <w:p w14:paraId="27D82A0E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6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VNET,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NSG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subnets</w:t>
      </w:r>
    </w:p>
    <w:p w14:paraId="2AD21D2D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3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Installation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configuration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2008R2,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2012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2014.</w:t>
      </w:r>
    </w:p>
    <w:p w14:paraId="59B602C4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6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Performing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patch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installations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regular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basis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failovers.</w:t>
      </w:r>
    </w:p>
    <w:p w14:paraId="3694F49E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4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Performing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Database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maintenance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activities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like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Backups,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Restoring.</w:t>
      </w:r>
    </w:p>
    <w:p w14:paraId="0B791BF5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6" w:line="273" w:lineRule="auto"/>
        <w:ind w:left="0" w:right="128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Regular</w:t>
      </w:r>
      <w:r w:rsidRPr="00D03BD9">
        <w:rPr>
          <w:rFonts w:asciiTheme="majorHAnsi" w:hAnsiTheme="majorHAnsi" w:cstheme="minorHAnsi"/>
          <w:spacing w:val="-1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monitor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servers,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which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includes</w:t>
      </w:r>
      <w:r w:rsidRPr="00D03BD9">
        <w:rPr>
          <w:rFonts w:asciiTheme="majorHAnsi" w:hAnsiTheme="majorHAnsi" w:cstheme="minorHAnsi"/>
          <w:spacing w:val="-1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Backup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Job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Monitoring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troubleshoot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all the issues on regular basis.</w:t>
      </w:r>
    </w:p>
    <w:p w14:paraId="40322F37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0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Maintaining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Security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Database.</w:t>
      </w:r>
    </w:p>
    <w:p w14:paraId="604A2712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6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Scheduled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maintain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routine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Jobs,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Alerts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Maintenance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Plans.</w:t>
      </w:r>
    </w:p>
    <w:p w14:paraId="17C9D26E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3" w:line="276" w:lineRule="auto"/>
        <w:ind w:left="0" w:right="13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Communicating with clients/application &amp; development teams regarding issues and keeping track of the issue until it gets resolved.</w:t>
      </w:r>
    </w:p>
    <w:p w14:paraId="349A8739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0" w:line="243" w:lineRule="exact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Performing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file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movement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production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servers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weekly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basis.</w:t>
      </w:r>
    </w:p>
    <w:p w14:paraId="27427791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6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Performing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Purging</w:t>
      </w:r>
      <w:r w:rsidRPr="00D03BD9">
        <w:rPr>
          <w:rFonts w:asciiTheme="majorHAnsi" w:hAnsiTheme="majorHAnsi" w:cstheme="minorHAnsi"/>
          <w:b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production/Staging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servers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Monthly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basis.</w:t>
      </w:r>
    </w:p>
    <w:p w14:paraId="3BF1B1B2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4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Having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moving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system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databases</w:t>
      </w:r>
      <w:r w:rsidRPr="00D03BD9">
        <w:rPr>
          <w:rFonts w:asciiTheme="majorHAnsi" w:hAnsiTheme="majorHAnsi" w:cstheme="minorHAnsi"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user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databases.</w:t>
      </w:r>
    </w:p>
    <w:p w14:paraId="423AC019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5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Having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capacity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planning.</w:t>
      </w:r>
    </w:p>
    <w:p w14:paraId="62E84F07" w14:textId="77777777" w:rsidR="00D45961" w:rsidRPr="00D03BD9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81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Having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query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tuning.</w:t>
      </w:r>
    </w:p>
    <w:p w14:paraId="052CB87B" w14:textId="2A01C208" w:rsidR="00D45961" w:rsidRPr="00D45961" w:rsidRDefault="00D45961" w:rsidP="00D45961">
      <w:pPr>
        <w:pStyle w:val="ListParagraph"/>
        <w:numPr>
          <w:ilvl w:val="0"/>
          <w:numId w:val="3"/>
        </w:numPr>
        <w:tabs>
          <w:tab w:val="left" w:pos="880"/>
        </w:tabs>
        <w:spacing w:before="33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Handling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User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access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related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issues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SSL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Certificate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creations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2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Unix.</w:t>
      </w:r>
    </w:p>
    <w:p w14:paraId="207D845A" w14:textId="77777777" w:rsidR="00D45961" w:rsidRPr="00D03BD9" w:rsidRDefault="00D45961" w:rsidP="00D45961">
      <w:pPr>
        <w:pStyle w:val="ListParagraph"/>
        <w:tabs>
          <w:tab w:val="left" w:pos="880"/>
        </w:tabs>
        <w:spacing w:before="33"/>
        <w:ind w:left="0" w:firstLine="0"/>
        <w:jc w:val="both"/>
        <w:rPr>
          <w:rFonts w:asciiTheme="majorHAnsi" w:hAnsiTheme="majorHAnsi" w:cstheme="minorHAnsi"/>
          <w:szCs w:val="20"/>
        </w:rPr>
      </w:pPr>
    </w:p>
    <w:p w14:paraId="0595FB2D" w14:textId="77777777" w:rsidR="00D03BD9" w:rsidRDefault="00D03BD9" w:rsidP="00D03BD9">
      <w:pPr>
        <w:pStyle w:val="BodyText"/>
        <w:tabs>
          <w:tab w:val="left" w:pos="3060"/>
        </w:tabs>
        <w:ind w:left="0" w:right="1135" w:hanging="3255"/>
        <w:jc w:val="both"/>
        <w:rPr>
          <w:rFonts w:asciiTheme="majorHAnsi" w:hAnsiTheme="majorHAnsi" w:cstheme="minorHAnsi"/>
          <w:sz w:val="22"/>
        </w:rPr>
      </w:pPr>
    </w:p>
    <w:p w14:paraId="410287D7" w14:textId="77777777" w:rsidR="00D45961" w:rsidRPr="00D03BD9" w:rsidRDefault="00D45961" w:rsidP="00D4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8"/>
          <w:tab w:val="left" w:pos="3040"/>
          <w:tab w:val="left" w:pos="3760"/>
        </w:tabs>
        <w:spacing w:line="243" w:lineRule="exact"/>
        <w:jc w:val="both"/>
        <w:rPr>
          <w:rFonts w:asciiTheme="majorHAnsi" w:hAnsiTheme="majorHAnsi" w:cstheme="minorHAnsi"/>
          <w:b/>
          <w:szCs w:val="20"/>
        </w:rPr>
      </w:pPr>
      <w:r w:rsidRPr="00D03BD9">
        <w:rPr>
          <w:rFonts w:asciiTheme="majorHAnsi" w:hAnsiTheme="majorHAnsi" w:cstheme="minorHAnsi"/>
          <w:szCs w:val="20"/>
        </w:rPr>
        <w:t>Project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4"/>
          <w:szCs w:val="20"/>
        </w:rPr>
        <w:t>Name</w:t>
      </w:r>
      <w:r w:rsidRPr="00D03BD9">
        <w:rPr>
          <w:rFonts w:asciiTheme="majorHAnsi" w:hAnsiTheme="majorHAnsi" w:cstheme="minorHAnsi"/>
          <w:szCs w:val="20"/>
        </w:rPr>
        <w:tab/>
      </w:r>
      <w:r w:rsidRPr="00D03BD9">
        <w:rPr>
          <w:rFonts w:asciiTheme="majorHAnsi" w:hAnsiTheme="majorHAnsi" w:cstheme="minorHAnsi"/>
          <w:b/>
          <w:spacing w:val="-10"/>
          <w:szCs w:val="20"/>
        </w:rPr>
        <w:t>:</w:t>
      </w:r>
      <w:r w:rsidRPr="00D03BD9">
        <w:rPr>
          <w:rFonts w:asciiTheme="majorHAnsi" w:hAnsiTheme="majorHAnsi" w:cstheme="minorHAnsi"/>
          <w:b/>
          <w:szCs w:val="20"/>
        </w:rPr>
        <w:tab/>
      </w:r>
      <w:proofErr w:type="spellStart"/>
      <w:r w:rsidRPr="00D03BD9">
        <w:rPr>
          <w:rFonts w:asciiTheme="majorHAnsi" w:hAnsiTheme="majorHAnsi" w:cstheme="minorHAnsi"/>
          <w:b/>
          <w:spacing w:val="-2"/>
          <w:szCs w:val="20"/>
        </w:rPr>
        <w:t>Millicom</w:t>
      </w:r>
      <w:proofErr w:type="spellEnd"/>
    </w:p>
    <w:p w14:paraId="1922171A" w14:textId="77777777" w:rsidR="00D45961" w:rsidRPr="00D03BD9" w:rsidRDefault="00D45961" w:rsidP="00D4596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40"/>
          <w:tab w:val="left" w:pos="3760"/>
        </w:tabs>
        <w:spacing w:line="242" w:lineRule="exact"/>
        <w:ind w:left="0" w:firstLine="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pacing w:val="-2"/>
          <w:sz w:val="22"/>
        </w:rPr>
        <w:t>Period</w:t>
      </w:r>
      <w:r w:rsidRPr="00D03BD9">
        <w:rPr>
          <w:rFonts w:asciiTheme="majorHAnsi" w:hAnsiTheme="majorHAnsi" w:cstheme="minorHAnsi"/>
          <w:sz w:val="22"/>
        </w:rPr>
        <w:tab/>
      </w:r>
      <w:r w:rsidRPr="00D03BD9">
        <w:rPr>
          <w:rFonts w:asciiTheme="majorHAnsi" w:hAnsiTheme="majorHAnsi" w:cstheme="minorHAnsi"/>
          <w:spacing w:val="-10"/>
          <w:sz w:val="22"/>
        </w:rPr>
        <w:t>:</w:t>
      </w:r>
      <w:r w:rsidRPr="00D03BD9">
        <w:rPr>
          <w:rFonts w:asciiTheme="majorHAnsi" w:hAnsiTheme="majorHAnsi" w:cstheme="minorHAnsi"/>
          <w:sz w:val="22"/>
        </w:rPr>
        <w:tab/>
        <w:t>July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2014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to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Sep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pacing w:val="-2"/>
          <w:sz w:val="22"/>
        </w:rPr>
        <w:t>2016.</w:t>
      </w:r>
    </w:p>
    <w:p w14:paraId="4BDD0BAC" w14:textId="77777777" w:rsidR="00D45961" w:rsidRPr="00D03BD9" w:rsidRDefault="00D45961" w:rsidP="00D4596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40"/>
          <w:tab w:val="right" w:pos="4015"/>
        </w:tabs>
        <w:spacing w:line="243" w:lineRule="exact"/>
        <w:ind w:left="0" w:firstLine="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z w:val="22"/>
        </w:rPr>
        <w:t>Team</w:t>
      </w:r>
      <w:r w:rsidRPr="00D03BD9">
        <w:rPr>
          <w:rFonts w:asciiTheme="majorHAnsi" w:hAnsiTheme="majorHAnsi" w:cstheme="minorHAnsi"/>
          <w:spacing w:val="-8"/>
          <w:sz w:val="22"/>
        </w:rPr>
        <w:t xml:space="preserve"> </w:t>
      </w:r>
      <w:r w:rsidRPr="00D03BD9">
        <w:rPr>
          <w:rFonts w:asciiTheme="majorHAnsi" w:hAnsiTheme="majorHAnsi" w:cstheme="minorHAnsi"/>
          <w:spacing w:val="-4"/>
          <w:sz w:val="22"/>
        </w:rPr>
        <w:t>Size</w:t>
      </w:r>
      <w:r w:rsidRPr="00D03BD9">
        <w:rPr>
          <w:rFonts w:asciiTheme="majorHAnsi" w:hAnsiTheme="majorHAnsi" w:cstheme="minorHAnsi"/>
          <w:sz w:val="22"/>
        </w:rPr>
        <w:tab/>
      </w:r>
      <w:r w:rsidRPr="00D03BD9">
        <w:rPr>
          <w:rFonts w:asciiTheme="majorHAnsi" w:hAnsiTheme="majorHAnsi" w:cstheme="minorHAnsi"/>
          <w:spacing w:val="-10"/>
          <w:sz w:val="22"/>
        </w:rPr>
        <w:t>:</w:t>
      </w:r>
      <w:r w:rsidRPr="00D03BD9">
        <w:rPr>
          <w:rFonts w:asciiTheme="majorHAnsi" w:hAnsiTheme="majorHAnsi" w:cstheme="minorHAnsi"/>
          <w:sz w:val="22"/>
        </w:rPr>
        <w:tab/>
      </w:r>
      <w:r w:rsidRPr="00D03BD9">
        <w:rPr>
          <w:rFonts w:asciiTheme="majorHAnsi" w:hAnsiTheme="majorHAnsi" w:cstheme="minorHAnsi"/>
          <w:spacing w:val="-5"/>
          <w:sz w:val="22"/>
        </w:rPr>
        <w:t>14</w:t>
      </w:r>
    </w:p>
    <w:p w14:paraId="7A15AD68" w14:textId="77777777" w:rsidR="00D45961" w:rsidRDefault="00D45961" w:rsidP="00D4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40"/>
          <w:tab w:val="left" w:pos="3763"/>
        </w:tabs>
        <w:spacing w:before="1"/>
        <w:jc w:val="both"/>
        <w:rPr>
          <w:rFonts w:asciiTheme="majorHAnsi" w:hAnsiTheme="majorHAnsi" w:cstheme="minorHAnsi"/>
          <w:b/>
          <w:spacing w:val="-4"/>
          <w:szCs w:val="20"/>
        </w:rPr>
      </w:pPr>
      <w:r w:rsidRPr="00D03BD9">
        <w:rPr>
          <w:rFonts w:asciiTheme="majorHAnsi" w:hAnsiTheme="majorHAnsi" w:cstheme="minorHAnsi"/>
          <w:spacing w:val="-2"/>
          <w:szCs w:val="20"/>
        </w:rPr>
        <w:t>Client</w:t>
      </w:r>
      <w:r w:rsidRPr="00D03BD9">
        <w:rPr>
          <w:rFonts w:asciiTheme="majorHAnsi" w:hAnsiTheme="majorHAnsi" w:cstheme="minorHAnsi"/>
          <w:szCs w:val="20"/>
        </w:rPr>
        <w:tab/>
      </w:r>
      <w:r w:rsidRPr="00D03BD9">
        <w:rPr>
          <w:rFonts w:asciiTheme="majorHAnsi" w:hAnsiTheme="majorHAnsi" w:cstheme="minorHAnsi"/>
          <w:spacing w:val="-10"/>
          <w:szCs w:val="20"/>
        </w:rPr>
        <w:t>:</w:t>
      </w:r>
      <w:r w:rsidRPr="00D03BD9">
        <w:rPr>
          <w:rFonts w:asciiTheme="majorHAnsi" w:hAnsiTheme="majorHAnsi" w:cstheme="minorHAnsi"/>
          <w:szCs w:val="20"/>
        </w:rPr>
        <w:tab/>
      </w:r>
      <w:proofErr w:type="spellStart"/>
      <w:r w:rsidRPr="00D03BD9">
        <w:rPr>
          <w:rFonts w:asciiTheme="majorHAnsi" w:hAnsiTheme="majorHAnsi" w:cstheme="minorHAnsi"/>
          <w:b/>
          <w:spacing w:val="-4"/>
          <w:szCs w:val="20"/>
        </w:rPr>
        <w:t>Tigo</w:t>
      </w:r>
      <w:proofErr w:type="spellEnd"/>
    </w:p>
    <w:p w14:paraId="2CAA6C83" w14:textId="77777777" w:rsidR="00D45961" w:rsidRDefault="00D45961" w:rsidP="00D4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40"/>
          <w:tab w:val="left" w:pos="3763"/>
        </w:tabs>
        <w:spacing w:before="1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pacing w:val="-2"/>
          <w:szCs w:val="20"/>
        </w:rPr>
        <w:t>Environment</w:t>
      </w:r>
      <w:r w:rsidRPr="00D03BD9">
        <w:rPr>
          <w:rFonts w:asciiTheme="majorHAnsi" w:hAnsiTheme="majorHAnsi" w:cstheme="minorHAnsi"/>
          <w:szCs w:val="20"/>
        </w:rPr>
        <w:tab/>
      </w:r>
      <w:r w:rsidRPr="00D03BD9">
        <w:rPr>
          <w:rFonts w:asciiTheme="majorHAnsi" w:hAnsiTheme="majorHAnsi" w:cstheme="minorHAnsi"/>
          <w:spacing w:val="-10"/>
          <w:szCs w:val="20"/>
        </w:rPr>
        <w:t>:</w:t>
      </w:r>
      <w:r w:rsidRPr="00D03BD9">
        <w:rPr>
          <w:rFonts w:asciiTheme="majorHAnsi" w:hAnsiTheme="majorHAnsi" w:cstheme="minorHAnsi"/>
          <w:szCs w:val="20"/>
        </w:rPr>
        <w:tab/>
        <w:t>SQL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2005,2008,2008R2,2012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2014</w:t>
      </w:r>
    </w:p>
    <w:p w14:paraId="2111AFA3" w14:textId="77777777" w:rsidR="00D45961" w:rsidRPr="00D03BD9" w:rsidRDefault="00D45961" w:rsidP="00D45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040"/>
          <w:tab w:val="left" w:pos="3763"/>
        </w:tabs>
        <w:spacing w:before="1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pacing w:val="-4"/>
          <w:szCs w:val="20"/>
        </w:rPr>
        <w:t>Role</w:t>
      </w:r>
      <w:r w:rsidRPr="00D03BD9">
        <w:rPr>
          <w:rFonts w:asciiTheme="majorHAnsi" w:hAnsiTheme="majorHAnsi" w:cstheme="minorHAnsi"/>
          <w:szCs w:val="20"/>
        </w:rPr>
        <w:tab/>
      </w:r>
      <w:r w:rsidRPr="00D03BD9">
        <w:rPr>
          <w:rFonts w:asciiTheme="majorHAnsi" w:hAnsiTheme="majorHAnsi" w:cstheme="minorHAnsi"/>
          <w:spacing w:val="-10"/>
          <w:szCs w:val="20"/>
        </w:rPr>
        <w:t>:</w:t>
      </w:r>
      <w:r w:rsidRPr="00D03BD9">
        <w:rPr>
          <w:rFonts w:asciiTheme="majorHAnsi" w:hAnsiTheme="majorHAnsi" w:cstheme="minorHAnsi"/>
          <w:szCs w:val="20"/>
        </w:rPr>
        <w:tab/>
        <w:t>Database Administrator (Production Support</w:t>
      </w:r>
      <w:r>
        <w:rPr>
          <w:rFonts w:asciiTheme="majorHAnsi" w:hAnsiTheme="majorHAnsi" w:cstheme="minorHAnsi"/>
          <w:szCs w:val="20"/>
        </w:rPr>
        <w:t>)</w:t>
      </w:r>
    </w:p>
    <w:p w14:paraId="3E8BD615" w14:textId="77777777" w:rsidR="00D45961" w:rsidRPr="00D03BD9" w:rsidRDefault="00D45961" w:rsidP="00D45961">
      <w:pPr>
        <w:pStyle w:val="BodyText"/>
        <w:spacing w:before="48"/>
        <w:ind w:left="0" w:firstLine="0"/>
        <w:jc w:val="both"/>
        <w:rPr>
          <w:rFonts w:asciiTheme="majorHAnsi" w:hAnsiTheme="majorHAnsi" w:cstheme="minorHAnsi"/>
          <w:sz w:val="22"/>
        </w:rPr>
      </w:pPr>
    </w:p>
    <w:p w14:paraId="15A0C39D" w14:textId="77777777" w:rsidR="00D45961" w:rsidRPr="00D03BD9" w:rsidRDefault="00D45961" w:rsidP="00D45961">
      <w:pPr>
        <w:pStyle w:val="BodyText"/>
        <w:ind w:left="0" w:firstLine="0"/>
        <w:jc w:val="both"/>
        <w:rPr>
          <w:rFonts w:asciiTheme="majorHAnsi" w:hAnsiTheme="majorHAnsi" w:cstheme="minorHAnsi"/>
          <w:sz w:val="22"/>
        </w:rPr>
      </w:pPr>
      <w:proofErr w:type="spellStart"/>
      <w:r w:rsidRPr="00D03BD9">
        <w:rPr>
          <w:rFonts w:asciiTheme="majorHAnsi" w:hAnsiTheme="majorHAnsi" w:cstheme="minorHAnsi"/>
          <w:b/>
          <w:sz w:val="22"/>
        </w:rPr>
        <w:lastRenderedPageBreak/>
        <w:t>Millicom</w:t>
      </w:r>
      <w:proofErr w:type="spellEnd"/>
      <w:r w:rsidRPr="00D03BD9">
        <w:rPr>
          <w:rFonts w:asciiTheme="majorHAnsi" w:hAnsiTheme="majorHAnsi" w:cstheme="minorHAnsi"/>
          <w:b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is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an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international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telecommunications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and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media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company.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It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offers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range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 xml:space="preserve">of digital services to over 56 million customers primarily under the </w:t>
      </w:r>
      <w:proofErr w:type="spellStart"/>
      <w:r w:rsidRPr="00D03BD9">
        <w:rPr>
          <w:rFonts w:asciiTheme="majorHAnsi" w:hAnsiTheme="majorHAnsi" w:cstheme="minorHAnsi"/>
          <w:sz w:val="22"/>
        </w:rPr>
        <w:t>Tigo</w:t>
      </w:r>
      <w:proofErr w:type="spellEnd"/>
      <w:r w:rsidRPr="00D03BD9">
        <w:rPr>
          <w:rFonts w:asciiTheme="majorHAnsi" w:hAnsiTheme="majorHAnsi" w:cstheme="minorHAnsi"/>
          <w:sz w:val="22"/>
        </w:rPr>
        <w:t xml:space="preserve"> brand in fourteen markets in Africa and Latin America. Its online partnerships are active in 41 markets.</w:t>
      </w:r>
    </w:p>
    <w:p w14:paraId="537D2BA9" w14:textId="77777777" w:rsidR="00D45961" w:rsidRPr="00D03BD9" w:rsidRDefault="00D45961" w:rsidP="00D45961">
      <w:pPr>
        <w:pStyle w:val="BodyText"/>
        <w:spacing w:before="1"/>
        <w:ind w:left="0" w:right="513" w:firstLine="0"/>
        <w:jc w:val="both"/>
        <w:rPr>
          <w:rFonts w:asciiTheme="majorHAnsi" w:hAnsiTheme="majorHAnsi" w:cstheme="minorHAnsi"/>
          <w:sz w:val="22"/>
        </w:rPr>
      </w:pPr>
      <w:proofErr w:type="spellStart"/>
      <w:r w:rsidRPr="00D03BD9">
        <w:rPr>
          <w:rFonts w:asciiTheme="majorHAnsi" w:hAnsiTheme="majorHAnsi" w:cstheme="minorHAnsi"/>
          <w:sz w:val="22"/>
        </w:rPr>
        <w:t>Millicom</w:t>
      </w:r>
      <w:proofErr w:type="spellEnd"/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was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founded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in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1990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and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has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been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instrumental</w:t>
      </w:r>
      <w:r w:rsidRPr="00D03BD9">
        <w:rPr>
          <w:rFonts w:asciiTheme="majorHAnsi" w:hAnsiTheme="majorHAnsi" w:cstheme="minorHAnsi"/>
          <w:spacing w:val="-1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in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bringing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mobile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telephony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to millions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of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people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around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the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globe.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Since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the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1990s,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the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firm's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revenue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has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been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driven mainly</w:t>
      </w:r>
      <w:r w:rsidRPr="00D03BD9">
        <w:rPr>
          <w:rFonts w:asciiTheme="majorHAnsi" w:hAnsiTheme="majorHAnsi" w:cstheme="minorHAnsi"/>
          <w:spacing w:val="-1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by</w:t>
      </w:r>
      <w:r w:rsidRPr="00D03BD9">
        <w:rPr>
          <w:rFonts w:asciiTheme="majorHAnsi" w:hAnsiTheme="majorHAnsi" w:cstheme="minorHAnsi"/>
          <w:spacing w:val="-1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mobile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phone services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but also</w:t>
      </w:r>
      <w:r w:rsidRPr="00D03BD9">
        <w:rPr>
          <w:rFonts w:asciiTheme="majorHAnsi" w:hAnsiTheme="majorHAnsi" w:cstheme="minorHAnsi"/>
          <w:spacing w:val="-1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offers cable,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satellite,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broadband,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e-commerce and other media.</w:t>
      </w:r>
    </w:p>
    <w:p w14:paraId="0400D322" w14:textId="77777777" w:rsidR="00D45961" w:rsidRPr="00D03BD9" w:rsidRDefault="00D45961" w:rsidP="00D45961">
      <w:pPr>
        <w:pStyle w:val="Heading1"/>
        <w:ind w:left="0"/>
        <w:jc w:val="both"/>
        <w:rPr>
          <w:rFonts w:asciiTheme="majorHAnsi" w:hAnsiTheme="majorHAnsi" w:cstheme="minorHAnsi"/>
          <w:i w:val="0"/>
          <w:szCs w:val="20"/>
          <w:u w:val="single"/>
        </w:rPr>
      </w:pPr>
      <w:r w:rsidRPr="00D03BD9">
        <w:rPr>
          <w:rFonts w:asciiTheme="majorHAnsi" w:hAnsiTheme="majorHAnsi" w:cstheme="minorHAnsi"/>
          <w:i w:val="0"/>
          <w:szCs w:val="20"/>
          <w:u w:val="single"/>
        </w:rPr>
        <w:t>Roles</w:t>
      </w:r>
      <w:r w:rsidRPr="00D03BD9">
        <w:rPr>
          <w:rFonts w:asciiTheme="majorHAnsi" w:hAnsiTheme="majorHAnsi" w:cstheme="minorHAnsi"/>
          <w:i w:val="0"/>
          <w:spacing w:val="-3"/>
          <w:szCs w:val="20"/>
          <w:u w:val="single"/>
        </w:rPr>
        <w:t xml:space="preserve"> </w:t>
      </w:r>
      <w:r w:rsidRPr="00D03BD9">
        <w:rPr>
          <w:rFonts w:asciiTheme="majorHAnsi" w:hAnsiTheme="majorHAnsi" w:cstheme="minorHAnsi"/>
          <w:i w:val="0"/>
          <w:szCs w:val="20"/>
          <w:u w:val="single"/>
        </w:rPr>
        <w:t>&amp;</w:t>
      </w:r>
      <w:r w:rsidRPr="00D03BD9">
        <w:rPr>
          <w:rFonts w:asciiTheme="majorHAnsi" w:hAnsiTheme="majorHAnsi" w:cstheme="minorHAnsi"/>
          <w:i w:val="0"/>
          <w:spacing w:val="-3"/>
          <w:szCs w:val="20"/>
          <w:u w:val="single"/>
        </w:rPr>
        <w:t xml:space="preserve"> </w:t>
      </w:r>
      <w:r w:rsidRPr="00D03BD9">
        <w:rPr>
          <w:rFonts w:asciiTheme="majorHAnsi" w:hAnsiTheme="majorHAnsi" w:cstheme="minorHAnsi"/>
          <w:i w:val="0"/>
          <w:spacing w:val="-2"/>
          <w:szCs w:val="20"/>
          <w:u w:val="single"/>
        </w:rPr>
        <w:t>Responsibilities: -</w:t>
      </w:r>
    </w:p>
    <w:p w14:paraId="2EB05F92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234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Maintaining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over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450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standalone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cluster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Servers</w:t>
      </w:r>
    </w:p>
    <w:p w14:paraId="3F4F41ED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27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Installation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configuration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2005,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2008,2008R2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4"/>
          <w:szCs w:val="20"/>
        </w:rPr>
        <w:t>2012</w:t>
      </w:r>
    </w:p>
    <w:p w14:paraId="5EA0EB6D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6" w:line="273" w:lineRule="auto"/>
        <w:ind w:left="0" w:right="208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Installing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SQL</w:t>
      </w:r>
      <w:r w:rsidRPr="00D03BD9">
        <w:rPr>
          <w:rFonts w:asciiTheme="majorHAnsi" w:hAnsiTheme="majorHAnsi" w:cstheme="minorHAnsi"/>
          <w:b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Server</w:t>
      </w:r>
      <w:r w:rsidRPr="00D03BD9">
        <w:rPr>
          <w:rFonts w:asciiTheme="majorHAnsi" w:hAnsiTheme="majorHAnsi" w:cstheme="minorHAnsi"/>
          <w:b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service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packs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based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errors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flaws,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that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are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found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 the application.</w:t>
      </w:r>
    </w:p>
    <w:p w14:paraId="5E7495A1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2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Performing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Database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maintenance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activities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like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Backups,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Restoring.</w:t>
      </w:r>
    </w:p>
    <w:p w14:paraId="399D23F2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4" w:line="276" w:lineRule="auto"/>
        <w:ind w:left="0" w:right="128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Regular</w:t>
      </w:r>
      <w:r w:rsidRPr="00D03BD9">
        <w:rPr>
          <w:rFonts w:asciiTheme="majorHAnsi" w:hAnsiTheme="majorHAnsi" w:cstheme="minorHAnsi"/>
          <w:spacing w:val="-1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monitor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servers,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which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includes</w:t>
      </w:r>
      <w:r w:rsidRPr="00D03BD9">
        <w:rPr>
          <w:rFonts w:asciiTheme="majorHAnsi" w:hAnsiTheme="majorHAnsi" w:cstheme="minorHAnsi"/>
          <w:spacing w:val="-1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Backup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Job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Monitoring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troubleshoot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all the issues on regular basis.</w:t>
      </w:r>
    </w:p>
    <w:p w14:paraId="5C78C850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0" w:line="243" w:lineRule="exact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pacing w:val="-2"/>
          <w:szCs w:val="20"/>
        </w:rPr>
        <w:t>Maintaining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the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Security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of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the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Database,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assigning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responsibilities</w:t>
      </w:r>
      <w:r w:rsidRPr="00D03BD9">
        <w:rPr>
          <w:rFonts w:asciiTheme="majorHAnsi" w:hAnsiTheme="majorHAnsi" w:cstheme="minorHAnsi"/>
          <w:spacing w:val="1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as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part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of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Security</w:t>
      </w:r>
    </w:p>
    <w:p w14:paraId="20A99741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6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Resolving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various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performance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issues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running</w:t>
      </w:r>
      <w:r w:rsidRPr="00D03BD9">
        <w:rPr>
          <w:rFonts w:asciiTheme="majorHAnsi" w:hAnsiTheme="majorHAnsi" w:cstheme="minorHAnsi"/>
          <w:spacing w:val="-1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DBCC</w:t>
      </w:r>
      <w:r w:rsidRPr="00D03BD9">
        <w:rPr>
          <w:rFonts w:asciiTheme="majorHAnsi" w:hAnsiTheme="majorHAnsi" w:cstheme="minorHAnsi"/>
          <w:b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commands.</w:t>
      </w:r>
    </w:p>
    <w:p w14:paraId="251C6B90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3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Scheduled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maintain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routine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Jobs,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Alerts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Maintenance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Plans.</w:t>
      </w:r>
    </w:p>
    <w:p w14:paraId="4E5729B6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6" w:line="273" w:lineRule="auto"/>
        <w:ind w:left="0" w:right="128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Communicating with clients/application &amp; development teams regarding issues and keeping track of the issue till it gets resolved.</w:t>
      </w:r>
    </w:p>
    <w:p w14:paraId="00E80004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Handling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blocking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issues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troubleshooting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accordingly.</w:t>
      </w:r>
    </w:p>
    <w:p w14:paraId="5F554536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5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Providing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Health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proofErr w:type="gramStart"/>
      <w:r w:rsidRPr="00D03BD9">
        <w:rPr>
          <w:rFonts w:asciiTheme="majorHAnsi" w:hAnsiTheme="majorHAnsi" w:cstheme="minorHAnsi"/>
          <w:szCs w:val="20"/>
        </w:rPr>
        <w:t>check</w:t>
      </w:r>
      <w:proofErr w:type="gramEnd"/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Reports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to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clients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regular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basis.</w:t>
      </w:r>
    </w:p>
    <w:p w14:paraId="654D0574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8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Performing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file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movement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production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weekly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basis.</w:t>
      </w:r>
    </w:p>
    <w:p w14:paraId="56D71A77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3" w:line="273" w:lineRule="auto"/>
        <w:ind w:left="0" w:right="12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 xml:space="preserve">Performing Table </w:t>
      </w:r>
      <w:proofErr w:type="gramStart"/>
      <w:r w:rsidRPr="00D03BD9">
        <w:rPr>
          <w:rFonts w:asciiTheme="majorHAnsi" w:hAnsiTheme="majorHAnsi" w:cstheme="minorHAnsi"/>
          <w:szCs w:val="20"/>
        </w:rPr>
        <w:t>level</w:t>
      </w:r>
      <w:proofErr w:type="gramEnd"/>
      <w:r w:rsidRPr="00D03BD9">
        <w:rPr>
          <w:rFonts w:asciiTheme="majorHAnsi" w:hAnsiTheme="majorHAnsi" w:cstheme="minorHAnsi"/>
          <w:szCs w:val="20"/>
        </w:rPr>
        <w:t xml:space="preserve"> Purging and file group level purging in production servers on Monthly basis.</w:t>
      </w:r>
    </w:p>
    <w:p w14:paraId="151F3394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4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Performing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File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group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creation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deletion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production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Monthly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basis.</w:t>
      </w:r>
    </w:p>
    <w:p w14:paraId="690A8144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3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Performing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partition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creation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yearly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basis.</w:t>
      </w:r>
    </w:p>
    <w:p w14:paraId="530DF900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6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Preparing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Root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Cause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Analysis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incident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reports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for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Critical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incidents.</w:t>
      </w:r>
    </w:p>
    <w:p w14:paraId="5A165309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3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Preparing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SOP’s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documents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validating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with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vendors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customers.</w:t>
      </w:r>
    </w:p>
    <w:p w14:paraId="257C5889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6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Having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proofErr w:type="spellStart"/>
      <w:r w:rsidRPr="00D03BD9">
        <w:rPr>
          <w:rFonts w:asciiTheme="majorHAnsi" w:hAnsiTheme="majorHAnsi" w:cstheme="minorHAnsi"/>
          <w:szCs w:val="20"/>
        </w:rPr>
        <w:t>tempdb</w:t>
      </w:r>
      <w:proofErr w:type="spellEnd"/>
      <w:r w:rsidRPr="00D03BD9">
        <w:rPr>
          <w:rFonts w:asciiTheme="majorHAnsi" w:hAnsiTheme="majorHAnsi" w:cstheme="minorHAnsi"/>
          <w:spacing w:val="-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&amp;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Log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file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4"/>
          <w:szCs w:val="20"/>
        </w:rPr>
        <w:t>full.</w:t>
      </w:r>
    </w:p>
    <w:p w14:paraId="2E5D5890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3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Having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trouble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shooting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system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databases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user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databases.</w:t>
      </w:r>
    </w:p>
    <w:p w14:paraId="4E1B4927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6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Having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moving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system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databases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user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databases.</w:t>
      </w:r>
    </w:p>
    <w:p w14:paraId="07D249E5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4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Having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capacity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planning.</w:t>
      </w:r>
    </w:p>
    <w:p w14:paraId="296978CF" w14:textId="77777777" w:rsidR="00D45961" w:rsidRPr="00D03BD9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8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Executing</w:t>
      </w:r>
      <w:r w:rsidRPr="00D45961">
        <w:rPr>
          <w:rFonts w:asciiTheme="majorHAnsi" w:hAnsiTheme="majorHAnsi" w:cstheme="minorHAnsi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45961">
        <w:rPr>
          <w:rFonts w:asciiTheme="majorHAnsi" w:hAnsiTheme="majorHAnsi" w:cstheme="minorHAnsi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SSIS</w:t>
      </w:r>
      <w:r w:rsidRPr="00D45961">
        <w:rPr>
          <w:rFonts w:asciiTheme="majorHAnsi" w:hAnsiTheme="majorHAnsi" w:cstheme="minorHAnsi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packages</w:t>
      </w:r>
      <w:r w:rsidRPr="00D45961">
        <w:rPr>
          <w:rFonts w:asciiTheme="majorHAnsi" w:hAnsiTheme="majorHAnsi" w:cstheme="minorHAnsi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45961">
        <w:rPr>
          <w:rFonts w:asciiTheme="majorHAnsi" w:hAnsiTheme="majorHAnsi" w:cstheme="minorHAnsi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customer</w:t>
      </w:r>
      <w:r w:rsidRPr="00D45961">
        <w:rPr>
          <w:rFonts w:asciiTheme="majorHAnsi" w:hAnsiTheme="majorHAnsi" w:cstheme="minorHAnsi"/>
          <w:szCs w:val="20"/>
        </w:rPr>
        <w:t xml:space="preserve"> request</w:t>
      </w:r>
    </w:p>
    <w:p w14:paraId="30EEBB78" w14:textId="599CF8E4" w:rsidR="00D03BD9" w:rsidRPr="00D45961" w:rsidRDefault="00D45961" w:rsidP="00D45961">
      <w:pPr>
        <w:pStyle w:val="ListParagraph"/>
        <w:numPr>
          <w:ilvl w:val="0"/>
          <w:numId w:val="2"/>
        </w:numPr>
        <w:tabs>
          <w:tab w:val="left" w:pos="880"/>
        </w:tabs>
        <w:spacing w:before="38"/>
        <w:ind w:left="0"/>
        <w:jc w:val="both"/>
        <w:rPr>
          <w:rFonts w:asciiTheme="majorHAnsi" w:hAnsiTheme="majorHAnsi" w:cstheme="minorHAnsi"/>
          <w:szCs w:val="20"/>
        </w:rPr>
      </w:pPr>
      <w:r w:rsidRPr="00D45961">
        <w:rPr>
          <w:rFonts w:asciiTheme="majorHAnsi" w:hAnsiTheme="majorHAnsi" w:cstheme="minorHAnsi"/>
          <w:szCs w:val="20"/>
        </w:rPr>
        <w:t>Providing the access on SSAS Cubes</w:t>
      </w:r>
    </w:p>
    <w:p w14:paraId="76052D73" w14:textId="3FAD80D3" w:rsidR="00D45961" w:rsidRDefault="00D45961" w:rsidP="00D45961">
      <w:pPr>
        <w:pStyle w:val="BodyText"/>
        <w:rPr>
          <w:spacing w:val="-2"/>
        </w:rPr>
      </w:pPr>
    </w:p>
    <w:p w14:paraId="7E33F5CA" w14:textId="2A69501A" w:rsidR="00D45961" w:rsidRDefault="00D45961" w:rsidP="00D45961">
      <w:pPr>
        <w:pStyle w:val="BodyText"/>
        <w:rPr>
          <w:spacing w:val="-2"/>
        </w:rPr>
      </w:pPr>
    </w:p>
    <w:p w14:paraId="2877FE81" w14:textId="173727F0" w:rsidR="00D45961" w:rsidRPr="00D03BD9" w:rsidRDefault="00D45961" w:rsidP="00544CB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160"/>
        </w:tabs>
        <w:ind w:left="0" w:right="2042" w:firstLine="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z w:val="22"/>
        </w:rPr>
        <w:t>Project Na</w:t>
      </w:r>
      <w:r w:rsidR="00544CB3">
        <w:rPr>
          <w:rFonts w:asciiTheme="majorHAnsi" w:hAnsiTheme="majorHAnsi" w:cstheme="minorHAnsi"/>
          <w:sz w:val="22"/>
        </w:rPr>
        <w:t xml:space="preserve">me                    </w:t>
      </w:r>
      <w:proofErr w:type="gramStart"/>
      <w:r w:rsidR="00544CB3">
        <w:rPr>
          <w:rFonts w:asciiTheme="majorHAnsi" w:hAnsiTheme="majorHAnsi" w:cstheme="minorHAnsi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 xml:space="preserve"> :</w:t>
      </w:r>
      <w:proofErr w:type="gramEnd"/>
      <w:r w:rsidRPr="00D03BD9">
        <w:rPr>
          <w:rFonts w:asciiTheme="majorHAnsi" w:hAnsiTheme="majorHAnsi" w:cstheme="minorHAnsi"/>
          <w:sz w:val="22"/>
        </w:rPr>
        <w:tab/>
      </w:r>
      <w:r w:rsidRPr="00D03BD9">
        <w:rPr>
          <w:rFonts w:asciiTheme="majorHAnsi" w:hAnsiTheme="majorHAnsi" w:cstheme="minorHAnsi"/>
          <w:b/>
          <w:sz w:val="22"/>
        </w:rPr>
        <w:t>Renault-Nissan</w:t>
      </w:r>
      <w:r w:rsidRPr="00D03BD9">
        <w:rPr>
          <w:rFonts w:asciiTheme="majorHAnsi" w:hAnsiTheme="majorHAnsi" w:cstheme="minorHAnsi"/>
          <w:sz w:val="22"/>
        </w:rPr>
        <w:t xml:space="preserve">        </w:t>
      </w:r>
    </w:p>
    <w:p w14:paraId="1E6B6A11" w14:textId="77777777" w:rsidR="00D45961" w:rsidRPr="00D03BD9" w:rsidRDefault="00D45961" w:rsidP="00544CB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340"/>
        </w:tabs>
        <w:ind w:left="0" w:right="2042" w:firstLine="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z w:val="22"/>
        </w:rPr>
        <w:t xml:space="preserve"> Period</w:t>
      </w:r>
      <w:r w:rsidRPr="00D03BD9">
        <w:rPr>
          <w:rFonts w:asciiTheme="majorHAnsi" w:hAnsiTheme="majorHAnsi" w:cstheme="minorHAnsi"/>
          <w:sz w:val="22"/>
        </w:rPr>
        <w:tab/>
        <w:t>:</w:t>
      </w:r>
      <w:r w:rsidRPr="00D03BD9">
        <w:rPr>
          <w:rFonts w:asciiTheme="majorHAnsi" w:hAnsiTheme="majorHAnsi" w:cstheme="minorHAnsi"/>
          <w:sz w:val="22"/>
        </w:rPr>
        <w:tab/>
        <w:t xml:space="preserve">Dec 2012 to July 2014.           </w:t>
      </w:r>
    </w:p>
    <w:p w14:paraId="19D0C16E" w14:textId="77777777" w:rsidR="00D45961" w:rsidRPr="00D03BD9" w:rsidRDefault="00D45961" w:rsidP="00544CB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340"/>
        </w:tabs>
        <w:ind w:left="0" w:right="2042" w:firstLine="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z w:val="22"/>
        </w:rPr>
        <w:t>Team Size</w:t>
      </w:r>
      <w:r w:rsidRPr="00D03BD9">
        <w:rPr>
          <w:rFonts w:asciiTheme="majorHAnsi" w:hAnsiTheme="majorHAnsi" w:cstheme="minorHAnsi"/>
          <w:sz w:val="22"/>
        </w:rPr>
        <w:tab/>
        <w:t>:</w:t>
      </w:r>
      <w:r w:rsidRPr="00D03BD9">
        <w:rPr>
          <w:rFonts w:asciiTheme="majorHAnsi" w:hAnsiTheme="majorHAnsi" w:cstheme="minorHAnsi"/>
          <w:sz w:val="22"/>
        </w:rPr>
        <w:tab/>
        <w:t>12</w:t>
      </w:r>
    </w:p>
    <w:p w14:paraId="789955BA" w14:textId="77777777" w:rsidR="00D45961" w:rsidRPr="00D03BD9" w:rsidRDefault="00D45961" w:rsidP="00544CB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340"/>
          <w:tab w:val="left" w:pos="3240"/>
        </w:tabs>
        <w:ind w:left="0" w:right="2042" w:firstLine="0"/>
        <w:jc w:val="both"/>
        <w:rPr>
          <w:rFonts w:asciiTheme="majorHAnsi" w:hAnsiTheme="majorHAnsi" w:cstheme="minorHAnsi"/>
          <w:b/>
          <w:sz w:val="22"/>
        </w:rPr>
      </w:pPr>
      <w:r w:rsidRPr="00D03BD9">
        <w:rPr>
          <w:rFonts w:asciiTheme="majorHAnsi" w:hAnsiTheme="majorHAnsi" w:cstheme="minorHAnsi"/>
          <w:sz w:val="22"/>
        </w:rPr>
        <w:t>Client</w:t>
      </w:r>
      <w:r w:rsidRPr="00D03BD9">
        <w:rPr>
          <w:rFonts w:asciiTheme="majorHAnsi" w:hAnsiTheme="majorHAnsi" w:cstheme="minorHAnsi"/>
          <w:sz w:val="22"/>
        </w:rPr>
        <w:tab/>
      </w:r>
      <w:r w:rsidRPr="00D03BD9">
        <w:rPr>
          <w:rFonts w:asciiTheme="majorHAnsi" w:hAnsiTheme="majorHAnsi" w:cstheme="minorHAnsi"/>
          <w:b/>
          <w:sz w:val="22"/>
        </w:rPr>
        <w:t>:            Renault-Nissan</w:t>
      </w:r>
    </w:p>
    <w:p w14:paraId="2D7AA653" w14:textId="77777777" w:rsidR="00D45961" w:rsidRPr="00D03BD9" w:rsidRDefault="00D45961" w:rsidP="00544CB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340"/>
          <w:tab w:val="left" w:pos="3240"/>
        </w:tabs>
        <w:ind w:left="0" w:right="2042" w:firstLine="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z w:val="22"/>
        </w:rPr>
        <w:t>Environment</w:t>
      </w:r>
      <w:r w:rsidRPr="00D03BD9">
        <w:rPr>
          <w:rFonts w:asciiTheme="majorHAnsi" w:hAnsiTheme="majorHAnsi" w:cstheme="minorHAnsi"/>
          <w:spacing w:val="45"/>
          <w:w w:val="150"/>
          <w:sz w:val="22"/>
        </w:rPr>
        <w:t xml:space="preserve"> </w:t>
      </w:r>
      <w:r w:rsidRPr="00D03BD9">
        <w:rPr>
          <w:rFonts w:asciiTheme="majorHAnsi" w:hAnsiTheme="majorHAnsi" w:cstheme="minorHAnsi"/>
          <w:spacing w:val="45"/>
          <w:w w:val="150"/>
          <w:sz w:val="22"/>
        </w:rPr>
        <w:tab/>
      </w:r>
      <w:r w:rsidRPr="00D03BD9">
        <w:rPr>
          <w:rFonts w:asciiTheme="majorHAnsi" w:hAnsiTheme="majorHAnsi" w:cstheme="minorHAnsi"/>
          <w:spacing w:val="-10"/>
          <w:sz w:val="22"/>
        </w:rPr>
        <w:t xml:space="preserve">:           </w:t>
      </w:r>
      <w:r w:rsidRPr="00D03BD9">
        <w:rPr>
          <w:rFonts w:asciiTheme="majorHAnsi" w:hAnsiTheme="majorHAnsi" w:cstheme="minorHAnsi"/>
          <w:sz w:val="22"/>
        </w:rPr>
        <w:t xml:space="preserve">  SQL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Server</w:t>
      </w:r>
      <w:r w:rsidRPr="00D03BD9">
        <w:rPr>
          <w:rFonts w:asciiTheme="majorHAnsi" w:hAnsiTheme="majorHAnsi" w:cstheme="minorHAnsi"/>
          <w:spacing w:val="-7"/>
          <w:sz w:val="22"/>
        </w:rPr>
        <w:t xml:space="preserve"> </w:t>
      </w:r>
      <w:r w:rsidRPr="00D03BD9">
        <w:rPr>
          <w:rFonts w:asciiTheme="majorHAnsi" w:hAnsiTheme="majorHAnsi" w:cstheme="minorHAnsi"/>
          <w:spacing w:val="-2"/>
          <w:sz w:val="22"/>
        </w:rPr>
        <w:t>2005,2008,2008R2</w:t>
      </w:r>
    </w:p>
    <w:p w14:paraId="554B8B67" w14:textId="77777777" w:rsidR="00D45961" w:rsidRPr="00D03BD9" w:rsidRDefault="00D45961" w:rsidP="00544CB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2320"/>
          <w:tab w:val="left" w:pos="3240"/>
        </w:tabs>
        <w:ind w:left="0" w:right="2042" w:firstLine="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pacing w:val="-4"/>
          <w:sz w:val="22"/>
        </w:rPr>
        <w:t>Role</w:t>
      </w:r>
      <w:r w:rsidRPr="00D03BD9">
        <w:rPr>
          <w:rFonts w:asciiTheme="majorHAnsi" w:hAnsiTheme="majorHAnsi" w:cstheme="minorHAnsi"/>
          <w:sz w:val="22"/>
        </w:rPr>
        <w:tab/>
      </w:r>
      <w:r w:rsidRPr="00D03BD9">
        <w:rPr>
          <w:rFonts w:asciiTheme="majorHAnsi" w:hAnsiTheme="majorHAnsi" w:cstheme="minorHAnsi"/>
          <w:spacing w:val="-10"/>
          <w:sz w:val="22"/>
        </w:rPr>
        <w:t>:</w:t>
      </w:r>
      <w:r w:rsidRPr="00D03BD9">
        <w:rPr>
          <w:rFonts w:asciiTheme="majorHAnsi" w:hAnsiTheme="majorHAnsi" w:cstheme="minorHAnsi"/>
          <w:sz w:val="22"/>
        </w:rPr>
        <w:t xml:space="preserve">           Database</w:t>
      </w:r>
      <w:r w:rsidRPr="00D03BD9">
        <w:rPr>
          <w:rFonts w:asciiTheme="majorHAnsi" w:hAnsiTheme="majorHAnsi" w:cstheme="minorHAnsi"/>
          <w:spacing w:val="-1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Administrator</w:t>
      </w:r>
      <w:r w:rsidRPr="00D03BD9">
        <w:rPr>
          <w:rFonts w:asciiTheme="majorHAnsi" w:hAnsiTheme="majorHAnsi" w:cstheme="minorHAnsi"/>
          <w:spacing w:val="-1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(Production</w:t>
      </w:r>
      <w:r w:rsidRPr="00D03BD9">
        <w:rPr>
          <w:rFonts w:asciiTheme="majorHAnsi" w:hAnsiTheme="majorHAnsi" w:cstheme="minorHAnsi"/>
          <w:spacing w:val="-1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 xml:space="preserve">Support) </w:t>
      </w:r>
    </w:p>
    <w:p w14:paraId="4E2FD2AC" w14:textId="77777777" w:rsidR="00D45961" w:rsidRPr="00D03BD9" w:rsidRDefault="00D45961" w:rsidP="00D45961">
      <w:pPr>
        <w:pStyle w:val="BodyText"/>
        <w:tabs>
          <w:tab w:val="left" w:pos="2320"/>
          <w:tab w:val="left" w:pos="3040"/>
        </w:tabs>
        <w:ind w:left="0" w:right="2042" w:firstLine="359"/>
        <w:jc w:val="both"/>
        <w:rPr>
          <w:rFonts w:asciiTheme="majorHAnsi" w:hAnsiTheme="majorHAnsi" w:cstheme="minorHAnsi"/>
          <w:sz w:val="22"/>
        </w:rPr>
      </w:pPr>
    </w:p>
    <w:p w14:paraId="13AB0180" w14:textId="42C38E6D" w:rsidR="00D45961" w:rsidRPr="00D03BD9" w:rsidRDefault="00D45961" w:rsidP="00544CB3">
      <w:pPr>
        <w:pStyle w:val="BodyText"/>
        <w:tabs>
          <w:tab w:val="left" w:pos="2320"/>
          <w:tab w:val="left" w:pos="3040"/>
        </w:tabs>
        <w:ind w:left="0" w:right="30" w:firstLine="359"/>
        <w:jc w:val="both"/>
        <w:rPr>
          <w:rFonts w:asciiTheme="majorHAnsi" w:hAnsiTheme="majorHAnsi" w:cstheme="minorHAnsi"/>
          <w:sz w:val="22"/>
        </w:rPr>
      </w:pPr>
      <w:r w:rsidRPr="00544CB3">
        <w:rPr>
          <w:rFonts w:asciiTheme="majorHAnsi" w:hAnsiTheme="majorHAnsi" w:cstheme="minorHAnsi"/>
          <w:b/>
          <w:sz w:val="22"/>
        </w:rPr>
        <w:t>Renault-Nissan</w:t>
      </w:r>
      <w:r w:rsidRPr="00D03BD9">
        <w:rPr>
          <w:rFonts w:asciiTheme="majorHAnsi" w:hAnsiTheme="majorHAnsi" w:cstheme="minorHAnsi"/>
          <w:sz w:val="22"/>
        </w:rPr>
        <w:t xml:space="preserve"> is a French vehicle manufacturer established in 1899.The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company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produces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range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of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cars</w:t>
      </w:r>
      <w:r w:rsidRPr="00D03BD9">
        <w:rPr>
          <w:rFonts w:asciiTheme="majorHAnsi" w:hAnsiTheme="majorHAnsi" w:cstheme="minorHAnsi"/>
          <w:spacing w:val="-2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and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vans,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and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in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the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past,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trucks,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tractors,</w:t>
      </w:r>
      <w:r w:rsidRPr="00D03BD9">
        <w:rPr>
          <w:rFonts w:asciiTheme="majorHAnsi" w:hAnsiTheme="majorHAnsi" w:cstheme="minorHAnsi"/>
          <w:spacing w:val="-5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 xml:space="preserve">tanks, buses/coaches and </w:t>
      </w:r>
      <w:proofErr w:type="spellStart"/>
      <w:r w:rsidRPr="00D03BD9">
        <w:rPr>
          <w:rFonts w:asciiTheme="majorHAnsi" w:hAnsiTheme="majorHAnsi" w:cstheme="minorHAnsi"/>
          <w:sz w:val="22"/>
        </w:rPr>
        <w:t>autorail</w:t>
      </w:r>
      <w:proofErr w:type="spellEnd"/>
      <w:r w:rsidRPr="00D03BD9">
        <w:rPr>
          <w:rFonts w:asciiTheme="majorHAnsi" w:hAnsiTheme="majorHAnsi" w:cstheme="minorHAnsi"/>
          <w:sz w:val="22"/>
        </w:rPr>
        <w:t xml:space="preserve"> vehicles Headquartered in Boulogne-Billancourt, Renault owns the Romanian Manufacturer Automobile Dacia and the Korean Renault Samsung </w:t>
      </w:r>
      <w:r w:rsidRPr="00D03BD9">
        <w:rPr>
          <w:rFonts w:asciiTheme="majorHAnsi" w:hAnsiTheme="majorHAnsi" w:cstheme="minorHAnsi"/>
          <w:spacing w:val="-2"/>
          <w:sz w:val="22"/>
        </w:rPr>
        <w:t>Motors.</w:t>
      </w:r>
    </w:p>
    <w:p w14:paraId="22654113" w14:textId="77777777" w:rsidR="00D45961" w:rsidRPr="00D03BD9" w:rsidRDefault="00D45961" w:rsidP="00544CB3">
      <w:pPr>
        <w:pStyle w:val="BodyText"/>
        <w:ind w:left="0" w:right="30" w:firstLine="0"/>
        <w:jc w:val="both"/>
        <w:rPr>
          <w:rFonts w:asciiTheme="majorHAnsi" w:hAnsiTheme="majorHAnsi" w:cstheme="minorHAnsi"/>
          <w:sz w:val="22"/>
        </w:rPr>
      </w:pPr>
      <w:r w:rsidRPr="00D03BD9">
        <w:rPr>
          <w:rFonts w:asciiTheme="majorHAnsi" w:hAnsiTheme="majorHAnsi" w:cstheme="minorHAnsi"/>
          <w:sz w:val="22"/>
        </w:rPr>
        <w:t>Renault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also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owns</w:t>
      </w:r>
      <w:r w:rsidRPr="00D03BD9">
        <w:rPr>
          <w:rFonts w:asciiTheme="majorHAnsi" w:hAnsiTheme="majorHAnsi" w:cstheme="minorHAnsi"/>
          <w:spacing w:val="-3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subsidiaries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RCI</w:t>
      </w:r>
      <w:r w:rsidRPr="00D03BD9">
        <w:rPr>
          <w:rFonts w:asciiTheme="majorHAnsi" w:hAnsiTheme="majorHAnsi" w:cstheme="minorHAnsi"/>
          <w:spacing w:val="-7"/>
          <w:sz w:val="22"/>
        </w:rPr>
        <w:t xml:space="preserve"> </w:t>
      </w:r>
      <w:proofErr w:type="spellStart"/>
      <w:r w:rsidRPr="00D03BD9">
        <w:rPr>
          <w:rFonts w:asciiTheme="majorHAnsi" w:hAnsiTheme="majorHAnsi" w:cstheme="minorHAnsi"/>
          <w:sz w:val="22"/>
        </w:rPr>
        <w:t>Banque</w:t>
      </w:r>
      <w:proofErr w:type="spellEnd"/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(providing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automotive</w:t>
      </w:r>
      <w:r w:rsidRPr="00D03BD9">
        <w:rPr>
          <w:rFonts w:asciiTheme="majorHAnsi" w:hAnsiTheme="majorHAnsi" w:cstheme="minorHAnsi"/>
          <w:spacing w:val="-6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financing)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r w:rsidRPr="00D03BD9">
        <w:rPr>
          <w:rFonts w:asciiTheme="majorHAnsi" w:hAnsiTheme="majorHAnsi" w:cstheme="minorHAnsi"/>
          <w:sz w:val="22"/>
        </w:rPr>
        <w:t>and</w:t>
      </w:r>
      <w:r w:rsidRPr="00D03BD9">
        <w:rPr>
          <w:rFonts w:asciiTheme="majorHAnsi" w:hAnsiTheme="majorHAnsi" w:cstheme="minorHAnsi"/>
          <w:spacing w:val="-4"/>
          <w:sz w:val="22"/>
        </w:rPr>
        <w:t xml:space="preserve"> </w:t>
      </w:r>
      <w:proofErr w:type="spellStart"/>
      <w:r w:rsidRPr="00D03BD9">
        <w:rPr>
          <w:rFonts w:asciiTheme="majorHAnsi" w:hAnsiTheme="majorHAnsi" w:cstheme="minorHAnsi"/>
          <w:sz w:val="22"/>
        </w:rPr>
        <w:t>Motrio</w:t>
      </w:r>
      <w:proofErr w:type="spellEnd"/>
      <w:r w:rsidRPr="00D03BD9">
        <w:rPr>
          <w:rFonts w:asciiTheme="majorHAnsi" w:hAnsiTheme="majorHAnsi" w:cstheme="minorHAnsi"/>
          <w:sz w:val="22"/>
        </w:rPr>
        <w:t xml:space="preserve"> (automotive parts). Renault Trucks, previously Renault Vehicles Industries, has been part of Volvo Trucks since 2001.As part of the Renault-Nissan Alliance, the company is the fourth-largest automotive group.</w:t>
      </w:r>
    </w:p>
    <w:p w14:paraId="217E4AE0" w14:textId="77777777" w:rsidR="00D45961" w:rsidRPr="00D03BD9" w:rsidRDefault="00D45961" w:rsidP="00D45961">
      <w:pPr>
        <w:pStyle w:val="BodyText"/>
        <w:ind w:left="0" w:right="162" w:firstLine="0"/>
        <w:jc w:val="both"/>
        <w:rPr>
          <w:rFonts w:asciiTheme="majorHAnsi" w:hAnsiTheme="majorHAnsi" w:cstheme="minorHAnsi"/>
          <w:sz w:val="22"/>
        </w:rPr>
      </w:pPr>
    </w:p>
    <w:p w14:paraId="050B261B" w14:textId="77777777" w:rsidR="00D45961" w:rsidRPr="00D03BD9" w:rsidRDefault="00D45961" w:rsidP="00D45961">
      <w:pPr>
        <w:pStyle w:val="Heading3"/>
        <w:ind w:left="0"/>
        <w:jc w:val="both"/>
        <w:rPr>
          <w:rFonts w:asciiTheme="majorHAnsi" w:hAnsiTheme="majorHAnsi" w:cstheme="minorHAnsi"/>
          <w:i w:val="0"/>
          <w:sz w:val="22"/>
          <w:u w:val="single"/>
        </w:rPr>
      </w:pPr>
      <w:r w:rsidRPr="00D03BD9">
        <w:rPr>
          <w:rFonts w:asciiTheme="majorHAnsi" w:hAnsiTheme="majorHAnsi" w:cstheme="minorHAnsi"/>
          <w:i w:val="0"/>
          <w:sz w:val="22"/>
          <w:u w:val="single"/>
        </w:rPr>
        <w:t>Roles</w:t>
      </w:r>
      <w:r w:rsidRPr="00D03BD9">
        <w:rPr>
          <w:rFonts w:asciiTheme="majorHAnsi" w:hAnsiTheme="majorHAnsi" w:cstheme="minorHAnsi"/>
          <w:i w:val="0"/>
          <w:spacing w:val="-7"/>
          <w:sz w:val="22"/>
          <w:u w:val="single"/>
        </w:rPr>
        <w:t xml:space="preserve"> </w:t>
      </w:r>
      <w:r w:rsidRPr="00D03BD9">
        <w:rPr>
          <w:rFonts w:asciiTheme="majorHAnsi" w:hAnsiTheme="majorHAnsi" w:cstheme="minorHAnsi"/>
          <w:i w:val="0"/>
          <w:sz w:val="22"/>
          <w:u w:val="single"/>
        </w:rPr>
        <w:t>&amp;</w:t>
      </w:r>
      <w:r w:rsidRPr="00D03BD9">
        <w:rPr>
          <w:rFonts w:asciiTheme="majorHAnsi" w:hAnsiTheme="majorHAnsi" w:cstheme="minorHAnsi"/>
          <w:i w:val="0"/>
          <w:spacing w:val="-4"/>
          <w:sz w:val="22"/>
          <w:u w:val="single"/>
        </w:rPr>
        <w:t xml:space="preserve"> </w:t>
      </w:r>
      <w:r w:rsidRPr="00D03BD9">
        <w:rPr>
          <w:rFonts w:asciiTheme="majorHAnsi" w:hAnsiTheme="majorHAnsi" w:cstheme="minorHAnsi"/>
          <w:i w:val="0"/>
          <w:spacing w:val="-2"/>
          <w:sz w:val="22"/>
          <w:u w:val="single"/>
        </w:rPr>
        <w:t>Responsibilities: -</w:t>
      </w:r>
    </w:p>
    <w:p w14:paraId="17C18C2A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217" w:line="276" w:lineRule="auto"/>
        <w:ind w:left="0" w:right="115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Installation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configuration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2005,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2008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2008R2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4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 xml:space="preserve">remote </w:t>
      </w:r>
      <w:r w:rsidRPr="00D03BD9">
        <w:rPr>
          <w:rFonts w:asciiTheme="majorHAnsi" w:hAnsiTheme="majorHAnsi" w:cstheme="minorHAnsi"/>
          <w:spacing w:val="-2"/>
          <w:szCs w:val="20"/>
        </w:rPr>
        <w:t>systems.</w:t>
      </w:r>
    </w:p>
    <w:p w14:paraId="772ADD21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0" w:line="276" w:lineRule="auto"/>
        <w:ind w:left="0" w:right="212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 xml:space="preserve">Installing </w:t>
      </w:r>
      <w:r w:rsidRPr="00D03BD9">
        <w:rPr>
          <w:rFonts w:asciiTheme="majorHAnsi" w:hAnsiTheme="majorHAnsi" w:cstheme="minorHAnsi"/>
          <w:b/>
          <w:szCs w:val="20"/>
        </w:rPr>
        <w:t xml:space="preserve">SQL Server </w:t>
      </w:r>
      <w:r w:rsidRPr="00D03BD9">
        <w:rPr>
          <w:rFonts w:asciiTheme="majorHAnsi" w:hAnsiTheme="majorHAnsi" w:cstheme="minorHAnsi"/>
          <w:szCs w:val="20"/>
        </w:rPr>
        <w:t>service</w:t>
      </w:r>
      <w:r w:rsidRPr="00D03BD9">
        <w:rPr>
          <w:rFonts w:asciiTheme="majorHAnsi" w:hAnsiTheme="majorHAnsi" w:cstheme="minorHAnsi"/>
          <w:spacing w:val="-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packs based on the</w:t>
      </w:r>
      <w:r w:rsidRPr="00D03BD9">
        <w:rPr>
          <w:rFonts w:asciiTheme="majorHAnsi" w:hAnsiTheme="majorHAnsi" w:cstheme="minorHAnsi"/>
          <w:spacing w:val="-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errors and flaws that are</w:t>
      </w:r>
      <w:r w:rsidRPr="00D03BD9">
        <w:rPr>
          <w:rFonts w:asciiTheme="majorHAnsi" w:hAnsiTheme="majorHAnsi" w:cstheme="minorHAnsi"/>
          <w:spacing w:val="-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found in the application.</w:t>
      </w:r>
    </w:p>
    <w:p w14:paraId="42722BD5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0" w:line="243" w:lineRule="exact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Designed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backup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strategy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for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production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test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environments.</w:t>
      </w:r>
    </w:p>
    <w:p w14:paraId="31085323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34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Performing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Database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maintenance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activities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like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Backups,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Restoring.</w:t>
      </w:r>
    </w:p>
    <w:p w14:paraId="276A2781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34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Publishing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notifications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priority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daily/Weekly/Monthly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reports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regular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basis</w:t>
      </w:r>
    </w:p>
    <w:p w14:paraId="2E7A45C6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35" w:line="273" w:lineRule="auto"/>
        <w:ind w:left="0" w:right="128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Regular</w:t>
      </w:r>
      <w:r w:rsidRPr="00D03BD9">
        <w:rPr>
          <w:rFonts w:asciiTheme="majorHAnsi" w:hAnsiTheme="majorHAnsi" w:cstheme="minorHAnsi"/>
          <w:spacing w:val="-1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monitor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servers,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which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includes</w:t>
      </w:r>
      <w:r w:rsidRPr="00D03BD9">
        <w:rPr>
          <w:rFonts w:asciiTheme="majorHAnsi" w:hAnsiTheme="majorHAnsi" w:cstheme="minorHAnsi"/>
          <w:spacing w:val="-1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Backup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Job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Monitoring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troubleshoot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all the issues on regular basis.</w:t>
      </w:r>
    </w:p>
    <w:p w14:paraId="23D38277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4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pacing w:val="-2"/>
          <w:szCs w:val="20"/>
        </w:rPr>
        <w:t>Maintaining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the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Security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of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the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Database,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assigning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responsibilities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as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part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of</w:t>
      </w:r>
      <w:r w:rsidRPr="00D03BD9">
        <w:rPr>
          <w:rFonts w:asciiTheme="majorHAnsi" w:hAnsiTheme="majorHAnsi" w:cstheme="minorHAnsi"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Security</w:t>
      </w:r>
    </w:p>
    <w:p w14:paraId="0440D84A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33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Scheduled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maintain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routine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Jobs,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Alerts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Maintenance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Plans.</w:t>
      </w:r>
    </w:p>
    <w:p w14:paraId="46B6462E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33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Coordinating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with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Offshore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DBA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Support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Team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production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support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issues.</w:t>
      </w:r>
    </w:p>
    <w:p w14:paraId="59AF2E7F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38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Handling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blocking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issues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troubleshooting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accordingly.</w:t>
      </w:r>
    </w:p>
    <w:p w14:paraId="3097AB89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35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Monitoring/Maintaining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HA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options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being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used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servers</w:t>
      </w:r>
      <w:r w:rsidRPr="00D03BD9">
        <w:rPr>
          <w:rFonts w:asciiTheme="majorHAnsi" w:hAnsiTheme="majorHAnsi" w:cstheme="minorHAnsi"/>
          <w:spacing w:val="1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Log</w:t>
      </w:r>
      <w:r w:rsidRPr="00D03BD9">
        <w:rPr>
          <w:rFonts w:asciiTheme="majorHAnsi" w:hAnsiTheme="majorHAnsi" w:cstheme="minorHAnsi"/>
          <w:b/>
          <w:spacing w:val="-4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zCs w:val="20"/>
        </w:rPr>
        <w:t>Shipping,</w:t>
      </w:r>
      <w:r w:rsidRPr="00D03BD9">
        <w:rPr>
          <w:rFonts w:asciiTheme="majorHAnsi" w:hAnsiTheme="majorHAnsi" w:cstheme="minorHAnsi"/>
          <w:b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pacing w:val="-2"/>
          <w:szCs w:val="20"/>
        </w:rPr>
        <w:t>Replication</w:t>
      </w:r>
    </w:p>
    <w:p w14:paraId="459C61BD" w14:textId="77777777" w:rsidR="00D45961" w:rsidRPr="00D03BD9" w:rsidRDefault="00D45961" w:rsidP="00D45961">
      <w:pPr>
        <w:spacing w:before="36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b/>
          <w:spacing w:val="-2"/>
          <w:szCs w:val="20"/>
        </w:rPr>
        <w:t>Mirroring</w:t>
      </w:r>
      <w:r w:rsidRPr="00D03BD9">
        <w:rPr>
          <w:rFonts w:asciiTheme="majorHAnsi" w:hAnsiTheme="majorHAnsi" w:cstheme="minorHAnsi"/>
          <w:spacing w:val="-2"/>
          <w:szCs w:val="20"/>
        </w:rPr>
        <w:t>.</w:t>
      </w:r>
    </w:p>
    <w:p w14:paraId="1B5E67A1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35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Having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experience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on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log</w:t>
      </w:r>
      <w:r w:rsidRPr="00D03BD9">
        <w:rPr>
          <w:rFonts w:asciiTheme="majorHAnsi" w:hAnsiTheme="majorHAnsi" w:cstheme="minorHAnsi"/>
          <w:spacing w:val="-5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file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full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issues.</w:t>
      </w:r>
    </w:p>
    <w:p w14:paraId="0FBA4869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36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Configured</w:t>
      </w:r>
      <w:r w:rsidRPr="00D03BD9">
        <w:rPr>
          <w:rFonts w:asciiTheme="majorHAnsi" w:hAnsiTheme="majorHAnsi" w:cstheme="minorHAnsi"/>
          <w:spacing w:val="-11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transactional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replication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between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the</w:t>
      </w:r>
      <w:r w:rsidRPr="00D03BD9">
        <w:rPr>
          <w:rFonts w:asciiTheme="majorHAnsi" w:hAnsiTheme="majorHAnsi" w:cstheme="minorHAnsi"/>
          <w:spacing w:val="-12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production</w:t>
      </w:r>
      <w:r w:rsidRPr="00D03BD9">
        <w:rPr>
          <w:rFonts w:asciiTheme="majorHAnsi" w:hAnsiTheme="majorHAnsi" w:cstheme="minorHAnsi"/>
          <w:spacing w:val="-10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servers.</w:t>
      </w:r>
    </w:p>
    <w:p w14:paraId="78788B1B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37"/>
        <w:ind w:left="0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Upgradation/Migration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9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2000</w:t>
      </w:r>
      <w:r w:rsidRPr="00D03BD9">
        <w:rPr>
          <w:rFonts w:asciiTheme="majorHAnsi" w:hAnsiTheme="majorHAnsi" w:cstheme="minorHAnsi"/>
          <w:spacing w:val="-3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databases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to</w:t>
      </w:r>
      <w:r w:rsidRPr="00D03BD9">
        <w:rPr>
          <w:rFonts w:asciiTheme="majorHAnsi" w:hAnsiTheme="majorHAnsi" w:cstheme="minorHAnsi"/>
          <w:spacing w:val="-8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SQL</w:t>
      </w:r>
      <w:r w:rsidRPr="00D03BD9">
        <w:rPr>
          <w:rFonts w:asciiTheme="majorHAnsi" w:hAnsiTheme="majorHAnsi" w:cstheme="minorHAnsi"/>
          <w:spacing w:val="-6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-7"/>
          <w:szCs w:val="20"/>
        </w:rPr>
        <w:t xml:space="preserve"> </w:t>
      </w:r>
      <w:r w:rsidRPr="00D03BD9">
        <w:rPr>
          <w:rFonts w:asciiTheme="majorHAnsi" w:hAnsiTheme="majorHAnsi" w:cstheme="minorHAnsi"/>
          <w:spacing w:val="-2"/>
          <w:szCs w:val="20"/>
        </w:rPr>
        <w:t>2005.</w:t>
      </w:r>
    </w:p>
    <w:p w14:paraId="437D7608" w14:textId="77777777" w:rsidR="00D45961" w:rsidRPr="00D03BD9" w:rsidRDefault="00D45961" w:rsidP="00D45961">
      <w:pPr>
        <w:pStyle w:val="ListParagraph"/>
        <w:numPr>
          <w:ilvl w:val="0"/>
          <w:numId w:val="1"/>
        </w:numPr>
        <w:tabs>
          <w:tab w:val="left" w:pos="880"/>
        </w:tabs>
        <w:spacing w:before="29" w:line="276" w:lineRule="auto"/>
        <w:ind w:left="0" w:right="127"/>
        <w:jc w:val="both"/>
        <w:rPr>
          <w:rFonts w:asciiTheme="majorHAnsi" w:hAnsiTheme="majorHAnsi" w:cstheme="minorHAnsi"/>
          <w:szCs w:val="20"/>
        </w:rPr>
      </w:pP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8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to</w:t>
      </w:r>
      <w:r w:rsidRPr="00D03BD9">
        <w:rPr>
          <w:rFonts w:asciiTheme="majorHAnsi" w:hAnsiTheme="majorHAnsi" w:cstheme="minorHAnsi"/>
          <w:spacing w:val="8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8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communication</w:t>
      </w:r>
      <w:r w:rsidRPr="00D03BD9">
        <w:rPr>
          <w:rFonts w:asciiTheme="majorHAnsi" w:hAnsiTheme="majorHAnsi" w:cstheme="minorHAnsi"/>
          <w:spacing w:val="8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to</w:t>
      </w:r>
      <w:r w:rsidRPr="00D03BD9">
        <w:rPr>
          <w:rFonts w:asciiTheme="majorHAnsi" w:hAnsiTheme="majorHAnsi" w:cstheme="minorHAnsi"/>
          <w:spacing w:val="8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Import</w:t>
      </w:r>
      <w:r w:rsidRPr="00D03BD9">
        <w:rPr>
          <w:rFonts w:asciiTheme="majorHAnsi" w:hAnsiTheme="majorHAnsi" w:cstheme="minorHAnsi"/>
          <w:spacing w:val="8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8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Export</w:t>
      </w:r>
      <w:r w:rsidRPr="00D03BD9">
        <w:rPr>
          <w:rFonts w:asciiTheme="majorHAnsi" w:hAnsiTheme="majorHAnsi" w:cstheme="minorHAnsi"/>
          <w:spacing w:val="8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of</w:t>
      </w:r>
      <w:r w:rsidRPr="00D03BD9">
        <w:rPr>
          <w:rFonts w:asciiTheme="majorHAnsi" w:hAnsiTheme="majorHAnsi" w:cstheme="minorHAnsi"/>
          <w:spacing w:val="8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Server</w:t>
      </w:r>
      <w:r w:rsidRPr="00D03BD9">
        <w:rPr>
          <w:rFonts w:asciiTheme="majorHAnsi" w:hAnsiTheme="majorHAnsi" w:cstheme="minorHAnsi"/>
          <w:spacing w:val="8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>and</w:t>
      </w:r>
      <w:r w:rsidRPr="00D03BD9">
        <w:rPr>
          <w:rFonts w:asciiTheme="majorHAnsi" w:hAnsiTheme="majorHAnsi" w:cstheme="minorHAnsi"/>
          <w:spacing w:val="80"/>
          <w:szCs w:val="20"/>
        </w:rPr>
        <w:t xml:space="preserve"> </w:t>
      </w:r>
      <w:r w:rsidRPr="00D03BD9">
        <w:rPr>
          <w:rFonts w:asciiTheme="majorHAnsi" w:hAnsiTheme="majorHAnsi" w:cstheme="minorHAnsi"/>
          <w:szCs w:val="20"/>
        </w:rPr>
        <w:t xml:space="preserve">Client </w:t>
      </w:r>
      <w:r w:rsidRPr="00D03BD9">
        <w:rPr>
          <w:rFonts w:asciiTheme="majorHAnsi" w:hAnsiTheme="majorHAnsi" w:cstheme="minorHAnsi"/>
          <w:spacing w:val="-2"/>
          <w:szCs w:val="20"/>
        </w:rPr>
        <w:t>Information.</w:t>
      </w:r>
    </w:p>
    <w:p w14:paraId="3F25E80C" w14:textId="77777777" w:rsidR="00D45961" w:rsidRPr="00D03BD9" w:rsidRDefault="00D45961" w:rsidP="00D45961">
      <w:pPr>
        <w:pStyle w:val="BodyText"/>
        <w:ind w:left="0" w:firstLine="0"/>
        <w:jc w:val="both"/>
        <w:rPr>
          <w:rFonts w:asciiTheme="majorHAnsi" w:hAnsiTheme="majorHAnsi" w:cstheme="minorHAnsi"/>
          <w:sz w:val="22"/>
        </w:rPr>
      </w:pPr>
    </w:p>
    <w:p w14:paraId="2C43F7B7" w14:textId="77777777" w:rsidR="00D45961" w:rsidRPr="00D03BD9" w:rsidRDefault="00D45961" w:rsidP="00D45961">
      <w:pPr>
        <w:pStyle w:val="BodyText"/>
        <w:spacing w:before="21"/>
        <w:ind w:left="0" w:firstLine="0"/>
        <w:jc w:val="both"/>
        <w:rPr>
          <w:rFonts w:asciiTheme="majorHAnsi" w:hAnsiTheme="majorHAnsi" w:cstheme="minorHAnsi"/>
          <w:sz w:val="22"/>
        </w:rPr>
      </w:pPr>
    </w:p>
    <w:p w14:paraId="2532C9E4" w14:textId="2B4A8614" w:rsidR="00987DE3" w:rsidRPr="00D03BD9" w:rsidRDefault="00D45961" w:rsidP="00987DE3">
      <w:pPr>
        <w:ind w:right="280"/>
        <w:jc w:val="center"/>
        <w:rPr>
          <w:rFonts w:asciiTheme="majorHAnsi" w:hAnsiTheme="majorHAnsi" w:cstheme="minorHAnsi"/>
        </w:rPr>
      </w:pPr>
      <w:r w:rsidRPr="00D03BD9">
        <w:rPr>
          <w:rFonts w:asciiTheme="majorHAnsi" w:hAnsiTheme="majorHAnsi" w:cstheme="minorHAnsi"/>
          <w:spacing w:val="-2"/>
          <w:szCs w:val="20"/>
        </w:rPr>
        <w:t>-</w:t>
      </w:r>
      <w:r w:rsidR="00987DE3">
        <w:rPr>
          <w:rFonts w:asciiTheme="majorHAnsi" w:hAnsiTheme="majorHAnsi" w:cstheme="minorHAnsi"/>
          <w:spacing w:val="-4"/>
          <w:szCs w:val="20"/>
        </w:rPr>
        <w:t>--x---</w:t>
      </w:r>
    </w:p>
    <w:p w14:paraId="4AC49E4E" w14:textId="58B046CD" w:rsidR="00987DE3" w:rsidRPr="00D03BD9" w:rsidRDefault="00987DE3" w:rsidP="00987DE3">
      <w:pPr>
        <w:pStyle w:val="BodyText"/>
        <w:tabs>
          <w:tab w:val="left" w:pos="2340"/>
        </w:tabs>
        <w:ind w:left="0" w:right="2042" w:firstLine="0"/>
        <w:jc w:val="both"/>
        <w:rPr>
          <w:rFonts w:asciiTheme="majorHAnsi" w:hAnsiTheme="majorHAnsi" w:cstheme="minorHAnsi"/>
          <w:sz w:val="22"/>
        </w:rPr>
      </w:pPr>
    </w:p>
    <w:sectPr w:rsidR="00987DE3" w:rsidRPr="00D03BD9" w:rsidSect="00D03BD9">
      <w:pgSz w:w="12240" w:h="15840"/>
      <w:pgMar w:top="1360" w:right="1320" w:bottom="28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521"/>
    <w:multiLevelType w:val="hybridMultilevel"/>
    <w:tmpl w:val="5C84A6D6"/>
    <w:lvl w:ilvl="0" w:tplc="F0B26546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D5C820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9BEC5676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20EDEF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0D6C299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E73EBF7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7F9296B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DD3275E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7FE2768C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0C29A9"/>
    <w:multiLevelType w:val="hybridMultilevel"/>
    <w:tmpl w:val="087026D4"/>
    <w:lvl w:ilvl="0" w:tplc="DDCEB738">
      <w:start w:val="2"/>
      <w:numFmt w:val="decimal"/>
      <w:lvlText w:val="%1."/>
      <w:lvlJc w:val="left"/>
      <w:pPr>
        <w:ind w:left="880" w:hanging="360"/>
        <w:jc w:val="righ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256488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808855E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650AD03E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79729212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2098ED0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7000114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E538243A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062E67DC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B60BA3"/>
    <w:multiLevelType w:val="hybridMultilevel"/>
    <w:tmpl w:val="1C7E6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F5674"/>
    <w:multiLevelType w:val="hybridMultilevel"/>
    <w:tmpl w:val="B8BEDC92"/>
    <w:lvl w:ilvl="0" w:tplc="69AA1F5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56CAD3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B94C164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F14C8AA0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9F16889A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FEEE947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7202444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6FD6C014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587E693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5122F5"/>
    <w:multiLevelType w:val="hybridMultilevel"/>
    <w:tmpl w:val="7AB4F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345D1"/>
    <w:multiLevelType w:val="hybridMultilevel"/>
    <w:tmpl w:val="56660D00"/>
    <w:lvl w:ilvl="0" w:tplc="F64E935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344236C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111E290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88AD8AA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983A5B42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6436D3C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268C1B2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F70C1F9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628614C2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8C77320"/>
    <w:multiLevelType w:val="hybridMultilevel"/>
    <w:tmpl w:val="B158066C"/>
    <w:lvl w:ilvl="0" w:tplc="99A6113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548BF8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60AC309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3DCE97B6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8B907B22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4FFAA4C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D30C0618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22AA30FC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B73CEC1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572A3D"/>
    <w:multiLevelType w:val="hybridMultilevel"/>
    <w:tmpl w:val="502649DE"/>
    <w:lvl w:ilvl="0" w:tplc="19F6609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B2683D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D07CC39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8943FB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8190F31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4A3E8F5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19EE3CB0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AC40BB0A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140A072C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E5645"/>
    <w:rsid w:val="000C2CF3"/>
    <w:rsid w:val="00152455"/>
    <w:rsid w:val="001E5645"/>
    <w:rsid w:val="002B1882"/>
    <w:rsid w:val="002E3C87"/>
    <w:rsid w:val="002E5CC6"/>
    <w:rsid w:val="00356B6F"/>
    <w:rsid w:val="004B41FB"/>
    <w:rsid w:val="00544CB3"/>
    <w:rsid w:val="008376BF"/>
    <w:rsid w:val="00890404"/>
    <w:rsid w:val="00987DE3"/>
    <w:rsid w:val="00A362AD"/>
    <w:rsid w:val="00A853FA"/>
    <w:rsid w:val="00C2224B"/>
    <w:rsid w:val="00D03BD9"/>
    <w:rsid w:val="00D45961"/>
    <w:rsid w:val="00D81137"/>
    <w:rsid w:val="00E22199"/>
    <w:rsid w:val="00F5757B"/>
    <w:rsid w:val="00FD5378"/>
    <w:rsid w:val="00FE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5F77"/>
  <w15:docId w15:val="{4EAE0185-436A-4ADB-91CB-8D9CE432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162"/>
      <w:ind w:left="160"/>
      <w:outlineLvl w:val="0"/>
    </w:pPr>
    <w:rPr>
      <w:b/>
      <w:bCs/>
      <w:i/>
      <w:iCs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160"/>
      <w:outlineLvl w:val="2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0"/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90404"/>
    <w:rPr>
      <w:rFonts w:ascii="Verdana" w:eastAsia="Verdana" w:hAnsi="Verdana" w:cs="Verdana"/>
    </w:rPr>
  </w:style>
  <w:style w:type="paragraph" w:customStyle="1" w:styleId="SectionHeading">
    <w:name w:val="Section Heading"/>
    <w:basedOn w:val="PlainText"/>
    <w:uiPriority w:val="99"/>
    <w:rsid w:val="000C2CF3"/>
    <w:pPr>
      <w:widowControl/>
      <w:pBdr>
        <w:bottom w:val="single" w:sz="18" w:space="1" w:color="000000"/>
      </w:pBdr>
      <w:autoSpaceDE/>
      <w:autoSpaceDN/>
      <w:spacing w:before="80"/>
    </w:pPr>
    <w:rPr>
      <w:rFonts w:ascii="Book Antiqua" w:eastAsia="Times New Roman" w:hAnsi="Book Antiqua" w:cs="Courier New"/>
      <w:b/>
      <w:smallCaps/>
      <w:sz w:val="3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C2CF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C2CF3"/>
    <w:rPr>
      <w:rFonts w:ascii="Consolas" w:eastAsia="Verdana" w:hAnsi="Consolas" w:cs="Verdana"/>
      <w:sz w:val="21"/>
      <w:szCs w:val="21"/>
    </w:rPr>
  </w:style>
  <w:style w:type="character" w:styleId="Strong">
    <w:name w:val="Strong"/>
    <w:basedOn w:val="DefaultParagraphFont"/>
    <w:uiPriority w:val="22"/>
    <w:qFormat/>
    <w:rsid w:val="00FD5378"/>
    <w:rPr>
      <w:b/>
      <w:bCs/>
    </w:rPr>
  </w:style>
  <w:style w:type="character" w:styleId="Hyperlink">
    <w:name w:val="Hyperlink"/>
    <w:basedOn w:val="DefaultParagraphFont"/>
    <w:uiPriority w:val="99"/>
    <w:unhideWhenUsed/>
    <w:rsid w:val="004B41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TSE_100_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ndon_Stock_Excha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ew_York_Stock_Ex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Jay-Kosma</cp:lastModifiedBy>
  <cp:revision>22</cp:revision>
  <dcterms:created xsi:type="dcterms:W3CDTF">2024-09-06T18:17:00Z</dcterms:created>
  <dcterms:modified xsi:type="dcterms:W3CDTF">2024-09-10T14:31:00Z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2024-09-06T00:00:00Z</vt:filetime>
  </property>
  <property fmtid="{D5CDD505-2E9C-101B-9397-08002B2CF9AE}" pid="5" name="Producer">
    <vt:lpwstr>Microsoft® Word 2019</vt:lpwstr>
  </property>
</Properties>
</file>