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2B95B" w14:textId="7FEE2A24" w:rsidR="00B20DFC" w:rsidRDefault="00F862B5" w:rsidP="00A7333A">
      <w:pPr>
        <w:pStyle w:val="Heading4"/>
      </w:pPr>
      <w:r>
        <w:t xml:space="preserve">Bhushan </w:t>
      </w:r>
    </w:p>
    <w:p w14:paraId="384310F4" w14:textId="056F3031" w:rsidR="00F862B5" w:rsidRDefault="00DD0F64" w:rsidP="00F862B5">
      <w:hyperlink r:id="rId8" w:history="1">
        <w:r w:rsidR="00F862B5" w:rsidRPr="008A1453">
          <w:rPr>
            <w:rStyle w:val="Hyperlink"/>
          </w:rPr>
          <w:t>shivani@apextgi.com</w:t>
        </w:r>
      </w:hyperlink>
    </w:p>
    <w:p w14:paraId="6ED3AE8C" w14:textId="159884F2" w:rsidR="00F862B5" w:rsidRPr="00F862B5" w:rsidRDefault="00F862B5" w:rsidP="00F862B5">
      <w:r>
        <w:t>732-964-1315</w:t>
      </w:r>
    </w:p>
    <w:p w14:paraId="1C733915" w14:textId="77777777" w:rsidR="0040797E" w:rsidRPr="00A7333A" w:rsidRDefault="0040797E" w:rsidP="00277D8A">
      <w:pPr>
        <w:pStyle w:val="BodyTextIndent3"/>
        <w:spacing w:line="276" w:lineRule="auto"/>
        <w:ind w:left="0"/>
        <w:jc w:val="both"/>
        <w:rPr>
          <w:rFonts w:ascii="Georgia" w:hAnsi="Georgia" w:cs="Calibri"/>
          <w:b/>
          <w:sz w:val="21"/>
          <w:szCs w:val="21"/>
          <w:lang w:val="es-ES"/>
        </w:rPr>
      </w:pPr>
    </w:p>
    <w:p w14:paraId="0B619168" w14:textId="77777777" w:rsidR="00B34F83" w:rsidRPr="00061B67" w:rsidRDefault="00B34F83" w:rsidP="00277D8A">
      <w:pPr>
        <w:spacing w:line="276" w:lineRule="auto"/>
        <w:jc w:val="both"/>
        <w:rPr>
          <w:rFonts w:ascii="Georgia" w:hAnsi="Georgia"/>
          <w:smallCaps/>
          <w:sz w:val="24"/>
          <w:szCs w:val="24"/>
          <w:u w:val="single"/>
        </w:rPr>
      </w:pPr>
      <w:r w:rsidRPr="00061B67">
        <w:rPr>
          <w:rFonts w:ascii="Georgia" w:hAnsi="Georgia" w:cs="Calibri"/>
          <w:b/>
          <w:smallCaps/>
          <w:sz w:val="24"/>
          <w:szCs w:val="24"/>
          <w:u w:val="single"/>
        </w:rPr>
        <w:t>P</w:t>
      </w:r>
      <w:r w:rsidR="00B83AF3" w:rsidRPr="00061B67">
        <w:rPr>
          <w:rFonts w:ascii="Georgia" w:hAnsi="Georgia" w:cs="Calibri"/>
          <w:b/>
          <w:smallCaps/>
          <w:sz w:val="24"/>
          <w:szCs w:val="24"/>
          <w:u w:val="single"/>
        </w:rPr>
        <w:t>rofessional</w:t>
      </w:r>
      <w:r w:rsidRPr="00061B67">
        <w:rPr>
          <w:rFonts w:ascii="Georgia" w:hAnsi="Georgia" w:cs="Calibri"/>
          <w:b/>
          <w:smallCaps/>
          <w:sz w:val="24"/>
          <w:szCs w:val="24"/>
          <w:u w:val="single"/>
        </w:rPr>
        <w:t xml:space="preserve"> S</w:t>
      </w:r>
      <w:r w:rsidR="00B83AF3" w:rsidRPr="00061B67">
        <w:rPr>
          <w:rFonts w:ascii="Georgia" w:hAnsi="Georgia" w:cs="Calibri"/>
          <w:b/>
          <w:smallCaps/>
          <w:sz w:val="24"/>
          <w:szCs w:val="24"/>
          <w:u w:val="single"/>
        </w:rPr>
        <w:t>ummary</w:t>
      </w:r>
    </w:p>
    <w:p w14:paraId="3883D565" w14:textId="191252B4" w:rsidR="00B72FAF" w:rsidRDefault="005F040D" w:rsidP="00B72FAF">
      <w:pPr>
        <w:numPr>
          <w:ilvl w:val="0"/>
          <w:numId w:val="40"/>
        </w:numPr>
        <w:spacing w:line="276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>14</w:t>
      </w:r>
      <w:bookmarkStart w:id="0" w:name="_GoBack"/>
      <w:bookmarkEnd w:id="0"/>
      <w:r w:rsidR="00B72FAF">
        <w:rPr>
          <w:rFonts w:ascii="Georgia" w:hAnsi="Georgia" w:cs="Arial"/>
        </w:rPr>
        <w:t>+</w:t>
      </w:r>
      <w:r w:rsidR="00B72FAF" w:rsidRPr="003C1707">
        <w:rPr>
          <w:rFonts w:ascii="Georgia" w:hAnsi="Georgia" w:cs="Arial"/>
        </w:rPr>
        <w:t xml:space="preserve"> years of experience as a </w:t>
      </w:r>
      <w:r w:rsidR="00B72FAF">
        <w:rPr>
          <w:rFonts w:ascii="Georgia" w:hAnsi="Georgia" w:cs="Arial"/>
        </w:rPr>
        <w:t>Sr Business Analyst/Product Owner</w:t>
      </w:r>
      <w:r w:rsidR="00B72FAF" w:rsidRPr="003C1707">
        <w:rPr>
          <w:rFonts w:ascii="Georgia" w:hAnsi="Georgia" w:cs="Arial"/>
        </w:rPr>
        <w:t xml:space="preserve"> in IT Services working on requirement gathering, business analysis, project management and support of data-oriented applications for</w:t>
      </w:r>
      <w:r w:rsidR="00B72FAF">
        <w:rPr>
          <w:rFonts w:ascii="Georgia" w:hAnsi="Georgia" w:cs="Arial"/>
        </w:rPr>
        <w:t xml:space="preserve"> Healthcare, Financial and </w:t>
      </w:r>
      <w:r w:rsidR="00B72FAF" w:rsidRPr="003C1707">
        <w:rPr>
          <w:rFonts w:ascii="Georgia" w:hAnsi="Georgia" w:cs="Arial"/>
        </w:rPr>
        <w:t>Transportation domain.</w:t>
      </w:r>
    </w:p>
    <w:p w14:paraId="349E5CA2" w14:textId="77777777" w:rsidR="00B72FAF" w:rsidRPr="009800CE" w:rsidRDefault="00B72FAF" w:rsidP="00B72FAF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Georgia" w:eastAsia="Calibri" w:hAnsi="Georgia" w:cstheme="minorHAnsi"/>
          <w:color w:val="000000"/>
        </w:rPr>
      </w:pPr>
      <w:r w:rsidRPr="00303046">
        <w:rPr>
          <w:rFonts w:ascii="Georgia" w:eastAsia="Calibri" w:hAnsi="Georgia" w:cstheme="minorHAnsi"/>
          <w:color w:val="000000"/>
        </w:rPr>
        <w:t>Facilitate (User story backlogs, grooming, Release, sprint planning, retrospectives, daily stand-ups, scrum ceremonies, task management and tracing etc.).</w:t>
      </w:r>
    </w:p>
    <w:p w14:paraId="3A547DA1" w14:textId="1030340F" w:rsidR="00B72FAF" w:rsidRPr="009800CE" w:rsidRDefault="00B72FAF" w:rsidP="00B72FAF">
      <w:pPr>
        <w:numPr>
          <w:ilvl w:val="0"/>
          <w:numId w:val="40"/>
        </w:numPr>
        <w:spacing w:line="276" w:lineRule="auto"/>
        <w:jc w:val="both"/>
        <w:rPr>
          <w:rFonts w:ascii="Georgia" w:hAnsi="Georgia" w:cs="Arial"/>
        </w:rPr>
      </w:pPr>
      <w:r w:rsidRPr="003C1707">
        <w:rPr>
          <w:rFonts w:ascii="Georgia" w:hAnsi="Georgia" w:cs="Arial"/>
        </w:rPr>
        <w:t xml:space="preserve">Led highly budgeted projects, leading teams in the estimation, </w:t>
      </w:r>
      <w:r w:rsidR="0091468A" w:rsidRPr="003C1707">
        <w:rPr>
          <w:rFonts w:ascii="Georgia" w:hAnsi="Georgia" w:cs="Arial"/>
        </w:rPr>
        <w:t>design,</w:t>
      </w:r>
      <w:r w:rsidRPr="003C1707">
        <w:rPr>
          <w:rFonts w:ascii="Georgia" w:hAnsi="Georgia" w:cs="Arial"/>
        </w:rPr>
        <w:t xml:space="preserve"> and delivery of over all phases of the full Software Development Lifecycle (SDLC) that included vendor product groups, </w:t>
      </w:r>
      <w:r w:rsidR="0091468A" w:rsidRPr="003C1707">
        <w:rPr>
          <w:rFonts w:ascii="Georgia" w:hAnsi="Georgia" w:cs="Arial"/>
        </w:rPr>
        <w:t>offshore</w:t>
      </w:r>
      <w:r w:rsidRPr="003C1707">
        <w:rPr>
          <w:rFonts w:ascii="Georgia" w:hAnsi="Georgia" w:cs="Arial"/>
        </w:rPr>
        <w:t xml:space="preserve"> consultants &amp; internal staff.</w:t>
      </w:r>
    </w:p>
    <w:p w14:paraId="56646DF7" w14:textId="77777777" w:rsidR="00B72FAF" w:rsidRPr="00303046" w:rsidRDefault="00B72FAF" w:rsidP="00B72FAF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Georgia" w:eastAsia="Calibri" w:hAnsi="Georgia" w:cstheme="minorHAnsi"/>
          <w:color w:val="000000"/>
        </w:rPr>
      </w:pPr>
      <w:r>
        <w:rPr>
          <w:rFonts w:ascii="Georgia" w:eastAsia="Calibri" w:hAnsi="Georgia" w:cstheme="minorHAnsi"/>
          <w:color w:val="000000"/>
        </w:rPr>
        <w:t xml:space="preserve">Extensive </w:t>
      </w:r>
      <w:r w:rsidRPr="00303046">
        <w:rPr>
          <w:rFonts w:ascii="Georgia" w:eastAsia="Calibri" w:hAnsi="Georgia" w:cstheme="minorHAnsi"/>
          <w:color w:val="000000"/>
        </w:rPr>
        <w:t xml:space="preserve">experience in </w:t>
      </w:r>
      <w:r>
        <w:rPr>
          <w:rFonts w:ascii="Georgia" w:eastAsia="Calibri" w:hAnsi="Georgia" w:cstheme="minorHAnsi"/>
          <w:color w:val="000000"/>
        </w:rPr>
        <w:t xml:space="preserve">agile development, </w:t>
      </w:r>
      <w:r w:rsidRPr="00303046">
        <w:rPr>
          <w:rFonts w:ascii="Georgia" w:eastAsia="Calibri" w:hAnsi="Georgia" w:cstheme="minorHAnsi"/>
          <w:color w:val="000000"/>
        </w:rPr>
        <w:t>elic</w:t>
      </w:r>
      <w:r>
        <w:rPr>
          <w:rFonts w:ascii="Georgia" w:eastAsia="Calibri" w:hAnsi="Georgia" w:cstheme="minorHAnsi"/>
          <w:color w:val="000000"/>
        </w:rPr>
        <w:t xml:space="preserve">itation, evaluation, </w:t>
      </w:r>
      <w:r w:rsidRPr="00303046">
        <w:rPr>
          <w:rFonts w:ascii="Georgia" w:eastAsia="Calibri" w:hAnsi="Georgia" w:cstheme="minorHAnsi"/>
          <w:color w:val="000000"/>
        </w:rPr>
        <w:t>management of User and System Requirements, Business Process Modeling and Business Process Improvement.</w:t>
      </w:r>
    </w:p>
    <w:p w14:paraId="65DB8CD2" w14:textId="5600443D" w:rsidR="00B72FAF" w:rsidRPr="00303046" w:rsidRDefault="00B72FAF" w:rsidP="00B72FAF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Georgia" w:eastAsia="Calibri" w:hAnsi="Georgia" w:cstheme="minorHAnsi"/>
          <w:color w:val="000000"/>
        </w:rPr>
      </w:pPr>
      <w:r w:rsidRPr="00303046">
        <w:rPr>
          <w:rFonts w:ascii="Georgia" w:eastAsia="Calibri" w:hAnsi="Georgia" w:cstheme="minorHAnsi"/>
          <w:color w:val="000000"/>
        </w:rPr>
        <w:t xml:space="preserve">Proven ability to partner with cross-functional teams to develop &amp; execute projects </w:t>
      </w:r>
      <w:r w:rsidR="0091468A" w:rsidRPr="00303046">
        <w:rPr>
          <w:rFonts w:ascii="Georgia" w:eastAsia="Calibri" w:hAnsi="Georgia" w:cstheme="minorHAnsi"/>
          <w:color w:val="000000"/>
        </w:rPr>
        <w:t>plan</w:t>
      </w:r>
      <w:r w:rsidRPr="00303046">
        <w:rPr>
          <w:rFonts w:ascii="Georgia" w:eastAsia="Calibri" w:hAnsi="Georgia" w:cstheme="minorHAnsi"/>
          <w:color w:val="000000"/>
        </w:rPr>
        <w:t xml:space="preserve"> to deliver high impact results</w:t>
      </w:r>
    </w:p>
    <w:p w14:paraId="32B64A4D" w14:textId="77777777" w:rsidR="00B72FAF" w:rsidRPr="009800CE" w:rsidRDefault="00B72FAF" w:rsidP="00B72FAF">
      <w:pPr>
        <w:numPr>
          <w:ilvl w:val="0"/>
          <w:numId w:val="40"/>
        </w:numPr>
        <w:spacing w:line="276" w:lineRule="auto"/>
        <w:jc w:val="both"/>
        <w:rPr>
          <w:rFonts w:ascii="Georgia" w:hAnsi="Georgia" w:cs="Arial"/>
        </w:rPr>
      </w:pPr>
      <w:r w:rsidRPr="003C1707">
        <w:rPr>
          <w:rFonts w:ascii="Georgia" w:hAnsi="Georgia" w:cs="Arial"/>
        </w:rPr>
        <w:t>Extensive experience with project planning, prioritization, defining scope as well as risk, presentation skills &amp; process improvement while having a technical background, allowing for successfully managing the implementation and authoring of diverse documentation.</w:t>
      </w:r>
    </w:p>
    <w:p w14:paraId="7C7B9161" w14:textId="77777777" w:rsidR="00B72FAF" w:rsidRPr="00303046" w:rsidRDefault="00B72FAF" w:rsidP="00B72FAF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Georgia" w:eastAsia="Calibri" w:hAnsi="Georgia" w:cstheme="minorHAnsi"/>
          <w:color w:val="000000"/>
        </w:rPr>
      </w:pPr>
      <w:r w:rsidRPr="00303046">
        <w:rPr>
          <w:rFonts w:ascii="Georgia" w:eastAsia="Calibri" w:hAnsi="Georgia" w:cstheme="minorHAnsi"/>
          <w:color w:val="000000"/>
        </w:rPr>
        <w:t>Source scalable automation initiatives to deliver annual cost-savings targets</w:t>
      </w:r>
    </w:p>
    <w:p w14:paraId="4CDC6B80" w14:textId="77777777" w:rsidR="00B72FAF" w:rsidRDefault="00B72FAF" w:rsidP="00B72FAF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Georgia" w:eastAsia="Calibri" w:hAnsi="Georgia" w:cstheme="minorHAnsi"/>
          <w:color w:val="000000"/>
        </w:rPr>
      </w:pPr>
      <w:r w:rsidRPr="00303046">
        <w:rPr>
          <w:rFonts w:ascii="Georgia" w:eastAsia="Calibri" w:hAnsi="Georgia" w:cstheme="minorHAnsi"/>
          <w:color w:val="000000"/>
        </w:rPr>
        <w:t>Excellent blend of technical expertise with astute leadership, strong communication, negotiation &amp; team building skills</w:t>
      </w:r>
    </w:p>
    <w:p w14:paraId="73974EAA" w14:textId="1235A5AB" w:rsidR="00680E4F" w:rsidRPr="00B20DFC" w:rsidRDefault="00B72FAF" w:rsidP="00B72FAF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Georgia" w:eastAsia="Calibri" w:hAnsi="Georgia" w:cstheme="minorHAnsi"/>
          <w:color w:val="000000"/>
        </w:rPr>
      </w:pPr>
      <w:r w:rsidRPr="00B72FAF">
        <w:rPr>
          <w:rFonts w:ascii="Georgia" w:hAnsi="Georgia" w:cs="Arial"/>
        </w:rPr>
        <w:t>Served as liaison between stakeholders/business sponsors and technical staff, taking on the key responsibilities of handling multitude of details while actively managing expectations.</w:t>
      </w:r>
    </w:p>
    <w:p w14:paraId="2B2B12E2" w14:textId="77777777" w:rsidR="00B20DFC" w:rsidRDefault="00B20DFC" w:rsidP="00B20DFC">
      <w:pPr>
        <w:spacing w:line="276" w:lineRule="auto"/>
        <w:jc w:val="both"/>
        <w:rPr>
          <w:rFonts w:ascii="Georgia" w:hAnsi="Georgia"/>
          <w:b/>
          <w:smallCaps/>
          <w:sz w:val="24"/>
          <w:szCs w:val="24"/>
          <w:u w:val="single"/>
        </w:rPr>
      </w:pPr>
    </w:p>
    <w:p w14:paraId="67E8938A" w14:textId="65208213" w:rsidR="00B20DFC" w:rsidRPr="00061B67" w:rsidRDefault="00B20DFC" w:rsidP="00B20DFC">
      <w:pPr>
        <w:spacing w:line="276" w:lineRule="auto"/>
        <w:jc w:val="both"/>
        <w:rPr>
          <w:rFonts w:ascii="Georgia" w:hAnsi="Georgia"/>
          <w:b/>
          <w:smallCaps/>
          <w:sz w:val="24"/>
          <w:szCs w:val="24"/>
          <w:u w:val="single"/>
        </w:rPr>
      </w:pPr>
      <w:r w:rsidRPr="00061B67">
        <w:rPr>
          <w:rFonts w:ascii="Georgia" w:hAnsi="Georgia"/>
          <w:b/>
          <w:smallCaps/>
          <w:sz w:val="24"/>
          <w:szCs w:val="24"/>
          <w:u w:val="single"/>
        </w:rPr>
        <w:t>technical skills</w:t>
      </w:r>
    </w:p>
    <w:p w14:paraId="60710DD7" w14:textId="77777777" w:rsidR="00B20DFC" w:rsidRPr="006022CE" w:rsidRDefault="00B20DFC" w:rsidP="00B20DFC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Georgia" w:eastAsia="Calibri" w:hAnsi="Georgia" w:cstheme="minorHAnsi"/>
          <w:color w:val="000000"/>
        </w:rPr>
      </w:pPr>
      <w:bookmarkStart w:id="1" w:name="_Hlk96945427"/>
      <w:r w:rsidRPr="006022CE">
        <w:rPr>
          <w:rFonts w:ascii="Georgia" w:eastAsia="Calibri" w:hAnsi="Georgia" w:cstheme="minorHAnsi"/>
          <w:b/>
          <w:bCs/>
          <w:color w:val="000000"/>
        </w:rPr>
        <w:t>Methodology</w:t>
      </w:r>
      <w:r w:rsidRPr="006022CE">
        <w:rPr>
          <w:rFonts w:ascii="Georgia" w:eastAsia="Calibri" w:hAnsi="Georgia" w:cstheme="minorHAnsi"/>
          <w:color w:val="000000"/>
        </w:rPr>
        <w:t xml:space="preserve"> – PMLC, SDLC, Agile, Agile, Waterfall</w:t>
      </w:r>
      <w:r>
        <w:rPr>
          <w:rFonts w:ascii="Georgia" w:eastAsia="Calibri" w:hAnsi="Georgia" w:cstheme="minorHAnsi"/>
          <w:color w:val="000000"/>
        </w:rPr>
        <w:t xml:space="preserve">, RUP </w:t>
      </w:r>
    </w:p>
    <w:p w14:paraId="6C2CE2D8" w14:textId="77777777" w:rsidR="00B20DFC" w:rsidRPr="006022CE" w:rsidRDefault="00B20DFC" w:rsidP="00B20DFC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Georgia" w:eastAsia="Calibri" w:hAnsi="Georgia" w:cstheme="minorHAnsi"/>
          <w:color w:val="000000"/>
        </w:rPr>
      </w:pPr>
      <w:r w:rsidRPr="006022CE">
        <w:rPr>
          <w:rFonts w:ascii="Georgia" w:eastAsia="Calibri" w:hAnsi="Georgia" w:cstheme="minorHAnsi"/>
          <w:b/>
          <w:bCs/>
          <w:color w:val="000000"/>
        </w:rPr>
        <w:t>Model</w:t>
      </w:r>
      <w:r w:rsidRPr="006022CE">
        <w:rPr>
          <w:rFonts w:ascii="Georgia" w:eastAsia="Calibri" w:hAnsi="Georgia" w:cstheme="minorHAnsi"/>
          <w:color w:val="000000"/>
        </w:rPr>
        <w:t xml:space="preserve"> – Planning Poker, Kanban, Velocity, RACI, Communication Plan, ERP, RAPID, QM, WFM, Training and Knowledge Management, DevOps, CI/CD</w:t>
      </w:r>
    </w:p>
    <w:p w14:paraId="11076E56" w14:textId="77777777" w:rsidR="00B20DFC" w:rsidRPr="006022CE" w:rsidRDefault="00B20DFC" w:rsidP="00B20DFC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Georgia" w:eastAsia="Calibri" w:hAnsi="Georgia" w:cstheme="minorHAnsi"/>
          <w:color w:val="000000"/>
        </w:rPr>
      </w:pPr>
      <w:r w:rsidRPr="006022CE">
        <w:rPr>
          <w:rFonts w:ascii="Georgia" w:eastAsia="Calibri" w:hAnsi="Georgia" w:cstheme="minorHAnsi"/>
          <w:b/>
          <w:bCs/>
          <w:color w:val="000000"/>
        </w:rPr>
        <w:t>Tools</w:t>
      </w:r>
      <w:r w:rsidRPr="006022CE">
        <w:rPr>
          <w:rFonts w:ascii="Georgia" w:eastAsia="Calibri" w:hAnsi="Georgia" w:cstheme="minorHAnsi"/>
          <w:color w:val="000000"/>
        </w:rPr>
        <w:t xml:space="preserve"> – Odoo, RingCentral, ABBYY 11, MS Dynamics GP, MS VSTS, MS TFS, Power BI, Balsamiq, JIRA, JIRA eazyBI, HP-PPM, Clarity, SharePoint, MS Visio, MS Excel, MS Project, MS Team Gantt, </w:t>
      </w:r>
      <w:r>
        <w:rPr>
          <w:rFonts w:ascii="Georgia" w:eastAsia="Calibri" w:hAnsi="Georgia" w:cstheme="minorHAnsi"/>
          <w:color w:val="000000"/>
        </w:rPr>
        <w:t xml:space="preserve">Salesforce </w:t>
      </w:r>
      <w:r w:rsidRPr="006022CE">
        <w:rPr>
          <w:rFonts w:ascii="Georgia" w:eastAsia="Calibri" w:hAnsi="Georgia" w:cstheme="minorHAnsi"/>
          <w:color w:val="000000"/>
        </w:rPr>
        <w:t xml:space="preserve">CRM, </w:t>
      </w:r>
      <w:r>
        <w:rPr>
          <w:rFonts w:ascii="Georgia" w:eastAsia="Calibri" w:hAnsi="Georgia" w:cstheme="minorHAnsi"/>
          <w:color w:val="000000"/>
        </w:rPr>
        <w:t>Veeva</w:t>
      </w:r>
      <w:r w:rsidRPr="006022CE">
        <w:rPr>
          <w:rFonts w:ascii="Georgia" w:eastAsia="Calibri" w:hAnsi="Georgia" w:cstheme="minorHAnsi"/>
          <w:color w:val="000000"/>
        </w:rPr>
        <w:t>, Slack, Drupal, WordPress, ServiceNow</w:t>
      </w:r>
      <w:r>
        <w:rPr>
          <w:rFonts w:ascii="Georgia" w:eastAsia="Calibri" w:hAnsi="Georgia" w:cstheme="minorHAnsi"/>
          <w:color w:val="000000"/>
        </w:rPr>
        <w:t xml:space="preserve">. </w:t>
      </w:r>
    </w:p>
    <w:bookmarkEnd w:id="1"/>
    <w:p w14:paraId="2F215635" w14:textId="77777777" w:rsidR="00B20DFC" w:rsidRPr="00B20DFC" w:rsidRDefault="00B20DFC" w:rsidP="00B20DFC">
      <w:pPr>
        <w:spacing w:line="276" w:lineRule="auto"/>
        <w:jc w:val="both"/>
        <w:rPr>
          <w:rFonts w:ascii="Georgia" w:eastAsia="Calibri" w:hAnsi="Georgia" w:cstheme="minorHAnsi"/>
          <w:color w:val="000000"/>
        </w:rPr>
      </w:pPr>
    </w:p>
    <w:p w14:paraId="47BE202F" w14:textId="77777777" w:rsidR="00813560" w:rsidRPr="00061B67" w:rsidRDefault="002864A6" w:rsidP="00277D8A">
      <w:pPr>
        <w:pStyle w:val="BodyTextIndent3"/>
        <w:spacing w:line="276" w:lineRule="auto"/>
        <w:ind w:left="0"/>
        <w:jc w:val="both"/>
        <w:rPr>
          <w:rFonts w:ascii="Georgia" w:hAnsi="Georgia" w:cs="Calibri"/>
          <w:b/>
          <w:smallCaps/>
          <w:sz w:val="24"/>
          <w:szCs w:val="24"/>
          <w:u w:val="single"/>
        </w:rPr>
      </w:pPr>
      <w:r w:rsidRPr="00061B67">
        <w:rPr>
          <w:rFonts w:ascii="Georgia" w:hAnsi="Georgia" w:cs="Calibri"/>
          <w:b/>
          <w:smallCaps/>
          <w:sz w:val="24"/>
          <w:szCs w:val="24"/>
          <w:u w:val="single"/>
        </w:rPr>
        <w:t>P</w:t>
      </w:r>
      <w:r w:rsidR="00B83AF3" w:rsidRPr="00061B67">
        <w:rPr>
          <w:rFonts w:ascii="Georgia" w:hAnsi="Georgia" w:cs="Calibri"/>
          <w:b/>
          <w:smallCaps/>
          <w:sz w:val="24"/>
          <w:szCs w:val="24"/>
          <w:u w:val="single"/>
        </w:rPr>
        <w:t>rofessional</w:t>
      </w:r>
      <w:r w:rsidRPr="00061B67">
        <w:rPr>
          <w:rFonts w:ascii="Georgia" w:hAnsi="Georgia" w:cs="Calibri"/>
          <w:b/>
          <w:smallCaps/>
          <w:sz w:val="24"/>
          <w:szCs w:val="24"/>
          <w:u w:val="single"/>
        </w:rPr>
        <w:t xml:space="preserve"> </w:t>
      </w:r>
      <w:r w:rsidR="00F40201" w:rsidRPr="00061B67">
        <w:rPr>
          <w:rFonts w:ascii="Georgia" w:hAnsi="Georgia" w:cs="Calibri"/>
          <w:b/>
          <w:smallCaps/>
          <w:sz w:val="24"/>
          <w:szCs w:val="24"/>
          <w:u w:val="single"/>
        </w:rPr>
        <w:t>E</w:t>
      </w:r>
      <w:r w:rsidR="00B83AF3" w:rsidRPr="00061B67">
        <w:rPr>
          <w:rFonts w:ascii="Georgia" w:hAnsi="Georgia" w:cs="Calibri"/>
          <w:b/>
          <w:smallCaps/>
          <w:sz w:val="24"/>
          <w:szCs w:val="24"/>
          <w:u w:val="single"/>
        </w:rPr>
        <w:t>xperience</w:t>
      </w:r>
    </w:p>
    <w:p w14:paraId="63E5909A" w14:textId="14BC4FB6" w:rsidR="00577A4A" w:rsidRDefault="00577A4A" w:rsidP="00277D8A">
      <w:pPr>
        <w:pStyle w:val="BodyTextIndent3"/>
        <w:spacing w:line="276" w:lineRule="auto"/>
        <w:ind w:left="0"/>
        <w:jc w:val="both"/>
        <w:rPr>
          <w:rFonts w:ascii="Georgia" w:hAnsi="Georgia" w:cs="Calibri"/>
          <w:b/>
          <w:sz w:val="23"/>
          <w:szCs w:val="23"/>
          <w:u w:val="single"/>
        </w:rPr>
      </w:pPr>
    </w:p>
    <w:p w14:paraId="698B2BA3" w14:textId="100885D4" w:rsidR="005D638E" w:rsidRDefault="005D638E" w:rsidP="005D638E">
      <w:pPr>
        <w:pStyle w:val="BodyTextIndent3"/>
        <w:spacing w:line="276" w:lineRule="auto"/>
        <w:ind w:left="0"/>
        <w:jc w:val="both"/>
        <w:rPr>
          <w:rFonts w:ascii="Georgia" w:hAnsi="Georgia" w:cs="Calibri"/>
          <w:sz w:val="23"/>
          <w:szCs w:val="23"/>
        </w:rPr>
      </w:pPr>
      <w:r>
        <w:rPr>
          <w:rFonts w:ascii="Georgia" w:hAnsi="Georgia" w:cs="Calibri"/>
          <w:b/>
          <w:sz w:val="23"/>
          <w:szCs w:val="23"/>
          <w:u w:val="single"/>
        </w:rPr>
        <w:t xml:space="preserve">Amplity Health </w:t>
      </w:r>
      <w:r w:rsidRPr="00061B67">
        <w:rPr>
          <w:rFonts w:ascii="Georgia" w:hAnsi="Georgia" w:cs="Calibri"/>
          <w:b/>
          <w:sz w:val="23"/>
          <w:szCs w:val="23"/>
          <w:u w:val="single"/>
        </w:rPr>
        <w:t xml:space="preserve">(Jersey City, </w:t>
      </w:r>
      <w:r w:rsidR="00B20DFC" w:rsidRPr="00061B67">
        <w:rPr>
          <w:rFonts w:ascii="Georgia" w:hAnsi="Georgia" w:cs="Calibri"/>
          <w:b/>
          <w:sz w:val="23"/>
          <w:szCs w:val="23"/>
          <w:u w:val="single"/>
        </w:rPr>
        <w:t>NJ)</w:t>
      </w:r>
      <w:r w:rsidR="00B20DFC" w:rsidRPr="00061B67">
        <w:rPr>
          <w:rFonts w:ascii="Georgia" w:hAnsi="Georgia" w:cs="Calibri"/>
          <w:b/>
          <w:smallCaps/>
          <w:sz w:val="23"/>
          <w:szCs w:val="23"/>
        </w:rPr>
        <w:t xml:space="preserve"> </w:t>
      </w:r>
      <w:r w:rsidR="00B20DFC" w:rsidRPr="00061B67">
        <w:rPr>
          <w:rFonts w:ascii="Georgia" w:hAnsi="Georgia" w:cs="Calibri"/>
          <w:b/>
          <w:sz w:val="23"/>
          <w:szCs w:val="23"/>
        </w:rPr>
        <w:t xml:space="preserve"> </w:t>
      </w:r>
      <w:r w:rsidRPr="00061B67">
        <w:rPr>
          <w:rFonts w:ascii="Georgia" w:hAnsi="Georgia" w:cs="Calibri"/>
          <w:b/>
          <w:sz w:val="23"/>
          <w:szCs w:val="23"/>
        </w:rPr>
        <w:t xml:space="preserve">                                                                       </w:t>
      </w:r>
      <w:r>
        <w:rPr>
          <w:rFonts w:ascii="Georgia" w:hAnsi="Georgia" w:cs="Calibri"/>
          <w:b/>
          <w:sz w:val="23"/>
          <w:szCs w:val="23"/>
        </w:rPr>
        <w:t xml:space="preserve">           </w:t>
      </w:r>
      <w:r>
        <w:rPr>
          <w:rFonts w:ascii="Georgia" w:hAnsi="Georgia" w:cs="Calibri"/>
          <w:sz w:val="23"/>
          <w:szCs w:val="23"/>
        </w:rPr>
        <w:t>April 2020 –</w:t>
      </w:r>
      <w:r w:rsidRPr="00061B67">
        <w:rPr>
          <w:rFonts w:ascii="Georgia" w:hAnsi="Georgia" w:cs="Calibri"/>
          <w:sz w:val="23"/>
          <w:szCs w:val="23"/>
        </w:rPr>
        <w:t xml:space="preserve"> Present</w:t>
      </w:r>
    </w:p>
    <w:p w14:paraId="1B16066D" w14:textId="24216F70" w:rsidR="005D638E" w:rsidRDefault="00302F96" w:rsidP="005D638E">
      <w:pPr>
        <w:pStyle w:val="BodyTextIndent3"/>
        <w:spacing w:before="240" w:line="276" w:lineRule="auto"/>
        <w:ind w:left="0"/>
        <w:contextualSpacing/>
        <w:jc w:val="both"/>
        <w:rPr>
          <w:rFonts w:ascii="Georgia" w:hAnsi="Georgia"/>
          <w:i/>
          <w:sz w:val="22"/>
          <w:szCs w:val="22"/>
          <w:u w:val="single"/>
        </w:rPr>
      </w:pPr>
      <w:r>
        <w:rPr>
          <w:rFonts w:ascii="Georgia" w:hAnsi="Georgia"/>
          <w:i/>
          <w:sz w:val="22"/>
          <w:szCs w:val="22"/>
          <w:u w:val="single"/>
        </w:rPr>
        <w:t xml:space="preserve">Lead </w:t>
      </w:r>
      <w:r w:rsidR="000A181A">
        <w:rPr>
          <w:rFonts w:ascii="Georgia" w:hAnsi="Georgia"/>
          <w:i/>
          <w:sz w:val="22"/>
          <w:szCs w:val="22"/>
          <w:u w:val="single"/>
        </w:rPr>
        <w:t xml:space="preserve">digital </w:t>
      </w:r>
      <w:r w:rsidR="005D638E">
        <w:rPr>
          <w:rFonts w:ascii="Georgia" w:hAnsi="Georgia"/>
          <w:i/>
          <w:sz w:val="22"/>
          <w:szCs w:val="22"/>
          <w:u w:val="single"/>
        </w:rPr>
        <w:t>Product Owner</w:t>
      </w:r>
      <w:r w:rsidR="0078609D">
        <w:rPr>
          <w:rFonts w:ascii="Georgia" w:hAnsi="Georgia"/>
          <w:i/>
          <w:sz w:val="22"/>
          <w:szCs w:val="22"/>
          <w:u w:val="single"/>
        </w:rPr>
        <w:t>/</w:t>
      </w:r>
      <w:r w:rsidR="006E4943">
        <w:rPr>
          <w:rFonts w:ascii="Georgia" w:hAnsi="Georgia"/>
          <w:i/>
          <w:sz w:val="22"/>
          <w:szCs w:val="22"/>
          <w:u w:val="single"/>
        </w:rPr>
        <w:t>Manager/</w:t>
      </w:r>
      <w:r w:rsidR="0078609D">
        <w:rPr>
          <w:rFonts w:ascii="Georgia" w:hAnsi="Georgia"/>
          <w:i/>
          <w:sz w:val="22"/>
          <w:szCs w:val="22"/>
          <w:u w:val="single"/>
        </w:rPr>
        <w:t>Business Analyst</w:t>
      </w:r>
    </w:p>
    <w:p w14:paraId="1B769647" w14:textId="77777777" w:rsidR="00B72FAF" w:rsidRPr="00993A7A" w:rsidRDefault="00B72FAF" w:rsidP="00B72FAF">
      <w:pPr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eorgia" w:eastAsia="Calibri" w:hAnsi="Georgia" w:cstheme="minorHAnsi"/>
          <w:color w:val="000000"/>
        </w:rPr>
      </w:pPr>
      <w:r w:rsidRPr="00993A7A">
        <w:rPr>
          <w:rFonts w:ascii="Georgia" w:eastAsia="Calibri" w:hAnsi="Georgia" w:cstheme="minorHAnsi"/>
          <w:color w:val="000000"/>
        </w:rPr>
        <w:t>Primarily involved in developing prototype of the application as proof of concept (POC) for business team and as a guideline for development team.</w:t>
      </w:r>
    </w:p>
    <w:p w14:paraId="2F6FD366" w14:textId="77777777" w:rsidR="00B72FAF" w:rsidRPr="00993A7A" w:rsidRDefault="00B72FAF" w:rsidP="00B72FAF">
      <w:pPr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eorgia" w:eastAsia="Calibri" w:hAnsi="Georgia" w:cstheme="minorHAnsi"/>
          <w:color w:val="000000"/>
        </w:rPr>
      </w:pPr>
      <w:r w:rsidRPr="00993A7A">
        <w:rPr>
          <w:rFonts w:ascii="Georgia" w:eastAsia="Calibri" w:hAnsi="Georgia" w:cstheme="minorHAnsi"/>
          <w:color w:val="000000"/>
        </w:rPr>
        <w:t>Facilitate and le</w:t>
      </w:r>
      <w:r>
        <w:rPr>
          <w:rFonts w:ascii="Georgia" w:eastAsia="Calibri" w:hAnsi="Georgia" w:cstheme="minorHAnsi"/>
          <w:color w:val="000000"/>
        </w:rPr>
        <w:t>a</w:t>
      </w:r>
      <w:r w:rsidRPr="00993A7A">
        <w:rPr>
          <w:rFonts w:ascii="Georgia" w:eastAsia="Calibri" w:hAnsi="Georgia" w:cstheme="minorHAnsi"/>
          <w:color w:val="000000"/>
        </w:rPr>
        <w:t>d group discussions to elicit requirements in Joint Application Development (JAD) sessions by communicating with documented business requirement document working prototype and work flow diagrams.</w:t>
      </w:r>
    </w:p>
    <w:p w14:paraId="700DACF8" w14:textId="77777777" w:rsidR="00B72FAF" w:rsidRPr="00993A7A" w:rsidRDefault="00B72FAF" w:rsidP="00B72FAF">
      <w:pPr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eorgia" w:eastAsia="Calibri" w:hAnsi="Georgia" w:cstheme="minorHAnsi"/>
          <w:color w:val="000000"/>
        </w:rPr>
      </w:pPr>
      <w:r w:rsidRPr="00993A7A">
        <w:rPr>
          <w:rFonts w:ascii="Georgia" w:eastAsia="Calibri" w:hAnsi="Georgia" w:cstheme="minorHAnsi"/>
          <w:color w:val="000000"/>
        </w:rPr>
        <w:t>Deployed, configured and supported the prototype application for its demo /UAT for various line of business from various cities, prepared deck for UAT &amp; gathered feedback and followed up with further updates on the prototype and related documents.</w:t>
      </w:r>
    </w:p>
    <w:p w14:paraId="57B199C8" w14:textId="77777777" w:rsidR="00B72FAF" w:rsidRPr="00993A7A" w:rsidRDefault="00B72FAF" w:rsidP="00B72FAF">
      <w:pPr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Georgia" w:eastAsia="Calibri" w:hAnsi="Georgia" w:cstheme="minorHAnsi"/>
          <w:color w:val="000000"/>
        </w:rPr>
      </w:pPr>
      <w:r w:rsidRPr="00993A7A">
        <w:rPr>
          <w:rFonts w:ascii="Georgia" w:eastAsia="Calibri" w:hAnsi="Georgia" w:cstheme="minorHAnsi"/>
          <w:color w:val="000000"/>
        </w:rPr>
        <w:t>Integrate InContact with salesforce application for CTI capability (computer telephony integration) which is used to provide agents with click-to-dial and screen pop capabilities.</w:t>
      </w:r>
    </w:p>
    <w:p w14:paraId="536578E1" w14:textId="77777777" w:rsidR="00B72FAF" w:rsidRDefault="00B72FAF" w:rsidP="00B72FAF">
      <w:pPr>
        <w:pStyle w:val="BodyTextIndent3"/>
        <w:numPr>
          <w:ilvl w:val="0"/>
          <w:numId w:val="29"/>
        </w:numPr>
        <w:spacing w:line="276" w:lineRule="auto"/>
        <w:jc w:val="both"/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Spearhead new product and agile development of a wide range of digital first solution for Commercial and Medical Line of Business including AI, CRM &amp; Telephony Integration, vision screening, and web-based cloud systems. </w:t>
      </w:r>
    </w:p>
    <w:p w14:paraId="76DB26CD" w14:textId="77777777" w:rsidR="00B72FAF" w:rsidRPr="006022CE" w:rsidRDefault="00B72FAF" w:rsidP="00B72FAF">
      <w:pPr>
        <w:pStyle w:val="BodyTextIndent3"/>
        <w:numPr>
          <w:ilvl w:val="0"/>
          <w:numId w:val="29"/>
        </w:numPr>
        <w:spacing w:line="276" w:lineRule="auto"/>
        <w:jc w:val="both"/>
        <w:rPr>
          <w:rFonts w:ascii="Georgia" w:hAnsi="Georgia" w:cstheme="minorHAnsi"/>
        </w:rPr>
      </w:pPr>
      <w:r w:rsidRPr="00730076">
        <w:rPr>
          <w:rFonts w:ascii="Georgia" w:hAnsi="Georgia" w:cstheme="minorHAnsi"/>
        </w:rPr>
        <w:t xml:space="preserve">Consulting with business partners to articulate outcomes and expectations, tie initiatives to key metrics, and drive consensus around Minimum Viable Product (MVP) definitions. </w:t>
      </w:r>
    </w:p>
    <w:p w14:paraId="6ED92832" w14:textId="77777777" w:rsidR="00B72FAF" w:rsidRPr="00730076" w:rsidRDefault="00B72FAF" w:rsidP="00B72FAF">
      <w:pPr>
        <w:pStyle w:val="BodyTextIndent3"/>
        <w:numPr>
          <w:ilvl w:val="0"/>
          <w:numId w:val="29"/>
        </w:numPr>
        <w:spacing w:line="276" w:lineRule="auto"/>
        <w:jc w:val="both"/>
      </w:pPr>
      <w:r w:rsidRPr="00730076">
        <w:rPr>
          <w:rFonts w:ascii="Georgia" w:hAnsi="Georgia" w:cstheme="minorHAnsi"/>
        </w:rPr>
        <w:t>Translating product roadmap into well-defined product requirements/user stories and acceptance test criteria.</w:t>
      </w:r>
    </w:p>
    <w:p w14:paraId="6B2A4F40" w14:textId="4F4D0A83" w:rsidR="00B72FAF" w:rsidRPr="00B72FAF" w:rsidRDefault="00B72FAF" w:rsidP="00B72FAF">
      <w:pPr>
        <w:pStyle w:val="BodyTextIndent3"/>
        <w:numPr>
          <w:ilvl w:val="0"/>
          <w:numId w:val="29"/>
        </w:numPr>
        <w:spacing w:line="276" w:lineRule="auto"/>
        <w:jc w:val="both"/>
        <w:rPr>
          <w:rFonts w:ascii="Georgia" w:hAnsi="Georgia" w:cstheme="minorHAnsi"/>
        </w:rPr>
      </w:pPr>
      <w:r w:rsidRPr="00730076">
        <w:rPr>
          <w:rFonts w:ascii="Georgia" w:hAnsi="Georgia" w:cstheme="minorHAnsi"/>
        </w:rPr>
        <w:t>Constantly learning and applying new trends and competitive best practices into product roadmap and requirements.</w:t>
      </w:r>
    </w:p>
    <w:p w14:paraId="036F8D44" w14:textId="77777777" w:rsidR="005D638E" w:rsidRDefault="005D638E" w:rsidP="00427620">
      <w:pPr>
        <w:pStyle w:val="BodyTextIndent3"/>
        <w:spacing w:line="276" w:lineRule="auto"/>
        <w:ind w:left="0"/>
        <w:jc w:val="both"/>
        <w:rPr>
          <w:rFonts w:ascii="Georgia" w:hAnsi="Georgia" w:cs="Calibri"/>
          <w:b/>
          <w:sz w:val="23"/>
          <w:szCs w:val="23"/>
          <w:u w:val="single"/>
        </w:rPr>
      </w:pPr>
    </w:p>
    <w:p w14:paraId="28F9BBCE" w14:textId="61B12B2C" w:rsidR="00427620" w:rsidRDefault="00427620" w:rsidP="00427620">
      <w:pPr>
        <w:pStyle w:val="BodyTextIndent3"/>
        <w:spacing w:line="276" w:lineRule="auto"/>
        <w:ind w:left="0"/>
        <w:jc w:val="both"/>
        <w:rPr>
          <w:rFonts w:ascii="Georgia" w:hAnsi="Georgia" w:cs="Calibri"/>
          <w:sz w:val="23"/>
          <w:szCs w:val="23"/>
        </w:rPr>
      </w:pPr>
      <w:r>
        <w:rPr>
          <w:rFonts w:ascii="Georgia" w:hAnsi="Georgia" w:cs="Calibri"/>
          <w:b/>
          <w:sz w:val="23"/>
          <w:szCs w:val="23"/>
          <w:u w:val="single"/>
        </w:rPr>
        <w:t>Verra Mobility</w:t>
      </w:r>
      <w:r w:rsidR="00761959">
        <w:rPr>
          <w:rFonts w:ascii="Georgia" w:hAnsi="Georgia" w:cs="Calibri"/>
          <w:b/>
          <w:sz w:val="23"/>
          <w:szCs w:val="23"/>
          <w:u w:val="single"/>
        </w:rPr>
        <w:t xml:space="preserve"> </w:t>
      </w:r>
      <w:r w:rsidRPr="00061B67">
        <w:rPr>
          <w:rFonts w:ascii="Georgia" w:hAnsi="Georgia" w:cs="Calibri"/>
          <w:b/>
          <w:sz w:val="23"/>
          <w:szCs w:val="23"/>
          <w:u w:val="single"/>
        </w:rPr>
        <w:t xml:space="preserve">(Jersey City, </w:t>
      </w:r>
      <w:r w:rsidR="00761959" w:rsidRPr="00061B67">
        <w:rPr>
          <w:rFonts w:ascii="Georgia" w:hAnsi="Georgia" w:cs="Calibri"/>
          <w:b/>
          <w:sz w:val="23"/>
          <w:szCs w:val="23"/>
          <w:u w:val="single"/>
        </w:rPr>
        <w:t>NJ)</w:t>
      </w:r>
      <w:r w:rsidR="00761959" w:rsidRPr="00061B67">
        <w:rPr>
          <w:rFonts w:ascii="Georgia" w:hAnsi="Georgia" w:cs="Calibri"/>
          <w:b/>
          <w:smallCaps/>
          <w:sz w:val="23"/>
          <w:szCs w:val="23"/>
        </w:rPr>
        <w:t xml:space="preserve"> </w:t>
      </w:r>
      <w:r w:rsidR="00761959" w:rsidRPr="00061B67">
        <w:rPr>
          <w:rFonts w:ascii="Georgia" w:hAnsi="Georgia" w:cs="Calibri"/>
          <w:b/>
          <w:sz w:val="23"/>
          <w:szCs w:val="23"/>
        </w:rPr>
        <w:t xml:space="preserve"> </w:t>
      </w:r>
      <w:r w:rsidRPr="00061B67">
        <w:rPr>
          <w:rFonts w:ascii="Georgia" w:hAnsi="Georgia" w:cs="Calibri"/>
          <w:b/>
          <w:sz w:val="23"/>
          <w:szCs w:val="23"/>
        </w:rPr>
        <w:t xml:space="preserve">                                                                        </w:t>
      </w:r>
      <w:r w:rsidR="00E90101">
        <w:rPr>
          <w:rFonts w:ascii="Georgia" w:hAnsi="Georgia" w:cs="Calibri"/>
          <w:b/>
          <w:sz w:val="23"/>
          <w:szCs w:val="23"/>
        </w:rPr>
        <w:t xml:space="preserve">          </w:t>
      </w:r>
      <w:r w:rsidR="00E90101">
        <w:rPr>
          <w:rFonts w:ascii="Georgia" w:hAnsi="Georgia" w:cs="Calibri"/>
          <w:sz w:val="23"/>
          <w:szCs w:val="23"/>
        </w:rPr>
        <w:t>July</w:t>
      </w:r>
      <w:r w:rsidRPr="00061B67">
        <w:rPr>
          <w:rFonts w:ascii="Georgia" w:hAnsi="Georgia" w:cs="Calibri"/>
          <w:sz w:val="23"/>
          <w:szCs w:val="23"/>
        </w:rPr>
        <w:t xml:space="preserve"> 201</w:t>
      </w:r>
      <w:r w:rsidR="00E90101">
        <w:rPr>
          <w:rFonts w:ascii="Georgia" w:hAnsi="Georgia" w:cs="Calibri"/>
          <w:sz w:val="23"/>
          <w:szCs w:val="23"/>
        </w:rPr>
        <w:t>7</w:t>
      </w:r>
      <w:r w:rsidRPr="00061B67">
        <w:rPr>
          <w:rFonts w:ascii="Georgia" w:hAnsi="Georgia" w:cs="Calibri"/>
          <w:sz w:val="23"/>
          <w:szCs w:val="23"/>
        </w:rPr>
        <w:t xml:space="preserve"> </w:t>
      </w:r>
      <w:r w:rsidR="00E90101">
        <w:rPr>
          <w:rFonts w:ascii="Georgia" w:hAnsi="Georgia" w:cs="Calibri"/>
          <w:sz w:val="23"/>
          <w:szCs w:val="23"/>
        </w:rPr>
        <w:t>–</w:t>
      </w:r>
      <w:r w:rsidRPr="00061B67">
        <w:rPr>
          <w:rFonts w:ascii="Georgia" w:hAnsi="Georgia" w:cs="Calibri"/>
          <w:sz w:val="23"/>
          <w:szCs w:val="23"/>
        </w:rPr>
        <w:t xml:space="preserve"> </w:t>
      </w:r>
      <w:r w:rsidR="005D638E">
        <w:rPr>
          <w:rFonts w:ascii="Georgia" w:hAnsi="Georgia" w:cs="Calibri"/>
          <w:sz w:val="23"/>
          <w:szCs w:val="23"/>
        </w:rPr>
        <w:t>April 2020</w:t>
      </w:r>
    </w:p>
    <w:p w14:paraId="1619EA06" w14:textId="48D5051D" w:rsidR="00E90101" w:rsidRDefault="006623D1" w:rsidP="004F2194">
      <w:pPr>
        <w:pStyle w:val="BodyTextIndent3"/>
        <w:spacing w:before="240" w:line="276" w:lineRule="auto"/>
        <w:ind w:left="0"/>
        <w:contextualSpacing/>
        <w:jc w:val="both"/>
        <w:rPr>
          <w:rFonts w:ascii="Georgia" w:hAnsi="Georgia"/>
          <w:i/>
          <w:sz w:val="22"/>
          <w:szCs w:val="22"/>
          <w:u w:val="single"/>
        </w:rPr>
      </w:pPr>
      <w:r>
        <w:rPr>
          <w:rFonts w:ascii="Georgia" w:hAnsi="Georgia"/>
          <w:i/>
          <w:sz w:val="22"/>
          <w:szCs w:val="22"/>
          <w:u w:val="single"/>
        </w:rPr>
        <w:t xml:space="preserve">Digital </w:t>
      </w:r>
      <w:r w:rsidR="004F2194">
        <w:rPr>
          <w:rFonts w:ascii="Georgia" w:hAnsi="Georgia"/>
          <w:i/>
          <w:sz w:val="22"/>
          <w:szCs w:val="22"/>
          <w:u w:val="single"/>
        </w:rPr>
        <w:t>Product Owner</w:t>
      </w:r>
      <w:r w:rsidR="006E4943">
        <w:rPr>
          <w:rFonts w:ascii="Georgia" w:hAnsi="Georgia"/>
          <w:i/>
          <w:sz w:val="22"/>
          <w:szCs w:val="22"/>
          <w:u w:val="single"/>
        </w:rPr>
        <w:t>/Manager</w:t>
      </w:r>
    </w:p>
    <w:p w14:paraId="57DBAE1B" w14:textId="6E9996BD" w:rsidR="00244B3B" w:rsidRPr="00B72FAF" w:rsidRDefault="00384461" w:rsidP="00E32A47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 w:cs="Calibri"/>
        </w:rPr>
      </w:pPr>
      <w:r w:rsidRPr="00B72FAF">
        <w:rPr>
          <w:rFonts w:ascii="Georgia" w:hAnsi="Georgia"/>
        </w:rPr>
        <w:t>Work</w:t>
      </w:r>
      <w:r w:rsidR="005D638E" w:rsidRPr="00B72FAF">
        <w:rPr>
          <w:rFonts w:ascii="Georgia" w:hAnsi="Georgia"/>
        </w:rPr>
        <w:t xml:space="preserve">ed </w:t>
      </w:r>
      <w:r w:rsidRPr="00B72FAF">
        <w:rPr>
          <w:rFonts w:ascii="Georgia" w:hAnsi="Georgia"/>
        </w:rPr>
        <w:t>closely with e</w:t>
      </w:r>
      <w:r w:rsidR="004F2194" w:rsidRPr="00B72FAF">
        <w:rPr>
          <w:rFonts w:ascii="Georgia" w:hAnsi="Georgia"/>
        </w:rPr>
        <w:t>xecutive leadership team, marketing team and account management to redesign corporate website</w:t>
      </w:r>
      <w:r w:rsidR="0089544A" w:rsidRPr="00B72FAF">
        <w:rPr>
          <w:rFonts w:ascii="Georgia" w:hAnsi="Georgia"/>
        </w:rPr>
        <w:t xml:space="preserve"> as branding initiative</w:t>
      </w:r>
      <w:r w:rsidRPr="00B72FAF">
        <w:rPr>
          <w:rFonts w:ascii="Georgia" w:hAnsi="Georgia"/>
        </w:rPr>
        <w:t xml:space="preserve"> and improve customer self-service experience</w:t>
      </w:r>
      <w:r w:rsidR="004F2194" w:rsidRPr="00B72FAF">
        <w:rPr>
          <w:rFonts w:ascii="Georgia" w:hAnsi="Georgia"/>
        </w:rPr>
        <w:t>.</w:t>
      </w:r>
    </w:p>
    <w:p w14:paraId="13CF30A8" w14:textId="577CBF38" w:rsidR="00384461" w:rsidRPr="00B72FAF" w:rsidRDefault="00384461" w:rsidP="00E32A4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76" w:lineRule="auto"/>
        <w:rPr>
          <w:rFonts w:ascii="Georgia" w:hAnsi="Georgia"/>
          <w:color w:val="000000"/>
        </w:rPr>
      </w:pPr>
      <w:r w:rsidRPr="00B72FAF">
        <w:rPr>
          <w:rFonts w:ascii="Georgia" w:hAnsi="Georgia"/>
          <w:color w:val="000000"/>
        </w:rPr>
        <w:t>Partner</w:t>
      </w:r>
      <w:r w:rsidR="005D638E" w:rsidRPr="00B72FAF">
        <w:rPr>
          <w:rFonts w:ascii="Georgia" w:hAnsi="Georgia"/>
          <w:color w:val="000000"/>
        </w:rPr>
        <w:t>ed</w:t>
      </w:r>
      <w:r w:rsidRPr="00B72FAF">
        <w:rPr>
          <w:rFonts w:ascii="Georgia" w:hAnsi="Georgia"/>
          <w:color w:val="000000"/>
        </w:rPr>
        <w:t xml:space="preserve"> with UX lead to create clickable mockup and present to the senior leadership for review and feedback</w:t>
      </w:r>
    </w:p>
    <w:p w14:paraId="4895511D" w14:textId="012309C5" w:rsidR="0089544A" w:rsidRPr="00B72FAF" w:rsidRDefault="0089544A" w:rsidP="00E32A47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/>
        </w:rPr>
      </w:pPr>
      <w:r w:rsidRPr="00B72FAF">
        <w:rPr>
          <w:rFonts w:ascii="Georgia" w:hAnsi="Georgia"/>
        </w:rPr>
        <w:t>Creat</w:t>
      </w:r>
      <w:r w:rsidR="005D638E" w:rsidRPr="00B72FAF">
        <w:rPr>
          <w:rFonts w:ascii="Georgia" w:hAnsi="Georgia"/>
        </w:rPr>
        <w:t xml:space="preserve">ed </w:t>
      </w:r>
      <w:r w:rsidR="00357AE4" w:rsidRPr="00B72FAF">
        <w:rPr>
          <w:rFonts w:ascii="Georgia" w:hAnsi="Georgia"/>
        </w:rPr>
        <w:t>product</w:t>
      </w:r>
      <w:r w:rsidRPr="00B72FAF">
        <w:rPr>
          <w:rFonts w:ascii="Georgia" w:hAnsi="Georgia"/>
        </w:rPr>
        <w:t xml:space="preserve"> </w:t>
      </w:r>
      <w:r w:rsidR="00357AE4" w:rsidRPr="00B72FAF">
        <w:rPr>
          <w:rFonts w:ascii="Georgia" w:hAnsi="Georgia"/>
        </w:rPr>
        <w:t xml:space="preserve">plan/backlog, </w:t>
      </w:r>
      <w:r w:rsidR="00B72FAF" w:rsidRPr="00B72FAF">
        <w:rPr>
          <w:rFonts w:ascii="Georgia" w:hAnsi="Georgia"/>
        </w:rPr>
        <w:t>roadmap,</w:t>
      </w:r>
      <w:r w:rsidR="00357AE4" w:rsidRPr="00B72FAF">
        <w:rPr>
          <w:rFonts w:ascii="Georgia" w:hAnsi="Georgia"/>
        </w:rPr>
        <w:t xml:space="preserve"> and timeline for each operational area by identifying process improvement, cost saving initiative resulting in $3mn by</w:t>
      </w:r>
      <w:r w:rsidRPr="00B72FAF">
        <w:rPr>
          <w:rFonts w:ascii="Georgia" w:hAnsi="Georgia"/>
        </w:rPr>
        <w:t xml:space="preserve"> </w:t>
      </w:r>
      <w:r w:rsidR="00357AE4" w:rsidRPr="00B72FAF">
        <w:rPr>
          <w:rFonts w:ascii="Georgia" w:hAnsi="Georgia"/>
        </w:rPr>
        <w:t xml:space="preserve">collaborating with </w:t>
      </w:r>
      <w:r w:rsidRPr="00B72FAF">
        <w:rPr>
          <w:rFonts w:ascii="Georgia" w:hAnsi="Georgia"/>
        </w:rPr>
        <w:t>business un</w:t>
      </w:r>
      <w:r w:rsidR="00357AE4" w:rsidRPr="00B72FAF">
        <w:rPr>
          <w:rFonts w:ascii="Georgia" w:hAnsi="Georgia"/>
        </w:rPr>
        <w:t>it leaders</w:t>
      </w:r>
      <w:r w:rsidRPr="00B72FAF">
        <w:rPr>
          <w:rFonts w:ascii="Georgia" w:hAnsi="Georgia"/>
        </w:rPr>
        <w:t>, account managemen</w:t>
      </w:r>
      <w:r w:rsidR="00357AE4" w:rsidRPr="00B72FAF">
        <w:rPr>
          <w:rFonts w:ascii="Georgia" w:hAnsi="Georgia"/>
        </w:rPr>
        <w:t xml:space="preserve">t </w:t>
      </w:r>
      <w:r w:rsidRPr="00B72FAF">
        <w:rPr>
          <w:rFonts w:ascii="Georgia" w:hAnsi="Georgia"/>
        </w:rPr>
        <w:t xml:space="preserve">and </w:t>
      </w:r>
      <w:r w:rsidR="00357AE4" w:rsidRPr="00B72FAF">
        <w:rPr>
          <w:rFonts w:ascii="Georgia" w:hAnsi="Georgia"/>
        </w:rPr>
        <w:t>client feedback.</w:t>
      </w:r>
    </w:p>
    <w:p w14:paraId="5374A211" w14:textId="1E13A3ED" w:rsidR="00E90101" w:rsidRPr="00B72FAF" w:rsidRDefault="0089544A" w:rsidP="00E32A47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/>
        </w:rPr>
      </w:pPr>
      <w:r w:rsidRPr="00B72FAF">
        <w:rPr>
          <w:rFonts w:ascii="Georgia" w:hAnsi="Georgia"/>
        </w:rPr>
        <w:t>Achie</w:t>
      </w:r>
      <w:r w:rsidR="00384461" w:rsidRPr="00B72FAF">
        <w:rPr>
          <w:rFonts w:ascii="Georgia" w:hAnsi="Georgia"/>
        </w:rPr>
        <w:t>v</w:t>
      </w:r>
      <w:r w:rsidR="005D638E" w:rsidRPr="00B72FAF">
        <w:rPr>
          <w:rFonts w:ascii="Georgia" w:hAnsi="Georgia"/>
        </w:rPr>
        <w:t>ed</w:t>
      </w:r>
      <w:r w:rsidRPr="00B72FAF">
        <w:rPr>
          <w:rFonts w:ascii="Georgia" w:hAnsi="Georgia"/>
        </w:rPr>
        <w:t xml:space="preserve"> 20% reduction in </w:t>
      </w:r>
      <w:r w:rsidR="00357AE4" w:rsidRPr="00B72FAF">
        <w:rPr>
          <w:rFonts w:ascii="Georgia" w:hAnsi="Georgia"/>
        </w:rPr>
        <w:t xml:space="preserve">average talk time and average handle time </w:t>
      </w:r>
      <w:r w:rsidRPr="00B72FAF">
        <w:rPr>
          <w:rFonts w:ascii="Georgia" w:hAnsi="Georgia"/>
        </w:rPr>
        <w:t>by t</w:t>
      </w:r>
      <w:r w:rsidR="00244B3B" w:rsidRPr="00B72FAF">
        <w:rPr>
          <w:rFonts w:ascii="Georgia" w:hAnsi="Georgia"/>
        </w:rPr>
        <w:t>ransformi</w:t>
      </w:r>
      <w:r w:rsidRPr="00B72FAF">
        <w:rPr>
          <w:rFonts w:ascii="Georgia" w:hAnsi="Georgia"/>
        </w:rPr>
        <w:t>ng</w:t>
      </w:r>
      <w:r w:rsidR="00244B3B" w:rsidRPr="00B72FAF">
        <w:rPr>
          <w:rFonts w:ascii="Georgia" w:hAnsi="Georgia"/>
        </w:rPr>
        <w:t xml:space="preserve"> customer service portal by integrating legacy CRM module with Interactive Voice Response (IVR), Automatic Number Identification (ANI) and Screen pop up </w:t>
      </w:r>
      <w:r w:rsidR="00357AE4" w:rsidRPr="00B72FAF">
        <w:rPr>
          <w:rFonts w:ascii="Georgia" w:hAnsi="Georgia"/>
        </w:rPr>
        <w:t>feature.</w:t>
      </w:r>
    </w:p>
    <w:p w14:paraId="52743740" w14:textId="4263FB09" w:rsidR="00384461" w:rsidRPr="00B72FAF" w:rsidRDefault="00384461" w:rsidP="00E32A47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/>
        </w:rPr>
      </w:pPr>
      <w:r w:rsidRPr="00B72FAF">
        <w:rPr>
          <w:rFonts w:ascii="Georgia" w:hAnsi="Georgia"/>
        </w:rPr>
        <w:t>Utiliz</w:t>
      </w:r>
      <w:r w:rsidR="005D638E" w:rsidRPr="00B72FAF">
        <w:rPr>
          <w:rFonts w:ascii="Georgia" w:hAnsi="Georgia"/>
        </w:rPr>
        <w:t xml:space="preserve">ed </w:t>
      </w:r>
      <w:r w:rsidRPr="00B72FAF">
        <w:rPr>
          <w:rFonts w:ascii="Georgia" w:hAnsi="Georgia"/>
        </w:rPr>
        <w:t>VSTS for agile methodology to vet, define and schedule priorities for multiple development team</w:t>
      </w:r>
    </w:p>
    <w:p w14:paraId="5BC7A426" w14:textId="591C3E20" w:rsidR="00E90101" w:rsidRPr="00B72FAF" w:rsidRDefault="00E90101" w:rsidP="00E32A47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/>
        </w:rPr>
      </w:pPr>
      <w:r w:rsidRPr="00B72FAF">
        <w:rPr>
          <w:rFonts w:ascii="Georgia" w:hAnsi="Georgia"/>
        </w:rPr>
        <w:t>Analyz</w:t>
      </w:r>
      <w:r w:rsidR="005D638E" w:rsidRPr="00B72FAF">
        <w:rPr>
          <w:rFonts w:ascii="Georgia" w:hAnsi="Georgia"/>
        </w:rPr>
        <w:t>ed</w:t>
      </w:r>
      <w:r w:rsidRPr="00B72FAF">
        <w:rPr>
          <w:rFonts w:ascii="Georgia" w:hAnsi="Georgia"/>
        </w:rPr>
        <w:t xml:space="preserve"> reports and performing ROI evaluations for features, CRs, new business requests, etc.</w:t>
      </w:r>
    </w:p>
    <w:p w14:paraId="4BFC6191" w14:textId="59FE0B55" w:rsidR="00E90101" w:rsidRPr="00B72FAF" w:rsidRDefault="00384461" w:rsidP="00E32A47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/>
        </w:rPr>
      </w:pPr>
      <w:r w:rsidRPr="00B72FAF">
        <w:rPr>
          <w:rFonts w:ascii="Georgia" w:hAnsi="Georgia"/>
        </w:rPr>
        <w:t xml:space="preserve">Spearheaded </w:t>
      </w:r>
      <w:r w:rsidR="00E90101" w:rsidRPr="00B72FAF">
        <w:rPr>
          <w:rFonts w:ascii="Georgia" w:hAnsi="Georgia"/>
        </w:rPr>
        <w:t xml:space="preserve">all the integration </w:t>
      </w:r>
      <w:r w:rsidRPr="00B72FAF">
        <w:rPr>
          <w:rFonts w:ascii="Georgia" w:hAnsi="Georgia"/>
        </w:rPr>
        <w:t xml:space="preserve">management office </w:t>
      </w:r>
      <w:r w:rsidR="00E90101" w:rsidRPr="00B72FAF">
        <w:rPr>
          <w:rFonts w:ascii="Georgia" w:hAnsi="Georgia"/>
        </w:rPr>
        <w:t>projects post-merger which involved cross department dependencies</w:t>
      </w:r>
      <w:r w:rsidRPr="00B72FAF">
        <w:rPr>
          <w:rFonts w:ascii="Georgia" w:hAnsi="Georgia"/>
        </w:rPr>
        <w:t>.</w:t>
      </w:r>
    </w:p>
    <w:p w14:paraId="48F85224" w14:textId="55AE5EA7" w:rsidR="00E90101" w:rsidRPr="00B72FAF" w:rsidRDefault="00E90101" w:rsidP="00E32A47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/>
        </w:rPr>
      </w:pPr>
      <w:r w:rsidRPr="00B72FAF">
        <w:rPr>
          <w:rFonts w:ascii="Georgia" w:hAnsi="Georgia"/>
        </w:rPr>
        <w:t>Track</w:t>
      </w:r>
      <w:r w:rsidR="005D638E" w:rsidRPr="00B72FAF">
        <w:rPr>
          <w:rFonts w:ascii="Georgia" w:hAnsi="Georgia"/>
        </w:rPr>
        <w:t>ed</w:t>
      </w:r>
      <w:r w:rsidRPr="00B72FAF">
        <w:rPr>
          <w:rFonts w:ascii="Georgia" w:hAnsi="Georgia"/>
        </w:rPr>
        <w:t xml:space="preserve"> KPIs and metrics across multiple departments (Customer Service, Field Ops, Warehouse, Transactional Processing)</w:t>
      </w:r>
      <w:r w:rsidR="00384461" w:rsidRPr="00B72FAF">
        <w:rPr>
          <w:rFonts w:ascii="Georgia" w:hAnsi="Georgia"/>
        </w:rPr>
        <w:t xml:space="preserve"> using PowerBI</w:t>
      </w:r>
    </w:p>
    <w:p w14:paraId="49F57A6C" w14:textId="43474BAD" w:rsidR="00E1713F" w:rsidRPr="00B72FAF" w:rsidRDefault="00E1713F" w:rsidP="00E32A47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/>
        </w:rPr>
      </w:pPr>
      <w:r w:rsidRPr="00B72FAF">
        <w:rPr>
          <w:rFonts w:ascii="Georgia" w:hAnsi="Georgia"/>
        </w:rPr>
        <w:t>Create</w:t>
      </w:r>
      <w:r w:rsidR="005D638E" w:rsidRPr="00B72FAF">
        <w:rPr>
          <w:rFonts w:ascii="Georgia" w:hAnsi="Georgia"/>
        </w:rPr>
        <w:t>d</w:t>
      </w:r>
      <w:r w:rsidRPr="00B72FAF">
        <w:rPr>
          <w:rFonts w:ascii="Georgia" w:hAnsi="Georgia"/>
        </w:rPr>
        <w:t xml:space="preserve"> product documentation for pre and post feature enhancement like memos, user manuals, SOP’s using Confluence for call center representative training.  </w:t>
      </w:r>
    </w:p>
    <w:p w14:paraId="46BF96D2" w14:textId="212F1712" w:rsidR="00967AD7" w:rsidRPr="00B72FAF" w:rsidRDefault="00E90101" w:rsidP="00967AD7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/>
        </w:rPr>
      </w:pPr>
      <w:r w:rsidRPr="00B72FAF">
        <w:rPr>
          <w:rFonts w:ascii="Georgia" w:hAnsi="Georgia"/>
        </w:rPr>
        <w:t>Ensure</w:t>
      </w:r>
      <w:r w:rsidR="005D638E" w:rsidRPr="00B72FAF">
        <w:rPr>
          <w:rFonts w:ascii="Georgia" w:hAnsi="Georgia"/>
        </w:rPr>
        <w:t>d</w:t>
      </w:r>
      <w:r w:rsidRPr="00B72FAF">
        <w:rPr>
          <w:rFonts w:ascii="Georgia" w:hAnsi="Georgia"/>
        </w:rPr>
        <w:t xml:space="preserve"> the Enterprise Content Management and Operations portfolios aligned with both business and technology strategic roadmaps</w:t>
      </w:r>
    </w:p>
    <w:p w14:paraId="174ABB22" w14:textId="77777777" w:rsidR="00427620" w:rsidRPr="00061B67" w:rsidRDefault="00427620" w:rsidP="00277D8A">
      <w:pPr>
        <w:pStyle w:val="BodyTextIndent3"/>
        <w:spacing w:line="276" w:lineRule="auto"/>
        <w:ind w:left="0"/>
        <w:jc w:val="both"/>
        <w:rPr>
          <w:rFonts w:ascii="Georgia" w:hAnsi="Georgia" w:cs="Calibri"/>
          <w:b/>
          <w:sz w:val="23"/>
          <w:szCs w:val="23"/>
          <w:u w:val="single"/>
        </w:rPr>
      </w:pPr>
    </w:p>
    <w:p w14:paraId="78E94280" w14:textId="1DDD59E8" w:rsidR="00577A4A" w:rsidRPr="00061B67" w:rsidRDefault="00E90101" w:rsidP="00277D8A">
      <w:pPr>
        <w:pStyle w:val="BodyTextIndent3"/>
        <w:spacing w:line="276" w:lineRule="auto"/>
        <w:ind w:left="0"/>
        <w:jc w:val="both"/>
        <w:rPr>
          <w:rFonts w:ascii="Georgia" w:hAnsi="Georgia" w:cs="Calibri"/>
          <w:b/>
          <w:sz w:val="23"/>
          <w:szCs w:val="23"/>
        </w:rPr>
      </w:pPr>
      <w:r>
        <w:rPr>
          <w:rFonts w:ascii="Georgia" w:hAnsi="Georgia" w:cs="Calibri"/>
          <w:b/>
          <w:sz w:val="23"/>
          <w:szCs w:val="23"/>
          <w:u w:val="single"/>
        </w:rPr>
        <w:t>Pershin</w:t>
      </w:r>
      <w:r w:rsidR="00C703F0">
        <w:rPr>
          <w:rFonts w:ascii="Georgia" w:hAnsi="Georgia" w:cs="Calibri"/>
          <w:b/>
          <w:sz w:val="23"/>
          <w:szCs w:val="23"/>
          <w:u w:val="single"/>
        </w:rPr>
        <w:t>g</w:t>
      </w:r>
      <w:r>
        <w:rPr>
          <w:rFonts w:ascii="Georgia" w:hAnsi="Georgia" w:cs="Calibri"/>
          <w:b/>
          <w:sz w:val="23"/>
          <w:szCs w:val="23"/>
          <w:u w:val="single"/>
        </w:rPr>
        <w:t xml:space="preserve"> – BNYM Co </w:t>
      </w:r>
      <w:r w:rsidR="00577A4A" w:rsidRPr="00061B67">
        <w:rPr>
          <w:rFonts w:ascii="Georgia" w:hAnsi="Georgia" w:cs="Calibri"/>
          <w:b/>
          <w:sz w:val="23"/>
          <w:szCs w:val="23"/>
          <w:u w:val="single"/>
        </w:rPr>
        <w:t xml:space="preserve">(Jersey City, </w:t>
      </w:r>
      <w:r w:rsidR="00B20DFC" w:rsidRPr="00061B67">
        <w:rPr>
          <w:rFonts w:ascii="Georgia" w:hAnsi="Georgia" w:cs="Calibri"/>
          <w:b/>
          <w:sz w:val="23"/>
          <w:szCs w:val="23"/>
          <w:u w:val="single"/>
        </w:rPr>
        <w:t>NJ)</w:t>
      </w:r>
      <w:r w:rsidR="00B20DFC" w:rsidRPr="00061B67">
        <w:rPr>
          <w:rFonts w:ascii="Georgia" w:hAnsi="Georgia" w:cs="Calibri"/>
          <w:b/>
          <w:smallCaps/>
          <w:sz w:val="23"/>
          <w:szCs w:val="23"/>
        </w:rPr>
        <w:t xml:space="preserve"> </w:t>
      </w:r>
      <w:r w:rsidR="00B20DFC" w:rsidRPr="00061B67">
        <w:rPr>
          <w:rFonts w:ascii="Georgia" w:hAnsi="Georgia" w:cs="Calibri"/>
          <w:b/>
          <w:sz w:val="23"/>
          <w:szCs w:val="23"/>
        </w:rPr>
        <w:t xml:space="preserve"> </w:t>
      </w:r>
      <w:r w:rsidR="00577A4A" w:rsidRPr="00061B67">
        <w:rPr>
          <w:rFonts w:ascii="Georgia" w:hAnsi="Georgia" w:cs="Calibri"/>
          <w:b/>
          <w:sz w:val="23"/>
          <w:szCs w:val="23"/>
        </w:rPr>
        <w:t xml:space="preserve">                                       </w:t>
      </w:r>
      <w:r>
        <w:rPr>
          <w:rFonts w:ascii="Georgia" w:hAnsi="Georgia" w:cs="Calibri"/>
          <w:b/>
          <w:sz w:val="23"/>
          <w:szCs w:val="23"/>
        </w:rPr>
        <w:t xml:space="preserve">    </w:t>
      </w:r>
      <w:r w:rsidR="00C703F0">
        <w:rPr>
          <w:rFonts w:ascii="Georgia" w:hAnsi="Georgia" w:cs="Calibri"/>
          <w:b/>
          <w:sz w:val="23"/>
          <w:szCs w:val="23"/>
        </w:rPr>
        <w:t xml:space="preserve">  </w:t>
      </w:r>
      <w:r>
        <w:rPr>
          <w:rFonts w:ascii="Georgia" w:hAnsi="Georgia" w:cs="Calibri"/>
          <w:b/>
          <w:sz w:val="23"/>
          <w:szCs w:val="23"/>
        </w:rPr>
        <w:t xml:space="preserve">         </w:t>
      </w:r>
      <w:r w:rsidR="00577A4A" w:rsidRPr="00061B67">
        <w:rPr>
          <w:rFonts w:ascii="Georgia" w:hAnsi="Georgia" w:cs="Calibri"/>
          <w:b/>
          <w:sz w:val="23"/>
          <w:szCs w:val="23"/>
        </w:rPr>
        <w:t xml:space="preserve">   </w:t>
      </w:r>
      <w:r w:rsidR="00B20DFC">
        <w:rPr>
          <w:rFonts w:ascii="Georgia" w:hAnsi="Georgia" w:cs="Calibri"/>
          <w:b/>
          <w:sz w:val="23"/>
          <w:szCs w:val="23"/>
        </w:rPr>
        <w:t xml:space="preserve">   </w:t>
      </w:r>
      <w:r w:rsidR="00577A4A" w:rsidRPr="00061B67">
        <w:rPr>
          <w:rFonts w:ascii="Georgia" w:hAnsi="Georgia" w:cs="Calibri"/>
          <w:b/>
          <w:sz w:val="23"/>
          <w:szCs w:val="23"/>
        </w:rPr>
        <w:t xml:space="preserve">      </w:t>
      </w:r>
      <w:r w:rsidR="00C703F0">
        <w:rPr>
          <w:rFonts w:ascii="Georgia" w:hAnsi="Georgia" w:cs="Calibri"/>
          <w:b/>
          <w:sz w:val="23"/>
          <w:szCs w:val="23"/>
        </w:rPr>
        <w:t xml:space="preserve">  </w:t>
      </w:r>
      <w:r w:rsidR="00577A4A" w:rsidRPr="00061B67">
        <w:rPr>
          <w:rFonts w:ascii="Georgia" w:hAnsi="Georgia" w:cs="Calibri"/>
          <w:sz w:val="23"/>
          <w:szCs w:val="23"/>
        </w:rPr>
        <w:t xml:space="preserve">April 2015 </w:t>
      </w:r>
      <w:r w:rsidR="00C703F0">
        <w:rPr>
          <w:rFonts w:ascii="Georgia" w:hAnsi="Georgia" w:cs="Calibri"/>
          <w:sz w:val="23"/>
          <w:szCs w:val="23"/>
        </w:rPr>
        <w:t>–</w:t>
      </w:r>
      <w:r w:rsidR="00577A4A" w:rsidRPr="00061B67">
        <w:rPr>
          <w:rFonts w:ascii="Georgia" w:hAnsi="Georgia" w:cs="Calibri"/>
          <w:sz w:val="23"/>
          <w:szCs w:val="23"/>
        </w:rPr>
        <w:t xml:space="preserve"> </w:t>
      </w:r>
      <w:r w:rsidR="00C703F0">
        <w:rPr>
          <w:rFonts w:ascii="Georgia" w:hAnsi="Georgia" w:cs="Calibri"/>
          <w:sz w:val="23"/>
          <w:szCs w:val="23"/>
        </w:rPr>
        <w:t>July 2017</w:t>
      </w:r>
    </w:p>
    <w:p w14:paraId="1376152D" w14:textId="5BF829A4" w:rsidR="0021788A" w:rsidRPr="00061B67" w:rsidRDefault="00277D8A" w:rsidP="00277D8A">
      <w:pPr>
        <w:pStyle w:val="BodyTextIndent3"/>
        <w:spacing w:before="240" w:line="276" w:lineRule="auto"/>
        <w:ind w:left="0"/>
        <w:contextualSpacing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i/>
          <w:sz w:val="22"/>
          <w:szCs w:val="22"/>
          <w:u w:val="single"/>
        </w:rPr>
        <w:t xml:space="preserve">Sr. </w:t>
      </w:r>
      <w:r w:rsidR="008049B2">
        <w:rPr>
          <w:rFonts w:ascii="Georgia" w:hAnsi="Georgia"/>
          <w:i/>
          <w:sz w:val="22"/>
          <w:szCs w:val="22"/>
          <w:u w:val="single"/>
        </w:rPr>
        <w:t>Business</w:t>
      </w:r>
      <w:r>
        <w:rPr>
          <w:rFonts w:ascii="Georgia" w:hAnsi="Georgia"/>
          <w:i/>
          <w:sz w:val="22"/>
          <w:szCs w:val="22"/>
          <w:u w:val="single"/>
        </w:rPr>
        <w:t xml:space="preserve"> </w:t>
      </w:r>
      <w:r w:rsidR="008049B2">
        <w:rPr>
          <w:rFonts w:ascii="Georgia" w:hAnsi="Georgia"/>
          <w:i/>
          <w:sz w:val="22"/>
          <w:szCs w:val="22"/>
          <w:u w:val="single"/>
        </w:rPr>
        <w:t>Analyst</w:t>
      </w:r>
      <w:r w:rsidR="00373F32">
        <w:rPr>
          <w:rFonts w:ascii="Georgia" w:hAnsi="Georgia"/>
          <w:i/>
          <w:sz w:val="22"/>
          <w:szCs w:val="22"/>
          <w:u w:val="single"/>
        </w:rPr>
        <w:t>/Scrum Master</w:t>
      </w:r>
    </w:p>
    <w:p w14:paraId="575C7977" w14:textId="5F4D154C" w:rsidR="00761959" w:rsidRPr="00761959" w:rsidRDefault="00761959" w:rsidP="00761959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/>
        </w:rPr>
      </w:pPr>
      <w:r w:rsidRPr="00761959">
        <w:rPr>
          <w:rFonts w:ascii="Georgia" w:hAnsi="Georgia"/>
        </w:rPr>
        <w:t>Collaborate</w:t>
      </w:r>
      <w:r>
        <w:rPr>
          <w:rFonts w:ascii="Georgia" w:hAnsi="Georgia"/>
        </w:rPr>
        <w:t>d</w:t>
      </w:r>
      <w:r w:rsidRPr="00761959">
        <w:rPr>
          <w:rFonts w:ascii="Georgia" w:hAnsi="Georgia"/>
        </w:rPr>
        <w:t xml:space="preserve"> with business stakeholders (Product Managers) to define, prioritize and document business requirements</w:t>
      </w:r>
      <w:r>
        <w:rPr>
          <w:rFonts w:ascii="Georgia" w:hAnsi="Georgia"/>
        </w:rPr>
        <w:t xml:space="preserve"> client onboarding web application and mobile enhancement</w:t>
      </w:r>
      <w:r w:rsidRPr="00761959">
        <w:rPr>
          <w:rFonts w:ascii="Georgia" w:hAnsi="Georgia"/>
        </w:rPr>
        <w:t>.</w:t>
      </w:r>
    </w:p>
    <w:p w14:paraId="41933938" w14:textId="42B952CD" w:rsidR="00761959" w:rsidRPr="00761959" w:rsidRDefault="00761959" w:rsidP="00761959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/>
        </w:rPr>
      </w:pPr>
      <w:r w:rsidRPr="00761959">
        <w:rPr>
          <w:rFonts w:ascii="Georgia" w:hAnsi="Georgia"/>
        </w:rPr>
        <w:t>Refine</w:t>
      </w:r>
      <w:r>
        <w:rPr>
          <w:rFonts w:ascii="Georgia" w:hAnsi="Georgia"/>
        </w:rPr>
        <w:t>d</w:t>
      </w:r>
      <w:r w:rsidRPr="00761959">
        <w:rPr>
          <w:rFonts w:ascii="Georgia" w:hAnsi="Georgia"/>
        </w:rPr>
        <w:t xml:space="preserve"> high-level business requirements to user stories/functional requirements capable of being acted upon by software engineer.</w:t>
      </w:r>
    </w:p>
    <w:p w14:paraId="12F681FA" w14:textId="77777777" w:rsidR="003B354C" w:rsidRPr="003B354C" w:rsidRDefault="003B354C" w:rsidP="00277D8A">
      <w:pPr>
        <w:numPr>
          <w:ilvl w:val="0"/>
          <w:numId w:val="29"/>
        </w:numPr>
        <w:shd w:val="clear" w:color="auto" w:fill="FFFFFF"/>
        <w:spacing w:line="276" w:lineRule="auto"/>
        <w:contextualSpacing/>
        <w:jc w:val="both"/>
        <w:rPr>
          <w:rFonts w:ascii="Georgia" w:hAnsi="Georgia" w:cs="Tahoma"/>
        </w:rPr>
      </w:pPr>
      <w:r w:rsidRPr="003B354C">
        <w:rPr>
          <w:rFonts w:ascii="Georgia" w:hAnsi="Georgia" w:cs="Tahoma"/>
        </w:rPr>
        <w:t xml:space="preserve">Liaison between the trading desk and developers to expose informational, analytical, and workflow-optimizing needs. </w:t>
      </w:r>
    </w:p>
    <w:p w14:paraId="15E51709" w14:textId="77777777" w:rsidR="003B354C" w:rsidRPr="003B354C" w:rsidRDefault="003B354C" w:rsidP="00277D8A">
      <w:pPr>
        <w:numPr>
          <w:ilvl w:val="0"/>
          <w:numId w:val="29"/>
        </w:numPr>
        <w:shd w:val="clear" w:color="auto" w:fill="FFFFFF"/>
        <w:spacing w:line="276" w:lineRule="auto"/>
        <w:contextualSpacing/>
        <w:jc w:val="both"/>
        <w:rPr>
          <w:rFonts w:ascii="Georgia" w:hAnsi="Georgia" w:cs="Tahoma"/>
        </w:rPr>
      </w:pPr>
      <w:r w:rsidRPr="003B354C">
        <w:rPr>
          <w:rFonts w:ascii="Georgia" w:hAnsi="Georgia" w:cs="Tahoma"/>
        </w:rPr>
        <w:t>Involved in the creation and maintenance of the workflow plans and work with portfolio managers to resolve issues encountered with the Order Management module of NetX360.</w:t>
      </w:r>
    </w:p>
    <w:p w14:paraId="00814097" w14:textId="44C41370" w:rsidR="003B354C" w:rsidRPr="003B354C" w:rsidRDefault="003B354C" w:rsidP="00277D8A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 w:cs="Calibri"/>
        </w:rPr>
      </w:pPr>
      <w:r w:rsidRPr="003B354C">
        <w:rPr>
          <w:rFonts w:ascii="Georgia" w:hAnsi="Georgia"/>
        </w:rPr>
        <w:t>Work</w:t>
      </w:r>
      <w:r w:rsidR="00E90101">
        <w:rPr>
          <w:rFonts w:ascii="Georgia" w:hAnsi="Georgia"/>
        </w:rPr>
        <w:t>ed</w:t>
      </w:r>
      <w:r w:rsidRPr="003B354C">
        <w:rPr>
          <w:rFonts w:ascii="Georgia" w:hAnsi="Georgia"/>
        </w:rPr>
        <w:t xml:space="preserve"> closely with the Credit Risk Managers, IT Leads and Stakeholders on a daily basis via group discussions to elicit and confirm requirements. </w:t>
      </w:r>
    </w:p>
    <w:p w14:paraId="79978AAA" w14:textId="44EC4D44" w:rsidR="003B354C" w:rsidRPr="003B354C" w:rsidRDefault="003B354C" w:rsidP="00277D8A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 w:cs="Calibri"/>
        </w:rPr>
      </w:pPr>
      <w:r w:rsidRPr="003B354C">
        <w:rPr>
          <w:rFonts w:ascii="Georgia" w:hAnsi="Georgia"/>
        </w:rPr>
        <w:t>Create</w:t>
      </w:r>
      <w:r w:rsidR="00E90101">
        <w:rPr>
          <w:rFonts w:ascii="Georgia" w:hAnsi="Georgia"/>
        </w:rPr>
        <w:t>d</w:t>
      </w:r>
      <w:r w:rsidRPr="003B354C">
        <w:rPr>
          <w:rFonts w:ascii="Georgia" w:hAnsi="Georgia"/>
        </w:rPr>
        <w:t xml:space="preserve"> a detailed end-to-end </w:t>
      </w:r>
      <w:r w:rsidR="00E32A47" w:rsidRPr="003B354C">
        <w:rPr>
          <w:rFonts w:ascii="Georgia" w:hAnsi="Georgia"/>
        </w:rPr>
        <w:t>high-level</w:t>
      </w:r>
      <w:r w:rsidRPr="003B354C">
        <w:rPr>
          <w:rFonts w:ascii="Georgia" w:hAnsi="Georgia"/>
        </w:rPr>
        <w:t xml:space="preserve"> test plan with intraday/end-of-day flows and regression tests</w:t>
      </w:r>
    </w:p>
    <w:p w14:paraId="45AF833C" w14:textId="476C5768" w:rsidR="003B354C" w:rsidRPr="003B354C" w:rsidRDefault="003B354C" w:rsidP="00277D8A">
      <w:pPr>
        <w:pStyle w:val="BodyTextIndent3"/>
        <w:numPr>
          <w:ilvl w:val="0"/>
          <w:numId w:val="29"/>
        </w:numPr>
        <w:tabs>
          <w:tab w:val="right" w:pos="10800"/>
        </w:tabs>
        <w:spacing w:line="276" w:lineRule="auto"/>
        <w:jc w:val="both"/>
        <w:rPr>
          <w:rFonts w:ascii="Georgia" w:hAnsi="Georgia" w:cs="Calibri"/>
        </w:rPr>
      </w:pPr>
      <w:r w:rsidRPr="003B354C">
        <w:rPr>
          <w:rFonts w:ascii="Georgia" w:hAnsi="Georgia"/>
        </w:rPr>
        <w:t>Create</w:t>
      </w:r>
      <w:r w:rsidR="00E90101">
        <w:rPr>
          <w:rFonts w:ascii="Georgia" w:hAnsi="Georgia"/>
        </w:rPr>
        <w:t>d</w:t>
      </w:r>
      <w:r w:rsidRPr="003B354C">
        <w:rPr>
          <w:rFonts w:ascii="Georgia" w:hAnsi="Georgia"/>
        </w:rPr>
        <w:t xml:space="preserve"> test cases with all combinations of market actions (Buy, Cancel, and Cancel/Replace) and all products (Spot, Forward).</w:t>
      </w:r>
    </w:p>
    <w:p w14:paraId="7C7831B1" w14:textId="77777777" w:rsidR="003B354C" w:rsidRPr="003B354C" w:rsidRDefault="003B354C" w:rsidP="00277D8A">
      <w:pPr>
        <w:numPr>
          <w:ilvl w:val="0"/>
          <w:numId w:val="29"/>
        </w:numPr>
        <w:shd w:val="clear" w:color="auto" w:fill="FFFFFF"/>
        <w:spacing w:line="276" w:lineRule="auto"/>
        <w:contextualSpacing/>
        <w:jc w:val="both"/>
        <w:rPr>
          <w:rFonts w:ascii="Georgia" w:hAnsi="Georgia" w:cs="Tahoma"/>
        </w:rPr>
      </w:pPr>
      <w:r w:rsidRPr="003B354C">
        <w:rPr>
          <w:rFonts w:ascii="Georgia" w:hAnsi="Georgia" w:cs="Tahoma"/>
        </w:rPr>
        <w:t>Participated in bug review meetings with software developers, QA engineers, managers and suggested enhancements to the existing application from business perspectives and also provided solutions to existing bugs.</w:t>
      </w:r>
    </w:p>
    <w:p w14:paraId="6B4852F1" w14:textId="338BAA4C" w:rsidR="00872EED" w:rsidRPr="00E32A47" w:rsidRDefault="00E32A47" w:rsidP="00E32A47">
      <w:pPr>
        <w:pStyle w:val="BodyTextIndent3"/>
        <w:spacing w:before="240" w:line="276" w:lineRule="auto"/>
        <w:ind w:left="0"/>
        <w:rPr>
          <w:rFonts w:ascii="Georgia" w:hAnsi="Georgia" w:cs="Calibri"/>
          <w:b/>
          <w:sz w:val="23"/>
          <w:szCs w:val="23"/>
        </w:rPr>
      </w:pPr>
      <w:r>
        <w:rPr>
          <w:rFonts w:ascii="Georgia" w:hAnsi="Georgia" w:cs="Calibri"/>
          <w:b/>
          <w:sz w:val="23"/>
          <w:szCs w:val="23"/>
          <w:u w:val="single"/>
        </w:rPr>
        <w:t>UBS</w:t>
      </w:r>
      <w:r w:rsidR="009554B6" w:rsidRPr="00061B67">
        <w:rPr>
          <w:rFonts w:ascii="Georgia" w:hAnsi="Georgia" w:cs="Calibri"/>
          <w:b/>
          <w:sz w:val="23"/>
          <w:szCs w:val="23"/>
          <w:u w:val="single"/>
        </w:rPr>
        <w:t xml:space="preserve"> (</w:t>
      </w:r>
      <w:r>
        <w:rPr>
          <w:rFonts w:ascii="Georgia" w:hAnsi="Georgia" w:cs="Calibri"/>
          <w:b/>
          <w:sz w:val="23"/>
          <w:szCs w:val="23"/>
          <w:u w:val="single"/>
        </w:rPr>
        <w:t>New York</w:t>
      </w:r>
      <w:r w:rsidR="009554B6" w:rsidRPr="00061B67">
        <w:rPr>
          <w:rFonts w:ascii="Georgia" w:hAnsi="Georgia" w:cs="Calibri"/>
          <w:b/>
          <w:sz w:val="23"/>
          <w:szCs w:val="23"/>
          <w:u w:val="single"/>
        </w:rPr>
        <w:t>, N</w:t>
      </w:r>
      <w:r>
        <w:rPr>
          <w:rFonts w:ascii="Georgia" w:hAnsi="Georgia" w:cs="Calibri"/>
          <w:b/>
          <w:sz w:val="23"/>
          <w:szCs w:val="23"/>
          <w:u w:val="single"/>
        </w:rPr>
        <w:t>Y</w:t>
      </w:r>
      <w:r w:rsidR="009554B6" w:rsidRPr="00061B67">
        <w:rPr>
          <w:rFonts w:ascii="Georgia" w:hAnsi="Georgia" w:cs="Calibri"/>
          <w:b/>
          <w:sz w:val="23"/>
          <w:szCs w:val="23"/>
          <w:u w:val="single"/>
        </w:rPr>
        <w:t>)</w:t>
      </w:r>
      <w:r w:rsidR="009554B6" w:rsidRPr="00061B67">
        <w:rPr>
          <w:rFonts w:ascii="Georgia" w:hAnsi="Georgia" w:cs="Calibri"/>
          <w:b/>
          <w:smallCaps/>
          <w:sz w:val="23"/>
          <w:szCs w:val="23"/>
        </w:rPr>
        <w:t xml:space="preserve"> </w:t>
      </w:r>
      <w:r w:rsidR="009554B6" w:rsidRPr="00061B67">
        <w:rPr>
          <w:rFonts w:ascii="Georgia" w:hAnsi="Georgia" w:cs="Calibri"/>
          <w:b/>
          <w:sz w:val="23"/>
          <w:szCs w:val="23"/>
        </w:rPr>
        <w:t xml:space="preserve">              </w:t>
      </w:r>
      <w:r w:rsidR="002D4EC6" w:rsidRPr="00061B67">
        <w:rPr>
          <w:rFonts w:ascii="Georgia" w:hAnsi="Georgia" w:cs="Calibri"/>
          <w:b/>
          <w:sz w:val="23"/>
          <w:szCs w:val="23"/>
        </w:rPr>
        <w:t xml:space="preserve">  </w:t>
      </w:r>
      <w:r w:rsidR="00601EDB" w:rsidRPr="00061B67">
        <w:rPr>
          <w:rFonts w:ascii="Georgia" w:hAnsi="Georgia" w:cs="Calibri"/>
          <w:b/>
          <w:sz w:val="23"/>
          <w:szCs w:val="23"/>
        </w:rPr>
        <w:t xml:space="preserve">      </w:t>
      </w:r>
      <w:r>
        <w:rPr>
          <w:rFonts w:ascii="Georgia" w:hAnsi="Georgia" w:cs="Calibri"/>
          <w:b/>
          <w:sz w:val="23"/>
          <w:szCs w:val="23"/>
        </w:rPr>
        <w:t xml:space="preserve">                 </w:t>
      </w:r>
      <w:r w:rsidR="00601EDB" w:rsidRPr="00061B67">
        <w:rPr>
          <w:rFonts w:ascii="Georgia" w:hAnsi="Georgia" w:cs="Calibri"/>
          <w:b/>
          <w:sz w:val="23"/>
          <w:szCs w:val="23"/>
        </w:rPr>
        <w:t xml:space="preserve">                                                 </w:t>
      </w:r>
      <w:r w:rsidR="002D4EC6" w:rsidRPr="00061B67">
        <w:rPr>
          <w:rFonts w:ascii="Georgia" w:hAnsi="Georgia" w:cs="Calibri"/>
          <w:b/>
          <w:sz w:val="23"/>
          <w:szCs w:val="23"/>
        </w:rPr>
        <w:t xml:space="preserve">        </w:t>
      </w:r>
      <w:r>
        <w:rPr>
          <w:rFonts w:ascii="Georgia" w:hAnsi="Georgia" w:cs="Calibri"/>
          <w:sz w:val="23"/>
          <w:szCs w:val="23"/>
        </w:rPr>
        <w:t>January</w:t>
      </w:r>
      <w:r w:rsidR="003F2865" w:rsidRPr="003F2865">
        <w:rPr>
          <w:rFonts w:ascii="Georgia" w:hAnsi="Georgia" w:cs="Calibri"/>
          <w:sz w:val="23"/>
          <w:szCs w:val="23"/>
        </w:rPr>
        <w:t xml:space="preserve"> 201</w:t>
      </w:r>
      <w:r>
        <w:rPr>
          <w:rFonts w:ascii="Georgia" w:hAnsi="Georgia" w:cs="Calibri"/>
          <w:sz w:val="23"/>
          <w:szCs w:val="23"/>
        </w:rPr>
        <w:t>5</w:t>
      </w:r>
      <w:r w:rsidR="009554B6" w:rsidRPr="003F2865">
        <w:rPr>
          <w:rFonts w:ascii="Georgia" w:hAnsi="Georgia" w:cs="Calibri"/>
          <w:sz w:val="23"/>
          <w:szCs w:val="23"/>
        </w:rPr>
        <w:t xml:space="preserve"> </w:t>
      </w:r>
      <w:r w:rsidR="003F2865" w:rsidRPr="003F2865">
        <w:rPr>
          <w:rFonts w:ascii="Georgia" w:hAnsi="Georgia" w:cs="Calibri"/>
          <w:sz w:val="23"/>
          <w:szCs w:val="23"/>
        </w:rPr>
        <w:t>–</w:t>
      </w:r>
      <w:r w:rsidR="009554B6" w:rsidRPr="003F2865">
        <w:rPr>
          <w:rFonts w:ascii="Georgia" w:hAnsi="Georgia" w:cs="Calibri"/>
          <w:sz w:val="23"/>
          <w:szCs w:val="23"/>
        </w:rPr>
        <w:t xml:space="preserve"> </w:t>
      </w:r>
      <w:r w:rsidR="003F2865" w:rsidRPr="003F2865">
        <w:rPr>
          <w:rFonts w:ascii="Georgia" w:hAnsi="Georgia" w:cs="Calibri"/>
          <w:sz w:val="23"/>
          <w:szCs w:val="23"/>
        </w:rPr>
        <w:t>April 2015</w:t>
      </w:r>
    </w:p>
    <w:p w14:paraId="50A2D46C" w14:textId="67037B8B" w:rsidR="0023005E" w:rsidRPr="00061B67" w:rsidRDefault="00277D8A" w:rsidP="00277D8A">
      <w:pPr>
        <w:pStyle w:val="BodyTextIndent3"/>
        <w:spacing w:line="276" w:lineRule="auto"/>
        <w:ind w:left="0"/>
        <w:jc w:val="both"/>
        <w:rPr>
          <w:rFonts w:ascii="Georgia" w:hAnsi="Georgia" w:cs="Calibri"/>
          <w:i/>
          <w:sz w:val="22"/>
          <w:szCs w:val="22"/>
          <w:u w:val="single"/>
        </w:rPr>
      </w:pPr>
      <w:r>
        <w:rPr>
          <w:rFonts w:ascii="Georgia" w:hAnsi="Georgia" w:cs="Calibri"/>
          <w:i/>
          <w:sz w:val="22"/>
          <w:szCs w:val="22"/>
          <w:u w:val="single"/>
        </w:rPr>
        <w:t xml:space="preserve">Sr </w:t>
      </w:r>
      <w:r w:rsidR="00704E6A" w:rsidRPr="00061B67">
        <w:rPr>
          <w:rFonts w:ascii="Georgia" w:hAnsi="Georgia" w:cs="Calibri"/>
          <w:i/>
          <w:sz w:val="22"/>
          <w:szCs w:val="22"/>
          <w:u w:val="single"/>
        </w:rPr>
        <w:t>Business Analyst</w:t>
      </w:r>
      <w:r w:rsidR="00373F32">
        <w:rPr>
          <w:rFonts w:ascii="Georgia" w:hAnsi="Georgia" w:cs="Calibri"/>
          <w:i/>
          <w:sz w:val="22"/>
          <w:szCs w:val="22"/>
          <w:u w:val="single"/>
        </w:rPr>
        <w:t>/Scrum Master</w:t>
      </w:r>
    </w:p>
    <w:p w14:paraId="11BC0A3B" w14:textId="77777777" w:rsidR="00B81595" w:rsidRPr="008B24E3" w:rsidRDefault="00B81595" w:rsidP="00B81595">
      <w:pPr>
        <w:pStyle w:val="PlainText"/>
        <w:numPr>
          <w:ilvl w:val="0"/>
          <w:numId w:val="16"/>
        </w:numPr>
        <w:tabs>
          <w:tab w:val="left" w:pos="360"/>
          <w:tab w:val="left" w:pos="10260"/>
        </w:tabs>
        <w:spacing w:line="276" w:lineRule="auto"/>
        <w:contextualSpacing/>
        <w:rPr>
          <w:rFonts w:ascii="Georgia" w:eastAsia="MS Mincho" w:hAnsi="Georgia" w:cs="Arial"/>
          <w:b w:val="0"/>
          <w:bCs w:val="0"/>
        </w:rPr>
      </w:pPr>
      <w:r>
        <w:rPr>
          <w:rFonts w:ascii="Georgia" w:eastAsia="Arial" w:hAnsi="Georgia" w:cs="Arial"/>
          <w:b w:val="0"/>
          <w:highlight w:val="white"/>
        </w:rPr>
        <w:t>Acted as the l</w:t>
      </w:r>
      <w:r w:rsidRPr="008B24E3">
        <w:rPr>
          <w:rFonts w:ascii="Georgia" w:eastAsia="Arial" w:hAnsi="Georgia" w:cs="Arial"/>
          <w:b w:val="0"/>
          <w:highlight w:val="white"/>
        </w:rPr>
        <w:t>iaison between Line of Businesses (LOBs), Technology Partners (Source Applications) and implementation team.</w:t>
      </w:r>
    </w:p>
    <w:p w14:paraId="75E1287C" w14:textId="1C596BFD" w:rsidR="00B81595" w:rsidRPr="008B24E3" w:rsidRDefault="00B81595" w:rsidP="00B81595">
      <w:pPr>
        <w:numPr>
          <w:ilvl w:val="0"/>
          <w:numId w:val="16"/>
        </w:numPr>
        <w:spacing w:before="100" w:beforeAutospacing="1" w:after="100" w:afterAutospacing="1" w:line="276" w:lineRule="auto"/>
        <w:textAlignment w:val="top"/>
        <w:rPr>
          <w:rFonts w:ascii="Georgia" w:hAnsi="Georgia"/>
        </w:rPr>
      </w:pPr>
      <w:r w:rsidRPr="008B24E3">
        <w:rPr>
          <w:rFonts w:ascii="Georgia" w:hAnsi="Georgia"/>
        </w:rPr>
        <w:t xml:space="preserve">Analyzed client data, </w:t>
      </w:r>
      <w:r w:rsidR="00937BC4" w:rsidRPr="008B24E3">
        <w:rPr>
          <w:rFonts w:ascii="Georgia" w:hAnsi="Georgia"/>
        </w:rPr>
        <w:t>documentation,</w:t>
      </w:r>
      <w:r w:rsidRPr="008B24E3">
        <w:rPr>
          <w:rFonts w:ascii="Georgia" w:hAnsi="Georgia"/>
        </w:rPr>
        <w:t xml:space="preserve"> and negative news </w:t>
      </w:r>
      <w:r w:rsidR="00937BC4" w:rsidRPr="008B24E3">
        <w:rPr>
          <w:rFonts w:ascii="Georgia" w:hAnsi="Georgia"/>
        </w:rPr>
        <w:t>to</w:t>
      </w:r>
      <w:r w:rsidRPr="008B24E3">
        <w:rPr>
          <w:rFonts w:ascii="Georgia" w:hAnsi="Georgia"/>
        </w:rPr>
        <w:t xml:space="preserve"> determine Client Risk Profile</w:t>
      </w:r>
    </w:p>
    <w:p w14:paraId="59DB1FF2" w14:textId="52D2CFE6" w:rsidR="00B81595" w:rsidRPr="008B24E3" w:rsidRDefault="00B81595" w:rsidP="00B81595">
      <w:pPr>
        <w:pStyle w:val="PlainText"/>
        <w:numPr>
          <w:ilvl w:val="0"/>
          <w:numId w:val="16"/>
        </w:numPr>
        <w:tabs>
          <w:tab w:val="left" w:pos="360"/>
          <w:tab w:val="left" w:pos="10260"/>
        </w:tabs>
        <w:spacing w:line="276" w:lineRule="auto"/>
        <w:contextualSpacing/>
        <w:rPr>
          <w:rFonts w:ascii="Georgia" w:eastAsia="MS Mincho" w:hAnsi="Georgia" w:cs="Arial"/>
          <w:b w:val="0"/>
          <w:bCs w:val="0"/>
        </w:rPr>
      </w:pPr>
      <w:r w:rsidRPr="008B24E3">
        <w:rPr>
          <w:rFonts w:ascii="Georgia" w:hAnsi="Georgia" w:cs="Tahoma"/>
          <w:b w:val="0"/>
        </w:rPr>
        <w:t xml:space="preserve">Accountable for eliciting requirements from users and producing use case scenarios and functional requirement documentation to ensure that requirements were accurately specified, </w:t>
      </w:r>
      <w:r w:rsidR="00937BC4" w:rsidRPr="008B24E3">
        <w:rPr>
          <w:rFonts w:ascii="Georgia" w:hAnsi="Georgia" w:cs="Tahoma"/>
          <w:b w:val="0"/>
        </w:rPr>
        <w:t>communicated,</w:t>
      </w:r>
      <w:r w:rsidRPr="008B24E3">
        <w:rPr>
          <w:rFonts w:ascii="Georgia" w:hAnsi="Georgia" w:cs="Tahoma"/>
          <w:b w:val="0"/>
        </w:rPr>
        <w:t xml:space="preserve"> and understood by the technical implementation team.</w:t>
      </w:r>
    </w:p>
    <w:p w14:paraId="3C20880F" w14:textId="77777777" w:rsidR="00B81595" w:rsidRPr="008B24E3" w:rsidRDefault="00B81595" w:rsidP="00B81595">
      <w:pPr>
        <w:pStyle w:val="PlainText"/>
        <w:numPr>
          <w:ilvl w:val="0"/>
          <w:numId w:val="16"/>
        </w:numPr>
        <w:tabs>
          <w:tab w:val="left" w:pos="360"/>
          <w:tab w:val="left" w:pos="10260"/>
        </w:tabs>
        <w:spacing w:line="276" w:lineRule="auto"/>
        <w:contextualSpacing/>
        <w:rPr>
          <w:rFonts w:ascii="Georgia" w:eastAsia="MS Mincho" w:hAnsi="Georgia" w:cs="Arial"/>
          <w:b w:val="0"/>
          <w:bCs w:val="0"/>
        </w:rPr>
      </w:pPr>
      <w:r w:rsidRPr="008B24E3">
        <w:rPr>
          <w:rFonts w:ascii="Georgia" w:eastAsia="Arial" w:hAnsi="Georgia" w:cs="Arial"/>
          <w:b w:val="0"/>
          <w:highlight w:val="white"/>
        </w:rPr>
        <w:t>Gathered and coordinated business requirements and converted them into appropriate functional requirements.</w:t>
      </w:r>
    </w:p>
    <w:p w14:paraId="4D334941" w14:textId="77777777" w:rsidR="00B81595" w:rsidRPr="008B24E3" w:rsidRDefault="00B81595" w:rsidP="00B81595">
      <w:pPr>
        <w:numPr>
          <w:ilvl w:val="0"/>
          <w:numId w:val="16"/>
        </w:numPr>
        <w:spacing w:before="100" w:beforeAutospacing="1" w:after="100" w:afterAutospacing="1" w:line="276" w:lineRule="auto"/>
        <w:textAlignment w:val="top"/>
        <w:rPr>
          <w:rFonts w:ascii="Georgia" w:hAnsi="Georgia"/>
        </w:rPr>
      </w:pPr>
      <w:r w:rsidRPr="008B24E3">
        <w:rPr>
          <w:rFonts w:ascii="Georgia" w:hAnsi="Georgia"/>
        </w:rPr>
        <w:t>Identified accounts for high risk or negative information using World-Check and OFAC.</w:t>
      </w:r>
    </w:p>
    <w:p w14:paraId="4039650B" w14:textId="77777777" w:rsidR="00B81595" w:rsidRPr="008B24E3" w:rsidRDefault="00B81595" w:rsidP="00B81595">
      <w:pPr>
        <w:pStyle w:val="PlainText"/>
        <w:numPr>
          <w:ilvl w:val="0"/>
          <w:numId w:val="16"/>
        </w:numPr>
        <w:tabs>
          <w:tab w:val="left" w:pos="360"/>
          <w:tab w:val="left" w:pos="10260"/>
        </w:tabs>
        <w:spacing w:line="276" w:lineRule="auto"/>
        <w:contextualSpacing/>
        <w:rPr>
          <w:rFonts w:ascii="Georgia" w:eastAsia="MS Mincho" w:hAnsi="Georgia" w:cs="Arial"/>
          <w:b w:val="0"/>
          <w:bCs w:val="0"/>
        </w:rPr>
      </w:pPr>
      <w:r w:rsidRPr="008B24E3">
        <w:rPr>
          <w:rFonts w:ascii="Georgia" w:eastAsia="Arial" w:hAnsi="Georgia" w:cs="Arial"/>
          <w:b w:val="0"/>
          <w:highlight w:val="white"/>
        </w:rPr>
        <w:t>Created reporting metrics for daily team meetings and executive meetings on behalf of the Transaction Monitoring and Investigations (TMI) unit.</w:t>
      </w:r>
    </w:p>
    <w:p w14:paraId="74E62751" w14:textId="2BF4477B" w:rsidR="00B81595" w:rsidRPr="008B24E3" w:rsidRDefault="00B81595" w:rsidP="00B81595">
      <w:pPr>
        <w:pStyle w:val="PlainText"/>
        <w:numPr>
          <w:ilvl w:val="0"/>
          <w:numId w:val="16"/>
        </w:numPr>
        <w:tabs>
          <w:tab w:val="left" w:pos="360"/>
          <w:tab w:val="left" w:pos="10260"/>
        </w:tabs>
        <w:spacing w:line="276" w:lineRule="auto"/>
        <w:contextualSpacing/>
        <w:rPr>
          <w:rFonts w:ascii="Georgia" w:eastAsia="MS Mincho" w:hAnsi="Georgia" w:cs="Arial"/>
          <w:b w:val="0"/>
          <w:bCs w:val="0"/>
        </w:rPr>
      </w:pPr>
      <w:r w:rsidRPr="008B24E3">
        <w:rPr>
          <w:rFonts w:ascii="Georgia" w:eastAsia="Arial" w:hAnsi="Georgia" w:cs="Arial"/>
          <w:b w:val="0"/>
          <w:highlight w:val="white"/>
        </w:rPr>
        <w:t xml:space="preserve">Maintained and created </w:t>
      </w:r>
      <w:r w:rsidR="00937BC4" w:rsidRPr="008B24E3">
        <w:rPr>
          <w:rFonts w:ascii="Georgia" w:eastAsia="Arial" w:hAnsi="Georgia" w:cs="Arial"/>
          <w:b w:val="0"/>
          <w:highlight w:val="white"/>
        </w:rPr>
        <w:t>Enterprise-wide</w:t>
      </w:r>
      <w:r w:rsidRPr="008B24E3">
        <w:rPr>
          <w:rFonts w:ascii="Georgia" w:eastAsia="Arial" w:hAnsi="Georgia" w:cs="Arial"/>
          <w:b w:val="0"/>
          <w:highlight w:val="white"/>
        </w:rPr>
        <w:t xml:space="preserve"> test cases for Subject Matter Expert Testing, COT (Client Onboarding Tool) testing and Integrated Systems Testing (IST).</w:t>
      </w:r>
    </w:p>
    <w:p w14:paraId="3C7F43D7" w14:textId="77777777" w:rsidR="00B81595" w:rsidRPr="00B81595" w:rsidRDefault="00B81595" w:rsidP="00B81595">
      <w:pPr>
        <w:pStyle w:val="PlainText"/>
        <w:numPr>
          <w:ilvl w:val="0"/>
          <w:numId w:val="16"/>
        </w:numPr>
        <w:tabs>
          <w:tab w:val="left" w:pos="360"/>
          <w:tab w:val="left" w:pos="10260"/>
        </w:tabs>
        <w:spacing w:line="276" w:lineRule="auto"/>
        <w:contextualSpacing/>
        <w:rPr>
          <w:rFonts w:ascii="Georgia" w:eastAsia="MS Mincho" w:hAnsi="Georgia" w:cs="Arial"/>
          <w:b w:val="0"/>
          <w:bCs w:val="0"/>
        </w:rPr>
      </w:pPr>
      <w:r w:rsidRPr="008B24E3">
        <w:rPr>
          <w:rFonts w:ascii="Georgia" w:eastAsia="Arial" w:hAnsi="Georgia" w:cs="Arial"/>
          <w:b w:val="0"/>
          <w:highlight w:val="white"/>
        </w:rPr>
        <w:t>Lead both on shore and Offshore teams to deliver business solutions in a timely and efficient Manner.</w:t>
      </w:r>
    </w:p>
    <w:p w14:paraId="795A5ADB" w14:textId="77777777" w:rsidR="00B81595" w:rsidRPr="008B24E3" w:rsidRDefault="00B81595" w:rsidP="00B81595">
      <w:pPr>
        <w:pStyle w:val="PlainText"/>
        <w:tabs>
          <w:tab w:val="left" w:pos="360"/>
          <w:tab w:val="left" w:pos="10260"/>
        </w:tabs>
        <w:spacing w:line="276" w:lineRule="auto"/>
        <w:ind w:left="720"/>
        <w:contextualSpacing/>
        <w:rPr>
          <w:rFonts w:ascii="Georgia" w:eastAsia="MS Mincho" w:hAnsi="Georgia" w:cs="Arial"/>
          <w:b w:val="0"/>
          <w:bCs w:val="0"/>
        </w:rPr>
      </w:pPr>
    </w:p>
    <w:p w14:paraId="10211527" w14:textId="01E7E6CE" w:rsidR="00E32A47" w:rsidRDefault="00E32A47" w:rsidP="00E32A47">
      <w:pPr>
        <w:pStyle w:val="BodyTextIndent3"/>
        <w:spacing w:line="276" w:lineRule="auto"/>
        <w:ind w:left="0"/>
        <w:contextualSpacing/>
        <w:rPr>
          <w:rFonts w:ascii="Georgia" w:hAnsi="Georgia"/>
          <w:i/>
          <w:sz w:val="23"/>
          <w:szCs w:val="23"/>
          <w:u w:val="single"/>
        </w:rPr>
      </w:pPr>
      <w:r>
        <w:rPr>
          <w:rFonts w:ascii="Georgia" w:hAnsi="Georgia" w:cs="Calibri"/>
          <w:b/>
          <w:sz w:val="23"/>
          <w:szCs w:val="23"/>
          <w:u w:val="single"/>
        </w:rPr>
        <w:t>Jackson National Life Insurance</w:t>
      </w:r>
      <w:r w:rsidRPr="00061B67">
        <w:rPr>
          <w:rFonts w:ascii="Georgia" w:hAnsi="Georgia" w:cs="Calibri"/>
          <w:b/>
          <w:sz w:val="23"/>
          <w:szCs w:val="23"/>
          <w:u w:val="single"/>
        </w:rPr>
        <w:t xml:space="preserve"> (</w:t>
      </w:r>
      <w:r>
        <w:rPr>
          <w:rFonts w:ascii="Georgia" w:hAnsi="Georgia" w:cs="Calibri"/>
          <w:b/>
          <w:sz w:val="23"/>
          <w:szCs w:val="23"/>
          <w:u w:val="single"/>
        </w:rPr>
        <w:t>Lansing</w:t>
      </w:r>
      <w:r w:rsidRPr="00061B67">
        <w:rPr>
          <w:rFonts w:ascii="Georgia" w:hAnsi="Georgia" w:cs="Calibri"/>
          <w:b/>
          <w:sz w:val="23"/>
          <w:szCs w:val="23"/>
          <w:u w:val="single"/>
        </w:rPr>
        <w:t xml:space="preserve">, </w:t>
      </w:r>
      <w:r>
        <w:rPr>
          <w:rFonts w:ascii="Georgia" w:hAnsi="Georgia" w:cs="Calibri"/>
          <w:b/>
          <w:sz w:val="23"/>
          <w:szCs w:val="23"/>
          <w:u w:val="single"/>
        </w:rPr>
        <w:t>MI</w:t>
      </w:r>
      <w:r w:rsidRPr="00061B67">
        <w:rPr>
          <w:rFonts w:ascii="Georgia" w:hAnsi="Georgia" w:cs="Calibri"/>
          <w:b/>
          <w:sz w:val="23"/>
          <w:szCs w:val="23"/>
          <w:u w:val="single"/>
        </w:rPr>
        <w:t>)</w:t>
      </w:r>
      <w:r w:rsidRPr="00061B67">
        <w:rPr>
          <w:rFonts w:ascii="Georgia" w:hAnsi="Georgia" w:cs="Calibri"/>
          <w:b/>
          <w:smallCaps/>
          <w:sz w:val="23"/>
          <w:szCs w:val="23"/>
        </w:rPr>
        <w:t xml:space="preserve"> </w:t>
      </w:r>
      <w:r w:rsidRPr="00061B67">
        <w:rPr>
          <w:rFonts w:ascii="Georgia" w:hAnsi="Georgia" w:cs="Calibri"/>
          <w:b/>
          <w:sz w:val="23"/>
          <w:szCs w:val="23"/>
        </w:rPr>
        <w:t xml:space="preserve">                                       </w:t>
      </w:r>
      <w:r>
        <w:rPr>
          <w:rFonts w:ascii="Georgia" w:hAnsi="Georgia" w:cs="Calibri"/>
          <w:b/>
          <w:sz w:val="23"/>
          <w:szCs w:val="23"/>
        </w:rPr>
        <w:t xml:space="preserve"> </w:t>
      </w:r>
      <w:r w:rsidRPr="00061B67">
        <w:rPr>
          <w:rFonts w:ascii="Georgia" w:hAnsi="Georgia" w:cs="Calibri"/>
          <w:b/>
          <w:sz w:val="23"/>
          <w:szCs w:val="23"/>
        </w:rPr>
        <w:t xml:space="preserve"> </w:t>
      </w:r>
      <w:r>
        <w:rPr>
          <w:rFonts w:ascii="Georgia" w:hAnsi="Georgia" w:cs="Calibri"/>
          <w:b/>
          <w:sz w:val="23"/>
          <w:szCs w:val="23"/>
        </w:rPr>
        <w:t xml:space="preserve">  </w:t>
      </w:r>
      <w:r>
        <w:rPr>
          <w:rFonts w:ascii="Georgia" w:hAnsi="Georgia" w:cs="Calibri"/>
          <w:sz w:val="23"/>
          <w:szCs w:val="23"/>
        </w:rPr>
        <w:t>June</w:t>
      </w:r>
      <w:r w:rsidRPr="003F2865">
        <w:rPr>
          <w:rFonts w:ascii="Georgia" w:hAnsi="Georgia" w:cs="Calibri"/>
          <w:sz w:val="23"/>
          <w:szCs w:val="23"/>
        </w:rPr>
        <w:t xml:space="preserve"> </w:t>
      </w:r>
      <w:r>
        <w:rPr>
          <w:rFonts w:ascii="Georgia" w:hAnsi="Georgia" w:cs="Calibri"/>
          <w:sz w:val="23"/>
          <w:szCs w:val="23"/>
        </w:rPr>
        <w:t>2014</w:t>
      </w:r>
      <w:r w:rsidRPr="003F2865">
        <w:rPr>
          <w:rFonts w:ascii="Georgia" w:hAnsi="Georgia" w:cs="Calibri"/>
          <w:sz w:val="23"/>
          <w:szCs w:val="23"/>
        </w:rPr>
        <w:t xml:space="preserve"> – </w:t>
      </w:r>
      <w:r>
        <w:rPr>
          <w:rFonts w:ascii="Georgia" w:hAnsi="Georgia" w:cs="Calibri"/>
          <w:sz w:val="23"/>
          <w:szCs w:val="23"/>
        </w:rPr>
        <w:t>January</w:t>
      </w:r>
      <w:r w:rsidRPr="003F2865">
        <w:rPr>
          <w:rFonts w:ascii="Georgia" w:hAnsi="Georgia" w:cs="Calibri"/>
          <w:sz w:val="23"/>
          <w:szCs w:val="23"/>
        </w:rPr>
        <w:t xml:space="preserve"> 2015</w:t>
      </w:r>
    </w:p>
    <w:p w14:paraId="1A5C75E7" w14:textId="6072D973" w:rsidR="0024692F" w:rsidRPr="00061B67" w:rsidRDefault="0024692F" w:rsidP="00277D8A">
      <w:pPr>
        <w:pStyle w:val="BodyTextIndent3"/>
        <w:spacing w:line="276" w:lineRule="auto"/>
        <w:ind w:left="0"/>
        <w:contextualSpacing/>
        <w:jc w:val="both"/>
        <w:rPr>
          <w:rFonts w:ascii="Georgia" w:hAnsi="Georgia" w:cs="Calibri"/>
          <w:i/>
          <w:sz w:val="23"/>
          <w:szCs w:val="23"/>
          <w:u w:val="single"/>
        </w:rPr>
      </w:pPr>
      <w:r w:rsidRPr="00061B67">
        <w:rPr>
          <w:rFonts w:ascii="Georgia" w:hAnsi="Georgia"/>
          <w:i/>
          <w:sz w:val="23"/>
          <w:szCs w:val="23"/>
          <w:u w:val="single"/>
        </w:rPr>
        <w:t>Business Analyst</w:t>
      </w:r>
      <w:r w:rsidR="00E32A47">
        <w:rPr>
          <w:rFonts w:ascii="Georgia" w:hAnsi="Georgia"/>
          <w:i/>
          <w:sz w:val="23"/>
          <w:szCs w:val="23"/>
          <w:u w:val="single"/>
        </w:rPr>
        <w:t>/Project Manager</w:t>
      </w:r>
    </w:p>
    <w:p w14:paraId="3D1C530A" w14:textId="5092F5AB" w:rsidR="006372EA" w:rsidRPr="006372EA" w:rsidRDefault="006372EA" w:rsidP="006372EA">
      <w:pPr>
        <w:pStyle w:val="ListParagraph"/>
        <w:numPr>
          <w:ilvl w:val="0"/>
          <w:numId w:val="28"/>
        </w:numPr>
        <w:spacing w:line="276" w:lineRule="auto"/>
        <w:rPr>
          <w:rFonts w:ascii="Georgia" w:hAnsi="Georgia" w:cs="Tahoma"/>
        </w:rPr>
      </w:pPr>
      <w:r w:rsidRPr="006372EA">
        <w:rPr>
          <w:rFonts w:ascii="Georgia" w:hAnsi="Georgia" w:cs="Tahoma"/>
        </w:rPr>
        <w:t>Work</w:t>
      </w:r>
      <w:r w:rsidR="00E32A47">
        <w:rPr>
          <w:rFonts w:ascii="Georgia" w:hAnsi="Georgia" w:cs="Tahoma"/>
        </w:rPr>
        <w:t>ed</w:t>
      </w:r>
      <w:r w:rsidRPr="006372EA">
        <w:rPr>
          <w:rFonts w:ascii="Georgia" w:hAnsi="Georgia" w:cs="Tahoma"/>
        </w:rPr>
        <w:t xml:space="preserve"> with subject matter experts and project team to identify, define, collate, document and communicate the data migration requirements.</w:t>
      </w:r>
    </w:p>
    <w:p w14:paraId="02AA7995" w14:textId="77777777" w:rsidR="006372EA" w:rsidRPr="006372EA" w:rsidRDefault="006372EA" w:rsidP="006372EA">
      <w:pPr>
        <w:pStyle w:val="ListParagraph"/>
        <w:numPr>
          <w:ilvl w:val="0"/>
          <w:numId w:val="28"/>
        </w:numPr>
        <w:spacing w:line="276" w:lineRule="auto"/>
        <w:rPr>
          <w:rFonts w:ascii="Georgia" w:hAnsi="Georgia" w:cs="Tahoma"/>
        </w:rPr>
      </w:pPr>
      <w:r w:rsidRPr="006372EA">
        <w:rPr>
          <w:rFonts w:ascii="Georgia" w:hAnsi="Georgia" w:cs="Tahoma"/>
        </w:rPr>
        <w:t>Prepared data migration plans including migration risk, milestones, quality and business sign-off details.</w:t>
      </w:r>
    </w:p>
    <w:p w14:paraId="6106FF86" w14:textId="77777777" w:rsidR="006372EA" w:rsidRPr="006372EA" w:rsidRDefault="006372EA" w:rsidP="006372EA">
      <w:pPr>
        <w:pStyle w:val="ListParagraph"/>
        <w:numPr>
          <w:ilvl w:val="0"/>
          <w:numId w:val="28"/>
        </w:numPr>
        <w:spacing w:line="276" w:lineRule="auto"/>
        <w:rPr>
          <w:rFonts w:ascii="Georgia" w:hAnsi="Georgia" w:cs="Tahoma"/>
        </w:rPr>
      </w:pPr>
      <w:r w:rsidRPr="006372EA">
        <w:rPr>
          <w:rFonts w:ascii="Georgia" w:hAnsi="Georgia" w:cs="Tahoma"/>
        </w:rPr>
        <w:t>Managed assigned risks and monitor potential impacts as part of the data migration plan.</w:t>
      </w:r>
    </w:p>
    <w:p w14:paraId="2C7CF2D5" w14:textId="37190CFB" w:rsidR="006372EA" w:rsidRPr="006372EA" w:rsidRDefault="006372EA" w:rsidP="006372EA">
      <w:pPr>
        <w:pStyle w:val="ListParagraph"/>
        <w:numPr>
          <w:ilvl w:val="0"/>
          <w:numId w:val="28"/>
        </w:numPr>
        <w:spacing w:line="276" w:lineRule="auto"/>
        <w:rPr>
          <w:rFonts w:ascii="Georgia" w:hAnsi="Georgia" w:cs="Tahoma"/>
        </w:rPr>
      </w:pPr>
      <w:r w:rsidRPr="006372EA">
        <w:rPr>
          <w:rFonts w:ascii="Georgia" w:hAnsi="Georgia" w:cs="Tahoma"/>
        </w:rPr>
        <w:t>Execute</w:t>
      </w:r>
      <w:r w:rsidR="00E32A47">
        <w:rPr>
          <w:rFonts w:ascii="Georgia" w:hAnsi="Georgia" w:cs="Tahoma"/>
        </w:rPr>
        <w:t>d</w:t>
      </w:r>
      <w:r w:rsidRPr="006372EA">
        <w:rPr>
          <w:rFonts w:ascii="Georgia" w:hAnsi="Georgia" w:cs="Tahoma"/>
        </w:rPr>
        <w:t xml:space="preserve"> migration and testing of static data and transaction data from one core system to another.</w:t>
      </w:r>
    </w:p>
    <w:p w14:paraId="22DF0379" w14:textId="03F07DBB" w:rsidR="0024692F" w:rsidRDefault="0024692F" w:rsidP="00277D8A">
      <w:pPr>
        <w:pStyle w:val="BodyTextIndent3"/>
        <w:spacing w:line="276" w:lineRule="auto"/>
        <w:ind w:left="0"/>
        <w:jc w:val="both"/>
        <w:rPr>
          <w:rFonts w:ascii="Georgia" w:hAnsi="Georgia" w:cs="Calibri"/>
          <w:b/>
          <w:sz w:val="24"/>
          <w:szCs w:val="24"/>
          <w:u w:val="single"/>
        </w:rPr>
      </w:pPr>
    </w:p>
    <w:p w14:paraId="3C140F27" w14:textId="49C7C4FA" w:rsidR="00E32A47" w:rsidRPr="00E32A47" w:rsidRDefault="00E32A47" w:rsidP="00E32A47">
      <w:pPr>
        <w:pStyle w:val="BodyTextIndent3"/>
        <w:spacing w:line="276" w:lineRule="auto"/>
        <w:ind w:left="0"/>
        <w:contextualSpacing/>
        <w:rPr>
          <w:rFonts w:ascii="Georgia" w:hAnsi="Georgia"/>
          <w:i/>
          <w:sz w:val="23"/>
          <w:szCs w:val="23"/>
          <w:u w:val="single"/>
        </w:rPr>
      </w:pPr>
      <w:r>
        <w:rPr>
          <w:rFonts w:ascii="Georgia" w:hAnsi="Georgia" w:cs="Calibri"/>
          <w:b/>
          <w:sz w:val="23"/>
          <w:szCs w:val="23"/>
          <w:u w:val="single"/>
        </w:rPr>
        <w:t>Morgan Stanley</w:t>
      </w:r>
      <w:r w:rsidRPr="00061B67">
        <w:rPr>
          <w:rFonts w:ascii="Georgia" w:hAnsi="Georgia" w:cs="Calibri"/>
          <w:b/>
          <w:sz w:val="23"/>
          <w:szCs w:val="23"/>
          <w:u w:val="single"/>
        </w:rPr>
        <w:t xml:space="preserve"> (</w:t>
      </w:r>
      <w:r w:rsidR="00373F32">
        <w:rPr>
          <w:rFonts w:ascii="Georgia" w:hAnsi="Georgia" w:cs="Calibri"/>
          <w:b/>
          <w:sz w:val="23"/>
          <w:szCs w:val="23"/>
          <w:u w:val="single"/>
        </w:rPr>
        <w:t>Jersey City</w:t>
      </w:r>
      <w:r w:rsidRPr="00061B67">
        <w:rPr>
          <w:rFonts w:ascii="Georgia" w:hAnsi="Georgia" w:cs="Calibri"/>
          <w:b/>
          <w:sz w:val="23"/>
          <w:szCs w:val="23"/>
          <w:u w:val="single"/>
        </w:rPr>
        <w:t xml:space="preserve">, </w:t>
      </w:r>
      <w:r w:rsidR="00373F32">
        <w:rPr>
          <w:rFonts w:ascii="Georgia" w:hAnsi="Georgia" w:cs="Calibri"/>
          <w:b/>
          <w:sz w:val="23"/>
          <w:szCs w:val="23"/>
          <w:u w:val="single"/>
        </w:rPr>
        <w:t>NJ</w:t>
      </w:r>
      <w:r w:rsidRPr="00061B67">
        <w:rPr>
          <w:rFonts w:ascii="Georgia" w:hAnsi="Georgia" w:cs="Calibri"/>
          <w:b/>
          <w:sz w:val="23"/>
          <w:szCs w:val="23"/>
          <w:u w:val="single"/>
        </w:rPr>
        <w:t>)</w:t>
      </w:r>
      <w:r w:rsidRPr="00061B67">
        <w:rPr>
          <w:rFonts w:ascii="Georgia" w:hAnsi="Georgia" w:cs="Calibri"/>
          <w:b/>
          <w:smallCaps/>
          <w:sz w:val="23"/>
          <w:szCs w:val="23"/>
        </w:rPr>
        <w:t xml:space="preserve"> </w:t>
      </w:r>
      <w:r w:rsidRPr="00061B67">
        <w:rPr>
          <w:rFonts w:ascii="Georgia" w:hAnsi="Georgia" w:cs="Calibri"/>
          <w:b/>
          <w:sz w:val="23"/>
          <w:szCs w:val="23"/>
        </w:rPr>
        <w:t xml:space="preserve">           </w:t>
      </w:r>
      <w:r>
        <w:rPr>
          <w:rFonts w:ascii="Georgia" w:hAnsi="Georgia" w:cs="Calibri"/>
          <w:b/>
          <w:sz w:val="23"/>
          <w:szCs w:val="23"/>
        </w:rPr>
        <w:t xml:space="preserve">                                  </w:t>
      </w:r>
      <w:r w:rsidRPr="00061B67">
        <w:rPr>
          <w:rFonts w:ascii="Georgia" w:hAnsi="Georgia" w:cs="Calibri"/>
          <w:b/>
          <w:sz w:val="23"/>
          <w:szCs w:val="23"/>
        </w:rPr>
        <w:t xml:space="preserve">                            </w:t>
      </w:r>
      <w:r>
        <w:rPr>
          <w:rFonts w:ascii="Georgia" w:hAnsi="Georgia" w:cs="Calibri"/>
          <w:b/>
          <w:sz w:val="23"/>
          <w:szCs w:val="23"/>
        </w:rPr>
        <w:t xml:space="preserve"> </w:t>
      </w:r>
      <w:r w:rsidRPr="00061B67">
        <w:rPr>
          <w:rFonts w:ascii="Georgia" w:hAnsi="Georgia" w:cs="Calibri"/>
          <w:b/>
          <w:sz w:val="23"/>
          <w:szCs w:val="23"/>
        </w:rPr>
        <w:t xml:space="preserve"> </w:t>
      </w:r>
      <w:r>
        <w:rPr>
          <w:rFonts w:ascii="Georgia" w:hAnsi="Georgia" w:cs="Calibri"/>
          <w:b/>
          <w:sz w:val="23"/>
          <w:szCs w:val="23"/>
        </w:rPr>
        <w:t xml:space="preserve">  </w:t>
      </w:r>
      <w:r>
        <w:rPr>
          <w:rFonts w:ascii="Georgia" w:hAnsi="Georgia" w:cs="Calibri"/>
          <w:sz w:val="23"/>
          <w:szCs w:val="23"/>
        </w:rPr>
        <w:t>June</w:t>
      </w:r>
      <w:r w:rsidRPr="003F2865">
        <w:rPr>
          <w:rFonts w:ascii="Georgia" w:hAnsi="Georgia" w:cs="Calibri"/>
          <w:sz w:val="23"/>
          <w:szCs w:val="23"/>
        </w:rPr>
        <w:t xml:space="preserve"> </w:t>
      </w:r>
      <w:r>
        <w:rPr>
          <w:rFonts w:ascii="Georgia" w:hAnsi="Georgia" w:cs="Calibri"/>
          <w:sz w:val="23"/>
          <w:szCs w:val="23"/>
        </w:rPr>
        <w:t>2011</w:t>
      </w:r>
      <w:r w:rsidRPr="003F2865">
        <w:rPr>
          <w:rFonts w:ascii="Georgia" w:hAnsi="Georgia" w:cs="Calibri"/>
          <w:sz w:val="23"/>
          <w:szCs w:val="23"/>
        </w:rPr>
        <w:t xml:space="preserve"> – </w:t>
      </w:r>
      <w:r>
        <w:rPr>
          <w:rFonts w:ascii="Georgia" w:hAnsi="Georgia" w:cs="Calibri"/>
          <w:sz w:val="23"/>
          <w:szCs w:val="23"/>
        </w:rPr>
        <w:t>June</w:t>
      </w:r>
      <w:r w:rsidRPr="003F2865">
        <w:rPr>
          <w:rFonts w:ascii="Georgia" w:hAnsi="Georgia" w:cs="Calibri"/>
          <w:sz w:val="23"/>
          <w:szCs w:val="23"/>
        </w:rPr>
        <w:t xml:space="preserve"> 201</w:t>
      </w:r>
      <w:r>
        <w:rPr>
          <w:rFonts w:ascii="Georgia" w:hAnsi="Georgia" w:cs="Calibri"/>
          <w:sz w:val="23"/>
          <w:szCs w:val="23"/>
        </w:rPr>
        <w:t>4</w:t>
      </w:r>
    </w:p>
    <w:p w14:paraId="1181C01C" w14:textId="1C954275" w:rsidR="0023005E" w:rsidRPr="00E32A47" w:rsidRDefault="00704E6A" w:rsidP="00E32A47">
      <w:pPr>
        <w:pStyle w:val="BodyTextIndent3"/>
        <w:spacing w:line="276" w:lineRule="auto"/>
        <w:ind w:left="0"/>
        <w:jc w:val="both"/>
        <w:rPr>
          <w:rFonts w:ascii="Georgia" w:hAnsi="Georgia" w:cs="Calibri"/>
          <w:i/>
          <w:sz w:val="23"/>
          <w:szCs w:val="23"/>
          <w:u w:val="single"/>
        </w:rPr>
      </w:pPr>
      <w:r w:rsidRPr="00061B67">
        <w:rPr>
          <w:rFonts w:ascii="Georgia" w:hAnsi="Georgia" w:cs="Calibri"/>
          <w:i/>
          <w:sz w:val="23"/>
          <w:szCs w:val="23"/>
          <w:u w:val="single"/>
        </w:rPr>
        <w:t>Business Analyst</w:t>
      </w:r>
    </w:p>
    <w:p w14:paraId="5ABB3941" w14:textId="634D1E8C" w:rsidR="00E930DD" w:rsidRPr="00E930DD" w:rsidRDefault="00E930DD" w:rsidP="00E930DD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Georgia" w:hAnsi="Georgia"/>
        </w:rPr>
      </w:pPr>
      <w:r w:rsidRPr="00E930DD">
        <w:rPr>
          <w:rFonts w:ascii="Georgia" w:hAnsi="Georgia"/>
        </w:rPr>
        <w:t>Gathered and documented requirements for Business Intelligence reporting and analytic needs as well as data requirements, Data Flows and data mapping for data warehouse</w:t>
      </w:r>
    </w:p>
    <w:p w14:paraId="5B9049AE" w14:textId="77777777" w:rsidR="00E930DD" w:rsidRPr="00E930DD" w:rsidRDefault="00E930DD" w:rsidP="00E930DD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Georgia" w:hAnsi="Georgia"/>
        </w:rPr>
      </w:pPr>
      <w:r w:rsidRPr="00E930DD">
        <w:rPr>
          <w:rFonts w:ascii="Georgia" w:hAnsi="Georgia"/>
        </w:rPr>
        <w:t>Designed KPIs, Performance Metrics &amp; Ratio, Analytical Dashboard UIs as well as storyboarded Reports UI</w:t>
      </w:r>
    </w:p>
    <w:p w14:paraId="15CC9AC7" w14:textId="77777777" w:rsidR="00E930DD" w:rsidRPr="00061B67" w:rsidRDefault="00E930DD" w:rsidP="00E930D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Georgia" w:hAnsi="Georgia" w:cs="Tahoma"/>
          <w:i/>
        </w:rPr>
      </w:pPr>
      <w:r w:rsidRPr="00061B67">
        <w:rPr>
          <w:rFonts w:ascii="Georgia" w:hAnsi="Georgia" w:cs="Tahoma"/>
        </w:rPr>
        <w:t>Provided and coordinated weekly invoice status report to the CFO of the major IT vendor company.</w:t>
      </w:r>
    </w:p>
    <w:p w14:paraId="43DFA045" w14:textId="4D441E7C" w:rsidR="002B2762" w:rsidRPr="00E930DD" w:rsidRDefault="002B2762" w:rsidP="00E930DD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Georgia" w:hAnsi="Georgia"/>
          <w:shd w:val="clear" w:color="auto" w:fill="FFFFFF"/>
        </w:rPr>
      </w:pPr>
      <w:r w:rsidRPr="00E930DD">
        <w:rPr>
          <w:rFonts w:ascii="Georgia" w:hAnsi="Georgia"/>
        </w:rPr>
        <w:t>Imported data from Oracle DB into Exce</w:t>
      </w:r>
      <w:r w:rsidR="003F315D" w:rsidRPr="00E930DD">
        <w:rPr>
          <w:rFonts w:ascii="Georgia" w:hAnsi="Georgia"/>
        </w:rPr>
        <w:t>l and performed analysis using vl</w:t>
      </w:r>
      <w:r w:rsidRPr="00E930DD">
        <w:rPr>
          <w:rFonts w:ascii="Georgia" w:hAnsi="Georgia"/>
        </w:rPr>
        <w:t>ookup and Pivot Tables.</w:t>
      </w:r>
    </w:p>
    <w:p w14:paraId="751446A3" w14:textId="77777777" w:rsidR="00704E6A" w:rsidRPr="00061B67" w:rsidRDefault="00704E6A" w:rsidP="00277D8A">
      <w:pPr>
        <w:pStyle w:val="BodyTextIndent3"/>
        <w:spacing w:line="276" w:lineRule="auto"/>
        <w:ind w:left="0"/>
        <w:jc w:val="both"/>
        <w:rPr>
          <w:rFonts w:ascii="Georgia" w:hAnsi="Georgia" w:cs="Calibri"/>
          <w:b/>
          <w:sz w:val="23"/>
          <w:szCs w:val="23"/>
        </w:rPr>
      </w:pPr>
      <w:r w:rsidRPr="00061B67">
        <w:rPr>
          <w:rFonts w:ascii="Georgia" w:hAnsi="Georgia" w:cs="Calibri"/>
          <w:b/>
          <w:sz w:val="23"/>
          <w:szCs w:val="23"/>
          <w:u w:val="single"/>
        </w:rPr>
        <w:t>M</w:t>
      </w:r>
      <w:r w:rsidR="00192B89" w:rsidRPr="00061B67">
        <w:rPr>
          <w:rFonts w:ascii="Georgia" w:hAnsi="Georgia" w:cs="Calibri"/>
          <w:b/>
          <w:sz w:val="23"/>
          <w:szCs w:val="23"/>
          <w:u w:val="single"/>
        </w:rPr>
        <w:t xml:space="preserve">adison </w:t>
      </w:r>
      <w:r w:rsidRPr="00061B67">
        <w:rPr>
          <w:rFonts w:ascii="Georgia" w:hAnsi="Georgia" w:cs="Calibri"/>
          <w:b/>
          <w:sz w:val="23"/>
          <w:szCs w:val="23"/>
          <w:u w:val="single"/>
        </w:rPr>
        <w:t>S</w:t>
      </w:r>
      <w:r w:rsidR="00192B89" w:rsidRPr="00061B67">
        <w:rPr>
          <w:rFonts w:ascii="Georgia" w:hAnsi="Georgia" w:cs="Calibri"/>
          <w:b/>
          <w:sz w:val="23"/>
          <w:szCs w:val="23"/>
          <w:u w:val="single"/>
        </w:rPr>
        <w:t>quare</w:t>
      </w:r>
      <w:r w:rsidRPr="00061B67">
        <w:rPr>
          <w:rFonts w:ascii="Georgia" w:hAnsi="Georgia" w:cs="Calibri"/>
          <w:b/>
          <w:sz w:val="23"/>
          <w:szCs w:val="23"/>
          <w:u w:val="single"/>
        </w:rPr>
        <w:t xml:space="preserve"> G</w:t>
      </w:r>
      <w:r w:rsidR="00192B89" w:rsidRPr="00061B67">
        <w:rPr>
          <w:rFonts w:ascii="Georgia" w:hAnsi="Georgia" w:cs="Calibri"/>
          <w:b/>
          <w:sz w:val="23"/>
          <w:szCs w:val="23"/>
          <w:u w:val="single"/>
        </w:rPr>
        <w:t>arden</w:t>
      </w:r>
      <w:r w:rsidR="00872EED" w:rsidRPr="00061B67">
        <w:rPr>
          <w:rFonts w:ascii="Georgia" w:hAnsi="Georgia" w:cs="Calibri"/>
          <w:b/>
          <w:sz w:val="23"/>
          <w:szCs w:val="23"/>
          <w:u w:val="single"/>
        </w:rPr>
        <w:t xml:space="preserve"> (</w:t>
      </w:r>
      <w:r w:rsidRPr="00061B67">
        <w:rPr>
          <w:rFonts w:ascii="Georgia" w:hAnsi="Georgia" w:cs="Calibri"/>
          <w:b/>
          <w:sz w:val="23"/>
          <w:szCs w:val="23"/>
          <w:u w:val="single"/>
        </w:rPr>
        <w:t>N</w:t>
      </w:r>
      <w:r w:rsidR="00192B89" w:rsidRPr="00061B67">
        <w:rPr>
          <w:rFonts w:ascii="Georgia" w:hAnsi="Georgia" w:cs="Calibri"/>
          <w:b/>
          <w:sz w:val="23"/>
          <w:szCs w:val="23"/>
          <w:u w:val="single"/>
        </w:rPr>
        <w:t xml:space="preserve">ew </w:t>
      </w:r>
      <w:r w:rsidRPr="00061B67">
        <w:rPr>
          <w:rFonts w:ascii="Georgia" w:hAnsi="Georgia" w:cs="Calibri"/>
          <w:b/>
          <w:sz w:val="23"/>
          <w:szCs w:val="23"/>
          <w:u w:val="single"/>
        </w:rPr>
        <w:t>Y</w:t>
      </w:r>
      <w:r w:rsidR="00192B89" w:rsidRPr="00061B67">
        <w:rPr>
          <w:rFonts w:ascii="Georgia" w:hAnsi="Georgia" w:cs="Calibri"/>
          <w:b/>
          <w:sz w:val="23"/>
          <w:szCs w:val="23"/>
          <w:u w:val="single"/>
        </w:rPr>
        <w:t>ork</w:t>
      </w:r>
      <w:r w:rsidRPr="00061B67">
        <w:rPr>
          <w:rFonts w:ascii="Georgia" w:hAnsi="Georgia" w:cs="Calibri"/>
          <w:b/>
          <w:sz w:val="23"/>
          <w:szCs w:val="23"/>
          <w:u w:val="single"/>
        </w:rPr>
        <w:t>, N</w:t>
      </w:r>
      <w:r w:rsidR="00872EED" w:rsidRPr="00061B67">
        <w:rPr>
          <w:rFonts w:ascii="Georgia" w:hAnsi="Georgia" w:cs="Calibri"/>
          <w:b/>
          <w:sz w:val="23"/>
          <w:szCs w:val="23"/>
          <w:u w:val="single"/>
        </w:rPr>
        <w:t>Y)</w:t>
      </w:r>
      <w:r w:rsidRPr="00061B67">
        <w:rPr>
          <w:rFonts w:ascii="Georgia" w:hAnsi="Georgia" w:cs="Calibri"/>
          <w:b/>
          <w:sz w:val="23"/>
          <w:szCs w:val="23"/>
        </w:rPr>
        <w:t xml:space="preserve">             </w:t>
      </w:r>
      <w:r w:rsidR="00192B89" w:rsidRPr="00061B67">
        <w:rPr>
          <w:rFonts w:ascii="Georgia" w:hAnsi="Georgia" w:cs="Calibri"/>
          <w:b/>
          <w:sz w:val="23"/>
          <w:szCs w:val="23"/>
        </w:rPr>
        <w:t xml:space="preserve">                </w:t>
      </w:r>
      <w:r w:rsidR="00872EED" w:rsidRPr="00061B67">
        <w:rPr>
          <w:rFonts w:ascii="Georgia" w:hAnsi="Georgia" w:cs="Calibri"/>
          <w:b/>
          <w:sz w:val="23"/>
          <w:szCs w:val="23"/>
        </w:rPr>
        <w:t xml:space="preserve">                    </w:t>
      </w:r>
      <w:r w:rsidR="00A83F05" w:rsidRPr="00061B67">
        <w:rPr>
          <w:rFonts w:ascii="Georgia" w:hAnsi="Georgia" w:cs="Calibri"/>
          <w:b/>
          <w:sz w:val="23"/>
          <w:szCs w:val="23"/>
        </w:rPr>
        <w:t xml:space="preserve">  </w:t>
      </w:r>
      <w:r w:rsidR="006237B9">
        <w:rPr>
          <w:rFonts w:ascii="Georgia" w:hAnsi="Georgia" w:cs="Calibri"/>
          <w:sz w:val="23"/>
          <w:szCs w:val="23"/>
        </w:rPr>
        <w:t>September</w:t>
      </w:r>
      <w:r w:rsidRPr="00061B67">
        <w:rPr>
          <w:rFonts w:ascii="Georgia" w:hAnsi="Georgia" w:cs="Calibri"/>
          <w:sz w:val="23"/>
          <w:szCs w:val="23"/>
        </w:rPr>
        <w:t xml:space="preserve"> 2</w:t>
      </w:r>
      <w:r w:rsidR="00235F14" w:rsidRPr="00061B67">
        <w:rPr>
          <w:rFonts w:ascii="Georgia" w:hAnsi="Georgia" w:cs="Calibri"/>
          <w:sz w:val="23"/>
          <w:szCs w:val="23"/>
        </w:rPr>
        <w:t>009</w:t>
      </w:r>
      <w:r w:rsidRPr="00061B67">
        <w:rPr>
          <w:rFonts w:ascii="Georgia" w:hAnsi="Georgia" w:cs="Calibri"/>
          <w:sz w:val="23"/>
          <w:szCs w:val="23"/>
        </w:rPr>
        <w:t xml:space="preserve"> – </w:t>
      </w:r>
      <w:r w:rsidR="00235F14" w:rsidRPr="00061B67">
        <w:rPr>
          <w:rFonts w:ascii="Georgia" w:hAnsi="Georgia" w:cs="Calibri"/>
          <w:sz w:val="23"/>
          <w:szCs w:val="23"/>
        </w:rPr>
        <w:t>May</w:t>
      </w:r>
      <w:r w:rsidRPr="00061B67">
        <w:rPr>
          <w:rFonts w:ascii="Georgia" w:hAnsi="Georgia" w:cs="Calibri"/>
          <w:sz w:val="23"/>
          <w:szCs w:val="23"/>
        </w:rPr>
        <w:t xml:space="preserve"> 20</w:t>
      </w:r>
      <w:r w:rsidR="00235F14" w:rsidRPr="00061B67">
        <w:rPr>
          <w:rFonts w:ascii="Georgia" w:hAnsi="Georgia" w:cs="Calibri"/>
          <w:sz w:val="23"/>
          <w:szCs w:val="23"/>
        </w:rPr>
        <w:t>10</w:t>
      </w:r>
    </w:p>
    <w:p w14:paraId="25E6D7AC" w14:textId="77777777" w:rsidR="00704E6A" w:rsidRPr="00061B67" w:rsidRDefault="00037E48" w:rsidP="00277D8A">
      <w:pPr>
        <w:pStyle w:val="BodyTextIndent3"/>
        <w:spacing w:line="276" w:lineRule="auto"/>
        <w:ind w:left="0"/>
        <w:jc w:val="both"/>
        <w:rPr>
          <w:rFonts w:ascii="Georgia" w:hAnsi="Georgia" w:cs="Calibri"/>
          <w:i/>
          <w:sz w:val="23"/>
          <w:szCs w:val="23"/>
        </w:rPr>
      </w:pPr>
      <w:r w:rsidRPr="00061B67">
        <w:rPr>
          <w:rFonts w:ascii="Georgia" w:hAnsi="Georgia" w:cs="Calibri"/>
          <w:i/>
          <w:sz w:val="23"/>
          <w:szCs w:val="23"/>
        </w:rPr>
        <w:t>Financial Analyst</w:t>
      </w:r>
      <w:r w:rsidR="00704E6A" w:rsidRPr="00061B67">
        <w:rPr>
          <w:rFonts w:ascii="Georgia" w:hAnsi="Georgia" w:cs="Calibri"/>
          <w:i/>
          <w:sz w:val="23"/>
          <w:szCs w:val="23"/>
        </w:rPr>
        <w:t xml:space="preserve"> </w:t>
      </w:r>
    </w:p>
    <w:p w14:paraId="23ECB016" w14:textId="77777777" w:rsidR="00061B67" w:rsidRPr="003B354C" w:rsidRDefault="00061B67" w:rsidP="00277D8A">
      <w:pPr>
        <w:numPr>
          <w:ilvl w:val="0"/>
          <w:numId w:val="16"/>
        </w:numPr>
        <w:tabs>
          <w:tab w:val="left" w:pos="360"/>
        </w:tabs>
        <w:spacing w:line="276" w:lineRule="auto"/>
        <w:jc w:val="both"/>
        <w:rPr>
          <w:rFonts w:ascii="Georgia" w:hAnsi="Georgia"/>
        </w:rPr>
      </w:pPr>
      <w:r w:rsidRPr="003B354C">
        <w:rPr>
          <w:rFonts w:ascii="Georgia" w:hAnsi="Georgia"/>
        </w:rPr>
        <w:t>Maintained records for daily cash reports, wire transfers and receipts.</w:t>
      </w:r>
    </w:p>
    <w:p w14:paraId="4A2C0439" w14:textId="77777777" w:rsidR="00061B67" w:rsidRPr="003B354C" w:rsidRDefault="00061B67" w:rsidP="00277D8A">
      <w:pPr>
        <w:numPr>
          <w:ilvl w:val="0"/>
          <w:numId w:val="16"/>
        </w:numPr>
        <w:tabs>
          <w:tab w:val="left" w:pos="360"/>
        </w:tabs>
        <w:spacing w:line="276" w:lineRule="auto"/>
        <w:jc w:val="both"/>
        <w:rPr>
          <w:rFonts w:ascii="Georgia" w:hAnsi="Georgia"/>
        </w:rPr>
      </w:pPr>
      <w:r w:rsidRPr="003B354C">
        <w:rPr>
          <w:rFonts w:ascii="Georgia" w:hAnsi="Georgia"/>
        </w:rPr>
        <w:t xml:space="preserve">Interacted with customers for information regarding payments with insufficient documentation </w:t>
      </w:r>
    </w:p>
    <w:p w14:paraId="15AADC72" w14:textId="77777777" w:rsidR="00061B67" w:rsidRPr="003B354C" w:rsidRDefault="00235F14" w:rsidP="00277D8A">
      <w:pPr>
        <w:numPr>
          <w:ilvl w:val="0"/>
          <w:numId w:val="16"/>
        </w:numPr>
        <w:tabs>
          <w:tab w:val="left" w:pos="360"/>
        </w:tabs>
        <w:spacing w:line="276" w:lineRule="auto"/>
        <w:jc w:val="both"/>
        <w:rPr>
          <w:rFonts w:ascii="Georgia" w:hAnsi="Georgia"/>
        </w:rPr>
      </w:pPr>
      <w:r w:rsidRPr="003B354C">
        <w:rPr>
          <w:rFonts w:ascii="Georgia" w:hAnsi="Georgia"/>
        </w:rPr>
        <w:t>Performed all month – end close procedures, including journal entries, reduced the amount of time for the P &amp; L close from 4 days to 2 days.</w:t>
      </w:r>
    </w:p>
    <w:p w14:paraId="2D99711D" w14:textId="1CF6ABCF" w:rsidR="003B354C" w:rsidRPr="006623D1" w:rsidRDefault="00061B67" w:rsidP="00277D8A">
      <w:pPr>
        <w:numPr>
          <w:ilvl w:val="0"/>
          <w:numId w:val="16"/>
        </w:numPr>
        <w:tabs>
          <w:tab w:val="left" w:pos="360"/>
        </w:tabs>
        <w:spacing w:line="276" w:lineRule="auto"/>
        <w:jc w:val="both"/>
        <w:rPr>
          <w:rFonts w:ascii="Georgia" w:hAnsi="Georgia"/>
        </w:rPr>
      </w:pPr>
      <w:r w:rsidRPr="003B354C">
        <w:rPr>
          <w:rFonts w:ascii="Georgia" w:hAnsi="Georgia"/>
        </w:rPr>
        <w:t>Recorded Lockbox applications and cash deposits in Oracle Financials 11i</w:t>
      </w:r>
    </w:p>
    <w:p w14:paraId="3627F304" w14:textId="71795D04" w:rsidR="00427620" w:rsidRDefault="00427620" w:rsidP="00277D8A">
      <w:pPr>
        <w:spacing w:line="276" w:lineRule="auto"/>
        <w:jc w:val="both"/>
        <w:rPr>
          <w:rFonts w:ascii="Georgia" w:hAnsi="Georgia"/>
        </w:rPr>
      </w:pPr>
    </w:p>
    <w:p w14:paraId="3F3A7113" w14:textId="77777777" w:rsidR="00B20DFC" w:rsidRPr="00061B67" w:rsidRDefault="00B20DFC" w:rsidP="00B20DFC">
      <w:pPr>
        <w:spacing w:line="276" w:lineRule="auto"/>
        <w:jc w:val="both"/>
        <w:rPr>
          <w:rFonts w:ascii="Georgia" w:hAnsi="Georgia"/>
          <w:b/>
          <w:smallCaps/>
          <w:sz w:val="24"/>
          <w:szCs w:val="24"/>
          <w:u w:val="single"/>
        </w:rPr>
      </w:pPr>
      <w:r w:rsidRPr="00061B67">
        <w:rPr>
          <w:rFonts w:ascii="Georgia" w:hAnsi="Georgia"/>
          <w:b/>
          <w:smallCaps/>
          <w:sz w:val="24"/>
          <w:szCs w:val="24"/>
          <w:u w:val="single"/>
        </w:rPr>
        <w:t>Education</w:t>
      </w:r>
    </w:p>
    <w:p w14:paraId="4010BF11" w14:textId="77777777" w:rsidR="00B20DFC" w:rsidRPr="00DD6B79" w:rsidRDefault="00B20DFC" w:rsidP="00B20DFC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Georgia" w:hAnsi="Georgia" w:cstheme="minorHAnsi"/>
          <w:b/>
          <w:smallCaps/>
          <w:u w:val="single"/>
        </w:rPr>
      </w:pPr>
      <w:r w:rsidRPr="00DD6B79">
        <w:rPr>
          <w:rFonts w:ascii="Georgia" w:hAnsi="Georgia" w:cstheme="minorHAnsi"/>
        </w:rPr>
        <w:t>Master of Business Administration in Management from New York Institute of Technology – 2013</w:t>
      </w:r>
    </w:p>
    <w:p w14:paraId="5D7ECEDC" w14:textId="77777777" w:rsidR="00B20DFC" w:rsidRPr="00DD6B79" w:rsidRDefault="00B20DFC" w:rsidP="00B20DFC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Georgia" w:hAnsi="Georgia" w:cstheme="minorHAnsi"/>
          <w:b/>
          <w:smallCaps/>
          <w:u w:val="single"/>
        </w:rPr>
      </w:pPr>
      <w:r w:rsidRPr="00DD6B79">
        <w:rPr>
          <w:rFonts w:ascii="Georgia" w:hAnsi="Georgia" w:cstheme="minorHAnsi"/>
        </w:rPr>
        <w:t xml:space="preserve">Bachelor of Science in Business Administration in Finance </w:t>
      </w:r>
      <w:r w:rsidRPr="00DD6B79">
        <w:rPr>
          <w:rFonts w:ascii="Georgia" w:hAnsi="Georgia" w:cstheme="minorHAnsi"/>
          <w:bCs/>
        </w:rPr>
        <w:t>from New York Institute of Technology</w:t>
      </w:r>
      <w:r w:rsidRPr="00DD6B79">
        <w:rPr>
          <w:rFonts w:ascii="Georgia" w:hAnsi="Georgia" w:cstheme="minorHAnsi"/>
        </w:rPr>
        <w:t xml:space="preserve"> – 2010</w:t>
      </w:r>
    </w:p>
    <w:p w14:paraId="64D2A609" w14:textId="77777777" w:rsidR="00B20DFC" w:rsidRPr="00277D8A" w:rsidRDefault="00B20DFC" w:rsidP="00B20DFC">
      <w:pPr>
        <w:spacing w:line="276" w:lineRule="auto"/>
        <w:jc w:val="both"/>
        <w:rPr>
          <w:rFonts w:ascii="Georgia" w:hAnsi="Georgia"/>
          <w:b/>
          <w:smallCaps/>
          <w:u w:val="single"/>
        </w:rPr>
      </w:pPr>
    </w:p>
    <w:p w14:paraId="0038987E" w14:textId="77777777" w:rsidR="00B20DFC" w:rsidRPr="00061B67" w:rsidRDefault="00B20DFC" w:rsidP="00B20DFC">
      <w:pPr>
        <w:spacing w:line="276" w:lineRule="auto"/>
        <w:jc w:val="both"/>
        <w:rPr>
          <w:rFonts w:ascii="Georgia" w:hAnsi="Georgia"/>
          <w:b/>
          <w:smallCaps/>
          <w:sz w:val="24"/>
          <w:szCs w:val="24"/>
          <w:u w:val="single"/>
        </w:rPr>
      </w:pPr>
      <w:r>
        <w:rPr>
          <w:rFonts w:ascii="Georgia" w:hAnsi="Georgia"/>
          <w:b/>
          <w:smallCaps/>
          <w:sz w:val="24"/>
          <w:szCs w:val="24"/>
          <w:u w:val="single"/>
        </w:rPr>
        <w:t>Certification</w:t>
      </w:r>
    </w:p>
    <w:p w14:paraId="163EB87F" w14:textId="77777777" w:rsidR="00B20DFC" w:rsidRPr="00DD6B79" w:rsidRDefault="00B20DFC" w:rsidP="00B20DFC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Georgia" w:hAnsi="Georgia" w:cstheme="minorHAnsi"/>
          <w:b/>
          <w:smallCaps/>
          <w:u w:val="single"/>
        </w:rPr>
      </w:pPr>
      <w:r>
        <w:rPr>
          <w:rFonts w:ascii="Georgia" w:eastAsia="Calibri" w:hAnsi="Georgia" w:cstheme="minorHAnsi"/>
          <w:color w:val="000000"/>
        </w:rPr>
        <w:t xml:space="preserve">Certified </w:t>
      </w:r>
      <w:r w:rsidRPr="00DD6B79">
        <w:rPr>
          <w:rFonts w:ascii="Georgia" w:eastAsia="Calibri" w:hAnsi="Georgia" w:cstheme="minorHAnsi"/>
          <w:color w:val="000000"/>
        </w:rPr>
        <w:t xml:space="preserve">Lean Six </w:t>
      </w:r>
      <w:r>
        <w:rPr>
          <w:rFonts w:ascii="Georgia" w:eastAsia="Calibri" w:hAnsi="Georgia" w:cstheme="minorHAnsi"/>
          <w:color w:val="000000"/>
        </w:rPr>
        <w:t>S</w:t>
      </w:r>
      <w:r w:rsidRPr="00DD6B79">
        <w:rPr>
          <w:rFonts w:ascii="Georgia" w:eastAsia="Calibri" w:hAnsi="Georgia" w:cstheme="minorHAnsi"/>
          <w:color w:val="000000"/>
        </w:rPr>
        <w:t>igma Green Belt</w:t>
      </w:r>
      <w:r>
        <w:rPr>
          <w:rFonts w:ascii="Georgia" w:eastAsia="Calibri" w:hAnsi="Georgia" w:cstheme="minorHAnsi"/>
          <w:color w:val="000000"/>
        </w:rPr>
        <w:t xml:space="preserve"> (</w:t>
      </w:r>
      <w:r w:rsidRPr="00427620">
        <w:rPr>
          <w:rFonts w:ascii="Georgia" w:eastAsia="Calibri" w:hAnsi="Georgia" w:cstheme="minorHAnsi"/>
          <w:b/>
          <w:bCs/>
          <w:color w:val="000000"/>
        </w:rPr>
        <w:t>CLSSGB</w:t>
      </w:r>
      <w:r>
        <w:rPr>
          <w:rFonts w:ascii="Georgia" w:eastAsia="Calibri" w:hAnsi="Georgia" w:cstheme="minorHAnsi"/>
          <w:color w:val="000000"/>
        </w:rPr>
        <w:t>)</w:t>
      </w:r>
      <w:r w:rsidRPr="00DD6B79">
        <w:rPr>
          <w:rFonts w:ascii="Georgia" w:eastAsia="Calibri" w:hAnsi="Georgia" w:cstheme="minorHAnsi"/>
          <w:color w:val="000000"/>
        </w:rPr>
        <w:t xml:space="preserve"> from Purdue University in 2018</w:t>
      </w:r>
    </w:p>
    <w:p w14:paraId="7F38A5BE" w14:textId="77777777" w:rsidR="00B20DFC" w:rsidRPr="00427620" w:rsidRDefault="00B20DFC" w:rsidP="00B20DFC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Georgia" w:hAnsi="Georgia" w:cstheme="minorHAnsi"/>
          <w:b/>
          <w:smallCaps/>
          <w:u w:val="single"/>
        </w:rPr>
      </w:pPr>
      <w:r w:rsidRPr="00DD6B79">
        <w:rPr>
          <w:rFonts w:ascii="Georgia" w:eastAsia="Calibri" w:hAnsi="Georgia" w:cstheme="minorHAnsi"/>
          <w:color w:val="000000"/>
        </w:rPr>
        <w:t>Certified Scrum Product Owner</w:t>
      </w:r>
      <w:r>
        <w:rPr>
          <w:rFonts w:ascii="Georgia" w:eastAsia="Calibri" w:hAnsi="Georgia" w:cstheme="minorHAnsi"/>
          <w:color w:val="000000"/>
        </w:rPr>
        <w:t xml:space="preserve"> (</w:t>
      </w:r>
      <w:r w:rsidRPr="00427620">
        <w:rPr>
          <w:rFonts w:ascii="Georgia" w:eastAsia="Calibri" w:hAnsi="Georgia" w:cstheme="minorHAnsi"/>
          <w:b/>
          <w:bCs/>
          <w:color w:val="000000"/>
        </w:rPr>
        <w:t>CSPO</w:t>
      </w:r>
      <w:r>
        <w:rPr>
          <w:rFonts w:ascii="Georgia" w:eastAsia="Calibri" w:hAnsi="Georgia" w:cstheme="minorHAnsi"/>
          <w:color w:val="000000"/>
        </w:rPr>
        <w:t>)</w:t>
      </w:r>
      <w:r w:rsidRPr="00DD6B79">
        <w:rPr>
          <w:rFonts w:ascii="Georgia" w:eastAsia="Calibri" w:hAnsi="Georgia" w:cstheme="minorHAnsi"/>
          <w:color w:val="000000"/>
        </w:rPr>
        <w:t xml:space="preserve"> from Scrum Alliance in 2017</w:t>
      </w:r>
    </w:p>
    <w:p w14:paraId="3B3B6EC7" w14:textId="77777777" w:rsidR="00B20DFC" w:rsidRPr="00B81595" w:rsidRDefault="00B20DFC" w:rsidP="00B20DFC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Georgia" w:hAnsi="Georgia"/>
          <w:b/>
          <w:smallCaps/>
          <w:u w:val="single"/>
        </w:rPr>
      </w:pPr>
      <w:r w:rsidRPr="00B81595">
        <w:rPr>
          <w:rFonts w:ascii="Georgia" w:hAnsi="Georgia"/>
        </w:rPr>
        <w:t xml:space="preserve">Awarded a certificate of presentation at the “Global Conference for Business and Finance Research” </w:t>
      </w:r>
    </w:p>
    <w:p w14:paraId="318C1FC8" w14:textId="51E562B6" w:rsidR="00B20DFC" w:rsidRPr="00B20DFC" w:rsidRDefault="00B20DFC" w:rsidP="00B20DFC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Georgia" w:hAnsi="Georgia"/>
          <w:b/>
          <w:smallCaps/>
          <w:u w:val="single"/>
        </w:rPr>
      </w:pPr>
      <w:r w:rsidRPr="00B81595">
        <w:rPr>
          <w:rFonts w:ascii="Georgia" w:hAnsi="Georgia"/>
        </w:rPr>
        <w:t>Awarded a certificate from Maharashtra State Government, India for Computerized Accounting and Advanced Accounting.</w:t>
      </w:r>
    </w:p>
    <w:p w14:paraId="6808B310" w14:textId="77777777" w:rsidR="00B20DFC" w:rsidRPr="00B20DFC" w:rsidRDefault="00B20DFC" w:rsidP="00B20DFC">
      <w:pPr>
        <w:pStyle w:val="ListParagraph"/>
        <w:spacing w:line="276" w:lineRule="auto"/>
        <w:ind w:left="765"/>
        <w:jc w:val="both"/>
        <w:rPr>
          <w:rFonts w:ascii="Georgia" w:hAnsi="Georgia"/>
          <w:b/>
          <w:smallCaps/>
          <w:u w:val="single"/>
        </w:rPr>
      </w:pPr>
    </w:p>
    <w:p w14:paraId="516F2894" w14:textId="77777777" w:rsidR="00B20DFC" w:rsidRPr="00427620" w:rsidRDefault="00B20DFC" w:rsidP="00B20DFC">
      <w:pPr>
        <w:spacing w:line="276" w:lineRule="auto"/>
        <w:jc w:val="both"/>
        <w:rPr>
          <w:rFonts w:ascii="Georgia" w:hAnsi="Georgia"/>
          <w:b/>
          <w:smallCaps/>
          <w:u w:val="single"/>
        </w:rPr>
      </w:pPr>
    </w:p>
    <w:p w14:paraId="57F246C8" w14:textId="77777777" w:rsidR="00B20DFC" w:rsidRDefault="00B20DFC" w:rsidP="00277D8A">
      <w:pPr>
        <w:spacing w:line="276" w:lineRule="auto"/>
        <w:jc w:val="both"/>
        <w:rPr>
          <w:rFonts w:ascii="Georgia" w:hAnsi="Georgia"/>
        </w:rPr>
      </w:pPr>
    </w:p>
    <w:sectPr w:rsidR="00B20DFC" w:rsidSect="00A62063">
      <w:headerReference w:type="default" r:id="rId9"/>
      <w:pgSz w:w="12240" w:h="15840"/>
      <w:pgMar w:top="630" w:right="720" w:bottom="720" w:left="720" w:header="36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A703F" w14:textId="77777777" w:rsidR="00DD0F64" w:rsidRDefault="00DD0F64" w:rsidP="003C0C23">
      <w:r>
        <w:separator/>
      </w:r>
    </w:p>
  </w:endnote>
  <w:endnote w:type="continuationSeparator" w:id="0">
    <w:p w14:paraId="5A9CBE54" w14:textId="77777777" w:rsidR="00DD0F64" w:rsidRDefault="00DD0F64" w:rsidP="003C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78EBD" w14:textId="77777777" w:rsidR="00DD0F64" w:rsidRDefault="00DD0F64" w:rsidP="003C0C23">
      <w:r>
        <w:separator/>
      </w:r>
    </w:p>
  </w:footnote>
  <w:footnote w:type="continuationSeparator" w:id="0">
    <w:p w14:paraId="13D7B20B" w14:textId="77777777" w:rsidR="00DD0F64" w:rsidRDefault="00DD0F64" w:rsidP="003C0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4083D" w14:textId="77777777" w:rsidR="009554B6" w:rsidRDefault="009554B6" w:rsidP="003C0C23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B627A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672A18"/>
    <w:multiLevelType w:val="hybridMultilevel"/>
    <w:tmpl w:val="5A4E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005CC0"/>
    <w:multiLevelType w:val="hybridMultilevel"/>
    <w:tmpl w:val="E9B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9409B8"/>
    <w:multiLevelType w:val="hybridMultilevel"/>
    <w:tmpl w:val="35C6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C248D"/>
    <w:multiLevelType w:val="hybridMultilevel"/>
    <w:tmpl w:val="C5F0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E3B07"/>
    <w:multiLevelType w:val="hybridMultilevel"/>
    <w:tmpl w:val="849AA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C372F"/>
    <w:multiLevelType w:val="hybridMultilevel"/>
    <w:tmpl w:val="7D60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14854"/>
    <w:multiLevelType w:val="hybridMultilevel"/>
    <w:tmpl w:val="17F0C93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10426EFF"/>
    <w:multiLevelType w:val="hybridMultilevel"/>
    <w:tmpl w:val="DF7A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731CC"/>
    <w:multiLevelType w:val="hybridMultilevel"/>
    <w:tmpl w:val="A8566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835650"/>
    <w:multiLevelType w:val="hybridMultilevel"/>
    <w:tmpl w:val="FBC69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321875"/>
    <w:multiLevelType w:val="hybridMultilevel"/>
    <w:tmpl w:val="08C01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0821EE"/>
    <w:multiLevelType w:val="hybridMultilevel"/>
    <w:tmpl w:val="4104C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957CA5"/>
    <w:multiLevelType w:val="hybridMultilevel"/>
    <w:tmpl w:val="B588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733EB"/>
    <w:multiLevelType w:val="hybridMultilevel"/>
    <w:tmpl w:val="DD9076AE"/>
    <w:lvl w:ilvl="0" w:tplc="C8E6A38C">
      <w:start w:val="5"/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 w15:restartNumberingAfterBreak="0">
    <w:nsid w:val="1BE66C9F"/>
    <w:multiLevelType w:val="multilevel"/>
    <w:tmpl w:val="B6BC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C156A7"/>
    <w:multiLevelType w:val="hybridMultilevel"/>
    <w:tmpl w:val="0C6C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720595"/>
    <w:multiLevelType w:val="hybridMultilevel"/>
    <w:tmpl w:val="9948C5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24BE4896"/>
    <w:multiLevelType w:val="hybridMultilevel"/>
    <w:tmpl w:val="ED62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4D3187"/>
    <w:multiLevelType w:val="hybridMultilevel"/>
    <w:tmpl w:val="64C8C1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5E3FFA"/>
    <w:multiLevelType w:val="hybridMultilevel"/>
    <w:tmpl w:val="F84E5E22"/>
    <w:lvl w:ilvl="0" w:tplc="C5F03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61688"/>
    <w:multiLevelType w:val="hybridMultilevel"/>
    <w:tmpl w:val="2558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C2FF0"/>
    <w:multiLevelType w:val="hybridMultilevel"/>
    <w:tmpl w:val="CCDC946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2E6C2B79"/>
    <w:multiLevelType w:val="hybridMultilevel"/>
    <w:tmpl w:val="6A9A1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F2723D0"/>
    <w:multiLevelType w:val="hybridMultilevel"/>
    <w:tmpl w:val="3B24598A"/>
    <w:lvl w:ilvl="0" w:tplc="6854C5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D118A2"/>
    <w:multiLevelType w:val="hybridMultilevel"/>
    <w:tmpl w:val="4BFE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E355DE"/>
    <w:multiLevelType w:val="hybridMultilevel"/>
    <w:tmpl w:val="F7F8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B67832"/>
    <w:multiLevelType w:val="hybridMultilevel"/>
    <w:tmpl w:val="C3B21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5663FA1"/>
    <w:multiLevelType w:val="multilevel"/>
    <w:tmpl w:val="6900C3E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580CFB"/>
    <w:multiLevelType w:val="hybridMultilevel"/>
    <w:tmpl w:val="6C16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E586466"/>
    <w:multiLevelType w:val="hybridMultilevel"/>
    <w:tmpl w:val="F87A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CC4679"/>
    <w:multiLevelType w:val="hybridMultilevel"/>
    <w:tmpl w:val="B5DE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560EC6"/>
    <w:multiLevelType w:val="multilevel"/>
    <w:tmpl w:val="F020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F06B06"/>
    <w:multiLevelType w:val="multilevel"/>
    <w:tmpl w:val="02FA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C4054A"/>
    <w:multiLevelType w:val="multilevel"/>
    <w:tmpl w:val="289A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B4430DD"/>
    <w:multiLevelType w:val="hybridMultilevel"/>
    <w:tmpl w:val="AC7C9654"/>
    <w:lvl w:ilvl="0" w:tplc="04090001">
      <w:start w:val="1"/>
      <w:numFmt w:val="bullet"/>
      <w:lvlText w:val=""/>
      <w:lvlJc w:val="left"/>
      <w:pPr>
        <w:ind w:left="10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936" w:hanging="360"/>
      </w:pPr>
      <w:rPr>
        <w:rFonts w:ascii="Wingdings" w:hAnsi="Wingdings" w:hint="default"/>
      </w:rPr>
    </w:lvl>
  </w:abstractNum>
  <w:abstractNum w:abstractNumId="37" w15:restartNumberingAfterBreak="0">
    <w:nsid w:val="54D07945"/>
    <w:multiLevelType w:val="hybridMultilevel"/>
    <w:tmpl w:val="58B8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CB547B"/>
    <w:multiLevelType w:val="hybridMultilevel"/>
    <w:tmpl w:val="8B6A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726A07"/>
    <w:multiLevelType w:val="multilevel"/>
    <w:tmpl w:val="995C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676556"/>
    <w:multiLevelType w:val="hybridMultilevel"/>
    <w:tmpl w:val="9E68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98343B"/>
    <w:multiLevelType w:val="multilevel"/>
    <w:tmpl w:val="D62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296EFF"/>
    <w:multiLevelType w:val="multilevel"/>
    <w:tmpl w:val="144C024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353B24"/>
    <w:multiLevelType w:val="hybridMultilevel"/>
    <w:tmpl w:val="419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620B8"/>
    <w:multiLevelType w:val="hybridMultilevel"/>
    <w:tmpl w:val="8B06E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6B0F5B"/>
    <w:multiLevelType w:val="hybridMultilevel"/>
    <w:tmpl w:val="B5D09E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017716"/>
    <w:multiLevelType w:val="hybridMultilevel"/>
    <w:tmpl w:val="BDA4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41877"/>
    <w:multiLevelType w:val="hybridMultilevel"/>
    <w:tmpl w:val="8E1C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2"/>
  </w:num>
  <w:num w:numId="3">
    <w:abstractNumId w:val="29"/>
  </w:num>
  <w:num w:numId="4">
    <w:abstractNumId w:val="13"/>
  </w:num>
  <w:num w:numId="5">
    <w:abstractNumId w:val="0"/>
  </w:num>
  <w:num w:numId="6">
    <w:abstractNumId w:val="28"/>
  </w:num>
  <w:num w:numId="7">
    <w:abstractNumId w:val="24"/>
  </w:num>
  <w:num w:numId="8">
    <w:abstractNumId w:val="3"/>
  </w:num>
  <w:num w:numId="9">
    <w:abstractNumId w:val="27"/>
  </w:num>
  <w:num w:numId="10">
    <w:abstractNumId w:val="22"/>
  </w:num>
  <w:num w:numId="11">
    <w:abstractNumId w:val="47"/>
  </w:num>
  <w:num w:numId="12">
    <w:abstractNumId w:val="36"/>
  </w:num>
  <w:num w:numId="13">
    <w:abstractNumId w:val="32"/>
  </w:num>
  <w:num w:numId="14">
    <w:abstractNumId w:val="37"/>
  </w:num>
  <w:num w:numId="15">
    <w:abstractNumId w:val="26"/>
  </w:num>
  <w:num w:numId="16">
    <w:abstractNumId w:val="5"/>
  </w:num>
  <w:num w:numId="17">
    <w:abstractNumId w:val="9"/>
  </w:num>
  <w:num w:numId="18">
    <w:abstractNumId w:val="25"/>
  </w:num>
  <w:num w:numId="19">
    <w:abstractNumId w:val="45"/>
  </w:num>
  <w:num w:numId="20">
    <w:abstractNumId w:val="2"/>
  </w:num>
  <w:num w:numId="21">
    <w:abstractNumId w:val="10"/>
  </w:num>
  <w:num w:numId="22">
    <w:abstractNumId w:val="15"/>
  </w:num>
  <w:num w:numId="23">
    <w:abstractNumId w:val="21"/>
  </w:num>
  <w:num w:numId="24">
    <w:abstractNumId w:val="20"/>
  </w:num>
  <w:num w:numId="25">
    <w:abstractNumId w:val="6"/>
  </w:num>
  <w:num w:numId="26">
    <w:abstractNumId w:val="38"/>
  </w:num>
  <w:num w:numId="27">
    <w:abstractNumId w:val="40"/>
  </w:num>
  <w:num w:numId="28">
    <w:abstractNumId w:val="19"/>
  </w:num>
  <w:num w:numId="29">
    <w:abstractNumId w:val="17"/>
  </w:num>
  <w:num w:numId="30">
    <w:abstractNumId w:val="8"/>
  </w:num>
  <w:num w:numId="31">
    <w:abstractNumId w:val="4"/>
  </w:num>
  <w:num w:numId="32">
    <w:abstractNumId w:val="14"/>
  </w:num>
  <w:num w:numId="33">
    <w:abstractNumId w:val="18"/>
  </w:num>
  <w:num w:numId="34">
    <w:abstractNumId w:val="44"/>
  </w:num>
  <w:num w:numId="35">
    <w:abstractNumId w:val="43"/>
  </w:num>
  <w:num w:numId="36">
    <w:abstractNumId w:val="46"/>
  </w:num>
  <w:num w:numId="37">
    <w:abstractNumId w:val="11"/>
  </w:num>
  <w:num w:numId="38">
    <w:abstractNumId w:val="30"/>
  </w:num>
  <w:num w:numId="39">
    <w:abstractNumId w:val="12"/>
  </w:num>
  <w:num w:numId="40">
    <w:abstractNumId w:val="7"/>
  </w:num>
  <w:num w:numId="41">
    <w:abstractNumId w:val="33"/>
  </w:num>
  <w:num w:numId="42">
    <w:abstractNumId w:val="35"/>
  </w:num>
  <w:num w:numId="43">
    <w:abstractNumId w:val="1"/>
  </w:num>
  <w:num w:numId="44">
    <w:abstractNumId w:val="39"/>
  </w:num>
  <w:num w:numId="45">
    <w:abstractNumId w:val="31"/>
  </w:num>
  <w:num w:numId="46">
    <w:abstractNumId w:val="16"/>
  </w:num>
  <w:num w:numId="47">
    <w:abstractNumId w:val="34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59"/>
    <w:rsid w:val="000033FA"/>
    <w:rsid w:val="00004A82"/>
    <w:rsid w:val="000128EE"/>
    <w:rsid w:val="000348E7"/>
    <w:rsid w:val="00036898"/>
    <w:rsid w:val="00037E48"/>
    <w:rsid w:val="00047FFD"/>
    <w:rsid w:val="00054C78"/>
    <w:rsid w:val="00055602"/>
    <w:rsid w:val="00061B67"/>
    <w:rsid w:val="00072A1F"/>
    <w:rsid w:val="00076C58"/>
    <w:rsid w:val="00076EFA"/>
    <w:rsid w:val="000832CD"/>
    <w:rsid w:val="0008721E"/>
    <w:rsid w:val="00092F0C"/>
    <w:rsid w:val="00095375"/>
    <w:rsid w:val="00097B3B"/>
    <w:rsid w:val="000A181A"/>
    <w:rsid w:val="000E0349"/>
    <w:rsid w:val="000E1AC7"/>
    <w:rsid w:val="000E5150"/>
    <w:rsid w:val="000F0B1B"/>
    <w:rsid w:val="000F3677"/>
    <w:rsid w:val="000F40D4"/>
    <w:rsid w:val="000F4722"/>
    <w:rsid w:val="00100F8E"/>
    <w:rsid w:val="0010444A"/>
    <w:rsid w:val="001160D7"/>
    <w:rsid w:val="001227D1"/>
    <w:rsid w:val="00122D73"/>
    <w:rsid w:val="00124A69"/>
    <w:rsid w:val="0013290B"/>
    <w:rsid w:val="00155A58"/>
    <w:rsid w:val="00160EE0"/>
    <w:rsid w:val="00167D73"/>
    <w:rsid w:val="001732D1"/>
    <w:rsid w:val="00191D78"/>
    <w:rsid w:val="00192B89"/>
    <w:rsid w:val="001A239B"/>
    <w:rsid w:val="001A5883"/>
    <w:rsid w:val="001E5588"/>
    <w:rsid w:val="001F1068"/>
    <w:rsid w:val="001F4085"/>
    <w:rsid w:val="00203104"/>
    <w:rsid w:val="002133AE"/>
    <w:rsid w:val="002156F5"/>
    <w:rsid w:val="0021788A"/>
    <w:rsid w:val="00222FE5"/>
    <w:rsid w:val="00224F18"/>
    <w:rsid w:val="0023005E"/>
    <w:rsid w:val="00235F14"/>
    <w:rsid w:val="00242019"/>
    <w:rsid w:val="00242B80"/>
    <w:rsid w:val="00244B3B"/>
    <w:rsid w:val="00245391"/>
    <w:rsid w:val="0024692F"/>
    <w:rsid w:val="0025292E"/>
    <w:rsid w:val="002550C8"/>
    <w:rsid w:val="002556AE"/>
    <w:rsid w:val="00260639"/>
    <w:rsid w:val="00277C12"/>
    <w:rsid w:val="00277D8A"/>
    <w:rsid w:val="002851F3"/>
    <w:rsid w:val="002864A6"/>
    <w:rsid w:val="00293963"/>
    <w:rsid w:val="002A0D47"/>
    <w:rsid w:val="002A63C9"/>
    <w:rsid w:val="002A6784"/>
    <w:rsid w:val="002B2762"/>
    <w:rsid w:val="002B3072"/>
    <w:rsid w:val="002C5BB4"/>
    <w:rsid w:val="002D4730"/>
    <w:rsid w:val="002D4EC6"/>
    <w:rsid w:val="002D6577"/>
    <w:rsid w:val="002D70F7"/>
    <w:rsid w:val="002E57F6"/>
    <w:rsid w:val="002E599D"/>
    <w:rsid w:val="002E78D3"/>
    <w:rsid w:val="002F637A"/>
    <w:rsid w:val="00302F03"/>
    <w:rsid w:val="00302F96"/>
    <w:rsid w:val="00304FA2"/>
    <w:rsid w:val="00316BA1"/>
    <w:rsid w:val="0032261B"/>
    <w:rsid w:val="0032729C"/>
    <w:rsid w:val="00327C05"/>
    <w:rsid w:val="00331099"/>
    <w:rsid w:val="00340BEC"/>
    <w:rsid w:val="003465DC"/>
    <w:rsid w:val="0034743A"/>
    <w:rsid w:val="00357AE4"/>
    <w:rsid w:val="00365C43"/>
    <w:rsid w:val="00365D8B"/>
    <w:rsid w:val="00373F32"/>
    <w:rsid w:val="003821C1"/>
    <w:rsid w:val="00384461"/>
    <w:rsid w:val="0039435B"/>
    <w:rsid w:val="003A0E71"/>
    <w:rsid w:val="003A1444"/>
    <w:rsid w:val="003A1859"/>
    <w:rsid w:val="003A61F3"/>
    <w:rsid w:val="003A62D6"/>
    <w:rsid w:val="003B15A6"/>
    <w:rsid w:val="003B354C"/>
    <w:rsid w:val="003B6071"/>
    <w:rsid w:val="003B79C0"/>
    <w:rsid w:val="003C0C23"/>
    <w:rsid w:val="003C2CEE"/>
    <w:rsid w:val="003C49CE"/>
    <w:rsid w:val="003C555A"/>
    <w:rsid w:val="003E0E73"/>
    <w:rsid w:val="003F25C3"/>
    <w:rsid w:val="003F2865"/>
    <w:rsid w:val="003F315D"/>
    <w:rsid w:val="003F7C16"/>
    <w:rsid w:val="004034BE"/>
    <w:rsid w:val="0040797E"/>
    <w:rsid w:val="0041385D"/>
    <w:rsid w:val="00413984"/>
    <w:rsid w:val="00427620"/>
    <w:rsid w:val="00427B01"/>
    <w:rsid w:val="0044128B"/>
    <w:rsid w:val="004422C7"/>
    <w:rsid w:val="004442B9"/>
    <w:rsid w:val="004558A4"/>
    <w:rsid w:val="00460380"/>
    <w:rsid w:val="0046216B"/>
    <w:rsid w:val="00470A71"/>
    <w:rsid w:val="0047127B"/>
    <w:rsid w:val="00471DB0"/>
    <w:rsid w:val="004768F0"/>
    <w:rsid w:val="00482703"/>
    <w:rsid w:val="00496E73"/>
    <w:rsid w:val="004B0070"/>
    <w:rsid w:val="004B052B"/>
    <w:rsid w:val="004B4E09"/>
    <w:rsid w:val="004C3636"/>
    <w:rsid w:val="004C584D"/>
    <w:rsid w:val="004D26A1"/>
    <w:rsid w:val="004F2194"/>
    <w:rsid w:val="00511914"/>
    <w:rsid w:val="0051291E"/>
    <w:rsid w:val="00526AD2"/>
    <w:rsid w:val="00530437"/>
    <w:rsid w:val="00532207"/>
    <w:rsid w:val="0053655F"/>
    <w:rsid w:val="005478AC"/>
    <w:rsid w:val="00557330"/>
    <w:rsid w:val="00562968"/>
    <w:rsid w:val="00565692"/>
    <w:rsid w:val="00577A4A"/>
    <w:rsid w:val="00593CEE"/>
    <w:rsid w:val="005B0F92"/>
    <w:rsid w:val="005B46E2"/>
    <w:rsid w:val="005B4C69"/>
    <w:rsid w:val="005D10D8"/>
    <w:rsid w:val="005D638E"/>
    <w:rsid w:val="005E38EA"/>
    <w:rsid w:val="005E54E0"/>
    <w:rsid w:val="005F040D"/>
    <w:rsid w:val="005F21FE"/>
    <w:rsid w:val="005F542C"/>
    <w:rsid w:val="00601EDB"/>
    <w:rsid w:val="00610DF1"/>
    <w:rsid w:val="006237B9"/>
    <w:rsid w:val="00630D92"/>
    <w:rsid w:val="0063500C"/>
    <w:rsid w:val="00635C2E"/>
    <w:rsid w:val="006372EA"/>
    <w:rsid w:val="006425AF"/>
    <w:rsid w:val="00646D6B"/>
    <w:rsid w:val="00660299"/>
    <w:rsid w:val="006623D1"/>
    <w:rsid w:val="00680E4F"/>
    <w:rsid w:val="006841E8"/>
    <w:rsid w:val="0068527D"/>
    <w:rsid w:val="00690EDE"/>
    <w:rsid w:val="00692914"/>
    <w:rsid w:val="006939CE"/>
    <w:rsid w:val="00697344"/>
    <w:rsid w:val="006C1904"/>
    <w:rsid w:val="006D06E6"/>
    <w:rsid w:val="006D5808"/>
    <w:rsid w:val="006D68C8"/>
    <w:rsid w:val="006E099F"/>
    <w:rsid w:val="006E4943"/>
    <w:rsid w:val="006E6FAF"/>
    <w:rsid w:val="006F4A53"/>
    <w:rsid w:val="006F5B11"/>
    <w:rsid w:val="00701023"/>
    <w:rsid w:val="00704E6A"/>
    <w:rsid w:val="007206E6"/>
    <w:rsid w:val="00721A23"/>
    <w:rsid w:val="0072300D"/>
    <w:rsid w:val="007234B8"/>
    <w:rsid w:val="00735C04"/>
    <w:rsid w:val="00743895"/>
    <w:rsid w:val="00743E72"/>
    <w:rsid w:val="00745159"/>
    <w:rsid w:val="007554D4"/>
    <w:rsid w:val="00757CA0"/>
    <w:rsid w:val="00761959"/>
    <w:rsid w:val="0076657F"/>
    <w:rsid w:val="00767131"/>
    <w:rsid w:val="00774598"/>
    <w:rsid w:val="007832F5"/>
    <w:rsid w:val="0078609D"/>
    <w:rsid w:val="00791F8A"/>
    <w:rsid w:val="00794FB2"/>
    <w:rsid w:val="007A236A"/>
    <w:rsid w:val="007C7AD7"/>
    <w:rsid w:val="007D4D9D"/>
    <w:rsid w:val="007F2F24"/>
    <w:rsid w:val="00801092"/>
    <w:rsid w:val="008049B2"/>
    <w:rsid w:val="00811426"/>
    <w:rsid w:val="00813560"/>
    <w:rsid w:val="0081521D"/>
    <w:rsid w:val="00816EA7"/>
    <w:rsid w:val="00820B02"/>
    <w:rsid w:val="00821429"/>
    <w:rsid w:val="00822F42"/>
    <w:rsid w:val="00823552"/>
    <w:rsid w:val="0083073E"/>
    <w:rsid w:val="00854F56"/>
    <w:rsid w:val="0086162C"/>
    <w:rsid w:val="00872EED"/>
    <w:rsid w:val="00876470"/>
    <w:rsid w:val="00880F8F"/>
    <w:rsid w:val="008833DA"/>
    <w:rsid w:val="0089544A"/>
    <w:rsid w:val="008A662A"/>
    <w:rsid w:val="008B4F44"/>
    <w:rsid w:val="008D0BD7"/>
    <w:rsid w:val="008D349F"/>
    <w:rsid w:val="008F151A"/>
    <w:rsid w:val="008F15FF"/>
    <w:rsid w:val="00912BDC"/>
    <w:rsid w:val="0091468A"/>
    <w:rsid w:val="00914CEE"/>
    <w:rsid w:val="009239FB"/>
    <w:rsid w:val="0092419D"/>
    <w:rsid w:val="00930A3C"/>
    <w:rsid w:val="00931DE4"/>
    <w:rsid w:val="00937BC4"/>
    <w:rsid w:val="00947080"/>
    <w:rsid w:val="009554B6"/>
    <w:rsid w:val="00961210"/>
    <w:rsid w:val="00967AD7"/>
    <w:rsid w:val="00980CA7"/>
    <w:rsid w:val="00984D74"/>
    <w:rsid w:val="0099428D"/>
    <w:rsid w:val="00996E84"/>
    <w:rsid w:val="009A05DC"/>
    <w:rsid w:val="009A2C2E"/>
    <w:rsid w:val="009A7869"/>
    <w:rsid w:val="009B2FD7"/>
    <w:rsid w:val="009B37BE"/>
    <w:rsid w:val="009B444D"/>
    <w:rsid w:val="009B7D7C"/>
    <w:rsid w:val="009E2626"/>
    <w:rsid w:val="00A07E59"/>
    <w:rsid w:val="00A21928"/>
    <w:rsid w:val="00A248D6"/>
    <w:rsid w:val="00A36102"/>
    <w:rsid w:val="00A43981"/>
    <w:rsid w:val="00A465BA"/>
    <w:rsid w:val="00A47BEC"/>
    <w:rsid w:val="00A51CAE"/>
    <w:rsid w:val="00A54590"/>
    <w:rsid w:val="00A62063"/>
    <w:rsid w:val="00A7156A"/>
    <w:rsid w:val="00A71A16"/>
    <w:rsid w:val="00A7333A"/>
    <w:rsid w:val="00A83F05"/>
    <w:rsid w:val="00A84B32"/>
    <w:rsid w:val="00AA14EF"/>
    <w:rsid w:val="00AA689C"/>
    <w:rsid w:val="00AB0B51"/>
    <w:rsid w:val="00AB718D"/>
    <w:rsid w:val="00AC3A23"/>
    <w:rsid w:val="00AC4335"/>
    <w:rsid w:val="00AD1085"/>
    <w:rsid w:val="00AD53FC"/>
    <w:rsid w:val="00AE3471"/>
    <w:rsid w:val="00AE5D9D"/>
    <w:rsid w:val="00AE6F23"/>
    <w:rsid w:val="00AF451E"/>
    <w:rsid w:val="00B145FA"/>
    <w:rsid w:val="00B1677F"/>
    <w:rsid w:val="00B204A4"/>
    <w:rsid w:val="00B20DFC"/>
    <w:rsid w:val="00B34F83"/>
    <w:rsid w:val="00B35E89"/>
    <w:rsid w:val="00B41A4F"/>
    <w:rsid w:val="00B46CDE"/>
    <w:rsid w:val="00B526E6"/>
    <w:rsid w:val="00B5622E"/>
    <w:rsid w:val="00B577F1"/>
    <w:rsid w:val="00B6544E"/>
    <w:rsid w:val="00B67C8D"/>
    <w:rsid w:val="00B72FAF"/>
    <w:rsid w:val="00B81595"/>
    <w:rsid w:val="00B82DCC"/>
    <w:rsid w:val="00B83AF3"/>
    <w:rsid w:val="00B9165D"/>
    <w:rsid w:val="00B97282"/>
    <w:rsid w:val="00BA0B2F"/>
    <w:rsid w:val="00BA585D"/>
    <w:rsid w:val="00BA663A"/>
    <w:rsid w:val="00BB0768"/>
    <w:rsid w:val="00BB1D7B"/>
    <w:rsid w:val="00BC39A4"/>
    <w:rsid w:val="00BD0A3F"/>
    <w:rsid w:val="00BD2BC2"/>
    <w:rsid w:val="00BF0CB0"/>
    <w:rsid w:val="00BF2214"/>
    <w:rsid w:val="00C01FD7"/>
    <w:rsid w:val="00C04C66"/>
    <w:rsid w:val="00C0657F"/>
    <w:rsid w:val="00C076B7"/>
    <w:rsid w:val="00C25200"/>
    <w:rsid w:val="00C300C7"/>
    <w:rsid w:val="00C379F8"/>
    <w:rsid w:val="00C456D6"/>
    <w:rsid w:val="00C46675"/>
    <w:rsid w:val="00C525CF"/>
    <w:rsid w:val="00C54982"/>
    <w:rsid w:val="00C60FEF"/>
    <w:rsid w:val="00C703F0"/>
    <w:rsid w:val="00C81B4F"/>
    <w:rsid w:val="00C82947"/>
    <w:rsid w:val="00C82E17"/>
    <w:rsid w:val="00C90C24"/>
    <w:rsid w:val="00C95912"/>
    <w:rsid w:val="00CA23C6"/>
    <w:rsid w:val="00CA7C68"/>
    <w:rsid w:val="00CB46AE"/>
    <w:rsid w:val="00CB66C8"/>
    <w:rsid w:val="00CC226A"/>
    <w:rsid w:val="00CC5856"/>
    <w:rsid w:val="00CD01EF"/>
    <w:rsid w:val="00CD13CB"/>
    <w:rsid w:val="00CD4BE6"/>
    <w:rsid w:val="00CD720B"/>
    <w:rsid w:val="00CE6722"/>
    <w:rsid w:val="00CF3AC4"/>
    <w:rsid w:val="00CF5A40"/>
    <w:rsid w:val="00CF6D12"/>
    <w:rsid w:val="00D05BF9"/>
    <w:rsid w:val="00D10327"/>
    <w:rsid w:val="00D179C1"/>
    <w:rsid w:val="00D24063"/>
    <w:rsid w:val="00D27591"/>
    <w:rsid w:val="00D45EB8"/>
    <w:rsid w:val="00D50774"/>
    <w:rsid w:val="00D52AF2"/>
    <w:rsid w:val="00D565CC"/>
    <w:rsid w:val="00D624B3"/>
    <w:rsid w:val="00D62CE9"/>
    <w:rsid w:val="00D75137"/>
    <w:rsid w:val="00D85219"/>
    <w:rsid w:val="00D8581D"/>
    <w:rsid w:val="00D86425"/>
    <w:rsid w:val="00D866F7"/>
    <w:rsid w:val="00D9426D"/>
    <w:rsid w:val="00D96432"/>
    <w:rsid w:val="00DA1037"/>
    <w:rsid w:val="00DB6521"/>
    <w:rsid w:val="00DC34C4"/>
    <w:rsid w:val="00DC4901"/>
    <w:rsid w:val="00DD0F64"/>
    <w:rsid w:val="00DD561A"/>
    <w:rsid w:val="00DD6E00"/>
    <w:rsid w:val="00DD76FF"/>
    <w:rsid w:val="00DE238F"/>
    <w:rsid w:val="00DE5054"/>
    <w:rsid w:val="00DE5C4E"/>
    <w:rsid w:val="00E12AB0"/>
    <w:rsid w:val="00E13A86"/>
    <w:rsid w:val="00E1713F"/>
    <w:rsid w:val="00E32A47"/>
    <w:rsid w:val="00E3596E"/>
    <w:rsid w:val="00E42E08"/>
    <w:rsid w:val="00E5108B"/>
    <w:rsid w:val="00E51E5B"/>
    <w:rsid w:val="00E575DB"/>
    <w:rsid w:val="00E57875"/>
    <w:rsid w:val="00E64F85"/>
    <w:rsid w:val="00E70920"/>
    <w:rsid w:val="00E8470C"/>
    <w:rsid w:val="00E84DC3"/>
    <w:rsid w:val="00E90101"/>
    <w:rsid w:val="00E930DD"/>
    <w:rsid w:val="00EA57CD"/>
    <w:rsid w:val="00ED105F"/>
    <w:rsid w:val="00ED7274"/>
    <w:rsid w:val="00EE438B"/>
    <w:rsid w:val="00EE501E"/>
    <w:rsid w:val="00EF0B4D"/>
    <w:rsid w:val="00EF6CBF"/>
    <w:rsid w:val="00F018D5"/>
    <w:rsid w:val="00F06A1B"/>
    <w:rsid w:val="00F07592"/>
    <w:rsid w:val="00F132C4"/>
    <w:rsid w:val="00F13F83"/>
    <w:rsid w:val="00F15C8F"/>
    <w:rsid w:val="00F2217A"/>
    <w:rsid w:val="00F2247F"/>
    <w:rsid w:val="00F22AC5"/>
    <w:rsid w:val="00F2620C"/>
    <w:rsid w:val="00F26A7C"/>
    <w:rsid w:val="00F32E62"/>
    <w:rsid w:val="00F32EBA"/>
    <w:rsid w:val="00F40201"/>
    <w:rsid w:val="00F43906"/>
    <w:rsid w:val="00F53DDC"/>
    <w:rsid w:val="00F55856"/>
    <w:rsid w:val="00F636AF"/>
    <w:rsid w:val="00F63F53"/>
    <w:rsid w:val="00F76BEE"/>
    <w:rsid w:val="00F862B5"/>
    <w:rsid w:val="00F86623"/>
    <w:rsid w:val="00FB7112"/>
    <w:rsid w:val="00FB75C2"/>
    <w:rsid w:val="00FC1E39"/>
    <w:rsid w:val="00F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833E7"/>
  <w15:docId w15:val="{CB0B706B-B655-44EE-A1ED-00E80055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E59"/>
    <w:rPr>
      <w:rFonts w:eastAsia="Times New Roman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A07E59"/>
    <w:pPr>
      <w:keepNext/>
      <w:ind w:left="1440" w:firstLine="720"/>
      <w:outlineLvl w:val="3"/>
    </w:pPr>
    <w:rPr>
      <w:b/>
      <w:bCs/>
      <w:i/>
      <w:iCs/>
      <w:sz w:val="22"/>
    </w:rPr>
  </w:style>
  <w:style w:type="paragraph" w:styleId="Heading5">
    <w:name w:val="heading 5"/>
    <w:basedOn w:val="Normal"/>
    <w:next w:val="Normal"/>
    <w:link w:val="Heading5Char"/>
    <w:qFormat/>
    <w:rsid w:val="00A07E59"/>
    <w:pPr>
      <w:keepNext/>
      <w:outlineLvl w:val="4"/>
    </w:pPr>
    <w:rPr>
      <w:rFonts w:ascii="Arial Black" w:hAnsi="Arial Black"/>
      <w:b/>
      <w:bCs/>
      <w:sz w:val="22"/>
      <w:shd w:val="pct10" w:color="auto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A07E59"/>
    <w:rPr>
      <w:rFonts w:eastAsia="Times New Roman"/>
      <w:b/>
      <w:bCs/>
      <w:i/>
      <w:iCs/>
      <w:sz w:val="22"/>
    </w:rPr>
  </w:style>
  <w:style w:type="character" w:customStyle="1" w:styleId="Heading5Char">
    <w:name w:val="Heading 5 Char"/>
    <w:link w:val="Heading5"/>
    <w:rsid w:val="00A07E59"/>
    <w:rPr>
      <w:rFonts w:ascii="Arial Black" w:eastAsia="Times New Roman" w:hAnsi="Arial Black"/>
      <w:b/>
      <w:bCs/>
      <w:sz w:val="22"/>
    </w:rPr>
  </w:style>
  <w:style w:type="paragraph" w:styleId="Title">
    <w:name w:val="Title"/>
    <w:basedOn w:val="Normal"/>
    <w:link w:val="TitleChar"/>
    <w:qFormat/>
    <w:rsid w:val="00A07E59"/>
    <w:pPr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link w:val="Title"/>
    <w:rsid w:val="00A07E59"/>
    <w:rPr>
      <w:rFonts w:ascii="Arial" w:eastAsia="Times New Roman" w:hAnsi="Arial" w:cs="Arial"/>
      <w:b/>
      <w:bCs/>
      <w:sz w:val="32"/>
      <w:szCs w:val="32"/>
    </w:rPr>
  </w:style>
  <w:style w:type="paragraph" w:styleId="BodyTextIndent3">
    <w:name w:val="Body Text Indent 3"/>
    <w:basedOn w:val="Normal"/>
    <w:link w:val="BodyTextIndent3Char"/>
    <w:rsid w:val="00A07E59"/>
    <w:pPr>
      <w:ind w:left="1440"/>
    </w:pPr>
    <w:rPr>
      <w:rFonts w:ascii="Arial Narrow" w:hAnsi="Arial Narrow"/>
    </w:rPr>
  </w:style>
  <w:style w:type="character" w:customStyle="1" w:styleId="BodyTextIndent3Char">
    <w:name w:val="Body Text Indent 3 Char"/>
    <w:link w:val="BodyTextIndent3"/>
    <w:rsid w:val="00A07E59"/>
    <w:rPr>
      <w:rFonts w:ascii="Arial Narrow" w:eastAsia="Times New Roman" w:hAnsi="Arial Narrow"/>
      <w:sz w:val="20"/>
      <w:szCs w:val="20"/>
    </w:rPr>
  </w:style>
  <w:style w:type="character" w:styleId="Hyperlink">
    <w:name w:val="Hyperlink"/>
    <w:rsid w:val="00A07E59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25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C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5C4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D7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C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C23"/>
    <w:rPr>
      <w:rFonts w:eastAsia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0C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C23"/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316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794FB2"/>
    <w:rPr>
      <w:rFonts w:ascii="Courier New" w:hAnsi="Courier New" w:cs="Courier New"/>
      <w:b/>
      <w:bCs/>
      <w:lang w:bidi="hi-IN"/>
    </w:rPr>
  </w:style>
  <w:style w:type="character" w:customStyle="1" w:styleId="PlainTextChar">
    <w:name w:val="Plain Text Char"/>
    <w:basedOn w:val="DefaultParagraphFont"/>
    <w:link w:val="PlainText"/>
    <w:rsid w:val="00794FB2"/>
    <w:rPr>
      <w:rFonts w:ascii="Courier New" w:eastAsia="Times New Roman" w:hAnsi="Courier New" w:cs="Courier New"/>
      <w:b/>
      <w:bCs/>
      <w:lang w:eastAsia="en-US" w:bidi="hi-IN"/>
    </w:rPr>
  </w:style>
  <w:style w:type="character" w:customStyle="1" w:styleId="apple-converted-space">
    <w:name w:val="apple-converted-space"/>
    <w:basedOn w:val="DefaultParagraphFont"/>
    <w:rsid w:val="00235F14"/>
  </w:style>
  <w:style w:type="character" w:customStyle="1" w:styleId="apple-style-span">
    <w:name w:val="apple-style-span"/>
    <w:rsid w:val="00822F42"/>
    <w:rPr>
      <w:rFonts w:cs="Times New Roman"/>
    </w:rPr>
  </w:style>
  <w:style w:type="paragraph" w:customStyle="1" w:styleId="NoSpacing1">
    <w:name w:val="No Spacing1"/>
    <w:qFormat/>
    <w:rsid w:val="00680E4F"/>
    <w:rPr>
      <w:rFonts w:eastAsia="Times New Roman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A0E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E71"/>
    <w:rPr>
      <w:rFonts w:eastAsia="Times New Roman"/>
      <w:lang w:eastAsia="en-US"/>
    </w:rPr>
  </w:style>
  <w:style w:type="character" w:customStyle="1" w:styleId="ListParagraphChar">
    <w:name w:val="List Paragraph Char"/>
    <w:link w:val="ListParagraph"/>
    <w:uiPriority w:val="99"/>
    <w:qFormat/>
    <w:locked/>
    <w:rsid w:val="00427620"/>
    <w:rPr>
      <w:rFonts w:eastAsia="Times New Roman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0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ni@apextg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9E9A58-4BD9-4596-A9EC-06225C68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Baruch College</Company>
  <LinksUpToDate>false</LinksUpToDate>
  <CharactersWithSpaces>10301</CharactersWithSpaces>
  <SharedDoc>false</SharedDoc>
  <HLinks>
    <vt:vector size="6" baseType="variant">
      <vt:variant>
        <vt:i4>6684707</vt:i4>
      </vt:variant>
      <vt:variant>
        <vt:i4>0</vt:i4>
      </vt:variant>
      <vt:variant>
        <vt:i4>0</vt:i4>
      </vt:variant>
      <vt:variant>
        <vt:i4>5</vt:i4>
      </vt:variant>
      <vt:variant>
        <vt:lpwstr>mailto:dkotskyy@gmail.com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Astuti</cp:lastModifiedBy>
  <cp:revision>6</cp:revision>
  <cp:lastPrinted>2015-12-08T20:19:00Z</cp:lastPrinted>
  <dcterms:created xsi:type="dcterms:W3CDTF">2023-04-19T13:28:00Z</dcterms:created>
  <dcterms:modified xsi:type="dcterms:W3CDTF">2024-06-10T20:03:00Z</dcterms:modified>
</cp:coreProperties>
</file>