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60"/>
        <w:gridCol w:w="4680"/>
      </w:tblGrid>
      <w:tr w:rsidR="00110F93" w14:paraId="528B2ACA" w14:textId="77777777" w:rsidTr="003566A3">
        <w:tc>
          <w:tcPr>
            <w:tcW w:w="5850" w:type="dxa"/>
          </w:tcPr>
          <w:p w14:paraId="087931E2" w14:textId="36F232EA" w:rsidR="00110F93" w:rsidRPr="00EE354D" w:rsidRDefault="00110F93" w:rsidP="00110F93">
            <w:pPr>
              <w:pStyle w:val="NoSpacing"/>
              <w:rPr>
                <w:rFonts w:cstheme="minorHAnsi"/>
                <w:bCs/>
                <w:sz w:val="32"/>
                <w:szCs w:val="32"/>
              </w:rPr>
            </w:pPr>
            <w:r w:rsidRPr="00EE354D">
              <w:rPr>
                <w:rFonts w:cstheme="minorHAnsi"/>
                <w:bCs/>
                <w:sz w:val="32"/>
                <w:szCs w:val="32"/>
              </w:rPr>
              <w:t>Brice NOTOUOM</w:t>
            </w:r>
            <w:r w:rsidR="00F8455A">
              <w:rPr>
                <w:rFonts w:cstheme="minorHAnsi"/>
                <w:bCs/>
                <w:sz w:val="32"/>
                <w:szCs w:val="32"/>
              </w:rPr>
              <w:t xml:space="preserve"> FOTSO</w:t>
            </w:r>
          </w:p>
          <w:p w14:paraId="6D06AA5B" w14:textId="47154F96" w:rsidR="007442FE" w:rsidRPr="00892B0D" w:rsidRDefault="00F8455A" w:rsidP="007442FE">
            <w:pPr>
              <w:pStyle w:val="Default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lang w:val="en-US" w:eastAsia="en-US"/>
              </w:rPr>
              <w:t xml:space="preserve">    </w:t>
            </w:r>
            <w:r w:rsidR="007442FE">
              <w:rPr>
                <w:rFonts w:asciiTheme="minorHAnsi" w:eastAsiaTheme="minorHAnsi" w:hAnsiTheme="minorHAnsi" w:cstheme="minorHAnsi"/>
                <w:b/>
                <w:bCs/>
                <w:color w:val="auto"/>
                <w:lang w:val="en-US" w:eastAsia="en-US"/>
              </w:rPr>
              <w:t xml:space="preserve">Ab Initio </w:t>
            </w:r>
            <w:r w:rsidR="007D58F3">
              <w:rPr>
                <w:rFonts w:asciiTheme="minorHAnsi" w:eastAsiaTheme="minorHAnsi" w:hAnsiTheme="minorHAnsi" w:cstheme="minorHAnsi"/>
                <w:b/>
                <w:bCs/>
                <w:color w:val="auto"/>
                <w:lang w:val="en-US" w:eastAsia="en-US"/>
              </w:rPr>
              <w:t>Consultant</w:t>
            </w:r>
          </w:p>
          <w:p w14:paraId="477E3F5E" w14:textId="4AF59796" w:rsidR="00110F93" w:rsidRPr="00892B0D" w:rsidRDefault="00110F93" w:rsidP="00210F1E">
            <w:pPr>
              <w:pStyle w:val="Default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60" w:type="dxa"/>
          </w:tcPr>
          <w:p w14:paraId="5151C25A" w14:textId="77777777" w:rsidR="00110F93" w:rsidRDefault="00110F93" w:rsidP="00110F93">
            <w:pPr>
              <w:pStyle w:val="Default"/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680" w:type="dxa"/>
          </w:tcPr>
          <w:p w14:paraId="5C77E4AD" w14:textId="225C4C1B" w:rsidR="00110F93" w:rsidRPr="003566A3" w:rsidRDefault="00000000" w:rsidP="003566A3">
            <w:pPr>
              <w:pStyle w:val="Default"/>
              <w:jc w:val="right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/>
              </w:rPr>
            </w:pPr>
            <w:hyperlink r:id="rId6" w:history="1">
              <w:r w:rsidR="00110F93" w:rsidRPr="003566A3">
                <w:rPr>
                  <w:rFonts w:asciiTheme="minorHAnsi" w:eastAsiaTheme="minorHAnsi" w:hAnsiTheme="minorHAnsi" w:cstheme="minorHAnsi"/>
                  <w:color w:val="auto"/>
                  <w:sz w:val="22"/>
                  <w:szCs w:val="22"/>
                  <w:lang w:val="en-US" w:eastAsia="en-US"/>
                </w:rPr>
                <w:t>bricenotouom@gmail.com</w:t>
              </w:r>
            </w:hyperlink>
          </w:p>
          <w:p w14:paraId="4899E24B" w14:textId="5AFA6564" w:rsidR="003566A3" w:rsidRPr="003566A3" w:rsidRDefault="00110F93" w:rsidP="000A6003">
            <w:pPr>
              <w:pStyle w:val="Default"/>
              <w:jc w:val="right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/>
              </w:rPr>
            </w:pPr>
            <w:r w:rsidRPr="003566A3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/>
              </w:rPr>
              <w:t>+1 (609) 210-6825</w:t>
            </w:r>
          </w:p>
        </w:tc>
      </w:tr>
    </w:tbl>
    <w:p w14:paraId="7626CAA2" w14:textId="7432D697" w:rsidR="00110F93" w:rsidRPr="00110F93" w:rsidRDefault="00110F93" w:rsidP="00110F93">
      <w:pPr>
        <w:pStyle w:val="Heading1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  <w:u w:val="single"/>
          <w:lang w:eastAsia="en-US"/>
        </w:rPr>
      </w:pPr>
      <w:r w:rsidRPr="00110F93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  <w:u w:val="single"/>
          <w:lang w:eastAsia="en-US"/>
        </w:rPr>
        <w:t>Objective</w:t>
      </w:r>
    </w:p>
    <w:p w14:paraId="0098B298" w14:textId="6856902C" w:rsidR="00892F01" w:rsidRPr="00F8455A" w:rsidRDefault="00110F93" w:rsidP="00110F93">
      <w:pPr>
        <w:pStyle w:val="Default"/>
        <w:rPr>
          <w:rFonts w:asciiTheme="minorHAnsi" w:eastAsiaTheme="minorHAnsi" w:hAnsiTheme="minorHAnsi" w:cstheme="minorHAnsi"/>
          <w:color w:val="FF0000"/>
          <w:sz w:val="22"/>
          <w:szCs w:val="22"/>
          <w:lang w:val="en-US" w:eastAsia="en-US"/>
        </w:rPr>
      </w:pPr>
      <w:r w:rsidRPr="00110F93"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t xml:space="preserve">  Become a great Ab Initio Consultant. </w:t>
      </w:r>
      <w:r w:rsidR="002763E2" w:rsidRPr="002763E2"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t>Be part of a dynamic team and work on innovative projects and programs</w:t>
      </w:r>
      <w:r w:rsidR="002763E2"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t>.</w:t>
      </w:r>
      <w:r w:rsidR="002763E2" w:rsidRPr="002763E2"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t xml:space="preserve"> </w:t>
      </w:r>
      <w:r w:rsidRPr="00110F93"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t>Contribute to the development of the Information Technology Industry.</w:t>
      </w:r>
    </w:p>
    <w:p w14:paraId="3D9020D7" w14:textId="77777777" w:rsidR="00110F93" w:rsidRPr="00A76226" w:rsidRDefault="00110F93" w:rsidP="00BF366B">
      <w:pPr>
        <w:pStyle w:val="NoSpacing"/>
        <w:rPr>
          <w:rFonts w:cstheme="minorHAnsi"/>
          <w:b/>
          <w:bCs/>
          <w:sz w:val="28"/>
          <w:szCs w:val="28"/>
          <w:u w:val="single"/>
          <w:vertAlign w:val="subscript"/>
        </w:rPr>
      </w:pPr>
    </w:p>
    <w:p w14:paraId="2DA97DFB" w14:textId="77777777" w:rsidR="009C78A7" w:rsidRDefault="009C78A7" w:rsidP="00BF366B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  <w:r w:rsidRPr="00D43DCC">
        <w:rPr>
          <w:rFonts w:cstheme="minorHAnsi"/>
          <w:b/>
          <w:bCs/>
          <w:sz w:val="28"/>
          <w:szCs w:val="28"/>
          <w:u w:val="single"/>
        </w:rPr>
        <w:t>Summary</w:t>
      </w:r>
    </w:p>
    <w:p w14:paraId="5A52DDA0" w14:textId="77777777" w:rsidR="00F76DED" w:rsidRPr="00A27B88" w:rsidRDefault="00F76DED" w:rsidP="00D43DCC">
      <w:pPr>
        <w:pStyle w:val="NoSpacing"/>
        <w:jc w:val="both"/>
        <w:rPr>
          <w:rFonts w:cstheme="minorHAnsi"/>
          <w:b/>
          <w:bCs/>
        </w:rPr>
      </w:pPr>
    </w:p>
    <w:p w14:paraId="380D1BFE" w14:textId="01828A88" w:rsidR="00A27B88" w:rsidRDefault="0099458D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Twelve</w:t>
      </w:r>
      <w:r w:rsidR="00A27B88">
        <w:rPr>
          <w:rFonts w:cstheme="minorHAnsi"/>
        </w:rPr>
        <w:t xml:space="preserve"> years of I</w:t>
      </w:r>
      <w:r w:rsidR="003A12D9">
        <w:rPr>
          <w:rFonts w:cstheme="minorHAnsi"/>
        </w:rPr>
        <w:t>T</w:t>
      </w:r>
      <w:r w:rsidR="00A27B88">
        <w:rPr>
          <w:rFonts w:cstheme="minorHAnsi"/>
        </w:rPr>
        <w:t xml:space="preserve"> </w:t>
      </w:r>
      <w:r w:rsidR="00A76226">
        <w:rPr>
          <w:rFonts w:cstheme="minorHAnsi"/>
        </w:rPr>
        <w:t>e</w:t>
      </w:r>
      <w:r w:rsidR="00A27B88">
        <w:rPr>
          <w:rFonts w:cstheme="minorHAnsi"/>
        </w:rPr>
        <w:t xml:space="preserve">xperience with </w:t>
      </w:r>
      <w:r>
        <w:rPr>
          <w:rFonts w:cstheme="minorHAnsi"/>
        </w:rPr>
        <w:t>various</w:t>
      </w:r>
      <w:r w:rsidR="00A27B88">
        <w:rPr>
          <w:rFonts w:cstheme="minorHAnsi"/>
        </w:rPr>
        <w:t xml:space="preserve"> emerging technologies.</w:t>
      </w:r>
    </w:p>
    <w:p w14:paraId="435886BC" w14:textId="5493FC7E" w:rsidR="00140EF3" w:rsidRDefault="0099458D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Six</w:t>
      </w:r>
      <w:r w:rsidR="009C78A7" w:rsidRPr="00A27B88">
        <w:rPr>
          <w:rFonts w:cstheme="minorHAnsi"/>
        </w:rPr>
        <w:t xml:space="preserve"> years of experience </w:t>
      </w:r>
      <w:r w:rsidR="000359D9">
        <w:rPr>
          <w:rFonts w:cstheme="minorHAnsi"/>
        </w:rPr>
        <w:t>dedicated to</w:t>
      </w:r>
      <w:r w:rsidR="009C78A7" w:rsidRPr="00A27B88">
        <w:rPr>
          <w:rFonts w:cstheme="minorHAnsi"/>
        </w:rPr>
        <w:t xml:space="preserve"> Ab </w:t>
      </w:r>
      <w:r w:rsidR="00A76226">
        <w:rPr>
          <w:rFonts w:cstheme="minorHAnsi"/>
        </w:rPr>
        <w:t>I</w:t>
      </w:r>
      <w:r w:rsidR="009C78A7" w:rsidRPr="00A27B88">
        <w:rPr>
          <w:rFonts w:cstheme="minorHAnsi"/>
        </w:rPr>
        <w:t xml:space="preserve">nitio </w:t>
      </w:r>
      <w:r w:rsidR="000359D9">
        <w:rPr>
          <w:rFonts w:cstheme="minorHAnsi"/>
        </w:rPr>
        <w:t>technology,</w:t>
      </w:r>
      <w:r w:rsidR="00140EF3">
        <w:rPr>
          <w:rFonts w:cstheme="minorHAnsi"/>
        </w:rPr>
        <w:t xml:space="preserve"> with </w:t>
      </w:r>
      <w:r w:rsidR="00140EF3" w:rsidRPr="00A27B88">
        <w:rPr>
          <w:rFonts w:cstheme="minorHAnsi"/>
        </w:rPr>
        <w:t xml:space="preserve">Unix </w:t>
      </w:r>
      <w:r w:rsidR="00140EF3">
        <w:rPr>
          <w:rFonts w:cstheme="minorHAnsi"/>
        </w:rPr>
        <w:t>and</w:t>
      </w:r>
      <w:r w:rsidR="00140EF3" w:rsidRPr="00A27B88">
        <w:rPr>
          <w:rFonts w:cstheme="minorHAnsi"/>
        </w:rPr>
        <w:t xml:space="preserve"> Windows</w:t>
      </w:r>
      <w:r w:rsidR="003A12D9">
        <w:rPr>
          <w:rFonts w:cstheme="minorHAnsi"/>
        </w:rPr>
        <w:t>.</w:t>
      </w:r>
    </w:p>
    <w:p w14:paraId="5D37073B" w14:textId="58133706" w:rsidR="00140EF3" w:rsidRDefault="009C78A7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A27B88">
        <w:rPr>
          <w:rFonts w:cstheme="minorHAnsi"/>
        </w:rPr>
        <w:t xml:space="preserve">Development and Implementation of Software Applications </w:t>
      </w:r>
      <w:r w:rsidR="00F426CA">
        <w:rPr>
          <w:rFonts w:cstheme="minorHAnsi"/>
        </w:rPr>
        <w:t>with Agile Methodology</w:t>
      </w:r>
      <w:r w:rsidR="00140EF3">
        <w:rPr>
          <w:rFonts w:cstheme="minorHAnsi"/>
        </w:rPr>
        <w:t xml:space="preserve"> and JIRA</w:t>
      </w:r>
      <w:r w:rsidR="003A12D9">
        <w:rPr>
          <w:rFonts w:cstheme="minorHAnsi"/>
        </w:rPr>
        <w:t>.</w:t>
      </w:r>
    </w:p>
    <w:p w14:paraId="6CEE8A19" w14:textId="3657ED02" w:rsidR="009C78A7" w:rsidRPr="00A27B88" w:rsidRDefault="003F5634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7D3992">
        <w:rPr>
          <w:rFonts w:cstheme="minorHAnsi"/>
        </w:rPr>
        <w:t>Experience</w:t>
      </w:r>
      <w:r w:rsidR="009C78A7" w:rsidRPr="00A27B88">
        <w:rPr>
          <w:rFonts w:cstheme="minorHAnsi"/>
        </w:rPr>
        <w:t xml:space="preserve"> working with </w:t>
      </w:r>
      <w:r w:rsidR="00F426CA" w:rsidRPr="00A27B88">
        <w:rPr>
          <w:rFonts w:cstheme="minorHAnsi"/>
        </w:rPr>
        <w:t>UNIX shell scripts</w:t>
      </w:r>
      <w:r w:rsidR="00F426CA">
        <w:rPr>
          <w:rFonts w:cstheme="minorHAnsi"/>
        </w:rPr>
        <w:t>, PERL and Python</w:t>
      </w:r>
      <w:r w:rsidR="00140EF3">
        <w:rPr>
          <w:rFonts w:cstheme="minorHAnsi"/>
        </w:rPr>
        <w:t xml:space="preserve">, Ab Initio </w:t>
      </w:r>
      <w:r w:rsidR="00140EF3" w:rsidRPr="00A27B88">
        <w:rPr>
          <w:rFonts w:cstheme="minorHAnsi"/>
        </w:rPr>
        <w:t>EME</w:t>
      </w:r>
      <w:r w:rsidR="009C78A7" w:rsidRPr="00A27B88">
        <w:rPr>
          <w:rFonts w:cstheme="minorHAnsi"/>
        </w:rPr>
        <w:t>.</w:t>
      </w:r>
    </w:p>
    <w:p w14:paraId="1634D274" w14:textId="70AFC6D0" w:rsidR="009C78A7" w:rsidRPr="00A27B88" w:rsidRDefault="009C78A7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A27B88">
        <w:rPr>
          <w:rFonts w:cstheme="minorHAnsi"/>
        </w:rPr>
        <w:t>Develop</w:t>
      </w:r>
      <w:r w:rsidR="0099458D">
        <w:rPr>
          <w:rFonts w:cstheme="minorHAnsi"/>
        </w:rPr>
        <w:t>ment of</w:t>
      </w:r>
      <w:r w:rsidRPr="00A27B88">
        <w:rPr>
          <w:rFonts w:cstheme="minorHAnsi"/>
        </w:rPr>
        <w:t xml:space="preserve"> ETL mappings from source systems to target database using Ab Initio</w:t>
      </w:r>
      <w:r w:rsidR="00140EF3">
        <w:rPr>
          <w:rFonts w:cstheme="minorHAnsi"/>
        </w:rPr>
        <w:t xml:space="preserve"> ETL</w:t>
      </w:r>
      <w:r w:rsidRPr="00A27B88">
        <w:rPr>
          <w:rFonts w:cstheme="minorHAnsi"/>
        </w:rPr>
        <w:t>.</w:t>
      </w:r>
    </w:p>
    <w:p w14:paraId="1FF8FC4A" w14:textId="0C03ACF8" w:rsidR="009C78A7" w:rsidRPr="00C1014D" w:rsidRDefault="009C78A7" w:rsidP="00D43DC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A27B88">
        <w:rPr>
          <w:rFonts w:cstheme="minorHAnsi"/>
        </w:rPr>
        <w:t>Quick learner and team player</w:t>
      </w:r>
      <w:r w:rsidR="00140EF3">
        <w:rPr>
          <w:rFonts w:cstheme="minorHAnsi"/>
        </w:rPr>
        <w:t>,</w:t>
      </w:r>
      <w:r w:rsidRPr="00A27B88">
        <w:rPr>
          <w:rFonts w:cstheme="minorHAnsi"/>
        </w:rPr>
        <w:t xml:space="preserve"> have ability to meet tight deadlines and work under pressure. </w:t>
      </w:r>
    </w:p>
    <w:p w14:paraId="2DF36CFD" w14:textId="77777777" w:rsidR="009C78A7" w:rsidRPr="00A27B88" w:rsidRDefault="009C78A7" w:rsidP="00D43DCC">
      <w:pPr>
        <w:pStyle w:val="NoSpacing"/>
        <w:ind w:left="720"/>
        <w:jc w:val="both"/>
        <w:rPr>
          <w:rFonts w:cstheme="minorHAnsi"/>
        </w:rPr>
      </w:pPr>
    </w:p>
    <w:p w14:paraId="6EA8F209" w14:textId="77777777" w:rsidR="009C78A7" w:rsidRPr="00D43DCC" w:rsidRDefault="009C78A7" w:rsidP="00D43DCC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D43DCC">
        <w:rPr>
          <w:rFonts w:cstheme="minorHAnsi"/>
          <w:b/>
          <w:bCs/>
          <w:sz w:val="28"/>
          <w:szCs w:val="28"/>
          <w:u w:val="single"/>
        </w:rPr>
        <w:t>Technical Skills</w:t>
      </w:r>
    </w:p>
    <w:p w14:paraId="4331837D" w14:textId="626D1C7D" w:rsidR="3B6DFD38" w:rsidRPr="00A27B88" w:rsidRDefault="3B6DFD38" w:rsidP="00AA2F18">
      <w:pPr>
        <w:pStyle w:val="NoSpacing"/>
        <w:jc w:val="both"/>
        <w:rPr>
          <w:rFonts w:cstheme="minorHAnsi"/>
          <w:b/>
          <w:bCs/>
        </w:rPr>
      </w:pPr>
    </w:p>
    <w:tbl>
      <w:tblPr>
        <w:tblW w:w="10348" w:type="dxa"/>
        <w:tblInd w:w="137" w:type="dxa"/>
        <w:tblLook w:val="04A0" w:firstRow="1" w:lastRow="0" w:firstColumn="1" w:lastColumn="0" w:noHBand="0" w:noVBand="1"/>
      </w:tblPr>
      <w:tblGrid>
        <w:gridCol w:w="2125"/>
        <w:gridCol w:w="290"/>
        <w:gridCol w:w="7933"/>
      </w:tblGrid>
      <w:tr w:rsidR="00AA2F18" w:rsidRPr="00AA2F18" w14:paraId="7201665B" w14:textId="77777777" w:rsidTr="00DB269D">
        <w:tc>
          <w:tcPr>
            <w:tcW w:w="2125" w:type="dxa"/>
          </w:tcPr>
          <w:p w14:paraId="0DD08461" w14:textId="1D44353C" w:rsidR="00AA2F18" w:rsidRPr="00AA2F18" w:rsidRDefault="00AA2F18" w:rsidP="00DB269D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AA2F18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Ab Initio Tool</w:t>
            </w:r>
            <w:r w:rsidR="00362161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s</w:t>
            </w:r>
          </w:p>
        </w:tc>
        <w:tc>
          <w:tcPr>
            <w:tcW w:w="290" w:type="dxa"/>
          </w:tcPr>
          <w:p w14:paraId="13733B22" w14:textId="6846C1BE" w:rsidR="00AA2F18" w:rsidRPr="00B370E2" w:rsidRDefault="00B370E2" w:rsidP="00DB269D">
            <w:pP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B370E2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</w:tcPr>
          <w:p w14:paraId="46B03C2D" w14:textId="76FA1F3D" w:rsidR="00AA2F18" w:rsidRPr="00AA2F18" w:rsidRDefault="00AA2F18" w:rsidP="00DB269D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AA2F18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Co</w:t>
            </w:r>
            <w:r w:rsidR="00892F01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 </w:t>
            </w:r>
            <w:r w:rsidRPr="00AA2F18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Operating System, </w:t>
            </w:r>
            <w:proofErr w:type="spellStart"/>
            <w:r w:rsidR="00F038DB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MetaData</w:t>
            </w:r>
            <w:proofErr w:type="spellEnd"/>
            <w:r w:rsidR="00F038DB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 Hub, </w:t>
            </w:r>
            <w:r w:rsidRPr="00AA2F18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EME, Control Center, Authorization Gateway, BRE, DQE</w:t>
            </w:r>
            <w:r w:rsidR="00F038DB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, Data Catalog Services, Query&gt;It, Co&gt;Relate</w:t>
            </w:r>
          </w:p>
        </w:tc>
      </w:tr>
      <w:tr w:rsidR="00140EF3" w:rsidRPr="00556998" w14:paraId="410DD54B" w14:textId="77777777" w:rsidTr="00DB269D">
        <w:tc>
          <w:tcPr>
            <w:tcW w:w="2125" w:type="dxa"/>
            <w:hideMark/>
          </w:tcPr>
          <w:p w14:paraId="603A451F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Databases</w:t>
            </w:r>
          </w:p>
        </w:tc>
        <w:tc>
          <w:tcPr>
            <w:tcW w:w="290" w:type="dxa"/>
            <w:hideMark/>
          </w:tcPr>
          <w:p w14:paraId="367A99B1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1866F691" w14:textId="2E114BEC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Oracle, MySQL, SQL Server, PostgreSQL</w:t>
            </w:r>
            <w:r w:rsidR="00DC2D0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, </w:t>
            </w:r>
            <w:proofErr w:type="spellStart"/>
            <w:r w:rsidR="00DC2D08">
              <w:rPr>
                <w:rFonts w:ascii="Times New Roman" w:hAnsi="Times New Roman" w:cs="Times New Roman"/>
                <w:iCs/>
                <w:color w:val="000000" w:themeColor="text1"/>
              </w:rPr>
              <w:t>TeraData</w:t>
            </w:r>
            <w:proofErr w:type="spellEnd"/>
          </w:p>
        </w:tc>
      </w:tr>
      <w:tr w:rsidR="00140EF3" w:rsidRPr="00556998" w14:paraId="32C24E8E" w14:textId="77777777" w:rsidTr="00DB269D">
        <w:tc>
          <w:tcPr>
            <w:tcW w:w="2125" w:type="dxa"/>
            <w:hideMark/>
          </w:tcPr>
          <w:p w14:paraId="4ABC7610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Modelization</w:t>
            </w:r>
          </w:p>
        </w:tc>
        <w:tc>
          <w:tcPr>
            <w:tcW w:w="290" w:type="dxa"/>
            <w:hideMark/>
          </w:tcPr>
          <w:p w14:paraId="3B0A1928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0D73E91A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UML, SADT, MERISE</w:t>
            </w:r>
          </w:p>
        </w:tc>
      </w:tr>
      <w:tr w:rsidR="00140EF3" w:rsidRPr="00556998" w14:paraId="4ACD9449" w14:textId="77777777" w:rsidTr="00DB269D">
        <w:tc>
          <w:tcPr>
            <w:tcW w:w="2125" w:type="dxa"/>
            <w:hideMark/>
          </w:tcPr>
          <w:p w14:paraId="634C7BB2" w14:textId="77777777" w:rsidR="00140EF3" w:rsidRPr="00B370E2" w:rsidRDefault="00140EF3" w:rsidP="00DB269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B370E2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Development</w:t>
            </w:r>
          </w:p>
        </w:tc>
        <w:tc>
          <w:tcPr>
            <w:tcW w:w="290" w:type="dxa"/>
            <w:hideMark/>
          </w:tcPr>
          <w:p w14:paraId="08323AE7" w14:textId="36DA3DC9" w:rsidR="00140EF3" w:rsidRPr="00B370E2" w:rsidRDefault="00B370E2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B370E2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0A0A5E3A" w14:textId="45C2B3E8" w:rsidR="00140EF3" w:rsidRPr="00D01F13" w:rsidRDefault="00140EF3" w:rsidP="00DB269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D01F13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GDE Ab Initio, Express</w:t>
            </w:r>
            <w:r w:rsidR="00892F01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 </w:t>
            </w:r>
            <w:r w:rsidRPr="00D01F13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It with BRE, SQL, Scripting Shell, Perl, Python</w:t>
            </w:r>
            <w:r w:rsidR="00F1291B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, V</w:t>
            </w:r>
            <w:r w:rsidR="008301B3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 xml:space="preserve">isual Studio </w:t>
            </w:r>
            <w:r w:rsidR="00F1291B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C</w:t>
            </w:r>
            <w:r w:rsidR="008301B3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ode, Unix</w:t>
            </w:r>
          </w:p>
        </w:tc>
      </w:tr>
      <w:tr w:rsidR="00140EF3" w:rsidRPr="00556998" w14:paraId="7A0E1CF6" w14:textId="77777777" w:rsidTr="00DB269D">
        <w:tc>
          <w:tcPr>
            <w:tcW w:w="2125" w:type="dxa"/>
            <w:hideMark/>
          </w:tcPr>
          <w:p w14:paraId="4BBE9DB8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Routing Protocols</w:t>
            </w:r>
          </w:p>
        </w:tc>
        <w:tc>
          <w:tcPr>
            <w:tcW w:w="290" w:type="dxa"/>
            <w:hideMark/>
          </w:tcPr>
          <w:p w14:paraId="6AB57694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4E930AB2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RIPV1, RIPV2, EIGRP, OSPF, HDLC, BGP</w:t>
            </w:r>
          </w:p>
        </w:tc>
      </w:tr>
      <w:tr w:rsidR="000D42FD" w:rsidRPr="00556998" w14:paraId="5278069E" w14:textId="77777777" w:rsidTr="00841A6F">
        <w:tc>
          <w:tcPr>
            <w:tcW w:w="2125" w:type="dxa"/>
            <w:hideMark/>
          </w:tcPr>
          <w:p w14:paraId="1556AE43" w14:textId="77777777" w:rsidR="000D42FD" w:rsidRPr="00962B47" w:rsidRDefault="000D42FD" w:rsidP="00841A6F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Scheduling</w:t>
            </w:r>
          </w:p>
        </w:tc>
        <w:tc>
          <w:tcPr>
            <w:tcW w:w="290" w:type="dxa"/>
            <w:hideMark/>
          </w:tcPr>
          <w:p w14:paraId="3967FC49" w14:textId="77777777" w:rsidR="000D42FD" w:rsidRPr="00962B47" w:rsidRDefault="000D42FD" w:rsidP="00841A6F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65463BFB" w14:textId="5924AAFB" w:rsidR="000D42FD" w:rsidRPr="00962B47" w:rsidRDefault="000D42FD" w:rsidP="00841A6F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 xml:space="preserve">Autosys, TNG, </w:t>
            </w:r>
            <w:proofErr w:type="spellStart"/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DSeries</w:t>
            </w:r>
            <w:proofErr w:type="spellEnd"/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, CA SCHEDULER</w:t>
            </w:r>
            <w:r w:rsidR="00F1291B">
              <w:rPr>
                <w:rFonts w:ascii="Times New Roman" w:hAnsi="Times New Roman" w:cs="Times New Roman"/>
                <w:iCs/>
                <w:color w:val="000000" w:themeColor="text1"/>
              </w:rPr>
              <w:t>, One Automation</w:t>
            </w:r>
          </w:p>
        </w:tc>
      </w:tr>
      <w:tr w:rsidR="00140EF3" w:rsidRPr="00556998" w14:paraId="640DB830" w14:textId="77777777" w:rsidTr="00DB269D">
        <w:tc>
          <w:tcPr>
            <w:tcW w:w="2125" w:type="dxa"/>
            <w:hideMark/>
          </w:tcPr>
          <w:p w14:paraId="0A7A0274" w14:textId="0F7CBD5B" w:rsidR="00140EF3" w:rsidRPr="00962B47" w:rsidRDefault="000D42FD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Project Management</w:t>
            </w:r>
          </w:p>
        </w:tc>
        <w:tc>
          <w:tcPr>
            <w:tcW w:w="290" w:type="dxa"/>
            <w:hideMark/>
          </w:tcPr>
          <w:p w14:paraId="05BCE400" w14:textId="77777777" w:rsidR="00140EF3" w:rsidRPr="00962B47" w:rsidRDefault="00140EF3" w:rsidP="00DB269D">
            <w:pP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62B47">
              <w:rPr>
                <w:rFonts w:ascii="Times New Roman" w:hAnsi="Times New Roman" w:cs="Times New Roman"/>
                <w:iCs/>
                <w:color w:val="000000" w:themeColor="text1"/>
              </w:rPr>
              <w:t>:</w:t>
            </w:r>
          </w:p>
        </w:tc>
        <w:tc>
          <w:tcPr>
            <w:tcW w:w="7933" w:type="dxa"/>
            <w:hideMark/>
          </w:tcPr>
          <w:p w14:paraId="3A838EE5" w14:textId="7D5D8800" w:rsidR="00140EF3" w:rsidRPr="000D42FD" w:rsidRDefault="000D42FD" w:rsidP="000D42FD">
            <w:proofErr w:type="spellStart"/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SAFe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  <w:vertAlign w:val="superscript"/>
              </w:rPr>
              <w:t>®</w:t>
            </w:r>
            <w:r w:rsidR="00140EF3" w:rsidRPr="00962B47">
              <w:rPr>
                <w:rFonts w:ascii="Times New Roman" w:hAnsi="Times New Roman" w:cs="Times New Roman"/>
                <w:iCs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Waterfall, Scrum, JIRA, Mi</w:t>
            </w:r>
            <w:r w:rsidR="001A0052">
              <w:rPr>
                <w:rFonts w:ascii="Times New Roman" w:hAnsi="Times New Roman" w:cs="Times New Roman"/>
                <w:iCs/>
                <w:color w:val="000000" w:themeColor="text1"/>
              </w:rPr>
              <w:t>cr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osoft Office Suite</w:t>
            </w:r>
          </w:p>
        </w:tc>
      </w:tr>
    </w:tbl>
    <w:p w14:paraId="3363D7FE" w14:textId="77777777" w:rsidR="00BF3803" w:rsidRDefault="00BF3803" w:rsidP="00D43DCC">
      <w:pPr>
        <w:pStyle w:val="NoSpacing"/>
        <w:jc w:val="both"/>
        <w:rPr>
          <w:rFonts w:cstheme="minorHAnsi"/>
          <w:b/>
          <w:bCs/>
        </w:rPr>
      </w:pPr>
    </w:p>
    <w:p w14:paraId="1861E831" w14:textId="77777777" w:rsidR="00E53F1C" w:rsidRPr="00D43DCC" w:rsidRDefault="7514B62D" w:rsidP="00D43DCC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D43DCC">
        <w:rPr>
          <w:rFonts w:cstheme="minorHAnsi"/>
          <w:b/>
          <w:bCs/>
          <w:sz w:val="28"/>
          <w:szCs w:val="28"/>
          <w:u w:val="single"/>
        </w:rPr>
        <w:t>Professional Experience</w:t>
      </w:r>
    </w:p>
    <w:p w14:paraId="7607C4F1" w14:textId="77777777" w:rsidR="00AA2F18" w:rsidRDefault="00AA2F18" w:rsidP="00AA2F18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14:paraId="66C1FE26" w14:textId="5DDB427C" w:rsidR="00246B00" w:rsidRPr="00556998" w:rsidRDefault="003639F1" w:rsidP="00246B00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FedEx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Memphis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TN</w:t>
      </w:r>
      <w:r w:rsidR="00246B00">
        <w:rPr>
          <w:rFonts w:ascii="Times New Roman" w:hAnsi="Times New Roman" w:cs="Times New Roman"/>
          <w:sz w:val="22"/>
          <w:szCs w:val="22"/>
          <w:lang w:val="en-US"/>
        </w:rPr>
        <w:t>, USA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D58F3">
        <w:rPr>
          <w:rFonts w:ascii="Times New Roman" w:hAnsi="Times New Roman" w:cs="Times New Roman"/>
          <w:sz w:val="22"/>
          <w:szCs w:val="22"/>
          <w:lang w:val="en-US"/>
        </w:rPr>
        <w:t>02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>/2</w:t>
      </w:r>
      <w:r w:rsidR="00246B0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7442FE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>/</w:t>
      </w:r>
      <w:r w:rsidR="00246B00">
        <w:rPr>
          <w:rFonts w:ascii="Times New Roman" w:hAnsi="Times New Roman" w:cs="Times New Roman"/>
          <w:sz w:val="22"/>
          <w:szCs w:val="22"/>
          <w:lang w:val="en-US"/>
        </w:rPr>
        <w:t>23</w:t>
      </w:r>
      <w:r w:rsidR="00246B00"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B3FD8D6" w14:textId="33078772" w:rsidR="00246B00" w:rsidRPr="00556998" w:rsidRDefault="00246B00" w:rsidP="00246B00">
      <w:pPr>
        <w:pStyle w:val="Default"/>
        <w:spacing w:after="8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Ab Initio Consultant</w:t>
      </w:r>
    </w:p>
    <w:p w14:paraId="1B6E6C33" w14:textId="77777777" w:rsidR="00246B00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Lead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Developments of Applications based on Ab Initio Technology</w:t>
      </w:r>
    </w:p>
    <w:p w14:paraId="554F4DF2" w14:textId="6A3F9295" w:rsidR="007442FE" w:rsidRDefault="007442FE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Lead the migration of Ab Initio Application from On Prem infrastructure to PaaS infrastructure</w:t>
      </w:r>
    </w:p>
    <w:p w14:paraId="511557DA" w14:textId="0170AFCB" w:rsidR="007442FE" w:rsidRDefault="007442FE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 graphs and plans with Ab Initio GDE</w:t>
      </w:r>
    </w:p>
    <w:p w14:paraId="45509782" w14:textId="23D3601F" w:rsidR="007442FE" w:rsidRDefault="007442FE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Monitor the Production with Ab Initio Control Center and One Automation Scheduler</w:t>
      </w:r>
    </w:p>
    <w:p w14:paraId="7639ADED" w14:textId="77777777" w:rsidR="00246B00" w:rsidRPr="00556998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Participated in Agile Ceremonies and Product Increment Planning</w:t>
      </w:r>
    </w:p>
    <w:p w14:paraId="1DD24F4A" w14:textId="77777777" w:rsidR="00246B00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Manage</w:t>
      </w:r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the migration of Applications from On Premise infrastructures to The Cloud</w:t>
      </w:r>
    </w:p>
    <w:p w14:paraId="28389CD5" w14:textId="77777777" w:rsidR="00246B00" w:rsidRPr="00F6113E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Perform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graphs and plans 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>Developments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Ab Initio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Graphical Development Environment</w:t>
      </w:r>
    </w:p>
    <w:p w14:paraId="1EE54DC7" w14:textId="77777777" w:rsidR="00246B00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Keep The Light On applications running in Production Environment</w:t>
      </w:r>
    </w:p>
    <w:p w14:paraId="5DE5A02F" w14:textId="2DFAD5B7" w:rsidR="00246B00" w:rsidRPr="000715D8" w:rsidRDefault="00246B00" w:rsidP="00246B00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Provide teams with documentation of new </w:t>
      </w:r>
      <w:r w:rsidR="00F70E2A">
        <w:rPr>
          <w:rFonts w:ascii="Times New Roman" w:hAnsi="Times New Roman" w:cs="Times New Roman"/>
          <w:sz w:val="22"/>
          <w:szCs w:val="22"/>
          <w:lang w:val="en-US"/>
        </w:rPr>
        <w:t>processes developed</w:t>
      </w:r>
    </w:p>
    <w:p w14:paraId="0EE98622" w14:textId="77777777" w:rsidR="00EC1C7E" w:rsidRDefault="00EC1C7E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55087237" w14:textId="77777777" w:rsidR="00EC1C7E" w:rsidRPr="00556998" w:rsidRDefault="00EC1C7E" w:rsidP="00EC1C7E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SOCIETE GENERALE: Paris, France 11/20 to 8/21 </w:t>
      </w:r>
    </w:p>
    <w:p w14:paraId="40128A70" w14:textId="77777777" w:rsidR="00EC1C7E" w:rsidRPr="00556998" w:rsidRDefault="00EC1C7E" w:rsidP="00EC1C7E">
      <w:pPr>
        <w:pStyle w:val="Default"/>
        <w:spacing w:after="8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Ab Initio Developer / Technical Leader</w:t>
      </w:r>
    </w:p>
    <w:p w14:paraId="2255C38E" w14:textId="77777777" w:rsidR="00EC1C7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Lead of project on Big Data Lineage: Lineage of Spark Applications and insertion into ATLAS CDP</w:t>
      </w:r>
    </w:p>
    <w:p w14:paraId="4F3BE265" w14:textId="77777777" w:rsidR="00EC1C7E" w:rsidRPr="00556998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Participated in Agile Ceremonies, Release Train, Work in Feature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Teams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Component Teams</w:t>
      </w:r>
    </w:p>
    <w:p w14:paraId="4769254B" w14:textId="77777777" w:rsidR="00EC1C7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Manage</w:t>
      </w:r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Pulling of the Lineages from ATLAS Cloudera Data Platform by the Ab Initio </w:t>
      </w:r>
      <w:proofErr w:type="spellStart"/>
      <w:r w:rsidRPr="00556998">
        <w:rPr>
          <w:rFonts w:ascii="Times New Roman" w:hAnsi="Times New Roman" w:cs="Times New Roman"/>
          <w:sz w:val="22"/>
          <w:szCs w:val="22"/>
          <w:lang w:val="en-US"/>
        </w:rPr>
        <w:t>MetaDaHub</w:t>
      </w:r>
      <w:proofErr w:type="spellEnd"/>
    </w:p>
    <w:p w14:paraId="571233D2" w14:textId="09B3784A" w:rsidR="004A2AEE" w:rsidRDefault="004A2AE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Perform the lineage of Digital Identity Access Management modules with roles and policies in the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DataLake</w:t>
      </w:r>
      <w:proofErr w:type="spellEnd"/>
      <w:proofErr w:type="gramEnd"/>
    </w:p>
    <w:p w14:paraId="27C8779A" w14:textId="77777777" w:rsidR="00EC1C7E" w:rsidRPr="00F6113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Perform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graphs and plans 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>Developments on Graphical Development Environment</w:t>
      </w:r>
    </w:p>
    <w:p w14:paraId="50A1221D" w14:textId="77777777" w:rsidR="00EC1C7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Develop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Customizations </w:t>
      </w:r>
      <w:r>
        <w:rPr>
          <w:rFonts w:ascii="Times New Roman" w:hAnsi="Times New Roman" w:cs="Times New Roman"/>
          <w:sz w:val="22"/>
          <w:szCs w:val="22"/>
          <w:lang w:val="en-US"/>
        </w:rPr>
        <w:t>with typescript and VDL for the MetaDataHub</w:t>
      </w:r>
    </w:p>
    <w:p w14:paraId="50A6A433" w14:textId="77777777" w:rsidR="00EC1C7E" w:rsidRPr="00F6113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Pr="00F6113E">
        <w:rPr>
          <w:rFonts w:ascii="Times New Roman" w:hAnsi="Times New Roman" w:cs="Times New Roman"/>
          <w:sz w:val="22"/>
          <w:szCs w:val="22"/>
          <w:lang w:val="en-US"/>
        </w:rPr>
        <w:t xml:space="preserve"> import feed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 and rules </w:t>
      </w:r>
      <w:r w:rsidRPr="00F6113E">
        <w:rPr>
          <w:rFonts w:ascii="Times New Roman" w:hAnsi="Times New Roman" w:cs="Times New Roman"/>
          <w:sz w:val="22"/>
          <w:szCs w:val="22"/>
          <w:lang w:val="en-US"/>
        </w:rPr>
        <w:t xml:space="preserve">for Ab Initio metadata </w:t>
      </w:r>
      <w:proofErr w:type="gramStart"/>
      <w:r w:rsidRPr="00F6113E">
        <w:rPr>
          <w:rFonts w:ascii="Times New Roman" w:hAnsi="Times New Roman" w:cs="Times New Roman"/>
          <w:sz w:val="22"/>
          <w:szCs w:val="22"/>
          <w:lang w:val="en-US"/>
        </w:rPr>
        <w:t>hub</w:t>
      </w:r>
      <w:proofErr w:type="gramEnd"/>
    </w:p>
    <w:p w14:paraId="23F6276C" w14:textId="77777777" w:rsidR="00EC1C7E" w:rsidRDefault="00EC1C7E" w:rsidP="00EC1C7E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 extractors used by rules, with the GDE for the MetaDataHub</w:t>
      </w:r>
    </w:p>
    <w:p w14:paraId="016684FC" w14:textId="512CC01E" w:rsidR="00EC1C7E" w:rsidRPr="00EC1C7E" w:rsidRDefault="00EC1C7E" w:rsidP="00AA2F18">
      <w:pPr>
        <w:pStyle w:val="Default"/>
        <w:numPr>
          <w:ilvl w:val="0"/>
          <w:numId w:val="15"/>
        </w:numPr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Managed team of three developers</w:t>
      </w:r>
    </w:p>
    <w:p w14:paraId="3C9DE6CD" w14:textId="77777777" w:rsidR="00D610F9" w:rsidRPr="00556998" w:rsidRDefault="00D610F9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1421DF8F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BNP PARIBAS: Paris, France 1/18 to 10/20 </w:t>
      </w:r>
    </w:p>
    <w:p w14:paraId="728A27B8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Ab Initio Developer </w:t>
      </w:r>
    </w:p>
    <w:p w14:paraId="3922B594" w14:textId="0ABAA7B5" w:rsidR="00AA2F18" w:rsidRPr="00556998" w:rsidRDefault="00AA2F18" w:rsidP="00AA2F18">
      <w:pPr>
        <w:pStyle w:val="Default"/>
        <w:spacing w:after="91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 Develop</w:t>
      </w:r>
      <w:r w:rsidR="00305EAF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Graphs with GDE Ab Initio for computing Asset testing for Net Asset Values Calculation </w:t>
      </w:r>
    </w:p>
    <w:p w14:paraId="039CD2CD" w14:textId="35C07A42" w:rsidR="00AA2F18" w:rsidRPr="00556998" w:rsidRDefault="00AA2F18" w:rsidP="00AA2F18">
      <w:pPr>
        <w:pStyle w:val="Default"/>
        <w:spacing w:after="91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 Migrate</w:t>
      </w:r>
      <w:r w:rsidR="00305EAF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Metadata Hub Ab Initio from 3.2 to 3.5 versions</w:t>
      </w:r>
    </w:p>
    <w:p w14:paraId="324FA265" w14:textId="0C6993C1" w:rsidR="00AA2F18" w:rsidRPr="00556998" w:rsidRDefault="00AA2F18" w:rsidP="00AA2F18">
      <w:pPr>
        <w:pStyle w:val="Default"/>
        <w:spacing w:after="91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 Installation and configuration of Ab Initio Data Qual</w:t>
      </w:r>
      <w:r w:rsidR="00305EAF">
        <w:rPr>
          <w:rFonts w:ascii="Times New Roman" w:hAnsi="Times New Roman" w:cs="Times New Roman"/>
          <w:sz w:val="22"/>
          <w:szCs w:val="22"/>
          <w:lang w:val="en-US"/>
        </w:rPr>
        <w:t>i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>ty Assessment Framework 3.5, Express</w:t>
      </w:r>
      <w:r w:rsidR="005545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>It with BRE, Authorization Gateway, Control Center</w:t>
      </w:r>
    </w:p>
    <w:p w14:paraId="3415BEB4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4141DA34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SOCIETE GENERALE: Paris, France 6/17 to 12/17 </w:t>
      </w:r>
    </w:p>
    <w:p w14:paraId="165CDC6D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Ab Initio Engineer </w:t>
      </w:r>
    </w:p>
    <w:p w14:paraId="03810BC8" w14:textId="203E5851" w:rsidR="00AA2F18" w:rsidRDefault="00AA2F18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 Deployment of Ab Initio Technical Stack on Centos Servers</w:t>
      </w:r>
      <w:r w:rsidR="005D3CF5">
        <w:rPr>
          <w:rFonts w:ascii="Times New Roman" w:hAnsi="Times New Roman" w:cs="Times New Roman"/>
          <w:sz w:val="22"/>
          <w:szCs w:val="22"/>
          <w:lang w:val="en-US"/>
        </w:rPr>
        <w:t>, Unix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874FBEC" w14:textId="6CABAE9A" w:rsidR="00E12E34" w:rsidRPr="00556998" w:rsidRDefault="00E12E34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Deployment of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TeraData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Tools on </w:t>
      </w:r>
      <w:r w:rsidR="00DC2D08">
        <w:rPr>
          <w:rFonts w:ascii="Times New Roman" w:hAnsi="Times New Roman" w:cs="Times New Roman"/>
          <w:sz w:val="22"/>
          <w:szCs w:val="22"/>
          <w:lang w:val="en-US"/>
        </w:rPr>
        <w:t>CentOS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Servers</w:t>
      </w:r>
      <w:r w:rsidR="005D3CF5">
        <w:rPr>
          <w:rFonts w:ascii="Times New Roman" w:hAnsi="Times New Roman" w:cs="Times New Roman"/>
          <w:sz w:val="22"/>
          <w:szCs w:val="22"/>
          <w:lang w:val="en-US"/>
        </w:rPr>
        <w:t>, Unix</w:t>
      </w:r>
    </w:p>
    <w:p w14:paraId="08ADA464" w14:textId="445C392D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GDE and MetaDataHub Development </w:t>
      </w:r>
      <w:r w:rsidR="003E3FF2"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>nd Customizations</w:t>
      </w:r>
    </w:p>
    <w:p w14:paraId="088854AB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124CA68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BNP PARIBAS: Paris, France 1/14 to 5/17 </w:t>
      </w:r>
    </w:p>
    <w:p w14:paraId="2B75F104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>Scheduling Engineer Consultant</w:t>
      </w:r>
    </w:p>
    <w:p w14:paraId="66ABFC65" w14:textId="397FA1AB" w:rsidR="00AA2F18" w:rsidRPr="00556998" w:rsidRDefault="00AA2F18" w:rsidP="00AA2F18">
      <w:pPr>
        <w:pStyle w:val="Default"/>
        <w:spacing w:after="91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> Migrate</w:t>
      </w:r>
      <w:r w:rsidR="0095407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jobs from plan-type scheduler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95407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67D85">
        <w:rPr>
          <w:rFonts w:ascii="Times New Roman" w:hAnsi="Times New Roman" w:cs="Times New Roman"/>
          <w:sz w:val="20"/>
          <w:szCs w:val="20"/>
          <w:lang w:val="en-US"/>
        </w:rPr>
        <w:t xml:space="preserve">(TNG, NSM, CA Scheduler) </w:t>
      </w:r>
      <w:r>
        <w:rPr>
          <w:rFonts w:ascii="Times New Roman" w:hAnsi="Times New Roman" w:cs="Times New Roman"/>
          <w:sz w:val="22"/>
          <w:szCs w:val="22"/>
          <w:lang w:val="en-US"/>
        </w:rPr>
        <w:t>to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an event-type scheduler</w:t>
      </w:r>
      <w:r w:rsidR="0095407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(Autosys) </w:t>
      </w:r>
    </w:p>
    <w:p w14:paraId="6EFE95A4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Usage of Shell, Autosys, NSM, TNG, PERL </w:t>
      </w:r>
    </w:p>
    <w:p w14:paraId="37BFA472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4E148A98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SOCIETE GENERALE: Paris, France 2/13 to 8/13 </w:t>
      </w:r>
    </w:p>
    <w:p w14:paraId="0515D99D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Intern in Accounting and Finance division </w:t>
      </w:r>
    </w:p>
    <w:p w14:paraId="324A2132" w14:textId="77777777" w:rsidR="00AA2F18" w:rsidRPr="00556998" w:rsidRDefault="00AA2F18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Development of MS Access modules for proof of concept in Financial Assets </w:t>
      </w:r>
    </w:p>
    <w:p w14:paraId="60E847BD" w14:textId="24CC8467" w:rsidR="00AA2F1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Production of extractions for functional analyzes from SQL Server and MS Access modules </w:t>
      </w:r>
    </w:p>
    <w:p w14:paraId="55003C48" w14:textId="77777777" w:rsidR="00362161" w:rsidRPr="00556998" w:rsidRDefault="00362161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4A150FED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Alcatel Lucent: Paris, France 10/12 to 12/12 </w:t>
      </w:r>
    </w:p>
    <w:p w14:paraId="2510D103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>Engineering end-of-study project</w:t>
      </w:r>
    </w:p>
    <w:p w14:paraId="112F38BC" w14:textId="77777777" w:rsidR="00AA2F18" w:rsidRPr="00556998" w:rsidRDefault="00AA2F18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Implementation of an application for call flow generation </w:t>
      </w:r>
    </w:p>
    <w:p w14:paraId="5BA03333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Test of scalability with SIP protocol for the VoIP and the </w:t>
      </w:r>
      <w:proofErr w:type="spellStart"/>
      <w:r w:rsidRPr="00556998">
        <w:rPr>
          <w:rFonts w:ascii="Times New Roman" w:hAnsi="Times New Roman" w:cs="Times New Roman"/>
          <w:sz w:val="22"/>
          <w:szCs w:val="22"/>
          <w:lang w:val="en-US"/>
        </w:rPr>
        <w:t>ToIP</w:t>
      </w:r>
      <w:proofErr w:type="spellEnd"/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on softphones </w:t>
      </w:r>
    </w:p>
    <w:p w14:paraId="2BD9207E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43C04A01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Air France: Paris, France 4/12 to 9/12 </w:t>
      </w:r>
    </w:p>
    <w:p w14:paraId="42E3E619" w14:textId="77777777" w:rsidR="00AA2F18" w:rsidRPr="00556998" w:rsidRDefault="00AA2F18" w:rsidP="00AA2F18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Intern at Logistic and flying scheduling division </w:t>
      </w:r>
    </w:p>
    <w:p w14:paraId="3BFF2FD7" w14:textId="210A537C" w:rsidR="00AA2F18" w:rsidRPr="00556998" w:rsidRDefault="00AA2F18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Test and Recipe a Software for his approval </w:t>
      </w:r>
    </w:p>
    <w:p w14:paraId="47DB0E04" w14:textId="02086644" w:rsidR="00AA2F18" w:rsidRPr="00556998" w:rsidRDefault="00AA2F18" w:rsidP="00AA2F18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Training staff of the layover of </w:t>
      </w:r>
      <w:proofErr w:type="spellStart"/>
      <w:r w:rsidRPr="00556998">
        <w:rPr>
          <w:rFonts w:ascii="Times New Roman" w:hAnsi="Times New Roman" w:cs="Times New Roman"/>
          <w:sz w:val="22"/>
          <w:szCs w:val="22"/>
          <w:lang w:val="en-US"/>
        </w:rPr>
        <w:t>Roissy</w:t>
      </w:r>
      <w:proofErr w:type="spellEnd"/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 CDG-Paris-France</w:t>
      </w:r>
    </w:p>
    <w:p w14:paraId="61E04631" w14:textId="77777777" w:rsidR="004A2AEE" w:rsidRPr="00556998" w:rsidRDefault="00AA2F18" w:rsidP="004A2AEE">
      <w:pPr>
        <w:pStyle w:val="Default"/>
        <w:spacing w:after="89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Design and development of intermediate tools with Microsoft Access </w:t>
      </w:r>
    </w:p>
    <w:p w14:paraId="73F1A568" w14:textId="705A0F17" w:rsidR="004A2AEE" w:rsidRDefault="004A2AEE" w:rsidP="004A2AEE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556998">
        <w:rPr>
          <w:rFonts w:ascii="Times New Roman" w:hAnsi="Times New Roman" w:cs="Times New Roman"/>
          <w:sz w:val="22"/>
          <w:szCs w:val="22"/>
          <w:lang w:val="en-US"/>
        </w:rPr>
        <w:t xml:space="preserve"> </w:t>
      </w:r>
      <w:r>
        <w:rPr>
          <w:rFonts w:ascii="Times New Roman" w:hAnsi="Times New Roman" w:cs="Times New Roman"/>
          <w:sz w:val="22"/>
          <w:szCs w:val="22"/>
          <w:lang w:val="en-US"/>
        </w:rPr>
        <w:t>Workshop on a JAVA client server application developed on J2EE</w:t>
      </w:r>
    </w:p>
    <w:p w14:paraId="39B59129" w14:textId="18637E4B" w:rsidR="00AA2F18" w:rsidRDefault="00AA2F18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1E1FCD69" w14:textId="77777777" w:rsidR="004A2AEE" w:rsidRPr="00556998" w:rsidRDefault="004A2AEE" w:rsidP="00AA2F18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263F5F8C" w14:textId="128DB8D0" w:rsidR="00BF3803" w:rsidRDefault="00BF3803" w:rsidP="00D43DCC">
      <w:pPr>
        <w:pStyle w:val="NoSpacing"/>
        <w:jc w:val="both"/>
        <w:rPr>
          <w:rFonts w:cstheme="minorHAnsi"/>
          <w:b/>
          <w:bCs/>
        </w:rPr>
      </w:pPr>
    </w:p>
    <w:p w14:paraId="61F7CC8A" w14:textId="77777777" w:rsidR="00D35812" w:rsidRDefault="00D35812" w:rsidP="00D43DCC">
      <w:pPr>
        <w:pStyle w:val="NoSpacing"/>
        <w:jc w:val="both"/>
        <w:rPr>
          <w:rFonts w:cstheme="minorHAnsi"/>
          <w:b/>
          <w:bCs/>
        </w:rPr>
      </w:pPr>
    </w:p>
    <w:p w14:paraId="4988C3E2" w14:textId="07A5C099" w:rsidR="00BF366B" w:rsidRPr="00D35812" w:rsidRDefault="00A27B88" w:rsidP="00D43DCC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D43DCC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0EBB4929" w14:textId="77777777" w:rsidR="00D87D7B" w:rsidRPr="00556998" w:rsidRDefault="00D87D7B" w:rsidP="00D87D7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880"/>
      </w:tblGrid>
      <w:tr w:rsidR="003616B4" w:rsidRPr="00556998" w14:paraId="36157832" w14:textId="77777777" w:rsidTr="00ED3CCD">
        <w:trPr>
          <w:trHeight w:val="382"/>
        </w:trPr>
        <w:tc>
          <w:tcPr>
            <w:tcW w:w="7375" w:type="dxa"/>
          </w:tcPr>
          <w:p w14:paraId="21C7AE32" w14:textId="7380BCF8" w:rsidR="003616B4" w:rsidRPr="00556998" w:rsidRDefault="003616B4" w:rsidP="00ED3CC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M.C.N.Y.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Manhattan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NYC, New York, US</w:t>
            </w:r>
          </w:p>
        </w:tc>
        <w:tc>
          <w:tcPr>
            <w:tcW w:w="2880" w:type="dxa"/>
          </w:tcPr>
          <w:p w14:paraId="04727595" w14:textId="77777777" w:rsidR="003616B4" w:rsidRPr="00556998" w:rsidRDefault="003616B4" w:rsidP="00ED3CC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616B4" w:rsidRPr="00556998" w14:paraId="40CA625F" w14:textId="77777777" w:rsidTr="00ED3CCD">
        <w:tc>
          <w:tcPr>
            <w:tcW w:w="7375" w:type="dxa"/>
          </w:tcPr>
          <w:p w14:paraId="70B0F04D" w14:textId="46C4BBB3" w:rsidR="003616B4" w:rsidRPr="00556998" w:rsidRDefault="003616B4" w:rsidP="00ED3CCD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MBA</w:t>
            </w:r>
            <w:r w:rsidRPr="005569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General Management</w:t>
            </w:r>
          </w:p>
        </w:tc>
        <w:tc>
          <w:tcPr>
            <w:tcW w:w="2880" w:type="dxa"/>
          </w:tcPr>
          <w:p w14:paraId="4EFFA784" w14:textId="1EF63AF7" w:rsidR="003616B4" w:rsidRPr="00556998" w:rsidRDefault="003616B4" w:rsidP="00ED3CCD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</w:tr>
      <w:tr w:rsidR="003616B4" w:rsidRPr="00556998" w14:paraId="2B4A8DF7" w14:textId="77777777" w:rsidTr="00ED3CCD">
        <w:tc>
          <w:tcPr>
            <w:tcW w:w="7375" w:type="dxa"/>
          </w:tcPr>
          <w:p w14:paraId="2F2CB42C" w14:textId="091A479D" w:rsidR="003616B4" w:rsidRPr="00556998" w:rsidRDefault="003616B4" w:rsidP="003616B4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</w:t>
            </w:r>
            <w:r w:rsidRPr="003616B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</w:t>
            </w:r>
            <w:r w:rsidRPr="003616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anagement </w:t>
            </w:r>
            <w:r w:rsidRPr="003616B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</w:t>
            </w:r>
            <w:r w:rsidRPr="003616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nformation </w:t>
            </w:r>
            <w:r w:rsidRPr="003616B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</w:t>
            </w:r>
            <w:r w:rsidRPr="003616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ystem</w:t>
            </w:r>
          </w:p>
        </w:tc>
        <w:tc>
          <w:tcPr>
            <w:tcW w:w="2880" w:type="dxa"/>
          </w:tcPr>
          <w:p w14:paraId="6108D7C5" w14:textId="1117389A" w:rsidR="003616B4" w:rsidRPr="00556998" w:rsidRDefault="003616B4" w:rsidP="00ED3CCD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D87D7B" w:rsidRPr="00556998" w14:paraId="23FAE34D" w14:textId="77777777" w:rsidTr="00D34A47">
        <w:trPr>
          <w:trHeight w:val="382"/>
        </w:trPr>
        <w:tc>
          <w:tcPr>
            <w:tcW w:w="7375" w:type="dxa"/>
          </w:tcPr>
          <w:p w14:paraId="4B480B39" w14:textId="77777777" w:rsidR="00167C35" w:rsidRDefault="00167C35" w:rsidP="00DB269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0D053A0" w14:textId="77777777" w:rsidR="00167C35" w:rsidRDefault="00167C35" w:rsidP="00DB269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12492A9" w14:textId="25E36CC4" w:rsidR="00D87D7B" w:rsidRPr="00556998" w:rsidRDefault="00D87D7B" w:rsidP="00DB269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E.F.R.E.I. Paris, France</w:t>
            </w:r>
          </w:p>
        </w:tc>
        <w:tc>
          <w:tcPr>
            <w:tcW w:w="2880" w:type="dxa"/>
          </w:tcPr>
          <w:p w14:paraId="631B28D8" w14:textId="77777777" w:rsidR="00D87D7B" w:rsidRPr="00556998" w:rsidRDefault="00D87D7B" w:rsidP="00DB269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87D7B" w:rsidRPr="00556998" w14:paraId="29A403D6" w14:textId="77777777" w:rsidTr="00D34A47">
        <w:tc>
          <w:tcPr>
            <w:tcW w:w="7375" w:type="dxa"/>
          </w:tcPr>
          <w:p w14:paraId="6AEECBF9" w14:textId="77777777" w:rsidR="00D87D7B" w:rsidRPr="00556998" w:rsidRDefault="00D87D7B" w:rsidP="00D87D7B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Engineer diploma 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Technology of Information and communication </w:t>
            </w:r>
          </w:p>
        </w:tc>
        <w:tc>
          <w:tcPr>
            <w:tcW w:w="2880" w:type="dxa"/>
          </w:tcPr>
          <w:p w14:paraId="661408D7" w14:textId="77777777" w:rsidR="00D87D7B" w:rsidRPr="00556998" w:rsidRDefault="00D87D7B" w:rsidP="00D34A47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10/13</w:t>
            </w:r>
          </w:p>
        </w:tc>
      </w:tr>
      <w:tr w:rsidR="00D87D7B" w:rsidRPr="00556998" w14:paraId="4F758817" w14:textId="77777777" w:rsidTr="00D34A47">
        <w:tc>
          <w:tcPr>
            <w:tcW w:w="7375" w:type="dxa"/>
          </w:tcPr>
          <w:p w14:paraId="1433F985" w14:textId="77777777" w:rsidR="00D87D7B" w:rsidRPr="00556998" w:rsidRDefault="00D87D7B" w:rsidP="00D87D7B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Master’s degree </w:t>
            </w: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Network and Services </w:t>
            </w:r>
          </w:p>
        </w:tc>
        <w:tc>
          <w:tcPr>
            <w:tcW w:w="2880" w:type="dxa"/>
          </w:tcPr>
          <w:p w14:paraId="28F80F73" w14:textId="77777777" w:rsidR="00D87D7B" w:rsidRPr="00556998" w:rsidRDefault="00D87D7B" w:rsidP="00D34A47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5699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10/13</w:t>
            </w:r>
          </w:p>
        </w:tc>
      </w:tr>
    </w:tbl>
    <w:p w14:paraId="1ECFA3EC" w14:textId="7CDA743C" w:rsidR="00A27B88" w:rsidRDefault="00A27B88" w:rsidP="00D43DCC">
      <w:pPr>
        <w:pStyle w:val="NoSpacing"/>
        <w:jc w:val="both"/>
        <w:rPr>
          <w:rFonts w:cstheme="minorHAnsi"/>
        </w:rPr>
      </w:pPr>
    </w:p>
    <w:p w14:paraId="63AA2D03" w14:textId="77777777" w:rsidR="00D35812" w:rsidRPr="00A27B88" w:rsidRDefault="00D35812" w:rsidP="00D43DCC">
      <w:pPr>
        <w:pStyle w:val="NoSpacing"/>
        <w:jc w:val="both"/>
        <w:rPr>
          <w:rFonts w:cstheme="minorHAnsi"/>
        </w:rPr>
      </w:pPr>
    </w:p>
    <w:p w14:paraId="3B26867C" w14:textId="4D800A04" w:rsidR="002734DD" w:rsidRDefault="00606133" w:rsidP="00D43DCC">
      <w:pPr>
        <w:pStyle w:val="NoSpacing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Communication</w:t>
      </w:r>
      <w:r w:rsidRPr="00606133">
        <w:rPr>
          <w:rFonts w:cstheme="minorHAnsi"/>
          <w:sz w:val="28"/>
          <w:szCs w:val="28"/>
        </w:rPr>
        <w:t>:</w:t>
      </w:r>
    </w:p>
    <w:p w14:paraId="24E8FF1E" w14:textId="77777777" w:rsidR="00362161" w:rsidRPr="00D43DCC" w:rsidRDefault="00362161" w:rsidP="00D43DCC">
      <w:pPr>
        <w:pStyle w:val="NoSpacing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52202D2A" w14:textId="15801A2A" w:rsidR="009C78A7" w:rsidRPr="00A27B88" w:rsidRDefault="009C78A7" w:rsidP="00F76DED">
      <w:pPr>
        <w:pStyle w:val="NoSpacing"/>
        <w:jc w:val="both"/>
        <w:rPr>
          <w:rFonts w:cstheme="minorHAnsi"/>
        </w:rPr>
      </w:pPr>
      <w:r w:rsidRPr="00A27B88">
        <w:rPr>
          <w:rFonts w:cstheme="minorHAnsi"/>
          <w:b/>
          <w:bCs/>
        </w:rPr>
        <w:t xml:space="preserve">Languages </w:t>
      </w:r>
      <w:r w:rsidR="00606133">
        <w:rPr>
          <w:rFonts w:cstheme="minorHAnsi"/>
          <w:b/>
          <w:bCs/>
        </w:rPr>
        <w:t>spoken</w:t>
      </w:r>
      <w:r w:rsidRPr="00A27B88">
        <w:rPr>
          <w:rFonts w:cstheme="minorHAnsi"/>
          <w:b/>
          <w:bCs/>
        </w:rPr>
        <w:tab/>
        <w:t>:</w:t>
      </w:r>
      <w:r w:rsidRPr="00A27B88">
        <w:rPr>
          <w:rFonts w:cstheme="minorHAnsi"/>
        </w:rPr>
        <w:t xml:space="preserve"> </w:t>
      </w:r>
      <w:r w:rsidR="00B46886">
        <w:rPr>
          <w:rFonts w:cstheme="minorHAnsi"/>
        </w:rPr>
        <w:t xml:space="preserve">French, </w:t>
      </w:r>
      <w:r w:rsidRPr="00A27B88">
        <w:rPr>
          <w:rFonts w:cstheme="minorHAnsi"/>
        </w:rPr>
        <w:t xml:space="preserve">English, </w:t>
      </w:r>
      <w:r w:rsidR="00B46886">
        <w:rPr>
          <w:rFonts w:cstheme="minorHAnsi"/>
        </w:rPr>
        <w:t>Spanish</w:t>
      </w:r>
    </w:p>
    <w:sectPr w:rsidR="009C78A7" w:rsidRPr="00A27B88" w:rsidSect="008C4676">
      <w:pgSz w:w="12240" w:h="15840"/>
      <w:pgMar w:top="851" w:right="851" w:bottom="851" w:left="85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35pt;height:7.35pt" o:bullet="t">
        <v:imagedata r:id="rId1" o:title="Green Ball"/>
      </v:shape>
    </w:pict>
  </w:numPicBullet>
  <w:abstractNum w:abstractNumId="0" w15:restartNumberingAfterBreak="0">
    <w:nsid w:val="0C136799"/>
    <w:multiLevelType w:val="hybridMultilevel"/>
    <w:tmpl w:val="3D26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0ADD"/>
    <w:multiLevelType w:val="hybridMultilevel"/>
    <w:tmpl w:val="0404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27CA"/>
    <w:multiLevelType w:val="hybridMultilevel"/>
    <w:tmpl w:val="305C9ABC"/>
    <w:lvl w:ilvl="0" w:tplc="382AFEF8">
      <w:numFmt w:val="bullet"/>
      <w:lvlText w:val="·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11C7"/>
    <w:multiLevelType w:val="hybridMultilevel"/>
    <w:tmpl w:val="2CCC0FBE"/>
    <w:lvl w:ilvl="0" w:tplc="5914C1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47F9"/>
    <w:multiLevelType w:val="hybridMultilevel"/>
    <w:tmpl w:val="CE1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138DB"/>
    <w:multiLevelType w:val="hybridMultilevel"/>
    <w:tmpl w:val="EC88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7815"/>
    <w:multiLevelType w:val="hybridMultilevel"/>
    <w:tmpl w:val="22D475B4"/>
    <w:lvl w:ilvl="0" w:tplc="5914C1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93955"/>
    <w:multiLevelType w:val="hybridMultilevel"/>
    <w:tmpl w:val="7014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208B"/>
    <w:multiLevelType w:val="hybridMultilevel"/>
    <w:tmpl w:val="4322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C14DA"/>
    <w:multiLevelType w:val="hybridMultilevel"/>
    <w:tmpl w:val="354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67EC6"/>
    <w:multiLevelType w:val="hybridMultilevel"/>
    <w:tmpl w:val="B29ED6C4"/>
    <w:lvl w:ilvl="0" w:tplc="4D7860FC">
      <w:numFmt w:val="bullet"/>
      <w:lvlText w:val="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473E3"/>
    <w:multiLevelType w:val="hybridMultilevel"/>
    <w:tmpl w:val="23A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0F61"/>
    <w:multiLevelType w:val="hybridMultilevel"/>
    <w:tmpl w:val="453C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53C1D"/>
    <w:multiLevelType w:val="hybridMultilevel"/>
    <w:tmpl w:val="AC0CF78C"/>
    <w:lvl w:ilvl="0" w:tplc="382AFEF8">
      <w:numFmt w:val="bullet"/>
      <w:lvlText w:val="·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52ABC"/>
    <w:multiLevelType w:val="hybridMultilevel"/>
    <w:tmpl w:val="94CAAEA6"/>
    <w:lvl w:ilvl="0" w:tplc="382AFEF8">
      <w:numFmt w:val="bullet"/>
      <w:lvlText w:val="·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C1A7E"/>
    <w:multiLevelType w:val="hybridMultilevel"/>
    <w:tmpl w:val="248EE45A"/>
    <w:lvl w:ilvl="0" w:tplc="D96A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89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C1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3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C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4F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65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20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E5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E3EF4"/>
    <w:multiLevelType w:val="hybridMultilevel"/>
    <w:tmpl w:val="CF0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40907">
    <w:abstractNumId w:val="15"/>
  </w:num>
  <w:num w:numId="2" w16cid:durableId="2004972499">
    <w:abstractNumId w:val="8"/>
  </w:num>
  <w:num w:numId="3" w16cid:durableId="2078623894">
    <w:abstractNumId w:val="2"/>
  </w:num>
  <w:num w:numId="4" w16cid:durableId="313992804">
    <w:abstractNumId w:val="13"/>
  </w:num>
  <w:num w:numId="5" w16cid:durableId="1721707543">
    <w:abstractNumId w:val="14"/>
  </w:num>
  <w:num w:numId="6" w16cid:durableId="820078563">
    <w:abstractNumId w:val="16"/>
  </w:num>
  <w:num w:numId="7" w16cid:durableId="1984384154">
    <w:abstractNumId w:val="1"/>
  </w:num>
  <w:num w:numId="8" w16cid:durableId="1542983943">
    <w:abstractNumId w:val="7"/>
  </w:num>
  <w:num w:numId="9" w16cid:durableId="1037393112">
    <w:abstractNumId w:val="12"/>
  </w:num>
  <w:num w:numId="10" w16cid:durableId="9915912">
    <w:abstractNumId w:val="11"/>
  </w:num>
  <w:num w:numId="11" w16cid:durableId="927614141">
    <w:abstractNumId w:val="9"/>
  </w:num>
  <w:num w:numId="12" w16cid:durableId="1870755738">
    <w:abstractNumId w:val="5"/>
  </w:num>
  <w:num w:numId="13" w16cid:durableId="599030407">
    <w:abstractNumId w:val="0"/>
  </w:num>
  <w:num w:numId="14" w16cid:durableId="416560222">
    <w:abstractNumId w:val="4"/>
  </w:num>
  <w:num w:numId="15" w16cid:durableId="1862428160">
    <w:abstractNumId w:val="10"/>
  </w:num>
  <w:num w:numId="16" w16cid:durableId="1821575718">
    <w:abstractNumId w:val="3"/>
  </w:num>
  <w:num w:numId="17" w16cid:durableId="53262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7"/>
    <w:rsid w:val="000001A7"/>
    <w:rsid w:val="000359D9"/>
    <w:rsid w:val="000715D8"/>
    <w:rsid w:val="00076F09"/>
    <w:rsid w:val="000A6003"/>
    <w:rsid w:val="000D42FD"/>
    <w:rsid w:val="00110F93"/>
    <w:rsid w:val="00134BF8"/>
    <w:rsid w:val="00140EF3"/>
    <w:rsid w:val="00151EC5"/>
    <w:rsid w:val="00167C35"/>
    <w:rsid w:val="001A0052"/>
    <w:rsid w:val="0020333A"/>
    <w:rsid w:val="00210F1E"/>
    <w:rsid w:val="0022201C"/>
    <w:rsid w:val="00246B00"/>
    <w:rsid w:val="002734DD"/>
    <w:rsid w:val="002763E2"/>
    <w:rsid w:val="00305EAF"/>
    <w:rsid w:val="00351CFF"/>
    <w:rsid w:val="003566A3"/>
    <w:rsid w:val="003616B4"/>
    <w:rsid w:val="00362161"/>
    <w:rsid w:val="003639F1"/>
    <w:rsid w:val="003A12D9"/>
    <w:rsid w:val="003E3FF2"/>
    <w:rsid w:val="003F5634"/>
    <w:rsid w:val="0043564C"/>
    <w:rsid w:val="004A2AEE"/>
    <w:rsid w:val="005545CC"/>
    <w:rsid w:val="0058279C"/>
    <w:rsid w:val="005A6100"/>
    <w:rsid w:val="005C2FE8"/>
    <w:rsid w:val="005D3CF5"/>
    <w:rsid w:val="005D7B3B"/>
    <w:rsid w:val="00606133"/>
    <w:rsid w:val="007442FE"/>
    <w:rsid w:val="007A284E"/>
    <w:rsid w:val="007D3992"/>
    <w:rsid w:val="007D58F3"/>
    <w:rsid w:val="007E5D97"/>
    <w:rsid w:val="008301B3"/>
    <w:rsid w:val="00832E19"/>
    <w:rsid w:val="00892B0D"/>
    <w:rsid w:val="00892F01"/>
    <w:rsid w:val="008C0E31"/>
    <w:rsid w:val="008C4676"/>
    <w:rsid w:val="00933719"/>
    <w:rsid w:val="00954078"/>
    <w:rsid w:val="0099458D"/>
    <w:rsid w:val="009C78A7"/>
    <w:rsid w:val="00A27B88"/>
    <w:rsid w:val="00A76226"/>
    <w:rsid w:val="00AA2F18"/>
    <w:rsid w:val="00AE2F6C"/>
    <w:rsid w:val="00B12FCA"/>
    <w:rsid w:val="00B370E2"/>
    <w:rsid w:val="00B46886"/>
    <w:rsid w:val="00BF0F52"/>
    <w:rsid w:val="00BF366B"/>
    <w:rsid w:val="00BF3803"/>
    <w:rsid w:val="00C1014D"/>
    <w:rsid w:val="00C66D78"/>
    <w:rsid w:val="00CD65BF"/>
    <w:rsid w:val="00D0054C"/>
    <w:rsid w:val="00D26BAF"/>
    <w:rsid w:val="00D34A47"/>
    <w:rsid w:val="00D35812"/>
    <w:rsid w:val="00D43DCC"/>
    <w:rsid w:val="00D610F9"/>
    <w:rsid w:val="00D832EA"/>
    <w:rsid w:val="00D87D7B"/>
    <w:rsid w:val="00DA01CC"/>
    <w:rsid w:val="00DC2D08"/>
    <w:rsid w:val="00E10691"/>
    <w:rsid w:val="00E12E34"/>
    <w:rsid w:val="00E53F1C"/>
    <w:rsid w:val="00EC1C7E"/>
    <w:rsid w:val="00EE354D"/>
    <w:rsid w:val="00F038DB"/>
    <w:rsid w:val="00F1291B"/>
    <w:rsid w:val="00F426CA"/>
    <w:rsid w:val="00F70E2A"/>
    <w:rsid w:val="00F76DED"/>
    <w:rsid w:val="00F8455A"/>
    <w:rsid w:val="00F92725"/>
    <w:rsid w:val="00FD3E99"/>
    <w:rsid w:val="118C18E6"/>
    <w:rsid w:val="17166AD1"/>
    <w:rsid w:val="3B6DFD38"/>
    <w:rsid w:val="3E25D798"/>
    <w:rsid w:val="7514B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B725"/>
  <w15:docId w15:val="{C39DB6D6-1AA9-4C45-AE18-52D0A08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2"/>
  </w:style>
  <w:style w:type="paragraph" w:styleId="Heading1">
    <w:name w:val="heading 1"/>
    <w:basedOn w:val="Normal"/>
    <w:next w:val="Normal"/>
    <w:link w:val="Heading1Char"/>
    <w:uiPriority w:val="4"/>
    <w:qFormat/>
    <w:rsid w:val="00AA2F18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C78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4"/>
    <w:rsid w:val="00AA2F18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paragraph" w:customStyle="1" w:styleId="Default">
    <w:name w:val="Default"/>
    <w:rsid w:val="00AA2F1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fr-FR" w:eastAsia="ja-JP"/>
    </w:rPr>
  </w:style>
  <w:style w:type="paragraph" w:styleId="ListParagraph">
    <w:name w:val="List Paragraph"/>
    <w:basedOn w:val="Normal"/>
    <w:uiPriority w:val="34"/>
    <w:unhideWhenUsed/>
    <w:qFormat/>
    <w:rsid w:val="00D87D7B"/>
    <w:pPr>
      <w:spacing w:after="0" w:line="336" w:lineRule="auto"/>
      <w:ind w:left="720"/>
    </w:pPr>
    <w:rPr>
      <w:rFonts w:eastAsiaTheme="minorEastAsia"/>
      <w:color w:val="404040" w:themeColor="text1" w:themeTint="BF"/>
      <w:lang w:eastAsia="ja-JP"/>
    </w:rPr>
  </w:style>
  <w:style w:type="table" w:styleId="TableGrid">
    <w:name w:val="Table Grid"/>
    <w:basedOn w:val="TableNormal"/>
    <w:uiPriority w:val="39"/>
    <w:rsid w:val="00D87D7B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110F93"/>
    <w:pPr>
      <w:spacing w:before="60" w:after="0" w:line="240" w:lineRule="auto"/>
    </w:pPr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110F93"/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Name">
    <w:name w:val="Name"/>
    <w:uiPriority w:val="1"/>
    <w:qFormat/>
    <w:rsid w:val="00110F9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customStyle="1" w:styleId="ContactInfo">
    <w:name w:val="Contact Info"/>
    <w:basedOn w:val="Normal"/>
    <w:uiPriority w:val="3"/>
    <w:qFormat/>
    <w:rsid w:val="00110F93"/>
    <w:pPr>
      <w:spacing w:before="80" w:after="540" w:line="240" w:lineRule="auto"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110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cenotou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188F-A370-475F-A839-85AB3216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Sai</dc:creator>
  <cp:keywords/>
  <dc:description/>
  <cp:lastModifiedBy>Brice NOTOUOM FOTSO</cp:lastModifiedBy>
  <cp:revision>11</cp:revision>
  <dcterms:created xsi:type="dcterms:W3CDTF">2023-05-26T19:56:00Z</dcterms:created>
  <dcterms:modified xsi:type="dcterms:W3CDTF">2023-07-06T20:54:00Z</dcterms:modified>
</cp:coreProperties>
</file>