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6C6" w:rsidRDefault="00D656C6" w:rsidP="00D656C6">
      <w:pPr>
        <w:pStyle w:val="NoSpacing"/>
        <w:pBdr>
          <w:bottom w:val="single" w:sz="12" w:space="1" w:color="auto"/>
        </w:pBdr>
        <w:rPr>
          <w:rFonts w:cstheme="minorHAnsi"/>
          <w:b/>
          <w:bCs/>
          <w:noProof/>
          <w:sz w:val="20"/>
          <w:szCs w:val="20"/>
        </w:rPr>
      </w:pPr>
      <w:bookmarkStart w:id="0" w:name="_Hlk140747590"/>
      <w:bookmarkStart w:id="1" w:name="_Hlk140062062"/>
      <w:r>
        <w:rPr>
          <w:rFonts w:cstheme="minorHAnsi"/>
          <w:b/>
          <w:bCs/>
          <w:noProof/>
          <w:sz w:val="20"/>
          <w:szCs w:val="20"/>
        </w:rPr>
        <w:t xml:space="preserve">                                                                  </w:t>
      </w:r>
      <w:r w:rsidR="007A01C0">
        <w:rPr>
          <w:rFonts w:cstheme="minorHAnsi"/>
          <w:b/>
          <w:bCs/>
          <w:noProof/>
          <w:sz w:val="20"/>
          <w:szCs w:val="20"/>
        </w:rPr>
        <w:t xml:space="preserve">          </w:t>
      </w:r>
      <w:r>
        <w:rPr>
          <w:rFonts w:cstheme="minorHAnsi"/>
          <w:b/>
          <w:bCs/>
          <w:noProof/>
          <w:sz w:val="20"/>
          <w:szCs w:val="20"/>
        </w:rPr>
        <w:t>Govardhan Babu V</w:t>
      </w:r>
    </w:p>
    <w:p w:rsidR="00D656C6" w:rsidRDefault="00D656C6" w:rsidP="00D656C6">
      <w:pPr>
        <w:pStyle w:val="NoSpacing"/>
        <w:pBdr>
          <w:bottom w:val="single" w:sz="12" w:space="1" w:color="auto"/>
        </w:pBdr>
        <w:jc w:val="center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t xml:space="preserve">Cleveland, Ohio, </w:t>
      </w:r>
      <w:r>
        <w:rPr>
          <w:rFonts w:cstheme="minorHAnsi"/>
          <w:b/>
          <w:bCs/>
          <w:noProof/>
          <w:sz w:val="20"/>
          <w:szCs w:val="20"/>
          <w:highlight w:val="yellow"/>
        </w:rPr>
        <w:t>Open to Relocation |</w:t>
      </w:r>
      <w:r>
        <w:rPr>
          <w:rFonts w:cstheme="minorHAnsi"/>
          <w:b/>
          <w:bCs/>
          <w:sz w:val="20"/>
          <w:szCs w:val="20"/>
          <w:highlight w:val="yellow"/>
        </w:rPr>
        <w:t xml:space="preserve"> C2C Roles Only</w:t>
      </w:r>
    </w:p>
    <w:p w:rsidR="00B30B0E" w:rsidRDefault="00B30B0E" w:rsidP="00B30B0E">
      <w:pPr>
        <w:pStyle w:val="NoSpacing"/>
        <w:pBdr>
          <w:bottom w:val="single" w:sz="12" w:space="1" w:color="auto"/>
        </w:pBdr>
        <w:rPr>
          <w:rFonts w:eastAsia="Calibri" w:cstheme="minorHAnsi"/>
          <w:b/>
          <w:color w:val="000000"/>
          <w:sz w:val="20"/>
          <w:szCs w:val="20"/>
        </w:rPr>
      </w:pPr>
      <w:r>
        <w:rPr>
          <w:rFonts w:cstheme="minorHAnsi"/>
          <w:b/>
          <w:bCs/>
          <w:noProof/>
          <w:sz w:val="20"/>
          <w:szCs w:val="20"/>
        </w:rPr>
        <w:t xml:space="preserve">                                                           </w:t>
      </w:r>
      <w:r>
        <w:rPr>
          <w:rFonts w:eastAsia="Calibri" w:cstheme="minorHAnsi"/>
          <w:b/>
          <w:color w:val="000000"/>
          <w:sz w:val="20"/>
          <w:szCs w:val="20"/>
        </w:rPr>
        <w:t>Lead QA Manual and Automation Test Engineer</w:t>
      </w:r>
    </w:p>
    <w:p w:rsidR="00D656C6" w:rsidRDefault="00B30B0E" w:rsidP="00B30B0E">
      <w:pPr>
        <w:pStyle w:val="NoSpacing"/>
        <w:pBdr>
          <w:bottom w:val="single" w:sz="12" w:space="1" w:color="auto"/>
        </w:pBdr>
        <w:tabs>
          <w:tab w:val="left" w:pos="3945"/>
        </w:tabs>
        <w:rPr>
          <w:rFonts w:cstheme="minorHAnsi"/>
          <w:sz w:val="20"/>
          <w:szCs w:val="20"/>
        </w:rPr>
      </w:pPr>
      <w:r>
        <w:rPr>
          <w:rFonts w:ascii="Segoe UI" w:hAnsi="Segoe UI" w:cs="Segoe UI"/>
          <w:b/>
          <w:sz w:val="21"/>
          <w:szCs w:val="21"/>
          <w:shd w:val="clear" w:color="auto" w:fill="FFFFFF"/>
        </w:rPr>
        <w:t xml:space="preserve">                                </w:t>
      </w:r>
      <w:r w:rsidR="003E32D8">
        <w:rPr>
          <w:rFonts w:ascii="Arial" w:hAnsi="Arial" w:cs="Arial"/>
          <w:color w:val="262626"/>
          <w:sz w:val="18"/>
          <w:szCs w:val="18"/>
          <w:shd w:val="clear" w:color="auto" w:fill="FFFFFF"/>
        </w:rPr>
        <w:t>+1</w:t>
      </w:r>
      <w:r w:rsidR="00C5776F">
        <w:rPr>
          <w:rFonts w:ascii="Arial" w:hAnsi="Arial" w:cs="Arial"/>
          <w:color w:val="262626"/>
          <w:sz w:val="18"/>
          <w:szCs w:val="18"/>
          <w:shd w:val="clear" w:color="auto" w:fill="FFFFFF"/>
        </w:rPr>
        <w:t xml:space="preserve">2487108258 </w:t>
      </w:r>
      <w:r w:rsidR="003E32D8">
        <w:rPr>
          <w:rFonts w:cstheme="minorHAnsi"/>
          <w:b/>
          <w:bCs/>
          <w:noProof/>
          <w:sz w:val="20"/>
          <w:szCs w:val="20"/>
        </w:rPr>
        <w:t xml:space="preserve">| </w:t>
      </w:r>
      <w:hyperlink r:id="rId8" w:history="1">
        <w:r w:rsidR="003E32D8">
          <w:rPr>
            <w:rStyle w:val="Hyperlink"/>
            <w:rFonts w:cstheme="minorHAnsi"/>
            <w:noProof/>
            <w:sz w:val="20"/>
            <w:szCs w:val="20"/>
          </w:rPr>
          <w:t>grace@provincesoftl.com</w:t>
        </w:r>
      </w:hyperlink>
      <w:r w:rsidR="00D656C6">
        <w:rPr>
          <w:rFonts w:cstheme="minorHAnsi"/>
          <w:b/>
          <w:bCs/>
          <w:sz w:val="20"/>
          <w:szCs w:val="20"/>
        </w:rPr>
        <w:t>|</w:t>
      </w:r>
      <w:bookmarkEnd w:id="0"/>
      <w:bookmarkEnd w:id="1"/>
      <w:r w:rsidR="003C20CC" w:rsidRPr="003C20CC">
        <w:rPr>
          <w:rFonts w:cstheme="minorHAnsi"/>
          <w:sz w:val="20"/>
          <w:szCs w:val="20"/>
        </w:rPr>
        <w:t>www.linkedin.com/in/govardhan-vellaturi</w:t>
      </w:r>
    </w:p>
    <w:p w:rsidR="006D7C81" w:rsidRDefault="006D7C81" w:rsidP="00D656C6">
      <w:pPr>
        <w:pStyle w:val="NoSpacing"/>
        <w:pBdr>
          <w:bottom w:val="single" w:sz="12" w:space="1" w:color="auto"/>
        </w:pBdr>
        <w:tabs>
          <w:tab w:val="left" w:pos="3945"/>
        </w:tabs>
        <w:jc w:val="center"/>
        <w:rPr>
          <w:rFonts w:cstheme="minorHAnsi"/>
          <w:sz w:val="20"/>
          <w:szCs w:val="20"/>
          <w:u w:val="single"/>
        </w:rPr>
      </w:pPr>
    </w:p>
    <w:p w:rsidR="00E13C24" w:rsidRPr="00417D06" w:rsidRDefault="00E13C24" w:rsidP="00D57000">
      <w:pPr>
        <w:rPr>
          <w:rFonts w:ascii="Times New Roman" w:eastAsia="Times New Roman" w:hAnsi="Times New Roman" w:cs="Times New Roman"/>
          <w:b/>
          <w:u w:val="single"/>
        </w:rPr>
      </w:pPr>
      <w:r w:rsidRPr="00417D06">
        <w:rPr>
          <w:rStyle w:val="None"/>
          <w:rFonts w:ascii="Times New Roman" w:eastAsia="Times New Roman" w:hAnsi="Times New Roman" w:cs="Times New Roman"/>
          <w:b/>
          <w:u w:val="single"/>
        </w:rPr>
        <w:t>Professional Summary: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Having over 10+ years of experience in </w:t>
      </w:r>
      <w:r w:rsidRPr="00D744BD">
        <w:rPr>
          <w:rFonts w:ascii="Times New Roman" w:hAnsi="Times New Roman" w:cs="Times New Roman"/>
          <w:b/>
          <w:sz w:val="20"/>
          <w:szCs w:val="20"/>
        </w:rPr>
        <w:t>Software development, designing,</w:t>
      </w:r>
      <w:r w:rsidRPr="00D744BD">
        <w:rPr>
          <w:rFonts w:ascii="Times New Roman" w:hAnsi="Times New Roman" w:cs="Times New Roman"/>
          <w:bCs/>
          <w:sz w:val="20"/>
          <w:szCs w:val="20"/>
        </w:rPr>
        <w:t xml:space="preserve"> and </w:t>
      </w:r>
      <w:r w:rsidRPr="00D744BD">
        <w:rPr>
          <w:rFonts w:ascii="Times New Roman" w:hAnsi="Times New Roman" w:cs="Times New Roman"/>
          <w:b/>
          <w:sz w:val="20"/>
          <w:szCs w:val="20"/>
        </w:rPr>
        <w:t>Quality Testing</w:t>
      </w:r>
      <w:r w:rsidRPr="00D744BD">
        <w:rPr>
          <w:rFonts w:ascii="Times New Roman" w:hAnsi="Times New Roman" w:cs="Times New Roman"/>
          <w:bCs/>
          <w:sz w:val="20"/>
          <w:szCs w:val="20"/>
        </w:rPr>
        <w:t>,</w:t>
      </w:r>
      <w:r w:rsidRPr="00D744BD">
        <w:rPr>
          <w:rFonts w:ascii="Times New Roman" w:hAnsi="Times New Roman" w:cs="Times New Roman"/>
          <w:sz w:val="20"/>
          <w:szCs w:val="20"/>
        </w:rPr>
        <w:t xml:space="preserve"> and am proficient in performing </w:t>
      </w:r>
      <w:r w:rsidRPr="00D744BD">
        <w:rPr>
          <w:rFonts w:ascii="Times New Roman" w:hAnsi="Times New Roman" w:cs="Times New Roman"/>
          <w:b/>
          <w:sz w:val="20"/>
          <w:szCs w:val="20"/>
        </w:rPr>
        <w:t xml:space="preserve">Manual </w:t>
      </w:r>
      <w:r w:rsidRPr="00D744BD">
        <w:rPr>
          <w:rFonts w:ascii="Times New Roman" w:hAnsi="Times New Roman" w:cs="Times New Roman"/>
          <w:sz w:val="20"/>
          <w:szCs w:val="20"/>
        </w:rPr>
        <w:t>and</w:t>
      </w:r>
      <w:r w:rsidRPr="00D744BD">
        <w:rPr>
          <w:rFonts w:ascii="Times New Roman" w:hAnsi="Times New Roman" w:cs="Times New Roman"/>
          <w:b/>
          <w:sz w:val="20"/>
          <w:szCs w:val="20"/>
        </w:rPr>
        <w:t xml:space="preserve"> Automated Testing</w:t>
      </w:r>
      <w:r w:rsidRPr="00D744BD">
        <w:rPr>
          <w:rFonts w:ascii="Times New Roman" w:hAnsi="Times New Roman" w:cs="Times New Roman"/>
          <w:sz w:val="20"/>
          <w:szCs w:val="20"/>
        </w:rPr>
        <w:t xml:space="preserve"> on </w:t>
      </w:r>
      <w:r w:rsidRPr="00D744BD">
        <w:rPr>
          <w:rFonts w:ascii="Times New Roman" w:hAnsi="Times New Roman" w:cs="Times New Roman"/>
          <w:bCs/>
          <w:sz w:val="20"/>
          <w:szCs w:val="20"/>
        </w:rPr>
        <w:t>Web-Based</w:t>
      </w:r>
      <w:r w:rsidRPr="00D744BD">
        <w:rPr>
          <w:rFonts w:ascii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hAnsi="Times New Roman" w:cs="Times New Roman"/>
          <w:bCs/>
          <w:sz w:val="20"/>
          <w:szCs w:val="20"/>
        </w:rPr>
        <w:t>Client-Server Applications</w:t>
      </w:r>
      <w:r w:rsidRPr="00D744BD">
        <w:rPr>
          <w:rFonts w:ascii="Times New Roman" w:hAnsi="Times New Roman" w:cs="Times New Roman"/>
          <w:sz w:val="20"/>
          <w:szCs w:val="20"/>
        </w:rPr>
        <w:t xml:space="preserve"> using </w:t>
      </w:r>
      <w:r w:rsidRPr="00D744BD">
        <w:rPr>
          <w:rFonts w:ascii="Times New Roman" w:hAnsi="Times New Roman" w:cs="Times New Roman"/>
          <w:b/>
          <w:sz w:val="20"/>
          <w:szCs w:val="20"/>
        </w:rPr>
        <w:t xml:space="preserve">Java </w:t>
      </w:r>
      <w:r w:rsidRPr="00D744BD">
        <w:rPr>
          <w:rFonts w:ascii="Times New Roman" w:hAnsi="Times New Roman" w:cs="Times New Roman"/>
          <w:sz w:val="20"/>
          <w:szCs w:val="20"/>
        </w:rPr>
        <w:t xml:space="preserve">and </w:t>
      </w:r>
      <w:r w:rsidRPr="00D744BD">
        <w:rPr>
          <w:rFonts w:ascii="Times New Roman" w:hAnsi="Times New Roman" w:cs="Times New Roman"/>
          <w:b/>
          <w:sz w:val="20"/>
          <w:szCs w:val="20"/>
        </w:rPr>
        <w:t>Selenium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Working knowledge of both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Agile and Waterfall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project environments. I have a strong background in crafting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Test Plans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Test Scripts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Test Cases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Test Data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resulting in excellent preparation experiences.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I have proficiency across all phases of both the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Software Development Life Cycle (SDLC)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Software Testing Life Cycle (STLC),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encompassing Functionality, Usability, and Reliability aspects.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Created a robust end-to-end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API automation framework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from the ground up, leveraging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Rest Assured, Java, and TestNG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Broad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experience in various fields, including banking, insurance, payments, and healthcare.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Good understanding of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JavaScript, J2EE, HTML, XML, JSON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.NET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applications, as well as fundamental Java and Python. Capable of utilizing multiple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API testing tools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including Rest Assured, Karate, Postman, and SoapUI.</w:t>
      </w:r>
    </w:p>
    <w:p w:rsidR="00704DB3" w:rsidRPr="00D744BD" w:rsidRDefault="00704DB3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Experienced with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Maven and Gradle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utilizing these build automation tools to efficiently manage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dependencies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streamline builds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and automate tasks in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Python and Android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projects.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Possessing extensive experience in testing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payment merchant gateways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including Elavon Fedwire services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, pay flow, Authorize.Net,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Trust Commerce.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Experienced in utilizing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Cypress</w:t>
      </w:r>
      <w:r w:rsidRPr="00D744BD">
        <w:rPr>
          <w:rFonts w:ascii="Times New Roman" w:hAnsi="Times New Roman" w:cs="Times New Roman"/>
          <w:sz w:val="20"/>
          <w:szCs w:val="20"/>
        </w:rPr>
        <w:t xml:space="preserve"> for comprehensive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end-to-end testing</w:t>
      </w:r>
      <w:r w:rsidRPr="00D744BD">
        <w:rPr>
          <w:rFonts w:ascii="Times New Roman" w:hAnsi="Times New Roman" w:cs="Times New Roman"/>
          <w:sz w:val="20"/>
          <w:szCs w:val="20"/>
        </w:rPr>
        <w:t>, ensuring thorough validation of web applications.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>Skilled in crafting detailed test cases and automation scripts for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 xml:space="preserve"> UI testing</w:t>
      </w:r>
      <w:r w:rsidRPr="00D744BD">
        <w:rPr>
          <w:rFonts w:ascii="Times New Roman" w:hAnsi="Times New Roman" w:cs="Times New Roman"/>
          <w:sz w:val="20"/>
          <w:szCs w:val="20"/>
        </w:rPr>
        <w:t xml:space="preserve"> using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Selenium and Cucumber BDD</w:t>
      </w:r>
      <w:r w:rsidRPr="00D744BD">
        <w:rPr>
          <w:rFonts w:ascii="Times New Roman" w:hAnsi="Times New Roman" w:cs="Times New Roman"/>
          <w:sz w:val="20"/>
          <w:szCs w:val="20"/>
        </w:rPr>
        <w:t xml:space="preserve">. Proficient in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BDD with Cucumber</w:t>
      </w:r>
      <w:r w:rsidRPr="00D744BD">
        <w:rPr>
          <w:rFonts w:ascii="Times New Roman" w:hAnsi="Times New Roman" w:cs="Times New Roman"/>
          <w:sz w:val="20"/>
          <w:szCs w:val="20"/>
        </w:rPr>
        <w:t xml:space="preserve">, including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Gherkin feature</w:t>
      </w:r>
      <w:r w:rsidRPr="00D744BD">
        <w:rPr>
          <w:rFonts w:ascii="Times New Roman" w:hAnsi="Times New Roman" w:cs="Times New Roman"/>
          <w:sz w:val="20"/>
          <w:szCs w:val="20"/>
        </w:rPr>
        <w:t xml:space="preserve"> creation and step definitions.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proficient at utilizing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Playwright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to create end-to-end test frameworks for JavaScript.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Experienced in API testing using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Rest Assured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Karate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along with mobile testing utilizing Appium paired with Protractor. 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Proficient in establishing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Continuous Integration pipelines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with Jenkins and knowledgeable in modern QA methodologies.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Experienced with testing tools such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as Android Studio, Appium, Selenium, UFT, HP ALM, Zephyr, Jira, Perfecto, SoapUI, Postman, and Rest Assured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for comprehensive software testing and quality assurance.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Top of Form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pBdr>
          <w:top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Bottom of Form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When writing automation scripts, I used a variety of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Selenium Locators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such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as ID, name, Link Text, Partial Link Text, XPath, and CSS,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to identify the correct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GUI elements.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Appium</w:t>
      </w:r>
      <w:r w:rsidRPr="00D744BD">
        <w:rPr>
          <w:rFonts w:ascii="Times New Roman" w:hAnsi="Times New Roman" w:cs="Times New Roman"/>
          <w:sz w:val="20"/>
          <w:szCs w:val="20"/>
        </w:rPr>
        <w:t xml:space="preserve"> for testing a variety of mobile applications, including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native, hybrid</w:t>
      </w:r>
      <w:r w:rsidRPr="00D744BD">
        <w:rPr>
          <w:rFonts w:ascii="Times New Roman" w:hAnsi="Times New Roman" w:cs="Times New Roman"/>
          <w:sz w:val="20"/>
          <w:szCs w:val="20"/>
        </w:rPr>
        <w:t xml:space="preserve">,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web</w:t>
      </w:r>
      <w:r w:rsidRPr="00D744BD">
        <w:rPr>
          <w:rFonts w:ascii="Times New Roman" w:hAnsi="Times New Roman" w:cs="Times New Roman"/>
          <w:sz w:val="20"/>
          <w:szCs w:val="20"/>
        </w:rPr>
        <w:t xml:space="preserve"> on both real devices and emulators. Conducted testing on both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Android and iOS</w:t>
      </w:r>
      <w:r w:rsidRPr="00D744BD">
        <w:rPr>
          <w:rFonts w:ascii="Times New Roman" w:hAnsi="Times New Roman" w:cs="Times New Roman"/>
          <w:sz w:val="20"/>
          <w:szCs w:val="20"/>
        </w:rPr>
        <w:t xml:space="preserve"> platforms.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Skilled in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mobile testing automation,</w:t>
      </w:r>
      <w:r w:rsidRPr="00D744BD">
        <w:rPr>
          <w:rFonts w:ascii="Times New Roman" w:hAnsi="Times New Roman" w:cs="Times New Roman"/>
          <w:sz w:val="20"/>
          <w:szCs w:val="20"/>
        </w:rPr>
        <w:t xml:space="preserve"> utilizing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Appium</w:t>
      </w:r>
      <w:r w:rsidRPr="00D744BD">
        <w:rPr>
          <w:rFonts w:ascii="Times New Roman" w:hAnsi="Times New Roman" w:cs="Times New Roman"/>
          <w:sz w:val="20"/>
          <w:szCs w:val="20"/>
        </w:rPr>
        <w:t xml:space="preserve"> Desktop for Android device testing and validation.</w:t>
      </w:r>
    </w:p>
    <w:p w:rsidR="00937526" w:rsidRPr="00D744BD" w:rsidRDefault="00937526" w:rsidP="003C40C0">
      <w:pPr>
        <w:pStyle w:val="NormalWeb"/>
        <w:numPr>
          <w:ilvl w:val="0"/>
          <w:numId w:val="10"/>
        </w:numPr>
        <w:ind w:left="360"/>
        <w:jc w:val="both"/>
        <w:rPr>
          <w:b/>
          <w:bCs/>
          <w:sz w:val="20"/>
          <w:szCs w:val="20"/>
        </w:rPr>
      </w:pPr>
      <w:r w:rsidRPr="00D744BD">
        <w:rPr>
          <w:rStyle w:val="Strong"/>
          <w:rFonts w:eastAsiaTheme="majorEastAsia"/>
          <w:b w:val="0"/>
          <w:bCs w:val="0"/>
          <w:sz w:val="20"/>
          <w:szCs w:val="20"/>
        </w:rPr>
        <w:t xml:space="preserve">Proficient in </w:t>
      </w:r>
      <w:r w:rsidRPr="00D744BD">
        <w:rPr>
          <w:rStyle w:val="Strong"/>
          <w:rFonts w:eastAsiaTheme="majorEastAsia"/>
          <w:sz w:val="20"/>
          <w:szCs w:val="20"/>
        </w:rPr>
        <w:t>XCUITest</w:t>
      </w:r>
      <w:r w:rsidRPr="00D744BD">
        <w:rPr>
          <w:rStyle w:val="Strong"/>
          <w:rFonts w:eastAsiaTheme="majorEastAsia"/>
          <w:b w:val="0"/>
          <w:bCs w:val="0"/>
          <w:sz w:val="20"/>
          <w:szCs w:val="20"/>
        </w:rPr>
        <w:t xml:space="preserve"> framework for automated testing of iOS applications and </w:t>
      </w:r>
      <w:r w:rsidRPr="00D744BD">
        <w:rPr>
          <w:rStyle w:val="Strong"/>
          <w:rFonts w:eastAsiaTheme="majorEastAsia"/>
          <w:sz w:val="20"/>
          <w:szCs w:val="20"/>
        </w:rPr>
        <w:t>Espresso</w:t>
      </w:r>
      <w:r w:rsidRPr="00D744BD">
        <w:rPr>
          <w:rStyle w:val="Strong"/>
          <w:rFonts w:eastAsiaTheme="majorEastAsia"/>
          <w:b w:val="0"/>
          <w:bCs w:val="0"/>
          <w:sz w:val="20"/>
          <w:szCs w:val="20"/>
        </w:rPr>
        <w:t xml:space="preserve"> for </w:t>
      </w:r>
      <w:r w:rsidRPr="00D744BD">
        <w:rPr>
          <w:rStyle w:val="Strong"/>
          <w:rFonts w:eastAsiaTheme="majorEastAsia"/>
          <w:sz w:val="20"/>
          <w:szCs w:val="20"/>
        </w:rPr>
        <w:t>Android</w:t>
      </w:r>
      <w:r w:rsidRPr="00D744BD">
        <w:rPr>
          <w:rStyle w:val="Strong"/>
          <w:rFonts w:eastAsiaTheme="majorEastAsia"/>
          <w:b w:val="0"/>
          <w:bCs w:val="0"/>
          <w:sz w:val="20"/>
          <w:szCs w:val="20"/>
        </w:rPr>
        <w:t>, ensuring comprehensive quality checks.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Experienced in defect management, adept at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problem-solving, bug tracking,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reporting using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 xml:space="preserve"> Rally, JIRA, Quality Center, and Bugzilla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for effective software quality assurance and testing processes.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Top of Form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pBdr>
          <w:top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Bottom of Form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Implemented the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Apache POI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API alongside Selenium WebDriver to seamlessly handle data interaction with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Microsoft Excel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enabling efficient reading and writing operations.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Designed and developed engaging, interactive web applications using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JavaScript, HTML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and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 xml:space="preserve"> CSS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to enhance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user experience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functionality, focusing on intuitive design and seamless performance.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Created scripts and automation solutions using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VBScript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to enhance workflow efficiency by automating repetitive tasks.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Skilled in requirement analysis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, project effort estimation, resource planning, monitoring activity progress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and conducting comprehensive application reviews to ensure quality and alignment with business objectives.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Skilled in utilizing various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navigation commands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effectively managing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web-based popups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particularly alerts.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Strong understanding of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TestNG's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Data Provider annotation to configure multiple datasets, enabling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effective Data Driven Testing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implementation within WebDriver automation frameworks.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Top of Form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pBdr>
          <w:top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Bottom of Form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Experienced with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GitLab</w:t>
      </w:r>
      <w:r w:rsidRPr="00D744BD">
        <w:rPr>
          <w:rFonts w:ascii="Times New Roman" w:hAnsi="Times New Roman" w:cs="Times New Roman"/>
          <w:sz w:val="20"/>
          <w:szCs w:val="20"/>
        </w:rPr>
        <w:t xml:space="preserve">,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SVN Code</w:t>
      </w:r>
      <w:r w:rsidRPr="00D744BD">
        <w:rPr>
          <w:rFonts w:ascii="Times New Roman" w:hAnsi="Times New Roman" w:cs="Times New Roman"/>
          <w:sz w:val="20"/>
          <w:szCs w:val="20"/>
        </w:rPr>
        <w:t xml:space="preserve"> Commit,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 xml:space="preserve">Bitbucket </w:t>
      </w:r>
      <w:r w:rsidRPr="00D744BD">
        <w:rPr>
          <w:rFonts w:ascii="Times New Roman" w:hAnsi="Times New Roman" w:cs="Times New Roman"/>
          <w:sz w:val="20"/>
          <w:szCs w:val="20"/>
        </w:rPr>
        <w:t xml:space="preserve">version control systems, possessing practical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hands-on</w:t>
      </w:r>
      <w:r w:rsidRPr="00D744BD">
        <w:rPr>
          <w:rFonts w:ascii="Times New Roman" w:hAnsi="Times New Roman" w:cs="Times New Roman"/>
          <w:sz w:val="20"/>
          <w:szCs w:val="20"/>
        </w:rPr>
        <w:t xml:space="preserve"> expertise in managing code repositories and facilitating collaborative development workflows.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Top of Form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pBdr>
          <w:top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Bottom of Form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Experienced in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Big Data technologies</w:t>
      </w:r>
      <w:r w:rsidRPr="00D744BD">
        <w:rPr>
          <w:rFonts w:ascii="Times New Roman" w:hAnsi="Times New Roman" w:cs="Times New Roman"/>
          <w:sz w:val="20"/>
          <w:szCs w:val="20"/>
        </w:rPr>
        <w:t xml:space="preserve"> including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Hadoop, Pig, Hive, Sqoop</w:t>
      </w:r>
      <w:r w:rsidRPr="00D744BD">
        <w:rPr>
          <w:rFonts w:ascii="Times New Roman" w:hAnsi="Times New Roman" w:cs="Times New Roman"/>
          <w:sz w:val="20"/>
          <w:szCs w:val="20"/>
        </w:rPr>
        <w:t xml:space="preserve">,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Spark</w:t>
      </w:r>
      <w:r w:rsidRPr="00D744BD">
        <w:rPr>
          <w:rFonts w:ascii="Times New Roman" w:hAnsi="Times New Roman" w:cs="Times New Roman"/>
          <w:sz w:val="20"/>
          <w:szCs w:val="20"/>
        </w:rPr>
        <w:t xml:space="preserve"> for large-scale data processing.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Throughout the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 xml:space="preserve"> development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process, ensured adherence to requirements and verified compliance using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the Requirement Traceability Matrix (RTM)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to maintain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 xml:space="preserve"> alignment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quality assurance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>Utilized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 xml:space="preserve"> Log4j</w:t>
      </w:r>
      <w:r w:rsidRPr="00D744BD">
        <w:rPr>
          <w:rFonts w:ascii="Times New Roman" w:hAnsi="Times New Roman" w:cs="Times New Roman"/>
          <w:sz w:val="20"/>
          <w:szCs w:val="20"/>
        </w:rPr>
        <w:t xml:space="preserve"> to generate test logs across various levels, enhancing application testing and debugging capabilities effectively.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Experienced in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DevOps methodologies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utilizing tools such as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Docker, Kubernetes, Terraform, and CI/CD pipelines.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pBdr>
          <w:bottom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Top of Form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pBdr>
          <w:top w:val="single" w:sz="6" w:space="1" w:color="auto"/>
        </w:pBd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Bottom of Form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Skilled in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AWS services</w:t>
      </w:r>
      <w:r w:rsidRPr="00D744BD">
        <w:rPr>
          <w:rFonts w:ascii="Times New Roman" w:hAnsi="Times New Roman" w:cs="Times New Roman"/>
          <w:sz w:val="20"/>
          <w:szCs w:val="20"/>
        </w:rPr>
        <w:t xml:space="preserve"> including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S3, EC2, AWS Lambda</w:t>
      </w:r>
      <w:r w:rsidRPr="00D744BD">
        <w:rPr>
          <w:rFonts w:ascii="Times New Roman" w:hAnsi="Times New Roman" w:cs="Times New Roman"/>
          <w:sz w:val="20"/>
          <w:szCs w:val="20"/>
        </w:rPr>
        <w:t>, and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 xml:space="preserve"> VPC</w:t>
      </w:r>
      <w:r w:rsidRPr="00D744BD">
        <w:rPr>
          <w:rFonts w:ascii="Times New Roman" w:hAnsi="Times New Roman" w:cs="Times New Roman"/>
          <w:sz w:val="20"/>
          <w:szCs w:val="20"/>
        </w:rPr>
        <w:t xml:space="preserve"> for robust cloud infrastructure management.</w:t>
      </w:r>
    </w:p>
    <w:p w:rsidR="00937526" w:rsidRPr="00D744BD" w:rsidRDefault="00937526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Experience in testing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Microsoft Azure cloud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services, proficient in configuring network settings and managing resources within the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Azure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environment.</w:t>
      </w:r>
    </w:p>
    <w:p w:rsidR="00937526" w:rsidRPr="00D744BD" w:rsidRDefault="00704DB3" w:rsidP="003C40C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Having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robust communication skills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both orally and in writing, enabling effective collaboration with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cross-functional teams, stakeholders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and clients to convey technical information and ensure seamless project execution.</w:t>
      </w:r>
    </w:p>
    <w:p w:rsidR="00704DB3" w:rsidRPr="00417D06" w:rsidRDefault="00E13C24" w:rsidP="00D744BD">
      <w:pPr>
        <w:jc w:val="both"/>
        <w:rPr>
          <w:rFonts w:ascii="Times New Roman" w:hAnsi="Times New Roman" w:cs="Times New Roman"/>
          <w:b/>
          <w:bCs/>
        </w:rPr>
      </w:pPr>
      <w:r w:rsidRPr="00417D06">
        <w:rPr>
          <w:rFonts w:ascii="Times New Roman" w:hAnsi="Times New Roman" w:cs="Times New Roman"/>
          <w:b/>
          <w:bCs/>
        </w:rPr>
        <w:lastRenderedPageBreak/>
        <w:t>TECHNICAL SKILLS:</w:t>
      </w:r>
    </w:p>
    <w:tbl>
      <w:tblPr>
        <w:tblStyle w:val="TableGrid0"/>
        <w:tblW w:w="10490" w:type="dxa"/>
        <w:tblInd w:w="137" w:type="dxa"/>
        <w:tblCellMar>
          <w:top w:w="12" w:type="dxa"/>
          <w:left w:w="108" w:type="dxa"/>
          <w:right w:w="53" w:type="dxa"/>
        </w:tblCellMar>
        <w:tblLook w:val="04A0"/>
      </w:tblPr>
      <w:tblGrid>
        <w:gridCol w:w="2693"/>
        <w:gridCol w:w="7797"/>
      </w:tblGrid>
      <w:tr w:rsidR="00704DB3" w:rsidRPr="00D744BD" w:rsidTr="00704DB3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Testing Tools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 xml:space="preserve">Selenium Web Driver/IDE/GRID, JUnit, TestNG, Cucumber, Firebug, </w:t>
            </w:r>
            <w:r w:rsidR="00C22924" w:rsidRPr="00D744BD">
              <w:rPr>
                <w:rFonts w:ascii="Times New Roman" w:hAnsi="Times New Roman" w:cs="Times New Roman"/>
                <w:sz w:val="20"/>
                <w:szCs w:val="20"/>
              </w:rPr>
              <w:t>Fire Path</w:t>
            </w: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 xml:space="preserve">, SOAP UI, Postman, REST Assured, Karate, Cypress, Appium, JMeter, Playwright, </w:t>
            </w:r>
            <w:r w:rsidRPr="00D744BD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</w:rPr>
              <w:t xml:space="preserve">XCUITest, Log4j, </w:t>
            </w:r>
            <w:r w:rsidR="00C22924" w:rsidRPr="00D744BD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</w:rPr>
              <w:t>Browser Stack</w:t>
            </w:r>
            <w:r w:rsidRPr="00D744BD">
              <w:rPr>
                <w:rFonts w:ascii="Times New Roman" w:eastAsia="Calibri" w:hAnsi="Times New Roman" w:cs="Times New Roman"/>
                <w:bCs/>
                <w:color w:val="000000" w:themeColor="text1"/>
                <w:sz w:val="20"/>
                <w:szCs w:val="20"/>
              </w:rPr>
              <w:t>, Sauce Labs</w:t>
            </w:r>
          </w:p>
        </w:tc>
      </w:tr>
      <w:tr w:rsidR="00704DB3" w:rsidRPr="00D744BD" w:rsidTr="00704DB3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Build and Integration Tools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Jenkins, Maven, Ant, Docker, Azure DevOps</w:t>
            </w:r>
          </w:p>
        </w:tc>
      </w:tr>
      <w:tr w:rsidR="00704DB3" w:rsidRPr="00D744BD" w:rsidTr="00704DB3">
        <w:trPr>
          <w:trHeight w:val="298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Programming Languages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Java, Python, C#, .Net, SQL, JavaScript</w:t>
            </w:r>
          </w:p>
        </w:tc>
      </w:tr>
      <w:tr w:rsidR="00704DB3" w:rsidRPr="00D744BD" w:rsidTr="00704DB3">
        <w:trPr>
          <w:trHeight w:val="286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Databases and ETL Tools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MySQL, Oracle, SQL Server, PLSQL, NoSQL, MS Access, MongoDB, Toad, Informatica, Talend</w:t>
            </w:r>
          </w:p>
        </w:tc>
      </w:tr>
      <w:tr w:rsidR="00704DB3" w:rsidRPr="00D744BD" w:rsidTr="00704DB3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AWS Cloud Services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 xml:space="preserve">EC2, RDS, DynamoDB, CloudWatch, Device Farm, </w:t>
            </w:r>
            <w:r w:rsidR="00BB2E3B" w:rsidRPr="00D744BD">
              <w:rPr>
                <w:rFonts w:ascii="Times New Roman" w:hAnsi="Times New Roman" w:cs="Times New Roman"/>
                <w:sz w:val="20"/>
                <w:szCs w:val="20"/>
              </w:rPr>
              <w:t>Code Build</w:t>
            </w: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B2E3B" w:rsidRPr="00D744BD">
              <w:rPr>
                <w:rFonts w:ascii="Times New Roman" w:hAnsi="Times New Roman" w:cs="Times New Roman"/>
                <w:sz w:val="20"/>
                <w:szCs w:val="20"/>
              </w:rPr>
              <w:t>Code Pipeline</w:t>
            </w: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, IAM, Auto Scaling, Device Farm, LoadRunner, SDK</w:t>
            </w:r>
          </w:p>
        </w:tc>
      </w:tr>
      <w:tr w:rsidR="00704DB3" w:rsidRPr="00D744BD" w:rsidTr="00704DB3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Microsoft Azure Cloud Services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bookmarkStart w:id="2" w:name="_Hlk161051137"/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Virtual Machines, DevOps, Pipelines, Repos, Artifacts, Load Test, SQL Database</w:t>
            </w:r>
            <w:bookmarkEnd w:id="2"/>
          </w:p>
        </w:tc>
      </w:tr>
      <w:tr w:rsidR="00704DB3" w:rsidRPr="00D744BD" w:rsidTr="00704DB3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Browsers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Internet Explorer, Mozilla Firefox, Google Chrome, Safari, Opera, Microsoft Edge</w:t>
            </w:r>
          </w:p>
        </w:tc>
      </w:tr>
      <w:tr w:rsidR="00704DB3" w:rsidRPr="00D744BD" w:rsidTr="00704DB3">
        <w:trPr>
          <w:trHeight w:val="264"/>
        </w:trPr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Version Control/IDE/OS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04DB3" w:rsidRPr="00D744BD" w:rsidRDefault="00704DB3" w:rsidP="00D744BD">
            <w:pPr>
              <w:spacing w:line="25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744BD">
              <w:rPr>
                <w:rFonts w:ascii="Times New Roman" w:hAnsi="Times New Roman" w:cs="Times New Roman"/>
                <w:sz w:val="20"/>
                <w:szCs w:val="20"/>
              </w:rPr>
              <w:t>GitHub, Eclipse, IntelliJ, STS, Linux, Windows, Mac</w:t>
            </w:r>
          </w:p>
        </w:tc>
      </w:tr>
    </w:tbl>
    <w:p w:rsidR="00E13C24" w:rsidRPr="00D744BD" w:rsidRDefault="00E13C24" w:rsidP="00D744BD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E13C24" w:rsidRPr="00417D06" w:rsidRDefault="00E13C24" w:rsidP="00D744BD">
      <w:pPr>
        <w:jc w:val="both"/>
        <w:rPr>
          <w:rFonts w:ascii="Times New Roman" w:hAnsi="Times New Roman" w:cs="Times New Roman"/>
          <w:b/>
          <w:bCs/>
        </w:rPr>
      </w:pPr>
      <w:r w:rsidRPr="00417D06">
        <w:rPr>
          <w:rFonts w:ascii="Times New Roman" w:hAnsi="Times New Roman" w:cs="Times New Roman"/>
          <w:b/>
          <w:bCs/>
        </w:rPr>
        <w:t>PROFESSIONAL EXPERIENCE</w:t>
      </w:r>
    </w:p>
    <w:p w:rsidR="00E13C24" w:rsidRPr="00417D06" w:rsidRDefault="00FD581B" w:rsidP="00D744B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L</w:t>
      </w:r>
      <w:r w:rsidR="00E13C24"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>e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ad</w:t>
      </w:r>
      <w:r w:rsidR="00E13C24"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QA Manual &amp; Automation Engineer                                                                                    April 2022- July 2024</w:t>
      </w:r>
    </w:p>
    <w:p w:rsidR="00E13C24" w:rsidRPr="00417D06" w:rsidRDefault="00E13C24" w:rsidP="00D744B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</w:rPr>
      </w:pPr>
      <w:r w:rsidRPr="00417D06">
        <w:rPr>
          <w:rFonts w:ascii="Times New Roman" w:eastAsia="Times New Roman" w:hAnsi="Times New Roman" w:cs="Times New Roman"/>
          <w:b/>
          <w:bCs/>
          <w:color w:val="000000"/>
        </w:rPr>
        <w:t>KeyBank, Cleveland, OH</w:t>
      </w:r>
    </w:p>
    <w:p w:rsidR="00645238" w:rsidRPr="00D744BD" w:rsidRDefault="00645238" w:rsidP="00D744BD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Conducted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system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integration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regression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testing for the application in an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Agile development environment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including test execution,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defect tracking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reporting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coordinating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with the test team.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Performed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JIRA project setup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maintenance, including importing test cases, creating test cycles, executing tests, dashboard reporting, and stakeholder management. Provided QA Level of Effort estimates and QA release schedules for the project.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Collaborated closely with the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product team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designers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business analyst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developers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ensure alignment with application requirements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user expectations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Analyzed Business Requirement Documents (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BRD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) and Functional Specification Documents (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FSD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) to prepare test cases based on the test plan and use cases. Attended review meetings to gain better insights about the application.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Identified and documented product and project risks, assessing their severity and impact.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Utilized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Jira 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for planning, adding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user stories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tasks,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creating test cases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tracking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defects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managing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iterations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Developed and maintained robust test automation frameworks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Robot Framework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Selenium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Python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automate functional, regression, and integration tests for mortgage-related web applications.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Conducted end-to-end testing of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Talend ETL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jobs to ensure data accuracy, completeness, and reliability.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Increased proficiency in testing tools such as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REST Assured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meet diverse testing requirements.</w:t>
      </w:r>
    </w:p>
    <w:p w:rsidR="00E07365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Used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JMeter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measure the performance of client/server applications and for performing load tests.</w:t>
      </w:r>
    </w:p>
    <w:p w:rsidR="00E07365" w:rsidRPr="00D744BD" w:rsidRDefault="00E07365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Implemented automation test scripts using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Karate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for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HTTPrequests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assertions,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BDD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/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POM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with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SeleniumWebDriver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Java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and Excel for Data-Driven testing.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Ensured a seamless user experience by conducting comprehensive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cross-browser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cross-device testing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of payment workflows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Selenium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web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Appium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mobile testing, leveraging platforms like </w:t>
      </w:r>
      <w:r w:rsidR="00AB1F84"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Browser Stack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Sauce Labs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Performed detailed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end-to-end payment testing scenarios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both web and mobile applications, ensuring a consistent user experience across various platforms and devices.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Performed thorough mobile testing with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Appium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on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Android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iOS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, ensuring seamless banking experiences.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Provided guidance and training to new QA engineers in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XCUITest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best practices for mobile app testing for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iOS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applications.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Proficient in creating customized hybrid frameworks (Keyword-Driven, Data-Driven, Behavior-Driven, Test-Driven) with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Selenium WebDriver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Java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TestNG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. Used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Apache POI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reading data from Excel sheets.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Conducted browser compatibility testing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Playwright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, addressing critical issues across different browsers and devices.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Automated test cases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SeleniumWebDriver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JUnit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Java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contributed to framework creation.</w:t>
      </w:r>
    </w:p>
    <w:p w:rsidR="00905AF6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Utilized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GitHub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repositories as a source control system for sharing code within the office and with overseas teams, storing both the framework and all developed test cases.</w:t>
      </w:r>
    </w:p>
    <w:p w:rsidR="00905AF6" w:rsidRPr="00D744BD" w:rsidRDefault="00905AF6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Conducted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cross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-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browser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paralleltesting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using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TestNG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to verify web application functionality across environments.</w:t>
      </w:r>
    </w:p>
    <w:p w:rsidR="00D957B0" w:rsidRPr="00D744BD" w:rsidRDefault="00797719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Utilized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Playwright</w:t>
      </w:r>
      <w:r w:rsidRPr="00D744BD">
        <w:rPr>
          <w:rFonts w:ascii="Times New Roman" w:hAnsi="Times New Roman" w:cs="Times New Roman"/>
          <w:sz w:val="20"/>
          <w:szCs w:val="20"/>
        </w:rPr>
        <w:t xml:space="preserve"> for automated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testscripts</w:t>
      </w:r>
      <w:r w:rsidRPr="00D744BD">
        <w:rPr>
          <w:rFonts w:ascii="Times New Roman" w:hAnsi="Times New Roman" w:cs="Times New Roman"/>
          <w:sz w:val="20"/>
          <w:szCs w:val="20"/>
        </w:rPr>
        <w:t>, enhancing testing efficiency and minimizing human errors in responsive web apps.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Implemented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CI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of code and scripts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Jenkins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Maven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TestNG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. Configured and executed builds through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Jenkins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jobs and analyzed test results via the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Jenkins UI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Conducted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Database testing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by writing SQL queries to validate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data integrity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ensure updated data compliance with test cases across various modules of the application and utilized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JDBC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saving and retrieving files.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lastRenderedPageBreak/>
        <w:t xml:space="preserve">Provisioned test environments on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AWSEC2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run tests concurrently on multiple instances or containers, optimizing test execution time and resources.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Utilized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AWS</w:t>
      </w:r>
      <w:r w:rsidR="00AB1F84"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Code Build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AWS </w:t>
      </w:r>
      <w:r w:rsidR="00AB1F84"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Code Pipeline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 xml:space="preserve">AWS </w:t>
      </w:r>
      <w:r w:rsidR="00AB1F84"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Code Deploy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automate the build, test, and deployment processes.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Utilized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AWS Identity and Access Management (IAM)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perform security and vulnerability testing of the application.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Performed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functional testing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of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SOAP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REST Web Services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validating request and response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XML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JSON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. Implemented assertions to verify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XML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in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SOAP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services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JSON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in RESTFUL services.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Utilized tools such as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SOAP UI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Postman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API testing and validation.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Executed BDD and ATDD (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Acceptance Test Driven Development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)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Cucumber features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scenarios, and step definitions in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Gherkin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format.</w:t>
      </w:r>
    </w:p>
    <w:p w:rsidR="003D5ACE" w:rsidRPr="00D744BD" w:rsidRDefault="003D5ACE" w:rsidP="003C40C0">
      <w:pPr>
        <w:pStyle w:val="ListParagraph"/>
        <w:numPr>
          <w:ilvl w:val="0"/>
          <w:numId w:val="13"/>
        </w:numPr>
        <w:spacing w:after="0" w:line="240" w:lineRule="auto"/>
        <w:ind w:left="36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Generated test results using outputs in Excel files,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TestNG reports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XSLT reports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Cucumber JVM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reports.</w:t>
      </w:r>
    </w:p>
    <w:p w:rsidR="003D5ACE" w:rsidRPr="00417D06" w:rsidRDefault="003D5ACE" w:rsidP="00D744BD">
      <w:pPr>
        <w:pStyle w:val="ListParagraph"/>
        <w:jc w:val="both"/>
        <w:rPr>
          <w:rFonts w:ascii="Times New Roman" w:hAnsi="Times New Roman" w:cs="Times New Roman"/>
          <w:noProof/>
          <w:color w:val="000000" w:themeColor="text1"/>
        </w:rPr>
      </w:pPr>
    </w:p>
    <w:p w:rsidR="003D5ACE" w:rsidRPr="00417D06" w:rsidRDefault="003D5ACE" w:rsidP="00D744BD">
      <w:pPr>
        <w:pStyle w:val="NoSpacing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417D0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>Environment:</w:t>
      </w:r>
      <w:r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Selenium WebDriver, Java, SQL, Maven, SOAP UI, Postman, Appium, Cucumber, Gherkin, TestNG, AWS, Jira, Jenkins, JMeter, REST Assured, </w:t>
      </w:r>
      <w:r w:rsidR="00AB1F84"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Browser Stack</w:t>
      </w:r>
      <w:r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, Sauce Labs, iOS, ETL, Cypress.</w:t>
      </w:r>
    </w:p>
    <w:p w:rsidR="00645238" w:rsidRPr="00D744BD" w:rsidRDefault="00645238" w:rsidP="00D744BD">
      <w:pPr>
        <w:pStyle w:val="NoSpacing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2566BB" w:rsidRPr="00417D06" w:rsidRDefault="00C05BDB" w:rsidP="00D744BD">
      <w:pPr>
        <w:spacing w:after="0"/>
        <w:ind w:left="360" w:hanging="360"/>
        <w:jc w:val="both"/>
        <w:rPr>
          <w:rFonts w:ascii="Times New Roman" w:hAnsi="Times New Roman" w:cs="Times New Roman"/>
          <w:b/>
          <w:bCs/>
          <w:color w:val="000000"/>
        </w:rPr>
      </w:pPr>
      <w:r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Client: </w:t>
      </w:r>
      <w:r w:rsidR="002566BB" w:rsidRPr="00417D06">
        <w:rPr>
          <w:rFonts w:ascii="Times New Roman" w:hAnsi="Times New Roman" w:cs="Times New Roman"/>
          <w:b/>
          <w:bCs/>
          <w:color w:val="000000"/>
        </w:rPr>
        <w:t>Blue Cross Blue Shield of Michigan:</w:t>
      </w:r>
    </w:p>
    <w:p w:rsidR="00E13C24" w:rsidRPr="00417D06" w:rsidRDefault="00E13C24" w:rsidP="00D744BD">
      <w:pPr>
        <w:spacing w:after="0"/>
        <w:ind w:left="360" w:hanging="360"/>
        <w:jc w:val="both"/>
        <w:rPr>
          <w:rFonts w:ascii="Times New Roman" w:hAnsi="Times New Roman" w:cs="Times New Roman"/>
          <w:b/>
          <w:bCs/>
          <w:color w:val="000000"/>
        </w:rPr>
      </w:pPr>
      <w:r w:rsidRPr="00417D06">
        <w:rPr>
          <w:rFonts w:ascii="Times New Roman" w:hAnsi="Times New Roman" w:cs="Times New Roman"/>
          <w:b/>
          <w:bCs/>
          <w:color w:val="000000"/>
        </w:rPr>
        <w:t>Sr. QA Manual and Automation Engineer</w:t>
      </w:r>
      <w:r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 October 2019- Feb 2022</w:t>
      </w:r>
    </w:p>
    <w:p w:rsidR="00E13C24" w:rsidRPr="00417D06" w:rsidRDefault="00E13C24" w:rsidP="00D744BD">
      <w:pPr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417D06">
        <w:rPr>
          <w:rFonts w:ascii="Times New Roman" w:hAnsi="Times New Roman" w:cs="Times New Roman"/>
          <w:b/>
          <w:bCs/>
        </w:rPr>
        <w:t>Responsibilities: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Conducted in-depth analysis of business requirements and functional specifications to develop comprehensive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test cases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simultaneously drafting detailed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test plan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strategy documents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Actively engaged in the creation of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test scenarios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test data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, aligning them with the requirements, and ensured smooth communication of updates to offshore teams during daily scrum calls.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Participated in both manual and automated testing for functional applications, including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integration testing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back-end testing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, ensuring strong software quality assurance.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Devised and implemented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Keyword-Driven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Data-Driven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automation frameworks customized for functional and regression testing, utilizing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Selenium WebDriver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3BB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>Created and executed automated test scripts using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Selenium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regression testing,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employing various automation frameworks to ensure thorough test coverage</w:t>
      </w:r>
      <w:r w:rsidR="00B93BB5" w:rsidRPr="00D744BD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B93BB5" w:rsidRPr="00D744BD" w:rsidRDefault="00B93BB5" w:rsidP="003C40C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Conducted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UItesting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to ensure optimal functionality and user experience across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web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mobile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applications, while utilizing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Cypress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for performance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loadtesting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to evaluate application scalability and response time.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Managed the development and upkeep of automation frameworks using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POM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TestNG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Eclipse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Java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supplemented by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REST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client extension for manual debugging and verification of service calls.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Enhanced the automation suite by developing and refreshing automation test cases using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SeleniumWebDriver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, ensuring comprehensive validation of application functionality across multiple browsers.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SQL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queries for automating data integrity checks and validating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UI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data against real-time data, systematically compiling and tracking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testmetrics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on a weekly basis.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Analyzed script execution reports using frameworks like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Cucumber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TestNG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Java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to identify and resolve issues in functional testing.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Built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mobile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automation framework using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Appium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TestNG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Java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for seamless testing on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Android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/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iOS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platforms.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Conducted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ETL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testing to validate accurate and efficient data processing and transformation within the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datawarehouse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associated systems.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Designed and validated test case reports in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HPALM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UATtesting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ensuring smooth execution of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regression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scripts.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Utilized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Jira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for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planning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running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trackingdefects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, actively participating in walkthroughs with clients and development teams, and periodically reporting defects in dedicated meetings.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Managed test data and databases in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AWSRDS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AWSDynamoDB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to automate data setup and teardown processes, ensuring consistency and repeatability in test environments.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Performed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load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or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performancetesting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AWSLoadRunner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JMeter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to simulate high traffic loads and measure application performance under various load levels.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Conducted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cross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browser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cross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-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platform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web testing with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SeleniumWebDriver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performing build acceptance testing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smoketesting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Cucumber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automation tool.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Conducted thorough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APItesting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using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RESTAssured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SoapUI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Karate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to validate functionality and ensure software application integrity.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Prepared test scripts for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UAT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>, demonstrating strong proficiency in automation coding without relying on record and playback scripting.</w:t>
      </w:r>
    </w:p>
    <w:p w:rsidR="00045C65" w:rsidRPr="00D744BD" w:rsidRDefault="00045C65" w:rsidP="003C40C0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Created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RESTful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services collection in </w:t>
      </w:r>
      <w:r w:rsidRPr="00D744BD">
        <w:rPr>
          <w:rFonts w:ascii="Times New Roman" w:eastAsia="Times New Roman" w:hAnsi="Times New Roman" w:cs="Times New Roman"/>
          <w:b/>
          <w:bCs/>
          <w:sz w:val="20"/>
          <w:szCs w:val="20"/>
        </w:rPr>
        <w:t>Postman</w:t>
      </w:r>
      <w:r w:rsidRPr="00D744BD">
        <w:rPr>
          <w:rFonts w:ascii="Times New Roman" w:eastAsia="Times New Roman" w:hAnsi="Times New Roman" w:cs="Times New Roman"/>
          <w:sz w:val="20"/>
          <w:szCs w:val="20"/>
        </w:rPr>
        <w:t xml:space="preserve"> and validated the responses.</w:t>
      </w:r>
    </w:p>
    <w:p w:rsidR="001D2E22" w:rsidRPr="00D744BD" w:rsidRDefault="00045C65" w:rsidP="008043C1">
      <w:pPr>
        <w:numPr>
          <w:ilvl w:val="0"/>
          <w:numId w:val="7"/>
        </w:num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sz w:val="20"/>
          <w:szCs w:val="20"/>
        </w:rPr>
        <w:t>Regularly participated in daily stand-ups and project meetings to ensure alignment with project priorities and track status.</w:t>
      </w:r>
    </w:p>
    <w:p w:rsidR="00E13C24" w:rsidRPr="00417D06" w:rsidRDefault="00B93BB5" w:rsidP="00D744BD">
      <w:pPr>
        <w:spacing w:before="100" w:beforeAutospacing="1" w:after="100" w:afterAutospacing="1" w:line="240" w:lineRule="auto"/>
        <w:ind w:right="144"/>
        <w:jc w:val="both"/>
        <w:rPr>
          <w:rFonts w:ascii="Times New Roman" w:eastAsia="Times New Roman" w:hAnsi="Times New Roman" w:cs="Times New Roman"/>
        </w:rPr>
      </w:pPr>
      <w:r w:rsidRPr="00417D06">
        <w:rPr>
          <w:rFonts w:ascii="Times New Roman" w:hAnsi="Times New Roman" w:cs="Times New Roman"/>
          <w:b/>
          <w:bCs/>
        </w:rPr>
        <w:lastRenderedPageBreak/>
        <w:t>Environment:</w:t>
      </w:r>
      <w:r w:rsidRPr="00417D06">
        <w:rPr>
          <w:rFonts w:ascii="Times New Roman" w:hAnsi="Times New Roman" w:cs="Times New Roman"/>
        </w:rPr>
        <w:t xml:space="preserve"> Selenium, SQL, Cucumber, Jira,JUnit, SOAP UI, JMeter, Postman, REST Assured, Karate, ETL testing, Appium, Cypress.</w:t>
      </w:r>
    </w:p>
    <w:p w:rsidR="00E13C24" w:rsidRPr="00417D06" w:rsidRDefault="00E13C24" w:rsidP="00D744B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Client: </w:t>
      </w:r>
      <w:r w:rsidR="00AA37CF" w:rsidRPr="00417D06">
        <w:rPr>
          <w:rFonts w:ascii="Times New Roman" w:hAnsi="Times New Roman" w:cs="Times New Roman"/>
          <w:b/>
          <w:bCs/>
          <w:color w:val="001D35"/>
          <w:shd w:val="clear" w:color="auto" w:fill="FFFFFF"/>
        </w:rPr>
        <w:t>BigLots</w:t>
      </w:r>
      <w:r w:rsidR="00D65445" w:rsidRPr="00417D06">
        <w:rPr>
          <w:rFonts w:ascii="Times New Roman" w:hAnsi="Times New Roman" w:cs="Times New Roman"/>
          <w:b/>
          <w:bCs/>
          <w:color w:val="001D35"/>
          <w:shd w:val="clear" w:color="auto" w:fill="FFFFFF"/>
        </w:rPr>
        <w:t>, </w:t>
      </w:r>
      <w:r w:rsidR="00224116" w:rsidRPr="00417D06">
        <w:rPr>
          <w:rFonts w:ascii="Times New Roman" w:hAnsi="Times New Roman" w:cs="Times New Roman"/>
          <w:b/>
          <w:bCs/>
          <w:color w:val="001D35"/>
          <w:shd w:val="clear" w:color="auto" w:fill="FFFFFF"/>
        </w:rPr>
        <w:t xml:space="preserve">Columbus, </w:t>
      </w:r>
      <w:r w:rsidR="00F65D70" w:rsidRPr="00417D06">
        <w:rPr>
          <w:rFonts w:ascii="Times New Roman" w:hAnsi="Times New Roman" w:cs="Times New Roman"/>
          <w:b/>
          <w:bCs/>
          <w:color w:val="001D35"/>
          <w:shd w:val="clear" w:color="auto" w:fill="FFFFFF"/>
        </w:rPr>
        <w:t>OH</w:t>
      </w:r>
      <w:r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  <w:r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ab/>
      </w:r>
    </w:p>
    <w:p w:rsidR="00E13C24" w:rsidRPr="00417D06" w:rsidRDefault="00E13C24" w:rsidP="00D744B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417D06">
        <w:rPr>
          <w:rFonts w:ascii="Times New Roman" w:eastAsia="Times New Roman" w:hAnsi="Times New Roman" w:cs="Times New Roman"/>
          <w:b/>
          <w:bCs/>
          <w:color w:val="000000" w:themeColor="text1"/>
        </w:rPr>
        <w:t>Role: Senior QA Manual &amp; Automation Engineer                                                                       Mar 2018- Sep 2019</w:t>
      </w:r>
    </w:p>
    <w:p w:rsidR="00E13C24" w:rsidRPr="00417D06" w:rsidRDefault="00E13C24" w:rsidP="00417D06">
      <w:pPr>
        <w:jc w:val="both"/>
        <w:rPr>
          <w:rFonts w:ascii="Times New Roman" w:hAnsi="Times New Roman" w:cs="Times New Roman"/>
          <w:b/>
          <w:bCs/>
        </w:rPr>
      </w:pPr>
      <w:r w:rsidRPr="00417D06">
        <w:rPr>
          <w:rFonts w:ascii="Times New Roman" w:hAnsi="Times New Roman" w:cs="Times New Roman"/>
          <w:b/>
          <w:bCs/>
        </w:rPr>
        <w:t>Responsibilities: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Designed and implemented a Data-Driven framework, combining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Selenium WebDriver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Cucumber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Apache POI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TestNG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automate scripts efficiently.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Actively participated in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Agile testing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methodologies, contributing to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daily scrum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release planning meetings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reviewed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product backlogs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technical documentation.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Proficient in creating comprehensive software test plans, leveraging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JIRA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requirements analysis, and conducting lab dry runs to ensure accuracy.</w:t>
      </w:r>
      <w:r w:rsidR="00AB799A" w:rsidRPr="00D744BD">
        <w:rPr>
          <w:rFonts w:ascii="Times New Roman" w:hAnsi="Times New Roman" w:cs="Times New Roman"/>
          <w:sz w:val="20"/>
          <w:szCs w:val="20"/>
        </w:rPr>
        <w:t xml:space="preserve">Performed functional testing of </w:t>
      </w:r>
      <w:r w:rsidR="00AB799A" w:rsidRPr="00D744BD">
        <w:rPr>
          <w:rFonts w:ascii="Times New Roman" w:hAnsi="Times New Roman" w:cs="Times New Roman"/>
          <w:b/>
          <w:bCs/>
          <w:sz w:val="20"/>
          <w:szCs w:val="20"/>
        </w:rPr>
        <w:t xml:space="preserve">SOAP </w:t>
      </w:r>
      <w:r w:rsidR="00AB799A" w:rsidRPr="00D744BD">
        <w:rPr>
          <w:rFonts w:ascii="Times New Roman" w:hAnsi="Times New Roman" w:cs="Times New Roman"/>
          <w:sz w:val="20"/>
          <w:szCs w:val="20"/>
        </w:rPr>
        <w:t xml:space="preserve">and </w:t>
      </w:r>
      <w:r w:rsidR="00AB799A" w:rsidRPr="00D744BD">
        <w:rPr>
          <w:rFonts w:ascii="Times New Roman" w:hAnsi="Times New Roman" w:cs="Times New Roman"/>
          <w:b/>
          <w:bCs/>
          <w:sz w:val="20"/>
          <w:szCs w:val="20"/>
        </w:rPr>
        <w:t xml:space="preserve">RESTFUL </w:t>
      </w:r>
      <w:r w:rsidR="00AB799A" w:rsidRPr="00D744BD">
        <w:rPr>
          <w:rFonts w:ascii="Times New Roman" w:hAnsi="Times New Roman" w:cs="Times New Roman"/>
          <w:sz w:val="20"/>
          <w:szCs w:val="20"/>
        </w:rPr>
        <w:t xml:space="preserve">web services using </w:t>
      </w:r>
      <w:r w:rsidR="00AB799A" w:rsidRPr="00D744BD">
        <w:rPr>
          <w:rFonts w:ascii="Times New Roman" w:hAnsi="Times New Roman" w:cs="Times New Roman"/>
          <w:b/>
          <w:bCs/>
          <w:sz w:val="20"/>
          <w:szCs w:val="20"/>
        </w:rPr>
        <w:t xml:space="preserve">SOAP UI </w:t>
      </w:r>
      <w:r w:rsidR="00AB799A" w:rsidRPr="00D744BD">
        <w:rPr>
          <w:rFonts w:ascii="Times New Roman" w:hAnsi="Times New Roman" w:cs="Times New Roman"/>
          <w:sz w:val="20"/>
          <w:szCs w:val="20"/>
        </w:rPr>
        <w:t>tool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Utilized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Karate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making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HTTP requests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validating responses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asserting behaviors, and enhancing API testing efficiency. Leveraged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Karate's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built-in authentication support for seamless handling of authentication processes.</w:t>
      </w:r>
    </w:p>
    <w:p w:rsidR="00291F6B" w:rsidRPr="00D744BD" w:rsidRDefault="00291F6B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Performed comprehensive testing on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Point of Sale (POS)</w:t>
      </w:r>
      <w:r w:rsidRPr="00D744BD">
        <w:rPr>
          <w:rFonts w:ascii="Times New Roman" w:hAnsi="Times New Roman" w:cs="Times New Roman"/>
          <w:sz w:val="20"/>
          <w:szCs w:val="20"/>
        </w:rPr>
        <w:t xml:space="preserve"> systems to validate seamless payment processing and Deployed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PageObject Model (POM)</w:t>
      </w:r>
      <w:r w:rsidRPr="00D744BD">
        <w:rPr>
          <w:rFonts w:ascii="Times New Roman" w:hAnsi="Times New Roman" w:cs="Times New Roman"/>
          <w:sz w:val="20"/>
          <w:szCs w:val="20"/>
        </w:rPr>
        <w:t xml:space="preserve"> framework using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Python</w:t>
      </w:r>
      <w:r w:rsidRPr="00D744BD">
        <w:rPr>
          <w:rFonts w:ascii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Selenium</w:t>
      </w:r>
      <w:r w:rsidRPr="00D744BD">
        <w:rPr>
          <w:rFonts w:ascii="Times New Roman" w:hAnsi="Times New Roman" w:cs="Times New Roman"/>
          <w:sz w:val="20"/>
          <w:szCs w:val="20"/>
        </w:rPr>
        <w:t xml:space="preserve"> for efficient test upkeep and scalability. </w:t>
      </w:r>
    </w:p>
    <w:p w:rsidR="00412B21" w:rsidRPr="00D744BD" w:rsidRDefault="00291F6B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Contributed to the creation and upkeep of automated test scripts using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Cypress</w:t>
      </w:r>
      <w:r w:rsidRPr="00D744BD">
        <w:rPr>
          <w:rFonts w:ascii="Times New Roman" w:hAnsi="Times New Roman" w:cs="Times New Roman"/>
          <w:sz w:val="20"/>
          <w:szCs w:val="20"/>
        </w:rPr>
        <w:t xml:space="preserve"> to enhance end-to-end testing capabilities</w:t>
      </w:r>
      <w:r w:rsidR="004E7766"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.</w:t>
      </w:r>
    </w:p>
    <w:p w:rsidR="00C52AE7" w:rsidRPr="00D744BD" w:rsidRDefault="00412B21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Automated testing using the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XCUI Test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framework enhanced efficiency and consistency for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iOS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applications. Managed both manual and automated software testing and interface checks with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Test Cafe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Selenium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.</w:t>
      </w:r>
    </w:p>
    <w:p w:rsidR="00C52AE7" w:rsidRPr="00D744BD" w:rsidRDefault="00C52AE7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Developed a test automation framework using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Cucumber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POM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Java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from scratch and Conducted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regression testing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with </w:t>
      </w:r>
      <w:r w:rsidRPr="00D744BD">
        <w:rPr>
          <w:rFonts w:ascii="Times New Roman" w:eastAsia="Times New Roman" w:hAnsi="Times New Roman" w:cs="Times New Roman"/>
          <w:b/>
          <w:bCs/>
          <w:kern w:val="0"/>
          <w:sz w:val="20"/>
          <w:szCs w:val="20"/>
        </w:rPr>
        <w:t>Selenium</w:t>
      </w:r>
      <w:r w:rsidRPr="00D744BD">
        <w:rPr>
          <w:rFonts w:ascii="Times New Roman" w:eastAsia="Times New Roman" w:hAnsi="Times New Roman" w:cs="Times New Roman"/>
          <w:kern w:val="0"/>
          <w:sz w:val="20"/>
          <w:szCs w:val="20"/>
        </w:rPr>
        <w:t>, adjusting scripts after each application build release for verification.</w:t>
      </w:r>
    </w:p>
    <w:p w:rsidR="00784D5B" w:rsidRPr="00D744BD" w:rsidRDefault="00784D5B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Configured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Jenkins</w:t>
      </w:r>
      <w:r w:rsidRPr="00D744BD">
        <w:rPr>
          <w:rFonts w:ascii="Times New Roman" w:hAnsi="Times New Roman" w:cs="Times New Roman"/>
          <w:sz w:val="20"/>
          <w:szCs w:val="20"/>
        </w:rPr>
        <w:t xml:space="preserve"> jobs for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CI</w:t>
      </w:r>
      <w:r w:rsidRPr="00D744BD">
        <w:rPr>
          <w:rFonts w:ascii="Times New Roman" w:hAnsi="Times New Roman" w:cs="Times New Roman"/>
          <w:sz w:val="20"/>
          <w:szCs w:val="20"/>
        </w:rPr>
        <w:t xml:space="preserve"> and regression testing; additionally, employed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JUnit</w:t>
      </w:r>
      <w:r w:rsidRPr="00D744BD">
        <w:rPr>
          <w:rFonts w:ascii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TestNG</w:t>
      </w:r>
      <w:r w:rsidRPr="00D744BD">
        <w:rPr>
          <w:rFonts w:ascii="Times New Roman" w:hAnsi="Times New Roman" w:cs="Times New Roman"/>
          <w:sz w:val="20"/>
          <w:szCs w:val="20"/>
        </w:rPr>
        <w:t xml:space="preserve"> for testing frameworks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Maven</w:t>
      </w:r>
      <w:r w:rsidRPr="00D744BD">
        <w:rPr>
          <w:rFonts w:ascii="Times New Roman" w:hAnsi="Times New Roman" w:cs="Times New Roman"/>
          <w:sz w:val="20"/>
          <w:szCs w:val="20"/>
        </w:rPr>
        <w:t xml:space="preserve"> for project compilation</w:t>
      </w:r>
      <w:r w:rsidR="00D41DFC" w:rsidRPr="00D744BD">
        <w:rPr>
          <w:rFonts w:ascii="Times New Roman" w:hAnsi="Times New Roman" w:cs="Times New Roman"/>
          <w:sz w:val="20"/>
          <w:szCs w:val="20"/>
        </w:rPr>
        <w:t xml:space="preserve">. Performed backend testing and wrote </w:t>
      </w:r>
      <w:r w:rsidR="00D41DFC" w:rsidRPr="00D744BD">
        <w:rPr>
          <w:rFonts w:ascii="Times New Roman" w:hAnsi="Times New Roman" w:cs="Times New Roman"/>
          <w:b/>
          <w:bCs/>
          <w:sz w:val="20"/>
          <w:szCs w:val="20"/>
        </w:rPr>
        <w:t>SQL</w:t>
      </w:r>
      <w:r w:rsidR="00D41DFC" w:rsidRPr="00D744BD">
        <w:rPr>
          <w:rFonts w:ascii="Times New Roman" w:hAnsi="Times New Roman" w:cs="Times New Roman"/>
          <w:sz w:val="20"/>
          <w:szCs w:val="20"/>
        </w:rPr>
        <w:t xml:space="preserve"> queries to compare the UI results with the database.</w:t>
      </w:r>
    </w:p>
    <w:p w:rsidR="00C52AE7" w:rsidRPr="00D744BD" w:rsidRDefault="00C52AE7" w:rsidP="003C40C0">
      <w:pPr>
        <w:pStyle w:val="ListParagraph"/>
        <w:numPr>
          <w:ilvl w:val="0"/>
          <w:numId w:val="14"/>
        </w:numPr>
        <w:pBdr>
          <w:bottom w:val="single" w:sz="6" w:space="1" w:color="auto"/>
        </w:pBd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Top of Form</w:t>
      </w:r>
    </w:p>
    <w:p w:rsidR="00C52AE7" w:rsidRPr="00D744BD" w:rsidRDefault="00C52AE7" w:rsidP="003C40C0">
      <w:pPr>
        <w:pStyle w:val="ListParagraph"/>
        <w:numPr>
          <w:ilvl w:val="0"/>
          <w:numId w:val="14"/>
        </w:numPr>
        <w:pBdr>
          <w:top w:val="single" w:sz="6" w:space="1" w:color="auto"/>
        </w:pBdr>
        <w:spacing w:after="0" w:line="240" w:lineRule="auto"/>
        <w:ind w:left="288"/>
        <w:jc w:val="both"/>
        <w:rPr>
          <w:rFonts w:ascii="Times New Roman" w:eastAsia="Times New Roman" w:hAnsi="Times New Roman" w:cs="Times New Roman"/>
          <w:vanish/>
          <w:kern w:val="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Bottom of Form</w:t>
      </w:r>
    </w:p>
    <w:p w:rsidR="00ED52FB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Integrated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ETL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testing processes with testing frameworks like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JUnit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or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TestNG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, allowing systematic test case execution, reporting, and integration into CI pipelines</w:t>
      </w:r>
      <w:r w:rsidR="00B72543"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anaged source code and resources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GitHub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.</w:t>
      </w:r>
    </w:p>
    <w:p w:rsidR="00ED52FB" w:rsidRPr="00D744BD" w:rsidRDefault="00ED52FB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Performed comprehensive end-to-end testing of an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Angular</w:t>
      </w:r>
      <w:r w:rsidRPr="00D744BD">
        <w:rPr>
          <w:rFonts w:ascii="Times New Roman" w:hAnsi="Times New Roman" w:cs="Times New Roman"/>
          <w:sz w:val="20"/>
          <w:szCs w:val="20"/>
        </w:rPr>
        <w:t xml:space="preserve"> application utilizing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Protractor</w:t>
      </w:r>
      <w:r w:rsidRPr="00D744BD">
        <w:rPr>
          <w:rFonts w:ascii="Times New Roman" w:hAnsi="Times New Roman" w:cs="Times New Roman"/>
          <w:sz w:val="20"/>
          <w:szCs w:val="20"/>
        </w:rPr>
        <w:t>.</w:t>
      </w:r>
    </w:p>
    <w:p w:rsidR="00ED52FB" w:rsidRPr="00D744BD" w:rsidRDefault="00ED52FB" w:rsidP="003C40C0">
      <w:pPr>
        <w:pStyle w:val="z-TopofForm"/>
        <w:numPr>
          <w:ilvl w:val="0"/>
          <w:numId w:val="14"/>
        </w:numPr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>Top of Form</w:t>
      </w:r>
    </w:p>
    <w:p w:rsidR="00ED52FB" w:rsidRPr="00D744BD" w:rsidRDefault="00ED52FB" w:rsidP="003C40C0">
      <w:pPr>
        <w:pStyle w:val="z-BottomofForm"/>
        <w:numPr>
          <w:ilvl w:val="0"/>
          <w:numId w:val="14"/>
        </w:numPr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>Bottom of Form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Performed mobile testing manually by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Perfecto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Appium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for automation of Android devices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Android Studio (emulator)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Xcode (simulator)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>.</w:t>
      </w:r>
    </w:p>
    <w:p w:rsidR="0059073E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Demonstrated expertise in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core java concepts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applied them effectively in testing scenarios</w:t>
      </w:r>
      <w:r w:rsidR="005B761B"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enerated test logs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Log4j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and effectively managed log levels for various reporting needs.</w:t>
      </w:r>
    </w:p>
    <w:p w:rsidR="0059073E" w:rsidRPr="00D744BD" w:rsidRDefault="0059073E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I used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Apache POI</w:t>
      </w:r>
      <w:r w:rsidRPr="00D744BD">
        <w:rPr>
          <w:rFonts w:ascii="Times New Roman" w:hAnsi="Times New Roman" w:cs="Times New Roman"/>
          <w:sz w:val="20"/>
          <w:szCs w:val="20"/>
        </w:rPr>
        <w:t xml:space="preserve"> to retrieve data from external sources and incorporate it into test scripts. Additionally, I developed data-driven frameworks using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Apache POI, JUnit,</w:t>
      </w:r>
      <w:r w:rsidRPr="00D744BD">
        <w:rPr>
          <w:rFonts w:ascii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TestNG</w:t>
      </w:r>
      <w:r w:rsidRPr="00D744BD">
        <w:rPr>
          <w:rFonts w:ascii="Times New Roman" w:hAnsi="Times New Roman" w:cs="Times New Roman"/>
          <w:sz w:val="20"/>
          <w:szCs w:val="20"/>
        </w:rPr>
        <w:t xml:space="preserve"> data providers to read data from Excel sheets.</w:t>
      </w:r>
    </w:p>
    <w:p w:rsidR="0059073E" w:rsidRPr="00D744BD" w:rsidRDefault="0059073E" w:rsidP="003C40C0">
      <w:pPr>
        <w:pStyle w:val="z-TopofForm"/>
        <w:numPr>
          <w:ilvl w:val="0"/>
          <w:numId w:val="14"/>
        </w:numPr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>Top of Form</w:t>
      </w:r>
    </w:p>
    <w:p w:rsidR="0059073E" w:rsidRPr="00D744BD" w:rsidRDefault="0059073E" w:rsidP="003C40C0">
      <w:pPr>
        <w:pStyle w:val="z-BottomofForm"/>
        <w:numPr>
          <w:ilvl w:val="0"/>
          <w:numId w:val="14"/>
        </w:numPr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>Bottom of Form</w:t>
      </w:r>
    </w:p>
    <w:p w:rsidR="00B06927" w:rsidRPr="00D744BD" w:rsidRDefault="00B06927" w:rsidP="003C40C0">
      <w:pPr>
        <w:pStyle w:val="z-BottomofForm"/>
        <w:numPr>
          <w:ilvl w:val="0"/>
          <w:numId w:val="14"/>
        </w:numPr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>Top of Form</w:t>
      </w:r>
    </w:p>
    <w:p w:rsidR="00B06927" w:rsidRPr="00D744BD" w:rsidRDefault="00B06927" w:rsidP="003C40C0">
      <w:pPr>
        <w:pStyle w:val="z-BottomofForm"/>
        <w:numPr>
          <w:ilvl w:val="0"/>
          <w:numId w:val="14"/>
        </w:numPr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>Bottom of Form</w:t>
      </w:r>
    </w:p>
    <w:p w:rsidR="00B06927" w:rsidRPr="00D744BD" w:rsidRDefault="00B06927" w:rsidP="003C40C0">
      <w:pPr>
        <w:pStyle w:val="z-BottomofForm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Implemented parallel test execution strategies using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Cucumber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="00DA0208"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Browser Stack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Sauce Labs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to reduce test suite execution time and improve overall test efficiency.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line="256" w:lineRule="auto"/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Performed testing of RESTful web services across modules using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Postman</w:t>
      </w:r>
      <w:r w:rsidRPr="00D744BD">
        <w:rPr>
          <w:rFonts w:ascii="Times New Roman" w:hAnsi="Times New Roman" w:cs="Times New Roman"/>
          <w:sz w:val="20"/>
          <w:szCs w:val="20"/>
        </w:rPr>
        <w:t xml:space="preserve">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REST Assured</w:t>
      </w:r>
      <w:r w:rsidRPr="00D744BD">
        <w:rPr>
          <w:rFonts w:ascii="Times New Roman" w:hAnsi="Times New Roman" w:cs="Times New Roman"/>
          <w:sz w:val="20"/>
          <w:szCs w:val="20"/>
        </w:rPr>
        <w:t xml:space="preserve">.Checked application deviation and throughput under maximum users through load testing with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JMeter</w:t>
      </w:r>
      <w:r w:rsidRPr="00D744BD">
        <w:rPr>
          <w:rFonts w:ascii="Times New Roman" w:hAnsi="Times New Roman" w:cs="Times New Roman"/>
          <w:sz w:val="20"/>
          <w:szCs w:val="20"/>
        </w:rPr>
        <w:t>.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line="256" w:lineRule="auto"/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Provisioned virtual machines and containers on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Azure Virtual Machines</w:t>
      </w:r>
      <w:r w:rsidRPr="00D744BD">
        <w:rPr>
          <w:rFonts w:ascii="Times New Roman" w:hAnsi="Times New Roman" w:cs="Times New Roman"/>
          <w:sz w:val="20"/>
          <w:szCs w:val="20"/>
        </w:rPr>
        <w:t xml:space="preserve"> to create on-demand test environments and perform cross-browser and cross-platform testing of web and mobile applications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Azure SQL Database</w:t>
      </w:r>
      <w:r w:rsidRPr="00D744BD">
        <w:rPr>
          <w:rFonts w:ascii="Times New Roman" w:hAnsi="Times New Roman" w:cs="Times New Roman"/>
          <w:sz w:val="20"/>
          <w:szCs w:val="20"/>
        </w:rPr>
        <w:t xml:space="preserve"> to manage test data and databases in the cloud.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line="256" w:lineRule="auto"/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Used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Azure DevOps</w:t>
      </w:r>
      <w:r w:rsidRPr="00D744BD">
        <w:rPr>
          <w:rFonts w:ascii="Times New Roman" w:hAnsi="Times New Roman" w:cs="Times New Roman"/>
          <w:sz w:val="20"/>
          <w:szCs w:val="20"/>
        </w:rPr>
        <w:t xml:space="preserve"> services, such as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Azure Pipelines</w:t>
      </w:r>
      <w:r w:rsidRPr="00D744BD">
        <w:rPr>
          <w:rFonts w:ascii="Times New Roman" w:hAnsi="Times New Roman" w:cs="Times New Roman"/>
          <w:sz w:val="20"/>
          <w:szCs w:val="20"/>
        </w:rPr>
        <w:t xml:space="preserve">,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Azure Repos</w:t>
      </w:r>
      <w:r w:rsidRPr="00D744BD">
        <w:rPr>
          <w:rFonts w:ascii="Times New Roman" w:hAnsi="Times New Roman" w:cs="Times New Roman"/>
          <w:sz w:val="20"/>
          <w:szCs w:val="20"/>
        </w:rPr>
        <w:t xml:space="preserve">, and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Azure Artifacts</w:t>
      </w:r>
      <w:r w:rsidRPr="00D744BD">
        <w:rPr>
          <w:rFonts w:ascii="Times New Roman" w:hAnsi="Times New Roman" w:cs="Times New Roman"/>
          <w:sz w:val="20"/>
          <w:szCs w:val="20"/>
        </w:rPr>
        <w:t>, to implement CI/CD pipelines for automated testing.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line="256" w:lineRule="auto"/>
        <w:ind w:left="288"/>
        <w:jc w:val="both"/>
        <w:rPr>
          <w:rFonts w:ascii="Times New Roman" w:hAnsi="Times New Roman" w:cs="Times New Roman"/>
          <w:sz w:val="20"/>
          <w:szCs w:val="20"/>
        </w:rPr>
      </w:pPr>
      <w:r w:rsidRPr="00D744BD">
        <w:rPr>
          <w:rFonts w:ascii="Times New Roman" w:hAnsi="Times New Roman" w:cs="Times New Roman"/>
          <w:sz w:val="20"/>
          <w:szCs w:val="20"/>
        </w:rPr>
        <w:t xml:space="preserve">Leveraged </w:t>
      </w:r>
      <w:r w:rsidRPr="00D744BD">
        <w:rPr>
          <w:rFonts w:ascii="Times New Roman" w:hAnsi="Times New Roman" w:cs="Times New Roman"/>
          <w:b/>
          <w:bCs/>
          <w:sz w:val="20"/>
          <w:szCs w:val="20"/>
        </w:rPr>
        <w:t>Azure Load Test</w:t>
      </w:r>
      <w:r w:rsidRPr="00D744BD">
        <w:rPr>
          <w:rFonts w:ascii="Times New Roman" w:hAnsi="Times New Roman" w:cs="Times New Roman"/>
          <w:sz w:val="20"/>
          <w:szCs w:val="20"/>
        </w:rPr>
        <w:t xml:space="preserve"> to simulate high traffic loads and measure application performance under stress.</w:t>
      </w:r>
    </w:p>
    <w:p w:rsidR="004E7766" w:rsidRPr="00D744BD" w:rsidRDefault="004E7766" w:rsidP="003C40C0">
      <w:pPr>
        <w:pStyle w:val="ListParagraph"/>
        <w:numPr>
          <w:ilvl w:val="0"/>
          <w:numId w:val="14"/>
        </w:numPr>
        <w:spacing w:after="0" w:line="240" w:lineRule="auto"/>
        <w:ind w:left="288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Managed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project delivery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under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stringenttimelines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,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prioritizing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work and </w:t>
      </w:r>
      <w:r w:rsidRPr="00D744BD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planning</w:t>
      </w:r>
      <w:r w:rsidRPr="00D744BD"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  <w:t xml:space="preserve"> testing activities effectively</w:t>
      </w:r>
      <w:r w:rsidR="00460FFF" w:rsidRPr="00D744BD">
        <w:rPr>
          <w:rFonts w:ascii="Times New Roman" w:eastAsia="Times New Roman" w:hAnsi="Times New Roman" w:cs="Times New Roman"/>
          <w:vanish/>
          <w:kern w:val="0"/>
          <w:sz w:val="20"/>
          <w:szCs w:val="20"/>
        </w:rPr>
        <w:t>Top of FormBottom of Form</w:t>
      </w:r>
    </w:p>
    <w:p w:rsidR="009A0D6E" w:rsidRPr="00D744BD" w:rsidRDefault="009A0D6E" w:rsidP="000B1F61">
      <w:pPr>
        <w:spacing w:after="0" w:line="240" w:lineRule="auto"/>
        <w:ind w:left="720"/>
        <w:jc w:val="both"/>
        <w:rPr>
          <w:rFonts w:ascii="Times New Roman" w:eastAsia="Calibri" w:hAnsi="Times New Roman" w:cs="Times New Roman"/>
          <w:bCs/>
          <w:color w:val="000000" w:themeColor="text1"/>
          <w:sz w:val="20"/>
          <w:szCs w:val="20"/>
        </w:rPr>
      </w:pPr>
    </w:p>
    <w:p w:rsidR="00A10673" w:rsidRPr="00417D06" w:rsidRDefault="004E7766" w:rsidP="00D744BD">
      <w:pPr>
        <w:pStyle w:val="NoSpacing"/>
        <w:jc w:val="both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417D06"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Environment: </w:t>
      </w:r>
      <w:r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Selenium WebDriver, JUnit,</w:t>
      </w:r>
      <w:r w:rsidR="00460FFF"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Jira,</w:t>
      </w:r>
      <w:r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TestNG,</w:t>
      </w:r>
      <w:r w:rsidR="00460FFF"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Karate,</w:t>
      </w:r>
      <w:r w:rsidR="00CA09B1"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Test Café,</w:t>
      </w:r>
      <w:r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Maven, Jenkins, Cucumber, </w:t>
      </w:r>
      <w:r w:rsidR="00460FFF"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Apache POI, </w:t>
      </w:r>
      <w:r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Gherkin, Java, Perfecto Mobile, Appium, SQL, SOAP UI, JMeter, Postman, REST Assured, </w:t>
      </w:r>
      <w:r w:rsidR="00EA3EDA"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Azure, </w:t>
      </w:r>
      <w:r w:rsidRPr="00417D06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Browser Stack, Sauce Labs, Cypress.</w:t>
      </w:r>
      <w:r w:rsidR="00A10673" w:rsidRPr="00417D06">
        <w:rPr>
          <w:rFonts w:ascii="Times New Roman" w:eastAsia="Times New Roman" w:hAnsi="Times New Roman" w:cs="Times New Roman"/>
          <w:vanish/>
          <w:sz w:val="22"/>
          <w:szCs w:val="22"/>
        </w:rPr>
        <w:t>Top of FormBottom of Form</w:t>
      </w:r>
    </w:p>
    <w:p w:rsidR="00A10673" w:rsidRPr="00D744BD" w:rsidRDefault="00A10673" w:rsidP="00D744BD">
      <w:pPr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:rsidR="00E13C24" w:rsidRPr="00D744BD" w:rsidRDefault="00E13C24" w:rsidP="00D744B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 xml:space="preserve">Client: </w:t>
      </w:r>
      <w:r w:rsidR="00895108" w:rsidRPr="00D744BD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Auto-Owners Insurance</w:t>
      </w:r>
      <w:r w:rsidR="00F26DB4" w:rsidRPr="00D744BD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>,</w:t>
      </w:r>
      <w:r w:rsidR="004F5D7F" w:rsidRPr="00D744BD">
        <w:rPr>
          <w:rFonts w:ascii="Times New Roman" w:hAnsi="Times New Roman" w:cs="Times New Roman"/>
          <w:b/>
          <w:bCs/>
          <w:color w:val="202124"/>
          <w:sz w:val="20"/>
          <w:szCs w:val="20"/>
          <w:shd w:val="clear" w:color="auto" w:fill="FFFFFF"/>
        </w:rPr>
        <w:t xml:space="preserve"> Lansing, MI</w:t>
      </w:r>
      <w:r w:rsidRPr="00D744B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ab/>
      </w:r>
      <w:r w:rsidRPr="00D744B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ab/>
      </w:r>
    </w:p>
    <w:p w:rsidR="00E13C24" w:rsidRPr="00D744BD" w:rsidRDefault="00E13C24" w:rsidP="00D744BD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Role: QA Manual &amp; Automation Engineer                                                                                                          Dec 2015- Jan 2018</w:t>
      </w:r>
    </w:p>
    <w:p w:rsidR="00E13C24" w:rsidRPr="00D744BD" w:rsidRDefault="00E13C24" w:rsidP="00D744BD">
      <w:pPr>
        <w:ind w:left="360" w:hanging="36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D744BD">
        <w:rPr>
          <w:rFonts w:ascii="Times New Roman" w:hAnsi="Times New Roman" w:cs="Times New Roman"/>
          <w:b/>
          <w:bCs/>
          <w:sz w:val="20"/>
          <w:szCs w:val="20"/>
        </w:rPr>
        <w:t>Responsibilities: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Worked as a QA Automation Engineer for a Confidential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Point of sale (POS) system.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Hands-on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Agile Methodology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participated in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Sprint planning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Sprint Retrospective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Product Backlog Refinement, 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daily Scrum meetings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Executed end-to-end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POS testing,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including sale payment transactions, payment gateway validation, and web-services testing with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SOAP UI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assertions.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Performed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QA Automation testing, Integration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, and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Regression testing activities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for new releases in an End-to-End environment for the Point-of-Sale application, Involved in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 Effort estimation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for upcoming and present releases.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Conducted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functional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integration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testing for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system components and peripherals.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user interface automation using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selenium, java, TestNG, and Maven as my building tool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UI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API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automation using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selenium, cucumber, and rest assured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Selenium Web Driver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Cucumber 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to test UI-based applications and tested the API calls by using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REST Assured.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Executed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BDD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Cucumber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employing Features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Scenarios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Gherkin-formatted Step Definitions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effectively.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Successfully designed and executed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load tests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JMeter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simulate realistic user scenarios.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Worked on the test design and automated test cases and validated the test results for the Google Wallet mobile application from the NFC-enabled phones on the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POS application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data profiling tools like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Informatica Data Quality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analyze and validate the content, structure, and quality of data throughout the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ETL lifecycle.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with the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PostgreSQL database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, performing tasks such as querying, data manipulation, and optimization.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Worked on the test design and test execution for the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Mobile Point of Sale application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mobile testing by using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Appium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to design the test scripts for both Android and IOS devices.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Involved in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User Acceptance Testing, GUI Testing, and Regression testing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of different modules of the application.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Worked on the optimization of the overall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regression suite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which reduced the number of test cases by 25%.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Azure services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such as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AZURE machine learning, azure storage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azure networkingcomponents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, ensuring high availability and security within cloud environments.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robust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CI/CD pipelines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Jenkins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GitLab CI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, optimizing software development efficiency. Streamlined end-to-end delivery processes, ensuring rapid and reliable deployment of high-quality code.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backend testing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wrote SQL to compare the UI results with those in the database.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Simulated transactions,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verified POS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payment processing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cash management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, and reporting features thoroughly.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positive and negative testing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according to the test scenarios.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Prepared Daily Defect reports (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from Bugzilla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) and Test status reports (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from Quality Center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) for stakeholders.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the automation of test scenarios for functionality,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GUI,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Regression testing using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QTP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Execution of the test scenarios and scripts and review of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product functionality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Responsible for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UAT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store operations and business users.</w:t>
      </w:r>
    </w:p>
    <w:p w:rsidR="00E13C24" w:rsidRDefault="00E13C24" w:rsidP="003C40C0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Extensively worked with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Quality Center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for test case execution and reporting purposes.</w:t>
      </w:r>
    </w:p>
    <w:p w:rsidR="00EF31ED" w:rsidRDefault="00EF31ED" w:rsidP="00EF31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F31ED" w:rsidRPr="00EF31ED" w:rsidRDefault="00EF31ED" w:rsidP="00EF31E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17D06">
        <w:rPr>
          <w:rFonts w:ascii="Times New Roman" w:eastAsia="Times New Roman" w:hAnsi="Times New Roman" w:cs="Times New Roman"/>
          <w:b/>
          <w:bCs/>
          <w:color w:val="000000"/>
        </w:rPr>
        <w:t>Environment:</w:t>
      </w:r>
      <w:r w:rsidRPr="00417D06">
        <w:rPr>
          <w:rFonts w:ascii="Times New Roman" w:eastAsia="Times New Roman" w:hAnsi="Times New Roman" w:cs="Times New Roman"/>
          <w:color w:val="000000"/>
        </w:rPr>
        <w:t>Selenium IDE, SQL, User Acceptance Test Cases,</w:t>
      </w:r>
      <w:r w:rsidR="00A60D93" w:rsidRPr="00417D06">
        <w:rPr>
          <w:rFonts w:ascii="Times New Roman" w:eastAsia="Times New Roman" w:hAnsi="Times New Roman" w:cs="Times New Roman"/>
          <w:color w:val="000000"/>
        </w:rPr>
        <w:t xml:space="preserve"> Cucumber Automation Tool, Page Object Model, HP ALM, </w:t>
      </w:r>
      <w:r w:rsidR="00C2264B" w:rsidRPr="00417D06">
        <w:rPr>
          <w:rFonts w:ascii="Times New Roman" w:eastAsia="Times New Roman" w:hAnsi="Times New Roman" w:cs="Times New Roman"/>
          <w:color w:val="000000"/>
        </w:rPr>
        <w:t xml:space="preserve">UAT, Jira, Agile Testing Methodology, Azure services, Unix, MS SQL Server, </w:t>
      </w:r>
      <w:r w:rsidR="00120EEA" w:rsidRPr="00417D06">
        <w:rPr>
          <w:rFonts w:ascii="Times New Roman" w:eastAsia="Times New Roman" w:hAnsi="Times New Roman" w:cs="Times New Roman"/>
          <w:color w:val="000000"/>
        </w:rPr>
        <w:t>MS Excel, Quality Center, Junit, Windows XP, HTML, SoapUI,</w:t>
      </w:r>
      <w:r w:rsidR="00417D06" w:rsidRPr="00417D06">
        <w:rPr>
          <w:rFonts w:ascii="Times New Roman" w:eastAsia="Times New Roman" w:hAnsi="Times New Roman" w:cs="Times New Roman"/>
          <w:color w:val="000000"/>
        </w:rPr>
        <w:t xml:space="preserve"> XML, Java Script, Unix, Windows</w:t>
      </w:r>
      <w:r w:rsidR="00417D06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D744BD">
      <w:pPr>
        <w:pStyle w:val="ListParagraph"/>
        <w:spacing w:after="0"/>
        <w:ind w:left="360" w:hanging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13C24" w:rsidRPr="002921DE" w:rsidRDefault="00E13C24" w:rsidP="00D744BD">
      <w:pPr>
        <w:spacing w:after="0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921DE">
        <w:rPr>
          <w:rFonts w:ascii="Times New Roman" w:hAnsi="Times New Roman" w:cs="Times New Roman"/>
          <w:b/>
          <w:bCs/>
        </w:rPr>
        <w:t xml:space="preserve">QA Automation Engineer </w:t>
      </w:r>
    </w:p>
    <w:p w:rsidR="00E13C24" w:rsidRPr="002921DE" w:rsidRDefault="00276F62" w:rsidP="00D744BD">
      <w:pPr>
        <w:spacing w:after="0"/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921D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Atos India Private Limited, Bengaluru                                                        </w:t>
      </w:r>
      <w:r w:rsidR="00E13C24" w:rsidRPr="002921DE">
        <w:rPr>
          <w:rFonts w:ascii="Times New Roman" w:eastAsia="Times New Roman" w:hAnsi="Times New Roman" w:cs="Times New Roman"/>
          <w:b/>
          <w:bCs/>
          <w:color w:val="000000" w:themeColor="text1"/>
        </w:rPr>
        <w:t>June 2013- July 2015</w:t>
      </w:r>
    </w:p>
    <w:p w:rsidR="00E13C24" w:rsidRPr="002921DE" w:rsidRDefault="00E13C24" w:rsidP="00D744BD">
      <w:pPr>
        <w:ind w:left="360" w:hanging="360"/>
        <w:jc w:val="both"/>
        <w:rPr>
          <w:rFonts w:ascii="Times New Roman" w:hAnsi="Times New Roman" w:cs="Times New Roman"/>
          <w:b/>
          <w:bCs/>
        </w:rPr>
      </w:pPr>
      <w:r w:rsidRPr="002921DE">
        <w:rPr>
          <w:rFonts w:ascii="Times New Roman" w:hAnsi="Times New Roman" w:cs="Times New Roman"/>
          <w:b/>
          <w:bCs/>
        </w:rPr>
        <w:t>Responsibilities: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Involved in all phases of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SDLC and STLC 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andWorked in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waterfall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methodology. Involved in writing and designing templates for the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 Plans and Test cases.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Involved in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 planning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test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execution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performed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Functionality Testing,Smoke Testing,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Regression Testing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participated in peer review with team and developers to review test cases/test scripts.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Quality Center for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 planning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defect reporting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tracking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understanding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defect life cycle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Performed manual and automation testing using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Rest Assured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Postman. 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Involved in the Preparation of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 Scenarios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review of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Test Cases. 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Skilled in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Karate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API testing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automation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Behavior-driven development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software testing.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Updating the test cases based on the change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requests/enhancements.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Functional, Negative, Positive, Regression, and User Acceptance Testing.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manual testing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check the functionality and executed the test cases in the quality center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Performed API automation using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Rest Assured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Karate and performed UI automation using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selenium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cucumber.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analyzing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JMeter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test results, identifying performance metrics, and generating comprehensive reports to communicate findings and recommendations to stakeholders.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Created Java-based scripts for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Selenium WebDriver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an automation framework using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Firebug 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</w:t>
      </w:r>
      <w:r w:rsidR="00DA0208"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Fire path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object identification and debugging the automation script failure in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Selenium WebDriver.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tools such as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SoapUI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Postman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for manual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API testing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validation.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SVN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version control. Deployed scalable, secure AWS infrastructure with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EC2, S3, RDS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and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IAM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, optimizing project performance and ensuring cloud security.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Wrote 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SQL Queries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 to retrieve data for a specified set of test requirements.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Involved in writing the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Test Cases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authoring the Automation scripts worked with Hybrid Framework which is a combination of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Data Driven Framework and POM (Page Object Model).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Executed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BDD 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with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Cucumber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utilizing Features, Scenarios, and Step Definitions in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Gherkin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SOAPUI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test web services, wrote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RESTful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assertions for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JSON 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>messages.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Hands-on experience in using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GitHub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as a central repository to perform Push, Pull, Stage, Onstage, Stash, Status, Add, Clone, and remove operations in the local repository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GIT.</w:t>
      </w:r>
    </w:p>
    <w:p w:rsidR="00E13C24" w:rsidRPr="00D744BD" w:rsidRDefault="00E13C24" w:rsidP="00D744BD">
      <w:pPr>
        <w:pStyle w:val="ListParagraph"/>
        <w:numPr>
          <w:ilvl w:val="0"/>
          <w:numId w:val="6"/>
        </w:numPr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Collaborated on defect resolution using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JIRA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implemented </w:t>
      </w:r>
      <w:r w:rsidRPr="00D744B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Log4j</w:t>
      </w:r>
      <w:r w:rsidRPr="00D744B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effective build logging.</w:t>
      </w:r>
    </w:p>
    <w:p w:rsidR="00E13C24" w:rsidRPr="00D744BD" w:rsidRDefault="00E13C24" w:rsidP="00D744BD">
      <w:pPr>
        <w:pStyle w:val="ListParagraph"/>
        <w:spacing w:before="100" w:beforeAutospacing="1" w:after="0"/>
        <w:ind w:left="360" w:hanging="360"/>
        <w:jc w:val="both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B67955" w:rsidRPr="00D744BD" w:rsidRDefault="00E13C24" w:rsidP="00D744BD">
      <w:pPr>
        <w:spacing w:after="0"/>
        <w:ind w:left="360" w:hanging="3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D744BD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Environment</w:t>
      </w:r>
      <w:r w:rsidRPr="00D744B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: </w:t>
      </w:r>
      <w:r w:rsidRPr="00D744BD">
        <w:rPr>
          <w:rFonts w:ascii="Times New Roman" w:hAnsi="Times New Roman" w:cs="Times New Roman"/>
          <w:color w:val="000000" w:themeColor="text1"/>
          <w:sz w:val="20"/>
          <w:szCs w:val="20"/>
        </w:rPr>
        <w:t>Selenium, Postman, Rally, Selenium web driver rest assured, TestNG, Firebug, JMeter, Fire Path, Soup UI, AWS, EC2</w:t>
      </w:r>
      <w:r w:rsidR="00B67955" w:rsidRPr="00D744B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</w:p>
    <w:p w:rsidR="00E13C24" w:rsidRPr="00D744BD" w:rsidRDefault="00E13C24" w:rsidP="00D744BD">
      <w:pPr>
        <w:spacing w:after="0"/>
        <w:ind w:left="360" w:hanging="360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D744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SVN, Cucumber, JSON, Jenkins, Jira, karate, GitHub, Git, Log4j. </w:t>
      </w:r>
    </w:p>
    <w:p w:rsidR="00E13C24" w:rsidRPr="00D744BD" w:rsidRDefault="00E13C24" w:rsidP="00D744BD">
      <w:pPr>
        <w:spacing w:after="0"/>
        <w:ind w:left="450" w:hanging="360"/>
        <w:jc w:val="both"/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</w:pPr>
    </w:p>
    <w:p w:rsidR="00E13C24" w:rsidRPr="00D744BD" w:rsidRDefault="00E13C24" w:rsidP="00D744BD">
      <w:pPr>
        <w:spacing w:after="0"/>
        <w:ind w:left="450" w:hanging="360"/>
        <w:jc w:val="both"/>
        <w:rPr>
          <w:rFonts w:ascii="Times New Roman" w:hAnsi="Times New Roman" w:cs="Times New Roman"/>
          <w:sz w:val="20"/>
          <w:szCs w:val="20"/>
        </w:rPr>
      </w:pPr>
    </w:p>
    <w:p w:rsidR="00E13C24" w:rsidRPr="00D744BD" w:rsidRDefault="00E13C24" w:rsidP="00D744BD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E13C24" w:rsidRPr="00D744BD" w:rsidSect="00BA1E9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74AD3"/>
    <w:multiLevelType w:val="hybridMultilevel"/>
    <w:tmpl w:val="66B0C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EC76E0"/>
    <w:multiLevelType w:val="multilevel"/>
    <w:tmpl w:val="04547A9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18733235"/>
    <w:multiLevelType w:val="multilevel"/>
    <w:tmpl w:val="62C6A02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AF32355"/>
    <w:multiLevelType w:val="multilevel"/>
    <w:tmpl w:val="7DA6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E52E87"/>
    <w:multiLevelType w:val="hybridMultilevel"/>
    <w:tmpl w:val="2FCE8162"/>
    <w:lvl w:ilvl="0" w:tplc="0409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5">
    <w:nsid w:val="29251FB8"/>
    <w:multiLevelType w:val="hybridMultilevel"/>
    <w:tmpl w:val="244E1A1A"/>
    <w:lvl w:ilvl="0" w:tplc="FFD8BAA8">
      <w:start w:val="1"/>
      <w:numFmt w:val="bullet"/>
      <w:lvlText w:val=""/>
      <w:lvlJc w:val="left"/>
      <w:pPr>
        <w:ind w:left="15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6">
    <w:nsid w:val="3ADC4495"/>
    <w:multiLevelType w:val="hybridMultilevel"/>
    <w:tmpl w:val="981CE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1465E81"/>
    <w:multiLevelType w:val="multilevel"/>
    <w:tmpl w:val="B04A9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4A543E"/>
    <w:multiLevelType w:val="hybridMultilevel"/>
    <w:tmpl w:val="0D8402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FA1A1C"/>
    <w:multiLevelType w:val="hybridMultilevel"/>
    <w:tmpl w:val="6A0CD44A"/>
    <w:lvl w:ilvl="0" w:tplc="04090001">
      <w:start w:val="1"/>
      <w:numFmt w:val="bullet"/>
      <w:lvlText w:val=""/>
      <w:lvlJc w:val="left"/>
      <w:pPr>
        <w:ind w:left="152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87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59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31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03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75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47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19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5912" w:hanging="360"/>
      </w:pPr>
      <w:rPr>
        <w:rFonts w:ascii="Wingdings" w:hAnsi="Wingdings" w:hint="default"/>
      </w:rPr>
    </w:lvl>
  </w:abstractNum>
  <w:abstractNum w:abstractNumId="10">
    <w:nsid w:val="6BB666E3"/>
    <w:multiLevelType w:val="multilevel"/>
    <w:tmpl w:val="C242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480773"/>
    <w:multiLevelType w:val="multilevel"/>
    <w:tmpl w:val="5ABC51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769216DD"/>
    <w:multiLevelType w:val="hybridMultilevel"/>
    <w:tmpl w:val="BA443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2"/>
  </w:num>
  <w:num w:numId="5">
    <w:abstractNumId w:val="11"/>
  </w:num>
  <w:num w:numId="6">
    <w:abstractNumId w:val="0"/>
  </w:num>
  <w:num w:numId="7">
    <w:abstractNumId w:val="10"/>
  </w:num>
  <w:num w:numId="8">
    <w:abstractNumId w:val="3"/>
  </w:num>
  <w:num w:numId="9">
    <w:abstractNumId w:val="5"/>
  </w:num>
  <w:num w:numId="10">
    <w:abstractNumId w:val="6"/>
  </w:num>
  <w:num w:numId="11">
    <w:abstractNumId w:val="5"/>
  </w:num>
  <w:num w:numId="12">
    <w:abstractNumId w:val="7"/>
  </w:num>
  <w:num w:numId="13">
    <w:abstractNumId w:val="9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3C24"/>
    <w:rsid w:val="00004079"/>
    <w:rsid w:val="0003367D"/>
    <w:rsid w:val="00036F68"/>
    <w:rsid w:val="00045C65"/>
    <w:rsid w:val="000513B3"/>
    <w:rsid w:val="00051CB3"/>
    <w:rsid w:val="0009129F"/>
    <w:rsid w:val="000A6ED2"/>
    <w:rsid w:val="000B1F61"/>
    <w:rsid w:val="000C1768"/>
    <w:rsid w:val="000C21D3"/>
    <w:rsid w:val="000C257C"/>
    <w:rsid w:val="000C7068"/>
    <w:rsid w:val="000E1169"/>
    <w:rsid w:val="00120EEA"/>
    <w:rsid w:val="001560B7"/>
    <w:rsid w:val="00176267"/>
    <w:rsid w:val="00182987"/>
    <w:rsid w:val="0019674B"/>
    <w:rsid w:val="001C4F4F"/>
    <w:rsid w:val="001D2E22"/>
    <w:rsid w:val="001D3190"/>
    <w:rsid w:val="001E18A0"/>
    <w:rsid w:val="00203953"/>
    <w:rsid w:val="00224116"/>
    <w:rsid w:val="002326DC"/>
    <w:rsid w:val="002566BB"/>
    <w:rsid w:val="00257960"/>
    <w:rsid w:val="00276F62"/>
    <w:rsid w:val="00291F6B"/>
    <w:rsid w:val="002921DE"/>
    <w:rsid w:val="002C2988"/>
    <w:rsid w:val="002F05F2"/>
    <w:rsid w:val="002F095F"/>
    <w:rsid w:val="00300D63"/>
    <w:rsid w:val="003815DB"/>
    <w:rsid w:val="003B64FE"/>
    <w:rsid w:val="003C20CC"/>
    <w:rsid w:val="003C40C0"/>
    <w:rsid w:val="003D5332"/>
    <w:rsid w:val="003D5ACE"/>
    <w:rsid w:val="003E32D8"/>
    <w:rsid w:val="00410864"/>
    <w:rsid w:val="00412B21"/>
    <w:rsid w:val="00414DF9"/>
    <w:rsid w:val="00415A90"/>
    <w:rsid w:val="00417D06"/>
    <w:rsid w:val="00460FFF"/>
    <w:rsid w:val="004976B8"/>
    <w:rsid w:val="004E7766"/>
    <w:rsid w:val="004F3C0D"/>
    <w:rsid w:val="004F5D7F"/>
    <w:rsid w:val="005443D0"/>
    <w:rsid w:val="005478A8"/>
    <w:rsid w:val="00551EB0"/>
    <w:rsid w:val="005877FF"/>
    <w:rsid w:val="0059073E"/>
    <w:rsid w:val="005B761B"/>
    <w:rsid w:val="005D3077"/>
    <w:rsid w:val="00603C78"/>
    <w:rsid w:val="00630BBE"/>
    <w:rsid w:val="00645238"/>
    <w:rsid w:val="00654982"/>
    <w:rsid w:val="00677C1E"/>
    <w:rsid w:val="006D7C81"/>
    <w:rsid w:val="006E3F20"/>
    <w:rsid w:val="006F162D"/>
    <w:rsid w:val="00704DB3"/>
    <w:rsid w:val="00711FA0"/>
    <w:rsid w:val="00722018"/>
    <w:rsid w:val="00726966"/>
    <w:rsid w:val="00735F38"/>
    <w:rsid w:val="00743F32"/>
    <w:rsid w:val="00750F26"/>
    <w:rsid w:val="0075184D"/>
    <w:rsid w:val="007763DF"/>
    <w:rsid w:val="00782FFB"/>
    <w:rsid w:val="00784D5B"/>
    <w:rsid w:val="00797719"/>
    <w:rsid w:val="007A01C0"/>
    <w:rsid w:val="007A301E"/>
    <w:rsid w:val="007D0971"/>
    <w:rsid w:val="008043C1"/>
    <w:rsid w:val="008236E7"/>
    <w:rsid w:val="00827339"/>
    <w:rsid w:val="00841479"/>
    <w:rsid w:val="00894B31"/>
    <w:rsid w:val="00895108"/>
    <w:rsid w:val="00905AF6"/>
    <w:rsid w:val="00906B88"/>
    <w:rsid w:val="0091404C"/>
    <w:rsid w:val="00922DA5"/>
    <w:rsid w:val="00937526"/>
    <w:rsid w:val="00937C37"/>
    <w:rsid w:val="009A0D6E"/>
    <w:rsid w:val="009F13E1"/>
    <w:rsid w:val="009F4CFD"/>
    <w:rsid w:val="009F624F"/>
    <w:rsid w:val="00A031D8"/>
    <w:rsid w:val="00A10673"/>
    <w:rsid w:val="00A10B3A"/>
    <w:rsid w:val="00A411C3"/>
    <w:rsid w:val="00A60D93"/>
    <w:rsid w:val="00A7694B"/>
    <w:rsid w:val="00AA37CF"/>
    <w:rsid w:val="00AB1F84"/>
    <w:rsid w:val="00AB799A"/>
    <w:rsid w:val="00AC4EB0"/>
    <w:rsid w:val="00AC6438"/>
    <w:rsid w:val="00B06927"/>
    <w:rsid w:val="00B30B0E"/>
    <w:rsid w:val="00B3558F"/>
    <w:rsid w:val="00B43A33"/>
    <w:rsid w:val="00B54F73"/>
    <w:rsid w:val="00B61C17"/>
    <w:rsid w:val="00B67955"/>
    <w:rsid w:val="00B72543"/>
    <w:rsid w:val="00B93BB5"/>
    <w:rsid w:val="00BA1E98"/>
    <w:rsid w:val="00BB0802"/>
    <w:rsid w:val="00BB2E3B"/>
    <w:rsid w:val="00BD40FB"/>
    <w:rsid w:val="00C05BDB"/>
    <w:rsid w:val="00C2264B"/>
    <w:rsid w:val="00C22924"/>
    <w:rsid w:val="00C26BCC"/>
    <w:rsid w:val="00C47A93"/>
    <w:rsid w:val="00C52AE7"/>
    <w:rsid w:val="00C56E89"/>
    <w:rsid w:val="00C5776F"/>
    <w:rsid w:val="00C761BE"/>
    <w:rsid w:val="00C82BD1"/>
    <w:rsid w:val="00C9340E"/>
    <w:rsid w:val="00CA09B1"/>
    <w:rsid w:val="00D41DFC"/>
    <w:rsid w:val="00D57000"/>
    <w:rsid w:val="00D65445"/>
    <w:rsid w:val="00D656C6"/>
    <w:rsid w:val="00D744BD"/>
    <w:rsid w:val="00D830FC"/>
    <w:rsid w:val="00D957B0"/>
    <w:rsid w:val="00D967D8"/>
    <w:rsid w:val="00DA0208"/>
    <w:rsid w:val="00DF5751"/>
    <w:rsid w:val="00E07365"/>
    <w:rsid w:val="00E10796"/>
    <w:rsid w:val="00E13C24"/>
    <w:rsid w:val="00E77E36"/>
    <w:rsid w:val="00E9570A"/>
    <w:rsid w:val="00EA3EDA"/>
    <w:rsid w:val="00EC204B"/>
    <w:rsid w:val="00ED36F5"/>
    <w:rsid w:val="00ED52FB"/>
    <w:rsid w:val="00EF31ED"/>
    <w:rsid w:val="00F00664"/>
    <w:rsid w:val="00F20579"/>
    <w:rsid w:val="00F26DB4"/>
    <w:rsid w:val="00F64B40"/>
    <w:rsid w:val="00F65D70"/>
    <w:rsid w:val="00F833D0"/>
    <w:rsid w:val="00F87707"/>
    <w:rsid w:val="00FA5C07"/>
    <w:rsid w:val="00FD58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C24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C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C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C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C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C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C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C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C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C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C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C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C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C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C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C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C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C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C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C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C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C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C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C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C24"/>
    <w:rPr>
      <w:i/>
      <w:iCs/>
      <w:color w:val="404040" w:themeColor="text1" w:themeTint="BF"/>
    </w:rPr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Bullet Level 2 dot,Equipment,Figure_name,List Paragraph1,B1"/>
    <w:basedOn w:val="Normal"/>
    <w:link w:val="ListParagraphChar"/>
    <w:uiPriority w:val="34"/>
    <w:qFormat/>
    <w:rsid w:val="00E13C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C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C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C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C24"/>
    <w:rPr>
      <w:b/>
      <w:bCs/>
      <w:smallCaps/>
      <w:color w:val="0F4761" w:themeColor="accent1" w:themeShade="BF"/>
      <w:spacing w:val="5"/>
    </w:rPr>
  </w:style>
  <w:style w:type="character" w:customStyle="1" w:styleId="None">
    <w:name w:val="None"/>
    <w:rsid w:val="00E13C24"/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locked/>
    <w:rsid w:val="00E13C24"/>
  </w:style>
  <w:style w:type="table" w:styleId="TableGrid">
    <w:name w:val="Table Grid"/>
    <w:basedOn w:val="TableNormal"/>
    <w:uiPriority w:val="39"/>
    <w:rsid w:val="00E13C24"/>
    <w:pPr>
      <w:spacing w:after="0" w:line="240" w:lineRule="auto"/>
    </w:pPr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3C24"/>
    <w:pPr>
      <w:tabs>
        <w:tab w:val="center" w:pos="4680"/>
        <w:tab w:val="right" w:pos="9360"/>
      </w:tabs>
      <w:spacing w:after="0" w:line="240" w:lineRule="auto"/>
    </w:pPr>
    <w:rPr>
      <w:kern w:val="0"/>
    </w:rPr>
  </w:style>
  <w:style w:type="character" w:customStyle="1" w:styleId="HeaderChar">
    <w:name w:val="Header Char"/>
    <w:basedOn w:val="DefaultParagraphFont"/>
    <w:link w:val="Header"/>
    <w:uiPriority w:val="99"/>
    <w:rsid w:val="00E13C24"/>
    <w:rPr>
      <w:kern w:val="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3C24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37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37526"/>
    <w:rPr>
      <w:b/>
      <w:bCs/>
    </w:rPr>
  </w:style>
  <w:style w:type="table" w:customStyle="1" w:styleId="TableGrid0">
    <w:name w:val="TableGrid"/>
    <w:rsid w:val="00704DB3"/>
    <w:pPr>
      <w:spacing w:after="0" w:line="240" w:lineRule="auto"/>
    </w:pPr>
    <w:rPr>
      <w:rFonts w:eastAsiaTheme="minorEastAsi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SpacingChar">
    <w:name w:val="No Spacing Char"/>
    <w:aliases w:val="Bullets Char"/>
    <w:link w:val="NoSpacing"/>
    <w:uiPriority w:val="1"/>
    <w:qFormat/>
    <w:locked/>
    <w:rsid w:val="004E7766"/>
    <w:rPr>
      <w:kern w:val="0"/>
    </w:rPr>
  </w:style>
  <w:style w:type="paragraph" w:styleId="NoSpacing">
    <w:name w:val="No Spacing"/>
    <w:aliases w:val="Bullets"/>
    <w:link w:val="NoSpacingChar"/>
    <w:uiPriority w:val="1"/>
    <w:qFormat/>
    <w:rsid w:val="004E7766"/>
    <w:pPr>
      <w:spacing w:after="0" w:line="240" w:lineRule="auto"/>
    </w:pPr>
    <w:rPr>
      <w:kern w:val="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52AE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52AE7"/>
    <w:rPr>
      <w:rFonts w:ascii="Arial" w:eastAsia="Times New Roman" w:hAnsi="Arial" w:cs="Arial"/>
      <w:vanish/>
      <w:kern w:val="0"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C52AE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C52AE7"/>
    <w:rPr>
      <w:rFonts w:ascii="Arial" w:eastAsia="Times New Roman" w:hAnsi="Arial" w:cs="Arial"/>
      <w:vanish/>
      <w:kern w:val="0"/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184D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2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8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2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35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4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667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56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88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7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59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2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0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3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78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63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8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9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58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44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579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14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53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86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01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59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303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6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2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7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9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85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3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17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6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06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5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46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640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2635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34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7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4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4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06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9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15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97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57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46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26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3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16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494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8598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77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2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84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295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055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546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60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8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5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17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51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148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7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17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01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1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546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73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64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744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3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race@provincesoft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72B4271E37847A4DCB8E129DD58E5" ma:contentTypeVersion="10" ma:contentTypeDescription="Create a new document." ma:contentTypeScope="" ma:versionID="dd0fe490f566d70a85e6c3ae7f33e330">
  <xsd:schema xmlns:xsd="http://www.w3.org/2001/XMLSchema" xmlns:xs="http://www.w3.org/2001/XMLSchema" xmlns:p="http://schemas.microsoft.com/office/2006/metadata/properties" xmlns:ns3="7a155c25-f552-45e9-9743-e31769144e03" xmlns:ns4="da705ebd-1b8c-4832-9b99-1d188517714b" targetNamespace="http://schemas.microsoft.com/office/2006/metadata/properties" ma:root="true" ma:fieldsID="8762e6a19fc26df0291db7af07463653" ns3:_="" ns4:_="">
    <xsd:import namespace="7a155c25-f552-45e9-9743-e31769144e03"/>
    <xsd:import namespace="da705ebd-1b8c-4832-9b99-1d18851771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155c25-f552-45e9-9743-e31769144e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705ebd-1b8c-4832-9b99-1d18851771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81F8F9-33DD-42C2-8F0F-364E49F3A4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0B4853-A518-41A2-9954-8E9A6DB17B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155c25-f552-45e9-9743-e31769144e03"/>
    <ds:schemaRef ds:uri="da705ebd-1b8c-4832-9b99-1d18851771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A7C1E3-D505-43E8-A74A-221C661F05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3843</Words>
  <Characters>21906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Babu Vellaturi</dc:creator>
  <cp:keywords/>
  <dc:description/>
  <cp:lastModifiedBy>USER</cp:lastModifiedBy>
  <cp:revision>7</cp:revision>
  <dcterms:created xsi:type="dcterms:W3CDTF">2024-07-01T18:16:00Z</dcterms:created>
  <dcterms:modified xsi:type="dcterms:W3CDTF">2024-09-11T13:33:00Z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0x01010092872B4271E37847A4DCB8E129DD58E5</vt:lpwstr>
  </property>
</Properties>
</file>