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918C" w14:textId="77777777" w:rsidR="009722C4" w:rsidRPr="00012326" w:rsidRDefault="00A54B25" w:rsidP="00766AB2">
      <w:pPr>
        <w:spacing w:after="0" w:line="276" w:lineRule="auto"/>
        <w:jc w:val="center"/>
        <w:rPr>
          <w:rFonts w:asciiTheme="majorHAnsi" w:hAnsiTheme="majorHAnsi" w:cstheme="majorHAnsi"/>
          <w:b/>
          <w:color w:val="4472C4" w:themeColor="accent1"/>
          <w:sz w:val="32"/>
          <w:szCs w:val="32"/>
        </w:rPr>
      </w:pPr>
      <w:bookmarkStart w:id="0" w:name="OLE_LINK4"/>
      <w:bookmarkStart w:id="1" w:name="OLE_LINK5"/>
      <w:bookmarkStart w:id="2" w:name="OLE_LINK6"/>
      <w:proofErr w:type="spellStart"/>
      <w:r w:rsidRPr="00012326">
        <w:rPr>
          <w:rFonts w:asciiTheme="majorHAnsi" w:hAnsiTheme="majorHAnsi" w:cstheme="majorHAnsi"/>
          <w:b/>
          <w:color w:val="4472C4" w:themeColor="accent1"/>
          <w:sz w:val="32"/>
          <w:szCs w:val="32"/>
        </w:rPr>
        <w:t>Harishwar</w:t>
      </w:r>
      <w:proofErr w:type="spellEnd"/>
      <w:r w:rsidRPr="00012326">
        <w:rPr>
          <w:rFonts w:asciiTheme="majorHAnsi" w:hAnsiTheme="majorHAnsi" w:cstheme="majorHAnsi"/>
          <w:b/>
          <w:color w:val="4472C4" w:themeColor="accent1"/>
          <w:sz w:val="32"/>
          <w:szCs w:val="32"/>
        </w:rPr>
        <w:t xml:space="preserve"> Reddy</w:t>
      </w:r>
    </w:p>
    <w:p w14:paraId="329D87C5" w14:textId="77777777" w:rsidR="000008B4" w:rsidRDefault="00000000" w:rsidP="00766AB2">
      <w:pPr>
        <w:spacing w:after="0" w:line="276" w:lineRule="auto"/>
        <w:jc w:val="center"/>
        <w:rPr>
          <w:rFonts w:asciiTheme="majorHAnsi" w:hAnsiTheme="majorHAnsi" w:cstheme="majorHAnsi"/>
          <w:color w:val="4472C4" w:themeColor="accent1"/>
        </w:rPr>
      </w:pPr>
      <w:hyperlink r:id="rId6" w:history="1">
        <w:r w:rsidR="00441387" w:rsidRPr="00955185">
          <w:rPr>
            <w:rStyle w:val="Hyperlink"/>
            <w:rFonts w:asciiTheme="majorHAnsi" w:hAnsiTheme="majorHAnsi" w:cstheme="majorHAnsi"/>
          </w:rPr>
          <w:t>harishwarb1@gmail.com</w:t>
        </w:r>
      </w:hyperlink>
      <w:r w:rsidR="00273538">
        <w:rPr>
          <w:rStyle w:val="Hyperlink"/>
          <w:rFonts w:asciiTheme="majorHAnsi" w:hAnsiTheme="majorHAnsi" w:cstheme="majorHAnsi"/>
        </w:rPr>
        <w:t xml:space="preserve"> (662-732-0194)</w:t>
      </w:r>
    </w:p>
    <w:p w14:paraId="05CCD6C7" w14:textId="77777777" w:rsidR="000008B4" w:rsidRPr="00012326" w:rsidRDefault="000008B4" w:rsidP="00766AB2">
      <w:pPr>
        <w:pBdr>
          <w:bottom w:val="single" w:sz="6" w:space="1" w:color="auto"/>
        </w:pBdr>
        <w:spacing w:after="0" w:line="276" w:lineRule="auto"/>
        <w:jc w:val="both"/>
        <w:rPr>
          <w:rFonts w:asciiTheme="majorHAnsi" w:hAnsiTheme="majorHAnsi" w:cstheme="majorHAnsi"/>
        </w:rPr>
      </w:pPr>
    </w:p>
    <w:p w14:paraId="1E5845CB" w14:textId="77777777" w:rsidR="00A54B25" w:rsidRPr="00012326" w:rsidRDefault="00A54B25" w:rsidP="00766AB2">
      <w:pPr>
        <w:spacing w:after="0" w:line="276" w:lineRule="auto"/>
        <w:jc w:val="both"/>
        <w:rPr>
          <w:rFonts w:asciiTheme="majorHAnsi" w:hAnsiTheme="majorHAnsi" w:cstheme="majorHAnsi"/>
        </w:rPr>
      </w:pPr>
    </w:p>
    <w:p w14:paraId="3B7A4ABF" w14:textId="0D573F25" w:rsidR="00463927" w:rsidRPr="00012326" w:rsidRDefault="00831DD5" w:rsidP="00766AB2">
      <w:pPr>
        <w:pStyle w:val="ListParagraph"/>
        <w:numPr>
          <w:ilvl w:val="0"/>
          <w:numId w:val="31"/>
        </w:numPr>
        <w:spacing w:after="0" w:line="276" w:lineRule="auto"/>
        <w:jc w:val="both"/>
        <w:rPr>
          <w:rFonts w:asciiTheme="majorHAnsi" w:hAnsiTheme="majorHAnsi" w:cstheme="majorHAnsi"/>
          <w:b/>
        </w:rPr>
      </w:pPr>
      <w:r>
        <w:rPr>
          <w:rFonts w:asciiTheme="majorHAnsi" w:hAnsiTheme="majorHAnsi" w:cstheme="majorHAnsi"/>
        </w:rPr>
        <w:t xml:space="preserve">Around </w:t>
      </w:r>
      <w:r w:rsidR="002F207E">
        <w:rPr>
          <w:rFonts w:asciiTheme="majorHAnsi" w:hAnsiTheme="majorHAnsi" w:cstheme="majorHAnsi"/>
        </w:rPr>
        <w:t>9</w:t>
      </w:r>
      <w:r w:rsidR="00463927" w:rsidRPr="00012326">
        <w:rPr>
          <w:rFonts w:asciiTheme="majorHAnsi" w:hAnsiTheme="majorHAnsi" w:cstheme="majorHAnsi"/>
        </w:rPr>
        <w:t xml:space="preserve"> years of experience in IT industry as </w:t>
      </w:r>
      <w:r w:rsidR="00463927" w:rsidRPr="00012326">
        <w:rPr>
          <w:rFonts w:asciiTheme="majorHAnsi" w:hAnsiTheme="majorHAnsi" w:cstheme="majorHAnsi"/>
          <w:b/>
        </w:rPr>
        <w:t>BI Lead Developer</w:t>
      </w:r>
      <w:r w:rsidR="00463927" w:rsidRPr="00012326">
        <w:rPr>
          <w:rFonts w:asciiTheme="majorHAnsi" w:hAnsiTheme="majorHAnsi" w:cstheme="majorHAnsi"/>
        </w:rPr>
        <w:t xml:space="preserve"> with </w:t>
      </w:r>
      <w:r w:rsidR="00463927" w:rsidRPr="00012326">
        <w:rPr>
          <w:rFonts w:asciiTheme="majorHAnsi" w:hAnsiTheme="majorHAnsi" w:cstheme="majorHAnsi"/>
          <w:b/>
        </w:rPr>
        <w:t xml:space="preserve">Tableau </w:t>
      </w:r>
      <w:r w:rsidR="00463927" w:rsidRPr="00012326">
        <w:rPr>
          <w:rFonts w:asciiTheme="majorHAnsi" w:hAnsiTheme="majorHAnsi" w:cstheme="majorHAnsi"/>
        </w:rPr>
        <w:t xml:space="preserve">and </w:t>
      </w:r>
      <w:r w:rsidR="00463927" w:rsidRPr="00012326">
        <w:rPr>
          <w:rFonts w:asciiTheme="majorHAnsi" w:hAnsiTheme="majorHAnsi" w:cstheme="majorHAnsi"/>
          <w:b/>
        </w:rPr>
        <w:t>Business Intelligence</w:t>
      </w:r>
      <w:r w:rsidR="00463927" w:rsidRPr="00012326">
        <w:rPr>
          <w:rFonts w:asciiTheme="majorHAnsi" w:hAnsiTheme="majorHAnsi" w:cstheme="majorHAnsi"/>
        </w:rPr>
        <w:t xml:space="preserve"> tools with strong background </w:t>
      </w:r>
      <w:r w:rsidR="00463927" w:rsidRPr="00012326">
        <w:rPr>
          <w:rFonts w:asciiTheme="majorHAnsi" w:hAnsiTheme="majorHAnsi" w:cstheme="majorHAnsi"/>
          <w:b/>
        </w:rPr>
        <w:t>in Databases</w:t>
      </w:r>
      <w:r w:rsidR="008A2216">
        <w:rPr>
          <w:rFonts w:asciiTheme="majorHAnsi" w:hAnsiTheme="majorHAnsi" w:cstheme="majorHAnsi"/>
          <w:b/>
        </w:rPr>
        <w:t xml:space="preserve"> </w:t>
      </w:r>
      <w:r w:rsidR="00463927" w:rsidRPr="00012326">
        <w:rPr>
          <w:rFonts w:asciiTheme="majorHAnsi" w:hAnsiTheme="majorHAnsi" w:cstheme="majorHAnsi"/>
          <w:b/>
        </w:rPr>
        <w:t>and Data warehousing concepts.</w:t>
      </w:r>
    </w:p>
    <w:p w14:paraId="5D925E99" w14:textId="37A5E2E7" w:rsidR="008D30D2" w:rsidRPr="008D30D2" w:rsidRDefault="00231E65"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Experience in Design, Development, Integration, Implementation and Maintenance of MS Business Intelligence and </w:t>
      </w:r>
      <w:r w:rsidRPr="00012326">
        <w:rPr>
          <w:rFonts w:asciiTheme="majorHAnsi" w:hAnsiTheme="majorHAnsi" w:cstheme="majorHAnsi"/>
          <w:b/>
        </w:rPr>
        <w:t>Tableau Platforms</w:t>
      </w:r>
      <w:r w:rsidRPr="00012326">
        <w:rPr>
          <w:rFonts w:asciiTheme="majorHAnsi" w:hAnsiTheme="majorHAnsi" w:cstheme="majorHAnsi"/>
        </w:rPr>
        <w:t xml:space="preserve"> like </w:t>
      </w:r>
      <w:r w:rsidRPr="00012326">
        <w:rPr>
          <w:rFonts w:asciiTheme="majorHAnsi" w:hAnsiTheme="majorHAnsi" w:cstheme="majorHAnsi"/>
          <w:b/>
        </w:rPr>
        <w:t>Tableau Desktop, Tableau </w:t>
      </w:r>
      <w:r w:rsidR="00E60489" w:rsidRPr="00012326">
        <w:rPr>
          <w:rFonts w:asciiTheme="majorHAnsi" w:hAnsiTheme="majorHAnsi" w:cstheme="majorHAnsi"/>
          <w:b/>
        </w:rPr>
        <w:t>Server</w:t>
      </w:r>
      <w:r w:rsidR="00E60489">
        <w:rPr>
          <w:rFonts w:asciiTheme="majorHAnsi" w:hAnsiTheme="majorHAnsi" w:cstheme="majorHAnsi"/>
          <w:b/>
        </w:rPr>
        <w:t xml:space="preserve"> </w:t>
      </w:r>
      <w:r w:rsidRPr="00012326">
        <w:rPr>
          <w:rFonts w:asciiTheme="majorHAnsi" w:hAnsiTheme="majorHAnsi" w:cstheme="majorHAnsi"/>
        </w:rPr>
        <w:t>and </w:t>
      </w:r>
      <w:r w:rsidRPr="00012326">
        <w:rPr>
          <w:rFonts w:asciiTheme="majorHAnsi" w:hAnsiTheme="majorHAnsi" w:cstheme="majorHAnsi"/>
          <w:b/>
        </w:rPr>
        <w:t>Tableau Reader</w:t>
      </w:r>
      <w:r w:rsidRPr="00012326">
        <w:rPr>
          <w:rFonts w:asciiTheme="majorHAnsi" w:hAnsiTheme="majorHAnsi" w:cstheme="majorHAnsi"/>
        </w:rPr>
        <w:t xml:space="preserve"> in Various Versions of </w:t>
      </w:r>
      <w:r w:rsidRPr="00012326">
        <w:rPr>
          <w:rFonts w:asciiTheme="majorHAnsi" w:hAnsiTheme="majorHAnsi" w:cstheme="majorHAnsi"/>
          <w:b/>
        </w:rPr>
        <w:t xml:space="preserve">Tableau </w:t>
      </w:r>
      <w:r w:rsidR="00831DD5">
        <w:rPr>
          <w:rFonts w:asciiTheme="majorHAnsi" w:hAnsiTheme="majorHAnsi" w:cstheme="majorHAnsi"/>
          <w:b/>
        </w:rPr>
        <w:t>2022.3.6</w:t>
      </w:r>
      <w:r w:rsidR="00E60489">
        <w:rPr>
          <w:rFonts w:asciiTheme="majorHAnsi" w:hAnsiTheme="majorHAnsi" w:cstheme="majorHAnsi"/>
          <w:b/>
        </w:rPr>
        <w:t>/</w:t>
      </w:r>
      <w:r w:rsidR="00831DD5">
        <w:rPr>
          <w:rFonts w:asciiTheme="majorHAnsi" w:hAnsiTheme="majorHAnsi" w:cstheme="majorHAnsi"/>
          <w:b/>
        </w:rPr>
        <w:t xml:space="preserve"> 2021.2</w:t>
      </w:r>
      <w:r w:rsidR="00E60489">
        <w:rPr>
          <w:rFonts w:asciiTheme="majorHAnsi" w:hAnsiTheme="majorHAnsi" w:cstheme="majorHAnsi"/>
          <w:b/>
        </w:rPr>
        <w:t>/</w:t>
      </w:r>
      <w:r w:rsidR="00831DD5">
        <w:rPr>
          <w:rFonts w:asciiTheme="majorHAnsi" w:hAnsiTheme="majorHAnsi" w:cstheme="majorHAnsi"/>
          <w:b/>
        </w:rPr>
        <w:t>2020.2</w:t>
      </w:r>
      <w:r w:rsidR="00E60489">
        <w:rPr>
          <w:rFonts w:asciiTheme="majorHAnsi" w:hAnsiTheme="majorHAnsi" w:cstheme="majorHAnsi"/>
          <w:b/>
        </w:rPr>
        <w:t>/</w:t>
      </w:r>
      <w:r w:rsidRPr="00012326">
        <w:rPr>
          <w:rFonts w:asciiTheme="majorHAnsi" w:hAnsiTheme="majorHAnsi" w:cstheme="majorHAnsi"/>
          <w:b/>
        </w:rPr>
        <w:t>10.5/10.4/10.3/10.2/10.0/9.2/9.1.</w:t>
      </w:r>
    </w:p>
    <w:p w14:paraId="5343EBEC" w14:textId="402AE6AC" w:rsidR="00BD45F9" w:rsidRPr="008D30D2" w:rsidRDefault="00BD45F9" w:rsidP="00766AB2">
      <w:pPr>
        <w:pStyle w:val="ListParagraph"/>
        <w:numPr>
          <w:ilvl w:val="0"/>
          <w:numId w:val="31"/>
        </w:numPr>
        <w:spacing w:after="0" w:line="276" w:lineRule="auto"/>
        <w:jc w:val="both"/>
        <w:rPr>
          <w:rFonts w:asciiTheme="majorHAnsi" w:hAnsiTheme="majorHAnsi" w:cstheme="majorHAnsi"/>
        </w:rPr>
      </w:pPr>
      <w:r w:rsidRPr="008D30D2">
        <w:rPr>
          <w:rFonts w:asciiTheme="majorHAnsi" w:hAnsiTheme="majorHAnsi" w:cstheme="majorHAnsi"/>
        </w:rPr>
        <w:t xml:space="preserve">Installed </w:t>
      </w:r>
      <w:r w:rsidRPr="008D30D2">
        <w:rPr>
          <w:rFonts w:asciiTheme="majorHAnsi" w:hAnsiTheme="majorHAnsi" w:cstheme="majorHAnsi"/>
          <w:b/>
        </w:rPr>
        <w:t xml:space="preserve">Tableau </w:t>
      </w:r>
      <w:r w:rsidR="00831DD5">
        <w:rPr>
          <w:rFonts w:asciiTheme="majorHAnsi" w:hAnsiTheme="majorHAnsi" w:cstheme="majorHAnsi"/>
          <w:b/>
        </w:rPr>
        <w:t xml:space="preserve">2022.3.6 </w:t>
      </w:r>
      <w:r w:rsidRPr="008D30D2">
        <w:rPr>
          <w:rFonts w:asciiTheme="majorHAnsi" w:hAnsiTheme="majorHAnsi" w:cstheme="majorHAnsi"/>
          <w:b/>
        </w:rPr>
        <w:t>Version</w:t>
      </w:r>
      <w:r w:rsidRPr="008D30D2">
        <w:rPr>
          <w:rFonts w:asciiTheme="majorHAnsi" w:hAnsiTheme="majorHAnsi" w:cstheme="majorHAnsi"/>
        </w:rPr>
        <w:t xml:space="preserve"> and worked on </w:t>
      </w:r>
      <w:r w:rsidRPr="008D30D2">
        <w:rPr>
          <w:rFonts w:asciiTheme="majorHAnsi" w:hAnsiTheme="majorHAnsi" w:cstheme="majorHAnsi"/>
          <w:b/>
        </w:rPr>
        <w:t>64bit operating system.</w:t>
      </w:r>
      <w:r w:rsidRPr="008D30D2">
        <w:rPr>
          <w:rFonts w:asciiTheme="majorHAnsi" w:hAnsiTheme="majorHAnsi" w:cstheme="majorHAnsi"/>
        </w:rPr>
        <w:t xml:space="preserve"> Compared and tested with previous versions. Observed the advantage of improved </w:t>
      </w:r>
      <w:r w:rsidRPr="008D30D2">
        <w:rPr>
          <w:rFonts w:asciiTheme="majorHAnsi" w:hAnsiTheme="majorHAnsi" w:cstheme="majorHAnsi"/>
          <w:b/>
        </w:rPr>
        <w:t>Data engine</w:t>
      </w:r>
      <w:r w:rsidR="00955F50" w:rsidRPr="008D30D2">
        <w:rPr>
          <w:rFonts w:asciiTheme="majorHAnsi" w:hAnsiTheme="majorHAnsi" w:cstheme="majorHAnsi"/>
        </w:rPr>
        <w:t xml:space="preserve"> with usage </w:t>
      </w:r>
      <w:proofErr w:type="gramStart"/>
      <w:r w:rsidR="00E60489" w:rsidRPr="008D30D2">
        <w:rPr>
          <w:rFonts w:asciiTheme="majorHAnsi" w:hAnsiTheme="majorHAnsi" w:cstheme="majorHAnsi"/>
        </w:rPr>
        <w:t xml:space="preserve">of </w:t>
      </w:r>
      <w:r w:rsidR="00E60489">
        <w:rPr>
          <w:rFonts w:asciiTheme="majorHAnsi" w:hAnsiTheme="majorHAnsi" w:cstheme="majorHAnsi"/>
        </w:rPr>
        <w:t>.</w:t>
      </w:r>
      <w:r w:rsidR="00E60489" w:rsidRPr="008D30D2">
        <w:rPr>
          <w:rFonts w:asciiTheme="majorHAnsi" w:hAnsiTheme="majorHAnsi" w:cstheme="majorHAnsi"/>
        </w:rPr>
        <w:t>hyper</w:t>
      </w:r>
      <w:proofErr w:type="gramEnd"/>
      <w:r w:rsidRPr="008D30D2">
        <w:rPr>
          <w:rFonts w:asciiTheme="majorHAnsi" w:hAnsiTheme="majorHAnsi" w:cstheme="majorHAnsi"/>
          <w:b/>
        </w:rPr>
        <w:t xml:space="preserve"> format.</w:t>
      </w:r>
    </w:p>
    <w:p w14:paraId="6FBE9C7D" w14:textId="77777777" w:rsidR="00BD45F9" w:rsidRPr="00012326" w:rsidRDefault="00BD45F9"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Worked on new </w:t>
      </w:r>
      <w:r w:rsidR="001308C0">
        <w:rPr>
          <w:rFonts w:asciiTheme="majorHAnsi" w:hAnsiTheme="majorHAnsi" w:cstheme="majorHAnsi"/>
          <w:b/>
        </w:rPr>
        <w:t xml:space="preserve">Tableau </w:t>
      </w:r>
      <w:r w:rsidRPr="00012326">
        <w:rPr>
          <w:rFonts w:asciiTheme="majorHAnsi" w:hAnsiTheme="majorHAnsi" w:cstheme="majorHAnsi"/>
          <w:b/>
        </w:rPr>
        <w:t>10.5</w:t>
      </w:r>
      <w:r w:rsidRPr="00012326">
        <w:rPr>
          <w:rFonts w:asciiTheme="majorHAnsi" w:hAnsiTheme="majorHAnsi" w:cstheme="majorHAnsi"/>
        </w:rPr>
        <w:t xml:space="preserve"> features like </w:t>
      </w:r>
      <w:r w:rsidRPr="00012326">
        <w:rPr>
          <w:rFonts w:asciiTheme="majorHAnsi" w:hAnsiTheme="majorHAnsi" w:cstheme="majorHAnsi"/>
          <w:b/>
        </w:rPr>
        <w:t>Hyper, Power Trend lines, nested projects and viz in Tooltip</w:t>
      </w:r>
      <w:r w:rsidRPr="00012326">
        <w:rPr>
          <w:rFonts w:asciiTheme="majorHAnsi" w:hAnsiTheme="majorHAnsi" w:cstheme="majorHAnsi"/>
        </w:rPr>
        <w:t>.</w:t>
      </w:r>
    </w:p>
    <w:bookmarkEnd w:id="0"/>
    <w:bookmarkEnd w:id="1"/>
    <w:bookmarkEnd w:id="2"/>
    <w:p w14:paraId="7E866CDB" w14:textId="1F79E99F" w:rsidR="00955F50" w:rsidRPr="00955F50" w:rsidRDefault="00955F50" w:rsidP="00766AB2">
      <w:pPr>
        <w:pStyle w:val="ListParagraph"/>
        <w:numPr>
          <w:ilvl w:val="0"/>
          <w:numId w:val="31"/>
        </w:numPr>
        <w:spacing w:after="0" w:line="276" w:lineRule="auto"/>
        <w:jc w:val="both"/>
        <w:rPr>
          <w:rFonts w:asciiTheme="majorHAnsi" w:hAnsiTheme="majorHAnsi" w:cstheme="majorHAnsi"/>
          <w:b/>
        </w:rPr>
      </w:pPr>
      <w:r w:rsidRPr="00955F50">
        <w:rPr>
          <w:rFonts w:asciiTheme="majorHAnsi" w:hAnsiTheme="majorHAnsi" w:cstheme="majorHAnsi"/>
        </w:rPr>
        <w:t xml:space="preserve">Utilized all </w:t>
      </w:r>
      <w:r w:rsidRPr="00955F50">
        <w:rPr>
          <w:rFonts w:asciiTheme="majorHAnsi" w:hAnsiTheme="majorHAnsi" w:cstheme="majorHAnsi"/>
          <w:b/>
        </w:rPr>
        <w:t>Tableau tools</w:t>
      </w:r>
      <w:r w:rsidRPr="00955F50">
        <w:rPr>
          <w:rFonts w:asciiTheme="majorHAnsi" w:hAnsiTheme="majorHAnsi" w:cstheme="majorHAnsi"/>
        </w:rPr>
        <w:t xml:space="preserve"> including </w:t>
      </w:r>
      <w:r w:rsidRPr="00955F50">
        <w:rPr>
          <w:rFonts w:asciiTheme="majorHAnsi" w:hAnsiTheme="majorHAnsi" w:cstheme="majorHAnsi"/>
          <w:b/>
        </w:rPr>
        <w:t>Tableau Desktop, Tableau</w:t>
      </w:r>
      <w:r w:rsidR="00E60489">
        <w:rPr>
          <w:rFonts w:asciiTheme="majorHAnsi" w:hAnsiTheme="majorHAnsi" w:cstheme="majorHAnsi"/>
          <w:b/>
        </w:rPr>
        <w:t xml:space="preserve"> </w:t>
      </w:r>
      <w:r w:rsidRPr="00955F50">
        <w:rPr>
          <w:rFonts w:asciiTheme="majorHAnsi" w:hAnsiTheme="majorHAnsi" w:cstheme="majorHAnsi"/>
          <w:b/>
        </w:rPr>
        <w:t>Reader</w:t>
      </w:r>
      <w:r w:rsidRPr="00955F50">
        <w:rPr>
          <w:rFonts w:asciiTheme="majorHAnsi" w:hAnsiTheme="majorHAnsi" w:cstheme="majorHAnsi"/>
        </w:rPr>
        <w:t xml:space="preserve"> and </w:t>
      </w:r>
      <w:r w:rsidRPr="00955F50">
        <w:rPr>
          <w:rFonts w:asciiTheme="majorHAnsi" w:hAnsiTheme="majorHAnsi" w:cstheme="majorHAnsi"/>
          <w:b/>
        </w:rPr>
        <w:t>Tableau Public</w:t>
      </w:r>
      <w:r w:rsidRPr="00955F50">
        <w:rPr>
          <w:rFonts w:asciiTheme="majorHAnsi" w:hAnsiTheme="majorHAnsi" w:cstheme="majorHAnsi"/>
        </w:rPr>
        <w:t xml:space="preserve">. Strong understanding of </w:t>
      </w:r>
      <w:r w:rsidRPr="002F2124">
        <w:rPr>
          <w:rFonts w:asciiTheme="majorHAnsi" w:hAnsiTheme="majorHAnsi" w:cstheme="majorHAnsi"/>
          <w:b/>
        </w:rPr>
        <w:t>project life cycle</w:t>
      </w:r>
      <w:r w:rsidRPr="00955F50">
        <w:rPr>
          <w:rFonts w:asciiTheme="majorHAnsi" w:hAnsiTheme="majorHAnsi" w:cstheme="majorHAnsi"/>
        </w:rPr>
        <w:t xml:space="preserve"> and </w:t>
      </w:r>
      <w:r w:rsidRPr="00955F50">
        <w:rPr>
          <w:rFonts w:asciiTheme="majorHAnsi" w:hAnsiTheme="majorHAnsi" w:cstheme="majorHAnsi"/>
          <w:b/>
        </w:rPr>
        <w:t>Software Development Life Cycle</w:t>
      </w:r>
      <w:r w:rsidR="00E60489">
        <w:rPr>
          <w:rFonts w:asciiTheme="majorHAnsi" w:hAnsiTheme="majorHAnsi" w:cstheme="majorHAnsi"/>
          <w:b/>
        </w:rPr>
        <w:t xml:space="preserve"> </w:t>
      </w:r>
      <w:r w:rsidRPr="00955F50">
        <w:rPr>
          <w:rFonts w:asciiTheme="majorHAnsi" w:hAnsiTheme="majorHAnsi" w:cstheme="majorHAnsi"/>
          <w:b/>
        </w:rPr>
        <w:t>(SDLC) methodologies including Waterfall and Agile.</w:t>
      </w:r>
    </w:p>
    <w:p w14:paraId="060AFABC" w14:textId="77777777" w:rsidR="0069111C" w:rsidRDefault="0069111C"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Extensive knowledge in various reporting objects </w:t>
      </w:r>
      <w:r w:rsidRPr="00012326">
        <w:rPr>
          <w:rFonts w:asciiTheme="majorHAnsi" w:hAnsiTheme="majorHAnsi" w:cstheme="majorHAnsi"/>
          <w:b/>
        </w:rPr>
        <w:t>like Facts, Attributes, Hierarchies, Transformations, filters, prompts, Calculated fields, Sets, Groups, Parameters etc., in Tableau</w:t>
      </w:r>
      <w:r w:rsidRPr="00012326">
        <w:rPr>
          <w:rFonts w:asciiTheme="majorHAnsi" w:hAnsiTheme="majorHAnsi" w:cstheme="majorHAnsi"/>
        </w:rPr>
        <w:t xml:space="preserve">. </w:t>
      </w:r>
    </w:p>
    <w:p w14:paraId="6E41A46F" w14:textId="77777777" w:rsidR="009E7059" w:rsidRDefault="009E7059" w:rsidP="00766AB2">
      <w:pPr>
        <w:pStyle w:val="ListParagraph"/>
        <w:numPr>
          <w:ilvl w:val="0"/>
          <w:numId w:val="31"/>
        </w:numPr>
        <w:spacing w:after="0" w:line="276" w:lineRule="auto"/>
        <w:jc w:val="both"/>
        <w:rPr>
          <w:rFonts w:asciiTheme="majorHAnsi" w:hAnsiTheme="majorHAnsi" w:cstheme="majorHAnsi"/>
        </w:rPr>
      </w:pPr>
      <w:r w:rsidRPr="00AF5752">
        <w:rPr>
          <w:rFonts w:asciiTheme="majorHAnsi" w:hAnsiTheme="majorHAnsi" w:cstheme="majorHAnsi"/>
        </w:rPr>
        <w:t xml:space="preserve">Worked on several </w:t>
      </w:r>
      <w:r w:rsidRPr="00AF5752">
        <w:rPr>
          <w:rFonts w:asciiTheme="majorHAnsi" w:hAnsiTheme="majorHAnsi" w:cstheme="majorHAnsi"/>
          <w:b/>
        </w:rPr>
        <w:t>interactive dashboards</w:t>
      </w:r>
      <w:r w:rsidRPr="00AF5752">
        <w:rPr>
          <w:rFonts w:asciiTheme="majorHAnsi" w:hAnsiTheme="majorHAnsi" w:cstheme="majorHAnsi"/>
        </w:rPr>
        <w:t xml:space="preserve"> with Filtering, highlighting, ability to combine multiple data sources, fast creation by a business user, easy sharing with support for existing security using several visual analysis best practices.</w:t>
      </w:r>
      <w:r w:rsidR="008A2216">
        <w:rPr>
          <w:rFonts w:asciiTheme="majorHAnsi" w:hAnsiTheme="majorHAnsi" w:cstheme="majorHAnsi"/>
        </w:rPr>
        <w:t xml:space="preserve"> </w:t>
      </w:r>
      <w:r w:rsidR="001627C9" w:rsidRPr="00AF5752">
        <w:rPr>
          <w:rFonts w:asciiTheme="majorHAnsi" w:hAnsiTheme="majorHAnsi" w:cstheme="majorHAnsi"/>
          <w:b/>
        </w:rPr>
        <w:t xml:space="preserve">Developed </w:t>
      </w:r>
      <w:r w:rsidR="00594149" w:rsidRPr="00AF5752">
        <w:rPr>
          <w:rFonts w:asciiTheme="majorHAnsi" w:hAnsiTheme="majorHAnsi" w:cstheme="majorHAnsi"/>
          <w:b/>
        </w:rPr>
        <w:t>Tableau dashboards</w:t>
      </w:r>
      <w:r w:rsidR="00594149" w:rsidRPr="00AF5752">
        <w:rPr>
          <w:rFonts w:asciiTheme="majorHAnsi" w:hAnsiTheme="majorHAnsi" w:cstheme="majorHAnsi"/>
        </w:rPr>
        <w:t xml:space="preserve"> for </w:t>
      </w:r>
      <w:r w:rsidR="00594149" w:rsidRPr="002650C3">
        <w:rPr>
          <w:rFonts w:asciiTheme="majorHAnsi" w:hAnsiTheme="majorHAnsi" w:cstheme="majorHAnsi"/>
          <w:b/>
        </w:rPr>
        <w:t>data discovery</w:t>
      </w:r>
      <w:r w:rsidR="00594149" w:rsidRPr="00AF5752">
        <w:rPr>
          <w:rFonts w:asciiTheme="majorHAnsi" w:hAnsiTheme="majorHAnsi" w:cstheme="majorHAnsi"/>
        </w:rPr>
        <w:t xml:space="preserve"> and </w:t>
      </w:r>
      <w:r w:rsidR="00594149" w:rsidRPr="002650C3">
        <w:rPr>
          <w:rFonts w:asciiTheme="majorHAnsi" w:hAnsiTheme="majorHAnsi" w:cstheme="majorHAnsi"/>
          <w:b/>
        </w:rPr>
        <w:t>routine reporting needs</w:t>
      </w:r>
      <w:r w:rsidR="00594149" w:rsidRPr="00AF5752">
        <w:rPr>
          <w:rFonts w:asciiTheme="majorHAnsi" w:hAnsiTheme="majorHAnsi" w:cstheme="majorHAnsi"/>
        </w:rPr>
        <w:t>.</w:t>
      </w:r>
    </w:p>
    <w:p w14:paraId="674E219F" w14:textId="77777777" w:rsidR="00F4152F" w:rsidRPr="00F4152F" w:rsidRDefault="00F4152F" w:rsidP="00766AB2">
      <w:pPr>
        <w:pStyle w:val="ListParagraph"/>
        <w:numPr>
          <w:ilvl w:val="0"/>
          <w:numId w:val="31"/>
        </w:numPr>
        <w:spacing w:after="0" w:line="276" w:lineRule="auto"/>
        <w:jc w:val="both"/>
        <w:rPr>
          <w:rFonts w:asciiTheme="majorHAnsi" w:hAnsiTheme="majorHAnsi" w:cstheme="majorHAnsi"/>
          <w:b/>
        </w:rPr>
      </w:pPr>
      <w:r w:rsidRPr="00012326">
        <w:rPr>
          <w:rFonts w:asciiTheme="majorHAnsi" w:hAnsiTheme="majorHAnsi" w:cstheme="majorHAnsi"/>
        </w:rPr>
        <w:t xml:space="preserve">Expert in </w:t>
      </w:r>
      <w:r w:rsidRPr="00AF5752">
        <w:rPr>
          <w:rFonts w:asciiTheme="majorHAnsi" w:hAnsiTheme="majorHAnsi" w:cstheme="majorHAnsi"/>
          <w:b/>
        </w:rPr>
        <w:t>design/development</w:t>
      </w:r>
      <w:r w:rsidRPr="00012326">
        <w:rPr>
          <w:rFonts w:asciiTheme="majorHAnsi" w:hAnsiTheme="majorHAnsi" w:cstheme="majorHAnsi"/>
        </w:rPr>
        <w:t xml:space="preserve"> using </w:t>
      </w:r>
      <w:r w:rsidRPr="00FF3504">
        <w:rPr>
          <w:rFonts w:asciiTheme="majorHAnsi" w:hAnsiTheme="majorHAnsi" w:cstheme="majorHAnsi"/>
          <w:b/>
        </w:rPr>
        <w:t xml:space="preserve">Tableau Desktop for data visualization, Reporting and Analysis; Cross Map, Scatter Plots, Geographic Map, Pie Charts and Bar Charts, Page Trails and Density Chart. </w:t>
      </w:r>
    </w:p>
    <w:p w14:paraId="3B6CAECC" w14:textId="73C3C5F2" w:rsidR="009E7059" w:rsidRPr="00676959" w:rsidRDefault="009E7059"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Expertise in resolving </w:t>
      </w:r>
      <w:r w:rsidR="00831DD5" w:rsidRPr="00012326">
        <w:rPr>
          <w:rFonts w:asciiTheme="majorHAnsi" w:hAnsiTheme="majorHAnsi" w:cstheme="majorHAnsi"/>
        </w:rPr>
        <w:t>reports</w:t>
      </w:r>
      <w:r w:rsidRPr="00594149">
        <w:rPr>
          <w:rFonts w:asciiTheme="majorHAnsi" w:hAnsiTheme="majorHAnsi" w:cstheme="majorHAnsi"/>
          <w:b/>
        </w:rPr>
        <w:t>, dashboards, performance</w:t>
      </w:r>
      <w:r w:rsidRPr="00012326">
        <w:rPr>
          <w:rFonts w:asciiTheme="majorHAnsi" w:hAnsiTheme="majorHAnsi" w:cstheme="majorHAnsi"/>
        </w:rPr>
        <w:t xml:space="preserve"> issues and implementing best practices using </w:t>
      </w:r>
      <w:r w:rsidRPr="00594149">
        <w:rPr>
          <w:rFonts w:asciiTheme="majorHAnsi" w:hAnsiTheme="majorHAnsi" w:cstheme="majorHAnsi"/>
          <w:b/>
        </w:rPr>
        <w:t>Tableau.</w:t>
      </w:r>
    </w:p>
    <w:p w14:paraId="537AA060" w14:textId="04DDC3A9" w:rsidR="00676959" w:rsidRPr="00012326" w:rsidRDefault="00676959"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Extensive experience in </w:t>
      </w:r>
      <w:r w:rsidRPr="00980B8A">
        <w:rPr>
          <w:rFonts w:asciiTheme="majorHAnsi" w:hAnsiTheme="majorHAnsi" w:cstheme="majorHAnsi"/>
          <w:b/>
        </w:rPr>
        <w:t xml:space="preserve">designing, </w:t>
      </w:r>
      <w:r w:rsidR="00831DD5" w:rsidRPr="00980B8A">
        <w:rPr>
          <w:rFonts w:asciiTheme="majorHAnsi" w:hAnsiTheme="majorHAnsi" w:cstheme="majorHAnsi"/>
          <w:b/>
        </w:rPr>
        <w:t>developing,</w:t>
      </w:r>
      <w:r w:rsidRPr="00980B8A">
        <w:rPr>
          <w:rFonts w:asciiTheme="majorHAnsi" w:hAnsiTheme="majorHAnsi" w:cstheme="majorHAnsi"/>
          <w:b/>
        </w:rPr>
        <w:t xml:space="preserve"> and publishing</w:t>
      </w:r>
      <w:r w:rsidRPr="00012326">
        <w:rPr>
          <w:rFonts w:asciiTheme="majorHAnsi" w:hAnsiTheme="majorHAnsi" w:cstheme="majorHAnsi"/>
        </w:rPr>
        <w:t xml:space="preserve"> visually rich and intuitively </w:t>
      </w:r>
      <w:r w:rsidRPr="00980B8A">
        <w:rPr>
          <w:rFonts w:asciiTheme="majorHAnsi" w:hAnsiTheme="majorHAnsi" w:cstheme="majorHAnsi"/>
          <w:b/>
        </w:rPr>
        <w:t xml:space="preserve">interactive Tableau workbooks </w:t>
      </w:r>
      <w:r w:rsidRPr="00012326">
        <w:rPr>
          <w:rFonts w:asciiTheme="majorHAnsi" w:hAnsiTheme="majorHAnsi" w:cstheme="majorHAnsi"/>
        </w:rPr>
        <w:t>and dashboards for executive decision making. </w:t>
      </w:r>
    </w:p>
    <w:p w14:paraId="22675BAB" w14:textId="77777777" w:rsidR="0074156D" w:rsidRPr="009E7059" w:rsidRDefault="00463927"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Installed </w:t>
      </w:r>
      <w:r w:rsidRPr="009E7059">
        <w:rPr>
          <w:rFonts w:asciiTheme="majorHAnsi" w:hAnsiTheme="majorHAnsi" w:cstheme="majorHAnsi"/>
          <w:b/>
        </w:rPr>
        <w:t>Tableau Server</w:t>
      </w:r>
      <w:r w:rsidRPr="00012326">
        <w:rPr>
          <w:rFonts w:asciiTheme="majorHAnsi" w:hAnsiTheme="majorHAnsi" w:cstheme="majorHAnsi"/>
        </w:rPr>
        <w:t xml:space="preserve"> in a Distributed Environment and worked on </w:t>
      </w:r>
      <w:r w:rsidRPr="009E7059">
        <w:rPr>
          <w:rFonts w:asciiTheme="majorHAnsi" w:hAnsiTheme="majorHAnsi" w:cstheme="majorHAnsi"/>
          <w:b/>
        </w:rPr>
        <w:t>Worker Nodes</w:t>
      </w:r>
      <w:r w:rsidRPr="00012326">
        <w:rPr>
          <w:rFonts w:asciiTheme="majorHAnsi" w:hAnsiTheme="majorHAnsi" w:cstheme="majorHAnsi"/>
        </w:rPr>
        <w:t xml:space="preserve"> and added additional worker nodes.</w:t>
      </w:r>
      <w:r w:rsidR="008A2216">
        <w:rPr>
          <w:rFonts w:asciiTheme="majorHAnsi" w:hAnsiTheme="majorHAnsi" w:cstheme="majorHAnsi"/>
        </w:rPr>
        <w:t xml:space="preserve"> D</w:t>
      </w:r>
      <w:r w:rsidR="009E7059" w:rsidRPr="00012326">
        <w:rPr>
          <w:rFonts w:asciiTheme="majorHAnsi" w:hAnsiTheme="majorHAnsi" w:cstheme="majorHAnsi"/>
        </w:rPr>
        <w:t xml:space="preserve">esigned the </w:t>
      </w:r>
      <w:r w:rsidR="009E7059" w:rsidRPr="009E7059">
        <w:rPr>
          <w:rFonts w:asciiTheme="majorHAnsi" w:hAnsiTheme="majorHAnsi" w:cstheme="majorHAnsi"/>
          <w:b/>
        </w:rPr>
        <w:t>architecture of Tableau security</w:t>
      </w:r>
      <w:r w:rsidR="009E7059" w:rsidRPr="00012326">
        <w:rPr>
          <w:rFonts w:asciiTheme="majorHAnsi" w:hAnsiTheme="majorHAnsi" w:cstheme="majorHAnsi"/>
        </w:rPr>
        <w:t xml:space="preserve"> by customizing the access levels and creating various user groups by </w:t>
      </w:r>
      <w:r w:rsidR="009E7059" w:rsidRPr="0036445E">
        <w:rPr>
          <w:rFonts w:asciiTheme="majorHAnsi" w:hAnsiTheme="majorHAnsi" w:cstheme="majorHAnsi"/>
          <w:b/>
        </w:rPr>
        <w:t>assigning row and column level security</w:t>
      </w:r>
      <w:r w:rsidR="009E7059" w:rsidRPr="00012326">
        <w:rPr>
          <w:rFonts w:asciiTheme="majorHAnsi" w:hAnsiTheme="majorHAnsi" w:cstheme="majorHAnsi"/>
        </w:rPr>
        <w:t xml:space="preserve"> at application level, folder level and user level.</w:t>
      </w:r>
    </w:p>
    <w:p w14:paraId="72346BF6" w14:textId="77777777" w:rsidR="007B23B0" w:rsidRDefault="00463927"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Experience in </w:t>
      </w:r>
      <w:r w:rsidRPr="009E7059">
        <w:rPr>
          <w:rFonts w:asciiTheme="majorHAnsi" w:hAnsiTheme="majorHAnsi" w:cstheme="majorHAnsi"/>
          <w:b/>
        </w:rPr>
        <w:t>Publishing and Sharing Workbooks</w:t>
      </w:r>
      <w:r w:rsidRPr="00012326">
        <w:rPr>
          <w:rFonts w:asciiTheme="majorHAnsi" w:hAnsiTheme="majorHAnsi" w:cstheme="majorHAnsi"/>
        </w:rPr>
        <w:t xml:space="preserve">, </w:t>
      </w:r>
      <w:r w:rsidRPr="009E7059">
        <w:rPr>
          <w:rFonts w:asciiTheme="majorHAnsi" w:hAnsiTheme="majorHAnsi" w:cstheme="majorHAnsi"/>
          <w:b/>
        </w:rPr>
        <w:t>Data Sources</w:t>
      </w:r>
      <w:r w:rsidRPr="00012326">
        <w:rPr>
          <w:rFonts w:asciiTheme="majorHAnsi" w:hAnsiTheme="majorHAnsi" w:cstheme="majorHAnsi"/>
        </w:rPr>
        <w:t xml:space="preserve"> with User Filter to </w:t>
      </w:r>
      <w:r w:rsidRPr="009E7059">
        <w:rPr>
          <w:rFonts w:asciiTheme="majorHAnsi" w:hAnsiTheme="majorHAnsi" w:cstheme="majorHAnsi"/>
          <w:b/>
        </w:rPr>
        <w:t>Tableau Server</w:t>
      </w:r>
      <w:r w:rsidRPr="00012326">
        <w:rPr>
          <w:rFonts w:asciiTheme="majorHAnsi" w:hAnsiTheme="majorHAnsi" w:cstheme="majorHAnsi"/>
        </w:rPr>
        <w:t xml:space="preserve">, Setting </w:t>
      </w:r>
      <w:r w:rsidRPr="009E7059">
        <w:rPr>
          <w:rFonts w:asciiTheme="majorHAnsi" w:hAnsiTheme="majorHAnsi" w:cstheme="majorHAnsi"/>
          <w:b/>
        </w:rPr>
        <w:t>Schedules</w:t>
      </w:r>
      <w:r w:rsidRPr="00012326">
        <w:rPr>
          <w:rFonts w:asciiTheme="majorHAnsi" w:hAnsiTheme="majorHAnsi" w:cstheme="majorHAnsi"/>
        </w:rPr>
        <w:t xml:space="preserve">, </w:t>
      </w:r>
      <w:r w:rsidRPr="009E7059">
        <w:rPr>
          <w:rFonts w:asciiTheme="majorHAnsi" w:hAnsiTheme="majorHAnsi" w:cstheme="majorHAnsi"/>
          <w:b/>
        </w:rPr>
        <w:t>Subscriptions, Authorization and Permissions</w:t>
      </w:r>
      <w:r w:rsidRPr="00012326">
        <w:rPr>
          <w:rFonts w:asciiTheme="majorHAnsi" w:hAnsiTheme="majorHAnsi" w:cstheme="majorHAnsi"/>
        </w:rPr>
        <w:t xml:space="preserve">, </w:t>
      </w:r>
      <w:r w:rsidRPr="009E7059">
        <w:rPr>
          <w:rFonts w:asciiTheme="majorHAnsi" w:hAnsiTheme="majorHAnsi" w:cstheme="majorHAnsi"/>
          <w:b/>
        </w:rPr>
        <w:t>incremental refresh extracts</w:t>
      </w:r>
      <w:r w:rsidRPr="00012326">
        <w:rPr>
          <w:rFonts w:asciiTheme="majorHAnsi" w:hAnsiTheme="majorHAnsi" w:cstheme="majorHAnsi"/>
        </w:rPr>
        <w:t xml:space="preserve"> and </w:t>
      </w:r>
      <w:r w:rsidRPr="009E7059">
        <w:rPr>
          <w:rFonts w:asciiTheme="majorHAnsi" w:hAnsiTheme="majorHAnsi" w:cstheme="majorHAnsi"/>
          <w:b/>
        </w:rPr>
        <w:t>updating serv</w:t>
      </w:r>
      <w:r w:rsidR="00C738A6" w:rsidRPr="009E7059">
        <w:rPr>
          <w:rFonts w:asciiTheme="majorHAnsi" w:hAnsiTheme="majorHAnsi" w:cstheme="majorHAnsi"/>
          <w:b/>
        </w:rPr>
        <w:t>er</w:t>
      </w:r>
      <w:r w:rsidR="00C738A6" w:rsidRPr="00012326">
        <w:rPr>
          <w:rFonts w:asciiTheme="majorHAnsi" w:hAnsiTheme="majorHAnsi" w:cstheme="majorHAnsi"/>
        </w:rPr>
        <w:t xml:space="preserve"> data that are using extracts.</w:t>
      </w:r>
    </w:p>
    <w:p w14:paraId="601EA916" w14:textId="77777777" w:rsidR="00437F84" w:rsidRDefault="007B23B0" w:rsidP="00766AB2">
      <w:pPr>
        <w:pStyle w:val="ListParagraph"/>
        <w:numPr>
          <w:ilvl w:val="0"/>
          <w:numId w:val="31"/>
        </w:numPr>
        <w:spacing w:after="0" w:line="276" w:lineRule="auto"/>
        <w:jc w:val="both"/>
        <w:rPr>
          <w:rFonts w:asciiTheme="majorHAnsi" w:hAnsiTheme="majorHAnsi" w:cstheme="majorHAnsi"/>
        </w:rPr>
      </w:pPr>
      <w:r w:rsidRPr="007B23B0">
        <w:rPr>
          <w:rFonts w:asciiTheme="majorHAnsi" w:hAnsiTheme="majorHAnsi" w:cstheme="majorHAnsi"/>
        </w:rPr>
        <w:t xml:space="preserve">Used the </w:t>
      </w:r>
      <w:r w:rsidRPr="007B23B0">
        <w:rPr>
          <w:rFonts w:asciiTheme="majorHAnsi" w:hAnsiTheme="majorHAnsi" w:cstheme="majorHAnsi"/>
          <w:b/>
        </w:rPr>
        <w:t>REST API</w:t>
      </w:r>
      <w:r w:rsidRPr="007B23B0">
        <w:rPr>
          <w:rFonts w:asciiTheme="majorHAnsi" w:hAnsiTheme="majorHAnsi" w:cstheme="majorHAnsi"/>
        </w:rPr>
        <w:t xml:space="preserve"> with </w:t>
      </w:r>
      <w:r w:rsidRPr="008A6033">
        <w:rPr>
          <w:rFonts w:asciiTheme="majorHAnsi" w:hAnsiTheme="majorHAnsi" w:cstheme="majorHAnsi"/>
          <w:b/>
        </w:rPr>
        <w:t xml:space="preserve">Tableau </w:t>
      </w:r>
      <w:r w:rsidR="00437F84" w:rsidRPr="008A6033">
        <w:rPr>
          <w:rFonts w:asciiTheme="majorHAnsi" w:hAnsiTheme="majorHAnsi" w:cstheme="majorHAnsi"/>
          <w:b/>
        </w:rPr>
        <w:t>server</w:t>
      </w:r>
      <w:r w:rsidR="00437F84" w:rsidRPr="007B23B0">
        <w:rPr>
          <w:rFonts w:asciiTheme="majorHAnsi" w:hAnsiTheme="majorHAnsi" w:cstheme="majorHAnsi"/>
        </w:rPr>
        <w:t xml:space="preserve"> to manage and change</w:t>
      </w:r>
      <w:r w:rsidR="008A2216">
        <w:rPr>
          <w:rFonts w:asciiTheme="majorHAnsi" w:hAnsiTheme="majorHAnsi" w:cstheme="majorHAnsi"/>
        </w:rPr>
        <w:t xml:space="preserve"> </w:t>
      </w:r>
      <w:r w:rsidRPr="008A6033">
        <w:rPr>
          <w:rFonts w:asciiTheme="majorHAnsi" w:hAnsiTheme="majorHAnsi" w:cstheme="majorHAnsi"/>
          <w:b/>
        </w:rPr>
        <w:t xml:space="preserve">Tableau </w:t>
      </w:r>
      <w:r w:rsidR="00437F84" w:rsidRPr="008A6033">
        <w:rPr>
          <w:rFonts w:asciiTheme="majorHAnsi" w:hAnsiTheme="majorHAnsi" w:cstheme="majorHAnsi"/>
          <w:b/>
        </w:rPr>
        <w:t>server</w:t>
      </w:r>
      <w:r w:rsidR="00437F84" w:rsidRPr="007B23B0">
        <w:rPr>
          <w:rFonts w:asciiTheme="majorHAnsi" w:hAnsiTheme="majorHAnsi" w:cstheme="majorHAnsi"/>
        </w:rPr>
        <w:t xml:space="preserve"> resources programmatically. </w:t>
      </w:r>
    </w:p>
    <w:p w14:paraId="1349A06A" w14:textId="77777777" w:rsidR="007B23B0" w:rsidRDefault="007B23B0" w:rsidP="00766AB2">
      <w:pPr>
        <w:pStyle w:val="ListParagraph"/>
        <w:numPr>
          <w:ilvl w:val="0"/>
          <w:numId w:val="31"/>
        </w:numPr>
        <w:spacing w:after="0" w:line="276" w:lineRule="auto"/>
        <w:jc w:val="both"/>
        <w:rPr>
          <w:rFonts w:asciiTheme="majorHAnsi" w:hAnsiTheme="majorHAnsi" w:cstheme="majorHAnsi"/>
        </w:rPr>
      </w:pPr>
      <w:r w:rsidRPr="007B23B0">
        <w:rPr>
          <w:rFonts w:asciiTheme="majorHAnsi" w:hAnsiTheme="majorHAnsi" w:cstheme="majorHAnsi"/>
        </w:rPr>
        <w:t xml:space="preserve">Used the </w:t>
      </w:r>
      <w:r w:rsidRPr="007B23B0">
        <w:rPr>
          <w:rFonts w:asciiTheme="majorHAnsi" w:hAnsiTheme="majorHAnsi" w:cstheme="majorHAnsi"/>
          <w:b/>
        </w:rPr>
        <w:t>API</w:t>
      </w:r>
      <w:r w:rsidRPr="007B23B0">
        <w:rPr>
          <w:rFonts w:asciiTheme="majorHAnsi" w:hAnsiTheme="majorHAnsi" w:cstheme="majorHAnsi"/>
        </w:rPr>
        <w:t xml:space="preserve"> for the</w:t>
      </w:r>
      <w:r w:rsidRPr="009F61B7">
        <w:rPr>
          <w:rFonts w:asciiTheme="majorHAnsi" w:hAnsiTheme="majorHAnsi" w:cstheme="majorHAnsi"/>
          <w:b/>
        </w:rPr>
        <w:t xml:space="preserve"> functionality enhancement</w:t>
      </w:r>
      <w:r w:rsidRPr="007B23B0">
        <w:rPr>
          <w:rFonts w:asciiTheme="majorHAnsi" w:hAnsiTheme="majorHAnsi" w:cstheme="majorHAnsi"/>
        </w:rPr>
        <w:t xml:space="preserve"> on</w:t>
      </w:r>
      <w:r w:rsidRPr="007B23B0">
        <w:rPr>
          <w:rFonts w:asciiTheme="majorHAnsi" w:hAnsiTheme="majorHAnsi" w:cstheme="majorHAnsi"/>
          <w:b/>
        </w:rPr>
        <w:t xml:space="preserve"> server</w:t>
      </w:r>
      <w:r w:rsidRPr="007B23B0">
        <w:rPr>
          <w:rFonts w:asciiTheme="majorHAnsi" w:hAnsiTheme="majorHAnsi" w:cstheme="majorHAnsi"/>
        </w:rPr>
        <w:t xml:space="preserve"> for site users and sites on </w:t>
      </w:r>
      <w:r w:rsidRPr="007B23B0">
        <w:rPr>
          <w:rFonts w:asciiTheme="majorHAnsi" w:hAnsiTheme="majorHAnsi" w:cstheme="majorHAnsi"/>
          <w:b/>
        </w:rPr>
        <w:t>Tableau server</w:t>
      </w:r>
      <w:r w:rsidRPr="007B23B0">
        <w:rPr>
          <w:rFonts w:asciiTheme="majorHAnsi" w:hAnsiTheme="majorHAnsi" w:cstheme="majorHAnsi"/>
        </w:rPr>
        <w:t>.</w:t>
      </w:r>
    </w:p>
    <w:p w14:paraId="0A9BB9CF" w14:textId="77777777" w:rsidR="009E7059" w:rsidRPr="00497D5D" w:rsidRDefault="009E7059"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Experienced in </w:t>
      </w:r>
      <w:r w:rsidRPr="009E7059">
        <w:rPr>
          <w:rFonts w:asciiTheme="majorHAnsi" w:hAnsiTheme="majorHAnsi" w:cstheme="majorHAnsi"/>
          <w:b/>
        </w:rPr>
        <w:t>Creating the extracts</w:t>
      </w:r>
      <w:r w:rsidRPr="00012326">
        <w:rPr>
          <w:rFonts w:asciiTheme="majorHAnsi" w:hAnsiTheme="majorHAnsi" w:cstheme="majorHAnsi"/>
        </w:rPr>
        <w:t xml:space="preserve">, published data sources to </w:t>
      </w:r>
      <w:r w:rsidRPr="009E7059">
        <w:rPr>
          <w:rFonts w:asciiTheme="majorHAnsi" w:hAnsiTheme="majorHAnsi" w:cstheme="majorHAnsi"/>
          <w:b/>
        </w:rPr>
        <w:t>Tableau server</w:t>
      </w:r>
      <w:r w:rsidRPr="00012326">
        <w:rPr>
          <w:rFonts w:asciiTheme="majorHAnsi" w:hAnsiTheme="majorHAnsi" w:cstheme="majorHAnsi"/>
        </w:rPr>
        <w:t xml:space="preserve">, </w:t>
      </w:r>
      <w:r w:rsidRPr="009E7059">
        <w:rPr>
          <w:rFonts w:asciiTheme="majorHAnsi" w:hAnsiTheme="majorHAnsi" w:cstheme="majorHAnsi"/>
          <w:b/>
        </w:rPr>
        <w:t>refreshed extract</w:t>
      </w:r>
      <w:r w:rsidRPr="00012326">
        <w:rPr>
          <w:rFonts w:asciiTheme="majorHAnsi" w:hAnsiTheme="majorHAnsi" w:cstheme="majorHAnsi"/>
        </w:rPr>
        <w:t xml:space="preserve"> in Tableau server from </w:t>
      </w:r>
      <w:r w:rsidRPr="009E7059">
        <w:rPr>
          <w:rFonts w:asciiTheme="majorHAnsi" w:hAnsiTheme="majorHAnsi" w:cstheme="majorHAnsi"/>
          <w:b/>
        </w:rPr>
        <w:t>Tableau Desktop</w:t>
      </w:r>
      <w:r w:rsidR="00497D5D">
        <w:rPr>
          <w:rFonts w:asciiTheme="majorHAnsi" w:hAnsiTheme="majorHAnsi" w:cstheme="majorHAnsi"/>
          <w:b/>
        </w:rPr>
        <w:t>.</w:t>
      </w:r>
    </w:p>
    <w:p w14:paraId="1333EFA0" w14:textId="77777777" w:rsidR="00497D5D" w:rsidRPr="00FF3504" w:rsidRDefault="00497D5D" w:rsidP="00766AB2">
      <w:pPr>
        <w:pStyle w:val="ListParagraph"/>
        <w:numPr>
          <w:ilvl w:val="0"/>
          <w:numId w:val="31"/>
        </w:numPr>
        <w:spacing w:after="0" w:line="276" w:lineRule="auto"/>
        <w:jc w:val="both"/>
        <w:rPr>
          <w:rFonts w:asciiTheme="majorHAnsi" w:hAnsiTheme="majorHAnsi" w:cstheme="majorHAnsi"/>
          <w:b/>
        </w:rPr>
      </w:pPr>
      <w:r w:rsidRPr="00012326">
        <w:rPr>
          <w:rFonts w:asciiTheme="majorHAnsi" w:hAnsiTheme="majorHAnsi" w:cstheme="majorHAnsi"/>
        </w:rPr>
        <w:t xml:space="preserve">Exceptional experience in dealing with various </w:t>
      </w:r>
      <w:r w:rsidRPr="00FF3504">
        <w:rPr>
          <w:rFonts w:asciiTheme="majorHAnsi" w:hAnsiTheme="majorHAnsi" w:cstheme="majorHAnsi"/>
          <w:b/>
        </w:rPr>
        <w:t>databases</w:t>
      </w:r>
      <w:r w:rsidRPr="00012326">
        <w:rPr>
          <w:rFonts w:asciiTheme="majorHAnsi" w:hAnsiTheme="majorHAnsi" w:cstheme="majorHAnsi"/>
        </w:rPr>
        <w:t xml:space="preserve"> like </w:t>
      </w:r>
      <w:r w:rsidRPr="00FF3504">
        <w:rPr>
          <w:rFonts w:asciiTheme="majorHAnsi" w:hAnsiTheme="majorHAnsi" w:cstheme="majorHAnsi"/>
          <w:b/>
        </w:rPr>
        <w:t>Teradata, Oracle, DB2, SQL Server and Flat files. </w:t>
      </w:r>
    </w:p>
    <w:p w14:paraId="4A7C9428" w14:textId="77777777" w:rsidR="00497D5D" w:rsidRDefault="00497D5D" w:rsidP="00766AB2">
      <w:pPr>
        <w:pStyle w:val="ListParagraph"/>
        <w:numPr>
          <w:ilvl w:val="0"/>
          <w:numId w:val="31"/>
        </w:numPr>
        <w:spacing w:after="0" w:line="276" w:lineRule="auto"/>
        <w:jc w:val="both"/>
        <w:rPr>
          <w:rFonts w:asciiTheme="majorHAnsi" w:hAnsiTheme="majorHAnsi" w:cstheme="majorHAnsi"/>
          <w:b/>
        </w:rPr>
      </w:pPr>
      <w:r w:rsidRPr="00012326">
        <w:rPr>
          <w:rFonts w:asciiTheme="majorHAnsi" w:hAnsiTheme="majorHAnsi" w:cstheme="majorHAnsi"/>
        </w:rPr>
        <w:t xml:space="preserve">Proficient Knowledge in dealing with </w:t>
      </w:r>
      <w:r w:rsidRPr="00FF3504">
        <w:rPr>
          <w:rFonts w:asciiTheme="majorHAnsi" w:hAnsiTheme="majorHAnsi" w:cstheme="majorHAnsi"/>
          <w:b/>
        </w:rPr>
        <w:t>RDBMS including E/R Diagrams, Normalization, Joins, Keys and Data Import/Export.</w:t>
      </w:r>
    </w:p>
    <w:p w14:paraId="284CA3DD" w14:textId="77777777" w:rsidR="00227E6B" w:rsidRPr="001C3C4D" w:rsidRDefault="00227E6B" w:rsidP="00766AB2">
      <w:pPr>
        <w:pStyle w:val="ListParagraph"/>
        <w:numPr>
          <w:ilvl w:val="0"/>
          <w:numId w:val="31"/>
        </w:numPr>
        <w:spacing w:after="0" w:line="276" w:lineRule="auto"/>
        <w:jc w:val="both"/>
        <w:rPr>
          <w:rFonts w:asciiTheme="majorHAnsi" w:hAnsiTheme="majorHAnsi" w:cstheme="majorHAnsi"/>
          <w:b/>
        </w:rPr>
      </w:pPr>
      <w:r w:rsidRPr="00227E6B">
        <w:rPr>
          <w:rFonts w:asciiTheme="majorHAnsi" w:hAnsiTheme="majorHAnsi" w:cstheme="majorHAnsi"/>
        </w:rPr>
        <w:t xml:space="preserve">Experience in developing </w:t>
      </w:r>
      <w:r w:rsidRPr="001C3C4D">
        <w:rPr>
          <w:rFonts w:asciiTheme="majorHAnsi" w:hAnsiTheme="majorHAnsi" w:cstheme="majorHAnsi"/>
          <w:b/>
        </w:rPr>
        <w:t xml:space="preserve">User defined functions, Triggers, Constraints, Indexes, Stored Procedures </w:t>
      </w:r>
      <w:r w:rsidRPr="001C3C4D">
        <w:rPr>
          <w:rFonts w:asciiTheme="majorHAnsi" w:hAnsiTheme="majorHAnsi" w:cstheme="majorHAnsi"/>
        </w:rPr>
        <w:t>and</w:t>
      </w:r>
      <w:r w:rsidRPr="001C3C4D">
        <w:rPr>
          <w:rFonts w:asciiTheme="majorHAnsi" w:hAnsiTheme="majorHAnsi" w:cstheme="majorHAnsi"/>
          <w:b/>
        </w:rPr>
        <w:t xml:space="preserve"> Batch Scripts </w:t>
      </w:r>
      <w:r w:rsidRPr="001C3C4D">
        <w:rPr>
          <w:rFonts w:asciiTheme="majorHAnsi" w:hAnsiTheme="majorHAnsi" w:cstheme="majorHAnsi"/>
        </w:rPr>
        <w:t>using various</w:t>
      </w:r>
      <w:r w:rsidRPr="001C3C4D">
        <w:rPr>
          <w:rFonts w:asciiTheme="majorHAnsi" w:hAnsiTheme="majorHAnsi" w:cstheme="majorHAnsi"/>
          <w:b/>
        </w:rPr>
        <w:t xml:space="preserve"> DDL and DML commands, Query optimization </w:t>
      </w:r>
      <w:r w:rsidRPr="001C3C4D">
        <w:rPr>
          <w:rFonts w:asciiTheme="majorHAnsi" w:hAnsiTheme="majorHAnsi" w:cstheme="majorHAnsi"/>
        </w:rPr>
        <w:t>and</w:t>
      </w:r>
      <w:r w:rsidRPr="001C3C4D">
        <w:rPr>
          <w:rFonts w:asciiTheme="majorHAnsi" w:hAnsiTheme="majorHAnsi" w:cstheme="majorHAnsi"/>
          <w:b/>
        </w:rPr>
        <w:t xml:space="preserve"> performance tuning. </w:t>
      </w:r>
    </w:p>
    <w:p w14:paraId="1F372D41" w14:textId="77777777" w:rsidR="00227E6B" w:rsidRPr="00DE25EC" w:rsidRDefault="00227E6B" w:rsidP="00766AB2">
      <w:pPr>
        <w:pStyle w:val="ListParagraph"/>
        <w:numPr>
          <w:ilvl w:val="0"/>
          <w:numId w:val="31"/>
        </w:numPr>
        <w:spacing w:after="0" w:line="276" w:lineRule="auto"/>
        <w:jc w:val="both"/>
        <w:rPr>
          <w:rFonts w:asciiTheme="majorHAnsi" w:hAnsiTheme="majorHAnsi" w:cstheme="majorHAnsi"/>
          <w:b/>
        </w:rPr>
      </w:pPr>
      <w:r w:rsidRPr="00227E6B">
        <w:rPr>
          <w:rFonts w:asciiTheme="majorHAnsi" w:hAnsiTheme="majorHAnsi" w:cstheme="majorHAnsi"/>
        </w:rPr>
        <w:lastRenderedPageBreak/>
        <w:t>Experience in writing </w:t>
      </w:r>
      <w:r w:rsidRPr="00DE25EC">
        <w:rPr>
          <w:rFonts w:asciiTheme="majorHAnsi" w:hAnsiTheme="majorHAnsi" w:cstheme="majorHAnsi"/>
          <w:b/>
        </w:rPr>
        <w:t>SQL Joins</w:t>
      </w:r>
      <w:r w:rsidRPr="00227E6B">
        <w:rPr>
          <w:rFonts w:asciiTheme="majorHAnsi" w:hAnsiTheme="majorHAnsi" w:cstheme="majorHAnsi"/>
        </w:rPr>
        <w:t xml:space="preserve">, </w:t>
      </w:r>
      <w:r w:rsidRPr="00DE25EC">
        <w:rPr>
          <w:rFonts w:asciiTheme="majorHAnsi" w:hAnsiTheme="majorHAnsi" w:cstheme="majorHAnsi"/>
          <w:b/>
        </w:rPr>
        <w:t xml:space="preserve">Nested Queries, Unions, Multi-table joins </w:t>
      </w:r>
      <w:r w:rsidRPr="00DE25EC">
        <w:rPr>
          <w:rFonts w:asciiTheme="majorHAnsi" w:hAnsiTheme="majorHAnsi" w:cstheme="majorHAnsi"/>
        </w:rPr>
        <w:t>and</w:t>
      </w:r>
      <w:r w:rsidRPr="00DE25EC">
        <w:rPr>
          <w:rFonts w:asciiTheme="majorHAnsi" w:hAnsiTheme="majorHAnsi" w:cstheme="majorHAnsi"/>
          <w:b/>
        </w:rPr>
        <w:t xml:space="preserve"> experience </w:t>
      </w:r>
      <w:r w:rsidRPr="00DE25EC">
        <w:rPr>
          <w:rFonts w:asciiTheme="majorHAnsi" w:hAnsiTheme="majorHAnsi" w:cstheme="majorHAnsi"/>
        </w:rPr>
        <w:t>in</w:t>
      </w:r>
      <w:r w:rsidRPr="00DE25EC">
        <w:rPr>
          <w:rFonts w:asciiTheme="majorHAnsi" w:hAnsiTheme="majorHAnsi" w:cstheme="majorHAnsi"/>
          <w:b/>
        </w:rPr>
        <w:t xml:space="preserve"> creating scheduling Jobs, sending Alerts.</w:t>
      </w:r>
    </w:p>
    <w:p w14:paraId="22CFD388" w14:textId="77777777" w:rsidR="00752BAB" w:rsidRPr="000D0BD5" w:rsidRDefault="008C4771" w:rsidP="00766AB2">
      <w:pPr>
        <w:pStyle w:val="ListParagraph"/>
        <w:numPr>
          <w:ilvl w:val="0"/>
          <w:numId w:val="31"/>
        </w:numPr>
        <w:spacing w:after="0" w:line="276" w:lineRule="auto"/>
        <w:jc w:val="both"/>
        <w:rPr>
          <w:rFonts w:asciiTheme="majorHAnsi" w:hAnsiTheme="majorHAnsi" w:cstheme="majorHAnsi"/>
          <w:b/>
        </w:rPr>
      </w:pPr>
      <w:r w:rsidRPr="008C4771">
        <w:rPr>
          <w:rFonts w:asciiTheme="majorHAnsi" w:hAnsiTheme="majorHAnsi" w:cstheme="majorHAnsi"/>
        </w:rPr>
        <w:t xml:space="preserve">Experienced in </w:t>
      </w:r>
      <w:r w:rsidRPr="000D0BD5">
        <w:rPr>
          <w:rFonts w:asciiTheme="majorHAnsi" w:hAnsiTheme="majorHAnsi" w:cstheme="majorHAnsi"/>
          <w:b/>
        </w:rPr>
        <w:t xml:space="preserve">OLTP, OLAP, GUI, Relational Database Management Systems (RDBMS) </w:t>
      </w:r>
      <w:r w:rsidRPr="000D0BD5">
        <w:rPr>
          <w:rFonts w:asciiTheme="majorHAnsi" w:hAnsiTheme="majorHAnsi" w:cstheme="majorHAnsi"/>
        </w:rPr>
        <w:t>and</w:t>
      </w:r>
      <w:r w:rsidRPr="000D0BD5">
        <w:rPr>
          <w:rFonts w:asciiTheme="majorHAnsi" w:hAnsiTheme="majorHAnsi" w:cstheme="majorHAnsi"/>
          <w:b/>
        </w:rPr>
        <w:t xml:space="preserve"> Report Development. </w:t>
      </w:r>
      <w:r w:rsidR="00752BAB" w:rsidRPr="000D0BD5">
        <w:rPr>
          <w:rFonts w:asciiTheme="majorHAnsi" w:hAnsiTheme="majorHAnsi" w:cstheme="majorHAnsi"/>
          <w:b/>
        </w:rPr>
        <w:t> </w:t>
      </w:r>
    </w:p>
    <w:p w14:paraId="19F2D5BC" w14:textId="77777777" w:rsidR="002650C3" w:rsidRPr="00B853AF" w:rsidRDefault="002650C3" w:rsidP="00766AB2">
      <w:pPr>
        <w:pStyle w:val="ListParagraph"/>
        <w:numPr>
          <w:ilvl w:val="0"/>
          <w:numId w:val="31"/>
        </w:numPr>
        <w:spacing w:after="0" w:line="276" w:lineRule="auto"/>
        <w:jc w:val="both"/>
        <w:rPr>
          <w:rFonts w:asciiTheme="majorHAnsi" w:hAnsiTheme="majorHAnsi" w:cstheme="majorHAnsi"/>
          <w:b/>
        </w:rPr>
      </w:pPr>
      <w:r w:rsidRPr="00012326">
        <w:rPr>
          <w:rFonts w:asciiTheme="majorHAnsi" w:hAnsiTheme="majorHAnsi" w:cstheme="majorHAnsi"/>
        </w:rPr>
        <w:t xml:space="preserve">Extensive experience on using </w:t>
      </w:r>
      <w:r w:rsidRPr="009E7059">
        <w:rPr>
          <w:rFonts w:asciiTheme="majorHAnsi" w:hAnsiTheme="majorHAnsi" w:cstheme="majorHAnsi"/>
          <w:b/>
        </w:rPr>
        <w:t>SQL for Tableau</w:t>
      </w:r>
      <w:r w:rsidRPr="00012326">
        <w:rPr>
          <w:rFonts w:asciiTheme="majorHAnsi" w:hAnsiTheme="majorHAnsi" w:cstheme="majorHAnsi"/>
        </w:rPr>
        <w:t xml:space="preserve"> and in </w:t>
      </w:r>
      <w:r w:rsidRPr="00B853AF">
        <w:rPr>
          <w:rFonts w:asciiTheme="majorHAnsi" w:hAnsiTheme="majorHAnsi" w:cstheme="majorHAnsi"/>
          <w:b/>
        </w:rPr>
        <w:t xml:space="preserve">writing parametrized queries </w:t>
      </w:r>
      <w:r w:rsidRPr="00B853AF">
        <w:rPr>
          <w:rFonts w:asciiTheme="majorHAnsi" w:hAnsiTheme="majorHAnsi" w:cstheme="majorHAnsi"/>
        </w:rPr>
        <w:t xml:space="preserve">for </w:t>
      </w:r>
      <w:r w:rsidRPr="00B853AF">
        <w:rPr>
          <w:rFonts w:asciiTheme="majorHAnsi" w:hAnsiTheme="majorHAnsi" w:cstheme="majorHAnsi"/>
          <w:b/>
        </w:rPr>
        <w:t>generating Tabular reports, formatting report layout</w:t>
      </w:r>
      <w:r w:rsidRPr="00B853AF">
        <w:rPr>
          <w:rFonts w:asciiTheme="majorHAnsi" w:hAnsiTheme="majorHAnsi" w:cstheme="majorHAnsi"/>
        </w:rPr>
        <w:t xml:space="preserve"> and</w:t>
      </w:r>
      <w:r w:rsidRPr="00B853AF">
        <w:rPr>
          <w:rFonts w:asciiTheme="majorHAnsi" w:hAnsiTheme="majorHAnsi" w:cstheme="majorHAnsi"/>
          <w:b/>
        </w:rPr>
        <w:t xml:space="preserve"> expressions.</w:t>
      </w:r>
    </w:p>
    <w:p w14:paraId="13FE5229" w14:textId="77777777" w:rsidR="002650C3" w:rsidRPr="00786928" w:rsidRDefault="002650C3"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Excellent in </w:t>
      </w:r>
      <w:r w:rsidRPr="00FA2D55">
        <w:rPr>
          <w:rFonts w:asciiTheme="majorHAnsi" w:hAnsiTheme="majorHAnsi" w:cstheme="majorHAnsi"/>
          <w:b/>
        </w:rPr>
        <w:t>SQL and modify/enhance existing SQL queries, improve Query Performance.</w:t>
      </w:r>
    </w:p>
    <w:p w14:paraId="1EA29F9A" w14:textId="77777777" w:rsidR="00786928" w:rsidRPr="00786928" w:rsidRDefault="00786928" w:rsidP="00766AB2">
      <w:pPr>
        <w:pStyle w:val="ListParagraph"/>
        <w:numPr>
          <w:ilvl w:val="0"/>
          <w:numId w:val="31"/>
        </w:numPr>
        <w:spacing w:after="0" w:line="276" w:lineRule="auto"/>
        <w:jc w:val="both"/>
        <w:rPr>
          <w:rFonts w:asciiTheme="majorHAnsi" w:hAnsiTheme="majorHAnsi" w:cstheme="majorHAnsi"/>
          <w:b/>
        </w:rPr>
      </w:pPr>
      <w:r w:rsidRPr="00012326">
        <w:rPr>
          <w:rFonts w:asciiTheme="majorHAnsi" w:hAnsiTheme="majorHAnsi" w:cstheme="majorHAnsi"/>
        </w:rPr>
        <w:t xml:space="preserve">Worked on all phases of </w:t>
      </w:r>
      <w:r w:rsidRPr="009E7059">
        <w:rPr>
          <w:rFonts w:asciiTheme="majorHAnsi" w:hAnsiTheme="majorHAnsi" w:cstheme="majorHAnsi"/>
          <w:b/>
        </w:rPr>
        <w:t>data warehouse development lifecycle</w:t>
      </w:r>
      <w:r w:rsidRPr="00012326">
        <w:rPr>
          <w:rFonts w:asciiTheme="majorHAnsi" w:hAnsiTheme="majorHAnsi" w:cstheme="majorHAnsi"/>
        </w:rPr>
        <w:t xml:space="preserve">, from gathering requirements to </w:t>
      </w:r>
      <w:r w:rsidRPr="0036445E">
        <w:rPr>
          <w:rFonts w:asciiTheme="majorHAnsi" w:hAnsiTheme="majorHAnsi" w:cstheme="majorHAnsi"/>
          <w:b/>
        </w:rPr>
        <w:t>testing, implementation, and support.</w:t>
      </w:r>
    </w:p>
    <w:p w14:paraId="0519DE83" w14:textId="37C6421E" w:rsidR="00C2506E" w:rsidRPr="00795D27" w:rsidRDefault="00F47BC9" w:rsidP="00795D27">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Strong understanding of </w:t>
      </w:r>
      <w:r w:rsidRPr="009E7059">
        <w:rPr>
          <w:rFonts w:asciiTheme="majorHAnsi" w:hAnsiTheme="majorHAnsi" w:cstheme="majorHAnsi"/>
          <w:b/>
        </w:rPr>
        <w:t>Data Modeling</w:t>
      </w:r>
      <w:r w:rsidRPr="00012326">
        <w:rPr>
          <w:rFonts w:asciiTheme="majorHAnsi" w:hAnsiTheme="majorHAnsi" w:cstheme="majorHAnsi"/>
        </w:rPr>
        <w:t xml:space="preserve"> in </w:t>
      </w:r>
      <w:r w:rsidRPr="009E7059">
        <w:rPr>
          <w:rFonts w:asciiTheme="majorHAnsi" w:hAnsiTheme="majorHAnsi" w:cstheme="majorHAnsi"/>
          <w:b/>
        </w:rPr>
        <w:t xml:space="preserve">data warehouse </w:t>
      </w:r>
      <w:r w:rsidR="00831DD5" w:rsidRPr="009E7059">
        <w:rPr>
          <w:rFonts w:asciiTheme="majorHAnsi" w:hAnsiTheme="majorHAnsi" w:cstheme="majorHAnsi"/>
          <w:b/>
        </w:rPr>
        <w:t>environments</w:t>
      </w:r>
      <w:r w:rsidRPr="00012326">
        <w:rPr>
          <w:rFonts w:asciiTheme="majorHAnsi" w:hAnsiTheme="majorHAnsi" w:cstheme="majorHAnsi"/>
        </w:rPr>
        <w:t xml:space="preserve"> such as </w:t>
      </w:r>
      <w:r w:rsidRPr="00B853AF">
        <w:rPr>
          <w:rFonts w:asciiTheme="majorHAnsi" w:hAnsiTheme="majorHAnsi" w:cstheme="majorHAnsi"/>
          <w:b/>
        </w:rPr>
        <w:t>star schema</w:t>
      </w:r>
      <w:r w:rsidRPr="00012326">
        <w:rPr>
          <w:rFonts w:asciiTheme="majorHAnsi" w:hAnsiTheme="majorHAnsi" w:cstheme="majorHAnsi"/>
        </w:rPr>
        <w:t xml:space="preserve"> and </w:t>
      </w:r>
      <w:proofErr w:type="gramStart"/>
      <w:r w:rsidRPr="00B853AF">
        <w:rPr>
          <w:rFonts w:asciiTheme="majorHAnsi" w:hAnsiTheme="majorHAnsi" w:cstheme="majorHAnsi"/>
          <w:b/>
        </w:rPr>
        <w:t>snow flake</w:t>
      </w:r>
      <w:proofErr w:type="gramEnd"/>
      <w:r w:rsidR="008A2216">
        <w:rPr>
          <w:rFonts w:asciiTheme="majorHAnsi" w:hAnsiTheme="majorHAnsi" w:cstheme="majorHAnsi"/>
          <w:b/>
        </w:rPr>
        <w:t xml:space="preserve"> </w:t>
      </w:r>
      <w:r w:rsidRPr="00B853AF">
        <w:rPr>
          <w:rFonts w:asciiTheme="majorHAnsi" w:hAnsiTheme="majorHAnsi" w:cstheme="majorHAnsi"/>
          <w:b/>
        </w:rPr>
        <w:t>schema</w:t>
      </w:r>
      <w:r w:rsidRPr="00012326">
        <w:rPr>
          <w:rFonts w:asciiTheme="majorHAnsi" w:hAnsiTheme="majorHAnsi" w:cstheme="majorHAnsi"/>
        </w:rPr>
        <w:t>.</w:t>
      </w:r>
      <w:r w:rsidR="008A2216">
        <w:rPr>
          <w:rFonts w:asciiTheme="majorHAnsi" w:hAnsiTheme="majorHAnsi" w:cstheme="majorHAnsi"/>
        </w:rPr>
        <w:t xml:space="preserve"> </w:t>
      </w:r>
      <w:r w:rsidRPr="0036445E">
        <w:rPr>
          <w:rFonts w:asciiTheme="majorHAnsi" w:hAnsiTheme="majorHAnsi" w:cstheme="majorHAnsi"/>
        </w:rPr>
        <w:t xml:space="preserve">Expertise in all phases of </w:t>
      </w:r>
      <w:r w:rsidRPr="0036445E">
        <w:rPr>
          <w:rFonts w:asciiTheme="majorHAnsi" w:hAnsiTheme="majorHAnsi" w:cstheme="majorHAnsi"/>
          <w:b/>
        </w:rPr>
        <w:t>data warehousing lifecycle</w:t>
      </w:r>
      <w:r w:rsidRPr="0036445E">
        <w:rPr>
          <w:rFonts w:asciiTheme="majorHAnsi" w:hAnsiTheme="majorHAnsi" w:cstheme="majorHAnsi"/>
        </w:rPr>
        <w:t xml:space="preserve"> along with implementation and testing of software </w:t>
      </w:r>
      <w:r w:rsidR="00601640" w:rsidRPr="0036445E">
        <w:rPr>
          <w:rFonts w:asciiTheme="majorHAnsi" w:hAnsiTheme="majorHAnsi" w:cstheme="majorHAnsi"/>
        </w:rPr>
        <w:t>products.</w:t>
      </w:r>
    </w:p>
    <w:p w14:paraId="008FF69C" w14:textId="77777777" w:rsidR="00C47142" w:rsidRPr="00012326" w:rsidRDefault="00C47142"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Proficient in gathering requirements and authoring </w:t>
      </w:r>
      <w:r w:rsidRPr="00B50F13">
        <w:rPr>
          <w:rFonts w:asciiTheme="majorHAnsi" w:hAnsiTheme="majorHAnsi" w:cstheme="majorHAnsi"/>
          <w:b/>
        </w:rPr>
        <w:t>Business Requirement Documents (BRD</w:t>
      </w:r>
      <w:r w:rsidRPr="00012326">
        <w:rPr>
          <w:rFonts w:asciiTheme="majorHAnsi" w:hAnsiTheme="majorHAnsi" w:cstheme="majorHAnsi"/>
        </w:rPr>
        <w:t xml:space="preserve">) into </w:t>
      </w:r>
      <w:r w:rsidRPr="00B50F13">
        <w:rPr>
          <w:rFonts w:asciiTheme="majorHAnsi" w:hAnsiTheme="majorHAnsi" w:cstheme="majorHAnsi"/>
          <w:b/>
        </w:rPr>
        <w:t>System Requirement Specifications (SRS)</w:t>
      </w:r>
      <w:r w:rsidRPr="00012326">
        <w:rPr>
          <w:rFonts w:asciiTheme="majorHAnsi" w:hAnsiTheme="majorHAnsi" w:cstheme="majorHAnsi"/>
        </w:rPr>
        <w:t xml:space="preserve"> and identifying interface and </w:t>
      </w:r>
      <w:r w:rsidRPr="00B50F13">
        <w:rPr>
          <w:rFonts w:asciiTheme="majorHAnsi" w:hAnsiTheme="majorHAnsi" w:cstheme="majorHAnsi"/>
          <w:b/>
        </w:rPr>
        <w:t>business process specifications</w:t>
      </w:r>
      <w:r w:rsidRPr="00012326">
        <w:rPr>
          <w:rFonts w:asciiTheme="majorHAnsi" w:hAnsiTheme="majorHAnsi" w:cstheme="majorHAnsi"/>
        </w:rPr>
        <w:t xml:space="preserve">. </w:t>
      </w:r>
    </w:p>
    <w:p w14:paraId="2DF45F6B" w14:textId="77777777" w:rsidR="00C47142" w:rsidRPr="00B50F13" w:rsidRDefault="00C47142" w:rsidP="00766AB2">
      <w:pPr>
        <w:pStyle w:val="ListParagraph"/>
        <w:numPr>
          <w:ilvl w:val="0"/>
          <w:numId w:val="31"/>
        </w:numPr>
        <w:spacing w:after="0" w:line="276" w:lineRule="auto"/>
        <w:jc w:val="both"/>
        <w:rPr>
          <w:rFonts w:asciiTheme="majorHAnsi" w:hAnsiTheme="majorHAnsi" w:cstheme="majorHAnsi"/>
          <w:b/>
        </w:rPr>
      </w:pPr>
      <w:r w:rsidRPr="00012326">
        <w:rPr>
          <w:rFonts w:asciiTheme="majorHAnsi" w:hAnsiTheme="majorHAnsi" w:cstheme="majorHAnsi"/>
        </w:rPr>
        <w:t xml:space="preserve">Strong </w:t>
      </w:r>
      <w:r w:rsidRPr="00B50F13">
        <w:rPr>
          <w:rFonts w:asciiTheme="majorHAnsi" w:hAnsiTheme="majorHAnsi" w:cstheme="majorHAnsi"/>
          <w:b/>
        </w:rPr>
        <w:t>data analysis</w:t>
      </w:r>
      <w:r w:rsidRPr="00012326">
        <w:rPr>
          <w:rFonts w:asciiTheme="majorHAnsi" w:hAnsiTheme="majorHAnsi" w:cstheme="majorHAnsi"/>
        </w:rPr>
        <w:t xml:space="preserve"> expertise in the field of </w:t>
      </w:r>
      <w:r w:rsidRPr="00B50F13">
        <w:rPr>
          <w:rFonts w:asciiTheme="majorHAnsi" w:hAnsiTheme="majorHAnsi" w:cstheme="majorHAnsi"/>
          <w:b/>
        </w:rPr>
        <w:t>Financial Analysis</w:t>
      </w:r>
      <w:r w:rsidRPr="00012326">
        <w:rPr>
          <w:rFonts w:asciiTheme="majorHAnsi" w:hAnsiTheme="majorHAnsi" w:cstheme="majorHAnsi"/>
        </w:rPr>
        <w:t xml:space="preserve">, </w:t>
      </w:r>
      <w:r w:rsidRPr="00B50F13">
        <w:rPr>
          <w:rFonts w:asciiTheme="majorHAnsi" w:hAnsiTheme="majorHAnsi" w:cstheme="majorHAnsi"/>
          <w:b/>
        </w:rPr>
        <w:t>Financial Modeling</w:t>
      </w:r>
      <w:r w:rsidRPr="00012326">
        <w:rPr>
          <w:rFonts w:asciiTheme="majorHAnsi" w:hAnsiTheme="majorHAnsi" w:cstheme="majorHAnsi"/>
        </w:rPr>
        <w:t xml:space="preserve">, </w:t>
      </w:r>
      <w:r w:rsidRPr="00B50F13">
        <w:rPr>
          <w:rFonts w:asciiTheme="majorHAnsi" w:hAnsiTheme="majorHAnsi" w:cstheme="majorHAnsi"/>
          <w:b/>
        </w:rPr>
        <w:t>Capital Markets</w:t>
      </w:r>
      <w:r w:rsidRPr="00012326">
        <w:rPr>
          <w:rFonts w:asciiTheme="majorHAnsi" w:hAnsiTheme="majorHAnsi" w:cstheme="majorHAnsi"/>
        </w:rPr>
        <w:t xml:space="preserve">, </w:t>
      </w:r>
      <w:r w:rsidRPr="00B50F13">
        <w:rPr>
          <w:rFonts w:asciiTheme="majorHAnsi" w:hAnsiTheme="majorHAnsi" w:cstheme="majorHAnsi"/>
          <w:b/>
        </w:rPr>
        <w:t>Industry Research and Product Development</w:t>
      </w:r>
    </w:p>
    <w:p w14:paraId="12FD4DD0" w14:textId="77777777" w:rsidR="00A2014A" w:rsidRPr="00012326" w:rsidRDefault="00A2014A" w:rsidP="00766AB2">
      <w:pPr>
        <w:pStyle w:val="ListParagraph"/>
        <w:numPr>
          <w:ilvl w:val="0"/>
          <w:numId w:val="31"/>
        </w:numPr>
        <w:spacing w:after="0" w:line="276" w:lineRule="auto"/>
        <w:jc w:val="both"/>
        <w:rPr>
          <w:rFonts w:asciiTheme="majorHAnsi" w:hAnsiTheme="majorHAnsi" w:cstheme="majorHAnsi"/>
        </w:rPr>
      </w:pPr>
      <w:r w:rsidRPr="00012326">
        <w:rPr>
          <w:rFonts w:asciiTheme="majorHAnsi" w:hAnsiTheme="majorHAnsi" w:cstheme="majorHAnsi"/>
        </w:rPr>
        <w:t xml:space="preserve">Excellent </w:t>
      </w:r>
      <w:r w:rsidRPr="00B50F13">
        <w:rPr>
          <w:rFonts w:asciiTheme="majorHAnsi" w:hAnsiTheme="majorHAnsi" w:cstheme="majorHAnsi"/>
          <w:b/>
        </w:rPr>
        <w:t>verbal/written</w:t>
      </w:r>
      <w:r w:rsidR="008A2216">
        <w:rPr>
          <w:rFonts w:asciiTheme="majorHAnsi" w:hAnsiTheme="majorHAnsi" w:cstheme="majorHAnsi"/>
          <w:b/>
        </w:rPr>
        <w:t xml:space="preserve"> </w:t>
      </w:r>
      <w:r w:rsidRPr="00B50F13">
        <w:rPr>
          <w:rFonts w:asciiTheme="majorHAnsi" w:hAnsiTheme="majorHAnsi" w:cstheme="majorHAnsi"/>
          <w:b/>
        </w:rPr>
        <w:t>communication skills</w:t>
      </w:r>
      <w:r w:rsidRPr="00012326">
        <w:rPr>
          <w:rFonts w:asciiTheme="majorHAnsi" w:hAnsiTheme="majorHAnsi" w:cstheme="majorHAnsi"/>
        </w:rPr>
        <w:t xml:space="preserve"> and can perform well both </w:t>
      </w:r>
      <w:r w:rsidRPr="00B50F13">
        <w:rPr>
          <w:rFonts w:asciiTheme="majorHAnsi" w:hAnsiTheme="majorHAnsi" w:cstheme="majorHAnsi"/>
          <w:b/>
        </w:rPr>
        <w:t>independently</w:t>
      </w:r>
      <w:r w:rsidRPr="00012326">
        <w:rPr>
          <w:rFonts w:asciiTheme="majorHAnsi" w:hAnsiTheme="majorHAnsi" w:cstheme="majorHAnsi"/>
        </w:rPr>
        <w:t xml:space="preserve"> and as a </w:t>
      </w:r>
      <w:r w:rsidRPr="00B50F13">
        <w:rPr>
          <w:rFonts w:asciiTheme="majorHAnsi" w:hAnsiTheme="majorHAnsi" w:cstheme="majorHAnsi"/>
          <w:b/>
        </w:rPr>
        <w:t>team player</w:t>
      </w:r>
      <w:r w:rsidRPr="00012326">
        <w:rPr>
          <w:rFonts w:asciiTheme="majorHAnsi" w:hAnsiTheme="majorHAnsi" w:cstheme="majorHAnsi"/>
        </w:rPr>
        <w:t>.</w:t>
      </w:r>
    </w:p>
    <w:p w14:paraId="1A9EDD8C" w14:textId="77777777" w:rsidR="00A2014A" w:rsidRPr="00012326" w:rsidRDefault="00B50F13" w:rsidP="00766AB2">
      <w:pPr>
        <w:pStyle w:val="ListParagraph"/>
        <w:numPr>
          <w:ilvl w:val="0"/>
          <w:numId w:val="31"/>
        </w:numPr>
        <w:spacing w:after="0" w:line="276" w:lineRule="auto"/>
        <w:jc w:val="both"/>
        <w:rPr>
          <w:rFonts w:asciiTheme="majorHAnsi" w:hAnsiTheme="majorHAnsi" w:cstheme="majorHAnsi"/>
        </w:rPr>
      </w:pPr>
      <w:r>
        <w:rPr>
          <w:rFonts w:asciiTheme="majorHAnsi" w:hAnsiTheme="majorHAnsi" w:cstheme="majorHAnsi"/>
        </w:rPr>
        <w:t xml:space="preserve">Ability </w:t>
      </w:r>
      <w:r w:rsidR="00A2014A" w:rsidRPr="00012326">
        <w:rPr>
          <w:rFonts w:asciiTheme="majorHAnsi" w:hAnsiTheme="majorHAnsi" w:cstheme="majorHAnsi"/>
        </w:rPr>
        <w:t xml:space="preserve">to quickly master new concepts/applications &amp; identify operational deficiencies and system improvements. </w:t>
      </w:r>
      <w:r w:rsidR="00A2014A" w:rsidRPr="00B50F13">
        <w:rPr>
          <w:rFonts w:asciiTheme="majorHAnsi" w:hAnsiTheme="majorHAnsi" w:cstheme="majorHAnsi"/>
          <w:b/>
        </w:rPr>
        <w:t>Strongly self-motivated</w:t>
      </w:r>
      <w:r w:rsidR="00A2014A" w:rsidRPr="00012326">
        <w:rPr>
          <w:rFonts w:asciiTheme="majorHAnsi" w:hAnsiTheme="majorHAnsi" w:cstheme="majorHAnsi"/>
        </w:rPr>
        <w:t>, willing to assume responsibilities &amp; very detail oriented. Excellent at communication, analysis &amp; presentation.</w:t>
      </w:r>
    </w:p>
    <w:p w14:paraId="5BA60FCC" w14:textId="77777777" w:rsidR="00C22EBD" w:rsidRPr="00012326" w:rsidRDefault="00C22EBD" w:rsidP="00766AB2">
      <w:pPr>
        <w:spacing w:after="0" w:line="276" w:lineRule="auto"/>
        <w:jc w:val="both"/>
        <w:rPr>
          <w:rFonts w:asciiTheme="majorHAnsi" w:hAnsiTheme="majorHAnsi" w:cstheme="majorHAnsi"/>
        </w:rPr>
      </w:pPr>
    </w:p>
    <w:p w14:paraId="792A4823" w14:textId="77777777" w:rsidR="006F359D" w:rsidRDefault="006F359D" w:rsidP="00766AB2">
      <w:pPr>
        <w:spacing w:after="0" w:line="276" w:lineRule="auto"/>
        <w:jc w:val="both"/>
        <w:rPr>
          <w:rFonts w:asciiTheme="majorHAnsi" w:hAnsiTheme="majorHAnsi" w:cstheme="majorHAnsi"/>
          <w:b/>
          <w:color w:val="4472C4" w:themeColor="accent1"/>
          <w:sz w:val="24"/>
        </w:rPr>
      </w:pPr>
      <w:bookmarkStart w:id="3" w:name="OLE_LINK12"/>
    </w:p>
    <w:p w14:paraId="0CB8F5B1" w14:textId="661E5CF3" w:rsidR="005F10F8" w:rsidRPr="00012326" w:rsidRDefault="00533EF7" w:rsidP="00766AB2">
      <w:pPr>
        <w:spacing w:after="0" w:line="276" w:lineRule="auto"/>
        <w:jc w:val="both"/>
        <w:rPr>
          <w:rFonts w:asciiTheme="majorHAnsi" w:hAnsiTheme="majorHAnsi" w:cstheme="majorHAnsi"/>
          <w:b/>
          <w:color w:val="4472C4" w:themeColor="accent1"/>
          <w:sz w:val="24"/>
        </w:rPr>
      </w:pPr>
      <w:r w:rsidRPr="00012326">
        <w:rPr>
          <w:rFonts w:asciiTheme="majorHAnsi" w:hAnsiTheme="majorHAnsi" w:cstheme="majorHAnsi"/>
          <w:b/>
          <w:color w:val="4472C4" w:themeColor="accent1"/>
          <w:sz w:val="24"/>
        </w:rPr>
        <w:t>Skill</w:t>
      </w:r>
      <w:r w:rsidR="00CC34DF" w:rsidRPr="00012326">
        <w:rPr>
          <w:rFonts w:asciiTheme="majorHAnsi" w:hAnsiTheme="majorHAnsi" w:cstheme="majorHAnsi"/>
          <w:b/>
          <w:color w:val="4472C4" w:themeColor="accent1"/>
          <w:sz w:val="24"/>
        </w:rPr>
        <w:t xml:space="preserve"> Set</w:t>
      </w:r>
      <w:bookmarkEnd w:id="3"/>
    </w:p>
    <w:p w14:paraId="0A5CB8D6" w14:textId="15226296" w:rsidR="00CC34DF" w:rsidRPr="003E78FA" w:rsidRDefault="00CC34DF" w:rsidP="003E78FA">
      <w:pPr>
        <w:spacing w:after="0" w:line="276" w:lineRule="auto"/>
        <w:jc w:val="both"/>
        <w:rPr>
          <w:rFonts w:asciiTheme="majorHAnsi" w:hAnsiTheme="majorHAnsi" w:cstheme="majorHAnsi"/>
        </w:rPr>
      </w:pPr>
      <w:r w:rsidRPr="00383C98">
        <w:rPr>
          <w:rFonts w:asciiTheme="majorHAnsi" w:hAnsiTheme="majorHAnsi" w:cstheme="majorHAnsi"/>
        </w:rPr>
        <w:tab/>
      </w:r>
      <w:r w:rsidRPr="003E78FA">
        <w:rPr>
          <w:rFonts w:asciiTheme="majorHAnsi" w:hAnsiTheme="majorHAnsi" w:cstheme="majorHAnsi"/>
        </w:rPr>
        <w:tab/>
      </w:r>
    </w:p>
    <w:p w14:paraId="7CF38DC1" w14:textId="1BA9AD89" w:rsidR="009902D0" w:rsidRPr="00012326" w:rsidRDefault="00CC34DF" w:rsidP="00766AB2">
      <w:pPr>
        <w:pStyle w:val="ListParagraph"/>
        <w:numPr>
          <w:ilvl w:val="0"/>
          <w:numId w:val="32"/>
        </w:numPr>
        <w:spacing w:after="0" w:line="276" w:lineRule="auto"/>
        <w:jc w:val="both"/>
        <w:rPr>
          <w:rFonts w:asciiTheme="majorHAnsi" w:hAnsiTheme="majorHAnsi" w:cstheme="majorHAnsi"/>
        </w:rPr>
      </w:pPr>
      <w:r w:rsidRPr="00D90783">
        <w:rPr>
          <w:rFonts w:asciiTheme="majorHAnsi" w:hAnsiTheme="majorHAnsi" w:cstheme="majorHAnsi"/>
          <w:b/>
          <w:color w:val="4472C4" w:themeColor="accent1"/>
        </w:rPr>
        <w:t>Tableau Desktop</w:t>
      </w:r>
      <w:r w:rsidR="00D90783">
        <w:rPr>
          <w:rFonts w:asciiTheme="majorHAnsi" w:hAnsiTheme="majorHAnsi" w:cstheme="majorHAnsi"/>
          <w:b/>
          <w:color w:val="4472C4" w:themeColor="accent1"/>
        </w:rPr>
        <w:t>:</w:t>
      </w:r>
      <w:r w:rsidR="00831DD5" w:rsidRPr="00831DD5">
        <w:rPr>
          <w:rFonts w:asciiTheme="majorHAnsi" w:hAnsiTheme="majorHAnsi" w:cstheme="majorHAnsi"/>
          <w:b/>
        </w:rPr>
        <w:t xml:space="preserve"> </w:t>
      </w:r>
      <w:r w:rsidR="00831DD5">
        <w:rPr>
          <w:rFonts w:asciiTheme="majorHAnsi" w:hAnsiTheme="majorHAnsi" w:cstheme="majorHAnsi"/>
          <w:b/>
        </w:rPr>
        <w:t>2022.3.6</w:t>
      </w:r>
      <w:r w:rsidR="003E78FA">
        <w:rPr>
          <w:rFonts w:asciiTheme="majorHAnsi" w:hAnsiTheme="majorHAnsi" w:cstheme="majorHAnsi"/>
          <w:b/>
        </w:rPr>
        <w:t>/</w:t>
      </w:r>
      <w:r w:rsidR="00831DD5">
        <w:rPr>
          <w:rFonts w:asciiTheme="majorHAnsi" w:hAnsiTheme="majorHAnsi" w:cstheme="majorHAnsi"/>
          <w:b/>
        </w:rPr>
        <w:t xml:space="preserve"> 2021.2</w:t>
      </w:r>
      <w:r w:rsidR="003E78FA">
        <w:rPr>
          <w:rFonts w:asciiTheme="majorHAnsi" w:hAnsiTheme="majorHAnsi" w:cstheme="majorHAnsi"/>
          <w:b/>
        </w:rPr>
        <w:t>/</w:t>
      </w:r>
      <w:r w:rsidR="00EC5DDE" w:rsidRPr="00EC344E">
        <w:rPr>
          <w:rFonts w:asciiTheme="majorHAnsi" w:hAnsiTheme="majorHAnsi" w:cstheme="majorHAnsi"/>
          <w:b/>
        </w:rPr>
        <w:t>10.5/</w:t>
      </w:r>
      <w:r w:rsidR="00DA4D5B" w:rsidRPr="00EC344E">
        <w:rPr>
          <w:rFonts w:asciiTheme="majorHAnsi" w:hAnsiTheme="majorHAnsi" w:cstheme="majorHAnsi"/>
          <w:b/>
        </w:rPr>
        <w:t>10.4/</w:t>
      </w:r>
      <w:r w:rsidRPr="00EC344E">
        <w:rPr>
          <w:rFonts w:asciiTheme="majorHAnsi" w:hAnsiTheme="majorHAnsi" w:cstheme="majorHAnsi"/>
          <w:b/>
        </w:rPr>
        <w:t>10.3/10.2/10.0/9.3/9.2/9.1</w:t>
      </w:r>
    </w:p>
    <w:p w14:paraId="26922E4F" w14:textId="77777777" w:rsidR="009902D0" w:rsidRPr="00012326" w:rsidRDefault="00617BDF" w:rsidP="00766AB2">
      <w:pPr>
        <w:pStyle w:val="ListParagraph"/>
        <w:numPr>
          <w:ilvl w:val="1"/>
          <w:numId w:val="32"/>
        </w:numPr>
        <w:spacing w:after="0" w:line="276" w:lineRule="auto"/>
        <w:jc w:val="both"/>
        <w:rPr>
          <w:rFonts w:asciiTheme="majorHAnsi" w:hAnsiTheme="majorHAnsi" w:cstheme="majorHAnsi"/>
        </w:rPr>
      </w:pPr>
      <w:r w:rsidRPr="00012326">
        <w:rPr>
          <w:rFonts w:asciiTheme="majorHAnsi" w:hAnsiTheme="majorHAnsi" w:cstheme="majorHAnsi"/>
        </w:rPr>
        <w:t>Used various T</w:t>
      </w:r>
      <w:r w:rsidR="009902D0" w:rsidRPr="00012326">
        <w:rPr>
          <w:rFonts w:asciiTheme="majorHAnsi" w:hAnsiTheme="majorHAnsi" w:cstheme="majorHAnsi"/>
        </w:rPr>
        <w:t>ableau versions to create visualizations appealing to end users and       customers</w:t>
      </w:r>
    </w:p>
    <w:p w14:paraId="510756A7" w14:textId="65FBEC71" w:rsidR="009902D0" w:rsidRPr="00012326" w:rsidRDefault="009902D0" w:rsidP="00766AB2">
      <w:pPr>
        <w:pStyle w:val="ListParagraph"/>
        <w:numPr>
          <w:ilvl w:val="0"/>
          <w:numId w:val="32"/>
        </w:numPr>
        <w:spacing w:after="0" w:line="276" w:lineRule="auto"/>
        <w:jc w:val="both"/>
        <w:rPr>
          <w:rFonts w:asciiTheme="majorHAnsi" w:hAnsiTheme="majorHAnsi" w:cstheme="majorHAnsi"/>
        </w:rPr>
      </w:pPr>
      <w:r w:rsidRPr="00D90783">
        <w:rPr>
          <w:rFonts w:asciiTheme="majorHAnsi" w:hAnsiTheme="majorHAnsi" w:cstheme="majorHAnsi"/>
          <w:b/>
          <w:color w:val="4472C4" w:themeColor="accent1"/>
        </w:rPr>
        <w:t xml:space="preserve">Tableau </w:t>
      </w:r>
      <w:r w:rsidR="001C4E36" w:rsidRPr="00D90783">
        <w:rPr>
          <w:rFonts w:asciiTheme="majorHAnsi" w:hAnsiTheme="majorHAnsi" w:cstheme="majorHAnsi"/>
          <w:b/>
          <w:color w:val="4472C4" w:themeColor="accent1"/>
        </w:rPr>
        <w:t>Server</w:t>
      </w:r>
      <w:r w:rsidR="001C4E36" w:rsidRPr="004606BC">
        <w:rPr>
          <w:rFonts w:asciiTheme="majorHAnsi" w:hAnsiTheme="majorHAnsi" w:cstheme="majorHAnsi"/>
          <w:b/>
          <w:color w:val="4472C4" w:themeColor="accent1"/>
        </w:rPr>
        <w:t>:</w:t>
      </w:r>
      <w:r w:rsidR="00831DD5" w:rsidRPr="00831DD5">
        <w:rPr>
          <w:rFonts w:asciiTheme="majorHAnsi" w:hAnsiTheme="majorHAnsi" w:cstheme="majorHAnsi"/>
          <w:b/>
        </w:rPr>
        <w:t xml:space="preserve"> </w:t>
      </w:r>
      <w:r w:rsidR="00831DD5">
        <w:rPr>
          <w:rFonts w:asciiTheme="majorHAnsi" w:hAnsiTheme="majorHAnsi" w:cstheme="majorHAnsi"/>
          <w:b/>
        </w:rPr>
        <w:t>2022.3.6</w:t>
      </w:r>
      <w:r w:rsidR="003E78FA">
        <w:rPr>
          <w:rFonts w:asciiTheme="majorHAnsi" w:hAnsiTheme="majorHAnsi" w:cstheme="majorHAnsi"/>
          <w:b/>
        </w:rPr>
        <w:t>/</w:t>
      </w:r>
      <w:r w:rsidR="00831DD5">
        <w:rPr>
          <w:rFonts w:asciiTheme="majorHAnsi" w:hAnsiTheme="majorHAnsi" w:cstheme="majorHAnsi"/>
          <w:b/>
        </w:rPr>
        <w:t xml:space="preserve"> 2021.2</w:t>
      </w:r>
      <w:r w:rsidR="003E78FA">
        <w:rPr>
          <w:rFonts w:asciiTheme="majorHAnsi" w:hAnsiTheme="majorHAnsi" w:cstheme="majorHAnsi"/>
          <w:b/>
        </w:rPr>
        <w:t>/</w:t>
      </w:r>
      <w:r w:rsidR="004606BC" w:rsidRPr="004606BC">
        <w:rPr>
          <w:rFonts w:asciiTheme="majorHAnsi" w:hAnsiTheme="majorHAnsi" w:cstheme="majorHAnsi"/>
          <w:b/>
        </w:rPr>
        <w:t>10.5/10.4/10.3/10.2</w:t>
      </w:r>
      <w:r w:rsidRPr="004606BC">
        <w:rPr>
          <w:rFonts w:asciiTheme="majorHAnsi" w:hAnsiTheme="majorHAnsi" w:cstheme="majorHAnsi"/>
          <w:b/>
        </w:rPr>
        <w:t>/10.0/9.3/9.2</w:t>
      </w:r>
      <w:r w:rsidR="004606BC" w:rsidRPr="004606BC">
        <w:rPr>
          <w:rFonts w:asciiTheme="majorHAnsi" w:hAnsiTheme="majorHAnsi" w:cstheme="majorHAnsi"/>
          <w:b/>
        </w:rPr>
        <w:t>/9.1</w:t>
      </w:r>
    </w:p>
    <w:p w14:paraId="7D2036BB" w14:textId="378E1601" w:rsidR="003E78FA" w:rsidRDefault="009902D0" w:rsidP="003E78FA">
      <w:pPr>
        <w:pStyle w:val="ListParagraph"/>
        <w:numPr>
          <w:ilvl w:val="1"/>
          <w:numId w:val="32"/>
        </w:numPr>
        <w:spacing w:after="0" w:line="276" w:lineRule="auto"/>
        <w:jc w:val="both"/>
        <w:rPr>
          <w:rFonts w:asciiTheme="majorHAnsi" w:hAnsiTheme="majorHAnsi" w:cstheme="majorHAnsi"/>
        </w:rPr>
      </w:pPr>
      <w:r w:rsidRPr="00012326">
        <w:rPr>
          <w:rFonts w:asciiTheme="majorHAnsi" w:hAnsiTheme="majorHAnsi" w:cstheme="majorHAnsi"/>
        </w:rPr>
        <w:t>Installation and configuration of Tableau server on various versions, Service pack   upgrades, Version upgrades and end to end architecture design</w:t>
      </w:r>
      <w:r w:rsidR="00984F7D" w:rsidRPr="00012326">
        <w:rPr>
          <w:rFonts w:asciiTheme="majorHAnsi" w:hAnsiTheme="majorHAnsi" w:cstheme="majorHAnsi"/>
        </w:rPr>
        <w:t>.</w:t>
      </w:r>
    </w:p>
    <w:p w14:paraId="0D891C2D" w14:textId="275FD1E2" w:rsidR="003E78FA" w:rsidRDefault="003E78FA" w:rsidP="003E78FA">
      <w:pPr>
        <w:pStyle w:val="ListParagraph"/>
        <w:numPr>
          <w:ilvl w:val="0"/>
          <w:numId w:val="32"/>
        </w:numPr>
        <w:spacing w:after="0" w:line="276" w:lineRule="auto"/>
        <w:jc w:val="both"/>
        <w:rPr>
          <w:rFonts w:asciiTheme="majorHAnsi" w:hAnsiTheme="majorHAnsi" w:cstheme="majorHAnsi"/>
        </w:rPr>
      </w:pPr>
      <w:r w:rsidRPr="00157C91">
        <w:rPr>
          <w:rFonts w:asciiTheme="majorHAnsi" w:hAnsiTheme="majorHAnsi" w:cstheme="majorHAnsi"/>
          <w:b/>
          <w:color w:val="4472C4" w:themeColor="accent1"/>
        </w:rPr>
        <w:t>Database Servers</w:t>
      </w:r>
      <w:r w:rsidRPr="00012326">
        <w:rPr>
          <w:rFonts w:asciiTheme="majorHAnsi" w:hAnsiTheme="majorHAnsi" w:cstheme="majorHAnsi"/>
        </w:rPr>
        <w:t>:</w:t>
      </w:r>
      <w:r w:rsidRPr="003E78FA">
        <w:rPr>
          <w:rFonts w:asciiTheme="majorHAnsi" w:hAnsiTheme="majorHAnsi" w:cstheme="majorHAnsi"/>
        </w:rPr>
        <w:t xml:space="preserve"> </w:t>
      </w:r>
      <w:r w:rsidRPr="00012326">
        <w:rPr>
          <w:rFonts w:asciiTheme="majorHAnsi" w:hAnsiTheme="majorHAnsi" w:cstheme="majorHAnsi"/>
        </w:rPr>
        <w:t>Oracle, SQL Server</w:t>
      </w:r>
      <w:r>
        <w:rPr>
          <w:rFonts w:asciiTheme="majorHAnsi" w:hAnsiTheme="majorHAnsi" w:cstheme="majorHAnsi"/>
        </w:rPr>
        <w:t xml:space="preserve">, </w:t>
      </w:r>
      <w:r w:rsidRPr="00012326">
        <w:rPr>
          <w:rFonts w:asciiTheme="majorHAnsi" w:hAnsiTheme="majorHAnsi" w:cstheme="majorHAnsi"/>
        </w:rPr>
        <w:t>MySQL, MS Access</w:t>
      </w:r>
      <w:r>
        <w:rPr>
          <w:rFonts w:asciiTheme="majorHAnsi" w:hAnsiTheme="majorHAnsi" w:cstheme="majorHAnsi"/>
        </w:rPr>
        <w:t>.</w:t>
      </w:r>
    </w:p>
    <w:p w14:paraId="7079D508" w14:textId="7992BDD2" w:rsidR="003E78FA" w:rsidRPr="003E78FA" w:rsidRDefault="003E78FA" w:rsidP="003E78FA">
      <w:pPr>
        <w:pStyle w:val="ListParagraph"/>
        <w:numPr>
          <w:ilvl w:val="0"/>
          <w:numId w:val="32"/>
        </w:numPr>
        <w:spacing w:after="0" w:line="276" w:lineRule="auto"/>
        <w:jc w:val="both"/>
        <w:rPr>
          <w:rFonts w:asciiTheme="majorHAnsi" w:hAnsiTheme="majorHAnsi" w:cstheme="majorHAnsi"/>
        </w:rPr>
      </w:pPr>
      <w:r w:rsidRPr="003E78FA">
        <w:rPr>
          <w:rFonts w:asciiTheme="majorHAnsi" w:hAnsiTheme="majorHAnsi" w:cstheme="majorHAnsi"/>
          <w:b/>
          <w:color w:val="4472C4" w:themeColor="accent1"/>
        </w:rPr>
        <w:t>Programming Languages</w:t>
      </w:r>
      <w:r w:rsidRPr="003E78FA">
        <w:rPr>
          <w:rFonts w:asciiTheme="majorHAnsi" w:hAnsiTheme="majorHAnsi" w:cstheme="majorHAnsi"/>
          <w:b/>
        </w:rPr>
        <w:t>:</w:t>
      </w:r>
      <w:r w:rsidRPr="003E78FA">
        <w:rPr>
          <w:rFonts w:asciiTheme="majorHAnsi" w:hAnsiTheme="majorHAnsi" w:cstheme="majorHAnsi"/>
        </w:rPr>
        <w:t xml:space="preserve"> SQL, PL/SQL</w:t>
      </w:r>
    </w:p>
    <w:p w14:paraId="41F9D181" w14:textId="4A85BEE9" w:rsidR="003E78FA" w:rsidRPr="003E78FA" w:rsidRDefault="003E78FA" w:rsidP="003E78FA">
      <w:pPr>
        <w:pStyle w:val="Style2"/>
        <w:numPr>
          <w:ilvl w:val="0"/>
          <w:numId w:val="32"/>
        </w:numPr>
        <w:spacing w:line="276" w:lineRule="auto"/>
        <w:rPr>
          <w:rFonts w:ascii="Times New Roman" w:hAnsi="Times New Roman"/>
          <w:b w:val="0"/>
          <w:sz w:val="20"/>
          <w:szCs w:val="20"/>
        </w:rPr>
      </w:pPr>
      <w:r w:rsidRPr="003E78FA">
        <w:rPr>
          <w:rFonts w:asciiTheme="majorHAnsi" w:hAnsiTheme="majorHAnsi" w:cstheme="majorHAnsi"/>
          <w:color w:val="4472C4" w:themeColor="accent1"/>
        </w:rPr>
        <w:t>Software Packages</w:t>
      </w:r>
      <w:r w:rsidRPr="003E78FA">
        <w:rPr>
          <w:rFonts w:asciiTheme="majorHAnsi" w:hAnsiTheme="majorHAnsi" w:cstheme="majorHAnsi"/>
        </w:rPr>
        <w:t>:</w:t>
      </w:r>
      <w:r>
        <w:rPr>
          <w:rFonts w:asciiTheme="majorHAnsi" w:hAnsiTheme="majorHAnsi" w:cstheme="majorHAnsi"/>
        </w:rPr>
        <w:t xml:space="preserve"> </w:t>
      </w:r>
      <w:r w:rsidRPr="003E78FA">
        <w:rPr>
          <w:rFonts w:asciiTheme="majorHAnsi" w:eastAsiaTheme="minorEastAsia" w:hAnsiTheme="majorHAnsi" w:cstheme="majorHAnsi"/>
          <w:b w:val="0"/>
          <w:bCs w:val="0"/>
          <w:color w:val="auto"/>
          <w:lang w:eastAsia="en-US"/>
        </w:rPr>
        <w:t>MS Office, Toad, Putty, SharePoint</w:t>
      </w:r>
    </w:p>
    <w:p w14:paraId="4BFE4068" w14:textId="77777777" w:rsidR="00383C98" w:rsidRPr="00383C98" w:rsidRDefault="00383C98" w:rsidP="00766AB2">
      <w:pPr>
        <w:spacing w:after="0" w:line="276" w:lineRule="auto"/>
        <w:ind w:left="720"/>
        <w:jc w:val="both"/>
        <w:rPr>
          <w:rFonts w:asciiTheme="majorHAnsi" w:hAnsiTheme="majorHAnsi" w:cstheme="majorHAnsi"/>
        </w:rPr>
      </w:pPr>
    </w:p>
    <w:p w14:paraId="1785E9F1" w14:textId="77777777" w:rsidR="003E78FA" w:rsidRDefault="003E78FA" w:rsidP="00766AB2">
      <w:pPr>
        <w:spacing w:after="0" w:line="276" w:lineRule="auto"/>
        <w:jc w:val="both"/>
        <w:rPr>
          <w:rFonts w:asciiTheme="majorHAnsi" w:hAnsiTheme="majorHAnsi" w:cstheme="majorHAnsi"/>
        </w:rPr>
      </w:pPr>
      <w:bookmarkStart w:id="4" w:name="_Hlk49908525"/>
    </w:p>
    <w:p w14:paraId="179FD2AD" w14:textId="07F9DC52" w:rsidR="0083081F" w:rsidRPr="00FF5C13" w:rsidRDefault="0083081F" w:rsidP="00766AB2">
      <w:pPr>
        <w:spacing w:after="0" w:line="276" w:lineRule="auto"/>
        <w:jc w:val="both"/>
        <w:rPr>
          <w:rFonts w:asciiTheme="majorHAnsi" w:hAnsiTheme="majorHAnsi" w:cstheme="majorHAnsi"/>
          <w:b/>
          <w:color w:val="4472C4" w:themeColor="accent1"/>
          <w:sz w:val="24"/>
        </w:rPr>
      </w:pPr>
      <w:r w:rsidRPr="00FF5C13">
        <w:rPr>
          <w:rFonts w:asciiTheme="majorHAnsi" w:hAnsiTheme="majorHAnsi" w:cstheme="majorHAnsi"/>
          <w:b/>
          <w:color w:val="4472C4" w:themeColor="accent1"/>
          <w:sz w:val="24"/>
        </w:rPr>
        <w:t>Professional Experience</w:t>
      </w:r>
    </w:p>
    <w:p w14:paraId="03F662D4" w14:textId="77777777" w:rsidR="00BB2D33" w:rsidRDefault="00BB2D33" w:rsidP="00766AB2">
      <w:pPr>
        <w:spacing w:after="0" w:line="276" w:lineRule="auto"/>
        <w:jc w:val="both"/>
        <w:rPr>
          <w:rFonts w:asciiTheme="majorHAnsi" w:hAnsiTheme="majorHAnsi" w:cstheme="majorHAnsi"/>
          <w:b/>
          <w:color w:val="4472C4" w:themeColor="accent1"/>
          <w:sz w:val="24"/>
        </w:rPr>
      </w:pPr>
    </w:p>
    <w:p w14:paraId="6961EAD8" w14:textId="09D98186" w:rsidR="0083081F" w:rsidRPr="00FF5C13" w:rsidRDefault="0083081F" w:rsidP="00766AB2">
      <w:pPr>
        <w:spacing w:after="0" w:line="276" w:lineRule="auto"/>
        <w:jc w:val="both"/>
        <w:rPr>
          <w:rFonts w:asciiTheme="majorHAnsi" w:hAnsiTheme="majorHAnsi" w:cstheme="majorHAnsi"/>
          <w:b/>
          <w:color w:val="4472C4" w:themeColor="accent1"/>
          <w:sz w:val="24"/>
        </w:rPr>
      </w:pPr>
      <w:r w:rsidRPr="00FF5C13">
        <w:rPr>
          <w:rFonts w:asciiTheme="majorHAnsi" w:hAnsiTheme="majorHAnsi" w:cstheme="majorHAnsi"/>
          <w:b/>
          <w:color w:val="4472C4" w:themeColor="accent1"/>
          <w:sz w:val="24"/>
        </w:rPr>
        <w:t xml:space="preserve">Department of Family and Protective Services                                               </w:t>
      </w:r>
      <w:r w:rsidR="00FF5C13">
        <w:rPr>
          <w:rFonts w:asciiTheme="majorHAnsi" w:hAnsiTheme="majorHAnsi" w:cstheme="majorHAnsi"/>
          <w:b/>
          <w:color w:val="4472C4" w:themeColor="accent1"/>
          <w:sz w:val="24"/>
        </w:rPr>
        <w:t xml:space="preserve"> </w:t>
      </w:r>
      <w:r w:rsidRPr="00FF5C13">
        <w:rPr>
          <w:rFonts w:asciiTheme="majorHAnsi" w:hAnsiTheme="majorHAnsi" w:cstheme="majorHAnsi"/>
          <w:b/>
          <w:color w:val="4472C4" w:themeColor="accent1"/>
          <w:sz w:val="24"/>
        </w:rPr>
        <w:t xml:space="preserve">November 2018 – </w:t>
      </w:r>
      <w:r w:rsidR="003E78FA">
        <w:rPr>
          <w:rFonts w:asciiTheme="majorHAnsi" w:hAnsiTheme="majorHAnsi" w:cstheme="majorHAnsi"/>
          <w:b/>
          <w:color w:val="4472C4" w:themeColor="accent1"/>
          <w:sz w:val="24"/>
        </w:rPr>
        <w:t>A</w:t>
      </w:r>
      <w:r w:rsidR="00795D27">
        <w:rPr>
          <w:rFonts w:asciiTheme="majorHAnsi" w:hAnsiTheme="majorHAnsi" w:cstheme="majorHAnsi"/>
          <w:b/>
          <w:color w:val="4472C4" w:themeColor="accent1"/>
          <w:sz w:val="24"/>
        </w:rPr>
        <w:t>ugust</w:t>
      </w:r>
      <w:r w:rsidR="003E78FA">
        <w:rPr>
          <w:rFonts w:asciiTheme="majorHAnsi" w:hAnsiTheme="majorHAnsi" w:cstheme="majorHAnsi"/>
          <w:b/>
          <w:color w:val="4472C4" w:themeColor="accent1"/>
          <w:sz w:val="24"/>
        </w:rPr>
        <w:t xml:space="preserve"> 2023</w:t>
      </w:r>
    </w:p>
    <w:p w14:paraId="6C7B62EB" w14:textId="77777777" w:rsidR="0083081F" w:rsidRDefault="0083081F" w:rsidP="00766AB2">
      <w:pPr>
        <w:spacing w:after="0" w:line="276" w:lineRule="auto"/>
        <w:jc w:val="both"/>
        <w:rPr>
          <w:rFonts w:asciiTheme="majorHAnsi" w:hAnsiTheme="majorHAnsi" w:cstheme="majorHAnsi"/>
          <w:b/>
          <w:color w:val="4472C4" w:themeColor="accent1"/>
          <w:sz w:val="24"/>
        </w:rPr>
      </w:pPr>
      <w:r w:rsidRPr="00FF5C13">
        <w:rPr>
          <w:rFonts w:asciiTheme="majorHAnsi" w:hAnsiTheme="majorHAnsi" w:cstheme="majorHAnsi"/>
          <w:b/>
          <w:color w:val="4472C4" w:themeColor="accent1"/>
          <w:sz w:val="24"/>
        </w:rPr>
        <w:t>Austin, Texas</w:t>
      </w:r>
    </w:p>
    <w:p w14:paraId="3CDA1DE9" w14:textId="34DC7FA6" w:rsidR="00BB2D33" w:rsidRPr="00FF5C13" w:rsidRDefault="00BB2D33" w:rsidP="00766AB2">
      <w:pPr>
        <w:spacing w:after="0" w:line="276" w:lineRule="auto"/>
        <w:jc w:val="both"/>
        <w:rPr>
          <w:rFonts w:asciiTheme="majorHAnsi" w:hAnsiTheme="majorHAnsi" w:cstheme="majorHAnsi"/>
          <w:b/>
          <w:color w:val="4472C4" w:themeColor="accent1"/>
          <w:sz w:val="24"/>
        </w:rPr>
      </w:pPr>
      <w:r>
        <w:rPr>
          <w:rFonts w:asciiTheme="majorHAnsi" w:hAnsiTheme="majorHAnsi" w:cstheme="majorHAnsi"/>
          <w:b/>
          <w:color w:val="4472C4" w:themeColor="accent1"/>
          <w:sz w:val="24"/>
        </w:rPr>
        <w:t>Sr. Tableau Developer/Data Analyst</w:t>
      </w:r>
    </w:p>
    <w:p w14:paraId="548EB447" w14:textId="77777777" w:rsidR="00FF5C13" w:rsidRDefault="00FF5C13" w:rsidP="00766AB2">
      <w:pPr>
        <w:spacing w:after="0" w:line="276" w:lineRule="auto"/>
        <w:jc w:val="both"/>
        <w:rPr>
          <w:rFonts w:asciiTheme="majorHAnsi" w:hAnsiTheme="majorHAnsi" w:cstheme="majorHAnsi"/>
        </w:rPr>
      </w:pPr>
    </w:p>
    <w:p w14:paraId="01A6D8A5" w14:textId="77777777" w:rsidR="0083081F" w:rsidRPr="00FF5C13" w:rsidRDefault="0083081F" w:rsidP="00766AB2">
      <w:pPr>
        <w:spacing w:after="0" w:line="276" w:lineRule="auto"/>
        <w:jc w:val="both"/>
        <w:rPr>
          <w:rFonts w:asciiTheme="majorHAnsi" w:hAnsiTheme="majorHAnsi" w:cstheme="majorHAnsi"/>
        </w:rPr>
      </w:pPr>
      <w:r w:rsidRPr="00FF5C13">
        <w:rPr>
          <w:rFonts w:asciiTheme="majorHAnsi" w:hAnsiTheme="majorHAnsi" w:cstheme="majorHAnsi"/>
          <w:b/>
        </w:rPr>
        <w:t>Project Objective:</w:t>
      </w:r>
      <w:r w:rsidRPr="00FF5C13">
        <w:rPr>
          <w:rFonts w:asciiTheme="majorHAnsi" w:hAnsiTheme="majorHAnsi" w:cstheme="majorHAnsi"/>
        </w:rPr>
        <w:t xml:space="preserve"> This project is to develop </w:t>
      </w:r>
      <w:r w:rsidRPr="00FF5C13">
        <w:rPr>
          <w:rFonts w:asciiTheme="majorHAnsi" w:hAnsiTheme="majorHAnsi" w:cstheme="majorHAnsi"/>
          <w:b/>
        </w:rPr>
        <w:t xml:space="preserve">Federal </w:t>
      </w:r>
      <w:r w:rsidRPr="00FF5C13">
        <w:rPr>
          <w:rFonts w:asciiTheme="majorHAnsi" w:hAnsiTheme="majorHAnsi" w:cstheme="majorHAnsi"/>
        </w:rPr>
        <w:t xml:space="preserve">and </w:t>
      </w:r>
      <w:r w:rsidRPr="00FF5C13">
        <w:rPr>
          <w:rFonts w:asciiTheme="majorHAnsi" w:hAnsiTheme="majorHAnsi" w:cstheme="majorHAnsi"/>
          <w:b/>
        </w:rPr>
        <w:t>State reports</w:t>
      </w:r>
      <w:r w:rsidRPr="00FF5C13">
        <w:rPr>
          <w:rFonts w:asciiTheme="majorHAnsi" w:hAnsiTheme="majorHAnsi" w:cstheme="majorHAnsi"/>
        </w:rPr>
        <w:t xml:space="preserve"> for </w:t>
      </w:r>
      <w:r w:rsidRPr="00FF5C13">
        <w:rPr>
          <w:rFonts w:asciiTheme="majorHAnsi" w:hAnsiTheme="majorHAnsi" w:cstheme="majorHAnsi"/>
          <w:b/>
        </w:rPr>
        <w:t>Texas Home Visiting Program</w:t>
      </w:r>
      <w:r w:rsidRPr="00FF5C13">
        <w:rPr>
          <w:rFonts w:asciiTheme="majorHAnsi" w:hAnsiTheme="majorHAnsi" w:cstheme="majorHAnsi"/>
        </w:rPr>
        <w:t xml:space="preserve"> for Quarterly performance measure.</w:t>
      </w:r>
    </w:p>
    <w:p w14:paraId="78D1E50A" w14:textId="77777777" w:rsidR="0083081F" w:rsidRDefault="0083081F" w:rsidP="00766AB2">
      <w:pPr>
        <w:spacing w:after="0" w:line="276" w:lineRule="auto"/>
        <w:jc w:val="both"/>
        <w:rPr>
          <w:rFonts w:asciiTheme="majorHAnsi" w:hAnsiTheme="majorHAnsi" w:cstheme="majorHAnsi"/>
        </w:rPr>
      </w:pPr>
    </w:p>
    <w:p w14:paraId="274CAC31" w14:textId="77777777" w:rsidR="0083081F" w:rsidRDefault="0083081F" w:rsidP="00766AB2">
      <w:pPr>
        <w:pStyle w:val="ListParagraph"/>
        <w:numPr>
          <w:ilvl w:val="0"/>
          <w:numId w:val="40"/>
        </w:numPr>
        <w:spacing w:line="276" w:lineRule="auto"/>
        <w:rPr>
          <w:rFonts w:asciiTheme="majorHAnsi" w:hAnsiTheme="majorHAnsi" w:cstheme="majorHAnsi"/>
        </w:rPr>
      </w:pPr>
      <w:r w:rsidRPr="00FF5C13">
        <w:rPr>
          <w:rFonts w:asciiTheme="majorHAnsi" w:hAnsiTheme="majorHAnsi" w:cstheme="majorHAnsi"/>
        </w:rPr>
        <w:t xml:space="preserve">Worked as </w:t>
      </w:r>
      <w:r w:rsidRPr="00FF5C13">
        <w:rPr>
          <w:rFonts w:asciiTheme="majorHAnsi" w:hAnsiTheme="majorHAnsi" w:cstheme="majorHAnsi"/>
          <w:b/>
        </w:rPr>
        <w:t>Business Analyst</w:t>
      </w:r>
      <w:r w:rsidR="00CF5D8E">
        <w:rPr>
          <w:rFonts w:asciiTheme="majorHAnsi" w:hAnsiTheme="majorHAnsi" w:cstheme="majorHAnsi"/>
        </w:rPr>
        <w:t xml:space="preserve">, </w:t>
      </w:r>
      <w:r w:rsidR="00CF5D8E" w:rsidRPr="00CF5D8E">
        <w:rPr>
          <w:rFonts w:asciiTheme="majorHAnsi" w:hAnsiTheme="majorHAnsi" w:cstheme="majorHAnsi"/>
          <w:b/>
        </w:rPr>
        <w:t>Data Analyst</w:t>
      </w:r>
      <w:r w:rsidR="00CF5D8E">
        <w:rPr>
          <w:rFonts w:asciiTheme="majorHAnsi" w:hAnsiTheme="majorHAnsi" w:cstheme="majorHAnsi"/>
        </w:rPr>
        <w:t xml:space="preserve"> </w:t>
      </w:r>
      <w:r w:rsidRPr="00FF5C13">
        <w:rPr>
          <w:rFonts w:asciiTheme="majorHAnsi" w:hAnsiTheme="majorHAnsi" w:cstheme="majorHAnsi"/>
        </w:rPr>
        <w:t xml:space="preserve">and </w:t>
      </w:r>
      <w:r w:rsidRPr="00FF5C13">
        <w:rPr>
          <w:rFonts w:asciiTheme="majorHAnsi" w:hAnsiTheme="majorHAnsi" w:cstheme="majorHAnsi"/>
          <w:b/>
        </w:rPr>
        <w:t>Tableau Developer</w:t>
      </w:r>
      <w:r w:rsidRPr="00FF5C13">
        <w:rPr>
          <w:rFonts w:asciiTheme="majorHAnsi" w:hAnsiTheme="majorHAnsi" w:cstheme="majorHAnsi"/>
        </w:rPr>
        <w:t xml:space="preserve"> for State and Federal reports for </w:t>
      </w:r>
      <w:r w:rsidRPr="0075643E">
        <w:rPr>
          <w:rFonts w:asciiTheme="majorHAnsi" w:hAnsiTheme="majorHAnsi" w:cstheme="majorHAnsi"/>
          <w:b/>
        </w:rPr>
        <w:t>DFPS</w:t>
      </w:r>
      <w:r w:rsidRPr="00FF5C13">
        <w:rPr>
          <w:rFonts w:asciiTheme="majorHAnsi" w:hAnsiTheme="majorHAnsi" w:cstheme="majorHAnsi"/>
        </w:rPr>
        <w:t>.</w:t>
      </w:r>
    </w:p>
    <w:p w14:paraId="1198CFFF" w14:textId="3916AC5C" w:rsidR="00B115CA" w:rsidRDefault="00B115CA" w:rsidP="00766AB2">
      <w:pPr>
        <w:pStyle w:val="ListParagraph"/>
        <w:numPr>
          <w:ilvl w:val="0"/>
          <w:numId w:val="40"/>
        </w:numPr>
        <w:spacing w:line="276" w:lineRule="auto"/>
        <w:rPr>
          <w:rFonts w:asciiTheme="majorHAnsi" w:hAnsiTheme="majorHAnsi" w:cstheme="majorHAnsi"/>
        </w:rPr>
      </w:pPr>
      <w:r>
        <w:rPr>
          <w:rFonts w:asciiTheme="majorHAnsi" w:hAnsiTheme="majorHAnsi" w:cstheme="majorHAnsi"/>
        </w:rPr>
        <w:t xml:space="preserve">Worked on </w:t>
      </w:r>
      <w:r w:rsidR="004D0EF2">
        <w:rPr>
          <w:rFonts w:asciiTheme="majorHAnsi" w:hAnsiTheme="majorHAnsi" w:cstheme="majorHAnsi"/>
        </w:rPr>
        <w:t xml:space="preserve">Various </w:t>
      </w:r>
      <w:r w:rsidR="009F1F2B" w:rsidRPr="000D7B96">
        <w:rPr>
          <w:rFonts w:asciiTheme="majorHAnsi" w:hAnsiTheme="majorHAnsi" w:cstheme="majorHAnsi"/>
          <w:b/>
          <w:bCs/>
        </w:rPr>
        <w:t>Federal and State</w:t>
      </w:r>
      <w:r w:rsidR="009F1F2B">
        <w:rPr>
          <w:rFonts w:asciiTheme="majorHAnsi" w:hAnsiTheme="majorHAnsi" w:cstheme="majorHAnsi"/>
        </w:rPr>
        <w:t xml:space="preserve"> Reports for </w:t>
      </w:r>
      <w:r w:rsidR="009F1F2B" w:rsidRPr="000D7B96">
        <w:rPr>
          <w:rFonts w:asciiTheme="majorHAnsi" w:hAnsiTheme="majorHAnsi" w:cstheme="majorHAnsi"/>
          <w:b/>
          <w:bCs/>
        </w:rPr>
        <w:t>MIECHV</w:t>
      </w:r>
      <w:r w:rsidR="00E55F74" w:rsidRPr="000D7B96">
        <w:rPr>
          <w:rFonts w:asciiTheme="majorHAnsi" w:hAnsiTheme="majorHAnsi" w:cstheme="majorHAnsi"/>
          <w:b/>
          <w:bCs/>
        </w:rPr>
        <w:t xml:space="preserve"> Program</w:t>
      </w:r>
      <w:r w:rsidR="00AA787B">
        <w:rPr>
          <w:rFonts w:asciiTheme="majorHAnsi" w:hAnsiTheme="majorHAnsi" w:cstheme="majorHAnsi"/>
        </w:rPr>
        <w:t xml:space="preserve"> </w:t>
      </w:r>
      <w:r w:rsidR="009F1F2B">
        <w:rPr>
          <w:rFonts w:asciiTheme="majorHAnsi" w:hAnsiTheme="majorHAnsi" w:cstheme="majorHAnsi"/>
        </w:rPr>
        <w:t>(</w:t>
      </w:r>
      <w:r w:rsidR="00AA787B">
        <w:rPr>
          <w:rFonts w:asciiTheme="majorHAnsi" w:hAnsiTheme="majorHAnsi" w:cstheme="majorHAnsi"/>
        </w:rPr>
        <w:t>Maternal</w:t>
      </w:r>
      <w:r w:rsidR="009F1F2B">
        <w:rPr>
          <w:rFonts w:asciiTheme="majorHAnsi" w:hAnsiTheme="majorHAnsi" w:cstheme="majorHAnsi"/>
        </w:rPr>
        <w:t xml:space="preserve"> </w:t>
      </w:r>
      <w:r w:rsidR="00E55F74">
        <w:rPr>
          <w:rFonts w:asciiTheme="majorHAnsi" w:hAnsiTheme="majorHAnsi" w:cstheme="majorHAnsi"/>
        </w:rPr>
        <w:t>I</w:t>
      </w:r>
      <w:r w:rsidR="00AA787B">
        <w:rPr>
          <w:rFonts w:asciiTheme="majorHAnsi" w:hAnsiTheme="majorHAnsi" w:cstheme="majorHAnsi"/>
        </w:rPr>
        <w:t xml:space="preserve">nfant and </w:t>
      </w:r>
      <w:r w:rsidR="00E55F74">
        <w:rPr>
          <w:rFonts w:asciiTheme="majorHAnsi" w:hAnsiTheme="majorHAnsi" w:cstheme="majorHAnsi"/>
        </w:rPr>
        <w:t>E</w:t>
      </w:r>
      <w:r w:rsidR="00AA787B">
        <w:rPr>
          <w:rFonts w:asciiTheme="majorHAnsi" w:hAnsiTheme="majorHAnsi" w:cstheme="majorHAnsi"/>
        </w:rPr>
        <w:t xml:space="preserve">arly </w:t>
      </w:r>
      <w:r w:rsidR="00626917">
        <w:rPr>
          <w:rFonts w:asciiTheme="majorHAnsi" w:hAnsiTheme="majorHAnsi" w:cstheme="majorHAnsi"/>
        </w:rPr>
        <w:t>C</w:t>
      </w:r>
      <w:r w:rsidR="00AA787B">
        <w:rPr>
          <w:rFonts w:asciiTheme="majorHAnsi" w:hAnsiTheme="majorHAnsi" w:cstheme="majorHAnsi"/>
        </w:rPr>
        <w:t>hild</w:t>
      </w:r>
      <w:r w:rsidR="00730884">
        <w:rPr>
          <w:rFonts w:asciiTheme="majorHAnsi" w:hAnsiTheme="majorHAnsi" w:cstheme="majorHAnsi"/>
        </w:rPr>
        <w:t>hood Home Visiting Program</w:t>
      </w:r>
      <w:r w:rsidR="00E55F74">
        <w:rPr>
          <w:rFonts w:asciiTheme="majorHAnsi" w:hAnsiTheme="majorHAnsi" w:cstheme="majorHAnsi"/>
        </w:rPr>
        <w:t>)</w:t>
      </w:r>
      <w:r w:rsidR="00626917">
        <w:rPr>
          <w:rFonts w:asciiTheme="majorHAnsi" w:hAnsiTheme="majorHAnsi" w:cstheme="majorHAnsi"/>
        </w:rPr>
        <w:t>.</w:t>
      </w:r>
    </w:p>
    <w:p w14:paraId="16F14076" w14:textId="0316DF91" w:rsidR="001828EA" w:rsidRPr="00FF5C13" w:rsidRDefault="001828EA" w:rsidP="00766AB2">
      <w:pPr>
        <w:pStyle w:val="ListParagraph"/>
        <w:numPr>
          <w:ilvl w:val="0"/>
          <w:numId w:val="40"/>
        </w:numPr>
        <w:spacing w:line="276" w:lineRule="auto"/>
        <w:rPr>
          <w:rFonts w:asciiTheme="majorHAnsi" w:hAnsiTheme="majorHAnsi" w:cstheme="majorHAnsi"/>
        </w:rPr>
      </w:pPr>
      <w:r>
        <w:rPr>
          <w:rFonts w:asciiTheme="majorHAnsi" w:hAnsiTheme="majorHAnsi" w:cstheme="majorHAnsi"/>
        </w:rPr>
        <w:t xml:space="preserve">Worked on </w:t>
      </w:r>
      <w:r w:rsidR="002D27C6" w:rsidRPr="000D7B96">
        <w:rPr>
          <w:rFonts w:asciiTheme="majorHAnsi" w:hAnsiTheme="majorHAnsi" w:cstheme="majorHAnsi"/>
          <w:b/>
          <w:bCs/>
        </w:rPr>
        <w:t>CVS Child Caseload</w:t>
      </w:r>
      <w:r w:rsidR="0011685C">
        <w:rPr>
          <w:rFonts w:asciiTheme="majorHAnsi" w:hAnsiTheme="majorHAnsi" w:cstheme="majorHAnsi"/>
        </w:rPr>
        <w:t xml:space="preserve"> and </w:t>
      </w:r>
      <w:r w:rsidR="0011685C" w:rsidRPr="000D7B96">
        <w:rPr>
          <w:rFonts w:asciiTheme="majorHAnsi" w:hAnsiTheme="majorHAnsi" w:cstheme="majorHAnsi"/>
          <w:b/>
          <w:bCs/>
        </w:rPr>
        <w:t>Child Protective Services-Caseload Investigation</w:t>
      </w:r>
      <w:r w:rsidR="0055749D" w:rsidRPr="000D7B96">
        <w:rPr>
          <w:rFonts w:asciiTheme="majorHAnsi" w:hAnsiTheme="majorHAnsi" w:cstheme="majorHAnsi"/>
          <w:b/>
          <w:bCs/>
        </w:rPr>
        <w:t>s</w:t>
      </w:r>
      <w:r w:rsidR="002D27C6">
        <w:rPr>
          <w:rFonts w:asciiTheme="majorHAnsi" w:hAnsiTheme="majorHAnsi" w:cstheme="majorHAnsi"/>
        </w:rPr>
        <w:t xml:space="preserve"> Snapshot Reports</w:t>
      </w:r>
      <w:r w:rsidR="004F28DF">
        <w:rPr>
          <w:rFonts w:asciiTheme="majorHAnsi" w:hAnsiTheme="majorHAnsi" w:cstheme="majorHAnsi"/>
        </w:rPr>
        <w:t>.</w:t>
      </w:r>
    </w:p>
    <w:p w14:paraId="3EDB0B19" w14:textId="1E6592F1" w:rsidR="000D7B96" w:rsidRPr="000D7B96"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Closely with the business users to gather the requirements and provide the best suitable solution based on my technical expertise. </w:t>
      </w:r>
    </w:p>
    <w:p w14:paraId="723B9DB1" w14:textId="5C1AD2E3" w:rsidR="00831DD5" w:rsidRPr="00FF5C13" w:rsidRDefault="00831DD5"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Pr>
          <w:rFonts w:asciiTheme="majorHAnsi" w:hAnsiTheme="majorHAnsi" w:cstheme="majorHAnsi"/>
        </w:rPr>
        <w:t xml:space="preserve">Worked on </w:t>
      </w:r>
      <w:r w:rsidRPr="000D7B96">
        <w:rPr>
          <w:rFonts w:asciiTheme="majorHAnsi" w:hAnsiTheme="majorHAnsi" w:cstheme="majorHAnsi"/>
          <w:b/>
          <w:bCs/>
        </w:rPr>
        <w:t>user level security filter</w:t>
      </w:r>
      <w:r>
        <w:rPr>
          <w:rFonts w:asciiTheme="majorHAnsi" w:hAnsiTheme="majorHAnsi" w:cstheme="majorHAnsi"/>
        </w:rPr>
        <w:t>.</w:t>
      </w:r>
    </w:p>
    <w:p w14:paraId="39F349A2" w14:textId="455FD2AF"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business and specifications requirements gathering sessions and convert it into design specifications. The design specifications range from high level design to </w:t>
      </w:r>
      <w:r w:rsidR="00831DD5" w:rsidRPr="00FF5C13">
        <w:rPr>
          <w:rFonts w:asciiTheme="majorHAnsi" w:hAnsiTheme="majorHAnsi" w:cstheme="majorHAnsi"/>
        </w:rPr>
        <w:t>application-level</w:t>
      </w:r>
      <w:r w:rsidRPr="00FF5C13">
        <w:rPr>
          <w:rFonts w:asciiTheme="majorHAnsi" w:hAnsiTheme="majorHAnsi" w:cstheme="majorHAnsi"/>
        </w:rPr>
        <w:t xml:space="preserve"> designs.</w:t>
      </w:r>
    </w:p>
    <w:p w14:paraId="455C9043"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Extensive use of </w:t>
      </w:r>
      <w:r w:rsidRPr="00FF5C13">
        <w:rPr>
          <w:rFonts w:asciiTheme="majorHAnsi" w:hAnsiTheme="majorHAnsi" w:cstheme="majorHAnsi"/>
          <w:b/>
        </w:rPr>
        <w:t>SQL Queries</w:t>
      </w:r>
      <w:r w:rsidRPr="00FF5C13">
        <w:rPr>
          <w:rFonts w:asciiTheme="majorHAnsi" w:hAnsiTheme="majorHAnsi" w:cstheme="majorHAnsi"/>
        </w:rPr>
        <w:t xml:space="preserve"> for loading data and creating </w:t>
      </w:r>
      <w:r w:rsidRPr="00FF5C13">
        <w:rPr>
          <w:rFonts w:asciiTheme="majorHAnsi" w:hAnsiTheme="majorHAnsi" w:cstheme="majorHAnsi"/>
          <w:b/>
        </w:rPr>
        <w:t>data extracts.</w:t>
      </w:r>
    </w:p>
    <w:p w14:paraId="0B172DF7" w14:textId="11185976"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preparing the </w:t>
      </w:r>
      <w:r w:rsidRPr="00FF5C13">
        <w:rPr>
          <w:rFonts w:asciiTheme="majorHAnsi" w:hAnsiTheme="majorHAnsi" w:cstheme="majorHAnsi"/>
          <w:b/>
        </w:rPr>
        <w:t>documentation</w:t>
      </w:r>
      <w:r w:rsidRPr="00FF5C13">
        <w:rPr>
          <w:rFonts w:asciiTheme="majorHAnsi" w:hAnsiTheme="majorHAnsi" w:cstheme="majorHAnsi"/>
        </w:rPr>
        <w:t xml:space="preserve"> and </w:t>
      </w:r>
      <w:r w:rsidR="00831DD5" w:rsidRPr="00FF5C13">
        <w:rPr>
          <w:rFonts w:asciiTheme="majorHAnsi" w:hAnsiTheme="majorHAnsi" w:cstheme="majorHAnsi"/>
        </w:rPr>
        <w:t>explaining</w:t>
      </w:r>
      <w:r w:rsidRPr="00FF5C13">
        <w:rPr>
          <w:rFonts w:asciiTheme="majorHAnsi" w:hAnsiTheme="majorHAnsi" w:cstheme="majorHAnsi"/>
        </w:rPr>
        <w:t xml:space="preserve"> the requirements to data team.</w:t>
      </w:r>
    </w:p>
    <w:p w14:paraId="134B051F" w14:textId="295E0168"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Actively involved with the </w:t>
      </w:r>
      <w:r w:rsidRPr="00FF5C13">
        <w:rPr>
          <w:rFonts w:asciiTheme="majorHAnsi" w:hAnsiTheme="majorHAnsi" w:cstheme="majorHAnsi"/>
          <w:b/>
        </w:rPr>
        <w:t>application team</w:t>
      </w:r>
      <w:r w:rsidRPr="00FF5C13">
        <w:rPr>
          <w:rFonts w:asciiTheme="majorHAnsi" w:hAnsiTheme="majorHAnsi" w:cstheme="majorHAnsi"/>
        </w:rPr>
        <w:t xml:space="preserve"> to share </w:t>
      </w:r>
      <w:r w:rsidRPr="00FF5C13">
        <w:rPr>
          <w:rFonts w:asciiTheme="majorHAnsi" w:hAnsiTheme="majorHAnsi" w:cstheme="majorHAnsi"/>
          <w:b/>
        </w:rPr>
        <w:t xml:space="preserve">business </w:t>
      </w:r>
      <w:r w:rsidR="00831DD5" w:rsidRPr="00FF5C13">
        <w:rPr>
          <w:rFonts w:asciiTheme="majorHAnsi" w:hAnsiTheme="majorHAnsi" w:cstheme="majorHAnsi"/>
          <w:b/>
        </w:rPr>
        <w:t>requirements</w:t>
      </w:r>
      <w:r w:rsidRPr="00FF5C13">
        <w:rPr>
          <w:rFonts w:asciiTheme="majorHAnsi" w:hAnsiTheme="majorHAnsi" w:cstheme="majorHAnsi"/>
        </w:rPr>
        <w:t xml:space="preserve"> and get the required </w:t>
      </w:r>
      <w:r w:rsidR="00831DD5" w:rsidRPr="00FF5C13">
        <w:rPr>
          <w:rFonts w:asciiTheme="majorHAnsi" w:hAnsiTheme="majorHAnsi" w:cstheme="majorHAnsi"/>
        </w:rPr>
        <w:t>data.</w:t>
      </w:r>
    </w:p>
    <w:p w14:paraId="40102611" w14:textId="504CA5AF"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Analyzing the business requirements and writing </w:t>
      </w:r>
      <w:r w:rsidRPr="00FF5C13">
        <w:rPr>
          <w:rFonts w:asciiTheme="majorHAnsi" w:hAnsiTheme="majorHAnsi" w:cstheme="majorHAnsi"/>
          <w:b/>
        </w:rPr>
        <w:t>SQL queries</w:t>
      </w:r>
      <w:r w:rsidRPr="00FF5C13">
        <w:rPr>
          <w:rFonts w:asciiTheme="majorHAnsi" w:hAnsiTheme="majorHAnsi" w:cstheme="majorHAnsi"/>
        </w:rPr>
        <w:t xml:space="preserve"> to get the required </w:t>
      </w:r>
      <w:r w:rsidR="00831DD5" w:rsidRPr="00FF5C13">
        <w:rPr>
          <w:rFonts w:asciiTheme="majorHAnsi" w:hAnsiTheme="majorHAnsi" w:cstheme="majorHAnsi"/>
        </w:rPr>
        <w:t>data.</w:t>
      </w:r>
    </w:p>
    <w:p w14:paraId="46912FAB" w14:textId="01B19425"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closely with </w:t>
      </w:r>
      <w:r w:rsidRPr="00FF5C13">
        <w:rPr>
          <w:rFonts w:asciiTheme="majorHAnsi" w:hAnsiTheme="majorHAnsi" w:cstheme="majorHAnsi"/>
          <w:b/>
        </w:rPr>
        <w:t>ETL team</w:t>
      </w:r>
      <w:r w:rsidRPr="00FF5C13">
        <w:rPr>
          <w:rFonts w:asciiTheme="majorHAnsi" w:hAnsiTheme="majorHAnsi" w:cstheme="majorHAnsi"/>
        </w:rPr>
        <w:t xml:space="preserve"> for designing the </w:t>
      </w:r>
      <w:r w:rsidR="00FF5C13" w:rsidRPr="00FF5C13">
        <w:rPr>
          <w:rFonts w:asciiTheme="majorHAnsi" w:hAnsiTheme="majorHAnsi" w:cstheme="majorHAnsi"/>
          <w:b/>
        </w:rPr>
        <w:t>F</w:t>
      </w:r>
      <w:r w:rsidRPr="00FF5C13">
        <w:rPr>
          <w:rFonts w:asciiTheme="majorHAnsi" w:hAnsiTheme="majorHAnsi" w:cstheme="majorHAnsi"/>
          <w:b/>
        </w:rPr>
        <w:t xml:space="preserve">act </w:t>
      </w:r>
      <w:r w:rsidR="00831DD5" w:rsidRPr="00FF5C13">
        <w:rPr>
          <w:rFonts w:asciiTheme="majorHAnsi" w:hAnsiTheme="majorHAnsi" w:cstheme="majorHAnsi"/>
          <w:b/>
        </w:rPr>
        <w:t>tables.</w:t>
      </w:r>
    </w:p>
    <w:p w14:paraId="4ADE96A0"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Designed </w:t>
      </w:r>
      <w:r w:rsidRPr="00FF5C13">
        <w:rPr>
          <w:rFonts w:asciiTheme="majorHAnsi" w:hAnsiTheme="majorHAnsi" w:cstheme="majorHAnsi"/>
          <w:b/>
        </w:rPr>
        <w:t>Ad-Hoc reports</w:t>
      </w:r>
      <w:r w:rsidRPr="00FF5C13">
        <w:rPr>
          <w:rFonts w:asciiTheme="majorHAnsi" w:hAnsiTheme="majorHAnsi" w:cstheme="majorHAnsi"/>
        </w:rPr>
        <w:t xml:space="preserve"> across various verticals as per the </w:t>
      </w:r>
      <w:r w:rsidRPr="00FF5C13">
        <w:rPr>
          <w:rFonts w:asciiTheme="majorHAnsi" w:hAnsiTheme="majorHAnsi" w:cstheme="majorHAnsi"/>
          <w:b/>
        </w:rPr>
        <w:t xml:space="preserve">business </w:t>
      </w:r>
      <w:r w:rsidR="00FF5C13" w:rsidRPr="00FF5C13">
        <w:rPr>
          <w:rFonts w:asciiTheme="majorHAnsi" w:hAnsiTheme="majorHAnsi" w:cstheme="majorHAnsi"/>
          <w:b/>
        </w:rPr>
        <w:t>users’</w:t>
      </w:r>
      <w:r w:rsidRPr="00FF5C13">
        <w:rPr>
          <w:rFonts w:asciiTheme="majorHAnsi" w:hAnsiTheme="majorHAnsi" w:cstheme="majorHAnsi"/>
        </w:rPr>
        <w:t xml:space="preserve"> requirements and had </w:t>
      </w:r>
      <w:r w:rsidRPr="00FF5C13">
        <w:rPr>
          <w:rFonts w:asciiTheme="majorHAnsi" w:hAnsiTheme="majorHAnsi" w:cstheme="majorHAnsi"/>
          <w:b/>
        </w:rPr>
        <w:t>Demo</w:t>
      </w:r>
      <w:r w:rsidRPr="00FF5C13">
        <w:rPr>
          <w:rFonts w:asciiTheme="majorHAnsi" w:hAnsiTheme="majorHAnsi" w:cstheme="majorHAnsi"/>
        </w:rPr>
        <w:t xml:space="preserve"> sessions for acceptance and changes if required.</w:t>
      </w:r>
    </w:p>
    <w:p w14:paraId="58455A5B"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b/>
        </w:rPr>
      </w:pPr>
      <w:r w:rsidRPr="00FF5C13">
        <w:rPr>
          <w:rFonts w:asciiTheme="majorHAnsi" w:hAnsiTheme="majorHAnsi" w:cstheme="majorHAnsi"/>
        </w:rPr>
        <w:t xml:space="preserve">Worked on </w:t>
      </w:r>
      <w:r w:rsidRPr="00FF5C13">
        <w:rPr>
          <w:rFonts w:asciiTheme="majorHAnsi" w:hAnsiTheme="majorHAnsi" w:cstheme="majorHAnsi"/>
          <w:b/>
        </w:rPr>
        <w:t>Tableau dashboard</w:t>
      </w:r>
      <w:r w:rsidRPr="00FF5C13">
        <w:rPr>
          <w:rFonts w:asciiTheme="majorHAnsi" w:hAnsiTheme="majorHAnsi" w:cstheme="majorHAnsi"/>
        </w:rPr>
        <w:t xml:space="preserve"> development, creation and validation of </w:t>
      </w:r>
      <w:r w:rsidRPr="00FF5C13">
        <w:rPr>
          <w:rFonts w:asciiTheme="majorHAnsi" w:hAnsiTheme="majorHAnsi" w:cstheme="majorHAnsi"/>
          <w:b/>
        </w:rPr>
        <w:t xml:space="preserve">dashboard </w:t>
      </w:r>
      <w:r w:rsidRPr="00FF5C13">
        <w:rPr>
          <w:rFonts w:asciiTheme="majorHAnsi" w:hAnsiTheme="majorHAnsi" w:cstheme="majorHAnsi"/>
        </w:rPr>
        <w:t xml:space="preserve">and report </w:t>
      </w:r>
      <w:r w:rsidRPr="00FF5C13">
        <w:rPr>
          <w:rFonts w:asciiTheme="majorHAnsi" w:hAnsiTheme="majorHAnsi" w:cstheme="majorHAnsi"/>
          <w:b/>
        </w:rPr>
        <w:t>mock-ups.</w:t>
      </w:r>
    </w:p>
    <w:p w14:paraId="77A833EA"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Interpreting new and changing business requirements to determine the impact and proposing enhancements and changes to meet these new requirements.</w:t>
      </w:r>
    </w:p>
    <w:p w14:paraId="0ADC9691"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b/>
        </w:rPr>
      </w:pPr>
      <w:r w:rsidRPr="00FF5C13">
        <w:rPr>
          <w:rFonts w:asciiTheme="majorHAnsi" w:hAnsiTheme="majorHAnsi" w:cstheme="majorHAnsi"/>
        </w:rPr>
        <w:t xml:space="preserve">Worked on various Federal and state report development. And had merged them in single </w:t>
      </w:r>
      <w:r w:rsidRPr="00FF5C13">
        <w:rPr>
          <w:rFonts w:asciiTheme="majorHAnsi" w:hAnsiTheme="majorHAnsi" w:cstheme="majorHAnsi"/>
          <w:b/>
        </w:rPr>
        <w:t>referral Tab respectively.</w:t>
      </w:r>
    </w:p>
    <w:p w14:paraId="4B88E435"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Extensively used </w:t>
      </w:r>
      <w:r w:rsidRPr="00FF5C13">
        <w:rPr>
          <w:rFonts w:asciiTheme="majorHAnsi" w:hAnsiTheme="majorHAnsi" w:cstheme="majorHAnsi"/>
          <w:b/>
        </w:rPr>
        <w:t>Action filters</w:t>
      </w:r>
      <w:r w:rsidRPr="00FF5C13">
        <w:rPr>
          <w:rFonts w:asciiTheme="majorHAnsi" w:hAnsiTheme="majorHAnsi" w:cstheme="majorHAnsi"/>
        </w:rPr>
        <w:t xml:space="preserve"> to build the </w:t>
      </w:r>
      <w:r w:rsidRPr="00FF5C13">
        <w:rPr>
          <w:rFonts w:asciiTheme="majorHAnsi" w:hAnsiTheme="majorHAnsi" w:cstheme="majorHAnsi"/>
          <w:b/>
        </w:rPr>
        <w:t>reports</w:t>
      </w:r>
      <w:r w:rsidRPr="00FF5C13">
        <w:rPr>
          <w:rFonts w:asciiTheme="majorHAnsi" w:hAnsiTheme="majorHAnsi" w:cstheme="majorHAnsi"/>
        </w:rPr>
        <w:t xml:space="preserve">. </w:t>
      </w:r>
    </w:p>
    <w:p w14:paraId="5DA7B38C"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w:t>
      </w:r>
      <w:r w:rsidR="00FF5C13">
        <w:rPr>
          <w:rFonts w:asciiTheme="majorHAnsi" w:hAnsiTheme="majorHAnsi" w:cstheme="majorHAnsi"/>
          <w:b/>
        </w:rPr>
        <w:t>C</w:t>
      </w:r>
      <w:r w:rsidRPr="00FF5C13">
        <w:rPr>
          <w:rFonts w:asciiTheme="majorHAnsi" w:hAnsiTheme="majorHAnsi" w:cstheme="majorHAnsi"/>
          <w:b/>
        </w:rPr>
        <w:t>omplex dashboards</w:t>
      </w:r>
      <w:r w:rsidRPr="00FF5C13">
        <w:rPr>
          <w:rFonts w:asciiTheme="majorHAnsi" w:hAnsiTheme="majorHAnsi" w:cstheme="majorHAnsi"/>
        </w:rPr>
        <w:t xml:space="preserve"> for performance issues. And wrote </w:t>
      </w:r>
      <w:r w:rsidRPr="004B6A48">
        <w:rPr>
          <w:rFonts w:asciiTheme="majorHAnsi" w:hAnsiTheme="majorHAnsi" w:cstheme="majorHAnsi"/>
          <w:b/>
        </w:rPr>
        <w:t>Custom SQL</w:t>
      </w:r>
      <w:r w:rsidRPr="00FF5C13">
        <w:rPr>
          <w:rFonts w:asciiTheme="majorHAnsi" w:hAnsiTheme="majorHAnsi" w:cstheme="majorHAnsi"/>
        </w:rPr>
        <w:t xml:space="preserve"> for various Federal reports to improve the performance.</w:t>
      </w:r>
    </w:p>
    <w:p w14:paraId="059FEA17"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Wrote multiples </w:t>
      </w:r>
      <w:r w:rsidRPr="004B6A48">
        <w:rPr>
          <w:rFonts w:asciiTheme="majorHAnsi" w:hAnsiTheme="majorHAnsi" w:cstheme="majorHAnsi"/>
          <w:b/>
        </w:rPr>
        <w:t>LOD calculations</w:t>
      </w:r>
      <w:r w:rsidRPr="00FF5C13">
        <w:rPr>
          <w:rFonts w:asciiTheme="majorHAnsi" w:hAnsiTheme="majorHAnsi" w:cstheme="majorHAnsi"/>
        </w:rPr>
        <w:t xml:space="preserve"> in a single </w:t>
      </w:r>
      <w:r w:rsidRPr="004B6A48">
        <w:rPr>
          <w:rFonts w:asciiTheme="majorHAnsi" w:hAnsiTheme="majorHAnsi" w:cstheme="majorHAnsi"/>
          <w:b/>
        </w:rPr>
        <w:t>Tableau report</w:t>
      </w:r>
      <w:r w:rsidRPr="00FF5C13">
        <w:rPr>
          <w:rFonts w:asciiTheme="majorHAnsi" w:hAnsiTheme="majorHAnsi" w:cstheme="majorHAnsi"/>
        </w:rPr>
        <w:t xml:space="preserve"> to get the required data as per business requirement.</w:t>
      </w:r>
    </w:p>
    <w:p w14:paraId="62E41ADE"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w:t>
      </w:r>
      <w:r w:rsidRPr="004B6A48">
        <w:rPr>
          <w:rFonts w:asciiTheme="majorHAnsi" w:hAnsiTheme="majorHAnsi" w:cstheme="majorHAnsi"/>
          <w:b/>
        </w:rPr>
        <w:t>system testing</w:t>
      </w:r>
      <w:r w:rsidRPr="00FF5C13">
        <w:rPr>
          <w:rFonts w:asciiTheme="majorHAnsi" w:hAnsiTheme="majorHAnsi" w:cstheme="majorHAnsi"/>
        </w:rPr>
        <w:t xml:space="preserve"> of </w:t>
      </w:r>
      <w:r w:rsidRPr="004B6A48">
        <w:rPr>
          <w:rFonts w:asciiTheme="majorHAnsi" w:hAnsiTheme="majorHAnsi" w:cstheme="majorHAnsi"/>
          <w:b/>
        </w:rPr>
        <w:t>Tableau reports</w:t>
      </w:r>
      <w:r w:rsidRPr="00FF5C13">
        <w:rPr>
          <w:rFonts w:asciiTheme="majorHAnsi" w:hAnsiTheme="majorHAnsi" w:cstheme="majorHAnsi"/>
        </w:rPr>
        <w:t xml:space="preserve"> and do </w:t>
      </w:r>
      <w:r w:rsidRPr="004B6A48">
        <w:rPr>
          <w:rFonts w:asciiTheme="majorHAnsi" w:hAnsiTheme="majorHAnsi" w:cstheme="majorHAnsi"/>
          <w:b/>
        </w:rPr>
        <w:t>data validation</w:t>
      </w:r>
      <w:r w:rsidRPr="00FF5C13">
        <w:rPr>
          <w:rFonts w:asciiTheme="majorHAnsi" w:hAnsiTheme="majorHAnsi" w:cstheme="majorHAnsi"/>
        </w:rPr>
        <w:t xml:space="preserve">. </w:t>
      </w:r>
    </w:p>
    <w:p w14:paraId="63E79E6C"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Deployed the </w:t>
      </w:r>
      <w:r w:rsidRPr="004B6A48">
        <w:rPr>
          <w:rFonts w:asciiTheme="majorHAnsi" w:hAnsiTheme="majorHAnsi" w:cstheme="majorHAnsi"/>
          <w:b/>
        </w:rPr>
        <w:t>Tableau reports</w:t>
      </w:r>
      <w:r w:rsidRPr="00FF5C13">
        <w:rPr>
          <w:rFonts w:asciiTheme="majorHAnsi" w:hAnsiTheme="majorHAnsi" w:cstheme="majorHAnsi"/>
        </w:rPr>
        <w:t xml:space="preserve"> to </w:t>
      </w:r>
      <w:r w:rsidRPr="004B6A48">
        <w:rPr>
          <w:rFonts w:asciiTheme="majorHAnsi" w:hAnsiTheme="majorHAnsi" w:cstheme="majorHAnsi"/>
          <w:b/>
        </w:rPr>
        <w:t>UAT</w:t>
      </w:r>
      <w:r w:rsidRPr="00FF5C13">
        <w:rPr>
          <w:rFonts w:asciiTheme="majorHAnsi" w:hAnsiTheme="majorHAnsi" w:cstheme="majorHAnsi"/>
        </w:rPr>
        <w:t xml:space="preserve"> for user validation and supported the business for defect fixing.</w:t>
      </w:r>
    </w:p>
    <w:p w14:paraId="47B58507"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publishing the </w:t>
      </w:r>
      <w:r w:rsidRPr="004B6A48">
        <w:rPr>
          <w:rFonts w:asciiTheme="majorHAnsi" w:hAnsiTheme="majorHAnsi" w:cstheme="majorHAnsi"/>
          <w:b/>
        </w:rPr>
        <w:t>Tableau reports</w:t>
      </w:r>
      <w:r w:rsidRPr="00FF5C13">
        <w:rPr>
          <w:rFonts w:asciiTheme="majorHAnsi" w:hAnsiTheme="majorHAnsi" w:cstheme="majorHAnsi"/>
        </w:rPr>
        <w:t xml:space="preserve"> to </w:t>
      </w:r>
      <w:r w:rsidRPr="004B6A48">
        <w:rPr>
          <w:rFonts w:asciiTheme="majorHAnsi" w:hAnsiTheme="majorHAnsi" w:cstheme="majorHAnsi"/>
          <w:b/>
        </w:rPr>
        <w:t>server</w:t>
      </w:r>
      <w:r w:rsidRPr="00FF5C13">
        <w:rPr>
          <w:rFonts w:asciiTheme="majorHAnsi" w:hAnsiTheme="majorHAnsi" w:cstheme="majorHAnsi"/>
        </w:rPr>
        <w:t xml:space="preserve"> for internal and external usage.</w:t>
      </w:r>
    </w:p>
    <w:p w14:paraId="19BD37AF" w14:textId="77777777" w:rsidR="0083081F" w:rsidRPr="00FF5C13" w:rsidRDefault="0083081F" w:rsidP="00766AB2">
      <w:pPr>
        <w:pStyle w:val="ListParagraph"/>
        <w:numPr>
          <w:ilvl w:val="0"/>
          <w:numId w:val="40"/>
        </w:numPr>
        <w:spacing w:before="100" w:beforeAutospacing="1" w:after="100" w:afterAutospacing="1" w:line="276" w:lineRule="auto"/>
        <w:jc w:val="both"/>
        <w:rPr>
          <w:rFonts w:asciiTheme="majorHAnsi" w:hAnsiTheme="majorHAnsi" w:cstheme="majorHAnsi"/>
        </w:rPr>
      </w:pPr>
      <w:r w:rsidRPr="00FF5C13">
        <w:rPr>
          <w:rFonts w:asciiTheme="majorHAnsi" w:hAnsiTheme="majorHAnsi" w:cstheme="majorHAnsi"/>
        </w:rPr>
        <w:t xml:space="preserve">Worked on creating </w:t>
      </w:r>
      <w:r w:rsidRPr="004B6A48">
        <w:rPr>
          <w:rFonts w:asciiTheme="majorHAnsi" w:hAnsiTheme="majorHAnsi" w:cstheme="majorHAnsi"/>
          <w:b/>
        </w:rPr>
        <w:t>users</w:t>
      </w:r>
      <w:r w:rsidRPr="00FF5C13">
        <w:rPr>
          <w:rFonts w:asciiTheme="majorHAnsi" w:hAnsiTheme="majorHAnsi" w:cstheme="majorHAnsi"/>
        </w:rPr>
        <w:t xml:space="preserve"> and </w:t>
      </w:r>
      <w:r w:rsidRPr="004B6A48">
        <w:rPr>
          <w:rFonts w:asciiTheme="majorHAnsi" w:hAnsiTheme="majorHAnsi" w:cstheme="majorHAnsi"/>
          <w:b/>
        </w:rPr>
        <w:t>groups</w:t>
      </w:r>
      <w:r w:rsidRPr="00FF5C13">
        <w:rPr>
          <w:rFonts w:asciiTheme="majorHAnsi" w:hAnsiTheme="majorHAnsi" w:cstheme="majorHAnsi"/>
        </w:rPr>
        <w:t xml:space="preserve"> for giving the permissions in </w:t>
      </w:r>
      <w:r w:rsidRPr="004B6A48">
        <w:rPr>
          <w:rFonts w:asciiTheme="majorHAnsi" w:hAnsiTheme="majorHAnsi" w:cstheme="majorHAnsi"/>
          <w:b/>
        </w:rPr>
        <w:t>Tableau Server</w:t>
      </w:r>
      <w:r w:rsidRPr="00FF5C13">
        <w:rPr>
          <w:rFonts w:asciiTheme="majorHAnsi" w:hAnsiTheme="majorHAnsi" w:cstheme="majorHAnsi"/>
        </w:rPr>
        <w:t xml:space="preserve"> for respective users to </w:t>
      </w:r>
      <w:r w:rsidRPr="004B6A48">
        <w:rPr>
          <w:rFonts w:asciiTheme="majorHAnsi" w:hAnsiTheme="majorHAnsi" w:cstheme="majorHAnsi"/>
          <w:b/>
        </w:rPr>
        <w:t>Federal and State reports</w:t>
      </w:r>
      <w:r w:rsidRPr="00FF5C13">
        <w:rPr>
          <w:rFonts w:asciiTheme="majorHAnsi" w:hAnsiTheme="majorHAnsi" w:cstheme="majorHAnsi"/>
        </w:rPr>
        <w:t>.</w:t>
      </w:r>
    </w:p>
    <w:p w14:paraId="6E0C9E15" w14:textId="77777777" w:rsidR="0049654F" w:rsidRDefault="008F182A" w:rsidP="00766AB2">
      <w:pPr>
        <w:spacing w:after="0" w:line="276" w:lineRule="auto"/>
        <w:jc w:val="both"/>
        <w:rPr>
          <w:rFonts w:asciiTheme="majorHAnsi" w:hAnsiTheme="majorHAnsi" w:cstheme="majorHAnsi"/>
          <w:b/>
        </w:rPr>
      </w:pPr>
      <w:r>
        <w:rPr>
          <w:rFonts w:asciiTheme="majorHAnsi" w:hAnsiTheme="majorHAnsi" w:cstheme="majorHAnsi"/>
          <w:b/>
        </w:rPr>
        <w:t xml:space="preserve">    </w:t>
      </w:r>
    </w:p>
    <w:p w14:paraId="0B0DFBC2" w14:textId="5FF250A4" w:rsidR="0083081F" w:rsidRPr="0083081F" w:rsidRDefault="008F182A" w:rsidP="00766AB2">
      <w:pPr>
        <w:spacing w:after="0" w:line="276" w:lineRule="auto"/>
        <w:jc w:val="both"/>
        <w:rPr>
          <w:rFonts w:asciiTheme="majorHAnsi" w:hAnsiTheme="majorHAnsi" w:cstheme="majorHAnsi"/>
        </w:rPr>
      </w:pPr>
      <w:r>
        <w:rPr>
          <w:rFonts w:asciiTheme="majorHAnsi" w:hAnsiTheme="majorHAnsi" w:cstheme="majorHAnsi"/>
          <w:b/>
        </w:rPr>
        <w:t xml:space="preserve"> </w:t>
      </w:r>
      <w:r w:rsidR="0083081F" w:rsidRPr="0083081F">
        <w:rPr>
          <w:rFonts w:asciiTheme="majorHAnsi" w:hAnsiTheme="majorHAnsi" w:cstheme="majorHAnsi"/>
          <w:b/>
        </w:rPr>
        <w:t>Environment</w:t>
      </w:r>
      <w:r w:rsidR="0083081F" w:rsidRPr="0083081F">
        <w:rPr>
          <w:rFonts w:asciiTheme="majorHAnsi" w:hAnsiTheme="majorHAnsi" w:cstheme="majorHAnsi"/>
        </w:rPr>
        <w:t>: Tableau</w:t>
      </w:r>
      <w:r w:rsidR="00DB694D">
        <w:rPr>
          <w:rFonts w:asciiTheme="majorHAnsi" w:hAnsiTheme="majorHAnsi" w:cstheme="majorHAnsi"/>
        </w:rPr>
        <w:t xml:space="preserve"> Desktop</w:t>
      </w:r>
      <w:r w:rsidR="0083081F" w:rsidRPr="0083081F">
        <w:rPr>
          <w:rFonts w:asciiTheme="majorHAnsi" w:hAnsiTheme="majorHAnsi" w:cstheme="majorHAnsi"/>
        </w:rPr>
        <w:t xml:space="preserve"> </w:t>
      </w:r>
      <w:r w:rsidR="00DB694D">
        <w:rPr>
          <w:rFonts w:asciiTheme="majorHAnsi" w:hAnsiTheme="majorHAnsi" w:cstheme="majorHAnsi"/>
          <w:b/>
        </w:rPr>
        <w:t>2021.2</w:t>
      </w:r>
      <w:r w:rsidR="0083081F" w:rsidRPr="0083081F">
        <w:rPr>
          <w:rFonts w:asciiTheme="majorHAnsi" w:hAnsiTheme="majorHAnsi" w:cstheme="majorHAnsi"/>
        </w:rPr>
        <w:t>, Tableau Server</w:t>
      </w:r>
      <w:r w:rsidR="00DB694D">
        <w:rPr>
          <w:rFonts w:asciiTheme="majorHAnsi" w:hAnsiTheme="majorHAnsi" w:cstheme="majorHAnsi"/>
        </w:rPr>
        <w:t xml:space="preserve"> </w:t>
      </w:r>
      <w:r w:rsidR="00DB694D">
        <w:rPr>
          <w:rFonts w:asciiTheme="majorHAnsi" w:hAnsiTheme="majorHAnsi" w:cstheme="majorHAnsi"/>
          <w:b/>
        </w:rPr>
        <w:t>2021.2</w:t>
      </w:r>
      <w:r w:rsidR="0083081F" w:rsidRPr="0083081F">
        <w:rPr>
          <w:rFonts w:asciiTheme="majorHAnsi" w:hAnsiTheme="majorHAnsi" w:cstheme="majorHAnsi"/>
        </w:rPr>
        <w:t>, Oracle, SQL Developer,</w:t>
      </w:r>
      <w:r w:rsidR="00DB694D" w:rsidRPr="00DB694D">
        <w:rPr>
          <w:rFonts w:asciiTheme="majorHAnsi" w:hAnsiTheme="majorHAnsi" w:cstheme="majorHAnsi"/>
        </w:rPr>
        <w:t xml:space="preserve"> </w:t>
      </w:r>
      <w:r w:rsidR="00DB694D" w:rsidRPr="0083081F">
        <w:rPr>
          <w:rFonts w:asciiTheme="majorHAnsi" w:hAnsiTheme="majorHAnsi" w:cstheme="majorHAnsi"/>
        </w:rPr>
        <w:t>Toad</w:t>
      </w:r>
      <w:r w:rsidR="00DB694D">
        <w:rPr>
          <w:rFonts w:asciiTheme="majorHAnsi" w:hAnsiTheme="majorHAnsi" w:cstheme="majorHAnsi"/>
        </w:rPr>
        <w:t xml:space="preserve">, </w:t>
      </w:r>
      <w:r w:rsidR="0083081F" w:rsidRPr="0083081F">
        <w:rPr>
          <w:rFonts w:asciiTheme="majorHAnsi" w:hAnsiTheme="majorHAnsi" w:cstheme="majorHAnsi"/>
        </w:rPr>
        <w:t>MS Excel</w:t>
      </w:r>
      <w:r w:rsidR="00FF5C13">
        <w:rPr>
          <w:rFonts w:asciiTheme="majorHAnsi" w:hAnsiTheme="majorHAnsi" w:cstheme="majorHAnsi"/>
        </w:rPr>
        <w:t>.</w:t>
      </w:r>
    </w:p>
    <w:bookmarkEnd w:id="4"/>
    <w:p w14:paraId="32800A62" w14:textId="77777777" w:rsidR="00FF5C13" w:rsidRDefault="00FF5C13" w:rsidP="00766AB2">
      <w:pPr>
        <w:spacing w:after="0" w:line="276" w:lineRule="auto"/>
        <w:jc w:val="both"/>
        <w:rPr>
          <w:rFonts w:ascii="Times New Roman" w:hAnsi="Times New Roman"/>
          <w:sz w:val="24"/>
          <w:szCs w:val="24"/>
        </w:rPr>
      </w:pPr>
    </w:p>
    <w:p w14:paraId="751B2153" w14:textId="77777777" w:rsidR="00E7724E" w:rsidRDefault="00E7724E" w:rsidP="00766AB2">
      <w:pPr>
        <w:spacing w:after="0" w:line="276" w:lineRule="auto"/>
        <w:jc w:val="both"/>
        <w:rPr>
          <w:rFonts w:asciiTheme="majorHAnsi" w:hAnsiTheme="majorHAnsi" w:cstheme="majorHAnsi"/>
          <w:b/>
          <w:color w:val="4472C4" w:themeColor="accent1"/>
          <w:sz w:val="24"/>
        </w:rPr>
      </w:pPr>
    </w:p>
    <w:p w14:paraId="500D47F5"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780A4347"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4233C068"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1AE7A8DC"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44A097F4"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2CDA512F" w14:textId="4445CB99" w:rsidR="000A0FDB" w:rsidRDefault="000A0FDB" w:rsidP="00766AB2">
      <w:pPr>
        <w:spacing w:after="0" w:line="276" w:lineRule="auto"/>
        <w:jc w:val="both"/>
        <w:rPr>
          <w:rFonts w:asciiTheme="majorHAnsi" w:hAnsiTheme="majorHAnsi" w:cstheme="majorHAnsi"/>
          <w:b/>
          <w:color w:val="4472C4" w:themeColor="accent1"/>
          <w:sz w:val="24"/>
        </w:rPr>
      </w:pPr>
      <w:r>
        <w:rPr>
          <w:rFonts w:asciiTheme="majorHAnsi" w:hAnsiTheme="majorHAnsi" w:cstheme="majorHAnsi"/>
          <w:b/>
          <w:color w:val="4472C4" w:themeColor="accent1"/>
          <w:sz w:val="24"/>
        </w:rPr>
        <w:t xml:space="preserve">Capital Group, Irvine, CA                                                                                        Mar 2018- </w:t>
      </w:r>
      <w:r w:rsidR="00FF5C13">
        <w:rPr>
          <w:rFonts w:asciiTheme="majorHAnsi" w:hAnsiTheme="majorHAnsi" w:cstheme="majorHAnsi"/>
          <w:b/>
          <w:color w:val="4472C4" w:themeColor="accent1"/>
          <w:sz w:val="24"/>
        </w:rPr>
        <w:t>Nov 2018</w:t>
      </w:r>
    </w:p>
    <w:p w14:paraId="4E693E6E" w14:textId="77777777" w:rsidR="000A0FDB" w:rsidRDefault="000A0FDB" w:rsidP="00766AB2">
      <w:pPr>
        <w:spacing w:after="0" w:line="276" w:lineRule="auto"/>
        <w:jc w:val="both"/>
        <w:rPr>
          <w:rFonts w:asciiTheme="majorHAnsi" w:hAnsiTheme="majorHAnsi" w:cstheme="majorHAnsi"/>
          <w:b/>
          <w:color w:val="4472C4" w:themeColor="accent1"/>
          <w:sz w:val="24"/>
        </w:rPr>
      </w:pPr>
      <w:r>
        <w:rPr>
          <w:rFonts w:asciiTheme="majorHAnsi" w:hAnsiTheme="majorHAnsi" w:cstheme="majorHAnsi"/>
          <w:b/>
          <w:color w:val="4472C4" w:themeColor="accent1"/>
          <w:sz w:val="24"/>
        </w:rPr>
        <w:t>Sr. Tableau Developer</w:t>
      </w:r>
    </w:p>
    <w:p w14:paraId="368CF14E" w14:textId="77777777" w:rsidR="00211E00" w:rsidRDefault="00211E00" w:rsidP="00766AB2">
      <w:pPr>
        <w:spacing w:after="0" w:line="276" w:lineRule="auto"/>
        <w:jc w:val="both"/>
        <w:rPr>
          <w:rFonts w:asciiTheme="majorHAnsi" w:hAnsiTheme="majorHAnsi" w:cstheme="majorHAnsi"/>
          <w:b/>
          <w:color w:val="4472C4" w:themeColor="accent1"/>
          <w:sz w:val="24"/>
        </w:rPr>
      </w:pPr>
    </w:p>
    <w:p w14:paraId="48973073" w14:textId="5084267B" w:rsidR="00DA1966" w:rsidRPr="00E16916" w:rsidRDefault="00DA1966" w:rsidP="00E16916">
      <w:pPr>
        <w:rPr>
          <w:rFonts w:ascii="Arial" w:hAnsi="Arial" w:cs="Arial"/>
          <w:color w:val="202122"/>
          <w:sz w:val="21"/>
          <w:szCs w:val="21"/>
          <w:shd w:val="clear" w:color="auto" w:fill="FFFFFF"/>
        </w:rPr>
      </w:pPr>
      <w:r w:rsidRPr="00517F77">
        <w:rPr>
          <w:rFonts w:asciiTheme="majorHAnsi" w:hAnsiTheme="majorHAnsi" w:cstheme="majorHAnsi"/>
          <w:b/>
        </w:rPr>
        <w:t>Project Objective</w:t>
      </w:r>
      <w:r>
        <w:rPr>
          <w:rFonts w:asciiTheme="majorHAnsi" w:hAnsiTheme="majorHAnsi" w:cstheme="majorHAnsi"/>
          <w:b/>
        </w:rPr>
        <w:t xml:space="preserve">: </w:t>
      </w:r>
      <w:r w:rsidR="0049654F" w:rsidRPr="0049654F">
        <w:rPr>
          <w:rFonts w:asciiTheme="majorHAnsi" w:hAnsiTheme="majorHAnsi" w:cstheme="majorHAnsi"/>
        </w:rPr>
        <w:t>At Capital group I worked to create Dashboards for a range of products focused on active management, including mutual funds as well as separately managed accounts and private equity, investment services for institutional clients and individual investors.</w:t>
      </w:r>
    </w:p>
    <w:p w14:paraId="6B2A98CC"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rPr>
      </w:pPr>
      <w:r w:rsidRPr="009D60A2">
        <w:rPr>
          <w:rFonts w:asciiTheme="majorHAnsi" w:hAnsiTheme="majorHAnsi" w:cstheme="majorHAnsi"/>
          <w:color w:val="333333"/>
        </w:rPr>
        <w:t xml:space="preserve">Redeveloped and </w:t>
      </w:r>
      <w:r w:rsidRPr="009D60A2">
        <w:rPr>
          <w:rFonts w:asciiTheme="majorHAnsi" w:hAnsiTheme="majorHAnsi" w:cstheme="majorHAnsi"/>
          <w:b/>
          <w:color w:val="333333"/>
        </w:rPr>
        <w:t xml:space="preserve">Migrated </w:t>
      </w:r>
      <w:r w:rsidR="00FF5C13" w:rsidRPr="009D60A2">
        <w:rPr>
          <w:rFonts w:asciiTheme="majorHAnsi" w:hAnsiTheme="majorHAnsi" w:cstheme="majorHAnsi"/>
          <w:b/>
          <w:color w:val="333333"/>
        </w:rPr>
        <w:t>MicroStrategy</w:t>
      </w:r>
      <w:r w:rsidRPr="009D60A2">
        <w:rPr>
          <w:rFonts w:asciiTheme="majorHAnsi" w:hAnsiTheme="majorHAnsi" w:cstheme="majorHAnsi"/>
          <w:color w:val="333333"/>
        </w:rPr>
        <w:t xml:space="preserve"> and</w:t>
      </w:r>
      <w:r w:rsidRPr="009D60A2">
        <w:rPr>
          <w:rFonts w:asciiTheme="majorHAnsi" w:hAnsiTheme="majorHAnsi" w:cstheme="majorHAnsi"/>
          <w:b/>
          <w:color w:val="333333"/>
        </w:rPr>
        <w:t xml:space="preserve"> Crystal</w:t>
      </w:r>
      <w:r w:rsidRPr="009D60A2">
        <w:rPr>
          <w:rFonts w:asciiTheme="majorHAnsi" w:hAnsiTheme="majorHAnsi" w:cstheme="majorHAnsi"/>
          <w:color w:val="333333"/>
        </w:rPr>
        <w:t xml:space="preserve"> reports over to a new reporting environment built on </w:t>
      </w:r>
      <w:r w:rsidRPr="009D60A2">
        <w:rPr>
          <w:rFonts w:asciiTheme="majorHAnsi" w:hAnsiTheme="majorHAnsi" w:cstheme="majorHAnsi"/>
          <w:b/>
          <w:color w:val="333333"/>
        </w:rPr>
        <w:t>Tableau</w:t>
      </w:r>
      <w:r w:rsidRPr="009D60A2">
        <w:rPr>
          <w:rFonts w:asciiTheme="majorHAnsi" w:hAnsiTheme="majorHAnsi" w:cstheme="majorHAnsi"/>
          <w:color w:val="333333"/>
        </w:rPr>
        <w:t>.</w:t>
      </w:r>
    </w:p>
    <w:p w14:paraId="5C34AEF6" w14:textId="57E9A50B"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Analyzed database </w:t>
      </w:r>
      <w:r w:rsidRPr="009D60A2">
        <w:rPr>
          <w:rFonts w:asciiTheme="majorHAnsi" w:hAnsiTheme="majorHAnsi" w:cstheme="majorHAnsi"/>
          <w:b/>
          <w:color w:val="333333"/>
          <w:shd w:val="clear" w:color="auto" w:fill="FFFFFF"/>
        </w:rPr>
        <w:t>schemas</w:t>
      </w:r>
      <w:r w:rsidRPr="009D60A2">
        <w:rPr>
          <w:rFonts w:asciiTheme="majorHAnsi" w:hAnsiTheme="majorHAnsi" w:cstheme="majorHAnsi"/>
          <w:color w:val="333333"/>
          <w:shd w:val="clear" w:color="auto" w:fill="FFFFFF"/>
        </w:rPr>
        <w:t xml:space="preserve"> and relationships and produced </w:t>
      </w:r>
      <w:r w:rsidRPr="009D60A2">
        <w:rPr>
          <w:rFonts w:asciiTheme="majorHAnsi" w:hAnsiTheme="majorHAnsi" w:cstheme="majorHAnsi"/>
          <w:b/>
          <w:color w:val="333333"/>
          <w:shd w:val="clear" w:color="auto" w:fill="FFFFFF"/>
        </w:rPr>
        <w:t>SQL</w:t>
      </w:r>
      <w:r w:rsidRPr="009D60A2">
        <w:rPr>
          <w:rFonts w:asciiTheme="majorHAnsi" w:hAnsiTheme="majorHAnsi" w:cstheme="majorHAnsi"/>
          <w:color w:val="333333"/>
          <w:shd w:val="clear" w:color="auto" w:fill="FFFFFF"/>
        </w:rPr>
        <w:t xml:space="preserve"> statements. creating temp </w:t>
      </w:r>
      <w:r w:rsidRPr="009D60A2">
        <w:rPr>
          <w:rFonts w:asciiTheme="majorHAnsi" w:hAnsiTheme="majorHAnsi" w:cstheme="majorHAnsi"/>
          <w:b/>
          <w:color w:val="333333"/>
          <w:shd w:val="clear" w:color="auto" w:fill="FFFFFF"/>
        </w:rPr>
        <w:t>tables, views, data manipulation in oracle 10g/11g, Business Objects</w:t>
      </w:r>
      <w:r w:rsidRPr="009D60A2">
        <w:rPr>
          <w:rFonts w:asciiTheme="majorHAnsi" w:hAnsiTheme="majorHAnsi" w:cstheme="majorHAnsi"/>
          <w:color w:val="333333"/>
          <w:shd w:val="clear" w:color="auto" w:fill="FFFFFF"/>
        </w:rPr>
        <w:t xml:space="preserve"> Universe environment based on reporting needs.</w:t>
      </w:r>
    </w:p>
    <w:p w14:paraId="6C290016"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Responsible for creating the </w:t>
      </w:r>
      <w:r w:rsidRPr="009D60A2">
        <w:rPr>
          <w:rFonts w:asciiTheme="majorHAnsi" w:hAnsiTheme="majorHAnsi" w:cstheme="majorHAnsi"/>
          <w:b/>
          <w:color w:val="333333"/>
          <w:shd w:val="clear" w:color="auto" w:fill="FFFFFF"/>
        </w:rPr>
        <w:t>Complex Tableau Reports</w:t>
      </w:r>
      <w:r w:rsidRPr="009D60A2">
        <w:rPr>
          <w:rFonts w:asciiTheme="majorHAnsi" w:hAnsiTheme="majorHAnsi" w:cstheme="majorHAnsi"/>
          <w:color w:val="333333"/>
          <w:shd w:val="clear" w:color="auto" w:fill="FFFFFF"/>
        </w:rPr>
        <w:t xml:space="preserve"> (on demand, </w:t>
      </w:r>
      <w:r w:rsidRPr="009D60A2">
        <w:rPr>
          <w:rFonts w:asciiTheme="majorHAnsi" w:hAnsiTheme="majorHAnsi" w:cstheme="majorHAnsi"/>
          <w:b/>
          <w:color w:val="333333"/>
          <w:shd w:val="clear" w:color="auto" w:fill="FFFFFF"/>
        </w:rPr>
        <w:t>Ad</w:t>
      </w:r>
      <w:r w:rsidR="003A21AD">
        <w:rPr>
          <w:rFonts w:asciiTheme="majorHAnsi" w:hAnsiTheme="majorHAnsi" w:cstheme="majorHAnsi"/>
          <w:b/>
          <w:color w:val="333333"/>
          <w:shd w:val="clear" w:color="auto" w:fill="FFFFFF"/>
        </w:rPr>
        <w:t>-</w:t>
      </w:r>
      <w:r w:rsidRPr="009D60A2">
        <w:rPr>
          <w:rFonts w:asciiTheme="majorHAnsi" w:hAnsiTheme="majorHAnsi" w:cstheme="majorHAnsi"/>
          <w:b/>
          <w:color w:val="333333"/>
          <w:shd w:val="clear" w:color="auto" w:fill="FFFFFF"/>
        </w:rPr>
        <w:t>Hoc Reports</w:t>
      </w:r>
      <w:r w:rsidRPr="009D60A2">
        <w:rPr>
          <w:rFonts w:asciiTheme="majorHAnsi" w:hAnsiTheme="majorHAnsi" w:cstheme="majorHAnsi"/>
          <w:color w:val="333333"/>
          <w:shd w:val="clear" w:color="auto" w:fill="FFFFFF"/>
        </w:rPr>
        <w:t xml:space="preserve">, Frequency Reports, Summary Reports, Sub Reports, Drill-Down, Crosstab, Dynamic Grouping, </w:t>
      </w:r>
      <w:proofErr w:type="gramStart"/>
      <w:r w:rsidRPr="009D60A2">
        <w:rPr>
          <w:rFonts w:asciiTheme="majorHAnsi" w:hAnsiTheme="majorHAnsi" w:cstheme="majorHAnsi"/>
          <w:color w:val="333333"/>
          <w:shd w:val="clear" w:color="auto" w:fill="FFFFFF"/>
        </w:rPr>
        <w:t>Cross-Tab</w:t>
      </w:r>
      <w:proofErr w:type="gramEnd"/>
      <w:r w:rsidRPr="009D60A2">
        <w:rPr>
          <w:rFonts w:asciiTheme="majorHAnsi" w:hAnsiTheme="majorHAnsi" w:cstheme="majorHAnsi"/>
          <w:color w:val="333333"/>
          <w:shd w:val="clear" w:color="auto" w:fill="FFFFFF"/>
        </w:rPr>
        <w:t>, Graphical, Aging Reports) and modifying the existing Reports.</w:t>
      </w:r>
    </w:p>
    <w:p w14:paraId="7BF53B55"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Extensively using</w:t>
      </w:r>
      <w:r w:rsidRPr="009D60A2">
        <w:rPr>
          <w:rFonts w:asciiTheme="majorHAnsi" w:hAnsiTheme="majorHAnsi" w:cstheme="majorHAnsi"/>
          <w:b/>
          <w:color w:val="333333"/>
          <w:shd w:val="clear" w:color="auto" w:fill="FFFFFF"/>
        </w:rPr>
        <w:t xml:space="preserve"> joins </w:t>
      </w:r>
      <w:r w:rsidRPr="009D60A2">
        <w:rPr>
          <w:rFonts w:asciiTheme="majorHAnsi" w:hAnsiTheme="majorHAnsi" w:cstheme="majorHAnsi"/>
          <w:color w:val="333333"/>
          <w:shd w:val="clear" w:color="auto" w:fill="FFFFFF"/>
        </w:rPr>
        <w:t>and</w:t>
      </w:r>
      <w:r w:rsidRPr="009D60A2">
        <w:rPr>
          <w:rFonts w:asciiTheme="majorHAnsi" w:hAnsiTheme="majorHAnsi" w:cstheme="majorHAnsi"/>
          <w:b/>
          <w:color w:val="333333"/>
          <w:shd w:val="clear" w:color="auto" w:fill="FFFFFF"/>
        </w:rPr>
        <w:t xml:space="preserve"> sub-queries</w:t>
      </w:r>
      <w:r w:rsidRPr="009D60A2">
        <w:rPr>
          <w:rFonts w:asciiTheme="majorHAnsi" w:hAnsiTheme="majorHAnsi" w:cstheme="majorHAnsi"/>
          <w:color w:val="333333"/>
          <w:shd w:val="clear" w:color="auto" w:fill="FFFFFF"/>
        </w:rPr>
        <w:t xml:space="preserve"> for complex queries which were involving multiple tables from different databases. Analyzing data and re-mapping fields based on business requirements.</w:t>
      </w:r>
    </w:p>
    <w:p w14:paraId="09F22916"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Tested output of Reports using </w:t>
      </w:r>
      <w:r w:rsidRPr="001C5743">
        <w:rPr>
          <w:rFonts w:asciiTheme="majorHAnsi" w:hAnsiTheme="majorHAnsi" w:cstheme="majorHAnsi"/>
          <w:b/>
          <w:color w:val="333333"/>
          <w:shd w:val="clear" w:color="auto" w:fill="FFFFFF"/>
        </w:rPr>
        <w:t>SQL queries</w:t>
      </w:r>
      <w:r w:rsidRPr="009D60A2">
        <w:rPr>
          <w:rFonts w:asciiTheme="majorHAnsi" w:hAnsiTheme="majorHAnsi" w:cstheme="majorHAnsi"/>
          <w:color w:val="333333"/>
          <w:shd w:val="clear" w:color="auto" w:fill="FFFFFF"/>
        </w:rPr>
        <w:t xml:space="preserve"> in</w:t>
      </w:r>
      <w:r w:rsidRPr="009D60A2">
        <w:rPr>
          <w:rFonts w:asciiTheme="majorHAnsi" w:hAnsiTheme="majorHAnsi" w:cstheme="majorHAnsi"/>
          <w:b/>
          <w:color w:val="333333"/>
          <w:shd w:val="clear" w:color="auto" w:fill="FFFFFF"/>
        </w:rPr>
        <w:t xml:space="preserve"> Toad</w:t>
      </w:r>
      <w:r w:rsidRPr="009D60A2">
        <w:rPr>
          <w:rFonts w:asciiTheme="majorHAnsi" w:hAnsiTheme="majorHAnsi" w:cstheme="majorHAnsi"/>
          <w:color w:val="333333"/>
          <w:shd w:val="clear" w:color="auto" w:fill="FFFFFF"/>
        </w:rPr>
        <w:t xml:space="preserve"> to verify whether the report has met the user requirements or not.</w:t>
      </w:r>
    </w:p>
    <w:p w14:paraId="2A1EF88D"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Working with </w:t>
      </w:r>
      <w:r w:rsidRPr="009D60A2">
        <w:rPr>
          <w:rFonts w:asciiTheme="majorHAnsi" w:hAnsiTheme="majorHAnsi" w:cstheme="majorHAnsi"/>
          <w:b/>
          <w:color w:val="333333"/>
          <w:shd w:val="clear" w:color="auto" w:fill="FFFFFF"/>
        </w:rPr>
        <w:t xml:space="preserve">Business Users </w:t>
      </w:r>
      <w:r w:rsidRPr="009D60A2">
        <w:rPr>
          <w:rFonts w:asciiTheme="majorHAnsi" w:hAnsiTheme="majorHAnsi" w:cstheme="majorHAnsi"/>
          <w:color w:val="333333"/>
          <w:shd w:val="clear" w:color="auto" w:fill="FFFFFF"/>
        </w:rPr>
        <w:t xml:space="preserve">to develop system requirements, </w:t>
      </w:r>
      <w:r w:rsidRPr="009D60A2">
        <w:rPr>
          <w:rFonts w:asciiTheme="majorHAnsi" w:hAnsiTheme="majorHAnsi" w:cstheme="majorHAnsi"/>
          <w:b/>
          <w:color w:val="333333"/>
          <w:shd w:val="clear" w:color="auto" w:fill="FFFFFF"/>
        </w:rPr>
        <w:t>analyze data Element</w:t>
      </w:r>
      <w:r w:rsidRPr="009D60A2">
        <w:rPr>
          <w:rFonts w:asciiTheme="majorHAnsi" w:hAnsiTheme="majorHAnsi" w:cstheme="majorHAnsi"/>
          <w:color w:val="333333"/>
          <w:shd w:val="clear" w:color="auto" w:fill="FFFFFF"/>
        </w:rPr>
        <w:t xml:space="preserve"> and continuous end-user support. </w:t>
      </w:r>
    </w:p>
    <w:p w14:paraId="0131FE9C"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Extensively worked on </w:t>
      </w:r>
      <w:r w:rsidRPr="009D60A2">
        <w:rPr>
          <w:rFonts w:asciiTheme="majorHAnsi" w:hAnsiTheme="majorHAnsi" w:cstheme="majorHAnsi"/>
          <w:b/>
          <w:color w:val="333333"/>
          <w:shd w:val="clear" w:color="auto" w:fill="FFFFFF"/>
        </w:rPr>
        <w:t>loading data</w:t>
      </w:r>
      <w:r w:rsidRPr="009D60A2">
        <w:rPr>
          <w:rFonts w:asciiTheme="majorHAnsi" w:hAnsiTheme="majorHAnsi" w:cstheme="majorHAnsi"/>
          <w:color w:val="333333"/>
          <w:shd w:val="clear" w:color="auto" w:fill="FFFFFF"/>
        </w:rPr>
        <w:t xml:space="preserve"> from </w:t>
      </w:r>
      <w:r w:rsidRPr="009D60A2">
        <w:rPr>
          <w:rFonts w:asciiTheme="majorHAnsi" w:hAnsiTheme="majorHAnsi" w:cstheme="majorHAnsi"/>
          <w:b/>
          <w:color w:val="333333"/>
          <w:shd w:val="clear" w:color="auto" w:fill="FFFFFF"/>
        </w:rPr>
        <w:t xml:space="preserve">Source system </w:t>
      </w:r>
      <w:r w:rsidRPr="009D60A2">
        <w:rPr>
          <w:rFonts w:asciiTheme="majorHAnsi" w:hAnsiTheme="majorHAnsi" w:cstheme="majorHAnsi"/>
          <w:color w:val="333333"/>
          <w:shd w:val="clear" w:color="auto" w:fill="FFFFFF"/>
        </w:rPr>
        <w:t>to</w:t>
      </w:r>
      <w:r w:rsidRPr="009D60A2">
        <w:rPr>
          <w:rFonts w:asciiTheme="majorHAnsi" w:hAnsiTheme="majorHAnsi" w:cstheme="majorHAnsi"/>
          <w:b/>
          <w:color w:val="333333"/>
          <w:shd w:val="clear" w:color="auto" w:fill="FFFFFF"/>
        </w:rPr>
        <w:t xml:space="preserve"> Target system</w:t>
      </w:r>
      <w:r w:rsidRPr="009D60A2">
        <w:rPr>
          <w:rFonts w:asciiTheme="majorHAnsi" w:hAnsiTheme="majorHAnsi" w:cstheme="majorHAnsi"/>
          <w:color w:val="333333"/>
          <w:shd w:val="clear" w:color="auto" w:fill="FFFFFF"/>
        </w:rPr>
        <w:t xml:space="preserve"> by applying necessary Transformations in Staging area. </w:t>
      </w:r>
    </w:p>
    <w:p w14:paraId="760161CA"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Created the warehouse </w:t>
      </w:r>
      <w:r w:rsidRPr="009D60A2">
        <w:rPr>
          <w:rFonts w:asciiTheme="majorHAnsi" w:hAnsiTheme="majorHAnsi" w:cstheme="majorHAnsi"/>
          <w:b/>
          <w:color w:val="333333"/>
          <w:shd w:val="clear" w:color="auto" w:fill="FFFFFF"/>
        </w:rPr>
        <w:t>database objects</w:t>
      </w:r>
      <w:r w:rsidRPr="009D60A2">
        <w:rPr>
          <w:rFonts w:asciiTheme="majorHAnsi" w:hAnsiTheme="majorHAnsi" w:cstheme="majorHAnsi"/>
          <w:color w:val="333333"/>
          <w:shd w:val="clear" w:color="auto" w:fill="FFFFFF"/>
        </w:rPr>
        <w:t xml:space="preserve"> like </w:t>
      </w:r>
      <w:r w:rsidRPr="009D60A2">
        <w:rPr>
          <w:rFonts w:asciiTheme="majorHAnsi" w:hAnsiTheme="majorHAnsi" w:cstheme="majorHAnsi"/>
          <w:b/>
          <w:color w:val="333333"/>
          <w:shd w:val="clear" w:color="auto" w:fill="FFFFFF"/>
        </w:rPr>
        <w:t xml:space="preserve">Tables, Views, Sequences, Indexes, Constraints, Procedures </w:t>
      </w:r>
      <w:r w:rsidRPr="009D60A2">
        <w:rPr>
          <w:rFonts w:asciiTheme="majorHAnsi" w:hAnsiTheme="majorHAnsi" w:cstheme="majorHAnsi"/>
          <w:color w:val="333333"/>
          <w:shd w:val="clear" w:color="auto" w:fill="FFFFFF"/>
        </w:rPr>
        <w:t>and Functions. </w:t>
      </w:r>
    </w:p>
    <w:p w14:paraId="2E11684A" w14:textId="77777777" w:rsidR="009D60A2" w:rsidRPr="001C5743" w:rsidRDefault="009D60A2" w:rsidP="00766AB2">
      <w:pPr>
        <w:pStyle w:val="ListParagraph"/>
        <w:numPr>
          <w:ilvl w:val="0"/>
          <w:numId w:val="39"/>
        </w:numPr>
        <w:spacing w:line="276" w:lineRule="auto"/>
        <w:jc w:val="both"/>
        <w:rPr>
          <w:rFonts w:asciiTheme="majorHAnsi" w:hAnsiTheme="majorHAnsi" w:cstheme="majorHAnsi"/>
          <w:b/>
          <w:color w:val="333333"/>
          <w:shd w:val="clear" w:color="auto" w:fill="FFFFFF"/>
        </w:rPr>
      </w:pPr>
      <w:r w:rsidRPr="009D60A2">
        <w:rPr>
          <w:rFonts w:asciiTheme="majorHAnsi" w:hAnsiTheme="majorHAnsi" w:cstheme="majorHAnsi"/>
          <w:color w:val="333333"/>
          <w:shd w:val="clear" w:color="auto" w:fill="FFFFFF"/>
        </w:rPr>
        <w:t xml:space="preserve">Created data connections both standalone and multiple data sources using </w:t>
      </w:r>
      <w:r w:rsidRPr="001C5743">
        <w:rPr>
          <w:rFonts w:asciiTheme="majorHAnsi" w:hAnsiTheme="majorHAnsi" w:cstheme="majorHAnsi"/>
          <w:b/>
          <w:color w:val="333333"/>
          <w:shd w:val="clear" w:color="auto" w:fill="FFFFFF"/>
        </w:rPr>
        <w:t xml:space="preserve">data </w:t>
      </w:r>
      <w:proofErr w:type="gramStart"/>
      <w:r w:rsidRPr="001C5743">
        <w:rPr>
          <w:rFonts w:asciiTheme="majorHAnsi" w:hAnsiTheme="majorHAnsi" w:cstheme="majorHAnsi"/>
          <w:b/>
          <w:color w:val="333333"/>
          <w:shd w:val="clear" w:color="auto" w:fill="FFFFFF"/>
        </w:rPr>
        <w:t>blending</w:t>
      </w:r>
      <w:proofErr w:type="gramEnd"/>
      <w:r w:rsidRPr="001C5743">
        <w:rPr>
          <w:rFonts w:asciiTheme="majorHAnsi" w:hAnsiTheme="majorHAnsi" w:cstheme="majorHAnsi"/>
          <w:b/>
          <w:color w:val="333333"/>
          <w:shd w:val="clear" w:color="auto" w:fill="FFFFFF"/>
        </w:rPr>
        <w:t> </w:t>
      </w:r>
    </w:p>
    <w:p w14:paraId="6CDA9F18"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Create and </w:t>
      </w:r>
      <w:r w:rsidRPr="001C5743">
        <w:rPr>
          <w:rFonts w:asciiTheme="majorHAnsi" w:hAnsiTheme="majorHAnsi" w:cstheme="majorHAnsi"/>
          <w:b/>
          <w:color w:val="333333"/>
          <w:shd w:val="clear" w:color="auto" w:fill="FFFFFF"/>
        </w:rPr>
        <w:t>Scheduled Data Extracts</w:t>
      </w:r>
      <w:r w:rsidRPr="009D60A2">
        <w:rPr>
          <w:rFonts w:asciiTheme="majorHAnsi" w:hAnsiTheme="majorHAnsi" w:cstheme="majorHAnsi"/>
          <w:color w:val="333333"/>
          <w:shd w:val="clear" w:color="auto" w:fill="FFFFFF"/>
        </w:rPr>
        <w:t xml:space="preserve"> for better performance of dashboards with </w:t>
      </w:r>
      <w:r w:rsidRPr="001C5743">
        <w:rPr>
          <w:rFonts w:asciiTheme="majorHAnsi" w:hAnsiTheme="majorHAnsi" w:cstheme="majorHAnsi"/>
          <w:b/>
          <w:color w:val="333333"/>
          <w:shd w:val="clear" w:color="auto" w:fill="FFFFFF"/>
        </w:rPr>
        <w:t>multiple worksheets</w:t>
      </w:r>
      <w:r w:rsidRPr="009D60A2">
        <w:rPr>
          <w:rFonts w:asciiTheme="majorHAnsi" w:hAnsiTheme="majorHAnsi" w:cstheme="majorHAnsi"/>
          <w:color w:val="333333"/>
          <w:shd w:val="clear" w:color="auto" w:fill="FFFFFF"/>
        </w:rPr>
        <w:t>. </w:t>
      </w:r>
    </w:p>
    <w:p w14:paraId="1A164F1C" w14:textId="77777777" w:rsidR="009D60A2" w:rsidRPr="001C5743" w:rsidRDefault="009D60A2" w:rsidP="00766AB2">
      <w:pPr>
        <w:pStyle w:val="ListParagraph"/>
        <w:numPr>
          <w:ilvl w:val="0"/>
          <w:numId w:val="39"/>
        </w:numPr>
        <w:spacing w:line="276" w:lineRule="auto"/>
        <w:jc w:val="both"/>
        <w:rPr>
          <w:rFonts w:asciiTheme="majorHAnsi" w:hAnsiTheme="majorHAnsi" w:cstheme="majorHAnsi"/>
          <w:b/>
          <w:color w:val="333333"/>
          <w:shd w:val="clear" w:color="auto" w:fill="FFFFFF"/>
        </w:rPr>
      </w:pPr>
      <w:r w:rsidRPr="009D60A2">
        <w:rPr>
          <w:rFonts w:asciiTheme="majorHAnsi" w:hAnsiTheme="majorHAnsi" w:cstheme="majorHAnsi"/>
          <w:color w:val="333333"/>
          <w:shd w:val="clear" w:color="auto" w:fill="FFFFFF"/>
        </w:rPr>
        <w:t>Published the </w:t>
      </w:r>
      <w:r w:rsidRPr="009D60A2">
        <w:rPr>
          <w:rFonts w:asciiTheme="majorHAnsi" w:hAnsiTheme="majorHAnsi" w:cstheme="majorHAnsi"/>
          <w:shd w:val="clear" w:color="auto" w:fill="FFFFFF"/>
        </w:rPr>
        <w:t>Reports</w:t>
      </w:r>
      <w:r w:rsidRPr="009D60A2">
        <w:rPr>
          <w:rFonts w:asciiTheme="majorHAnsi" w:hAnsiTheme="majorHAnsi" w:cstheme="majorHAnsi"/>
          <w:color w:val="333333"/>
          <w:shd w:val="clear" w:color="auto" w:fill="FFFFFF"/>
        </w:rPr>
        <w:t xml:space="preserve"> into the folders in Central Management Console (CMC) and </w:t>
      </w:r>
      <w:r w:rsidRPr="001C5743">
        <w:rPr>
          <w:rFonts w:asciiTheme="majorHAnsi" w:hAnsiTheme="majorHAnsi" w:cstheme="majorHAnsi"/>
          <w:b/>
          <w:color w:val="333333"/>
          <w:shd w:val="clear" w:color="auto" w:fill="FFFFFF"/>
        </w:rPr>
        <w:t>scheduled the </w:t>
      </w:r>
      <w:r w:rsidRPr="001C5743">
        <w:rPr>
          <w:rFonts w:asciiTheme="majorHAnsi" w:hAnsiTheme="majorHAnsi" w:cstheme="majorHAnsi"/>
          <w:b/>
          <w:shd w:val="clear" w:color="auto" w:fill="FFFFFF"/>
        </w:rPr>
        <w:t>reports</w:t>
      </w:r>
      <w:r w:rsidRPr="001C5743">
        <w:rPr>
          <w:rFonts w:asciiTheme="majorHAnsi" w:hAnsiTheme="majorHAnsi" w:cstheme="majorHAnsi"/>
          <w:b/>
          <w:color w:val="333333"/>
          <w:shd w:val="clear" w:color="auto" w:fill="FFFFFF"/>
        </w:rPr>
        <w:t> to run monthly, quarterly, weekly, daily or based on the calendar in CMC. </w:t>
      </w:r>
    </w:p>
    <w:p w14:paraId="64E5B485" w14:textId="77777777" w:rsidR="009D60A2" w:rsidRP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Understand client existing </w:t>
      </w:r>
      <w:r w:rsidRPr="009D60A2">
        <w:rPr>
          <w:rFonts w:asciiTheme="majorHAnsi" w:hAnsiTheme="majorHAnsi" w:cstheme="majorHAnsi"/>
          <w:shd w:val="clear" w:color="auto" w:fill="FFFFFF"/>
        </w:rPr>
        <w:t>reports</w:t>
      </w:r>
      <w:r w:rsidRPr="009D60A2">
        <w:rPr>
          <w:rFonts w:asciiTheme="majorHAnsi" w:hAnsiTheme="majorHAnsi" w:cstheme="majorHAnsi"/>
          <w:color w:val="333333"/>
          <w:shd w:val="clear" w:color="auto" w:fill="FFFFFF"/>
        </w:rPr>
        <w:t xml:space="preserve"> and generate the corresponding data to </w:t>
      </w:r>
      <w:r w:rsidRPr="001C5743">
        <w:rPr>
          <w:rFonts w:asciiTheme="majorHAnsi" w:hAnsiTheme="majorHAnsi" w:cstheme="majorHAnsi"/>
          <w:b/>
          <w:color w:val="333333"/>
          <w:shd w:val="clear" w:color="auto" w:fill="FFFFFF"/>
        </w:rPr>
        <w:t>warehouse DB.</w:t>
      </w:r>
      <w:r w:rsidRPr="009D60A2">
        <w:rPr>
          <w:rFonts w:asciiTheme="majorHAnsi" w:hAnsiTheme="majorHAnsi" w:cstheme="majorHAnsi"/>
          <w:color w:val="333333"/>
          <w:shd w:val="clear" w:color="auto" w:fill="FFFFFF"/>
        </w:rPr>
        <w:t> </w:t>
      </w:r>
    </w:p>
    <w:p w14:paraId="5B4B39DE" w14:textId="77777777" w:rsidR="009D60A2" w:rsidRDefault="009D60A2" w:rsidP="00766AB2">
      <w:pPr>
        <w:pStyle w:val="ListParagraph"/>
        <w:numPr>
          <w:ilvl w:val="0"/>
          <w:numId w:val="39"/>
        </w:numPr>
        <w:spacing w:line="276" w:lineRule="auto"/>
        <w:jc w:val="both"/>
        <w:rPr>
          <w:rFonts w:asciiTheme="majorHAnsi" w:hAnsiTheme="majorHAnsi" w:cstheme="majorHAnsi"/>
          <w:color w:val="333333"/>
          <w:shd w:val="clear" w:color="auto" w:fill="FFFFFF"/>
        </w:rPr>
      </w:pPr>
      <w:r w:rsidRPr="009D60A2">
        <w:rPr>
          <w:rFonts w:asciiTheme="majorHAnsi" w:hAnsiTheme="majorHAnsi" w:cstheme="majorHAnsi"/>
          <w:color w:val="333333"/>
          <w:shd w:val="clear" w:color="auto" w:fill="FFFFFF"/>
        </w:rPr>
        <w:t xml:space="preserve">Created and maintained </w:t>
      </w:r>
      <w:r w:rsidRPr="001C5743">
        <w:rPr>
          <w:rFonts w:asciiTheme="majorHAnsi" w:hAnsiTheme="majorHAnsi" w:cstheme="majorHAnsi"/>
          <w:b/>
          <w:color w:val="333333"/>
          <w:shd w:val="clear" w:color="auto" w:fill="FFFFFF"/>
        </w:rPr>
        <w:t>complex SQL queries for specific </w:t>
      </w:r>
      <w:r w:rsidRPr="001C5743">
        <w:rPr>
          <w:rFonts w:asciiTheme="majorHAnsi" w:hAnsiTheme="majorHAnsi" w:cstheme="majorHAnsi"/>
          <w:b/>
          <w:shd w:val="clear" w:color="auto" w:fill="FFFFFF"/>
        </w:rPr>
        <w:t>Reports</w:t>
      </w:r>
      <w:r w:rsidRPr="009D60A2">
        <w:rPr>
          <w:rFonts w:asciiTheme="majorHAnsi" w:hAnsiTheme="majorHAnsi" w:cstheme="majorHAnsi"/>
          <w:color w:val="333333"/>
          <w:shd w:val="clear" w:color="auto" w:fill="FFFFFF"/>
        </w:rPr>
        <w:t>. Used complex SQL queries/stored procedures for command objects as data source</w:t>
      </w:r>
      <w:r w:rsidR="001C5743">
        <w:rPr>
          <w:rFonts w:asciiTheme="majorHAnsi" w:hAnsiTheme="majorHAnsi" w:cstheme="majorHAnsi"/>
          <w:color w:val="333333"/>
          <w:shd w:val="clear" w:color="auto" w:fill="FFFFFF"/>
        </w:rPr>
        <w:t>.</w:t>
      </w:r>
    </w:p>
    <w:p w14:paraId="6FF7D489" w14:textId="77777777" w:rsidR="00047B76" w:rsidRDefault="00047B76" w:rsidP="00766AB2">
      <w:pPr>
        <w:spacing w:after="0" w:line="276" w:lineRule="auto"/>
        <w:ind w:left="360"/>
        <w:jc w:val="both"/>
        <w:rPr>
          <w:rFonts w:asciiTheme="majorHAnsi" w:hAnsiTheme="majorHAnsi" w:cstheme="majorHAnsi"/>
          <w:b/>
        </w:rPr>
      </w:pPr>
    </w:p>
    <w:p w14:paraId="11A17246" w14:textId="4F61CABC" w:rsidR="00047B76" w:rsidRPr="00047B76" w:rsidRDefault="00047B76" w:rsidP="00766AB2">
      <w:pPr>
        <w:spacing w:after="0" w:line="276" w:lineRule="auto"/>
        <w:ind w:left="360"/>
        <w:jc w:val="both"/>
        <w:rPr>
          <w:rFonts w:asciiTheme="majorHAnsi" w:hAnsiTheme="majorHAnsi" w:cstheme="majorHAnsi"/>
        </w:rPr>
      </w:pPr>
      <w:r w:rsidRPr="00047B76">
        <w:rPr>
          <w:rFonts w:asciiTheme="majorHAnsi" w:hAnsiTheme="majorHAnsi" w:cstheme="majorHAnsi"/>
          <w:b/>
        </w:rPr>
        <w:t>Environment</w:t>
      </w:r>
      <w:r>
        <w:rPr>
          <w:rFonts w:asciiTheme="majorHAnsi" w:hAnsiTheme="majorHAnsi" w:cstheme="majorHAnsi"/>
        </w:rPr>
        <w:t>:</w:t>
      </w:r>
      <w:r w:rsidR="00DB694D">
        <w:rPr>
          <w:rFonts w:asciiTheme="majorHAnsi" w:hAnsiTheme="majorHAnsi" w:cstheme="majorHAnsi"/>
        </w:rPr>
        <w:t xml:space="preserve"> </w:t>
      </w:r>
      <w:r>
        <w:rPr>
          <w:rFonts w:asciiTheme="majorHAnsi" w:hAnsiTheme="majorHAnsi" w:cstheme="majorHAnsi"/>
        </w:rPr>
        <w:t>Tableau 10.x</w:t>
      </w:r>
      <w:r w:rsidRPr="00047B76">
        <w:rPr>
          <w:rFonts w:asciiTheme="majorHAnsi" w:hAnsiTheme="majorHAnsi" w:cstheme="majorHAnsi"/>
        </w:rPr>
        <w:t>, Tableau Server, Micro strategy</w:t>
      </w:r>
      <w:r>
        <w:rPr>
          <w:rFonts w:asciiTheme="majorHAnsi" w:hAnsiTheme="majorHAnsi" w:cstheme="majorHAnsi"/>
        </w:rPr>
        <w:t xml:space="preserve"> Crystal Reports,</w:t>
      </w:r>
      <w:r w:rsidRPr="00047B76">
        <w:rPr>
          <w:rFonts w:asciiTheme="majorHAnsi" w:hAnsiTheme="majorHAnsi" w:cstheme="majorHAnsi"/>
        </w:rPr>
        <w:t xml:space="preserve"> Oracle 12c/11gR2</w:t>
      </w:r>
      <w:proofErr w:type="gramStart"/>
      <w:r w:rsidRPr="00047B76">
        <w:rPr>
          <w:rFonts w:asciiTheme="majorHAnsi" w:hAnsiTheme="majorHAnsi" w:cstheme="majorHAnsi"/>
        </w:rPr>
        <w:t>, ,</w:t>
      </w:r>
      <w:proofErr w:type="gramEnd"/>
      <w:r w:rsidRPr="00047B76">
        <w:rPr>
          <w:rFonts w:asciiTheme="majorHAnsi" w:hAnsiTheme="majorHAnsi" w:cstheme="majorHAnsi"/>
        </w:rPr>
        <w:t xml:space="preserve"> SQL Developer, MS-SQL Server, SharePoi</w:t>
      </w:r>
      <w:r>
        <w:rPr>
          <w:rFonts w:asciiTheme="majorHAnsi" w:hAnsiTheme="majorHAnsi" w:cstheme="majorHAnsi"/>
        </w:rPr>
        <w:t>nt, MS-Access</w:t>
      </w:r>
      <w:r w:rsidR="00441387">
        <w:rPr>
          <w:rFonts w:asciiTheme="majorHAnsi" w:hAnsiTheme="majorHAnsi" w:cstheme="majorHAnsi"/>
        </w:rPr>
        <w:t>, MS Excel, Toad, Visual Studio</w:t>
      </w:r>
    </w:p>
    <w:p w14:paraId="79A9AD7C" w14:textId="77777777" w:rsidR="00F53B52" w:rsidRDefault="00F53B52" w:rsidP="00766AB2">
      <w:pPr>
        <w:spacing w:after="0" w:line="276" w:lineRule="auto"/>
        <w:jc w:val="both"/>
        <w:rPr>
          <w:rFonts w:asciiTheme="majorHAnsi" w:hAnsiTheme="majorHAnsi" w:cstheme="majorHAnsi"/>
          <w:color w:val="333333"/>
          <w:shd w:val="clear" w:color="auto" w:fill="FFFFFF"/>
        </w:rPr>
      </w:pPr>
    </w:p>
    <w:p w14:paraId="7D7167E0" w14:textId="77777777" w:rsidR="00A47881" w:rsidRDefault="00A47881" w:rsidP="00766AB2">
      <w:pPr>
        <w:spacing w:after="0" w:line="276" w:lineRule="auto"/>
        <w:jc w:val="both"/>
        <w:rPr>
          <w:rFonts w:asciiTheme="majorHAnsi" w:hAnsiTheme="majorHAnsi" w:cstheme="majorHAnsi"/>
          <w:b/>
          <w:color w:val="4472C4" w:themeColor="accent1"/>
          <w:sz w:val="24"/>
        </w:rPr>
      </w:pPr>
    </w:p>
    <w:p w14:paraId="6FFC5D5D"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105B40AA"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1BB4E3DF" w14:textId="77777777" w:rsidR="0049654F" w:rsidRDefault="0049654F" w:rsidP="00766AB2">
      <w:pPr>
        <w:spacing w:after="0" w:line="276" w:lineRule="auto"/>
        <w:jc w:val="both"/>
        <w:rPr>
          <w:rFonts w:asciiTheme="majorHAnsi" w:hAnsiTheme="majorHAnsi" w:cstheme="majorHAnsi"/>
          <w:b/>
          <w:color w:val="4472C4" w:themeColor="accent1"/>
          <w:sz w:val="24"/>
        </w:rPr>
      </w:pPr>
    </w:p>
    <w:p w14:paraId="12C4FF02" w14:textId="77777777" w:rsidR="006F359D" w:rsidRDefault="006F359D" w:rsidP="00766AB2">
      <w:pPr>
        <w:spacing w:after="0" w:line="276" w:lineRule="auto"/>
        <w:jc w:val="both"/>
        <w:rPr>
          <w:rFonts w:asciiTheme="majorHAnsi" w:hAnsiTheme="majorHAnsi" w:cstheme="majorHAnsi"/>
          <w:b/>
          <w:color w:val="4472C4" w:themeColor="accent1"/>
          <w:sz w:val="24"/>
        </w:rPr>
      </w:pPr>
    </w:p>
    <w:p w14:paraId="02AB0A12" w14:textId="0B7496AC" w:rsidR="00B63118" w:rsidRPr="00012326" w:rsidRDefault="00944FBD" w:rsidP="00766AB2">
      <w:pPr>
        <w:spacing w:after="0" w:line="276" w:lineRule="auto"/>
        <w:jc w:val="both"/>
        <w:rPr>
          <w:rFonts w:asciiTheme="majorHAnsi" w:hAnsiTheme="majorHAnsi" w:cstheme="majorHAnsi"/>
          <w:b/>
          <w:color w:val="4472C4" w:themeColor="accent1"/>
          <w:sz w:val="24"/>
        </w:rPr>
      </w:pPr>
      <w:r w:rsidRPr="00012326">
        <w:rPr>
          <w:rFonts w:asciiTheme="majorHAnsi" w:hAnsiTheme="majorHAnsi" w:cstheme="majorHAnsi"/>
          <w:b/>
          <w:color w:val="4472C4" w:themeColor="accent1"/>
          <w:sz w:val="24"/>
        </w:rPr>
        <w:lastRenderedPageBreak/>
        <w:t>Citi G</w:t>
      </w:r>
      <w:r w:rsidR="000A0FDB">
        <w:rPr>
          <w:rFonts w:asciiTheme="majorHAnsi" w:hAnsiTheme="majorHAnsi" w:cstheme="majorHAnsi"/>
          <w:b/>
          <w:color w:val="4472C4" w:themeColor="accent1"/>
          <w:sz w:val="24"/>
        </w:rPr>
        <w:t xml:space="preserve">roup, Tampa, Florida </w:t>
      </w:r>
      <w:r w:rsidR="000A0FDB">
        <w:rPr>
          <w:rFonts w:asciiTheme="majorHAnsi" w:hAnsiTheme="majorHAnsi" w:cstheme="majorHAnsi"/>
          <w:b/>
          <w:color w:val="4472C4" w:themeColor="accent1"/>
          <w:sz w:val="24"/>
        </w:rPr>
        <w:tab/>
      </w:r>
      <w:r w:rsidR="000A0FDB">
        <w:rPr>
          <w:rFonts w:asciiTheme="majorHAnsi" w:hAnsiTheme="majorHAnsi" w:cstheme="majorHAnsi"/>
          <w:b/>
          <w:color w:val="4472C4" w:themeColor="accent1"/>
          <w:sz w:val="24"/>
        </w:rPr>
        <w:tab/>
      </w:r>
      <w:r w:rsidR="000A0FDB">
        <w:rPr>
          <w:rFonts w:asciiTheme="majorHAnsi" w:hAnsiTheme="majorHAnsi" w:cstheme="majorHAnsi"/>
          <w:b/>
          <w:color w:val="4472C4" w:themeColor="accent1"/>
          <w:sz w:val="24"/>
        </w:rPr>
        <w:tab/>
      </w:r>
      <w:r w:rsidR="000A0FDB">
        <w:rPr>
          <w:rFonts w:asciiTheme="majorHAnsi" w:hAnsiTheme="majorHAnsi" w:cstheme="majorHAnsi"/>
          <w:b/>
          <w:color w:val="4472C4" w:themeColor="accent1"/>
          <w:sz w:val="24"/>
        </w:rPr>
        <w:tab/>
      </w:r>
      <w:r w:rsidR="000A0FDB">
        <w:rPr>
          <w:rFonts w:asciiTheme="majorHAnsi" w:hAnsiTheme="majorHAnsi" w:cstheme="majorHAnsi"/>
          <w:b/>
          <w:color w:val="4472C4" w:themeColor="accent1"/>
          <w:sz w:val="24"/>
        </w:rPr>
        <w:tab/>
      </w:r>
      <w:r w:rsidR="000A0FDB">
        <w:rPr>
          <w:rFonts w:asciiTheme="majorHAnsi" w:hAnsiTheme="majorHAnsi" w:cstheme="majorHAnsi"/>
          <w:b/>
          <w:color w:val="4472C4" w:themeColor="accent1"/>
          <w:sz w:val="24"/>
        </w:rPr>
        <w:tab/>
      </w:r>
      <w:r w:rsidR="000A0FDB">
        <w:rPr>
          <w:rFonts w:asciiTheme="majorHAnsi" w:hAnsiTheme="majorHAnsi" w:cstheme="majorHAnsi"/>
          <w:b/>
          <w:color w:val="4472C4" w:themeColor="accent1"/>
          <w:sz w:val="24"/>
        </w:rPr>
        <w:tab/>
      </w:r>
      <w:r w:rsidR="002B00A7" w:rsidRPr="00012326">
        <w:rPr>
          <w:rFonts w:asciiTheme="majorHAnsi" w:hAnsiTheme="majorHAnsi" w:cstheme="majorHAnsi"/>
          <w:b/>
          <w:color w:val="4472C4" w:themeColor="accent1"/>
          <w:sz w:val="24"/>
        </w:rPr>
        <w:t xml:space="preserve">Mar </w:t>
      </w:r>
      <w:r w:rsidR="000A0FDB">
        <w:rPr>
          <w:rFonts w:asciiTheme="majorHAnsi" w:hAnsiTheme="majorHAnsi" w:cstheme="majorHAnsi"/>
          <w:b/>
          <w:color w:val="4472C4" w:themeColor="accent1"/>
          <w:sz w:val="24"/>
        </w:rPr>
        <w:t>2017 – Mar 2018</w:t>
      </w:r>
    </w:p>
    <w:p w14:paraId="76ADF43B" w14:textId="77777777" w:rsidR="00A05438" w:rsidRDefault="00B63118" w:rsidP="00766AB2">
      <w:pPr>
        <w:spacing w:after="0" w:line="276" w:lineRule="auto"/>
        <w:jc w:val="both"/>
        <w:rPr>
          <w:rFonts w:asciiTheme="majorHAnsi" w:hAnsiTheme="majorHAnsi" w:cstheme="majorHAnsi"/>
          <w:b/>
          <w:color w:val="4472C4" w:themeColor="accent1"/>
          <w:sz w:val="24"/>
        </w:rPr>
      </w:pPr>
      <w:r w:rsidRPr="00012326">
        <w:rPr>
          <w:rFonts w:asciiTheme="majorHAnsi" w:hAnsiTheme="majorHAnsi" w:cstheme="majorHAnsi"/>
          <w:b/>
          <w:color w:val="4472C4" w:themeColor="accent1"/>
          <w:sz w:val="24"/>
        </w:rPr>
        <w:t>Sr. Tableau Developer</w:t>
      </w:r>
    </w:p>
    <w:p w14:paraId="0A7F7546" w14:textId="77777777" w:rsidR="00D708AF" w:rsidRDefault="00D708AF" w:rsidP="00766AB2">
      <w:pPr>
        <w:spacing w:after="0" w:line="276" w:lineRule="auto"/>
        <w:jc w:val="both"/>
        <w:rPr>
          <w:rFonts w:asciiTheme="majorHAnsi" w:hAnsiTheme="majorHAnsi" w:cstheme="majorHAnsi"/>
          <w:b/>
          <w:color w:val="4472C4" w:themeColor="accent1"/>
          <w:sz w:val="24"/>
        </w:rPr>
      </w:pPr>
    </w:p>
    <w:p w14:paraId="56C2AFF5" w14:textId="49F0BCBF" w:rsidR="00DD5895" w:rsidRPr="00D708AF" w:rsidRDefault="00D708AF" w:rsidP="00766AB2">
      <w:pPr>
        <w:spacing w:after="0" w:line="276" w:lineRule="auto"/>
        <w:jc w:val="both"/>
        <w:rPr>
          <w:rFonts w:asciiTheme="majorHAnsi" w:hAnsiTheme="majorHAnsi" w:cstheme="majorHAnsi"/>
        </w:rPr>
      </w:pPr>
      <w:bookmarkStart w:id="5" w:name="_Hlk145662910"/>
      <w:r w:rsidRPr="00517F77">
        <w:rPr>
          <w:rFonts w:asciiTheme="majorHAnsi" w:hAnsiTheme="majorHAnsi" w:cstheme="majorHAnsi"/>
          <w:b/>
        </w:rPr>
        <w:t>Project Objective:</w:t>
      </w:r>
      <w:r w:rsidRPr="00517F77">
        <w:rPr>
          <w:rFonts w:asciiTheme="majorHAnsi" w:hAnsiTheme="majorHAnsi" w:cstheme="majorHAnsi"/>
        </w:rPr>
        <w:t xml:space="preserve"> The project is to create Dashboards for various portfolios like mortgage to view credit score distribution and trends. Also, to compile the risk of loan default and projected predictive analytics for the potential loan defaulters based on credit score distribution. </w:t>
      </w:r>
      <w:r w:rsidR="006F359D" w:rsidRPr="00517F77">
        <w:rPr>
          <w:rFonts w:asciiTheme="majorHAnsi" w:hAnsiTheme="majorHAnsi" w:cstheme="majorHAnsi"/>
        </w:rPr>
        <w:t>My</w:t>
      </w:r>
      <w:r w:rsidRPr="00517F77">
        <w:rPr>
          <w:rFonts w:asciiTheme="majorHAnsi" w:hAnsiTheme="majorHAnsi" w:cstheme="majorHAnsi"/>
        </w:rPr>
        <w:t xml:space="preserve"> major program level contribution was on the "Loan Services Online" initiative that provides a web-based interface to allow customers to make online application, loan payments and access to loan transaction history.</w:t>
      </w:r>
    </w:p>
    <w:bookmarkEnd w:id="5"/>
    <w:p w14:paraId="05E52652" w14:textId="77777777" w:rsidR="00060460" w:rsidRPr="00012326" w:rsidRDefault="00060460"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Installed and </w:t>
      </w:r>
      <w:r w:rsidR="006B5C15" w:rsidRPr="00012326">
        <w:rPr>
          <w:rFonts w:asciiTheme="majorHAnsi" w:hAnsiTheme="majorHAnsi" w:cstheme="majorHAnsi"/>
        </w:rPr>
        <w:t>worked</w:t>
      </w:r>
      <w:r w:rsidRPr="00012326">
        <w:rPr>
          <w:rFonts w:asciiTheme="majorHAnsi" w:hAnsiTheme="majorHAnsi" w:cstheme="majorHAnsi"/>
        </w:rPr>
        <w:t xml:space="preserve"> on latest version of </w:t>
      </w:r>
      <w:r w:rsidRPr="000625E9">
        <w:rPr>
          <w:rFonts w:asciiTheme="majorHAnsi" w:hAnsiTheme="majorHAnsi" w:cstheme="majorHAnsi"/>
          <w:b/>
        </w:rPr>
        <w:t>Tableau 10.5</w:t>
      </w:r>
      <w:r w:rsidRPr="00012326">
        <w:rPr>
          <w:rFonts w:asciiTheme="majorHAnsi" w:hAnsiTheme="majorHAnsi" w:cstheme="majorHAnsi"/>
        </w:rPr>
        <w:t>.</w:t>
      </w:r>
    </w:p>
    <w:p w14:paraId="42FBC2DF" w14:textId="77777777" w:rsidR="00060460"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Designed, developed and tested various </w:t>
      </w:r>
      <w:r w:rsidRPr="000625E9">
        <w:rPr>
          <w:rFonts w:asciiTheme="majorHAnsi" w:hAnsiTheme="majorHAnsi" w:cstheme="majorHAnsi"/>
          <w:b/>
        </w:rPr>
        <w:t>Tableau dashboards</w:t>
      </w:r>
      <w:r w:rsidRPr="00012326">
        <w:rPr>
          <w:rFonts w:asciiTheme="majorHAnsi" w:hAnsiTheme="majorHAnsi" w:cstheme="majorHAnsi"/>
        </w:rPr>
        <w:t xml:space="preserve"> such as Scorecard, marketing dashboards, usage reports and various Ad-Hoc reporting solutions using </w:t>
      </w:r>
      <w:r w:rsidRPr="000625E9">
        <w:rPr>
          <w:rFonts w:asciiTheme="majorHAnsi" w:hAnsiTheme="majorHAnsi" w:cstheme="majorHAnsi"/>
          <w:b/>
        </w:rPr>
        <w:t>Tableau 10.0.1 and 10.3</w:t>
      </w:r>
      <w:r w:rsidRPr="00012326">
        <w:rPr>
          <w:rFonts w:asciiTheme="majorHAnsi" w:hAnsiTheme="majorHAnsi" w:cstheme="majorHAnsi"/>
        </w:rPr>
        <w:t>.</w:t>
      </w:r>
    </w:p>
    <w:p w14:paraId="4F6FCFDC" w14:textId="77777777" w:rsidR="00BC6229" w:rsidRPr="00012326" w:rsidRDefault="00BC6229"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Perform data visualization development using Tableau to create complex, intuitive, innovative dashboards and reports.</w:t>
      </w:r>
    </w:p>
    <w:p w14:paraId="0F860583" w14:textId="2BB5CD39" w:rsidR="008E20FC" w:rsidRPr="00012326" w:rsidRDefault="000D31DC"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Involved in </w:t>
      </w:r>
      <w:r w:rsidR="006F359D" w:rsidRPr="000625E9">
        <w:rPr>
          <w:rFonts w:asciiTheme="majorHAnsi" w:hAnsiTheme="majorHAnsi" w:cstheme="majorHAnsi"/>
          <w:b/>
        </w:rPr>
        <w:t>publishing</w:t>
      </w:r>
      <w:r w:rsidRPr="00012326">
        <w:rPr>
          <w:rFonts w:asciiTheme="majorHAnsi" w:hAnsiTheme="majorHAnsi" w:cstheme="majorHAnsi"/>
        </w:rPr>
        <w:t xml:space="preserve"> various kinds of </w:t>
      </w:r>
      <w:r w:rsidRPr="000625E9">
        <w:rPr>
          <w:rFonts w:asciiTheme="majorHAnsi" w:hAnsiTheme="majorHAnsi" w:cstheme="majorHAnsi"/>
          <w:b/>
        </w:rPr>
        <w:t>interactive data visualizations, dashboards</w:t>
      </w:r>
      <w:r w:rsidRPr="00012326">
        <w:rPr>
          <w:rFonts w:asciiTheme="majorHAnsi" w:hAnsiTheme="majorHAnsi" w:cstheme="majorHAnsi"/>
        </w:rPr>
        <w:t xml:space="preserve">, and </w:t>
      </w:r>
      <w:r w:rsidRPr="000625E9">
        <w:rPr>
          <w:rFonts w:asciiTheme="majorHAnsi" w:hAnsiTheme="majorHAnsi" w:cstheme="majorHAnsi"/>
          <w:b/>
        </w:rPr>
        <w:t>workbooks</w:t>
      </w:r>
      <w:r w:rsidRPr="00012326">
        <w:rPr>
          <w:rFonts w:asciiTheme="majorHAnsi" w:hAnsiTheme="majorHAnsi" w:cstheme="majorHAnsi"/>
        </w:rPr>
        <w:t xml:space="preserve"> from </w:t>
      </w:r>
      <w:r w:rsidRPr="000625E9">
        <w:rPr>
          <w:rFonts w:asciiTheme="majorHAnsi" w:hAnsiTheme="majorHAnsi" w:cstheme="majorHAnsi"/>
          <w:b/>
        </w:rPr>
        <w:t>Tableau Desktop to Tableau Servers.</w:t>
      </w:r>
    </w:p>
    <w:p w14:paraId="238E3D38" w14:textId="77777777" w:rsidR="008E20FC" w:rsidRPr="00012326" w:rsidRDefault="008E20FC" w:rsidP="00766AB2">
      <w:pPr>
        <w:pStyle w:val="ListParagraph"/>
        <w:numPr>
          <w:ilvl w:val="0"/>
          <w:numId w:val="33"/>
        </w:numPr>
        <w:spacing w:after="0" w:line="276" w:lineRule="auto"/>
        <w:jc w:val="both"/>
        <w:rPr>
          <w:rFonts w:asciiTheme="majorHAnsi" w:hAnsiTheme="majorHAnsi" w:cstheme="majorHAnsi"/>
        </w:rPr>
      </w:pPr>
      <w:bookmarkStart w:id="6" w:name="_Hlk508264025"/>
      <w:r w:rsidRPr="00012326">
        <w:rPr>
          <w:rFonts w:asciiTheme="majorHAnsi" w:hAnsiTheme="majorHAnsi" w:cstheme="majorHAnsi"/>
        </w:rPr>
        <w:t xml:space="preserve">Experience in </w:t>
      </w:r>
      <w:r w:rsidRPr="000625E9">
        <w:rPr>
          <w:rFonts w:asciiTheme="majorHAnsi" w:hAnsiTheme="majorHAnsi" w:cstheme="majorHAnsi"/>
          <w:b/>
        </w:rPr>
        <w:t>Finance/Banking industry</w:t>
      </w:r>
      <w:r w:rsidRPr="00012326">
        <w:rPr>
          <w:rFonts w:asciiTheme="majorHAnsi" w:hAnsiTheme="majorHAnsi" w:cstheme="majorHAnsi"/>
        </w:rPr>
        <w:t xml:space="preserve"> including multifamily pricing and securitization.</w:t>
      </w:r>
    </w:p>
    <w:bookmarkEnd w:id="6"/>
    <w:p w14:paraId="22CF63E3" w14:textId="77777777" w:rsidR="008E20FC" w:rsidRPr="00012326" w:rsidRDefault="008E20FC"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Develop and </w:t>
      </w:r>
      <w:r w:rsidRPr="000625E9">
        <w:rPr>
          <w:rFonts w:asciiTheme="majorHAnsi" w:hAnsiTheme="majorHAnsi" w:cstheme="majorHAnsi"/>
          <w:b/>
        </w:rPr>
        <w:t>maintain financial dashboards</w:t>
      </w:r>
      <w:r w:rsidRPr="00012326">
        <w:rPr>
          <w:rFonts w:asciiTheme="majorHAnsi" w:hAnsiTheme="majorHAnsi" w:cstheme="majorHAnsi"/>
        </w:rPr>
        <w:t xml:space="preserve"> and reports used for </w:t>
      </w:r>
      <w:r w:rsidRPr="000625E9">
        <w:rPr>
          <w:rFonts w:asciiTheme="majorHAnsi" w:hAnsiTheme="majorHAnsi" w:cstheme="majorHAnsi"/>
          <w:b/>
        </w:rPr>
        <w:t>multifamily loan pricing.</w:t>
      </w:r>
    </w:p>
    <w:p w14:paraId="0937CD71"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Analyzed data requirements, application and processing architectures, while designing, developing, amending, and optimizing database designs to </w:t>
      </w:r>
      <w:r w:rsidRPr="000625E9">
        <w:rPr>
          <w:rFonts w:asciiTheme="majorHAnsi" w:hAnsiTheme="majorHAnsi" w:cstheme="majorHAnsi"/>
          <w:b/>
        </w:rPr>
        <w:t>satisfy client</w:t>
      </w:r>
      <w:r w:rsidRPr="00012326">
        <w:rPr>
          <w:rFonts w:asciiTheme="majorHAnsi" w:hAnsiTheme="majorHAnsi" w:cstheme="majorHAnsi"/>
        </w:rPr>
        <w:t xml:space="preserve"> needs.</w:t>
      </w:r>
    </w:p>
    <w:p w14:paraId="3CD11096"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Gathered </w:t>
      </w:r>
      <w:r w:rsidRPr="000625E9">
        <w:rPr>
          <w:rFonts w:asciiTheme="majorHAnsi" w:hAnsiTheme="majorHAnsi" w:cstheme="majorHAnsi"/>
          <w:b/>
        </w:rPr>
        <w:t>functiona</w:t>
      </w:r>
      <w:r w:rsidRPr="00012326">
        <w:rPr>
          <w:rFonts w:asciiTheme="majorHAnsi" w:hAnsiTheme="majorHAnsi" w:cstheme="majorHAnsi"/>
        </w:rPr>
        <w:t xml:space="preserve">l and </w:t>
      </w:r>
      <w:r w:rsidRPr="000625E9">
        <w:rPr>
          <w:rFonts w:asciiTheme="majorHAnsi" w:hAnsiTheme="majorHAnsi" w:cstheme="majorHAnsi"/>
          <w:b/>
        </w:rPr>
        <w:t>non-functional</w:t>
      </w:r>
      <w:r w:rsidRPr="00012326">
        <w:rPr>
          <w:rFonts w:asciiTheme="majorHAnsi" w:hAnsiTheme="majorHAnsi" w:cstheme="majorHAnsi"/>
        </w:rPr>
        <w:t xml:space="preserve"> client requirements</w:t>
      </w:r>
      <w:r w:rsidR="008A2216">
        <w:rPr>
          <w:rFonts w:asciiTheme="majorHAnsi" w:hAnsiTheme="majorHAnsi" w:cstheme="majorHAnsi"/>
        </w:rPr>
        <w:t xml:space="preserve"> </w:t>
      </w:r>
      <w:r w:rsidR="00D145C0" w:rsidRPr="00012326">
        <w:rPr>
          <w:rFonts w:asciiTheme="majorHAnsi" w:hAnsiTheme="majorHAnsi" w:cstheme="majorHAnsi"/>
        </w:rPr>
        <w:t>to</w:t>
      </w:r>
      <w:r w:rsidRPr="00012326">
        <w:rPr>
          <w:rFonts w:asciiTheme="majorHAnsi" w:hAnsiTheme="majorHAnsi" w:cstheme="majorHAnsi"/>
        </w:rPr>
        <w:t xml:space="preserve"> optimize the design of </w:t>
      </w:r>
      <w:r w:rsidRPr="000625E9">
        <w:rPr>
          <w:rFonts w:asciiTheme="majorHAnsi" w:hAnsiTheme="majorHAnsi" w:cstheme="majorHAnsi"/>
          <w:b/>
        </w:rPr>
        <w:t>BI deliverables</w:t>
      </w:r>
      <w:r w:rsidRPr="00012326">
        <w:rPr>
          <w:rFonts w:asciiTheme="majorHAnsi" w:hAnsiTheme="majorHAnsi" w:cstheme="majorHAnsi"/>
        </w:rPr>
        <w:t xml:space="preserve"> (reports, dashboards, alerts, visualizations).</w:t>
      </w:r>
    </w:p>
    <w:p w14:paraId="3B762E99"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Daily data pull and testing using </w:t>
      </w:r>
      <w:r w:rsidRPr="000625E9">
        <w:rPr>
          <w:rFonts w:asciiTheme="majorHAnsi" w:hAnsiTheme="majorHAnsi" w:cstheme="majorHAnsi"/>
          <w:b/>
        </w:rPr>
        <w:t>SQL queries.</w:t>
      </w:r>
    </w:p>
    <w:p w14:paraId="3FE670D5"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Developed dashboards using </w:t>
      </w:r>
      <w:r w:rsidRPr="000625E9">
        <w:rPr>
          <w:rFonts w:asciiTheme="majorHAnsi" w:hAnsiTheme="majorHAnsi" w:cstheme="majorHAnsi"/>
          <w:b/>
        </w:rPr>
        <w:t>Custom SQL queries</w:t>
      </w:r>
      <w:r w:rsidRPr="00012326">
        <w:rPr>
          <w:rFonts w:asciiTheme="majorHAnsi" w:hAnsiTheme="majorHAnsi" w:cstheme="majorHAnsi"/>
        </w:rPr>
        <w:t xml:space="preserve">, and various data sources using </w:t>
      </w:r>
      <w:r w:rsidRPr="000625E9">
        <w:rPr>
          <w:rFonts w:asciiTheme="majorHAnsi" w:hAnsiTheme="majorHAnsi" w:cstheme="majorHAnsi"/>
          <w:b/>
        </w:rPr>
        <w:t>data blending techniques.</w:t>
      </w:r>
    </w:p>
    <w:p w14:paraId="06837FA3"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Good SQL reporting skills with the ability to create </w:t>
      </w:r>
      <w:r w:rsidRPr="00470E9B">
        <w:rPr>
          <w:rFonts w:asciiTheme="majorHAnsi" w:hAnsiTheme="majorHAnsi" w:cstheme="majorHAnsi"/>
          <w:b/>
        </w:rPr>
        <w:t>SQL views</w:t>
      </w:r>
      <w:r w:rsidRPr="00012326">
        <w:rPr>
          <w:rFonts w:asciiTheme="majorHAnsi" w:hAnsiTheme="majorHAnsi" w:cstheme="majorHAnsi"/>
        </w:rPr>
        <w:t xml:space="preserve"> and write </w:t>
      </w:r>
      <w:r w:rsidRPr="00470E9B">
        <w:rPr>
          <w:rFonts w:asciiTheme="majorHAnsi" w:hAnsiTheme="majorHAnsi" w:cstheme="majorHAnsi"/>
          <w:b/>
        </w:rPr>
        <w:t>SQL queries.</w:t>
      </w:r>
    </w:p>
    <w:p w14:paraId="7DC44509"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Performed End to end testing using </w:t>
      </w:r>
      <w:r w:rsidRPr="00470E9B">
        <w:rPr>
          <w:rFonts w:asciiTheme="majorHAnsi" w:hAnsiTheme="majorHAnsi" w:cstheme="majorHAnsi"/>
          <w:b/>
        </w:rPr>
        <w:t>SQL Queries in Oracle.</w:t>
      </w:r>
    </w:p>
    <w:p w14:paraId="6D996CA4"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Provided training sessions to business users on how to use </w:t>
      </w:r>
      <w:r w:rsidRPr="008C78A4">
        <w:rPr>
          <w:rFonts w:asciiTheme="majorHAnsi" w:hAnsiTheme="majorHAnsi" w:cstheme="majorHAnsi"/>
          <w:b/>
        </w:rPr>
        <w:t>Tableau reports.</w:t>
      </w:r>
    </w:p>
    <w:p w14:paraId="31E9D1E1"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Developed </w:t>
      </w:r>
      <w:r w:rsidR="00A05438" w:rsidRPr="008C78A4">
        <w:rPr>
          <w:rFonts w:asciiTheme="majorHAnsi" w:hAnsiTheme="majorHAnsi" w:cstheme="majorHAnsi"/>
          <w:b/>
        </w:rPr>
        <w:t>PO</w:t>
      </w:r>
      <w:r w:rsidR="007905FA" w:rsidRPr="008C78A4">
        <w:rPr>
          <w:rFonts w:asciiTheme="majorHAnsi" w:hAnsiTheme="majorHAnsi" w:cstheme="majorHAnsi"/>
          <w:b/>
        </w:rPr>
        <w:t xml:space="preserve">Cs </w:t>
      </w:r>
      <w:r w:rsidRPr="00012326">
        <w:rPr>
          <w:rFonts w:asciiTheme="majorHAnsi" w:hAnsiTheme="majorHAnsi" w:cstheme="majorHAnsi"/>
        </w:rPr>
        <w:t>for business users displaying various functionality and visualization.</w:t>
      </w:r>
    </w:p>
    <w:p w14:paraId="722579C7"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Update and maintain various release documentation, and </w:t>
      </w:r>
      <w:r w:rsidRPr="008C78A4">
        <w:rPr>
          <w:rFonts w:asciiTheme="majorHAnsi" w:hAnsiTheme="majorHAnsi" w:cstheme="majorHAnsi"/>
          <w:b/>
        </w:rPr>
        <w:t>JIRA tickets</w:t>
      </w:r>
      <w:r w:rsidRPr="00012326">
        <w:rPr>
          <w:rFonts w:asciiTheme="majorHAnsi" w:hAnsiTheme="majorHAnsi" w:cstheme="majorHAnsi"/>
        </w:rPr>
        <w:t>.</w:t>
      </w:r>
    </w:p>
    <w:p w14:paraId="22BDCDB7" w14:textId="73F3B185" w:rsidR="00B63118" w:rsidRPr="00075E18"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Maintained </w:t>
      </w:r>
      <w:r w:rsidRPr="000F5D78">
        <w:rPr>
          <w:rFonts w:asciiTheme="majorHAnsi" w:hAnsiTheme="majorHAnsi" w:cstheme="majorHAnsi"/>
          <w:b/>
        </w:rPr>
        <w:t xml:space="preserve">multiple </w:t>
      </w:r>
      <w:r w:rsidR="000D7B96" w:rsidRPr="000F5D78">
        <w:rPr>
          <w:rFonts w:asciiTheme="majorHAnsi" w:hAnsiTheme="majorHAnsi" w:cstheme="majorHAnsi"/>
          <w:b/>
        </w:rPr>
        <w:t>versions</w:t>
      </w:r>
      <w:r w:rsidRPr="00012326">
        <w:rPr>
          <w:rFonts w:asciiTheme="majorHAnsi" w:hAnsiTheme="majorHAnsi" w:cstheme="majorHAnsi"/>
        </w:rPr>
        <w:t xml:space="preserve"> of </w:t>
      </w:r>
      <w:r w:rsidRPr="000F5D78">
        <w:rPr>
          <w:rFonts w:asciiTheme="majorHAnsi" w:hAnsiTheme="majorHAnsi" w:cstheme="majorHAnsi"/>
          <w:b/>
        </w:rPr>
        <w:t>Tableau dashboards</w:t>
      </w:r>
      <w:r w:rsidRPr="00012326">
        <w:rPr>
          <w:rFonts w:asciiTheme="majorHAnsi" w:hAnsiTheme="majorHAnsi" w:cstheme="majorHAnsi"/>
        </w:rPr>
        <w:t xml:space="preserve"> using </w:t>
      </w:r>
      <w:r w:rsidRPr="000F5D78">
        <w:rPr>
          <w:rFonts w:asciiTheme="majorHAnsi" w:hAnsiTheme="majorHAnsi" w:cstheme="majorHAnsi"/>
          <w:b/>
        </w:rPr>
        <w:t>SVN.</w:t>
      </w:r>
    </w:p>
    <w:p w14:paraId="238BDE25" w14:textId="175D100A" w:rsidR="00075E18" w:rsidRPr="000D7B96" w:rsidRDefault="00075E18" w:rsidP="00766AB2">
      <w:pPr>
        <w:pStyle w:val="ListParagraph"/>
        <w:numPr>
          <w:ilvl w:val="0"/>
          <w:numId w:val="33"/>
        </w:numPr>
        <w:spacing w:after="0" w:line="276" w:lineRule="auto"/>
        <w:jc w:val="both"/>
        <w:rPr>
          <w:rFonts w:asciiTheme="majorHAnsi" w:hAnsiTheme="majorHAnsi" w:cstheme="majorHAnsi"/>
        </w:rPr>
      </w:pPr>
      <w:r>
        <w:rPr>
          <w:rFonts w:asciiTheme="majorHAnsi" w:hAnsiTheme="majorHAnsi" w:cstheme="majorHAnsi"/>
          <w:b/>
        </w:rPr>
        <w:t xml:space="preserve">Develop long-term plans and </w:t>
      </w:r>
      <w:r w:rsidR="000D7B96">
        <w:rPr>
          <w:rFonts w:asciiTheme="majorHAnsi" w:hAnsiTheme="majorHAnsi" w:cstheme="majorHAnsi"/>
          <w:b/>
        </w:rPr>
        <w:t>integrated systems to improve operational processes and organizational efficiency.</w:t>
      </w:r>
    </w:p>
    <w:p w14:paraId="0B84459F" w14:textId="52B95440" w:rsidR="000D7B96" w:rsidRPr="000D7B96" w:rsidRDefault="000D7B96" w:rsidP="00766AB2">
      <w:pPr>
        <w:pStyle w:val="ListParagraph"/>
        <w:numPr>
          <w:ilvl w:val="0"/>
          <w:numId w:val="33"/>
        </w:numPr>
        <w:spacing w:after="0" w:line="276" w:lineRule="auto"/>
        <w:jc w:val="both"/>
        <w:rPr>
          <w:rFonts w:asciiTheme="majorHAnsi" w:hAnsiTheme="majorHAnsi" w:cstheme="majorHAnsi"/>
        </w:rPr>
      </w:pPr>
      <w:r>
        <w:rPr>
          <w:rFonts w:asciiTheme="majorHAnsi" w:hAnsiTheme="majorHAnsi" w:cstheme="majorHAnsi"/>
          <w:b/>
        </w:rPr>
        <w:t xml:space="preserve">Use a variety of ERP software tools such as Visual Basic for applications (VBA) and </w:t>
      </w:r>
      <w:proofErr w:type="spellStart"/>
      <w:r>
        <w:rPr>
          <w:rFonts w:asciiTheme="majorHAnsi" w:hAnsiTheme="majorHAnsi" w:cstheme="majorHAnsi"/>
          <w:b/>
        </w:rPr>
        <w:t>sharepoint</w:t>
      </w:r>
      <w:proofErr w:type="spellEnd"/>
      <w:r>
        <w:rPr>
          <w:rFonts w:asciiTheme="majorHAnsi" w:hAnsiTheme="majorHAnsi" w:cstheme="majorHAnsi"/>
          <w:b/>
        </w:rPr>
        <w:t>.</w:t>
      </w:r>
    </w:p>
    <w:p w14:paraId="392B290A" w14:textId="42078A9A" w:rsidR="000D7B96" w:rsidRPr="00012326" w:rsidRDefault="000D7B96" w:rsidP="00766AB2">
      <w:pPr>
        <w:pStyle w:val="ListParagraph"/>
        <w:numPr>
          <w:ilvl w:val="0"/>
          <w:numId w:val="33"/>
        </w:numPr>
        <w:spacing w:after="0" w:line="276" w:lineRule="auto"/>
        <w:jc w:val="both"/>
        <w:rPr>
          <w:rFonts w:asciiTheme="majorHAnsi" w:hAnsiTheme="majorHAnsi" w:cstheme="majorHAnsi"/>
        </w:rPr>
      </w:pPr>
      <w:r>
        <w:rPr>
          <w:rFonts w:asciiTheme="majorHAnsi" w:hAnsiTheme="majorHAnsi" w:cstheme="majorHAnsi"/>
          <w:b/>
        </w:rPr>
        <w:t>Collaborate closely with members of the HR, financial and development teams to optimize systems that meet production goals.</w:t>
      </w:r>
    </w:p>
    <w:p w14:paraId="6689BA39"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Schedule reports, administer users and user groups for </w:t>
      </w:r>
      <w:r w:rsidRPr="000F5D78">
        <w:rPr>
          <w:rFonts w:asciiTheme="majorHAnsi" w:hAnsiTheme="majorHAnsi" w:cstheme="majorHAnsi"/>
          <w:b/>
        </w:rPr>
        <w:t>workbooks, data sources and views in Tableau.</w:t>
      </w:r>
    </w:p>
    <w:p w14:paraId="4CBA0741" w14:textId="77777777" w:rsidR="00B63118" w:rsidRPr="000F5D78" w:rsidRDefault="00B63118" w:rsidP="00766AB2">
      <w:pPr>
        <w:pStyle w:val="ListParagraph"/>
        <w:numPr>
          <w:ilvl w:val="0"/>
          <w:numId w:val="33"/>
        </w:numPr>
        <w:spacing w:after="0" w:line="276" w:lineRule="auto"/>
        <w:jc w:val="both"/>
        <w:rPr>
          <w:rFonts w:asciiTheme="majorHAnsi" w:hAnsiTheme="majorHAnsi" w:cstheme="majorHAnsi"/>
          <w:b/>
        </w:rPr>
      </w:pPr>
      <w:r w:rsidRPr="00012326">
        <w:rPr>
          <w:rFonts w:asciiTheme="majorHAnsi" w:hAnsiTheme="majorHAnsi" w:cstheme="majorHAnsi"/>
        </w:rPr>
        <w:t xml:space="preserve">Worked with </w:t>
      </w:r>
      <w:r w:rsidRPr="000F5D78">
        <w:rPr>
          <w:rFonts w:asciiTheme="majorHAnsi" w:hAnsiTheme="majorHAnsi" w:cstheme="majorHAnsi"/>
          <w:b/>
        </w:rPr>
        <w:t>ETL</w:t>
      </w:r>
      <w:r w:rsidRPr="00012326">
        <w:rPr>
          <w:rFonts w:asciiTheme="majorHAnsi" w:hAnsiTheme="majorHAnsi" w:cstheme="majorHAnsi"/>
        </w:rPr>
        <w:t xml:space="preserve"> team on designing </w:t>
      </w:r>
      <w:r w:rsidRPr="000F5D78">
        <w:rPr>
          <w:rFonts w:asciiTheme="majorHAnsi" w:hAnsiTheme="majorHAnsi" w:cstheme="majorHAnsi"/>
          <w:b/>
        </w:rPr>
        <w:t>Oracle tables</w:t>
      </w:r>
      <w:r w:rsidRPr="00012326">
        <w:rPr>
          <w:rFonts w:asciiTheme="majorHAnsi" w:hAnsiTheme="majorHAnsi" w:cstheme="majorHAnsi"/>
        </w:rPr>
        <w:t xml:space="preserve"> for multiple projects, </w:t>
      </w:r>
      <w:r w:rsidRPr="000F5D78">
        <w:rPr>
          <w:rFonts w:asciiTheme="majorHAnsi" w:hAnsiTheme="majorHAnsi" w:cstheme="majorHAnsi"/>
          <w:b/>
        </w:rPr>
        <w:t>data analysis and SQL Query transform.</w:t>
      </w:r>
    </w:p>
    <w:p w14:paraId="17B52DB2" w14:textId="77777777" w:rsidR="00B63118" w:rsidRPr="00012326"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Analyzed the data using Statistical features in Tableau to develop trend analysis like context reports based on </w:t>
      </w:r>
      <w:r w:rsidRPr="000F5D78">
        <w:rPr>
          <w:rFonts w:asciiTheme="majorHAnsi" w:hAnsiTheme="majorHAnsi" w:cstheme="majorHAnsi"/>
          <w:b/>
        </w:rPr>
        <w:t>Daily, MTD, last one month, and YTD date fields.</w:t>
      </w:r>
    </w:p>
    <w:p w14:paraId="1CA6BA6B" w14:textId="77777777" w:rsidR="00ED1FC7" w:rsidRPr="00D708AF" w:rsidRDefault="00B63118" w:rsidP="00766AB2">
      <w:pPr>
        <w:pStyle w:val="ListParagraph"/>
        <w:numPr>
          <w:ilvl w:val="0"/>
          <w:numId w:val="33"/>
        </w:numPr>
        <w:spacing w:after="0" w:line="276" w:lineRule="auto"/>
        <w:jc w:val="both"/>
        <w:rPr>
          <w:rFonts w:asciiTheme="majorHAnsi" w:hAnsiTheme="majorHAnsi" w:cstheme="majorHAnsi"/>
        </w:rPr>
      </w:pPr>
      <w:r w:rsidRPr="00012326">
        <w:rPr>
          <w:rFonts w:asciiTheme="majorHAnsi" w:hAnsiTheme="majorHAnsi" w:cstheme="majorHAnsi"/>
        </w:rPr>
        <w:t xml:space="preserve">Identified opportunities to develop </w:t>
      </w:r>
      <w:r w:rsidRPr="000F5D78">
        <w:rPr>
          <w:rFonts w:asciiTheme="majorHAnsi" w:hAnsiTheme="majorHAnsi" w:cstheme="majorHAnsi"/>
          <w:b/>
        </w:rPr>
        <w:t>forecasts, statistical models, segmentation schemes,</w:t>
      </w:r>
      <w:r w:rsidRPr="000F5D78">
        <w:rPr>
          <w:rFonts w:asciiTheme="majorHAnsi" w:hAnsiTheme="majorHAnsi" w:cstheme="majorHAnsi"/>
        </w:rPr>
        <w:t xml:space="preserve"> and</w:t>
      </w:r>
      <w:r w:rsidRPr="000F5D78">
        <w:rPr>
          <w:rFonts w:asciiTheme="majorHAnsi" w:hAnsiTheme="majorHAnsi" w:cstheme="majorHAnsi"/>
          <w:b/>
        </w:rPr>
        <w:t xml:space="preserve"> data-driven analyses </w:t>
      </w:r>
      <w:r w:rsidRPr="000F5D78">
        <w:rPr>
          <w:rFonts w:asciiTheme="majorHAnsi" w:hAnsiTheme="majorHAnsi" w:cstheme="majorHAnsi"/>
        </w:rPr>
        <w:t>to</w:t>
      </w:r>
      <w:r w:rsidRPr="000F5D78">
        <w:rPr>
          <w:rFonts w:asciiTheme="majorHAnsi" w:hAnsiTheme="majorHAnsi" w:cstheme="majorHAnsi"/>
          <w:b/>
        </w:rPr>
        <w:t xml:space="preserve"> drive marketing </w:t>
      </w:r>
      <w:r w:rsidRPr="000F5D78">
        <w:rPr>
          <w:rFonts w:asciiTheme="majorHAnsi" w:hAnsiTheme="majorHAnsi" w:cstheme="majorHAnsi"/>
        </w:rPr>
        <w:t>and</w:t>
      </w:r>
      <w:r w:rsidRPr="000F5D78">
        <w:rPr>
          <w:rFonts w:asciiTheme="majorHAnsi" w:hAnsiTheme="majorHAnsi" w:cstheme="majorHAnsi"/>
          <w:b/>
        </w:rPr>
        <w:t xml:space="preserve"> merchandising efforts around cust</w:t>
      </w:r>
      <w:r w:rsidR="00ED1FC7" w:rsidRPr="000F5D78">
        <w:rPr>
          <w:rFonts w:asciiTheme="majorHAnsi" w:hAnsiTheme="majorHAnsi" w:cstheme="majorHAnsi"/>
          <w:b/>
        </w:rPr>
        <w:t>omer acquisition</w:t>
      </w:r>
      <w:r w:rsidR="00ED1FC7" w:rsidRPr="000F5D78">
        <w:rPr>
          <w:rFonts w:asciiTheme="majorHAnsi" w:hAnsiTheme="majorHAnsi" w:cstheme="majorHAnsi"/>
        </w:rPr>
        <w:t xml:space="preserve"> and</w:t>
      </w:r>
      <w:r w:rsidR="00ED1FC7" w:rsidRPr="000F5D78">
        <w:rPr>
          <w:rFonts w:asciiTheme="majorHAnsi" w:hAnsiTheme="majorHAnsi" w:cstheme="majorHAnsi"/>
          <w:b/>
        </w:rPr>
        <w:t xml:space="preserve"> conversion</w:t>
      </w:r>
      <w:r w:rsidR="00BB4017">
        <w:rPr>
          <w:rFonts w:asciiTheme="majorHAnsi" w:hAnsiTheme="majorHAnsi" w:cstheme="majorHAnsi"/>
          <w:b/>
        </w:rPr>
        <w:t>.</w:t>
      </w:r>
    </w:p>
    <w:p w14:paraId="434A498D" w14:textId="77777777" w:rsidR="00D708AF" w:rsidRPr="00BB4017" w:rsidRDefault="00D708AF" w:rsidP="00766AB2">
      <w:pPr>
        <w:pStyle w:val="ListParagraph"/>
        <w:spacing w:after="0" w:line="276" w:lineRule="auto"/>
        <w:ind w:left="360"/>
        <w:jc w:val="both"/>
        <w:rPr>
          <w:rFonts w:asciiTheme="majorHAnsi" w:hAnsiTheme="majorHAnsi" w:cstheme="majorHAnsi"/>
        </w:rPr>
      </w:pPr>
    </w:p>
    <w:p w14:paraId="13F48649" w14:textId="77777777" w:rsidR="00BB4017" w:rsidRPr="00FB7AFA" w:rsidRDefault="00BB4017" w:rsidP="00766AB2">
      <w:pPr>
        <w:spacing w:after="0" w:line="276" w:lineRule="auto"/>
        <w:jc w:val="both"/>
        <w:rPr>
          <w:rFonts w:asciiTheme="majorHAnsi" w:hAnsiTheme="majorHAnsi" w:cstheme="majorHAnsi"/>
        </w:rPr>
      </w:pPr>
      <w:r w:rsidRPr="00FB7AFA">
        <w:rPr>
          <w:rFonts w:asciiTheme="majorHAnsi" w:hAnsiTheme="majorHAnsi" w:cstheme="majorHAnsi"/>
          <w:b/>
        </w:rPr>
        <w:lastRenderedPageBreak/>
        <w:t>Environment</w:t>
      </w:r>
      <w:r w:rsidRPr="00FB7AFA">
        <w:rPr>
          <w:rFonts w:asciiTheme="majorHAnsi" w:hAnsiTheme="majorHAnsi" w:cstheme="majorHAnsi"/>
        </w:rPr>
        <w:t>: Windows XP, Tableau 10.x/9.x, Tableau Server, Micro strateg</w:t>
      </w:r>
      <w:r>
        <w:rPr>
          <w:rFonts w:asciiTheme="majorHAnsi" w:hAnsiTheme="majorHAnsi" w:cstheme="majorHAnsi"/>
        </w:rPr>
        <w:t xml:space="preserve">y, </w:t>
      </w:r>
      <w:r w:rsidRPr="00FB7AFA">
        <w:rPr>
          <w:rFonts w:asciiTheme="majorHAnsi" w:hAnsiTheme="majorHAnsi" w:cstheme="majorHAnsi"/>
        </w:rPr>
        <w:t>Alteryx, Oracle 12c/11gR2, Teradata, SQL Developer, MS-SQL Server, SharePoi</w:t>
      </w:r>
      <w:r>
        <w:rPr>
          <w:rFonts w:asciiTheme="majorHAnsi" w:hAnsiTheme="majorHAnsi" w:cstheme="majorHAnsi"/>
        </w:rPr>
        <w:t>nt, MS-Access, MS Excel.</w:t>
      </w:r>
    </w:p>
    <w:p w14:paraId="26D04CC1" w14:textId="77777777" w:rsidR="00BB4017" w:rsidRPr="007973E0" w:rsidRDefault="00BB4017" w:rsidP="00766AB2">
      <w:pPr>
        <w:pStyle w:val="ListParagraph"/>
        <w:spacing w:after="0" w:line="276" w:lineRule="auto"/>
        <w:ind w:left="360"/>
        <w:jc w:val="both"/>
        <w:rPr>
          <w:rFonts w:asciiTheme="majorHAnsi" w:hAnsiTheme="majorHAnsi" w:cstheme="majorHAnsi"/>
        </w:rPr>
      </w:pPr>
    </w:p>
    <w:p w14:paraId="201D3E5D" w14:textId="79C34C3F" w:rsidR="0058188E" w:rsidRPr="00012326" w:rsidRDefault="003565D2" w:rsidP="00766AB2">
      <w:pPr>
        <w:spacing w:after="0" w:line="276" w:lineRule="auto"/>
        <w:jc w:val="both"/>
        <w:rPr>
          <w:rFonts w:asciiTheme="majorHAnsi" w:hAnsiTheme="majorHAnsi" w:cstheme="majorHAnsi"/>
          <w:b/>
          <w:color w:val="4472C4" w:themeColor="accent1"/>
          <w:sz w:val="24"/>
        </w:rPr>
      </w:pPr>
      <w:r w:rsidRPr="00012326">
        <w:rPr>
          <w:rFonts w:asciiTheme="majorHAnsi" w:hAnsiTheme="majorHAnsi" w:cstheme="majorHAnsi"/>
          <w:b/>
          <w:color w:val="4472C4" w:themeColor="accent1"/>
          <w:sz w:val="24"/>
        </w:rPr>
        <w:t>Ex</w:t>
      </w:r>
      <w:r w:rsidR="00927A44" w:rsidRPr="00012326">
        <w:rPr>
          <w:rFonts w:asciiTheme="majorHAnsi" w:hAnsiTheme="majorHAnsi" w:cstheme="majorHAnsi"/>
          <w:b/>
          <w:color w:val="4472C4" w:themeColor="accent1"/>
          <w:sz w:val="24"/>
        </w:rPr>
        <w:t>x</w:t>
      </w:r>
      <w:r w:rsidRPr="00012326">
        <w:rPr>
          <w:rFonts w:asciiTheme="majorHAnsi" w:hAnsiTheme="majorHAnsi" w:cstheme="majorHAnsi"/>
          <w:b/>
          <w:color w:val="4472C4" w:themeColor="accent1"/>
          <w:sz w:val="24"/>
        </w:rPr>
        <w:t>on</w:t>
      </w:r>
      <w:r w:rsidR="00927A44" w:rsidRPr="00012326">
        <w:rPr>
          <w:rFonts w:asciiTheme="majorHAnsi" w:hAnsiTheme="majorHAnsi" w:cstheme="majorHAnsi"/>
          <w:b/>
          <w:color w:val="4472C4" w:themeColor="accent1"/>
          <w:sz w:val="24"/>
        </w:rPr>
        <w:t>Mobil</w:t>
      </w:r>
      <w:r w:rsidR="00D91623">
        <w:rPr>
          <w:rFonts w:asciiTheme="majorHAnsi" w:hAnsiTheme="majorHAnsi" w:cstheme="majorHAnsi"/>
          <w:b/>
          <w:color w:val="4472C4" w:themeColor="accent1"/>
          <w:sz w:val="24"/>
        </w:rPr>
        <w:t xml:space="preserve">, Houston, Texas </w:t>
      </w:r>
      <w:r w:rsidR="00D91623">
        <w:rPr>
          <w:rFonts w:asciiTheme="majorHAnsi" w:hAnsiTheme="majorHAnsi" w:cstheme="majorHAnsi"/>
          <w:b/>
          <w:color w:val="4472C4" w:themeColor="accent1"/>
          <w:sz w:val="24"/>
        </w:rPr>
        <w:tab/>
      </w:r>
      <w:r w:rsidR="00D91623">
        <w:rPr>
          <w:rFonts w:asciiTheme="majorHAnsi" w:hAnsiTheme="majorHAnsi" w:cstheme="majorHAnsi"/>
          <w:b/>
          <w:color w:val="4472C4" w:themeColor="accent1"/>
          <w:sz w:val="24"/>
        </w:rPr>
        <w:tab/>
      </w:r>
      <w:r w:rsidR="00D91623">
        <w:rPr>
          <w:rFonts w:asciiTheme="majorHAnsi" w:hAnsiTheme="majorHAnsi" w:cstheme="majorHAnsi"/>
          <w:b/>
          <w:color w:val="4472C4" w:themeColor="accent1"/>
          <w:sz w:val="24"/>
        </w:rPr>
        <w:tab/>
      </w:r>
      <w:r w:rsidR="00D91623">
        <w:rPr>
          <w:rFonts w:asciiTheme="majorHAnsi" w:hAnsiTheme="majorHAnsi" w:cstheme="majorHAnsi"/>
          <w:b/>
          <w:color w:val="4472C4" w:themeColor="accent1"/>
          <w:sz w:val="24"/>
        </w:rPr>
        <w:tab/>
      </w:r>
      <w:r w:rsidR="00D91623">
        <w:rPr>
          <w:rFonts w:asciiTheme="majorHAnsi" w:hAnsiTheme="majorHAnsi" w:cstheme="majorHAnsi"/>
          <w:b/>
          <w:color w:val="4472C4" w:themeColor="accent1"/>
          <w:sz w:val="24"/>
        </w:rPr>
        <w:tab/>
      </w:r>
      <w:r w:rsidR="00D91623">
        <w:rPr>
          <w:rFonts w:asciiTheme="majorHAnsi" w:hAnsiTheme="majorHAnsi" w:cstheme="majorHAnsi"/>
          <w:b/>
          <w:color w:val="4472C4" w:themeColor="accent1"/>
          <w:sz w:val="24"/>
        </w:rPr>
        <w:tab/>
      </w:r>
      <w:r w:rsidR="00D91623">
        <w:rPr>
          <w:rFonts w:asciiTheme="majorHAnsi" w:hAnsiTheme="majorHAnsi" w:cstheme="majorHAnsi"/>
          <w:b/>
          <w:color w:val="4472C4" w:themeColor="accent1"/>
          <w:sz w:val="24"/>
        </w:rPr>
        <w:tab/>
      </w:r>
      <w:r w:rsidR="00EB7899" w:rsidRPr="00012326">
        <w:rPr>
          <w:rFonts w:asciiTheme="majorHAnsi" w:hAnsiTheme="majorHAnsi" w:cstheme="majorHAnsi"/>
          <w:b/>
          <w:color w:val="4472C4" w:themeColor="accent1"/>
          <w:sz w:val="24"/>
        </w:rPr>
        <w:t>Ju</w:t>
      </w:r>
      <w:r w:rsidR="007F0C76">
        <w:rPr>
          <w:rFonts w:asciiTheme="majorHAnsi" w:hAnsiTheme="majorHAnsi" w:cstheme="majorHAnsi"/>
          <w:b/>
          <w:color w:val="4472C4" w:themeColor="accent1"/>
          <w:sz w:val="24"/>
        </w:rPr>
        <w:t>l</w:t>
      </w:r>
      <w:r w:rsidR="00955B1F" w:rsidRPr="00012326">
        <w:rPr>
          <w:rFonts w:asciiTheme="majorHAnsi" w:hAnsiTheme="majorHAnsi" w:cstheme="majorHAnsi"/>
          <w:b/>
          <w:color w:val="4472C4" w:themeColor="accent1"/>
          <w:sz w:val="24"/>
        </w:rPr>
        <w:t xml:space="preserve"> 2015-Feb 2017    </w:t>
      </w:r>
    </w:p>
    <w:p w14:paraId="1CEE3CBF" w14:textId="77777777" w:rsidR="00A0722D" w:rsidRDefault="00955B1F" w:rsidP="00766AB2">
      <w:pPr>
        <w:spacing w:after="0" w:line="276" w:lineRule="auto"/>
        <w:jc w:val="both"/>
        <w:rPr>
          <w:rFonts w:asciiTheme="majorHAnsi" w:hAnsiTheme="majorHAnsi" w:cstheme="majorHAnsi"/>
          <w:b/>
          <w:color w:val="4472C4" w:themeColor="accent1"/>
          <w:sz w:val="24"/>
        </w:rPr>
      </w:pPr>
      <w:r w:rsidRPr="00012326">
        <w:rPr>
          <w:rFonts w:asciiTheme="majorHAnsi" w:hAnsiTheme="majorHAnsi" w:cstheme="majorHAnsi"/>
          <w:b/>
          <w:color w:val="4472C4" w:themeColor="accent1"/>
          <w:sz w:val="24"/>
        </w:rPr>
        <w:t>Sr. Tableau consultant</w:t>
      </w:r>
    </w:p>
    <w:p w14:paraId="7A9D1F62" w14:textId="77777777" w:rsidR="00A0722D" w:rsidRDefault="00A0722D" w:rsidP="00766AB2">
      <w:pPr>
        <w:spacing w:after="0" w:line="276" w:lineRule="auto"/>
        <w:jc w:val="both"/>
        <w:rPr>
          <w:rFonts w:asciiTheme="majorHAnsi" w:hAnsiTheme="majorHAnsi" w:cstheme="majorHAnsi"/>
          <w:b/>
        </w:rPr>
      </w:pPr>
    </w:p>
    <w:p w14:paraId="78C9F50C" w14:textId="77777777" w:rsidR="00955B1F" w:rsidRPr="00A0722D" w:rsidRDefault="00A0722D" w:rsidP="00766AB2">
      <w:pPr>
        <w:spacing w:after="0" w:line="276" w:lineRule="auto"/>
        <w:jc w:val="both"/>
        <w:rPr>
          <w:rFonts w:asciiTheme="majorHAnsi" w:hAnsiTheme="majorHAnsi" w:cstheme="majorHAnsi"/>
        </w:rPr>
      </w:pPr>
      <w:r w:rsidRPr="004A0CF0">
        <w:rPr>
          <w:rFonts w:asciiTheme="majorHAnsi" w:hAnsiTheme="majorHAnsi" w:cstheme="majorHAnsi"/>
          <w:b/>
        </w:rPr>
        <w:t>Project Objective:</w:t>
      </w:r>
      <w:r w:rsidR="008A2216">
        <w:rPr>
          <w:rFonts w:asciiTheme="majorHAnsi" w:hAnsiTheme="majorHAnsi" w:cstheme="majorHAnsi"/>
          <w:b/>
        </w:rPr>
        <w:t xml:space="preserve"> </w:t>
      </w:r>
      <w:r w:rsidRPr="001C6202">
        <w:rPr>
          <w:rFonts w:asciiTheme="majorHAnsi" w:hAnsiTheme="majorHAnsi" w:cstheme="majorHAnsi"/>
        </w:rPr>
        <w:t xml:space="preserve">It is </w:t>
      </w:r>
      <w:r>
        <w:rPr>
          <w:rFonts w:asciiTheme="majorHAnsi" w:hAnsiTheme="majorHAnsi" w:cstheme="majorHAnsi"/>
        </w:rPr>
        <w:t xml:space="preserve">one of the world's </w:t>
      </w:r>
      <w:r w:rsidRPr="001C6202">
        <w:rPr>
          <w:rFonts w:asciiTheme="majorHAnsi" w:hAnsiTheme="majorHAnsi" w:cstheme="majorHAnsi"/>
        </w:rPr>
        <w:t>major oil and gas company, whose performance in 2013 made it the world's largest oil and Gas Company, the sixth-largest energy company by market capitalization and the company with the world's fifth-largest revenue (turnover). It is a vertically integrated company operating in all areas of the oil and gas industry, including exploration and production, refining, distribution and marketing, petrochemicals, power generation and trading. It also has mining interests in biofuels and wind power.</w:t>
      </w:r>
    </w:p>
    <w:p w14:paraId="76CAD6B3"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Deep experience with the design and development of </w:t>
      </w:r>
      <w:r w:rsidRPr="00675B82">
        <w:rPr>
          <w:rFonts w:asciiTheme="majorHAnsi" w:hAnsiTheme="majorHAnsi" w:cstheme="majorHAnsi"/>
          <w:b/>
        </w:rPr>
        <w:t>Tableau visualization</w:t>
      </w:r>
      <w:r w:rsidRPr="00012326">
        <w:rPr>
          <w:rFonts w:asciiTheme="majorHAnsi" w:hAnsiTheme="majorHAnsi" w:cstheme="majorHAnsi"/>
        </w:rPr>
        <w:t xml:space="preserve"> solutions.</w:t>
      </w:r>
    </w:p>
    <w:p w14:paraId="5E9B8F48" w14:textId="77777777" w:rsidR="00405E84" w:rsidRPr="00675B82" w:rsidRDefault="00405E84" w:rsidP="00766AB2">
      <w:pPr>
        <w:pStyle w:val="ListParagraph"/>
        <w:numPr>
          <w:ilvl w:val="0"/>
          <w:numId w:val="34"/>
        </w:numPr>
        <w:spacing w:after="0" w:line="276" w:lineRule="auto"/>
        <w:jc w:val="both"/>
        <w:rPr>
          <w:rFonts w:asciiTheme="majorHAnsi" w:hAnsiTheme="majorHAnsi" w:cstheme="majorHAnsi"/>
          <w:b/>
        </w:rPr>
      </w:pPr>
      <w:r w:rsidRPr="00012326">
        <w:rPr>
          <w:rFonts w:asciiTheme="majorHAnsi" w:hAnsiTheme="majorHAnsi" w:cstheme="majorHAnsi"/>
        </w:rPr>
        <w:t xml:space="preserve">Created </w:t>
      </w:r>
      <w:r w:rsidRPr="00675B82">
        <w:rPr>
          <w:rFonts w:asciiTheme="majorHAnsi" w:hAnsiTheme="majorHAnsi" w:cstheme="majorHAnsi"/>
          <w:b/>
        </w:rPr>
        <w:t>extra</w:t>
      </w:r>
      <w:r w:rsidR="00A87AF3" w:rsidRPr="00675B82">
        <w:rPr>
          <w:rFonts w:asciiTheme="majorHAnsi" w:hAnsiTheme="majorHAnsi" w:cstheme="majorHAnsi"/>
          <w:b/>
        </w:rPr>
        <w:t>cts, published data sources to T</w:t>
      </w:r>
      <w:r w:rsidRPr="00675B82">
        <w:rPr>
          <w:rFonts w:asciiTheme="majorHAnsi" w:hAnsiTheme="majorHAnsi" w:cstheme="majorHAnsi"/>
          <w:b/>
        </w:rPr>
        <w:t>ableau server</w:t>
      </w:r>
      <w:r w:rsidRPr="00012326">
        <w:rPr>
          <w:rFonts w:asciiTheme="majorHAnsi" w:hAnsiTheme="majorHAnsi" w:cstheme="majorHAnsi"/>
        </w:rPr>
        <w:t xml:space="preserve">, refreshed extract in </w:t>
      </w:r>
      <w:r w:rsidRPr="00675B82">
        <w:rPr>
          <w:rFonts w:asciiTheme="majorHAnsi" w:hAnsiTheme="majorHAnsi" w:cstheme="majorHAnsi"/>
          <w:b/>
        </w:rPr>
        <w:t>Tableau server</w:t>
      </w:r>
      <w:r w:rsidRPr="00012326">
        <w:rPr>
          <w:rFonts w:asciiTheme="majorHAnsi" w:hAnsiTheme="majorHAnsi" w:cstheme="majorHAnsi"/>
        </w:rPr>
        <w:t xml:space="preserve"> from </w:t>
      </w:r>
      <w:r w:rsidRPr="00675B82">
        <w:rPr>
          <w:rFonts w:asciiTheme="majorHAnsi" w:hAnsiTheme="majorHAnsi" w:cstheme="majorHAnsi"/>
          <w:b/>
        </w:rPr>
        <w:t>Tableau Desktop.</w:t>
      </w:r>
    </w:p>
    <w:p w14:paraId="10D4998C" w14:textId="77777777" w:rsidR="00405E84" w:rsidRPr="00675B82" w:rsidRDefault="00405E84" w:rsidP="00766AB2">
      <w:pPr>
        <w:pStyle w:val="ListParagraph"/>
        <w:numPr>
          <w:ilvl w:val="0"/>
          <w:numId w:val="34"/>
        </w:numPr>
        <w:spacing w:after="0" w:line="276" w:lineRule="auto"/>
        <w:jc w:val="both"/>
        <w:rPr>
          <w:rFonts w:asciiTheme="majorHAnsi" w:hAnsiTheme="majorHAnsi" w:cstheme="majorHAnsi"/>
          <w:b/>
        </w:rPr>
      </w:pPr>
      <w:r w:rsidRPr="00012326">
        <w:rPr>
          <w:rFonts w:asciiTheme="majorHAnsi" w:hAnsiTheme="majorHAnsi" w:cstheme="majorHAnsi"/>
        </w:rPr>
        <w:t xml:space="preserve">Used </w:t>
      </w:r>
      <w:r w:rsidRPr="00675B82">
        <w:rPr>
          <w:rFonts w:asciiTheme="majorHAnsi" w:hAnsiTheme="majorHAnsi" w:cstheme="majorHAnsi"/>
          <w:b/>
        </w:rPr>
        <w:t>various ETL tools to extract data into Tableau Desktop and data wrangling using SSIS in data preparation phase.</w:t>
      </w:r>
    </w:p>
    <w:p w14:paraId="471341E9" w14:textId="77777777" w:rsidR="00405E84" w:rsidRPr="00675B82" w:rsidRDefault="00405E84" w:rsidP="00766AB2">
      <w:pPr>
        <w:pStyle w:val="ListParagraph"/>
        <w:numPr>
          <w:ilvl w:val="0"/>
          <w:numId w:val="34"/>
        </w:numPr>
        <w:spacing w:after="0" w:line="276" w:lineRule="auto"/>
        <w:jc w:val="both"/>
        <w:rPr>
          <w:rFonts w:asciiTheme="majorHAnsi" w:hAnsiTheme="majorHAnsi" w:cstheme="majorHAnsi"/>
          <w:b/>
        </w:rPr>
      </w:pPr>
      <w:r w:rsidRPr="00012326">
        <w:rPr>
          <w:rFonts w:asciiTheme="majorHAnsi" w:hAnsiTheme="majorHAnsi" w:cstheme="majorHAnsi"/>
        </w:rPr>
        <w:t xml:space="preserve">Created customized reports using various chart types like, </w:t>
      </w:r>
      <w:r w:rsidRPr="00675B82">
        <w:rPr>
          <w:rFonts w:asciiTheme="majorHAnsi" w:hAnsiTheme="majorHAnsi" w:cstheme="majorHAnsi"/>
          <w:b/>
        </w:rPr>
        <w:t>text tables, bar, pie, tree maps, heat maps, line charts, pivot tables, combination charts in excel and tableau.</w:t>
      </w:r>
    </w:p>
    <w:p w14:paraId="48D46E5F"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Worked on </w:t>
      </w:r>
      <w:r w:rsidRPr="00675B82">
        <w:rPr>
          <w:rFonts w:asciiTheme="majorHAnsi" w:hAnsiTheme="majorHAnsi" w:cstheme="majorHAnsi"/>
          <w:b/>
        </w:rPr>
        <w:t>motion chart, Bubble chart</w:t>
      </w:r>
      <w:r w:rsidRPr="00012326">
        <w:rPr>
          <w:rFonts w:asciiTheme="majorHAnsi" w:hAnsiTheme="majorHAnsi" w:cstheme="majorHAnsi"/>
        </w:rPr>
        <w:t xml:space="preserve">, </w:t>
      </w:r>
      <w:r w:rsidR="00CF5D8E" w:rsidRPr="00675B82">
        <w:rPr>
          <w:rFonts w:asciiTheme="majorHAnsi" w:hAnsiTheme="majorHAnsi" w:cstheme="majorHAnsi"/>
          <w:b/>
        </w:rPr>
        <w:t>drill</w:t>
      </w:r>
      <w:r w:rsidRPr="00675B82">
        <w:rPr>
          <w:rFonts w:asciiTheme="majorHAnsi" w:hAnsiTheme="majorHAnsi" w:cstheme="majorHAnsi"/>
          <w:b/>
        </w:rPr>
        <w:t xml:space="preserve"> down</w:t>
      </w:r>
      <w:r w:rsidRPr="00012326">
        <w:rPr>
          <w:rFonts w:asciiTheme="majorHAnsi" w:hAnsiTheme="majorHAnsi" w:cstheme="majorHAnsi"/>
        </w:rPr>
        <w:t xml:space="preserve"> analysis using </w:t>
      </w:r>
      <w:r w:rsidRPr="00675B82">
        <w:rPr>
          <w:rFonts w:asciiTheme="majorHAnsi" w:hAnsiTheme="majorHAnsi" w:cstheme="majorHAnsi"/>
          <w:b/>
        </w:rPr>
        <w:t>tableau desktop.</w:t>
      </w:r>
    </w:p>
    <w:p w14:paraId="189B0D7A"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Created </w:t>
      </w:r>
      <w:r w:rsidRPr="00675B82">
        <w:rPr>
          <w:rFonts w:asciiTheme="majorHAnsi" w:hAnsiTheme="majorHAnsi" w:cstheme="majorHAnsi"/>
          <w:b/>
        </w:rPr>
        <w:t>External filter, internal filter and Context filter</w:t>
      </w:r>
      <w:r w:rsidRPr="00012326">
        <w:rPr>
          <w:rFonts w:asciiTheme="majorHAnsi" w:hAnsiTheme="majorHAnsi" w:cstheme="majorHAnsi"/>
        </w:rPr>
        <w:t xml:space="preserve"> to improve performance.</w:t>
      </w:r>
    </w:p>
    <w:p w14:paraId="0F60C86E"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Used </w:t>
      </w:r>
      <w:r w:rsidRPr="00675B82">
        <w:rPr>
          <w:rFonts w:asciiTheme="majorHAnsi" w:hAnsiTheme="majorHAnsi" w:cstheme="majorHAnsi"/>
          <w:b/>
        </w:rPr>
        <w:t>Data Blending, groups, combine fields, calculated fields, and aggregated fields and spotlighting</w:t>
      </w:r>
      <w:r w:rsidRPr="00012326">
        <w:rPr>
          <w:rFonts w:asciiTheme="majorHAnsi" w:hAnsiTheme="majorHAnsi" w:cstheme="majorHAnsi"/>
        </w:rPr>
        <w:t xml:space="preserve"> to compare and analyze data in different perspectives.</w:t>
      </w:r>
    </w:p>
    <w:p w14:paraId="0EF5E5E7" w14:textId="77777777" w:rsidR="00405E84" w:rsidRDefault="00405E84" w:rsidP="00766AB2">
      <w:pPr>
        <w:pStyle w:val="ListParagraph"/>
        <w:numPr>
          <w:ilvl w:val="0"/>
          <w:numId w:val="34"/>
        </w:numPr>
        <w:spacing w:after="0" w:line="276" w:lineRule="auto"/>
        <w:jc w:val="both"/>
        <w:rPr>
          <w:rFonts w:asciiTheme="majorHAnsi" w:hAnsiTheme="majorHAnsi" w:cstheme="majorHAnsi"/>
          <w:b/>
        </w:rPr>
      </w:pPr>
      <w:r w:rsidRPr="00012326">
        <w:rPr>
          <w:rFonts w:asciiTheme="majorHAnsi" w:hAnsiTheme="majorHAnsi" w:cstheme="majorHAnsi"/>
        </w:rPr>
        <w:t>Used data connectors that are already available in</w:t>
      </w:r>
      <w:r w:rsidRPr="00675B82">
        <w:rPr>
          <w:rFonts w:asciiTheme="majorHAnsi" w:hAnsiTheme="majorHAnsi" w:cstheme="majorHAnsi"/>
          <w:b/>
        </w:rPr>
        <w:t xml:space="preserve"> Tableau</w:t>
      </w:r>
      <w:r w:rsidRPr="00012326">
        <w:rPr>
          <w:rFonts w:asciiTheme="majorHAnsi" w:hAnsiTheme="majorHAnsi" w:cstheme="majorHAnsi"/>
        </w:rPr>
        <w:t xml:space="preserve">, to read any site that publishes data in </w:t>
      </w:r>
      <w:r w:rsidRPr="00675B82">
        <w:rPr>
          <w:rFonts w:asciiTheme="majorHAnsi" w:hAnsiTheme="majorHAnsi" w:cstheme="majorHAnsi"/>
          <w:b/>
        </w:rPr>
        <w:t>JSON, XML, or HTML.</w:t>
      </w:r>
    </w:p>
    <w:p w14:paraId="3AC89C40" w14:textId="77777777" w:rsidR="0054659C" w:rsidRPr="00675B82" w:rsidRDefault="0054659C" w:rsidP="00766AB2">
      <w:pPr>
        <w:pStyle w:val="ListParagraph"/>
        <w:numPr>
          <w:ilvl w:val="0"/>
          <w:numId w:val="34"/>
        </w:numPr>
        <w:spacing w:after="0" w:line="276" w:lineRule="auto"/>
        <w:jc w:val="both"/>
        <w:rPr>
          <w:rFonts w:asciiTheme="majorHAnsi" w:hAnsiTheme="majorHAnsi" w:cstheme="majorHAnsi"/>
          <w:b/>
        </w:rPr>
      </w:pPr>
    </w:p>
    <w:p w14:paraId="0A817C67"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Used Tableau and Google Analytics to analyze web traffic and make business decisions on the traffic coming from different locations.</w:t>
      </w:r>
    </w:p>
    <w:p w14:paraId="248E38B6"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Used dimension on </w:t>
      </w:r>
      <w:r w:rsidRPr="00675B82">
        <w:rPr>
          <w:rFonts w:asciiTheme="majorHAnsi" w:hAnsiTheme="majorHAnsi" w:cstheme="majorHAnsi"/>
          <w:b/>
        </w:rPr>
        <w:t>Page shelf</w:t>
      </w:r>
      <w:r w:rsidRPr="00012326">
        <w:rPr>
          <w:rFonts w:asciiTheme="majorHAnsi" w:hAnsiTheme="majorHAnsi" w:cstheme="majorHAnsi"/>
        </w:rPr>
        <w:t xml:space="preserve"> for a detailed analysis of the view by members of the dimension.</w:t>
      </w:r>
    </w:p>
    <w:p w14:paraId="7F2267EB"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Created </w:t>
      </w:r>
      <w:r w:rsidRPr="00675B82">
        <w:rPr>
          <w:rFonts w:asciiTheme="majorHAnsi" w:hAnsiTheme="majorHAnsi" w:cstheme="majorHAnsi"/>
          <w:b/>
        </w:rPr>
        <w:t>parameters and quick filters.</w:t>
      </w:r>
    </w:p>
    <w:p w14:paraId="65F99F59"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Created sets to display top prod</w:t>
      </w:r>
      <w:r w:rsidR="007C3835">
        <w:rPr>
          <w:rFonts w:asciiTheme="majorHAnsi" w:hAnsiTheme="majorHAnsi" w:cstheme="majorHAnsi"/>
        </w:rPr>
        <w:t>ucts based on their sales.</w:t>
      </w:r>
    </w:p>
    <w:p w14:paraId="346318A3"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Created Actions in Worksheets and Dashboards for interactivity and to compare data against different views.</w:t>
      </w:r>
    </w:p>
    <w:p w14:paraId="58B4EFFE"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Created</w:t>
      </w:r>
      <w:r w:rsidRPr="00675B82">
        <w:rPr>
          <w:rFonts w:asciiTheme="majorHAnsi" w:hAnsiTheme="majorHAnsi" w:cstheme="majorHAnsi"/>
          <w:b/>
        </w:rPr>
        <w:t xml:space="preserve"> Dashboards with interactive views, trends</w:t>
      </w:r>
      <w:r w:rsidRPr="00675B82">
        <w:rPr>
          <w:rFonts w:asciiTheme="majorHAnsi" w:hAnsiTheme="majorHAnsi" w:cstheme="majorHAnsi"/>
        </w:rPr>
        <w:t xml:space="preserve"> and</w:t>
      </w:r>
      <w:r w:rsidRPr="00675B82">
        <w:rPr>
          <w:rFonts w:asciiTheme="majorHAnsi" w:hAnsiTheme="majorHAnsi" w:cstheme="majorHAnsi"/>
          <w:b/>
        </w:rPr>
        <w:t xml:space="preserve"> drill downs.</w:t>
      </w:r>
    </w:p>
    <w:p w14:paraId="3067C7C1"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Published </w:t>
      </w:r>
      <w:r w:rsidRPr="00675B82">
        <w:rPr>
          <w:rFonts w:asciiTheme="majorHAnsi" w:hAnsiTheme="majorHAnsi" w:cstheme="majorHAnsi"/>
          <w:b/>
        </w:rPr>
        <w:t>Workbooks</w:t>
      </w:r>
      <w:r w:rsidRPr="00012326">
        <w:rPr>
          <w:rFonts w:asciiTheme="majorHAnsi" w:hAnsiTheme="majorHAnsi" w:cstheme="majorHAnsi"/>
        </w:rPr>
        <w:t xml:space="preserve"> and </w:t>
      </w:r>
      <w:r w:rsidRPr="00675B82">
        <w:rPr>
          <w:rFonts w:asciiTheme="majorHAnsi" w:hAnsiTheme="majorHAnsi" w:cstheme="majorHAnsi"/>
          <w:b/>
        </w:rPr>
        <w:t>Dashboards to the Tableau server.</w:t>
      </w:r>
    </w:p>
    <w:p w14:paraId="186700D8"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Combined visualizations into Interactive Dashboards and publish them to the web.</w:t>
      </w:r>
    </w:p>
    <w:p w14:paraId="42982E1E" w14:textId="77777777" w:rsidR="00405E84" w:rsidRPr="00012326" w:rsidRDefault="00405E84" w:rsidP="00766AB2">
      <w:pPr>
        <w:pStyle w:val="ListParagraph"/>
        <w:numPr>
          <w:ilvl w:val="0"/>
          <w:numId w:val="34"/>
        </w:numPr>
        <w:spacing w:after="0" w:line="276" w:lineRule="auto"/>
        <w:jc w:val="both"/>
        <w:rPr>
          <w:rFonts w:asciiTheme="majorHAnsi" w:hAnsiTheme="majorHAnsi" w:cstheme="majorHAnsi"/>
        </w:rPr>
      </w:pPr>
      <w:r w:rsidRPr="00012326">
        <w:rPr>
          <w:rFonts w:asciiTheme="majorHAnsi" w:hAnsiTheme="majorHAnsi" w:cstheme="majorHAnsi"/>
        </w:rPr>
        <w:t xml:space="preserve">Created groups and users in </w:t>
      </w:r>
      <w:r w:rsidRPr="00417010">
        <w:rPr>
          <w:rFonts w:asciiTheme="majorHAnsi" w:hAnsiTheme="majorHAnsi" w:cstheme="majorHAnsi"/>
          <w:b/>
        </w:rPr>
        <w:t xml:space="preserve">Tableau </w:t>
      </w:r>
      <w:proofErr w:type="gramStart"/>
      <w:r w:rsidRPr="00417010">
        <w:rPr>
          <w:rFonts w:asciiTheme="majorHAnsi" w:hAnsiTheme="majorHAnsi" w:cstheme="majorHAnsi"/>
          <w:b/>
        </w:rPr>
        <w:t>server</w:t>
      </w:r>
      <w:proofErr w:type="gramEnd"/>
    </w:p>
    <w:p w14:paraId="632E11F5" w14:textId="77777777" w:rsidR="00405E84" w:rsidRPr="00417010" w:rsidRDefault="00405E84" w:rsidP="00766AB2">
      <w:pPr>
        <w:pStyle w:val="ListParagraph"/>
        <w:numPr>
          <w:ilvl w:val="0"/>
          <w:numId w:val="34"/>
        </w:numPr>
        <w:spacing w:after="0" w:line="276" w:lineRule="auto"/>
        <w:jc w:val="both"/>
        <w:rPr>
          <w:rFonts w:asciiTheme="majorHAnsi" w:hAnsiTheme="majorHAnsi" w:cstheme="majorHAnsi"/>
          <w:b/>
        </w:rPr>
      </w:pPr>
      <w:r w:rsidRPr="00012326">
        <w:rPr>
          <w:rFonts w:asciiTheme="majorHAnsi" w:hAnsiTheme="majorHAnsi" w:cstheme="majorHAnsi"/>
        </w:rPr>
        <w:t xml:space="preserve">Implemented new features in </w:t>
      </w:r>
      <w:r w:rsidRPr="00417010">
        <w:rPr>
          <w:rFonts w:asciiTheme="majorHAnsi" w:hAnsiTheme="majorHAnsi" w:cstheme="majorHAnsi"/>
          <w:b/>
        </w:rPr>
        <w:t>Tableau 9.1 to the existing Workbooks and Dashboards.</w:t>
      </w:r>
    </w:p>
    <w:p w14:paraId="7973D4C5" w14:textId="77777777" w:rsidR="00A05438" w:rsidRDefault="00405E84" w:rsidP="00766AB2">
      <w:pPr>
        <w:pStyle w:val="ListParagraph"/>
        <w:numPr>
          <w:ilvl w:val="0"/>
          <w:numId w:val="34"/>
        </w:numPr>
        <w:spacing w:after="0" w:line="276" w:lineRule="auto"/>
        <w:jc w:val="both"/>
        <w:rPr>
          <w:rFonts w:asciiTheme="majorHAnsi" w:hAnsiTheme="majorHAnsi" w:cstheme="majorHAnsi"/>
          <w:b/>
        </w:rPr>
      </w:pPr>
      <w:r w:rsidRPr="00012326">
        <w:rPr>
          <w:rFonts w:asciiTheme="majorHAnsi" w:hAnsiTheme="majorHAnsi" w:cstheme="majorHAnsi"/>
        </w:rPr>
        <w:t xml:space="preserve">Created extensive documentation on the design, development, implementation, daily loads </w:t>
      </w:r>
      <w:r w:rsidRPr="00417010">
        <w:rPr>
          <w:rFonts w:asciiTheme="majorHAnsi" w:hAnsiTheme="majorHAnsi" w:cstheme="majorHAnsi"/>
        </w:rPr>
        <w:t xml:space="preserve">and </w:t>
      </w:r>
      <w:r w:rsidRPr="00417010">
        <w:rPr>
          <w:rFonts w:asciiTheme="majorHAnsi" w:hAnsiTheme="majorHAnsi" w:cstheme="majorHAnsi"/>
          <w:b/>
        </w:rPr>
        <w:t>process flow of the mappings and provided Knowledge Transfer to the end users</w:t>
      </w:r>
      <w:r w:rsidR="00571D71">
        <w:rPr>
          <w:rFonts w:asciiTheme="majorHAnsi" w:hAnsiTheme="majorHAnsi" w:cstheme="majorHAnsi"/>
          <w:b/>
        </w:rPr>
        <w:t>.</w:t>
      </w:r>
    </w:p>
    <w:p w14:paraId="6BB67191" w14:textId="77777777" w:rsidR="00A0722D" w:rsidRDefault="00A0722D" w:rsidP="00766AB2">
      <w:pPr>
        <w:spacing w:after="0" w:line="276" w:lineRule="auto"/>
        <w:jc w:val="both"/>
        <w:rPr>
          <w:rFonts w:asciiTheme="majorHAnsi" w:hAnsiTheme="majorHAnsi" w:cstheme="majorHAnsi"/>
          <w:b/>
        </w:rPr>
      </w:pPr>
    </w:p>
    <w:p w14:paraId="512FA603" w14:textId="77777777" w:rsidR="00A0722D" w:rsidRPr="00A0722D" w:rsidRDefault="00A0722D" w:rsidP="00766AB2">
      <w:pPr>
        <w:spacing w:after="0" w:line="276" w:lineRule="auto"/>
        <w:jc w:val="both"/>
        <w:rPr>
          <w:rFonts w:asciiTheme="majorHAnsi" w:hAnsiTheme="majorHAnsi" w:cstheme="majorHAnsi"/>
        </w:rPr>
      </w:pPr>
      <w:r w:rsidRPr="00A0722D">
        <w:rPr>
          <w:rFonts w:asciiTheme="majorHAnsi" w:hAnsiTheme="majorHAnsi" w:cstheme="majorHAnsi"/>
          <w:b/>
        </w:rPr>
        <w:t>Environment</w:t>
      </w:r>
      <w:r w:rsidRPr="00A0722D">
        <w:rPr>
          <w:rFonts w:asciiTheme="majorHAnsi" w:hAnsiTheme="majorHAnsi" w:cstheme="majorHAnsi"/>
        </w:rPr>
        <w:t>: Windows XP, Tableau 10.x/9.x, Tableau Server, Talend, Oracle Database 12c/11g, SQL Developer, MS-SQL 2008 R2, MS-Access, Salesforce, Google Analytics, MS Excel.</w:t>
      </w:r>
    </w:p>
    <w:p w14:paraId="2C008EF1" w14:textId="77777777" w:rsidR="00A0722D" w:rsidRPr="00417010" w:rsidRDefault="00A0722D" w:rsidP="00766AB2">
      <w:pPr>
        <w:pStyle w:val="ListParagraph"/>
        <w:spacing w:after="0" w:line="276" w:lineRule="auto"/>
        <w:ind w:left="360"/>
        <w:jc w:val="both"/>
        <w:rPr>
          <w:rFonts w:asciiTheme="majorHAnsi" w:hAnsiTheme="majorHAnsi" w:cstheme="majorHAnsi"/>
          <w:b/>
        </w:rPr>
      </w:pPr>
    </w:p>
    <w:p w14:paraId="46A5CF68" w14:textId="77777777" w:rsidR="00B17818" w:rsidRPr="00012326" w:rsidRDefault="00B17818" w:rsidP="00766AB2">
      <w:pPr>
        <w:spacing w:after="0" w:line="276" w:lineRule="auto"/>
        <w:jc w:val="both"/>
        <w:rPr>
          <w:rFonts w:asciiTheme="majorHAnsi" w:hAnsiTheme="majorHAnsi" w:cstheme="majorHAnsi"/>
        </w:rPr>
      </w:pPr>
    </w:p>
    <w:sectPr w:rsidR="00B17818" w:rsidRPr="00012326" w:rsidSect="00093F1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CD98F180">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3CC259EE">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50A080F0">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1B52992E">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4BECBC6">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2E495CC">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453EEE04">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AA04F9AC">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E09AF8BE">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3517BCF"/>
    <w:multiLevelType w:val="hybridMultilevel"/>
    <w:tmpl w:val="E808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DC12BA"/>
    <w:multiLevelType w:val="hybridMultilevel"/>
    <w:tmpl w:val="157C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36734"/>
    <w:multiLevelType w:val="hybridMultilevel"/>
    <w:tmpl w:val="21E6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11268"/>
    <w:multiLevelType w:val="hybridMultilevel"/>
    <w:tmpl w:val="B6427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E07BC"/>
    <w:multiLevelType w:val="hybridMultilevel"/>
    <w:tmpl w:val="DBA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D2198"/>
    <w:multiLevelType w:val="hybridMultilevel"/>
    <w:tmpl w:val="F382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D218F"/>
    <w:multiLevelType w:val="hybridMultilevel"/>
    <w:tmpl w:val="55F051E0"/>
    <w:lvl w:ilvl="0" w:tplc="5A98E8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506AB"/>
    <w:multiLevelType w:val="hybridMultilevel"/>
    <w:tmpl w:val="17C0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54B0C"/>
    <w:multiLevelType w:val="hybridMultilevel"/>
    <w:tmpl w:val="9F644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A014FF"/>
    <w:multiLevelType w:val="multilevel"/>
    <w:tmpl w:val="A9521CFE"/>
    <w:lvl w:ilvl="0">
      <w:start w:val="1"/>
      <w:numFmt w:val="bullet"/>
      <w:lvlText w:val=""/>
      <w:lvlJc w:val="left"/>
      <w:pPr>
        <w:ind w:left="720" w:firstLine="360"/>
      </w:pPr>
      <w:rPr>
        <w:rFonts w:ascii="Symbol" w:hAnsi="Symbol" w:hint="default"/>
        <w:b w:val="0"/>
        <w:i w:val="0"/>
        <w:caps w:val="0"/>
        <w:smallCaps w:val="0"/>
        <w:strike w:val="0"/>
        <w:dstrike w:val="0"/>
        <w:color w:val="000000"/>
        <w:position w:val="0"/>
        <w:sz w:val="22"/>
        <w:u w:val="none"/>
        <w:effect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effect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effect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effect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effect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effect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effect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effect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effect w:val="none"/>
        <w:vertAlign w:val="baseline"/>
      </w:rPr>
    </w:lvl>
  </w:abstractNum>
  <w:abstractNum w:abstractNumId="11" w15:restartNumberingAfterBreak="0">
    <w:nsid w:val="297A74A4"/>
    <w:multiLevelType w:val="hybridMultilevel"/>
    <w:tmpl w:val="1D8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4E0D7B"/>
    <w:multiLevelType w:val="hybridMultilevel"/>
    <w:tmpl w:val="CE842A90"/>
    <w:lvl w:ilvl="0" w:tplc="5A98E84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C2D7B04"/>
    <w:multiLevelType w:val="hybridMultilevel"/>
    <w:tmpl w:val="3FC27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117004"/>
    <w:multiLevelType w:val="hybridMultilevel"/>
    <w:tmpl w:val="3CA28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283BB6"/>
    <w:multiLevelType w:val="hybridMultilevel"/>
    <w:tmpl w:val="DAC65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A78C1"/>
    <w:multiLevelType w:val="hybridMultilevel"/>
    <w:tmpl w:val="9E10407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22B00"/>
    <w:multiLevelType w:val="hybridMultilevel"/>
    <w:tmpl w:val="99AE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2D086E"/>
    <w:multiLevelType w:val="hybridMultilevel"/>
    <w:tmpl w:val="4F96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B3E39"/>
    <w:multiLevelType w:val="hybridMultilevel"/>
    <w:tmpl w:val="96802F2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0" w15:restartNumberingAfterBreak="0">
    <w:nsid w:val="570B7C74"/>
    <w:multiLevelType w:val="hybridMultilevel"/>
    <w:tmpl w:val="82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D5E6A"/>
    <w:multiLevelType w:val="hybridMultilevel"/>
    <w:tmpl w:val="AA3069E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22" w15:restartNumberingAfterBreak="0">
    <w:nsid w:val="5E465D42"/>
    <w:multiLevelType w:val="hybridMultilevel"/>
    <w:tmpl w:val="143246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A4506C"/>
    <w:multiLevelType w:val="hybridMultilevel"/>
    <w:tmpl w:val="095EB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F16B86"/>
    <w:multiLevelType w:val="hybridMultilevel"/>
    <w:tmpl w:val="6DC0E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FF3407B"/>
    <w:multiLevelType w:val="hybridMultilevel"/>
    <w:tmpl w:val="EA2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9497C"/>
    <w:multiLevelType w:val="hybridMultilevel"/>
    <w:tmpl w:val="A3F0CF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B881FF1"/>
    <w:multiLevelType w:val="multilevel"/>
    <w:tmpl w:val="4CF83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C712B2"/>
    <w:multiLevelType w:val="hybridMultilevel"/>
    <w:tmpl w:val="2F3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324D8"/>
    <w:multiLevelType w:val="hybridMultilevel"/>
    <w:tmpl w:val="3EB2B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3E451E"/>
    <w:multiLevelType w:val="hybridMultilevel"/>
    <w:tmpl w:val="B4BC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445FB"/>
    <w:multiLevelType w:val="multilevel"/>
    <w:tmpl w:val="F5F675A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effect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effect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effect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effect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effect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effect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effect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effect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effect w:val="none"/>
        <w:vertAlign w:val="baseline"/>
      </w:rPr>
    </w:lvl>
  </w:abstractNum>
  <w:abstractNum w:abstractNumId="32" w15:restartNumberingAfterBreak="0">
    <w:nsid w:val="78E416CE"/>
    <w:multiLevelType w:val="hybridMultilevel"/>
    <w:tmpl w:val="3A3C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322610">
    <w:abstractNumId w:val="1"/>
  </w:num>
  <w:num w:numId="2" w16cid:durableId="979728417">
    <w:abstractNumId w:val="27"/>
  </w:num>
  <w:num w:numId="3" w16cid:durableId="627317738">
    <w:abstractNumId w:val="31"/>
  </w:num>
  <w:num w:numId="4" w16cid:durableId="152269492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039924">
    <w:abstractNumId w:val="32"/>
  </w:num>
  <w:num w:numId="6" w16cid:durableId="1366099745">
    <w:abstractNumId w:val="15"/>
  </w:num>
  <w:num w:numId="7" w16cid:durableId="369653760">
    <w:abstractNumId w:val="1"/>
  </w:num>
  <w:num w:numId="8" w16cid:durableId="1076589245">
    <w:abstractNumId w:val="10"/>
  </w:num>
  <w:num w:numId="9" w16cid:durableId="2129159059">
    <w:abstractNumId w:val="3"/>
  </w:num>
  <w:num w:numId="10" w16cid:durableId="1507553491">
    <w:abstractNumId w:val="14"/>
  </w:num>
  <w:num w:numId="11" w16cid:durableId="1631092314">
    <w:abstractNumId w:val="26"/>
  </w:num>
  <w:num w:numId="12" w16cid:durableId="1365909200">
    <w:abstractNumId w:val="24"/>
  </w:num>
  <w:num w:numId="13" w16cid:durableId="1519658636">
    <w:abstractNumId w:val="11"/>
  </w:num>
  <w:num w:numId="14" w16cid:durableId="1878619049">
    <w:abstractNumId w:val="28"/>
  </w:num>
  <w:num w:numId="15" w16cid:durableId="29472085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0623664">
    <w:abstractNumId w:val="20"/>
  </w:num>
  <w:num w:numId="17" w16cid:durableId="1415399742">
    <w:abstractNumId w:val="0"/>
  </w:num>
  <w:num w:numId="18" w16cid:durableId="1512332085">
    <w:abstractNumId w:val="12"/>
  </w:num>
  <w:num w:numId="19" w16cid:durableId="23098739">
    <w:abstractNumId w:val="7"/>
  </w:num>
  <w:num w:numId="20" w16cid:durableId="1607614677">
    <w:abstractNumId w:val="16"/>
  </w:num>
  <w:num w:numId="21" w16cid:durableId="2091004664">
    <w:abstractNumId w:val="1"/>
  </w:num>
  <w:num w:numId="22" w16cid:durableId="1488781723">
    <w:abstractNumId w:val="6"/>
  </w:num>
  <w:num w:numId="23" w16cid:durableId="1037268518">
    <w:abstractNumId w:val="8"/>
  </w:num>
  <w:num w:numId="24" w16cid:durableId="1540242907">
    <w:abstractNumId w:val="30"/>
  </w:num>
  <w:num w:numId="25" w16cid:durableId="707799881">
    <w:abstractNumId w:val="19"/>
  </w:num>
  <w:num w:numId="26" w16cid:durableId="531236769">
    <w:abstractNumId w:val="2"/>
  </w:num>
  <w:num w:numId="27" w16cid:durableId="167814719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646680">
    <w:abstractNumId w:val="25"/>
  </w:num>
  <w:num w:numId="29" w16cid:durableId="1516918113">
    <w:abstractNumId w:val="1"/>
  </w:num>
  <w:num w:numId="30" w16cid:durableId="570389765">
    <w:abstractNumId w:val="1"/>
  </w:num>
  <w:num w:numId="31" w16cid:durableId="1204319341">
    <w:abstractNumId w:val="13"/>
  </w:num>
  <w:num w:numId="32" w16cid:durableId="1859615682">
    <w:abstractNumId w:val="22"/>
  </w:num>
  <w:num w:numId="33" w16cid:durableId="1694187712">
    <w:abstractNumId w:val="17"/>
  </w:num>
  <w:num w:numId="34" w16cid:durableId="1108621401">
    <w:abstractNumId w:val="9"/>
  </w:num>
  <w:num w:numId="35" w16cid:durableId="1372074238">
    <w:abstractNumId w:val="23"/>
  </w:num>
  <w:num w:numId="36" w16cid:durableId="1662194868">
    <w:abstractNumId w:val="4"/>
  </w:num>
  <w:num w:numId="37" w16cid:durableId="1213228402">
    <w:abstractNumId w:val="29"/>
  </w:num>
  <w:num w:numId="38" w16cid:durableId="1899437626">
    <w:abstractNumId w:val="18"/>
  </w:num>
  <w:num w:numId="39" w16cid:durableId="874582179">
    <w:abstractNumId w:val="5"/>
  </w:num>
  <w:num w:numId="40" w16cid:durableId="263418159">
    <w:abstractNumId w:val="21"/>
  </w:num>
  <w:num w:numId="41" w16cid:durableId="3049671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927"/>
    <w:rsid w:val="000008B4"/>
    <w:rsid w:val="0001113F"/>
    <w:rsid w:val="00011E87"/>
    <w:rsid w:val="00012326"/>
    <w:rsid w:val="0001667A"/>
    <w:rsid w:val="00024790"/>
    <w:rsid w:val="00046FCD"/>
    <w:rsid w:val="00047B76"/>
    <w:rsid w:val="00050EBB"/>
    <w:rsid w:val="000565DB"/>
    <w:rsid w:val="00060460"/>
    <w:rsid w:val="0006210F"/>
    <w:rsid w:val="000625E9"/>
    <w:rsid w:val="00063A77"/>
    <w:rsid w:val="00066274"/>
    <w:rsid w:val="00067888"/>
    <w:rsid w:val="00075E18"/>
    <w:rsid w:val="000821F0"/>
    <w:rsid w:val="00091D9B"/>
    <w:rsid w:val="00093F1B"/>
    <w:rsid w:val="00095F47"/>
    <w:rsid w:val="000A0046"/>
    <w:rsid w:val="000A0294"/>
    <w:rsid w:val="000A0FDB"/>
    <w:rsid w:val="000B710B"/>
    <w:rsid w:val="000D0BD5"/>
    <w:rsid w:val="000D31DC"/>
    <w:rsid w:val="000D7B96"/>
    <w:rsid w:val="000E3817"/>
    <w:rsid w:val="000F5D78"/>
    <w:rsid w:val="0010092F"/>
    <w:rsid w:val="001102A4"/>
    <w:rsid w:val="0011685C"/>
    <w:rsid w:val="00123EB5"/>
    <w:rsid w:val="001308C0"/>
    <w:rsid w:val="0013791D"/>
    <w:rsid w:val="00157C91"/>
    <w:rsid w:val="001627C9"/>
    <w:rsid w:val="00171465"/>
    <w:rsid w:val="001828EA"/>
    <w:rsid w:val="001839EC"/>
    <w:rsid w:val="00186681"/>
    <w:rsid w:val="001A0C62"/>
    <w:rsid w:val="001B5842"/>
    <w:rsid w:val="001C3C4D"/>
    <w:rsid w:val="001C4E36"/>
    <w:rsid w:val="001C5743"/>
    <w:rsid w:val="001D75C7"/>
    <w:rsid w:val="001F6DBF"/>
    <w:rsid w:val="00211E00"/>
    <w:rsid w:val="00217D63"/>
    <w:rsid w:val="0022674C"/>
    <w:rsid w:val="00226D81"/>
    <w:rsid w:val="00227E6B"/>
    <w:rsid w:val="00231344"/>
    <w:rsid w:val="00231E65"/>
    <w:rsid w:val="0023662F"/>
    <w:rsid w:val="00251120"/>
    <w:rsid w:val="00251EBD"/>
    <w:rsid w:val="00261DC9"/>
    <w:rsid w:val="002650C3"/>
    <w:rsid w:val="00267ECA"/>
    <w:rsid w:val="00273538"/>
    <w:rsid w:val="002A07A3"/>
    <w:rsid w:val="002A7F76"/>
    <w:rsid w:val="002B00A7"/>
    <w:rsid w:val="002B27A5"/>
    <w:rsid w:val="002C4E5C"/>
    <w:rsid w:val="002D27C6"/>
    <w:rsid w:val="002E270B"/>
    <w:rsid w:val="002F06F7"/>
    <w:rsid w:val="002F207E"/>
    <w:rsid w:val="002F2124"/>
    <w:rsid w:val="002F41E2"/>
    <w:rsid w:val="00333589"/>
    <w:rsid w:val="00343101"/>
    <w:rsid w:val="003565D2"/>
    <w:rsid w:val="0036445E"/>
    <w:rsid w:val="00370783"/>
    <w:rsid w:val="003757C0"/>
    <w:rsid w:val="00383C98"/>
    <w:rsid w:val="00395A79"/>
    <w:rsid w:val="003A21AD"/>
    <w:rsid w:val="003A7B08"/>
    <w:rsid w:val="003B6B6D"/>
    <w:rsid w:val="003C063C"/>
    <w:rsid w:val="003C503E"/>
    <w:rsid w:val="003D0784"/>
    <w:rsid w:val="003D5402"/>
    <w:rsid w:val="003D76F3"/>
    <w:rsid w:val="003E46E5"/>
    <w:rsid w:val="003E78FA"/>
    <w:rsid w:val="003F5A2C"/>
    <w:rsid w:val="00402D15"/>
    <w:rsid w:val="00404E8B"/>
    <w:rsid w:val="00405E84"/>
    <w:rsid w:val="00417010"/>
    <w:rsid w:val="00437F84"/>
    <w:rsid w:val="00440666"/>
    <w:rsid w:val="00441387"/>
    <w:rsid w:val="00445D80"/>
    <w:rsid w:val="00452763"/>
    <w:rsid w:val="004604BF"/>
    <w:rsid w:val="004606BC"/>
    <w:rsid w:val="00463927"/>
    <w:rsid w:val="00464269"/>
    <w:rsid w:val="00466B5E"/>
    <w:rsid w:val="00470E9B"/>
    <w:rsid w:val="004763AF"/>
    <w:rsid w:val="00482BC7"/>
    <w:rsid w:val="0049654F"/>
    <w:rsid w:val="00497D5D"/>
    <w:rsid w:val="004A6E0B"/>
    <w:rsid w:val="004B537E"/>
    <w:rsid w:val="004B6A48"/>
    <w:rsid w:val="004D0EF2"/>
    <w:rsid w:val="004D356F"/>
    <w:rsid w:val="004D7292"/>
    <w:rsid w:val="004E0CEF"/>
    <w:rsid w:val="004E105E"/>
    <w:rsid w:val="004E4462"/>
    <w:rsid w:val="004E5A25"/>
    <w:rsid w:val="004F28DF"/>
    <w:rsid w:val="004F6C35"/>
    <w:rsid w:val="0050628F"/>
    <w:rsid w:val="00507E91"/>
    <w:rsid w:val="005214F8"/>
    <w:rsid w:val="00533EF7"/>
    <w:rsid w:val="00535475"/>
    <w:rsid w:val="00543680"/>
    <w:rsid w:val="0054659C"/>
    <w:rsid w:val="0055173D"/>
    <w:rsid w:val="0055749D"/>
    <w:rsid w:val="00557671"/>
    <w:rsid w:val="00571D71"/>
    <w:rsid w:val="00574109"/>
    <w:rsid w:val="00576CFC"/>
    <w:rsid w:val="0058188E"/>
    <w:rsid w:val="0058527D"/>
    <w:rsid w:val="005862C9"/>
    <w:rsid w:val="005927F7"/>
    <w:rsid w:val="00594149"/>
    <w:rsid w:val="005A182C"/>
    <w:rsid w:val="005D0563"/>
    <w:rsid w:val="005D1875"/>
    <w:rsid w:val="005D5F9B"/>
    <w:rsid w:val="005D60A2"/>
    <w:rsid w:val="005D7F72"/>
    <w:rsid w:val="005E4C2B"/>
    <w:rsid w:val="005F10F8"/>
    <w:rsid w:val="005F4583"/>
    <w:rsid w:val="00601640"/>
    <w:rsid w:val="006034AC"/>
    <w:rsid w:val="00605E66"/>
    <w:rsid w:val="006138D9"/>
    <w:rsid w:val="00616863"/>
    <w:rsid w:val="00617BDF"/>
    <w:rsid w:val="00622BEF"/>
    <w:rsid w:val="00626917"/>
    <w:rsid w:val="00627879"/>
    <w:rsid w:val="00630DC1"/>
    <w:rsid w:val="00643677"/>
    <w:rsid w:val="00653EA8"/>
    <w:rsid w:val="00656999"/>
    <w:rsid w:val="006744B7"/>
    <w:rsid w:val="00675B82"/>
    <w:rsid w:val="00676959"/>
    <w:rsid w:val="00681AD5"/>
    <w:rsid w:val="006833C2"/>
    <w:rsid w:val="0069111C"/>
    <w:rsid w:val="006B5C15"/>
    <w:rsid w:val="006E4FEF"/>
    <w:rsid w:val="006E673C"/>
    <w:rsid w:val="006E6EF5"/>
    <w:rsid w:val="006F359D"/>
    <w:rsid w:val="006F4DE4"/>
    <w:rsid w:val="00700DF4"/>
    <w:rsid w:val="00704199"/>
    <w:rsid w:val="0071246D"/>
    <w:rsid w:val="00730884"/>
    <w:rsid w:val="0074156D"/>
    <w:rsid w:val="007435AF"/>
    <w:rsid w:val="00752BAB"/>
    <w:rsid w:val="0075643E"/>
    <w:rsid w:val="00757847"/>
    <w:rsid w:val="00761A8D"/>
    <w:rsid w:val="0076219C"/>
    <w:rsid w:val="00766AB2"/>
    <w:rsid w:val="00780617"/>
    <w:rsid w:val="00782957"/>
    <w:rsid w:val="00784938"/>
    <w:rsid w:val="00786928"/>
    <w:rsid w:val="007905FA"/>
    <w:rsid w:val="00795D27"/>
    <w:rsid w:val="007973E0"/>
    <w:rsid w:val="00797E85"/>
    <w:rsid w:val="007B23B0"/>
    <w:rsid w:val="007C3835"/>
    <w:rsid w:val="007D4D8E"/>
    <w:rsid w:val="007F0C76"/>
    <w:rsid w:val="007F3214"/>
    <w:rsid w:val="007F6F7D"/>
    <w:rsid w:val="008155AF"/>
    <w:rsid w:val="00820EE9"/>
    <w:rsid w:val="00824BF6"/>
    <w:rsid w:val="0083081F"/>
    <w:rsid w:val="00831DD5"/>
    <w:rsid w:val="00842B38"/>
    <w:rsid w:val="00844E40"/>
    <w:rsid w:val="00872EC7"/>
    <w:rsid w:val="00877574"/>
    <w:rsid w:val="008824E5"/>
    <w:rsid w:val="0089439D"/>
    <w:rsid w:val="0089606C"/>
    <w:rsid w:val="008A1253"/>
    <w:rsid w:val="008A2216"/>
    <w:rsid w:val="008A6033"/>
    <w:rsid w:val="008C17A9"/>
    <w:rsid w:val="008C4771"/>
    <w:rsid w:val="008C78A4"/>
    <w:rsid w:val="008D30D2"/>
    <w:rsid w:val="008E20FC"/>
    <w:rsid w:val="008F182A"/>
    <w:rsid w:val="00906CCE"/>
    <w:rsid w:val="0092221F"/>
    <w:rsid w:val="0092300E"/>
    <w:rsid w:val="00927A44"/>
    <w:rsid w:val="00931E68"/>
    <w:rsid w:val="009438BD"/>
    <w:rsid w:val="00944FBD"/>
    <w:rsid w:val="00945E86"/>
    <w:rsid w:val="009477B7"/>
    <w:rsid w:val="00951520"/>
    <w:rsid w:val="00955B1F"/>
    <w:rsid w:val="00955F50"/>
    <w:rsid w:val="009708D2"/>
    <w:rsid w:val="009722C4"/>
    <w:rsid w:val="0097623A"/>
    <w:rsid w:val="0097794A"/>
    <w:rsid w:val="00980B8A"/>
    <w:rsid w:val="00984F7D"/>
    <w:rsid w:val="009902D0"/>
    <w:rsid w:val="009A07E7"/>
    <w:rsid w:val="009A0A82"/>
    <w:rsid w:val="009B23AB"/>
    <w:rsid w:val="009B3138"/>
    <w:rsid w:val="009B63AA"/>
    <w:rsid w:val="009B6E0B"/>
    <w:rsid w:val="009C0EBF"/>
    <w:rsid w:val="009C13A7"/>
    <w:rsid w:val="009D60A2"/>
    <w:rsid w:val="009D6639"/>
    <w:rsid w:val="009E7059"/>
    <w:rsid w:val="009F04F5"/>
    <w:rsid w:val="009F1F2B"/>
    <w:rsid w:val="009F26DF"/>
    <w:rsid w:val="009F61B7"/>
    <w:rsid w:val="00A05438"/>
    <w:rsid w:val="00A0722D"/>
    <w:rsid w:val="00A2014A"/>
    <w:rsid w:val="00A21945"/>
    <w:rsid w:val="00A47881"/>
    <w:rsid w:val="00A54B25"/>
    <w:rsid w:val="00A67902"/>
    <w:rsid w:val="00A71373"/>
    <w:rsid w:val="00A71D7C"/>
    <w:rsid w:val="00A738EF"/>
    <w:rsid w:val="00A87AF3"/>
    <w:rsid w:val="00AA787B"/>
    <w:rsid w:val="00AD10C7"/>
    <w:rsid w:val="00AF5752"/>
    <w:rsid w:val="00AF6AEF"/>
    <w:rsid w:val="00B06F6D"/>
    <w:rsid w:val="00B115CA"/>
    <w:rsid w:val="00B17818"/>
    <w:rsid w:val="00B202FB"/>
    <w:rsid w:val="00B30887"/>
    <w:rsid w:val="00B31302"/>
    <w:rsid w:val="00B325E4"/>
    <w:rsid w:val="00B33E67"/>
    <w:rsid w:val="00B36017"/>
    <w:rsid w:val="00B36101"/>
    <w:rsid w:val="00B50CF2"/>
    <w:rsid w:val="00B50F13"/>
    <w:rsid w:val="00B51AC8"/>
    <w:rsid w:val="00B63118"/>
    <w:rsid w:val="00B66650"/>
    <w:rsid w:val="00B75CF4"/>
    <w:rsid w:val="00B853AF"/>
    <w:rsid w:val="00B855EE"/>
    <w:rsid w:val="00B9771D"/>
    <w:rsid w:val="00BA1A1D"/>
    <w:rsid w:val="00BB2D33"/>
    <w:rsid w:val="00BB4017"/>
    <w:rsid w:val="00BB4A29"/>
    <w:rsid w:val="00BC6229"/>
    <w:rsid w:val="00BC6943"/>
    <w:rsid w:val="00BD02E9"/>
    <w:rsid w:val="00BD1188"/>
    <w:rsid w:val="00BD45F9"/>
    <w:rsid w:val="00BD5608"/>
    <w:rsid w:val="00BD6504"/>
    <w:rsid w:val="00BE2218"/>
    <w:rsid w:val="00BE7592"/>
    <w:rsid w:val="00BE77CB"/>
    <w:rsid w:val="00BF04EE"/>
    <w:rsid w:val="00BF5A6F"/>
    <w:rsid w:val="00C11731"/>
    <w:rsid w:val="00C2149F"/>
    <w:rsid w:val="00C22EBD"/>
    <w:rsid w:val="00C2506E"/>
    <w:rsid w:val="00C35211"/>
    <w:rsid w:val="00C377C6"/>
    <w:rsid w:val="00C37F6A"/>
    <w:rsid w:val="00C47142"/>
    <w:rsid w:val="00C54D8F"/>
    <w:rsid w:val="00C738A6"/>
    <w:rsid w:val="00C82CBB"/>
    <w:rsid w:val="00C92704"/>
    <w:rsid w:val="00C93A0C"/>
    <w:rsid w:val="00C94034"/>
    <w:rsid w:val="00CA1BAC"/>
    <w:rsid w:val="00CB321F"/>
    <w:rsid w:val="00CB7A2E"/>
    <w:rsid w:val="00CC34DF"/>
    <w:rsid w:val="00CC78DB"/>
    <w:rsid w:val="00CE076D"/>
    <w:rsid w:val="00CE63EB"/>
    <w:rsid w:val="00CF5D8E"/>
    <w:rsid w:val="00D145C0"/>
    <w:rsid w:val="00D16A29"/>
    <w:rsid w:val="00D23E11"/>
    <w:rsid w:val="00D2639E"/>
    <w:rsid w:val="00D4184D"/>
    <w:rsid w:val="00D43E7A"/>
    <w:rsid w:val="00D47013"/>
    <w:rsid w:val="00D708AF"/>
    <w:rsid w:val="00D74079"/>
    <w:rsid w:val="00D90783"/>
    <w:rsid w:val="00D91623"/>
    <w:rsid w:val="00D95450"/>
    <w:rsid w:val="00DA1966"/>
    <w:rsid w:val="00DA4D5B"/>
    <w:rsid w:val="00DA53F8"/>
    <w:rsid w:val="00DB694D"/>
    <w:rsid w:val="00DB72E5"/>
    <w:rsid w:val="00DC0FB7"/>
    <w:rsid w:val="00DC327C"/>
    <w:rsid w:val="00DD3E99"/>
    <w:rsid w:val="00DD4B80"/>
    <w:rsid w:val="00DD5895"/>
    <w:rsid w:val="00DD7F96"/>
    <w:rsid w:val="00DE25EC"/>
    <w:rsid w:val="00DE4029"/>
    <w:rsid w:val="00DF5156"/>
    <w:rsid w:val="00E0351E"/>
    <w:rsid w:val="00E15FBE"/>
    <w:rsid w:val="00E16916"/>
    <w:rsid w:val="00E21A1C"/>
    <w:rsid w:val="00E22E2A"/>
    <w:rsid w:val="00E23D2B"/>
    <w:rsid w:val="00E25372"/>
    <w:rsid w:val="00E40F61"/>
    <w:rsid w:val="00E47121"/>
    <w:rsid w:val="00E55F74"/>
    <w:rsid w:val="00E60489"/>
    <w:rsid w:val="00E7724E"/>
    <w:rsid w:val="00E83AC6"/>
    <w:rsid w:val="00E853DC"/>
    <w:rsid w:val="00E96A0E"/>
    <w:rsid w:val="00EA43E5"/>
    <w:rsid w:val="00EB4C35"/>
    <w:rsid w:val="00EB7899"/>
    <w:rsid w:val="00EC344E"/>
    <w:rsid w:val="00EC5DDE"/>
    <w:rsid w:val="00ED17D8"/>
    <w:rsid w:val="00ED1FC7"/>
    <w:rsid w:val="00ED5D4A"/>
    <w:rsid w:val="00EE08B6"/>
    <w:rsid w:val="00EE7E19"/>
    <w:rsid w:val="00EF6D8F"/>
    <w:rsid w:val="00F00CDA"/>
    <w:rsid w:val="00F22595"/>
    <w:rsid w:val="00F27B62"/>
    <w:rsid w:val="00F32E91"/>
    <w:rsid w:val="00F4152F"/>
    <w:rsid w:val="00F47BC9"/>
    <w:rsid w:val="00F51064"/>
    <w:rsid w:val="00F53639"/>
    <w:rsid w:val="00F53B52"/>
    <w:rsid w:val="00F60DE0"/>
    <w:rsid w:val="00F628DC"/>
    <w:rsid w:val="00F6326D"/>
    <w:rsid w:val="00F661A9"/>
    <w:rsid w:val="00F8138C"/>
    <w:rsid w:val="00F91F8F"/>
    <w:rsid w:val="00F95DE6"/>
    <w:rsid w:val="00F97BBA"/>
    <w:rsid w:val="00FA2D55"/>
    <w:rsid w:val="00FA71AB"/>
    <w:rsid w:val="00FB18B8"/>
    <w:rsid w:val="00FB350A"/>
    <w:rsid w:val="00FB5BDA"/>
    <w:rsid w:val="00FC2D6F"/>
    <w:rsid w:val="00FF3504"/>
    <w:rsid w:val="00FF5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8715"/>
  <w15:docId w15:val="{FCC3BAB7-1031-4F17-B99B-B803D55D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27"/>
    <w:rPr>
      <w:rFonts w:eastAsiaTheme="minorEastAsia"/>
    </w:rPr>
  </w:style>
  <w:style w:type="paragraph" w:styleId="Heading1">
    <w:name w:val="heading 1"/>
    <w:basedOn w:val="Normal"/>
    <w:next w:val="Normal"/>
    <w:link w:val="Heading1Char"/>
    <w:uiPriority w:val="9"/>
    <w:qFormat/>
    <w:rsid w:val="00A2194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uiPriority w:val="1"/>
    <w:qFormat/>
    <w:rsid w:val="00463927"/>
    <w:pPr>
      <w:spacing w:after="0" w:line="240" w:lineRule="auto"/>
    </w:pPr>
    <w:rPr>
      <w:rFonts w:ascii="Arial" w:eastAsia="Arial" w:hAnsi="Arial" w:cs="Arial"/>
      <w:color w:val="000000"/>
    </w:rPr>
  </w:style>
  <w:style w:type="character" w:customStyle="1" w:styleId="hl">
    <w:name w:val="hl"/>
    <w:basedOn w:val="DefaultParagraphFont"/>
    <w:rsid w:val="00F8138C"/>
  </w:style>
  <w:style w:type="paragraph" w:styleId="ListParagraph">
    <w:name w:val="List Paragraph"/>
    <w:basedOn w:val="Normal"/>
    <w:uiPriority w:val="34"/>
    <w:qFormat/>
    <w:rsid w:val="0069111C"/>
    <w:pPr>
      <w:ind w:left="720"/>
      <w:contextualSpacing/>
    </w:pPr>
  </w:style>
  <w:style w:type="character" w:styleId="Hyperlink">
    <w:name w:val="Hyperlink"/>
    <w:basedOn w:val="DefaultParagraphFont"/>
    <w:uiPriority w:val="99"/>
    <w:unhideWhenUsed/>
    <w:rsid w:val="000008B4"/>
    <w:rPr>
      <w:color w:val="0563C1" w:themeColor="hyperlink"/>
      <w:u w:val="single"/>
    </w:rPr>
  </w:style>
  <w:style w:type="character" w:customStyle="1" w:styleId="UnresolvedMention1">
    <w:name w:val="Unresolved Mention1"/>
    <w:basedOn w:val="DefaultParagraphFont"/>
    <w:uiPriority w:val="99"/>
    <w:semiHidden/>
    <w:unhideWhenUsed/>
    <w:rsid w:val="000008B4"/>
    <w:rPr>
      <w:color w:val="808080"/>
      <w:shd w:val="clear" w:color="auto" w:fill="E6E6E6"/>
    </w:rPr>
  </w:style>
  <w:style w:type="character" w:customStyle="1" w:styleId="Heading1Char">
    <w:name w:val="Heading 1 Char"/>
    <w:basedOn w:val="DefaultParagraphFont"/>
    <w:link w:val="Heading1"/>
    <w:uiPriority w:val="9"/>
    <w:rsid w:val="00A21945"/>
    <w:rPr>
      <w:rFonts w:asciiTheme="majorHAnsi" w:eastAsiaTheme="majorEastAsia" w:hAnsiTheme="majorHAnsi" w:cstheme="majorBidi"/>
      <w:color w:val="538135" w:themeColor="accent6" w:themeShade="BF"/>
      <w:sz w:val="40"/>
      <w:szCs w:val="40"/>
    </w:rPr>
  </w:style>
  <w:style w:type="character" w:styleId="Emphasis">
    <w:name w:val="Emphasis"/>
    <w:basedOn w:val="DefaultParagraphFont"/>
    <w:uiPriority w:val="20"/>
    <w:qFormat/>
    <w:rsid w:val="00A21945"/>
    <w:rPr>
      <w:i/>
      <w:iCs/>
      <w:color w:val="70AD47" w:themeColor="accent6"/>
    </w:rPr>
  </w:style>
  <w:style w:type="paragraph" w:styleId="BalloonText">
    <w:name w:val="Balloon Text"/>
    <w:basedOn w:val="Normal"/>
    <w:link w:val="BalloonTextChar"/>
    <w:uiPriority w:val="99"/>
    <w:semiHidden/>
    <w:unhideWhenUsed/>
    <w:rsid w:val="00A05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438"/>
    <w:rPr>
      <w:rFonts w:ascii="Segoe UI" w:eastAsiaTheme="minorEastAsia" w:hAnsi="Segoe UI" w:cs="Segoe UI"/>
      <w:sz w:val="18"/>
      <w:szCs w:val="18"/>
    </w:rPr>
  </w:style>
  <w:style w:type="paragraph" w:customStyle="1" w:styleId="Style2">
    <w:name w:val="Style2"/>
    <w:basedOn w:val="BodyText3"/>
    <w:uiPriority w:val="99"/>
    <w:rsid w:val="003E78FA"/>
    <w:pPr>
      <w:tabs>
        <w:tab w:val="num" w:pos="720"/>
      </w:tabs>
      <w:suppressAutoHyphens/>
      <w:spacing w:after="0" w:line="240" w:lineRule="auto"/>
      <w:ind w:left="-2160"/>
      <w:jc w:val="both"/>
    </w:pPr>
    <w:rPr>
      <w:rFonts w:ascii="Arial" w:eastAsia="Times New Roman" w:hAnsi="Arial" w:cs="Times New Roman"/>
      <w:b/>
      <w:bCs/>
      <w:color w:val="000000"/>
      <w:sz w:val="22"/>
      <w:szCs w:val="22"/>
      <w:lang w:eastAsia="ar-SA"/>
    </w:rPr>
  </w:style>
  <w:style w:type="paragraph" w:styleId="BodyText3">
    <w:name w:val="Body Text 3"/>
    <w:basedOn w:val="Normal"/>
    <w:link w:val="BodyText3Char"/>
    <w:uiPriority w:val="99"/>
    <w:semiHidden/>
    <w:unhideWhenUsed/>
    <w:rsid w:val="003E78FA"/>
    <w:pPr>
      <w:spacing w:after="120"/>
    </w:pPr>
    <w:rPr>
      <w:sz w:val="16"/>
      <w:szCs w:val="16"/>
    </w:rPr>
  </w:style>
  <w:style w:type="character" w:customStyle="1" w:styleId="BodyText3Char">
    <w:name w:val="Body Text 3 Char"/>
    <w:basedOn w:val="DefaultParagraphFont"/>
    <w:link w:val="BodyText3"/>
    <w:uiPriority w:val="99"/>
    <w:semiHidden/>
    <w:rsid w:val="003E78FA"/>
    <w:rPr>
      <w:rFonts w:eastAsiaTheme="minorEastAs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266">
      <w:bodyDiv w:val="1"/>
      <w:marLeft w:val="0"/>
      <w:marRight w:val="0"/>
      <w:marTop w:val="0"/>
      <w:marBottom w:val="0"/>
      <w:divBdr>
        <w:top w:val="none" w:sz="0" w:space="0" w:color="auto"/>
        <w:left w:val="none" w:sz="0" w:space="0" w:color="auto"/>
        <w:bottom w:val="none" w:sz="0" w:space="0" w:color="auto"/>
        <w:right w:val="none" w:sz="0" w:space="0" w:color="auto"/>
      </w:divBdr>
    </w:div>
    <w:div w:id="55787496">
      <w:bodyDiv w:val="1"/>
      <w:marLeft w:val="0"/>
      <w:marRight w:val="0"/>
      <w:marTop w:val="0"/>
      <w:marBottom w:val="0"/>
      <w:divBdr>
        <w:top w:val="none" w:sz="0" w:space="0" w:color="auto"/>
        <w:left w:val="none" w:sz="0" w:space="0" w:color="auto"/>
        <w:bottom w:val="none" w:sz="0" w:space="0" w:color="auto"/>
        <w:right w:val="none" w:sz="0" w:space="0" w:color="auto"/>
      </w:divBdr>
    </w:div>
    <w:div w:id="109323498">
      <w:bodyDiv w:val="1"/>
      <w:marLeft w:val="0"/>
      <w:marRight w:val="0"/>
      <w:marTop w:val="0"/>
      <w:marBottom w:val="0"/>
      <w:divBdr>
        <w:top w:val="none" w:sz="0" w:space="0" w:color="auto"/>
        <w:left w:val="none" w:sz="0" w:space="0" w:color="auto"/>
        <w:bottom w:val="none" w:sz="0" w:space="0" w:color="auto"/>
        <w:right w:val="none" w:sz="0" w:space="0" w:color="auto"/>
      </w:divBdr>
    </w:div>
    <w:div w:id="184514969">
      <w:bodyDiv w:val="1"/>
      <w:marLeft w:val="0"/>
      <w:marRight w:val="0"/>
      <w:marTop w:val="0"/>
      <w:marBottom w:val="0"/>
      <w:divBdr>
        <w:top w:val="none" w:sz="0" w:space="0" w:color="auto"/>
        <w:left w:val="none" w:sz="0" w:space="0" w:color="auto"/>
        <w:bottom w:val="none" w:sz="0" w:space="0" w:color="auto"/>
        <w:right w:val="none" w:sz="0" w:space="0" w:color="auto"/>
      </w:divBdr>
    </w:div>
    <w:div w:id="184951014">
      <w:bodyDiv w:val="1"/>
      <w:marLeft w:val="0"/>
      <w:marRight w:val="0"/>
      <w:marTop w:val="0"/>
      <w:marBottom w:val="0"/>
      <w:divBdr>
        <w:top w:val="none" w:sz="0" w:space="0" w:color="auto"/>
        <w:left w:val="none" w:sz="0" w:space="0" w:color="auto"/>
        <w:bottom w:val="none" w:sz="0" w:space="0" w:color="auto"/>
        <w:right w:val="none" w:sz="0" w:space="0" w:color="auto"/>
      </w:divBdr>
    </w:div>
    <w:div w:id="206376935">
      <w:bodyDiv w:val="1"/>
      <w:marLeft w:val="0"/>
      <w:marRight w:val="0"/>
      <w:marTop w:val="0"/>
      <w:marBottom w:val="0"/>
      <w:divBdr>
        <w:top w:val="none" w:sz="0" w:space="0" w:color="auto"/>
        <w:left w:val="none" w:sz="0" w:space="0" w:color="auto"/>
        <w:bottom w:val="none" w:sz="0" w:space="0" w:color="auto"/>
        <w:right w:val="none" w:sz="0" w:space="0" w:color="auto"/>
      </w:divBdr>
    </w:div>
    <w:div w:id="231621879">
      <w:bodyDiv w:val="1"/>
      <w:marLeft w:val="0"/>
      <w:marRight w:val="0"/>
      <w:marTop w:val="0"/>
      <w:marBottom w:val="0"/>
      <w:divBdr>
        <w:top w:val="none" w:sz="0" w:space="0" w:color="auto"/>
        <w:left w:val="none" w:sz="0" w:space="0" w:color="auto"/>
        <w:bottom w:val="none" w:sz="0" w:space="0" w:color="auto"/>
        <w:right w:val="none" w:sz="0" w:space="0" w:color="auto"/>
      </w:divBdr>
    </w:div>
    <w:div w:id="318507073">
      <w:bodyDiv w:val="1"/>
      <w:marLeft w:val="0"/>
      <w:marRight w:val="0"/>
      <w:marTop w:val="0"/>
      <w:marBottom w:val="0"/>
      <w:divBdr>
        <w:top w:val="none" w:sz="0" w:space="0" w:color="auto"/>
        <w:left w:val="none" w:sz="0" w:space="0" w:color="auto"/>
        <w:bottom w:val="none" w:sz="0" w:space="0" w:color="auto"/>
        <w:right w:val="none" w:sz="0" w:space="0" w:color="auto"/>
      </w:divBdr>
    </w:div>
    <w:div w:id="403114215">
      <w:bodyDiv w:val="1"/>
      <w:marLeft w:val="0"/>
      <w:marRight w:val="0"/>
      <w:marTop w:val="0"/>
      <w:marBottom w:val="0"/>
      <w:divBdr>
        <w:top w:val="none" w:sz="0" w:space="0" w:color="auto"/>
        <w:left w:val="none" w:sz="0" w:space="0" w:color="auto"/>
        <w:bottom w:val="none" w:sz="0" w:space="0" w:color="auto"/>
        <w:right w:val="none" w:sz="0" w:space="0" w:color="auto"/>
      </w:divBdr>
    </w:div>
    <w:div w:id="421024895">
      <w:bodyDiv w:val="1"/>
      <w:marLeft w:val="0"/>
      <w:marRight w:val="0"/>
      <w:marTop w:val="0"/>
      <w:marBottom w:val="0"/>
      <w:divBdr>
        <w:top w:val="none" w:sz="0" w:space="0" w:color="auto"/>
        <w:left w:val="none" w:sz="0" w:space="0" w:color="auto"/>
        <w:bottom w:val="none" w:sz="0" w:space="0" w:color="auto"/>
        <w:right w:val="none" w:sz="0" w:space="0" w:color="auto"/>
      </w:divBdr>
    </w:div>
    <w:div w:id="467017566">
      <w:bodyDiv w:val="1"/>
      <w:marLeft w:val="0"/>
      <w:marRight w:val="0"/>
      <w:marTop w:val="0"/>
      <w:marBottom w:val="0"/>
      <w:divBdr>
        <w:top w:val="none" w:sz="0" w:space="0" w:color="auto"/>
        <w:left w:val="none" w:sz="0" w:space="0" w:color="auto"/>
        <w:bottom w:val="none" w:sz="0" w:space="0" w:color="auto"/>
        <w:right w:val="none" w:sz="0" w:space="0" w:color="auto"/>
      </w:divBdr>
    </w:div>
    <w:div w:id="510340391">
      <w:bodyDiv w:val="1"/>
      <w:marLeft w:val="0"/>
      <w:marRight w:val="0"/>
      <w:marTop w:val="0"/>
      <w:marBottom w:val="0"/>
      <w:divBdr>
        <w:top w:val="none" w:sz="0" w:space="0" w:color="auto"/>
        <w:left w:val="none" w:sz="0" w:space="0" w:color="auto"/>
        <w:bottom w:val="none" w:sz="0" w:space="0" w:color="auto"/>
        <w:right w:val="none" w:sz="0" w:space="0" w:color="auto"/>
      </w:divBdr>
    </w:div>
    <w:div w:id="537933460">
      <w:bodyDiv w:val="1"/>
      <w:marLeft w:val="0"/>
      <w:marRight w:val="0"/>
      <w:marTop w:val="0"/>
      <w:marBottom w:val="0"/>
      <w:divBdr>
        <w:top w:val="none" w:sz="0" w:space="0" w:color="auto"/>
        <w:left w:val="none" w:sz="0" w:space="0" w:color="auto"/>
        <w:bottom w:val="none" w:sz="0" w:space="0" w:color="auto"/>
        <w:right w:val="none" w:sz="0" w:space="0" w:color="auto"/>
      </w:divBdr>
    </w:div>
    <w:div w:id="774012032">
      <w:bodyDiv w:val="1"/>
      <w:marLeft w:val="0"/>
      <w:marRight w:val="0"/>
      <w:marTop w:val="0"/>
      <w:marBottom w:val="0"/>
      <w:divBdr>
        <w:top w:val="none" w:sz="0" w:space="0" w:color="auto"/>
        <w:left w:val="none" w:sz="0" w:space="0" w:color="auto"/>
        <w:bottom w:val="none" w:sz="0" w:space="0" w:color="auto"/>
        <w:right w:val="none" w:sz="0" w:space="0" w:color="auto"/>
      </w:divBdr>
    </w:div>
    <w:div w:id="873423881">
      <w:bodyDiv w:val="1"/>
      <w:marLeft w:val="0"/>
      <w:marRight w:val="0"/>
      <w:marTop w:val="0"/>
      <w:marBottom w:val="0"/>
      <w:divBdr>
        <w:top w:val="none" w:sz="0" w:space="0" w:color="auto"/>
        <w:left w:val="none" w:sz="0" w:space="0" w:color="auto"/>
        <w:bottom w:val="none" w:sz="0" w:space="0" w:color="auto"/>
        <w:right w:val="none" w:sz="0" w:space="0" w:color="auto"/>
      </w:divBdr>
    </w:div>
    <w:div w:id="1030112659">
      <w:bodyDiv w:val="1"/>
      <w:marLeft w:val="0"/>
      <w:marRight w:val="0"/>
      <w:marTop w:val="0"/>
      <w:marBottom w:val="0"/>
      <w:divBdr>
        <w:top w:val="none" w:sz="0" w:space="0" w:color="auto"/>
        <w:left w:val="none" w:sz="0" w:space="0" w:color="auto"/>
        <w:bottom w:val="none" w:sz="0" w:space="0" w:color="auto"/>
        <w:right w:val="none" w:sz="0" w:space="0" w:color="auto"/>
      </w:divBdr>
    </w:div>
    <w:div w:id="1031996767">
      <w:bodyDiv w:val="1"/>
      <w:marLeft w:val="0"/>
      <w:marRight w:val="0"/>
      <w:marTop w:val="0"/>
      <w:marBottom w:val="0"/>
      <w:divBdr>
        <w:top w:val="none" w:sz="0" w:space="0" w:color="auto"/>
        <w:left w:val="none" w:sz="0" w:space="0" w:color="auto"/>
        <w:bottom w:val="none" w:sz="0" w:space="0" w:color="auto"/>
        <w:right w:val="none" w:sz="0" w:space="0" w:color="auto"/>
      </w:divBdr>
    </w:div>
    <w:div w:id="1061055535">
      <w:bodyDiv w:val="1"/>
      <w:marLeft w:val="0"/>
      <w:marRight w:val="0"/>
      <w:marTop w:val="0"/>
      <w:marBottom w:val="0"/>
      <w:divBdr>
        <w:top w:val="none" w:sz="0" w:space="0" w:color="auto"/>
        <w:left w:val="none" w:sz="0" w:space="0" w:color="auto"/>
        <w:bottom w:val="none" w:sz="0" w:space="0" w:color="auto"/>
        <w:right w:val="none" w:sz="0" w:space="0" w:color="auto"/>
      </w:divBdr>
    </w:div>
    <w:div w:id="1097746556">
      <w:bodyDiv w:val="1"/>
      <w:marLeft w:val="0"/>
      <w:marRight w:val="0"/>
      <w:marTop w:val="0"/>
      <w:marBottom w:val="0"/>
      <w:divBdr>
        <w:top w:val="none" w:sz="0" w:space="0" w:color="auto"/>
        <w:left w:val="none" w:sz="0" w:space="0" w:color="auto"/>
        <w:bottom w:val="none" w:sz="0" w:space="0" w:color="auto"/>
        <w:right w:val="none" w:sz="0" w:space="0" w:color="auto"/>
      </w:divBdr>
    </w:div>
    <w:div w:id="1101948500">
      <w:bodyDiv w:val="1"/>
      <w:marLeft w:val="0"/>
      <w:marRight w:val="0"/>
      <w:marTop w:val="0"/>
      <w:marBottom w:val="0"/>
      <w:divBdr>
        <w:top w:val="none" w:sz="0" w:space="0" w:color="auto"/>
        <w:left w:val="none" w:sz="0" w:space="0" w:color="auto"/>
        <w:bottom w:val="none" w:sz="0" w:space="0" w:color="auto"/>
        <w:right w:val="none" w:sz="0" w:space="0" w:color="auto"/>
      </w:divBdr>
    </w:div>
    <w:div w:id="1185940979">
      <w:bodyDiv w:val="1"/>
      <w:marLeft w:val="0"/>
      <w:marRight w:val="0"/>
      <w:marTop w:val="0"/>
      <w:marBottom w:val="0"/>
      <w:divBdr>
        <w:top w:val="none" w:sz="0" w:space="0" w:color="auto"/>
        <w:left w:val="none" w:sz="0" w:space="0" w:color="auto"/>
        <w:bottom w:val="none" w:sz="0" w:space="0" w:color="auto"/>
        <w:right w:val="none" w:sz="0" w:space="0" w:color="auto"/>
      </w:divBdr>
    </w:div>
    <w:div w:id="1220897196">
      <w:bodyDiv w:val="1"/>
      <w:marLeft w:val="0"/>
      <w:marRight w:val="0"/>
      <w:marTop w:val="0"/>
      <w:marBottom w:val="0"/>
      <w:divBdr>
        <w:top w:val="none" w:sz="0" w:space="0" w:color="auto"/>
        <w:left w:val="none" w:sz="0" w:space="0" w:color="auto"/>
        <w:bottom w:val="none" w:sz="0" w:space="0" w:color="auto"/>
        <w:right w:val="none" w:sz="0" w:space="0" w:color="auto"/>
      </w:divBdr>
    </w:div>
    <w:div w:id="1265380055">
      <w:bodyDiv w:val="1"/>
      <w:marLeft w:val="0"/>
      <w:marRight w:val="0"/>
      <w:marTop w:val="0"/>
      <w:marBottom w:val="0"/>
      <w:divBdr>
        <w:top w:val="none" w:sz="0" w:space="0" w:color="auto"/>
        <w:left w:val="none" w:sz="0" w:space="0" w:color="auto"/>
        <w:bottom w:val="none" w:sz="0" w:space="0" w:color="auto"/>
        <w:right w:val="none" w:sz="0" w:space="0" w:color="auto"/>
      </w:divBdr>
    </w:div>
    <w:div w:id="1455561170">
      <w:bodyDiv w:val="1"/>
      <w:marLeft w:val="0"/>
      <w:marRight w:val="0"/>
      <w:marTop w:val="0"/>
      <w:marBottom w:val="0"/>
      <w:divBdr>
        <w:top w:val="none" w:sz="0" w:space="0" w:color="auto"/>
        <w:left w:val="none" w:sz="0" w:space="0" w:color="auto"/>
        <w:bottom w:val="none" w:sz="0" w:space="0" w:color="auto"/>
        <w:right w:val="none" w:sz="0" w:space="0" w:color="auto"/>
      </w:divBdr>
    </w:div>
    <w:div w:id="1487626204">
      <w:bodyDiv w:val="1"/>
      <w:marLeft w:val="0"/>
      <w:marRight w:val="0"/>
      <w:marTop w:val="0"/>
      <w:marBottom w:val="0"/>
      <w:divBdr>
        <w:top w:val="none" w:sz="0" w:space="0" w:color="auto"/>
        <w:left w:val="none" w:sz="0" w:space="0" w:color="auto"/>
        <w:bottom w:val="none" w:sz="0" w:space="0" w:color="auto"/>
        <w:right w:val="none" w:sz="0" w:space="0" w:color="auto"/>
      </w:divBdr>
    </w:div>
    <w:div w:id="1630474711">
      <w:bodyDiv w:val="1"/>
      <w:marLeft w:val="0"/>
      <w:marRight w:val="0"/>
      <w:marTop w:val="0"/>
      <w:marBottom w:val="0"/>
      <w:divBdr>
        <w:top w:val="none" w:sz="0" w:space="0" w:color="auto"/>
        <w:left w:val="none" w:sz="0" w:space="0" w:color="auto"/>
        <w:bottom w:val="none" w:sz="0" w:space="0" w:color="auto"/>
        <w:right w:val="none" w:sz="0" w:space="0" w:color="auto"/>
      </w:divBdr>
    </w:div>
    <w:div w:id="1799450264">
      <w:bodyDiv w:val="1"/>
      <w:marLeft w:val="0"/>
      <w:marRight w:val="0"/>
      <w:marTop w:val="0"/>
      <w:marBottom w:val="0"/>
      <w:divBdr>
        <w:top w:val="none" w:sz="0" w:space="0" w:color="auto"/>
        <w:left w:val="none" w:sz="0" w:space="0" w:color="auto"/>
        <w:bottom w:val="none" w:sz="0" w:space="0" w:color="auto"/>
        <w:right w:val="none" w:sz="0" w:space="0" w:color="auto"/>
      </w:divBdr>
    </w:div>
    <w:div w:id="1807237773">
      <w:bodyDiv w:val="1"/>
      <w:marLeft w:val="0"/>
      <w:marRight w:val="0"/>
      <w:marTop w:val="0"/>
      <w:marBottom w:val="0"/>
      <w:divBdr>
        <w:top w:val="none" w:sz="0" w:space="0" w:color="auto"/>
        <w:left w:val="none" w:sz="0" w:space="0" w:color="auto"/>
        <w:bottom w:val="none" w:sz="0" w:space="0" w:color="auto"/>
        <w:right w:val="none" w:sz="0" w:space="0" w:color="auto"/>
      </w:divBdr>
    </w:div>
    <w:div w:id="2025208088">
      <w:bodyDiv w:val="1"/>
      <w:marLeft w:val="0"/>
      <w:marRight w:val="0"/>
      <w:marTop w:val="0"/>
      <w:marBottom w:val="0"/>
      <w:divBdr>
        <w:top w:val="none" w:sz="0" w:space="0" w:color="auto"/>
        <w:left w:val="none" w:sz="0" w:space="0" w:color="auto"/>
        <w:bottom w:val="none" w:sz="0" w:space="0" w:color="auto"/>
        <w:right w:val="none" w:sz="0" w:space="0" w:color="auto"/>
      </w:divBdr>
    </w:div>
    <w:div w:id="20946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ishwarb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9272-D678-49B4-9BE9-C82EEE71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Renikunta, Pradeep</cp:lastModifiedBy>
  <cp:revision>4</cp:revision>
  <dcterms:created xsi:type="dcterms:W3CDTF">2023-09-15T14:59:00Z</dcterms:created>
  <dcterms:modified xsi:type="dcterms:W3CDTF">2023-10-13T14:03:00Z</dcterms:modified>
</cp:coreProperties>
</file>