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D7443" w14:textId="77777777" w:rsidR="00230465" w:rsidRPr="00230465" w:rsidRDefault="00230465" w:rsidP="00230465">
      <w:pPr>
        <w:pStyle w:val="NoSpacing"/>
        <w:jc w:val="center"/>
        <w:rPr>
          <w:rFonts w:ascii="Cambria" w:hAnsi="Cambria"/>
          <w:b/>
          <w:bCs/>
          <w:color w:val="000000" w:themeColor="text1"/>
          <w:sz w:val="24"/>
          <w:szCs w:val="24"/>
        </w:rPr>
      </w:pPr>
      <w:r w:rsidRPr="00230465">
        <w:rPr>
          <w:rFonts w:ascii="Cambria" w:hAnsi="Cambria"/>
          <w:b/>
          <w:bCs/>
          <w:color w:val="000000" w:themeColor="text1"/>
          <w:sz w:val="24"/>
          <w:szCs w:val="24"/>
        </w:rPr>
        <w:t>Jashwanth Reddy</w:t>
      </w:r>
    </w:p>
    <w:p w14:paraId="7C31D287" w14:textId="77777777" w:rsidR="00230465" w:rsidRPr="00230465" w:rsidRDefault="00230465" w:rsidP="00230465">
      <w:pPr>
        <w:pStyle w:val="NoSpacing"/>
        <w:jc w:val="center"/>
        <w:rPr>
          <w:rFonts w:ascii="Cambria" w:hAnsi="Cambria"/>
          <w:color w:val="000000" w:themeColor="text1"/>
          <w:sz w:val="20"/>
          <w:szCs w:val="20"/>
        </w:rPr>
      </w:pPr>
      <w:r w:rsidRPr="00230465">
        <w:rPr>
          <w:rFonts w:ascii="Cambria" w:hAnsi="Cambria"/>
          <w:color w:val="000000" w:themeColor="text1"/>
          <w:sz w:val="20"/>
          <w:szCs w:val="20"/>
        </w:rPr>
        <w:t>Jashu7108@gmail.com</w:t>
      </w:r>
    </w:p>
    <w:p w14:paraId="08C2399C" w14:textId="1E66895B" w:rsidR="00230465" w:rsidRPr="00230465" w:rsidRDefault="00230465" w:rsidP="00230465">
      <w:pPr>
        <w:pStyle w:val="NoSpacing"/>
        <w:pBdr>
          <w:bottom w:val="single" w:sz="2" w:space="1" w:color="auto"/>
        </w:pBdr>
        <w:jc w:val="center"/>
        <w:rPr>
          <w:rFonts w:ascii="Cambria" w:hAnsi="Cambria"/>
          <w:color w:val="000000" w:themeColor="text1"/>
          <w:sz w:val="20"/>
          <w:szCs w:val="20"/>
        </w:rPr>
        <w:sectPr w:rsidR="00230465" w:rsidRPr="00230465" w:rsidSect="00230465">
          <w:headerReference w:type="default" r:id="rId8"/>
          <w:pgSz w:w="12240" w:h="15840"/>
          <w:pgMar w:top="720" w:right="720" w:bottom="720" w:left="720" w:header="720" w:footer="720" w:gutter="0"/>
          <w:cols w:space="180"/>
          <w:docGrid w:linePitch="360"/>
        </w:sectPr>
      </w:pPr>
      <w:r w:rsidRPr="00230465">
        <w:rPr>
          <w:rFonts w:ascii="Cambria" w:hAnsi="Cambria"/>
          <w:color w:val="000000" w:themeColor="text1"/>
          <w:sz w:val="20"/>
          <w:szCs w:val="20"/>
        </w:rPr>
        <w:t>+1 678-753-4326</w:t>
      </w:r>
    </w:p>
    <w:p w14:paraId="3E18C614" w14:textId="77777777" w:rsidR="00AD1A51" w:rsidRPr="00230465" w:rsidRDefault="009536D8" w:rsidP="00230465">
      <w:pPr>
        <w:spacing w:after="0" w:line="276" w:lineRule="auto"/>
        <w:ind w:right="270"/>
        <w:jc w:val="both"/>
        <w:rPr>
          <w:rFonts w:ascii="Cambria" w:eastAsia="Times New Roman" w:hAnsi="Cambria" w:cstheme="minorHAnsi"/>
          <w:b/>
          <w:bCs/>
          <w:color w:val="000000" w:themeColor="text1"/>
          <w:sz w:val="20"/>
          <w:szCs w:val="20"/>
        </w:rPr>
      </w:pPr>
      <w:r w:rsidRPr="00230465">
        <w:rPr>
          <w:rFonts w:ascii="Cambria" w:hAnsi="Cambria" w:cstheme="minorHAnsi"/>
          <w:b/>
          <w:color w:val="000000" w:themeColor="text1"/>
          <w:sz w:val="20"/>
          <w:szCs w:val="20"/>
        </w:rPr>
        <w:t>PROFESSIONAL SUMMARY</w:t>
      </w:r>
      <w:r w:rsidRPr="00230465">
        <w:rPr>
          <w:rFonts w:ascii="Cambria" w:eastAsia="Times New Roman" w:hAnsi="Cambria" w:cstheme="minorHAnsi"/>
          <w:b/>
          <w:bCs/>
          <w:color w:val="000000" w:themeColor="text1"/>
          <w:sz w:val="20"/>
          <w:szCs w:val="20"/>
        </w:rPr>
        <w:t>:</w:t>
      </w:r>
    </w:p>
    <w:p w14:paraId="1611ED30" w14:textId="09973660" w:rsidR="00E92F50"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Azure, </w:t>
      </w:r>
      <w:r w:rsidR="00E92F50" w:rsidRPr="00230465">
        <w:rPr>
          <w:rFonts w:ascii="Cambria" w:hAnsi="Cambria"/>
          <w:color w:val="000000" w:themeColor="text1"/>
          <w:sz w:val="20"/>
          <w:szCs w:val="20"/>
        </w:rPr>
        <w:t>Aws,</w:t>
      </w:r>
      <w:r w:rsidRPr="00230465">
        <w:rPr>
          <w:rFonts w:ascii="Cambria" w:hAnsi="Cambria"/>
          <w:color w:val="000000" w:themeColor="text1"/>
          <w:sz w:val="20"/>
          <w:szCs w:val="20"/>
        </w:rPr>
        <w:t xml:space="preserve"> </w:t>
      </w:r>
      <w:r w:rsidR="00E92F50" w:rsidRPr="00230465">
        <w:rPr>
          <w:rFonts w:ascii="Cambria" w:hAnsi="Cambria"/>
          <w:color w:val="000000" w:themeColor="text1"/>
          <w:sz w:val="20"/>
          <w:szCs w:val="20"/>
        </w:rPr>
        <w:t xml:space="preserve">Cloud, DevOps Engineer with </w:t>
      </w:r>
      <w:r w:rsidR="00F14059" w:rsidRPr="00230465">
        <w:rPr>
          <w:rFonts w:ascii="Cambria" w:hAnsi="Cambria"/>
          <w:color w:val="000000" w:themeColor="text1"/>
          <w:sz w:val="20"/>
          <w:szCs w:val="20"/>
        </w:rPr>
        <w:t>Around</w:t>
      </w:r>
      <w:r w:rsidR="00E92F50" w:rsidRPr="00230465">
        <w:rPr>
          <w:rFonts w:ascii="Cambria" w:hAnsi="Cambria"/>
          <w:color w:val="000000" w:themeColor="text1"/>
          <w:sz w:val="20"/>
          <w:szCs w:val="20"/>
        </w:rPr>
        <w:t xml:space="preserve"> </w:t>
      </w:r>
      <w:r w:rsidR="00F14059" w:rsidRPr="00230465">
        <w:rPr>
          <w:rFonts w:ascii="Cambria" w:hAnsi="Cambria"/>
          <w:b/>
          <w:bCs/>
          <w:color w:val="000000" w:themeColor="text1"/>
        </w:rPr>
        <w:t>9</w:t>
      </w:r>
      <w:r w:rsidR="00230465" w:rsidRPr="00230465">
        <w:rPr>
          <w:rFonts w:ascii="Cambria" w:hAnsi="Cambria"/>
          <w:b/>
          <w:bCs/>
          <w:color w:val="000000" w:themeColor="text1"/>
        </w:rPr>
        <w:t>+</w:t>
      </w:r>
      <w:r w:rsidR="00F14059" w:rsidRPr="00230465">
        <w:rPr>
          <w:rFonts w:ascii="Cambria" w:hAnsi="Cambria"/>
          <w:b/>
          <w:bCs/>
          <w:color w:val="000000" w:themeColor="text1"/>
        </w:rPr>
        <w:t xml:space="preserve"> </w:t>
      </w:r>
      <w:r w:rsidR="00E92F50" w:rsidRPr="00230465">
        <w:rPr>
          <w:rFonts w:ascii="Cambria" w:hAnsi="Cambria"/>
          <w:b/>
          <w:bCs/>
          <w:color w:val="000000" w:themeColor="text1"/>
        </w:rPr>
        <w:t>years</w:t>
      </w:r>
      <w:r w:rsidR="00E92F50" w:rsidRPr="00230465">
        <w:rPr>
          <w:rFonts w:ascii="Cambria" w:hAnsi="Cambria"/>
          <w:color w:val="000000" w:themeColor="text1"/>
        </w:rPr>
        <w:t xml:space="preserve"> </w:t>
      </w:r>
      <w:r w:rsidR="00E92F50" w:rsidRPr="00230465">
        <w:rPr>
          <w:rFonts w:ascii="Cambria" w:hAnsi="Cambria"/>
          <w:color w:val="000000" w:themeColor="text1"/>
          <w:sz w:val="20"/>
          <w:szCs w:val="20"/>
        </w:rPr>
        <w:t xml:space="preserve">of experience in Linux environment, automation of build tools, configuration management tools following Agile methodology and Software Development Life Cycle including monitoring, configuration, troubleshooting and maintenance in cloud and DevOps Environment with Continuous integration and Continuous Delivery process. </w:t>
      </w:r>
    </w:p>
    <w:p w14:paraId="4BF9C164"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in AWS operations and automation using CLI or APIs for various services like EC2, EBS, S3, Glacier, VPC, Route53, Cloud Formation, Cloud Front, OpsWorks, RDS, DynamoDB, ElastiCache, ELB, Auto scaling etc. </w:t>
      </w:r>
    </w:p>
    <w:p w14:paraId="477CEDD9" w14:textId="49A1A92C"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in migrating on-premise infrastructure to cloud platforms like Azure, AWS, PCF, </w:t>
      </w:r>
      <w:r w:rsidR="00230465" w:rsidRPr="00230465">
        <w:rPr>
          <w:rFonts w:ascii="Cambria" w:hAnsi="Cambria"/>
          <w:color w:val="000000" w:themeColor="text1"/>
          <w:sz w:val="20"/>
          <w:szCs w:val="20"/>
        </w:rPr>
        <w:t>and OpenStack</w:t>
      </w:r>
      <w:r w:rsidRPr="00230465">
        <w:rPr>
          <w:rFonts w:ascii="Cambria" w:hAnsi="Cambria"/>
          <w:color w:val="000000" w:themeColor="text1"/>
          <w:sz w:val="20"/>
          <w:szCs w:val="20"/>
        </w:rPr>
        <w:t xml:space="preserve">. </w:t>
      </w:r>
    </w:p>
    <w:p w14:paraId="1EBD737A"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infrastructure development and operations by involving in designing and deploying using AWS services like s3, EBSRoute53, ELB, cloud watch monitoring, AMI, VPC, IAM, cloud formation templates, cloud front, AWS EC2 Instance, DNS. </w:t>
      </w:r>
    </w:p>
    <w:p w14:paraId="6503DA66"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Worked with APIGEE Edge, Developer Portal &amp; APIGEE Baas platform. </w:t>
      </w:r>
    </w:p>
    <w:p w14:paraId="5FDE550B"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Worked with Kafka Admin team to set up Kaf</w:t>
      </w:r>
      <w:bookmarkStart w:id="0" w:name="_GoBack"/>
      <w:bookmarkEnd w:id="0"/>
      <w:r w:rsidRPr="00230465">
        <w:rPr>
          <w:rFonts w:ascii="Cambria" w:hAnsi="Cambria"/>
          <w:color w:val="000000" w:themeColor="text1"/>
          <w:sz w:val="20"/>
          <w:szCs w:val="20"/>
        </w:rPr>
        <w:t xml:space="preserve">ka cluster setup on the QA and Production environments and implemented to reprocess the failure messages in Kafka using offset id. </w:t>
      </w:r>
    </w:p>
    <w:p w14:paraId="6F71669A"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on Multiple AWS instances, Creating Elastic Load Balancer and Auto scaling to design fault tolerant, highly available and cost-effective systems. </w:t>
      </w:r>
    </w:p>
    <w:p w14:paraId="6C7A1974" w14:textId="1A2C8A13"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Managing Azure Cloud Infrastructure which includes Azure Web Roles, SQL AZURE, AZURE Storage, Azure Web Roles, Worker Roles and AD licenses with Service Fabric, Containers, Resource Manager, ARM automation, Key Vault, Encryption and Security. </w:t>
      </w:r>
    </w:p>
    <w:p w14:paraId="30D91249"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Demonstrated experience in transforming IT infrastructure and moving an organization toward a mature cloud-based (AWS/Azure) service delivery model.</w:t>
      </w:r>
    </w:p>
    <w:p w14:paraId="129F43E1"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Experience in writing Infrastructure as a code (</w:t>
      </w:r>
      <w:proofErr w:type="spellStart"/>
      <w:r w:rsidRPr="00230465">
        <w:rPr>
          <w:rFonts w:ascii="Cambria" w:hAnsi="Cambria"/>
          <w:color w:val="000000" w:themeColor="text1"/>
          <w:sz w:val="20"/>
          <w:szCs w:val="20"/>
        </w:rPr>
        <w:t>IaC</w:t>
      </w:r>
      <w:proofErr w:type="spellEnd"/>
      <w:r w:rsidRPr="00230465">
        <w:rPr>
          <w:rFonts w:ascii="Cambria" w:hAnsi="Cambria"/>
          <w:color w:val="000000" w:themeColor="text1"/>
          <w:sz w:val="20"/>
          <w:szCs w:val="20"/>
        </w:rPr>
        <w:t>) in Terraform. Created reusable Terraform modules in Azure environment.</w:t>
      </w:r>
    </w:p>
    <w:p w14:paraId="02FBBB8D"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Possess deep experience in the design and implementation of fully automated Continuous Integration, Continuous Delivery, Continuous Deployment (CI/CD) pipelines and DevOps processes for agile projects using Jenkins and Azure DevOps.</w:t>
      </w:r>
    </w:p>
    <w:p w14:paraId="0E56B52A"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Experienced in productivity &amp; efficiency enhancing tools implementation, administration &amp; management in areas covering Static Analysis, Requirements Management, Defect Tracking, Quality Code Coverage and Code Reviews</w:t>
      </w:r>
    </w:p>
    <w:p w14:paraId="2F70D4CB"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Expertise in implementing, configuring, securing, Load balancing, and administrating scalable cloud environments.</w:t>
      </w:r>
    </w:p>
    <w:p w14:paraId="16A033A2"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Impressive success in planning, build, configuration, release, and deployment of applications across DEV, UAT, Pre-Production &amp; Production environments.</w:t>
      </w:r>
    </w:p>
    <w:p w14:paraId="1AE9970F"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Acted as Subject Matter Expert in AWS/Azure Public cloud, including professional experience in architecting and operating solutions built on AWS/Azure.</w:t>
      </w:r>
    </w:p>
    <w:p w14:paraId="0E54DFB0"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Hands on with Azure services but not limited to Virtual Networks, VPN Gateway, Virtual Machines, Resource Groups, VPN, Azure Storage, Azure DB services, Azure Functions, Azure Key vault, Azure App Service, Azure Load Balancing, Application Gateways, Auto-Scaling, AKS, Azure Container Service (ACS), Azure Container Registry, Azure DNS, Azure Monitor.</w:t>
      </w:r>
    </w:p>
    <w:p w14:paraId="6916101E"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Hands on experience in working with Azure container service for deploying the containers.</w:t>
      </w:r>
    </w:p>
    <w:p w14:paraId="0E753D0C" w14:textId="77777777"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Proficiency in using Docker Hub, Docker Engine, </w:t>
      </w:r>
      <w:proofErr w:type="gramStart"/>
      <w:r w:rsidRPr="00230465">
        <w:rPr>
          <w:rFonts w:ascii="Cambria" w:hAnsi="Cambria"/>
          <w:color w:val="000000" w:themeColor="text1"/>
          <w:sz w:val="20"/>
          <w:szCs w:val="20"/>
        </w:rPr>
        <w:t>Docker</w:t>
      </w:r>
      <w:proofErr w:type="gramEnd"/>
      <w:r w:rsidRPr="00230465">
        <w:rPr>
          <w:rFonts w:ascii="Cambria" w:hAnsi="Cambria"/>
          <w:color w:val="000000" w:themeColor="text1"/>
          <w:sz w:val="20"/>
          <w:szCs w:val="20"/>
        </w:rPr>
        <w:t xml:space="preserve"> images, Docker Weave, Docker Compose, Docker Swarm, and Docker Registry.</w:t>
      </w:r>
    </w:p>
    <w:p w14:paraId="39B9C90E" w14:textId="5B34F433" w:rsidR="00980A62" w:rsidRPr="00230465" w:rsidRDefault="00980A62"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Hands on experience with Docker Hub, Azure Container Registry and Google Artifactory.</w:t>
      </w:r>
    </w:p>
    <w:p w14:paraId="232F6C8E" w14:textId="1C669BF8"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container-based technologies like Docker, Kubernetes, and OpenShift along with the development of Microservices architecture using Spring Boot including distributed SSO Authentication and Authorization, Distributed Session Management with REST, JSON. </w:t>
      </w:r>
    </w:p>
    <w:p w14:paraId="277A31D1" w14:textId="7A31F15A" w:rsidR="004C2DD1" w:rsidRPr="00230465" w:rsidRDefault="004C2DD1" w:rsidP="00230465">
      <w:pPr>
        <w:numPr>
          <w:ilvl w:val="0"/>
          <w:numId w:val="12"/>
        </w:numPr>
        <w:spacing w:before="100" w:beforeAutospacing="1" w:after="100" w:afterAutospacing="1" w:line="240" w:lineRule="auto"/>
        <w:ind w:left="360"/>
        <w:jc w:val="both"/>
        <w:rPr>
          <w:rFonts w:ascii="Cambria" w:eastAsia="Times New Roman" w:hAnsi="Cambria" w:cs="Times New Roman"/>
          <w:color w:val="000000" w:themeColor="text1"/>
          <w:sz w:val="20"/>
          <w:szCs w:val="20"/>
          <w:lang w:val="en-IN" w:eastAsia="en-IN"/>
        </w:rPr>
      </w:pPr>
      <w:r w:rsidRPr="00230465">
        <w:rPr>
          <w:rFonts w:ascii="Cambria" w:eastAsia="Times New Roman" w:hAnsi="Cambria" w:cs="Calibri Light"/>
          <w:color w:val="000000" w:themeColor="text1"/>
          <w:sz w:val="20"/>
          <w:szCs w:val="20"/>
          <w:lang w:val="en-IN" w:eastAsia="en-IN"/>
        </w:rPr>
        <w:t>Experience working with log monitoring tools like ELK Stack, Nagios, Splunk, Prometheus, Grafana.</w:t>
      </w:r>
    </w:p>
    <w:p w14:paraId="6D644F56"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Designing, installing, administering, and optimizing hybrid cloud components to ensure business continuity (i.e., Azure AD, ADFS, SSO &amp; VPN Gateways); worked with Virtual machines, virtual network, SQL database, traffic manager, storage, ExpressRoute, Automation on Windows Azure platform services. </w:t>
      </w:r>
    </w:p>
    <w:p w14:paraId="3C448895"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Used OpenStack APIs and </w:t>
      </w:r>
      <w:proofErr w:type="spellStart"/>
      <w:r w:rsidRPr="00230465">
        <w:rPr>
          <w:rFonts w:ascii="Cambria" w:hAnsi="Cambria"/>
          <w:color w:val="000000" w:themeColor="text1"/>
          <w:sz w:val="20"/>
          <w:szCs w:val="20"/>
        </w:rPr>
        <w:t>sdks</w:t>
      </w:r>
      <w:proofErr w:type="spellEnd"/>
      <w:r w:rsidRPr="00230465">
        <w:rPr>
          <w:rFonts w:ascii="Cambria" w:hAnsi="Cambria"/>
          <w:color w:val="000000" w:themeColor="text1"/>
          <w:sz w:val="20"/>
          <w:szCs w:val="20"/>
        </w:rPr>
        <w:t xml:space="preserve"> for Nova, Neutron, Cinder, Swift, Glance, Keystone etc. to manage OpenStack resources for applications running inside data center. </w:t>
      </w:r>
    </w:p>
    <w:p w14:paraId="2C389D2A"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implementation of Office 365 and Azure Active Directory for single sign-on, authentication, authorization and Azure Role-based Access Control (RBAC). Deployment of AD, Identity &amp; Access Management, Azure Multi Factor Authentication, Azure Trust Center. </w:t>
      </w:r>
    </w:p>
    <w:p w14:paraId="12F2105A"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migrating cloud infrastructure from on premise to Azure, creating Azure ARM Templates, Virtual Networks, Virtual Machines, creating Web Roles, worker Roles, Azure storage, used Microsoft server(2008/12/R2) Azure to deploy using ARM templates, Microsoft SQL Server, Microsoft Visual Studio, Active Directory and Cloud infrastructure. </w:t>
      </w:r>
    </w:p>
    <w:p w14:paraId="6B6A1A18"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lastRenderedPageBreak/>
        <w:t xml:space="preserve">Experience with Pivotal Cloud Foundry (PCF) architecture and design, troubleshooting issues with platform components, and developing global/multi-regional deployment models and patterns for large scale developments/deployments on Cloud Foundry and AWS. </w:t>
      </w:r>
    </w:p>
    <w:p w14:paraId="6077FCE8" w14:textId="3BBC7DB8"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Managing Amazon Web Services infrastructure with automation and configuration management tools such as Chef, Puppet or custom-built. </w:t>
      </w:r>
    </w:p>
    <w:p w14:paraId="492FC2F3" w14:textId="018A662E" w:rsidR="00A677ED" w:rsidRPr="00230465" w:rsidRDefault="00A677ED" w:rsidP="00230465">
      <w:pPr>
        <w:pStyle w:val="NoSpacing1"/>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Excellent hands-on experience in installation, configuration and troubleshooting the issues and performance tuning of WebLogic/Apache and Tomcat.</w:t>
      </w:r>
    </w:p>
    <w:p w14:paraId="762E4996"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Used Ansible to manage Web applications, Environment’s configuration files, packages, Mount points and users. Also, to create AWS instance, configuration management, and software deployment. Created and used Ansible Playbooks in Ansible Tower and integrated Ansible tower with Jenkins to deploy code to different servers. </w:t>
      </w:r>
    </w:p>
    <w:p w14:paraId="68CA029D"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configuring Chef Server, Workstation and bootstrapping Nodes, wrote Chef Cookbooks and recipes using Ruby script. Performed testing with kitchen and unit testing. </w:t>
      </w:r>
    </w:p>
    <w:p w14:paraId="28D33C72"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Used Chef to manage configuration on connected server. Managed the configurations of multiple servers using chef and bootstrapped instances and integrated with auto-scaling. </w:t>
      </w:r>
    </w:p>
    <w:p w14:paraId="4AC29B1C"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Maintenance of Source Control Management Systems such as GIT and Subversion, strong experience with Continuous Integration and Continuous Deployment methodologies with GIT, Jenkins, SonarQube and Nexus repository. </w:t>
      </w:r>
    </w:p>
    <w:p w14:paraId="26C555C5" w14:textId="3D738CF6"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Experience on scripting languages like Shell, Perl, Python,</w:t>
      </w:r>
      <w:r w:rsidR="00FF2BC3" w:rsidRPr="00230465">
        <w:rPr>
          <w:rFonts w:ascii="Cambria" w:hAnsi="Cambria"/>
          <w:color w:val="000000" w:themeColor="text1"/>
          <w:sz w:val="20"/>
          <w:szCs w:val="20"/>
        </w:rPr>
        <w:t xml:space="preserve"> </w:t>
      </w:r>
      <w:r w:rsidRPr="00230465">
        <w:rPr>
          <w:rFonts w:ascii="Cambria" w:hAnsi="Cambria"/>
          <w:color w:val="000000" w:themeColor="text1"/>
          <w:sz w:val="20"/>
          <w:szCs w:val="20"/>
        </w:rPr>
        <w:t xml:space="preserve">PowerShell, Ruby, </w:t>
      </w:r>
      <w:proofErr w:type="gramStart"/>
      <w:r w:rsidRPr="00230465">
        <w:rPr>
          <w:rFonts w:ascii="Cambria" w:hAnsi="Cambria"/>
          <w:color w:val="000000" w:themeColor="text1"/>
          <w:sz w:val="20"/>
          <w:szCs w:val="20"/>
        </w:rPr>
        <w:t>Bash</w:t>
      </w:r>
      <w:proofErr w:type="gramEnd"/>
      <w:r w:rsidRPr="00230465">
        <w:rPr>
          <w:rFonts w:ascii="Cambria" w:hAnsi="Cambria"/>
          <w:color w:val="000000" w:themeColor="text1"/>
          <w:sz w:val="20"/>
          <w:szCs w:val="20"/>
        </w:rPr>
        <w:t xml:space="preserve">. Ability in development and execution of XML, Shell Scripts and Perl Scripts. </w:t>
      </w:r>
    </w:p>
    <w:p w14:paraId="7B781CD0"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Skilled with Linux Utilities: Kickstart, SSH, User Management, Process Management, Memory Management, and Text processing tools, Log Management, Package Management, Disk Management and Swap Partition/Files Management. </w:t>
      </w:r>
    </w:p>
    <w:p w14:paraId="49F644E2" w14:textId="77777777" w:rsidR="00E92F50"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Expertise in installing, configuring, and management of MYSQL, SQL Server 2008/2012/2014, PostgreSQL, MongoDB &amp; Cassandra. </w:t>
      </w:r>
    </w:p>
    <w:p w14:paraId="4EA9ACFF" w14:textId="68C67A7F" w:rsidR="00846738" w:rsidRPr="00230465" w:rsidRDefault="00E92F50"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Expertise Achieving High Availability with the help of monitoring tools like (SPLUNK, ELK</w:t>
      </w:r>
      <w:r w:rsidR="00FF0AEA" w:rsidRPr="00230465">
        <w:rPr>
          <w:rFonts w:ascii="Cambria" w:hAnsi="Cambria"/>
          <w:color w:val="000000" w:themeColor="text1"/>
          <w:sz w:val="20"/>
          <w:szCs w:val="20"/>
        </w:rPr>
        <w:t>, Kibana and New Relic</w:t>
      </w:r>
      <w:r w:rsidRPr="00230465">
        <w:rPr>
          <w:rFonts w:ascii="Cambria" w:hAnsi="Cambria"/>
          <w:color w:val="000000" w:themeColor="text1"/>
          <w:sz w:val="20"/>
          <w:szCs w:val="20"/>
        </w:rPr>
        <w:t xml:space="preserve">) and automated Logstash (ELK Stack) as a part of Server Build and building </w:t>
      </w:r>
      <w:r w:rsidR="00FF0AEA" w:rsidRPr="00230465">
        <w:rPr>
          <w:rFonts w:ascii="Cambria" w:hAnsi="Cambria"/>
          <w:color w:val="000000" w:themeColor="text1"/>
          <w:sz w:val="20"/>
          <w:szCs w:val="20"/>
        </w:rPr>
        <w:t>Elastic search</w:t>
      </w:r>
      <w:r w:rsidRPr="00230465">
        <w:rPr>
          <w:rFonts w:ascii="Cambria" w:hAnsi="Cambria"/>
          <w:color w:val="000000" w:themeColor="text1"/>
          <w:sz w:val="20"/>
          <w:szCs w:val="20"/>
        </w:rPr>
        <w:t xml:space="preserve"> (ELK Stack).</w:t>
      </w:r>
    </w:p>
    <w:p w14:paraId="1D501BA2" w14:textId="093B9AAE" w:rsidR="00157245" w:rsidRPr="00230465" w:rsidRDefault="00157245" w:rsidP="00230465">
      <w:pPr>
        <w:spacing w:after="0" w:line="276" w:lineRule="auto"/>
        <w:ind w:right="270"/>
        <w:jc w:val="both"/>
        <w:rPr>
          <w:rFonts w:ascii="Cambria" w:hAnsi="Cambria" w:cstheme="minorHAnsi"/>
          <w:b/>
          <w:color w:val="000000" w:themeColor="text1"/>
          <w:sz w:val="20"/>
          <w:szCs w:val="20"/>
        </w:rPr>
        <w:sectPr w:rsidR="00157245" w:rsidRPr="00230465" w:rsidSect="003F3D5A">
          <w:type w:val="continuous"/>
          <w:pgSz w:w="12240" w:h="15840"/>
          <w:pgMar w:top="720" w:right="720" w:bottom="720" w:left="720" w:header="720" w:footer="720" w:gutter="0"/>
          <w:cols w:space="720"/>
          <w:docGrid w:linePitch="360"/>
        </w:sectPr>
      </w:pPr>
    </w:p>
    <w:p w14:paraId="72981EFA" w14:textId="77777777" w:rsidR="002B4725" w:rsidRPr="00230465" w:rsidRDefault="002B4725" w:rsidP="00230465">
      <w:pPr>
        <w:spacing w:after="0" w:line="276" w:lineRule="auto"/>
        <w:ind w:right="270"/>
        <w:jc w:val="both"/>
        <w:rPr>
          <w:rFonts w:ascii="Cambria" w:hAnsi="Cambria" w:cstheme="minorHAnsi"/>
          <w:b/>
          <w:color w:val="000000" w:themeColor="text1"/>
          <w:sz w:val="20"/>
          <w:szCs w:val="20"/>
        </w:rPr>
      </w:pPr>
    </w:p>
    <w:p w14:paraId="41BA8A37" w14:textId="77777777" w:rsidR="00B275A7" w:rsidRPr="00230465" w:rsidRDefault="00E44E89"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TECHNICAL SKILLS</w:t>
      </w:r>
      <w:r w:rsidR="003D7688" w:rsidRPr="00230465">
        <w:rPr>
          <w:rFonts w:ascii="Cambria" w:hAnsi="Cambria" w:cstheme="minorHAnsi"/>
          <w:b/>
          <w:color w:val="000000" w:themeColor="text1"/>
          <w:sz w:val="20"/>
          <w:szCs w:val="20"/>
        </w:rPr>
        <w:t>:</w:t>
      </w:r>
    </w:p>
    <w:p w14:paraId="2C552750" w14:textId="77777777" w:rsidR="00081F06" w:rsidRPr="00230465" w:rsidRDefault="00081F06" w:rsidP="00230465">
      <w:pPr>
        <w:spacing w:after="0" w:line="276" w:lineRule="auto"/>
        <w:ind w:right="270"/>
        <w:jc w:val="both"/>
        <w:rPr>
          <w:rFonts w:ascii="Cambria" w:hAnsi="Cambria" w:cstheme="minorHAnsi"/>
          <w:b/>
          <w:color w:val="000000" w:themeColor="text1"/>
          <w:sz w:val="20"/>
          <w:szCs w:val="20"/>
        </w:rPr>
      </w:pPr>
    </w:p>
    <w:tbl>
      <w:tblPr>
        <w:tblStyle w:val="TableGrid"/>
        <w:tblW w:w="0" w:type="auto"/>
        <w:jc w:val="center"/>
        <w:tblLook w:val="04A0" w:firstRow="1" w:lastRow="0" w:firstColumn="1" w:lastColumn="0" w:noHBand="0" w:noVBand="1"/>
      </w:tblPr>
      <w:tblGrid>
        <w:gridCol w:w="4158"/>
        <w:gridCol w:w="6632"/>
      </w:tblGrid>
      <w:tr w:rsidR="00230465" w:rsidRPr="00230465" w14:paraId="1A780A9F" w14:textId="77777777" w:rsidTr="00230465">
        <w:trPr>
          <w:jc w:val="center"/>
        </w:trPr>
        <w:tc>
          <w:tcPr>
            <w:tcW w:w="4158" w:type="dxa"/>
          </w:tcPr>
          <w:p w14:paraId="59D1FEE7" w14:textId="77777777" w:rsidR="0079374F" w:rsidRPr="00230465" w:rsidRDefault="0079374F"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Operating Systems</w:t>
            </w:r>
          </w:p>
        </w:tc>
        <w:tc>
          <w:tcPr>
            <w:tcW w:w="6632" w:type="dxa"/>
          </w:tcPr>
          <w:p w14:paraId="682CD1C3" w14:textId="77777777" w:rsidR="0079374F" w:rsidRPr="00230465" w:rsidRDefault="00904A65" w:rsidP="00230465">
            <w:pPr>
              <w:spacing w:line="276" w:lineRule="auto"/>
              <w:ind w:left="360" w:right="270"/>
              <w:rPr>
                <w:rFonts w:ascii="Cambria" w:hAnsi="Cambria" w:cstheme="minorHAnsi"/>
                <w:color w:val="000000" w:themeColor="text1"/>
                <w:sz w:val="20"/>
                <w:szCs w:val="20"/>
              </w:rPr>
            </w:pPr>
            <w:r w:rsidRPr="00230465">
              <w:rPr>
                <w:rFonts w:ascii="Cambria" w:eastAsia="Yu Mincho Light" w:hAnsi="Cambria" w:cstheme="minorHAnsi"/>
                <w:color w:val="000000" w:themeColor="text1"/>
                <w:sz w:val="20"/>
                <w:szCs w:val="20"/>
              </w:rPr>
              <w:t xml:space="preserve">Linux (RedHat, CENTOS), Unix, Solaris, Ubuntu, Windows, </w:t>
            </w:r>
            <w:proofErr w:type="spellStart"/>
            <w:r w:rsidRPr="00230465">
              <w:rPr>
                <w:rFonts w:ascii="Cambria" w:eastAsia="Yu Mincho Light" w:hAnsi="Cambria" w:cstheme="minorHAnsi"/>
                <w:color w:val="000000" w:themeColor="text1"/>
                <w:sz w:val="20"/>
                <w:szCs w:val="20"/>
              </w:rPr>
              <w:t>MacOS</w:t>
            </w:r>
            <w:proofErr w:type="spellEnd"/>
            <w:r w:rsidRPr="00230465">
              <w:rPr>
                <w:rFonts w:ascii="Cambria" w:eastAsia="Yu Mincho Light" w:hAnsi="Cambria" w:cstheme="minorHAnsi"/>
                <w:color w:val="000000" w:themeColor="text1"/>
                <w:sz w:val="20"/>
                <w:szCs w:val="20"/>
              </w:rPr>
              <w:t>.</w:t>
            </w:r>
          </w:p>
        </w:tc>
      </w:tr>
      <w:tr w:rsidR="00230465" w:rsidRPr="00230465" w14:paraId="6034E79A" w14:textId="77777777" w:rsidTr="00230465">
        <w:trPr>
          <w:jc w:val="center"/>
        </w:trPr>
        <w:tc>
          <w:tcPr>
            <w:tcW w:w="4158" w:type="dxa"/>
          </w:tcPr>
          <w:p w14:paraId="0A3C3501" w14:textId="77777777" w:rsidR="006B7A08" w:rsidRPr="00230465" w:rsidRDefault="006B7A08"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Version Control</w:t>
            </w:r>
          </w:p>
        </w:tc>
        <w:tc>
          <w:tcPr>
            <w:tcW w:w="6632" w:type="dxa"/>
          </w:tcPr>
          <w:p w14:paraId="42CA2687" w14:textId="0B2887E0" w:rsidR="006B7A08" w:rsidRPr="00230465" w:rsidRDefault="00904A65" w:rsidP="00230465">
            <w:pPr>
              <w:spacing w:line="276" w:lineRule="auto"/>
              <w:ind w:left="360" w:right="270"/>
              <w:rPr>
                <w:rFonts w:ascii="Cambria" w:hAnsi="Cambria" w:cstheme="minorHAnsi"/>
                <w:b/>
                <w:color w:val="000000" w:themeColor="text1"/>
                <w:sz w:val="20"/>
                <w:szCs w:val="20"/>
              </w:rPr>
            </w:pPr>
            <w:r w:rsidRPr="00230465">
              <w:rPr>
                <w:rFonts w:ascii="Cambria" w:eastAsia="Times New Roman" w:hAnsi="Cambria" w:cstheme="minorHAnsi"/>
                <w:color w:val="000000" w:themeColor="text1"/>
                <w:sz w:val="20"/>
                <w:szCs w:val="20"/>
              </w:rPr>
              <w:t>GIT, GITHUB, Bitbucket, GitLab, AWS Code Commit</w:t>
            </w:r>
          </w:p>
        </w:tc>
      </w:tr>
      <w:tr w:rsidR="00230465" w:rsidRPr="00230465" w14:paraId="7083F6C9" w14:textId="77777777" w:rsidTr="00230465">
        <w:trPr>
          <w:jc w:val="center"/>
        </w:trPr>
        <w:tc>
          <w:tcPr>
            <w:tcW w:w="4158" w:type="dxa"/>
          </w:tcPr>
          <w:p w14:paraId="68A5E1A0" w14:textId="606C9CAB" w:rsidR="006B7A08" w:rsidRPr="00230465" w:rsidRDefault="00DE01A2"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Configuration and Management Tools</w:t>
            </w:r>
          </w:p>
        </w:tc>
        <w:tc>
          <w:tcPr>
            <w:tcW w:w="6632" w:type="dxa"/>
          </w:tcPr>
          <w:p w14:paraId="3ECD996E" w14:textId="24D2A54B" w:rsidR="006B7A08" w:rsidRPr="00230465" w:rsidRDefault="00A679CE" w:rsidP="00230465">
            <w:pPr>
              <w:spacing w:line="276" w:lineRule="auto"/>
              <w:ind w:left="360" w:right="270"/>
              <w:rPr>
                <w:rFonts w:ascii="Cambria" w:hAnsi="Cambria" w:cstheme="minorHAnsi"/>
                <w:b/>
                <w:color w:val="000000" w:themeColor="text1"/>
                <w:sz w:val="20"/>
                <w:szCs w:val="20"/>
              </w:rPr>
            </w:pPr>
            <w:r w:rsidRPr="00230465">
              <w:rPr>
                <w:rFonts w:ascii="Cambria" w:hAnsi="Cambria" w:cstheme="minorHAnsi"/>
                <w:color w:val="000000" w:themeColor="text1"/>
                <w:sz w:val="20"/>
                <w:szCs w:val="20"/>
              </w:rPr>
              <w:t>Puppet, Ansible, Chef</w:t>
            </w:r>
            <w:r w:rsidR="004B3F9A" w:rsidRPr="00230465">
              <w:rPr>
                <w:rFonts w:ascii="Cambria" w:hAnsi="Cambria" w:cstheme="minorHAnsi"/>
                <w:color w:val="000000" w:themeColor="text1"/>
                <w:sz w:val="20"/>
                <w:szCs w:val="20"/>
              </w:rPr>
              <w:t xml:space="preserve">, </w:t>
            </w:r>
            <w:r w:rsidR="00B07631" w:rsidRPr="00230465">
              <w:rPr>
                <w:rFonts w:ascii="Cambria" w:hAnsi="Cambria" w:cstheme="minorHAnsi"/>
                <w:color w:val="000000" w:themeColor="text1"/>
                <w:sz w:val="20"/>
                <w:szCs w:val="20"/>
              </w:rPr>
              <w:t>Kubernetes</w:t>
            </w:r>
            <w:r w:rsidR="004D1547" w:rsidRPr="00230465">
              <w:rPr>
                <w:rFonts w:ascii="Cambria" w:hAnsi="Cambria" w:cstheme="minorHAnsi"/>
                <w:color w:val="000000" w:themeColor="text1"/>
                <w:sz w:val="20"/>
                <w:szCs w:val="20"/>
              </w:rPr>
              <w:t>, Terraform</w:t>
            </w:r>
          </w:p>
        </w:tc>
      </w:tr>
      <w:tr w:rsidR="00230465" w:rsidRPr="00230465" w14:paraId="4ADFD9CA" w14:textId="77777777" w:rsidTr="00230465">
        <w:trPr>
          <w:jc w:val="center"/>
        </w:trPr>
        <w:tc>
          <w:tcPr>
            <w:tcW w:w="4158" w:type="dxa"/>
          </w:tcPr>
          <w:p w14:paraId="119F7775" w14:textId="77777777" w:rsidR="006B7A08" w:rsidRPr="00230465" w:rsidRDefault="006B7A08"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Cloud Environments</w:t>
            </w:r>
          </w:p>
        </w:tc>
        <w:tc>
          <w:tcPr>
            <w:tcW w:w="6632" w:type="dxa"/>
          </w:tcPr>
          <w:p w14:paraId="2DB66F7D" w14:textId="77777777" w:rsidR="006B7A08" w:rsidRPr="00230465" w:rsidRDefault="00904A65"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AWS, Azure, GCP</w:t>
            </w:r>
          </w:p>
        </w:tc>
      </w:tr>
      <w:tr w:rsidR="00230465" w:rsidRPr="00230465" w14:paraId="2A364DB8" w14:textId="77777777" w:rsidTr="00230465">
        <w:trPr>
          <w:jc w:val="center"/>
        </w:trPr>
        <w:tc>
          <w:tcPr>
            <w:tcW w:w="4158" w:type="dxa"/>
          </w:tcPr>
          <w:p w14:paraId="08B2E9E3" w14:textId="77777777" w:rsidR="006B7A08" w:rsidRPr="00230465" w:rsidRDefault="006B7A08"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Virtual Servers</w:t>
            </w:r>
          </w:p>
        </w:tc>
        <w:tc>
          <w:tcPr>
            <w:tcW w:w="6632" w:type="dxa"/>
          </w:tcPr>
          <w:p w14:paraId="52C3523A" w14:textId="30A74A3D" w:rsidR="006B7A08" w:rsidRPr="00230465" w:rsidRDefault="0020463B" w:rsidP="00230465">
            <w:pPr>
              <w:spacing w:line="276" w:lineRule="auto"/>
              <w:ind w:left="360" w:right="270"/>
              <w:rPr>
                <w:rFonts w:ascii="Cambria" w:hAnsi="Cambria" w:cstheme="minorHAnsi"/>
                <w:b/>
                <w:color w:val="000000" w:themeColor="text1"/>
                <w:sz w:val="20"/>
                <w:szCs w:val="20"/>
              </w:rPr>
            </w:pPr>
            <w:r w:rsidRPr="00230465">
              <w:rPr>
                <w:rFonts w:ascii="Cambria" w:hAnsi="Cambria" w:cstheme="minorHAnsi"/>
                <w:color w:val="000000" w:themeColor="text1"/>
                <w:sz w:val="20"/>
                <w:szCs w:val="20"/>
              </w:rPr>
              <w:t>VSphere</w:t>
            </w:r>
            <w:r w:rsidR="006B7A08" w:rsidRPr="00230465">
              <w:rPr>
                <w:rFonts w:ascii="Cambria" w:hAnsi="Cambria" w:cstheme="minorHAnsi"/>
                <w:color w:val="000000" w:themeColor="text1"/>
                <w:sz w:val="20"/>
                <w:szCs w:val="20"/>
              </w:rPr>
              <w:t>, VMware Virtual Center</w:t>
            </w:r>
            <w:r w:rsidR="00FE3F24" w:rsidRPr="00230465">
              <w:rPr>
                <w:rFonts w:ascii="Cambria" w:hAnsi="Cambria" w:cstheme="minorHAnsi"/>
                <w:color w:val="000000" w:themeColor="text1"/>
                <w:sz w:val="20"/>
                <w:szCs w:val="20"/>
              </w:rPr>
              <w:t xml:space="preserve"> </w:t>
            </w:r>
            <w:r w:rsidR="006B7A08" w:rsidRPr="00230465">
              <w:rPr>
                <w:rFonts w:ascii="Cambria" w:hAnsi="Cambria" w:cstheme="minorHAnsi"/>
                <w:color w:val="000000" w:themeColor="text1"/>
                <w:sz w:val="20"/>
                <w:szCs w:val="20"/>
              </w:rPr>
              <w:t>and VMware ESX Servers.</w:t>
            </w:r>
          </w:p>
        </w:tc>
      </w:tr>
      <w:tr w:rsidR="00230465" w:rsidRPr="00230465" w14:paraId="46FFD8B0" w14:textId="77777777" w:rsidTr="00230465">
        <w:trPr>
          <w:jc w:val="center"/>
        </w:trPr>
        <w:tc>
          <w:tcPr>
            <w:tcW w:w="4158" w:type="dxa"/>
          </w:tcPr>
          <w:p w14:paraId="00504CBC" w14:textId="77777777"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Scripting Languages</w:t>
            </w:r>
          </w:p>
        </w:tc>
        <w:tc>
          <w:tcPr>
            <w:tcW w:w="6632" w:type="dxa"/>
          </w:tcPr>
          <w:p w14:paraId="239C8750" w14:textId="11FF938C"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Shell Scripting, Bash, Python and YAML,</w:t>
            </w:r>
            <w:r w:rsidR="00BF47C0" w:rsidRPr="00230465">
              <w:rPr>
                <w:rFonts w:ascii="Cambria" w:hAnsi="Cambria" w:cstheme="minorHAnsi"/>
                <w:color w:val="000000" w:themeColor="text1"/>
                <w:sz w:val="20"/>
                <w:szCs w:val="20"/>
              </w:rPr>
              <w:t xml:space="preserve"> JavaScript,</w:t>
            </w:r>
            <w:r w:rsidR="00A70ADC" w:rsidRPr="00230465">
              <w:rPr>
                <w:rFonts w:ascii="Cambria" w:hAnsi="Cambria" w:cstheme="minorHAnsi"/>
                <w:color w:val="000000" w:themeColor="text1"/>
                <w:sz w:val="20"/>
                <w:szCs w:val="20"/>
              </w:rPr>
              <w:t xml:space="preserve"> Core Java</w:t>
            </w:r>
            <w:r w:rsidRPr="00230465">
              <w:rPr>
                <w:rFonts w:ascii="Cambria" w:hAnsi="Cambria" w:cstheme="minorHAnsi"/>
                <w:color w:val="000000" w:themeColor="text1"/>
                <w:sz w:val="20"/>
                <w:szCs w:val="20"/>
              </w:rPr>
              <w:t xml:space="preserve"> JSON</w:t>
            </w:r>
            <w:r w:rsidR="00A66791" w:rsidRPr="00230465">
              <w:rPr>
                <w:rFonts w:ascii="Cambria" w:hAnsi="Cambria" w:cstheme="minorHAnsi"/>
                <w:color w:val="000000" w:themeColor="text1"/>
                <w:sz w:val="20"/>
                <w:szCs w:val="20"/>
              </w:rPr>
              <w:t>.</w:t>
            </w:r>
          </w:p>
        </w:tc>
      </w:tr>
      <w:tr w:rsidR="00230465" w:rsidRPr="00230465" w14:paraId="4632FF2E" w14:textId="77777777" w:rsidTr="00230465">
        <w:trPr>
          <w:trHeight w:val="368"/>
          <w:jc w:val="center"/>
        </w:trPr>
        <w:tc>
          <w:tcPr>
            <w:tcW w:w="4158" w:type="dxa"/>
          </w:tcPr>
          <w:p w14:paraId="6028AAE2" w14:textId="77777777"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Ticket/Monitoring Tools</w:t>
            </w:r>
          </w:p>
        </w:tc>
        <w:tc>
          <w:tcPr>
            <w:tcW w:w="6632" w:type="dxa"/>
          </w:tcPr>
          <w:p w14:paraId="13307CDE" w14:textId="77777777" w:rsidR="00D36C8B" w:rsidRPr="00230465" w:rsidRDefault="00BF2BD4"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 xml:space="preserve">JIRA, Splunk, Nagios, ELK, </w:t>
            </w:r>
            <w:r w:rsidR="00D36C8B" w:rsidRPr="00230465">
              <w:rPr>
                <w:rFonts w:ascii="Cambria" w:hAnsi="Cambria" w:cstheme="minorHAnsi"/>
                <w:color w:val="000000" w:themeColor="text1"/>
                <w:sz w:val="20"/>
                <w:szCs w:val="20"/>
              </w:rPr>
              <w:t>AWS Cloud Watch.</w:t>
            </w:r>
          </w:p>
        </w:tc>
      </w:tr>
      <w:tr w:rsidR="00230465" w:rsidRPr="00230465" w14:paraId="1D18A2D8" w14:textId="77777777" w:rsidTr="00230465">
        <w:trPr>
          <w:jc w:val="center"/>
        </w:trPr>
        <w:tc>
          <w:tcPr>
            <w:tcW w:w="4158" w:type="dxa"/>
          </w:tcPr>
          <w:p w14:paraId="2D7459D5" w14:textId="77777777"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Database</w:t>
            </w:r>
          </w:p>
        </w:tc>
        <w:tc>
          <w:tcPr>
            <w:tcW w:w="6632" w:type="dxa"/>
          </w:tcPr>
          <w:p w14:paraId="63A71D37" w14:textId="77777777"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MySQL</w:t>
            </w:r>
            <w:r w:rsidR="00C374CA" w:rsidRPr="00230465">
              <w:rPr>
                <w:rFonts w:ascii="Cambria" w:hAnsi="Cambria" w:cstheme="minorHAnsi"/>
                <w:color w:val="000000" w:themeColor="text1"/>
                <w:sz w:val="20"/>
                <w:szCs w:val="20"/>
              </w:rPr>
              <w:t>, Oracle</w:t>
            </w:r>
            <w:r w:rsidRPr="00230465">
              <w:rPr>
                <w:rFonts w:ascii="Cambria" w:hAnsi="Cambria" w:cstheme="minorHAnsi"/>
                <w:color w:val="000000" w:themeColor="text1"/>
                <w:sz w:val="20"/>
                <w:szCs w:val="20"/>
              </w:rPr>
              <w:t>, DB2, MongoDB</w:t>
            </w:r>
            <w:r w:rsidR="00A8098D" w:rsidRPr="00230465">
              <w:rPr>
                <w:rFonts w:ascii="Cambria" w:hAnsi="Cambria" w:cstheme="minorHAnsi"/>
                <w:color w:val="000000" w:themeColor="text1"/>
                <w:sz w:val="20"/>
                <w:szCs w:val="20"/>
              </w:rPr>
              <w:t>, SQLite</w:t>
            </w:r>
            <w:r w:rsidR="006878A5" w:rsidRPr="00230465">
              <w:rPr>
                <w:rFonts w:ascii="Cambria" w:hAnsi="Cambria" w:cstheme="minorHAnsi"/>
                <w:color w:val="000000" w:themeColor="text1"/>
                <w:sz w:val="20"/>
                <w:szCs w:val="20"/>
              </w:rPr>
              <w:t>, Postgre</w:t>
            </w:r>
            <w:r w:rsidR="00581236" w:rsidRPr="00230465">
              <w:rPr>
                <w:rFonts w:ascii="Cambria" w:hAnsi="Cambria" w:cstheme="minorHAnsi"/>
                <w:color w:val="000000" w:themeColor="text1"/>
                <w:sz w:val="20"/>
                <w:szCs w:val="20"/>
              </w:rPr>
              <w:t>SQL</w:t>
            </w:r>
            <w:r w:rsidR="00A66791" w:rsidRPr="00230465">
              <w:rPr>
                <w:rFonts w:ascii="Cambria" w:hAnsi="Cambria" w:cstheme="minorHAnsi"/>
                <w:color w:val="000000" w:themeColor="text1"/>
                <w:sz w:val="20"/>
                <w:szCs w:val="20"/>
              </w:rPr>
              <w:t>.</w:t>
            </w:r>
          </w:p>
        </w:tc>
      </w:tr>
      <w:tr w:rsidR="00230465" w:rsidRPr="00230465" w14:paraId="636EE52D" w14:textId="77777777" w:rsidTr="00230465">
        <w:trPr>
          <w:jc w:val="center"/>
        </w:trPr>
        <w:tc>
          <w:tcPr>
            <w:tcW w:w="4158" w:type="dxa"/>
          </w:tcPr>
          <w:p w14:paraId="552C0678" w14:textId="77777777" w:rsidR="00D36C8B" w:rsidRPr="00230465" w:rsidRDefault="00D36C8B"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Web Server/Application Servers</w:t>
            </w:r>
          </w:p>
        </w:tc>
        <w:tc>
          <w:tcPr>
            <w:tcW w:w="6632" w:type="dxa"/>
          </w:tcPr>
          <w:p w14:paraId="150106CF" w14:textId="0AF23E31" w:rsidR="00D36C8B" w:rsidRPr="00230465" w:rsidRDefault="00904A65" w:rsidP="00230465">
            <w:pPr>
              <w:spacing w:line="276" w:lineRule="auto"/>
              <w:ind w:left="360" w:right="270"/>
              <w:rPr>
                <w:rFonts w:ascii="Cambria" w:hAnsi="Cambria" w:cstheme="minorHAnsi"/>
                <w:color w:val="000000" w:themeColor="text1"/>
                <w:sz w:val="20"/>
                <w:szCs w:val="20"/>
              </w:rPr>
            </w:pPr>
            <w:r w:rsidRPr="00230465">
              <w:rPr>
                <w:rFonts w:ascii="Cambria" w:eastAsia="Yu Mincho Light" w:hAnsi="Cambria" w:cstheme="minorHAnsi"/>
                <w:color w:val="000000" w:themeColor="text1"/>
                <w:sz w:val="20"/>
                <w:szCs w:val="20"/>
              </w:rPr>
              <w:t xml:space="preserve">Tomcat, Apache, </w:t>
            </w:r>
            <w:r w:rsidRPr="00230465">
              <w:rPr>
                <w:rFonts w:ascii="Cambria" w:eastAsia="Arial" w:hAnsi="Cambria" w:cstheme="minorHAnsi"/>
                <w:color w:val="000000" w:themeColor="text1"/>
                <w:sz w:val="20"/>
                <w:szCs w:val="20"/>
              </w:rPr>
              <w:t xml:space="preserve">Application Server, </w:t>
            </w:r>
            <w:r w:rsidRPr="00230465">
              <w:rPr>
                <w:rFonts w:ascii="Cambria" w:eastAsia="Yu Mincho Light" w:hAnsi="Cambria" w:cstheme="minorHAnsi"/>
                <w:color w:val="000000" w:themeColor="text1"/>
                <w:sz w:val="20"/>
                <w:szCs w:val="20"/>
              </w:rPr>
              <w:t>IIS, Oracle WebLogic</w:t>
            </w:r>
            <w:r w:rsidR="0002561B" w:rsidRPr="00230465">
              <w:rPr>
                <w:rFonts w:ascii="Cambria" w:eastAsia="Yu Mincho Light" w:hAnsi="Cambria" w:cstheme="minorHAnsi"/>
                <w:color w:val="000000" w:themeColor="text1"/>
                <w:sz w:val="20"/>
                <w:szCs w:val="20"/>
              </w:rPr>
              <w:t>.</w:t>
            </w:r>
          </w:p>
        </w:tc>
      </w:tr>
      <w:tr w:rsidR="00230465" w:rsidRPr="00230465" w14:paraId="662FA0EC" w14:textId="77777777" w:rsidTr="00230465">
        <w:trPr>
          <w:jc w:val="center"/>
        </w:trPr>
        <w:tc>
          <w:tcPr>
            <w:tcW w:w="4158" w:type="dxa"/>
          </w:tcPr>
          <w:p w14:paraId="305ACF1B" w14:textId="77777777" w:rsidR="00434D9A" w:rsidRPr="00230465" w:rsidRDefault="00434D9A"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Container Orchestration</w:t>
            </w:r>
          </w:p>
        </w:tc>
        <w:tc>
          <w:tcPr>
            <w:tcW w:w="6632" w:type="dxa"/>
          </w:tcPr>
          <w:p w14:paraId="26C81DE5" w14:textId="2C8202A2" w:rsidR="00434D9A" w:rsidRPr="00230465" w:rsidRDefault="00904A65" w:rsidP="00230465">
            <w:pPr>
              <w:spacing w:line="276" w:lineRule="auto"/>
              <w:ind w:left="360" w:right="270"/>
              <w:rPr>
                <w:rFonts w:ascii="Cambria" w:hAnsi="Cambria" w:cstheme="minorHAnsi"/>
                <w:color w:val="000000" w:themeColor="text1"/>
                <w:sz w:val="20"/>
                <w:szCs w:val="20"/>
              </w:rPr>
            </w:pPr>
            <w:r w:rsidRPr="00230465">
              <w:rPr>
                <w:rFonts w:ascii="Cambria" w:eastAsia="Yu Mincho Light" w:hAnsi="Cambria" w:cstheme="minorHAnsi"/>
                <w:color w:val="000000" w:themeColor="text1"/>
                <w:sz w:val="20"/>
                <w:szCs w:val="20"/>
              </w:rPr>
              <w:t>Kubernetes, Docker, Docker Swarm, AWS Fargate</w:t>
            </w:r>
            <w:r w:rsidR="00B1305B" w:rsidRPr="00230465">
              <w:rPr>
                <w:rFonts w:ascii="Cambria" w:eastAsia="Yu Mincho Light" w:hAnsi="Cambria" w:cstheme="minorHAnsi"/>
                <w:color w:val="000000" w:themeColor="text1"/>
                <w:sz w:val="20"/>
                <w:szCs w:val="20"/>
              </w:rPr>
              <w:t>.</w:t>
            </w:r>
          </w:p>
        </w:tc>
      </w:tr>
      <w:tr w:rsidR="00230465" w:rsidRPr="00230465" w14:paraId="13561C0E" w14:textId="77777777" w:rsidTr="00230465">
        <w:trPr>
          <w:jc w:val="center"/>
        </w:trPr>
        <w:tc>
          <w:tcPr>
            <w:tcW w:w="4158" w:type="dxa"/>
          </w:tcPr>
          <w:p w14:paraId="4C3D698E" w14:textId="77777777" w:rsidR="00D36C8B" w:rsidRPr="00230465" w:rsidRDefault="00434D9A"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CI/CD Tools</w:t>
            </w:r>
          </w:p>
        </w:tc>
        <w:tc>
          <w:tcPr>
            <w:tcW w:w="6632" w:type="dxa"/>
          </w:tcPr>
          <w:p w14:paraId="6B075509" w14:textId="3D5324EF" w:rsidR="00D36C8B" w:rsidRPr="00230465" w:rsidRDefault="00434D9A" w:rsidP="00230465">
            <w:pPr>
              <w:spacing w:line="276" w:lineRule="auto"/>
              <w:ind w:left="360" w:right="270"/>
              <w:rPr>
                <w:rFonts w:ascii="Cambria" w:hAnsi="Cambria" w:cstheme="minorHAnsi"/>
                <w:color w:val="000000" w:themeColor="text1"/>
                <w:sz w:val="20"/>
                <w:szCs w:val="20"/>
              </w:rPr>
            </w:pPr>
            <w:r w:rsidRPr="00230465">
              <w:rPr>
                <w:rFonts w:ascii="Cambria" w:hAnsi="Cambria" w:cstheme="minorHAnsi"/>
                <w:color w:val="000000" w:themeColor="text1"/>
                <w:sz w:val="20"/>
                <w:szCs w:val="20"/>
              </w:rPr>
              <w:t>Jenkins, Mave</w:t>
            </w:r>
            <w:r w:rsidR="00CB24F8" w:rsidRPr="00230465">
              <w:rPr>
                <w:rFonts w:ascii="Cambria" w:hAnsi="Cambria" w:cstheme="minorHAnsi"/>
                <w:color w:val="000000" w:themeColor="text1"/>
                <w:sz w:val="20"/>
                <w:szCs w:val="20"/>
              </w:rPr>
              <w:t>n</w:t>
            </w:r>
            <w:r w:rsidR="006D0F5D" w:rsidRPr="00230465">
              <w:rPr>
                <w:rFonts w:ascii="Cambria" w:hAnsi="Cambria" w:cstheme="minorHAnsi"/>
                <w:color w:val="000000" w:themeColor="text1"/>
                <w:sz w:val="20"/>
                <w:szCs w:val="20"/>
              </w:rPr>
              <w:t>, Gradle.</w:t>
            </w:r>
          </w:p>
        </w:tc>
      </w:tr>
    </w:tbl>
    <w:p w14:paraId="697EFA35" w14:textId="4A8BF2AE" w:rsidR="00DA2A29" w:rsidRPr="00230465" w:rsidRDefault="00DA2A29" w:rsidP="00230465">
      <w:pPr>
        <w:spacing w:after="0" w:line="276" w:lineRule="auto"/>
        <w:ind w:right="270"/>
        <w:jc w:val="both"/>
        <w:rPr>
          <w:rFonts w:ascii="Cambria" w:hAnsi="Cambria" w:cstheme="minorHAnsi"/>
          <w:b/>
          <w:color w:val="000000" w:themeColor="text1"/>
          <w:sz w:val="20"/>
          <w:szCs w:val="20"/>
        </w:rPr>
      </w:pPr>
    </w:p>
    <w:p w14:paraId="52811403" w14:textId="77777777" w:rsidR="00230465" w:rsidRPr="00230465" w:rsidRDefault="00230465"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EDUCATION:</w:t>
      </w:r>
    </w:p>
    <w:p w14:paraId="3CE9ABE7" w14:textId="77777777" w:rsidR="00230465" w:rsidRPr="00230465" w:rsidRDefault="00230465" w:rsidP="00230465">
      <w:pPr>
        <w:pStyle w:val="NoSpacing"/>
        <w:ind w:left="360"/>
        <w:jc w:val="both"/>
        <w:rPr>
          <w:rFonts w:ascii="Cambria" w:hAnsi="Cambria"/>
          <w:color w:val="000000" w:themeColor="text1"/>
          <w:sz w:val="20"/>
          <w:szCs w:val="20"/>
          <w:lang w:val="en-IN" w:eastAsia="en-IN"/>
        </w:rPr>
      </w:pPr>
    </w:p>
    <w:p w14:paraId="6B749D93" w14:textId="43724358" w:rsidR="00230465" w:rsidRPr="00230465" w:rsidRDefault="00230465"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Bachelor of Engineering in Electronics and Communication Engineering from Osmania University 2012</w:t>
      </w:r>
    </w:p>
    <w:p w14:paraId="75E9D6E6" w14:textId="20217FFC" w:rsidR="00230465" w:rsidRPr="00230465" w:rsidRDefault="00230465"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Master of Science in Information Technology, University of Cincinnati 2014</w:t>
      </w:r>
    </w:p>
    <w:p w14:paraId="0B451FCA" w14:textId="77777777" w:rsidR="00230465" w:rsidRPr="00230465" w:rsidRDefault="00230465" w:rsidP="00230465">
      <w:pPr>
        <w:spacing w:after="0" w:line="276" w:lineRule="auto"/>
        <w:ind w:right="270"/>
        <w:jc w:val="both"/>
        <w:rPr>
          <w:rFonts w:ascii="Cambria" w:hAnsi="Cambria" w:cstheme="minorHAnsi"/>
          <w:b/>
          <w:color w:val="000000" w:themeColor="text1"/>
          <w:sz w:val="20"/>
          <w:szCs w:val="20"/>
        </w:rPr>
      </w:pPr>
    </w:p>
    <w:p w14:paraId="4751BB24" w14:textId="509405FD" w:rsidR="00034915" w:rsidRPr="00230465" w:rsidRDefault="00E44E89" w:rsidP="00230465">
      <w:pPr>
        <w:spacing w:after="10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WORK EXPERIENCE:</w:t>
      </w:r>
    </w:p>
    <w:p w14:paraId="3D198902" w14:textId="74D5A804" w:rsidR="00230465" w:rsidRPr="00230465" w:rsidRDefault="00230465"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 </w:t>
      </w:r>
    </w:p>
    <w:p w14:paraId="6FB7A7F4" w14:textId="772A481B" w:rsidR="00F874C7" w:rsidRPr="00230465" w:rsidRDefault="00230465"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Client: Amazon, Austin, TX</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t xml:space="preserve">                             </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t>Jan 2022 – Present</w:t>
      </w:r>
    </w:p>
    <w:p w14:paraId="73B33F40" w14:textId="53958EF8" w:rsidR="00F874C7" w:rsidRPr="00230465" w:rsidRDefault="00F874C7"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Role: </w:t>
      </w:r>
      <w:r w:rsidR="00155E48" w:rsidRPr="00230465">
        <w:rPr>
          <w:rFonts w:ascii="Cambria" w:hAnsi="Cambria" w:cstheme="minorHAnsi"/>
          <w:b/>
          <w:color w:val="000000" w:themeColor="text1"/>
          <w:sz w:val="20"/>
          <w:szCs w:val="20"/>
        </w:rPr>
        <w:t xml:space="preserve">Cloud </w:t>
      </w:r>
      <w:r w:rsidR="00343EF2" w:rsidRPr="00230465">
        <w:rPr>
          <w:rFonts w:ascii="Cambria" w:hAnsi="Cambria" w:cstheme="minorHAnsi"/>
          <w:b/>
          <w:color w:val="000000" w:themeColor="text1"/>
          <w:sz w:val="20"/>
          <w:szCs w:val="20"/>
        </w:rPr>
        <w:t>Engineer (Azure)</w:t>
      </w:r>
    </w:p>
    <w:p w14:paraId="3E8E695E" w14:textId="44334B7F" w:rsidR="00F874C7" w:rsidRPr="00230465" w:rsidRDefault="00F874C7" w:rsidP="00230465">
      <w:pPr>
        <w:autoSpaceDE w:val="0"/>
        <w:autoSpaceDN w:val="0"/>
        <w:adjustRightInd w:val="0"/>
        <w:spacing w:after="100" w:line="276" w:lineRule="auto"/>
        <w:jc w:val="both"/>
        <w:rPr>
          <w:rFonts w:ascii="Cambria" w:hAnsi="Cambria" w:cstheme="minorHAnsi"/>
          <w:color w:val="000000" w:themeColor="text1"/>
          <w:sz w:val="20"/>
          <w:szCs w:val="20"/>
          <w:lang w:val="en"/>
        </w:rPr>
      </w:pPr>
      <w:r w:rsidRPr="00230465">
        <w:rPr>
          <w:rFonts w:ascii="Cambria" w:hAnsi="Cambria" w:cstheme="minorHAnsi"/>
          <w:b/>
          <w:color w:val="000000" w:themeColor="text1"/>
          <w:sz w:val="20"/>
          <w:szCs w:val="20"/>
          <w:lang w:val="en"/>
        </w:rPr>
        <w:t>Responsibilities</w:t>
      </w:r>
      <w:r w:rsidRPr="00230465">
        <w:rPr>
          <w:rFonts w:ascii="Cambria" w:hAnsi="Cambria" w:cstheme="minorHAnsi"/>
          <w:color w:val="000000" w:themeColor="text1"/>
          <w:sz w:val="20"/>
          <w:szCs w:val="20"/>
          <w:lang w:val="en"/>
        </w:rPr>
        <w:t>:</w:t>
      </w:r>
      <w:r w:rsidR="00343EF2" w:rsidRPr="00230465">
        <w:rPr>
          <w:rFonts w:ascii="Cambria" w:hAnsi="Cambria" w:cstheme="minorHAnsi"/>
          <w:color w:val="000000" w:themeColor="text1"/>
          <w:sz w:val="20"/>
          <w:szCs w:val="20"/>
          <w:lang w:val="en"/>
        </w:rPr>
        <w:t xml:space="preserve"> </w:t>
      </w:r>
    </w:p>
    <w:p w14:paraId="3418D86F"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Operated from both a technical/programming perspective and a business point of view and communicated strategies and solutions with non-technical team members and helped to catch bugs in the software. Involved in analyzing business application requirements for functional areas such as finance, manufacturing, marketing, or human resources.</w:t>
      </w:r>
    </w:p>
    <w:p w14:paraId="3833D8D1" w14:textId="582B3822"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 xml:space="preserve">Ability to configure, automate, harden, and deploy Azure PaaS Services (e.g., Functions, Storage, Logic Apps, WebApps, Power Automate, ADLS, Data Factory, etc.) and Strong understanding of DevOps practices including CICD, Pipelines, </w:t>
      </w:r>
      <w:r w:rsidRPr="00230465">
        <w:rPr>
          <w:rFonts w:ascii="Cambria" w:hAnsi="Cambria"/>
          <w:color w:val="000000" w:themeColor="text1"/>
          <w:sz w:val="20"/>
          <w:szCs w:val="20"/>
          <w:lang w:val="en-IN" w:eastAsia="en-IN"/>
        </w:rPr>
        <w:lastRenderedPageBreak/>
        <w:t>Configuration Management, ARM templates, GIT, Azure Automation Understanding of Azure AD, and common Cloud authentication patterns.</w:t>
      </w:r>
    </w:p>
    <w:p w14:paraId="38119022" w14:textId="368EFB96"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 xml:space="preserve">Implemented </w:t>
      </w:r>
      <w:r w:rsidR="00230465" w:rsidRPr="00230465">
        <w:rPr>
          <w:rFonts w:ascii="Cambria" w:hAnsi="Cambria"/>
          <w:color w:val="000000" w:themeColor="text1"/>
          <w:sz w:val="20"/>
          <w:szCs w:val="20"/>
          <w:lang w:val="en-IN" w:eastAsia="en-IN"/>
        </w:rPr>
        <w:t>Microservices</w:t>
      </w:r>
      <w:r w:rsidRPr="00230465">
        <w:rPr>
          <w:rFonts w:ascii="Cambria" w:hAnsi="Cambria"/>
          <w:color w:val="000000" w:themeColor="text1"/>
          <w:sz w:val="20"/>
          <w:szCs w:val="20"/>
          <w:lang w:val="en-IN" w:eastAsia="en-IN"/>
        </w:rPr>
        <w:t xml:space="preserve">, application development, and migration using Azure services such as Azure DevOps, Kubernetes Service (AKS), Container Registry, Cosmos DB, and Grafana, Azure pipelines, Monitor, RBAC, </w:t>
      </w:r>
      <w:proofErr w:type="gramStart"/>
      <w:r w:rsidRPr="00230465">
        <w:rPr>
          <w:rFonts w:ascii="Cambria" w:hAnsi="Cambria"/>
          <w:color w:val="000000" w:themeColor="text1"/>
          <w:sz w:val="20"/>
          <w:szCs w:val="20"/>
          <w:lang w:val="en-IN" w:eastAsia="en-IN"/>
        </w:rPr>
        <w:t>Kubernetes</w:t>
      </w:r>
      <w:proofErr w:type="gramEnd"/>
      <w:r w:rsidRPr="00230465">
        <w:rPr>
          <w:rFonts w:ascii="Cambria" w:hAnsi="Cambria"/>
          <w:color w:val="000000" w:themeColor="text1"/>
          <w:sz w:val="20"/>
          <w:szCs w:val="20"/>
          <w:lang w:val="en-IN" w:eastAsia="en-IN"/>
        </w:rPr>
        <w:t xml:space="preserve"> API to run workloads on EKS Clusters.</w:t>
      </w:r>
    </w:p>
    <w:p w14:paraId="14D349C3"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Azure DevOps services to create boards, backlog plans, create product backlog, even work on boards creating analytics-based widgets or dashboards, charts for tracking status, charts for manual testing progress with Azure DevOps services.</w:t>
      </w:r>
    </w:p>
    <w:p w14:paraId="08C1766A"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Have good understanding of ELK stack development from scratch and worked on ELK nodes setup and understanding of different kind of ELK nodes. Have good understanding of Kibana and Kibana Dashboard implementation.</w:t>
      </w:r>
    </w:p>
    <w:p w14:paraId="00E8794F"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Managed Azure Container Registry to store private Docker images, which are deployed and Azure pipelines to build, test, and deployments. Azure Monitor to collect metrics and logs.</w:t>
      </w:r>
    </w:p>
    <w:p w14:paraId="71827309" w14:textId="5FBCD879"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Involved in managing Private, and Hybrid cloud configurations and practices in Windows Azure and SQL Azure and in Azure Web and Database deployments. Upgraded and Migrated web applications to latest .Net framework versions and Azure platforms.</w:t>
      </w:r>
    </w:p>
    <w:p w14:paraId="6AC99463" w14:textId="4421038B" w:rsidR="008E5BD2" w:rsidRPr="00230465" w:rsidRDefault="008E5BD2"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Implemented Pipeline for Blue Green Upgrade strategy for AKS.</w:t>
      </w:r>
    </w:p>
    <w:p w14:paraId="348407F9"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Enabled highly secure and reliable communication between Internet of Things (IoT) application and the devices it manages. Experienced in Azure IoT Central, like to reduce the cost and burden of IoT management and operations.</w:t>
      </w:r>
    </w:p>
    <w:p w14:paraId="4832A975" w14:textId="1A2237BA"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Worked on Azure/on-premises AD, authentication, and authorization with OIDC and OAuth2 methods and have experience of working on Azure key vault/Kubernetes secrets/HashiCorp vault.</w:t>
      </w:r>
    </w:p>
    <w:p w14:paraId="5A9BCAB7" w14:textId="391F5B61"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 xml:space="preserve">Worked with data engineering team determining the requirements, translate it to design and develop </w:t>
      </w:r>
      <w:r w:rsidR="009659E4" w:rsidRPr="00230465">
        <w:rPr>
          <w:rFonts w:ascii="Cambria" w:hAnsi="Cambria"/>
          <w:color w:val="000000" w:themeColor="text1"/>
          <w:sz w:val="20"/>
          <w:szCs w:val="20"/>
          <w:lang w:val="en-IN" w:eastAsia="en-IN"/>
        </w:rPr>
        <w:t>ADF (</w:t>
      </w:r>
      <w:r w:rsidRPr="00230465">
        <w:rPr>
          <w:rFonts w:ascii="Cambria" w:hAnsi="Cambria"/>
          <w:color w:val="000000" w:themeColor="text1"/>
          <w:sz w:val="20"/>
          <w:szCs w:val="20"/>
          <w:lang w:val="en-IN" w:eastAsia="en-IN"/>
        </w:rPr>
        <w:t xml:space="preserve">Azure Data Factory) pipelines. Maintain and manage code with Azure DevOps. Implement secure integration with data sources using Azure Key Vault, Managed Identity, </w:t>
      </w:r>
      <w:r w:rsidR="00645766" w:rsidRPr="00230465">
        <w:rPr>
          <w:rFonts w:ascii="Cambria" w:hAnsi="Cambria"/>
          <w:color w:val="000000" w:themeColor="text1"/>
          <w:sz w:val="20"/>
          <w:szCs w:val="20"/>
          <w:lang w:val="en-IN" w:eastAsia="en-IN"/>
        </w:rPr>
        <w:t>and Private</w:t>
      </w:r>
      <w:r w:rsidRPr="00230465">
        <w:rPr>
          <w:rFonts w:ascii="Cambria" w:hAnsi="Cambria"/>
          <w:color w:val="000000" w:themeColor="text1"/>
          <w:sz w:val="20"/>
          <w:szCs w:val="20"/>
          <w:lang w:val="en-IN" w:eastAsia="en-IN"/>
        </w:rPr>
        <w:t xml:space="preserve"> Links.</w:t>
      </w:r>
    </w:p>
    <w:p w14:paraId="0D202272" w14:textId="107E8C28" w:rsidR="00470446" w:rsidRPr="00230465" w:rsidRDefault="00470446"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Design Blue Green deployments along /W automating Jenkins jobs to deploy code, traffic routing in Route53.</w:t>
      </w:r>
    </w:p>
    <w:p w14:paraId="25BCA6D3"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Designed, configured, and deployed Microsoft Azure for a multitude of applications utilizing the Azure stack and terraform focusing on high - availability, fault tolerance, and auto-scaling.</w:t>
      </w:r>
    </w:p>
    <w:p w14:paraId="5158A60C"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Worked on migrating from Azure Application Gateway v1 to v2 with zero downtime in the production, ensuring only secured cipher suites for TLS v1.2 listed in the SSL policy of app gateway.</w:t>
      </w:r>
    </w:p>
    <w:p w14:paraId="50E6F971"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Experienced in configuring Azure Securities including the configuration of WAF, identity and access control, key secrets and certificate management and securing App service-based applications.</w:t>
      </w:r>
    </w:p>
    <w:p w14:paraId="47FC5125" w14:textId="01450F13"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 xml:space="preserve">Involved in migrating Ansible playbooks to Helm charts to </w:t>
      </w:r>
      <w:r w:rsidR="00645766" w:rsidRPr="00230465">
        <w:rPr>
          <w:rFonts w:ascii="Cambria" w:hAnsi="Cambria"/>
          <w:color w:val="000000" w:themeColor="text1"/>
          <w:sz w:val="20"/>
          <w:szCs w:val="20"/>
          <w:lang w:val="en-IN" w:eastAsia="en-IN"/>
        </w:rPr>
        <w:t>deploy</w:t>
      </w:r>
      <w:r w:rsidRPr="00230465">
        <w:rPr>
          <w:rFonts w:ascii="Cambria" w:hAnsi="Cambria"/>
          <w:color w:val="000000" w:themeColor="text1"/>
          <w:sz w:val="20"/>
          <w:szCs w:val="20"/>
          <w:lang w:val="en-IN" w:eastAsia="en-IN"/>
        </w:rPr>
        <w:t xml:space="preserve"> services in Azure Kubernetes </w:t>
      </w:r>
      <w:r w:rsidR="009659E4" w:rsidRPr="00230465">
        <w:rPr>
          <w:rFonts w:ascii="Cambria" w:hAnsi="Cambria"/>
          <w:color w:val="000000" w:themeColor="text1"/>
          <w:sz w:val="20"/>
          <w:szCs w:val="20"/>
          <w:lang w:val="en-IN" w:eastAsia="en-IN"/>
        </w:rPr>
        <w:t>Services (</w:t>
      </w:r>
      <w:r w:rsidRPr="00230465">
        <w:rPr>
          <w:rFonts w:ascii="Cambria" w:hAnsi="Cambria"/>
          <w:color w:val="000000" w:themeColor="text1"/>
          <w:sz w:val="20"/>
          <w:szCs w:val="20"/>
          <w:lang w:val="en-IN" w:eastAsia="en-IN"/>
        </w:rPr>
        <w:t>AKS) and setup using Azure DevOps instead of Jenkins.</w:t>
      </w:r>
    </w:p>
    <w:p w14:paraId="35C1E444"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Handled migration of on-premises applications to the cloud and created resources inside cloud and deployed OpenStack hosted applications on Azure platform and issues related to RDP of Azure Infrastructure.</w:t>
      </w:r>
    </w:p>
    <w:p w14:paraId="6A5EC6CA" w14:textId="77777777"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Written automation scripts in Shell for configuring logging, monitoring agents on system and application level.</w:t>
      </w:r>
    </w:p>
    <w:p w14:paraId="287245ED" w14:textId="1469E6EC" w:rsidR="007176F0" w:rsidRPr="00230465" w:rsidRDefault="007176F0" w:rsidP="00230465">
      <w:pPr>
        <w:pStyle w:val="NoSpacing"/>
        <w:numPr>
          <w:ilvl w:val="0"/>
          <w:numId w:val="12"/>
        </w:numPr>
        <w:ind w:left="360"/>
        <w:jc w:val="both"/>
        <w:rPr>
          <w:rFonts w:ascii="Cambria" w:hAnsi="Cambria"/>
          <w:color w:val="000000" w:themeColor="text1"/>
          <w:sz w:val="20"/>
          <w:szCs w:val="20"/>
          <w:lang w:val="en-IN" w:eastAsia="en-IN"/>
        </w:rPr>
      </w:pPr>
      <w:r w:rsidRPr="00230465">
        <w:rPr>
          <w:rFonts w:ascii="Cambria" w:hAnsi="Cambria"/>
          <w:color w:val="000000" w:themeColor="text1"/>
          <w:sz w:val="20"/>
          <w:szCs w:val="20"/>
          <w:lang w:val="en-IN" w:eastAsia="en-IN"/>
        </w:rPr>
        <w:t>Worked on Managing/Tracking the defects status by using JIRA tool and planning &amp; resolving the issues as per SLA.</w:t>
      </w:r>
    </w:p>
    <w:p w14:paraId="3DCC9625" w14:textId="77777777" w:rsidR="007176F0" w:rsidRPr="00230465" w:rsidRDefault="007176F0" w:rsidP="00230465">
      <w:pPr>
        <w:pStyle w:val="NoSpacing"/>
        <w:jc w:val="both"/>
        <w:rPr>
          <w:rFonts w:ascii="Cambria" w:hAnsi="Cambria"/>
          <w:color w:val="000000" w:themeColor="text1"/>
          <w:sz w:val="20"/>
          <w:szCs w:val="20"/>
          <w:lang w:val="en-IN" w:eastAsia="en-IN"/>
        </w:rPr>
      </w:pPr>
    </w:p>
    <w:p w14:paraId="2441F9D0" w14:textId="5ACF602C" w:rsidR="00E92F50" w:rsidRPr="00230465" w:rsidRDefault="00C15648" w:rsidP="00230465">
      <w:pPr>
        <w:spacing w:before="48" w:after="48" w:line="230" w:lineRule="atLeast"/>
        <w:jc w:val="both"/>
        <w:rPr>
          <w:rFonts w:ascii="Cambria" w:eastAsia="Times New Roman" w:hAnsi="Cambria" w:cs="Times New Roman"/>
          <w:color w:val="000000" w:themeColor="text1"/>
          <w:sz w:val="20"/>
          <w:szCs w:val="20"/>
          <w:lang w:val="en-IN" w:eastAsia="en-IN"/>
        </w:rPr>
      </w:pPr>
      <w:r w:rsidRPr="00230465">
        <w:rPr>
          <w:rFonts w:ascii="Cambria" w:eastAsia="Times New Roman" w:hAnsi="Cambria" w:cs="Times New Roman"/>
          <w:b/>
          <w:bCs/>
          <w:color w:val="000000" w:themeColor="text1"/>
          <w:sz w:val="20"/>
          <w:szCs w:val="20"/>
          <w:lang w:val="en-IN" w:eastAsia="en-IN"/>
        </w:rPr>
        <w:t>Environments</w:t>
      </w:r>
      <w:r w:rsidRPr="00230465">
        <w:rPr>
          <w:rFonts w:ascii="Cambria" w:eastAsia="Times New Roman" w:hAnsi="Cambria" w:cs="Times New Roman"/>
          <w:color w:val="000000" w:themeColor="text1"/>
          <w:sz w:val="20"/>
          <w:szCs w:val="20"/>
          <w:lang w:val="en-IN" w:eastAsia="en-IN"/>
        </w:rPr>
        <w:t>: Azure, Terraform,</w:t>
      </w:r>
      <w:r w:rsidR="00A07E6F" w:rsidRPr="00230465">
        <w:rPr>
          <w:rFonts w:ascii="Cambria" w:eastAsia="Times New Roman" w:hAnsi="Cambria" w:cs="Times New Roman"/>
          <w:color w:val="000000" w:themeColor="text1"/>
          <w:sz w:val="20"/>
          <w:szCs w:val="20"/>
          <w:lang w:val="en-IN" w:eastAsia="en-IN"/>
        </w:rPr>
        <w:t xml:space="preserve"> Kibana, New Relic,</w:t>
      </w:r>
      <w:r w:rsidRPr="00230465">
        <w:rPr>
          <w:rFonts w:ascii="Cambria" w:eastAsia="Times New Roman" w:hAnsi="Cambria" w:cs="Times New Roman"/>
          <w:color w:val="000000" w:themeColor="text1"/>
          <w:sz w:val="20"/>
          <w:szCs w:val="20"/>
          <w:lang w:val="en-IN" w:eastAsia="en-IN"/>
        </w:rPr>
        <w:t xml:space="preserve"> JIRA, YAML, Bitbucket, Jenkins, Docker, Kubernetes, </w:t>
      </w:r>
      <w:r w:rsidR="004C2DD1" w:rsidRPr="00230465">
        <w:rPr>
          <w:rFonts w:ascii="Cambria" w:eastAsia="Times New Roman" w:hAnsi="Cambria" w:cs="Times New Roman"/>
          <w:color w:val="000000" w:themeColor="text1"/>
          <w:sz w:val="20"/>
          <w:szCs w:val="20"/>
          <w:lang w:val="en-IN" w:eastAsia="en-IN"/>
        </w:rPr>
        <w:t xml:space="preserve">ELK, </w:t>
      </w:r>
      <w:r w:rsidRPr="00230465">
        <w:rPr>
          <w:rFonts w:ascii="Cambria" w:eastAsia="Times New Roman" w:hAnsi="Cambria" w:cs="Times New Roman"/>
          <w:color w:val="000000" w:themeColor="text1"/>
          <w:sz w:val="20"/>
          <w:szCs w:val="20"/>
          <w:lang w:val="en-IN" w:eastAsia="en-IN"/>
        </w:rPr>
        <w:t>Kafka,</w:t>
      </w:r>
      <w:r w:rsidR="00A677ED" w:rsidRPr="00230465">
        <w:rPr>
          <w:rFonts w:ascii="Cambria" w:eastAsia="Times New Roman" w:hAnsi="Cambria" w:cs="Times New Roman"/>
          <w:color w:val="000000" w:themeColor="text1"/>
          <w:sz w:val="20"/>
          <w:szCs w:val="20"/>
          <w:lang w:val="en-IN" w:eastAsia="en-IN"/>
        </w:rPr>
        <w:t xml:space="preserve"> </w:t>
      </w:r>
      <w:r w:rsidRPr="00230465">
        <w:rPr>
          <w:rFonts w:ascii="Cambria" w:eastAsia="Times New Roman" w:hAnsi="Cambria" w:cs="Times New Roman"/>
          <w:color w:val="000000" w:themeColor="text1"/>
          <w:sz w:val="20"/>
          <w:szCs w:val="20"/>
          <w:lang w:val="en-IN" w:eastAsia="en-IN"/>
        </w:rPr>
        <w:t>Ansible,</w:t>
      </w:r>
      <w:r w:rsidR="00E400EA" w:rsidRPr="00230465">
        <w:rPr>
          <w:rFonts w:ascii="Cambria" w:eastAsia="Times New Roman" w:hAnsi="Cambria" w:cs="Times New Roman"/>
          <w:color w:val="000000" w:themeColor="text1"/>
          <w:sz w:val="20"/>
          <w:szCs w:val="20"/>
          <w:lang w:val="en-IN" w:eastAsia="en-IN"/>
        </w:rPr>
        <w:t xml:space="preserve"> Splunk,</w:t>
      </w:r>
      <w:r w:rsidRPr="00230465">
        <w:rPr>
          <w:rFonts w:ascii="Cambria" w:eastAsia="Times New Roman" w:hAnsi="Cambria" w:cs="Times New Roman"/>
          <w:color w:val="000000" w:themeColor="text1"/>
          <w:sz w:val="20"/>
          <w:szCs w:val="20"/>
          <w:lang w:val="en-IN" w:eastAsia="en-IN"/>
        </w:rPr>
        <w:t xml:space="preserve"> Maven, Gradle, Python, Chef</w:t>
      </w:r>
      <w:r w:rsidR="004C2DD1" w:rsidRPr="00230465">
        <w:rPr>
          <w:rFonts w:ascii="Cambria" w:eastAsia="Times New Roman" w:hAnsi="Cambria" w:cs="Times New Roman"/>
          <w:color w:val="000000" w:themeColor="text1"/>
          <w:sz w:val="20"/>
          <w:szCs w:val="20"/>
          <w:lang w:val="en-IN" w:eastAsia="en-IN"/>
        </w:rPr>
        <w:t>,</w:t>
      </w:r>
      <w:r w:rsidR="009659E4" w:rsidRPr="00230465">
        <w:rPr>
          <w:rFonts w:ascii="Cambria" w:eastAsia="Times New Roman" w:hAnsi="Cambria" w:cs="Times New Roman"/>
          <w:color w:val="000000" w:themeColor="text1"/>
          <w:sz w:val="20"/>
          <w:szCs w:val="20"/>
          <w:lang w:val="en-IN" w:eastAsia="en-IN"/>
        </w:rPr>
        <w:t xml:space="preserve"> </w:t>
      </w:r>
      <w:r w:rsidRPr="00230465">
        <w:rPr>
          <w:rFonts w:ascii="Cambria" w:eastAsia="Times New Roman" w:hAnsi="Cambria" w:cs="Times New Roman"/>
          <w:color w:val="000000" w:themeColor="text1"/>
          <w:sz w:val="20"/>
          <w:szCs w:val="20"/>
          <w:lang w:val="en-IN" w:eastAsia="en-IN"/>
        </w:rPr>
        <w:t>.Net</w:t>
      </w:r>
      <w:r w:rsidR="009659E4" w:rsidRPr="00230465">
        <w:rPr>
          <w:rFonts w:ascii="Cambria" w:eastAsia="Times New Roman" w:hAnsi="Cambria" w:cs="Times New Roman"/>
          <w:color w:val="000000" w:themeColor="text1"/>
          <w:sz w:val="20"/>
          <w:szCs w:val="20"/>
          <w:lang w:val="en-IN" w:eastAsia="en-IN"/>
        </w:rPr>
        <w:t>, Azure, Nexus,</w:t>
      </w:r>
      <w:r w:rsidR="00E32FF2" w:rsidRPr="00230465">
        <w:rPr>
          <w:rFonts w:ascii="Cambria" w:eastAsia="Times New Roman" w:hAnsi="Cambria" w:cs="Times New Roman"/>
          <w:color w:val="000000" w:themeColor="text1"/>
          <w:sz w:val="20"/>
          <w:szCs w:val="20"/>
          <w:lang w:val="en-IN" w:eastAsia="en-IN"/>
        </w:rPr>
        <w:t xml:space="preserve"> </w:t>
      </w:r>
      <w:r w:rsidR="009659E4" w:rsidRPr="00230465">
        <w:rPr>
          <w:rFonts w:ascii="Cambria" w:eastAsia="Times New Roman" w:hAnsi="Cambria" w:cs="Times New Roman"/>
          <w:color w:val="000000" w:themeColor="text1"/>
          <w:sz w:val="20"/>
          <w:szCs w:val="20"/>
          <w:lang w:val="en-IN" w:eastAsia="en-IN"/>
        </w:rPr>
        <w:t xml:space="preserve">CI/CD, Shell, GIT, </w:t>
      </w:r>
      <w:r w:rsidR="00230465" w:rsidRPr="00230465">
        <w:rPr>
          <w:rFonts w:ascii="Cambria" w:eastAsia="Times New Roman" w:hAnsi="Cambria" w:cs="Times New Roman"/>
          <w:color w:val="000000" w:themeColor="text1"/>
          <w:sz w:val="20"/>
          <w:szCs w:val="20"/>
          <w:lang w:val="en-IN" w:eastAsia="en-IN"/>
        </w:rPr>
        <w:t>Service Now</w:t>
      </w:r>
      <w:r w:rsidR="009659E4" w:rsidRPr="00230465">
        <w:rPr>
          <w:rFonts w:ascii="Cambria" w:eastAsia="Times New Roman" w:hAnsi="Cambria" w:cs="Times New Roman"/>
          <w:color w:val="000000" w:themeColor="text1"/>
          <w:sz w:val="20"/>
          <w:szCs w:val="20"/>
          <w:lang w:val="en-IN" w:eastAsia="en-IN"/>
        </w:rPr>
        <w:t>, GitHub, SVN, Autoscaling, Load Balancers</w:t>
      </w:r>
      <w:r w:rsidR="00EA14DE" w:rsidRPr="00230465">
        <w:rPr>
          <w:rFonts w:ascii="Cambria" w:eastAsia="Times New Roman" w:hAnsi="Cambria" w:cs="Times New Roman"/>
          <w:color w:val="000000" w:themeColor="text1"/>
          <w:sz w:val="20"/>
          <w:szCs w:val="20"/>
          <w:lang w:val="en-IN" w:eastAsia="en-IN"/>
        </w:rPr>
        <w:t>, Linux, C++, Grafana, Java, JavaScript, Azure, Azure PaaS, Azure SQL, Azure ADF, Ansible, ELK stack, AKS, Jira, </w:t>
      </w:r>
      <w:r w:rsidR="00230465" w:rsidRPr="00230465">
        <w:rPr>
          <w:rFonts w:ascii="Cambria" w:eastAsia="Times New Roman" w:hAnsi="Cambria" w:cs="Times New Roman"/>
          <w:color w:val="000000" w:themeColor="text1"/>
          <w:sz w:val="20"/>
          <w:szCs w:val="20"/>
          <w:lang w:val="en-IN" w:eastAsia="en-IN"/>
        </w:rPr>
        <w:t>WebApp.</w:t>
      </w:r>
    </w:p>
    <w:p w14:paraId="7ADF82AA" w14:textId="77777777" w:rsidR="00783093" w:rsidRPr="00230465" w:rsidRDefault="00783093" w:rsidP="00230465">
      <w:pPr>
        <w:spacing w:before="48" w:after="48" w:line="230" w:lineRule="atLeast"/>
        <w:jc w:val="both"/>
        <w:rPr>
          <w:rFonts w:ascii="Cambria" w:eastAsia="Times New Roman" w:hAnsi="Cambria" w:cs="Times New Roman"/>
          <w:color w:val="000000" w:themeColor="text1"/>
          <w:sz w:val="20"/>
          <w:szCs w:val="20"/>
          <w:lang w:val="en-IN" w:eastAsia="en-IN"/>
        </w:rPr>
      </w:pPr>
    </w:p>
    <w:p w14:paraId="7F88FCB6" w14:textId="70F67079" w:rsidR="00230465" w:rsidRPr="00230465" w:rsidRDefault="00230465" w:rsidP="00230465">
      <w:pPr>
        <w:pStyle w:val="NoSpacing"/>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Client: Magellan Health, Maryland Heights, MO</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t xml:space="preserve">Jan 2021 – Nov 2021 </w:t>
      </w:r>
    </w:p>
    <w:p w14:paraId="7F177ADF" w14:textId="4EE6BB44" w:rsidR="00360DB3" w:rsidRPr="00230465" w:rsidRDefault="00360DB3"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Role: </w:t>
      </w:r>
      <w:r w:rsidR="00343EF2" w:rsidRPr="00230465">
        <w:rPr>
          <w:rFonts w:ascii="Cambria" w:hAnsi="Cambria" w:cstheme="minorHAnsi"/>
          <w:b/>
          <w:color w:val="000000" w:themeColor="text1"/>
          <w:sz w:val="20"/>
          <w:szCs w:val="20"/>
        </w:rPr>
        <w:t xml:space="preserve">Cloud Engineer (Azure) </w:t>
      </w:r>
    </w:p>
    <w:p w14:paraId="42D1AE61" w14:textId="77777777" w:rsidR="00A4765D" w:rsidRPr="00230465" w:rsidRDefault="00A4765D" w:rsidP="00230465">
      <w:pPr>
        <w:autoSpaceDE w:val="0"/>
        <w:autoSpaceDN w:val="0"/>
        <w:adjustRightInd w:val="0"/>
        <w:spacing w:after="100" w:line="276" w:lineRule="auto"/>
        <w:jc w:val="both"/>
        <w:rPr>
          <w:rFonts w:ascii="Cambria" w:hAnsi="Cambria" w:cstheme="minorHAnsi"/>
          <w:color w:val="000000" w:themeColor="text1"/>
          <w:sz w:val="20"/>
          <w:szCs w:val="20"/>
          <w:lang w:val="en"/>
        </w:rPr>
      </w:pPr>
      <w:r w:rsidRPr="00230465">
        <w:rPr>
          <w:rFonts w:ascii="Cambria" w:hAnsi="Cambria" w:cstheme="minorHAnsi"/>
          <w:b/>
          <w:color w:val="000000" w:themeColor="text1"/>
          <w:sz w:val="20"/>
          <w:szCs w:val="20"/>
          <w:lang w:val="en"/>
        </w:rPr>
        <w:t>Responsibilities</w:t>
      </w:r>
      <w:r w:rsidRPr="00230465">
        <w:rPr>
          <w:rFonts w:ascii="Cambria" w:hAnsi="Cambria" w:cstheme="minorHAnsi"/>
          <w:color w:val="000000" w:themeColor="text1"/>
          <w:sz w:val="20"/>
          <w:szCs w:val="20"/>
          <w:lang w:val="en"/>
        </w:rPr>
        <w:t>:</w:t>
      </w:r>
    </w:p>
    <w:p w14:paraId="6EE9C42E"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Managed projects as necessary while leading the team, along with code deployments, fixes, updates and related processes.</w:t>
      </w:r>
    </w:p>
    <w:p w14:paraId="1917FF84"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Coordinated with architects and engineers of other areas to design networks, systems, storage environment that effectively reflect business needs, security requirements, and service level requirements.</w:t>
      </w:r>
    </w:p>
    <w:p w14:paraId="48B22685"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Provisioned and managed different cloud services of Azure based on the customer requirements. </w:t>
      </w:r>
    </w:p>
    <w:p w14:paraId="757CA5AA"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Managed GIT Configuration, Branching and Merging, resolved conflicts, Push changes, etc.</w:t>
      </w:r>
    </w:p>
    <w:p w14:paraId="49EC536F"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Integrated GIT into Jenkins to automate the code check-out process and continuous integration system.</w:t>
      </w:r>
    </w:p>
    <w:p w14:paraId="0A4999BA"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Configured web hooks in Bit bucket to trigger automated builds in Jenkins.</w:t>
      </w:r>
    </w:p>
    <w:p w14:paraId="449B243A"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Used Azure container service (ACS) to deploy and manage containers using popular container orchestration systems such as Kubernetes and Docker Swarm.</w:t>
      </w:r>
    </w:p>
    <w:p w14:paraId="0EC98CA1"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Extensively used Azure Key vault in the Azure ecosystem for securing and managing sensitive data, and to comply with industry-specific regulations and standards.</w:t>
      </w:r>
    </w:p>
    <w:p w14:paraId="6524C1DF"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Used PowerShell not limited to creating key vault, add and remove a secret from the key vault, encrypt and decrypt the data using key vault.</w:t>
      </w:r>
    </w:p>
    <w:p w14:paraId="4E2E697E"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Implemented custom RBAC roles, Resource Group polices based on customer requirements to manage the user access.</w:t>
      </w:r>
    </w:p>
    <w:p w14:paraId="6591ECAD"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lastRenderedPageBreak/>
        <w:t>Created and attached managed identity to establish secure connectivity between two resources of Azure cloud environment.</w:t>
      </w:r>
    </w:p>
    <w:p w14:paraId="2A3183E3"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Configured and managed more than ten CI/CD pipelines to deploy different kinds of application running on JAVA, .Net using Jenkins and Azure DevOps.</w:t>
      </w:r>
    </w:p>
    <w:p w14:paraId="489D698A"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Configured and maintained Jenkins to implement CI/CD process and integrated with Maven and Gradle to schedule the builds and SonarQube to scan the vulnerabilities.</w:t>
      </w:r>
    </w:p>
    <w:p w14:paraId="59E6B750"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Created Jenkins CICD pipelines for continuous build and deployment and integrated Junit and SonarQube plugins in Jenkins for automated testing and for code quality check.</w:t>
      </w:r>
    </w:p>
    <w:p w14:paraId="03134C49" w14:textId="0A3897A6"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Configured Azure DevOps Pipelines for Pushing NuGet Dependencies into </w:t>
      </w:r>
      <w:r w:rsidR="00645766" w:rsidRPr="00230465">
        <w:rPr>
          <w:rFonts w:ascii="Cambria" w:hAnsi="Cambria"/>
          <w:color w:val="000000" w:themeColor="text1"/>
          <w:sz w:val="20"/>
          <w:szCs w:val="20"/>
        </w:rPr>
        <w:t>Jfrog</w:t>
      </w:r>
      <w:r w:rsidRPr="00230465">
        <w:rPr>
          <w:rFonts w:ascii="Cambria" w:hAnsi="Cambria"/>
          <w:color w:val="000000" w:themeColor="text1"/>
          <w:sz w:val="20"/>
          <w:szCs w:val="20"/>
        </w:rPr>
        <w:t xml:space="preserve"> antifactory and later utilize them in various applications.</w:t>
      </w:r>
    </w:p>
    <w:p w14:paraId="1662464B"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Installed build agents on build servers and configured agent queue, agent pools on Azure DevOps server to support Build and release pipelines.</w:t>
      </w:r>
    </w:p>
    <w:p w14:paraId="532F6072"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Integrated code scan tools like SonarQube, fortify code Analyzer on Azure DevOps Build server and integrate the scan tasks in the build pipeline to resolve code vulnerabilities.</w:t>
      </w:r>
    </w:p>
    <w:p w14:paraId="5B93E4E8"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Written reusable templates using Terraform to build staging and production environments on Azure.</w:t>
      </w:r>
    </w:p>
    <w:p w14:paraId="53C17CE9"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Provisioned Kubernetes clusters using Azure virtual machines using Terraform.</w:t>
      </w:r>
    </w:p>
    <w:p w14:paraId="40E1CE50"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Provisioned managed Kubernetes clusters like EKS and AKS by using Terraform.</w:t>
      </w:r>
    </w:p>
    <w:p w14:paraId="31B49A78"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Used Kubernetes to orchestrate the deployment, scaling, and management of Docker Containers.</w:t>
      </w:r>
    </w:p>
    <w:p w14:paraId="7896CB67"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Troubleshooted different kinds of Kubernetes pod issues.</w:t>
      </w:r>
    </w:p>
    <w:p w14:paraId="4C061824" w14:textId="0E7ECA78"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Worked with different resources of Kubernetes such as Deployments, Replica sets, volumes, resource limits, Config Maps Secrets, Certificates to effectively manage the micro services environments. </w:t>
      </w:r>
    </w:p>
    <w:p w14:paraId="20D9024F"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Worked with Kubernetes networking through services like NodePort, ClusterIP and Load Balancer.</w:t>
      </w:r>
    </w:p>
    <w:p w14:paraId="403A5363"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Achieved Kubernetes cluster security by implementing RBAC’s, network policies and audit logging.</w:t>
      </w:r>
    </w:p>
    <w:p w14:paraId="189DC9C5"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Managed Kubernetes charts using Helm and created reproducible builds of the Kubernetes applications, managed Kubernetes manifest files &amp; releases of Helm packages.</w:t>
      </w:r>
    </w:p>
    <w:p w14:paraId="78524502"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Experienced in creating pods and clusters using templates in Kubernetes and deploying using Helm chart.</w:t>
      </w:r>
    </w:p>
    <w:p w14:paraId="072E51A5"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Managed Kubernetes charts using helm and created reproducible builds of Kubernetes applications. </w:t>
      </w:r>
    </w:p>
    <w:p w14:paraId="16FEDA6C" w14:textId="0BBF16C9"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Setup Git Ops operator using ArgoCD for automatic deployment of </w:t>
      </w:r>
      <w:r w:rsidR="00230465" w:rsidRPr="00230465">
        <w:rPr>
          <w:rFonts w:ascii="Cambria" w:hAnsi="Cambria"/>
          <w:color w:val="000000" w:themeColor="text1"/>
          <w:sz w:val="20"/>
          <w:szCs w:val="20"/>
        </w:rPr>
        <w:t>Microservices</w:t>
      </w:r>
      <w:r w:rsidRPr="00230465">
        <w:rPr>
          <w:rFonts w:ascii="Cambria" w:hAnsi="Cambria"/>
          <w:color w:val="000000" w:themeColor="text1"/>
          <w:sz w:val="20"/>
          <w:szCs w:val="20"/>
        </w:rPr>
        <w:t xml:space="preserve"> applications to a Kubernetes cluster.</w:t>
      </w:r>
    </w:p>
    <w:p w14:paraId="4A0E0C8B"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Experienced with Agile-Scrum methodologies, effectively involved in sprint backlog refinement, meetings to smooth user stories flow.</w:t>
      </w:r>
    </w:p>
    <w:p w14:paraId="180409E3" w14:textId="77777777" w:rsidR="00155E48" w:rsidRPr="00230465" w:rsidRDefault="00155E48"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Coordinated with product owner, scrum master to refine the backlog and understand the project requirement.</w:t>
      </w:r>
    </w:p>
    <w:p w14:paraId="72C6B0B5" w14:textId="77777777" w:rsidR="00230465" w:rsidRDefault="00230465" w:rsidP="00230465">
      <w:pPr>
        <w:pStyle w:val="NoSpacing"/>
        <w:jc w:val="both"/>
        <w:rPr>
          <w:rFonts w:ascii="Cambria" w:hAnsi="Cambria"/>
          <w:color w:val="000000" w:themeColor="text1"/>
          <w:sz w:val="20"/>
          <w:szCs w:val="20"/>
        </w:rPr>
      </w:pPr>
    </w:p>
    <w:p w14:paraId="7B25AD0D" w14:textId="365C5884" w:rsidR="00155E48" w:rsidRPr="00230465" w:rsidRDefault="00155E48" w:rsidP="00230465">
      <w:pPr>
        <w:pStyle w:val="NoSpacing"/>
        <w:jc w:val="both"/>
        <w:rPr>
          <w:rFonts w:ascii="Cambria" w:hAnsi="Cambria"/>
          <w:color w:val="000000" w:themeColor="text1"/>
          <w:sz w:val="20"/>
          <w:szCs w:val="20"/>
        </w:rPr>
      </w:pPr>
      <w:r w:rsidRPr="00230465">
        <w:rPr>
          <w:rFonts w:ascii="Cambria" w:hAnsi="Cambria"/>
          <w:b/>
          <w:bCs/>
          <w:color w:val="000000" w:themeColor="text1"/>
          <w:sz w:val="20"/>
          <w:szCs w:val="20"/>
        </w:rPr>
        <w:t>Environment:</w:t>
      </w:r>
      <w:r w:rsidRPr="00230465">
        <w:rPr>
          <w:rFonts w:ascii="Cambria" w:hAnsi="Cambria"/>
          <w:color w:val="000000" w:themeColor="text1"/>
          <w:sz w:val="20"/>
          <w:szCs w:val="20"/>
        </w:rPr>
        <w:t xml:space="preserve"> Git, Jenkins, Microsoft Azure, Azur Key vault, Azure DevOps, Terraform, Ansible, Dockers, Kubernetes, Helm, ArgoCD, Python, ELK, Prometheus, Grafana, Data dog, </w:t>
      </w:r>
      <w:r w:rsidR="00230465" w:rsidRPr="00230465">
        <w:rPr>
          <w:rFonts w:ascii="Cambria" w:hAnsi="Cambria"/>
          <w:color w:val="000000" w:themeColor="text1"/>
          <w:sz w:val="20"/>
          <w:szCs w:val="20"/>
        </w:rPr>
        <w:t>Service Now</w:t>
      </w:r>
      <w:r w:rsidRPr="00230465">
        <w:rPr>
          <w:rFonts w:ascii="Cambria" w:hAnsi="Cambria"/>
          <w:color w:val="000000" w:themeColor="text1"/>
          <w:sz w:val="20"/>
          <w:szCs w:val="20"/>
        </w:rPr>
        <w:t>.</w:t>
      </w:r>
    </w:p>
    <w:p w14:paraId="64137B71" w14:textId="7DF90AB0" w:rsidR="00B34908" w:rsidRPr="00230465" w:rsidRDefault="00B34908" w:rsidP="00230465">
      <w:pPr>
        <w:pStyle w:val="NoSpacing"/>
        <w:ind w:firstLine="360"/>
        <w:jc w:val="both"/>
        <w:rPr>
          <w:rFonts w:ascii="Cambria" w:hAnsi="Cambria"/>
          <w:color w:val="000000" w:themeColor="text1"/>
          <w:sz w:val="20"/>
          <w:szCs w:val="20"/>
        </w:rPr>
      </w:pPr>
    </w:p>
    <w:p w14:paraId="106734FA" w14:textId="77777777" w:rsidR="00230465" w:rsidRDefault="00230465" w:rsidP="00230465">
      <w:pPr>
        <w:spacing w:after="0" w:line="276" w:lineRule="auto"/>
        <w:ind w:right="270"/>
        <w:jc w:val="both"/>
        <w:rPr>
          <w:rFonts w:ascii="Cambria" w:hAnsi="Cambria" w:cstheme="minorHAnsi"/>
          <w:b/>
          <w:color w:val="000000" w:themeColor="text1"/>
          <w:sz w:val="20"/>
          <w:szCs w:val="20"/>
        </w:rPr>
      </w:pPr>
    </w:p>
    <w:p w14:paraId="27A34899" w14:textId="2D5257F8" w:rsidR="00203C74" w:rsidRPr="00230465" w:rsidRDefault="00230465"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Client: Camping World Holdings, Lincolnshire, IL                              </w:t>
      </w:r>
      <w:r w:rsidRPr="00230465">
        <w:rPr>
          <w:rFonts w:ascii="Cambria" w:hAnsi="Cambria" w:cstheme="minorHAnsi"/>
          <w:b/>
          <w:color w:val="000000" w:themeColor="text1"/>
          <w:sz w:val="20"/>
          <w:szCs w:val="20"/>
        </w:rPr>
        <w:tab/>
      </w:r>
      <w:r>
        <w:rPr>
          <w:rFonts w:ascii="Cambria" w:hAnsi="Cambria" w:cstheme="minorHAnsi"/>
          <w:b/>
          <w:color w:val="000000" w:themeColor="text1"/>
          <w:sz w:val="20"/>
          <w:szCs w:val="20"/>
        </w:rPr>
        <w:tab/>
      </w:r>
      <w:r>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 xml:space="preserve"> Jul 2018 – Dec 2020 </w:t>
      </w:r>
      <w:r>
        <w:rPr>
          <w:rFonts w:ascii="Cambria" w:hAnsi="Cambria" w:cstheme="minorHAnsi"/>
          <w:b/>
          <w:color w:val="000000" w:themeColor="text1"/>
          <w:sz w:val="20"/>
          <w:szCs w:val="20"/>
        </w:rPr>
        <w:t xml:space="preserve"> </w:t>
      </w:r>
      <w:r w:rsidR="00B456F1" w:rsidRPr="00230465">
        <w:rPr>
          <w:rFonts w:ascii="Cambria" w:hAnsi="Cambria" w:cstheme="minorHAnsi"/>
          <w:b/>
          <w:color w:val="000000" w:themeColor="text1"/>
          <w:sz w:val="20"/>
          <w:szCs w:val="20"/>
        </w:rPr>
        <w:t xml:space="preserve">          </w:t>
      </w:r>
      <w:r w:rsidR="006C0018" w:rsidRPr="00230465">
        <w:rPr>
          <w:rFonts w:ascii="Cambria" w:hAnsi="Cambria" w:cstheme="minorHAnsi"/>
          <w:b/>
          <w:color w:val="000000" w:themeColor="text1"/>
          <w:sz w:val="20"/>
          <w:szCs w:val="20"/>
        </w:rPr>
        <w:t xml:space="preserve">                                                     </w:t>
      </w:r>
      <w:r w:rsidR="000A4FA1" w:rsidRPr="00230465">
        <w:rPr>
          <w:rFonts w:ascii="Cambria" w:hAnsi="Cambria" w:cstheme="minorHAnsi"/>
          <w:b/>
          <w:color w:val="000000" w:themeColor="text1"/>
          <w:sz w:val="20"/>
          <w:szCs w:val="20"/>
        </w:rPr>
        <w:t xml:space="preserve">                  </w:t>
      </w:r>
      <w:r w:rsidR="00431306" w:rsidRPr="00230465">
        <w:rPr>
          <w:rFonts w:ascii="Cambria" w:hAnsi="Cambria" w:cstheme="minorHAnsi"/>
          <w:b/>
          <w:color w:val="000000" w:themeColor="text1"/>
          <w:sz w:val="20"/>
          <w:szCs w:val="20"/>
        </w:rPr>
        <w:t xml:space="preserve">                            </w:t>
      </w:r>
      <w:r w:rsidR="009C0665" w:rsidRPr="00230465">
        <w:rPr>
          <w:rFonts w:ascii="Cambria" w:hAnsi="Cambria" w:cstheme="minorHAnsi"/>
          <w:b/>
          <w:color w:val="000000" w:themeColor="text1"/>
          <w:sz w:val="20"/>
          <w:szCs w:val="20"/>
        </w:rPr>
        <w:t xml:space="preserve">                                                                    </w:t>
      </w:r>
    </w:p>
    <w:p w14:paraId="3E24D054" w14:textId="195E3215" w:rsidR="006F0D54" w:rsidRPr="00230465" w:rsidRDefault="006F0D54"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Role:</w:t>
      </w:r>
      <w:r w:rsidR="00FF3949" w:rsidRPr="00230465">
        <w:rPr>
          <w:rFonts w:ascii="Cambria" w:hAnsi="Cambria" w:cstheme="minorHAnsi"/>
          <w:b/>
          <w:color w:val="000000" w:themeColor="text1"/>
          <w:sz w:val="20"/>
          <w:szCs w:val="20"/>
        </w:rPr>
        <w:t xml:space="preserve"> </w:t>
      </w:r>
      <w:r w:rsidR="00EB6CC3" w:rsidRPr="00230465">
        <w:rPr>
          <w:rFonts w:ascii="Cambria" w:hAnsi="Cambria" w:cstheme="minorHAnsi"/>
          <w:b/>
          <w:color w:val="000000" w:themeColor="text1"/>
          <w:sz w:val="20"/>
          <w:szCs w:val="20"/>
        </w:rPr>
        <w:t>DevOps Automation Engineer</w:t>
      </w:r>
    </w:p>
    <w:p w14:paraId="0CC84CE9" w14:textId="60988902" w:rsidR="001F4E83" w:rsidRPr="00230465" w:rsidRDefault="00A4765D" w:rsidP="00230465">
      <w:pPr>
        <w:autoSpaceDE w:val="0"/>
        <w:autoSpaceDN w:val="0"/>
        <w:adjustRightInd w:val="0"/>
        <w:spacing w:after="100"/>
        <w:jc w:val="both"/>
        <w:rPr>
          <w:rFonts w:ascii="Cambria" w:hAnsi="Cambria" w:cstheme="minorHAnsi"/>
          <w:color w:val="000000" w:themeColor="text1"/>
          <w:sz w:val="20"/>
          <w:szCs w:val="20"/>
          <w:shd w:val="clear" w:color="auto" w:fill="FFFFFF"/>
        </w:rPr>
      </w:pPr>
      <w:r w:rsidRPr="00230465">
        <w:rPr>
          <w:rFonts w:ascii="Cambria" w:hAnsi="Cambria" w:cstheme="minorHAnsi"/>
          <w:b/>
          <w:color w:val="000000" w:themeColor="text1"/>
          <w:sz w:val="20"/>
          <w:szCs w:val="20"/>
          <w:lang w:val="en"/>
        </w:rPr>
        <w:t>Responsibilities</w:t>
      </w:r>
      <w:r w:rsidRPr="00230465">
        <w:rPr>
          <w:rFonts w:ascii="Cambria" w:hAnsi="Cambria" w:cstheme="minorHAnsi"/>
          <w:color w:val="000000" w:themeColor="text1"/>
          <w:sz w:val="20"/>
          <w:szCs w:val="20"/>
          <w:lang w:val="en"/>
        </w:rPr>
        <w:t>:</w:t>
      </w:r>
    </w:p>
    <w:p w14:paraId="5E047FC0"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Deployed and managed many servers utilizing both traditional and cloud-oriented providers like VMware and Amazon EC2 with the Chef and Puppet Configuration management through initial technology development, and into production and maintenance.</w:t>
      </w:r>
    </w:p>
    <w:p w14:paraId="6DA5D8C4"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Designed and deployed AWS solutions using EC2, S3, RDS, EBS, Elastic Load balancer, Auto Scaling groups.</w:t>
      </w:r>
    </w:p>
    <w:p w14:paraId="0E79C640"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Developed AWS Cloud formation templates for service like S3, DMS, Ec2, ELB, KMS etc...</w:t>
      </w:r>
    </w:p>
    <w:p w14:paraId="70B74037"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Configured Apache and Tomcat chef recipes with MySQL, database and creating the password authentication for creating and maintaining web applications.</w:t>
      </w:r>
    </w:p>
    <w:p w14:paraId="41277C4F"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Expertise in Database migration from On-prem to AWS Cloud target data systems (RDS, S3) using AWS DMS service, AWS Glue.</w:t>
      </w:r>
    </w:p>
    <w:p w14:paraId="22D8C622"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Built end to end Pipeline process to provision the cloud infrastructure using the Terraform as an infrastructure as a code tool (IAC), GitLab, Jenkins.</w:t>
      </w:r>
    </w:p>
    <w:p w14:paraId="7135BB40"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Experienced in using the Prisma Cloud to identify the Cloud Security and Vulnerabilities and auto-remediating the security gaps by modifying the Prisma API.</w:t>
      </w:r>
    </w:p>
    <w:p w14:paraId="355D693B"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Used Jenkins and Gradle in build and release management for continuous integration and continuous deployment. </w:t>
      </w:r>
    </w:p>
    <w:p w14:paraId="5B9AD453"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Managed Virtual Servers and pushed all configuration management into Chef from Puppet to allow for rapid roll-out of new infrastructure.</w:t>
      </w:r>
    </w:p>
    <w:p w14:paraId="5DD05076"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Configured Jenkins with Gradle and GitHub and performed GIT cloning for updated code and build with Gradle scripts.</w:t>
      </w:r>
    </w:p>
    <w:p w14:paraId="1BABB6AE"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Used Gradle build tool by writing custom tasks and classes for project build automation and integrated with SONAR to measure software quality over time.</w:t>
      </w:r>
    </w:p>
    <w:p w14:paraId="258BF5B3"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lastRenderedPageBreak/>
        <w:t>Created Gradle custom and enhanced tasks for executing vagrant commands in order to automate deployment process.</w:t>
      </w:r>
    </w:p>
    <w:p w14:paraId="055D8842"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Wrote Gradle build for test automation supporting unit, integration, and functional tests.</w:t>
      </w:r>
    </w:p>
    <w:p w14:paraId="7040F03D"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Secured Jenkins by managing Credentials and installing and upgrading necessary Plugins.</w:t>
      </w:r>
    </w:p>
    <w:p w14:paraId="064D5112"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Maintained Jenkins Backup by using Plugins and implemented build-slaves to manage the system.</w:t>
      </w:r>
    </w:p>
    <w:p w14:paraId="5F2BCB38"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Scheduled the builds, linked the builds both upstream and downstream in Jenkins.</w:t>
      </w:r>
    </w:p>
    <w:p w14:paraId="2E201F94"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Created Jenkins Parameterized builds and Build-Slave scripts and tools to simulate the traffic types and workloads of enterprise applications.</w:t>
      </w:r>
    </w:p>
    <w:p w14:paraId="21682A63"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Maintained GIT/ Subversion repositories for version control code and updating the new versions.</w:t>
      </w:r>
    </w:p>
    <w:p w14:paraId="342EE597"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Built Web farm for development and testing and implemented custom network in Docker container.</w:t>
      </w:r>
    </w:p>
    <w:p w14:paraId="062AB297"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Created playbooks for OpenStack deployments and bug fixes with Ansible</w:t>
      </w:r>
    </w:p>
    <w:p w14:paraId="2F121170"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Wrote recipes with PowerShell for installing and configuring IICS webservers and used Site Core for web content management and automation.</w:t>
      </w:r>
    </w:p>
    <w:p w14:paraId="6333D392"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Worked with the infrastructure and development teams, participated in and validating technology decisions.</w:t>
      </w:r>
    </w:p>
    <w:p w14:paraId="564878BB" w14:textId="77777777" w:rsidR="00D14B8C" w:rsidRPr="00230465" w:rsidRDefault="00D14B8C" w:rsidP="00230465">
      <w:pPr>
        <w:pStyle w:val="NoSpacing"/>
        <w:numPr>
          <w:ilvl w:val="0"/>
          <w:numId w:val="12"/>
        </w:numPr>
        <w:ind w:left="360"/>
        <w:jc w:val="both"/>
        <w:rPr>
          <w:rFonts w:ascii="Cambria" w:hAnsi="Cambria" w:cs="Times New Roman"/>
          <w:color w:val="000000" w:themeColor="text1"/>
          <w:sz w:val="20"/>
          <w:szCs w:val="20"/>
          <w:lang w:val="en-IN" w:eastAsia="en-IN"/>
        </w:rPr>
      </w:pPr>
      <w:r w:rsidRPr="00230465">
        <w:rPr>
          <w:rFonts w:ascii="Cambria" w:hAnsi="Cambria"/>
          <w:color w:val="000000" w:themeColor="text1"/>
          <w:sz w:val="20"/>
          <w:szCs w:val="20"/>
          <w:lang w:val="en-IN" w:eastAsia="en-IN"/>
        </w:rPr>
        <w:t>Worked with System Administration, DB and Network teams to resolve issues.</w:t>
      </w:r>
    </w:p>
    <w:p w14:paraId="354C7EF7" w14:textId="77777777" w:rsidR="00D14B8C" w:rsidRPr="00230465" w:rsidRDefault="00D14B8C" w:rsidP="00230465">
      <w:pPr>
        <w:pStyle w:val="NoSpacing"/>
        <w:jc w:val="both"/>
        <w:rPr>
          <w:rFonts w:ascii="Cambria" w:hAnsi="Cambria"/>
          <w:color w:val="000000" w:themeColor="text1"/>
          <w:sz w:val="20"/>
          <w:szCs w:val="20"/>
          <w:lang w:val="en-IN" w:eastAsia="en-IN"/>
        </w:rPr>
      </w:pPr>
    </w:p>
    <w:p w14:paraId="52AFAC2F" w14:textId="77777777" w:rsidR="00D14B8C" w:rsidRPr="00230465" w:rsidRDefault="00D14B8C" w:rsidP="00230465">
      <w:pPr>
        <w:pStyle w:val="NoSpacing"/>
        <w:jc w:val="both"/>
        <w:rPr>
          <w:rFonts w:ascii="Cambria" w:hAnsi="Cambria"/>
          <w:color w:val="000000" w:themeColor="text1"/>
          <w:sz w:val="20"/>
          <w:szCs w:val="20"/>
          <w:lang w:val="en-IN" w:eastAsia="en-IN"/>
        </w:rPr>
      </w:pPr>
      <w:r w:rsidRPr="00230465">
        <w:rPr>
          <w:rFonts w:ascii="Cambria" w:hAnsi="Cambria"/>
          <w:b/>
          <w:color w:val="000000" w:themeColor="text1"/>
          <w:sz w:val="20"/>
          <w:szCs w:val="20"/>
          <w:lang w:val="en-IN" w:eastAsia="en-IN"/>
        </w:rPr>
        <w:t>Environment:</w:t>
      </w:r>
      <w:r w:rsidRPr="00230465">
        <w:rPr>
          <w:rFonts w:ascii="Cambria" w:hAnsi="Cambria"/>
          <w:color w:val="000000" w:themeColor="text1"/>
          <w:sz w:val="20"/>
          <w:szCs w:val="20"/>
          <w:lang w:val="en-IN" w:eastAsia="en-IN"/>
        </w:rPr>
        <w:t xml:space="preserve"> AWS, Python, C++, Docker, Kubernates, IICS, Kafka, Ansible, Jenkins, Gradle, PowerShell, Chef, Git, GitLab, SonarQube, API, </w:t>
      </w:r>
    </w:p>
    <w:p w14:paraId="5F5F170F" w14:textId="77777777" w:rsidR="00D14B8C" w:rsidRPr="00230465" w:rsidRDefault="00D14B8C" w:rsidP="00230465">
      <w:pPr>
        <w:spacing w:after="0" w:line="276" w:lineRule="auto"/>
        <w:ind w:right="-90"/>
        <w:jc w:val="both"/>
        <w:rPr>
          <w:rFonts w:ascii="Cambria" w:hAnsi="Cambria" w:cstheme="minorHAnsi"/>
          <w:color w:val="000000" w:themeColor="text1"/>
          <w:sz w:val="20"/>
          <w:szCs w:val="20"/>
          <w:shd w:val="clear" w:color="auto" w:fill="FFFFFF"/>
        </w:rPr>
      </w:pPr>
    </w:p>
    <w:p w14:paraId="2F872154" w14:textId="029A5F28" w:rsidR="00230465" w:rsidRDefault="00230465" w:rsidP="00230465">
      <w:pPr>
        <w:pStyle w:val="NoSpacing"/>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Client: Moody's Investors Service, NYC, NY</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t xml:space="preserve"> </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Pr>
          <w:rFonts w:ascii="Cambria" w:hAnsi="Cambria" w:cstheme="minorHAnsi"/>
          <w:b/>
          <w:color w:val="000000" w:themeColor="text1"/>
          <w:sz w:val="20"/>
          <w:szCs w:val="20"/>
        </w:rPr>
        <w:tab/>
      </w:r>
      <w:r>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Feb 2017 – June 2018</w:t>
      </w:r>
      <w:r>
        <w:rPr>
          <w:rFonts w:ascii="Cambria" w:hAnsi="Cambria" w:cstheme="minorHAnsi"/>
          <w:b/>
          <w:color w:val="000000" w:themeColor="text1"/>
          <w:sz w:val="20"/>
          <w:szCs w:val="20"/>
        </w:rPr>
        <w:t xml:space="preserve"> </w:t>
      </w:r>
    </w:p>
    <w:p w14:paraId="5A764C7A" w14:textId="77777777" w:rsidR="00FE305C" w:rsidRPr="00230465" w:rsidRDefault="00FE305C" w:rsidP="00230465">
      <w:pPr>
        <w:pStyle w:val="NoSpacing"/>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Role: Infrastructure Engineer</w:t>
      </w:r>
    </w:p>
    <w:p w14:paraId="0760D95D" w14:textId="77777777" w:rsidR="00FE305C" w:rsidRPr="00230465" w:rsidRDefault="00FE305C" w:rsidP="00230465">
      <w:pPr>
        <w:pStyle w:val="NoSpacing"/>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Responsibilities:</w:t>
      </w:r>
    </w:p>
    <w:p w14:paraId="297F6D9F"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As the member of the release engineer group, redefined processes and implemented various tools for software builds, patch creation, source control, and release tracking and reporting, on </w:t>
      </w:r>
      <w:r w:rsidRPr="00230465">
        <w:rPr>
          <w:rFonts w:ascii="Cambria" w:hAnsi="Cambria"/>
          <w:bCs/>
          <w:color w:val="000000" w:themeColor="text1"/>
          <w:sz w:val="20"/>
          <w:szCs w:val="20"/>
        </w:rPr>
        <w:t>Linux</w:t>
      </w:r>
      <w:r w:rsidRPr="00230465">
        <w:rPr>
          <w:rFonts w:ascii="Cambria" w:hAnsi="Cambria"/>
          <w:color w:val="000000" w:themeColor="text1"/>
          <w:sz w:val="20"/>
          <w:szCs w:val="20"/>
        </w:rPr>
        <w:t xml:space="preserve"> platform.</w:t>
      </w:r>
    </w:p>
    <w:p w14:paraId="189D4661"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Worked Primarily on RHEL, CentOS Operating Systems.</w:t>
      </w:r>
    </w:p>
    <w:p w14:paraId="64A1B401"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in using </w:t>
      </w:r>
      <w:r w:rsidRPr="00230465">
        <w:rPr>
          <w:rFonts w:ascii="Cambria" w:hAnsi="Cambria"/>
          <w:bCs/>
          <w:color w:val="000000" w:themeColor="text1"/>
          <w:sz w:val="20"/>
          <w:szCs w:val="20"/>
        </w:rPr>
        <w:t>Boto3 python libraries</w:t>
      </w:r>
      <w:r w:rsidRPr="00230465">
        <w:rPr>
          <w:rFonts w:ascii="Cambria" w:hAnsi="Cambria"/>
          <w:color w:val="000000" w:themeColor="text1"/>
          <w:sz w:val="20"/>
          <w:szCs w:val="20"/>
        </w:rPr>
        <w:t xml:space="preserve"> integrating with </w:t>
      </w:r>
      <w:r w:rsidRPr="00230465">
        <w:rPr>
          <w:rFonts w:ascii="Cambria" w:hAnsi="Cambria"/>
          <w:bCs/>
          <w:color w:val="000000" w:themeColor="text1"/>
          <w:sz w:val="20"/>
          <w:szCs w:val="20"/>
        </w:rPr>
        <w:t>Ansible</w:t>
      </w:r>
      <w:r w:rsidRPr="00230465">
        <w:rPr>
          <w:rFonts w:ascii="Cambria" w:hAnsi="Cambria"/>
          <w:color w:val="000000" w:themeColor="text1"/>
          <w:sz w:val="20"/>
          <w:szCs w:val="20"/>
        </w:rPr>
        <w:t xml:space="preserve"> and </w:t>
      </w:r>
      <w:r w:rsidRPr="00230465">
        <w:rPr>
          <w:rFonts w:ascii="Cambria" w:hAnsi="Cambria"/>
          <w:bCs/>
          <w:color w:val="000000" w:themeColor="text1"/>
          <w:sz w:val="20"/>
          <w:szCs w:val="20"/>
        </w:rPr>
        <w:t>Terraform</w:t>
      </w:r>
      <w:r w:rsidRPr="00230465">
        <w:rPr>
          <w:rFonts w:ascii="Cambria" w:hAnsi="Cambria"/>
          <w:color w:val="000000" w:themeColor="text1"/>
          <w:sz w:val="20"/>
          <w:szCs w:val="20"/>
        </w:rPr>
        <w:t xml:space="preserve"> for managing EBS volumes and scheduling Lambda functions for AWS tasks. </w:t>
      </w:r>
    </w:p>
    <w:p w14:paraId="2A83701E" w14:textId="16483060"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Worked closely with the Development team to maintain proper vers</w:t>
      </w:r>
      <w:r w:rsidR="002C7130" w:rsidRPr="00230465">
        <w:rPr>
          <w:rFonts w:ascii="Cambria" w:hAnsi="Cambria"/>
          <w:color w:val="000000" w:themeColor="text1"/>
          <w:sz w:val="20"/>
          <w:szCs w:val="20"/>
        </w:rPr>
        <w:t>ioning of the source code in GitLab</w:t>
      </w:r>
      <w:r w:rsidRPr="00230465">
        <w:rPr>
          <w:rFonts w:ascii="Cambria" w:hAnsi="Cambria"/>
          <w:color w:val="000000" w:themeColor="text1"/>
          <w:sz w:val="20"/>
          <w:szCs w:val="20"/>
        </w:rPr>
        <w:t xml:space="preserve"> to revert whenever required.</w:t>
      </w:r>
    </w:p>
    <w:p w14:paraId="4C89C2F6" w14:textId="5DBC62FA" w:rsidR="00F468E7" w:rsidRPr="00230465" w:rsidRDefault="00F468E7"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s="Calibri"/>
          <w:color w:val="000000" w:themeColor="text1"/>
          <w:sz w:val="20"/>
          <w:szCs w:val="20"/>
          <w:shd w:val="clear" w:color="auto" w:fill="FFFFFF"/>
        </w:rPr>
        <w:t>Designed, implemented and tested the Spring Domain Model for the services using </w:t>
      </w:r>
      <w:r w:rsidRPr="00230465">
        <w:rPr>
          <w:rFonts w:ascii="Cambria" w:hAnsi="Cambria"/>
          <w:color w:val="000000" w:themeColor="text1"/>
          <w:sz w:val="20"/>
          <w:szCs w:val="20"/>
        </w:rPr>
        <w:t>Core</w:t>
      </w:r>
      <w:r w:rsidRPr="00230465">
        <w:rPr>
          <w:rFonts w:ascii="Cambria" w:hAnsi="Cambria" w:cs="Calibri"/>
          <w:color w:val="000000" w:themeColor="text1"/>
          <w:sz w:val="20"/>
          <w:szCs w:val="20"/>
          <w:shd w:val="clear" w:color="auto" w:fill="FFFFFF"/>
        </w:rPr>
        <w:t> </w:t>
      </w:r>
      <w:r w:rsidRPr="00230465">
        <w:rPr>
          <w:rFonts w:ascii="Cambria" w:hAnsi="Cambria"/>
          <w:color w:val="000000" w:themeColor="text1"/>
          <w:sz w:val="20"/>
          <w:szCs w:val="20"/>
        </w:rPr>
        <w:t>Java</w:t>
      </w:r>
      <w:r w:rsidRPr="00230465">
        <w:rPr>
          <w:rFonts w:ascii="Cambria" w:hAnsi="Cambria" w:cs="Calibri"/>
          <w:color w:val="000000" w:themeColor="text1"/>
          <w:sz w:val="20"/>
          <w:szCs w:val="20"/>
          <w:shd w:val="clear" w:color="auto" w:fill="FFFFFF"/>
        </w:rPr>
        <w:t>.</w:t>
      </w:r>
    </w:p>
    <w:p w14:paraId="0F70FC01"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Worked in all areas of Jenkins setting up CI for new branches, build automation, plugin management and securing Jenkins and setting up master/slave configurations.</w:t>
      </w:r>
    </w:p>
    <w:p w14:paraId="7C806250"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Handling the day-to-day Operations, install software, apply patches, manage file systems, monitoring performance and troubleshoot alerts. </w:t>
      </w:r>
    </w:p>
    <w:p w14:paraId="6448A0DB"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in </w:t>
      </w:r>
      <w:r w:rsidRPr="00230465">
        <w:rPr>
          <w:rFonts w:ascii="Cambria" w:hAnsi="Cambria"/>
          <w:bCs/>
          <w:color w:val="000000" w:themeColor="text1"/>
          <w:sz w:val="20"/>
          <w:szCs w:val="20"/>
        </w:rPr>
        <w:t>Centralized Automation</w:t>
      </w:r>
      <w:r w:rsidRPr="00230465">
        <w:rPr>
          <w:rFonts w:ascii="Cambria" w:hAnsi="Cambria"/>
          <w:color w:val="000000" w:themeColor="text1"/>
          <w:sz w:val="20"/>
          <w:szCs w:val="20"/>
        </w:rPr>
        <w:t xml:space="preserve"> and </w:t>
      </w:r>
      <w:r w:rsidRPr="00230465">
        <w:rPr>
          <w:rFonts w:ascii="Cambria" w:hAnsi="Cambria"/>
          <w:bCs/>
          <w:color w:val="000000" w:themeColor="text1"/>
          <w:sz w:val="20"/>
          <w:szCs w:val="20"/>
        </w:rPr>
        <w:t>Centralized Management</w:t>
      </w:r>
      <w:r w:rsidRPr="00230465">
        <w:rPr>
          <w:rFonts w:ascii="Cambria" w:hAnsi="Cambria"/>
          <w:color w:val="000000" w:themeColor="text1"/>
          <w:sz w:val="20"/>
          <w:szCs w:val="20"/>
        </w:rPr>
        <w:t xml:space="preserve"> with </w:t>
      </w:r>
      <w:r w:rsidRPr="00230465">
        <w:rPr>
          <w:rFonts w:ascii="Cambria" w:hAnsi="Cambria"/>
          <w:bCs/>
          <w:color w:val="000000" w:themeColor="text1"/>
          <w:sz w:val="20"/>
          <w:szCs w:val="20"/>
        </w:rPr>
        <w:t>Ansible</w:t>
      </w:r>
      <w:r w:rsidRPr="00230465">
        <w:rPr>
          <w:rFonts w:ascii="Cambria" w:hAnsi="Cambria"/>
          <w:color w:val="000000" w:themeColor="text1"/>
          <w:sz w:val="20"/>
          <w:szCs w:val="20"/>
        </w:rPr>
        <w:t xml:space="preserve"> and implemented </w:t>
      </w:r>
      <w:r w:rsidRPr="00230465">
        <w:rPr>
          <w:rFonts w:ascii="Cambria" w:hAnsi="Cambria"/>
          <w:bCs/>
          <w:color w:val="000000" w:themeColor="text1"/>
          <w:sz w:val="20"/>
          <w:szCs w:val="20"/>
        </w:rPr>
        <w:t>Ansible</w:t>
      </w:r>
      <w:r w:rsidRPr="00230465">
        <w:rPr>
          <w:rFonts w:ascii="Cambria" w:hAnsi="Cambria"/>
          <w:color w:val="000000" w:themeColor="text1"/>
          <w:sz w:val="20"/>
          <w:szCs w:val="20"/>
        </w:rPr>
        <w:t xml:space="preserve"> to manage all existing servers and automate the build configuration of the new servers.</w:t>
      </w:r>
    </w:p>
    <w:p w14:paraId="514FCCE5"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Experience in troubleshooting on </w:t>
      </w:r>
      <w:r w:rsidRPr="00230465">
        <w:rPr>
          <w:rFonts w:ascii="Cambria" w:hAnsi="Cambria"/>
          <w:bCs/>
          <w:color w:val="000000" w:themeColor="text1"/>
          <w:sz w:val="20"/>
          <w:szCs w:val="20"/>
        </w:rPr>
        <w:t>Ansible</w:t>
      </w:r>
      <w:r w:rsidRPr="00230465">
        <w:rPr>
          <w:rFonts w:ascii="Cambria" w:hAnsi="Cambria"/>
          <w:color w:val="000000" w:themeColor="text1"/>
          <w:sz w:val="20"/>
          <w:szCs w:val="20"/>
        </w:rPr>
        <w:t xml:space="preserve"> related implementation and </w:t>
      </w:r>
      <w:r w:rsidRPr="00230465">
        <w:rPr>
          <w:rFonts w:ascii="Cambria" w:hAnsi="Cambria"/>
          <w:bCs/>
          <w:color w:val="000000" w:themeColor="text1"/>
          <w:sz w:val="20"/>
          <w:szCs w:val="20"/>
        </w:rPr>
        <w:t>playbook</w:t>
      </w:r>
      <w:r w:rsidRPr="00230465">
        <w:rPr>
          <w:rFonts w:ascii="Cambria" w:hAnsi="Cambria"/>
          <w:color w:val="000000" w:themeColor="text1"/>
          <w:sz w:val="20"/>
          <w:szCs w:val="20"/>
        </w:rPr>
        <w:t xml:space="preserve"> executions.</w:t>
      </w:r>
    </w:p>
    <w:p w14:paraId="7D745723"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Handling LVM related tasks, Creating, resizing LVM, Veritas Volume manager and managing Cluster environment using Veritas Cluster suite.</w:t>
      </w:r>
    </w:p>
    <w:p w14:paraId="733FD3C5"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Handling the day-to-day Operations, Troubleshooting&amp; Solve Server Problems in </w:t>
      </w:r>
      <w:r w:rsidRPr="00230465">
        <w:rPr>
          <w:rFonts w:ascii="Cambria" w:hAnsi="Cambria"/>
          <w:bCs/>
          <w:color w:val="000000" w:themeColor="text1"/>
          <w:sz w:val="20"/>
          <w:szCs w:val="20"/>
        </w:rPr>
        <w:t>LINUX</w:t>
      </w:r>
      <w:r w:rsidRPr="00230465">
        <w:rPr>
          <w:rFonts w:ascii="Cambria" w:hAnsi="Cambria"/>
          <w:color w:val="000000" w:themeColor="text1"/>
          <w:sz w:val="20"/>
          <w:szCs w:val="20"/>
        </w:rPr>
        <w:t>.</w:t>
      </w:r>
    </w:p>
    <w:p w14:paraId="72AC28B8"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Installing and configuring RedHat Linux locally or over the network-kick start- (</w:t>
      </w:r>
      <w:proofErr w:type="spellStart"/>
      <w:r w:rsidRPr="00230465">
        <w:rPr>
          <w:rFonts w:ascii="Cambria" w:hAnsi="Cambria"/>
          <w:color w:val="000000" w:themeColor="text1"/>
          <w:sz w:val="20"/>
          <w:szCs w:val="20"/>
        </w:rPr>
        <w:t>nfs</w:t>
      </w:r>
      <w:proofErr w:type="spellEnd"/>
      <w:r w:rsidRPr="00230465">
        <w:rPr>
          <w:rFonts w:ascii="Cambria" w:hAnsi="Cambria"/>
          <w:color w:val="000000" w:themeColor="text1"/>
          <w:sz w:val="20"/>
          <w:szCs w:val="20"/>
        </w:rPr>
        <w:t>, ftp, and http).</w:t>
      </w:r>
    </w:p>
    <w:p w14:paraId="51A31A4C"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Managed patches configuration, version control, service pack and reviews connectivity issues regarding security problems.</w:t>
      </w:r>
    </w:p>
    <w:p w14:paraId="7934AE65"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Maintaining Server and Systems, provide IT support to Users, regularly manage backup process for Server and Client data.</w:t>
      </w:r>
    </w:p>
    <w:p w14:paraId="75136242"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Monitoring system performance, Server load and bandwidth issues. </w:t>
      </w:r>
    </w:p>
    <w:p w14:paraId="03AD6AB4"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Work with DBAs on installation of DB, restoration, and performance tuning.</w:t>
      </w:r>
    </w:p>
    <w:p w14:paraId="2EE31E15"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Installed and configured VNC server/client.</w:t>
      </w:r>
    </w:p>
    <w:p w14:paraId="5A05E94A" w14:textId="77777777" w:rsidR="00FE305C" w:rsidRPr="00230465" w:rsidRDefault="00FE305C" w:rsidP="00230465">
      <w:pPr>
        <w:pStyle w:val="NoSpacing"/>
        <w:numPr>
          <w:ilvl w:val="0"/>
          <w:numId w:val="12"/>
        </w:numPr>
        <w:ind w:left="360"/>
        <w:jc w:val="both"/>
        <w:rPr>
          <w:rFonts w:ascii="Cambria" w:hAnsi="Cambria"/>
          <w:color w:val="000000" w:themeColor="text1"/>
          <w:sz w:val="20"/>
          <w:szCs w:val="20"/>
        </w:rPr>
      </w:pPr>
      <w:r w:rsidRPr="00230465">
        <w:rPr>
          <w:rFonts w:ascii="Cambria" w:hAnsi="Cambria"/>
          <w:color w:val="000000" w:themeColor="text1"/>
          <w:sz w:val="20"/>
          <w:szCs w:val="20"/>
        </w:rPr>
        <w:t xml:space="preserve">Implement the policies for the users of the computer system and network. </w:t>
      </w:r>
    </w:p>
    <w:p w14:paraId="2FD397AC" w14:textId="77777777" w:rsidR="00FE305C" w:rsidRPr="00230465" w:rsidRDefault="00FE305C" w:rsidP="00230465">
      <w:pPr>
        <w:spacing w:after="0" w:line="240" w:lineRule="auto"/>
        <w:rPr>
          <w:rFonts w:ascii="Cambria" w:hAnsi="Cambria" w:cstheme="minorHAnsi"/>
          <w:color w:val="000000" w:themeColor="text1"/>
          <w:sz w:val="20"/>
          <w:szCs w:val="20"/>
        </w:rPr>
      </w:pPr>
    </w:p>
    <w:p w14:paraId="636E6884" w14:textId="77777777" w:rsidR="00FE305C" w:rsidRPr="00230465" w:rsidRDefault="00FE305C" w:rsidP="00230465">
      <w:pPr>
        <w:pStyle w:val="NoSpacing"/>
        <w:jc w:val="both"/>
        <w:rPr>
          <w:rFonts w:ascii="Cambria" w:hAnsi="Cambria"/>
          <w:color w:val="000000" w:themeColor="text1"/>
          <w:sz w:val="20"/>
          <w:szCs w:val="20"/>
        </w:rPr>
      </w:pPr>
      <w:r w:rsidRPr="00230465">
        <w:rPr>
          <w:rFonts w:ascii="Cambria" w:hAnsi="Cambria"/>
          <w:b/>
          <w:color w:val="000000" w:themeColor="text1"/>
          <w:sz w:val="20"/>
          <w:szCs w:val="20"/>
        </w:rPr>
        <w:t>Environment:</w:t>
      </w:r>
      <w:r w:rsidRPr="00230465">
        <w:rPr>
          <w:rFonts w:ascii="Cambria" w:hAnsi="Cambria"/>
          <w:color w:val="000000" w:themeColor="text1"/>
          <w:sz w:val="20"/>
          <w:szCs w:val="20"/>
        </w:rPr>
        <w:t xml:space="preserve"> Linux, GitHub/Bit Bucket, Yaml, Json, Shell and Perl scripts, SAN, SUSE 9,10, RHEL 5.x, RAID, CentOS 5, Windows2008, Logical Volume Manager, FTP, SFTP, SSH, RPM, YUM, LAN, VMware.                                      </w:t>
      </w:r>
    </w:p>
    <w:p w14:paraId="5229C508" w14:textId="1DAC714A" w:rsidR="00FE305C" w:rsidRPr="00230465" w:rsidRDefault="00FE305C" w:rsidP="00230465">
      <w:pPr>
        <w:spacing w:after="0" w:line="276" w:lineRule="auto"/>
        <w:ind w:right="-90"/>
        <w:jc w:val="both"/>
        <w:rPr>
          <w:rFonts w:ascii="Cambria" w:hAnsi="Cambria" w:cstheme="minorHAnsi"/>
          <w:color w:val="000000" w:themeColor="text1"/>
          <w:sz w:val="20"/>
          <w:szCs w:val="20"/>
          <w:shd w:val="clear" w:color="auto" w:fill="FFFFFF"/>
        </w:rPr>
      </w:pPr>
    </w:p>
    <w:p w14:paraId="00B08BD1" w14:textId="6EBE7A5D" w:rsidR="00230465" w:rsidRDefault="00230465"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Client: M&amp;T Bank, Buffalo, NY </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t xml:space="preserve">                      </w:t>
      </w:r>
      <w:r w:rsidRPr="00230465">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ab/>
      </w:r>
      <w:r>
        <w:rPr>
          <w:rFonts w:ascii="Cambria" w:hAnsi="Cambria" w:cstheme="minorHAnsi"/>
          <w:b/>
          <w:color w:val="000000" w:themeColor="text1"/>
          <w:sz w:val="20"/>
          <w:szCs w:val="20"/>
        </w:rPr>
        <w:tab/>
      </w:r>
      <w:r>
        <w:rPr>
          <w:rFonts w:ascii="Cambria" w:hAnsi="Cambria" w:cstheme="minorHAnsi"/>
          <w:b/>
          <w:color w:val="000000" w:themeColor="text1"/>
          <w:sz w:val="20"/>
          <w:szCs w:val="20"/>
        </w:rPr>
        <w:tab/>
      </w:r>
      <w:r>
        <w:rPr>
          <w:rFonts w:ascii="Cambria" w:hAnsi="Cambria" w:cstheme="minorHAnsi"/>
          <w:b/>
          <w:color w:val="000000" w:themeColor="text1"/>
          <w:sz w:val="20"/>
          <w:szCs w:val="20"/>
        </w:rPr>
        <w:tab/>
      </w:r>
      <w:r>
        <w:rPr>
          <w:rFonts w:ascii="Cambria" w:hAnsi="Cambria" w:cstheme="minorHAnsi"/>
          <w:b/>
          <w:color w:val="000000" w:themeColor="text1"/>
          <w:sz w:val="20"/>
          <w:szCs w:val="20"/>
        </w:rPr>
        <w:tab/>
      </w:r>
      <w:r w:rsidRPr="00230465">
        <w:rPr>
          <w:rFonts w:ascii="Cambria" w:hAnsi="Cambria" w:cstheme="minorHAnsi"/>
          <w:b/>
          <w:color w:val="000000" w:themeColor="text1"/>
          <w:sz w:val="20"/>
          <w:szCs w:val="20"/>
        </w:rPr>
        <w:t>Jan 2014 – Dec 2016</w:t>
      </w:r>
      <w:r>
        <w:rPr>
          <w:rFonts w:ascii="Cambria" w:hAnsi="Cambria" w:cstheme="minorHAnsi"/>
          <w:b/>
          <w:color w:val="000000" w:themeColor="text1"/>
          <w:sz w:val="20"/>
          <w:szCs w:val="20"/>
        </w:rPr>
        <w:t xml:space="preserve"> </w:t>
      </w:r>
    </w:p>
    <w:p w14:paraId="25A5417D" w14:textId="27A01288" w:rsidR="001F4E83" w:rsidRPr="00230465" w:rsidRDefault="001F4E83" w:rsidP="00230465">
      <w:pPr>
        <w:spacing w:after="0" w:line="276" w:lineRule="auto"/>
        <w:ind w:right="270"/>
        <w:jc w:val="both"/>
        <w:rPr>
          <w:rFonts w:ascii="Cambria" w:hAnsi="Cambria" w:cstheme="minorHAnsi"/>
          <w:b/>
          <w:color w:val="000000" w:themeColor="text1"/>
          <w:sz w:val="20"/>
          <w:szCs w:val="20"/>
        </w:rPr>
      </w:pPr>
      <w:r w:rsidRPr="00230465">
        <w:rPr>
          <w:rFonts w:ascii="Cambria" w:hAnsi="Cambria" w:cstheme="minorHAnsi"/>
          <w:b/>
          <w:color w:val="000000" w:themeColor="text1"/>
          <w:sz w:val="20"/>
          <w:szCs w:val="20"/>
        </w:rPr>
        <w:t xml:space="preserve">Role: </w:t>
      </w:r>
      <w:r w:rsidR="007777C6" w:rsidRPr="00230465">
        <w:rPr>
          <w:rFonts w:ascii="Cambria" w:hAnsi="Cambria" w:cstheme="minorHAnsi"/>
          <w:b/>
          <w:color w:val="000000" w:themeColor="text1"/>
          <w:sz w:val="20"/>
          <w:szCs w:val="20"/>
        </w:rPr>
        <w:t xml:space="preserve">AWS </w:t>
      </w:r>
      <w:r w:rsidRPr="00230465">
        <w:rPr>
          <w:rFonts w:ascii="Cambria" w:hAnsi="Cambria" w:cstheme="minorHAnsi"/>
          <w:b/>
          <w:color w:val="000000" w:themeColor="text1"/>
          <w:sz w:val="20"/>
          <w:szCs w:val="20"/>
        </w:rPr>
        <w:t xml:space="preserve">DevOps Engineer </w:t>
      </w:r>
    </w:p>
    <w:p w14:paraId="01215479" w14:textId="236AD678" w:rsidR="00D14B8C" w:rsidRPr="00230465" w:rsidRDefault="001F4E83" w:rsidP="00230465">
      <w:pPr>
        <w:autoSpaceDE w:val="0"/>
        <w:autoSpaceDN w:val="0"/>
        <w:adjustRightInd w:val="0"/>
        <w:spacing w:after="100"/>
        <w:jc w:val="both"/>
        <w:rPr>
          <w:rFonts w:ascii="Cambria" w:hAnsi="Cambria" w:cstheme="minorHAnsi"/>
          <w:color w:val="000000" w:themeColor="text1"/>
          <w:sz w:val="20"/>
          <w:szCs w:val="20"/>
          <w:lang w:val="en"/>
        </w:rPr>
      </w:pPr>
      <w:r w:rsidRPr="00230465">
        <w:rPr>
          <w:rFonts w:ascii="Cambria" w:hAnsi="Cambria" w:cstheme="minorHAnsi"/>
          <w:b/>
          <w:color w:val="000000" w:themeColor="text1"/>
          <w:sz w:val="20"/>
          <w:szCs w:val="20"/>
          <w:lang w:val="en"/>
        </w:rPr>
        <w:t>Responsibilities</w:t>
      </w:r>
      <w:r w:rsidRPr="00230465">
        <w:rPr>
          <w:rFonts w:ascii="Cambria" w:hAnsi="Cambria" w:cstheme="minorHAnsi"/>
          <w:color w:val="000000" w:themeColor="text1"/>
          <w:sz w:val="20"/>
          <w:szCs w:val="20"/>
          <w:lang w:val="en"/>
        </w:rPr>
        <w:t>:</w:t>
      </w:r>
    </w:p>
    <w:p w14:paraId="3DD099A2"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Worked in Agile modeled software development life cycle.</w:t>
      </w:r>
    </w:p>
    <w:p w14:paraId="06A2C01C"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Migrated the current Linux environment to AWS/RHEL Linux environment and used auto scaling feature and Involved in Remediation and patching of Unix/Linux Servers.</w:t>
      </w:r>
    </w:p>
    <w:p w14:paraId="2CB0A6FF"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Established infrastructure and service monitoring using Prometheus and Grafana. </w:t>
      </w:r>
    </w:p>
    <w:p w14:paraId="100360A7"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lastRenderedPageBreak/>
        <w:t>Involved in Designing and deploying AWS solutions using EC2, S3, EBS, Elastic Load Balancer, and Auto scaling groups. Maintained the user account IAM Roles, VPC, RDS, SQS and SNS services in AWS cloud. </w:t>
      </w:r>
    </w:p>
    <w:p w14:paraId="6C9F9C3D"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Worked on Terraform for managing the infrastructure through the terminal sessions and executing the scripts and in creating alarms and notifications for EC2 instances using Cloud Watch.</w:t>
      </w:r>
    </w:p>
    <w:p w14:paraId="4239CB7E"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Migrating Services from On-premises to Azure Cloud Environments, collaborate with development and QA teams to maintain high-quality deployment.</w:t>
      </w:r>
    </w:p>
    <w:p w14:paraId="3E407A03"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Designed, deployed, maintained and lead the implementation of Cloud solutions using Microsoft Azure and underlying technologies.</w:t>
      </w:r>
    </w:p>
    <w:p w14:paraId="4A95ABBE" w14:textId="3B6BAB3F" w:rsidR="00D14B8C" w:rsidRPr="00230465" w:rsidRDefault="00510E2E"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Monitoring</w:t>
      </w:r>
      <w:r w:rsidR="00D14B8C" w:rsidRPr="00230465">
        <w:rPr>
          <w:rFonts w:ascii="Cambria" w:hAnsi="Cambria" w:cs="Calibri Light"/>
          <w:color w:val="000000" w:themeColor="text1"/>
          <w:sz w:val="20"/>
          <w:szCs w:val="20"/>
        </w:rPr>
        <w:t xml:space="preserve"> the application stack (MySQL, Tomcat, OS Custom </w:t>
      </w:r>
      <w:r w:rsidRPr="00230465">
        <w:rPr>
          <w:rFonts w:ascii="Cambria" w:hAnsi="Cambria" w:cs="Calibri Light"/>
          <w:color w:val="000000" w:themeColor="text1"/>
          <w:sz w:val="20"/>
          <w:szCs w:val="20"/>
        </w:rPr>
        <w:t>apps) via</w:t>
      </w:r>
      <w:r w:rsidR="00D14B8C" w:rsidRPr="00230465">
        <w:rPr>
          <w:rFonts w:ascii="Cambria" w:hAnsi="Cambria" w:cs="Calibri Light"/>
          <w:color w:val="000000" w:themeColor="text1"/>
          <w:sz w:val="20"/>
          <w:szCs w:val="20"/>
        </w:rPr>
        <w:t xml:space="preserve"> New Relic and Nagios.</w:t>
      </w:r>
    </w:p>
    <w:p w14:paraId="6AEA6C04" w14:textId="2D1FFB99"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Deployed Azure </w:t>
      </w:r>
      <w:r w:rsidR="00510E2E" w:rsidRPr="00230465">
        <w:rPr>
          <w:rFonts w:ascii="Cambria" w:hAnsi="Cambria" w:cs="Calibri Light"/>
          <w:color w:val="000000" w:themeColor="text1"/>
          <w:sz w:val="20"/>
          <w:szCs w:val="20"/>
        </w:rPr>
        <w:t>IaaS</w:t>
      </w:r>
      <w:r w:rsidRPr="00230465">
        <w:rPr>
          <w:rFonts w:ascii="Cambria" w:hAnsi="Cambria" w:cs="Calibri Light"/>
          <w:color w:val="000000" w:themeColor="text1"/>
          <w:sz w:val="20"/>
          <w:szCs w:val="20"/>
        </w:rPr>
        <w:t xml:space="preserve"> virtual machine (VMs) and cloud services and storages by Azure power-shell.</w:t>
      </w:r>
    </w:p>
    <w:p w14:paraId="3E3EC70B"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Crafted Ansible playbooks, roles, include statements, vars, modules, check mode (dry run) and to automate the installation of docker-engine, docker swarm cluster.</w:t>
      </w:r>
    </w:p>
    <w:p w14:paraId="0966D8ED"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Worked on Docker containers, Docker consoles for managing the application life cycle structures and managing containers in AWS ECS. </w:t>
      </w:r>
    </w:p>
    <w:p w14:paraId="499CAD1A" w14:textId="26A2D8FB"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Used AWS </w:t>
      </w:r>
      <w:r w:rsidR="00645766" w:rsidRPr="00230465">
        <w:rPr>
          <w:rFonts w:ascii="Cambria" w:hAnsi="Cambria" w:cs="Calibri Light"/>
          <w:color w:val="000000" w:themeColor="text1"/>
          <w:sz w:val="20"/>
          <w:szCs w:val="20"/>
        </w:rPr>
        <w:t>bean stack</w:t>
      </w:r>
      <w:r w:rsidRPr="00230465">
        <w:rPr>
          <w:rFonts w:ascii="Cambria" w:hAnsi="Cambria" w:cs="Calibri Light"/>
          <w:color w:val="000000" w:themeColor="text1"/>
          <w:sz w:val="20"/>
          <w:szCs w:val="20"/>
        </w:rPr>
        <w:t xml:space="preserve"> for developing and scaling web applications and servers developed with Java, PHP, NodeJS, Python, Ruby and Docker.</w:t>
      </w:r>
    </w:p>
    <w:p w14:paraId="1AA99058" w14:textId="7C2B090C" w:rsidR="00D14B8C" w:rsidRPr="00230465" w:rsidRDefault="00D14B8C" w:rsidP="00230465">
      <w:pPr>
        <w:numPr>
          <w:ilvl w:val="0"/>
          <w:numId w:val="12"/>
        </w:numPr>
        <w:shd w:val="clear" w:color="auto" w:fill="FFFFFF"/>
        <w:spacing w:before="100" w:beforeAutospacing="1" w:after="100" w:afterAutospacing="1" w:line="240" w:lineRule="auto"/>
        <w:ind w:left="360"/>
        <w:jc w:val="both"/>
        <w:rPr>
          <w:rFonts w:ascii="Cambria" w:eastAsia="Times New Roman" w:hAnsi="Cambria" w:cs="Times New Roman"/>
          <w:color w:val="000000" w:themeColor="text1"/>
          <w:sz w:val="20"/>
          <w:szCs w:val="20"/>
          <w:lang w:val="en-IN" w:eastAsia="en-IN"/>
        </w:rPr>
      </w:pPr>
      <w:r w:rsidRPr="00230465">
        <w:rPr>
          <w:rFonts w:ascii="Cambria" w:eastAsia="Times New Roman" w:hAnsi="Cambria" w:cs="Times New Roman"/>
          <w:color w:val="000000" w:themeColor="text1"/>
          <w:sz w:val="20"/>
          <w:szCs w:val="20"/>
          <w:lang w:val="en-IN" w:eastAsia="en-IN"/>
        </w:rPr>
        <w:t xml:space="preserve">Configure Jenkins jobs and pipelines using DevOps, Git, Gradle, Maven, MS - Build, Jenkins, SonarQube, </w:t>
      </w:r>
      <w:proofErr w:type="gramStart"/>
      <w:r w:rsidRPr="00230465">
        <w:rPr>
          <w:rFonts w:ascii="Cambria" w:eastAsia="Times New Roman" w:hAnsi="Cambria" w:cs="Times New Roman"/>
          <w:color w:val="000000" w:themeColor="text1"/>
          <w:sz w:val="20"/>
          <w:szCs w:val="20"/>
          <w:lang w:val="en-IN" w:eastAsia="en-IN"/>
        </w:rPr>
        <w:t>JFROG</w:t>
      </w:r>
      <w:proofErr w:type="gramEnd"/>
      <w:r w:rsidRPr="00230465">
        <w:rPr>
          <w:rFonts w:ascii="Cambria" w:eastAsia="Times New Roman" w:hAnsi="Cambria" w:cs="Times New Roman"/>
          <w:color w:val="000000" w:themeColor="text1"/>
          <w:sz w:val="20"/>
          <w:szCs w:val="20"/>
          <w:lang w:val="en-IN" w:eastAsia="en-IN"/>
        </w:rPr>
        <w:t> </w:t>
      </w:r>
      <w:r w:rsidR="00510E2E" w:rsidRPr="00230465">
        <w:rPr>
          <w:rFonts w:ascii="Cambria" w:eastAsia="Times New Roman" w:hAnsi="Cambria" w:cs="Times New Roman"/>
          <w:color w:val="000000" w:themeColor="text1"/>
          <w:sz w:val="20"/>
          <w:szCs w:val="20"/>
          <w:lang w:val="en-IN" w:eastAsia="en-IN"/>
        </w:rPr>
        <w:t>Artifactory</w:t>
      </w:r>
      <w:r w:rsidRPr="00230465">
        <w:rPr>
          <w:rFonts w:ascii="Cambria" w:eastAsia="Times New Roman" w:hAnsi="Cambria" w:cs="Times New Roman"/>
          <w:color w:val="000000" w:themeColor="text1"/>
          <w:sz w:val="20"/>
          <w:szCs w:val="20"/>
          <w:lang w:val="en-IN" w:eastAsia="en-IN"/>
        </w:rPr>
        <w:t>, which includes build and deployment of Java applications to WAS Server, .Net applications to IICS Server.</w:t>
      </w:r>
    </w:p>
    <w:p w14:paraId="761347E6"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Implemented a production ready, load balanced, highly available, and fault tolerant Kubernetes infrastructure.</w:t>
      </w:r>
    </w:p>
    <w:p w14:paraId="5CBA2AC7" w14:textId="0BD03CED"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Continuing architectural changes to move software system offerings to a distributed, service-based architecture utilizing Docker and </w:t>
      </w:r>
      <w:r w:rsidR="00645766" w:rsidRPr="00230465">
        <w:rPr>
          <w:rFonts w:ascii="Cambria" w:hAnsi="Cambria" w:cs="Calibri Light"/>
          <w:color w:val="000000" w:themeColor="text1"/>
          <w:sz w:val="20"/>
          <w:szCs w:val="20"/>
        </w:rPr>
        <w:t>Kubernates</w:t>
      </w:r>
      <w:r w:rsidRPr="00230465">
        <w:rPr>
          <w:rFonts w:ascii="Cambria" w:hAnsi="Cambria" w:cs="Calibri Light"/>
          <w:color w:val="000000" w:themeColor="text1"/>
          <w:sz w:val="20"/>
          <w:szCs w:val="20"/>
        </w:rPr>
        <w:t xml:space="preserve"> technologies. </w:t>
      </w:r>
    </w:p>
    <w:p w14:paraId="6D08079B"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Implementing a Continuous Delivery framework using </w:t>
      </w:r>
      <w:r w:rsidRPr="00230465">
        <w:rPr>
          <w:rFonts w:ascii="Cambria" w:hAnsi="Cambria" w:cs="Calibri Light"/>
          <w:bCs/>
          <w:color w:val="000000" w:themeColor="text1"/>
          <w:sz w:val="20"/>
          <w:szCs w:val="20"/>
        </w:rPr>
        <w:t>Gradle</w:t>
      </w:r>
      <w:r w:rsidRPr="00230465">
        <w:rPr>
          <w:rFonts w:ascii="Cambria" w:hAnsi="Cambria" w:cs="Calibri Light"/>
          <w:color w:val="000000" w:themeColor="text1"/>
          <w:sz w:val="20"/>
          <w:szCs w:val="20"/>
        </w:rPr>
        <w:t xml:space="preserve">, </w:t>
      </w:r>
      <w:r w:rsidRPr="00230465">
        <w:rPr>
          <w:rFonts w:ascii="Cambria" w:hAnsi="Cambria" w:cs="Calibri Light"/>
          <w:bCs/>
          <w:color w:val="000000" w:themeColor="text1"/>
          <w:sz w:val="20"/>
          <w:szCs w:val="20"/>
        </w:rPr>
        <w:t>Jenkins</w:t>
      </w:r>
      <w:r w:rsidRPr="00230465">
        <w:rPr>
          <w:rFonts w:ascii="Cambria" w:hAnsi="Cambria" w:cs="Calibri Light"/>
          <w:color w:val="000000" w:themeColor="text1"/>
          <w:sz w:val="20"/>
          <w:szCs w:val="20"/>
        </w:rPr>
        <w:t xml:space="preserve"> and </w:t>
      </w:r>
      <w:r w:rsidRPr="00230465">
        <w:rPr>
          <w:rFonts w:ascii="Cambria" w:hAnsi="Cambria" w:cs="Calibri Light"/>
          <w:bCs/>
          <w:color w:val="000000" w:themeColor="text1"/>
          <w:sz w:val="20"/>
          <w:szCs w:val="20"/>
        </w:rPr>
        <w:t>Ansible</w:t>
      </w:r>
      <w:r w:rsidRPr="00230465">
        <w:rPr>
          <w:rFonts w:ascii="Cambria" w:hAnsi="Cambria" w:cs="Calibri Light"/>
          <w:color w:val="000000" w:themeColor="text1"/>
          <w:sz w:val="20"/>
          <w:szCs w:val="20"/>
        </w:rPr>
        <w:t xml:space="preserve"> in Linux environment.</w:t>
      </w:r>
    </w:p>
    <w:p w14:paraId="6818B40D"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Automating configuration management using </w:t>
      </w:r>
      <w:r w:rsidRPr="00230465">
        <w:rPr>
          <w:rFonts w:ascii="Cambria" w:hAnsi="Cambria" w:cs="Calibri Light"/>
          <w:bCs/>
          <w:color w:val="000000" w:themeColor="text1"/>
          <w:sz w:val="20"/>
          <w:szCs w:val="20"/>
        </w:rPr>
        <w:t>Salt Stack</w:t>
      </w:r>
      <w:r w:rsidRPr="00230465">
        <w:rPr>
          <w:rFonts w:ascii="Cambria" w:hAnsi="Cambria" w:cs="Calibri Light"/>
          <w:color w:val="000000" w:themeColor="text1"/>
          <w:sz w:val="20"/>
          <w:szCs w:val="20"/>
        </w:rPr>
        <w:t>.</w:t>
      </w:r>
    </w:p>
    <w:p w14:paraId="16C0428C" w14:textId="7E7207DF"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Installed, Managed and Configured monitoring tools such as Splunk, Nagios and </w:t>
      </w:r>
      <w:r w:rsidR="00645766" w:rsidRPr="00230465">
        <w:rPr>
          <w:rFonts w:ascii="Cambria" w:hAnsi="Cambria" w:cs="Calibri Light"/>
          <w:color w:val="000000" w:themeColor="text1"/>
          <w:sz w:val="20"/>
          <w:szCs w:val="20"/>
        </w:rPr>
        <w:t>Cloud Watch</w:t>
      </w:r>
      <w:r w:rsidRPr="00230465">
        <w:rPr>
          <w:rFonts w:ascii="Cambria" w:hAnsi="Cambria" w:cs="Calibri Light"/>
          <w:color w:val="000000" w:themeColor="text1"/>
          <w:sz w:val="20"/>
          <w:szCs w:val="20"/>
        </w:rPr>
        <w:t xml:space="preserve"> for monitoring the logfiles, Network Monitoring, log trace monitoring and the hard drives status. </w:t>
      </w:r>
    </w:p>
    <w:p w14:paraId="68C5B6F2" w14:textId="1DB694FE" w:rsidR="00D14B8C" w:rsidRPr="00230465" w:rsidRDefault="00D14B8C" w:rsidP="00230465">
      <w:pPr>
        <w:pStyle w:val="NoSpacing1"/>
        <w:numPr>
          <w:ilvl w:val="0"/>
          <w:numId w:val="12"/>
        </w:numPr>
        <w:ind w:left="360"/>
        <w:jc w:val="both"/>
        <w:rPr>
          <w:rFonts w:ascii="Cambria" w:hAnsi="Cambria"/>
          <w:color w:val="000000" w:themeColor="text1"/>
          <w:sz w:val="20"/>
          <w:szCs w:val="20"/>
          <w:lang w:val="en-IN"/>
        </w:rPr>
      </w:pPr>
      <w:r w:rsidRPr="00230465">
        <w:rPr>
          <w:rFonts w:ascii="Cambria" w:hAnsi="Cambria"/>
          <w:color w:val="000000" w:themeColor="text1"/>
          <w:sz w:val="20"/>
          <w:szCs w:val="20"/>
          <w:shd w:val="clear" w:color="auto" w:fill="FFFFFF"/>
          <w:lang w:val="en-IN"/>
        </w:rPr>
        <w:t>Excellent </w:t>
      </w:r>
      <w:r w:rsidRPr="00230465">
        <w:rPr>
          <w:rFonts w:ascii="Cambria" w:hAnsi="Cambria"/>
          <w:color w:val="000000" w:themeColor="text1"/>
          <w:sz w:val="20"/>
          <w:szCs w:val="20"/>
          <w:lang w:val="en-IN"/>
        </w:rPr>
        <w:t xml:space="preserve">knowledge of FISMA, </w:t>
      </w:r>
      <w:r w:rsidR="00645766" w:rsidRPr="00230465">
        <w:rPr>
          <w:rFonts w:ascii="Cambria" w:hAnsi="Cambria"/>
          <w:color w:val="000000" w:themeColor="text1"/>
          <w:sz w:val="20"/>
          <w:szCs w:val="20"/>
          <w:lang w:val="en-IN"/>
        </w:rPr>
        <w:t>Fed RAMP</w:t>
      </w:r>
      <w:r w:rsidRPr="00230465">
        <w:rPr>
          <w:rFonts w:ascii="Cambria" w:hAnsi="Cambria"/>
          <w:color w:val="000000" w:themeColor="text1"/>
          <w:sz w:val="20"/>
          <w:szCs w:val="20"/>
          <w:lang w:val="en-IN"/>
        </w:rPr>
        <w:t>, Cloud Computing, Information Assurance, IT Audit, Privacy and security processes, tools and methodologies.</w:t>
      </w:r>
    </w:p>
    <w:p w14:paraId="040843B3" w14:textId="77777777" w:rsidR="00D14B8C" w:rsidRPr="00230465" w:rsidRDefault="00D14B8C" w:rsidP="00230465">
      <w:pPr>
        <w:pStyle w:val="NoSpacing1"/>
        <w:numPr>
          <w:ilvl w:val="0"/>
          <w:numId w:val="12"/>
        </w:numPr>
        <w:ind w:left="360"/>
        <w:jc w:val="both"/>
        <w:rPr>
          <w:rFonts w:ascii="Cambria" w:hAnsi="Cambria"/>
          <w:color w:val="000000" w:themeColor="text1"/>
          <w:sz w:val="20"/>
          <w:szCs w:val="20"/>
          <w:lang w:val="en-IN"/>
        </w:rPr>
      </w:pPr>
      <w:r w:rsidRPr="00230465">
        <w:rPr>
          <w:rFonts w:ascii="Cambria" w:hAnsi="Cambria"/>
          <w:color w:val="000000" w:themeColor="text1"/>
          <w:sz w:val="20"/>
          <w:szCs w:val="20"/>
          <w:shd w:val="clear" w:color="auto" w:fill="FFFFFF"/>
          <w:lang w:val="en-IN"/>
        </w:rPr>
        <w:t>Developed and performed security compliance in line with Cloud Computing FEDRAMP.</w:t>
      </w:r>
    </w:p>
    <w:p w14:paraId="4C19DF13"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 xml:space="preserve">Designed and worked with team to implement ELK (elastic search, log stash, Kibana </w:t>
      </w:r>
      <w:proofErr w:type="gramStart"/>
      <w:r w:rsidRPr="00230465">
        <w:rPr>
          <w:rFonts w:ascii="Cambria" w:hAnsi="Cambria" w:cs="Calibri Light"/>
          <w:color w:val="000000" w:themeColor="text1"/>
          <w:sz w:val="20"/>
          <w:szCs w:val="20"/>
        </w:rPr>
        <w:t>And</w:t>
      </w:r>
      <w:proofErr w:type="gramEnd"/>
      <w:r w:rsidRPr="00230465">
        <w:rPr>
          <w:rFonts w:ascii="Cambria" w:hAnsi="Cambria" w:cs="Calibri Light"/>
          <w:color w:val="000000" w:themeColor="text1"/>
          <w:sz w:val="20"/>
          <w:szCs w:val="20"/>
        </w:rPr>
        <w:t xml:space="preserve"> New Relic) Stack on AWS. </w:t>
      </w:r>
    </w:p>
    <w:p w14:paraId="178FCCD2" w14:textId="77777777" w:rsidR="00D14B8C" w:rsidRPr="00230465" w:rsidRDefault="00D14B8C" w:rsidP="00230465">
      <w:pPr>
        <w:pStyle w:val="Normal1"/>
        <w:widowControl/>
        <w:numPr>
          <w:ilvl w:val="0"/>
          <w:numId w:val="12"/>
        </w:numPr>
        <w:tabs>
          <w:tab w:val="left" w:pos="720"/>
        </w:tabs>
        <w:ind w:left="360"/>
        <w:rPr>
          <w:rFonts w:ascii="Cambria" w:eastAsiaTheme="minorHAnsi" w:hAnsi="Cambria" w:cs="Calibri Light"/>
          <w:color w:val="000000" w:themeColor="text1"/>
          <w:sz w:val="20"/>
          <w:szCs w:val="20"/>
        </w:rPr>
      </w:pPr>
      <w:r w:rsidRPr="00230465">
        <w:rPr>
          <w:rFonts w:ascii="Cambria" w:eastAsiaTheme="minorHAnsi" w:hAnsi="Cambria" w:cs="Calibri Light"/>
          <w:color w:val="000000" w:themeColor="text1"/>
          <w:sz w:val="20"/>
          <w:szCs w:val="20"/>
        </w:rPr>
        <w:t>Proficient in PowerShell scripting and strong experience with ASP.NET MVC, C#, Visual Studio.</w:t>
      </w:r>
    </w:p>
    <w:p w14:paraId="02B163DE"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Experience in working with GIT to store the code and integrated it to Ansible Tower to deploy the playbooks.</w:t>
      </w:r>
    </w:p>
    <w:p w14:paraId="6A50EB60" w14:textId="77777777" w:rsidR="00D14B8C" w:rsidRPr="00230465" w:rsidRDefault="00D14B8C" w:rsidP="00230465">
      <w:pPr>
        <w:pStyle w:val="NoSpacing"/>
        <w:numPr>
          <w:ilvl w:val="0"/>
          <w:numId w:val="12"/>
        </w:numPr>
        <w:ind w:left="360"/>
        <w:jc w:val="both"/>
        <w:rPr>
          <w:rFonts w:ascii="Cambria" w:hAnsi="Cambria" w:cs="Calibri Light"/>
          <w:color w:val="000000" w:themeColor="text1"/>
          <w:sz w:val="20"/>
          <w:szCs w:val="20"/>
        </w:rPr>
      </w:pPr>
      <w:r w:rsidRPr="00230465">
        <w:rPr>
          <w:rFonts w:ascii="Cambria" w:hAnsi="Cambria" w:cs="Calibri Light"/>
          <w:color w:val="000000" w:themeColor="text1"/>
          <w:sz w:val="20"/>
          <w:szCs w:val="20"/>
        </w:rPr>
        <w:t>Expanded Experience in Network Management like DNS, NIS, NFS, LDAP, TFTP and system troubleshooting skills.</w:t>
      </w:r>
    </w:p>
    <w:p w14:paraId="3D62B6C4" w14:textId="77777777" w:rsidR="00D14B8C" w:rsidRPr="00230465" w:rsidRDefault="00D14B8C" w:rsidP="00230465">
      <w:pPr>
        <w:pStyle w:val="NoSpacing"/>
        <w:jc w:val="both"/>
        <w:rPr>
          <w:rFonts w:ascii="Cambria" w:hAnsi="Cambria" w:cs="Calibri Light"/>
          <w:color w:val="000000" w:themeColor="text1"/>
          <w:sz w:val="20"/>
          <w:szCs w:val="20"/>
        </w:rPr>
      </w:pPr>
    </w:p>
    <w:p w14:paraId="0F0A5579" w14:textId="76C32962" w:rsidR="00D14B8C" w:rsidRPr="00230465" w:rsidRDefault="00D14B8C" w:rsidP="00AF5DED">
      <w:pPr>
        <w:pStyle w:val="NoSpacing"/>
        <w:jc w:val="both"/>
        <w:rPr>
          <w:rFonts w:ascii="Cambria" w:hAnsi="Cambria" w:cs="Calibri Light"/>
          <w:b/>
          <w:color w:val="000000" w:themeColor="text1"/>
          <w:sz w:val="20"/>
          <w:szCs w:val="20"/>
        </w:rPr>
      </w:pPr>
      <w:r w:rsidRPr="00230465">
        <w:rPr>
          <w:rFonts w:ascii="Cambria" w:hAnsi="Cambria" w:cs="Calibri Light"/>
          <w:b/>
          <w:color w:val="000000" w:themeColor="text1"/>
          <w:sz w:val="20"/>
          <w:szCs w:val="20"/>
        </w:rPr>
        <w:t xml:space="preserve">Environment: </w:t>
      </w:r>
      <w:r w:rsidRPr="00230465">
        <w:rPr>
          <w:rFonts w:ascii="Cambria" w:hAnsi="Cambria" w:cs="Calibri Light"/>
          <w:color w:val="000000" w:themeColor="text1"/>
          <w:sz w:val="20"/>
          <w:szCs w:val="20"/>
        </w:rPr>
        <w:t xml:space="preserve">AWS, </w:t>
      </w:r>
      <w:r w:rsidR="00645766" w:rsidRPr="00230465">
        <w:rPr>
          <w:rFonts w:ascii="Cambria" w:hAnsi="Cambria" w:cs="Calibri Light"/>
          <w:color w:val="000000" w:themeColor="text1"/>
          <w:sz w:val="20"/>
          <w:szCs w:val="20"/>
        </w:rPr>
        <w:t>Kubernates</w:t>
      </w:r>
      <w:r w:rsidRPr="00230465">
        <w:rPr>
          <w:rFonts w:ascii="Cambria" w:hAnsi="Cambria" w:cs="Calibri Light"/>
          <w:color w:val="000000" w:themeColor="text1"/>
          <w:sz w:val="20"/>
          <w:szCs w:val="20"/>
        </w:rPr>
        <w:t>, Docker, Azure, Cloud Watch, Splunk, Kibana Ruby, Python, Grafana, ASP.NET, C#, ELK, Git, Ansible,</w:t>
      </w:r>
    </w:p>
    <w:p w14:paraId="34F533CA" w14:textId="77777777" w:rsidR="00D14B8C" w:rsidRPr="00230465" w:rsidRDefault="00D14B8C" w:rsidP="00230465">
      <w:pPr>
        <w:pStyle w:val="NoSpacing"/>
        <w:jc w:val="both"/>
        <w:rPr>
          <w:rFonts w:ascii="Cambria" w:hAnsi="Cambria"/>
          <w:color w:val="000000" w:themeColor="text1"/>
          <w:sz w:val="20"/>
          <w:szCs w:val="20"/>
          <w:lang w:val="en-IN" w:eastAsia="en-IN"/>
        </w:rPr>
      </w:pPr>
    </w:p>
    <w:p w14:paraId="42558244" w14:textId="77777777" w:rsidR="001423D3" w:rsidRPr="00230465" w:rsidRDefault="001423D3" w:rsidP="00230465">
      <w:pPr>
        <w:tabs>
          <w:tab w:val="left" w:pos="720"/>
          <w:tab w:val="left" w:pos="8460"/>
        </w:tabs>
        <w:spacing w:line="276" w:lineRule="auto"/>
        <w:ind w:right="-90" w:hanging="180"/>
        <w:jc w:val="both"/>
        <w:rPr>
          <w:rFonts w:ascii="Cambria" w:hAnsi="Cambria" w:cstheme="minorHAnsi"/>
          <w:color w:val="000000" w:themeColor="text1"/>
          <w:sz w:val="20"/>
          <w:szCs w:val="20"/>
        </w:rPr>
      </w:pPr>
    </w:p>
    <w:sectPr w:rsidR="001423D3" w:rsidRPr="00230465" w:rsidSect="003F3D5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77415" w14:textId="77777777" w:rsidR="009E4D9C" w:rsidRDefault="009E4D9C" w:rsidP="00306C2E">
      <w:pPr>
        <w:spacing w:after="0" w:line="240" w:lineRule="auto"/>
      </w:pPr>
      <w:r>
        <w:separator/>
      </w:r>
    </w:p>
  </w:endnote>
  <w:endnote w:type="continuationSeparator" w:id="0">
    <w:p w14:paraId="651CD0F0" w14:textId="77777777" w:rsidR="009E4D9C" w:rsidRDefault="009E4D9C" w:rsidP="0030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etaBookLF-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03A0E" w14:textId="77777777" w:rsidR="009E4D9C" w:rsidRDefault="009E4D9C" w:rsidP="00306C2E">
      <w:pPr>
        <w:spacing w:after="0" w:line="240" w:lineRule="auto"/>
      </w:pPr>
      <w:r>
        <w:separator/>
      </w:r>
    </w:p>
  </w:footnote>
  <w:footnote w:type="continuationSeparator" w:id="0">
    <w:p w14:paraId="2CB0A361" w14:textId="77777777" w:rsidR="009E4D9C" w:rsidRDefault="009E4D9C" w:rsidP="0030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20A5" w14:textId="77777777" w:rsidR="00FE1F38" w:rsidRDefault="00FE1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1A0D"/>
      </v:shape>
    </w:pict>
  </w:numPicBullet>
  <w:abstractNum w:abstractNumId="0" w15:restartNumberingAfterBreak="0">
    <w:nsid w:val="02CD155E"/>
    <w:multiLevelType w:val="hybridMultilevel"/>
    <w:tmpl w:val="C7D4B0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C41CC3"/>
    <w:multiLevelType w:val="hybridMultilevel"/>
    <w:tmpl w:val="F224D418"/>
    <w:lvl w:ilvl="0" w:tplc="04090001">
      <w:start w:val="1"/>
      <w:numFmt w:val="bullet"/>
      <w:lvlText w:val=""/>
      <w:lvlJc w:val="left"/>
      <w:pPr>
        <w:ind w:left="360" w:hanging="360"/>
      </w:pPr>
      <w:rPr>
        <w:rFonts w:ascii="Symbol" w:hAnsi="Symbol" w:hint="default"/>
      </w:rPr>
    </w:lvl>
    <w:lvl w:ilvl="1" w:tplc="04090003">
      <w:start w:val="1"/>
      <w:numFmt w:val="bullet"/>
      <w:pStyle w:val="Heading2"/>
      <w:lvlText w:val="o"/>
      <w:lvlJc w:val="left"/>
      <w:pPr>
        <w:ind w:left="1440" w:hanging="360"/>
      </w:pPr>
      <w:rPr>
        <w:rFonts w:ascii="Courier New" w:hAnsi="Courier New" w:cs="Courier New" w:hint="default"/>
      </w:rPr>
    </w:lvl>
    <w:lvl w:ilvl="2" w:tplc="CAB0621C">
      <w:numFmt w:val="bullet"/>
      <w:lvlText w:val="•"/>
      <w:lvlJc w:val="left"/>
      <w:pPr>
        <w:ind w:left="2430" w:hanging="630"/>
      </w:pPr>
      <w:rPr>
        <w:rFonts w:ascii="Times New Roman" w:eastAsia="Arial Unicode MS"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617816"/>
    <w:multiLevelType w:val="hybridMultilevel"/>
    <w:tmpl w:val="8CB225B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7C61A3"/>
    <w:multiLevelType w:val="multilevel"/>
    <w:tmpl w:val="04D25AC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A6B4C79"/>
    <w:multiLevelType w:val="hybridMultilevel"/>
    <w:tmpl w:val="FFF2B5B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D470CF5"/>
    <w:multiLevelType w:val="hybridMultilevel"/>
    <w:tmpl w:val="A01854C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587999"/>
    <w:multiLevelType w:val="hybridMultilevel"/>
    <w:tmpl w:val="456A833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C95202"/>
    <w:multiLevelType w:val="hybridMultilevel"/>
    <w:tmpl w:val="DA603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913A73"/>
    <w:multiLevelType w:val="hybridMultilevel"/>
    <w:tmpl w:val="232233C0"/>
    <w:lvl w:ilvl="0" w:tplc="5D46AC94">
      <w:numFmt w:val="decimal"/>
      <w:pStyle w:val="Resumelevel1"/>
      <w:lvlText w:val=""/>
      <w:lvlJc w:val="left"/>
      <w:pPr>
        <w:tabs>
          <w:tab w:val="num" w:pos="360"/>
        </w:tabs>
        <w:ind w:left="360" w:hanging="360"/>
      </w:pPr>
      <w:rPr>
        <w:rFonts w:ascii="Symbol" w:hAnsi="Symbol" w:hint="default"/>
        <w:color w:val="2C95DD"/>
        <w:sz w:val="20"/>
      </w:rPr>
    </w:lvl>
    <w:lvl w:ilvl="1" w:tplc="ECF406AA">
      <w:numFmt w:val="decimal"/>
      <w:lvlText w:val=""/>
      <w:lvlJc w:val="left"/>
      <w:pPr>
        <w:tabs>
          <w:tab w:val="num" w:pos="410"/>
        </w:tabs>
        <w:ind w:left="50" w:firstLine="360"/>
      </w:pPr>
      <w:rPr>
        <w:rFonts w:ascii="Symbol" w:hAnsi="Symbol" w:hint="default"/>
        <w:color w:val="FF6600"/>
        <w:sz w:val="22"/>
        <w:szCs w:val="22"/>
      </w:rPr>
    </w:lvl>
    <w:lvl w:ilvl="2" w:tplc="8E0498AE">
      <w:numFmt w:val="decimal"/>
      <w:lvlText w:val=""/>
      <w:lvlJc w:val="left"/>
      <w:pPr>
        <w:tabs>
          <w:tab w:val="num" w:pos="410"/>
        </w:tabs>
        <w:ind w:left="-670" w:firstLine="720"/>
      </w:pPr>
      <w:rPr>
        <w:rFonts w:ascii="Wingdings" w:hAnsi="Wingdings" w:hint="default"/>
        <w:color w:val="FF6600"/>
        <w:sz w:val="20"/>
      </w:rPr>
    </w:lvl>
    <w:lvl w:ilvl="3" w:tplc="04090001">
      <w:start w:val="1"/>
      <w:numFmt w:val="bullet"/>
      <w:lvlText w:val=""/>
      <w:lvlJc w:val="left"/>
      <w:pPr>
        <w:tabs>
          <w:tab w:val="num" w:pos="2210"/>
        </w:tabs>
        <w:ind w:left="2210" w:hanging="360"/>
      </w:pPr>
      <w:rPr>
        <w:rFonts w:ascii="Symbol" w:hAnsi="Symbol" w:hint="default"/>
      </w:rPr>
    </w:lvl>
    <w:lvl w:ilvl="4" w:tplc="04090003">
      <w:start w:val="1"/>
      <w:numFmt w:val="bullet"/>
      <w:lvlText w:val="o"/>
      <w:lvlJc w:val="left"/>
      <w:pPr>
        <w:tabs>
          <w:tab w:val="num" w:pos="2930"/>
        </w:tabs>
        <w:ind w:left="2930" w:hanging="360"/>
      </w:pPr>
      <w:rPr>
        <w:rFonts w:ascii="Courier New" w:hAnsi="Courier New" w:cs="Courier New" w:hint="default"/>
      </w:rPr>
    </w:lvl>
    <w:lvl w:ilvl="5" w:tplc="04090005">
      <w:start w:val="1"/>
      <w:numFmt w:val="bullet"/>
      <w:lvlText w:val=""/>
      <w:lvlJc w:val="left"/>
      <w:pPr>
        <w:tabs>
          <w:tab w:val="num" w:pos="3650"/>
        </w:tabs>
        <w:ind w:left="3650" w:hanging="360"/>
      </w:pPr>
      <w:rPr>
        <w:rFonts w:ascii="Wingdings" w:hAnsi="Wingdings" w:hint="default"/>
      </w:rPr>
    </w:lvl>
    <w:lvl w:ilvl="6" w:tplc="04090001">
      <w:start w:val="1"/>
      <w:numFmt w:val="bullet"/>
      <w:lvlText w:val=""/>
      <w:lvlJc w:val="left"/>
      <w:pPr>
        <w:tabs>
          <w:tab w:val="num" w:pos="4370"/>
        </w:tabs>
        <w:ind w:left="4370" w:hanging="360"/>
      </w:pPr>
      <w:rPr>
        <w:rFonts w:ascii="Symbol" w:hAnsi="Symbol" w:hint="default"/>
      </w:rPr>
    </w:lvl>
    <w:lvl w:ilvl="7" w:tplc="04090003">
      <w:start w:val="1"/>
      <w:numFmt w:val="bullet"/>
      <w:lvlText w:val="o"/>
      <w:lvlJc w:val="left"/>
      <w:pPr>
        <w:tabs>
          <w:tab w:val="num" w:pos="5090"/>
        </w:tabs>
        <w:ind w:left="5090" w:hanging="360"/>
      </w:pPr>
      <w:rPr>
        <w:rFonts w:ascii="Courier New" w:hAnsi="Courier New" w:cs="Courier New" w:hint="default"/>
      </w:rPr>
    </w:lvl>
    <w:lvl w:ilvl="8" w:tplc="04090005">
      <w:start w:val="1"/>
      <w:numFmt w:val="bullet"/>
      <w:lvlText w:val=""/>
      <w:lvlJc w:val="left"/>
      <w:pPr>
        <w:tabs>
          <w:tab w:val="num" w:pos="5810"/>
        </w:tabs>
        <w:ind w:left="5810" w:hanging="360"/>
      </w:pPr>
      <w:rPr>
        <w:rFonts w:ascii="Wingdings" w:hAnsi="Wingdings" w:hint="default"/>
      </w:rPr>
    </w:lvl>
  </w:abstractNum>
  <w:abstractNum w:abstractNumId="9" w15:restartNumberingAfterBreak="0">
    <w:nsid w:val="49463D1C"/>
    <w:multiLevelType w:val="hybridMultilevel"/>
    <w:tmpl w:val="7F4052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1430E2D"/>
    <w:multiLevelType w:val="hybridMultilevel"/>
    <w:tmpl w:val="14FE9AA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8100202"/>
    <w:multiLevelType w:val="hybridMultilevel"/>
    <w:tmpl w:val="5EAEB5A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0"/>
  </w:num>
  <w:num w:numId="6">
    <w:abstractNumId w:val="3"/>
  </w:num>
  <w:num w:numId="7">
    <w:abstractNumId w:val="4"/>
  </w:num>
  <w:num w:numId="8">
    <w:abstractNumId w:val="10"/>
  </w:num>
  <w:num w:numId="9">
    <w:abstractNumId w:val="5"/>
  </w:num>
  <w:num w:numId="10">
    <w:abstractNumId w:val="11"/>
  </w:num>
  <w:num w:numId="11">
    <w:abstractNumId w:val="9"/>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0NTO1MDE1N7O0MDdU0lEKTi0uzszPAykwNK8FAKyuc3wtAAAA"/>
  </w:docVars>
  <w:rsids>
    <w:rsidRoot w:val="007F1CCA"/>
    <w:rsid w:val="00001434"/>
    <w:rsid w:val="00001C73"/>
    <w:rsid w:val="0000243B"/>
    <w:rsid w:val="00006810"/>
    <w:rsid w:val="000070BB"/>
    <w:rsid w:val="00012C97"/>
    <w:rsid w:val="00016268"/>
    <w:rsid w:val="0001687A"/>
    <w:rsid w:val="0001720A"/>
    <w:rsid w:val="00024674"/>
    <w:rsid w:val="0002561B"/>
    <w:rsid w:val="00031F95"/>
    <w:rsid w:val="00032ADC"/>
    <w:rsid w:val="00033D15"/>
    <w:rsid w:val="00033D8B"/>
    <w:rsid w:val="00034915"/>
    <w:rsid w:val="00037847"/>
    <w:rsid w:val="00041972"/>
    <w:rsid w:val="00041BBC"/>
    <w:rsid w:val="00043C18"/>
    <w:rsid w:val="000459A0"/>
    <w:rsid w:val="000466C2"/>
    <w:rsid w:val="00046AD7"/>
    <w:rsid w:val="00051E2E"/>
    <w:rsid w:val="000702A0"/>
    <w:rsid w:val="00070650"/>
    <w:rsid w:val="0007327C"/>
    <w:rsid w:val="00074B3C"/>
    <w:rsid w:val="00074CFA"/>
    <w:rsid w:val="00081F06"/>
    <w:rsid w:val="00083E74"/>
    <w:rsid w:val="00087569"/>
    <w:rsid w:val="000900F3"/>
    <w:rsid w:val="000910EB"/>
    <w:rsid w:val="0009250A"/>
    <w:rsid w:val="000A163D"/>
    <w:rsid w:val="000A1FEB"/>
    <w:rsid w:val="000A4FA1"/>
    <w:rsid w:val="000A63BF"/>
    <w:rsid w:val="000A6AD5"/>
    <w:rsid w:val="000B01A8"/>
    <w:rsid w:val="000B6250"/>
    <w:rsid w:val="000C591E"/>
    <w:rsid w:val="000C6FE6"/>
    <w:rsid w:val="000C7E9A"/>
    <w:rsid w:val="000D18D3"/>
    <w:rsid w:val="000D1CB3"/>
    <w:rsid w:val="000D3954"/>
    <w:rsid w:val="000D41CF"/>
    <w:rsid w:val="000D78C3"/>
    <w:rsid w:val="000E03FF"/>
    <w:rsid w:val="000E0497"/>
    <w:rsid w:val="000E14CE"/>
    <w:rsid w:val="000E41E3"/>
    <w:rsid w:val="000E43A7"/>
    <w:rsid w:val="000E73FB"/>
    <w:rsid w:val="000E7FF7"/>
    <w:rsid w:val="000F3070"/>
    <w:rsid w:val="001022B0"/>
    <w:rsid w:val="00104107"/>
    <w:rsid w:val="001047FE"/>
    <w:rsid w:val="00106B90"/>
    <w:rsid w:val="0011012D"/>
    <w:rsid w:val="001129C2"/>
    <w:rsid w:val="0011538A"/>
    <w:rsid w:val="00116662"/>
    <w:rsid w:val="00122F68"/>
    <w:rsid w:val="0013218E"/>
    <w:rsid w:val="00137B80"/>
    <w:rsid w:val="001423D3"/>
    <w:rsid w:val="00143373"/>
    <w:rsid w:val="0015083C"/>
    <w:rsid w:val="00150CFD"/>
    <w:rsid w:val="00152560"/>
    <w:rsid w:val="00155E48"/>
    <w:rsid w:val="001564A5"/>
    <w:rsid w:val="00156F5B"/>
    <w:rsid w:val="00157245"/>
    <w:rsid w:val="00162472"/>
    <w:rsid w:val="00163CC3"/>
    <w:rsid w:val="001724CE"/>
    <w:rsid w:val="00174297"/>
    <w:rsid w:val="00180AAD"/>
    <w:rsid w:val="00181B9D"/>
    <w:rsid w:val="00183D6E"/>
    <w:rsid w:val="00187874"/>
    <w:rsid w:val="001930AC"/>
    <w:rsid w:val="001941D0"/>
    <w:rsid w:val="00194C0C"/>
    <w:rsid w:val="001962A5"/>
    <w:rsid w:val="001A14C4"/>
    <w:rsid w:val="001A5AB0"/>
    <w:rsid w:val="001A6BC0"/>
    <w:rsid w:val="001B1435"/>
    <w:rsid w:val="001B432B"/>
    <w:rsid w:val="001B4D24"/>
    <w:rsid w:val="001B73E9"/>
    <w:rsid w:val="001C0C0B"/>
    <w:rsid w:val="001C2B69"/>
    <w:rsid w:val="001C54F2"/>
    <w:rsid w:val="001C59AA"/>
    <w:rsid w:val="001D3C69"/>
    <w:rsid w:val="001D46AC"/>
    <w:rsid w:val="001D6BEC"/>
    <w:rsid w:val="001E4884"/>
    <w:rsid w:val="001E4D07"/>
    <w:rsid w:val="001F44E6"/>
    <w:rsid w:val="001F4D41"/>
    <w:rsid w:val="001F4E83"/>
    <w:rsid w:val="001F6ED0"/>
    <w:rsid w:val="00203818"/>
    <w:rsid w:val="00203C74"/>
    <w:rsid w:val="0020463B"/>
    <w:rsid w:val="00206F6A"/>
    <w:rsid w:val="00211CC3"/>
    <w:rsid w:val="0021310E"/>
    <w:rsid w:val="00213A35"/>
    <w:rsid w:val="00220245"/>
    <w:rsid w:val="00227DC9"/>
    <w:rsid w:val="00230465"/>
    <w:rsid w:val="00234802"/>
    <w:rsid w:val="00240FB6"/>
    <w:rsid w:val="002436B0"/>
    <w:rsid w:val="00244242"/>
    <w:rsid w:val="00245CDD"/>
    <w:rsid w:val="00245E52"/>
    <w:rsid w:val="0025439B"/>
    <w:rsid w:val="002557D0"/>
    <w:rsid w:val="00255BF7"/>
    <w:rsid w:val="0025733B"/>
    <w:rsid w:val="00260A1D"/>
    <w:rsid w:val="00262AE1"/>
    <w:rsid w:val="00263058"/>
    <w:rsid w:val="0026563B"/>
    <w:rsid w:val="00267373"/>
    <w:rsid w:val="002702F1"/>
    <w:rsid w:val="002705D9"/>
    <w:rsid w:val="002727AD"/>
    <w:rsid w:val="002731E9"/>
    <w:rsid w:val="00274914"/>
    <w:rsid w:val="00281454"/>
    <w:rsid w:val="002858EC"/>
    <w:rsid w:val="00286EB9"/>
    <w:rsid w:val="002910E1"/>
    <w:rsid w:val="002940A6"/>
    <w:rsid w:val="00296A86"/>
    <w:rsid w:val="002A06C6"/>
    <w:rsid w:val="002A19B1"/>
    <w:rsid w:val="002A244B"/>
    <w:rsid w:val="002A3941"/>
    <w:rsid w:val="002A57DE"/>
    <w:rsid w:val="002B07B2"/>
    <w:rsid w:val="002B4725"/>
    <w:rsid w:val="002B7DB4"/>
    <w:rsid w:val="002C00A8"/>
    <w:rsid w:val="002C0C7E"/>
    <w:rsid w:val="002C4B41"/>
    <w:rsid w:val="002C7130"/>
    <w:rsid w:val="002C72F5"/>
    <w:rsid w:val="002D1311"/>
    <w:rsid w:val="002D52C1"/>
    <w:rsid w:val="002D6DF6"/>
    <w:rsid w:val="002E1282"/>
    <w:rsid w:val="002E59F8"/>
    <w:rsid w:val="002E5BA8"/>
    <w:rsid w:val="002F0C27"/>
    <w:rsid w:val="002F1FE9"/>
    <w:rsid w:val="002F53AA"/>
    <w:rsid w:val="002F6C7D"/>
    <w:rsid w:val="003011B1"/>
    <w:rsid w:val="003054A2"/>
    <w:rsid w:val="0030622D"/>
    <w:rsid w:val="00306C2E"/>
    <w:rsid w:val="00311951"/>
    <w:rsid w:val="003176C0"/>
    <w:rsid w:val="00320CC5"/>
    <w:rsid w:val="003214F7"/>
    <w:rsid w:val="003228A9"/>
    <w:rsid w:val="003242C2"/>
    <w:rsid w:val="00326E85"/>
    <w:rsid w:val="00330E8F"/>
    <w:rsid w:val="003311D4"/>
    <w:rsid w:val="003325CB"/>
    <w:rsid w:val="00336CC8"/>
    <w:rsid w:val="00336E31"/>
    <w:rsid w:val="0033750D"/>
    <w:rsid w:val="00337B6C"/>
    <w:rsid w:val="00337EA9"/>
    <w:rsid w:val="003430A1"/>
    <w:rsid w:val="00343ECB"/>
    <w:rsid w:val="00343EF2"/>
    <w:rsid w:val="00346757"/>
    <w:rsid w:val="00346BE0"/>
    <w:rsid w:val="00347987"/>
    <w:rsid w:val="00350057"/>
    <w:rsid w:val="0035446D"/>
    <w:rsid w:val="003552BE"/>
    <w:rsid w:val="00355589"/>
    <w:rsid w:val="00356397"/>
    <w:rsid w:val="0035748D"/>
    <w:rsid w:val="00360DB3"/>
    <w:rsid w:val="003651FF"/>
    <w:rsid w:val="003673C3"/>
    <w:rsid w:val="003760DE"/>
    <w:rsid w:val="00380CDD"/>
    <w:rsid w:val="00382711"/>
    <w:rsid w:val="003856B2"/>
    <w:rsid w:val="00387852"/>
    <w:rsid w:val="00393721"/>
    <w:rsid w:val="003974C2"/>
    <w:rsid w:val="003A22E8"/>
    <w:rsid w:val="003A26EE"/>
    <w:rsid w:val="003A3569"/>
    <w:rsid w:val="003A35CD"/>
    <w:rsid w:val="003A4C0E"/>
    <w:rsid w:val="003A58D7"/>
    <w:rsid w:val="003B1EBD"/>
    <w:rsid w:val="003B393F"/>
    <w:rsid w:val="003B4B1D"/>
    <w:rsid w:val="003B5DDB"/>
    <w:rsid w:val="003B75C8"/>
    <w:rsid w:val="003C1996"/>
    <w:rsid w:val="003D0461"/>
    <w:rsid w:val="003D195B"/>
    <w:rsid w:val="003D2526"/>
    <w:rsid w:val="003D56DB"/>
    <w:rsid w:val="003D6BC8"/>
    <w:rsid w:val="003D6DD9"/>
    <w:rsid w:val="003D7688"/>
    <w:rsid w:val="003E10EE"/>
    <w:rsid w:val="003E1776"/>
    <w:rsid w:val="003E3FD6"/>
    <w:rsid w:val="003E6DF3"/>
    <w:rsid w:val="003F1501"/>
    <w:rsid w:val="003F2B13"/>
    <w:rsid w:val="003F3D5A"/>
    <w:rsid w:val="003F53B6"/>
    <w:rsid w:val="003F6C76"/>
    <w:rsid w:val="00416B82"/>
    <w:rsid w:val="00422462"/>
    <w:rsid w:val="004263E1"/>
    <w:rsid w:val="00430F88"/>
    <w:rsid w:val="00431306"/>
    <w:rsid w:val="00431B88"/>
    <w:rsid w:val="00434067"/>
    <w:rsid w:val="00434D9A"/>
    <w:rsid w:val="0043744F"/>
    <w:rsid w:val="004412E5"/>
    <w:rsid w:val="004428FB"/>
    <w:rsid w:val="004431CA"/>
    <w:rsid w:val="00445205"/>
    <w:rsid w:val="00446EBB"/>
    <w:rsid w:val="0044787A"/>
    <w:rsid w:val="00455F7D"/>
    <w:rsid w:val="00460E3E"/>
    <w:rsid w:val="004633E3"/>
    <w:rsid w:val="004635A0"/>
    <w:rsid w:val="0046467D"/>
    <w:rsid w:val="00464799"/>
    <w:rsid w:val="00464815"/>
    <w:rsid w:val="00466481"/>
    <w:rsid w:val="0046739D"/>
    <w:rsid w:val="0047013C"/>
    <w:rsid w:val="00470446"/>
    <w:rsid w:val="0047054B"/>
    <w:rsid w:val="00471414"/>
    <w:rsid w:val="0047574E"/>
    <w:rsid w:val="00484561"/>
    <w:rsid w:val="0048672C"/>
    <w:rsid w:val="0049049A"/>
    <w:rsid w:val="0049067B"/>
    <w:rsid w:val="00492EC1"/>
    <w:rsid w:val="004952B7"/>
    <w:rsid w:val="004A01F2"/>
    <w:rsid w:val="004A10E9"/>
    <w:rsid w:val="004A2754"/>
    <w:rsid w:val="004A3A1D"/>
    <w:rsid w:val="004A4E08"/>
    <w:rsid w:val="004B2023"/>
    <w:rsid w:val="004B3F9A"/>
    <w:rsid w:val="004C2DD1"/>
    <w:rsid w:val="004C2EB3"/>
    <w:rsid w:val="004C5873"/>
    <w:rsid w:val="004C5B5B"/>
    <w:rsid w:val="004D1547"/>
    <w:rsid w:val="004D24FF"/>
    <w:rsid w:val="004D2FEE"/>
    <w:rsid w:val="004E2A8A"/>
    <w:rsid w:val="004E2C3B"/>
    <w:rsid w:val="004E4748"/>
    <w:rsid w:val="004E6658"/>
    <w:rsid w:val="004F0246"/>
    <w:rsid w:val="004F3EA6"/>
    <w:rsid w:val="004F5B72"/>
    <w:rsid w:val="004F64F2"/>
    <w:rsid w:val="00501643"/>
    <w:rsid w:val="005025C9"/>
    <w:rsid w:val="00502B38"/>
    <w:rsid w:val="005058EF"/>
    <w:rsid w:val="00505907"/>
    <w:rsid w:val="00510E2E"/>
    <w:rsid w:val="005111C5"/>
    <w:rsid w:val="0051206D"/>
    <w:rsid w:val="00512A35"/>
    <w:rsid w:val="00515C02"/>
    <w:rsid w:val="0051773E"/>
    <w:rsid w:val="0052235B"/>
    <w:rsid w:val="00522E34"/>
    <w:rsid w:val="0052749B"/>
    <w:rsid w:val="00530E45"/>
    <w:rsid w:val="005369E9"/>
    <w:rsid w:val="00537FA7"/>
    <w:rsid w:val="005410F7"/>
    <w:rsid w:val="005416E5"/>
    <w:rsid w:val="00541AD8"/>
    <w:rsid w:val="00544755"/>
    <w:rsid w:val="00545794"/>
    <w:rsid w:val="005477A7"/>
    <w:rsid w:val="00547D93"/>
    <w:rsid w:val="0055010C"/>
    <w:rsid w:val="005518FA"/>
    <w:rsid w:val="005520EC"/>
    <w:rsid w:val="00553385"/>
    <w:rsid w:val="0055380A"/>
    <w:rsid w:val="005543D2"/>
    <w:rsid w:val="0055568C"/>
    <w:rsid w:val="005558B9"/>
    <w:rsid w:val="005561F3"/>
    <w:rsid w:val="00561C95"/>
    <w:rsid w:val="00562D7D"/>
    <w:rsid w:val="00564FFF"/>
    <w:rsid w:val="00567024"/>
    <w:rsid w:val="005717E2"/>
    <w:rsid w:val="00575217"/>
    <w:rsid w:val="0057603B"/>
    <w:rsid w:val="00581236"/>
    <w:rsid w:val="00581435"/>
    <w:rsid w:val="00584DEC"/>
    <w:rsid w:val="0058564E"/>
    <w:rsid w:val="00591F45"/>
    <w:rsid w:val="005937AD"/>
    <w:rsid w:val="005938CA"/>
    <w:rsid w:val="00593C9E"/>
    <w:rsid w:val="00593DEB"/>
    <w:rsid w:val="00594BDC"/>
    <w:rsid w:val="00595FB9"/>
    <w:rsid w:val="005A0983"/>
    <w:rsid w:val="005A1388"/>
    <w:rsid w:val="005A26D2"/>
    <w:rsid w:val="005A67E7"/>
    <w:rsid w:val="005A6D32"/>
    <w:rsid w:val="005B18A6"/>
    <w:rsid w:val="005B53E6"/>
    <w:rsid w:val="005B5FD9"/>
    <w:rsid w:val="005C231F"/>
    <w:rsid w:val="005C4606"/>
    <w:rsid w:val="005C62D9"/>
    <w:rsid w:val="005D0CBF"/>
    <w:rsid w:val="005D68EB"/>
    <w:rsid w:val="005D6F84"/>
    <w:rsid w:val="005E5C17"/>
    <w:rsid w:val="005F75B2"/>
    <w:rsid w:val="00601A1A"/>
    <w:rsid w:val="00604671"/>
    <w:rsid w:val="006065BA"/>
    <w:rsid w:val="0060757C"/>
    <w:rsid w:val="00611DBD"/>
    <w:rsid w:val="00620A83"/>
    <w:rsid w:val="00620F4E"/>
    <w:rsid w:val="006213B7"/>
    <w:rsid w:val="00625618"/>
    <w:rsid w:val="00631D58"/>
    <w:rsid w:val="00641DCB"/>
    <w:rsid w:val="0064340E"/>
    <w:rsid w:val="00645766"/>
    <w:rsid w:val="00655215"/>
    <w:rsid w:val="00655606"/>
    <w:rsid w:val="00655A90"/>
    <w:rsid w:val="00656D74"/>
    <w:rsid w:val="006626D4"/>
    <w:rsid w:val="006630B1"/>
    <w:rsid w:val="00663709"/>
    <w:rsid w:val="00672288"/>
    <w:rsid w:val="00672785"/>
    <w:rsid w:val="0067304F"/>
    <w:rsid w:val="0067662E"/>
    <w:rsid w:val="00680FD9"/>
    <w:rsid w:val="006839B2"/>
    <w:rsid w:val="00687449"/>
    <w:rsid w:val="006878A5"/>
    <w:rsid w:val="006921A5"/>
    <w:rsid w:val="00693EC6"/>
    <w:rsid w:val="006A1C12"/>
    <w:rsid w:val="006A3A43"/>
    <w:rsid w:val="006A59E6"/>
    <w:rsid w:val="006A5AFB"/>
    <w:rsid w:val="006A6983"/>
    <w:rsid w:val="006B2FE3"/>
    <w:rsid w:val="006B7A08"/>
    <w:rsid w:val="006C0018"/>
    <w:rsid w:val="006C45B7"/>
    <w:rsid w:val="006C5B08"/>
    <w:rsid w:val="006C7113"/>
    <w:rsid w:val="006C7CB2"/>
    <w:rsid w:val="006D0087"/>
    <w:rsid w:val="006D0F5D"/>
    <w:rsid w:val="006D2A1B"/>
    <w:rsid w:val="006D76E3"/>
    <w:rsid w:val="006E2930"/>
    <w:rsid w:val="006E5026"/>
    <w:rsid w:val="006F0D54"/>
    <w:rsid w:val="006F2B58"/>
    <w:rsid w:val="006F417A"/>
    <w:rsid w:val="006F5EE1"/>
    <w:rsid w:val="006F609D"/>
    <w:rsid w:val="006F7926"/>
    <w:rsid w:val="006F7F9D"/>
    <w:rsid w:val="00704F97"/>
    <w:rsid w:val="00706B66"/>
    <w:rsid w:val="00716867"/>
    <w:rsid w:val="00716E2F"/>
    <w:rsid w:val="007176F0"/>
    <w:rsid w:val="007202E5"/>
    <w:rsid w:val="00721D0F"/>
    <w:rsid w:val="00722F6B"/>
    <w:rsid w:val="00730094"/>
    <w:rsid w:val="007319BB"/>
    <w:rsid w:val="00732E9A"/>
    <w:rsid w:val="00740482"/>
    <w:rsid w:val="00741338"/>
    <w:rsid w:val="0074133A"/>
    <w:rsid w:val="007443A1"/>
    <w:rsid w:val="007454BF"/>
    <w:rsid w:val="00746810"/>
    <w:rsid w:val="00746F45"/>
    <w:rsid w:val="007518AE"/>
    <w:rsid w:val="00757DBE"/>
    <w:rsid w:val="00762DDB"/>
    <w:rsid w:val="00767C20"/>
    <w:rsid w:val="00771C23"/>
    <w:rsid w:val="007760A0"/>
    <w:rsid w:val="007777C6"/>
    <w:rsid w:val="00783093"/>
    <w:rsid w:val="0078374C"/>
    <w:rsid w:val="00786F40"/>
    <w:rsid w:val="00786FA8"/>
    <w:rsid w:val="0078732A"/>
    <w:rsid w:val="007909CE"/>
    <w:rsid w:val="00791170"/>
    <w:rsid w:val="00792C93"/>
    <w:rsid w:val="0079374F"/>
    <w:rsid w:val="00793BAF"/>
    <w:rsid w:val="00793D62"/>
    <w:rsid w:val="0079746B"/>
    <w:rsid w:val="007A296C"/>
    <w:rsid w:val="007A51D0"/>
    <w:rsid w:val="007A53C7"/>
    <w:rsid w:val="007B422D"/>
    <w:rsid w:val="007B5A5E"/>
    <w:rsid w:val="007C271E"/>
    <w:rsid w:val="007C6ACC"/>
    <w:rsid w:val="007D0B14"/>
    <w:rsid w:val="007D5BFB"/>
    <w:rsid w:val="007D6B4E"/>
    <w:rsid w:val="007E2F1A"/>
    <w:rsid w:val="007E6530"/>
    <w:rsid w:val="007E66B4"/>
    <w:rsid w:val="007E73BD"/>
    <w:rsid w:val="007E799D"/>
    <w:rsid w:val="007F1649"/>
    <w:rsid w:val="007F1CCA"/>
    <w:rsid w:val="007F2FC0"/>
    <w:rsid w:val="007F614D"/>
    <w:rsid w:val="007F71DC"/>
    <w:rsid w:val="007F72A6"/>
    <w:rsid w:val="00801011"/>
    <w:rsid w:val="00801A7A"/>
    <w:rsid w:val="0080238F"/>
    <w:rsid w:val="008028BF"/>
    <w:rsid w:val="00807709"/>
    <w:rsid w:val="00813F6A"/>
    <w:rsid w:val="00816072"/>
    <w:rsid w:val="00816266"/>
    <w:rsid w:val="008206E9"/>
    <w:rsid w:val="00826127"/>
    <w:rsid w:val="00827BE1"/>
    <w:rsid w:val="00830D1E"/>
    <w:rsid w:val="00831375"/>
    <w:rsid w:val="00832895"/>
    <w:rsid w:val="00840F9B"/>
    <w:rsid w:val="00846738"/>
    <w:rsid w:val="0085122D"/>
    <w:rsid w:val="00854E32"/>
    <w:rsid w:val="0086159F"/>
    <w:rsid w:val="00861BA9"/>
    <w:rsid w:val="00870520"/>
    <w:rsid w:val="008721C6"/>
    <w:rsid w:val="00877954"/>
    <w:rsid w:val="00880486"/>
    <w:rsid w:val="0088175B"/>
    <w:rsid w:val="0088569A"/>
    <w:rsid w:val="0088772D"/>
    <w:rsid w:val="00891A00"/>
    <w:rsid w:val="00894808"/>
    <w:rsid w:val="008967EE"/>
    <w:rsid w:val="008B13B8"/>
    <w:rsid w:val="008B21F0"/>
    <w:rsid w:val="008B22A4"/>
    <w:rsid w:val="008B45FD"/>
    <w:rsid w:val="008B50B5"/>
    <w:rsid w:val="008B5826"/>
    <w:rsid w:val="008C0739"/>
    <w:rsid w:val="008C468D"/>
    <w:rsid w:val="008C55B0"/>
    <w:rsid w:val="008C67C1"/>
    <w:rsid w:val="008C761B"/>
    <w:rsid w:val="008D0FD4"/>
    <w:rsid w:val="008D1776"/>
    <w:rsid w:val="008D1D39"/>
    <w:rsid w:val="008D2E6C"/>
    <w:rsid w:val="008D4312"/>
    <w:rsid w:val="008D4CDD"/>
    <w:rsid w:val="008D4E7E"/>
    <w:rsid w:val="008D5D83"/>
    <w:rsid w:val="008D7532"/>
    <w:rsid w:val="008E0B61"/>
    <w:rsid w:val="008E33DA"/>
    <w:rsid w:val="008E4BAE"/>
    <w:rsid w:val="008E5BD2"/>
    <w:rsid w:val="008E70B3"/>
    <w:rsid w:val="008E7E71"/>
    <w:rsid w:val="008F0844"/>
    <w:rsid w:val="008F134F"/>
    <w:rsid w:val="008F2D26"/>
    <w:rsid w:val="008F3164"/>
    <w:rsid w:val="008F4BF9"/>
    <w:rsid w:val="008F60B4"/>
    <w:rsid w:val="008F711A"/>
    <w:rsid w:val="009013C0"/>
    <w:rsid w:val="009046BC"/>
    <w:rsid w:val="00904A65"/>
    <w:rsid w:val="00910091"/>
    <w:rsid w:val="009118E8"/>
    <w:rsid w:val="0091211D"/>
    <w:rsid w:val="009127B8"/>
    <w:rsid w:val="00912839"/>
    <w:rsid w:val="00913341"/>
    <w:rsid w:val="009136A6"/>
    <w:rsid w:val="00921181"/>
    <w:rsid w:val="009241AB"/>
    <w:rsid w:val="00927B86"/>
    <w:rsid w:val="0093165E"/>
    <w:rsid w:val="00931675"/>
    <w:rsid w:val="00931E08"/>
    <w:rsid w:val="0093314E"/>
    <w:rsid w:val="00933515"/>
    <w:rsid w:val="00933662"/>
    <w:rsid w:val="00935152"/>
    <w:rsid w:val="009360ED"/>
    <w:rsid w:val="00936F57"/>
    <w:rsid w:val="0093738A"/>
    <w:rsid w:val="0094029D"/>
    <w:rsid w:val="00941573"/>
    <w:rsid w:val="0094225E"/>
    <w:rsid w:val="009446C0"/>
    <w:rsid w:val="00952710"/>
    <w:rsid w:val="00953297"/>
    <w:rsid w:val="009536D8"/>
    <w:rsid w:val="00954FD5"/>
    <w:rsid w:val="009600E8"/>
    <w:rsid w:val="00961E5D"/>
    <w:rsid w:val="00961EAE"/>
    <w:rsid w:val="0096342B"/>
    <w:rsid w:val="009659E4"/>
    <w:rsid w:val="00971BE4"/>
    <w:rsid w:val="00972996"/>
    <w:rsid w:val="00973B9E"/>
    <w:rsid w:val="00974A32"/>
    <w:rsid w:val="00976A8F"/>
    <w:rsid w:val="00977F59"/>
    <w:rsid w:val="00980228"/>
    <w:rsid w:val="00980A62"/>
    <w:rsid w:val="00983294"/>
    <w:rsid w:val="0098509F"/>
    <w:rsid w:val="009850E2"/>
    <w:rsid w:val="0099290A"/>
    <w:rsid w:val="0099313B"/>
    <w:rsid w:val="00993A03"/>
    <w:rsid w:val="00993A49"/>
    <w:rsid w:val="00993FCA"/>
    <w:rsid w:val="009A2500"/>
    <w:rsid w:val="009A7C76"/>
    <w:rsid w:val="009B2201"/>
    <w:rsid w:val="009B4FE3"/>
    <w:rsid w:val="009B65F8"/>
    <w:rsid w:val="009C0665"/>
    <w:rsid w:val="009C1605"/>
    <w:rsid w:val="009C1626"/>
    <w:rsid w:val="009C2D9E"/>
    <w:rsid w:val="009C5A26"/>
    <w:rsid w:val="009C608D"/>
    <w:rsid w:val="009C7051"/>
    <w:rsid w:val="009D792B"/>
    <w:rsid w:val="009E1164"/>
    <w:rsid w:val="009E4286"/>
    <w:rsid w:val="009E4D9C"/>
    <w:rsid w:val="009F0CD8"/>
    <w:rsid w:val="009F377E"/>
    <w:rsid w:val="009F602D"/>
    <w:rsid w:val="00A002A1"/>
    <w:rsid w:val="00A011DA"/>
    <w:rsid w:val="00A015FB"/>
    <w:rsid w:val="00A0565B"/>
    <w:rsid w:val="00A07E6F"/>
    <w:rsid w:val="00A102E9"/>
    <w:rsid w:val="00A12689"/>
    <w:rsid w:val="00A12748"/>
    <w:rsid w:val="00A1342F"/>
    <w:rsid w:val="00A13CEB"/>
    <w:rsid w:val="00A14836"/>
    <w:rsid w:val="00A20CC8"/>
    <w:rsid w:val="00A21AA1"/>
    <w:rsid w:val="00A2221C"/>
    <w:rsid w:val="00A22C23"/>
    <w:rsid w:val="00A27D8E"/>
    <w:rsid w:val="00A309F4"/>
    <w:rsid w:val="00A36637"/>
    <w:rsid w:val="00A36F56"/>
    <w:rsid w:val="00A4374F"/>
    <w:rsid w:val="00A43F19"/>
    <w:rsid w:val="00A44FBF"/>
    <w:rsid w:val="00A45FE4"/>
    <w:rsid w:val="00A46289"/>
    <w:rsid w:val="00A4765D"/>
    <w:rsid w:val="00A512CF"/>
    <w:rsid w:val="00A6343F"/>
    <w:rsid w:val="00A639AF"/>
    <w:rsid w:val="00A63DEF"/>
    <w:rsid w:val="00A63F75"/>
    <w:rsid w:val="00A64C67"/>
    <w:rsid w:val="00A6634D"/>
    <w:rsid w:val="00A66791"/>
    <w:rsid w:val="00A677ED"/>
    <w:rsid w:val="00A679CE"/>
    <w:rsid w:val="00A70ADC"/>
    <w:rsid w:val="00A70B12"/>
    <w:rsid w:val="00A76D28"/>
    <w:rsid w:val="00A77A3D"/>
    <w:rsid w:val="00A8098D"/>
    <w:rsid w:val="00A85181"/>
    <w:rsid w:val="00A85BAA"/>
    <w:rsid w:val="00A90C3A"/>
    <w:rsid w:val="00A92C06"/>
    <w:rsid w:val="00A94065"/>
    <w:rsid w:val="00AA0172"/>
    <w:rsid w:val="00AA0582"/>
    <w:rsid w:val="00AA2F60"/>
    <w:rsid w:val="00AA5253"/>
    <w:rsid w:val="00AB3013"/>
    <w:rsid w:val="00AB4B34"/>
    <w:rsid w:val="00AB5542"/>
    <w:rsid w:val="00AB6F1B"/>
    <w:rsid w:val="00AB75CB"/>
    <w:rsid w:val="00AC71EE"/>
    <w:rsid w:val="00AC738F"/>
    <w:rsid w:val="00AC7A1B"/>
    <w:rsid w:val="00AD1A51"/>
    <w:rsid w:val="00AD3D7C"/>
    <w:rsid w:val="00AD4449"/>
    <w:rsid w:val="00AD6EC6"/>
    <w:rsid w:val="00AD7624"/>
    <w:rsid w:val="00AE03F4"/>
    <w:rsid w:val="00AE4CA7"/>
    <w:rsid w:val="00AF08E7"/>
    <w:rsid w:val="00AF115B"/>
    <w:rsid w:val="00AF51BF"/>
    <w:rsid w:val="00AF58D9"/>
    <w:rsid w:val="00AF5DED"/>
    <w:rsid w:val="00B00140"/>
    <w:rsid w:val="00B02587"/>
    <w:rsid w:val="00B0460E"/>
    <w:rsid w:val="00B05D28"/>
    <w:rsid w:val="00B07631"/>
    <w:rsid w:val="00B12E98"/>
    <w:rsid w:val="00B1305B"/>
    <w:rsid w:val="00B13E8B"/>
    <w:rsid w:val="00B14273"/>
    <w:rsid w:val="00B1459C"/>
    <w:rsid w:val="00B17F77"/>
    <w:rsid w:val="00B2012E"/>
    <w:rsid w:val="00B21245"/>
    <w:rsid w:val="00B2408F"/>
    <w:rsid w:val="00B25AB3"/>
    <w:rsid w:val="00B26E30"/>
    <w:rsid w:val="00B275A7"/>
    <w:rsid w:val="00B30945"/>
    <w:rsid w:val="00B34908"/>
    <w:rsid w:val="00B34F32"/>
    <w:rsid w:val="00B41FE5"/>
    <w:rsid w:val="00B456F1"/>
    <w:rsid w:val="00B5084D"/>
    <w:rsid w:val="00B5167B"/>
    <w:rsid w:val="00B53CE9"/>
    <w:rsid w:val="00B5407C"/>
    <w:rsid w:val="00B55547"/>
    <w:rsid w:val="00B6223B"/>
    <w:rsid w:val="00B66B4D"/>
    <w:rsid w:val="00B73088"/>
    <w:rsid w:val="00B773C8"/>
    <w:rsid w:val="00B90B8B"/>
    <w:rsid w:val="00B931A5"/>
    <w:rsid w:val="00B979F4"/>
    <w:rsid w:val="00BA1060"/>
    <w:rsid w:val="00BA1623"/>
    <w:rsid w:val="00BA26B5"/>
    <w:rsid w:val="00BA69B6"/>
    <w:rsid w:val="00BA771D"/>
    <w:rsid w:val="00BB6BBB"/>
    <w:rsid w:val="00BB706E"/>
    <w:rsid w:val="00BC2DCB"/>
    <w:rsid w:val="00BC48BD"/>
    <w:rsid w:val="00BD03EE"/>
    <w:rsid w:val="00BD301C"/>
    <w:rsid w:val="00BD416F"/>
    <w:rsid w:val="00BD51B8"/>
    <w:rsid w:val="00BD5C17"/>
    <w:rsid w:val="00BD641D"/>
    <w:rsid w:val="00BE25A9"/>
    <w:rsid w:val="00BE67CC"/>
    <w:rsid w:val="00BE6C63"/>
    <w:rsid w:val="00BE6CCC"/>
    <w:rsid w:val="00BF0F02"/>
    <w:rsid w:val="00BF2BD4"/>
    <w:rsid w:val="00BF33BF"/>
    <w:rsid w:val="00BF47C0"/>
    <w:rsid w:val="00BF5A39"/>
    <w:rsid w:val="00C07D15"/>
    <w:rsid w:val="00C15648"/>
    <w:rsid w:val="00C17764"/>
    <w:rsid w:val="00C22263"/>
    <w:rsid w:val="00C27701"/>
    <w:rsid w:val="00C30387"/>
    <w:rsid w:val="00C34A47"/>
    <w:rsid w:val="00C34B63"/>
    <w:rsid w:val="00C36C07"/>
    <w:rsid w:val="00C36F9B"/>
    <w:rsid w:val="00C3707C"/>
    <w:rsid w:val="00C374CA"/>
    <w:rsid w:val="00C376CA"/>
    <w:rsid w:val="00C449F3"/>
    <w:rsid w:val="00C45B0B"/>
    <w:rsid w:val="00C475D6"/>
    <w:rsid w:val="00C47D66"/>
    <w:rsid w:val="00C507E9"/>
    <w:rsid w:val="00C535B1"/>
    <w:rsid w:val="00C54C88"/>
    <w:rsid w:val="00C6284C"/>
    <w:rsid w:val="00C64FDF"/>
    <w:rsid w:val="00C65CEC"/>
    <w:rsid w:val="00C74936"/>
    <w:rsid w:val="00C777B2"/>
    <w:rsid w:val="00C8182A"/>
    <w:rsid w:val="00C81C6B"/>
    <w:rsid w:val="00C851B9"/>
    <w:rsid w:val="00C86B01"/>
    <w:rsid w:val="00C9357B"/>
    <w:rsid w:val="00C97DBB"/>
    <w:rsid w:val="00CA0534"/>
    <w:rsid w:val="00CA0693"/>
    <w:rsid w:val="00CA5D4B"/>
    <w:rsid w:val="00CA5E7D"/>
    <w:rsid w:val="00CA7613"/>
    <w:rsid w:val="00CB1868"/>
    <w:rsid w:val="00CB24F8"/>
    <w:rsid w:val="00CB267C"/>
    <w:rsid w:val="00CB2FB5"/>
    <w:rsid w:val="00CB426D"/>
    <w:rsid w:val="00CB4E8F"/>
    <w:rsid w:val="00CB7092"/>
    <w:rsid w:val="00CC1252"/>
    <w:rsid w:val="00CC3F00"/>
    <w:rsid w:val="00CC52BC"/>
    <w:rsid w:val="00CC76E2"/>
    <w:rsid w:val="00CC7BCE"/>
    <w:rsid w:val="00CD2DAE"/>
    <w:rsid w:val="00CD3489"/>
    <w:rsid w:val="00CD34FE"/>
    <w:rsid w:val="00CD45A8"/>
    <w:rsid w:val="00CD4FE8"/>
    <w:rsid w:val="00CD681A"/>
    <w:rsid w:val="00CE37D8"/>
    <w:rsid w:val="00CE614B"/>
    <w:rsid w:val="00CF0958"/>
    <w:rsid w:val="00CF4A4E"/>
    <w:rsid w:val="00CF579D"/>
    <w:rsid w:val="00D00903"/>
    <w:rsid w:val="00D00F6C"/>
    <w:rsid w:val="00D029FF"/>
    <w:rsid w:val="00D036D0"/>
    <w:rsid w:val="00D03C2D"/>
    <w:rsid w:val="00D058F1"/>
    <w:rsid w:val="00D05CA9"/>
    <w:rsid w:val="00D06258"/>
    <w:rsid w:val="00D067C5"/>
    <w:rsid w:val="00D075EB"/>
    <w:rsid w:val="00D07837"/>
    <w:rsid w:val="00D12C9D"/>
    <w:rsid w:val="00D13737"/>
    <w:rsid w:val="00D14B8C"/>
    <w:rsid w:val="00D24D62"/>
    <w:rsid w:val="00D25E4E"/>
    <w:rsid w:val="00D26DA8"/>
    <w:rsid w:val="00D273FA"/>
    <w:rsid w:val="00D33F74"/>
    <w:rsid w:val="00D35BDF"/>
    <w:rsid w:val="00D35E2F"/>
    <w:rsid w:val="00D36C69"/>
    <w:rsid w:val="00D36C8B"/>
    <w:rsid w:val="00D40B79"/>
    <w:rsid w:val="00D42F76"/>
    <w:rsid w:val="00D50782"/>
    <w:rsid w:val="00D537BD"/>
    <w:rsid w:val="00D53A52"/>
    <w:rsid w:val="00D620AF"/>
    <w:rsid w:val="00D62805"/>
    <w:rsid w:val="00D6622A"/>
    <w:rsid w:val="00D67E79"/>
    <w:rsid w:val="00D72C20"/>
    <w:rsid w:val="00D7561E"/>
    <w:rsid w:val="00D75EF9"/>
    <w:rsid w:val="00D761FD"/>
    <w:rsid w:val="00D77D10"/>
    <w:rsid w:val="00D800DE"/>
    <w:rsid w:val="00D81EA5"/>
    <w:rsid w:val="00D823B4"/>
    <w:rsid w:val="00D86253"/>
    <w:rsid w:val="00D912B1"/>
    <w:rsid w:val="00D9305A"/>
    <w:rsid w:val="00D97C49"/>
    <w:rsid w:val="00DA10E0"/>
    <w:rsid w:val="00DA283F"/>
    <w:rsid w:val="00DA2A29"/>
    <w:rsid w:val="00DA2C78"/>
    <w:rsid w:val="00DA4776"/>
    <w:rsid w:val="00DA4E97"/>
    <w:rsid w:val="00DA551D"/>
    <w:rsid w:val="00DB4D7D"/>
    <w:rsid w:val="00DB5515"/>
    <w:rsid w:val="00DC1ECE"/>
    <w:rsid w:val="00DC4C04"/>
    <w:rsid w:val="00DC531D"/>
    <w:rsid w:val="00DC7ABE"/>
    <w:rsid w:val="00DD1243"/>
    <w:rsid w:val="00DD18E4"/>
    <w:rsid w:val="00DD377B"/>
    <w:rsid w:val="00DD671C"/>
    <w:rsid w:val="00DD74F0"/>
    <w:rsid w:val="00DD7528"/>
    <w:rsid w:val="00DD779B"/>
    <w:rsid w:val="00DE01A2"/>
    <w:rsid w:val="00DE0D96"/>
    <w:rsid w:val="00DE272D"/>
    <w:rsid w:val="00DE30C5"/>
    <w:rsid w:val="00DE370E"/>
    <w:rsid w:val="00DE711E"/>
    <w:rsid w:val="00DF05C4"/>
    <w:rsid w:val="00DF0760"/>
    <w:rsid w:val="00DF230C"/>
    <w:rsid w:val="00DF4A98"/>
    <w:rsid w:val="00DF4C44"/>
    <w:rsid w:val="00E02FCD"/>
    <w:rsid w:val="00E051D9"/>
    <w:rsid w:val="00E0787C"/>
    <w:rsid w:val="00E10D77"/>
    <w:rsid w:val="00E11040"/>
    <w:rsid w:val="00E12CFD"/>
    <w:rsid w:val="00E13209"/>
    <w:rsid w:val="00E156CF"/>
    <w:rsid w:val="00E20020"/>
    <w:rsid w:val="00E20555"/>
    <w:rsid w:val="00E2246F"/>
    <w:rsid w:val="00E22FCA"/>
    <w:rsid w:val="00E25AE0"/>
    <w:rsid w:val="00E30F21"/>
    <w:rsid w:val="00E32FF2"/>
    <w:rsid w:val="00E338BD"/>
    <w:rsid w:val="00E34328"/>
    <w:rsid w:val="00E35CDD"/>
    <w:rsid w:val="00E3619F"/>
    <w:rsid w:val="00E400EA"/>
    <w:rsid w:val="00E4066B"/>
    <w:rsid w:val="00E41055"/>
    <w:rsid w:val="00E4186A"/>
    <w:rsid w:val="00E440F1"/>
    <w:rsid w:val="00E44E89"/>
    <w:rsid w:val="00E47B43"/>
    <w:rsid w:val="00E522AC"/>
    <w:rsid w:val="00E5296B"/>
    <w:rsid w:val="00E540D6"/>
    <w:rsid w:val="00E600D9"/>
    <w:rsid w:val="00E604E2"/>
    <w:rsid w:val="00E625BB"/>
    <w:rsid w:val="00E63305"/>
    <w:rsid w:val="00E708B7"/>
    <w:rsid w:val="00E754E5"/>
    <w:rsid w:val="00E84A43"/>
    <w:rsid w:val="00E86B01"/>
    <w:rsid w:val="00E879A4"/>
    <w:rsid w:val="00E87EAF"/>
    <w:rsid w:val="00E9207E"/>
    <w:rsid w:val="00E92F50"/>
    <w:rsid w:val="00E955C4"/>
    <w:rsid w:val="00EA14DE"/>
    <w:rsid w:val="00EA596B"/>
    <w:rsid w:val="00EB26C4"/>
    <w:rsid w:val="00EB59A3"/>
    <w:rsid w:val="00EB6272"/>
    <w:rsid w:val="00EB6C13"/>
    <w:rsid w:val="00EB6CC3"/>
    <w:rsid w:val="00EB7AD7"/>
    <w:rsid w:val="00EB7D04"/>
    <w:rsid w:val="00EC125B"/>
    <w:rsid w:val="00EC2DE1"/>
    <w:rsid w:val="00ED2883"/>
    <w:rsid w:val="00EE2028"/>
    <w:rsid w:val="00EE5D59"/>
    <w:rsid w:val="00EE682F"/>
    <w:rsid w:val="00EF2DC1"/>
    <w:rsid w:val="00EF4C0F"/>
    <w:rsid w:val="00EF6793"/>
    <w:rsid w:val="00EF6C58"/>
    <w:rsid w:val="00F041CB"/>
    <w:rsid w:val="00F043E1"/>
    <w:rsid w:val="00F050A5"/>
    <w:rsid w:val="00F05793"/>
    <w:rsid w:val="00F13D57"/>
    <w:rsid w:val="00F13DCC"/>
    <w:rsid w:val="00F14059"/>
    <w:rsid w:val="00F14C81"/>
    <w:rsid w:val="00F150D4"/>
    <w:rsid w:val="00F21D12"/>
    <w:rsid w:val="00F2254A"/>
    <w:rsid w:val="00F26709"/>
    <w:rsid w:val="00F37B81"/>
    <w:rsid w:val="00F419B8"/>
    <w:rsid w:val="00F42208"/>
    <w:rsid w:val="00F42D66"/>
    <w:rsid w:val="00F468E7"/>
    <w:rsid w:val="00F470B6"/>
    <w:rsid w:val="00F4751F"/>
    <w:rsid w:val="00F54510"/>
    <w:rsid w:val="00F553BC"/>
    <w:rsid w:val="00F55476"/>
    <w:rsid w:val="00F56788"/>
    <w:rsid w:val="00F57834"/>
    <w:rsid w:val="00F62491"/>
    <w:rsid w:val="00F62533"/>
    <w:rsid w:val="00F6264C"/>
    <w:rsid w:val="00F64855"/>
    <w:rsid w:val="00F66D67"/>
    <w:rsid w:val="00F704A3"/>
    <w:rsid w:val="00F72B93"/>
    <w:rsid w:val="00F742F8"/>
    <w:rsid w:val="00F874C7"/>
    <w:rsid w:val="00F908D5"/>
    <w:rsid w:val="00F91999"/>
    <w:rsid w:val="00F929F3"/>
    <w:rsid w:val="00F92A87"/>
    <w:rsid w:val="00F95FEB"/>
    <w:rsid w:val="00FA0167"/>
    <w:rsid w:val="00FA47A8"/>
    <w:rsid w:val="00FB7D2B"/>
    <w:rsid w:val="00FC1994"/>
    <w:rsid w:val="00FC24CD"/>
    <w:rsid w:val="00FC52A2"/>
    <w:rsid w:val="00FC5DED"/>
    <w:rsid w:val="00FC7F3A"/>
    <w:rsid w:val="00FD0909"/>
    <w:rsid w:val="00FD1003"/>
    <w:rsid w:val="00FD225A"/>
    <w:rsid w:val="00FD375C"/>
    <w:rsid w:val="00FD3F54"/>
    <w:rsid w:val="00FD421E"/>
    <w:rsid w:val="00FD4ABC"/>
    <w:rsid w:val="00FD5697"/>
    <w:rsid w:val="00FD6A95"/>
    <w:rsid w:val="00FD6B3E"/>
    <w:rsid w:val="00FD6C39"/>
    <w:rsid w:val="00FD7835"/>
    <w:rsid w:val="00FE1F38"/>
    <w:rsid w:val="00FE305C"/>
    <w:rsid w:val="00FE3F24"/>
    <w:rsid w:val="00FF0AEA"/>
    <w:rsid w:val="00FF215F"/>
    <w:rsid w:val="00FF2BC3"/>
    <w:rsid w:val="00FF3949"/>
    <w:rsid w:val="00FF635C"/>
    <w:rsid w:val="00FF6F97"/>
    <w:rsid w:val="00FF733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86B61"/>
  <w15:docId w15:val="{21C2C8B6-A778-411A-A354-D53A0772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0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BodyText"/>
    <w:link w:val="Heading2Char"/>
    <w:semiHidden/>
    <w:unhideWhenUsed/>
    <w:qFormat/>
    <w:rsid w:val="00771C23"/>
    <w:pPr>
      <w:numPr>
        <w:ilvl w:val="1"/>
        <w:numId w:val="2"/>
      </w:numPr>
      <w:suppressAutoHyphens/>
      <w:spacing w:before="28" w:after="28" w:line="100" w:lineRule="atLeast"/>
      <w:jc w:val="both"/>
      <w:outlineLvl w:val="1"/>
    </w:pPr>
    <w:rPr>
      <w:rFonts w:ascii="Times New Roman" w:eastAsia="Times New Roman" w:hAnsi="Times New Roman" w:cs="Times New Roman"/>
      <w:b/>
      <w:bCs/>
      <w:kern w:val="2"/>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CCA"/>
    <w:rPr>
      <w:color w:val="0563C1" w:themeColor="hyperlink"/>
      <w:u w:val="single"/>
    </w:rPr>
  </w:style>
  <w:style w:type="character" w:customStyle="1" w:styleId="UnresolvedMention1">
    <w:name w:val="Unresolved Mention1"/>
    <w:basedOn w:val="DefaultParagraphFont"/>
    <w:uiPriority w:val="99"/>
    <w:semiHidden/>
    <w:unhideWhenUsed/>
    <w:rsid w:val="007F1CCA"/>
    <w:rPr>
      <w:color w:val="605E5C"/>
      <w:shd w:val="clear" w:color="auto" w:fill="E1DFDD"/>
    </w:rPr>
  </w:style>
  <w:style w:type="paragraph" w:styleId="ListParagraph">
    <w:name w:val="List Paragraph"/>
    <w:aliases w:val="Use Case List Paragraph,EG Bullet 1,List Paragraph1,Ref,Bullet List Paragraph,List Paragraph11,Bullet Normal,Bulleted List1,List Paragraph111,lp1,List Paragraph Option,Equipment,FooterText,numbered,Paragraphe de liste,Figure_name"/>
    <w:basedOn w:val="Normal"/>
    <w:link w:val="ListParagraphChar"/>
    <w:uiPriority w:val="34"/>
    <w:qFormat/>
    <w:rsid w:val="007F1CCA"/>
    <w:pPr>
      <w:ind w:left="720"/>
      <w:contextualSpacing/>
    </w:pPr>
  </w:style>
  <w:style w:type="character" w:customStyle="1" w:styleId="ListParagraphChar">
    <w:name w:val="List Paragraph Char"/>
    <w:aliases w:val="Use Case List Paragraph Char,EG Bullet 1 Char,List Paragraph1 Char,Ref Char,Bullet List Paragraph Char,List Paragraph11 Char,Bullet Normal Char,Bulleted List1 Char,List Paragraph111 Char,lp1 Char,List Paragraph Option Char"/>
    <w:link w:val="ListParagraph"/>
    <w:qFormat/>
    <w:locked/>
    <w:rsid w:val="00455F7D"/>
  </w:style>
  <w:style w:type="paragraph" w:customStyle="1" w:styleId="Resumelevel1">
    <w:name w:val="Resume level 1"/>
    <w:basedOn w:val="Normal"/>
    <w:rsid w:val="00AD7624"/>
    <w:pPr>
      <w:numPr>
        <w:numId w:val="1"/>
      </w:numPr>
      <w:spacing w:before="20" w:after="20" w:line="240" w:lineRule="auto"/>
    </w:pPr>
    <w:rPr>
      <w:rFonts w:ascii="MetaBookLF-Roman" w:eastAsia="Times New Roman" w:hAnsi="MetaBookLF-Roman" w:cs="Times New Roman"/>
      <w:sz w:val="18"/>
    </w:rPr>
  </w:style>
  <w:style w:type="table" w:styleId="TableGrid">
    <w:name w:val="Table Grid"/>
    <w:basedOn w:val="TableNormal"/>
    <w:uiPriority w:val="39"/>
    <w:rsid w:val="003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B4B1D"/>
    <w:pPr>
      <w:spacing w:after="0" w:line="240" w:lineRule="auto"/>
    </w:pPr>
  </w:style>
  <w:style w:type="paragraph" w:styleId="Caption">
    <w:name w:val="caption"/>
    <w:basedOn w:val="Normal"/>
    <w:next w:val="Normal"/>
    <w:unhideWhenUsed/>
    <w:qFormat/>
    <w:rsid w:val="00260A1D"/>
    <w:pPr>
      <w:spacing w:after="0" w:line="240" w:lineRule="auto"/>
    </w:pPr>
    <w:rPr>
      <w:rFonts w:ascii="Verdana" w:eastAsia="Times New Roman" w:hAnsi="Verdana" w:cs="Microsoft Sans Serif"/>
      <w:i/>
      <w:iCs/>
      <w:sz w:val="16"/>
      <w:szCs w:val="24"/>
    </w:rPr>
  </w:style>
  <w:style w:type="character" w:customStyle="1" w:styleId="apple-converted-space">
    <w:name w:val="apple-converted-space"/>
    <w:basedOn w:val="DefaultParagraphFont"/>
    <w:rsid w:val="008F711A"/>
  </w:style>
  <w:style w:type="paragraph" w:customStyle="1" w:styleId="NoSpacing1">
    <w:name w:val="No Spacing1"/>
    <w:qFormat/>
    <w:rsid w:val="00C07D15"/>
    <w:pPr>
      <w:suppressAutoHyphens/>
      <w:spacing w:after="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30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2E"/>
  </w:style>
  <w:style w:type="paragraph" w:styleId="Footer">
    <w:name w:val="footer"/>
    <w:basedOn w:val="Normal"/>
    <w:link w:val="FooterChar"/>
    <w:uiPriority w:val="99"/>
    <w:unhideWhenUsed/>
    <w:rsid w:val="0030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2E"/>
  </w:style>
  <w:style w:type="character" w:customStyle="1" w:styleId="Heading2Char">
    <w:name w:val="Heading 2 Char"/>
    <w:basedOn w:val="DefaultParagraphFont"/>
    <w:link w:val="Heading2"/>
    <w:semiHidden/>
    <w:rsid w:val="00771C23"/>
    <w:rPr>
      <w:rFonts w:ascii="Times New Roman" w:eastAsia="Times New Roman" w:hAnsi="Times New Roman" w:cs="Times New Roman"/>
      <w:b/>
      <w:bCs/>
      <w:kern w:val="2"/>
      <w:sz w:val="36"/>
      <w:szCs w:val="36"/>
      <w:lang w:eastAsia="ar-SA"/>
    </w:rPr>
  </w:style>
  <w:style w:type="paragraph" w:styleId="BodyText">
    <w:name w:val="Body Text"/>
    <w:basedOn w:val="Normal"/>
    <w:link w:val="BodyTextChar"/>
    <w:uiPriority w:val="99"/>
    <w:semiHidden/>
    <w:unhideWhenUsed/>
    <w:rsid w:val="00771C23"/>
    <w:pPr>
      <w:spacing w:after="120"/>
    </w:pPr>
  </w:style>
  <w:style w:type="character" w:customStyle="1" w:styleId="BodyTextChar">
    <w:name w:val="Body Text Char"/>
    <w:basedOn w:val="DefaultParagraphFont"/>
    <w:link w:val="BodyText"/>
    <w:uiPriority w:val="99"/>
    <w:semiHidden/>
    <w:rsid w:val="00771C23"/>
  </w:style>
  <w:style w:type="character" w:customStyle="1" w:styleId="Heading1Char">
    <w:name w:val="Heading 1 Char"/>
    <w:basedOn w:val="DefaultParagraphFont"/>
    <w:link w:val="Heading1"/>
    <w:uiPriority w:val="9"/>
    <w:rsid w:val="00801011"/>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64C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F1"/>
    <w:rPr>
      <w:rFonts w:ascii="Tahoma" w:hAnsi="Tahoma" w:cs="Tahoma"/>
      <w:sz w:val="16"/>
      <w:szCs w:val="16"/>
    </w:rPr>
  </w:style>
  <w:style w:type="character" w:styleId="Strong">
    <w:name w:val="Strong"/>
    <w:basedOn w:val="DefaultParagraphFont"/>
    <w:uiPriority w:val="22"/>
    <w:qFormat/>
    <w:rsid w:val="004E6658"/>
    <w:rPr>
      <w:b/>
      <w:bCs/>
    </w:rPr>
  </w:style>
  <w:style w:type="paragraph" w:customStyle="1" w:styleId="p">
    <w:name w:val="p"/>
    <w:basedOn w:val="Normal"/>
    <w:rsid w:val="00567024"/>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567024"/>
    <w:rPr>
      <w:sz w:val="24"/>
      <w:szCs w:val="24"/>
      <w:bdr w:val="none" w:sz="0" w:space="0" w:color="auto"/>
      <w:vertAlign w:val="baseline"/>
    </w:rPr>
  </w:style>
  <w:style w:type="character" w:customStyle="1" w:styleId="span">
    <w:name w:val="span"/>
    <w:basedOn w:val="DefaultParagraphFont"/>
    <w:rsid w:val="00567024"/>
    <w:rPr>
      <w:sz w:val="24"/>
      <w:szCs w:val="24"/>
      <w:bdr w:val="none" w:sz="0" w:space="0" w:color="auto"/>
      <w:vertAlign w:val="baseline"/>
    </w:rPr>
  </w:style>
  <w:style w:type="paragraph" w:customStyle="1" w:styleId="spanpaddedline">
    <w:name w:val="span_paddedline"/>
    <w:basedOn w:val="Normal"/>
    <w:rsid w:val="00567024"/>
    <w:pPr>
      <w:spacing w:after="0" w:line="240" w:lineRule="atLeast"/>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937AD"/>
    <w:rPr>
      <w:color w:val="605E5C"/>
      <w:shd w:val="clear" w:color="auto" w:fill="E1DFDD"/>
    </w:rPr>
  </w:style>
  <w:style w:type="character" w:customStyle="1" w:styleId="list0020paragraphchar">
    <w:name w:val="list_0020paragraph__char"/>
    <w:rsid w:val="00CD4FE8"/>
  </w:style>
  <w:style w:type="paragraph" w:customStyle="1" w:styleId="Normal1">
    <w:name w:val="Normal1"/>
    <w:qFormat/>
    <w:rsid w:val="001F4E83"/>
    <w:pPr>
      <w:widowControl w:val="0"/>
      <w:spacing w:after="0" w:line="240" w:lineRule="auto"/>
    </w:pPr>
    <w:rPr>
      <w:rFonts w:ascii="Liberation Serif" w:eastAsia="Liberation Serif" w:hAnsi="Liberation Serif" w:cs="Liberation Serif"/>
      <w:sz w:val="24"/>
      <w:szCs w:val="24"/>
    </w:rPr>
  </w:style>
  <w:style w:type="character" w:customStyle="1" w:styleId="NoSpacingChar">
    <w:name w:val="No Spacing Char"/>
    <w:link w:val="NoSpacing"/>
    <w:uiPriority w:val="1"/>
    <w:rsid w:val="0002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372">
      <w:bodyDiv w:val="1"/>
      <w:marLeft w:val="0"/>
      <w:marRight w:val="0"/>
      <w:marTop w:val="0"/>
      <w:marBottom w:val="0"/>
      <w:divBdr>
        <w:top w:val="none" w:sz="0" w:space="0" w:color="auto"/>
        <w:left w:val="none" w:sz="0" w:space="0" w:color="auto"/>
        <w:bottom w:val="none" w:sz="0" w:space="0" w:color="auto"/>
        <w:right w:val="none" w:sz="0" w:space="0" w:color="auto"/>
      </w:divBdr>
    </w:div>
    <w:div w:id="37438109">
      <w:bodyDiv w:val="1"/>
      <w:marLeft w:val="0"/>
      <w:marRight w:val="0"/>
      <w:marTop w:val="0"/>
      <w:marBottom w:val="0"/>
      <w:divBdr>
        <w:top w:val="none" w:sz="0" w:space="0" w:color="auto"/>
        <w:left w:val="none" w:sz="0" w:space="0" w:color="auto"/>
        <w:bottom w:val="none" w:sz="0" w:space="0" w:color="auto"/>
        <w:right w:val="none" w:sz="0" w:space="0" w:color="auto"/>
      </w:divBdr>
    </w:div>
    <w:div w:id="67576140">
      <w:bodyDiv w:val="1"/>
      <w:marLeft w:val="0"/>
      <w:marRight w:val="0"/>
      <w:marTop w:val="0"/>
      <w:marBottom w:val="0"/>
      <w:divBdr>
        <w:top w:val="none" w:sz="0" w:space="0" w:color="auto"/>
        <w:left w:val="none" w:sz="0" w:space="0" w:color="auto"/>
        <w:bottom w:val="none" w:sz="0" w:space="0" w:color="auto"/>
        <w:right w:val="none" w:sz="0" w:space="0" w:color="auto"/>
      </w:divBdr>
    </w:div>
    <w:div w:id="89008350">
      <w:bodyDiv w:val="1"/>
      <w:marLeft w:val="0"/>
      <w:marRight w:val="0"/>
      <w:marTop w:val="0"/>
      <w:marBottom w:val="0"/>
      <w:divBdr>
        <w:top w:val="none" w:sz="0" w:space="0" w:color="auto"/>
        <w:left w:val="none" w:sz="0" w:space="0" w:color="auto"/>
        <w:bottom w:val="none" w:sz="0" w:space="0" w:color="auto"/>
        <w:right w:val="none" w:sz="0" w:space="0" w:color="auto"/>
      </w:divBdr>
    </w:div>
    <w:div w:id="99303297">
      <w:bodyDiv w:val="1"/>
      <w:marLeft w:val="0"/>
      <w:marRight w:val="0"/>
      <w:marTop w:val="0"/>
      <w:marBottom w:val="0"/>
      <w:divBdr>
        <w:top w:val="none" w:sz="0" w:space="0" w:color="auto"/>
        <w:left w:val="none" w:sz="0" w:space="0" w:color="auto"/>
        <w:bottom w:val="none" w:sz="0" w:space="0" w:color="auto"/>
        <w:right w:val="none" w:sz="0" w:space="0" w:color="auto"/>
      </w:divBdr>
    </w:div>
    <w:div w:id="103230711">
      <w:bodyDiv w:val="1"/>
      <w:marLeft w:val="0"/>
      <w:marRight w:val="0"/>
      <w:marTop w:val="0"/>
      <w:marBottom w:val="0"/>
      <w:divBdr>
        <w:top w:val="none" w:sz="0" w:space="0" w:color="auto"/>
        <w:left w:val="none" w:sz="0" w:space="0" w:color="auto"/>
        <w:bottom w:val="none" w:sz="0" w:space="0" w:color="auto"/>
        <w:right w:val="none" w:sz="0" w:space="0" w:color="auto"/>
      </w:divBdr>
    </w:div>
    <w:div w:id="114256174">
      <w:bodyDiv w:val="1"/>
      <w:marLeft w:val="0"/>
      <w:marRight w:val="0"/>
      <w:marTop w:val="0"/>
      <w:marBottom w:val="0"/>
      <w:divBdr>
        <w:top w:val="none" w:sz="0" w:space="0" w:color="auto"/>
        <w:left w:val="none" w:sz="0" w:space="0" w:color="auto"/>
        <w:bottom w:val="none" w:sz="0" w:space="0" w:color="auto"/>
        <w:right w:val="none" w:sz="0" w:space="0" w:color="auto"/>
      </w:divBdr>
    </w:div>
    <w:div w:id="194319391">
      <w:bodyDiv w:val="1"/>
      <w:marLeft w:val="0"/>
      <w:marRight w:val="0"/>
      <w:marTop w:val="0"/>
      <w:marBottom w:val="0"/>
      <w:divBdr>
        <w:top w:val="none" w:sz="0" w:space="0" w:color="auto"/>
        <w:left w:val="none" w:sz="0" w:space="0" w:color="auto"/>
        <w:bottom w:val="none" w:sz="0" w:space="0" w:color="auto"/>
        <w:right w:val="none" w:sz="0" w:space="0" w:color="auto"/>
      </w:divBdr>
    </w:div>
    <w:div w:id="194394973">
      <w:bodyDiv w:val="1"/>
      <w:marLeft w:val="0"/>
      <w:marRight w:val="0"/>
      <w:marTop w:val="0"/>
      <w:marBottom w:val="0"/>
      <w:divBdr>
        <w:top w:val="none" w:sz="0" w:space="0" w:color="auto"/>
        <w:left w:val="none" w:sz="0" w:space="0" w:color="auto"/>
        <w:bottom w:val="none" w:sz="0" w:space="0" w:color="auto"/>
        <w:right w:val="none" w:sz="0" w:space="0" w:color="auto"/>
      </w:divBdr>
    </w:div>
    <w:div w:id="195703324">
      <w:bodyDiv w:val="1"/>
      <w:marLeft w:val="0"/>
      <w:marRight w:val="0"/>
      <w:marTop w:val="0"/>
      <w:marBottom w:val="0"/>
      <w:divBdr>
        <w:top w:val="none" w:sz="0" w:space="0" w:color="auto"/>
        <w:left w:val="none" w:sz="0" w:space="0" w:color="auto"/>
        <w:bottom w:val="none" w:sz="0" w:space="0" w:color="auto"/>
        <w:right w:val="none" w:sz="0" w:space="0" w:color="auto"/>
      </w:divBdr>
    </w:div>
    <w:div w:id="216668931">
      <w:bodyDiv w:val="1"/>
      <w:marLeft w:val="0"/>
      <w:marRight w:val="0"/>
      <w:marTop w:val="0"/>
      <w:marBottom w:val="0"/>
      <w:divBdr>
        <w:top w:val="none" w:sz="0" w:space="0" w:color="auto"/>
        <w:left w:val="none" w:sz="0" w:space="0" w:color="auto"/>
        <w:bottom w:val="none" w:sz="0" w:space="0" w:color="auto"/>
        <w:right w:val="none" w:sz="0" w:space="0" w:color="auto"/>
      </w:divBdr>
    </w:div>
    <w:div w:id="247815541">
      <w:bodyDiv w:val="1"/>
      <w:marLeft w:val="0"/>
      <w:marRight w:val="0"/>
      <w:marTop w:val="0"/>
      <w:marBottom w:val="0"/>
      <w:divBdr>
        <w:top w:val="none" w:sz="0" w:space="0" w:color="auto"/>
        <w:left w:val="none" w:sz="0" w:space="0" w:color="auto"/>
        <w:bottom w:val="none" w:sz="0" w:space="0" w:color="auto"/>
        <w:right w:val="none" w:sz="0" w:space="0" w:color="auto"/>
      </w:divBdr>
    </w:div>
    <w:div w:id="249504280">
      <w:bodyDiv w:val="1"/>
      <w:marLeft w:val="0"/>
      <w:marRight w:val="0"/>
      <w:marTop w:val="0"/>
      <w:marBottom w:val="0"/>
      <w:divBdr>
        <w:top w:val="none" w:sz="0" w:space="0" w:color="auto"/>
        <w:left w:val="none" w:sz="0" w:space="0" w:color="auto"/>
        <w:bottom w:val="none" w:sz="0" w:space="0" w:color="auto"/>
        <w:right w:val="none" w:sz="0" w:space="0" w:color="auto"/>
      </w:divBdr>
    </w:div>
    <w:div w:id="250894981">
      <w:bodyDiv w:val="1"/>
      <w:marLeft w:val="0"/>
      <w:marRight w:val="0"/>
      <w:marTop w:val="0"/>
      <w:marBottom w:val="0"/>
      <w:divBdr>
        <w:top w:val="none" w:sz="0" w:space="0" w:color="auto"/>
        <w:left w:val="none" w:sz="0" w:space="0" w:color="auto"/>
        <w:bottom w:val="none" w:sz="0" w:space="0" w:color="auto"/>
        <w:right w:val="none" w:sz="0" w:space="0" w:color="auto"/>
      </w:divBdr>
    </w:div>
    <w:div w:id="254679586">
      <w:bodyDiv w:val="1"/>
      <w:marLeft w:val="0"/>
      <w:marRight w:val="0"/>
      <w:marTop w:val="0"/>
      <w:marBottom w:val="0"/>
      <w:divBdr>
        <w:top w:val="none" w:sz="0" w:space="0" w:color="auto"/>
        <w:left w:val="none" w:sz="0" w:space="0" w:color="auto"/>
        <w:bottom w:val="none" w:sz="0" w:space="0" w:color="auto"/>
        <w:right w:val="none" w:sz="0" w:space="0" w:color="auto"/>
      </w:divBdr>
    </w:div>
    <w:div w:id="263004047">
      <w:bodyDiv w:val="1"/>
      <w:marLeft w:val="0"/>
      <w:marRight w:val="0"/>
      <w:marTop w:val="0"/>
      <w:marBottom w:val="0"/>
      <w:divBdr>
        <w:top w:val="none" w:sz="0" w:space="0" w:color="auto"/>
        <w:left w:val="none" w:sz="0" w:space="0" w:color="auto"/>
        <w:bottom w:val="none" w:sz="0" w:space="0" w:color="auto"/>
        <w:right w:val="none" w:sz="0" w:space="0" w:color="auto"/>
      </w:divBdr>
    </w:div>
    <w:div w:id="315843883">
      <w:bodyDiv w:val="1"/>
      <w:marLeft w:val="0"/>
      <w:marRight w:val="0"/>
      <w:marTop w:val="0"/>
      <w:marBottom w:val="0"/>
      <w:divBdr>
        <w:top w:val="none" w:sz="0" w:space="0" w:color="auto"/>
        <w:left w:val="none" w:sz="0" w:space="0" w:color="auto"/>
        <w:bottom w:val="none" w:sz="0" w:space="0" w:color="auto"/>
        <w:right w:val="none" w:sz="0" w:space="0" w:color="auto"/>
      </w:divBdr>
    </w:div>
    <w:div w:id="318047252">
      <w:bodyDiv w:val="1"/>
      <w:marLeft w:val="0"/>
      <w:marRight w:val="0"/>
      <w:marTop w:val="0"/>
      <w:marBottom w:val="0"/>
      <w:divBdr>
        <w:top w:val="none" w:sz="0" w:space="0" w:color="auto"/>
        <w:left w:val="none" w:sz="0" w:space="0" w:color="auto"/>
        <w:bottom w:val="none" w:sz="0" w:space="0" w:color="auto"/>
        <w:right w:val="none" w:sz="0" w:space="0" w:color="auto"/>
      </w:divBdr>
    </w:div>
    <w:div w:id="353043547">
      <w:bodyDiv w:val="1"/>
      <w:marLeft w:val="0"/>
      <w:marRight w:val="0"/>
      <w:marTop w:val="0"/>
      <w:marBottom w:val="0"/>
      <w:divBdr>
        <w:top w:val="none" w:sz="0" w:space="0" w:color="auto"/>
        <w:left w:val="none" w:sz="0" w:space="0" w:color="auto"/>
        <w:bottom w:val="none" w:sz="0" w:space="0" w:color="auto"/>
        <w:right w:val="none" w:sz="0" w:space="0" w:color="auto"/>
      </w:divBdr>
    </w:div>
    <w:div w:id="385570351">
      <w:bodyDiv w:val="1"/>
      <w:marLeft w:val="0"/>
      <w:marRight w:val="0"/>
      <w:marTop w:val="0"/>
      <w:marBottom w:val="0"/>
      <w:divBdr>
        <w:top w:val="none" w:sz="0" w:space="0" w:color="auto"/>
        <w:left w:val="none" w:sz="0" w:space="0" w:color="auto"/>
        <w:bottom w:val="none" w:sz="0" w:space="0" w:color="auto"/>
        <w:right w:val="none" w:sz="0" w:space="0" w:color="auto"/>
      </w:divBdr>
    </w:div>
    <w:div w:id="460156225">
      <w:bodyDiv w:val="1"/>
      <w:marLeft w:val="0"/>
      <w:marRight w:val="0"/>
      <w:marTop w:val="0"/>
      <w:marBottom w:val="0"/>
      <w:divBdr>
        <w:top w:val="none" w:sz="0" w:space="0" w:color="auto"/>
        <w:left w:val="none" w:sz="0" w:space="0" w:color="auto"/>
        <w:bottom w:val="none" w:sz="0" w:space="0" w:color="auto"/>
        <w:right w:val="none" w:sz="0" w:space="0" w:color="auto"/>
      </w:divBdr>
    </w:div>
    <w:div w:id="479423098">
      <w:bodyDiv w:val="1"/>
      <w:marLeft w:val="0"/>
      <w:marRight w:val="0"/>
      <w:marTop w:val="0"/>
      <w:marBottom w:val="0"/>
      <w:divBdr>
        <w:top w:val="none" w:sz="0" w:space="0" w:color="auto"/>
        <w:left w:val="none" w:sz="0" w:space="0" w:color="auto"/>
        <w:bottom w:val="none" w:sz="0" w:space="0" w:color="auto"/>
        <w:right w:val="none" w:sz="0" w:space="0" w:color="auto"/>
      </w:divBdr>
    </w:div>
    <w:div w:id="506671699">
      <w:bodyDiv w:val="1"/>
      <w:marLeft w:val="0"/>
      <w:marRight w:val="0"/>
      <w:marTop w:val="0"/>
      <w:marBottom w:val="0"/>
      <w:divBdr>
        <w:top w:val="none" w:sz="0" w:space="0" w:color="auto"/>
        <w:left w:val="none" w:sz="0" w:space="0" w:color="auto"/>
        <w:bottom w:val="none" w:sz="0" w:space="0" w:color="auto"/>
        <w:right w:val="none" w:sz="0" w:space="0" w:color="auto"/>
      </w:divBdr>
    </w:div>
    <w:div w:id="523518651">
      <w:bodyDiv w:val="1"/>
      <w:marLeft w:val="0"/>
      <w:marRight w:val="0"/>
      <w:marTop w:val="0"/>
      <w:marBottom w:val="0"/>
      <w:divBdr>
        <w:top w:val="none" w:sz="0" w:space="0" w:color="auto"/>
        <w:left w:val="none" w:sz="0" w:space="0" w:color="auto"/>
        <w:bottom w:val="none" w:sz="0" w:space="0" w:color="auto"/>
        <w:right w:val="none" w:sz="0" w:space="0" w:color="auto"/>
      </w:divBdr>
    </w:div>
    <w:div w:id="538006378">
      <w:bodyDiv w:val="1"/>
      <w:marLeft w:val="0"/>
      <w:marRight w:val="0"/>
      <w:marTop w:val="0"/>
      <w:marBottom w:val="0"/>
      <w:divBdr>
        <w:top w:val="none" w:sz="0" w:space="0" w:color="auto"/>
        <w:left w:val="none" w:sz="0" w:space="0" w:color="auto"/>
        <w:bottom w:val="none" w:sz="0" w:space="0" w:color="auto"/>
        <w:right w:val="none" w:sz="0" w:space="0" w:color="auto"/>
      </w:divBdr>
    </w:div>
    <w:div w:id="552621114">
      <w:bodyDiv w:val="1"/>
      <w:marLeft w:val="0"/>
      <w:marRight w:val="0"/>
      <w:marTop w:val="0"/>
      <w:marBottom w:val="0"/>
      <w:divBdr>
        <w:top w:val="none" w:sz="0" w:space="0" w:color="auto"/>
        <w:left w:val="none" w:sz="0" w:space="0" w:color="auto"/>
        <w:bottom w:val="none" w:sz="0" w:space="0" w:color="auto"/>
        <w:right w:val="none" w:sz="0" w:space="0" w:color="auto"/>
      </w:divBdr>
    </w:div>
    <w:div w:id="570503216">
      <w:bodyDiv w:val="1"/>
      <w:marLeft w:val="0"/>
      <w:marRight w:val="0"/>
      <w:marTop w:val="0"/>
      <w:marBottom w:val="0"/>
      <w:divBdr>
        <w:top w:val="none" w:sz="0" w:space="0" w:color="auto"/>
        <w:left w:val="none" w:sz="0" w:space="0" w:color="auto"/>
        <w:bottom w:val="none" w:sz="0" w:space="0" w:color="auto"/>
        <w:right w:val="none" w:sz="0" w:space="0" w:color="auto"/>
      </w:divBdr>
    </w:div>
    <w:div w:id="588850422">
      <w:bodyDiv w:val="1"/>
      <w:marLeft w:val="0"/>
      <w:marRight w:val="0"/>
      <w:marTop w:val="0"/>
      <w:marBottom w:val="0"/>
      <w:divBdr>
        <w:top w:val="none" w:sz="0" w:space="0" w:color="auto"/>
        <w:left w:val="none" w:sz="0" w:space="0" w:color="auto"/>
        <w:bottom w:val="none" w:sz="0" w:space="0" w:color="auto"/>
        <w:right w:val="none" w:sz="0" w:space="0" w:color="auto"/>
      </w:divBdr>
    </w:div>
    <w:div w:id="588929169">
      <w:bodyDiv w:val="1"/>
      <w:marLeft w:val="0"/>
      <w:marRight w:val="0"/>
      <w:marTop w:val="0"/>
      <w:marBottom w:val="0"/>
      <w:divBdr>
        <w:top w:val="none" w:sz="0" w:space="0" w:color="auto"/>
        <w:left w:val="none" w:sz="0" w:space="0" w:color="auto"/>
        <w:bottom w:val="none" w:sz="0" w:space="0" w:color="auto"/>
        <w:right w:val="none" w:sz="0" w:space="0" w:color="auto"/>
      </w:divBdr>
    </w:div>
    <w:div w:id="603341991">
      <w:bodyDiv w:val="1"/>
      <w:marLeft w:val="0"/>
      <w:marRight w:val="0"/>
      <w:marTop w:val="0"/>
      <w:marBottom w:val="0"/>
      <w:divBdr>
        <w:top w:val="none" w:sz="0" w:space="0" w:color="auto"/>
        <w:left w:val="none" w:sz="0" w:space="0" w:color="auto"/>
        <w:bottom w:val="none" w:sz="0" w:space="0" w:color="auto"/>
        <w:right w:val="none" w:sz="0" w:space="0" w:color="auto"/>
      </w:divBdr>
    </w:div>
    <w:div w:id="637805511">
      <w:bodyDiv w:val="1"/>
      <w:marLeft w:val="0"/>
      <w:marRight w:val="0"/>
      <w:marTop w:val="0"/>
      <w:marBottom w:val="0"/>
      <w:divBdr>
        <w:top w:val="none" w:sz="0" w:space="0" w:color="auto"/>
        <w:left w:val="none" w:sz="0" w:space="0" w:color="auto"/>
        <w:bottom w:val="none" w:sz="0" w:space="0" w:color="auto"/>
        <w:right w:val="none" w:sz="0" w:space="0" w:color="auto"/>
      </w:divBdr>
    </w:div>
    <w:div w:id="639117037">
      <w:bodyDiv w:val="1"/>
      <w:marLeft w:val="0"/>
      <w:marRight w:val="0"/>
      <w:marTop w:val="0"/>
      <w:marBottom w:val="0"/>
      <w:divBdr>
        <w:top w:val="none" w:sz="0" w:space="0" w:color="auto"/>
        <w:left w:val="none" w:sz="0" w:space="0" w:color="auto"/>
        <w:bottom w:val="none" w:sz="0" w:space="0" w:color="auto"/>
        <w:right w:val="none" w:sz="0" w:space="0" w:color="auto"/>
      </w:divBdr>
    </w:div>
    <w:div w:id="682129104">
      <w:bodyDiv w:val="1"/>
      <w:marLeft w:val="0"/>
      <w:marRight w:val="0"/>
      <w:marTop w:val="0"/>
      <w:marBottom w:val="0"/>
      <w:divBdr>
        <w:top w:val="none" w:sz="0" w:space="0" w:color="auto"/>
        <w:left w:val="none" w:sz="0" w:space="0" w:color="auto"/>
        <w:bottom w:val="none" w:sz="0" w:space="0" w:color="auto"/>
        <w:right w:val="none" w:sz="0" w:space="0" w:color="auto"/>
      </w:divBdr>
    </w:div>
    <w:div w:id="686297182">
      <w:bodyDiv w:val="1"/>
      <w:marLeft w:val="0"/>
      <w:marRight w:val="0"/>
      <w:marTop w:val="0"/>
      <w:marBottom w:val="0"/>
      <w:divBdr>
        <w:top w:val="none" w:sz="0" w:space="0" w:color="auto"/>
        <w:left w:val="none" w:sz="0" w:space="0" w:color="auto"/>
        <w:bottom w:val="none" w:sz="0" w:space="0" w:color="auto"/>
        <w:right w:val="none" w:sz="0" w:space="0" w:color="auto"/>
      </w:divBdr>
    </w:div>
    <w:div w:id="692419830">
      <w:bodyDiv w:val="1"/>
      <w:marLeft w:val="0"/>
      <w:marRight w:val="0"/>
      <w:marTop w:val="0"/>
      <w:marBottom w:val="0"/>
      <w:divBdr>
        <w:top w:val="none" w:sz="0" w:space="0" w:color="auto"/>
        <w:left w:val="none" w:sz="0" w:space="0" w:color="auto"/>
        <w:bottom w:val="none" w:sz="0" w:space="0" w:color="auto"/>
        <w:right w:val="none" w:sz="0" w:space="0" w:color="auto"/>
      </w:divBdr>
    </w:div>
    <w:div w:id="696391602">
      <w:bodyDiv w:val="1"/>
      <w:marLeft w:val="0"/>
      <w:marRight w:val="0"/>
      <w:marTop w:val="0"/>
      <w:marBottom w:val="0"/>
      <w:divBdr>
        <w:top w:val="none" w:sz="0" w:space="0" w:color="auto"/>
        <w:left w:val="none" w:sz="0" w:space="0" w:color="auto"/>
        <w:bottom w:val="none" w:sz="0" w:space="0" w:color="auto"/>
        <w:right w:val="none" w:sz="0" w:space="0" w:color="auto"/>
      </w:divBdr>
    </w:div>
    <w:div w:id="709183558">
      <w:bodyDiv w:val="1"/>
      <w:marLeft w:val="0"/>
      <w:marRight w:val="0"/>
      <w:marTop w:val="0"/>
      <w:marBottom w:val="0"/>
      <w:divBdr>
        <w:top w:val="none" w:sz="0" w:space="0" w:color="auto"/>
        <w:left w:val="none" w:sz="0" w:space="0" w:color="auto"/>
        <w:bottom w:val="none" w:sz="0" w:space="0" w:color="auto"/>
        <w:right w:val="none" w:sz="0" w:space="0" w:color="auto"/>
      </w:divBdr>
    </w:div>
    <w:div w:id="756294267">
      <w:bodyDiv w:val="1"/>
      <w:marLeft w:val="0"/>
      <w:marRight w:val="0"/>
      <w:marTop w:val="0"/>
      <w:marBottom w:val="0"/>
      <w:divBdr>
        <w:top w:val="none" w:sz="0" w:space="0" w:color="auto"/>
        <w:left w:val="none" w:sz="0" w:space="0" w:color="auto"/>
        <w:bottom w:val="none" w:sz="0" w:space="0" w:color="auto"/>
        <w:right w:val="none" w:sz="0" w:space="0" w:color="auto"/>
      </w:divBdr>
    </w:div>
    <w:div w:id="767238643">
      <w:bodyDiv w:val="1"/>
      <w:marLeft w:val="0"/>
      <w:marRight w:val="0"/>
      <w:marTop w:val="0"/>
      <w:marBottom w:val="0"/>
      <w:divBdr>
        <w:top w:val="none" w:sz="0" w:space="0" w:color="auto"/>
        <w:left w:val="none" w:sz="0" w:space="0" w:color="auto"/>
        <w:bottom w:val="none" w:sz="0" w:space="0" w:color="auto"/>
        <w:right w:val="none" w:sz="0" w:space="0" w:color="auto"/>
      </w:divBdr>
    </w:div>
    <w:div w:id="800802250">
      <w:bodyDiv w:val="1"/>
      <w:marLeft w:val="0"/>
      <w:marRight w:val="0"/>
      <w:marTop w:val="0"/>
      <w:marBottom w:val="0"/>
      <w:divBdr>
        <w:top w:val="none" w:sz="0" w:space="0" w:color="auto"/>
        <w:left w:val="none" w:sz="0" w:space="0" w:color="auto"/>
        <w:bottom w:val="none" w:sz="0" w:space="0" w:color="auto"/>
        <w:right w:val="none" w:sz="0" w:space="0" w:color="auto"/>
      </w:divBdr>
    </w:div>
    <w:div w:id="810292320">
      <w:bodyDiv w:val="1"/>
      <w:marLeft w:val="0"/>
      <w:marRight w:val="0"/>
      <w:marTop w:val="0"/>
      <w:marBottom w:val="0"/>
      <w:divBdr>
        <w:top w:val="none" w:sz="0" w:space="0" w:color="auto"/>
        <w:left w:val="none" w:sz="0" w:space="0" w:color="auto"/>
        <w:bottom w:val="none" w:sz="0" w:space="0" w:color="auto"/>
        <w:right w:val="none" w:sz="0" w:space="0" w:color="auto"/>
      </w:divBdr>
    </w:div>
    <w:div w:id="814180801">
      <w:bodyDiv w:val="1"/>
      <w:marLeft w:val="0"/>
      <w:marRight w:val="0"/>
      <w:marTop w:val="0"/>
      <w:marBottom w:val="0"/>
      <w:divBdr>
        <w:top w:val="none" w:sz="0" w:space="0" w:color="auto"/>
        <w:left w:val="none" w:sz="0" w:space="0" w:color="auto"/>
        <w:bottom w:val="none" w:sz="0" w:space="0" w:color="auto"/>
        <w:right w:val="none" w:sz="0" w:space="0" w:color="auto"/>
      </w:divBdr>
    </w:div>
    <w:div w:id="823475309">
      <w:bodyDiv w:val="1"/>
      <w:marLeft w:val="0"/>
      <w:marRight w:val="0"/>
      <w:marTop w:val="0"/>
      <w:marBottom w:val="0"/>
      <w:divBdr>
        <w:top w:val="none" w:sz="0" w:space="0" w:color="auto"/>
        <w:left w:val="none" w:sz="0" w:space="0" w:color="auto"/>
        <w:bottom w:val="none" w:sz="0" w:space="0" w:color="auto"/>
        <w:right w:val="none" w:sz="0" w:space="0" w:color="auto"/>
      </w:divBdr>
    </w:div>
    <w:div w:id="848368242">
      <w:bodyDiv w:val="1"/>
      <w:marLeft w:val="0"/>
      <w:marRight w:val="0"/>
      <w:marTop w:val="0"/>
      <w:marBottom w:val="0"/>
      <w:divBdr>
        <w:top w:val="none" w:sz="0" w:space="0" w:color="auto"/>
        <w:left w:val="none" w:sz="0" w:space="0" w:color="auto"/>
        <w:bottom w:val="none" w:sz="0" w:space="0" w:color="auto"/>
        <w:right w:val="none" w:sz="0" w:space="0" w:color="auto"/>
      </w:divBdr>
    </w:div>
    <w:div w:id="852762786">
      <w:bodyDiv w:val="1"/>
      <w:marLeft w:val="0"/>
      <w:marRight w:val="0"/>
      <w:marTop w:val="0"/>
      <w:marBottom w:val="0"/>
      <w:divBdr>
        <w:top w:val="none" w:sz="0" w:space="0" w:color="auto"/>
        <w:left w:val="none" w:sz="0" w:space="0" w:color="auto"/>
        <w:bottom w:val="none" w:sz="0" w:space="0" w:color="auto"/>
        <w:right w:val="none" w:sz="0" w:space="0" w:color="auto"/>
      </w:divBdr>
    </w:div>
    <w:div w:id="886181118">
      <w:bodyDiv w:val="1"/>
      <w:marLeft w:val="0"/>
      <w:marRight w:val="0"/>
      <w:marTop w:val="0"/>
      <w:marBottom w:val="0"/>
      <w:divBdr>
        <w:top w:val="none" w:sz="0" w:space="0" w:color="auto"/>
        <w:left w:val="none" w:sz="0" w:space="0" w:color="auto"/>
        <w:bottom w:val="none" w:sz="0" w:space="0" w:color="auto"/>
        <w:right w:val="none" w:sz="0" w:space="0" w:color="auto"/>
      </w:divBdr>
    </w:div>
    <w:div w:id="887954685">
      <w:bodyDiv w:val="1"/>
      <w:marLeft w:val="0"/>
      <w:marRight w:val="0"/>
      <w:marTop w:val="0"/>
      <w:marBottom w:val="0"/>
      <w:divBdr>
        <w:top w:val="none" w:sz="0" w:space="0" w:color="auto"/>
        <w:left w:val="none" w:sz="0" w:space="0" w:color="auto"/>
        <w:bottom w:val="none" w:sz="0" w:space="0" w:color="auto"/>
        <w:right w:val="none" w:sz="0" w:space="0" w:color="auto"/>
      </w:divBdr>
    </w:div>
    <w:div w:id="932400013">
      <w:bodyDiv w:val="1"/>
      <w:marLeft w:val="0"/>
      <w:marRight w:val="0"/>
      <w:marTop w:val="0"/>
      <w:marBottom w:val="0"/>
      <w:divBdr>
        <w:top w:val="none" w:sz="0" w:space="0" w:color="auto"/>
        <w:left w:val="none" w:sz="0" w:space="0" w:color="auto"/>
        <w:bottom w:val="none" w:sz="0" w:space="0" w:color="auto"/>
        <w:right w:val="none" w:sz="0" w:space="0" w:color="auto"/>
      </w:divBdr>
    </w:div>
    <w:div w:id="968783131">
      <w:bodyDiv w:val="1"/>
      <w:marLeft w:val="0"/>
      <w:marRight w:val="0"/>
      <w:marTop w:val="0"/>
      <w:marBottom w:val="0"/>
      <w:divBdr>
        <w:top w:val="none" w:sz="0" w:space="0" w:color="auto"/>
        <w:left w:val="none" w:sz="0" w:space="0" w:color="auto"/>
        <w:bottom w:val="none" w:sz="0" w:space="0" w:color="auto"/>
        <w:right w:val="none" w:sz="0" w:space="0" w:color="auto"/>
      </w:divBdr>
    </w:div>
    <w:div w:id="983508554">
      <w:bodyDiv w:val="1"/>
      <w:marLeft w:val="0"/>
      <w:marRight w:val="0"/>
      <w:marTop w:val="0"/>
      <w:marBottom w:val="0"/>
      <w:divBdr>
        <w:top w:val="none" w:sz="0" w:space="0" w:color="auto"/>
        <w:left w:val="none" w:sz="0" w:space="0" w:color="auto"/>
        <w:bottom w:val="none" w:sz="0" w:space="0" w:color="auto"/>
        <w:right w:val="none" w:sz="0" w:space="0" w:color="auto"/>
      </w:divBdr>
    </w:div>
    <w:div w:id="983580245">
      <w:bodyDiv w:val="1"/>
      <w:marLeft w:val="0"/>
      <w:marRight w:val="0"/>
      <w:marTop w:val="0"/>
      <w:marBottom w:val="0"/>
      <w:divBdr>
        <w:top w:val="none" w:sz="0" w:space="0" w:color="auto"/>
        <w:left w:val="none" w:sz="0" w:space="0" w:color="auto"/>
        <w:bottom w:val="none" w:sz="0" w:space="0" w:color="auto"/>
        <w:right w:val="none" w:sz="0" w:space="0" w:color="auto"/>
      </w:divBdr>
    </w:div>
    <w:div w:id="1039355289">
      <w:bodyDiv w:val="1"/>
      <w:marLeft w:val="0"/>
      <w:marRight w:val="0"/>
      <w:marTop w:val="0"/>
      <w:marBottom w:val="0"/>
      <w:divBdr>
        <w:top w:val="none" w:sz="0" w:space="0" w:color="auto"/>
        <w:left w:val="none" w:sz="0" w:space="0" w:color="auto"/>
        <w:bottom w:val="none" w:sz="0" w:space="0" w:color="auto"/>
        <w:right w:val="none" w:sz="0" w:space="0" w:color="auto"/>
      </w:divBdr>
    </w:div>
    <w:div w:id="1064915569">
      <w:bodyDiv w:val="1"/>
      <w:marLeft w:val="0"/>
      <w:marRight w:val="0"/>
      <w:marTop w:val="0"/>
      <w:marBottom w:val="0"/>
      <w:divBdr>
        <w:top w:val="none" w:sz="0" w:space="0" w:color="auto"/>
        <w:left w:val="none" w:sz="0" w:space="0" w:color="auto"/>
        <w:bottom w:val="none" w:sz="0" w:space="0" w:color="auto"/>
        <w:right w:val="none" w:sz="0" w:space="0" w:color="auto"/>
      </w:divBdr>
    </w:div>
    <w:div w:id="1078285696">
      <w:bodyDiv w:val="1"/>
      <w:marLeft w:val="0"/>
      <w:marRight w:val="0"/>
      <w:marTop w:val="0"/>
      <w:marBottom w:val="0"/>
      <w:divBdr>
        <w:top w:val="none" w:sz="0" w:space="0" w:color="auto"/>
        <w:left w:val="none" w:sz="0" w:space="0" w:color="auto"/>
        <w:bottom w:val="none" w:sz="0" w:space="0" w:color="auto"/>
        <w:right w:val="none" w:sz="0" w:space="0" w:color="auto"/>
      </w:divBdr>
    </w:div>
    <w:div w:id="1082944488">
      <w:bodyDiv w:val="1"/>
      <w:marLeft w:val="0"/>
      <w:marRight w:val="0"/>
      <w:marTop w:val="0"/>
      <w:marBottom w:val="0"/>
      <w:divBdr>
        <w:top w:val="none" w:sz="0" w:space="0" w:color="auto"/>
        <w:left w:val="none" w:sz="0" w:space="0" w:color="auto"/>
        <w:bottom w:val="none" w:sz="0" w:space="0" w:color="auto"/>
        <w:right w:val="none" w:sz="0" w:space="0" w:color="auto"/>
      </w:divBdr>
    </w:div>
    <w:div w:id="1138690890">
      <w:bodyDiv w:val="1"/>
      <w:marLeft w:val="0"/>
      <w:marRight w:val="0"/>
      <w:marTop w:val="0"/>
      <w:marBottom w:val="0"/>
      <w:divBdr>
        <w:top w:val="none" w:sz="0" w:space="0" w:color="auto"/>
        <w:left w:val="none" w:sz="0" w:space="0" w:color="auto"/>
        <w:bottom w:val="none" w:sz="0" w:space="0" w:color="auto"/>
        <w:right w:val="none" w:sz="0" w:space="0" w:color="auto"/>
      </w:divBdr>
    </w:div>
    <w:div w:id="1150706749">
      <w:bodyDiv w:val="1"/>
      <w:marLeft w:val="0"/>
      <w:marRight w:val="0"/>
      <w:marTop w:val="0"/>
      <w:marBottom w:val="0"/>
      <w:divBdr>
        <w:top w:val="none" w:sz="0" w:space="0" w:color="auto"/>
        <w:left w:val="none" w:sz="0" w:space="0" w:color="auto"/>
        <w:bottom w:val="none" w:sz="0" w:space="0" w:color="auto"/>
        <w:right w:val="none" w:sz="0" w:space="0" w:color="auto"/>
      </w:divBdr>
    </w:div>
    <w:div w:id="1151823808">
      <w:bodyDiv w:val="1"/>
      <w:marLeft w:val="0"/>
      <w:marRight w:val="0"/>
      <w:marTop w:val="0"/>
      <w:marBottom w:val="0"/>
      <w:divBdr>
        <w:top w:val="none" w:sz="0" w:space="0" w:color="auto"/>
        <w:left w:val="none" w:sz="0" w:space="0" w:color="auto"/>
        <w:bottom w:val="none" w:sz="0" w:space="0" w:color="auto"/>
        <w:right w:val="none" w:sz="0" w:space="0" w:color="auto"/>
      </w:divBdr>
    </w:div>
    <w:div w:id="1166363156">
      <w:bodyDiv w:val="1"/>
      <w:marLeft w:val="0"/>
      <w:marRight w:val="0"/>
      <w:marTop w:val="0"/>
      <w:marBottom w:val="0"/>
      <w:divBdr>
        <w:top w:val="none" w:sz="0" w:space="0" w:color="auto"/>
        <w:left w:val="none" w:sz="0" w:space="0" w:color="auto"/>
        <w:bottom w:val="none" w:sz="0" w:space="0" w:color="auto"/>
        <w:right w:val="none" w:sz="0" w:space="0" w:color="auto"/>
      </w:divBdr>
    </w:div>
    <w:div w:id="1194223822">
      <w:bodyDiv w:val="1"/>
      <w:marLeft w:val="0"/>
      <w:marRight w:val="0"/>
      <w:marTop w:val="0"/>
      <w:marBottom w:val="0"/>
      <w:divBdr>
        <w:top w:val="none" w:sz="0" w:space="0" w:color="auto"/>
        <w:left w:val="none" w:sz="0" w:space="0" w:color="auto"/>
        <w:bottom w:val="none" w:sz="0" w:space="0" w:color="auto"/>
        <w:right w:val="none" w:sz="0" w:space="0" w:color="auto"/>
      </w:divBdr>
    </w:div>
    <w:div w:id="1195382119">
      <w:bodyDiv w:val="1"/>
      <w:marLeft w:val="0"/>
      <w:marRight w:val="0"/>
      <w:marTop w:val="0"/>
      <w:marBottom w:val="0"/>
      <w:divBdr>
        <w:top w:val="none" w:sz="0" w:space="0" w:color="auto"/>
        <w:left w:val="none" w:sz="0" w:space="0" w:color="auto"/>
        <w:bottom w:val="none" w:sz="0" w:space="0" w:color="auto"/>
        <w:right w:val="none" w:sz="0" w:space="0" w:color="auto"/>
      </w:divBdr>
    </w:div>
    <w:div w:id="1211191293">
      <w:bodyDiv w:val="1"/>
      <w:marLeft w:val="0"/>
      <w:marRight w:val="0"/>
      <w:marTop w:val="0"/>
      <w:marBottom w:val="0"/>
      <w:divBdr>
        <w:top w:val="none" w:sz="0" w:space="0" w:color="auto"/>
        <w:left w:val="none" w:sz="0" w:space="0" w:color="auto"/>
        <w:bottom w:val="none" w:sz="0" w:space="0" w:color="auto"/>
        <w:right w:val="none" w:sz="0" w:space="0" w:color="auto"/>
      </w:divBdr>
    </w:div>
    <w:div w:id="1249190399">
      <w:bodyDiv w:val="1"/>
      <w:marLeft w:val="0"/>
      <w:marRight w:val="0"/>
      <w:marTop w:val="0"/>
      <w:marBottom w:val="0"/>
      <w:divBdr>
        <w:top w:val="none" w:sz="0" w:space="0" w:color="auto"/>
        <w:left w:val="none" w:sz="0" w:space="0" w:color="auto"/>
        <w:bottom w:val="none" w:sz="0" w:space="0" w:color="auto"/>
        <w:right w:val="none" w:sz="0" w:space="0" w:color="auto"/>
      </w:divBdr>
      <w:divsChild>
        <w:div w:id="644431515">
          <w:marLeft w:val="360"/>
          <w:marRight w:val="0"/>
          <w:marTop w:val="0"/>
          <w:marBottom w:val="0"/>
          <w:divBdr>
            <w:top w:val="none" w:sz="0" w:space="0" w:color="auto"/>
            <w:left w:val="none" w:sz="0" w:space="0" w:color="auto"/>
            <w:bottom w:val="none" w:sz="0" w:space="0" w:color="auto"/>
            <w:right w:val="none" w:sz="0" w:space="0" w:color="auto"/>
          </w:divBdr>
        </w:div>
        <w:div w:id="1652561426">
          <w:marLeft w:val="360"/>
          <w:marRight w:val="0"/>
          <w:marTop w:val="0"/>
          <w:marBottom w:val="0"/>
          <w:divBdr>
            <w:top w:val="none" w:sz="0" w:space="0" w:color="auto"/>
            <w:left w:val="none" w:sz="0" w:space="0" w:color="auto"/>
            <w:bottom w:val="none" w:sz="0" w:space="0" w:color="auto"/>
            <w:right w:val="none" w:sz="0" w:space="0" w:color="auto"/>
          </w:divBdr>
        </w:div>
      </w:divsChild>
    </w:div>
    <w:div w:id="1249970550">
      <w:bodyDiv w:val="1"/>
      <w:marLeft w:val="0"/>
      <w:marRight w:val="0"/>
      <w:marTop w:val="0"/>
      <w:marBottom w:val="0"/>
      <w:divBdr>
        <w:top w:val="none" w:sz="0" w:space="0" w:color="auto"/>
        <w:left w:val="none" w:sz="0" w:space="0" w:color="auto"/>
        <w:bottom w:val="none" w:sz="0" w:space="0" w:color="auto"/>
        <w:right w:val="none" w:sz="0" w:space="0" w:color="auto"/>
      </w:divBdr>
    </w:div>
    <w:div w:id="1255818651">
      <w:bodyDiv w:val="1"/>
      <w:marLeft w:val="0"/>
      <w:marRight w:val="0"/>
      <w:marTop w:val="0"/>
      <w:marBottom w:val="0"/>
      <w:divBdr>
        <w:top w:val="none" w:sz="0" w:space="0" w:color="auto"/>
        <w:left w:val="none" w:sz="0" w:space="0" w:color="auto"/>
        <w:bottom w:val="none" w:sz="0" w:space="0" w:color="auto"/>
        <w:right w:val="none" w:sz="0" w:space="0" w:color="auto"/>
      </w:divBdr>
    </w:div>
    <w:div w:id="1273394609">
      <w:bodyDiv w:val="1"/>
      <w:marLeft w:val="0"/>
      <w:marRight w:val="0"/>
      <w:marTop w:val="0"/>
      <w:marBottom w:val="0"/>
      <w:divBdr>
        <w:top w:val="none" w:sz="0" w:space="0" w:color="auto"/>
        <w:left w:val="none" w:sz="0" w:space="0" w:color="auto"/>
        <w:bottom w:val="none" w:sz="0" w:space="0" w:color="auto"/>
        <w:right w:val="none" w:sz="0" w:space="0" w:color="auto"/>
      </w:divBdr>
    </w:div>
    <w:div w:id="1283611579">
      <w:bodyDiv w:val="1"/>
      <w:marLeft w:val="0"/>
      <w:marRight w:val="0"/>
      <w:marTop w:val="0"/>
      <w:marBottom w:val="0"/>
      <w:divBdr>
        <w:top w:val="none" w:sz="0" w:space="0" w:color="auto"/>
        <w:left w:val="none" w:sz="0" w:space="0" w:color="auto"/>
        <w:bottom w:val="none" w:sz="0" w:space="0" w:color="auto"/>
        <w:right w:val="none" w:sz="0" w:space="0" w:color="auto"/>
      </w:divBdr>
    </w:div>
    <w:div w:id="1303805568">
      <w:bodyDiv w:val="1"/>
      <w:marLeft w:val="0"/>
      <w:marRight w:val="0"/>
      <w:marTop w:val="0"/>
      <w:marBottom w:val="0"/>
      <w:divBdr>
        <w:top w:val="none" w:sz="0" w:space="0" w:color="auto"/>
        <w:left w:val="none" w:sz="0" w:space="0" w:color="auto"/>
        <w:bottom w:val="none" w:sz="0" w:space="0" w:color="auto"/>
        <w:right w:val="none" w:sz="0" w:space="0" w:color="auto"/>
      </w:divBdr>
    </w:div>
    <w:div w:id="1314797362">
      <w:bodyDiv w:val="1"/>
      <w:marLeft w:val="0"/>
      <w:marRight w:val="0"/>
      <w:marTop w:val="0"/>
      <w:marBottom w:val="0"/>
      <w:divBdr>
        <w:top w:val="none" w:sz="0" w:space="0" w:color="auto"/>
        <w:left w:val="none" w:sz="0" w:space="0" w:color="auto"/>
        <w:bottom w:val="none" w:sz="0" w:space="0" w:color="auto"/>
        <w:right w:val="none" w:sz="0" w:space="0" w:color="auto"/>
      </w:divBdr>
    </w:div>
    <w:div w:id="1336879096">
      <w:bodyDiv w:val="1"/>
      <w:marLeft w:val="0"/>
      <w:marRight w:val="0"/>
      <w:marTop w:val="0"/>
      <w:marBottom w:val="0"/>
      <w:divBdr>
        <w:top w:val="none" w:sz="0" w:space="0" w:color="auto"/>
        <w:left w:val="none" w:sz="0" w:space="0" w:color="auto"/>
        <w:bottom w:val="none" w:sz="0" w:space="0" w:color="auto"/>
        <w:right w:val="none" w:sz="0" w:space="0" w:color="auto"/>
      </w:divBdr>
    </w:div>
    <w:div w:id="1350913556">
      <w:bodyDiv w:val="1"/>
      <w:marLeft w:val="0"/>
      <w:marRight w:val="0"/>
      <w:marTop w:val="0"/>
      <w:marBottom w:val="0"/>
      <w:divBdr>
        <w:top w:val="none" w:sz="0" w:space="0" w:color="auto"/>
        <w:left w:val="none" w:sz="0" w:space="0" w:color="auto"/>
        <w:bottom w:val="none" w:sz="0" w:space="0" w:color="auto"/>
        <w:right w:val="none" w:sz="0" w:space="0" w:color="auto"/>
      </w:divBdr>
    </w:div>
    <w:div w:id="1364671277">
      <w:bodyDiv w:val="1"/>
      <w:marLeft w:val="0"/>
      <w:marRight w:val="0"/>
      <w:marTop w:val="0"/>
      <w:marBottom w:val="0"/>
      <w:divBdr>
        <w:top w:val="none" w:sz="0" w:space="0" w:color="auto"/>
        <w:left w:val="none" w:sz="0" w:space="0" w:color="auto"/>
        <w:bottom w:val="none" w:sz="0" w:space="0" w:color="auto"/>
        <w:right w:val="none" w:sz="0" w:space="0" w:color="auto"/>
      </w:divBdr>
    </w:div>
    <w:div w:id="1390807486">
      <w:bodyDiv w:val="1"/>
      <w:marLeft w:val="0"/>
      <w:marRight w:val="0"/>
      <w:marTop w:val="0"/>
      <w:marBottom w:val="0"/>
      <w:divBdr>
        <w:top w:val="none" w:sz="0" w:space="0" w:color="auto"/>
        <w:left w:val="none" w:sz="0" w:space="0" w:color="auto"/>
        <w:bottom w:val="none" w:sz="0" w:space="0" w:color="auto"/>
        <w:right w:val="none" w:sz="0" w:space="0" w:color="auto"/>
      </w:divBdr>
    </w:div>
    <w:div w:id="1399403492">
      <w:bodyDiv w:val="1"/>
      <w:marLeft w:val="0"/>
      <w:marRight w:val="0"/>
      <w:marTop w:val="0"/>
      <w:marBottom w:val="0"/>
      <w:divBdr>
        <w:top w:val="none" w:sz="0" w:space="0" w:color="auto"/>
        <w:left w:val="none" w:sz="0" w:space="0" w:color="auto"/>
        <w:bottom w:val="none" w:sz="0" w:space="0" w:color="auto"/>
        <w:right w:val="none" w:sz="0" w:space="0" w:color="auto"/>
      </w:divBdr>
    </w:div>
    <w:div w:id="1408306452">
      <w:bodyDiv w:val="1"/>
      <w:marLeft w:val="0"/>
      <w:marRight w:val="0"/>
      <w:marTop w:val="0"/>
      <w:marBottom w:val="0"/>
      <w:divBdr>
        <w:top w:val="none" w:sz="0" w:space="0" w:color="auto"/>
        <w:left w:val="none" w:sz="0" w:space="0" w:color="auto"/>
        <w:bottom w:val="none" w:sz="0" w:space="0" w:color="auto"/>
        <w:right w:val="none" w:sz="0" w:space="0" w:color="auto"/>
      </w:divBdr>
    </w:div>
    <w:div w:id="1414859401">
      <w:bodyDiv w:val="1"/>
      <w:marLeft w:val="0"/>
      <w:marRight w:val="0"/>
      <w:marTop w:val="0"/>
      <w:marBottom w:val="0"/>
      <w:divBdr>
        <w:top w:val="none" w:sz="0" w:space="0" w:color="auto"/>
        <w:left w:val="none" w:sz="0" w:space="0" w:color="auto"/>
        <w:bottom w:val="none" w:sz="0" w:space="0" w:color="auto"/>
        <w:right w:val="none" w:sz="0" w:space="0" w:color="auto"/>
      </w:divBdr>
    </w:div>
    <w:div w:id="1431467531">
      <w:bodyDiv w:val="1"/>
      <w:marLeft w:val="0"/>
      <w:marRight w:val="0"/>
      <w:marTop w:val="0"/>
      <w:marBottom w:val="0"/>
      <w:divBdr>
        <w:top w:val="none" w:sz="0" w:space="0" w:color="auto"/>
        <w:left w:val="none" w:sz="0" w:space="0" w:color="auto"/>
        <w:bottom w:val="none" w:sz="0" w:space="0" w:color="auto"/>
        <w:right w:val="none" w:sz="0" w:space="0" w:color="auto"/>
      </w:divBdr>
    </w:div>
    <w:div w:id="1433239452">
      <w:bodyDiv w:val="1"/>
      <w:marLeft w:val="0"/>
      <w:marRight w:val="0"/>
      <w:marTop w:val="0"/>
      <w:marBottom w:val="0"/>
      <w:divBdr>
        <w:top w:val="none" w:sz="0" w:space="0" w:color="auto"/>
        <w:left w:val="none" w:sz="0" w:space="0" w:color="auto"/>
        <w:bottom w:val="none" w:sz="0" w:space="0" w:color="auto"/>
        <w:right w:val="none" w:sz="0" w:space="0" w:color="auto"/>
      </w:divBdr>
    </w:div>
    <w:div w:id="1444615019">
      <w:bodyDiv w:val="1"/>
      <w:marLeft w:val="0"/>
      <w:marRight w:val="0"/>
      <w:marTop w:val="0"/>
      <w:marBottom w:val="0"/>
      <w:divBdr>
        <w:top w:val="none" w:sz="0" w:space="0" w:color="auto"/>
        <w:left w:val="none" w:sz="0" w:space="0" w:color="auto"/>
        <w:bottom w:val="none" w:sz="0" w:space="0" w:color="auto"/>
        <w:right w:val="none" w:sz="0" w:space="0" w:color="auto"/>
      </w:divBdr>
    </w:div>
    <w:div w:id="1451631860">
      <w:bodyDiv w:val="1"/>
      <w:marLeft w:val="0"/>
      <w:marRight w:val="0"/>
      <w:marTop w:val="0"/>
      <w:marBottom w:val="0"/>
      <w:divBdr>
        <w:top w:val="none" w:sz="0" w:space="0" w:color="auto"/>
        <w:left w:val="none" w:sz="0" w:space="0" w:color="auto"/>
        <w:bottom w:val="none" w:sz="0" w:space="0" w:color="auto"/>
        <w:right w:val="none" w:sz="0" w:space="0" w:color="auto"/>
      </w:divBdr>
    </w:div>
    <w:div w:id="1468820104">
      <w:bodyDiv w:val="1"/>
      <w:marLeft w:val="0"/>
      <w:marRight w:val="0"/>
      <w:marTop w:val="0"/>
      <w:marBottom w:val="0"/>
      <w:divBdr>
        <w:top w:val="none" w:sz="0" w:space="0" w:color="auto"/>
        <w:left w:val="none" w:sz="0" w:space="0" w:color="auto"/>
        <w:bottom w:val="none" w:sz="0" w:space="0" w:color="auto"/>
        <w:right w:val="none" w:sz="0" w:space="0" w:color="auto"/>
      </w:divBdr>
    </w:div>
    <w:div w:id="1470440328">
      <w:bodyDiv w:val="1"/>
      <w:marLeft w:val="0"/>
      <w:marRight w:val="0"/>
      <w:marTop w:val="0"/>
      <w:marBottom w:val="0"/>
      <w:divBdr>
        <w:top w:val="none" w:sz="0" w:space="0" w:color="auto"/>
        <w:left w:val="none" w:sz="0" w:space="0" w:color="auto"/>
        <w:bottom w:val="none" w:sz="0" w:space="0" w:color="auto"/>
        <w:right w:val="none" w:sz="0" w:space="0" w:color="auto"/>
      </w:divBdr>
    </w:div>
    <w:div w:id="1477793974">
      <w:bodyDiv w:val="1"/>
      <w:marLeft w:val="0"/>
      <w:marRight w:val="0"/>
      <w:marTop w:val="0"/>
      <w:marBottom w:val="0"/>
      <w:divBdr>
        <w:top w:val="none" w:sz="0" w:space="0" w:color="auto"/>
        <w:left w:val="none" w:sz="0" w:space="0" w:color="auto"/>
        <w:bottom w:val="none" w:sz="0" w:space="0" w:color="auto"/>
        <w:right w:val="none" w:sz="0" w:space="0" w:color="auto"/>
      </w:divBdr>
    </w:div>
    <w:div w:id="1483812356">
      <w:bodyDiv w:val="1"/>
      <w:marLeft w:val="0"/>
      <w:marRight w:val="0"/>
      <w:marTop w:val="0"/>
      <w:marBottom w:val="0"/>
      <w:divBdr>
        <w:top w:val="none" w:sz="0" w:space="0" w:color="auto"/>
        <w:left w:val="none" w:sz="0" w:space="0" w:color="auto"/>
        <w:bottom w:val="none" w:sz="0" w:space="0" w:color="auto"/>
        <w:right w:val="none" w:sz="0" w:space="0" w:color="auto"/>
      </w:divBdr>
    </w:div>
    <w:div w:id="1493524559">
      <w:bodyDiv w:val="1"/>
      <w:marLeft w:val="0"/>
      <w:marRight w:val="0"/>
      <w:marTop w:val="0"/>
      <w:marBottom w:val="0"/>
      <w:divBdr>
        <w:top w:val="none" w:sz="0" w:space="0" w:color="auto"/>
        <w:left w:val="none" w:sz="0" w:space="0" w:color="auto"/>
        <w:bottom w:val="none" w:sz="0" w:space="0" w:color="auto"/>
        <w:right w:val="none" w:sz="0" w:space="0" w:color="auto"/>
      </w:divBdr>
    </w:div>
    <w:div w:id="1497258922">
      <w:bodyDiv w:val="1"/>
      <w:marLeft w:val="0"/>
      <w:marRight w:val="0"/>
      <w:marTop w:val="0"/>
      <w:marBottom w:val="0"/>
      <w:divBdr>
        <w:top w:val="none" w:sz="0" w:space="0" w:color="auto"/>
        <w:left w:val="none" w:sz="0" w:space="0" w:color="auto"/>
        <w:bottom w:val="none" w:sz="0" w:space="0" w:color="auto"/>
        <w:right w:val="none" w:sz="0" w:space="0" w:color="auto"/>
      </w:divBdr>
    </w:div>
    <w:div w:id="1497768055">
      <w:bodyDiv w:val="1"/>
      <w:marLeft w:val="0"/>
      <w:marRight w:val="0"/>
      <w:marTop w:val="0"/>
      <w:marBottom w:val="0"/>
      <w:divBdr>
        <w:top w:val="none" w:sz="0" w:space="0" w:color="auto"/>
        <w:left w:val="none" w:sz="0" w:space="0" w:color="auto"/>
        <w:bottom w:val="none" w:sz="0" w:space="0" w:color="auto"/>
        <w:right w:val="none" w:sz="0" w:space="0" w:color="auto"/>
      </w:divBdr>
    </w:div>
    <w:div w:id="1499348496">
      <w:bodyDiv w:val="1"/>
      <w:marLeft w:val="0"/>
      <w:marRight w:val="0"/>
      <w:marTop w:val="0"/>
      <w:marBottom w:val="0"/>
      <w:divBdr>
        <w:top w:val="none" w:sz="0" w:space="0" w:color="auto"/>
        <w:left w:val="none" w:sz="0" w:space="0" w:color="auto"/>
        <w:bottom w:val="none" w:sz="0" w:space="0" w:color="auto"/>
        <w:right w:val="none" w:sz="0" w:space="0" w:color="auto"/>
      </w:divBdr>
    </w:div>
    <w:div w:id="1500659256">
      <w:bodyDiv w:val="1"/>
      <w:marLeft w:val="0"/>
      <w:marRight w:val="0"/>
      <w:marTop w:val="0"/>
      <w:marBottom w:val="0"/>
      <w:divBdr>
        <w:top w:val="none" w:sz="0" w:space="0" w:color="auto"/>
        <w:left w:val="none" w:sz="0" w:space="0" w:color="auto"/>
        <w:bottom w:val="none" w:sz="0" w:space="0" w:color="auto"/>
        <w:right w:val="none" w:sz="0" w:space="0" w:color="auto"/>
      </w:divBdr>
    </w:div>
    <w:div w:id="1502156973">
      <w:bodyDiv w:val="1"/>
      <w:marLeft w:val="0"/>
      <w:marRight w:val="0"/>
      <w:marTop w:val="0"/>
      <w:marBottom w:val="0"/>
      <w:divBdr>
        <w:top w:val="none" w:sz="0" w:space="0" w:color="auto"/>
        <w:left w:val="none" w:sz="0" w:space="0" w:color="auto"/>
        <w:bottom w:val="none" w:sz="0" w:space="0" w:color="auto"/>
        <w:right w:val="none" w:sz="0" w:space="0" w:color="auto"/>
      </w:divBdr>
    </w:div>
    <w:div w:id="1533692407">
      <w:bodyDiv w:val="1"/>
      <w:marLeft w:val="0"/>
      <w:marRight w:val="0"/>
      <w:marTop w:val="0"/>
      <w:marBottom w:val="0"/>
      <w:divBdr>
        <w:top w:val="none" w:sz="0" w:space="0" w:color="auto"/>
        <w:left w:val="none" w:sz="0" w:space="0" w:color="auto"/>
        <w:bottom w:val="none" w:sz="0" w:space="0" w:color="auto"/>
        <w:right w:val="none" w:sz="0" w:space="0" w:color="auto"/>
      </w:divBdr>
    </w:div>
    <w:div w:id="1540436192">
      <w:bodyDiv w:val="1"/>
      <w:marLeft w:val="0"/>
      <w:marRight w:val="0"/>
      <w:marTop w:val="0"/>
      <w:marBottom w:val="0"/>
      <w:divBdr>
        <w:top w:val="none" w:sz="0" w:space="0" w:color="auto"/>
        <w:left w:val="none" w:sz="0" w:space="0" w:color="auto"/>
        <w:bottom w:val="none" w:sz="0" w:space="0" w:color="auto"/>
        <w:right w:val="none" w:sz="0" w:space="0" w:color="auto"/>
      </w:divBdr>
    </w:div>
    <w:div w:id="1547259653">
      <w:bodyDiv w:val="1"/>
      <w:marLeft w:val="0"/>
      <w:marRight w:val="0"/>
      <w:marTop w:val="0"/>
      <w:marBottom w:val="0"/>
      <w:divBdr>
        <w:top w:val="none" w:sz="0" w:space="0" w:color="auto"/>
        <w:left w:val="none" w:sz="0" w:space="0" w:color="auto"/>
        <w:bottom w:val="none" w:sz="0" w:space="0" w:color="auto"/>
        <w:right w:val="none" w:sz="0" w:space="0" w:color="auto"/>
      </w:divBdr>
    </w:div>
    <w:div w:id="1592425818">
      <w:bodyDiv w:val="1"/>
      <w:marLeft w:val="0"/>
      <w:marRight w:val="0"/>
      <w:marTop w:val="0"/>
      <w:marBottom w:val="0"/>
      <w:divBdr>
        <w:top w:val="none" w:sz="0" w:space="0" w:color="auto"/>
        <w:left w:val="none" w:sz="0" w:space="0" w:color="auto"/>
        <w:bottom w:val="none" w:sz="0" w:space="0" w:color="auto"/>
        <w:right w:val="none" w:sz="0" w:space="0" w:color="auto"/>
      </w:divBdr>
    </w:div>
    <w:div w:id="1609042323">
      <w:bodyDiv w:val="1"/>
      <w:marLeft w:val="0"/>
      <w:marRight w:val="0"/>
      <w:marTop w:val="0"/>
      <w:marBottom w:val="0"/>
      <w:divBdr>
        <w:top w:val="none" w:sz="0" w:space="0" w:color="auto"/>
        <w:left w:val="none" w:sz="0" w:space="0" w:color="auto"/>
        <w:bottom w:val="none" w:sz="0" w:space="0" w:color="auto"/>
        <w:right w:val="none" w:sz="0" w:space="0" w:color="auto"/>
      </w:divBdr>
    </w:div>
    <w:div w:id="1671134582">
      <w:bodyDiv w:val="1"/>
      <w:marLeft w:val="0"/>
      <w:marRight w:val="0"/>
      <w:marTop w:val="0"/>
      <w:marBottom w:val="0"/>
      <w:divBdr>
        <w:top w:val="none" w:sz="0" w:space="0" w:color="auto"/>
        <w:left w:val="none" w:sz="0" w:space="0" w:color="auto"/>
        <w:bottom w:val="none" w:sz="0" w:space="0" w:color="auto"/>
        <w:right w:val="none" w:sz="0" w:space="0" w:color="auto"/>
      </w:divBdr>
    </w:div>
    <w:div w:id="1691449104">
      <w:bodyDiv w:val="1"/>
      <w:marLeft w:val="0"/>
      <w:marRight w:val="0"/>
      <w:marTop w:val="0"/>
      <w:marBottom w:val="0"/>
      <w:divBdr>
        <w:top w:val="none" w:sz="0" w:space="0" w:color="auto"/>
        <w:left w:val="none" w:sz="0" w:space="0" w:color="auto"/>
        <w:bottom w:val="none" w:sz="0" w:space="0" w:color="auto"/>
        <w:right w:val="none" w:sz="0" w:space="0" w:color="auto"/>
      </w:divBdr>
    </w:div>
    <w:div w:id="1698583632">
      <w:bodyDiv w:val="1"/>
      <w:marLeft w:val="0"/>
      <w:marRight w:val="0"/>
      <w:marTop w:val="0"/>
      <w:marBottom w:val="0"/>
      <w:divBdr>
        <w:top w:val="none" w:sz="0" w:space="0" w:color="auto"/>
        <w:left w:val="none" w:sz="0" w:space="0" w:color="auto"/>
        <w:bottom w:val="none" w:sz="0" w:space="0" w:color="auto"/>
        <w:right w:val="none" w:sz="0" w:space="0" w:color="auto"/>
      </w:divBdr>
    </w:div>
    <w:div w:id="1736736329">
      <w:bodyDiv w:val="1"/>
      <w:marLeft w:val="0"/>
      <w:marRight w:val="0"/>
      <w:marTop w:val="0"/>
      <w:marBottom w:val="0"/>
      <w:divBdr>
        <w:top w:val="none" w:sz="0" w:space="0" w:color="auto"/>
        <w:left w:val="none" w:sz="0" w:space="0" w:color="auto"/>
        <w:bottom w:val="none" w:sz="0" w:space="0" w:color="auto"/>
        <w:right w:val="none" w:sz="0" w:space="0" w:color="auto"/>
      </w:divBdr>
    </w:div>
    <w:div w:id="1753382757">
      <w:bodyDiv w:val="1"/>
      <w:marLeft w:val="0"/>
      <w:marRight w:val="0"/>
      <w:marTop w:val="0"/>
      <w:marBottom w:val="0"/>
      <w:divBdr>
        <w:top w:val="none" w:sz="0" w:space="0" w:color="auto"/>
        <w:left w:val="none" w:sz="0" w:space="0" w:color="auto"/>
        <w:bottom w:val="none" w:sz="0" w:space="0" w:color="auto"/>
        <w:right w:val="none" w:sz="0" w:space="0" w:color="auto"/>
      </w:divBdr>
    </w:div>
    <w:div w:id="1760439615">
      <w:bodyDiv w:val="1"/>
      <w:marLeft w:val="0"/>
      <w:marRight w:val="0"/>
      <w:marTop w:val="0"/>
      <w:marBottom w:val="0"/>
      <w:divBdr>
        <w:top w:val="none" w:sz="0" w:space="0" w:color="auto"/>
        <w:left w:val="none" w:sz="0" w:space="0" w:color="auto"/>
        <w:bottom w:val="none" w:sz="0" w:space="0" w:color="auto"/>
        <w:right w:val="none" w:sz="0" w:space="0" w:color="auto"/>
      </w:divBdr>
    </w:div>
    <w:div w:id="1829514399">
      <w:bodyDiv w:val="1"/>
      <w:marLeft w:val="0"/>
      <w:marRight w:val="0"/>
      <w:marTop w:val="0"/>
      <w:marBottom w:val="0"/>
      <w:divBdr>
        <w:top w:val="none" w:sz="0" w:space="0" w:color="auto"/>
        <w:left w:val="none" w:sz="0" w:space="0" w:color="auto"/>
        <w:bottom w:val="none" w:sz="0" w:space="0" w:color="auto"/>
        <w:right w:val="none" w:sz="0" w:space="0" w:color="auto"/>
      </w:divBdr>
    </w:div>
    <w:div w:id="1844392395">
      <w:bodyDiv w:val="1"/>
      <w:marLeft w:val="0"/>
      <w:marRight w:val="0"/>
      <w:marTop w:val="0"/>
      <w:marBottom w:val="0"/>
      <w:divBdr>
        <w:top w:val="none" w:sz="0" w:space="0" w:color="auto"/>
        <w:left w:val="none" w:sz="0" w:space="0" w:color="auto"/>
        <w:bottom w:val="none" w:sz="0" w:space="0" w:color="auto"/>
        <w:right w:val="none" w:sz="0" w:space="0" w:color="auto"/>
      </w:divBdr>
    </w:div>
    <w:div w:id="1844469631">
      <w:bodyDiv w:val="1"/>
      <w:marLeft w:val="0"/>
      <w:marRight w:val="0"/>
      <w:marTop w:val="0"/>
      <w:marBottom w:val="0"/>
      <w:divBdr>
        <w:top w:val="none" w:sz="0" w:space="0" w:color="auto"/>
        <w:left w:val="none" w:sz="0" w:space="0" w:color="auto"/>
        <w:bottom w:val="none" w:sz="0" w:space="0" w:color="auto"/>
        <w:right w:val="none" w:sz="0" w:space="0" w:color="auto"/>
      </w:divBdr>
    </w:div>
    <w:div w:id="1858156224">
      <w:bodyDiv w:val="1"/>
      <w:marLeft w:val="0"/>
      <w:marRight w:val="0"/>
      <w:marTop w:val="0"/>
      <w:marBottom w:val="0"/>
      <w:divBdr>
        <w:top w:val="none" w:sz="0" w:space="0" w:color="auto"/>
        <w:left w:val="none" w:sz="0" w:space="0" w:color="auto"/>
        <w:bottom w:val="none" w:sz="0" w:space="0" w:color="auto"/>
        <w:right w:val="none" w:sz="0" w:space="0" w:color="auto"/>
      </w:divBdr>
    </w:div>
    <w:div w:id="1880238751">
      <w:bodyDiv w:val="1"/>
      <w:marLeft w:val="0"/>
      <w:marRight w:val="0"/>
      <w:marTop w:val="0"/>
      <w:marBottom w:val="0"/>
      <w:divBdr>
        <w:top w:val="none" w:sz="0" w:space="0" w:color="auto"/>
        <w:left w:val="none" w:sz="0" w:space="0" w:color="auto"/>
        <w:bottom w:val="none" w:sz="0" w:space="0" w:color="auto"/>
        <w:right w:val="none" w:sz="0" w:space="0" w:color="auto"/>
      </w:divBdr>
    </w:div>
    <w:div w:id="1903642011">
      <w:bodyDiv w:val="1"/>
      <w:marLeft w:val="0"/>
      <w:marRight w:val="0"/>
      <w:marTop w:val="0"/>
      <w:marBottom w:val="0"/>
      <w:divBdr>
        <w:top w:val="none" w:sz="0" w:space="0" w:color="auto"/>
        <w:left w:val="none" w:sz="0" w:space="0" w:color="auto"/>
        <w:bottom w:val="none" w:sz="0" w:space="0" w:color="auto"/>
        <w:right w:val="none" w:sz="0" w:space="0" w:color="auto"/>
      </w:divBdr>
    </w:div>
    <w:div w:id="1922181675">
      <w:bodyDiv w:val="1"/>
      <w:marLeft w:val="0"/>
      <w:marRight w:val="0"/>
      <w:marTop w:val="0"/>
      <w:marBottom w:val="0"/>
      <w:divBdr>
        <w:top w:val="none" w:sz="0" w:space="0" w:color="auto"/>
        <w:left w:val="none" w:sz="0" w:space="0" w:color="auto"/>
        <w:bottom w:val="none" w:sz="0" w:space="0" w:color="auto"/>
        <w:right w:val="none" w:sz="0" w:space="0" w:color="auto"/>
      </w:divBdr>
    </w:div>
    <w:div w:id="1925646062">
      <w:bodyDiv w:val="1"/>
      <w:marLeft w:val="0"/>
      <w:marRight w:val="0"/>
      <w:marTop w:val="0"/>
      <w:marBottom w:val="0"/>
      <w:divBdr>
        <w:top w:val="none" w:sz="0" w:space="0" w:color="auto"/>
        <w:left w:val="none" w:sz="0" w:space="0" w:color="auto"/>
        <w:bottom w:val="none" w:sz="0" w:space="0" w:color="auto"/>
        <w:right w:val="none" w:sz="0" w:space="0" w:color="auto"/>
      </w:divBdr>
    </w:div>
    <w:div w:id="1937859359">
      <w:bodyDiv w:val="1"/>
      <w:marLeft w:val="0"/>
      <w:marRight w:val="0"/>
      <w:marTop w:val="0"/>
      <w:marBottom w:val="0"/>
      <w:divBdr>
        <w:top w:val="none" w:sz="0" w:space="0" w:color="auto"/>
        <w:left w:val="none" w:sz="0" w:space="0" w:color="auto"/>
        <w:bottom w:val="none" w:sz="0" w:space="0" w:color="auto"/>
        <w:right w:val="none" w:sz="0" w:space="0" w:color="auto"/>
      </w:divBdr>
    </w:div>
    <w:div w:id="1997371239">
      <w:bodyDiv w:val="1"/>
      <w:marLeft w:val="0"/>
      <w:marRight w:val="0"/>
      <w:marTop w:val="0"/>
      <w:marBottom w:val="0"/>
      <w:divBdr>
        <w:top w:val="none" w:sz="0" w:space="0" w:color="auto"/>
        <w:left w:val="none" w:sz="0" w:space="0" w:color="auto"/>
        <w:bottom w:val="none" w:sz="0" w:space="0" w:color="auto"/>
        <w:right w:val="none" w:sz="0" w:space="0" w:color="auto"/>
      </w:divBdr>
    </w:div>
    <w:div w:id="1997800419">
      <w:bodyDiv w:val="1"/>
      <w:marLeft w:val="0"/>
      <w:marRight w:val="0"/>
      <w:marTop w:val="0"/>
      <w:marBottom w:val="0"/>
      <w:divBdr>
        <w:top w:val="none" w:sz="0" w:space="0" w:color="auto"/>
        <w:left w:val="none" w:sz="0" w:space="0" w:color="auto"/>
        <w:bottom w:val="none" w:sz="0" w:space="0" w:color="auto"/>
        <w:right w:val="none" w:sz="0" w:space="0" w:color="auto"/>
      </w:divBdr>
    </w:div>
    <w:div w:id="2011520579">
      <w:bodyDiv w:val="1"/>
      <w:marLeft w:val="0"/>
      <w:marRight w:val="0"/>
      <w:marTop w:val="0"/>
      <w:marBottom w:val="0"/>
      <w:divBdr>
        <w:top w:val="none" w:sz="0" w:space="0" w:color="auto"/>
        <w:left w:val="none" w:sz="0" w:space="0" w:color="auto"/>
        <w:bottom w:val="none" w:sz="0" w:space="0" w:color="auto"/>
        <w:right w:val="none" w:sz="0" w:space="0" w:color="auto"/>
      </w:divBdr>
    </w:div>
    <w:div w:id="2013334234">
      <w:bodyDiv w:val="1"/>
      <w:marLeft w:val="0"/>
      <w:marRight w:val="0"/>
      <w:marTop w:val="0"/>
      <w:marBottom w:val="0"/>
      <w:divBdr>
        <w:top w:val="none" w:sz="0" w:space="0" w:color="auto"/>
        <w:left w:val="none" w:sz="0" w:space="0" w:color="auto"/>
        <w:bottom w:val="none" w:sz="0" w:space="0" w:color="auto"/>
        <w:right w:val="none" w:sz="0" w:space="0" w:color="auto"/>
      </w:divBdr>
    </w:div>
    <w:div w:id="2014263695">
      <w:bodyDiv w:val="1"/>
      <w:marLeft w:val="0"/>
      <w:marRight w:val="0"/>
      <w:marTop w:val="0"/>
      <w:marBottom w:val="0"/>
      <w:divBdr>
        <w:top w:val="none" w:sz="0" w:space="0" w:color="auto"/>
        <w:left w:val="none" w:sz="0" w:space="0" w:color="auto"/>
        <w:bottom w:val="none" w:sz="0" w:space="0" w:color="auto"/>
        <w:right w:val="none" w:sz="0" w:space="0" w:color="auto"/>
      </w:divBdr>
    </w:div>
    <w:div w:id="2023361240">
      <w:bodyDiv w:val="1"/>
      <w:marLeft w:val="0"/>
      <w:marRight w:val="0"/>
      <w:marTop w:val="0"/>
      <w:marBottom w:val="0"/>
      <w:divBdr>
        <w:top w:val="none" w:sz="0" w:space="0" w:color="auto"/>
        <w:left w:val="none" w:sz="0" w:space="0" w:color="auto"/>
        <w:bottom w:val="none" w:sz="0" w:space="0" w:color="auto"/>
        <w:right w:val="none" w:sz="0" w:space="0" w:color="auto"/>
      </w:divBdr>
    </w:div>
    <w:div w:id="2054424366">
      <w:bodyDiv w:val="1"/>
      <w:marLeft w:val="0"/>
      <w:marRight w:val="0"/>
      <w:marTop w:val="0"/>
      <w:marBottom w:val="0"/>
      <w:divBdr>
        <w:top w:val="none" w:sz="0" w:space="0" w:color="auto"/>
        <w:left w:val="none" w:sz="0" w:space="0" w:color="auto"/>
        <w:bottom w:val="none" w:sz="0" w:space="0" w:color="auto"/>
        <w:right w:val="none" w:sz="0" w:space="0" w:color="auto"/>
      </w:divBdr>
    </w:div>
    <w:div w:id="2080320933">
      <w:bodyDiv w:val="1"/>
      <w:marLeft w:val="0"/>
      <w:marRight w:val="0"/>
      <w:marTop w:val="0"/>
      <w:marBottom w:val="0"/>
      <w:divBdr>
        <w:top w:val="none" w:sz="0" w:space="0" w:color="auto"/>
        <w:left w:val="none" w:sz="0" w:space="0" w:color="auto"/>
        <w:bottom w:val="none" w:sz="0" w:space="0" w:color="auto"/>
        <w:right w:val="none" w:sz="0" w:space="0" w:color="auto"/>
      </w:divBdr>
    </w:div>
    <w:div w:id="2099401077">
      <w:bodyDiv w:val="1"/>
      <w:marLeft w:val="0"/>
      <w:marRight w:val="0"/>
      <w:marTop w:val="0"/>
      <w:marBottom w:val="0"/>
      <w:divBdr>
        <w:top w:val="none" w:sz="0" w:space="0" w:color="auto"/>
        <w:left w:val="none" w:sz="0" w:space="0" w:color="auto"/>
        <w:bottom w:val="none" w:sz="0" w:space="0" w:color="auto"/>
        <w:right w:val="none" w:sz="0" w:space="0" w:color="auto"/>
      </w:divBdr>
    </w:div>
    <w:div w:id="2126002707">
      <w:bodyDiv w:val="1"/>
      <w:marLeft w:val="0"/>
      <w:marRight w:val="0"/>
      <w:marTop w:val="0"/>
      <w:marBottom w:val="0"/>
      <w:divBdr>
        <w:top w:val="none" w:sz="0" w:space="0" w:color="auto"/>
        <w:left w:val="none" w:sz="0" w:space="0" w:color="auto"/>
        <w:bottom w:val="none" w:sz="0" w:space="0" w:color="auto"/>
        <w:right w:val="none" w:sz="0" w:space="0" w:color="auto"/>
      </w:divBdr>
    </w:div>
    <w:div w:id="2128429840">
      <w:bodyDiv w:val="1"/>
      <w:marLeft w:val="0"/>
      <w:marRight w:val="0"/>
      <w:marTop w:val="0"/>
      <w:marBottom w:val="0"/>
      <w:divBdr>
        <w:top w:val="none" w:sz="0" w:space="0" w:color="auto"/>
        <w:left w:val="none" w:sz="0" w:space="0" w:color="auto"/>
        <w:bottom w:val="none" w:sz="0" w:space="0" w:color="auto"/>
        <w:right w:val="none" w:sz="0" w:space="0" w:color="auto"/>
      </w:divBdr>
    </w:div>
    <w:div w:id="21381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C15BE-43BB-4D83-BC49-6AA2B1E5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Vaibhav</dc:creator>
  <cp:lastModifiedBy>Codeignitors6</cp:lastModifiedBy>
  <cp:revision>46</cp:revision>
  <cp:lastPrinted>2020-10-23T18:07:00Z</cp:lastPrinted>
  <dcterms:created xsi:type="dcterms:W3CDTF">2023-04-25T19:24:00Z</dcterms:created>
  <dcterms:modified xsi:type="dcterms:W3CDTF">2023-11-15T19:03:00Z</dcterms:modified>
</cp:coreProperties>
</file>