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CEB9" w14:textId="77777777" w:rsidR="00193EC5" w:rsidRDefault="00000000">
      <w:pPr>
        <w:pBdr>
          <w:top w:val="nil"/>
          <w:left w:val="nil"/>
          <w:bottom w:val="single" w:sz="4" w:space="1" w:color="000000"/>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Junaid Mohammed</w:t>
      </w:r>
    </w:p>
    <w:p w14:paraId="73416466" w14:textId="77777777" w:rsidR="00193EC5" w:rsidRDefault="00000000">
      <w:pPr>
        <w:pBdr>
          <w:top w:val="nil"/>
          <w:left w:val="nil"/>
          <w:bottom w:val="single" w:sz="4" w:space="1" w:color="000000"/>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Email: </w:t>
      </w:r>
      <w:r>
        <w:rPr>
          <w:rFonts w:ascii="Times New Roman" w:eastAsia="Times New Roman" w:hAnsi="Times New Roman" w:cs="Times New Roman"/>
          <w:b/>
        </w:rPr>
        <w:t>Junaid191.ba@gmail.com</w:t>
      </w:r>
    </w:p>
    <w:p w14:paraId="2EB58B0D" w14:textId="77777777" w:rsidR="00193EC5" w:rsidRDefault="00000000">
      <w:pPr>
        <w:pBdr>
          <w:top w:val="nil"/>
          <w:left w:val="nil"/>
          <w:bottom w:val="single" w:sz="4" w:space="1" w:color="000000"/>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Ph: +1 510-714-0092</w:t>
      </w:r>
    </w:p>
    <w:p w14:paraId="05A43E14" w14:textId="77777777" w:rsidR="00193EC5" w:rsidRDefault="00000000">
      <w:pPr>
        <w:pBdr>
          <w:top w:val="nil"/>
          <w:left w:val="nil"/>
          <w:bottom w:val="single" w:sz="4" w:space="1" w:color="000000"/>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DevOps Engineer</w:t>
      </w:r>
    </w:p>
    <w:p w14:paraId="08EE3C44" w14:textId="77777777" w:rsidR="00193EC5" w:rsidRDefault="00000000">
      <w:pPr>
        <w:pBdr>
          <w:top w:val="nil"/>
          <w:left w:val="nil"/>
          <w:bottom w:val="single" w:sz="4" w:space="1" w:color="000000"/>
          <w:right w:val="nil"/>
          <w:between w:val="nil"/>
        </w:pBdr>
        <w:spacing w:line="240" w:lineRule="auto"/>
        <w:jc w:val="center"/>
        <w:rPr>
          <w:rFonts w:ascii="Times New Roman" w:eastAsia="Times New Roman" w:hAnsi="Times New Roman" w:cs="Times New Roman"/>
          <w:b/>
          <w:color w:val="000000"/>
        </w:rPr>
      </w:pPr>
      <w:r w:rsidRPr="00E23AC4">
        <w:rPr>
          <w:rFonts w:ascii="Times New Roman" w:eastAsia="Times New Roman" w:hAnsi="Times New Roman" w:cs="Times New Roman"/>
          <w:b/>
          <w:color w:val="000000"/>
          <w:u w:val="single"/>
        </w:rPr>
        <w:t>LinkedIn</w:t>
      </w:r>
      <w:r>
        <w:rPr>
          <w:rFonts w:ascii="Times New Roman" w:eastAsia="Times New Roman" w:hAnsi="Times New Roman" w:cs="Times New Roman"/>
          <w:b/>
          <w:color w:val="000000"/>
        </w:rPr>
        <w:t>: https://www.linkedin.com/in/junaid-mohammed-a3071318a?utm_source=share&amp;utm_campaign=share_via&amp;utm_content=profile&amp;utm_medium=ios_app</w:t>
      </w:r>
    </w:p>
    <w:p w14:paraId="368ABC9E" w14:textId="77777777" w:rsidR="00193EC5" w:rsidRDefault="00000000">
      <w:pPr>
        <w:pBdr>
          <w:top w:val="nil"/>
          <w:left w:val="nil"/>
          <w:bottom w:val="single" w:sz="4" w:space="1" w:color="000000"/>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0372D0EB" w14:textId="77777777" w:rsidR="00193EC5" w:rsidRDefault="00000000">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PROFESSIONAL SUMMARY</w:t>
      </w:r>
    </w:p>
    <w:p w14:paraId="66C580D7"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Around 8+ Years of experience in IT industry as DevOps Engineer, Azure DevOps Engineer, AWS Engineer, Systems Administration, Linux Administrator providing better solutions in the areas of cloud, CI/CD Pipeline, QA, Build and Release management, Azure and Linux/Windows Administration and Software Configuration Management (SCM).</w:t>
      </w:r>
    </w:p>
    <w:p w14:paraId="41EC9E28" w14:textId="77777777" w:rsidR="00193EC5" w:rsidRDefault="00000000">
      <w:pPr>
        <w:numPr>
          <w:ilvl w:val="0"/>
          <w:numId w:val="2"/>
        </w:numPr>
        <w:shd w:val="clear" w:color="auto" w:fill="FFFFFF"/>
        <w:spacing w:after="0" w:line="240" w:lineRule="auto"/>
        <w:jc w:val="both"/>
        <w:rPr>
          <w:color w:val="000000"/>
        </w:rPr>
      </w:pPr>
      <w:r>
        <w:rPr>
          <w:rFonts w:ascii="Times New Roman" w:eastAsia="Times New Roman" w:hAnsi="Times New Roman" w:cs="Times New Roman"/>
          <w:color w:val="000000"/>
        </w:rPr>
        <w:t>Worked closely with Application Development teams to build and adopt their own CI/CD pipelines.</w:t>
      </w:r>
    </w:p>
    <w:p w14:paraId="2D7C4D82" w14:textId="77777777" w:rsidR="00193EC5" w:rsidRDefault="00000000">
      <w:pPr>
        <w:numPr>
          <w:ilvl w:val="0"/>
          <w:numId w:val="2"/>
        </w:numPr>
        <w:shd w:val="clear" w:color="auto" w:fill="FFFFFF"/>
        <w:spacing w:after="0" w:line="240" w:lineRule="auto"/>
        <w:jc w:val="both"/>
        <w:rPr>
          <w:color w:val="000000"/>
        </w:rPr>
      </w:pPr>
      <w:r>
        <w:rPr>
          <w:rFonts w:ascii="Times New Roman" w:eastAsia="Times New Roman" w:hAnsi="Times New Roman" w:cs="Times New Roman"/>
          <w:color w:val="000000"/>
          <w:highlight w:val="white"/>
        </w:rPr>
        <w:t>Experience in web-based software development w/ REST APIs, micro services, and SRE skills.</w:t>
      </w:r>
    </w:p>
    <w:p w14:paraId="14B63A10"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Worked with Site Reliability team along with monitoring, reporting cloud platform and applications status (instances, health, reliability, etc.) and building third party build, integration, test and monitoring tools.</w:t>
      </w:r>
    </w:p>
    <w:p w14:paraId="2DDE3661"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Hands on experience within a Site Reliability Engineer (SRE) model and running Linux-based Docker containers. </w:t>
      </w:r>
    </w:p>
    <w:p w14:paraId="40D8F46A"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Orchestrated and executed the management and seamless migration of Cloud Infrastructure on AWS, encompassing a comprehensive suite of services, including ECS (EC2 and Fargate Launch Type), EC2, RDS, S3, Lambda, ALB, SNS, SQS, Route53, IAM, Security Groups, VPC and CloudWatch.</w:t>
      </w:r>
    </w:p>
    <w:p w14:paraId="5E2563CB"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Proficiently deployed and maintained Docker Containers within AWS ECS Clusters using an automated CI/CD pipeline facilitated by Jenkins.</w:t>
      </w:r>
    </w:p>
    <w:p w14:paraId="5B72420E"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Experience in using Amazon EC2 command line interface along with Bash/Python to automate repetitive work.</w:t>
      </w:r>
    </w:p>
    <w:p w14:paraId="495CEEB9"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Experience working on SAFe framework for faster time-to-market, greater flexibility and agility, improved collaboration, and communication across teams.</w:t>
      </w:r>
    </w:p>
    <w:p w14:paraId="0D3F0EAB" w14:textId="77777777" w:rsidR="00193EC5" w:rsidRDefault="00000000">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Experience on working with ETL operations using Apache Airflow DAG, Informatica Power center to load data into Data warehouse.</w:t>
      </w:r>
    </w:p>
    <w:p w14:paraId="47227955"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Knowledge on Setting up GCP Firewall rules to allow or deny traffic to and from the VM's instances based on specified configuration and used GCP cloud CDN (content delivery network) to deliver content from GCP cache locations drastically improving user experience and latency.</w:t>
      </w:r>
    </w:p>
    <w:p w14:paraId="10958919"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Experienced in Microsoft Azure Pipeline implementing and Monitoring of CI and CD Pipelines.</w:t>
      </w:r>
    </w:p>
    <w:p w14:paraId="53B9480B"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Optimized the end-to-end process of developing, deploying, and managing machine learning models with the help of ML Ops (Machine Learning Operations) tools.</w:t>
      </w:r>
    </w:p>
    <w:p w14:paraId="060D9E2C"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highlight w:val="white"/>
        </w:rPr>
        <w:t>Experience in architecting cloud native CI/CD workflows and tools such as GitHub Actions, Azure DevOps, TeamCity, or GitLab.</w:t>
      </w:r>
    </w:p>
    <w:p w14:paraId="5379BF19"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Experience on scripting languages like Shell, Perl, Python, PowerShell, Ruby, and Bash. Ability in development and execution of XML, Shell Scripts and Perl Scripts. </w:t>
      </w:r>
    </w:p>
    <w:p w14:paraId="00A4F602" w14:textId="77777777" w:rsidR="00193EC5"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Working experience with Hybrid cloud architecture to handle spikes in workload demands, disaster recovery, data analytics to store data in a private cloud and process in public cloud.</w:t>
      </w:r>
    </w:p>
    <w:p w14:paraId="537E489F" w14:textId="77777777" w:rsidR="00193EC5" w:rsidRDefault="00193EC5">
      <w:pPr>
        <w:spacing w:after="0" w:line="240" w:lineRule="auto"/>
        <w:ind w:left="360"/>
        <w:jc w:val="both"/>
        <w:rPr>
          <w:rFonts w:ascii="Times New Roman" w:eastAsia="Times New Roman" w:hAnsi="Times New Roman" w:cs="Times New Roman"/>
        </w:rPr>
      </w:pPr>
    </w:p>
    <w:p w14:paraId="2EB4E7D0" w14:textId="77777777" w:rsidR="00193EC5" w:rsidRDefault="00000000">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TECHNICAL SKILLS </w:t>
      </w:r>
    </w:p>
    <w:p w14:paraId="6D2DD2A7" w14:textId="77777777" w:rsidR="00193EC5" w:rsidRDefault="00193EC5">
      <w:pPr>
        <w:spacing w:after="0" w:line="240" w:lineRule="auto"/>
        <w:rPr>
          <w:rFonts w:ascii="Times New Roman" w:eastAsia="Times New Roman" w:hAnsi="Times New Roman" w:cs="Times New Roman"/>
          <w:u w:val="single"/>
        </w:rPr>
      </w:pPr>
    </w:p>
    <w:tbl>
      <w:tblPr>
        <w:tblStyle w:val="a"/>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7"/>
        <w:gridCol w:w="6420"/>
      </w:tblGrid>
      <w:tr w:rsidR="00193EC5" w14:paraId="3772E4FC" w14:textId="77777777">
        <w:trPr>
          <w:trHeight w:val="297"/>
          <w:jc w:val="center"/>
        </w:trPr>
        <w:tc>
          <w:tcPr>
            <w:tcW w:w="4207" w:type="dxa"/>
            <w:shd w:val="clear" w:color="auto" w:fill="B4C6E7"/>
            <w:vAlign w:val="center"/>
          </w:tcPr>
          <w:p w14:paraId="11F7446F" w14:textId="77777777" w:rsidR="00193EC5"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Task Performed</w:t>
            </w:r>
          </w:p>
        </w:tc>
        <w:tc>
          <w:tcPr>
            <w:tcW w:w="6420" w:type="dxa"/>
            <w:shd w:val="clear" w:color="auto" w:fill="B4C6E7"/>
            <w:vAlign w:val="center"/>
          </w:tcPr>
          <w:p w14:paraId="5609223A" w14:textId="77777777" w:rsidR="00193EC5"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Tools Used</w:t>
            </w:r>
          </w:p>
        </w:tc>
      </w:tr>
      <w:tr w:rsidR="00193EC5" w14:paraId="49990C5A" w14:textId="77777777">
        <w:trPr>
          <w:trHeight w:val="297"/>
          <w:jc w:val="center"/>
        </w:trPr>
        <w:tc>
          <w:tcPr>
            <w:tcW w:w="4207" w:type="dxa"/>
            <w:vAlign w:val="center"/>
          </w:tcPr>
          <w:p w14:paraId="4DC77030"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Version Control</w:t>
            </w:r>
          </w:p>
        </w:tc>
        <w:tc>
          <w:tcPr>
            <w:tcW w:w="6420" w:type="dxa"/>
            <w:vAlign w:val="center"/>
          </w:tcPr>
          <w:p w14:paraId="7727B6B4"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Git, Perforce, GitHub, Gila, Stash, and Subversion.</w:t>
            </w:r>
          </w:p>
        </w:tc>
      </w:tr>
      <w:tr w:rsidR="00193EC5" w14:paraId="7270DD0B" w14:textId="77777777">
        <w:trPr>
          <w:trHeight w:val="297"/>
          <w:jc w:val="center"/>
        </w:trPr>
        <w:tc>
          <w:tcPr>
            <w:tcW w:w="4207" w:type="dxa"/>
          </w:tcPr>
          <w:p w14:paraId="0F7BC75E"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Integration</w:t>
            </w:r>
          </w:p>
        </w:tc>
        <w:tc>
          <w:tcPr>
            <w:tcW w:w="6420" w:type="dxa"/>
          </w:tcPr>
          <w:p w14:paraId="1A9C1F7E"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Jenkins, Hudson, Bamboo, and TeamCity</w:t>
            </w:r>
          </w:p>
        </w:tc>
      </w:tr>
      <w:tr w:rsidR="00193EC5" w14:paraId="4B2D41A5" w14:textId="77777777">
        <w:trPr>
          <w:trHeight w:val="297"/>
          <w:jc w:val="center"/>
        </w:trPr>
        <w:tc>
          <w:tcPr>
            <w:tcW w:w="4207" w:type="dxa"/>
            <w:vAlign w:val="center"/>
          </w:tcPr>
          <w:p w14:paraId="6EDCD8A4"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Cloud Technologies</w:t>
            </w:r>
          </w:p>
        </w:tc>
        <w:tc>
          <w:tcPr>
            <w:tcW w:w="6420" w:type="dxa"/>
            <w:vAlign w:val="center"/>
          </w:tcPr>
          <w:p w14:paraId="29701047"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AWS, Azure, Google Cloud Platform (GCP)</w:t>
            </w:r>
          </w:p>
        </w:tc>
      </w:tr>
      <w:tr w:rsidR="00193EC5" w14:paraId="378A2F53" w14:textId="77777777">
        <w:trPr>
          <w:trHeight w:val="297"/>
          <w:jc w:val="center"/>
        </w:trPr>
        <w:tc>
          <w:tcPr>
            <w:tcW w:w="4207" w:type="dxa"/>
            <w:vAlign w:val="center"/>
          </w:tcPr>
          <w:p w14:paraId="223C2638"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Languages/Scripting</w:t>
            </w:r>
          </w:p>
        </w:tc>
        <w:tc>
          <w:tcPr>
            <w:tcW w:w="6420" w:type="dxa"/>
            <w:vAlign w:val="center"/>
          </w:tcPr>
          <w:p w14:paraId="7892EC8F"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Java, .Net, Python, Perl, Ant, Maven, and Shell Scripting.</w:t>
            </w:r>
          </w:p>
        </w:tc>
      </w:tr>
      <w:tr w:rsidR="00193EC5" w14:paraId="5285245A" w14:textId="77777777">
        <w:trPr>
          <w:trHeight w:val="297"/>
          <w:jc w:val="center"/>
        </w:trPr>
        <w:tc>
          <w:tcPr>
            <w:tcW w:w="4207" w:type="dxa"/>
            <w:vAlign w:val="center"/>
          </w:tcPr>
          <w:p w14:paraId="4B4642EA"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Installer &amp; Packaging</w:t>
            </w:r>
          </w:p>
        </w:tc>
        <w:tc>
          <w:tcPr>
            <w:tcW w:w="6420" w:type="dxa"/>
            <w:vAlign w:val="center"/>
          </w:tcPr>
          <w:p w14:paraId="6181FAF3"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Install Anywhere, Install Shield, Wise Installer/ Studio and Linux RPM.</w:t>
            </w:r>
          </w:p>
        </w:tc>
      </w:tr>
      <w:tr w:rsidR="00193EC5" w14:paraId="016BA0B7" w14:textId="77777777">
        <w:trPr>
          <w:trHeight w:val="297"/>
          <w:jc w:val="center"/>
        </w:trPr>
        <w:tc>
          <w:tcPr>
            <w:tcW w:w="4207" w:type="dxa"/>
            <w:vAlign w:val="center"/>
          </w:tcPr>
          <w:p w14:paraId="58D075FF"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Configuration Management</w:t>
            </w:r>
          </w:p>
        </w:tc>
        <w:tc>
          <w:tcPr>
            <w:tcW w:w="6420" w:type="dxa"/>
            <w:vAlign w:val="center"/>
          </w:tcPr>
          <w:p w14:paraId="504BA7A7"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Ansible, Chef and Puppet</w:t>
            </w:r>
          </w:p>
        </w:tc>
      </w:tr>
      <w:tr w:rsidR="00193EC5" w14:paraId="1BC73A07" w14:textId="77777777">
        <w:trPr>
          <w:trHeight w:val="297"/>
          <w:jc w:val="center"/>
        </w:trPr>
        <w:tc>
          <w:tcPr>
            <w:tcW w:w="4207" w:type="dxa"/>
          </w:tcPr>
          <w:p w14:paraId="1901474D"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Build Tools</w:t>
            </w:r>
            <w:r>
              <w:rPr>
                <w:rFonts w:ascii="Times New Roman" w:eastAsia="Times New Roman" w:hAnsi="Times New Roman" w:cs="Times New Roman"/>
              </w:rPr>
              <w:t xml:space="preserve">  </w:t>
            </w:r>
          </w:p>
        </w:tc>
        <w:tc>
          <w:tcPr>
            <w:tcW w:w="6420" w:type="dxa"/>
          </w:tcPr>
          <w:p w14:paraId="61191F00"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Maven, Gradle, Ant, Make and MS Build</w:t>
            </w:r>
          </w:p>
        </w:tc>
      </w:tr>
      <w:tr w:rsidR="00193EC5" w14:paraId="448CFFB9" w14:textId="77777777">
        <w:trPr>
          <w:trHeight w:val="297"/>
          <w:jc w:val="center"/>
        </w:trPr>
        <w:tc>
          <w:tcPr>
            <w:tcW w:w="4207" w:type="dxa"/>
          </w:tcPr>
          <w:p w14:paraId="4509D371"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rPr>
              <w:t>App Servers</w:t>
            </w:r>
          </w:p>
        </w:tc>
        <w:tc>
          <w:tcPr>
            <w:tcW w:w="6420" w:type="dxa"/>
          </w:tcPr>
          <w:p w14:paraId="25017908"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HTTP, Tomcat, WebSphere, Apache, Nagios, Jobs, IIS 6.0</w:t>
            </w:r>
          </w:p>
        </w:tc>
      </w:tr>
      <w:tr w:rsidR="00193EC5" w14:paraId="61AC0701" w14:textId="77777777">
        <w:trPr>
          <w:trHeight w:val="297"/>
          <w:jc w:val="center"/>
        </w:trPr>
        <w:tc>
          <w:tcPr>
            <w:tcW w:w="4207" w:type="dxa"/>
          </w:tcPr>
          <w:p w14:paraId="703B318C" w14:textId="77777777" w:rsidR="00193EC5"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Quality &amp; Security</w:t>
            </w:r>
          </w:p>
        </w:tc>
        <w:tc>
          <w:tcPr>
            <w:tcW w:w="6420" w:type="dxa"/>
          </w:tcPr>
          <w:p w14:paraId="29E8C3CB"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SonarQube, Find Bugs, Ashcan, Covert, Clover, Coverture and Jacopo</w:t>
            </w:r>
          </w:p>
        </w:tc>
      </w:tr>
      <w:tr w:rsidR="00193EC5" w14:paraId="16A6C023" w14:textId="77777777">
        <w:trPr>
          <w:trHeight w:val="297"/>
          <w:jc w:val="center"/>
        </w:trPr>
        <w:tc>
          <w:tcPr>
            <w:tcW w:w="4207" w:type="dxa"/>
          </w:tcPr>
          <w:p w14:paraId="1F959D6A" w14:textId="77777777" w:rsidR="00193EC5"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Virtualization</w:t>
            </w:r>
          </w:p>
        </w:tc>
        <w:tc>
          <w:tcPr>
            <w:tcW w:w="6420" w:type="dxa"/>
          </w:tcPr>
          <w:p w14:paraId="49C49C23"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VMware WorkStation, Oracle Virtual box and VSphere</w:t>
            </w:r>
          </w:p>
        </w:tc>
      </w:tr>
      <w:tr w:rsidR="00193EC5" w14:paraId="77718668" w14:textId="77777777">
        <w:trPr>
          <w:trHeight w:val="297"/>
          <w:jc w:val="center"/>
        </w:trPr>
        <w:tc>
          <w:tcPr>
            <w:tcW w:w="4207" w:type="dxa"/>
          </w:tcPr>
          <w:p w14:paraId="1625B4E4" w14:textId="77777777" w:rsidR="00193EC5"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Databases</w:t>
            </w:r>
          </w:p>
        </w:tc>
        <w:tc>
          <w:tcPr>
            <w:tcW w:w="6420" w:type="dxa"/>
          </w:tcPr>
          <w:p w14:paraId="3F994ED1"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Oracle 9i/10g/11g/12c, SQL Server, MySQL, Mongo DB</w:t>
            </w:r>
          </w:p>
        </w:tc>
      </w:tr>
      <w:tr w:rsidR="00193EC5" w14:paraId="49CD5100" w14:textId="77777777">
        <w:trPr>
          <w:trHeight w:val="297"/>
          <w:jc w:val="center"/>
        </w:trPr>
        <w:tc>
          <w:tcPr>
            <w:tcW w:w="4207" w:type="dxa"/>
          </w:tcPr>
          <w:p w14:paraId="593E45DB" w14:textId="77777777" w:rsidR="00193EC5"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IDE</w:t>
            </w:r>
          </w:p>
        </w:tc>
        <w:tc>
          <w:tcPr>
            <w:tcW w:w="6420" w:type="dxa"/>
          </w:tcPr>
          <w:p w14:paraId="450AC8FC"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Eclipse, My Eclipse, Edit Plus, NetBeans 7.0, Visual Studios</w:t>
            </w:r>
          </w:p>
        </w:tc>
      </w:tr>
      <w:tr w:rsidR="00193EC5" w14:paraId="79327DF6" w14:textId="77777777">
        <w:trPr>
          <w:trHeight w:val="297"/>
          <w:jc w:val="center"/>
        </w:trPr>
        <w:tc>
          <w:tcPr>
            <w:tcW w:w="4207" w:type="dxa"/>
          </w:tcPr>
          <w:p w14:paraId="64A94497" w14:textId="77777777" w:rsidR="00193EC5"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Operating System</w:t>
            </w:r>
          </w:p>
        </w:tc>
        <w:tc>
          <w:tcPr>
            <w:tcW w:w="6420" w:type="dxa"/>
          </w:tcPr>
          <w:p w14:paraId="4CB93BA8"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RHEL, Windows, Linux, Ubuntu, Solaris, and Mac OS X</w:t>
            </w:r>
          </w:p>
        </w:tc>
      </w:tr>
      <w:tr w:rsidR="00193EC5" w14:paraId="1F445699" w14:textId="77777777">
        <w:trPr>
          <w:trHeight w:val="297"/>
          <w:jc w:val="center"/>
        </w:trPr>
        <w:tc>
          <w:tcPr>
            <w:tcW w:w="4207" w:type="dxa"/>
          </w:tcPr>
          <w:p w14:paraId="21172FB8" w14:textId="77777777" w:rsidR="00193EC5"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Design Methodologies</w:t>
            </w:r>
          </w:p>
        </w:tc>
        <w:tc>
          <w:tcPr>
            <w:tcW w:w="6420" w:type="dxa"/>
          </w:tcPr>
          <w:p w14:paraId="118E684F" w14:textId="77777777" w:rsidR="00193EC5"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Agile, Scrum, UML, J2EE Design Patterns</w:t>
            </w:r>
          </w:p>
        </w:tc>
      </w:tr>
    </w:tbl>
    <w:p w14:paraId="1BBAF264" w14:textId="77777777" w:rsidR="00193EC5" w:rsidRDefault="00193EC5">
      <w:pPr>
        <w:spacing w:after="0" w:line="240" w:lineRule="auto"/>
        <w:jc w:val="both"/>
        <w:rPr>
          <w:rFonts w:ascii="Times New Roman" w:eastAsia="Times New Roman" w:hAnsi="Times New Roman" w:cs="Times New Roman"/>
        </w:rPr>
      </w:pPr>
    </w:p>
    <w:p w14:paraId="6DF1B2C1" w14:textId="77777777" w:rsidR="00193EC5" w:rsidRDefault="00000000">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PROFESSIONAL EXPERIENCE</w:t>
      </w:r>
    </w:p>
    <w:p w14:paraId="6C637A71" w14:textId="77777777" w:rsidR="00193EC5" w:rsidRDefault="00193EC5">
      <w:pPr>
        <w:spacing w:after="0" w:line="240" w:lineRule="auto"/>
        <w:rPr>
          <w:rFonts w:ascii="Times New Roman" w:eastAsia="Times New Roman" w:hAnsi="Times New Roman" w:cs="Times New Roman"/>
          <w:b/>
          <w:u w:val="single"/>
        </w:rPr>
      </w:pPr>
    </w:p>
    <w:p w14:paraId="3F5D2348" w14:textId="77777777" w:rsidR="00193EC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u w:val="single"/>
        </w:rPr>
        <w:t>Client</w:t>
      </w:r>
      <w:r>
        <w:rPr>
          <w:rFonts w:ascii="Times New Roman" w:eastAsia="Times New Roman" w:hAnsi="Times New Roman" w:cs="Times New Roman"/>
          <w:b/>
          <w:color w:val="000000"/>
        </w:rPr>
        <w:t>: CVS, Remote</w:t>
      </w:r>
    </w:p>
    <w:p w14:paraId="731F6016" w14:textId="3A989BE7" w:rsidR="00193EC5"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w:t>
      </w:r>
      <w:r>
        <w:rPr>
          <w:rFonts w:ascii="Times New Roman" w:eastAsia="Times New Roman" w:hAnsi="Times New Roman" w:cs="Times New Roman"/>
          <w:b/>
          <w:color w:val="000000"/>
        </w:rPr>
        <w:t xml:space="preserve"> Sr. DevOps &amp; Platform Engineer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Jan 2023 to Till Now</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5B63184" w14:textId="77777777" w:rsidR="00193EC5"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Responsibilities</w:t>
      </w:r>
      <w:r>
        <w:rPr>
          <w:rFonts w:ascii="Times New Roman" w:eastAsia="Times New Roman" w:hAnsi="Times New Roman" w:cs="Times New Roman"/>
          <w:b/>
        </w:rPr>
        <w:t xml:space="preserve">: </w:t>
      </w:r>
    </w:p>
    <w:p w14:paraId="099662CF"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platform support activities like monitoring resource utilization of HDInsight clusters, configuring Databricks workspace and handling scaling, resizing, and terminating clusters as needed.</w:t>
      </w:r>
    </w:p>
    <w:p w14:paraId="6959481C"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creating Kubernetes cluster with Pods, Deployments, Services, Config Maps using Azure Kubernetes service and deployed multi-container application to the cluster.</w:t>
      </w:r>
    </w:p>
    <w:p w14:paraId="21303AC2"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PCF to AKS migration for which I created a new AKS cluster with dedicated ACR, updated pipeline scripts to point to specific build-commit ID's, pointed CICD pipeline push images to ACR, and deployed MySQL DB.</w:t>
      </w:r>
    </w:p>
    <w:p w14:paraId="524ADD1F"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For PCF to AKS migration, I migrated 3 applications (OneView Ui, OneView-service &amp; GitLab rally connector) for which I validate the performance of these applications on AKS and made necessary optimizations.</w:t>
      </w:r>
    </w:p>
    <w:p w14:paraId="1D11D464"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Developed a Single Pipeline by creating a new folder and branching strategies and created DDL stage in Single Pipeline to populate the data to Snowflake DB where I used Liquibase for migration.</w:t>
      </w:r>
    </w:p>
    <w:p w14:paraId="500DC9E8"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submitting FW tickets to allow connections as per the App requirements and work with engineers to get them implemented.</w:t>
      </w:r>
    </w:p>
    <w:p w14:paraId="3C07B15B"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upgrading AKS versions and VM’s for different applications, confirm and check all the packages, applications status and validating the status of ever applications.</w:t>
      </w:r>
    </w:p>
    <w:p w14:paraId="0E2BD55D"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enabling workload identity to allow configurations of Airflow on AKS and responsible for troubleshooting and resolving the Airflow issues form application teams.</w:t>
      </w:r>
    </w:p>
    <w:p w14:paraId="42A51A71" w14:textId="77777777" w:rsidR="00193EC5" w:rsidRDefault="00000000">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pipeline setup for various applications which involves in – configure application requirements in groovy &amp; python, created new branch to maintain Json, configure security scan stages and webhook for app team, testing the pipeline and verifying if the required details are populated in the azure and finally demonstrate the pipeline to the app team.</w:t>
      </w:r>
    </w:p>
    <w:p w14:paraId="52F429BB" w14:textId="77777777" w:rsidR="00193EC5" w:rsidRDefault="00000000">
      <w:pPr>
        <w:numPr>
          <w:ilvl w:val="0"/>
          <w:numId w:val="1"/>
        </w:numPr>
        <w:pBdr>
          <w:top w:val="nil"/>
          <w:left w:val="nil"/>
          <w:bottom w:val="nil"/>
          <w:right w:val="nil"/>
          <w:between w:val="nil"/>
        </w:pBdr>
        <w:spacing w:line="240" w:lineRule="auto"/>
        <w:jc w:val="both"/>
        <w:rPr>
          <w:color w:val="000000"/>
        </w:rPr>
      </w:pPr>
      <w:r>
        <w:rPr>
          <w:rFonts w:ascii="Times New Roman" w:eastAsia="Times New Roman" w:hAnsi="Times New Roman" w:cs="Times New Roman"/>
          <w:color w:val="000000"/>
        </w:rPr>
        <w:t>Responsible for tracking and manging the regular Jenkins pipeline support and maintenance activities, including Checkmarx server, SonarQube server, Jenkins agent availability issues and ssh authentication issues in VM’s.</w:t>
      </w:r>
    </w:p>
    <w:p w14:paraId="7BF1CC1D" w14:textId="77777777" w:rsidR="00193EC5"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Environment:</w:t>
      </w:r>
      <w:r>
        <w:rPr>
          <w:rFonts w:ascii="Times New Roman" w:eastAsia="Times New Roman" w:hAnsi="Times New Roman" w:cs="Times New Roman"/>
        </w:rPr>
        <w:t xml:space="preserve"> Azure, Kubernetes, Airflow, Databricks, Azure AD, Kubeflow, Liquibase, AKS, MySQL, PCF, Jenkins, Git, Gitlab, Docker, Python, Groovy.</w:t>
      </w:r>
    </w:p>
    <w:p w14:paraId="063064EE" w14:textId="77777777" w:rsidR="00193EC5" w:rsidRDefault="00193EC5">
      <w:pPr>
        <w:spacing w:after="0" w:line="240" w:lineRule="auto"/>
        <w:rPr>
          <w:rFonts w:ascii="Times New Roman" w:eastAsia="Times New Roman" w:hAnsi="Times New Roman" w:cs="Times New Roman"/>
          <w:b/>
          <w:color w:val="000000"/>
        </w:rPr>
      </w:pPr>
    </w:p>
    <w:p w14:paraId="099CC3A0" w14:textId="77777777" w:rsidR="00193EC5" w:rsidRDefault="00000000">
      <w:pP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Client</w:t>
      </w:r>
      <w:r>
        <w:rPr>
          <w:rFonts w:ascii="Times New Roman" w:eastAsia="Times New Roman" w:hAnsi="Times New Roman" w:cs="Times New Roman"/>
          <w:b/>
          <w:color w:val="000000"/>
        </w:rPr>
        <w:t>: TIAA, Frisco, TX</w:t>
      </w:r>
    </w:p>
    <w:p w14:paraId="5E097756" w14:textId="77777777" w:rsidR="00193EC5"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w:t>
      </w:r>
      <w:r>
        <w:rPr>
          <w:rFonts w:ascii="Times New Roman" w:eastAsia="Times New Roman" w:hAnsi="Times New Roman" w:cs="Times New Roman"/>
          <w:b/>
          <w:color w:val="000000"/>
        </w:rPr>
        <w:t>: Azure DevOps Engineer</w:t>
      </w:r>
      <w:r>
        <w:rPr>
          <w:rFonts w:ascii="Times New Roman" w:eastAsia="Times New Roman" w:hAnsi="Times New Roman" w:cs="Times New Roman"/>
          <w:b/>
        </w:rPr>
        <w:tab/>
        <w:t xml:space="preserve">                                                                                   Feb 2021 to Dec 2022</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2C341082" w14:textId="77777777" w:rsidR="00193EC5"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Responsibilities: </w:t>
      </w:r>
    </w:p>
    <w:p w14:paraId="646A2523"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Administrated and operated infrastructure on an Azure public and private cloud (Cloud networking, monitoring, and cost optimizations).</w:t>
      </w:r>
    </w:p>
    <w:p w14:paraId="571FAEB8"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lastRenderedPageBreak/>
        <w:t>Performed Configuration of Azure Web Apps, App services, Application insights, Azure DNS, Azure Network Watcher and Implementing Azure site recovery, Azure stack, Backup and Automation.</w:t>
      </w:r>
    </w:p>
    <w:p w14:paraId="757E9E1C"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Managed Azure Infrastructure, Azure web roles, Worker roles, VM Role, Azure SQL, Azure Storage, Azure AD Licenses, Virtual Machine Backup and Recover from a Recovery services vault using Azure PowerShell and Azure portal. </w:t>
      </w:r>
    </w:p>
    <w:p w14:paraId="15848D23" w14:textId="77777777" w:rsidR="00193EC5" w:rsidRDefault="00000000">
      <w:pPr>
        <w:numPr>
          <w:ilvl w:val="0"/>
          <w:numId w:val="3"/>
        </w:numPr>
        <w:shd w:val="clear" w:color="auto" w:fill="FFFFFF"/>
        <w:spacing w:after="0" w:line="240" w:lineRule="auto"/>
        <w:jc w:val="both"/>
      </w:pPr>
      <w:r>
        <w:rPr>
          <w:rFonts w:ascii="Times New Roman" w:eastAsia="Times New Roman" w:hAnsi="Times New Roman" w:cs="Times New Roman"/>
        </w:rPr>
        <w:t>Responsible for developing Python scripts to upload a file to Azure Blob Storage, and to send and receive message from Azure Service Bus.</w:t>
      </w:r>
    </w:p>
    <w:p w14:paraId="19274006" w14:textId="77777777" w:rsidR="00193EC5" w:rsidRDefault="00000000">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Responsible for managing cryptographic keys, secrets, and certificates used by cloud applications and services by using Azure Key Vault.</w:t>
      </w:r>
    </w:p>
    <w:p w14:paraId="11CFE486" w14:textId="77777777" w:rsidR="00193EC5" w:rsidRDefault="00000000">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Deployed and managed containerized applications across multiple environments, including cloud, on-premises, and hybrid deployments by using Rancher.</w:t>
      </w:r>
    </w:p>
    <w:p w14:paraId="6F7EA0F3" w14:textId="77777777" w:rsidR="00193EC5" w:rsidRDefault="00000000">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Integrated Argo CD with Azure DevOps through a webhook and then configured the webhook in Azure DevOps to trigger Argo CD whenever there is a new deployment.</w:t>
      </w:r>
    </w:p>
    <w:p w14:paraId="67F173ED" w14:textId="77777777" w:rsidR="00193EC5" w:rsidRDefault="00000000">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Responsible for deploying and managing applications on Kubernetes clusters with Argo CD, and to ensure if the actual state of the application matches the desired state defined in the Git repository.</w:t>
      </w:r>
    </w:p>
    <w:p w14:paraId="34F9296F" w14:textId="77777777" w:rsidR="00193EC5" w:rsidRDefault="00000000">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Responsible for managing Airflow for scheduling jobs and using BashOperator, S3Operator, PythonOperator to run python applications.</w:t>
      </w:r>
    </w:p>
    <w:p w14:paraId="55B75519" w14:textId="77777777" w:rsidR="00193EC5" w:rsidRDefault="00000000">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Developed standards for infrastructure layout of infrastructure to support OpenShift, this included design for systems, virtualization, and storage.</w:t>
      </w:r>
    </w:p>
    <w:p w14:paraId="75488EC0" w14:textId="77777777" w:rsidR="00193EC5" w:rsidRDefault="00000000">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Automated configuration of OpenShift nodes using Ansible and configured OpenShift PVs using NFS backend storage.</w:t>
      </w:r>
    </w:p>
    <w:p w14:paraId="7B994073" w14:textId="77777777" w:rsidR="00193EC5" w:rsidRDefault="00000000">
      <w:pPr>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highlight w:val="white"/>
        </w:rPr>
        <w:t>Responsible for using monitoring tools such as Prometheus and Grafana and build tools to automate recovery from failures in order to reduce toil and downtime of the GitLab runner infrastructure.</w:t>
      </w:r>
    </w:p>
    <w:p w14:paraId="414A80C6" w14:textId="77777777" w:rsidR="00193EC5"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color w:val="000000"/>
        </w:rPr>
        <w:t xml:space="preserve"> Azure, OpenShift, Terraform, Jenkins, GCP, NetApp, Ansible, docker, Kubernetes, Artifactory, Git, Gitlab Bash, Python, shell, PowerShell, Linux.</w:t>
      </w:r>
    </w:p>
    <w:p w14:paraId="623B15A7" w14:textId="77777777" w:rsidR="00193EC5" w:rsidRDefault="00193EC5">
      <w:pPr>
        <w:tabs>
          <w:tab w:val="left" w:pos="3180"/>
        </w:tabs>
        <w:spacing w:after="0" w:line="240" w:lineRule="auto"/>
        <w:rPr>
          <w:rFonts w:ascii="Times New Roman" w:eastAsia="Times New Roman" w:hAnsi="Times New Roman" w:cs="Times New Roman"/>
        </w:rPr>
      </w:pPr>
    </w:p>
    <w:p w14:paraId="0FBA8CD3" w14:textId="77777777" w:rsidR="00193EC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u w:val="single"/>
        </w:rPr>
        <w:t>Client</w:t>
      </w:r>
      <w:r>
        <w:rPr>
          <w:rFonts w:ascii="Times New Roman" w:eastAsia="Times New Roman" w:hAnsi="Times New Roman" w:cs="Times New Roman"/>
          <w:b/>
          <w:color w:val="000000"/>
        </w:rPr>
        <w:t>: State of Texas, Tx</w:t>
      </w:r>
    </w:p>
    <w:p w14:paraId="02B93660" w14:textId="77777777" w:rsidR="00193EC5"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w:t>
      </w:r>
      <w:r>
        <w:rPr>
          <w:rFonts w:ascii="Times New Roman" w:eastAsia="Times New Roman" w:hAnsi="Times New Roman" w:cs="Times New Roman"/>
          <w:b/>
          <w:color w:val="000000"/>
        </w:rPr>
        <w:t>: Sr. DevOps Engineer</w:t>
      </w:r>
      <w:r>
        <w:rPr>
          <w:rFonts w:ascii="Times New Roman" w:eastAsia="Times New Roman" w:hAnsi="Times New Roman" w:cs="Times New Roman"/>
          <w:b/>
        </w:rPr>
        <w:t xml:space="preserve">                                                                                              April 2019 to Jan 2021      </w:t>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667AB70" w14:textId="77777777" w:rsidR="00193EC5"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Responsibilities: </w:t>
      </w:r>
    </w:p>
    <w:p w14:paraId="2228A1C3"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Involved in designing and deploying large applications utilizing almost all the AWS stack (Including EC2, Route53, S3, RDS, Dynamo DB, SNS, SQS, IAM) focusing on high availability, fault tolerance, and auto-scaling in AWS CloudFormation. </w:t>
      </w:r>
    </w:p>
    <w:p w14:paraId="0BD2778E"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Designed high availability solution from RDS database perspective for application which needs 99.99% availability, designed and implemented RDS, Route 53, Read replicas, Multi-AZ solution to span AWS resources across availability zones</w:t>
      </w:r>
    </w:p>
    <w:p w14:paraId="24414187"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Created functions and assigned roles in AWS Lambda to run python scripts, and AWS Lambda using java to perform event driven processing. Created AWS Lambda jobs and configured Roles using AWS CLI.</w:t>
      </w:r>
    </w:p>
    <w:p w14:paraId="767BA1B2" w14:textId="77777777" w:rsidR="00193EC5" w:rsidRDefault="00000000">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Developed a disaster recovery mechanism to spin up the AWS resources using Infrastructure as a code CloudFormation yml scripts.</w:t>
      </w:r>
    </w:p>
    <w:p w14:paraId="7FF718B4" w14:textId="77777777" w:rsidR="00193EC5" w:rsidRDefault="00000000">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Created DAGs in Airflow to automate the process using Python schedule jobs.</w:t>
      </w:r>
    </w:p>
    <w:p w14:paraId="457BB916" w14:textId="77777777" w:rsidR="00193EC5" w:rsidRDefault="00000000">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Architected and sustained the Terraform code for the management of AWS infrastructure using Terraform Enterprise, ensuring optimal performance and security.</w:t>
      </w:r>
    </w:p>
    <w:p w14:paraId="36785909"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Managed microservices deployed on Kubernetes clusters, defined the desired state of the microservices in a Git repository and automatically deployed updates to the cluster by using Argo CD.</w:t>
      </w:r>
    </w:p>
    <w:p w14:paraId="41FC7228"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Implemented the cloud management platform to provide a unified view of the entire hybrid cloud environment and manage workloads across both public and private clouds.</w:t>
      </w:r>
    </w:p>
    <w:p w14:paraId="0CB431BD"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enabling various monitoring and logging options for your EKS cluster, such as Amazon CloudWatch for monitoring and AWS CloudTrail for auditing.</w:t>
      </w:r>
    </w:p>
    <w:p w14:paraId="77E4E4E4"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Managed k8s offerings (e.g., EKS, GKE, AKS, etc.) and improved availability, latency, scalability of Porter clusters across different cloud providers.</w:t>
      </w:r>
    </w:p>
    <w:p w14:paraId="232DF8BD"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creating an EKS cluster by configuring kubectl to communicate with the cluster and deployed applications using Kubernetes manifests (YAML files).</w:t>
      </w:r>
    </w:p>
    <w:p w14:paraId="35AC3284"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Supported customers by deep diving into the Spark jobs, logs, UI and helped them to understand performance bottlenecks and spark optimizing techniques in the overall application for AWS services like Glue and EMR.</w:t>
      </w:r>
    </w:p>
    <w:p w14:paraId="2A1AD336"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lastRenderedPageBreak/>
        <w:t>Worked on creating Docker containers and Docker consoles for managing the application lifecycle and</w:t>
      </w:r>
      <w:r>
        <w:rPr>
          <w:rFonts w:ascii="Times New Roman" w:eastAsia="Times New Roman" w:hAnsi="Times New Roman" w:cs="Times New Roman"/>
          <w:color w:val="000000"/>
        </w:rPr>
        <w:br/>
        <w:t xml:space="preserve">worked on setting up the automated build on Docker HUB. </w:t>
      </w:r>
    </w:p>
    <w:p w14:paraId="62258F9D"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Used Splunk Infrastructure Monitoring to monitor the performance of containers, and Kubernetes clusters.</w:t>
      </w:r>
    </w:p>
    <w:p w14:paraId="5603616F" w14:textId="77777777" w:rsidR="00193EC5" w:rsidRDefault="00193EC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5ABDD2A3" w14:textId="77777777" w:rsidR="00193EC5"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u w:val="single"/>
        </w:rPr>
        <w:t>Environment:</w:t>
      </w:r>
      <w:r>
        <w:rPr>
          <w:rFonts w:ascii="Times New Roman" w:eastAsia="Times New Roman" w:hAnsi="Times New Roman" w:cs="Times New Roman"/>
          <w:b/>
        </w:rPr>
        <w:t xml:space="preserve"> </w:t>
      </w:r>
      <w:r>
        <w:rPr>
          <w:rFonts w:ascii="Times New Roman" w:eastAsia="Times New Roman" w:hAnsi="Times New Roman" w:cs="Times New Roman"/>
        </w:rPr>
        <w:t>AWS, Terraform, Docker, Jenkins, Git, Nagios, CentOS, Kubernetes, Java, Maven, ELK, Shell, Bash, Python, Tomcat, Linux, VMware, Splunk.</w:t>
      </w:r>
    </w:p>
    <w:p w14:paraId="3F46A5F6" w14:textId="77777777" w:rsidR="00193EC5" w:rsidRDefault="00193EC5">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14:paraId="145993AE" w14:textId="77777777" w:rsidR="00193EC5"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u w:val="single"/>
        </w:rPr>
        <w:t>Client</w:t>
      </w:r>
      <w:r>
        <w:rPr>
          <w:rFonts w:ascii="Times New Roman" w:eastAsia="Times New Roman" w:hAnsi="Times New Roman" w:cs="Times New Roman"/>
          <w:b/>
          <w:color w:val="000000"/>
        </w:rPr>
        <w:t>: Head Digital Works, Hyderabad, India</w:t>
      </w:r>
    </w:p>
    <w:p w14:paraId="4B832E5C" w14:textId="77777777" w:rsidR="00193EC5"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u w:val="single"/>
        </w:rPr>
        <w:t>Role</w:t>
      </w:r>
      <w:r>
        <w:rPr>
          <w:rFonts w:ascii="Times New Roman" w:eastAsia="Times New Roman" w:hAnsi="Times New Roman" w:cs="Times New Roman"/>
          <w:b/>
          <w:color w:val="000000"/>
        </w:rPr>
        <w:t>: DevOps Engineer</w:t>
      </w:r>
      <w:r>
        <w:rPr>
          <w:rFonts w:ascii="Times New Roman" w:eastAsia="Times New Roman" w:hAnsi="Times New Roman" w:cs="Times New Roman"/>
          <w:b/>
        </w:rPr>
        <w:t xml:space="preserve">                                                                                                       April 2017 to Dec 2018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02966973" w14:textId="77777777" w:rsidR="00193EC5"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F581513" w14:textId="77777777" w:rsidR="00193EC5"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Responsibilities</w:t>
      </w:r>
      <w:r>
        <w:rPr>
          <w:rFonts w:ascii="Times New Roman" w:eastAsia="Times New Roman" w:hAnsi="Times New Roman" w:cs="Times New Roman"/>
          <w:b/>
        </w:rPr>
        <w:t xml:space="preserve">: </w:t>
      </w:r>
    </w:p>
    <w:p w14:paraId="512D71DD"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managing the deployment of applications across multiple EKS clusters in different regions with its own Git repository by using Argo CD to deploy the application to the correct region based on the Git repository being used.</w:t>
      </w:r>
    </w:p>
    <w:p w14:paraId="577614B5"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Worked in Splunk GUI development creating Splunk apps, searches, Data models, dashboards, and Reports using the Splunk query language.</w:t>
      </w:r>
    </w:p>
    <w:p w14:paraId="68055365"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Identified and troubleshooted performance issues in applications and trace the flow of requests across multiple services and microservices by using Splunk APM.</w:t>
      </w:r>
    </w:p>
    <w:p w14:paraId="2F5D3C42"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Used to establish a clear change management process which includes a defined workflow for making changes, documenting changes, and communicating changes.</w:t>
      </w:r>
    </w:p>
    <w:p w14:paraId="26DD7F67"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Administration and maintenance of Docker runtime environment, versioning, and lifecycle management of Docker images, also expertise in Docker orchestration framework.</w:t>
      </w:r>
    </w:p>
    <w:p w14:paraId="1A6D5A94"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Managed installing applications on Docker containers. Created Docker volumes to share data among multiple running Dockers containers.</w:t>
      </w:r>
    </w:p>
    <w:p w14:paraId="7038902B"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highlight w:val="white"/>
        </w:rPr>
        <w:t>Built Internal tooling using JavaScript and Python to assist support engineers in their daily debugging processes of AWS services.</w:t>
      </w:r>
      <w:r>
        <w:rPr>
          <w:rFonts w:ascii="Times New Roman" w:eastAsia="Times New Roman" w:hAnsi="Times New Roman" w:cs="Times New Roman"/>
          <w:color w:val="000000"/>
        </w:rPr>
        <w:t xml:space="preserve"> </w:t>
      </w:r>
    </w:p>
    <w:p w14:paraId="44FFA87F"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Production experience in large environments using configuration management tools like Chef supporting Chef Environment with servers and involved in developing manifests and developed Chef Cookbooks to manage system configuration.</w:t>
      </w:r>
    </w:p>
    <w:p w14:paraId="1EEFF91D"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Responsible for migrating from AWS to GCP used "lift and shift" approach to move applications and infrastructure from AWS to GCP, did this by setting up the network infrastructure in GCP, including VPCs (Virtual Private Clouds), subnets, and firewall rules; used Cloud Storage Transfer Service for data transfers; created virtual machines, managed instance groups, and utilized Google Kubernetes Engine (GKE) for containerized workloads; and finally, redirected DNS records to switch traffic to GCP resources.</w:t>
      </w:r>
    </w:p>
    <w:p w14:paraId="7734935E" w14:textId="77777777" w:rsidR="00193EC5" w:rsidRDefault="00000000">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Configured, monitored, and automated Google Cloud (GCP) Services as well as involved in deploying the content cloud platform using Google compute engine, Google storage buckets.</w:t>
      </w:r>
    </w:p>
    <w:p w14:paraId="37066214" w14:textId="77777777" w:rsidR="00193EC5" w:rsidRDefault="00000000">
      <w:pPr>
        <w:numPr>
          <w:ilvl w:val="0"/>
          <w:numId w:val="3"/>
        </w:numPr>
        <w:pBdr>
          <w:top w:val="nil"/>
          <w:left w:val="nil"/>
          <w:bottom w:val="nil"/>
          <w:right w:val="nil"/>
          <w:between w:val="nil"/>
        </w:pBdr>
        <w:spacing w:after="0" w:line="240" w:lineRule="auto"/>
        <w:jc w:val="both"/>
        <w:rPr>
          <w:color w:val="000000"/>
          <w:u w:val="single"/>
        </w:rPr>
      </w:pPr>
      <w:r>
        <w:rPr>
          <w:rFonts w:ascii="Times New Roman" w:eastAsia="Times New Roman" w:hAnsi="Times New Roman" w:cs="Times New Roman"/>
          <w:color w:val="000000"/>
        </w:rPr>
        <w:t>Responsible for configuring Jenkins to automate code deployments and to run updated scripts on GCP cloud instances by eliminating the need for error prone manual operations.</w:t>
      </w:r>
    </w:p>
    <w:p w14:paraId="0AED6685" w14:textId="77777777" w:rsidR="00193EC5" w:rsidRDefault="00193EC5">
      <w:pPr>
        <w:spacing w:after="0" w:line="240" w:lineRule="auto"/>
        <w:jc w:val="both"/>
        <w:rPr>
          <w:rFonts w:ascii="Times New Roman" w:eastAsia="Times New Roman" w:hAnsi="Times New Roman" w:cs="Times New Roman"/>
          <w:b/>
        </w:rPr>
      </w:pPr>
    </w:p>
    <w:p w14:paraId="5082BA35" w14:textId="77777777" w:rsidR="00193EC5"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u w:val="single"/>
        </w:rPr>
        <w:t xml:space="preserve">Environment: </w:t>
      </w:r>
      <w:r>
        <w:rPr>
          <w:rFonts w:ascii="Times New Roman" w:eastAsia="Times New Roman" w:hAnsi="Times New Roman" w:cs="Times New Roman"/>
          <w:color w:val="000000"/>
        </w:rPr>
        <w:t>OpenStack, Docker, Chef, Jenkins, Maven, GIT, Github, Python, Shell Scripting, PowerShell, XML, Jira, Linux</w:t>
      </w:r>
    </w:p>
    <w:p w14:paraId="422E5E71" w14:textId="77777777" w:rsidR="00193EC5" w:rsidRDefault="00193EC5">
      <w:pPr>
        <w:spacing w:after="0" w:line="240" w:lineRule="auto"/>
        <w:ind w:left="360"/>
        <w:jc w:val="both"/>
        <w:rPr>
          <w:rFonts w:ascii="Times New Roman" w:eastAsia="Times New Roman" w:hAnsi="Times New Roman" w:cs="Times New Roman"/>
          <w:b/>
        </w:rPr>
      </w:pPr>
    </w:p>
    <w:p w14:paraId="07E9F111" w14:textId="77777777" w:rsidR="00193EC5"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u w:val="single"/>
        </w:rPr>
        <w:t>Client</w:t>
      </w:r>
      <w:r>
        <w:rPr>
          <w:rFonts w:ascii="Times New Roman" w:eastAsia="Times New Roman" w:hAnsi="Times New Roman" w:cs="Times New Roman"/>
          <w:b/>
          <w:color w:val="000000"/>
        </w:rPr>
        <w:t>: Paccore software, Hyderabad, India</w:t>
      </w:r>
    </w:p>
    <w:p w14:paraId="34D1CEC0" w14:textId="77777777" w:rsidR="00193EC5"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Role</w:t>
      </w:r>
      <w:r>
        <w:rPr>
          <w:rFonts w:ascii="Times New Roman" w:eastAsia="Times New Roman" w:hAnsi="Times New Roman" w:cs="Times New Roman"/>
          <w:b/>
          <w:color w:val="000000"/>
        </w:rPr>
        <w:t>: DevOps Engineer</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May 2015 to Mar 2017</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6FF570B7" w14:textId="77777777" w:rsidR="00193EC5"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Responsibilities: </w:t>
      </w:r>
    </w:p>
    <w:p w14:paraId="35F21BEF" w14:textId="77777777" w:rsidR="00193EC5" w:rsidRDefault="00000000">
      <w:pPr>
        <w:numPr>
          <w:ilvl w:val="0"/>
          <w:numId w:val="4"/>
        </w:numPr>
        <w:pBdr>
          <w:top w:val="nil"/>
          <w:left w:val="nil"/>
          <w:bottom w:val="nil"/>
          <w:right w:val="nil"/>
          <w:between w:val="nil"/>
        </w:pBdr>
        <w:spacing w:after="0" w:line="240" w:lineRule="auto"/>
        <w:jc w:val="both"/>
        <w:rPr>
          <w:color w:val="000000"/>
          <w:u w:val="single"/>
        </w:rPr>
      </w:pPr>
      <w:r>
        <w:rPr>
          <w:rFonts w:ascii="Times New Roman" w:eastAsia="Times New Roman" w:hAnsi="Times New Roman" w:cs="Times New Roman"/>
          <w:color w:val="000000"/>
        </w:rPr>
        <w:t xml:space="preserve">Utilized Azure Service Bus and Web services to handle messaging from thousands of devices, enabling smart photos to interact with vehicle tememetry. </w:t>
      </w:r>
    </w:p>
    <w:p w14:paraId="2426789E" w14:textId="77777777" w:rsidR="00193EC5" w:rsidRDefault="00000000">
      <w:pPr>
        <w:numPr>
          <w:ilvl w:val="0"/>
          <w:numId w:val="4"/>
        </w:numPr>
        <w:shd w:val="clear" w:color="auto" w:fill="FFFFFF"/>
        <w:spacing w:after="0" w:line="240" w:lineRule="auto"/>
      </w:pPr>
      <w:r>
        <w:rPr>
          <w:rFonts w:ascii="Times New Roman" w:eastAsia="Times New Roman" w:hAnsi="Times New Roman" w:cs="Times New Roman"/>
        </w:rPr>
        <w:t>Responsible for developing CI/CD pipelines for code deployment of python microservices and server-based applications.</w:t>
      </w:r>
    </w:p>
    <w:p w14:paraId="72EE023D" w14:textId="77777777" w:rsidR="00193EC5" w:rsidRDefault="00000000">
      <w:pPr>
        <w:numPr>
          <w:ilvl w:val="0"/>
          <w:numId w:val="4"/>
        </w:numPr>
        <w:shd w:val="clear" w:color="auto" w:fill="FFFFFF"/>
        <w:spacing w:after="0" w:line="240" w:lineRule="auto"/>
      </w:pPr>
      <w:r>
        <w:rPr>
          <w:rFonts w:ascii="Times New Roman" w:eastAsia="Times New Roman" w:hAnsi="Times New Roman" w:cs="Times New Roman"/>
        </w:rPr>
        <w:t>Installed, configured, and managed the OpenShift cluster and hosts across multiple datacenters and helping to define layout and usage patterns for OpenShift Operators.</w:t>
      </w:r>
    </w:p>
    <w:p w14:paraId="2FD8CAE2" w14:textId="77777777" w:rsidR="00193EC5" w:rsidRDefault="00000000">
      <w:pPr>
        <w:numPr>
          <w:ilvl w:val="0"/>
          <w:numId w:val="4"/>
        </w:numPr>
        <w:shd w:val="clear" w:color="auto" w:fill="FFFFFF"/>
        <w:spacing w:after="0" w:line="240" w:lineRule="auto"/>
      </w:pPr>
      <w:r>
        <w:rPr>
          <w:rFonts w:ascii="Times New Roman" w:eastAsia="Times New Roman" w:hAnsi="Times New Roman" w:cs="Times New Roman"/>
        </w:rPr>
        <w:t>Designed automations to solve problems and create solutions using Groovy, Shell and Python.</w:t>
      </w:r>
    </w:p>
    <w:p w14:paraId="2AEC0929" w14:textId="77777777" w:rsidR="00193EC5" w:rsidRDefault="00000000">
      <w:pPr>
        <w:numPr>
          <w:ilvl w:val="0"/>
          <w:numId w:val="4"/>
        </w:numPr>
        <w:shd w:val="clear" w:color="auto" w:fill="FFFFFF"/>
        <w:spacing w:after="0" w:line="240" w:lineRule="auto"/>
      </w:pPr>
      <w:r>
        <w:rPr>
          <w:rFonts w:ascii="Times New Roman" w:eastAsia="Times New Roman" w:hAnsi="Times New Roman" w:cs="Times New Roman"/>
        </w:rPr>
        <w:t>Supported the systems responsible for the Red Hat OpenShift container platform along with its associated infrastructure.</w:t>
      </w:r>
    </w:p>
    <w:p w14:paraId="3C282131" w14:textId="77777777" w:rsidR="00193EC5" w:rsidRDefault="00000000">
      <w:pPr>
        <w:numPr>
          <w:ilvl w:val="0"/>
          <w:numId w:val="4"/>
        </w:numPr>
        <w:pBdr>
          <w:top w:val="nil"/>
          <w:left w:val="nil"/>
          <w:bottom w:val="nil"/>
          <w:right w:val="nil"/>
          <w:between w:val="nil"/>
        </w:pBdr>
        <w:spacing w:after="0" w:line="240" w:lineRule="auto"/>
        <w:jc w:val="both"/>
        <w:rPr>
          <w:color w:val="000000"/>
          <w:u w:val="single"/>
        </w:rPr>
      </w:pPr>
      <w:r>
        <w:rPr>
          <w:rFonts w:ascii="Times New Roman" w:eastAsia="Times New Roman" w:hAnsi="Times New Roman" w:cs="Times New Roman"/>
          <w:color w:val="000000"/>
        </w:rPr>
        <w:t>Defined and managed release planning and branch strategy of GIT servers. Also, helped educate engineering community on the appropriate use of GIT. Implement auto environment creation using ansible Azure.</w:t>
      </w:r>
    </w:p>
    <w:p w14:paraId="6A8E3096" w14:textId="77777777" w:rsidR="00193EC5" w:rsidRDefault="00000000">
      <w:pPr>
        <w:numPr>
          <w:ilvl w:val="0"/>
          <w:numId w:val="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Used ADF visual interface for building data pipelines, and to integrate wide range of data sources, including Azure Blob Storage, Azure SQL Database, and Azure Data Lake Storage.</w:t>
      </w:r>
    </w:p>
    <w:p w14:paraId="6BEAD7E3" w14:textId="77777777" w:rsidR="00193EC5" w:rsidRDefault="00000000">
      <w:pPr>
        <w:numPr>
          <w:ilvl w:val="0"/>
          <w:numId w:val="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lastRenderedPageBreak/>
        <w:t>Responsible for looking after regular backup schedule for EKS cluster data, including Kubernetes configuration, application manifests, and persistent volumes data.</w:t>
      </w:r>
    </w:p>
    <w:p w14:paraId="2B6900CC" w14:textId="77777777" w:rsidR="00193EC5" w:rsidRDefault="00000000">
      <w:pPr>
        <w:numPr>
          <w:ilvl w:val="0"/>
          <w:numId w:val="4"/>
        </w:numPr>
        <w:pBdr>
          <w:top w:val="nil"/>
          <w:left w:val="nil"/>
          <w:bottom w:val="nil"/>
          <w:right w:val="nil"/>
          <w:between w:val="nil"/>
        </w:pBdr>
        <w:spacing w:after="0" w:line="240" w:lineRule="auto"/>
        <w:jc w:val="both"/>
        <w:rPr>
          <w:color w:val="000000"/>
          <w:u w:val="single"/>
        </w:rPr>
      </w:pPr>
      <w:r>
        <w:rPr>
          <w:rFonts w:ascii="Times New Roman" w:eastAsia="Times New Roman" w:hAnsi="Times New Roman" w:cs="Times New Roman"/>
          <w:color w:val="000000"/>
        </w:rPr>
        <w:t>Configured Jenkins to automate code deployments and to run updated scripts on GCP cloud instances by eliminating the need for error prone manual operations.</w:t>
      </w:r>
    </w:p>
    <w:p w14:paraId="76506A26" w14:textId="77777777" w:rsidR="00193EC5" w:rsidRDefault="00000000">
      <w:pPr>
        <w:numPr>
          <w:ilvl w:val="0"/>
          <w:numId w:val="4"/>
        </w:numPr>
        <w:pBdr>
          <w:top w:val="nil"/>
          <w:left w:val="nil"/>
          <w:bottom w:val="nil"/>
          <w:right w:val="nil"/>
          <w:between w:val="nil"/>
        </w:pBdr>
        <w:spacing w:after="0" w:line="240" w:lineRule="auto"/>
        <w:jc w:val="both"/>
        <w:rPr>
          <w:color w:val="000000"/>
          <w:u w:val="single"/>
        </w:rPr>
      </w:pPr>
      <w:r>
        <w:rPr>
          <w:rFonts w:ascii="Times New Roman" w:eastAsia="Times New Roman" w:hAnsi="Times New Roman" w:cs="Times New Roman"/>
          <w:color w:val="000000"/>
        </w:rPr>
        <w:t>Worked with variety of Linux platforms RedHat Linux, Solaris which includes installation. Configurating and maintaining of applications on this environment.</w:t>
      </w:r>
    </w:p>
    <w:p w14:paraId="06051E0F" w14:textId="77777777" w:rsidR="00193EC5" w:rsidRDefault="00000000">
      <w:pPr>
        <w:numPr>
          <w:ilvl w:val="0"/>
          <w:numId w:val="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Develop and implement Red Hat Satellite 6 system (puppet, foreman, katello, pulp, candlepin) for secure configuration, centralized management, and system life cycle development of all internal Red Hat systems.</w:t>
      </w:r>
    </w:p>
    <w:p w14:paraId="0D5EC872" w14:textId="77777777" w:rsidR="00193EC5" w:rsidRDefault="00000000">
      <w:pPr>
        <w:numPr>
          <w:ilvl w:val="0"/>
          <w:numId w:val="4"/>
        </w:numPr>
        <w:pBdr>
          <w:top w:val="nil"/>
          <w:left w:val="nil"/>
          <w:bottom w:val="nil"/>
          <w:right w:val="nil"/>
          <w:between w:val="nil"/>
        </w:pBdr>
        <w:spacing w:after="0" w:line="240" w:lineRule="auto"/>
        <w:jc w:val="both"/>
        <w:rPr>
          <w:b/>
          <w:color w:val="000000"/>
        </w:rPr>
      </w:pPr>
      <w:r>
        <w:rPr>
          <w:rFonts w:ascii="Times New Roman" w:eastAsia="Times New Roman" w:hAnsi="Times New Roman" w:cs="Times New Roman"/>
          <w:color w:val="000000"/>
        </w:rPr>
        <w:t>Created documents for various platforms including Nexus 7k, ASR9k, and ASR1k enabling successful deployment of new devices on the network.</w:t>
      </w:r>
    </w:p>
    <w:p w14:paraId="083C6A3A" w14:textId="77777777" w:rsidR="00193EC5" w:rsidRDefault="00000000">
      <w:pPr>
        <w:numPr>
          <w:ilvl w:val="0"/>
          <w:numId w:val="4"/>
        </w:numPr>
        <w:pBdr>
          <w:top w:val="nil"/>
          <w:left w:val="nil"/>
          <w:bottom w:val="nil"/>
          <w:right w:val="nil"/>
          <w:between w:val="nil"/>
        </w:pBdr>
        <w:spacing w:after="0" w:line="240" w:lineRule="auto"/>
        <w:jc w:val="both"/>
        <w:rPr>
          <w:color w:val="000000"/>
          <w:u w:val="single"/>
        </w:rPr>
      </w:pPr>
      <w:r>
        <w:rPr>
          <w:rFonts w:ascii="Times New Roman" w:eastAsia="Times New Roman" w:hAnsi="Times New Roman" w:cs="Times New Roman"/>
          <w:color w:val="000000"/>
        </w:rPr>
        <w:t>Responsible for developing PowerShell scripts to automate the project creation, setting permissions for users, groups in TFS also developed automation scripting in Python using Chef to deploy &amp; managed Java, .Net applications across Linux/Windows servers.</w:t>
      </w:r>
    </w:p>
    <w:p w14:paraId="10C3D803" w14:textId="77777777" w:rsidR="00193EC5" w:rsidRDefault="00193EC5">
      <w:pPr>
        <w:shd w:val="clear" w:color="auto" w:fill="FFFFFF"/>
        <w:spacing w:after="0" w:line="240" w:lineRule="auto"/>
        <w:ind w:left="360" w:right="90"/>
        <w:jc w:val="both"/>
        <w:rPr>
          <w:rFonts w:ascii="Times New Roman" w:eastAsia="Times New Roman" w:hAnsi="Times New Roman" w:cs="Times New Roman"/>
          <w:b/>
          <w:u w:val="single"/>
        </w:rPr>
      </w:pPr>
    </w:p>
    <w:p w14:paraId="4442B39F" w14:textId="77777777" w:rsidR="00193EC5" w:rsidRDefault="00000000">
      <w:r>
        <w:rPr>
          <w:b/>
          <w:u w:val="single"/>
        </w:rPr>
        <w:t>Environment:</w:t>
      </w:r>
      <w:r>
        <w:rPr>
          <w:highlight w:val="white"/>
        </w:rPr>
        <w:t xml:space="preserve"> </w:t>
      </w:r>
      <w:r>
        <w:rPr>
          <w:rFonts w:ascii="Times New Roman" w:eastAsia="Times New Roman" w:hAnsi="Times New Roman" w:cs="Times New Roman"/>
        </w:rPr>
        <w:t>Azure</w:t>
      </w:r>
      <w:r>
        <w:t>, Maven, Jenkins, Ansible, Azure ARM Templates, Azure AD, Azure Site Recovery, Kubernetes, Python, Ruby, XML, Shell Scripting, PowerShell, Java, VMware, Nexus, JFrog Artifactory, Jira, Ansible, Docker, Windows Server, Nagios</w:t>
      </w:r>
    </w:p>
    <w:p w14:paraId="4DF1AE02" w14:textId="77777777" w:rsidR="00193EC5" w:rsidRDefault="00193EC5">
      <w:pPr>
        <w:shd w:val="clear" w:color="auto" w:fill="FFFFFF"/>
        <w:spacing w:after="0" w:line="240" w:lineRule="auto"/>
        <w:ind w:right="90"/>
        <w:jc w:val="both"/>
        <w:rPr>
          <w:rFonts w:ascii="Times New Roman" w:eastAsia="Times New Roman" w:hAnsi="Times New Roman" w:cs="Times New Roman"/>
        </w:rPr>
      </w:pPr>
    </w:p>
    <w:p w14:paraId="4BAD54FF" w14:textId="77777777" w:rsidR="00193EC5" w:rsidRDefault="00193EC5">
      <w:pPr>
        <w:shd w:val="clear" w:color="auto" w:fill="FFFFFF"/>
        <w:spacing w:after="0" w:line="240" w:lineRule="auto"/>
        <w:ind w:right="90"/>
        <w:jc w:val="both"/>
        <w:rPr>
          <w:rFonts w:ascii="Times New Roman" w:eastAsia="Times New Roman" w:hAnsi="Times New Roman" w:cs="Times New Roman"/>
        </w:rPr>
      </w:pPr>
    </w:p>
    <w:p w14:paraId="53A2A569" w14:textId="77777777" w:rsidR="00193EC5" w:rsidRDefault="00193EC5">
      <w:pPr>
        <w:spacing w:after="0" w:line="240" w:lineRule="auto"/>
        <w:jc w:val="both"/>
        <w:rPr>
          <w:rFonts w:ascii="Times New Roman" w:eastAsia="Times New Roman" w:hAnsi="Times New Roman" w:cs="Times New Roman"/>
          <w:color w:val="000000"/>
          <w:u w:val="single"/>
        </w:rPr>
      </w:pPr>
    </w:p>
    <w:p w14:paraId="21B080C4" w14:textId="77777777" w:rsidR="00193EC5"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b/>
          <w:color w:val="000000"/>
          <w:u w:val="single"/>
        </w:rPr>
        <w:t xml:space="preserve">Education: </w:t>
      </w:r>
    </w:p>
    <w:p w14:paraId="0B48ADF5" w14:textId="77777777" w:rsidR="00193EC5" w:rsidRDefault="0000000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Bachelors in B com computers from Osmania University. </w:t>
      </w:r>
    </w:p>
    <w:p w14:paraId="7E463FCE" w14:textId="77777777" w:rsidR="00193EC5" w:rsidRDefault="00193EC5"/>
    <w:sectPr w:rsidR="00193EC5">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3439C"/>
    <w:multiLevelType w:val="multilevel"/>
    <w:tmpl w:val="F6FA6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0923CA"/>
    <w:multiLevelType w:val="multilevel"/>
    <w:tmpl w:val="64D6C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E52944"/>
    <w:multiLevelType w:val="multilevel"/>
    <w:tmpl w:val="8A704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0279B9"/>
    <w:multiLevelType w:val="multilevel"/>
    <w:tmpl w:val="E9A4E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8955523">
    <w:abstractNumId w:val="2"/>
  </w:num>
  <w:num w:numId="2" w16cid:durableId="1670523160">
    <w:abstractNumId w:val="1"/>
  </w:num>
  <w:num w:numId="3" w16cid:durableId="1858694857">
    <w:abstractNumId w:val="0"/>
  </w:num>
  <w:num w:numId="4" w16cid:durableId="1544098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EC5"/>
    <w:rsid w:val="00193EC5"/>
    <w:rsid w:val="00E2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2AEF"/>
  <w15:docId w15:val="{27F248D6-370B-4526-9BB0-3B9730DD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2487</Words>
  <Characters>14176</Characters>
  <Application>Microsoft Office Word</Application>
  <DocSecurity>0</DocSecurity>
  <Lines>118</Lines>
  <Paragraphs>33</Paragraphs>
  <ScaleCrop>false</ScaleCrop>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Tekgigz48</dc:creator>
  <cp:lastModifiedBy>Bhanu Prakash</cp:lastModifiedBy>
  <cp:revision>2</cp:revision>
  <dcterms:created xsi:type="dcterms:W3CDTF">2024-01-10T15:24:00Z</dcterms:created>
  <dcterms:modified xsi:type="dcterms:W3CDTF">2024-01-10T15:24:00Z</dcterms:modified>
</cp:coreProperties>
</file>