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BD174" w14:textId="6D951B9B" w:rsidR="008114B3" w:rsidRPr="00963EBC" w:rsidRDefault="00EE2828" w:rsidP="00EE2828">
      <w:pPr>
        <w:spacing w:after="0" w:line="240" w:lineRule="auto"/>
        <w:rPr>
          <w:rFonts w:ascii="Segoe UI" w:hAnsi="Segoe UI" w:cs="Segoe UI"/>
          <w:bCs/>
          <w:color w:val="2683C6" w:themeColor="accent2"/>
          <w:sz w:val="18"/>
          <w:szCs w:val="18"/>
        </w:rPr>
      </w:pPr>
      <w:r>
        <w:rPr>
          <w:rFonts w:ascii="Segoe UI" w:hAnsi="Segoe UI" w:cs="Segoe UI"/>
          <w:b/>
          <w:color w:val="2683C6" w:themeColor="accent2"/>
          <w:sz w:val="18"/>
          <w:szCs w:val="18"/>
        </w:rPr>
        <w:t xml:space="preserve">                                                       </w:t>
      </w:r>
      <w:r w:rsidR="001869D8" w:rsidRPr="00963EBC">
        <w:rPr>
          <w:rFonts w:ascii="Segoe UI" w:hAnsi="Segoe UI" w:cs="Segoe UI"/>
          <w:b/>
          <w:color w:val="2683C6" w:themeColor="accent2"/>
          <w:sz w:val="18"/>
          <w:szCs w:val="18"/>
        </w:rPr>
        <w:t>KARTHIK N</w:t>
      </w:r>
      <w:r w:rsidR="0005050C" w:rsidRPr="00963EBC">
        <w:rPr>
          <w:rFonts w:ascii="Segoe UI" w:hAnsi="Segoe UI" w:cs="Segoe UI"/>
          <w:b/>
          <w:color w:val="2683C6" w:themeColor="accent2"/>
          <w:sz w:val="18"/>
          <w:szCs w:val="18"/>
        </w:rPr>
        <w:t xml:space="preserve"> </w:t>
      </w:r>
      <w:r w:rsidR="00F62C44" w:rsidRPr="00963EBC">
        <w:rPr>
          <w:rFonts w:ascii="Segoe UI" w:hAnsi="Segoe UI" w:cs="Segoe UI"/>
          <w:b/>
          <w:color w:val="2683C6" w:themeColor="accent2"/>
          <w:sz w:val="18"/>
          <w:szCs w:val="18"/>
        </w:rPr>
        <w:t>|</w:t>
      </w:r>
      <w:r w:rsidR="00F73FBE" w:rsidRPr="00963EBC">
        <w:rPr>
          <w:rFonts w:ascii="Segoe UI" w:hAnsi="Segoe UI" w:cs="Segoe UI"/>
          <w:b/>
          <w:color w:val="2683C6" w:themeColor="accent2"/>
          <w:sz w:val="18"/>
          <w:szCs w:val="18"/>
        </w:rPr>
        <w:t xml:space="preserve"> </w:t>
      </w:r>
      <w:r w:rsidR="00F406CC">
        <w:rPr>
          <w:rFonts w:ascii="Segoe UI" w:hAnsi="Segoe UI" w:cs="Segoe UI"/>
          <w:b/>
          <w:color w:val="2683C6" w:themeColor="accent2"/>
          <w:sz w:val="18"/>
          <w:szCs w:val="18"/>
        </w:rPr>
        <w:t>Lead</w:t>
      </w:r>
      <w:r w:rsidR="00883F48" w:rsidRPr="00963EBC">
        <w:rPr>
          <w:rFonts w:ascii="Segoe UI" w:hAnsi="Segoe UI" w:cs="Segoe UI"/>
          <w:b/>
          <w:color w:val="2683C6" w:themeColor="accent2"/>
          <w:sz w:val="18"/>
          <w:szCs w:val="18"/>
        </w:rPr>
        <w:t xml:space="preserve"> </w:t>
      </w:r>
      <w:r w:rsidR="00F73FBE" w:rsidRPr="00963EBC">
        <w:rPr>
          <w:rFonts w:ascii="Segoe UI" w:hAnsi="Segoe UI" w:cs="Segoe UI"/>
          <w:b/>
          <w:color w:val="2683C6" w:themeColor="accent2"/>
          <w:sz w:val="18"/>
          <w:szCs w:val="18"/>
        </w:rPr>
        <w:t xml:space="preserve">Full Stack </w:t>
      </w:r>
      <w:r w:rsidR="00883F48" w:rsidRPr="00963EBC">
        <w:rPr>
          <w:rFonts w:ascii="Segoe UI" w:hAnsi="Segoe UI" w:cs="Segoe UI"/>
          <w:b/>
          <w:color w:val="2683C6" w:themeColor="accent2"/>
          <w:sz w:val="18"/>
          <w:szCs w:val="18"/>
        </w:rPr>
        <w:t xml:space="preserve">Java </w:t>
      </w:r>
      <w:r w:rsidR="00A90704" w:rsidRPr="00963EBC">
        <w:rPr>
          <w:rFonts w:ascii="Segoe UI" w:hAnsi="Segoe UI" w:cs="Segoe UI"/>
          <w:b/>
          <w:color w:val="2683C6" w:themeColor="accent2"/>
          <w:sz w:val="18"/>
          <w:szCs w:val="18"/>
        </w:rPr>
        <w:t xml:space="preserve">Developer </w:t>
      </w:r>
      <w:r w:rsidR="00A90704" w:rsidRPr="00963EBC">
        <w:rPr>
          <w:rFonts w:ascii="Segoe UI" w:hAnsi="Segoe UI" w:cs="Segoe UI"/>
          <w:bCs/>
          <w:color w:val="2683C6" w:themeColor="accent2"/>
          <w:sz w:val="18"/>
          <w:szCs w:val="18"/>
        </w:rPr>
        <w:t>|</w:t>
      </w:r>
      <w:r w:rsidR="00F62C44" w:rsidRPr="00963EBC">
        <w:rPr>
          <w:rFonts w:ascii="Segoe UI" w:hAnsi="Segoe UI" w:cs="Segoe UI"/>
          <w:bCs/>
          <w:color w:val="2683C6" w:themeColor="accent2"/>
          <w:sz w:val="18"/>
          <w:szCs w:val="18"/>
        </w:rPr>
        <w:t xml:space="preserve"> </w:t>
      </w:r>
      <w:r w:rsidR="008B24AD">
        <w:rPr>
          <w:rFonts w:ascii="Arial" w:hAnsi="Arial" w:cs="Arial"/>
          <w:color w:val="000000"/>
          <w:sz w:val="18"/>
          <w:szCs w:val="18"/>
          <w:shd w:val="clear" w:color="auto" w:fill="FFFFFF"/>
        </w:rPr>
        <w:t>(313) 487 9064</w:t>
      </w:r>
    </w:p>
    <w:p w14:paraId="6DABF8CA" w14:textId="79495131" w:rsidR="008114B3" w:rsidRPr="00963EBC" w:rsidRDefault="008B24AD" w:rsidP="00963EBC">
      <w:pPr>
        <w:spacing w:after="0" w:line="240" w:lineRule="auto"/>
        <w:jc w:val="center"/>
        <w:rPr>
          <w:rStyle w:val="Hyperlink"/>
          <w:rFonts w:ascii="Segoe UI" w:hAnsi="Segoe UI" w:cs="Segoe UI"/>
          <w:b/>
          <w:color w:val="2683C6" w:themeColor="accent2"/>
          <w:sz w:val="18"/>
          <w:szCs w:val="18"/>
        </w:rPr>
      </w:pPr>
      <w:r w:rsidRPr="008B24AD">
        <w:rPr>
          <w:rFonts w:ascii="Segoe UI" w:hAnsi="Segoe UI" w:cs="Segoe UI"/>
          <w:b/>
          <w:sz w:val="18"/>
          <w:szCs w:val="18"/>
        </w:rPr>
        <w:t>th</w:t>
      </w:r>
      <w:r>
        <w:rPr>
          <w:rFonts w:ascii="Segoe UI" w:hAnsi="Segoe UI" w:cs="Segoe UI"/>
          <w:b/>
          <w:sz w:val="18"/>
          <w:szCs w:val="18"/>
        </w:rPr>
        <w:t>eja@provincesoft.com</w:t>
      </w:r>
    </w:p>
    <w:p w14:paraId="671D2173" w14:textId="45D0FA29" w:rsidR="005A5457" w:rsidRPr="00963EBC" w:rsidRDefault="00000000" w:rsidP="00963EBC">
      <w:pPr>
        <w:tabs>
          <w:tab w:val="left" w:pos="1848"/>
          <w:tab w:val="center" w:pos="5400"/>
        </w:tabs>
        <w:spacing w:after="0" w:line="240" w:lineRule="auto"/>
        <w:jc w:val="center"/>
        <w:rPr>
          <w:rStyle w:val="Hyperlink"/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</w:pPr>
      <w:hyperlink r:id="rId11" w:history="1">
        <w:r w:rsidR="005A5457" w:rsidRPr="00963EBC">
          <w:rPr>
            <w:rStyle w:val="Hyperlink"/>
            <w:rFonts w:ascii="Segoe UI" w:hAnsi="Segoe UI" w:cs="Segoe UI"/>
            <w:b/>
            <w:bCs/>
            <w:color w:val="2683C6" w:themeColor="accent2"/>
            <w:sz w:val="18"/>
            <w:szCs w:val="18"/>
            <w:shd w:val="clear" w:color="auto" w:fill="FFFFFF"/>
          </w:rPr>
          <w:t>linkedin.com/in/karthik1817</w:t>
        </w:r>
      </w:hyperlink>
    </w:p>
    <w:p w14:paraId="45CB1760" w14:textId="2C95F0BE" w:rsidR="00875583" w:rsidRPr="00963EBC" w:rsidRDefault="00875583" w:rsidP="00963EBC">
      <w:pPr>
        <w:spacing w:after="0" w:line="240" w:lineRule="auto"/>
        <w:jc w:val="center"/>
        <w:rPr>
          <w:rStyle w:val="break-words"/>
          <w:rFonts w:ascii="Segoe UI" w:hAnsi="Segoe UI" w:cs="Segoe UI"/>
          <w:b/>
          <w:sz w:val="18"/>
          <w:szCs w:val="18"/>
        </w:rPr>
      </w:pPr>
      <w:r w:rsidRPr="00963EBC">
        <w:rPr>
          <w:rFonts w:ascii="Segoe UI" w:hAnsi="Segoe UI" w:cs="Segoe U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4990A" wp14:editId="480B0BC6">
                <wp:simplePos x="0" y="0"/>
                <wp:positionH relativeFrom="margin">
                  <wp:posOffset>-114300</wp:posOffset>
                </wp:positionH>
                <wp:positionV relativeFrom="paragraph">
                  <wp:posOffset>177165</wp:posOffset>
                </wp:positionV>
                <wp:extent cx="7124700" cy="30480"/>
                <wp:effectExtent l="0" t="0" r="19050" b="26670"/>
                <wp:wrapNone/>
                <wp:docPr id="1116864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D62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pt,13.95pt" to="55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" strokecolor="black [3200]">
                <w10:wrap anchorx="margin"/>
              </v:line>
            </w:pict>
          </mc:Fallback>
        </mc:AlternateContent>
      </w:r>
      <w:r w:rsidR="005E7749" w:rsidRPr="00963EBC">
        <w:rPr>
          <w:rStyle w:val="break-words"/>
          <w:rFonts w:ascii="Segoe UI" w:hAnsi="Segoe UI" w:cs="Segoe UI"/>
          <w:b/>
          <w:sz w:val="18"/>
          <w:szCs w:val="18"/>
          <w:highlight w:val="yellow"/>
        </w:rPr>
        <w:t>Open to Relocation</w:t>
      </w:r>
    </w:p>
    <w:p w14:paraId="651444DC" w14:textId="61E511F0" w:rsidR="00875583" w:rsidRPr="00963EBC" w:rsidRDefault="00875583" w:rsidP="00963EBC">
      <w:pPr>
        <w:spacing w:after="0" w:line="240" w:lineRule="auto"/>
        <w:jc w:val="both"/>
        <w:rPr>
          <w:rStyle w:val="break-words"/>
          <w:rFonts w:ascii="Segoe UI" w:hAnsi="Segoe UI" w:cs="Segoe UI"/>
          <w:b/>
          <w:sz w:val="18"/>
          <w:szCs w:val="18"/>
        </w:rPr>
      </w:pPr>
    </w:p>
    <w:p w14:paraId="02DDCF05" w14:textId="4A7B6E12" w:rsidR="00D156B9" w:rsidRPr="00963EBC" w:rsidRDefault="00E82155" w:rsidP="00963EBC">
      <w:pPr>
        <w:jc w:val="both"/>
        <w:rPr>
          <w:rFonts w:ascii="Segoe UI" w:hAnsi="Segoe UI" w:cs="Segoe UI"/>
          <w:b/>
          <w:color w:val="2683C6" w:themeColor="accent2"/>
          <w:sz w:val="18"/>
          <w:szCs w:val="18"/>
          <w:u w:val="single"/>
        </w:rPr>
      </w:pPr>
      <w:r w:rsidRPr="00963EBC">
        <w:rPr>
          <w:rFonts w:ascii="Segoe UI" w:hAnsi="Segoe UI" w:cs="Segoe UI"/>
          <w:b/>
          <w:color w:val="2683C6" w:themeColor="accent2"/>
          <w:sz w:val="18"/>
          <w:szCs w:val="18"/>
          <w:u w:val="single"/>
        </w:rPr>
        <w:t>Summary:</w:t>
      </w:r>
    </w:p>
    <w:p w14:paraId="480B814B" w14:textId="2C4F90A0" w:rsidR="00941F22" w:rsidRPr="00963EBC" w:rsidRDefault="08CE004F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Total </w:t>
      </w:r>
      <w:r w:rsidRPr="00963EBC">
        <w:rPr>
          <w:rFonts w:ascii="Segoe UI" w:hAnsi="Segoe UI" w:cs="Segoe UI"/>
          <w:b/>
          <w:bCs/>
          <w:sz w:val="18"/>
          <w:szCs w:val="18"/>
        </w:rPr>
        <w:t>10</w:t>
      </w:r>
      <w:r w:rsidR="00AB0128" w:rsidRPr="00963EBC">
        <w:rPr>
          <w:rFonts w:ascii="Segoe UI" w:hAnsi="Segoe UI" w:cs="Segoe UI"/>
          <w:b/>
          <w:bCs/>
          <w:sz w:val="18"/>
          <w:szCs w:val="18"/>
        </w:rPr>
        <w:t>+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963EBC">
        <w:rPr>
          <w:rFonts w:ascii="Segoe UI" w:hAnsi="Segoe UI" w:cs="Segoe UI"/>
          <w:sz w:val="18"/>
          <w:szCs w:val="18"/>
        </w:rPr>
        <w:t xml:space="preserve">years of IT experience in all phases of </w:t>
      </w:r>
      <w:r w:rsidRPr="00963EBC">
        <w:rPr>
          <w:rFonts w:ascii="Segoe UI" w:hAnsi="Segoe UI" w:cs="Segoe UI"/>
          <w:b/>
          <w:bCs/>
          <w:sz w:val="18"/>
          <w:szCs w:val="18"/>
        </w:rPr>
        <w:t>Software Development Life Cycle</w:t>
      </w:r>
      <w:r w:rsidRPr="00963EBC">
        <w:rPr>
          <w:rFonts w:ascii="Segoe UI" w:hAnsi="Segoe UI" w:cs="Segoe UI"/>
          <w:sz w:val="18"/>
          <w:szCs w:val="18"/>
        </w:rPr>
        <w:t xml:space="preserve"> such as Planning, Analysis, Design, Implementation, Testing and Maintenance of </w:t>
      </w:r>
      <w:r w:rsidRPr="00963EBC">
        <w:rPr>
          <w:rFonts w:ascii="Segoe UI" w:hAnsi="Segoe UI" w:cs="Segoe UI"/>
          <w:b/>
          <w:bCs/>
          <w:sz w:val="18"/>
          <w:szCs w:val="18"/>
        </w:rPr>
        <w:t>Web Based, Client - Server and N-tier Architectures</w:t>
      </w:r>
      <w:r w:rsidRPr="00963EBC">
        <w:rPr>
          <w:rFonts w:ascii="Segoe UI" w:hAnsi="Segoe UI" w:cs="Segoe UI"/>
          <w:sz w:val="18"/>
          <w:szCs w:val="18"/>
        </w:rPr>
        <w:t>.</w:t>
      </w:r>
    </w:p>
    <w:p w14:paraId="7C6C06AA" w14:textId="77777777" w:rsidR="00941F22" w:rsidRPr="00963EBC" w:rsidRDefault="08CE004F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>Extensive experience in utilizing various Spring modules including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 Spring Core, Spring MVC, Spring Boot, Spring Data, Spring AOP, Spring mail, Spring Batch, Spring Cloud and Spring Security</w:t>
      </w:r>
      <w:r w:rsidRPr="00963EBC">
        <w:rPr>
          <w:rFonts w:ascii="Segoe UI" w:hAnsi="Segoe UI" w:cs="Segoe UI"/>
          <w:sz w:val="18"/>
          <w:szCs w:val="18"/>
        </w:rPr>
        <w:t xml:space="preserve"> to develop robust and scalable enterprise applications with streamlined workflows and enhanced security features.</w:t>
      </w:r>
    </w:p>
    <w:p w14:paraId="5748A197" w14:textId="0301533D" w:rsidR="00941F22" w:rsidRPr="00963EBC" w:rsidRDefault="08CE004F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Proficient in implementing and integrating </w:t>
      </w:r>
      <w:r w:rsidRPr="00963EBC">
        <w:rPr>
          <w:rFonts w:ascii="Segoe UI" w:hAnsi="Segoe UI" w:cs="Segoe UI"/>
          <w:b/>
          <w:bCs/>
          <w:sz w:val="18"/>
          <w:szCs w:val="18"/>
        </w:rPr>
        <w:t>Hibernate</w:t>
      </w:r>
      <w:r w:rsidR="00316C79" w:rsidRPr="00963EBC">
        <w:rPr>
          <w:rFonts w:ascii="Segoe UI" w:hAnsi="Segoe UI" w:cs="Segoe UI"/>
          <w:b/>
          <w:bCs/>
          <w:sz w:val="18"/>
          <w:szCs w:val="18"/>
        </w:rPr>
        <w:t>, JPA,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 ORM framework, along with Spring Data JPA</w:t>
      </w:r>
      <w:r w:rsidR="00E24BF2" w:rsidRPr="00963EBC">
        <w:rPr>
          <w:rFonts w:ascii="Segoe UI" w:hAnsi="Segoe UI" w:cs="Segoe UI"/>
          <w:sz w:val="18"/>
          <w:szCs w:val="18"/>
        </w:rPr>
        <w:t>.</w:t>
      </w:r>
    </w:p>
    <w:p w14:paraId="186C052F" w14:textId="6C354CE0" w:rsidR="00941F22" w:rsidRPr="00963EBC" w:rsidRDefault="08CE004F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Expertise in designing and developing large scale enterprise applications using </w:t>
      </w:r>
      <w:r w:rsidRPr="00963EBC">
        <w:rPr>
          <w:rFonts w:ascii="Segoe UI" w:hAnsi="Segoe UI" w:cs="Segoe UI"/>
          <w:b/>
          <w:bCs/>
          <w:sz w:val="18"/>
          <w:szCs w:val="18"/>
        </w:rPr>
        <w:t>Spring Boot and Web Services for SOAP and RESTful API development</w:t>
      </w:r>
      <w:r w:rsidRPr="00963EBC">
        <w:rPr>
          <w:rFonts w:ascii="Segoe UI" w:hAnsi="Segoe UI" w:cs="Segoe UI"/>
          <w:sz w:val="18"/>
          <w:szCs w:val="18"/>
        </w:rPr>
        <w:t xml:space="preserve">, creating robust and scalable applications and Expertise in </w:t>
      </w:r>
      <w:r w:rsidRPr="00963EBC">
        <w:rPr>
          <w:rFonts w:ascii="Segoe UI" w:hAnsi="Segoe UI" w:cs="Segoe UI"/>
          <w:b/>
          <w:bCs/>
          <w:sz w:val="18"/>
          <w:szCs w:val="18"/>
        </w:rPr>
        <w:t>Microservices architecture</w:t>
      </w:r>
      <w:r w:rsidRPr="00963EBC">
        <w:rPr>
          <w:rFonts w:ascii="Segoe UI" w:hAnsi="Segoe UI" w:cs="Segoe UI"/>
          <w:sz w:val="18"/>
          <w:szCs w:val="18"/>
        </w:rPr>
        <w:t xml:space="preserve"> with </w:t>
      </w:r>
      <w:r w:rsidR="00FA33F5" w:rsidRPr="00963EBC">
        <w:rPr>
          <w:rFonts w:ascii="Segoe UI" w:hAnsi="Segoe UI" w:cs="Segoe UI"/>
          <w:b/>
          <w:bCs/>
          <w:sz w:val="18"/>
          <w:szCs w:val="18"/>
        </w:rPr>
        <w:t>Amazon</w:t>
      </w:r>
      <w:r w:rsidR="00FA33F5" w:rsidRPr="00963EBC">
        <w:rPr>
          <w:rFonts w:ascii="Segoe UI" w:hAnsi="Segoe UI" w:cs="Segoe UI"/>
          <w:sz w:val="18"/>
          <w:szCs w:val="18"/>
        </w:rPr>
        <w:t xml:space="preserve"> </w:t>
      </w:r>
      <w:r w:rsidRPr="00963EBC">
        <w:rPr>
          <w:rFonts w:ascii="Segoe UI" w:hAnsi="Segoe UI" w:cs="Segoe UI"/>
          <w:b/>
          <w:bCs/>
          <w:sz w:val="18"/>
          <w:szCs w:val="18"/>
        </w:rPr>
        <w:t>API Gateway</w:t>
      </w:r>
      <w:r w:rsidRPr="00963EBC">
        <w:rPr>
          <w:rFonts w:ascii="Segoe UI" w:hAnsi="Segoe UI" w:cs="Segoe UI"/>
          <w:sz w:val="18"/>
          <w:szCs w:val="18"/>
        </w:rPr>
        <w:t xml:space="preserve"> and 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Hystrix for Circuit Breaker </w:t>
      </w:r>
      <w:r w:rsidRPr="00963EBC">
        <w:rPr>
          <w:rFonts w:ascii="Segoe UI" w:hAnsi="Segoe UI" w:cs="Segoe UI"/>
          <w:sz w:val="18"/>
          <w:szCs w:val="18"/>
        </w:rPr>
        <w:t xml:space="preserve">and Expertise in </w:t>
      </w:r>
      <w:r w:rsidRPr="00963EBC">
        <w:rPr>
          <w:rFonts w:ascii="Segoe UI" w:hAnsi="Segoe UI" w:cs="Segoe UI"/>
          <w:b/>
          <w:bCs/>
          <w:sz w:val="18"/>
          <w:szCs w:val="18"/>
        </w:rPr>
        <w:t>Service Discovery</w:t>
      </w:r>
      <w:r w:rsidRPr="00963EBC">
        <w:rPr>
          <w:rFonts w:ascii="Segoe UI" w:hAnsi="Segoe UI" w:cs="Segoe UI"/>
          <w:sz w:val="18"/>
          <w:szCs w:val="18"/>
        </w:rPr>
        <w:t xml:space="preserve">: Implemented </w:t>
      </w:r>
      <w:r w:rsidRPr="00963EBC">
        <w:rPr>
          <w:rFonts w:ascii="Segoe UI" w:hAnsi="Segoe UI" w:cs="Segoe UI"/>
          <w:b/>
          <w:bCs/>
          <w:sz w:val="18"/>
          <w:szCs w:val="18"/>
        </w:rPr>
        <w:t>Eureka for dynamic microservices</w:t>
      </w:r>
      <w:r w:rsidRPr="00963EBC">
        <w:rPr>
          <w:rFonts w:ascii="Segoe UI" w:hAnsi="Segoe UI" w:cs="Segoe UI"/>
          <w:sz w:val="18"/>
          <w:szCs w:val="18"/>
        </w:rPr>
        <w:t xml:space="preserve"> communication.</w:t>
      </w:r>
    </w:p>
    <w:p w14:paraId="0C973E9D" w14:textId="4C505E7D" w:rsidR="00316C79" w:rsidRPr="00963EBC" w:rsidRDefault="00952C7A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  <w:lang w:val="en-IN"/>
        </w:rPr>
        <w:t xml:space="preserve">Well-versed with </w:t>
      </w:r>
      <w:r w:rsidRPr="00963EBC">
        <w:rPr>
          <w:rFonts w:ascii="Segoe UI" w:hAnsi="Segoe UI" w:cs="Segoe UI"/>
          <w:b/>
          <w:bCs/>
          <w:sz w:val="18"/>
          <w:szCs w:val="18"/>
          <w:lang w:val="en-IN"/>
        </w:rPr>
        <w:t>core Java</w:t>
      </w:r>
      <w:r w:rsidRPr="00963EBC">
        <w:rPr>
          <w:rFonts w:ascii="Segoe UI" w:hAnsi="Segoe UI" w:cs="Segoe UI"/>
          <w:sz w:val="18"/>
          <w:szCs w:val="18"/>
          <w:lang w:val="en-IN"/>
        </w:rPr>
        <w:t xml:space="preserve"> concepts like</w:t>
      </w:r>
      <w:r w:rsidR="00316C79" w:rsidRPr="00963EBC">
        <w:rPr>
          <w:rFonts w:ascii="Segoe UI" w:hAnsi="Segoe UI" w:cs="Segoe UI"/>
          <w:sz w:val="18"/>
          <w:szCs w:val="18"/>
          <w:lang w:val="en-IN"/>
        </w:rPr>
        <w:t xml:space="preserve"> </w:t>
      </w:r>
      <w:r w:rsidR="00316C79" w:rsidRPr="00963EBC">
        <w:rPr>
          <w:rFonts w:ascii="Segoe UI" w:hAnsi="Segoe UI" w:cs="Segoe UI"/>
          <w:b/>
          <w:bCs/>
          <w:sz w:val="18"/>
          <w:szCs w:val="18"/>
          <w:lang w:val="en-IN"/>
        </w:rPr>
        <w:t>Oops</w:t>
      </w:r>
      <w:r w:rsidR="00316C79" w:rsidRPr="00963EBC">
        <w:rPr>
          <w:rFonts w:ascii="Segoe UI" w:hAnsi="Segoe UI" w:cs="Segoe UI"/>
          <w:sz w:val="18"/>
          <w:szCs w:val="18"/>
          <w:lang w:val="en-IN"/>
        </w:rPr>
        <w:t>,</w:t>
      </w:r>
      <w:r w:rsidRPr="00963EBC">
        <w:rPr>
          <w:rFonts w:ascii="Segoe UI" w:hAnsi="Segoe UI" w:cs="Segoe UI"/>
          <w:sz w:val="18"/>
          <w:szCs w:val="18"/>
          <w:lang w:val="en-IN"/>
        </w:rPr>
        <w:t xml:space="preserve"> </w:t>
      </w:r>
      <w:r w:rsidRPr="00963EBC">
        <w:rPr>
          <w:rFonts w:ascii="Segoe UI" w:hAnsi="Segoe UI" w:cs="Segoe UI"/>
          <w:b/>
          <w:bCs/>
          <w:sz w:val="18"/>
          <w:szCs w:val="18"/>
          <w:lang w:val="en-IN"/>
        </w:rPr>
        <w:t>collections, multithreading, Exceptions and Generics</w:t>
      </w:r>
      <w:r w:rsidRPr="00963EBC">
        <w:rPr>
          <w:rFonts w:ascii="Segoe UI" w:hAnsi="Segoe UI" w:cs="Segoe UI"/>
          <w:sz w:val="18"/>
          <w:szCs w:val="18"/>
          <w:lang w:val="en-IN"/>
        </w:rPr>
        <w:t>.</w:t>
      </w:r>
    </w:p>
    <w:p w14:paraId="030FA210" w14:textId="19A290BC" w:rsidR="00941F22" w:rsidRPr="00963EBC" w:rsidRDefault="00952C7A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 </w:t>
      </w:r>
      <w:r w:rsidR="00941F22" w:rsidRPr="00963EBC">
        <w:rPr>
          <w:rFonts w:ascii="Segoe UI" w:hAnsi="Segoe UI" w:cs="Segoe UI"/>
          <w:sz w:val="18"/>
          <w:szCs w:val="18"/>
        </w:rPr>
        <w:t xml:space="preserve">Worked extensively </w:t>
      </w:r>
      <w:r w:rsidR="00941F22" w:rsidRPr="00963EBC">
        <w:rPr>
          <w:rFonts w:ascii="Segoe UI" w:hAnsi="Segoe UI" w:cs="Segoe UI"/>
          <w:b/>
          <w:bCs/>
          <w:sz w:val="18"/>
          <w:szCs w:val="18"/>
        </w:rPr>
        <w:t>with JAVA 8</w:t>
      </w:r>
      <w:r w:rsidR="00941F22" w:rsidRPr="00963EBC">
        <w:rPr>
          <w:rFonts w:ascii="Segoe UI" w:hAnsi="Segoe UI" w:cs="Segoe UI"/>
          <w:sz w:val="18"/>
          <w:szCs w:val="18"/>
        </w:rPr>
        <w:t xml:space="preserve"> features like </w:t>
      </w:r>
      <w:r w:rsidR="00941F22" w:rsidRPr="00963EBC">
        <w:rPr>
          <w:rFonts w:ascii="Segoe UI" w:hAnsi="Segoe UI" w:cs="Segoe UI"/>
          <w:b/>
          <w:bCs/>
          <w:sz w:val="18"/>
          <w:szCs w:val="18"/>
        </w:rPr>
        <w:t>Stream API, Date and Time API, Lambda Expressions, Functional Interfaces, Predicates, Functions, and Default methods</w:t>
      </w:r>
      <w:r w:rsidR="00941F22" w:rsidRPr="00963EBC">
        <w:rPr>
          <w:rFonts w:ascii="Segoe UI" w:hAnsi="Segoe UI" w:cs="Segoe UI"/>
          <w:sz w:val="18"/>
          <w:szCs w:val="18"/>
        </w:rPr>
        <w:t xml:space="preserve">. and Hands on experience in </w:t>
      </w:r>
      <w:r w:rsidR="00941F22" w:rsidRPr="00963EBC">
        <w:rPr>
          <w:rFonts w:ascii="Segoe UI" w:hAnsi="Segoe UI" w:cs="Segoe UI"/>
          <w:b/>
          <w:bCs/>
          <w:sz w:val="18"/>
          <w:szCs w:val="18"/>
        </w:rPr>
        <w:t>JAVA 11</w:t>
      </w:r>
      <w:r w:rsidR="00941F22" w:rsidRPr="00963EBC">
        <w:rPr>
          <w:rFonts w:ascii="Segoe UI" w:hAnsi="Segoe UI" w:cs="Segoe UI"/>
          <w:sz w:val="18"/>
          <w:szCs w:val="18"/>
        </w:rPr>
        <w:t xml:space="preserve"> features like </w:t>
      </w:r>
      <w:r w:rsidR="00941F22" w:rsidRPr="00963EBC">
        <w:rPr>
          <w:rFonts w:ascii="Segoe UI" w:hAnsi="Segoe UI" w:cs="Segoe UI"/>
          <w:b/>
          <w:bCs/>
          <w:sz w:val="18"/>
          <w:szCs w:val="18"/>
        </w:rPr>
        <w:t>Collection API,</w:t>
      </w:r>
      <w:r w:rsidR="00941F22" w:rsidRPr="00963EBC">
        <w:rPr>
          <w:rFonts w:ascii="Segoe UI" w:eastAsiaTheme="minorEastAsia" w:hAnsi="Segoe UI" w:cs="Segoe UI"/>
          <w:color w:val="374151"/>
          <w:kern w:val="2"/>
          <w:sz w:val="18"/>
          <w:szCs w:val="18"/>
          <w:shd w:val="clear" w:color="auto" w:fill="F7F7F8"/>
          <w14:ligatures w14:val="standardContextual"/>
        </w:rPr>
        <w:t xml:space="preserve"> </w:t>
      </w:r>
      <w:r w:rsidR="00941F22" w:rsidRPr="00963EBC">
        <w:rPr>
          <w:rFonts w:ascii="Segoe UI" w:hAnsi="Segoe UI" w:cs="Segoe UI"/>
          <w:b/>
          <w:bCs/>
          <w:sz w:val="18"/>
          <w:szCs w:val="18"/>
        </w:rPr>
        <w:t xml:space="preserve">HTTP Client API, and String </w:t>
      </w:r>
      <w:r w:rsidR="00F81C8A" w:rsidRPr="00963EBC">
        <w:rPr>
          <w:rFonts w:ascii="Segoe UI" w:hAnsi="Segoe UI" w:cs="Segoe UI"/>
          <w:b/>
          <w:bCs/>
          <w:sz w:val="18"/>
          <w:szCs w:val="18"/>
        </w:rPr>
        <w:t>methods</w:t>
      </w:r>
      <w:r w:rsidR="00941F22" w:rsidRPr="00963EBC">
        <w:rPr>
          <w:rFonts w:ascii="Segoe UI" w:hAnsi="Segoe UI" w:cs="Segoe UI"/>
          <w:sz w:val="18"/>
          <w:szCs w:val="18"/>
          <w:lang w:val="en-IN"/>
        </w:rPr>
        <w:t>.</w:t>
      </w:r>
    </w:p>
    <w:p w14:paraId="4CD1E471" w14:textId="39DACACB" w:rsidR="00316C79" w:rsidRPr="00963EBC" w:rsidRDefault="00316C79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b/>
          <w:bCs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Proficient in leveraging the new features of </w:t>
      </w:r>
      <w:r w:rsidRPr="00963EBC">
        <w:rPr>
          <w:rFonts w:ascii="Segoe UI" w:hAnsi="Segoe UI" w:cs="Segoe UI"/>
          <w:b/>
          <w:bCs/>
          <w:sz w:val="18"/>
          <w:szCs w:val="18"/>
        </w:rPr>
        <w:t>Java 17</w:t>
      </w:r>
      <w:r w:rsidRPr="00963EBC">
        <w:rPr>
          <w:rFonts w:ascii="Segoe UI" w:hAnsi="Segoe UI" w:cs="Segoe UI"/>
          <w:sz w:val="18"/>
          <w:szCs w:val="18"/>
        </w:rPr>
        <w:t xml:space="preserve"> including </w:t>
      </w:r>
      <w:r w:rsidRPr="00963EBC">
        <w:rPr>
          <w:rFonts w:ascii="Segoe UI" w:hAnsi="Segoe UI" w:cs="Segoe UI"/>
          <w:b/>
          <w:bCs/>
          <w:sz w:val="18"/>
          <w:szCs w:val="18"/>
        </w:rPr>
        <w:t>Sealed Classes, Pattern Matching for switch</w:t>
      </w:r>
      <w:r w:rsidRPr="00963EBC">
        <w:rPr>
          <w:rFonts w:ascii="Segoe UI" w:hAnsi="Segoe UI" w:cs="Segoe UI"/>
          <w:sz w:val="18"/>
          <w:szCs w:val="18"/>
        </w:rPr>
        <w:t xml:space="preserve">, and </w:t>
      </w:r>
      <w:r w:rsidRPr="00963EBC">
        <w:rPr>
          <w:rFonts w:ascii="Segoe UI" w:hAnsi="Segoe UI" w:cs="Segoe UI"/>
          <w:b/>
          <w:bCs/>
          <w:sz w:val="18"/>
          <w:szCs w:val="18"/>
        </w:rPr>
        <w:t>Preview Features like Records for more concise and maintainable code.</w:t>
      </w:r>
    </w:p>
    <w:p w14:paraId="430C95B4" w14:textId="08FF332B" w:rsidR="00145768" w:rsidRPr="00963EBC" w:rsidRDefault="00145768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b/>
          <w:bCs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>Proficient in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 Java SE, </w:t>
      </w:r>
      <w:r w:rsidRPr="00963EBC">
        <w:rPr>
          <w:rFonts w:ascii="Segoe UI" w:hAnsi="Segoe UI" w:cs="Segoe UI"/>
          <w:sz w:val="18"/>
          <w:szCs w:val="18"/>
        </w:rPr>
        <w:t>adept in leveraging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 Object-Oriented Programming, Java Collections Framework, Exception Handling, Multithreading, Generics, and Java I/O. Experienced in harnessing Java 8 features such as Lambda expressions and Stream API to </w:t>
      </w:r>
      <w:r w:rsidRPr="00963EBC">
        <w:rPr>
          <w:rFonts w:ascii="Segoe UI" w:hAnsi="Segoe UI" w:cs="Segoe UI"/>
          <w:sz w:val="18"/>
          <w:szCs w:val="18"/>
        </w:rPr>
        <w:t>enhance code efficiency and functionality</w:t>
      </w:r>
      <w:r w:rsidRPr="00963EBC">
        <w:rPr>
          <w:rFonts w:ascii="Segoe UI" w:hAnsi="Segoe UI" w:cs="Segoe UI"/>
          <w:b/>
          <w:bCs/>
          <w:sz w:val="18"/>
          <w:szCs w:val="18"/>
        </w:rPr>
        <w:t>.</w:t>
      </w:r>
    </w:p>
    <w:p w14:paraId="09C8E5F4" w14:textId="39017C02" w:rsidR="00941F22" w:rsidRPr="00963EBC" w:rsidRDefault="08CE004F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Proficient in </w:t>
      </w:r>
      <w:r w:rsidRPr="00963EBC">
        <w:rPr>
          <w:rFonts w:ascii="Segoe UI" w:hAnsi="Segoe UI" w:cs="Segoe UI"/>
          <w:b/>
          <w:bCs/>
          <w:sz w:val="18"/>
          <w:szCs w:val="18"/>
        </w:rPr>
        <w:t>SOLID principles</w:t>
      </w:r>
      <w:r w:rsidRPr="00963EBC">
        <w:rPr>
          <w:rFonts w:ascii="Segoe UI" w:hAnsi="Segoe UI" w:cs="Segoe UI"/>
          <w:sz w:val="18"/>
          <w:szCs w:val="18"/>
        </w:rPr>
        <w:t xml:space="preserve"> along with design patterns including 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Singleton, Factory, Abstract Factory, </w:t>
      </w:r>
      <w:r w:rsidR="00145768" w:rsidRPr="00963EBC">
        <w:rPr>
          <w:rFonts w:ascii="Segoe UI" w:hAnsi="Segoe UI" w:cs="Segoe UI"/>
          <w:b/>
          <w:bCs/>
          <w:sz w:val="18"/>
          <w:szCs w:val="18"/>
        </w:rPr>
        <w:t>observer,</w:t>
      </w:r>
      <w:r w:rsidR="00BD1357" w:rsidRPr="00963EBC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Pr="00963EBC">
        <w:rPr>
          <w:rFonts w:ascii="Segoe UI" w:hAnsi="Segoe UI" w:cs="Segoe UI"/>
          <w:b/>
          <w:bCs/>
          <w:sz w:val="18"/>
          <w:szCs w:val="18"/>
        </w:rPr>
        <w:t>and Builder, ensuring robust and maintainable software design and development.</w:t>
      </w:r>
    </w:p>
    <w:p w14:paraId="3731BB5E" w14:textId="25F3B860" w:rsidR="00316C79" w:rsidRPr="00963EBC" w:rsidRDefault="00316C79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Skilled in implementing </w:t>
      </w:r>
      <w:r w:rsidRPr="00963EBC">
        <w:rPr>
          <w:rFonts w:ascii="Segoe UI" w:hAnsi="Segoe UI" w:cs="Segoe UI"/>
          <w:b/>
          <w:bCs/>
          <w:sz w:val="18"/>
          <w:szCs w:val="18"/>
        </w:rPr>
        <w:t>Amazon</w:t>
      </w:r>
      <w:r w:rsidRPr="00963EBC">
        <w:rPr>
          <w:rFonts w:ascii="Segoe UI" w:hAnsi="Segoe UI" w:cs="Segoe UI"/>
          <w:sz w:val="18"/>
          <w:szCs w:val="18"/>
        </w:rPr>
        <w:t xml:space="preserve"> </w:t>
      </w:r>
      <w:r w:rsidRPr="00963EBC">
        <w:rPr>
          <w:rFonts w:ascii="Segoe UI" w:hAnsi="Segoe UI" w:cs="Segoe UI"/>
          <w:b/>
          <w:bCs/>
          <w:sz w:val="18"/>
          <w:szCs w:val="18"/>
        </w:rPr>
        <w:t>API Gateways, Circuit Breaker, Event Sourcing, SAGA, CQRS</w:t>
      </w:r>
      <w:r w:rsidRPr="00963EBC">
        <w:rPr>
          <w:rFonts w:ascii="Segoe UI" w:hAnsi="Segoe UI" w:cs="Segoe UI"/>
          <w:sz w:val="18"/>
          <w:szCs w:val="18"/>
        </w:rPr>
        <w:t>, and other microservices design patterns to improve system performance, scalability, and fault tolerance.</w:t>
      </w:r>
    </w:p>
    <w:p w14:paraId="7B2A8693" w14:textId="77777777" w:rsidR="00941F22" w:rsidRPr="00963EBC" w:rsidRDefault="08CE004F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Extensive hands-on experience in provisioning Amazon Web Services (AWS) and proficiently utilizing a wide range of AWS services, including </w:t>
      </w:r>
      <w:r w:rsidRPr="00963EBC">
        <w:rPr>
          <w:rFonts w:ascii="Segoe UI" w:hAnsi="Segoe UI" w:cs="Segoe UI"/>
          <w:b/>
          <w:bCs/>
          <w:sz w:val="18"/>
          <w:szCs w:val="18"/>
        </w:rPr>
        <w:t>EC2, VPC, IAM, Security Groups, S3, Route 53, CloudWatch, AWS Lambda, Amazon SQS, Amazon SNS, Amazon ECS, Amazon EKS, Amazon RDS, AWS Code Build, AWS Code Deploy, and AWS Code Pipeline</w:t>
      </w:r>
      <w:r w:rsidRPr="00963EBC">
        <w:rPr>
          <w:rFonts w:ascii="Segoe UI" w:hAnsi="Segoe UI" w:cs="Segoe UI"/>
          <w:sz w:val="18"/>
          <w:szCs w:val="18"/>
        </w:rPr>
        <w:t>, to design and deploy scalable, secure, and highly available cloud solutions for diverse enterprise applications.</w:t>
      </w:r>
    </w:p>
    <w:p w14:paraId="2979AA6F" w14:textId="6387B0CD" w:rsidR="00941F22" w:rsidRPr="00963EBC" w:rsidRDefault="08CE004F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Demonstrated expertise in effectively managing and optimizing various 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Azure cloud services, such as Azure Virtual Machines (VMs), Azure Virtual Network, Azure Active Directory (AD), Azure Application Gateway, Blob </w:t>
      </w:r>
      <w:r w:rsidR="00E24BF2" w:rsidRPr="00963EBC">
        <w:rPr>
          <w:rFonts w:ascii="Segoe UI" w:hAnsi="Segoe UI" w:cs="Segoe UI"/>
          <w:b/>
          <w:bCs/>
          <w:sz w:val="18"/>
          <w:szCs w:val="18"/>
        </w:rPr>
        <w:t>Storage, Azure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 Kubernetes Service (AKS), Azure SQL Database, Azure Key Vault, Azure Pipelines, Azure Service Bus Queues, </w:t>
      </w:r>
      <w:r w:rsidRPr="00963EBC">
        <w:rPr>
          <w:rFonts w:ascii="Segoe UI" w:hAnsi="Segoe UI" w:cs="Segoe UI"/>
          <w:sz w:val="18"/>
          <w:szCs w:val="18"/>
        </w:rPr>
        <w:t>and Azure Service Bus Topics, ensuring high performance and availability for mission-critical applications and workloads.</w:t>
      </w:r>
    </w:p>
    <w:p w14:paraId="0081F52B" w14:textId="72355378" w:rsidR="00316C79" w:rsidRPr="00963EBC" w:rsidRDefault="00316C79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Implemented RESTful APIs using </w:t>
      </w:r>
      <w:r w:rsidRPr="00963EBC">
        <w:rPr>
          <w:rFonts w:ascii="Segoe UI" w:hAnsi="Segoe UI" w:cs="Segoe UI"/>
          <w:b/>
          <w:bCs/>
          <w:sz w:val="18"/>
          <w:szCs w:val="18"/>
        </w:rPr>
        <w:t>Spring MVC</w:t>
      </w:r>
      <w:r w:rsidRPr="00963EBC">
        <w:rPr>
          <w:rFonts w:ascii="Segoe UI" w:hAnsi="Segoe UI" w:cs="Segoe UI"/>
          <w:sz w:val="18"/>
          <w:szCs w:val="18"/>
        </w:rPr>
        <w:t>, optimizing endpoints for efficient data retrieval and manipulation.</w:t>
      </w:r>
    </w:p>
    <w:p w14:paraId="03B1966F" w14:textId="2D842C4F" w:rsidR="00316C79" w:rsidRPr="00963EBC" w:rsidRDefault="00316C79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Utilized </w:t>
      </w:r>
      <w:r w:rsidRPr="00963EBC">
        <w:rPr>
          <w:rFonts w:ascii="Segoe UI" w:hAnsi="Segoe UI" w:cs="Segoe UI"/>
          <w:b/>
          <w:bCs/>
          <w:sz w:val="18"/>
          <w:szCs w:val="18"/>
        </w:rPr>
        <w:t>Spring Data JPA</w:t>
      </w:r>
      <w:r w:rsidRPr="00963EBC">
        <w:rPr>
          <w:rFonts w:ascii="Segoe UI" w:hAnsi="Segoe UI" w:cs="Segoe UI"/>
          <w:sz w:val="18"/>
          <w:szCs w:val="18"/>
        </w:rPr>
        <w:t xml:space="preserve"> for seamless integration with databases, reducing boilerplate code and enhancing data access layer efficiency.</w:t>
      </w:r>
    </w:p>
    <w:p w14:paraId="3E7F89B7" w14:textId="75E70B92" w:rsidR="00316C79" w:rsidRPr="00963EBC" w:rsidRDefault="00316C79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Integrated </w:t>
      </w:r>
      <w:r w:rsidRPr="00963EBC">
        <w:rPr>
          <w:rFonts w:ascii="Segoe UI" w:hAnsi="Segoe UI" w:cs="Segoe UI"/>
          <w:b/>
          <w:bCs/>
          <w:sz w:val="18"/>
          <w:szCs w:val="18"/>
        </w:rPr>
        <w:t>Spring Security OAuth 2</w:t>
      </w:r>
      <w:r w:rsidRPr="00963EBC">
        <w:rPr>
          <w:rFonts w:ascii="Segoe UI" w:hAnsi="Segoe UI" w:cs="Segoe UI"/>
          <w:sz w:val="18"/>
          <w:szCs w:val="18"/>
        </w:rPr>
        <w:t xml:space="preserve"> framework to secure APIs, implementing authentication and authorization protocols for third-party access to protected resources.</w:t>
      </w:r>
    </w:p>
    <w:p w14:paraId="5C1EE2C7" w14:textId="7F24AFC0" w:rsidR="00316C79" w:rsidRPr="00963EBC" w:rsidRDefault="00316C79" w:rsidP="00EE2828">
      <w:pPr>
        <w:pStyle w:val="Default"/>
        <w:numPr>
          <w:ilvl w:val="0"/>
          <w:numId w:val="6"/>
        </w:numPr>
        <w:spacing w:line="276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Implemented </w:t>
      </w:r>
      <w:r w:rsidRPr="00963EBC">
        <w:rPr>
          <w:rFonts w:ascii="Segoe UI" w:hAnsi="Segoe UI" w:cs="Segoe UI"/>
          <w:b/>
          <w:bCs/>
          <w:sz w:val="18"/>
          <w:szCs w:val="18"/>
        </w:rPr>
        <w:t>JWT (JSON Web Tokens)</w:t>
      </w:r>
      <w:r w:rsidRPr="00963EBC">
        <w:rPr>
          <w:rFonts w:ascii="Segoe UI" w:hAnsi="Segoe UI" w:cs="Segoe UI"/>
          <w:sz w:val="18"/>
          <w:szCs w:val="18"/>
        </w:rPr>
        <w:t xml:space="preserve"> for stateless authentication</w:t>
      </w:r>
      <w:r w:rsidR="00E24BF2" w:rsidRPr="00963EBC">
        <w:rPr>
          <w:rFonts w:ascii="Segoe UI" w:hAnsi="Segoe UI" w:cs="Segoe UI"/>
          <w:sz w:val="18"/>
          <w:szCs w:val="18"/>
        </w:rPr>
        <w:t xml:space="preserve"> </w:t>
      </w:r>
      <w:r w:rsidRPr="00963EBC">
        <w:rPr>
          <w:rFonts w:ascii="Segoe UI" w:hAnsi="Segoe UI" w:cs="Segoe UI"/>
          <w:sz w:val="18"/>
          <w:szCs w:val="18"/>
        </w:rPr>
        <w:t xml:space="preserve">and Established </w:t>
      </w:r>
      <w:r w:rsidRPr="00963EBC">
        <w:rPr>
          <w:rFonts w:ascii="Segoe UI" w:hAnsi="Segoe UI" w:cs="Segoe UI"/>
          <w:b/>
          <w:bCs/>
          <w:sz w:val="18"/>
          <w:szCs w:val="18"/>
        </w:rPr>
        <w:t>Bearer Token</w:t>
      </w:r>
      <w:r w:rsidRPr="00963EBC">
        <w:rPr>
          <w:rFonts w:ascii="Segoe UI" w:hAnsi="Segoe UI" w:cs="Segoe UI"/>
          <w:sz w:val="18"/>
          <w:szCs w:val="18"/>
        </w:rPr>
        <w:t xml:space="preserve"> authentication mechanisms.</w:t>
      </w:r>
    </w:p>
    <w:p w14:paraId="3B8C2463" w14:textId="77777777" w:rsidR="00941F22" w:rsidRPr="00963EBC" w:rsidRDefault="08CE004F" w:rsidP="00EE2828">
      <w:pPr>
        <w:pStyle w:val="ListParagraph"/>
        <w:numPr>
          <w:ilvl w:val="0"/>
          <w:numId w:val="6"/>
        </w:numPr>
        <w:spacing w:after="0" w:line="240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Proficient in utilizing a range of </w:t>
      </w:r>
      <w:r w:rsidRPr="00963EBC">
        <w:rPr>
          <w:rFonts w:ascii="Segoe UI" w:hAnsi="Segoe UI" w:cs="Segoe UI"/>
          <w:b/>
          <w:bCs/>
          <w:sz w:val="18"/>
          <w:szCs w:val="18"/>
        </w:rPr>
        <w:t>CI/CD</w:t>
      </w:r>
      <w:r w:rsidRPr="00963EBC">
        <w:rPr>
          <w:rFonts w:ascii="Segoe UI" w:hAnsi="Segoe UI" w:cs="Segoe UI"/>
          <w:sz w:val="18"/>
          <w:szCs w:val="18"/>
        </w:rPr>
        <w:t xml:space="preserve"> tools, including </w:t>
      </w:r>
      <w:r w:rsidRPr="00963EBC">
        <w:rPr>
          <w:rFonts w:ascii="Segoe UI" w:hAnsi="Segoe UI" w:cs="Segoe UI"/>
          <w:b/>
          <w:bCs/>
          <w:sz w:val="18"/>
          <w:szCs w:val="18"/>
        </w:rPr>
        <w:t>Git and GitHub</w:t>
      </w:r>
      <w:r w:rsidRPr="00963EBC">
        <w:rPr>
          <w:rFonts w:ascii="Segoe UI" w:hAnsi="Segoe UI" w:cs="Segoe UI"/>
          <w:sz w:val="18"/>
          <w:szCs w:val="18"/>
        </w:rPr>
        <w:t xml:space="preserve"> for version control</w:t>
      </w:r>
      <w:r w:rsidRPr="00963EBC">
        <w:rPr>
          <w:rFonts w:ascii="Segoe UI" w:hAnsi="Segoe UI" w:cs="Segoe UI"/>
          <w:b/>
          <w:bCs/>
          <w:sz w:val="18"/>
          <w:szCs w:val="18"/>
        </w:rPr>
        <w:t>, Jenkins</w:t>
      </w:r>
      <w:r w:rsidRPr="00963EBC">
        <w:rPr>
          <w:rFonts w:ascii="Segoe UI" w:hAnsi="Segoe UI" w:cs="Segoe UI"/>
          <w:sz w:val="18"/>
          <w:szCs w:val="18"/>
        </w:rPr>
        <w:t xml:space="preserve"> for continuous integration and continuous deployment </w:t>
      </w:r>
      <w:r w:rsidRPr="00963EBC">
        <w:rPr>
          <w:rFonts w:ascii="Segoe UI" w:hAnsi="Segoe UI" w:cs="Segoe UI"/>
          <w:b/>
          <w:bCs/>
          <w:sz w:val="18"/>
          <w:szCs w:val="18"/>
        </w:rPr>
        <w:t>(CI/CD)</w:t>
      </w:r>
      <w:r w:rsidRPr="00963EBC">
        <w:rPr>
          <w:rFonts w:ascii="Segoe UI" w:hAnsi="Segoe UI" w:cs="Segoe UI"/>
          <w:sz w:val="18"/>
          <w:szCs w:val="18"/>
        </w:rPr>
        <w:t xml:space="preserve"> pipelines,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 Kubernetes</w:t>
      </w:r>
      <w:r w:rsidRPr="00963EBC">
        <w:rPr>
          <w:rFonts w:ascii="Segoe UI" w:hAnsi="Segoe UI" w:cs="Segoe UI"/>
          <w:sz w:val="18"/>
          <w:szCs w:val="18"/>
        </w:rPr>
        <w:t xml:space="preserve"> for container orchestration </w:t>
      </w:r>
      <w:r w:rsidRPr="00963EBC">
        <w:rPr>
          <w:rFonts w:ascii="Segoe UI" w:hAnsi="Segoe UI" w:cs="Segoe UI"/>
          <w:b/>
          <w:bCs/>
          <w:sz w:val="18"/>
          <w:szCs w:val="18"/>
        </w:rPr>
        <w:t>Docker</w:t>
      </w:r>
      <w:r w:rsidRPr="00963EBC">
        <w:rPr>
          <w:rFonts w:ascii="Segoe UI" w:hAnsi="Segoe UI" w:cs="Segoe UI"/>
          <w:sz w:val="18"/>
          <w:szCs w:val="18"/>
        </w:rPr>
        <w:t xml:space="preserve"> for containerization, along with a comprehensive understanding of Jenkins Pipeline</w:t>
      </w:r>
      <w:r w:rsidRPr="00963EBC">
        <w:rPr>
          <w:rFonts w:ascii="Segoe UI" w:hAnsi="Segoe UI" w:cs="Segoe UI"/>
          <w:b/>
          <w:bCs/>
          <w:sz w:val="18"/>
          <w:szCs w:val="18"/>
        </w:rPr>
        <w:t>.</w:t>
      </w:r>
    </w:p>
    <w:p w14:paraId="738A329B" w14:textId="6422C967" w:rsidR="00BD7B3C" w:rsidRPr="00963EBC" w:rsidRDefault="00BD7B3C" w:rsidP="00EE2828">
      <w:pPr>
        <w:pStyle w:val="ListParagraph"/>
        <w:numPr>
          <w:ilvl w:val="0"/>
          <w:numId w:val="6"/>
        </w:numPr>
        <w:spacing w:after="0" w:line="240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Deployed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Java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microservices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to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Kubernetes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clusters and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Docker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Containers, utilizing Deployment and Stateful Set resources for different application needs.</w:t>
      </w:r>
    </w:p>
    <w:p w14:paraId="0A5CCF6C" w14:textId="6A8651A7" w:rsidR="00941F22" w:rsidRPr="00963EBC" w:rsidRDefault="08CE004F" w:rsidP="00963EBC">
      <w:pPr>
        <w:pStyle w:val="ListParagraph"/>
        <w:numPr>
          <w:ilvl w:val="0"/>
          <w:numId w:val="6"/>
        </w:numPr>
        <w:spacing w:after="0" w:line="240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Extensive hands-on experience in 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>front-end web development</w:t>
      </w: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 using 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 xml:space="preserve">HTML5, </w:t>
      </w:r>
      <w:r w:rsidR="008F7399"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>CSS, ES6,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 xml:space="preserve"> JavaScript, TypeScript, React, and Angular</w:t>
      </w:r>
    </w:p>
    <w:p w14:paraId="258E1377" w14:textId="6DA264D1" w:rsidR="00941F22" w:rsidRPr="00963EBC" w:rsidRDefault="08CE004F" w:rsidP="00963EBC">
      <w:pPr>
        <w:pStyle w:val="ListParagraph"/>
        <w:numPr>
          <w:ilvl w:val="0"/>
          <w:numId w:val="6"/>
        </w:numPr>
        <w:spacing w:after="0" w:line="240" w:lineRule="auto"/>
        <w:ind w:left="927"/>
        <w:jc w:val="both"/>
        <w:rPr>
          <w:rFonts w:ascii="Segoe UI" w:hAnsi="Segoe UI" w:cs="Segoe UI"/>
          <w:b/>
          <w:bCs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Expertise in utilizing </w:t>
      </w:r>
      <w:r w:rsidR="00F81C8A" w:rsidRPr="00963EBC">
        <w:rPr>
          <w:rFonts w:ascii="Segoe UI" w:hAnsi="Segoe UI" w:cs="Segoe UI"/>
          <w:b/>
          <w:bCs/>
          <w:sz w:val="18"/>
          <w:szCs w:val="18"/>
        </w:rPr>
        <w:t>Angular</w:t>
      </w:r>
      <w:r w:rsidR="00F81C8A" w:rsidRPr="00963EBC">
        <w:rPr>
          <w:rFonts w:ascii="Segoe UI" w:hAnsi="Segoe UI" w:cs="Segoe UI"/>
          <w:sz w:val="18"/>
          <w:szCs w:val="18"/>
        </w:rPr>
        <w:t xml:space="preserve"> for</w:t>
      </w:r>
      <w:r w:rsidRPr="00963EBC">
        <w:rPr>
          <w:rFonts w:ascii="Segoe UI" w:hAnsi="Segoe UI" w:cs="Segoe UI"/>
          <w:sz w:val="18"/>
          <w:szCs w:val="18"/>
        </w:rPr>
        <w:t xml:space="preserve"> front-end development, leveraging </w:t>
      </w:r>
      <w:r w:rsidR="00E24BF2" w:rsidRPr="00963EBC">
        <w:rPr>
          <w:rFonts w:ascii="Segoe UI" w:hAnsi="Segoe UI" w:cs="Segoe UI"/>
          <w:b/>
          <w:bCs/>
          <w:sz w:val="18"/>
          <w:szCs w:val="18"/>
        </w:rPr>
        <w:t>TypeScript</w:t>
      </w:r>
      <w:r w:rsidR="00E24BF2" w:rsidRPr="00963EBC">
        <w:rPr>
          <w:rFonts w:ascii="Segoe UI" w:hAnsi="Segoe UI" w:cs="Segoe UI"/>
          <w:sz w:val="18"/>
          <w:szCs w:val="18"/>
        </w:rPr>
        <w:t xml:space="preserve"> for</w:t>
      </w:r>
      <w:r w:rsidRPr="00963EBC">
        <w:rPr>
          <w:rFonts w:ascii="Segoe UI" w:hAnsi="Segoe UI" w:cs="Segoe UI"/>
          <w:sz w:val="18"/>
          <w:szCs w:val="18"/>
        </w:rPr>
        <w:t xml:space="preserve"> efficient and Demonstrated proficiency in utilizing Agular’s comprehensive features, including 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data binding techniques such as interpolation, property binding, </w:t>
      </w:r>
      <w:r w:rsidRPr="00963EBC">
        <w:rPr>
          <w:rFonts w:ascii="Segoe UI" w:hAnsi="Segoe UI" w:cs="Segoe UI"/>
          <w:b/>
          <w:bCs/>
          <w:sz w:val="18"/>
          <w:szCs w:val="18"/>
        </w:rPr>
        <w:lastRenderedPageBreak/>
        <w:t xml:space="preserve">event binding, and two-way data binding and </w:t>
      </w:r>
      <w:r w:rsidRPr="00963EBC">
        <w:rPr>
          <w:rFonts w:ascii="Segoe UI" w:hAnsi="Segoe UI" w:cs="Segoe UI"/>
          <w:sz w:val="18"/>
          <w:szCs w:val="18"/>
        </w:rPr>
        <w:t>implementing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 various Angular directives, including component </w:t>
      </w:r>
      <w:r w:rsidR="00E24BF2" w:rsidRPr="00963EBC">
        <w:rPr>
          <w:rFonts w:ascii="Segoe UI" w:hAnsi="Segoe UI" w:cs="Segoe UI"/>
          <w:b/>
          <w:bCs/>
          <w:sz w:val="18"/>
          <w:szCs w:val="18"/>
        </w:rPr>
        <w:t>and structural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 directives.</w:t>
      </w:r>
    </w:p>
    <w:p w14:paraId="568D7CAB" w14:textId="77777777" w:rsidR="00941F22" w:rsidRPr="00963EBC" w:rsidRDefault="08CE004F" w:rsidP="00963EBC">
      <w:pPr>
        <w:pStyle w:val="ListParagraph"/>
        <w:numPr>
          <w:ilvl w:val="0"/>
          <w:numId w:val="6"/>
        </w:numPr>
        <w:spacing w:after="0" w:line="240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Proficient in developing dynamic web applications with </w:t>
      </w:r>
      <w:r w:rsidRPr="00963EBC">
        <w:rPr>
          <w:rFonts w:ascii="Segoe UI" w:hAnsi="Segoe UI" w:cs="Segoe UI"/>
          <w:b/>
          <w:bCs/>
          <w:sz w:val="18"/>
          <w:szCs w:val="18"/>
        </w:rPr>
        <w:t>React</w:t>
      </w:r>
      <w:r w:rsidRPr="00963EBC">
        <w:rPr>
          <w:rFonts w:ascii="Segoe UI" w:hAnsi="Segoe UI" w:cs="Segoe UI"/>
          <w:sz w:val="18"/>
          <w:szCs w:val="18"/>
        </w:rPr>
        <w:t xml:space="preserve">, utilizing the virtual DOM for efficient UI rendering. Skilled in managing application state, </w:t>
      </w:r>
      <w:r w:rsidRPr="00963EBC">
        <w:rPr>
          <w:rFonts w:ascii="Segoe UI" w:hAnsi="Segoe UI" w:cs="Segoe UI"/>
          <w:b/>
          <w:bCs/>
          <w:sz w:val="18"/>
          <w:szCs w:val="18"/>
        </w:rPr>
        <w:t>React Router for navigation, Context API and Redux for state management, and Hooks for functional components.</w:t>
      </w:r>
    </w:p>
    <w:p w14:paraId="3393143B" w14:textId="2D93EF6B" w:rsidR="00F86194" w:rsidRPr="00963EBC" w:rsidRDefault="00F86194" w:rsidP="00963EBC">
      <w:pPr>
        <w:pStyle w:val="ListParagraph"/>
        <w:numPr>
          <w:ilvl w:val="0"/>
          <w:numId w:val="6"/>
        </w:numPr>
        <w:spacing w:after="0" w:line="240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Good Experience using Object Relational Mapping tools like </w:t>
      </w:r>
      <w:r w:rsidRPr="00963EBC">
        <w:rPr>
          <w:rFonts w:ascii="Segoe UI" w:hAnsi="Segoe UI" w:cs="Segoe UI"/>
          <w:b/>
          <w:bCs/>
          <w:sz w:val="18"/>
          <w:szCs w:val="18"/>
        </w:rPr>
        <w:t>Hibernate</w:t>
      </w:r>
      <w:r w:rsidRPr="00963EBC">
        <w:rPr>
          <w:rFonts w:ascii="Segoe UI" w:hAnsi="Segoe UI" w:cs="Segoe UI"/>
          <w:sz w:val="18"/>
          <w:szCs w:val="18"/>
        </w:rPr>
        <w:t xml:space="preserve"> and </w:t>
      </w:r>
      <w:r w:rsidRPr="00963EBC">
        <w:rPr>
          <w:rFonts w:ascii="Segoe UI" w:hAnsi="Segoe UI" w:cs="Segoe UI"/>
          <w:b/>
          <w:bCs/>
          <w:sz w:val="18"/>
          <w:szCs w:val="18"/>
        </w:rPr>
        <w:t>Spring Data JPA</w:t>
      </w:r>
      <w:r w:rsidRPr="00963EBC">
        <w:rPr>
          <w:rFonts w:ascii="Segoe UI" w:hAnsi="Segoe UI" w:cs="Segoe UI"/>
          <w:sz w:val="18"/>
          <w:szCs w:val="18"/>
        </w:rPr>
        <w:t xml:space="preserve"> and Experience in Spring Framework such as </w:t>
      </w:r>
      <w:r w:rsidRPr="00963EBC">
        <w:rPr>
          <w:rFonts w:ascii="Segoe UI" w:hAnsi="Segoe UI" w:cs="Segoe UI"/>
          <w:b/>
          <w:bCs/>
          <w:sz w:val="18"/>
          <w:szCs w:val="18"/>
        </w:rPr>
        <w:t>Spring MVC, Spring JDBC.</w:t>
      </w:r>
    </w:p>
    <w:p w14:paraId="106FB16C" w14:textId="2EDC4DFF" w:rsidR="00F86194" w:rsidRPr="00963EBC" w:rsidRDefault="00F86194" w:rsidP="00963EBC">
      <w:pPr>
        <w:pStyle w:val="ListParagraph"/>
        <w:numPr>
          <w:ilvl w:val="0"/>
          <w:numId w:val="6"/>
        </w:numPr>
        <w:spacing w:after="0" w:line="240" w:lineRule="auto"/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Working knowledge in </w:t>
      </w:r>
      <w:r w:rsidRPr="00963EBC">
        <w:rPr>
          <w:rFonts w:ascii="Segoe UI" w:hAnsi="Segoe UI" w:cs="Segoe UI"/>
          <w:b/>
          <w:bCs/>
          <w:sz w:val="18"/>
          <w:szCs w:val="18"/>
        </w:rPr>
        <w:t>Oracle Stored procedures</w:t>
      </w:r>
      <w:r w:rsidRPr="00963EBC">
        <w:rPr>
          <w:rFonts w:ascii="Segoe UI" w:hAnsi="Segoe UI" w:cs="Segoe UI"/>
          <w:sz w:val="18"/>
          <w:szCs w:val="18"/>
        </w:rPr>
        <w:t xml:space="preserve">, writing </w:t>
      </w:r>
      <w:r w:rsidRPr="00963EBC">
        <w:rPr>
          <w:rFonts w:ascii="Segoe UI" w:hAnsi="Segoe UI" w:cs="Segoe UI"/>
          <w:b/>
          <w:bCs/>
          <w:sz w:val="18"/>
          <w:szCs w:val="18"/>
        </w:rPr>
        <w:t>SQL, PL/SQL</w:t>
      </w:r>
      <w:r w:rsidRPr="00963EBC">
        <w:rPr>
          <w:rFonts w:ascii="Segoe UI" w:hAnsi="Segoe UI" w:cs="Segoe UI"/>
          <w:sz w:val="18"/>
          <w:szCs w:val="18"/>
        </w:rPr>
        <w:t xml:space="preserve"> queries and Experience on database like </w:t>
      </w:r>
      <w:r w:rsidRPr="00963EBC">
        <w:rPr>
          <w:rFonts w:ascii="Segoe UI" w:hAnsi="Segoe UI" w:cs="Segoe UI"/>
          <w:b/>
          <w:bCs/>
          <w:sz w:val="18"/>
          <w:szCs w:val="18"/>
        </w:rPr>
        <w:t xml:space="preserve">oracle, </w:t>
      </w:r>
      <w:r w:rsidR="008F7399" w:rsidRPr="00963EBC">
        <w:rPr>
          <w:rFonts w:ascii="Segoe UI" w:hAnsi="Segoe UI" w:cs="Segoe UI"/>
          <w:b/>
          <w:bCs/>
          <w:sz w:val="18"/>
          <w:szCs w:val="18"/>
        </w:rPr>
        <w:t>SQL.</w:t>
      </w:r>
      <w:r w:rsidRPr="00963EBC">
        <w:rPr>
          <w:rFonts w:ascii="Segoe UI" w:hAnsi="Segoe UI" w:cs="Segoe UI"/>
          <w:sz w:val="18"/>
          <w:szCs w:val="18"/>
        </w:rPr>
        <w:t xml:space="preserve"> </w:t>
      </w:r>
    </w:p>
    <w:p w14:paraId="0CF48E0E" w14:textId="77777777" w:rsidR="00941F22" w:rsidRPr="00963EBC" w:rsidRDefault="08CE004F" w:rsidP="00963EB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27"/>
        <w:jc w:val="both"/>
        <w:rPr>
          <w:rFonts w:ascii="Segoe UI" w:eastAsia="ヒラギノ角ゴ Pro W3" w:hAnsi="Segoe UI" w:cs="Segoe UI"/>
          <w:b/>
          <w:bCs/>
          <w:color w:val="000000"/>
          <w:sz w:val="18"/>
          <w:szCs w:val="18"/>
        </w:rPr>
      </w:pP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Experience with Relational Database Management System (RDBMS) using 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>MySQL and Oracle</w:t>
      </w: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, and 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>NoSQL</w:t>
      </w: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 Database using 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 xml:space="preserve">MongoDB and Cassandra. </w:t>
      </w:r>
    </w:p>
    <w:p w14:paraId="1CFA7213" w14:textId="77777777" w:rsidR="00941F22" w:rsidRPr="00963EBC" w:rsidRDefault="08CE004F" w:rsidP="00963EB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27"/>
        <w:jc w:val="both"/>
        <w:rPr>
          <w:rFonts w:ascii="Segoe UI" w:eastAsia="ヒラギノ角ゴ Pro W3" w:hAnsi="Segoe UI" w:cs="Segoe UI"/>
          <w:b/>
          <w:bCs/>
          <w:color w:val="000000"/>
          <w:sz w:val="18"/>
          <w:szCs w:val="18"/>
        </w:rPr>
      </w:pP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Extensive experience in working with various 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>message broker</w:t>
      </w: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 systems, 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>including JMS, RabbitMQ, ActiveMQ, and Kafka.</w:t>
      </w:r>
    </w:p>
    <w:p w14:paraId="4EF70537" w14:textId="705AA9ED" w:rsidR="00941F22" w:rsidRPr="00963EBC" w:rsidRDefault="08CE004F" w:rsidP="00963EB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27"/>
        <w:jc w:val="both"/>
        <w:rPr>
          <w:rFonts w:ascii="Segoe UI" w:eastAsia="ヒラギノ角ゴ Pro W3" w:hAnsi="Segoe UI" w:cs="Segoe UI"/>
          <w:b/>
          <w:bCs/>
          <w:color w:val="000000"/>
          <w:sz w:val="18"/>
          <w:szCs w:val="18"/>
        </w:rPr>
      </w:pP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Proficient in 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>JUnit and Mockito</w:t>
      </w: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 for unit testing Spring Boot Rest API services, with expertise in JMeter for load testing and familiarity 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>with Cucumber</w:t>
      </w:r>
      <w:r w:rsidRPr="00963EBC">
        <w:rPr>
          <w:rFonts w:ascii="Segoe UI" w:eastAsia="ヒラギノ角ゴ Pro W3" w:hAnsi="Segoe UI" w:cs="Segoe UI"/>
          <w:color w:val="000000" w:themeColor="text1"/>
          <w:sz w:val="18"/>
          <w:szCs w:val="18"/>
        </w:rPr>
        <w:t xml:space="preserve"> for effective functional testing, ensuring robust code functionality and high-quality software delivery</w:t>
      </w:r>
      <w:r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="00E24BF2" w:rsidRPr="00963EBC">
        <w:rPr>
          <w:rFonts w:ascii="Segoe UI" w:eastAsia="ヒラギノ角ゴ Pro W3" w:hAnsi="Segoe UI" w:cs="Segoe UI"/>
          <w:b/>
          <w:bCs/>
          <w:color w:val="000000" w:themeColor="text1"/>
          <w:sz w:val="18"/>
          <w:szCs w:val="18"/>
        </w:rPr>
        <w:t>and,</w:t>
      </w:r>
      <w:r w:rsidRPr="00963EBC">
        <w:rPr>
          <w:rFonts w:ascii="Segoe UI" w:hAnsi="Segoe UI" w:cs="Segoe UI"/>
          <w:sz w:val="18"/>
          <w:szCs w:val="18"/>
        </w:rPr>
        <w:t xml:space="preserve"> Load testing and logging using </w:t>
      </w:r>
      <w:r w:rsidRPr="00963EBC">
        <w:rPr>
          <w:rFonts w:ascii="Segoe UI" w:hAnsi="Segoe UI" w:cs="Segoe UI"/>
          <w:b/>
          <w:bCs/>
          <w:sz w:val="18"/>
          <w:szCs w:val="18"/>
        </w:rPr>
        <w:t>Log4J</w:t>
      </w:r>
      <w:r w:rsidRPr="00963EBC">
        <w:rPr>
          <w:rFonts w:ascii="Segoe UI" w:hAnsi="Segoe UI" w:cs="Segoe UI"/>
          <w:sz w:val="18"/>
          <w:szCs w:val="18"/>
        </w:rPr>
        <w:t>.</w:t>
      </w:r>
    </w:p>
    <w:p w14:paraId="758FDF4D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Good Experience in implementing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Web Services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such as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SOAP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using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WSDL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JAX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-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WS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REST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using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Spring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Boot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Apache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CFX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JAX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-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RS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Jersey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Frameworks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</w:p>
    <w:p w14:paraId="2B768263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Experience working with persistence frameworks like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Hibernate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/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JPA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for mapping Java classes with databases and using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Hibernate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Query Language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(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HQL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).</w:t>
      </w:r>
    </w:p>
    <w:p w14:paraId="7C74DBB7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Experience in database modeling, design and development of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PL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/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SQL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stored procedures, packages in relational databases: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Oracle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,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 xml:space="preserve"> IBM DB2, MySQL, Sybase, SQL Server, MongoDB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. </w:t>
      </w:r>
    </w:p>
    <w:p w14:paraId="2A1DEDD3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Strong experience with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NO SQL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databases such as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MongoDB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Cassandra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and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DynamoDB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development (reports, schema design, map reduce functions) using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ODM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(Object Document Mappers) like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Mongo’s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Connector,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Cassandra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Node Connector.</w:t>
      </w:r>
    </w:p>
    <w:p w14:paraId="59397252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Very good working knowledge of using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flux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architecture in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React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for building client-side web applications.</w:t>
      </w:r>
    </w:p>
    <w:p w14:paraId="0BE39640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Experience in building isomorphic applications using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React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Redux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with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Graph QL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on the server-side.</w:t>
      </w:r>
    </w:p>
    <w:p w14:paraId="3507BC4A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Experience in working with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Angular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framework that comes with faster debugging and improvised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CSS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class and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Style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binding.</w:t>
      </w:r>
    </w:p>
    <w:p w14:paraId="04CF2EB7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Performed Unit testing on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Angular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applications using tools like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Karma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Jasmine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</w:p>
    <w:p w14:paraId="1B3FCF11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Hands-on experience with build tools like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ANT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Maven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Docker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Gradle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logging tools like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Log4J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</w:p>
    <w:p w14:paraId="79F77592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Good Experience in software configuration management using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CVS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GIT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SVN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. </w:t>
      </w:r>
    </w:p>
    <w:p w14:paraId="7B0C9292" w14:textId="28AA54E5" w:rsidR="00F86194" w:rsidRDefault="00F86194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Strong Experience in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Production Support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UAT Support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Strong Experience in Distributed delivery model (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onshore/offshore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).</w:t>
      </w:r>
    </w:p>
    <w:p w14:paraId="16312FF2" w14:textId="5B160221" w:rsidR="007144C1" w:rsidRDefault="007144C1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7144C1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Mentor </w:t>
      </w:r>
      <w:r w:rsidRPr="007144C1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junior developers</w:t>
      </w:r>
      <w:r w:rsidRPr="007144C1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, providing guidance and support for their technical and professional growth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</w:p>
    <w:p w14:paraId="190E6FFD" w14:textId="2E2AF064" w:rsidR="007144C1" w:rsidRPr="00963EBC" w:rsidRDefault="007144C1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7144C1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Lead and motivate</w:t>
      </w:r>
      <w:r w:rsidRPr="007144C1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 team of Java developers, guiding their efforts towards successful project delivery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</w:p>
    <w:p w14:paraId="5C2046B1" w14:textId="0476DAAC" w:rsidR="00317680" w:rsidRPr="00963EBC" w:rsidRDefault="00317680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Worked with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team leaders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business analysts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in resolving application technical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issues.</w:t>
      </w:r>
    </w:p>
    <w:p w14:paraId="3805D9F7" w14:textId="29479B90" w:rsidR="00317680" w:rsidRPr="00963EBC" w:rsidRDefault="00317680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Extensively used IDEs like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Eclipse, IntelliJ, NetBeans, RAD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Extensively worked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Maven build tool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</w:p>
    <w:p w14:paraId="6315FECE" w14:textId="564548BE" w:rsidR="00941F22" w:rsidRDefault="00F86194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Excellent Experience in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Code Refactoring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Excellent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Client interaction skills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and proven experience in working independently as well as in a team.</w:t>
      </w:r>
    </w:p>
    <w:p w14:paraId="063A59AE" w14:textId="05AE41D0" w:rsidR="007144C1" w:rsidRPr="007144C1" w:rsidRDefault="007144C1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7144C1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Mentored and trained a team </w:t>
      </w:r>
      <w:r w:rsidRPr="007144C1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of junior developers</w:t>
      </w:r>
      <w:r w:rsidRPr="007144C1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, resulting in improved productivity and skill enhancement</w:t>
      </w:r>
      <w:r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</w:p>
    <w:p w14:paraId="5DDD08A4" w14:textId="77777777" w:rsidR="00941F22" w:rsidRPr="00963EBC" w:rsidRDefault="00941F22" w:rsidP="00963EBC">
      <w:pPr>
        <w:pStyle w:val="ListParagraph"/>
        <w:numPr>
          <w:ilvl w:val="0"/>
          <w:numId w:val="6"/>
        </w:numPr>
        <w:spacing w:line="256" w:lineRule="auto"/>
        <w:ind w:left="927"/>
        <w:jc w:val="both"/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Configured and maintained web/application servers like Apache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Tomcat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JBoss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IBM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WebSphere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 xml:space="preserve">, </w:t>
      </w:r>
      <w:r w:rsidRPr="00963EBC">
        <w:rPr>
          <w:rFonts w:ascii="Segoe UI" w:hAnsi="Segoe UI" w:cs="Segoe UI"/>
          <w:b/>
          <w:bCs/>
          <w:color w:val="000000"/>
          <w:sz w:val="18"/>
          <w:szCs w:val="18"/>
          <w:shd w:val="clear" w:color="auto" w:fill="FFFFFF"/>
        </w:rPr>
        <w:t>WebLogic</w:t>
      </w:r>
      <w:r w:rsidRPr="00963EBC">
        <w:rPr>
          <w:rFonts w:ascii="Segoe UI" w:hAnsi="Segoe UI" w:cs="Segoe UI"/>
          <w:color w:val="000000"/>
          <w:sz w:val="18"/>
          <w:szCs w:val="18"/>
          <w:shd w:val="clear" w:color="auto" w:fill="FFFFFF"/>
        </w:rPr>
        <w:t>.</w:t>
      </w:r>
    </w:p>
    <w:p w14:paraId="55E86489" w14:textId="0D2670A4" w:rsidR="00E24BF2" w:rsidRPr="00963EBC" w:rsidRDefault="08CE004F" w:rsidP="00963EBC">
      <w:pPr>
        <w:pStyle w:val="ListParagraph"/>
        <w:numPr>
          <w:ilvl w:val="0"/>
          <w:numId w:val="6"/>
        </w:numPr>
        <w:ind w:left="927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Excellent </w:t>
      </w:r>
      <w:r w:rsidRPr="00963EBC">
        <w:rPr>
          <w:rFonts w:ascii="Segoe UI" w:hAnsi="Segoe UI" w:cs="Segoe UI"/>
          <w:b/>
          <w:bCs/>
          <w:sz w:val="18"/>
          <w:szCs w:val="18"/>
        </w:rPr>
        <w:t>team player</w:t>
      </w:r>
      <w:r w:rsidRPr="00963EBC">
        <w:rPr>
          <w:rFonts w:ascii="Segoe UI" w:hAnsi="Segoe UI" w:cs="Segoe UI"/>
          <w:sz w:val="18"/>
          <w:szCs w:val="18"/>
        </w:rPr>
        <w:t xml:space="preserve">, </w:t>
      </w:r>
      <w:r w:rsidRPr="00963EBC">
        <w:rPr>
          <w:rFonts w:ascii="Segoe UI" w:hAnsi="Segoe UI" w:cs="Segoe UI"/>
          <w:b/>
          <w:bCs/>
          <w:sz w:val="18"/>
          <w:szCs w:val="18"/>
        </w:rPr>
        <w:t>quick learner</w:t>
      </w:r>
      <w:r w:rsidRPr="00963EBC">
        <w:rPr>
          <w:rFonts w:ascii="Segoe UI" w:hAnsi="Segoe UI" w:cs="Segoe UI"/>
          <w:sz w:val="18"/>
          <w:szCs w:val="18"/>
        </w:rPr>
        <w:t xml:space="preserve"> and </w:t>
      </w:r>
      <w:r w:rsidRPr="00963EBC">
        <w:rPr>
          <w:rFonts w:ascii="Segoe UI" w:hAnsi="Segoe UI" w:cs="Segoe UI"/>
          <w:b/>
          <w:bCs/>
          <w:sz w:val="18"/>
          <w:szCs w:val="18"/>
        </w:rPr>
        <w:t>self-starter</w:t>
      </w:r>
      <w:r w:rsidRPr="00963EBC">
        <w:rPr>
          <w:rFonts w:ascii="Segoe UI" w:hAnsi="Segoe UI" w:cs="Segoe UI"/>
          <w:sz w:val="18"/>
          <w:szCs w:val="18"/>
        </w:rPr>
        <w:t xml:space="preserve"> with effective communication, motivation and organizational skills combined with attention to details and business process improvements.</w:t>
      </w:r>
    </w:p>
    <w:p w14:paraId="5D8ED965" w14:textId="3240F0A0" w:rsidR="005B5B6D" w:rsidRPr="00963EBC" w:rsidRDefault="00A128D3" w:rsidP="00963EBC">
      <w:pPr>
        <w:jc w:val="both"/>
        <w:rPr>
          <w:rFonts w:ascii="Segoe UI" w:hAnsi="Segoe UI" w:cs="Segoe UI"/>
          <w:b/>
          <w:color w:val="2683C6" w:themeColor="accent2"/>
          <w:sz w:val="18"/>
          <w:szCs w:val="18"/>
          <w:u w:val="single"/>
        </w:rPr>
      </w:pPr>
      <w:r w:rsidRPr="00963EBC">
        <w:rPr>
          <w:rFonts w:ascii="Segoe UI" w:hAnsi="Segoe UI" w:cs="Segoe UI"/>
          <w:b/>
          <w:color w:val="2683C6" w:themeColor="accent2"/>
          <w:sz w:val="18"/>
          <w:szCs w:val="18"/>
          <w:u w:val="single"/>
        </w:rPr>
        <w:t>Technical Skills</w:t>
      </w:r>
      <w:r w:rsidR="000A7578" w:rsidRPr="00963EBC">
        <w:rPr>
          <w:rFonts w:ascii="Segoe UI" w:hAnsi="Segoe UI" w:cs="Segoe UI"/>
          <w:b/>
          <w:color w:val="2683C6" w:themeColor="accent2"/>
          <w:sz w:val="18"/>
          <w:szCs w:val="18"/>
          <w:u w:val="single"/>
        </w:rPr>
        <w:t>:</w:t>
      </w:r>
    </w:p>
    <w:tbl>
      <w:tblPr>
        <w:tblStyle w:val="TableGrid"/>
        <w:tblpPr w:leftFromText="180" w:rightFromText="180" w:vertAnchor="text" w:horzAnchor="margin" w:tblpXSpec="center" w:tblpY="190"/>
        <w:tblW w:w="9909" w:type="dxa"/>
        <w:tblLook w:val="04A0" w:firstRow="1" w:lastRow="0" w:firstColumn="1" w:lastColumn="0" w:noHBand="0" w:noVBand="1"/>
      </w:tblPr>
      <w:tblGrid>
        <w:gridCol w:w="2520"/>
        <w:gridCol w:w="7389"/>
      </w:tblGrid>
      <w:tr w:rsidR="00570A92" w:rsidRPr="00963EBC" w14:paraId="73BD32CF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AB4A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b/>
                <w:bCs/>
                <w:sz w:val="18"/>
                <w:szCs w:val="18"/>
              </w:rPr>
              <w:t>Programming Languages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28AC" w14:textId="035F807D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  <w:lang w:val="fr-FR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Core java, Java 8,11</w:t>
            </w:r>
            <w:r w:rsidR="00BD7B3C" w:rsidRPr="00963EBC">
              <w:rPr>
                <w:rFonts w:ascii="Segoe UI" w:hAnsi="Segoe UI" w:cs="Segoe UI"/>
                <w:sz w:val="18"/>
                <w:szCs w:val="18"/>
              </w:rPr>
              <w:t>,17</w:t>
            </w:r>
            <w:r w:rsidRPr="00963EBC">
              <w:rPr>
                <w:rFonts w:ascii="Segoe UI" w:hAnsi="Segoe UI" w:cs="Segoe UI"/>
                <w:sz w:val="18"/>
                <w:szCs w:val="18"/>
              </w:rPr>
              <w:t>, SQL, Typescript, Python</w:t>
            </w:r>
          </w:p>
        </w:tc>
      </w:tr>
      <w:tr w:rsidR="00570A92" w:rsidRPr="00963EBC" w14:paraId="4E8A7959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37B8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Java/J2EE Technologies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65E2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Servlets, EJB, JPA, JDBC, JSP, JSTL, JNDI.</w:t>
            </w:r>
          </w:p>
        </w:tc>
      </w:tr>
      <w:tr w:rsidR="00570A92" w:rsidRPr="00963EBC" w14:paraId="1DC92CB7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3AE7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t>Web Technologies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7528" w14:textId="2DCD4328" w:rsidR="00570A92" w:rsidRPr="00963EBC" w:rsidRDefault="00BD1357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HTML,</w:t>
            </w:r>
            <w:r w:rsidR="00570A92" w:rsidRPr="00963EBC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145768" w:rsidRPr="00963EBC">
              <w:rPr>
                <w:rFonts w:ascii="Segoe UI" w:hAnsi="Segoe UI" w:cs="Segoe UI"/>
                <w:sz w:val="18"/>
                <w:szCs w:val="18"/>
              </w:rPr>
              <w:t>CSS,</w:t>
            </w:r>
            <w:r w:rsidR="00570A92" w:rsidRPr="00963EBC">
              <w:rPr>
                <w:rFonts w:ascii="Segoe UI" w:hAnsi="Segoe UI" w:cs="Segoe UI"/>
                <w:sz w:val="18"/>
                <w:szCs w:val="18"/>
              </w:rPr>
              <w:t xml:space="preserve"> JavaScript, Bootstrap 4, Angular, React </w:t>
            </w:r>
          </w:p>
        </w:tc>
      </w:tr>
      <w:tr w:rsidR="00570A92" w:rsidRPr="00963EBC" w14:paraId="2890799C" w14:textId="77777777" w:rsidTr="0082375F">
        <w:trPr>
          <w:trHeight w:val="251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3043" w14:textId="77777777" w:rsidR="00570A92" w:rsidRPr="00963EBC" w:rsidRDefault="00570A92" w:rsidP="00963EBC">
            <w:pPr>
              <w:ind w:right="-705"/>
              <w:jc w:val="both"/>
              <w:rPr>
                <w:rStyle w:val="Strong"/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b/>
                <w:bCs/>
                <w:sz w:val="18"/>
                <w:szCs w:val="18"/>
              </w:rPr>
              <w:t>Frameworks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43F8" w14:textId="77777777" w:rsidR="00585118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Spring core, Spring Boot, Spring MVC, Spring Data JPA,</w:t>
            </w:r>
            <w:r w:rsidR="00585118" w:rsidRPr="00963EBC">
              <w:rPr>
                <w:rFonts w:ascii="Segoe UI" w:hAnsi="Segoe UI" w:cs="Segoe UI"/>
                <w:sz w:val="18"/>
                <w:szCs w:val="18"/>
              </w:rPr>
              <w:t xml:space="preserve"> JPA, Spring </w:t>
            </w:r>
            <w:r w:rsidR="00010D67" w:rsidRPr="00963EBC">
              <w:rPr>
                <w:rFonts w:ascii="Segoe UI" w:hAnsi="Segoe UI" w:cs="Segoe UI"/>
                <w:sz w:val="18"/>
                <w:szCs w:val="18"/>
              </w:rPr>
              <w:t>AOP,</w:t>
            </w:r>
            <w:r w:rsidRPr="00963EBC">
              <w:rPr>
                <w:rFonts w:ascii="Segoe UI" w:hAnsi="Segoe UI" w:cs="Segoe UI"/>
                <w:b/>
                <w:bCs/>
                <w:kern w:val="2"/>
                <w:sz w:val="18"/>
                <w:szCs w:val="18"/>
                <w14:ligatures w14:val="standardContextual"/>
              </w:rPr>
              <w:t xml:space="preserve"> </w:t>
            </w:r>
            <w:r w:rsidRPr="00963EBC">
              <w:rPr>
                <w:rFonts w:ascii="Segoe UI" w:hAnsi="Segoe UI" w:cs="Segoe UI"/>
                <w:sz w:val="18"/>
                <w:szCs w:val="18"/>
              </w:rPr>
              <w:t>Spring Security,</w:t>
            </w:r>
          </w:p>
          <w:p w14:paraId="2CD954A1" w14:textId="08A64440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 xml:space="preserve"> Spring mail Cloud, Spring Batch, SOAP,</w:t>
            </w:r>
            <w:r w:rsidR="00BD1357" w:rsidRPr="00963EBC">
              <w:rPr>
                <w:rFonts w:ascii="Segoe UI" w:hAnsi="Segoe UI" w:cs="Segoe UI"/>
                <w:sz w:val="18"/>
                <w:szCs w:val="18"/>
              </w:rPr>
              <w:t xml:space="preserve"> RESTful  </w:t>
            </w:r>
            <w:r w:rsidRPr="00963EBC">
              <w:rPr>
                <w:rFonts w:ascii="Segoe UI" w:hAnsi="Segoe UI" w:cs="Segoe UI"/>
                <w:kern w:val="2"/>
                <w:sz w:val="18"/>
                <w:szCs w:val="18"/>
                <w14:ligatures w14:val="standardContextual"/>
              </w:rPr>
              <w:t xml:space="preserve"> </w:t>
            </w:r>
            <w:r w:rsidRPr="00963EBC">
              <w:rPr>
                <w:rFonts w:ascii="Segoe UI" w:hAnsi="Segoe UI" w:cs="Segoe UI"/>
                <w:sz w:val="18"/>
                <w:szCs w:val="18"/>
              </w:rPr>
              <w:t xml:space="preserve">Web </w:t>
            </w:r>
            <w:r w:rsidR="00BD1357" w:rsidRPr="00963EBC">
              <w:rPr>
                <w:rFonts w:ascii="Segoe UI" w:hAnsi="Segoe UI" w:cs="Segoe UI"/>
                <w:sz w:val="18"/>
                <w:szCs w:val="18"/>
              </w:rPr>
              <w:t>Services (JAX-RS)</w:t>
            </w:r>
            <w:r w:rsidRPr="00963EBC">
              <w:rPr>
                <w:rFonts w:ascii="Segoe UI" w:hAnsi="Segoe UI" w:cs="Segoe UI"/>
                <w:sz w:val="18"/>
                <w:szCs w:val="18"/>
              </w:rPr>
              <w:t xml:space="preserve"> and Microservices</w:t>
            </w:r>
          </w:p>
        </w:tc>
      </w:tr>
      <w:tr w:rsidR="00570A92" w:rsidRPr="00963EBC" w14:paraId="43259677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1656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t xml:space="preserve">Messaging Services 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B1B8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Microservices with Kafka, RabbitMQ, ActiveMQ</w:t>
            </w:r>
          </w:p>
        </w:tc>
      </w:tr>
      <w:tr w:rsidR="00570A92" w:rsidRPr="00963EBC" w14:paraId="501C54B8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A3D08" w14:textId="77777777" w:rsidR="00570A92" w:rsidRPr="00963EBC" w:rsidRDefault="00570A92" w:rsidP="00963EBC">
            <w:pPr>
              <w:ind w:right="-705"/>
              <w:jc w:val="both"/>
              <w:rPr>
                <w:rStyle w:val="Strong"/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b/>
                <w:bCs/>
                <w:sz w:val="18"/>
                <w:szCs w:val="18"/>
              </w:rPr>
              <w:t>ORM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421AA" w14:textId="1F00F94C" w:rsidR="00570A92" w:rsidRPr="00963EBC" w:rsidRDefault="0090566B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Hibernate</w:t>
            </w:r>
            <w:r w:rsidR="00BD1357" w:rsidRPr="00963EBC">
              <w:rPr>
                <w:rFonts w:ascii="Segoe UI" w:hAnsi="Segoe UI" w:cs="Segoe UI"/>
                <w:sz w:val="18"/>
                <w:szCs w:val="18"/>
              </w:rPr>
              <w:t xml:space="preserve"> ORM</w:t>
            </w:r>
            <w:r w:rsidRPr="00963EBC">
              <w:rPr>
                <w:rFonts w:ascii="Segoe UI" w:hAnsi="Segoe UI" w:cs="Segoe UI"/>
                <w:sz w:val="18"/>
                <w:szCs w:val="18"/>
              </w:rPr>
              <w:t xml:space="preserve">, </w:t>
            </w:r>
            <w:r w:rsidR="00ED00A5" w:rsidRPr="00963EBC">
              <w:rPr>
                <w:rFonts w:ascii="Segoe UI" w:hAnsi="Segoe UI" w:cs="Segoe UI"/>
                <w:sz w:val="18"/>
                <w:szCs w:val="18"/>
              </w:rPr>
              <w:t>JPA</w:t>
            </w:r>
            <w:r w:rsidR="00BD1357" w:rsidRPr="00963EBC">
              <w:rPr>
                <w:rFonts w:ascii="Segoe UI" w:hAnsi="Segoe UI" w:cs="Segoe UI"/>
                <w:sz w:val="18"/>
                <w:szCs w:val="18"/>
              </w:rPr>
              <w:t>.</w:t>
            </w:r>
          </w:p>
        </w:tc>
      </w:tr>
      <w:tr w:rsidR="00570A92" w:rsidRPr="00963EBC" w14:paraId="553291BD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E824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b/>
                <w:bCs/>
                <w:sz w:val="18"/>
                <w:szCs w:val="18"/>
              </w:rPr>
              <w:t>Databases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89FD" w14:textId="44470F22" w:rsidR="00570A92" w:rsidRPr="00963EBC" w:rsidRDefault="00ED00A5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SQL, Oracle</w:t>
            </w:r>
            <w:r w:rsidR="00BD7B3C" w:rsidRPr="00963EBC">
              <w:rPr>
                <w:rFonts w:ascii="Segoe UI" w:hAnsi="Segoe UI" w:cs="Segoe UI"/>
                <w:sz w:val="18"/>
                <w:szCs w:val="18"/>
              </w:rPr>
              <w:t>,</w:t>
            </w:r>
            <w:r w:rsidR="00BD1357" w:rsidRPr="00963EBC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 </w:t>
            </w:r>
            <w:r w:rsidR="00BD1357" w:rsidRPr="00963EBC">
              <w:rPr>
                <w:rFonts w:ascii="Segoe UI" w:hAnsi="Segoe UI" w:cs="Segoe UI"/>
                <w:sz w:val="18"/>
                <w:szCs w:val="18"/>
              </w:rPr>
              <w:t>PostgreSQL,</w:t>
            </w:r>
            <w:r w:rsidR="00570A92" w:rsidRPr="00963EBC">
              <w:rPr>
                <w:rFonts w:ascii="Segoe UI" w:hAnsi="Segoe UI" w:cs="Segoe UI"/>
                <w:sz w:val="18"/>
                <w:szCs w:val="18"/>
              </w:rPr>
              <w:t xml:space="preserve"> MySQL, MSSQL, MongoDB,</w:t>
            </w:r>
            <w:r w:rsidR="00BD1357" w:rsidRPr="00963EBC">
              <w:rPr>
                <w:rFonts w:ascii="Segoe UI" w:hAnsi="Segoe UI" w:cs="Segoe UI"/>
                <w:sz w:val="18"/>
                <w:szCs w:val="18"/>
              </w:rPr>
              <w:t xml:space="preserve"> Cassandra,</w:t>
            </w:r>
            <w:r w:rsidR="00570A92" w:rsidRPr="00963EBC">
              <w:rPr>
                <w:rFonts w:ascii="Segoe UI" w:hAnsi="Segoe UI" w:cs="Segoe UI"/>
                <w:sz w:val="18"/>
                <w:szCs w:val="18"/>
              </w:rPr>
              <w:t xml:space="preserve"> AWS DynamoDB</w:t>
            </w:r>
            <w:r w:rsidR="00EA4EF4" w:rsidRPr="00963EBC">
              <w:rPr>
                <w:rFonts w:ascii="Segoe UI" w:hAnsi="Segoe UI" w:cs="Segoe UI"/>
                <w:sz w:val="18"/>
                <w:szCs w:val="18"/>
              </w:rPr>
              <w:t>,</w:t>
            </w:r>
            <w:r w:rsidR="00EA4EF4" w:rsidRPr="00963EBC">
              <w:rPr>
                <w:rFonts w:ascii="Segoe UI" w:hAnsi="Segoe UI" w:cs="Segoe UI"/>
                <w:color w:val="374151"/>
                <w:sz w:val="18"/>
                <w:szCs w:val="18"/>
              </w:rPr>
              <w:t xml:space="preserve"> </w:t>
            </w:r>
            <w:r w:rsidR="00EA4EF4" w:rsidRPr="00963EBC">
              <w:rPr>
                <w:rFonts w:ascii="Segoe UI" w:hAnsi="Segoe UI" w:cs="Segoe UI"/>
                <w:sz w:val="18"/>
                <w:szCs w:val="18"/>
              </w:rPr>
              <w:t>Redis</w:t>
            </w:r>
          </w:p>
        </w:tc>
      </w:tr>
      <w:tr w:rsidR="00570A92" w:rsidRPr="00963EBC" w14:paraId="2B4BE993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EFFB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b/>
                <w:bCs/>
                <w:sz w:val="18"/>
                <w:szCs w:val="18"/>
              </w:rPr>
              <w:t>Build Tools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2E61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Maven and Gradle</w:t>
            </w:r>
          </w:p>
        </w:tc>
      </w:tr>
      <w:tr w:rsidR="00570A92" w:rsidRPr="00963EBC" w14:paraId="163130BD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C77EF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CI/CD Tools 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D9E7" w14:textId="6D1996C1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GitHub, Jenkins, Docker</w:t>
            </w:r>
            <w:r w:rsidR="00BD1357" w:rsidRPr="00963EBC">
              <w:rPr>
                <w:rFonts w:ascii="Segoe UI" w:hAnsi="Segoe UI" w:cs="Segoe UI"/>
                <w:sz w:val="18"/>
                <w:szCs w:val="18"/>
              </w:rPr>
              <w:t>, Kubernetes.</w:t>
            </w:r>
          </w:p>
        </w:tc>
      </w:tr>
      <w:tr w:rsidR="00570A92" w:rsidRPr="00963EBC" w14:paraId="56F69800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7084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t>Operating Systems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46F17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Windows, Mac, Linux.</w:t>
            </w:r>
          </w:p>
        </w:tc>
      </w:tr>
      <w:tr w:rsidR="00570A92" w:rsidRPr="00963EBC" w14:paraId="06F5541D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1F40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t>Web Servers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BFA1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Tomcat, Web Logic, WebSphere</w:t>
            </w:r>
          </w:p>
        </w:tc>
      </w:tr>
      <w:tr w:rsidR="00570A92" w:rsidRPr="00963EBC" w14:paraId="7073254C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A119" w14:textId="77777777" w:rsidR="00570A92" w:rsidRPr="00963EBC" w:rsidRDefault="00570A92" w:rsidP="00963EBC">
            <w:pPr>
              <w:ind w:right="-705"/>
              <w:jc w:val="both"/>
              <w:rPr>
                <w:rStyle w:val="Strong"/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t>Cloud Environment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F747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AWS, Azure, PCF, Netflix Eureka, Kubernetes.</w:t>
            </w:r>
          </w:p>
        </w:tc>
      </w:tr>
      <w:tr w:rsidR="00570A92" w:rsidRPr="00963EBC" w14:paraId="7F491272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D1E5" w14:textId="77777777" w:rsidR="00570A92" w:rsidRPr="00963EBC" w:rsidRDefault="00570A92" w:rsidP="00963EBC">
            <w:pPr>
              <w:ind w:right="-705"/>
              <w:jc w:val="both"/>
              <w:rPr>
                <w:rStyle w:val="Strong"/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t>IDEs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2E646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Eclipse, IntelliJ Idea, Spring Tool Suite</w:t>
            </w:r>
            <w:bookmarkStart w:id="0" w:name="_Hlk150359533"/>
            <w:r w:rsidRPr="00963EBC">
              <w:rPr>
                <w:rFonts w:ascii="Segoe UI" w:hAnsi="Segoe UI" w:cs="Segoe UI"/>
                <w:sz w:val="18"/>
                <w:szCs w:val="18"/>
              </w:rPr>
              <w:t xml:space="preserve">, Visual Studio Code </w:t>
            </w:r>
            <w:bookmarkEnd w:id="0"/>
          </w:p>
        </w:tc>
      </w:tr>
      <w:tr w:rsidR="00570A92" w:rsidRPr="00963EBC" w14:paraId="1AE73BDF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ABE8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lastRenderedPageBreak/>
              <w:t>Development Tools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ACF0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Fonts w:ascii="Segoe UI" w:hAnsi="Segoe UI" w:cs="Segoe UI"/>
                <w:sz w:val="18"/>
                <w:szCs w:val="18"/>
              </w:rPr>
              <w:t>SQL Developer, Putty.</w:t>
            </w:r>
          </w:p>
        </w:tc>
      </w:tr>
      <w:tr w:rsidR="00BD1357" w:rsidRPr="00963EBC" w14:paraId="262F22BD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8086" w14:textId="6B8A4E1D" w:rsidR="00BD1357" w:rsidRPr="00963EBC" w:rsidRDefault="00145768" w:rsidP="00963EBC">
            <w:pPr>
              <w:ind w:right="-705"/>
              <w:jc w:val="both"/>
              <w:rPr>
                <w:rStyle w:val="Strong"/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t>Testing Frameworks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5499" w14:textId="0DABA908" w:rsidR="00BD1357" w:rsidRPr="00963EBC" w:rsidRDefault="00145768" w:rsidP="00963EBC">
            <w:pPr>
              <w:ind w:right="-705"/>
              <w:jc w:val="both"/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JUnit, Mockito</w:t>
            </w:r>
          </w:p>
        </w:tc>
      </w:tr>
      <w:tr w:rsidR="00570A92" w:rsidRPr="00963EBC" w14:paraId="6E60764D" w14:textId="77777777" w:rsidTr="0082375F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94D5" w14:textId="77777777" w:rsidR="00570A92" w:rsidRPr="00963EBC" w:rsidRDefault="00570A92" w:rsidP="00963EBC">
            <w:pPr>
              <w:ind w:right="-705"/>
              <w:jc w:val="both"/>
              <w:rPr>
                <w:rStyle w:val="Strong"/>
                <w:rFonts w:ascii="Segoe UI" w:hAnsi="Segoe UI" w:cs="Segoe UI"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t>Version Control Tools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7969" w14:textId="18709541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Git, Bitbucket</w:t>
            </w:r>
            <w:r w:rsidR="00BD1357" w:rsidRPr="00963EBC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, SVN</w:t>
            </w:r>
          </w:p>
        </w:tc>
      </w:tr>
      <w:tr w:rsidR="00570A92" w:rsidRPr="00963EBC" w14:paraId="3A181A4D" w14:textId="77777777" w:rsidTr="0082375F">
        <w:trPr>
          <w:trHeight w:val="27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AEB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sz w:val="18"/>
                <w:szCs w:val="18"/>
              </w:rPr>
              <w:t>Methodologies</w:t>
            </w:r>
          </w:p>
        </w:tc>
        <w:tc>
          <w:tcPr>
            <w:tcW w:w="7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78F10" w14:textId="77777777" w:rsidR="00570A92" w:rsidRPr="00963EBC" w:rsidRDefault="00570A92" w:rsidP="00963EBC">
            <w:pPr>
              <w:ind w:right="-705"/>
              <w:jc w:val="both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963EBC"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8"/>
              </w:rPr>
              <w:t>Agile, Scrum and Waterfall</w:t>
            </w:r>
          </w:p>
        </w:tc>
      </w:tr>
    </w:tbl>
    <w:p w14:paraId="2C43DF26" w14:textId="77777777" w:rsidR="00BD7B3C" w:rsidRPr="00963EBC" w:rsidRDefault="00BD7B3C" w:rsidP="00963EBC">
      <w:pPr>
        <w:tabs>
          <w:tab w:val="left" w:pos="8160"/>
        </w:tabs>
        <w:jc w:val="both"/>
        <w:rPr>
          <w:rFonts w:ascii="Segoe UI" w:hAnsi="Segoe UI" w:cs="Segoe UI"/>
          <w:sz w:val="18"/>
          <w:szCs w:val="18"/>
        </w:rPr>
      </w:pPr>
    </w:p>
    <w:p w14:paraId="55A18767" w14:textId="6548B0D3" w:rsidR="00B51AF3" w:rsidRPr="00C26613" w:rsidRDefault="00DC65F6" w:rsidP="00963EBC">
      <w:pPr>
        <w:tabs>
          <w:tab w:val="left" w:pos="8160"/>
        </w:tabs>
        <w:jc w:val="both"/>
        <w:rPr>
          <w:rFonts w:ascii="Segoe UI" w:hAnsi="Segoe UI" w:cs="Segoe UI"/>
          <w:b/>
          <w:color w:val="2683C6" w:themeColor="accent2"/>
          <w:sz w:val="18"/>
          <w:szCs w:val="18"/>
        </w:rPr>
      </w:pPr>
      <w:r w:rsidRPr="00C26613">
        <w:rPr>
          <w:rFonts w:ascii="Segoe UI" w:hAnsi="Segoe UI" w:cs="Segoe UI"/>
          <w:b/>
          <w:color w:val="2683C6" w:themeColor="accent2"/>
          <w:sz w:val="18"/>
          <w:szCs w:val="18"/>
          <w:u w:val="single"/>
        </w:rPr>
        <w:t>PROFESSIONAL EXPERIENCE:</w:t>
      </w:r>
    </w:p>
    <w:p w14:paraId="6326E387" w14:textId="7C840AB2" w:rsidR="002F51B3" w:rsidRPr="00C26613" w:rsidRDefault="08CE004F" w:rsidP="00963EBC">
      <w:pPr>
        <w:spacing w:after="0"/>
        <w:jc w:val="both"/>
        <w:rPr>
          <w:rFonts w:ascii="Segoe UI" w:hAnsi="Segoe UI" w:cs="Segoe UI"/>
          <w:b/>
          <w:bCs/>
          <w:color w:val="2683C6" w:themeColor="accent2"/>
          <w:sz w:val="18"/>
          <w:szCs w:val="18"/>
        </w:rPr>
      </w:pPr>
      <w:r w:rsidRPr="00C26613">
        <w:rPr>
          <w:rStyle w:val="Heading1Char"/>
          <w:rFonts w:ascii="Segoe UI" w:hAnsi="Segoe UI" w:cs="Segoe UI"/>
          <w:b/>
          <w:bCs/>
          <w:color w:val="2683C6" w:themeColor="accent2"/>
          <w:sz w:val="18"/>
          <w:szCs w:val="18"/>
        </w:rPr>
        <w:t>McKesson Health</w:t>
      </w:r>
      <w:r w:rsidR="00CB04EA" w:rsidRPr="00C26613">
        <w:rPr>
          <w:rStyle w:val="Heading1Char"/>
          <w:rFonts w:ascii="Segoe UI" w:hAnsi="Segoe UI" w:cs="Segoe UI"/>
          <w:b/>
          <w:bCs/>
          <w:color w:val="2683C6" w:themeColor="accent2"/>
          <w:sz w:val="18"/>
          <w:szCs w:val="18"/>
        </w:rPr>
        <w:t>,</w:t>
      </w:r>
      <w:r w:rsidR="00116B13" w:rsidRPr="00C26613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116B13" w:rsidRPr="00C26613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116B13" w:rsidRPr="00C26613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116B13" w:rsidRPr="00C26613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116B13" w:rsidRPr="00C26613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116B13" w:rsidRPr="00C26613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116B13" w:rsidRPr="00C26613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116B13" w:rsidRPr="00C26613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116B13" w:rsidRPr="00C26613">
        <w:rPr>
          <w:rFonts w:ascii="Segoe UI" w:hAnsi="Segoe UI" w:cs="Segoe UI"/>
          <w:color w:val="2683C6" w:themeColor="accent2"/>
          <w:sz w:val="18"/>
          <w:szCs w:val="18"/>
        </w:rPr>
        <w:tab/>
      </w:r>
      <w:r w:rsidRPr="00C26613">
        <w:rPr>
          <w:rStyle w:val="Heading1Char"/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          </w:t>
      </w: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Ju</w:t>
      </w:r>
      <w:r w:rsidR="00F81C8A" w:rsidRPr="00C26613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ne</w:t>
      </w: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202</w:t>
      </w:r>
      <w:r w:rsidR="00ED5869" w:rsidRPr="00C26613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2</w:t>
      </w: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– present</w:t>
      </w:r>
    </w:p>
    <w:p w14:paraId="50FBD93D" w14:textId="191226EB" w:rsidR="00CB04EA" w:rsidRPr="00C26613" w:rsidRDefault="00CB04EA" w:rsidP="00963EBC">
      <w:pPr>
        <w:spacing w:after="0"/>
        <w:jc w:val="both"/>
        <w:rPr>
          <w:rFonts w:ascii="Segoe UI" w:hAnsi="Segoe UI" w:cs="Segoe UI"/>
          <w:b/>
          <w:bCs/>
          <w:color w:val="2683C6" w:themeColor="accent2"/>
          <w:sz w:val="18"/>
          <w:szCs w:val="18"/>
        </w:rPr>
      </w:pP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Irving, Texas</w:t>
      </w:r>
    </w:p>
    <w:p w14:paraId="0B530773" w14:textId="0B517A7B" w:rsidR="007144C1" w:rsidRPr="007144C1" w:rsidRDefault="007144C1" w:rsidP="007144C1">
      <w:pPr>
        <w:spacing w:after="0"/>
        <w:jc w:val="both"/>
        <w:rPr>
          <w:rFonts w:ascii="Segoe UI" w:eastAsiaTheme="majorEastAsia" w:hAnsi="Segoe UI" w:cs="Segoe UI"/>
          <w:b/>
          <w:bCs/>
          <w:color w:val="2683C6" w:themeColor="accent2"/>
          <w:sz w:val="18"/>
          <w:szCs w:val="18"/>
        </w:rPr>
      </w:pPr>
      <w:r w:rsidRPr="007144C1">
        <w:rPr>
          <w:rFonts w:ascii="Segoe UI" w:eastAsiaTheme="majorEastAsia" w:hAnsi="Segoe UI" w:cs="Segoe UI"/>
          <w:b/>
          <w:bCs/>
          <w:color w:val="2683C6" w:themeColor="accent2"/>
          <w:sz w:val="18"/>
          <w:szCs w:val="18"/>
        </w:rPr>
        <w:t>lead Java developer</w:t>
      </w:r>
    </w:p>
    <w:p w14:paraId="74D1B001" w14:textId="7A3B1946" w:rsidR="002A0989" w:rsidRPr="00C26613" w:rsidRDefault="08CE004F" w:rsidP="00963EBC">
      <w:pPr>
        <w:spacing w:after="0"/>
        <w:jc w:val="both"/>
        <w:rPr>
          <w:rFonts w:ascii="Segoe UI" w:hAnsi="Segoe UI" w:cs="Segoe UI"/>
          <w:color w:val="2683C6" w:themeColor="accent2"/>
          <w:sz w:val="18"/>
          <w:szCs w:val="18"/>
        </w:rPr>
      </w:pPr>
      <w:r w:rsidRPr="00C26613"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  <w:u w:val="single"/>
        </w:rPr>
        <w:t>Responsibilities:</w:t>
      </w:r>
    </w:p>
    <w:p w14:paraId="4ED3F1B0" w14:textId="7430090F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Worked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Agile methodology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actively participated in Scrum meetings as a part of SDLC, to produce quality deliverables within time.</w:t>
      </w:r>
    </w:p>
    <w:p w14:paraId="2E658060" w14:textId="2396789F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Performed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Design, Development, Test, Validation, and Integration of the software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1465900A" w14:textId="0EEAE2A8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Worked on system maintenance and enhancement requests that include web development.</w:t>
      </w:r>
    </w:p>
    <w:p w14:paraId="0A559DCF" w14:textId="651065E4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Coded the backend logic using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="00E24BF2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</w:t>
      </w:r>
      <w:r w:rsidR="00E24BF2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Collections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  <w:lang w:val="en-IN"/>
        </w:rPr>
        <w:t xml:space="preserve"> Exceptions and Generics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Java </w:t>
      </w:r>
      <w:r w:rsidR="00C4677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8 Stream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API, Date and Time API, Lambda Expressions, Functional Interfaces, Predicates, Functions,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and handled service requests using spring boot Controllers.</w:t>
      </w:r>
    </w:p>
    <w:p w14:paraId="4A4AF8DB" w14:textId="4B8FBBDE" w:rsidR="00C4677F" w:rsidRPr="00963EBC" w:rsidRDefault="00952C7A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new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 11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features such as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Lambdas Streams, Observables and Completable Futures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="00EA4EF4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and </w:t>
      </w:r>
      <w:r w:rsidR="00EA4EF4" w:rsidRPr="00963EBC">
        <w:rPr>
          <w:rFonts w:ascii="Segoe UI" w:hAnsi="Segoe UI" w:cs="Segoe UI"/>
          <w:b/>
          <w:bCs/>
          <w:sz w:val="18"/>
          <w:szCs w:val="18"/>
        </w:rPr>
        <w:t>Java</w:t>
      </w:r>
      <w:r w:rsidR="00C4677F" w:rsidRPr="00963EBC">
        <w:rPr>
          <w:rFonts w:ascii="Segoe UI" w:hAnsi="Segoe UI" w:cs="Segoe UI"/>
          <w:b/>
          <w:bCs/>
          <w:sz w:val="18"/>
          <w:szCs w:val="18"/>
        </w:rPr>
        <w:t xml:space="preserve"> 17</w:t>
      </w:r>
      <w:r w:rsidR="00C4677F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features</w:t>
      </w:r>
      <w:r w:rsidR="00C4677F" w:rsidRPr="00963EBC">
        <w:rPr>
          <w:rFonts w:ascii="Segoe UI" w:hAnsi="Segoe UI" w:cs="Segoe UI"/>
          <w:sz w:val="18"/>
          <w:szCs w:val="18"/>
        </w:rPr>
        <w:t xml:space="preserve"> </w:t>
      </w:r>
      <w:r w:rsidR="00C4677F" w:rsidRPr="00963EBC">
        <w:rPr>
          <w:rFonts w:ascii="Segoe UI" w:hAnsi="Segoe UI" w:cs="Segoe UI"/>
          <w:b/>
          <w:bCs/>
          <w:sz w:val="18"/>
          <w:szCs w:val="18"/>
        </w:rPr>
        <w:t>Sealed Classes, Pattern Matching for switch</w:t>
      </w:r>
      <w:r w:rsidR="00C4677F" w:rsidRPr="00963EBC">
        <w:rPr>
          <w:rFonts w:ascii="Segoe UI" w:hAnsi="Segoe UI" w:cs="Segoe UI"/>
          <w:sz w:val="18"/>
          <w:szCs w:val="18"/>
        </w:rPr>
        <w:t>.</w:t>
      </w:r>
    </w:p>
    <w:p w14:paraId="36279E99" w14:textId="40CDD117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Implemented web-based application using spring and spring modules: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Spring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="00C4677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Spring Boot, Spring AOP,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MVC, Spring security, Spring Boot and Spring Data JPA Technologies.</w:t>
      </w:r>
    </w:p>
    <w:p w14:paraId="5C3A9218" w14:textId="0D31D157" w:rsidR="00F02188" w:rsidRPr="00963EBC" w:rsidRDefault="00F02188" w:rsidP="00963EBC">
      <w:pPr>
        <w:pStyle w:val="Default"/>
        <w:numPr>
          <w:ilvl w:val="0"/>
          <w:numId w:val="5"/>
        </w:numPr>
        <w:spacing w:line="276" w:lineRule="auto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Used </w:t>
      </w:r>
      <w:r w:rsidRPr="00963EBC">
        <w:rPr>
          <w:rFonts w:ascii="Segoe UI" w:hAnsi="Segoe UI" w:cs="Segoe UI"/>
          <w:b/>
          <w:bCs/>
          <w:sz w:val="18"/>
          <w:szCs w:val="18"/>
        </w:rPr>
        <w:t>Amazon</w:t>
      </w:r>
      <w:r w:rsidRPr="00963EBC">
        <w:rPr>
          <w:rFonts w:ascii="Segoe UI" w:hAnsi="Segoe UI" w:cs="Segoe UI"/>
          <w:sz w:val="18"/>
          <w:szCs w:val="18"/>
        </w:rPr>
        <w:t xml:space="preserve"> </w:t>
      </w:r>
      <w:r w:rsidRPr="00963EBC">
        <w:rPr>
          <w:rFonts w:ascii="Segoe UI" w:hAnsi="Segoe UI" w:cs="Segoe UI"/>
          <w:b/>
          <w:bCs/>
          <w:sz w:val="18"/>
          <w:szCs w:val="18"/>
        </w:rPr>
        <w:t>API Gateways, Circuit Breaker, SAGA, CQRS</w:t>
      </w:r>
      <w:r w:rsidRPr="00963EBC">
        <w:rPr>
          <w:rFonts w:ascii="Segoe UI" w:hAnsi="Segoe UI" w:cs="Segoe UI"/>
          <w:sz w:val="18"/>
          <w:szCs w:val="18"/>
        </w:rPr>
        <w:t xml:space="preserve">, and other </w:t>
      </w:r>
      <w:r w:rsidRPr="00963EBC">
        <w:rPr>
          <w:rFonts w:ascii="Segoe UI" w:hAnsi="Segoe UI" w:cs="Segoe UI"/>
          <w:b/>
          <w:bCs/>
          <w:sz w:val="18"/>
          <w:szCs w:val="18"/>
        </w:rPr>
        <w:t>microservices design patterns</w:t>
      </w:r>
      <w:r w:rsidRPr="00963EBC">
        <w:rPr>
          <w:rFonts w:ascii="Segoe UI" w:hAnsi="Segoe UI" w:cs="Segoe UI"/>
          <w:sz w:val="18"/>
          <w:szCs w:val="18"/>
        </w:rPr>
        <w:t xml:space="preserve"> to improve system performance, scalability, and fault tolerance.</w:t>
      </w:r>
    </w:p>
    <w:p w14:paraId="7A5A7AA3" w14:textId="7D6402A2" w:rsidR="002838F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Spring Boot, Spring </w:t>
      </w:r>
      <w:r w:rsidR="00DC47B4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MVC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Spring</w:t>
      </w:r>
      <w:r w:rsidR="00DC47B4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AOP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and Spring DAO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develop a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RESTful.</w:t>
      </w:r>
    </w:p>
    <w:p w14:paraId="4A626300" w14:textId="3F86ECB7" w:rsidR="00EA4EF4" w:rsidRPr="00963EBC" w:rsidRDefault="00EA4EF4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Worked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Microservices utilizing API Gateway using AWS.</w:t>
      </w:r>
    </w:p>
    <w:p w14:paraId="233689E3" w14:textId="6C43ED49" w:rsidR="00EA4EF4" w:rsidRPr="00963EBC" w:rsidRDefault="00EA4EF4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Extensive experience in developing Rest APIs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Microservices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using Spring Boot and performed unit testing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Junit and Mockito.</w:t>
      </w:r>
    </w:p>
    <w:p w14:paraId="065FB1E8" w14:textId="58CF3E29" w:rsidR="002838F0" w:rsidRPr="00963EBC" w:rsidRDefault="002838F0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Developed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DAO layer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the application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Spring, Hibernate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developed various business logic and reports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HQL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Hibernate Criteria</w:t>
      </w:r>
      <w:r w:rsidR="000E6181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5AB6BD99" w14:textId="4BC1463B" w:rsidR="00C4677F" w:rsidRPr="00963EBC" w:rsidRDefault="00C4677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hAnsi="Segoe UI" w:cs="Segoe UI"/>
          <w:sz w:val="18"/>
          <w:szCs w:val="18"/>
        </w:rPr>
        <w:t xml:space="preserve">Used </w:t>
      </w:r>
      <w:r w:rsidRPr="00963EBC">
        <w:rPr>
          <w:rFonts w:ascii="Segoe UI" w:hAnsi="Segoe UI" w:cs="Segoe UI"/>
          <w:b/>
          <w:bCs/>
          <w:sz w:val="18"/>
          <w:szCs w:val="18"/>
        </w:rPr>
        <w:t>JWT (JSON Web Tokens)</w:t>
      </w:r>
      <w:r w:rsidRPr="00963EBC">
        <w:rPr>
          <w:rFonts w:ascii="Segoe UI" w:hAnsi="Segoe UI" w:cs="Segoe UI"/>
          <w:sz w:val="18"/>
          <w:szCs w:val="18"/>
        </w:rPr>
        <w:t xml:space="preserve"> for stateless authentication and Established </w:t>
      </w:r>
      <w:r w:rsidRPr="00963EBC">
        <w:rPr>
          <w:rFonts w:ascii="Segoe UI" w:hAnsi="Segoe UI" w:cs="Segoe UI"/>
          <w:b/>
          <w:bCs/>
          <w:sz w:val="18"/>
          <w:szCs w:val="18"/>
        </w:rPr>
        <w:t>Bearer Token</w:t>
      </w:r>
      <w:r w:rsidRPr="00963EBC">
        <w:rPr>
          <w:rFonts w:ascii="Segoe UI" w:hAnsi="Segoe UI" w:cs="Segoe UI"/>
          <w:sz w:val="18"/>
          <w:szCs w:val="18"/>
        </w:rPr>
        <w:t xml:space="preserve"> authentication mechanisms.</w:t>
      </w:r>
    </w:p>
    <w:p w14:paraId="60DDE406" w14:textId="12899120" w:rsidR="00F41120" w:rsidRPr="00963EBC" w:rsidRDefault="000E6181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="08CE004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Authenticated and </w:t>
      </w:r>
      <w:r w:rsidR="00C4677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</w:t>
      </w:r>
      <w:r w:rsidR="08CE004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uthorized</w:t>
      </w:r>
      <w:r w:rsidR="08CE004F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API requests the APIs </w:t>
      </w:r>
      <w:r w:rsidR="08CE004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by JSON</w:t>
      </w:r>
      <w:r w:rsidR="08CE004F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Web Tokens (JWTs) using Spring Security.</w:t>
      </w:r>
    </w:p>
    <w:p w14:paraId="1A3658B2" w14:textId="082BD0E3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="00A1762E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Angular </w:t>
      </w:r>
      <w:r w:rsidR="00A1762E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and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implemented various data binding techniques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including interpolation, property binding, </w:t>
      </w:r>
      <w:r w:rsidR="00EA4EF4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Angular modules</w:t>
      </w:r>
      <w:r w:rsidR="00EA4EF4"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 xml:space="preserve">, </w:t>
      </w:r>
      <w:r w:rsidR="00EA4EF4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controllers</w:t>
      </w:r>
      <w:r w:rsidR="00EA4EF4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event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binding, and two-way data binding,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ensuring seamless data flow within the application.</w:t>
      </w:r>
    </w:p>
    <w:p w14:paraId="28CFD12C" w14:textId="2B380127" w:rsidR="00100EE3" w:rsidRPr="00963EBC" w:rsidRDefault="00100EE3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advanced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TypeScript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concepts like union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types, intersection types, type guards, mapped types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conditional types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create robust, type-safe Angular applications.</w:t>
      </w:r>
    </w:p>
    <w:p w14:paraId="685CAFAA" w14:textId="3DF77598" w:rsidR="002838F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Angular lifecycle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hooks, directives, forms, HTTP Client methods, routing,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to develop robust and scalable web applications</w:t>
      </w:r>
      <w:r w:rsidR="00EA4EF4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</w:t>
      </w:r>
      <w:r w:rsidR="00EA4EF4"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>used</w:t>
      </w:r>
      <w:r w:rsidR="002838F0"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 xml:space="preserve"> various </w:t>
      </w:r>
      <w:r w:rsidR="002838F0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directives</w:t>
      </w:r>
      <w:r w:rsidR="002838F0"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 xml:space="preserve"> including </w:t>
      </w:r>
      <w:r w:rsidR="002838F0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structure</w:t>
      </w:r>
      <w:r w:rsidR="002838F0"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 xml:space="preserve"> </w:t>
      </w:r>
      <w:r w:rsidR="002838F0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directives</w:t>
      </w:r>
      <w:r w:rsidR="00B31D90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="00AA366F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and</w:t>
      </w:r>
      <w:r w:rsidR="002838F0"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 xml:space="preserve"> used attribute directive like </w:t>
      </w:r>
      <w:r w:rsidR="00B31D90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Ng Class</w:t>
      </w:r>
      <w:r w:rsidR="002838F0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.</w:t>
      </w:r>
    </w:p>
    <w:p w14:paraId="46CBF536" w14:textId="77777777" w:rsidR="002838F0" w:rsidRPr="00963EBC" w:rsidRDefault="002838F0" w:rsidP="00963EBC">
      <w:pPr>
        <w:pStyle w:val="ListParagraph"/>
        <w:numPr>
          <w:ilvl w:val="0"/>
          <w:numId w:val="5"/>
        </w:numPr>
        <w:spacing w:line="280" w:lineRule="exact"/>
        <w:ind w:right="-563"/>
        <w:jc w:val="both"/>
        <w:rPr>
          <w:rFonts w:ascii="Segoe UI" w:eastAsiaTheme="minorEastAsia" w:hAnsi="Segoe UI" w:cs="Segoe UI"/>
          <w:sz w:val="18"/>
          <w:szCs w:val="18"/>
        </w:rPr>
      </w:pPr>
      <w:r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 xml:space="preserve">Worked on </w:t>
      </w:r>
      <w:r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RESTful API</w:t>
      </w:r>
      <w:r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 xml:space="preserve"> to create services, tested on </w:t>
      </w:r>
      <w:r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Postman</w:t>
      </w:r>
      <w:r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>.</w:t>
      </w:r>
    </w:p>
    <w:p w14:paraId="198AEB0A" w14:textId="77777777" w:rsidR="002838F0" w:rsidRPr="00963EBC" w:rsidRDefault="002838F0" w:rsidP="00963EBC">
      <w:pPr>
        <w:pStyle w:val="ListParagraph"/>
        <w:numPr>
          <w:ilvl w:val="0"/>
          <w:numId w:val="5"/>
        </w:numPr>
        <w:spacing w:line="280" w:lineRule="exact"/>
        <w:ind w:right="-563"/>
        <w:jc w:val="both"/>
        <w:rPr>
          <w:rFonts w:ascii="Segoe UI" w:hAnsi="Segoe UI" w:cs="Segoe UI"/>
          <w:sz w:val="18"/>
          <w:szCs w:val="18"/>
        </w:rPr>
      </w:pPr>
      <w:r w:rsidRPr="00963EBC">
        <w:rPr>
          <w:rFonts w:ascii="Segoe UI" w:eastAsia="Calibri" w:hAnsi="Segoe UI" w:cs="Segoe UI"/>
          <w:sz w:val="18"/>
          <w:szCs w:val="18"/>
        </w:rPr>
        <w:t xml:space="preserve">Utilized </w:t>
      </w:r>
      <w:r w:rsidRPr="00963EBC">
        <w:rPr>
          <w:rFonts w:ascii="Segoe UI" w:eastAsia="Calibri" w:hAnsi="Segoe UI" w:cs="Segoe UI"/>
          <w:b/>
          <w:bCs/>
          <w:sz w:val="18"/>
          <w:szCs w:val="18"/>
        </w:rPr>
        <w:t>Spring MVC</w:t>
      </w:r>
      <w:r w:rsidRPr="00963EBC">
        <w:rPr>
          <w:rFonts w:ascii="Segoe UI" w:eastAsia="Calibri" w:hAnsi="Segoe UI" w:cs="Segoe UI"/>
          <w:sz w:val="18"/>
          <w:szCs w:val="18"/>
        </w:rPr>
        <w:t xml:space="preserve"> interceptors to perform cross-cutting concerns like </w:t>
      </w:r>
      <w:r w:rsidRPr="00963EBC">
        <w:rPr>
          <w:rFonts w:ascii="Segoe UI" w:eastAsia="Calibri" w:hAnsi="Segoe UI" w:cs="Segoe UI"/>
          <w:b/>
          <w:bCs/>
          <w:sz w:val="18"/>
          <w:szCs w:val="18"/>
        </w:rPr>
        <w:t>authentication, logging, and validation</w:t>
      </w:r>
      <w:r w:rsidRPr="00963EBC">
        <w:rPr>
          <w:rFonts w:ascii="Segoe UI" w:eastAsia="Calibri" w:hAnsi="Segoe UI" w:cs="Segoe UI"/>
          <w:sz w:val="18"/>
          <w:szCs w:val="18"/>
        </w:rPr>
        <w:t>.</w:t>
      </w:r>
    </w:p>
    <w:p w14:paraId="3627613C" w14:textId="4782B084" w:rsidR="002838F0" w:rsidRPr="00963EBC" w:rsidRDefault="002838F0" w:rsidP="00963EBC">
      <w:pPr>
        <w:pStyle w:val="ListParagraph"/>
        <w:widowControl w:val="0"/>
        <w:numPr>
          <w:ilvl w:val="0"/>
          <w:numId w:val="5"/>
        </w:numPr>
        <w:spacing w:after="0" w:line="240" w:lineRule="auto"/>
        <w:ind w:right="-563"/>
        <w:jc w:val="both"/>
        <w:rPr>
          <w:rFonts w:ascii="Segoe UI" w:eastAsiaTheme="minorEastAsia" w:hAnsi="Segoe UI" w:cs="Segoe UI"/>
          <w:sz w:val="18"/>
          <w:szCs w:val="18"/>
        </w:rPr>
      </w:pPr>
      <w:r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Spring Boot</w:t>
      </w:r>
      <w:r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 xml:space="preserve"> based </w:t>
      </w:r>
      <w:r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 xml:space="preserve">Microservices and API </w:t>
      </w:r>
      <w:r w:rsidR="00AA366F" w:rsidRPr="00963EBC">
        <w:rPr>
          <w:rFonts w:ascii="Segoe UI" w:eastAsiaTheme="minorEastAsia" w:hAnsi="Segoe UI" w:cs="Segoe UI"/>
          <w:b/>
          <w:bCs/>
          <w:color w:val="000000" w:themeColor="text1"/>
          <w:sz w:val="18"/>
          <w:szCs w:val="18"/>
        </w:rPr>
        <w:t>Gateways</w:t>
      </w:r>
      <w:r w:rsidR="00AA366F" w:rsidRPr="00963EBC">
        <w:rPr>
          <w:rFonts w:ascii="Segoe UI" w:eastAsiaTheme="minorEastAsia" w:hAnsi="Segoe UI" w:cs="Segoe UI"/>
          <w:color w:val="000000" w:themeColor="text1"/>
          <w:sz w:val="18"/>
          <w:szCs w:val="18"/>
        </w:rPr>
        <w:t>.</w:t>
      </w:r>
    </w:p>
    <w:p w14:paraId="3F5D645E" w14:textId="72363ECD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Developed the backend of the application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using Spring Boot and integrating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with the database using JPA-Hibernate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Data JPA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17B15868" w14:textId="58CDC29C" w:rsidR="00A1762E" w:rsidRPr="00963EBC" w:rsidRDefault="00A1762E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Single Sign-On (SSO) solutions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such as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OAuth 2.0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OpenID Connect, to provide seamless authentication and authorization experiences across multiple applications and platforms.</w:t>
      </w:r>
    </w:p>
    <w:p w14:paraId="48C40B86" w14:textId="7B2371F5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Deploying the application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on AWS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configuring the infrastructure.</w:t>
      </w:r>
    </w:p>
    <w:p w14:paraId="7D1BC165" w14:textId="77782BB5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Used Amazon Web Services (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AWS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) provisioning and good knowledge on AWS services like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Elastic Compute Cloud (EC2), Simple Storage Service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(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S3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),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Route53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. </w:t>
      </w:r>
    </w:p>
    <w:p w14:paraId="544B99F7" w14:textId="77777777" w:rsidR="002838F0" w:rsidRPr="00963EBC" w:rsidRDefault="002838F0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AWS ECS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(Elastic Container Service) for container management and deployment of applications in a scalable and efficient manner.</w:t>
      </w:r>
    </w:p>
    <w:p w14:paraId="424F9E11" w14:textId="73CFFDC9" w:rsidR="002838F0" w:rsidRPr="00963EBC" w:rsidRDefault="002838F0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Worked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AWS EKS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(Elastic Kubernetes Service) to deploy, manage, and scale containerized applications in a distributed environment.</w:t>
      </w:r>
    </w:p>
    <w:p w14:paraId="5BA8E135" w14:textId="242C8436" w:rsidR="00EA4EF4" w:rsidRPr="00963EBC" w:rsidRDefault="00EA4EF4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lastRenderedPageBreak/>
        <w:t xml:space="preserve">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Redis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data persistence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caching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microservices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architecture, optimizing data retrieval and storage across distributed systems.</w:t>
      </w:r>
    </w:p>
    <w:p w14:paraId="4F8E0792" w14:textId="71B818AE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Data JPA and Spring Data MongoDB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repositories to perform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CRUD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operations on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MongoDB.</w:t>
      </w:r>
    </w:p>
    <w:p w14:paraId="338A2A1B" w14:textId="5B3D2B5C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Expertise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bug fixing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addressing any issues that are raised by the testing team.</w:t>
      </w:r>
    </w:p>
    <w:p w14:paraId="646DA26E" w14:textId="77777777" w:rsidR="002838F0" w:rsidRPr="00963EBC" w:rsidRDefault="002838F0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Integrated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Kafka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real-time event streaming, ensuring efficient processing and synchronization of property information updates across the search system.</w:t>
      </w:r>
    </w:p>
    <w:p w14:paraId="1B2635DC" w14:textId="103DA608" w:rsidR="002838F0" w:rsidRDefault="002838F0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Configured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Jenkins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continuous integration and deployment, automating build processes and ensuring efficient deployment of the search application.</w:t>
      </w:r>
    </w:p>
    <w:p w14:paraId="2661C495" w14:textId="33EB78A5" w:rsidR="007144C1" w:rsidRDefault="007144C1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7144C1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Lead a team</w:t>
      </w:r>
      <w:r w:rsidRPr="007144C1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of Java developers in the design and implementation of robust, scalable systems, ensuring adherence to architectural best practices</w:t>
      </w:r>
      <w:r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45D17D8D" w14:textId="2AC88A33" w:rsidR="007144C1" w:rsidRDefault="007144C1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7144C1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Conducted regular </w:t>
      </w:r>
      <w:r w:rsidRPr="007144C1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code reviews, enforced coding standards</w:t>
      </w:r>
      <w:r w:rsidRPr="007144C1">
        <w:rPr>
          <w:rFonts w:ascii="Segoe UI" w:eastAsia="Calibri" w:hAnsi="Segoe UI" w:cs="Segoe UI"/>
          <w:color w:val="000000" w:themeColor="text1"/>
          <w:sz w:val="18"/>
          <w:szCs w:val="18"/>
        </w:rPr>
        <w:t>, and implemented quality assurance measures, reducing bugs by and enhancing overall code quality.</w:t>
      </w:r>
    </w:p>
    <w:p w14:paraId="2AEC3991" w14:textId="60306364" w:rsidR="007144C1" w:rsidRDefault="007144C1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7144C1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Mentored and coached </w:t>
      </w:r>
      <w:r w:rsidRPr="007144C1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junior team members</w:t>
      </w:r>
      <w:r w:rsidRPr="007144C1">
        <w:rPr>
          <w:rFonts w:ascii="Segoe UI" w:eastAsia="Calibri" w:hAnsi="Segoe UI" w:cs="Segoe UI"/>
          <w:color w:val="000000" w:themeColor="text1"/>
          <w:sz w:val="18"/>
          <w:szCs w:val="18"/>
        </w:rPr>
        <w:t>, fostering their professional growth and contributing to a cohesive, high-performing development team</w:t>
      </w:r>
      <w:r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357B3497" w14:textId="4F11E2EB" w:rsidR="007144C1" w:rsidRPr="00963EBC" w:rsidRDefault="007144C1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7144C1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Collaborated with cross-functional teams including </w:t>
      </w:r>
      <w:r w:rsidRPr="007144C1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QA engineers and DevOps specialists</w:t>
      </w:r>
      <w:r w:rsidRPr="007144C1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streamline deployment pipelines and optimize application performance</w:t>
      </w:r>
      <w:r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2AE2DC3F" w14:textId="762BED32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Interacted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DevOps team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migrating applications to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AWS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and manage applications on cloud.</w:t>
      </w:r>
    </w:p>
    <w:p w14:paraId="38B6DDF3" w14:textId="3DEE2DD2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GIT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maintain the version of the files and took the responsibility to do the code merges from branch to trunk and create new branch when new feature implementation starts.</w:t>
      </w:r>
    </w:p>
    <w:p w14:paraId="781BAAA5" w14:textId="1FB4BF2D" w:rsidR="00A1762E" w:rsidRPr="00963EBC" w:rsidRDefault="00A1762E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Kubernetes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Services for service discovery and load balancing for Java applications within a cluster.</w:t>
      </w:r>
    </w:p>
    <w:p w14:paraId="3E67EEA4" w14:textId="2A475026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Experience in the setup of continuous Integration (CI) and continuous Deployment (CD) process for the application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the Jenkins and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Configuring and maintaining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Kubernetes clusters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in both on-premises and cloud environments.</w:t>
      </w:r>
    </w:p>
    <w:p w14:paraId="141B4F5C" w14:textId="33EAAE6F" w:rsidR="00F41120" w:rsidRPr="00963EBC" w:rsidRDefault="002838F0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Used</w:t>
      </w:r>
      <w:r w:rsidR="08CE004F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with container-based deployments </w:t>
      </w:r>
      <w:r w:rsidR="08CE004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using Docker</w:t>
      </w:r>
      <w:r w:rsidR="08CE004F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working with Docker images and </w:t>
      </w:r>
      <w:r w:rsidR="08CE004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Docker Hub.</w:t>
      </w:r>
    </w:p>
    <w:p w14:paraId="5B1B2390" w14:textId="6A97655C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Spring Boot Microservices and 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Kafka API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calls to process the messages by reading from the Kafka cluster setup.</w:t>
      </w:r>
    </w:p>
    <w:p w14:paraId="24D8945C" w14:textId="3352B937" w:rsidR="00F41120" w:rsidRPr="00963EBC" w:rsidRDefault="08CE004F" w:rsidP="00963EBC">
      <w:pPr>
        <w:pStyle w:val="Normal2"/>
        <w:numPr>
          <w:ilvl w:val="0"/>
          <w:numId w:val="5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Kafka’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s functionalities such as distribution, partition, replicated commit log service for messaging systems.</w:t>
      </w:r>
    </w:p>
    <w:p w14:paraId="4759173E" w14:textId="6208B39C" w:rsidR="008F0586" w:rsidRPr="00963EBC" w:rsidRDefault="08CE004F" w:rsidP="00963EBC">
      <w:pPr>
        <w:spacing w:after="120"/>
        <w:jc w:val="both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Environment:</w:t>
      </w:r>
      <w:r w:rsidR="00D10B45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bookmarkStart w:id="1" w:name="_Hlk154337465"/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 8,11</w:t>
      </w:r>
      <w:r w:rsidR="000E6181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,17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JPA-Hibernate, Spring Data JPA, Spring Boot, Spring Security, Spring AOP,</w:t>
      </w:r>
      <w:r w:rsidR="00F02188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Spring mvc,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Batch, Maven, Junit, Mockito,</w:t>
      </w:r>
      <w:r w:rsidR="00D10B45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HTML, CSS, Bootstrap, Angular,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RDBMS</w:t>
      </w:r>
      <w:r w:rsidR="00F02188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="00F02188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Git branching, Git, AWS EC2, S3 Buckets, CloudWatch, Swagger, Splunk, </w:t>
      </w:r>
      <w:r w:rsidR="00BD1357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Jenkins</w:t>
      </w:r>
      <w:r w:rsidR="00BD1357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</w:t>
      </w:r>
      <w:r w:rsidR="00BD1357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JIRA</w:t>
      </w:r>
      <w:r w:rsidR="00F02188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Oracle, REST API/Web Services, Micro Services, Kafka, GitHub, Jenkins, Dockers, Docker Hub, AWS, Jira, Eclipse, IntelliJ, VS Code</w:t>
      </w:r>
      <w:bookmarkEnd w:id="1"/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08221EE4" w14:textId="1CCA9135" w:rsidR="001F2048" w:rsidRPr="00963EBC" w:rsidRDefault="00FB43BF" w:rsidP="00963EBC">
      <w:pPr>
        <w:spacing w:after="0"/>
        <w:jc w:val="both"/>
        <w:rPr>
          <w:rFonts w:ascii="Segoe UI" w:hAnsi="Segoe UI" w:cs="Segoe UI"/>
          <w:color w:val="2683C6" w:themeColor="accent2"/>
          <w:sz w:val="18"/>
          <w:szCs w:val="18"/>
        </w:rPr>
      </w:pPr>
      <w:r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</w:t>
      </w:r>
      <w:r w:rsidR="00F81C8A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PNC Bank</w:t>
      </w:r>
      <w:r w:rsidR="08CE004F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                                                                                                  </w:t>
      </w:r>
      <w:r w:rsidR="00F81C8A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         </w:t>
      </w:r>
      <w:r w:rsidR="08CE004F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  </w:t>
      </w:r>
      <w:r w:rsidR="00F81C8A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                           Mar </w:t>
      </w:r>
      <w:r w:rsidR="08CE004F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2019 – </w:t>
      </w:r>
      <w:r w:rsidR="00F81C8A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May</w:t>
      </w:r>
      <w:r w:rsidR="08CE004F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202</w:t>
      </w:r>
      <w:r w:rsidR="00ED5869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2</w:t>
      </w:r>
    </w:p>
    <w:p w14:paraId="60EBE92E" w14:textId="67DC43CE" w:rsidR="00F81C8A" w:rsidRPr="00963EBC" w:rsidRDefault="00DC7F81" w:rsidP="00963EBC">
      <w:pPr>
        <w:spacing w:after="0"/>
        <w:jc w:val="both"/>
        <w:rPr>
          <w:rFonts w:ascii="Segoe UI" w:hAnsi="Segoe UI" w:cs="Segoe UI"/>
          <w:color w:val="2683C6" w:themeColor="accent2"/>
          <w:sz w:val="18"/>
          <w:szCs w:val="18"/>
        </w:rPr>
      </w:pPr>
      <w:r w:rsidRPr="00963EBC">
        <w:rPr>
          <w:rFonts w:ascii="Segoe UI" w:hAnsi="Segoe UI" w:cs="Segoe UI"/>
          <w:color w:val="2683C6" w:themeColor="accent2"/>
          <w:sz w:val="18"/>
          <w:szCs w:val="18"/>
          <w:shd w:val="clear" w:color="auto" w:fill="FFFFFF"/>
        </w:rPr>
        <w:t> </w:t>
      </w:r>
      <w:r w:rsidR="001F2048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Cresskill, New</w:t>
      </w:r>
      <w:r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Jersy                                                                                                                                              </w:t>
      </w:r>
      <w:r w:rsidR="00A66DC8" w:rsidRPr="00963EBC">
        <w:rPr>
          <w:rFonts w:ascii="Segoe UI" w:hAnsi="Segoe UI" w:cs="Segoe UI"/>
          <w:color w:val="2683C6" w:themeColor="accent2"/>
          <w:sz w:val="18"/>
          <w:szCs w:val="18"/>
        </w:rPr>
        <w:tab/>
      </w:r>
    </w:p>
    <w:p w14:paraId="71BF125A" w14:textId="54D46CEB" w:rsidR="00F41120" w:rsidRPr="00963EBC" w:rsidRDefault="00FB43BF" w:rsidP="00963EBC">
      <w:pPr>
        <w:spacing w:after="0"/>
        <w:jc w:val="both"/>
        <w:rPr>
          <w:rFonts w:ascii="Segoe UI" w:hAnsi="Segoe UI" w:cs="Segoe UI"/>
          <w:b/>
          <w:bCs/>
          <w:color w:val="2683C6" w:themeColor="accent2"/>
          <w:sz w:val="18"/>
          <w:szCs w:val="18"/>
        </w:rPr>
      </w:pPr>
      <w:r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</w:t>
      </w:r>
      <w:r w:rsidR="00F406C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Lead </w:t>
      </w:r>
      <w:r w:rsidR="08CE004F" w:rsidRPr="00963EBC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Full Stack Java Developer</w:t>
      </w:r>
      <w:r w:rsidR="00A66DC8" w:rsidRPr="00963EBC">
        <w:rPr>
          <w:rFonts w:ascii="Segoe UI" w:hAnsi="Segoe UI" w:cs="Segoe UI"/>
          <w:color w:val="2683C6" w:themeColor="accent2"/>
          <w:sz w:val="18"/>
          <w:szCs w:val="18"/>
        </w:rPr>
        <w:tab/>
      </w:r>
    </w:p>
    <w:p w14:paraId="219FDF33" w14:textId="591F2360" w:rsidR="00F41120" w:rsidRPr="00963EBC" w:rsidRDefault="00FB43BF" w:rsidP="00963EBC">
      <w:pPr>
        <w:spacing w:after="0" w:afterAutospacing="1"/>
        <w:jc w:val="both"/>
        <w:rPr>
          <w:rFonts w:ascii="Segoe UI" w:hAnsi="Segoe UI" w:cs="Segoe UI"/>
          <w:color w:val="2683C6" w:themeColor="accent2"/>
          <w:sz w:val="18"/>
          <w:szCs w:val="18"/>
        </w:rPr>
      </w:pPr>
      <w:r w:rsidRPr="00963EBC">
        <w:rPr>
          <w:rFonts w:ascii="Segoe UI" w:hAnsi="Segoe UI" w:cs="Segoe UI"/>
          <w:b/>
          <w:bCs/>
          <w:color w:val="2683C6" w:themeColor="accent2"/>
          <w:sz w:val="18"/>
          <w:szCs w:val="18"/>
          <w:u w:val="single"/>
        </w:rPr>
        <w:t xml:space="preserve"> </w:t>
      </w:r>
      <w:r w:rsidR="08CE004F" w:rsidRPr="00963EBC">
        <w:rPr>
          <w:rFonts w:ascii="Segoe UI" w:hAnsi="Segoe UI" w:cs="Segoe UI"/>
          <w:b/>
          <w:bCs/>
          <w:color w:val="2683C6" w:themeColor="accent2"/>
          <w:sz w:val="18"/>
          <w:szCs w:val="18"/>
          <w:u w:val="single"/>
        </w:rPr>
        <w:t>Responsibilities:</w:t>
      </w:r>
    </w:p>
    <w:p w14:paraId="570953C5" w14:textId="05976B75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Involved in Daily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SCRUM meetings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Software Development Life Cycle (SDLC)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as requirements, gathering, modeling, analysis, architecture design, development, and testing of applications using SCRUM methodology.</w:t>
      </w:r>
    </w:p>
    <w:p w14:paraId="457E695A" w14:textId="36F232CA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Developed server-side applications to interact with the database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Boot and Hibernate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2DE64401" w14:textId="4D61D366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Developed the project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using Microservices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based architecture and spring boot services. </w:t>
      </w:r>
    </w:p>
    <w:p w14:paraId="73AF6FBF" w14:textId="319A70DB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Used Spring Integration, Spring Data Jpa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and developed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REST based Microservices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. </w:t>
      </w:r>
    </w:p>
    <w:p w14:paraId="695AF1BE" w14:textId="27926E60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Boot, Spring AOP, Spring Batch and Spring DAO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develop a RESTful API that provides data to the React JS and to improve application performances. </w:t>
      </w:r>
    </w:p>
    <w:p w14:paraId="3D7BE3BC" w14:textId="3EBAD2C7" w:rsidR="00A1762E" w:rsidRPr="00963EBC" w:rsidRDefault="00A1762E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Coded the backend logic using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Java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Collections,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  <w:lang w:val="en-IN"/>
        </w:rPr>
        <w:t xml:space="preserve"> Exceptions and Generics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Java 8 Stream API, Date and Time API, Lambda Expressions, Functional Interfaces, Predicates, Functions,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and handled service requests using spring boot Controllers.</w:t>
      </w:r>
    </w:p>
    <w:p w14:paraId="57A2F70A" w14:textId="75042EE7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Swagger to interact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API endpoints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of the Microservices. </w:t>
      </w:r>
    </w:p>
    <w:p w14:paraId="1F5752AD" w14:textId="0A86FA4D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Kubernetes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Services for service discovery and load balancing for Java applications within a cluster.</w:t>
      </w:r>
    </w:p>
    <w:p w14:paraId="328EFCF3" w14:textId="7351699A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Worked on project design, migration, and Azure cloud technologies like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Azure SQL, Storage Services, Azure Functions, and App Services.</w:t>
      </w:r>
    </w:p>
    <w:p w14:paraId="5EE3965C" w14:textId="5E31CD70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Spring IOC for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Dependency Injection, Spring AOP for logging, and Spring Security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authentication and authorization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RESTful environments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273C962D" w14:textId="0ED24F76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Applied Java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design patterns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(Singleton, Factory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) for software architecture.</w:t>
      </w:r>
    </w:p>
    <w:p w14:paraId="76E7575B" w14:textId="56AD6DAA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lastRenderedPageBreak/>
        <w:t xml:space="preserve">Experienced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 collections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framework for efficient data manipulation.</w:t>
      </w:r>
    </w:p>
    <w:p w14:paraId="430620B3" w14:textId="708F0A50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Proficient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Eureka server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providing reusable and maintainable services by registering existing services based on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Cloud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29285B81" w14:textId="499389D1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Working knowledge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in Spring Data JPA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developing JPA Repository and CRUD operations.</w:t>
      </w:r>
    </w:p>
    <w:p w14:paraId="435A9A19" w14:textId="23F4472E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Apache Kafka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asynchronous data exchange between multiple applications.</w:t>
      </w:r>
    </w:p>
    <w:p w14:paraId="2DE52E58" w14:textId="5782DA03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Orchestrated OAuth-based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Single Sign-On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(SSO) for internal Java applications.</w:t>
      </w:r>
    </w:p>
    <w:p w14:paraId="38B339FD" w14:textId="0296EEFE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Designed front-end pages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React, HTML, CSS, JavaScript, Bootstrap, jQuery, TypeScript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and AJAX for responsive, dynamic pages.</w:t>
      </w:r>
    </w:p>
    <w:p w14:paraId="540524E0" w14:textId="055861D4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client-side interfaces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ReactJS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Redux for SPA development, and react-router for routing components.</w:t>
      </w:r>
    </w:p>
    <w:p w14:paraId="3C887104" w14:textId="77777777" w:rsidR="00A1762E" w:rsidRPr="00963EBC" w:rsidRDefault="00A1762E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Developed a Micro Service Oriented application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React JS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in the front end and Spring Boot services. </w:t>
      </w:r>
    </w:p>
    <w:p w14:paraId="65CC2196" w14:textId="7F5DBB17" w:rsidR="00A1762E" w:rsidRPr="00963EBC" w:rsidRDefault="00A1762E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Worked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React JS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build Bootstrap components for responsive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UI Objects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linked with API data to view render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virtual DOM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dynamically.</w:t>
      </w:r>
    </w:p>
    <w:p w14:paraId="4B0AF298" w14:textId="2CEEDEFC" w:rsidR="00A1762E" w:rsidRPr="00963EBC" w:rsidRDefault="00A1762E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="004E0FCE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React </w:t>
      </w:r>
      <w:r w:rsidR="004E0FCE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new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feature Hooks to rewrite/refactor front-end application and truncated down 30% code.  </w:t>
      </w:r>
    </w:p>
    <w:p w14:paraId="7E0992B2" w14:textId="7A3870B9" w:rsidR="00A1762E" w:rsidRPr="00963EBC" w:rsidRDefault="00A1762E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Strong knowledge of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Material UI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design concepts, including how to employ fonts, colors, and space to </w:t>
      </w:r>
      <w:r w:rsidR="009032BF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the best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effect.</w:t>
      </w:r>
    </w:p>
    <w:p w14:paraId="1B384AE8" w14:textId="58AC1297" w:rsidR="00A1762E" w:rsidRPr="00963EBC" w:rsidRDefault="00A1762E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new Java 11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features such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as Lambdas Streams, Observables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Completable Futures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="00F02188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etc.</w:t>
      </w:r>
    </w:p>
    <w:p w14:paraId="1A5593C8" w14:textId="4027D1BB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Successfully migrated data from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MySQL to PostgreSQL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ensuring data consistency with minimal downtime.</w:t>
      </w:r>
    </w:p>
    <w:p w14:paraId="283F9B75" w14:textId="5DAE6481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Developed PL SQL, Spark stored procedures, functions, triggers, cursors, sequences, and indexes for batch processes.</w:t>
      </w:r>
    </w:p>
    <w:p w14:paraId="4763E5C5" w14:textId="24542B73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Splunk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capturing, indexing, and correlating real-time application logs.</w:t>
      </w:r>
    </w:p>
    <w:p w14:paraId="16255D22" w14:textId="02C6F262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Proficient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Maven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building Java applications, Jenkins for CI/CD support, Git for version control, JUnit for unit testing,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Log4J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for logging.</w:t>
      </w:r>
    </w:p>
    <w:p w14:paraId="2F7A22D6" w14:textId="58B81F0C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Understanding of API Management with security integration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Azure Cloud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397E123D" w14:textId="042D7393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Created resource groups and virtual machines, monitored Azure Log Analytics for troubleshooting critical issues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in Azure Cloud</w:t>
      </w:r>
    </w:p>
    <w:p w14:paraId="4E9F5A8C" w14:textId="30B83EC8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effectively managing and optimizing various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Azure cloud services, such as Azure Virtual Machines (VMs), Azure Virtual Network, Azure Active Directory (AD), Azure Application Gateway, Blob Storage, Azure Policy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6204ACAB" w14:textId="463EECDB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Good understanding in the setup of continuous Integration (CI) and continuous Deployment (CD) process for the application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the Jenkins and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Configuring and maintaining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Kubernetes clusters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in both on-premises and cloud environments.</w:t>
      </w:r>
    </w:p>
    <w:p w14:paraId="1234D70F" w14:textId="19ACF14D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Experience with container-based deployments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using Docker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working with Docker images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Docker Hub.</w:t>
      </w:r>
    </w:p>
    <w:p w14:paraId="698B5F74" w14:textId="2431C195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Spring Boot Microservices and 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Kafka API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calls to process the messages by reading from the Kafka cluster setup.</w:t>
      </w:r>
    </w:p>
    <w:p w14:paraId="74614780" w14:textId="39F28DA6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Kafka’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s functionalities such as distribution, partition, replicated commit log service for messaging systems.</w:t>
      </w:r>
    </w:p>
    <w:p w14:paraId="04D48071" w14:textId="14B2C782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Bitbucket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version control along with creating and managing repositories, </w:t>
      </w:r>
      <w:r w:rsidR="00585118"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branching,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merging code. </w:t>
      </w:r>
    </w:p>
    <w:p w14:paraId="7E786933" w14:textId="4D25F262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Single Sign-On (SSO) solutions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such as OAuth 2.0 and OpenID Connect, to provide seamless authentication and authorization experiences across multiple applications and platforms. </w:t>
      </w:r>
    </w:p>
    <w:p w14:paraId="3CC0ACA9" w14:textId="186E6D65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SLFf4J for Logging Errors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debugging and tracking using loggers, and components. </w:t>
      </w:r>
    </w:p>
    <w:p w14:paraId="70467338" w14:textId="7FB39A2A" w:rsidR="08CE004F" w:rsidRPr="00963EBC" w:rsidRDefault="08CE004F" w:rsidP="00963EBC">
      <w:pPr>
        <w:pStyle w:val="Normal2"/>
        <w:numPr>
          <w:ilvl w:val="0"/>
          <w:numId w:val="4"/>
        </w:numPr>
        <w:spacing w:line="276" w:lineRule="auto"/>
        <w:ind w:right="4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test and logging frameworks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JUnit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. </w:t>
      </w:r>
    </w:p>
    <w:p w14:paraId="12FA6C84" w14:textId="3F353734" w:rsidR="00ED00A5" w:rsidRPr="00EE2828" w:rsidRDefault="08CE004F" w:rsidP="00963EBC">
      <w:pPr>
        <w:pStyle w:val="Normal2"/>
        <w:spacing w:line="276" w:lineRule="auto"/>
        <w:ind w:right="4"/>
        <w:jc w:val="both"/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Environment: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JAVA, </w:t>
      </w:r>
      <w:r w:rsidR="00AA366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 8,</w:t>
      </w:r>
      <w:r w:rsidR="00F02188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11, JavaScript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jQuery, React</w:t>
      </w:r>
      <w:r w:rsidR="00D10B45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Java script,Es6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AZURE</w:t>
      </w:r>
      <w:r w:rsidR="00D10B45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</w:t>
      </w:r>
      <w:r w:rsidR="00D10B45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Spring, PA, </w:t>
      </w:r>
      <w:r w:rsidR="00AA366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Hibernate,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RESTful, SLF4J, JUnit, Apache Kafka, Docker, Postgres, Spring boot, Spring Data, </w:t>
      </w:r>
      <w:r w:rsidR="00D10B45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HTML, CSS, Bootstrap, Spring Boot, Spring Security, Spring AOP, Spring Batch, Maven, Junit, Mockito, RDBMS Oracle, REST API/Web Services, Micro Services, Kafka, GitHub, Jenkins, Dockers, Docker Hub, Jira, Eclipse, IntelliJ, VS Code</w:t>
      </w:r>
    </w:p>
    <w:p w14:paraId="33EBE5B5" w14:textId="02CEFE26" w:rsidR="00CD07F6" w:rsidRPr="00EE2828" w:rsidRDefault="08CE004F" w:rsidP="00963EBC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2683C6" w:themeColor="accent2"/>
          <w:sz w:val="18"/>
          <w:szCs w:val="18"/>
        </w:rPr>
      </w:pPr>
      <w:r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Progressive Insurance</w:t>
      </w:r>
      <w:r w:rsidR="00B418B0" w:rsidRPr="00EE2828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B418B0" w:rsidRPr="00EE2828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B418B0" w:rsidRPr="00EE2828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B418B0" w:rsidRPr="00EE2828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B418B0" w:rsidRPr="00EE2828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B418B0" w:rsidRPr="00EE2828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B418B0" w:rsidRPr="00EE2828">
        <w:rPr>
          <w:rFonts w:ascii="Segoe UI" w:hAnsi="Segoe UI" w:cs="Segoe UI"/>
          <w:color w:val="2683C6" w:themeColor="accent2"/>
          <w:sz w:val="18"/>
          <w:szCs w:val="18"/>
        </w:rPr>
        <w:tab/>
      </w:r>
      <w:r w:rsidR="00B418B0" w:rsidRPr="00EE2828">
        <w:rPr>
          <w:rFonts w:ascii="Segoe UI" w:hAnsi="Segoe UI" w:cs="Segoe UI"/>
          <w:color w:val="2683C6" w:themeColor="accent2"/>
          <w:sz w:val="18"/>
          <w:szCs w:val="18"/>
        </w:rPr>
        <w:tab/>
      </w:r>
      <w:r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      </w:t>
      </w:r>
      <w:r w:rsidR="00C66C31"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July </w:t>
      </w:r>
      <w:r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201</w:t>
      </w:r>
      <w:r w:rsidR="00C66C31"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6</w:t>
      </w:r>
      <w:r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– </w:t>
      </w:r>
      <w:r w:rsidR="00C66C31"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Jan</w:t>
      </w:r>
      <w:r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 2019</w:t>
      </w:r>
    </w:p>
    <w:p w14:paraId="2A02B59F" w14:textId="2FA0762B" w:rsidR="005D680F" w:rsidRPr="00EE2828" w:rsidRDefault="005D680F" w:rsidP="00963EBC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2683C6" w:themeColor="accent2"/>
          <w:sz w:val="18"/>
          <w:szCs w:val="18"/>
        </w:rPr>
      </w:pPr>
      <w:r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Mayfield Village, OH</w:t>
      </w:r>
    </w:p>
    <w:p w14:paraId="02F91C60" w14:textId="7DF74233" w:rsidR="00EC4922" w:rsidRPr="00EE2828" w:rsidRDefault="00D77E6E" w:rsidP="00963EBC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2683C6" w:themeColor="accent2"/>
          <w:sz w:val="18"/>
          <w:szCs w:val="18"/>
        </w:rPr>
      </w:pPr>
      <w:r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 xml:space="preserve">Sr </w:t>
      </w:r>
      <w:r w:rsidR="08CE004F" w:rsidRPr="00EE2828">
        <w:rPr>
          <w:rFonts w:ascii="Segoe UI" w:hAnsi="Segoe UI" w:cs="Segoe UI"/>
          <w:b/>
          <w:bCs/>
          <w:color w:val="2683C6" w:themeColor="accent2"/>
          <w:sz w:val="18"/>
          <w:szCs w:val="18"/>
        </w:rPr>
        <w:t>Full Stack Java Developer:</w:t>
      </w:r>
    </w:p>
    <w:p w14:paraId="43C533BC" w14:textId="37F225C5" w:rsidR="002240FB" w:rsidRPr="00EE2828" w:rsidRDefault="08CE004F" w:rsidP="00963EBC">
      <w:pPr>
        <w:pStyle w:val="NormalWeb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683C6" w:themeColor="accent2"/>
          <w:sz w:val="18"/>
          <w:szCs w:val="18"/>
        </w:rPr>
      </w:pPr>
      <w:r w:rsidRPr="00EE2828">
        <w:rPr>
          <w:rFonts w:ascii="Segoe UI" w:hAnsi="Segoe UI" w:cs="Segoe UI"/>
          <w:b/>
          <w:bCs/>
          <w:color w:val="2683C6" w:themeColor="accent2"/>
          <w:sz w:val="18"/>
          <w:szCs w:val="18"/>
          <w:u w:val="single"/>
        </w:rPr>
        <w:t>Responsibilities:</w:t>
      </w:r>
    </w:p>
    <w:p w14:paraId="6B8145D0" w14:textId="51292D48" w:rsidR="08CE004F" w:rsidRPr="00963EBC" w:rsidRDefault="08CE004F" w:rsidP="00963EB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RESTful API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web services using new models, services, and software, utilizing Angular 5 for front-end data binding and interpolation.</w:t>
      </w:r>
    </w:p>
    <w:p w14:paraId="3F30EA9C" w14:textId="3CBA6A36" w:rsidR="08CE004F" w:rsidRPr="00963EBC" w:rsidRDefault="08CE004F" w:rsidP="00963EBC">
      <w:pPr>
        <w:pStyle w:val="Normal2"/>
        <w:numPr>
          <w:ilvl w:val="0"/>
          <w:numId w:val="3"/>
        </w:numPr>
        <w:spacing w:line="276" w:lineRule="auto"/>
        <w:ind w:right="4"/>
        <w:jc w:val="both"/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Spring Framework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(Core, Boot, Security, AOP, Data JPA) for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login mechanism using Basic Authentication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JWTs.</w:t>
      </w:r>
    </w:p>
    <w:p w14:paraId="1BC2951B" w14:textId="0CCE3D8D" w:rsidR="08CE004F" w:rsidRPr="00963EBC" w:rsidRDefault="08CE004F" w:rsidP="00963EBC">
      <w:pPr>
        <w:pStyle w:val="NoSpacing"/>
        <w:numPr>
          <w:ilvl w:val="0"/>
          <w:numId w:val="3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Provided both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authentication and authorization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using Spring security.</w:t>
      </w:r>
    </w:p>
    <w:p w14:paraId="737AE051" w14:textId="1E788AC1" w:rsidR="08CE004F" w:rsidRPr="00963EBC" w:rsidRDefault="08CE004F" w:rsidP="00963EBC">
      <w:pPr>
        <w:pStyle w:val="NoSpacing"/>
        <w:numPr>
          <w:ilvl w:val="0"/>
          <w:numId w:val="3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Performed technical and code - level analysis on multiple applications for the project.</w:t>
      </w:r>
    </w:p>
    <w:p w14:paraId="2853BED3" w14:textId="39B5FF5E" w:rsidR="08CE004F" w:rsidRPr="00963EBC" w:rsidRDefault="08CE004F" w:rsidP="00963EBC">
      <w:pPr>
        <w:pStyle w:val="NoSpacing"/>
        <w:numPr>
          <w:ilvl w:val="0"/>
          <w:numId w:val="3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AOP and IOC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concept using Spring 2.0 Framework.</w:t>
      </w:r>
    </w:p>
    <w:p w14:paraId="2AB725EE" w14:textId="1AD2DBB7" w:rsidR="08CE004F" w:rsidRPr="00963EBC" w:rsidRDefault="08CE004F" w:rsidP="00963EBC">
      <w:pPr>
        <w:pStyle w:val="NoSpacing"/>
        <w:numPr>
          <w:ilvl w:val="0"/>
          <w:numId w:val="3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Microservices architecture with Hystrix for Circuit Breaker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Fault Tolerance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Ribbon for Load Balancing, and Eureka and AWS Elastic Load Balancer for Service Discovery.</w:t>
      </w:r>
    </w:p>
    <w:p w14:paraId="02CF98E9" w14:textId="43F1974C" w:rsidR="08CE004F" w:rsidRPr="00963EBC" w:rsidRDefault="08CE004F" w:rsidP="00963EBC">
      <w:pPr>
        <w:pStyle w:val="NoSpacing"/>
        <w:numPr>
          <w:ilvl w:val="0"/>
          <w:numId w:val="3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Utilized RabbitMQ as a messaging service.</w:t>
      </w:r>
    </w:p>
    <w:p w14:paraId="719F05B0" w14:textId="69C158A0" w:rsidR="08CE004F" w:rsidRPr="00963EBC" w:rsidRDefault="08CE004F" w:rsidP="00963EBC">
      <w:pPr>
        <w:pStyle w:val="NoSpacing"/>
        <w:numPr>
          <w:ilvl w:val="0"/>
          <w:numId w:val="3"/>
        </w:num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lastRenderedPageBreak/>
        <w:t xml:space="preserve">Expertise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using Cassandra DB for NoSQL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storage to handle data persistence and retrieval.</w:t>
      </w:r>
    </w:p>
    <w:p w14:paraId="7D77E8F8" w14:textId="59A1D666" w:rsidR="08CE004F" w:rsidRPr="00963EBC" w:rsidRDefault="08CE004F" w:rsidP="00963EB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Involved in Daily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SCRUM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meetings and weekly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Meetings.</w:t>
      </w:r>
    </w:p>
    <w:p w14:paraId="41458762" w14:textId="1348C13A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Involved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Software Development Life Cycle (SDLC)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as requirements, gathering, modeling, analysis, architecture design, development and Testing of application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SCRUM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methodology.</w:t>
      </w:r>
    </w:p>
    <w:p w14:paraId="4DF5AFA2" w14:textId="1B1DACB5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boot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Microservices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process the messages into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Kafka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cluster setup.</w:t>
      </w:r>
    </w:p>
    <w:p w14:paraId="296798FF" w14:textId="04A9C7C2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Experience in using build/deploy tools such as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Jenkins, Docker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and 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AWS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Continuous Integration &amp; Deployment for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Microservices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1CE29440" w14:textId="227E245D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core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concepts like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Multithreading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Collections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Exception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Handling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Annotations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53C1594D" w14:textId="6CF058B6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Widely utilized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 8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features for efficient sorting techniques, include lambda expressions, parallel operations on collections, and multithreading.</w:t>
      </w:r>
    </w:p>
    <w:p w14:paraId="0DE64E22" w14:textId="7F58755D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To store and handle the data, used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 8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features Streams and Lambda expressions.</w:t>
      </w:r>
    </w:p>
    <w:p w14:paraId="5568CA1D" w14:textId="2B0DD4F9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Managed project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dependencies, plugins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and goals for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Boot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application by configuring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pom.xml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1588C990" w14:textId="32484351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REST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Microservices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Spring boot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and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Hibernate ORM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. Generated Metrics with method level granularity and Persistence using Spring AOP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Actuator.</w:t>
      </w:r>
    </w:p>
    <w:p w14:paraId="2DC1D9E1" w14:textId="61CA001A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Closely worked with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Kafka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Admin team to set up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Kafka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cluster setup on the QA and Production environments.</w:t>
      </w:r>
    </w:p>
    <w:p w14:paraId="35636D97" w14:textId="13E00CB9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Redis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-supported data serialization formats like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JSON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or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Message Pack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store and retrieve Java objects efficiently.</w:t>
      </w:r>
    </w:p>
    <w:p w14:paraId="0CBF862C" w14:textId="5A32C51D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Ensured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OAuth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2.0 compliance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RFC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6749 standards, maintaining compatibility with various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OAuth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providers and frameworks.</w:t>
      </w:r>
    </w:p>
    <w:p w14:paraId="493146DD" w14:textId="7895652E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Created auto-generated documentation for all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REST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calls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Swagger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API.</w:t>
      </w:r>
    </w:p>
    <w:p w14:paraId="6B8778B1" w14:textId="5473F54A" w:rsidR="00ED00A5" w:rsidRPr="00963EBC" w:rsidRDefault="00ED00A5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Created charts for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log data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Splunk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then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analyzed the log data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determine what customers could expect.</w:t>
      </w:r>
    </w:p>
    <w:p w14:paraId="5CEF0822" w14:textId="47FB5C06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Successfully 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JDBC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connections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applications to interact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Oracle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database.</w:t>
      </w:r>
    </w:p>
    <w:p w14:paraId="7F834184" w14:textId="1DA39195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Designed and developed the UI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Angular, Bootstrap, Jasper Report, HTML, CSS, and JavaScript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628784CE" w14:textId="0CBFFA2D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Implementation of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NodeJS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is mainly used for authentication, authorization, session maintenance, and design of wireframe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Angular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and creating services and exposing it to the backend which runs on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Boot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02F544CA" w14:textId="678727FF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Integrated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Hibernate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ORM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framework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Oracle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databases to streamline data access and management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applications.</w:t>
      </w:r>
    </w:p>
    <w:p w14:paraId="22CA1829" w14:textId="65FEA7EB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Build and maintain </w:t>
      </w:r>
      <w:r w:rsidRPr="00963EBC">
        <w:rPr>
          <w:rStyle w:val="Strong"/>
          <w:rFonts w:ascii="Segoe UI" w:eastAsia="Calibri" w:hAnsi="Segoe UI" w:cs="Segoe UI"/>
          <w:color w:val="000000" w:themeColor="text1"/>
          <w:sz w:val="18"/>
          <w:szCs w:val="18"/>
        </w:rPr>
        <w:t>SQL scripts, indexes, and complex queries for data analysis and extraction.</w:t>
      </w:r>
    </w:p>
    <w:p w14:paraId="3FE97166" w14:textId="23F63817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 a business continuity plan for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SQL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Server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Databases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using 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JDBC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drivers.</w:t>
      </w:r>
    </w:p>
    <w:p w14:paraId="0C3D4A4A" w14:textId="5F602F1F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Cloud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formation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launch configurations to automate repeatable provisioning of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AWS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resources for applications.</w:t>
      </w:r>
    </w:p>
    <w:p w14:paraId="3D3E0DCC" w14:textId="35B4EFEB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Built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AWS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cloud formation templates, configured Auto scaling for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EC2 instances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, and participated in the automated provisioning of the AWS cloud environment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Jenkins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4778D841" w14:textId="4D26C5A0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Utilized Amazon Cloud Watch to monitor 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AWS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services and Amazon CloudWatch logs to monitor applications.</w:t>
      </w:r>
    </w:p>
    <w:p w14:paraId="76EDDD54" w14:textId="5E7B655C" w:rsidR="08CE004F" w:rsidRPr="00963EBC" w:rsidRDefault="08CE004F" w:rsidP="00963EBC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Worked on inspection and version control maintenance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Git branching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strategy.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JIRA is used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for the defect management system.</w:t>
      </w:r>
    </w:p>
    <w:p w14:paraId="51E2F942" w14:textId="15A2332B" w:rsidR="08CE004F" w:rsidRPr="00963EBC" w:rsidRDefault="00F02188" w:rsidP="00963EBC">
      <w:pPr>
        <w:pStyle w:val="NoSpacing"/>
        <w:jc w:val="both"/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Environment: -</w:t>
      </w:r>
      <w:r w:rsidR="08CE004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Angular, XML, JSON, JAVA 8, AWS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="08CE004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, REST API, Spring MVC, Spring Boot, </w:t>
      </w:r>
      <w:r w:rsidR="08CE004F" w:rsidRPr="00963EBC">
        <w:rPr>
          <w:rStyle w:val="Strong"/>
          <w:rFonts w:ascii="Segoe UI" w:eastAsia="Calibri" w:hAnsi="Segoe UI" w:cs="Segoe UI"/>
          <w:color w:val="000000" w:themeColor="text1"/>
          <w:sz w:val="18"/>
          <w:szCs w:val="18"/>
        </w:rPr>
        <w:t>SQL</w:t>
      </w:r>
      <w:r w:rsidR="08CE004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,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Java 8, JPA-Hibernate, Spring Data JPA, Spring Boot, Spring Security, Spring AOP, Spring </w:t>
      </w:r>
      <w:r w:rsidR="00542273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MVC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Spring Batch, Maven, Junit, Mockito, HTML, CSS, Bootstrap, Angular, RDBMS, Oracle, REST API/Web Services, Micro Services, Kafka, GitHub, Jenkins, Dockers, Docker Hub, AWS, Jira, Eclipse, IntelliJ, VS</w:t>
      </w:r>
      <w:r w:rsidR="08CE004F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Docker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.</w:t>
      </w:r>
    </w:p>
    <w:p w14:paraId="35B20007" w14:textId="77777777" w:rsidR="00ED00A5" w:rsidRPr="00963EBC" w:rsidRDefault="00ED00A5" w:rsidP="00963EBC">
      <w:pPr>
        <w:pStyle w:val="NoSpacing"/>
        <w:jc w:val="both"/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</w:pPr>
    </w:p>
    <w:p w14:paraId="5B7EB158" w14:textId="4410DC8A" w:rsidR="00DD46AD" w:rsidRPr="00C26613" w:rsidRDefault="00F81C8A" w:rsidP="00963EBC">
      <w:pPr>
        <w:spacing w:after="0"/>
        <w:jc w:val="both"/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</w:rPr>
      </w:pP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IBM India Private Limited</w:t>
      </w:r>
      <w:r w:rsidR="00B51AF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B51AF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B51AF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B51AF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B51AF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B51AF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B51AF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        </w:t>
      </w:r>
      <w:r w:rsidR="00A92382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 </w:t>
      </w: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    </w:t>
      </w:r>
      <w:r w:rsidR="000E2E70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C2741C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</w:t>
      </w:r>
      <w:r w:rsidR="00EC5E34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August</w:t>
      </w:r>
      <w:r w:rsidR="00B51AF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201</w:t>
      </w:r>
      <w:r w:rsidR="00EC5E34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3</w:t>
      </w:r>
      <w:r w:rsidR="00B51AF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- </w:t>
      </w:r>
      <w:r w:rsidR="00EC5E34" w:rsidRPr="00C26613"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</w:rPr>
        <w:t>Ju</w:t>
      </w:r>
      <w:r w:rsidRPr="00C26613"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</w:rPr>
        <w:t>ne</w:t>
      </w:r>
      <w:r w:rsidR="00B51AF3" w:rsidRPr="00C26613"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</w:rPr>
        <w:t xml:space="preserve"> 201</w:t>
      </w:r>
      <w:r w:rsidRPr="00C26613"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</w:rPr>
        <w:t>5</w:t>
      </w:r>
    </w:p>
    <w:p w14:paraId="75F68170" w14:textId="308A37C4" w:rsidR="00F96792" w:rsidRPr="00C26613" w:rsidRDefault="004F15A0" w:rsidP="00963EBC">
      <w:pPr>
        <w:spacing w:after="0"/>
        <w:jc w:val="both"/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</w:rPr>
      </w:pP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Pune, India</w:t>
      </w:r>
    </w:p>
    <w:p w14:paraId="78465A06" w14:textId="0E503EB0" w:rsidR="000E2E70" w:rsidRPr="00C26613" w:rsidRDefault="000E2E70" w:rsidP="00963EBC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</w:rPr>
      </w:pP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Full Stack </w:t>
      </w:r>
      <w:r w:rsidR="00A46405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J</w:t>
      </w:r>
      <w:r w:rsidR="002F51B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ava Developer</w:t>
      </w:r>
      <w:r w:rsidR="00C00F06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:</w:t>
      </w:r>
    </w:p>
    <w:p w14:paraId="3B0FF058" w14:textId="3781A5ED" w:rsidR="001A643A" w:rsidRPr="00C26613" w:rsidRDefault="08CE004F" w:rsidP="00963EBC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</w:rPr>
      </w:pPr>
      <w:r w:rsidRPr="00C26613"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  <w:u w:val="single"/>
        </w:rPr>
        <w:t>Responsibilities:</w:t>
      </w:r>
    </w:p>
    <w:p w14:paraId="3DC5404B" w14:textId="7ECF16BD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Involved in analysis and design phases of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Software Development Life Cycle (SDLC).</w:t>
      </w:r>
    </w:p>
    <w:p w14:paraId="32F280F6" w14:textId="48D6A80D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Expertise in Core 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 features such as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Multi-Threading, Collections, Data Structures, Generics, Serialization, File I/O and Exception handling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efficiently process high volume transactions.</w:t>
      </w:r>
    </w:p>
    <w:p w14:paraId="61C7DA37" w14:textId="7227481E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Strong understanding of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Java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fundamentals, such as classes, inheritance, polymorphism, and exception handling.</w:t>
      </w:r>
    </w:p>
    <w:p w14:paraId="224E3812" w14:textId="51FF8BA8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Worked on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framework for cross cutting concerns and IOC for dependency injection.</w:t>
      </w:r>
    </w:p>
    <w:p w14:paraId="5F40A727" w14:textId="3414A5CF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Developed Application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MVC architectures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widely with annotations, dependency injection, IOC, integrated with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Struts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framework with views based on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JSP’s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6DEC5EDF" w14:textId="3AA979C2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Expertise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MVC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architecture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Struts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Spark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with features like Validation, Tiles frameworks and Internationalization.</w:t>
      </w:r>
    </w:p>
    <w:p w14:paraId="05C8B9CC" w14:textId="1D576302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Experienced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Hibernate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template to store, manipulate, retrieve the data, and represented the data in the form of a tree which has seven hierarchies and implemented drag and drop functionality to it.</w:t>
      </w:r>
    </w:p>
    <w:p w14:paraId="5206EACA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Designed and 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JWT token-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based authentication and Role-based authorization using Spring Security to ensure secure access to the system.</w:t>
      </w:r>
    </w:p>
    <w:p w14:paraId="6E6A2E8E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Collaborated across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SDLC to gather requirements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develop features, and follow Agile methodologies.</w:t>
      </w:r>
    </w:p>
    <w:p w14:paraId="7A89025B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lastRenderedPageBreak/>
        <w:t xml:space="preserve">Worked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Eclipse and Spring Tool Suite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creating Spring Projects and utilized Jira for defect tracking and Confluence for document management.</w:t>
      </w:r>
    </w:p>
    <w:p w14:paraId="752C582A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Leveraged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SQL Joins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retrieve relevant records from multiple tables.</w:t>
      </w:r>
    </w:p>
    <w:p w14:paraId="413F2DE2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Eureka service discovery to dynamically discover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REST-based microservices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2FCFFCDC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Employed content negotiation for versioning of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REST APIs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enabling seamless updates while maintaining client compatibility.</w:t>
      </w:r>
    </w:p>
    <w:p w14:paraId="592461E1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Executor API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efficiently manage worker threads and decouple execution tasks.</w:t>
      </w:r>
    </w:p>
    <w:p w14:paraId="63CBEC66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Maven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building applications and developing build scripts.</w:t>
      </w:r>
    </w:p>
    <w:p w14:paraId="2138E1F8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Configured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Apache Tomcat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as an application server for deploying the application.</w:t>
      </w:r>
    </w:p>
    <w:p w14:paraId="1E41A390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Integrated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Kafka messaging service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efficient and reliable message processing and communication.</w:t>
      </w:r>
    </w:p>
    <w:p w14:paraId="572C9531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Created detailed JUnit tests for the entire application to ensure code quality and reliability.</w:t>
      </w:r>
    </w:p>
    <w:p w14:paraId="64645662" w14:textId="77777777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Performed data migration between multiple environments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mongo dump and mongo restore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commands.</w:t>
      </w:r>
    </w:p>
    <w:p w14:paraId="44409096" w14:textId="11D6DE33" w:rsidR="00D3329A" w:rsidRPr="00963EBC" w:rsidRDefault="00D3329A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SonarQube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for code quality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analysis and ensuring adherence to coding standards.</w:t>
      </w:r>
    </w:p>
    <w:p w14:paraId="1BC0E965" w14:textId="2D747784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Hands-on experience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Hibernate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data access layer to access and update information in the database.</w:t>
      </w:r>
    </w:p>
    <w:p w14:paraId="3306347A" w14:textId="73E3B97F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Designed and developed Single page applications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NodeJS, GULP</w:t>
      </w:r>
      <w:r w:rsidR="004F15A0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.</w:t>
      </w:r>
    </w:p>
    <w:p w14:paraId="72435725" w14:textId="7B9B9399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Involved in Bug fixing of various modules that were raised by the testing teams in the application.</w:t>
      </w:r>
    </w:p>
    <w:p w14:paraId="488BFBA0" w14:textId="3A301110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NoSQL persistence pattern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for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some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data within the app to increase performance by indexing.</w:t>
      </w:r>
    </w:p>
    <w:p w14:paraId="1ECAE3E0" w14:textId="46E4691B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Proficient in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Oracle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SQL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Developer for database development, administration, and reporting.</w:t>
      </w:r>
    </w:p>
    <w:p w14:paraId="458FD8B1" w14:textId="0075EEDB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Oracle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AWR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reports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SQL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tuning tools for performance analysis.</w:t>
      </w:r>
    </w:p>
    <w:p w14:paraId="352151DD" w14:textId="7D99FC93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Working knowledge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GAE version control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the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Day-to-Day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development activities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while migrating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35593C59" w14:textId="435C611A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Leveraged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Drools Rule Engines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with corresponding to validate the business User Roles.</w:t>
      </w:r>
    </w:p>
    <w:p w14:paraId="6ABC5775" w14:textId="234F1FE0" w:rsidR="08CE004F" w:rsidRPr="00963EBC" w:rsidRDefault="08CE004F" w:rsidP="00963EBC">
      <w:pPr>
        <w:pStyle w:val="ListParagraph"/>
        <w:numPr>
          <w:ilvl w:val="0"/>
          <w:numId w:val="2"/>
        </w:numPr>
        <w:spacing w:line="256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Utilized version control repository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SVN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(Subversion by Apache)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JIRA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for issue tracking.</w:t>
      </w:r>
    </w:p>
    <w:p w14:paraId="5C67784C" w14:textId="0BA2FD3F" w:rsidR="08CE004F" w:rsidRPr="00963EBC" w:rsidRDefault="08CE004F" w:rsidP="00963EBC">
      <w:pPr>
        <w:pStyle w:val="ListParagraph"/>
        <w:widowControl w:val="0"/>
        <w:numPr>
          <w:ilvl w:val="0"/>
          <w:numId w:val="2"/>
        </w:numPr>
        <w:spacing w:after="21" w:line="248" w:lineRule="auto"/>
        <w:ind w:right="12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Experienced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Maven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as a build tool and retrieved all the dependencies required for the application. </w:t>
      </w:r>
    </w:p>
    <w:p w14:paraId="0515B82B" w14:textId="499CB73D" w:rsidR="08CE004F" w:rsidRPr="00963EBC" w:rsidRDefault="08CE004F" w:rsidP="00963EBC">
      <w:pPr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Environment: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Waterfall, </w:t>
      </w:r>
      <w:r w:rsidR="004F15A0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maven, </w:t>
      </w:r>
      <w:r w:rsidR="00585118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oracle, sql</w:t>
      </w:r>
      <w:r w:rsidR="004F15A0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NodeJS, we jQuery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JSP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Servlets, EJB</w:t>
      </w:r>
      <w:r w:rsidR="004F15A0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</w:t>
      </w:r>
      <w:r w:rsidR="004F15A0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Soap 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Spring, Spring MVC, Hibernate, Oracle, Application server, Drools, Maven, Junit, JBoss, MYSQL, ANT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7795B2FB" w14:textId="01C40A5E" w:rsidR="00214233" w:rsidRPr="00C26613" w:rsidRDefault="00C66C31" w:rsidP="00963EBC">
      <w:pPr>
        <w:spacing w:after="0"/>
        <w:jc w:val="both"/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</w:pP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Cisco Systems Ind Pvt ltd</w:t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7A4446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                          </w:t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  <w:r w:rsidR="004300B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June</w:t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201</w:t>
      </w:r>
      <w:r w:rsidR="004300B3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2</w:t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- </w:t>
      </w:r>
      <w:r w:rsidR="0014009A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August</w:t>
      </w:r>
      <w:r w:rsidR="00CE034F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 xml:space="preserve"> 201</w:t>
      </w:r>
      <w:r w:rsidR="0014009A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3</w:t>
      </w:r>
    </w:p>
    <w:p w14:paraId="16FF77D5" w14:textId="364B73DD" w:rsidR="009B6C4B" w:rsidRPr="00C26613" w:rsidRDefault="009B6C4B" w:rsidP="00963EBC">
      <w:pPr>
        <w:spacing w:after="0"/>
        <w:jc w:val="both"/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</w:pP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Hyderabad, India</w:t>
      </w: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ab/>
      </w:r>
    </w:p>
    <w:p w14:paraId="322A6052" w14:textId="3CB65C88" w:rsidR="00CE034F" w:rsidRPr="00C26613" w:rsidRDefault="00CE034F" w:rsidP="00963EBC">
      <w:pPr>
        <w:spacing w:after="0"/>
        <w:jc w:val="both"/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</w:pPr>
      <w:r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J</w:t>
      </w:r>
      <w:r w:rsidR="005042A5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ava Developer</w:t>
      </w:r>
      <w:r w:rsidR="003A2860" w:rsidRPr="00C26613">
        <w:rPr>
          <w:rFonts w:ascii="Segoe UI" w:hAnsi="Segoe UI" w:cs="Segoe UI"/>
          <w:b/>
          <w:bCs/>
          <w:color w:val="2683C6" w:themeColor="accent2"/>
          <w:sz w:val="18"/>
          <w:szCs w:val="18"/>
          <w:shd w:val="clear" w:color="auto" w:fill="FFFFFF"/>
        </w:rPr>
        <w:t>:</w:t>
      </w:r>
    </w:p>
    <w:p w14:paraId="194DC829" w14:textId="3B08B2DC" w:rsidR="007F6ADE" w:rsidRPr="00C26613" w:rsidRDefault="08CE004F" w:rsidP="00963EBC">
      <w:pPr>
        <w:spacing w:after="0"/>
        <w:jc w:val="both"/>
        <w:rPr>
          <w:rFonts w:ascii="Segoe UI" w:hAnsi="Segoe UI" w:cs="Segoe UI"/>
          <w:color w:val="2683C6" w:themeColor="accent2"/>
          <w:sz w:val="18"/>
          <w:szCs w:val="18"/>
          <w:shd w:val="clear" w:color="auto" w:fill="FFFFFF"/>
        </w:rPr>
      </w:pPr>
      <w:r w:rsidRPr="00C26613">
        <w:rPr>
          <w:rFonts w:ascii="Segoe UI" w:eastAsia="Times New Roman" w:hAnsi="Segoe UI" w:cs="Segoe UI"/>
          <w:b/>
          <w:bCs/>
          <w:color w:val="2683C6" w:themeColor="accent2"/>
          <w:sz w:val="18"/>
          <w:szCs w:val="18"/>
          <w:u w:val="single"/>
        </w:rPr>
        <w:t>Responsibilities:</w:t>
      </w:r>
    </w:p>
    <w:p w14:paraId="131FE1EC" w14:textId="4AFA4DC8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Design, develop, and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maintain Java-based applications, leveraging JDBC, Servlets, Struts, Spring, and SQL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backend functionalities.</w:t>
      </w:r>
    </w:p>
    <w:p w14:paraId="0D1BE902" w14:textId="02B1AA76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Collaborate with cross-functional teams to integrate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MongoDB and Cassandra databases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enabling seamless data operations.</w:t>
      </w:r>
    </w:p>
    <w:p w14:paraId="5D1343EF" w14:textId="0616A5BD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 AOP techniques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AOP for logging, auditing, and caching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within Java applications.</w:t>
      </w:r>
    </w:p>
    <w:p w14:paraId="7B77D788" w14:textId="2AE6E0BE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Conduct rigorous unit and integration tests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using JUnit and Mockit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o to ensure high-quality code and system stability.</w:t>
      </w:r>
    </w:p>
    <w:p w14:paraId="36E15CBE" w14:textId="645CD58A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Employ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Maven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automated build processes, managing project dependencies effectively.</w:t>
      </w:r>
    </w:p>
    <w:p w14:paraId="142D83C5" w14:textId="1255D29E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Integrate MongoDB and Cassandra databases with frontend technologies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(HTML, Java Spring Boot APIs, CSS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), enabling efficient data retrieval and manipulation.</w:t>
      </w:r>
    </w:p>
    <w:p w14:paraId="34E2FCB6" w14:textId="50934A6B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 and execute ad-hoc queries for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data updates, insertion, deletion, and retrieval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within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HTML webpages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Java Spring Boot APIs.</w:t>
      </w:r>
    </w:p>
    <w:p w14:paraId="1BF10C27" w14:textId="06C3B05A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Ensure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database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performance optimization and data consistency across various technology stacks.</w:t>
      </w:r>
    </w:p>
    <w:p w14:paraId="5AF35E1E" w14:textId="072C2E76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AOP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(Aspect-Oriented Programming) techniques using Spring AOP to provide cross-cutting concerns such as logging, auditing, and caching.</w:t>
      </w:r>
    </w:p>
    <w:p w14:paraId="6F8EF7BC" w14:textId="1A1A052B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Oversee project progress,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tracking issues, and managing bugs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Jira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ensuring smooth operation within the Waterfall framework.</w:t>
      </w:r>
    </w:p>
    <w:p w14:paraId="0460B856" w14:textId="77777777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 and maintain Java-based applications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Spring MVC, Spring Core, JSP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, and other relevant frameworks.</w:t>
      </w:r>
    </w:p>
    <w:p w14:paraId="0D8C65F5" w14:textId="77777777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Implement and manage web-based applications using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JPA-Hibernate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integrating them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RDBMS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Oracle.</w:t>
      </w:r>
    </w:p>
    <w:p w14:paraId="5E3020A4" w14:textId="36C932B7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Used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Maven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as a build tool to automate the build process and manage project dependencies.</w:t>
      </w:r>
    </w:p>
    <w:p w14:paraId="77610A74" w14:textId="77777777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Develop and execute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unit and integration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tests to ensure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code quality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and maintainability.</w:t>
      </w:r>
    </w:p>
    <w:p w14:paraId="60DB089D" w14:textId="77777777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with GitHub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version control and collaborating with other team members.</w:t>
      </w:r>
    </w:p>
    <w:p w14:paraId="4DE64E45" w14:textId="77777777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Deployed web applications on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Tomcat server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and configured server-side settings.</w:t>
      </w:r>
    </w:p>
    <w:p w14:paraId="175581BD" w14:textId="77777777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Work with Linux OS for application deployment and server maintenance.</w:t>
      </w:r>
    </w:p>
    <w:p w14:paraId="465EECE0" w14:textId="77777777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 Eclipse as the primary IDE for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development, debugging, and testing.</w:t>
      </w:r>
    </w:p>
    <w:p w14:paraId="42B23693" w14:textId="77777777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Write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SQL queries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to interact with the database.</w:t>
      </w:r>
    </w:p>
    <w:p w14:paraId="09FF3EF8" w14:textId="47158511" w:rsidR="00D3329A" w:rsidRPr="00963EBC" w:rsidRDefault="00D3329A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Troubleshoot issues and debug code using debugging tools available in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Eclipse and Tomcat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32DA2502" w14:textId="562CBD7D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Coordinate with development teams, ensuring adherence to project timelines and milestones.</w:t>
      </w:r>
    </w:p>
    <w:p w14:paraId="617DC66B" w14:textId="04554CCB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Facilitate communication among team members, stakeholders, and management for effective project execution.</w:t>
      </w:r>
    </w:p>
    <w:p w14:paraId="4679A7A3" w14:textId="1D64C6C7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Work with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GitHub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for version control and collaborating with other team members.</w:t>
      </w:r>
    </w:p>
    <w:p w14:paraId="3CB6CDCD" w14:textId="037FA0D7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Configure and automate continuous integration and continuous deployment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(CI/CD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) pipelines using Jenkins.</w:t>
      </w:r>
    </w:p>
    <w:p w14:paraId="409EB4AE" w14:textId="19230CCF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lastRenderedPageBreak/>
        <w:t xml:space="preserve">Use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SonarQube 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for code quality checks and ensuring compliance with industry standards and best practices.</w:t>
      </w:r>
    </w:p>
    <w:p w14:paraId="5C13D3A4" w14:textId="4B201D9C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Track and manage project progress,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issues, and bugs using Jira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>.</w:t>
      </w:r>
    </w:p>
    <w:p w14:paraId="6661E48B" w14:textId="1048B93E" w:rsidR="08CE004F" w:rsidRPr="00963EBC" w:rsidRDefault="08CE004F" w:rsidP="00963EBC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Use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Eclipse or IntelliJ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 as the primary IDE for development, debugging, and testing.</w:t>
      </w:r>
    </w:p>
    <w:p w14:paraId="00EC0901" w14:textId="55DFE6D7" w:rsidR="08CE004F" w:rsidRPr="00963EBC" w:rsidRDefault="08CE004F" w:rsidP="00963EBC">
      <w:pPr>
        <w:pStyle w:val="NoSpacing"/>
        <w:jc w:val="both"/>
        <w:rPr>
          <w:rFonts w:ascii="Segoe UI" w:eastAsia="Calibri" w:hAnsi="Segoe UI" w:cs="Segoe UI"/>
          <w:color w:val="000000" w:themeColor="text1"/>
          <w:sz w:val="18"/>
          <w:szCs w:val="18"/>
        </w:rPr>
      </w:pP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Environment</w:t>
      </w:r>
      <w:r w:rsidRPr="00963EBC">
        <w:rPr>
          <w:rFonts w:ascii="Segoe UI" w:eastAsia="Calibri" w:hAnsi="Segoe UI" w:cs="Segoe UI"/>
          <w:color w:val="000000" w:themeColor="text1"/>
          <w:sz w:val="18"/>
          <w:szCs w:val="18"/>
        </w:rPr>
        <w:t xml:space="preserve">: 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Java, JPA-Hibernate, </w:t>
      </w:r>
      <w:r w:rsidR="00585118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structs, jdbc</w:t>
      </w:r>
      <w:r w:rsidR="00A03B87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</w:t>
      </w:r>
      <w:r w:rsidR="00A660FD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</w:t>
      </w:r>
      <w:r w:rsidR="00A03B87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servlet,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Spring AOP, Spring Core, Maven, Junit, Mockito, RDBMS Oracle, soap, Jira</w:t>
      </w:r>
      <w:r w:rsidR="004F15A0"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>, JSP, Spring MVC, Spring Core, Maven, RDBMS Oracle, GitHub, Tomcat, Linux, Eclipse,</w:t>
      </w:r>
      <w:r w:rsidRPr="00963EBC">
        <w:rPr>
          <w:rFonts w:ascii="Segoe UI" w:eastAsia="Calibri" w:hAnsi="Segoe UI" w:cs="Segoe UI"/>
          <w:b/>
          <w:bCs/>
          <w:color w:val="000000" w:themeColor="text1"/>
          <w:sz w:val="18"/>
          <w:szCs w:val="18"/>
        </w:rPr>
        <w:t xml:space="preserve"> IntelliJ</w:t>
      </w:r>
    </w:p>
    <w:sectPr w:rsidR="08CE004F" w:rsidRPr="00963EBC" w:rsidSect="00380E59">
      <w:headerReference w:type="default" r:id="rId12"/>
      <w:footerReference w:type="default" r:id="rId13"/>
      <w:pgSz w:w="12240" w:h="15840"/>
      <w:pgMar w:top="720" w:right="720" w:bottom="720" w:left="72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5C4E1" w14:textId="77777777" w:rsidR="00380E59" w:rsidRDefault="00380E59" w:rsidP="00664C1C">
      <w:pPr>
        <w:spacing w:after="0" w:line="240" w:lineRule="auto"/>
      </w:pPr>
      <w:r>
        <w:separator/>
      </w:r>
    </w:p>
  </w:endnote>
  <w:endnote w:type="continuationSeparator" w:id="0">
    <w:p w14:paraId="14530AF5" w14:textId="77777777" w:rsidR="00380E59" w:rsidRDefault="00380E59" w:rsidP="0066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7406" w14:textId="2C91517E" w:rsidR="004D4D66" w:rsidRDefault="007418B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B9AEAB" wp14:editId="619DCD04">
              <wp:simplePos x="0" y="0"/>
              <wp:positionH relativeFrom="column">
                <wp:posOffset>6812280</wp:posOffset>
              </wp:positionH>
              <wp:positionV relativeFrom="paragraph">
                <wp:posOffset>91440</wp:posOffset>
              </wp:positionV>
              <wp:extent cx="967740" cy="982980"/>
              <wp:effectExtent l="0" t="0" r="22860" b="26670"/>
              <wp:wrapNone/>
              <wp:docPr id="1358822263" name="Circle: Hollow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7740" cy="982980"/>
                      </a:xfrm>
                      <a:prstGeom prst="donu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7E5C43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Circle: Hollow 1" o:spid="_x0000_s1026" type="#_x0000_t23" style="position:absolute;margin-left:536.4pt;margin-top:7.2pt;width:76.2pt;height:7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" fillcolor="#1cade4 [3204]" strokecolor="#041921 [484]" strokeweight="1.25pt"/>
          </w:pict>
        </mc:Fallback>
      </mc:AlternateContent>
    </w:r>
    <w:r>
      <w:t xml:space="preserve">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2168" w14:textId="77777777" w:rsidR="00380E59" w:rsidRDefault="00380E59" w:rsidP="00664C1C">
      <w:pPr>
        <w:spacing w:after="0" w:line="240" w:lineRule="auto"/>
      </w:pPr>
      <w:r>
        <w:separator/>
      </w:r>
    </w:p>
  </w:footnote>
  <w:footnote w:type="continuationSeparator" w:id="0">
    <w:p w14:paraId="7884E786" w14:textId="77777777" w:rsidR="00380E59" w:rsidRDefault="00380E59" w:rsidP="0066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A9163" w14:textId="5D57B591" w:rsidR="004D4D66" w:rsidRDefault="004D4D6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F8049D" wp14:editId="5D80C1B5">
              <wp:simplePos x="0" y="0"/>
              <wp:positionH relativeFrom="column">
                <wp:posOffset>-937260</wp:posOffset>
              </wp:positionH>
              <wp:positionV relativeFrom="paragraph">
                <wp:posOffset>-906780</wp:posOffset>
              </wp:positionV>
              <wp:extent cx="967740" cy="982980"/>
              <wp:effectExtent l="0" t="0" r="22860" b="26670"/>
              <wp:wrapNone/>
              <wp:docPr id="2047212138" name="Circle: Hollow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7740" cy="982980"/>
                      </a:xfrm>
                      <a:prstGeom prst="donu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E3D655"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Circle: Hollow 1" o:spid="_x0000_s1026" type="#_x0000_t23" style="position:absolute;margin-left:-73.8pt;margin-top:-71.4pt;width:76.2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" fillcolor="#1cade4 [3204]" strokecolor="#041921 [484]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8BC4"/>
    <w:multiLevelType w:val="hybridMultilevel"/>
    <w:tmpl w:val="76BC81DE"/>
    <w:lvl w:ilvl="0" w:tplc="BCF24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6DA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2AC9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381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2BE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B16B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A5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C86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FC2B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61705"/>
    <w:multiLevelType w:val="hybridMultilevel"/>
    <w:tmpl w:val="636CBAB6"/>
    <w:lvl w:ilvl="0" w:tplc="652CE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A23F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4C3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32C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8E0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7847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6B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649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1004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D833"/>
    <w:multiLevelType w:val="hybridMultilevel"/>
    <w:tmpl w:val="F226549A"/>
    <w:lvl w:ilvl="0" w:tplc="F056C9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64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5CE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0A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E9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CC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02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AE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04E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8206A"/>
    <w:multiLevelType w:val="hybridMultilevel"/>
    <w:tmpl w:val="2774F3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BFEDE2"/>
    <w:multiLevelType w:val="hybridMultilevel"/>
    <w:tmpl w:val="FD6A6006"/>
    <w:lvl w:ilvl="0" w:tplc="2C7AC73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CE8A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87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2D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2E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C7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4CD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C2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8C6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721EF"/>
    <w:multiLevelType w:val="hybridMultilevel"/>
    <w:tmpl w:val="CC042DF0"/>
    <w:lvl w:ilvl="0" w:tplc="D102B4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33AA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645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02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29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6B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FA7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989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E4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EADE7"/>
    <w:multiLevelType w:val="hybridMultilevel"/>
    <w:tmpl w:val="12E08DDA"/>
    <w:lvl w:ilvl="0" w:tplc="5A4C899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528F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E41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EC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FAD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C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64B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CCF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422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C182F"/>
    <w:multiLevelType w:val="hybridMultilevel"/>
    <w:tmpl w:val="7CCAE6D6"/>
    <w:lvl w:ilvl="0" w:tplc="23E21E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3D05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DAC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68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22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29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A4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67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26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341965">
    <w:abstractNumId w:val="2"/>
  </w:num>
  <w:num w:numId="2" w16cid:durableId="104541575">
    <w:abstractNumId w:val="4"/>
  </w:num>
  <w:num w:numId="3" w16cid:durableId="475336008">
    <w:abstractNumId w:val="7"/>
  </w:num>
  <w:num w:numId="4" w16cid:durableId="297421626">
    <w:abstractNumId w:val="6"/>
  </w:num>
  <w:num w:numId="5" w16cid:durableId="370301100">
    <w:abstractNumId w:val="5"/>
  </w:num>
  <w:num w:numId="6" w16cid:durableId="683018161">
    <w:abstractNumId w:val="3"/>
  </w:num>
  <w:num w:numId="7" w16cid:durableId="455102758">
    <w:abstractNumId w:val="1"/>
  </w:num>
  <w:num w:numId="8" w16cid:durableId="20167397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hdrShapeDefaults>
    <o:shapedefaults v:ext="edit" spidmax="2050"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55"/>
    <w:rsid w:val="00004ECF"/>
    <w:rsid w:val="000073F1"/>
    <w:rsid w:val="00010D67"/>
    <w:rsid w:val="000112FD"/>
    <w:rsid w:val="00025984"/>
    <w:rsid w:val="00031764"/>
    <w:rsid w:val="00033517"/>
    <w:rsid w:val="00033A24"/>
    <w:rsid w:val="00034D2E"/>
    <w:rsid w:val="00037FED"/>
    <w:rsid w:val="00040C3B"/>
    <w:rsid w:val="0004337D"/>
    <w:rsid w:val="00045570"/>
    <w:rsid w:val="000462D6"/>
    <w:rsid w:val="00046BEC"/>
    <w:rsid w:val="0005050C"/>
    <w:rsid w:val="00054F33"/>
    <w:rsid w:val="00061926"/>
    <w:rsid w:val="00061CAC"/>
    <w:rsid w:val="00062E42"/>
    <w:rsid w:val="00065308"/>
    <w:rsid w:val="00065DCC"/>
    <w:rsid w:val="00067FA6"/>
    <w:rsid w:val="0007097C"/>
    <w:rsid w:val="0007358B"/>
    <w:rsid w:val="00073FE7"/>
    <w:rsid w:val="00082FA8"/>
    <w:rsid w:val="00084693"/>
    <w:rsid w:val="000908DF"/>
    <w:rsid w:val="00091EE9"/>
    <w:rsid w:val="000949E8"/>
    <w:rsid w:val="000A18B5"/>
    <w:rsid w:val="000A44D4"/>
    <w:rsid w:val="000A7578"/>
    <w:rsid w:val="000A7C66"/>
    <w:rsid w:val="000B0E8D"/>
    <w:rsid w:val="000B1003"/>
    <w:rsid w:val="000C0BFE"/>
    <w:rsid w:val="000C157D"/>
    <w:rsid w:val="000C48F1"/>
    <w:rsid w:val="000C7362"/>
    <w:rsid w:val="000C74FB"/>
    <w:rsid w:val="000D0342"/>
    <w:rsid w:val="000D1F85"/>
    <w:rsid w:val="000D3B7E"/>
    <w:rsid w:val="000D6F7E"/>
    <w:rsid w:val="000E2E70"/>
    <w:rsid w:val="000E4FD5"/>
    <w:rsid w:val="000E550C"/>
    <w:rsid w:val="000E5ADD"/>
    <w:rsid w:val="000E6181"/>
    <w:rsid w:val="000F0605"/>
    <w:rsid w:val="000F117D"/>
    <w:rsid w:val="000F2B1B"/>
    <w:rsid w:val="000F5212"/>
    <w:rsid w:val="000F5D23"/>
    <w:rsid w:val="00100EE3"/>
    <w:rsid w:val="001013D1"/>
    <w:rsid w:val="001034BB"/>
    <w:rsid w:val="00103646"/>
    <w:rsid w:val="00111323"/>
    <w:rsid w:val="00115252"/>
    <w:rsid w:val="001157D9"/>
    <w:rsid w:val="00115C41"/>
    <w:rsid w:val="00116B13"/>
    <w:rsid w:val="00117D59"/>
    <w:rsid w:val="001203A1"/>
    <w:rsid w:val="00122134"/>
    <w:rsid w:val="00123627"/>
    <w:rsid w:val="0012676C"/>
    <w:rsid w:val="0012795D"/>
    <w:rsid w:val="001309F4"/>
    <w:rsid w:val="0014009A"/>
    <w:rsid w:val="001412CC"/>
    <w:rsid w:val="00142DF8"/>
    <w:rsid w:val="0014389D"/>
    <w:rsid w:val="00145768"/>
    <w:rsid w:val="001470A8"/>
    <w:rsid w:val="001503B3"/>
    <w:rsid w:val="001512CA"/>
    <w:rsid w:val="001547A2"/>
    <w:rsid w:val="00160F0E"/>
    <w:rsid w:val="00161CD5"/>
    <w:rsid w:val="00163826"/>
    <w:rsid w:val="001639D0"/>
    <w:rsid w:val="001652D1"/>
    <w:rsid w:val="001733DF"/>
    <w:rsid w:val="00180E8F"/>
    <w:rsid w:val="00182719"/>
    <w:rsid w:val="0018551A"/>
    <w:rsid w:val="00185534"/>
    <w:rsid w:val="001858ED"/>
    <w:rsid w:val="001869D8"/>
    <w:rsid w:val="00190AD6"/>
    <w:rsid w:val="00190B76"/>
    <w:rsid w:val="001926A8"/>
    <w:rsid w:val="001965EA"/>
    <w:rsid w:val="00197452"/>
    <w:rsid w:val="001975EE"/>
    <w:rsid w:val="00197944"/>
    <w:rsid w:val="001A34CF"/>
    <w:rsid w:val="001A4EC2"/>
    <w:rsid w:val="001A643A"/>
    <w:rsid w:val="001B100B"/>
    <w:rsid w:val="001B1E53"/>
    <w:rsid w:val="001B40BE"/>
    <w:rsid w:val="001B5426"/>
    <w:rsid w:val="001B5DB1"/>
    <w:rsid w:val="001C2F41"/>
    <w:rsid w:val="001D0B1E"/>
    <w:rsid w:val="001D121F"/>
    <w:rsid w:val="001D148E"/>
    <w:rsid w:val="001D3379"/>
    <w:rsid w:val="001D3748"/>
    <w:rsid w:val="001D39C1"/>
    <w:rsid w:val="001D407E"/>
    <w:rsid w:val="001D5147"/>
    <w:rsid w:val="001D5706"/>
    <w:rsid w:val="001D7261"/>
    <w:rsid w:val="001D7E9D"/>
    <w:rsid w:val="001E0029"/>
    <w:rsid w:val="001E514B"/>
    <w:rsid w:val="001E6000"/>
    <w:rsid w:val="001E7911"/>
    <w:rsid w:val="001E7E25"/>
    <w:rsid w:val="001F2048"/>
    <w:rsid w:val="001F3BBE"/>
    <w:rsid w:val="001F69DA"/>
    <w:rsid w:val="00200738"/>
    <w:rsid w:val="00203345"/>
    <w:rsid w:val="00203CD4"/>
    <w:rsid w:val="00206EEC"/>
    <w:rsid w:val="00210AAB"/>
    <w:rsid w:val="00213F5E"/>
    <w:rsid w:val="00214233"/>
    <w:rsid w:val="00214FC5"/>
    <w:rsid w:val="00215F5F"/>
    <w:rsid w:val="002176A9"/>
    <w:rsid w:val="00220E33"/>
    <w:rsid w:val="00221C6C"/>
    <w:rsid w:val="00222E15"/>
    <w:rsid w:val="002240FB"/>
    <w:rsid w:val="0022485F"/>
    <w:rsid w:val="00227BD4"/>
    <w:rsid w:val="002304F9"/>
    <w:rsid w:val="0023394D"/>
    <w:rsid w:val="00234E70"/>
    <w:rsid w:val="002367E9"/>
    <w:rsid w:val="002378BF"/>
    <w:rsid w:val="00241424"/>
    <w:rsid w:val="00242679"/>
    <w:rsid w:val="002430BC"/>
    <w:rsid w:val="00246535"/>
    <w:rsid w:val="00251E69"/>
    <w:rsid w:val="002520C8"/>
    <w:rsid w:val="002604B9"/>
    <w:rsid w:val="0026493E"/>
    <w:rsid w:val="00264B08"/>
    <w:rsid w:val="00265977"/>
    <w:rsid w:val="00267EFA"/>
    <w:rsid w:val="00270123"/>
    <w:rsid w:val="0027039D"/>
    <w:rsid w:val="00270BC0"/>
    <w:rsid w:val="00273019"/>
    <w:rsid w:val="00276154"/>
    <w:rsid w:val="002838F0"/>
    <w:rsid w:val="00283A3B"/>
    <w:rsid w:val="0028476D"/>
    <w:rsid w:val="00290462"/>
    <w:rsid w:val="002933C0"/>
    <w:rsid w:val="002A0989"/>
    <w:rsid w:val="002A16FB"/>
    <w:rsid w:val="002A2D60"/>
    <w:rsid w:val="002A459E"/>
    <w:rsid w:val="002A470B"/>
    <w:rsid w:val="002B4C7C"/>
    <w:rsid w:val="002B58F9"/>
    <w:rsid w:val="002B6147"/>
    <w:rsid w:val="002C2CBE"/>
    <w:rsid w:val="002C4269"/>
    <w:rsid w:val="002C5B7D"/>
    <w:rsid w:val="002D1AD7"/>
    <w:rsid w:val="002D5AA6"/>
    <w:rsid w:val="002D71F6"/>
    <w:rsid w:val="002E17C8"/>
    <w:rsid w:val="002E221D"/>
    <w:rsid w:val="002E644D"/>
    <w:rsid w:val="002F03C7"/>
    <w:rsid w:val="002F08CA"/>
    <w:rsid w:val="002F11E3"/>
    <w:rsid w:val="002F3B92"/>
    <w:rsid w:val="002F51B3"/>
    <w:rsid w:val="002F58A9"/>
    <w:rsid w:val="002F5F6B"/>
    <w:rsid w:val="002F794E"/>
    <w:rsid w:val="00301126"/>
    <w:rsid w:val="00302F17"/>
    <w:rsid w:val="003035D9"/>
    <w:rsid w:val="00304CD9"/>
    <w:rsid w:val="00306060"/>
    <w:rsid w:val="00311225"/>
    <w:rsid w:val="003112FA"/>
    <w:rsid w:val="003131E0"/>
    <w:rsid w:val="00313E00"/>
    <w:rsid w:val="00316C79"/>
    <w:rsid w:val="00317680"/>
    <w:rsid w:val="003261C6"/>
    <w:rsid w:val="00330C26"/>
    <w:rsid w:val="00333991"/>
    <w:rsid w:val="00334AAA"/>
    <w:rsid w:val="00335980"/>
    <w:rsid w:val="00337D14"/>
    <w:rsid w:val="003400F4"/>
    <w:rsid w:val="003413C1"/>
    <w:rsid w:val="003436D8"/>
    <w:rsid w:val="00344826"/>
    <w:rsid w:val="003468FC"/>
    <w:rsid w:val="00347914"/>
    <w:rsid w:val="00347EBE"/>
    <w:rsid w:val="0035224F"/>
    <w:rsid w:val="003554CB"/>
    <w:rsid w:val="00356203"/>
    <w:rsid w:val="00357988"/>
    <w:rsid w:val="00357BF3"/>
    <w:rsid w:val="00365F55"/>
    <w:rsid w:val="00371FF8"/>
    <w:rsid w:val="003732E0"/>
    <w:rsid w:val="00373A9F"/>
    <w:rsid w:val="00373EF0"/>
    <w:rsid w:val="00374B72"/>
    <w:rsid w:val="00376908"/>
    <w:rsid w:val="00380092"/>
    <w:rsid w:val="003809D6"/>
    <w:rsid w:val="00380E59"/>
    <w:rsid w:val="003835A8"/>
    <w:rsid w:val="00390B19"/>
    <w:rsid w:val="00392331"/>
    <w:rsid w:val="00395850"/>
    <w:rsid w:val="00395D8A"/>
    <w:rsid w:val="003970CD"/>
    <w:rsid w:val="0039735B"/>
    <w:rsid w:val="003A2860"/>
    <w:rsid w:val="003A7EFE"/>
    <w:rsid w:val="003B05DE"/>
    <w:rsid w:val="003B0B13"/>
    <w:rsid w:val="003B0D9E"/>
    <w:rsid w:val="003B3D06"/>
    <w:rsid w:val="003B3F77"/>
    <w:rsid w:val="003C12C0"/>
    <w:rsid w:val="003C22AD"/>
    <w:rsid w:val="003C3F6B"/>
    <w:rsid w:val="003C59A2"/>
    <w:rsid w:val="003C7069"/>
    <w:rsid w:val="003D106B"/>
    <w:rsid w:val="003D20E4"/>
    <w:rsid w:val="003D2339"/>
    <w:rsid w:val="003D6AAD"/>
    <w:rsid w:val="003D6CD6"/>
    <w:rsid w:val="003D7AC6"/>
    <w:rsid w:val="003E0CA8"/>
    <w:rsid w:val="003E1F41"/>
    <w:rsid w:val="003E6659"/>
    <w:rsid w:val="003E6720"/>
    <w:rsid w:val="003E7E38"/>
    <w:rsid w:val="003F0D0D"/>
    <w:rsid w:val="003F19AB"/>
    <w:rsid w:val="003F61F1"/>
    <w:rsid w:val="0040020A"/>
    <w:rsid w:val="00402F12"/>
    <w:rsid w:val="004048DC"/>
    <w:rsid w:val="00404F12"/>
    <w:rsid w:val="0040637C"/>
    <w:rsid w:val="00406E53"/>
    <w:rsid w:val="00407433"/>
    <w:rsid w:val="00410163"/>
    <w:rsid w:val="00417E71"/>
    <w:rsid w:val="00421EDA"/>
    <w:rsid w:val="00424E19"/>
    <w:rsid w:val="0042780A"/>
    <w:rsid w:val="004300B3"/>
    <w:rsid w:val="0043250A"/>
    <w:rsid w:val="00434BFA"/>
    <w:rsid w:val="0043701F"/>
    <w:rsid w:val="00437EF5"/>
    <w:rsid w:val="004433C0"/>
    <w:rsid w:val="0044454D"/>
    <w:rsid w:val="0045209B"/>
    <w:rsid w:val="004545EC"/>
    <w:rsid w:val="00454669"/>
    <w:rsid w:val="00455A99"/>
    <w:rsid w:val="00461BB6"/>
    <w:rsid w:val="00461F10"/>
    <w:rsid w:val="0046253C"/>
    <w:rsid w:val="00462E96"/>
    <w:rsid w:val="00463B9F"/>
    <w:rsid w:val="00463F24"/>
    <w:rsid w:val="0046504E"/>
    <w:rsid w:val="00465538"/>
    <w:rsid w:val="0046671B"/>
    <w:rsid w:val="00470253"/>
    <w:rsid w:val="0047114E"/>
    <w:rsid w:val="0047254A"/>
    <w:rsid w:val="00474EF0"/>
    <w:rsid w:val="00474F5D"/>
    <w:rsid w:val="00475393"/>
    <w:rsid w:val="00475A86"/>
    <w:rsid w:val="00475EB3"/>
    <w:rsid w:val="004769DF"/>
    <w:rsid w:val="00482087"/>
    <w:rsid w:val="00483B6C"/>
    <w:rsid w:val="0049137A"/>
    <w:rsid w:val="00492043"/>
    <w:rsid w:val="004944B1"/>
    <w:rsid w:val="00495F19"/>
    <w:rsid w:val="00496D88"/>
    <w:rsid w:val="00497704"/>
    <w:rsid w:val="004A371E"/>
    <w:rsid w:val="004B1DA0"/>
    <w:rsid w:val="004B5F8B"/>
    <w:rsid w:val="004C2610"/>
    <w:rsid w:val="004D1B89"/>
    <w:rsid w:val="004D4D66"/>
    <w:rsid w:val="004D5B22"/>
    <w:rsid w:val="004E0FCE"/>
    <w:rsid w:val="004E190A"/>
    <w:rsid w:val="004E1C1A"/>
    <w:rsid w:val="004E23BB"/>
    <w:rsid w:val="004E355D"/>
    <w:rsid w:val="004E3821"/>
    <w:rsid w:val="004E5209"/>
    <w:rsid w:val="004F15A0"/>
    <w:rsid w:val="004F1F45"/>
    <w:rsid w:val="004F2208"/>
    <w:rsid w:val="004F4C5A"/>
    <w:rsid w:val="00502250"/>
    <w:rsid w:val="0050268A"/>
    <w:rsid w:val="005042A5"/>
    <w:rsid w:val="00512F69"/>
    <w:rsid w:val="00523C91"/>
    <w:rsid w:val="00525AEC"/>
    <w:rsid w:val="00525F64"/>
    <w:rsid w:val="005265F3"/>
    <w:rsid w:val="00527A1E"/>
    <w:rsid w:val="005312FF"/>
    <w:rsid w:val="00536293"/>
    <w:rsid w:val="00536DBA"/>
    <w:rsid w:val="00537BFE"/>
    <w:rsid w:val="00537D75"/>
    <w:rsid w:val="00542273"/>
    <w:rsid w:val="00543957"/>
    <w:rsid w:val="00544066"/>
    <w:rsid w:val="0054740D"/>
    <w:rsid w:val="0055000C"/>
    <w:rsid w:val="00553BF2"/>
    <w:rsid w:val="00553F9A"/>
    <w:rsid w:val="005558B8"/>
    <w:rsid w:val="005568A4"/>
    <w:rsid w:val="005576C4"/>
    <w:rsid w:val="00560CE6"/>
    <w:rsid w:val="00560DB7"/>
    <w:rsid w:val="00566235"/>
    <w:rsid w:val="00566A6E"/>
    <w:rsid w:val="005703B2"/>
    <w:rsid w:val="00570A92"/>
    <w:rsid w:val="00571200"/>
    <w:rsid w:val="0057229E"/>
    <w:rsid w:val="00573575"/>
    <w:rsid w:val="00574C01"/>
    <w:rsid w:val="0057654B"/>
    <w:rsid w:val="00580566"/>
    <w:rsid w:val="00583FA9"/>
    <w:rsid w:val="00584A39"/>
    <w:rsid w:val="00585118"/>
    <w:rsid w:val="0059062B"/>
    <w:rsid w:val="005922C2"/>
    <w:rsid w:val="0059539C"/>
    <w:rsid w:val="005A48C0"/>
    <w:rsid w:val="005A4FDD"/>
    <w:rsid w:val="005A5457"/>
    <w:rsid w:val="005A5BDF"/>
    <w:rsid w:val="005A72E3"/>
    <w:rsid w:val="005B5838"/>
    <w:rsid w:val="005B5B6D"/>
    <w:rsid w:val="005B7A3C"/>
    <w:rsid w:val="005C07BC"/>
    <w:rsid w:val="005C1128"/>
    <w:rsid w:val="005C155F"/>
    <w:rsid w:val="005C47E3"/>
    <w:rsid w:val="005C64D1"/>
    <w:rsid w:val="005C6DA0"/>
    <w:rsid w:val="005D0A25"/>
    <w:rsid w:val="005D2117"/>
    <w:rsid w:val="005D2457"/>
    <w:rsid w:val="005D2E29"/>
    <w:rsid w:val="005D36D8"/>
    <w:rsid w:val="005D491D"/>
    <w:rsid w:val="005D49F5"/>
    <w:rsid w:val="005D5166"/>
    <w:rsid w:val="005D680F"/>
    <w:rsid w:val="005E2F6F"/>
    <w:rsid w:val="005E4BA9"/>
    <w:rsid w:val="005E6133"/>
    <w:rsid w:val="005E6306"/>
    <w:rsid w:val="005E7749"/>
    <w:rsid w:val="005F020D"/>
    <w:rsid w:val="005F0D0A"/>
    <w:rsid w:val="005F1BF3"/>
    <w:rsid w:val="005F6643"/>
    <w:rsid w:val="005F6D0E"/>
    <w:rsid w:val="00601B56"/>
    <w:rsid w:val="00603A0A"/>
    <w:rsid w:val="00612C51"/>
    <w:rsid w:val="00616280"/>
    <w:rsid w:val="00617695"/>
    <w:rsid w:val="00620F47"/>
    <w:rsid w:val="006221D0"/>
    <w:rsid w:val="00622A8B"/>
    <w:rsid w:val="00623070"/>
    <w:rsid w:val="00630DFC"/>
    <w:rsid w:val="0063232B"/>
    <w:rsid w:val="00632CE7"/>
    <w:rsid w:val="006339EC"/>
    <w:rsid w:val="00637187"/>
    <w:rsid w:val="00637E7E"/>
    <w:rsid w:val="00641DD3"/>
    <w:rsid w:val="00642B23"/>
    <w:rsid w:val="00644006"/>
    <w:rsid w:val="006441D9"/>
    <w:rsid w:val="0064465B"/>
    <w:rsid w:val="00645846"/>
    <w:rsid w:val="0064726A"/>
    <w:rsid w:val="006536FC"/>
    <w:rsid w:val="0065663B"/>
    <w:rsid w:val="00656B2C"/>
    <w:rsid w:val="006604CA"/>
    <w:rsid w:val="006610D8"/>
    <w:rsid w:val="00661A92"/>
    <w:rsid w:val="00664C1C"/>
    <w:rsid w:val="00665506"/>
    <w:rsid w:val="0067248D"/>
    <w:rsid w:val="00672A0C"/>
    <w:rsid w:val="00675524"/>
    <w:rsid w:val="0067637B"/>
    <w:rsid w:val="00680150"/>
    <w:rsid w:val="00680FA2"/>
    <w:rsid w:val="00681AB9"/>
    <w:rsid w:val="006821D3"/>
    <w:rsid w:val="006837CD"/>
    <w:rsid w:val="006861A3"/>
    <w:rsid w:val="00686D49"/>
    <w:rsid w:val="00687D49"/>
    <w:rsid w:val="00690199"/>
    <w:rsid w:val="00690681"/>
    <w:rsid w:val="00693216"/>
    <w:rsid w:val="00693690"/>
    <w:rsid w:val="0069405E"/>
    <w:rsid w:val="0069428B"/>
    <w:rsid w:val="006A0F52"/>
    <w:rsid w:val="006A24B1"/>
    <w:rsid w:val="006A30E4"/>
    <w:rsid w:val="006A4F8F"/>
    <w:rsid w:val="006A59B0"/>
    <w:rsid w:val="006A73D5"/>
    <w:rsid w:val="006A74C7"/>
    <w:rsid w:val="006B2549"/>
    <w:rsid w:val="006B5575"/>
    <w:rsid w:val="006B6366"/>
    <w:rsid w:val="006B666A"/>
    <w:rsid w:val="006B731D"/>
    <w:rsid w:val="006C2146"/>
    <w:rsid w:val="006C3D3A"/>
    <w:rsid w:val="006C610D"/>
    <w:rsid w:val="006C6755"/>
    <w:rsid w:val="006D0CBE"/>
    <w:rsid w:val="006D139A"/>
    <w:rsid w:val="006D5978"/>
    <w:rsid w:val="006D6DB7"/>
    <w:rsid w:val="006E0ACF"/>
    <w:rsid w:val="006E476C"/>
    <w:rsid w:val="006E4B94"/>
    <w:rsid w:val="006E5133"/>
    <w:rsid w:val="006F2146"/>
    <w:rsid w:val="006F554E"/>
    <w:rsid w:val="006F5E77"/>
    <w:rsid w:val="006F6B68"/>
    <w:rsid w:val="00702970"/>
    <w:rsid w:val="00703A06"/>
    <w:rsid w:val="00705862"/>
    <w:rsid w:val="007062BA"/>
    <w:rsid w:val="00711EC9"/>
    <w:rsid w:val="0071394F"/>
    <w:rsid w:val="007144C1"/>
    <w:rsid w:val="00715279"/>
    <w:rsid w:val="00715A00"/>
    <w:rsid w:val="007176F2"/>
    <w:rsid w:val="0072232A"/>
    <w:rsid w:val="00723E15"/>
    <w:rsid w:val="00724E6D"/>
    <w:rsid w:val="007255C2"/>
    <w:rsid w:val="007329A5"/>
    <w:rsid w:val="00734320"/>
    <w:rsid w:val="00736768"/>
    <w:rsid w:val="007418B2"/>
    <w:rsid w:val="007418FC"/>
    <w:rsid w:val="007447EC"/>
    <w:rsid w:val="00744FDE"/>
    <w:rsid w:val="007461FE"/>
    <w:rsid w:val="007520AE"/>
    <w:rsid w:val="00756FBA"/>
    <w:rsid w:val="00757062"/>
    <w:rsid w:val="00761F33"/>
    <w:rsid w:val="0076354E"/>
    <w:rsid w:val="00763A3D"/>
    <w:rsid w:val="0077146C"/>
    <w:rsid w:val="007723A3"/>
    <w:rsid w:val="007775C5"/>
    <w:rsid w:val="00777D35"/>
    <w:rsid w:val="0078235B"/>
    <w:rsid w:val="00784200"/>
    <w:rsid w:val="00786216"/>
    <w:rsid w:val="007936E8"/>
    <w:rsid w:val="007956B2"/>
    <w:rsid w:val="00795857"/>
    <w:rsid w:val="007A4446"/>
    <w:rsid w:val="007B076D"/>
    <w:rsid w:val="007B0E68"/>
    <w:rsid w:val="007B10DD"/>
    <w:rsid w:val="007B3A16"/>
    <w:rsid w:val="007B413F"/>
    <w:rsid w:val="007B473A"/>
    <w:rsid w:val="007B53E6"/>
    <w:rsid w:val="007B698C"/>
    <w:rsid w:val="007B7AFA"/>
    <w:rsid w:val="007C10AE"/>
    <w:rsid w:val="007C1F15"/>
    <w:rsid w:val="007C2FFD"/>
    <w:rsid w:val="007C7287"/>
    <w:rsid w:val="007D4316"/>
    <w:rsid w:val="007D557A"/>
    <w:rsid w:val="007E01E4"/>
    <w:rsid w:val="007E4B6C"/>
    <w:rsid w:val="007E5923"/>
    <w:rsid w:val="007F0C95"/>
    <w:rsid w:val="007F0EB7"/>
    <w:rsid w:val="007F3BCD"/>
    <w:rsid w:val="007F4272"/>
    <w:rsid w:val="007F6ADE"/>
    <w:rsid w:val="007F6E28"/>
    <w:rsid w:val="00801550"/>
    <w:rsid w:val="00801F23"/>
    <w:rsid w:val="00801FAA"/>
    <w:rsid w:val="008114B3"/>
    <w:rsid w:val="00820E6A"/>
    <w:rsid w:val="0082221C"/>
    <w:rsid w:val="00822B76"/>
    <w:rsid w:val="008254AA"/>
    <w:rsid w:val="00831B03"/>
    <w:rsid w:val="00831FAB"/>
    <w:rsid w:val="0083515D"/>
    <w:rsid w:val="008355D5"/>
    <w:rsid w:val="00836F64"/>
    <w:rsid w:val="0083712C"/>
    <w:rsid w:val="00837A8C"/>
    <w:rsid w:val="00837F47"/>
    <w:rsid w:val="00837F91"/>
    <w:rsid w:val="008512D1"/>
    <w:rsid w:val="00853E3C"/>
    <w:rsid w:val="00857559"/>
    <w:rsid w:val="008600FB"/>
    <w:rsid w:val="00865E87"/>
    <w:rsid w:val="00866481"/>
    <w:rsid w:val="008701D5"/>
    <w:rsid w:val="008722C5"/>
    <w:rsid w:val="00874B7C"/>
    <w:rsid w:val="00874E36"/>
    <w:rsid w:val="00875583"/>
    <w:rsid w:val="00882FD4"/>
    <w:rsid w:val="00883F48"/>
    <w:rsid w:val="00885D8A"/>
    <w:rsid w:val="008863F7"/>
    <w:rsid w:val="00886476"/>
    <w:rsid w:val="00886CBD"/>
    <w:rsid w:val="00893E9E"/>
    <w:rsid w:val="008A2491"/>
    <w:rsid w:val="008A3616"/>
    <w:rsid w:val="008A437C"/>
    <w:rsid w:val="008A51AB"/>
    <w:rsid w:val="008B24AD"/>
    <w:rsid w:val="008B2A94"/>
    <w:rsid w:val="008B300E"/>
    <w:rsid w:val="008B441E"/>
    <w:rsid w:val="008B69FF"/>
    <w:rsid w:val="008B7B78"/>
    <w:rsid w:val="008C281F"/>
    <w:rsid w:val="008C2F82"/>
    <w:rsid w:val="008C457E"/>
    <w:rsid w:val="008C5AA1"/>
    <w:rsid w:val="008C7021"/>
    <w:rsid w:val="008C70F4"/>
    <w:rsid w:val="008C7FF3"/>
    <w:rsid w:val="008D1B91"/>
    <w:rsid w:val="008E0F72"/>
    <w:rsid w:val="008E3E56"/>
    <w:rsid w:val="008F0586"/>
    <w:rsid w:val="008F0C11"/>
    <w:rsid w:val="008F7399"/>
    <w:rsid w:val="008F7478"/>
    <w:rsid w:val="009032BF"/>
    <w:rsid w:val="009032EB"/>
    <w:rsid w:val="0090566B"/>
    <w:rsid w:val="0091164A"/>
    <w:rsid w:val="00911D41"/>
    <w:rsid w:val="00913AB5"/>
    <w:rsid w:val="00915F26"/>
    <w:rsid w:val="0091714E"/>
    <w:rsid w:val="00920B8E"/>
    <w:rsid w:val="00921015"/>
    <w:rsid w:val="00921B1A"/>
    <w:rsid w:val="00922502"/>
    <w:rsid w:val="0092329B"/>
    <w:rsid w:val="0092378C"/>
    <w:rsid w:val="0092380D"/>
    <w:rsid w:val="009241E4"/>
    <w:rsid w:val="00924E1E"/>
    <w:rsid w:val="009253B1"/>
    <w:rsid w:val="00930A0B"/>
    <w:rsid w:val="00932A84"/>
    <w:rsid w:val="00935143"/>
    <w:rsid w:val="00941F22"/>
    <w:rsid w:val="00944FFB"/>
    <w:rsid w:val="009503CB"/>
    <w:rsid w:val="00952C7A"/>
    <w:rsid w:val="00954B9A"/>
    <w:rsid w:val="00961AC0"/>
    <w:rsid w:val="00962EAB"/>
    <w:rsid w:val="00962F1B"/>
    <w:rsid w:val="00962FE8"/>
    <w:rsid w:val="00963413"/>
    <w:rsid w:val="00963EBC"/>
    <w:rsid w:val="00971E5C"/>
    <w:rsid w:val="00972D88"/>
    <w:rsid w:val="00977858"/>
    <w:rsid w:val="00981946"/>
    <w:rsid w:val="00981ADB"/>
    <w:rsid w:val="009838FF"/>
    <w:rsid w:val="00986156"/>
    <w:rsid w:val="00986F1F"/>
    <w:rsid w:val="00987060"/>
    <w:rsid w:val="0099077A"/>
    <w:rsid w:val="00997B42"/>
    <w:rsid w:val="009A7642"/>
    <w:rsid w:val="009B3704"/>
    <w:rsid w:val="009B6C4B"/>
    <w:rsid w:val="009B7872"/>
    <w:rsid w:val="009C67D8"/>
    <w:rsid w:val="009C7A73"/>
    <w:rsid w:val="009D0F77"/>
    <w:rsid w:val="009D2395"/>
    <w:rsid w:val="009D2DC2"/>
    <w:rsid w:val="009D3127"/>
    <w:rsid w:val="009D4A6D"/>
    <w:rsid w:val="009D5A40"/>
    <w:rsid w:val="009E4E9E"/>
    <w:rsid w:val="009E50C5"/>
    <w:rsid w:val="009F1784"/>
    <w:rsid w:val="009F1DEA"/>
    <w:rsid w:val="009F2DE1"/>
    <w:rsid w:val="009F3908"/>
    <w:rsid w:val="009F41DE"/>
    <w:rsid w:val="009F436E"/>
    <w:rsid w:val="009F4F8F"/>
    <w:rsid w:val="009F72CC"/>
    <w:rsid w:val="009F78E1"/>
    <w:rsid w:val="00A0356D"/>
    <w:rsid w:val="00A03B87"/>
    <w:rsid w:val="00A05696"/>
    <w:rsid w:val="00A11227"/>
    <w:rsid w:val="00A113CB"/>
    <w:rsid w:val="00A128D3"/>
    <w:rsid w:val="00A144D1"/>
    <w:rsid w:val="00A1733D"/>
    <w:rsid w:val="00A1762E"/>
    <w:rsid w:val="00A17799"/>
    <w:rsid w:val="00A217C5"/>
    <w:rsid w:val="00A218FB"/>
    <w:rsid w:val="00A221CD"/>
    <w:rsid w:val="00A23B13"/>
    <w:rsid w:val="00A25167"/>
    <w:rsid w:val="00A2655E"/>
    <w:rsid w:val="00A33847"/>
    <w:rsid w:val="00A34AB6"/>
    <w:rsid w:val="00A3782A"/>
    <w:rsid w:val="00A4575A"/>
    <w:rsid w:val="00A46137"/>
    <w:rsid w:val="00A46405"/>
    <w:rsid w:val="00A53896"/>
    <w:rsid w:val="00A55AF6"/>
    <w:rsid w:val="00A621D6"/>
    <w:rsid w:val="00A648DE"/>
    <w:rsid w:val="00A64B99"/>
    <w:rsid w:val="00A65AE5"/>
    <w:rsid w:val="00A660FD"/>
    <w:rsid w:val="00A66DC8"/>
    <w:rsid w:val="00A712B6"/>
    <w:rsid w:val="00A719F9"/>
    <w:rsid w:val="00A726A7"/>
    <w:rsid w:val="00A734F5"/>
    <w:rsid w:val="00A77779"/>
    <w:rsid w:val="00A77DBD"/>
    <w:rsid w:val="00A84B7D"/>
    <w:rsid w:val="00A85C0F"/>
    <w:rsid w:val="00A8660B"/>
    <w:rsid w:val="00A90704"/>
    <w:rsid w:val="00A92382"/>
    <w:rsid w:val="00A93D8B"/>
    <w:rsid w:val="00A97926"/>
    <w:rsid w:val="00AA2184"/>
    <w:rsid w:val="00AA366F"/>
    <w:rsid w:val="00AA390A"/>
    <w:rsid w:val="00AA4796"/>
    <w:rsid w:val="00AB0128"/>
    <w:rsid w:val="00AB1052"/>
    <w:rsid w:val="00AB1FCE"/>
    <w:rsid w:val="00AB368F"/>
    <w:rsid w:val="00AB5A45"/>
    <w:rsid w:val="00AC017A"/>
    <w:rsid w:val="00AC14F3"/>
    <w:rsid w:val="00AC5913"/>
    <w:rsid w:val="00AC6EFD"/>
    <w:rsid w:val="00AD192C"/>
    <w:rsid w:val="00AD1AAC"/>
    <w:rsid w:val="00AD2536"/>
    <w:rsid w:val="00AD36BE"/>
    <w:rsid w:val="00AD3C5E"/>
    <w:rsid w:val="00AE1513"/>
    <w:rsid w:val="00AE1C20"/>
    <w:rsid w:val="00AE35D1"/>
    <w:rsid w:val="00AE3E44"/>
    <w:rsid w:val="00AF1476"/>
    <w:rsid w:val="00AF3461"/>
    <w:rsid w:val="00AF5782"/>
    <w:rsid w:val="00AF59A9"/>
    <w:rsid w:val="00B00B31"/>
    <w:rsid w:val="00B00FB0"/>
    <w:rsid w:val="00B010C6"/>
    <w:rsid w:val="00B031EB"/>
    <w:rsid w:val="00B04235"/>
    <w:rsid w:val="00B06BE9"/>
    <w:rsid w:val="00B070DF"/>
    <w:rsid w:val="00B07DA0"/>
    <w:rsid w:val="00B10DBA"/>
    <w:rsid w:val="00B13E21"/>
    <w:rsid w:val="00B2074A"/>
    <w:rsid w:val="00B21418"/>
    <w:rsid w:val="00B22438"/>
    <w:rsid w:val="00B23006"/>
    <w:rsid w:val="00B2419D"/>
    <w:rsid w:val="00B24E21"/>
    <w:rsid w:val="00B259B7"/>
    <w:rsid w:val="00B261D8"/>
    <w:rsid w:val="00B30D12"/>
    <w:rsid w:val="00B31D90"/>
    <w:rsid w:val="00B31DBE"/>
    <w:rsid w:val="00B32419"/>
    <w:rsid w:val="00B37B45"/>
    <w:rsid w:val="00B4131C"/>
    <w:rsid w:val="00B418B0"/>
    <w:rsid w:val="00B43E09"/>
    <w:rsid w:val="00B51A31"/>
    <w:rsid w:val="00B51AF3"/>
    <w:rsid w:val="00B53424"/>
    <w:rsid w:val="00B53E8B"/>
    <w:rsid w:val="00B5489B"/>
    <w:rsid w:val="00B551F4"/>
    <w:rsid w:val="00B55E6F"/>
    <w:rsid w:val="00B5651B"/>
    <w:rsid w:val="00B5660F"/>
    <w:rsid w:val="00B61299"/>
    <w:rsid w:val="00B62C13"/>
    <w:rsid w:val="00B65536"/>
    <w:rsid w:val="00B67504"/>
    <w:rsid w:val="00B808C2"/>
    <w:rsid w:val="00B8182F"/>
    <w:rsid w:val="00B82B64"/>
    <w:rsid w:val="00B8383D"/>
    <w:rsid w:val="00B83DDB"/>
    <w:rsid w:val="00B846BE"/>
    <w:rsid w:val="00B85A3F"/>
    <w:rsid w:val="00B872FD"/>
    <w:rsid w:val="00B87DC8"/>
    <w:rsid w:val="00B936DC"/>
    <w:rsid w:val="00B95617"/>
    <w:rsid w:val="00B96A43"/>
    <w:rsid w:val="00B9750B"/>
    <w:rsid w:val="00BA00B7"/>
    <w:rsid w:val="00BA14A2"/>
    <w:rsid w:val="00BA397F"/>
    <w:rsid w:val="00BA635B"/>
    <w:rsid w:val="00BA656A"/>
    <w:rsid w:val="00BB1CD8"/>
    <w:rsid w:val="00BB2289"/>
    <w:rsid w:val="00BB29AC"/>
    <w:rsid w:val="00BB5BC4"/>
    <w:rsid w:val="00BB7081"/>
    <w:rsid w:val="00BC36B8"/>
    <w:rsid w:val="00BC70A8"/>
    <w:rsid w:val="00BC73C2"/>
    <w:rsid w:val="00BD08C4"/>
    <w:rsid w:val="00BD1083"/>
    <w:rsid w:val="00BD1357"/>
    <w:rsid w:val="00BD31E4"/>
    <w:rsid w:val="00BD7B3C"/>
    <w:rsid w:val="00BE0F31"/>
    <w:rsid w:val="00BE171C"/>
    <w:rsid w:val="00BE205B"/>
    <w:rsid w:val="00BE316E"/>
    <w:rsid w:val="00BE4704"/>
    <w:rsid w:val="00BE7948"/>
    <w:rsid w:val="00BF0D6D"/>
    <w:rsid w:val="00BF1710"/>
    <w:rsid w:val="00BF25C1"/>
    <w:rsid w:val="00BF4705"/>
    <w:rsid w:val="00BF58F8"/>
    <w:rsid w:val="00BF69D6"/>
    <w:rsid w:val="00BF6B53"/>
    <w:rsid w:val="00BF748C"/>
    <w:rsid w:val="00BF772E"/>
    <w:rsid w:val="00BF7835"/>
    <w:rsid w:val="00C00A37"/>
    <w:rsid w:val="00C00F06"/>
    <w:rsid w:val="00C05364"/>
    <w:rsid w:val="00C056EB"/>
    <w:rsid w:val="00C06F3B"/>
    <w:rsid w:val="00C1025C"/>
    <w:rsid w:val="00C129DA"/>
    <w:rsid w:val="00C200E0"/>
    <w:rsid w:val="00C2035B"/>
    <w:rsid w:val="00C22870"/>
    <w:rsid w:val="00C24346"/>
    <w:rsid w:val="00C262D9"/>
    <w:rsid w:val="00C26613"/>
    <w:rsid w:val="00C2741C"/>
    <w:rsid w:val="00C309F5"/>
    <w:rsid w:val="00C312DD"/>
    <w:rsid w:val="00C314CF"/>
    <w:rsid w:val="00C35A4A"/>
    <w:rsid w:val="00C3701C"/>
    <w:rsid w:val="00C42646"/>
    <w:rsid w:val="00C43593"/>
    <w:rsid w:val="00C437E0"/>
    <w:rsid w:val="00C45B84"/>
    <w:rsid w:val="00C4677F"/>
    <w:rsid w:val="00C46F8B"/>
    <w:rsid w:val="00C477DF"/>
    <w:rsid w:val="00C5548A"/>
    <w:rsid w:val="00C60115"/>
    <w:rsid w:val="00C61706"/>
    <w:rsid w:val="00C62230"/>
    <w:rsid w:val="00C66C31"/>
    <w:rsid w:val="00C66CA3"/>
    <w:rsid w:val="00C70453"/>
    <w:rsid w:val="00C70C64"/>
    <w:rsid w:val="00C722EB"/>
    <w:rsid w:val="00C76512"/>
    <w:rsid w:val="00C822A6"/>
    <w:rsid w:val="00C8706D"/>
    <w:rsid w:val="00C91014"/>
    <w:rsid w:val="00C91C6E"/>
    <w:rsid w:val="00C92294"/>
    <w:rsid w:val="00C93F02"/>
    <w:rsid w:val="00C94673"/>
    <w:rsid w:val="00CA2925"/>
    <w:rsid w:val="00CA7688"/>
    <w:rsid w:val="00CB04EA"/>
    <w:rsid w:val="00CB15CF"/>
    <w:rsid w:val="00CB21D2"/>
    <w:rsid w:val="00CB34DA"/>
    <w:rsid w:val="00CB5137"/>
    <w:rsid w:val="00CB752E"/>
    <w:rsid w:val="00CC47A1"/>
    <w:rsid w:val="00CC47FC"/>
    <w:rsid w:val="00CD07F6"/>
    <w:rsid w:val="00CD0B2F"/>
    <w:rsid w:val="00CD25E1"/>
    <w:rsid w:val="00CD5587"/>
    <w:rsid w:val="00CE034F"/>
    <w:rsid w:val="00CE0447"/>
    <w:rsid w:val="00CE067C"/>
    <w:rsid w:val="00CE0902"/>
    <w:rsid w:val="00CF50D0"/>
    <w:rsid w:val="00D0281F"/>
    <w:rsid w:val="00D0342E"/>
    <w:rsid w:val="00D04448"/>
    <w:rsid w:val="00D06272"/>
    <w:rsid w:val="00D06CBE"/>
    <w:rsid w:val="00D10B45"/>
    <w:rsid w:val="00D1146F"/>
    <w:rsid w:val="00D126E5"/>
    <w:rsid w:val="00D15121"/>
    <w:rsid w:val="00D156B9"/>
    <w:rsid w:val="00D163B1"/>
    <w:rsid w:val="00D17999"/>
    <w:rsid w:val="00D21F0F"/>
    <w:rsid w:val="00D22D2D"/>
    <w:rsid w:val="00D277C2"/>
    <w:rsid w:val="00D3020B"/>
    <w:rsid w:val="00D327D8"/>
    <w:rsid w:val="00D3329A"/>
    <w:rsid w:val="00D33374"/>
    <w:rsid w:val="00D348C1"/>
    <w:rsid w:val="00D34974"/>
    <w:rsid w:val="00D37E8E"/>
    <w:rsid w:val="00D41EF6"/>
    <w:rsid w:val="00D439C1"/>
    <w:rsid w:val="00D45A8E"/>
    <w:rsid w:val="00D466D4"/>
    <w:rsid w:val="00D501C7"/>
    <w:rsid w:val="00D502DD"/>
    <w:rsid w:val="00D543F2"/>
    <w:rsid w:val="00D56EED"/>
    <w:rsid w:val="00D61A77"/>
    <w:rsid w:val="00D65E50"/>
    <w:rsid w:val="00D66B74"/>
    <w:rsid w:val="00D718D6"/>
    <w:rsid w:val="00D75344"/>
    <w:rsid w:val="00D77E6E"/>
    <w:rsid w:val="00D80693"/>
    <w:rsid w:val="00D816E5"/>
    <w:rsid w:val="00D83B7A"/>
    <w:rsid w:val="00D8738E"/>
    <w:rsid w:val="00D924A9"/>
    <w:rsid w:val="00D930C4"/>
    <w:rsid w:val="00D93FE5"/>
    <w:rsid w:val="00D96629"/>
    <w:rsid w:val="00DB2DBB"/>
    <w:rsid w:val="00DB7408"/>
    <w:rsid w:val="00DB7F72"/>
    <w:rsid w:val="00DC0112"/>
    <w:rsid w:val="00DC21EC"/>
    <w:rsid w:val="00DC47B4"/>
    <w:rsid w:val="00DC5186"/>
    <w:rsid w:val="00DC65F6"/>
    <w:rsid w:val="00DC6AC5"/>
    <w:rsid w:val="00DC7F81"/>
    <w:rsid w:val="00DD0B6A"/>
    <w:rsid w:val="00DD116A"/>
    <w:rsid w:val="00DD1D98"/>
    <w:rsid w:val="00DD46AD"/>
    <w:rsid w:val="00DD48AC"/>
    <w:rsid w:val="00DD52AD"/>
    <w:rsid w:val="00DD6E41"/>
    <w:rsid w:val="00DE12E3"/>
    <w:rsid w:val="00DE580F"/>
    <w:rsid w:val="00DE686F"/>
    <w:rsid w:val="00DE6DB1"/>
    <w:rsid w:val="00DE6F68"/>
    <w:rsid w:val="00DF141B"/>
    <w:rsid w:val="00DF3C27"/>
    <w:rsid w:val="00DF4860"/>
    <w:rsid w:val="00DF4AA8"/>
    <w:rsid w:val="00DF4EA7"/>
    <w:rsid w:val="00E0155D"/>
    <w:rsid w:val="00E0240D"/>
    <w:rsid w:val="00E0687A"/>
    <w:rsid w:val="00E06F40"/>
    <w:rsid w:val="00E11308"/>
    <w:rsid w:val="00E1382F"/>
    <w:rsid w:val="00E13E84"/>
    <w:rsid w:val="00E16784"/>
    <w:rsid w:val="00E1796F"/>
    <w:rsid w:val="00E20FF1"/>
    <w:rsid w:val="00E20FF2"/>
    <w:rsid w:val="00E21878"/>
    <w:rsid w:val="00E225A6"/>
    <w:rsid w:val="00E22714"/>
    <w:rsid w:val="00E240AB"/>
    <w:rsid w:val="00E24BF2"/>
    <w:rsid w:val="00E303C1"/>
    <w:rsid w:val="00E30F11"/>
    <w:rsid w:val="00E342E5"/>
    <w:rsid w:val="00E36609"/>
    <w:rsid w:val="00E43470"/>
    <w:rsid w:val="00E527EE"/>
    <w:rsid w:val="00E56994"/>
    <w:rsid w:val="00E57716"/>
    <w:rsid w:val="00E620E5"/>
    <w:rsid w:val="00E6213E"/>
    <w:rsid w:val="00E673FF"/>
    <w:rsid w:val="00E674EA"/>
    <w:rsid w:val="00E72B43"/>
    <w:rsid w:val="00E75DB4"/>
    <w:rsid w:val="00E7624C"/>
    <w:rsid w:val="00E77106"/>
    <w:rsid w:val="00E80816"/>
    <w:rsid w:val="00E80851"/>
    <w:rsid w:val="00E82155"/>
    <w:rsid w:val="00E83B67"/>
    <w:rsid w:val="00E843AA"/>
    <w:rsid w:val="00E868BC"/>
    <w:rsid w:val="00E87071"/>
    <w:rsid w:val="00E87AF6"/>
    <w:rsid w:val="00EA06CF"/>
    <w:rsid w:val="00EA1E81"/>
    <w:rsid w:val="00EA4EF4"/>
    <w:rsid w:val="00EB4FD0"/>
    <w:rsid w:val="00EB5174"/>
    <w:rsid w:val="00EB5EEA"/>
    <w:rsid w:val="00EB636A"/>
    <w:rsid w:val="00EC48BC"/>
    <w:rsid w:val="00EC4922"/>
    <w:rsid w:val="00EC4B40"/>
    <w:rsid w:val="00EC4C78"/>
    <w:rsid w:val="00EC5D88"/>
    <w:rsid w:val="00EC5E34"/>
    <w:rsid w:val="00EC7911"/>
    <w:rsid w:val="00ED00A5"/>
    <w:rsid w:val="00ED18B5"/>
    <w:rsid w:val="00ED4EC0"/>
    <w:rsid w:val="00ED5869"/>
    <w:rsid w:val="00EE21A4"/>
    <w:rsid w:val="00EE2828"/>
    <w:rsid w:val="00EE3656"/>
    <w:rsid w:val="00EE368B"/>
    <w:rsid w:val="00EE64B9"/>
    <w:rsid w:val="00EE7ABD"/>
    <w:rsid w:val="00EF0AC6"/>
    <w:rsid w:val="00EF19A0"/>
    <w:rsid w:val="00EF5E84"/>
    <w:rsid w:val="00EF70BF"/>
    <w:rsid w:val="00EF71E1"/>
    <w:rsid w:val="00F01C4E"/>
    <w:rsid w:val="00F02188"/>
    <w:rsid w:val="00F029DD"/>
    <w:rsid w:val="00F042E3"/>
    <w:rsid w:val="00F10AF0"/>
    <w:rsid w:val="00F14D96"/>
    <w:rsid w:val="00F170CA"/>
    <w:rsid w:val="00F233BF"/>
    <w:rsid w:val="00F25E73"/>
    <w:rsid w:val="00F30A68"/>
    <w:rsid w:val="00F32BCB"/>
    <w:rsid w:val="00F33DBB"/>
    <w:rsid w:val="00F34454"/>
    <w:rsid w:val="00F3650E"/>
    <w:rsid w:val="00F406CC"/>
    <w:rsid w:val="00F41120"/>
    <w:rsid w:val="00F419D0"/>
    <w:rsid w:val="00F41D70"/>
    <w:rsid w:val="00F4412F"/>
    <w:rsid w:val="00F44271"/>
    <w:rsid w:val="00F44F0C"/>
    <w:rsid w:val="00F46D07"/>
    <w:rsid w:val="00F5328D"/>
    <w:rsid w:val="00F53465"/>
    <w:rsid w:val="00F55103"/>
    <w:rsid w:val="00F571BD"/>
    <w:rsid w:val="00F601E5"/>
    <w:rsid w:val="00F605D7"/>
    <w:rsid w:val="00F60E78"/>
    <w:rsid w:val="00F62C44"/>
    <w:rsid w:val="00F63A9C"/>
    <w:rsid w:val="00F71186"/>
    <w:rsid w:val="00F73FBE"/>
    <w:rsid w:val="00F744A3"/>
    <w:rsid w:val="00F759F7"/>
    <w:rsid w:val="00F805A4"/>
    <w:rsid w:val="00F81C8A"/>
    <w:rsid w:val="00F81CFB"/>
    <w:rsid w:val="00F85CB6"/>
    <w:rsid w:val="00F86194"/>
    <w:rsid w:val="00F86851"/>
    <w:rsid w:val="00F86CE2"/>
    <w:rsid w:val="00F91EC0"/>
    <w:rsid w:val="00F96792"/>
    <w:rsid w:val="00FA0F8B"/>
    <w:rsid w:val="00FA1607"/>
    <w:rsid w:val="00FA1734"/>
    <w:rsid w:val="00FA2BA0"/>
    <w:rsid w:val="00FA315A"/>
    <w:rsid w:val="00FA33F5"/>
    <w:rsid w:val="00FA4707"/>
    <w:rsid w:val="00FA4C2A"/>
    <w:rsid w:val="00FA52F3"/>
    <w:rsid w:val="00FA5878"/>
    <w:rsid w:val="00FA5F1D"/>
    <w:rsid w:val="00FB1289"/>
    <w:rsid w:val="00FB2CA0"/>
    <w:rsid w:val="00FB43BF"/>
    <w:rsid w:val="00FB4994"/>
    <w:rsid w:val="00FB4AFA"/>
    <w:rsid w:val="00FB5AC8"/>
    <w:rsid w:val="00FB5ADC"/>
    <w:rsid w:val="00FB6505"/>
    <w:rsid w:val="00FB7BFA"/>
    <w:rsid w:val="00FB7FB7"/>
    <w:rsid w:val="00FC02BE"/>
    <w:rsid w:val="00FC4CA5"/>
    <w:rsid w:val="00FC54AA"/>
    <w:rsid w:val="00FC6553"/>
    <w:rsid w:val="00FD071E"/>
    <w:rsid w:val="00FD3694"/>
    <w:rsid w:val="00FD75CE"/>
    <w:rsid w:val="00FD7617"/>
    <w:rsid w:val="00FE2AA5"/>
    <w:rsid w:val="00FE5573"/>
    <w:rsid w:val="00FE5AD4"/>
    <w:rsid w:val="00FE684C"/>
    <w:rsid w:val="00FE740D"/>
    <w:rsid w:val="00FF4D4B"/>
    <w:rsid w:val="00FF52FA"/>
    <w:rsid w:val="00FF6189"/>
    <w:rsid w:val="00FF70E3"/>
    <w:rsid w:val="00FF7286"/>
    <w:rsid w:val="00FF74F2"/>
    <w:rsid w:val="00FF7F9C"/>
    <w:rsid w:val="08CE004F"/>
    <w:rsid w:val="58EE9AB8"/>
    <w:rsid w:val="7DEFC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f"/>
    </o:shapedefaults>
    <o:shapelayout v:ext="edit">
      <o:idmap v:ext="edit" data="2"/>
    </o:shapelayout>
  </w:shapeDefaults>
  <w:decimalSymbol w:val="."/>
  <w:listSeparator w:val=","/>
  <w14:docId w14:val="50027372"/>
  <w15:docId w15:val="{48C5A0E3-79F4-46AB-9230-E4179490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E821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B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65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C1C"/>
  </w:style>
  <w:style w:type="paragraph" w:styleId="Footer">
    <w:name w:val="footer"/>
    <w:basedOn w:val="Normal"/>
    <w:link w:val="FooterChar"/>
    <w:uiPriority w:val="99"/>
    <w:unhideWhenUsed/>
    <w:rsid w:val="0066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C1C"/>
  </w:style>
  <w:style w:type="character" w:styleId="Hyperlink">
    <w:name w:val="Hyperlink"/>
    <w:basedOn w:val="DefaultParagraphFont"/>
    <w:uiPriority w:val="99"/>
    <w:unhideWhenUsed/>
    <w:rsid w:val="00AF59A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1E0"/>
    <w:rPr>
      <w:color w:val="B26B0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AC14F3"/>
  </w:style>
  <w:style w:type="character" w:customStyle="1" w:styleId="break-words">
    <w:name w:val="break-words"/>
    <w:basedOn w:val="DefaultParagraphFont"/>
    <w:rsid w:val="00AC14F3"/>
  </w:style>
  <w:style w:type="paragraph" w:styleId="NoSpacing">
    <w:name w:val="No Spacing"/>
    <w:uiPriority w:val="1"/>
    <w:qFormat/>
    <w:rsid w:val="00200738"/>
    <w:pPr>
      <w:spacing w:after="0" w:line="240" w:lineRule="auto"/>
    </w:pPr>
  </w:style>
  <w:style w:type="character" w:customStyle="1" w:styleId="words">
    <w:name w:val="words"/>
    <w:basedOn w:val="DefaultParagraphFont"/>
    <w:rsid w:val="001D0B1E"/>
  </w:style>
  <w:style w:type="character" w:customStyle="1" w:styleId="Heading1Char">
    <w:name w:val="Heading 1 Char"/>
    <w:basedOn w:val="DefaultParagraphFont"/>
    <w:link w:val="Heading1"/>
    <w:uiPriority w:val="9"/>
    <w:rsid w:val="00D93FE5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1D5147"/>
  </w:style>
  <w:style w:type="character" w:customStyle="1" w:styleId="hl">
    <w:name w:val="hl"/>
    <w:basedOn w:val="DefaultParagraphFont"/>
    <w:rsid w:val="004D1B89"/>
  </w:style>
  <w:style w:type="character" w:styleId="Strong">
    <w:name w:val="Strong"/>
    <w:basedOn w:val="DefaultParagraphFont"/>
    <w:uiPriority w:val="22"/>
    <w:qFormat/>
    <w:rsid w:val="0046253C"/>
    <w:rPr>
      <w:b/>
      <w:bCs/>
    </w:rPr>
  </w:style>
  <w:style w:type="paragraph" w:customStyle="1" w:styleId="Default">
    <w:name w:val="Default"/>
    <w:rsid w:val="00941F22"/>
    <w:pPr>
      <w:suppressAutoHyphens/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Normal2">
    <w:name w:val="Normal2"/>
    <w:basedOn w:val="Normal"/>
    <w:uiPriority w:val="1"/>
    <w:rsid w:val="08CE004F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273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44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60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18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050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58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2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53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552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316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959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51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77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439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2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652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83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49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karthik1817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0308ED7D7571458B5D924A8B3CB1E7" ma:contentTypeVersion="7" ma:contentTypeDescription="Create a new document." ma:contentTypeScope="" ma:versionID="a26dbbb2717bbe002c8e72ceed719ef9">
  <xsd:schema xmlns:xsd="http://www.w3.org/2001/XMLSchema" xmlns:xs="http://www.w3.org/2001/XMLSchema" xmlns:p="http://schemas.microsoft.com/office/2006/metadata/properties" xmlns:ns3="120320f7-b1fb-4958-8bdd-705f75fd0bf7" xmlns:ns4="0384e44d-d128-443b-b55e-5c364042f61e" targetNamespace="http://schemas.microsoft.com/office/2006/metadata/properties" ma:root="true" ma:fieldsID="fd0595c1c289a0ea4f21134501e04406" ns3:_="" ns4:_="">
    <xsd:import namespace="120320f7-b1fb-4958-8bdd-705f75fd0bf7"/>
    <xsd:import namespace="0384e44d-d128-443b-b55e-5c364042f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320f7-b1fb-4958-8bdd-705f75fd0b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84e44d-d128-443b-b55e-5c364042f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A7B21A-7219-4172-AA41-B102DEECA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CF928-C611-432B-A5AA-A9E26796A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320f7-b1fb-4958-8bdd-705f75fd0bf7"/>
    <ds:schemaRef ds:uri="0384e44d-d128-443b-b55e-5c364042f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9698-4020-4FC3-BCFE-084842EB2D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F5EAAD-A8C7-4BF8-B0A3-2053DB067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8</Pages>
  <Words>4728</Words>
  <Characters>26954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Reshmanth Chowdary</dc:creator>
  <cp:keywords/>
  <dc:description/>
  <cp:lastModifiedBy>user</cp:lastModifiedBy>
  <cp:revision>82</cp:revision>
  <cp:lastPrinted>2022-09-14T19:38:00Z</cp:lastPrinted>
  <dcterms:created xsi:type="dcterms:W3CDTF">2023-11-20T23:46:00Z</dcterms:created>
  <dcterms:modified xsi:type="dcterms:W3CDTF">2024-01-12T15:19:00Z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cc9e2f19b8224fc75ba0248a9f300939391cfa6f36d107d47a98be45abf455d9</vt:lpwstr>
  </property>
  <property fmtid="{D5CDD505-2E9C-101B-9397-08002B2CF9AE}" pid="3" name="ContentTypeId">
    <vt:lpwstr>0x010100840308ED7D7571458B5D924A8B3CB1E7</vt:lpwstr>
  </property>
</Properties>
</file>