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1F" w:rsidRDefault="00FC458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Kazeem </w:t>
      </w:r>
      <w:bookmarkStart w:id="0" w:name="_GoBack"/>
      <w:bookmarkEnd w:id="0"/>
      <w:r>
        <w:rPr>
          <w:rFonts w:ascii="Calibri" w:eastAsia="Calibri" w:hAnsi="Calibri" w:cs="Calibri"/>
          <w:b/>
        </w:rPr>
        <w:t>Mohammed</w:t>
      </w:r>
    </w:p>
    <w:p w:rsidR="003F441F" w:rsidRDefault="001A31D2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hyperlink r:id="rId5" w:history="1">
        <w:r w:rsidRPr="003432E8">
          <w:rPr>
            <w:rStyle w:val="Hyperlink"/>
            <w:rFonts w:ascii="Calibri" w:eastAsia="Calibri" w:hAnsi="Calibri" w:cs="Calibri"/>
            <w:b/>
          </w:rPr>
          <w:t>sreenivas@tekleaders.com</w:t>
        </w:r>
      </w:hyperlink>
    </w:p>
    <w:p w:rsidR="001A31D2" w:rsidRDefault="001A31D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469-649-1533</w:t>
      </w:r>
    </w:p>
    <w:p w:rsidR="003F441F" w:rsidRDefault="003F441F">
      <w:pPr>
        <w:spacing w:after="0" w:line="240" w:lineRule="auto"/>
        <w:rPr>
          <w:rFonts w:ascii="Calibri" w:eastAsia="Calibri" w:hAnsi="Calibri" w:cs="Calibri"/>
          <w:b/>
        </w:rPr>
      </w:pPr>
    </w:p>
    <w:p w:rsidR="003F441F" w:rsidRDefault="00FC458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SUMMARY:</w:t>
      </w:r>
    </w:p>
    <w:p w:rsidR="003F441F" w:rsidRDefault="003F44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driven and knowledgeable consultant with experience in automation and business operations. Proficiency and practical experience in the Enable, React, and Protect domains. With almost 10 years of experience, I have a solid understanding of managing teams, bridging gaps, and accelerating project progress toward project milestones with quality, assurance, and on-time delivery.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EXPERIENCE: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FC4587" w:rsidRDefault="00FC4587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Mastercard – O’Fallon, MO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(May 2022 - Present) </w:t>
      </w: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Lead </w:t>
      </w:r>
      <w:proofErr w:type="spellStart"/>
      <w:r>
        <w:rPr>
          <w:rFonts w:ascii="Calibri" w:eastAsia="Calibri" w:hAnsi="Calibri" w:cs="Calibri"/>
          <w:b/>
        </w:rPr>
        <w:t>BizOps</w:t>
      </w:r>
      <w:proofErr w:type="spellEnd"/>
      <w:r>
        <w:rPr>
          <w:rFonts w:ascii="Calibri" w:eastAsia="Calibri" w:hAnsi="Calibri" w:cs="Calibri"/>
          <w:b/>
        </w:rPr>
        <w:t xml:space="preserve"> Consultant                                                                     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Supporting application CI/CD from DEV to PROD.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traffic routing/percentage wise routing via Akamai.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to Lead Automation efforts from CST.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Jenkins, XLR, Chef-Habitat/object etc., for automation orchestration.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Analyzing the </w:t>
      </w:r>
      <w:proofErr w:type="spellStart"/>
      <w:r>
        <w:rPr>
          <w:rFonts w:ascii="Calibri" w:eastAsia="Calibri" w:hAnsi="Calibri" w:cs="Calibri"/>
        </w:rPr>
        <w:t>Areq</w:t>
      </w:r>
      <w:proofErr w:type="spellEnd"/>
      <w:r>
        <w:rPr>
          <w:rFonts w:ascii="Calibri" w:eastAsia="Calibri" w:hAnsi="Calibri" w:cs="Calibri"/>
        </w:rPr>
        <w:t xml:space="preserve">/res, </w:t>
      </w:r>
      <w:proofErr w:type="spellStart"/>
      <w:r>
        <w:rPr>
          <w:rFonts w:ascii="Calibri" w:eastAsia="Calibri" w:hAnsi="Calibri" w:cs="Calibri"/>
        </w:rPr>
        <w:t>Rreq</w:t>
      </w:r>
      <w:proofErr w:type="spellEnd"/>
      <w:r>
        <w:rPr>
          <w:rFonts w:ascii="Calibri" w:eastAsia="Calibri" w:hAnsi="Calibri" w:cs="Calibri"/>
        </w:rPr>
        <w:t xml:space="preserve">/res and </w:t>
      </w:r>
      <w:proofErr w:type="spellStart"/>
      <w:r>
        <w:rPr>
          <w:rFonts w:ascii="Calibri" w:eastAsia="Calibri" w:hAnsi="Calibri" w:cs="Calibri"/>
        </w:rPr>
        <w:t>Preq</w:t>
      </w:r>
      <w:proofErr w:type="spellEnd"/>
      <w:r>
        <w:rPr>
          <w:rFonts w:ascii="Calibri" w:eastAsia="Calibri" w:hAnsi="Calibri" w:cs="Calibri"/>
        </w:rPr>
        <w:t xml:space="preserve"> response and failure at Production.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 customers and addressing Prod related issue.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certs via Venafi and MMC (Machine manage certs).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Enabling Splunk-Sync and improvising the alert as needed.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or call a TRT/PRT as needed.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 application migration from OEL6 to OEL7, Chef Habitat, </w:t>
      </w:r>
      <w:proofErr w:type="spellStart"/>
      <w:r>
        <w:rPr>
          <w:rFonts w:ascii="Calibri" w:eastAsia="Calibri" w:hAnsi="Calibri" w:cs="Calibri"/>
        </w:rPr>
        <w:t>Hashicorp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etc.,.</w:t>
      </w:r>
      <w:proofErr w:type="gramEnd"/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application migration from Habitat Tomcat Lite to Full Scaffolding package.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Authored a Jenkins pipeline to check pipeline status i.e., success/failure status of scheduled 350+ pipeline jobs.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for daily release/maintenance change and customer WO.</w:t>
      </w:r>
    </w:p>
    <w:p w:rsidR="003F441F" w:rsidRDefault="00FC458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and create Blaze meter, Splunk and Dynatrace alerts.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FC4587" w:rsidRPr="00FC4587" w:rsidRDefault="00FC4587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Mastercard – O’Fallon, MO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(Jan 2018 – April 2022)</w:t>
      </w: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Contingent., DevOps/SRE                                            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Supporting and working closely with application owners and senior business stakeholders to resolve business critical issues improve and build new functionality and enhancements based on the Program requirements.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delivery services to Dev &amp; Ops teams and fixing the defects /bugs in the production environment.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 and maintain a standardized </w:t>
      </w:r>
      <w:r>
        <w:rPr>
          <w:rFonts w:ascii="Calibri" w:eastAsia="Calibri" w:hAnsi="Calibri" w:cs="Calibri"/>
          <w:b/>
        </w:rPr>
        <w:t>CI/CD</w:t>
      </w:r>
      <w:r>
        <w:rPr>
          <w:rFonts w:ascii="Calibri" w:eastAsia="Calibri" w:hAnsi="Calibri" w:cs="Calibri"/>
        </w:rPr>
        <w:t xml:space="preserve"> (Continuous Integration and Continuous Delivery) pipeline to build, test, and deploy infrastructure, platforms, and code.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Quality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Gate</w:t>
      </w:r>
      <w:r>
        <w:rPr>
          <w:rFonts w:ascii="Calibri" w:eastAsia="Calibri" w:hAnsi="Calibri" w:cs="Calibri"/>
        </w:rPr>
        <w:t xml:space="preserve"> at Sonar with application and developer’s specific metric for Code quality and coverage.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Authored </w:t>
      </w:r>
      <w:r>
        <w:rPr>
          <w:rFonts w:ascii="Calibri" w:eastAsia="Calibri" w:hAnsi="Calibri" w:cs="Calibri"/>
          <w:b/>
        </w:rPr>
        <w:t>Jenkins library</w:t>
      </w:r>
      <w:r>
        <w:rPr>
          <w:rFonts w:ascii="Calibri" w:eastAsia="Calibri" w:hAnsi="Calibri" w:cs="Calibri"/>
        </w:rPr>
        <w:t xml:space="preserve"> from scratch to meet all the functions and requirement of CI and CD.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Knowledge and working experience of </w:t>
      </w:r>
      <w:r>
        <w:rPr>
          <w:rFonts w:ascii="Calibri" w:eastAsia="Calibri" w:hAnsi="Calibri" w:cs="Calibri"/>
          <w:b/>
        </w:rPr>
        <w:t>Release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Hot-fix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Rollback</w:t>
      </w:r>
      <w:r>
        <w:rPr>
          <w:rFonts w:ascii="Calibri" w:eastAsia="Calibri" w:hAnsi="Calibri" w:cs="Calibri"/>
        </w:rPr>
        <w:t xml:space="preserve"> etc., via automation.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Configuration Management and automation using </w:t>
      </w:r>
      <w:r>
        <w:rPr>
          <w:rFonts w:ascii="Calibri" w:eastAsia="Calibri" w:hAnsi="Calibri" w:cs="Calibri"/>
          <w:b/>
        </w:rPr>
        <w:t>Chef</w:t>
      </w:r>
      <w:r>
        <w:rPr>
          <w:rFonts w:ascii="Calibri" w:eastAsia="Calibri" w:hAnsi="Calibri" w:cs="Calibri"/>
        </w:rPr>
        <w:t>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Authored various </w:t>
      </w:r>
      <w:r>
        <w:rPr>
          <w:rFonts w:ascii="Calibri" w:eastAsia="Calibri" w:hAnsi="Calibri" w:cs="Calibri"/>
          <w:b/>
        </w:rPr>
        <w:t>cookbook</w:t>
      </w:r>
      <w:r>
        <w:rPr>
          <w:rFonts w:ascii="Calibri" w:eastAsia="Calibri" w:hAnsi="Calibri" w:cs="Calibri"/>
        </w:rPr>
        <w:t xml:space="preserve"> to meet </w:t>
      </w:r>
      <w:r>
        <w:rPr>
          <w:rFonts w:ascii="Calibri" w:eastAsia="Calibri" w:hAnsi="Calibri" w:cs="Calibri"/>
          <w:b/>
        </w:rPr>
        <w:t>LFI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BPMS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AEM and Apache</w:t>
      </w:r>
      <w:r>
        <w:rPr>
          <w:rFonts w:ascii="Calibri" w:eastAsia="Calibri" w:hAnsi="Calibri" w:cs="Calibri"/>
        </w:rPr>
        <w:t xml:space="preserve"> requirement.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On-boarded </w:t>
      </w:r>
      <w:r>
        <w:rPr>
          <w:rFonts w:ascii="Calibri" w:eastAsia="Calibri" w:hAnsi="Calibri" w:cs="Calibri"/>
          <w:b/>
        </w:rPr>
        <w:t>BPMS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ARA1.0</w:t>
      </w:r>
      <w:r>
        <w:rPr>
          <w:rFonts w:ascii="Calibri" w:eastAsia="Calibri" w:hAnsi="Calibri" w:cs="Calibri"/>
        </w:rPr>
        <w:t xml:space="preserve"> (JBoss) and </w:t>
      </w:r>
      <w:r>
        <w:rPr>
          <w:rFonts w:ascii="Calibri" w:eastAsia="Calibri" w:hAnsi="Calibri" w:cs="Calibri"/>
          <w:b/>
        </w:rPr>
        <w:t>ARA2.0</w:t>
      </w:r>
      <w:r>
        <w:rPr>
          <w:rFonts w:ascii="Calibri" w:eastAsia="Calibri" w:hAnsi="Calibri" w:cs="Calibri"/>
        </w:rPr>
        <w:t xml:space="preserve"> (Tomcat)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Salt</w:t>
      </w:r>
      <w:r>
        <w:rPr>
          <w:rFonts w:ascii="Calibri" w:eastAsia="Calibri" w:hAnsi="Calibri" w:cs="Calibri"/>
        </w:rPr>
        <w:t xml:space="preserve"> module for </w:t>
      </w:r>
      <w:r>
        <w:rPr>
          <w:rFonts w:ascii="Calibri" w:eastAsia="Calibri" w:hAnsi="Calibri" w:cs="Calibri"/>
          <w:b/>
        </w:rPr>
        <w:t>BPMS-</w:t>
      </w:r>
      <w:proofErr w:type="spellStart"/>
      <w:r>
        <w:rPr>
          <w:rFonts w:ascii="Calibri" w:eastAsia="Calibri" w:hAnsi="Calibri" w:cs="Calibri"/>
          <w:b/>
        </w:rPr>
        <w:t>Pega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mc_pega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requirements.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Supported </w:t>
      </w:r>
      <w:r>
        <w:rPr>
          <w:rFonts w:ascii="Calibri" w:eastAsia="Calibri" w:hAnsi="Calibri" w:cs="Calibri"/>
          <w:b/>
        </w:rPr>
        <w:t>LFI</w:t>
      </w:r>
      <w:r>
        <w:rPr>
          <w:rFonts w:ascii="Calibri" w:eastAsia="Calibri" w:hAnsi="Calibri" w:cs="Calibri"/>
        </w:rPr>
        <w:t xml:space="preserve"> migration from JBoss to Tomcat as Enable Lead.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all the relevant service setup for application to be live i.e., </w:t>
      </w:r>
      <w:r>
        <w:rPr>
          <w:rFonts w:ascii="Calibri" w:eastAsia="Calibri" w:hAnsi="Calibri" w:cs="Calibri"/>
          <w:b/>
        </w:rPr>
        <w:t>MCC App Onboarding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Junction Creation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ESB Client DN binding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User Migration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F5 Routing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Certs request/Renewal, CI/CD Setup, Splunk/Dynatrace onboard and Monitoring etc. and Prod Support.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Chef Object's</w:t>
      </w:r>
      <w:r>
        <w:rPr>
          <w:rFonts w:ascii="Calibri" w:eastAsia="Calibri" w:hAnsi="Calibri" w:cs="Calibri"/>
        </w:rPr>
        <w:t xml:space="preserve"> creation and update for Infrastructure configuration.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 of server configuration, repeatable process automation.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Deployment and operations on </w:t>
      </w:r>
      <w:r>
        <w:rPr>
          <w:rFonts w:ascii="Calibri" w:eastAsia="Calibri" w:hAnsi="Calibri" w:cs="Calibri"/>
          <w:b/>
        </w:rPr>
        <w:t>Docker</w:t>
      </w:r>
      <w:r>
        <w:rPr>
          <w:rFonts w:ascii="Calibri" w:eastAsia="Calibri" w:hAnsi="Calibri" w:cs="Calibri"/>
        </w:rPr>
        <w:t xml:space="preserve"> containers.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 xml:space="preserve"> build job and configuring Jenkins pipeline.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knowledge on load balancing i.e., F5, pools and Routing.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F5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Routing</w:t>
      </w:r>
      <w:r>
        <w:rPr>
          <w:rFonts w:ascii="Calibri" w:eastAsia="Calibri" w:hAnsi="Calibri" w:cs="Calibri"/>
        </w:rPr>
        <w:t xml:space="preserve"> Pipeline to ensure service continuity and availability.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Deploying Application on Cloud i.e., </w:t>
      </w:r>
      <w:r>
        <w:rPr>
          <w:rFonts w:ascii="Calibri" w:eastAsia="Calibri" w:hAnsi="Calibri" w:cs="Calibri"/>
          <w:b/>
        </w:rPr>
        <w:t>PCF</w:t>
      </w:r>
      <w:r>
        <w:rPr>
          <w:rFonts w:ascii="Calibri" w:eastAsia="Calibri" w:hAnsi="Calibri" w:cs="Calibri"/>
        </w:rPr>
        <w:t>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Creation/deployment/maintenance of code and application on cloud </w:t>
      </w:r>
      <w:r>
        <w:rPr>
          <w:rFonts w:ascii="Calibri" w:eastAsia="Calibri" w:hAnsi="Calibri" w:cs="Calibri"/>
          <w:b/>
        </w:rPr>
        <w:t>PCF</w:t>
      </w:r>
      <w:r>
        <w:rPr>
          <w:rFonts w:ascii="Calibri" w:eastAsia="Calibri" w:hAnsi="Calibri" w:cs="Calibri"/>
        </w:rPr>
        <w:t xml:space="preserve"> environment.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Supporting the implementation team by doing research on the product areas and recommending the best approach/method to solve the implementation issues Example, LFI and BPMS.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UNIX scripts to monitor the logs after deployments and send emails automatically. 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Registered as an Early Adopters for </w:t>
      </w:r>
      <w:r>
        <w:rPr>
          <w:rFonts w:ascii="Calibri" w:eastAsia="Calibri" w:hAnsi="Calibri" w:cs="Calibri"/>
          <w:b/>
        </w:rPr>
        <w:t>Chef-Habitat</w:t>
      </w:r>
      <w:r>
        <w:rPr>
          <w:rFonts w:ascii="Calibri" w:eastAsia="Calibri" w:hAnsi="Calibri" w:cs="Calibri"/>
        </w:rPr>
        <w:t>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Chef-Habitat</w:t>
      </w:r>
      <w:r>
        <w:rPr>
          <w:rFonts w:ascii="Calibri" w:eastAsia="Calibri" w:hAnsi="Calibri" w:cs="Calibri"/>
        </w:rPr>
        <w:t xml:space="preserve"> Package for LFI and CDM applications.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Successfully tested manual and automated deployment via Jenkins for Habitat package and achieved Deploy and Stop/Start functionality for a Tomcat JVM.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application support and operational support.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collectively as </w:t>
      </w:r>
      <w:r>
        <w:rPr>
          <w:rFonts w:ascii="Calibri" w:eastAsia="Calibri" w:hAnsi="Calibri" w:cs="Calibri"/>
          <w:b/>
        </w:rPr>
        <w:t>SRE</w:t>
      </w:r>
      <w:r>
        <w:rPr>
          <w:rFonts w:ascii="Calibri" w:eastAsia="Calibri" w:hAnsi="Calibri" w:cs="Calibri"/>
        </w:rPr>
        <w:t xml:space="preserve"> as transited into </w:t>
      </w:r>
      <w:proofErr w:type="spellStart"/>
      <w:r>
        <w:rPr>
          <w:rFonts w:ascii="Calibri" w:eastAsia="Calibri" w:hAnsi="Calibri" w:cs="Calibri"/>
        </w:rPr>
        <w:t>BizOps</w:t>
      </w:r>
      <w:proofErr w:type="spellEnd"/>
      <w:r>
        <w:rPr>
          <w:rFonts w:ascii="Calibri" w:eastAsia="Calibri" w:hAnsi="Calibri" w:cs="Calibri"/>
        </w:rPr>
        <w:t xml:space="preserve"> i.e., Enable/React/Protect.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r>
        <w:rPr>
          <w:rFonts w:ascii="Calibri" w:eastAsia="Calibri" w:hAnsi="Calibri" w:cs="Calibri"/>
          <w:b/>
        </w:rPr>
        <w:t>daily/weekly/monthly</w:t>
      </w:r>
      <w:r>
        <w:rPr>
          <w:rFonts w:ascii="Calibri" w:eastAsia="Calibri" w:hAnsi="Calibri" w:cs="Calibri"/>
        </w:rPr>
        <w:t xml:space="preserve"> batch jobs failure for multiple applications.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r>
        <w:rPr>
          <w:rFonts w:ascii="Calibri" w:eastAsia="Calibri" w:hAnsi="Calibri" w:cs="Calibri"/>
          <w:b/>
        </w:rPr>
        <w:t>Oracle 12c</w:t>
      </w:r>
      <w:r>
        <w:rPr>
          <w:rFonts w:ascii="Calibri" w:eastAsia="Calibri" w:hAnsi="Calibri" w:cs="Calibri"/>
        </w:rPr>
        <w:t xml:space="preserve"> database.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Provisioned customer </w:t>
      </w:r>
      <w:r>
        <w:rPr>
          <w:rFonts w:ascii="Calibri" w:eastAsia="Calibri" w:hAnsi="Calibri" w:cs="Calibri"/>
          <w:b/>
        </w:rPr>
        <w:t>application access/ICA access</w:t>
      </w:r>
      <w:r>
        <w:rPr>
          <w:rFonts w:ascii="Calibri" w:eastAsia="Calibri" w:hAnsi="Calibri" w:cs="Calibri"/>
        </w:rPr>
        <w:t xml:space="preserve"> by updating the relevant DB tables.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</w:t>
      </w:r>
      <w:r>
        <w:rPr>
          <w:rFonts w:ascii="Calibri" w:eastAsia="Calibri" w:hAnsi="Calibri" w:cs="Calibri"/>
          <w:b/>
        </w:rPr>
        <w:t>ICA linking</w:t>
      </w:r>
      <w:r>
        <w:rPr>
          <w:rFonts w:ascii="Calibri" w:eastAsia="Calibri" w:hAnsi="Calibri" w:cs="Calibri"/>
        </w:rPr>
        <w:t xml:space="preserve"> with ClientID and user ID.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routine check with CI-Librarian on the CI’s tagged to the program.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Addressed the Vulnerabilities associated with nodes.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and maintain Remedy work orders to ensure all new and repetitive bugs and issues are addressed, researched, fixed and closed.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Coordinate with multiple teams to resolve issues and make the environment stable. 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dashboards, reports and search queries to various Application components using Splunk.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experience on Automating/scheduling Jobs and Remedy CRQ via </w:t>
      </w:r>
      <w:r>
        <w:rPr>
          <w:rFonts w:ascii="Calibri" w:eastAsia="Calibri" w:hAnsi="Calibri" w:cs="Calibri"/>
          <w:b/>
        </w:rPr>
        <w:t>XLR</w:t>
      </w:r>
      <w:r>
        <w:rPr>
          <w:rFonts w:ascii="Calibri" w:eastAsia="Calibri" w:hAnsi="Calibri" w:cs="Calibri"/>
        </w:rPr>
        <w:t>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Alerts and Dashboard on </w:t>
      </w:r>
      <w:r>
        <w:rPr>
          <w:rFonts w:ascii="Calibri" w:eastAsia="Calibri" w:hAnsi="Calibri" w:cs="Calibri"/>
          <w:b/>
        </w:rPr>
        <w:t>Splunk</w:t>
      </w:r>
      <w:r>
        <w:rPr>
          <w:rFonts w:ascii="Calibri" w:eastAsia="Calibri" w:hAnsi="Calibri" w:cs="Calibri"/>
        </w:rPr>
        <w:t xml:space="preserve"> and update the existing alerts based on consumer requirements and experience.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Onboard and monitoring the server to </w:t>
      </w:r>
      <w:r>
        <w:rPr>
          <w:rFonts w:ascii="Calibri" w:eastAsia="Calibri" w:hAnsi="Calibri" w:cs="Calibri"/>
          <w:b/>
        </w:rPr>
        <w:t>Dynatrace</w:t>
      </w:r>
      <w:r>
        <w:rPr>
          <w:rFonts w:ascii="Calibri" w:eastAsia="Calibri" w:hAnsi="Calibri" w:cs="Calibri"/>
        </w:rPr>
        <w:t xml:space="preserve"> alerts for system health statistics and business process flows.</w:t>
      </w:r>
    </w:p>
    <w:p w:rsidR="003F441F" w:rsidRDefault="00FC45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set up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Synthetic</w:t>
      </w:r>
      <w:r>
        <w:rPr>
          <w:rFonts w:ascii="Calibri" w:eastAsia="Calibri" w:hAnsi="Calibri" w:cs="Calibri"/>
        </w:rPr>
        <w:t xml:space="preserve"> Dynatrace alerts for the applications and API’s.</w:t>
      </w:r>
    </w:p>
    <w:p w:rsidR="003F441F" w:rsidRDefault="003F441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3F441F" w:rsidRDefault="00FC4587">
      <w:pPr>
        <w:spacing w:after="0" w:line="30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Tek Leaders – VA</w:t>
      </w:r>
      <w:r>
        <w:rPr>
          <w:rFonts w:ascii="Calibri" w:eastAsia="Calibri" w:hAnsi="Calibri" w:cs="Calibri"/>
          <w:b/>
        </w:rPr>
        <w:t xml:space="preserve">: (DevOps </w:t>
      </w:r>
      <w:proofErr w:type="gramStart"/>
      <w:r>
        <w:rPr>
          <w:rFonts w:ascii="Calibri" w:eastAsia="Calibri" w:hAnsi="Calibri" w:cs="Calibri"/>
          <w:b/>
        </w:rPr>
        <w:t xml:space="preserve">Consultant)   </w:t>
      </w:r>
      <w:proofErr w:type="gramEnd"/>
      <w:r>
        <w:rPr>
          <w:rFonts w:ascii="Calibri" w:eastAsia="Calibri" w:hAnsi="Calibri" w:cs="Calibri"/>
          <w:b/>
        </w:rPr>
        <w:t xml:space="preserve">                                                                 (April 2017 – Jan 2018)</w:t>
      </w:r>
    </w:p>
    <w:p w:rsidR="003F441F" w:rsidRDefault="003F44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3F441F" w:rsidRDefault="00FC458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Roles and responsibility: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the cloud deployments using Puppet, python and </w:t>
      </w:r>
      <w:r>
        <w:rPr>
          <w:rFonts w:ascii="Calibri" w:eastAsia="Calibri" w:hAnsi="Calibri" w:cs="Calibri"/>
          <w:b/>
        </w:rPr>
        <w:t>AWS</w:t>
      </w:r>
      <w:r>
        <w:rPr>
          <w:rFonts w:ascii="Calibri" w:eastAsia="Calibri" w:hAnsi="Calibri" w:cs="Calibri"/>
        </w:rPr>
        <w:t xml:space="preserve"> Cloud Formation Templates.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Integrated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 xml:space="preserve"> in with </w:t>
      </w:r>
      <w:r>
        <w:rPr>
          <w:rFonts w:ascii="Calibri" w:eastAsia="Calibri" w:hAnsi="Calibri" w:cs="Calibri"/>
          <w:b/>
        </w:rPr>
        <w:t>SVN</w:t>
      </w:r>
      <w:r>
        <w:rPr>
          <w:rFonts w:ascii="Calibri" w:eastAsia="Calibri" w:hAnsi="Calibri" w:cs="Calibri"/>
        </w:rPr>
        <w:t xml:space="preserve"> and dealing with its administration in change management process.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Resolved crucial issues related to Linux server, </w:t>
      </w:r>
      <w:r>
        <w:rPr>
          <w:rFonts w:ascii="Calibri" w:eastAsia="Calibri" w:hAnsi="Calibri" w:cs="Calibri"/>
          <w:b/>
          <w:color w:val="000000"/>
        </w:rPr>
        <w:t>Puppet</w:t>
      </w:r>
      <w:r>
        <w:rPr>
          <w:rFonts w:ascii="Calibri" w:eastAsia="Calibri" w:hAnsi="Calibri" w:cs="Calibri"/>
          <w:color w:val="000000"/>
        </w:rPr>
        <w:t xml:space="preserve"> and monitoring for Dev environments.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Converted and automated builds using Maven.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Managed </w:t>
      </w:r>
      <w:r>
        <w:rPr>
          <w:rFonts w:ascii="Calibri" w:eastAsia="Calibri" w:hAnsi="Calibri" w:cs="Calibri"/>
          <w:b/>
        </w:rPr>
        <w:t xml:space="preserve">AWS EC2 </w:t>
      </w:r>
      <w:r>
        <w:rPr>
          <w:rFonts w:ascii="Calibri" w:eastAsia="Calibri" w:hAnsi="Calibri" w:cs="Calibri"/>
        </w:rPr>
        <w:t>instances utilizing Auto Scaling, Elastic Load Balancing and Glacier for our QA and UAT environments as well as infrastructure servers for GIT and Puppet.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Enabling customers to better manage software development, deployments and infrastructure with tools such as </w:t>
      </w:r>
      <w:r>
        <w:rPr>
          <w:rFonts w:ascii="Calibri" w:eastAsia="Calibri" w:hAnsi="Calibri" w:cs="Calibri"/>
          <w:b/>
          <w:color w:val="000000"/>
        </w:rPr>
        <w:t>Puppet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Jenkins</w:t>
      </w:r>
      <w:r>
        <w:rPr>
          <w:rFonts w:ascii="Calibri" w:eastAsia="Calibri" w:hAnsi="Calibri" w:cs="Calibri"/>
          <w:color w:val="000000"/>
        </w:rPr>
        <w:t xml:space="preserve"> and GitHub.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of build farm environment and workflow management and administration using Jenkins, GIT, Artifactory, Stash, Jira, and various target build environments Windows, Linux.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writing Power Shell scripts for Windows-based systems.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deploying the content cloud platform on Amazon AWS using EC2, S3, and EBS.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Experienced on creating Azure VM, Cloud Services and Storages by using Azure Power-Shell Script.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roles and groups using Azure Identity and Access Management (IAM).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VPN Point to site and maintaining azure virtual network.</w:t>
      </w:r>
    </w:p>
    <w:p w:rsidR="003F441F" w:rsidRDefault="00FC458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Enabling customers to better manage software development, deployments and infrastructure with tools such as </w:t>
      </w:r>
      <w:r>
        <w:rPr>
          <w:rFonts w:ascii="Calibri" w:eastAsia="Calibri" w:hAnsi="Calibri" w:cs="Calibri"/>
          <w:b/>
          <w:color w:val="000000"/>
        </w:rPr>
        <w:t>Chef, Jenkins and GitHub</w:t>
      </w:r>
      <w:r>
        <w:rPr>
          <w:rFonts w:ascii="Calibri" w:eastAsia="Calibri" w:hAnsi="Calibri" w:cs="Calibri"/>
          <w:color w:val="000000"/>
        </w:rPr>
        <w:t>.</w:t>
      </w:r>
    </w:p>
    <w:p w:rsidR="003F441F" w:rsidRDefault="003F441F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Tech Mahindra – Dubai, UAE</w:t>
      </w:r>
      <w:r>
        <w:rPr>
          <w:rFonts w:ascii="Calibri" w:eastAsia="Calibri" w:hAnsi="Calibri" w:cs="Calibri"/>
          <w:b/>
        </w:rPr>
        <w:t xml:space="preserve">: (SCM/Release </w:t>
      </w:r>
      <w:proofErr w:type="gramStart"/>
      <w:r>
        <w:rPr>
          <w:rFonts w:ascii="Calibri" w:eastAsia="Calibri" w:hAnsi="Calibri" w:cs="Calibri"/>
          <w:b/>
        </w:rPr>
        <w:t xml:space="preserve">Engineer)   </w:t>
      </w:r>
      <w:proofErr w:type="gramEnd"/>
      <w:r>
        <w:rPr>
          <w:rFonts w:ascii="Calibri" w:eastAsia="Calibri" w:hAnsi="Calibri" w:cs="Calibri"/>
          <w:b/>
        </w:rPr>
        <w:t xml:space="preserve">                                            (Jan 2014 – July 2015)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3F441F" w:rsidRDefault="00FC458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DevOps Engineer for IT working with a cross functional team of Architects, DBAs, Networking, Infrastructure, Development and Testing.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Enabling users to better manage software development, deployments and infrastructure with tools such as Jenkins and GIT Hub.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Developed Agile processes using Groovy, JUnit to use continuous integration tools.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Deploying and validating the applications automated through the Jenkins pipeline using pipeline groovy script.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on Python Modules and Packages.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22222"/>
        </w:rPr>
        <w:t>Responsible for Deployment and management of many servers via scripts, Puppet and Salt.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Automate server build, configuration, and installation of basic software’s using Salt and ansible.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Extensively used Perforce as a Configuration Management tool to manage source code.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writing shell, Perl and Ruby scripts for automation process.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Managed and Tested workspace environment for the cloud-based application and document access.</w:t>
      </w:r>
    </w:p>
    <w:p w:rsidR="003F441F" w:rsidRDefault="00FC45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Configured volume groups, logical volumes and extended logical volumes for the file system growth needs using Logical Volume Manager (LVM). </w:t>
      </w:r>
    </w:p>
    <w:p w:rsidR="003F441F" w:rsidRDefault="003F441F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3F441F" w:rsidRDefault="00FC458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Wipro Arabia - Riyadh, KSA</w:t>
      </w:r>
      <w:r>
        <w:rPr>
          <w:rFonts w:ascii="Calibri" w:eastAsia="Calibri" w:hAnsi="Calibri" w:cs="Calibri"/>
          <w:b/>
        </w:rPr>
        <w:t>: (</w:t>
      </w:r>
      <w:r>
        <w:rPr>
          <w:rFonts w:ascii="Calibri" w:eastAsia="Calibri" w:hAnsi="Calibri" w:cs="Calibri"/>
          <w:b/>
          <w:color w:val="000000"/>
        </w:rPr>
        <w:t xml:space="preserve">DevOps </w:t>
      </w:r>
      <w:proofErr w:type="gramStart"/>
      <w:r>
        <w:rPr>
          <w:rFonts w:ascii="Calibri" w:eastAsia="Calibri" w:hAnsi="Calibri" w:cs="Calibri"/>
          <w:b/>
          <w:color w:val="000000"/>
        </w:rPr>
        <w:t>Engineer)</w:t>
      </w:r>
      <w:r>
        <w:rPr>
          <w:rFonts w:ascii="Calibri" w:eastAsia="Calibri" w:hAnsi="Calibri" w:cs="Calibri"/>
        </w:rPr>
        <w:t xml:space="preserve">   </w:t>
      </w:r>
      <w:proofErr w:type="gramEnd"/>
      <w:r>
        <w:rPr>
          <w:rFonts w:ascii="Calibri" w:eastAsia="Calibri" w:hAnsi="Calibri" w:cs="Calibri"/>
        </w:rPr>
        <w:t xml:space="preserve">                                                     (</w:t>
      </w:r>
      <w:r>
        <w:rPr>
          <w:rFonts w:ascii="Calibri" w:eastAsia="Calibri" w:hAnsi="Calibri" w:cs="Calibri"/>
          <w:b/>
        </w:rPr>
        <w:t>Nov 2012 – Dec 2013)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3F441F" w:rsidRDefault="00FC458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Automating the Build process using Subversion (SVN), and ANT.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Configured Git with Jenkins and schedule jobs using Poll SCM option.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Perform server configuration management on apache products, MySQL, and web logic using tools such as Chef.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Successfully administrated Subversion (SVN), Cruise Control and Anthill Pro.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Maintained and enhanced the chef recipes and MS build scripts. 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 with various agile development teams to standardize branching and tagging of code. 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 xml:space="preserve">Designing and implementing fully automated server build management, monitoring and </w:t>
      </w:r>
      <w:r>
        <w:rPr>
          <w:rFonts w:ascii="Calibri" w:eastAsia="Calibri" w:hAnsi="Calibri" w:cs="Calibri"/>
          <w:shd w:val="clear" w:color="auto" w:fill="FFFFFF"/>
        </w:rPr>
        <w:t>deployment by using Technologies like Chef and Ansible. </w:t>
      </w:r>
    </w:p>
    <w:p w:rsidR="003F441F" w:rsidRDefault="00FC458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 and Configuration of SAMBA Server and APACHE Server.</w:t>
      </w:r>
    </w:p>
    <w:p w:rsidR="003F441F" w:rsidRDefault="00FC458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and management through AWS cloud formation on EC2 instances and maintaining amazon S3 storage.</w:t>
      </w:r>
    </w:p>
    <w:p w:rsidR="003F441F" w:rsidRDefault="00FC458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Perform various builds for the QA, and Production Environments.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Google (Contingent) - INDIA</w:t>
      </w:r>
      <w:r>
        <w:rPr>
          <w:rFonts w:ascii="Calibri" w:eastAsia="Calibri" w:hAnsi="Calibri" w:cs="Calibri"/>
          <w:b/>
          <w:color w:val="000000"/>
        </w:rPr>
        <w:t xml:space="preserve">: (Linux/Unix </w:t>
      </w:r>
      <w:proofErr w:type="gramStart"/>
      <w:r>
        <w:rPr>
          <w:rFonts w:ascii="Calibri" w:eastAsia="Calibri" w:hAnsi="Calibri" w:cs="Calibri"/>
          <w:b/>
          <w:color w:val="000000"/>
        </w:rPr>
        <w:t xml:space="preserve">Admin)   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(Sep 2009 – July 2012)</w:t>
      </w:r>
    </w:p>
    <w:p w:rsidR="003F441F" w:rsidRDefault="003F44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3F441F" w:rsidRDefault="00FC458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Install, configure and administration of apache and tomcat web server on multiple Linux servers.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systems routine backup, scheduling jobs like disabling and enabling </w:t>
      </w:r>
      <w:proofErr w:type="spellStart"/>
      <w:r>
        <w:rPr>
          <w:rFonts w:ascii="Calibri" w:eastAsia="Calibri" w:hAnsi="Calibri" w:cs="Calibri"/>
        </w:rPr>
        <w:t>cron</w:t>
      </w:r>
      <w:proofErr w:type="spellEnd"/>
      <w:r>
        <w:rPr>
          <w:rFonts w:ascii="Calibri" w:eastAsia="Calibri" w:hAnsi="Calibri" w:cs="Calibri"/>
        </w:rPr>
        <w:t xml:space="preserve"> jobs, enabling system logging, network logging of servers for maintenance, performance tuning, testing.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Korn shell scripts for admin tasks like customizing user environment, performance monitoring. 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 Linux using kick start and applying security polices for hardening the server based on the company policies.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Users and Groups in AD and SCCM involving in troubleshooting and deploying application and packages to the client machines.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Red hat Linux, CentOS and Win Server 2008, 2008 R2.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24x7 System Administration support for Red hat Linux servers and resolved trouble tickets on shift rotation basis.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Deploying latest patches throughout the environment.</w:t>
      </w:r>
    </w:p>
    <w:p w:rsidR="003F441F" w:rsidRDefault="00FC45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Written shell scripts to automate the administrative tasks.</w:t>
      </w:r>
    </w:p>
    <w:p w:rsidR="003F441F" w:rsidRDefault="003F441F">
      <w:pPr>
        <w:spacing w:after="0" w:line="240" w:lineRule="auto"/>
        <w:rPr>
          <w:rFonts w:ascii="Calibri" w:eastAsia="Calibri" w:hAnsi="Calibri" w:cs="Calibri"/>
        </w:rPr>
      </w:pPr>
    </w:p>
    <w:p w:rsidR="003F441F" w:rsidRDefault="00FC4587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 QUALIFICATION:</w:t>
      </w:r>
    </w:p>
    <w:p w:rsidR="003F441F" w:rsidRDefault="003F441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F441F" w:rsidRDefault="00FC458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Masters in information technology services administration and Management – (For Working Professionals), 2019 - USA</w:t>
      </w:r>
    </w:p>
    <w:p w:rsidR="003F441F" w:rsidRDefault="00FC458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Bachelor of Technology (ECE), 2009 JN Technology University – INDIA</w:t>
      </w:r>
    </w:p>
    <w:sectPr w:rsidR="003F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A57"/>
    <w:multiLevelType w:val="multilevel"/>
    <w:tmpl w:val="D2209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070FD8"/>
    <w:multiLevelType w:val="multilevel"/>
    <w:tmpl w:val="266EB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B8006D"/>
    <w:multiLevelType w:val="multilevel"/>
    <w:tmpl w:val="EEC0C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EF5520"/>
    <w:multiLevelType w:val="multilevel"/>
    <w:tmpl w:val="D8C0B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B011F8"/>
    <w:multiLevelType w:val="multilevel"/>
    <w:tmpl w:val="15F81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FB5BE0"/>
    <w:multiLevelType w:val="multilevel"/>
    <w:tmpl w:val="EF263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427C36"/>
    <w:multiLevelType w:val="multilevel"/>
    <w:tmpl w:val="CA965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1F"/>
    <w:rsid w:val="001A31D2"/>
    <w:rsid w:val="003F441F"/>
    <w:rsid w:val="00FC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A77"/>
  <w15:docId w15:val="{CF6F3578-F8A9-4C5D-9776-1CE5F679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nivas@teklead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</dc:creator>
  <cp:lastModifiedBy>Sreenivas Jonna</cp:lastModifiedBy>
  <cp:revision>2</cp:revision>
  <dcterms:created xsi:type="dcterms:W3CDTF">2024-02-06T16:12:00Z</dcterms:created>
  <dcterms:modified xsi:type="dcterms:W3CDTF">2024-02-06T16:12:00Z</dcterms:modified>
</cp:coreProperties>
</file>