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670EC" w14:textId="77777777" w:rsidR="00D25551" w:rsidRDefault="004B3839">
      <w:pPr>
        <w:spacing w:after="0" w:line="240" w:lineRule="auto"/>
        <w:ind w:left="-5" w:hanging="10"/>
        <w:jc w:val="both"/>
        <w:rPr>
          <w:rFonts w:ascii="Palatino Linotype" w:eastAsia="Palatino Linotype" w:hAnsi="Palatino Linotype" w:cs="Palatino Linotype"/>
          <w:b/>
          <w:sz w:val="36"/>
          <w:szCs w:val="36"/>
        </w:rPr>
      </w:pPr>
      <w:r>
        <w:rPr>
          <w:noProof/>
          <w:lang w:eastAsia="en-US"/>
        </w:rPr>
        <w:drawing>
          <wp:inline distT="0" distB="0" distL="0" distR="0" wp14:anchorId="06EE1A4A" wp14:editId="777340B4">
            <wp:extent cx="1386714" cy="839281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714" cy="8392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1B861F98" wp14:editId="0376DAC5">
            <wp:extent cx="909638" cy="7143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9638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114300" distB="114300" distL="114300" distR="114300" wp14:anchorId="01B37529" wp14:editId="5CA26535">
            <wp:extent cx="895350" cy="751523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7515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0E914D" w14:textId="149C7633" w:rsidR="009D7F8B" w:rsidRPr="00D637F1" w:rsidRDefault="009D7F8B" w:rsidP="009D7F8B">
      <w:pPr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alatino Linotype" w:eastAsia="Palatino Linotype" w:hAnsi="Palatino Linotype" w:cs="Palatino Linotype"/>
          <w:b/>
          <w:color w:val="000000"/>
          <w:sz w:val="24"/>
          <w:szCs w:val="20"/>
        </w:rPr>
      </w:pPr>
      <w:r w:rsidRPr="00D637F1">
        <w:rPr>
          <w:rFonts w:ascii="Palatino Linotype" w:eastAsia="Palatino Linotype" w:hAnsi="Palatino Linotype" w:cs="Palatino Linotype"/>
          <w:b/>
          <w:color w:val="000000"/>
          <w:sz w:val="24"/>
          <w:szCs w:val="20"/>
        </w:rPr>
        <w:t>Lakshmi</w:t>
      </w:r>
    </w:p>
    <w:p w14:paraId="7C462EDD" w14:textId="4AEB3F7B" w:rsidR="00D25551" w:rsidRDefault="004B3839">
      <w:pPr>
        <w:spacing w:after="0" w:line="240" w:lineRule="auto"/>
        <w:ind w:left="-5" w:hanging="10"/>
        <w:jc w:val="both"/>
        <w:rPr>
          <w:rFonts w:ascii="Palatino Linotype" w:eastAsia="Palatino Linotype" w:hAnsi="Palatino Linotype" w:cs="Palatino Linotype"/>
          <w:b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sz w:val="20"/>
          <w:szCs w:val="20"/>
        </w:rPr>
        <w:t>SFDC Developer</w:t>
      </w:r>
    </w:p>
    <w:p w14:paraId="1B7104D6" w14:textId="77777777" w:rsidR="009D7F8B" w:rsidRPr="00D637F1" w:rsidRDefault="009D7F8B" w:rsidP="009D7F8B">
      <w:pPr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alatino Linotype" w:eastAsia="Palatino Linotype" w:hAnsi="Palatino Linotype" w:cs="Palatino Linotype"/>
          <w:b/>
          <w:color w:val="000000"/>
          <w:sz w:val="24"/>
          <w:szCs w:val="20"/>
        </w:rPr>
      </w:pPr>
      <w:proofErr w:type="spellStart"/>
      <w:r w:rsidRPr="00D637F1">
        <w:rPr>
          <w:rFonts w:ascii="Palatino Linotype" w:eastAsia="Palatino Linotype" w:hAnsi="Palatino Linotype" w:cs="Palatino Linotype"/>
          <w:b/>
          <w:color w:val="000000"/>
          <w:sz w:val="24"/>
          <w:szCs w:val="20"/>
        </w:rPr>
        <w:t>McCordsville</w:t>
      </w:r>
      <w:proofErr w:type="spellEnd"/>
      <w:r w:rsidRPr="00D637F1">
        <w:rPr>
          <w:rFonts w:ascii="Palatino Linotype" w:eastAsia="Palatino Linotype" w:hAnsi="Palatino Linotype" w:cs="Palatino Linotype"/>
          <w:b/>
          <w:color w:val="000000"/>
          <w:sz w:val="24"/>
          <w:szCs w:val="20"/>
        </w:rPr>
        <w:t>, IN, US</w:t>
      </w:r>
    </w:p>
    <w:p w14:paraId="30F2AF27" w14:textId="77777777" w:rsidR="004B3839" w:rsidRPr="004B3839" w:rsidRDefault="004B3839" w:rsidP="004B3839">
      <w:pPr>
        <w:pStyle w:val="Heading1"/>
        <w:numPr>
          <w:ilvl w:val="0"/>
          <w:numId w:val="0"/>
        </w:numPr>
        <w:pBdr>
          <w:bottom w:val="none" w:sz="0" w:space="0" w:color="000000"/>
        </w:pBdr>
        <w:spacing w:before="0" w:after="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bookmarkStart w:id="0" w:name="_GoBack"/>
      <w:bookmarkEnd w:id="0"/>
    </w:p>
    <w:sdt>
      <w:sdtPr>
        <w:tag w:val="goog_rdk_0"/>
        <w:id w:val="987368112"/>
      </w:sdtPr>
      <w:sdtEndPr/>
      <w:sdtContent>
        <w:p w14:paraId="60905B18" w14:textId="77777777" w:rsidR="00D25551" w:rsidRDefault="004B3839">
          <w:pPr>
            <w:pStyle w:val="Heading1"/>
            <w:pBdr>
              <w:bottom w:val="none" w:sz="0" w:space="0" w:color="000000"/>
            </w:pBdr>
            <w:spacing w:before="0" w:after="0" w:line="240" w:lineRule="auto"/>
            <w:jc w:val="both"/>
            <w:rPr>
              <w:rFonts w:ascii="Palatino Linotype" w:eastAsia="Palatino Linotype" w:hAnsi="Palatino Linotype" w:cs="Palatino Linotype"/>
              <w:sz w:val="20"/>
              <w:szCs w:val="20"/>
            </w:rPr>
          </w:pPr>
          <w:r>
            <w:rPr>
              <w:rFonts w:ascii="Palatino Linotype" w:eastAsia="Palatino Linotype" w:hAnsi="Palatino Linotype" w:cs="Palatino Linotype"/>
              <w:sz w:val="20"/>
              <w:szCs w:val="20"/>
            </w:rPr>
            <w:t>Professional Summary</w:t>
          </w:r>
        </w:p>
      </w:sdtContent>
    </w:sdt>
    <w:p w14:paraId="1D0392A5" w14:textId="13796BCE" w:rsidR="00D25551" w:rsidRDefault="004B3839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 xml:space="preserve">About </w:t>
      </w:r>
      <w:r w:rsidR="00FD1F82"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7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 xml:space="preserve"> years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of experience in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Salesforce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CRM Implementations: Analysis, Design, Development, Administration, Integration, supporting the cloud applications, communities and migration from classic to Lightning, Lightning component development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.</w:t>
      </w:r>
    </w:p>
    <w:p w14:paraId="2D1D7F23" w14:textId="77777777" w:rsidR="00D25551" w:rsidRDefault="004B3839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Expertise in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Full Software Development Life Cycle (SD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LC)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implementation analysis, requirement engineering, architecture design, development, enhancements, testing, deployment and maintenance of standalone, multi-tier, web-based, and portals-based object oriented enterprise applications.</w:t>
      </w:r>
    </w:p>
    <w:p w14:paraId="5FA32839" w14:textId="77777777" w:rsidR="00D25551" w:rsidRDefault="004B3839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Experience on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Salesfo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 xml:space="preserve">rce Lightning UI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using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Aura Components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and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LWC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(Lightning Web Components).</w:t>
      </w:r>
    </w:p>
    <w:p w14:paraId="114AE9A1" w14:textId="77777777" w:rsidR="00D25551" w:rsidRDefault="004B3839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Proficient in configuring and customizing Salesforce1 App.</w:t>
      </w:r>
    </w:p>
    <w:p w14:paraId="01F16D94" w14:textId="77777777" w:rsidR="00D25551" w:rsidRDefault="004B3839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Hands - on experience in building responsive application using by creating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Lightning components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(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Client/Server side contro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llers) using aura framework, Salesforce LDS styling.</w:t>
      </w:r>
    </w:p>
    <w:p w14:paraId="26058110" w14:textId="77777777" w:rsidR="00D25551" w:rsidRDefault="004B383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Extensive knowledge in implementing, configuring and customizing Salesforce solutions.</w:t>
      </w:r>
    </w:p>
    <w:p w14:paraId="3C35026E" w14:textId="77777777" w:rsidR="00D25551" w:rsidRDefault="004B3839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  <w:highlight w:val="white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  <w:highlight w:val="white"/>
        </w:rPr>
        <w:t xml:space="preserve">Experience in working across various SFDC implementations covering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  <w:highlight w:val="white"/>
        </w:rPr>
        <w:t>Sales Cloud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  <w:highlight w:val="white"/>
        </w:rPr>
        <w:t xml:space="preserve">,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  <w:highlight w:val="white"/>
        </w:rPr>
        <w:t>Service Cloud, Marketing Cloud, Comm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  <w:highlight w:val="white"/>
        </w:rPr>
        <w:t>unities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  <w:highlight w:val="white"/>
        </w:rPr>
        <w:t xml:space="preserve"> and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  <w:highlight w:val="white"/>
        </w:rPr>
        <w:t>Force.com Sites</w:t>
      </w:r>
    </w:p>
    <w:p w14:paraId="58AB089B" w14:textId="77777777" w:rsidR="00D25551" w:rsidRDefault="004B3839">
      <w:pPr>
        <w:widowControl w:val="0"/>
        <w:numPr>
          <w:ilvl w:val="0"/>
          <w:numId w:val="6"/>
        </w:numPr>
        <w:spacing w:after="0" w:line="240" w:lineRule="auto"/>
        <w:ind w:right="240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Experience in writing Apex Classes, Visual force Pages and Triggers.</w:t>
      </w:r>
    </w:p>
    <w:p w14:paraId="34760990" w14:textId="77777777" w:rsidR="00D25551" w:rsidRDefault="004B383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Experience in developing User Interface, Page Layouts, Tabs, Custom fields, Custom objects, Validation Rules etc.</w:t>
      </w:r>
    </w:p>
    <w:p w14:paraId="2F599854" w14:textId="77777777" w:rsidR="00D25551" w:rsidRDefault="004B383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Worked on Migration tools Force.com IDE, Eclipse and have knowledge of Change set migration code and configuration from the </w:t>
      </w:r>
      <w:proofErr w:type="spellStart"/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Dev</w:t>
      </w:r>
      <w:proofErr w:type="spellEnd"/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sandbox to Production. </w:t>
      </w:r>
    </w:p>
    <w:p w14:paraId="1B359F24" w14:textId="77777777" w:rsidR="00D25551" w:rsidRDefault="004B3839">
      <w:pPr>
        <w:numPr>
          <w:ilvl w:val="0"/>
          <w:numId w:val="6"/>
        </w:numP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Salesforce Development and admin experience using 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>Sales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, Marketing, Service cloud, Communities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and Force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.com Platform and </w:t>
      </w:r>
      <w:proofErr w:type="spellStart"/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SaaS</w:t>
      </w:r>
      <w:proofErr w:type="spellEnd"/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and well as </w:t>
      </w:r>
      <w:proofErr w:type="spellStart"/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PaaS</w:t>
      </w:r>
      <w:proofErr w:type="spellEnd"/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 </w:t>
      </w:r>
    </w:p>
    <w:p w14:paraId="7326ECA2" w14:textId="77777777" w:rsidR="00D25551" w:rsidRDefault="004B383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Profound knowledge in using Lightning components and Lightning Builder for Salesforce1.</w:t>
      </w:r>
    </w:p>
    <w:p w14:paraId="37510AC6" w14:textId="77777777" w:rsidR="00D25551" w:rsidRDefault="004B3839">
      <w:pPr>
        <w:numPr>
          <w:ilvl w:val="0"/>
          <w:numId w:val="6"/>
        </w:numPr>
        <w:tabs>
          <w:tab w:val="left" w:pos="0"/>
          <w:tab w:val="left" w:pos="90"/>
          <w:tab w:val="left" w:pos="36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 xml:space="preserve">Expertise in maintaining the Functional areas of 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 xml:space="preserve">Data Management, </w:t>
      </w:r>
      <w:r>
        <w:rPr>
          <w:rFonts w:ascii="Palatino Linotype" w:eastAsia="Palatino Linotype" w:hAnsi="Palatino Linotype" w:cs="Palatino Linotype"/>
          <w:sz w:val="20"/>
          <w:szCs w:val="20"/>
        </w:rPr>
        <w:t>Forecasting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>, Accounts, Contacts, Leads, Campaigns, Opportuni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 xml:space="preserve">ties, </w:t>
      </w:r>
      <w:r>
        <w:rPr>
          <w:rFonts w:ascii="Palatino Linotype" w:eastAsia="Palatino Linotype" w:hAnsi="Palatino Linotype" w:cs="Palatino Linotype"/>
          <w:sz w:val="20"/>
          <w:szCs w:val="20"/>
        </w:rPr>
        <w:t>Quotes, Activities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>, Dashboards and Reports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3B171496" w14:textId="77777777" w:rsidR="00D25551" w:rsidRDefault="004B3839">
      <w:pPr>
        <w:numPr>
          <w:ilvl w:val="0"/>
          <w:numId w:val="6"/>
        </w:numPr>
        <w:tabs>
          <w:tab w:val="left" w:pos="0"/>
          <w:tab w:val="left" w:pos="90"/>
          <w:tab w:val="left" w:pos="360"/>
        </w:tabs>
        <w:spacing w:after="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 xml:space="preserve">Extensive experience on working with 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>custom objects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, 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>custom fields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, 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>Pick-list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, 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>page layouts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, 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>Workflow Alerts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and 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>Actions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, 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>Approval Process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, 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>Validation Rules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, 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>custom Tabs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, 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>custom reports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, 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>report folders</w:t>
      </w:r>
      <w:r>
        <w:rPr>
          <w:rFonts w:ascii="Palatino Linotype" w:eastAsia="Palatino Linotype" w:hAnsi="Palatino Linotype" w:cs="Palatino Linotype"/>
          <w:sz w:val="20"/>
          <w:szCs w:val="20"/>
        </w:rPr>
        <w:t>, rep</w:t>
      </w:r>
      <w:r>
        <w:rPr>
          <w:rFonts w:ascii="Palatino Linotype" w:eastAsia="Palatino Linotype" w:hAnsi="Palatino Linotype" w:cs="Palatino Linotype"/>
          <w:sz w:val="20"/>
          <w:szCs w:val="20"/>
        </w:rPr>
        <w:t>ort extractions to various formats.</w:t>
      </w:r>
    </w:p>
    <w:p w14:paraId="7F7DA358" w14:textId="77777777" w:rsidR="00D25551" w:rsidRDefault="004B383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Good experience in Salesforce Lightning in order to develop lightning components.</w:t>
      </w:r>
    </w:p>
    <w:p w14:paraId="11F0538B" w14:textId="77777777" w:rsidR="00D25551" w:rsidRDefault="004B383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  <w:highlight w:val="white"/>
        </w:rPr>
        <w:t xml:space="preserve">Highly Skilled in upgrading Apps from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  <w:highlight w:val="white"/>
        </w:rPr>
        <w:t>Salesforce Classic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  <w:highlight w:val="white"/>
        </w:rPr>
        <w:t xml:space="preserve">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  <w:highlight w:val="white"/>
        </w:rPr>
        <w:t>to Lightning Experience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  <w:highlight w:val="white"/>
        </w:rPr>
        <w:t xml:space="preserve"> to develop rich user interface and better interaction of pages. Worked on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  <w:highlight w:val="white"/>
        </w:rPr>
        <w:t>Salesforce1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  <w:highlight w:val="white"/>
        </w:rPr>
        <w:t xml:space="preserve"> Platform to build Mobile App by enabling Lightning Components.</w:t>
      </w:r>
    </w:p>
    <w:p w14:paraId="4BC1B69D" w14:textId="77777777" w:rsidR="00D25551" w:rsidRDefault="004B383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  <w:highlight w:val="white"/>
        </w:rPr>
        <w:t xml:space="preserve">Proficient in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  <w:highlight w:val="white"/>
        </w:rPr>
        <w:t>Data Migration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  <w:highlight w:val="white"/>
        </w:rPr>
        <w:t xml:space="preserve"> from Traditional Applications to Salesforce using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  <w:highlight w:val="white"/>
        </w:rPr>
        <w:t>Data Loader Utility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  <w:highlight w:val="white"/>
        </w:rPr>
        <w:t xml:space="preserve">,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  <w:highlight w:val="white"/>
        </w:rPr>
        <w:t>Apex D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  <w:highlight w:val="white"/>
        </w:rPr>
        <w:t>ata Loader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  <w:highlight w:val="white"/>
        </w:rPr>
        <w:t>.</w:t>
      </w:r>
    </w:p>
    <w:p w14:paraId="61878AF0" w14:textId="77777777" w:rsidR="00D25551" w:rsidRDefault="004B3839">
      <w:pPr>
        <w:numPr>
          <w:ilvl w:val="0"/>
          <w:numId w:val="6"/>
        </w:numP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Experience working with Force.com IDE in design and development of Custom Application for Complex Business Processes in both Sales and Service Cloud Modules.</w:t>
      </w:r>
    </w:p>
    <w:p w14:paraId="27E9F43A" w14:textId="77777777" w:rsidR="00D25551" w:rsidRDefault="004B383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Strong working experience in Agile Environment with daily Scrums. </w:t>
      </w:r>
    </w:p>
    <w:p w14:paraId="554B2325" w14:textId="77777777" w:rsidR="00D25551" w:rsidRDefault="004B3839">
      <w:pPr>
        <w:numPr>
          <w:ilvl w:val="0"/>
          <w:numId w:val="6"/>
        </w:numP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Extensive experienc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e in designing of custom objects, custom fields, role based page layouts, Workflow Alerts and Actions, Validation Rules, Approval Processes, custom Tabs, report folders, report extractions to various formats.</w:t>
      </w:r>
    </w:p>
    <w:p w14:paraId="3E90269F" w14:textId="77777777" w:rsidR="00D25551" w:rsidRDefault="004B3839">
      <w:pPr>
        <w:numPr>
          <w:ilvl w:val="0"/>
          <w:numId w:val="6"/>
        </w:numP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Experience in creating Dashboards, Reports, Cus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tom Controllers, Visual Force pages, Tabs and analyzing the data in Salesforce.</w:t>
      </w:r>
    </w:p>
    <w:p w14:paraId="3B2675FB" w14:textId="77777777" w:rsidR="00D25551" w:rsidRDefault="004B3839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  <w:highlight w:val="white"/>
        </w:rPr>
        <w:t>Added geographical redundancy to the computing needs in order to track the customer’s location using 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Community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  <w:highlight w:val="white"/>
        </w:rPr>
        <w:t> Cloud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  <w:highlight w:val="white"/>
        </w:rPr>
        <w:t>.</w:t>
      </w:r>
    </w:p>
    <w:p w14:paraId="4D88FE51" w14:textId="77777777" w:rsidR="00D25551" w:rsidRDefault="004B383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Experience in working with client specific solutions like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salesforce.com sandbox deployments, Force.com IDE, Eclipse, SOQL, SOSL and various production environments.</w:t>
      </w:r>
    </w:p>
    <w:p w14:paraId="1B9144FE" w14:textId="201E3FE3" w:rsidR="00D25551" w:rsidRDefault="004B383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  <w:highlight w:val="white"/>
        </w:rPr>
        <w:t xml:space="preserve">A team player with a strong work ethic, </w:t>
      </w:r>
      <w:r w:rsidR="00FB6058">
        <w:rPr>
          <w:rFonts w:ascii="Palatino Linotype" w:eastAsia="Palatino Linotype" w:hAnsi="Palatino Linotype" w:cs="Palatino Linotype"/>
          <w:color w:val="000000"/>
          <w:sz w:val="20"/>
          <w:szCs w:val="20"/>
          <w:highlight w:val="white"/>
        </w:rPr>
        <w:t xml:space="preserve">excellent communication skills,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  <w:highlight w:val="white"/>
        </w:rPr>
        <w:t>a positive attitude and the ability to make the best use of individual resou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  <w:highlight w:val="white"/>
        </w:rPr>
        <w:t>rces.</w:t>
      </w:r>
    </w:p>
    <w:p w14:paraId="2F107667" w14:textId="77777777" w:rsidR="00D25551" w:rsidRDefault="00D255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</w:pPr>
    </w:p>
    <w:p w14:paraId="259B14C0" w14:textId="77777777" w:rsidR="00D25551" w:rsidRDefault="004B38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Technical Expertise:</w:t>
      </w:r>
    </w:p>
    <w:tbl>
      <w:tblPr>
        <w:tblStyle w:val="a"/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50"/>
        <w:gridCol w:w="8566"/>
      </w:tblGrid>
      <w:tr w:rsidR="00D25551" w14:paraId="0DA52DCF" w14:textId="77777777">
        <w:tc>
          <w:tcPr>
            <w:tcW w:w="2450" w:type="dxa"/>
          </w:tcPr>
          <w:p w14:paraId="4977E097" w14:textId="77777777" w:rsidR="00D25551" w:rsidRDefault="004B3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  <w:t>CRM</w:t>
            </w:r>
          </w:p>
        </w:tc>
        <w:tc>
          <w:tcPr>
            <w:tcW w:w="8566" w:type="dxa"/>
          </w:tcPr>
          <w:p w14:paraId="16EFEEB4" w14:textId="77777777" w:rsidR="00D25551" w:rsidRDefault="004B3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Salesforce.com</w:t>
            </w:r>
          </w:p>
        </w:tc>
      </w:tr>
      <w:tr w:rsidR="00D25551" w14:paraId="2424178B" w14:textId="77777777">
        <w:tc>
          <w:tcPr>
            <w:tcW w:w="2450" w:type="dxa"/>
          </w:tcPr>
          <w:p w14:paraId="14DB1D71" w14:textId="77777777" w:rsidR="00D25551" w:rsidRDefault="004B3839">
            <w:pPr>
              <w:jc w:val="both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lastRenderedPageBreak/>
              <w:t>Salesforce.com   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          </w:t>
            </w:r>
          </w:p>
        </w:tc>
        <w:tc>
          <w:tcPr>
            <w:tcW w:w="8566" w:type="dxa"/>
          </w:tcPr>
          <w:p w14:paraId="35053737" w14:textId="77777777" w:rsidR="00D25551" w:rsidRDefault="004B3839">
            <w:pPr>
              <w:jc w:val="both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  <w:highlight w:val="white"/>
              </w:rPr>
              <w:t>Apex, 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  <w:highlight w:val="white"/>
              </w:rPr>
              <w:t>Visualforce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  <w:highlight w:val="white"/>
              </w:rPr>
              <w:t xml:space="preserve">, SOQL, SOSL, Apex Triggers, Workflows, Approvals, Email Templates, Formulas, Validation Rules, AppExchange, Lightning Web Components, 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Aura framework, 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  <w:highlight w:val="white"/>
              </w:rPr>
              <w:t xml:space="preserve">Eclipse, </w:t>
            </w:r>
            <w:hyperlink r:id="rId9">
              <w:r>
                <w:rPr>
                  <w:rFonts w:ascii="Palatino Linotype" w:eastAsia="Palatino Linotype" w:hAnsi="Palatino Linotype" w:cs="Palatino Linotype"/>
                  <w:sz w:val="20"/>
                  <w:szCs w:val="20"/>
                  <w:highlight w:val="white"/>
                </w:rPr>
                <w:t>Salesforce.com</w:t>
              </w:r>
            </w:hyperlink>
            <w:r>
              <w:rPr>
                <w:rFonts w:ascii="Palatino Linotype" w:eastAsia="Palatino Linotype" w:hAnsi="Palatino Linotype" w:cs="Palatino Linotype"/>
                <w:sz w:val="20"/>
                <w:szCs w:val="20"/>
                <w:highlight w:val="white"/>
              </w:rPr>
              <w:t>, Force.com IDE, Apex Data Loader.</w:t>
            </w:r>
          </w:p>
        </w:tc>
      </w:tr>
      <w:tr w:rsidR="00D25551" w14:paraId="64736679" w14:textId="77777777">
        <w:tc>
          <w:tcPr>
            <w:tcW w:w="2450" w:type="dxa"/>
          </w:tcPr>
          <w:p w14:paraId="17A7EBD1" w14:textId="77777777" w:rsidR="00D25551" w:rsidRDefault="004B3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  <w:t>SFDC Tools</w:t>
            </w:r>
          </w:p>
        </w:tc>
        <w:tc>
          <w:tcPr>
            <w:tcW w:w="8566" w:type="dxa"/>
          </w:tcPr>
          <w:p w14:paraId="200E6CDF" w14:textId="77777777" w:rsidR="00D25551" w:rsidRDefault="004B3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Force.com Eclipse IDE, Plug-in, Force.com Explorer, Force.com Excel Connector, Force.com Platform (Sandbox and Production) Exact target, Sales cloud, Service Cloud, M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arketing Cloud.</w:t>
            </w:r>
          </w:p>
        </w:tc>
      </w:tr>
      <w:tr w:rsidR="00D25551" w14:paraId="6BD8C87B" w14:textId="77777777">
        <w:tc>
          <w:tcPr>
            <w:tcW w:w="2450" w:type="dxa"/>
          </w:tcPr>
          <w:p w14:paraId="3A2F2A64" w14:textId="77777777" w:rsidR="00D25551" w:rsidRDefault="004B3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  <w:t>Integrating Tools</w:t>
            </w:r>
          </w:p>
        </w:tc>
        <w:tc>
          <w:tcPr>
            <w:tcW w:w="8566" w:type="dxa"/>
          </w:tcPr>
          <w:p w14:paraId="3E7A1086" w14:textId="77777777" w:rsidR="00D25551" w:rsidRDefault="004B3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Apex Data Loader, Import Wizard, Data Export</w:t>
            </w:r>
          </w:p>
        </w:tc>
      </w:tr>
      <w:tr w:rsidR="00D25551" w14:paraId="4088671D" w14:textId="77777777">
        <w:tc>
          <w:tcPr>
            <w:tcW w:w="2450" w:type="dxa"/>
          </w:tcPr>
          <w:p w14:paraId="769014C9" w14:textId="77777777" w:rsidR="00D25551" w:rsidRDefault="004B3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  <w:t>Operating Systems</w:t>
            </w:r>
          </w:p>
        </w:tc>
        <w:tc>
          <w:tcPr>
            <w:tcW w:w="8566" w:type="dxa"/>
          </w:tcPr>
          <w:p w14:paraId="107A57D6" w14:textId="77777777" w:rsidR="00D25551" w:rsidRDefault="004B3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Windows, Linux</w:t>
            </w:r>
          </w:p>
        </w:tc>
      </w:tr>
      <w:tr w:rsidR="00D25551" w14:paraId="4197AF59" w14:textId="77777777">
        <w:tc>
          <w:tcPr>
            <w:tcW w:w="2450" w:type="dxa"/>
          </w:tcPr>
          <w:p w14:paraId="4BE88A1E" w14:textId="77777777" w:rsidR="00D25551" w:rsidRDefault="004B3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  <w:t>IDE</w:t>
            </w:r>
          </w:p>
        </w:tc>
        <w:tc>
          <w:tcPr>
            <w:tcW w:w="8566" w:type="dxa"/>
          </w:tcPr>
          <w:p w14:paraId="33077EC9" w14:textId="77777777" w:rsidR="00D25551" w:rsidRDefault="004B3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Force.com IDE, Eclipse, Visual Studio</w:t>
            </w:r>
          </w:p>
        </w:tc>
      </w:tr>
      <w:tr w:rsidR="00D25551" w14:paraId="1FDEFC14" w14:textId="77777777">
        <w:tc>
          <w:tcPr>
            <w:tcW w:w="2450" w:type="dxa"/>
          </w:tcPr>
          <w:p w14:paraId="732ECA5D" w14:textId="77777777" w:rsidR="00D25551" w:rsidRDefault="004B3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  <w:t>Certifications</w:t>
            </w:r>
          </w:p>
        </w:tc>
        <w:tc>
          <w:tcPr>
            <w:tcW w:w="8566" w:type="dxa"/>
          </w:tcPr>
          <w:p w14:paraId="6516343D" w14:textId="77777777" w:rsidR="00D25551" w:rsidRDefault="004B3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Salesforce Certified Administrator, Salesforce Platform Developer1,Salesforce 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Certified Platform App Builder</w:t>
            </w:r>
          </w:p>
        </w:tc>
      </w:tr>
    </w:tbl>
    <w:p w14:paraId="48793EAB" w14:textId="6212C31C" w:rsidR="00D25551" w:rsidRDefault="00D25551" w:rsidP="009D7F8B">
      <w:pPr>
        <w:pStyle w:val="Heading1"/>
        <w:numPr>
          <w:ilvl w:val="0"/>
          <w:numId w:val="0"/>
        </w:numPr>
        <w:pBdr>
          <w:bottom w:val="none" w:sz="0" w:space="0" w:color="000000"/>
        </w:pBdr>
        <w:spacing w:before="0" w:after="0" w:line="240" w:lineRule="auto"/>
        <w:ind w:left="360" w:hanging="360"/>
        <w:jc w:val="both"/>
        <w:rPr>
          <w:rFonts w:ascii="Palatino Linotype" w:eastAsia="Palatino Linotype" w:hAnsi="Palatino Linotype" w:cs="Palatino Linotype"/>
          <w:sz w:val="20"/>
          <w:szCs w:val="20"/>
        </w:rPr>
      </w:pPr>
    </w:p>
    <w:p w14:paraId="50D82ED4" w14:textId="77777777" w:rsidR="009D7F8B" w:rsidRPr="00330C09" w:rsidRDefault="009D7F8B" w:rsidP="009D7F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</w:pPr>
      <w:r w:rsidRPr="00330C09"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 xml:space="preserve">Education: </w:t>
      </w:r>
    </w:p>
    <w:p w14:paraId="10895E4D" w14:textId="77777777" w:rsidR="009D7F8B" w:rsidRPr="00330C09" w:rsidRDefault="009D7F8B" w:rsidP="009D7F8B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proofErr w:type="spellStart"/>
      <w:r w:rsidRPr="00330C09">
        <w:rPr>
          <w:rFonts w:ascii="Palatino Linotype" w:eastAsia="Palatino Linotype" w:hAnsi="Palatino Linotype" w:cs="Palatino Linotype"/>
          <w:color w:val="000000"/>
          <w:sz w:val="20"/>
          <w:szCs w:val="20"/>
        </w:rPr>
        <w:t>B.tech</w:t>
      </w:r>
      <w:proofErr w:type="spellEnd"/>
      <w:r w:rsidRPr="00330C09"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from JNTU University 2006</w:t>
      </w:r>
    </w:p>
    <w:p w14:paraId="04D3EA82" w14:textId="62F25BA3" w:rsidR="009D7F8B" w:rsidRDefault="009D7F8B" w:rsidP="009D7F8B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 w:rsidRPr="00330C09">
        <w:rPr>
          <w:rFonts w:ascii="Palatino Linotype" w:eastAsia="Palatino Linotype" w:hAnsi="Palatino Linotype" w:cs="Palatino Linotype"/>
          <w:color w:val="000000"/>
          <w:sz w:val="20"/>
          <w:szCs w:val="20"/>
        </w:rPr>
        <w:t>Masters (Computer science) from Purdue University 2015</w:t>
      </w:r>
    </w:p>
    <w:p w14:paraId="06B26C3D" w14:textId="77777777" w:rsidR="009D7F8B" w:rsidRPr="009D7F8B" w:rsidRDefault="009D7F8B" w:rsidP="009D7F8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14:paraId="6E65F0D2" w14:textId="77777777" w:rsidR="00D25551" w:rsidRDefault="004B38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Work Experience: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ab/>
        <w:t xml:space="preserve"> </w:t>
      </w:r>
    </w:p>
    <w:p w14:paraId="57D4AC29" w14:textId="77777777" w:rsidR="00D25551" w:rsidRDefault="004B3839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sz w:val="20"/>
          <w:szCs w:val="20"/>
        </w:rPr>
        <w:t xml:space="preserve">Client: Claire's Stores, Hoffman Estates, IL                                                           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 xml:space="preserve">                                          Mar 2020 – Till Date</w:t>
      </w:r>
    </w:p>
    <w:p w14:paraId="14DD951C" w14:textId="77777777" w:rsidR="00D25551" w:rsidRDefault="004B3839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sz w:val="20"/>
          <w:szCs w:val="20"/>
        </w:rPr>
        <w:t>Role: Salesforce Developer</w:t>
      </w:r>
    </w:p>
    <w:p w14:paraId="13AE2273" w14:textId="77777777" w:rsidR="00D25551" w:rsidRDefault="004B3839">
      <w:pPr>
        <w:spacing w:after="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sz w:val="20"/>
          <w:szCs w:val="20"/>
        </w:rPr>
        <w:t>Responsibilities</w:t>
      </w:r>
      <w:r>
        <w:rPr>
          <w:rFonts w:ascii="Palatino Linotype" w:eastAsia="Palatino Linotype" w:hAnsi="Palatino Linotype" w:cs="Palatino Linotype"/>
          <w:sz w:val="20"/>
          <w:szCs w:val="20"/>
        </w:rPr>
        <w:t>:</w:t>
      </w:r>
    </w:p>
    <w:p w14:paraId="1A6C5000" w14:textId="77777777" w:rsidR="00D25551" w:rsidRDefault="004B38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  <w:highlight w:val="white"/>
        </w:rPr>
        <w:t xml:space="preserve">Involved on creating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  <w:highlight w:val="white"/>
        </w:rPr>
        <w:t>Lightning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  <w:highlight w:val="white"/>
        </w:rPr>
        <w:t xml:space="preserve"> Pages inside Lightning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  <w:highlight w:val="white"/>
        </w:rPr>
        <w:t xml:space="preserve">community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  <w:highlight w:val="white"/>
        </w:rPr>
        <w:t>Builder.</w:t>
      </w:r>
    </w:p>
    <w:p w14:paraId="4845C8A5" w14:textId="77777777" w:rsidR="00D25551" w:rsidRDefault="004B38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Worked on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Reports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and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Dashboards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in Salesforce Classic and Salesforce Lightning. </w:t>
      </w:r>
    </w:p>
    <w:p w14:paraId="382F4812" w14:textId="09C1CCC8" w:rsidR="00D25551" w:rsidRDefault="004B3839">
      <w:pPr>
        <w:numPr>
          <w:ilvl w:val="0"/>
          <w:numId w:val="1"/>
        </w:numPr>
        <w:spacing w:after="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 xml:space="preserve">Used 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>Salesforce Lightning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combines the new Lightning Design System, Lightning App Builder and Lightning Components to enable anyone to quickly and easily create modern enterprise apps build on Salesforce1 P</w:t>
      </w:r>
      <w:r>
        <w:rPr>
          <w:rFonts w:ascii="Palatino Linotype" w:eastAsia="Palatino Linotype" w:hAnsi="Palatino Linotype" w:cs="Palatino Linotype"/>
          <w:sz w:val="20"/>
          <w:szCs w:val="20"/>
        </w:rPr>
        <w:t>latform.</w:t>
      </w:r>
    </w:p>
    <w:p w14:paraId="6AD9D864" w14:textId="20C335FA" w:rsidR="003245D6" w:rsidRDefault="003245D6">
      <w:pPr>
        <w:numPr>
          <w:ilvl w:val="0"/>
          <w:numId w:val="1"/>
        </w:numPr>
        <w:spacing w:after="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 xml:space="preserve">Used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Visual Studio Code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to develop lightning web components.</w:t>
      </w:r>
    </w:p>
    <w:p w14:paraId="08ECA41F" w14:textId="77777777" w:rsidR="00D25551" w:rsidRDefault="004B38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Extensively used the Base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 xml:space="preserve">Lightning components like lightning data tables, lightning data service, Lightning pill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in every Salesforce release. </w:t>
      </w:r>
    </w:p>
    <w:p w14:paraId="7960FAF8" w14:textId="77777777" w:rsidR="00D25551" w:rsidRDefault="004B38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Worked on lightning migration process, use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d latest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Apex features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like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Switch statements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, to refactor the Aura enabled Apex code.</w:t>
      </w:r>
    </w:p>
    <w:p w14:paraId="188907C3" w14:textId="77777777" w:rsidR="00D25551" w:rsidRDefault="004B38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Extensively used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JavaScript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in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 xml:space="preserve">lightning component controllers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to manipulate the data and make it visible in Customer UI</w:t>
      </w:r>
    </w:p>
    <w:p w14:paraId="5BFB8D7E" w14:textId="77777777" w:rsidR="00D25551" w:rsidRDefault="004B38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Palatino Linotype" w:eastAsia="Palatino Linotype" w:hAnsi="Palatino Linotype" w:cs="Palatino Linotype"/>
          <w:color w:val="181717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Extensively created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Apex classes, Apex Triggers,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 xml:space="preserve"> Test classes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using core Object oriented concepts</w:t>
      </w:r>
    </w:p>
    <w:p w14:paraId="5C7009D1" w14:textId="6C68360D" w:rsidR="00D25551" w:rsidRDefault="004B38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  <w:highlight w:val="white"/>
        </w:rPr>
        <w:t xml:space="preserve">Involved in the lightning implementation migration and used the lightning app builder for standard lightning components. </w:t>
      </w:r>
    </w:p>
    <w:p w14:paraId="74EE7F8A" w14:textId="15518DD4" w:rsidR="00985D86" w:rsidRDefault="00985D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Administered the </w:t>
      </w:r>
      <w:r w:rsidRPr="00985D86">
        <w:rPr>
          <w:rFonts w:ascii="Palatino Linotype" w:eastAsia="Palatino Linotype" w:hAnsi="Palatino Linotype" w:cs="Palatino Linotype"/>
          <w:b/>
          <w:bCs/>
          <w:color w:val="000000"/>
          <w:sz w:val="20"/>
          <w:szCs w:val="20"/>
        </w:rPr>
        <w:t>Sales cloud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application by creating the workflows for automated lead routing, lead escalation and email alert.</w:t>
      </w:r>
    </w:p>
    <w:p w14:paraId="74BAB589" w14:textId="7AE6ABD1" w:rsidR="00985D86" w:rsidRDefault="00985D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Configured and customized the Salesforce </w:t>
      </w:r>
      <w:r w:rsidRPr="00B93B81">
        <w:rPr>
          <w:rFonts w:ascii="Palatino Linotype" w:eastAsia="Palatino Linotype" w:hAnsi="Palatino Linotype" w:cs="Palatino Linotype"/>
          <w:b/>
          <w:bCs/>
          <w:color w:val="000000"/>
          <w:sz w:val="20"/>
          <w:szCs w:val="20"/>
        </w:rPr>
        <w:t>service cloud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</w:t>
      </w:r>
      <w:r w:rsidR="00B93B81"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application by setting up </w:t>
      </w:r>
      <w:proofErr w:type="spellStart"/>
      <w:r w:rsidR="00B93B81">
        <w:rPr>
          <w:rFonts w:ascii="Palatino Linotype" w:eastAsia="Palatino Linotype" w:hAnsi="Palatino Linotype" w:cs="Palatino Linotype"/>
          <w:color w:val="000000"/>
          <w:sz w:val="20"/>
          <w:szCs w:val="20"/>
        </w:rPr>
        <w:t>omnichannel</w:t>
      </w:r>
      <w:proofErr w:type="spellEnd"/>
      <w:r w:rsidR="00B93B81"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routing, Salesforce knowledge, Case escalation rule. </w:t>
      </w:r>
    </w:p>
    <w:p w14:paraId="5135781B" w14:textId="26F14800" w:rsidR="00D25551" w:rsidRPr="0041212C" w:rsidRDefault="004B38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Worked with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marketing cloud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to implement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marketing campaigns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and created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journeys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using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marketing cloud tools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like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Journey builder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to understand the customer data and to create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strategies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with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journey mapping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and used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email studio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to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build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the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best email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and make them as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automated messages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. </w:t>
      </w:r>
    </w:p>
    <w:p w14:paraId="1163F94D" w14:textId="670D8B8F" w:rsidR="0041212C" w:rsidRPr="00383278" w:rsidRDefault="004121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Experience in working with </w:t>
      </w:r>
      <w:r w:rsidRPr="0041212C">
        <w:rPr>
          <w:rFonts w:ascii="Palatino Linotype" w:eastAsia="Palatino Linotype" w:hAnsi="Palatino Linotype" w:cs="Palatino Linotype"/>
          <w:b/>
          <w:bCs/>
          <w:color w:val="000000"/>
          <w:sz w:val="20"/>
          <w:szCs w:val="20"/>
        </w:rPr>
        <w:t>interaction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</w:t>
      </w:r>
      <w:proofErr w:type="gramStart"/>
      <w:r w:rsidRPr="0041212C">
        <w:rPr>
          <w:rFonts w:ascii="Palatino Linotype" w:eastAsia="Palatino Linotype" w:hAnsi="Palatino Linotype" w:cs="Palatino Linotype"/>
          <w:b/>
          <w:bCs/>
          <w:color w:val="000000"/>
          <w:sz w:val="20"/>
          <w:szCs w:val="20"/>
        </w:rPr>
        <w:t>studio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(</w:t>
      </w:r>
      <w:proofErr w:type="gramEnd"/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formerly known as </w:t>
      </w:r>
      <w:proofErr w:type="spellStart"/>
      <w:r w:rsidRPr="0041212C">
        <w:rPr>
          <w:rFonts w:ascii="Palatino Linotype" w:eastAsia="Palatino Linotype" w:hAnsi="Palatino Linotype" w:cs="Palatino Linotype"/>
          <w:b/>
          <w:bCs/>
          <w:color w:val="000000"/>
          <w:sz w:val="20"/>
          <w:szCs w:val="20"/>
        </w:rPr>
        <w:t>Evergage</w:t>
      </w:r>
      <w:proofErr w:type="spellEnd"/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) and </w:t>
      </w:r>
      <w:r w:rsidRPr="0041212C">
        <w:rPr>
          <w:rFonts w:ascii="Palatino Linotype" w:eastAsia="Palatino Linotype" w:hAnsi="Palatino Linotype" w:cs="Palatino Linotype"/>
          <w:b/>
          <w:bCs/>
          <w:color w:val="000000"/>
          <w:sz w:val="20"/>
          <w:szCs w:val="20"/>
        </w:rPr>
        <w:t>marketing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</w:t>
      </w:r>
      <w:r w:rsidRPr="0041212C">
        <w:rPr>
          <w:rFonts w:ascii="Palatino Linotype" w:eastAsia="Palatino Linotype" w:hAnsi="Palatino Linotype" w:cs="Palatino Linotype"/>
          <w:b/>
          <w:bCs/>
          <w:color w:val="000000"/>
          <w:sz w:val="20"/>
          <w:szCs w:val="20"/>
        </w:rPr>
        <w:t>cloud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</w:t>
      </w:r>
      <w:r w:rsidRPr="0041212C">
        <w:rPr>
          <w:rFonts w:ascii="Palatino Linotype" w:eastAsia="Palatino Linotype" w:hAnsi="Palatino Linotype" w:cs="Palatino Linotype"/>
          <w:b/>
          <w:bCs/>
          <w:color w:val="000000"/>
          <w:sz w:val="20"/>
          <w:szCs w:val="20"/>
        </w:rPr>
        <w:t>personalization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.</w:t>
      </w:r>
    </w:p>
    <w:p w14:paraId="0B4D9434" w14:textId="77777777" w:rsidR="00D25551" w:rsidRDefault="004B38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Palatino Linotype" w:eastAsia="Palatino Linotype" w:hAnsi="Palatino Linotype" w:cs="Palatino Linotype"/>
          <w:color w:val="181717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181717"/>
          <w:sz w:val="20"/>
          <w:szCs w:val="20"/>
        </w:rPr>
        <w:t>Created connected apps for giving the Salesforce access for external apps and save those access tokens and consumer setting as custom settings for each environment.</w:t>
      </w:r>
    </w:p>
    <w:p w14:paraId="3A3B540D" w14:textId="77777777" w:rsidR="00D25551" w:rsidRDefault="004B3839">
      <w:pPr>
        <w:numPr>
          <w:ilvl w:val="0"/>
          <w:numId w:val="1"/>
        </w:numPr>
        <w:spacing w:after="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 xml:space="preserve">Worked on various Salesforce.com standard objects like 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>Accounts, Contacts, Leads, Opportunities, Reports and Dashboards.</w:t>
      </w:r>
    </w:p>
    <w:p w14:paraId="1114434D" w14:textId="77777777" w:rsidR="00D25551" w:rsidRDefault="004B3839">
      <w:pPr>
        <w:numPr>
          <w:ilvl w:val="0"/>
          <w:numId w:val="1"/>
        </w:numPr>
        <w:spacing w:after="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 xml:space="preserve">Involved in deploying the 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>AppExchange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applications and integrating with third party applications.</w:t>
      </w:r>
    </w:p>
    <w:p w14:paraId="5166ACE0" w14:textId="77777777" w:rsidR="00D25551" w:rsidRDefault="004B3839">
      <w:pPr>
        <w:numPr>
          <w:ilvl w:val="0"/>
          <w:numId w:val="1"/>
        </w:numPr>
        <w:spacing w:after="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 xml:space="preserve">Wrote 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>triggers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to process incoming se</w:t>
      </w:r>
      <w:r>
        <w:rPr>
          <w:rFonts w:ascii="Palatino Linotype" w:eastAsia="Palatino Linotype" w:hAnsi="Palatino Linotype" w:cs="Palatino Linotype"/>
          <w:sz w:val="20"/>
          <w:szCs w:val="20"/>
        </w:rPr>
        <w:t>rvice e-mail requests from customers to automatically create new case records.</w:t>
      </w:r>
    </w:p>
    <w:p w14:paraId="6B02E749" w14:textId="77777777" w:rsidR="00D25551" w:rsidRDefault="004B3839">
      <w:pPr>
        <w:numPr>
          <w:ilvl w:val="0"/>
          <w:numId w:val="1"/>
        </w:numPr>
        <w:spacing w:after="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Integrated the Web Services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for extracting the data from external systems to display in the pages of 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>Salesforce.com.</w:t>
      </w:r>
    </w:p>
    <w:p w14:paraId="696FDA85" w14:textId="77777777" w:rsidR="00D25551" w:rsidRDefault="004B38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Worked on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Reports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and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Dashboards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in Salesforce Classic and S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alesforce Lightning. </w:t>
      </w:r>
    </w:p>
    <w:p w14:paraId="031F1C07" w14:textId="77777777" w:rsidR="00D25551" w:rsidRDefault="004B38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Integrated the REST API based Web Services and </w:t>
      </w:r>
      <w:proofErr w:type="spellStart"/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Informatica</w:t>
      </w:r>
      <w:proofErr w:type="spellEnd"/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for extracting the data from external systems.</w:t>
      </w:r>
    </w:p>
    <w:p w14:paraId="5B82E7BF" w14:textId="53F6DA77" w:rsidR="00D25551" w:rsidRPr="0000450B" w:rsidRDefault="004B38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Palatino Linotype" w:eastAsia="Palatino Linotype" w:hAnsi="Palatino Linotype" w:cs="Palatino Linotype"/>
          <w:color w:val="181717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As per requirements, developed custom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 xml:space="preserve">Lightning Components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and used them in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Lightning App Builder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.</w:t>
      </w:r>
    </w:p>
    <w:p w14:paraId="3E250C30" w14:textId="1CD9D2E9" w:rsidR="0000450B" w:rsidRPr="0000450B" w:rsidRDefault="0000450B" w:rsidP="0000450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proofErr w:type="gramStart"/>
      <w:r w:rsidRPr="0000450B">
        <w:rPr>
          <w:rFonts w:ascii="Palatino Linotype" w:eastAsia="Palatino Linotype" w:hAnsi="Palatino Linotype" w:cs="Palatino Linotype"/>
          <w:color w:val="000000"/>
          <w:sz w:val="20"/>
          <w:szCs w:val="20"/>
        </w:rPr>
        <w:t>understanding</w:t>
      </w:r>
      <w:proofErr w:type="gramEnd"/>
      <w:r w:rsidRPr="0000450B"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of the overall SDFC platform</w:t>
      </w:r>
      <w:r w:rsidR="00C06311"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and SLC processes.</w:t>
      </w:r>
    </w:p>
    <w:p w14:paraId="516D53D7" w14:textId="77777777" w:rsidR="0000450B" w:rsidRDefault="0000450B" w:rsidP="0000450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jc w:val="both"/>
        <w:rPr>
          <w:rFonts w:ascii="Palatino Linotype" w:eastAsia="Palatino Linotype" w:hAnsi="Palatino Linotype" w:cs="Palatino Linotype"/>
          <w:color w:val="181717"/>
          <w:sz w:val="20"/>
          <w:szCs w:val="20"/>
        </w:rPr>
      </w:pPr>
    </w:p>
    <w:p w14:paraId="480174DD" w14:textId="77777777" w:rsidR="00D25551" w:rsidRDefault="004B3839">
      <w:pPr>
        <w:spacing w:after="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sz w:val="20"/>
          <w:szCs w:val="20"/>
          <w:highlight w:val="white"/>
        </w:rPr>
        <w:lastRenderedPageBreak/>
        <w:t>Environment:</w:t>
      </w:r>
      <w:r>
        <w:rPr>
          <w:rFonts w:ascii="Palatino Linotype" w:eastAsia="Palatino Linotype" w:hAnsi="Palatino Linotype" w:cs="Palatino Linotype"/>
          <w:sz w:val="20"/>
          <w:szCs w:val="20"/>
          <w:highlight w:val="white"/>
        </w:rPr>
        <w:t xml:space="preserve"> SFDC, Apex Language, Lightning Web Components, Force.com, Controllers, Triggers, Marketing Cloud, Process Builder, Workflow &amp; Approvals, Workbench, Apex Data Loader, </w:t>
      </w:r>
      <w:r>
        <w:rPr>
          <w:rFonts w:ascii="Palatino Linotype" w:eastAsia="Palatino Linotype" w:hAnsi="Palatino Linotype" w:cs="Palatino Linotype"/>
          <w:sz w:val="20"/>
          <w:szCs w:val="20"/>
        </w:rPr>
        <w:t>Salesforce.com platform, Web services, Apex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Classes, Custom Reports, schedules apex, Dashboards, Sandbox data loading, Windows.</w:t>
      </w:r>
    </w:p>
    <w:p w14:paraId="7AED1108" w14:textId="77777777" w:rsidR="00D25551" w:rsidRDefault="00D25551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sz w:val="20"/>
          <w:szCs w:val="20"/>
        </w:rPr>
      </w:pPr>
    </w:p>
    <w:p w14:paraId="73B35C6F" w14:textId="77777777" w:rsidR="00D25551" w:rsidRDefault="004B3839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sz w:val="20"/>
          <w:szCs w:val="20"/>
        </w:rPr>
        <w:t>Client: First Internet Bank, Fishers, IN                                                                                                                Jul 2017 – Feb 202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>0</w:t>
      </w:r>
    </w:p>
    <w:p w14:paraId="42EE0A55" w14:textId="77777777" w:rsidR="00D25551" w:rsidRDefault="004B3839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sz w:val="20"/>
          <w:szCs w:val="20"/>
        </w:rPr>
        <w:t xml:space="preserve">Role: Salesforce Developer </w:t>
      </w:r>
    </w:p>
    <w:p w14:paraId="410F2A08" w14:textId="77777777" w:rsidR="00D25551" w:rsidRDefault="004B3839">
      <w:pPr>
        <w:spacing w:after="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sz w:val="20"/>
          <w:szCs w:val="20"/>
        </w:rPr>
        <w:t>Responsibilities:</w:t>
      </w:r>
    </w:p>
    <w:p w14:paraId="7DCC55DC" w14:textId="77777777" w:rsidR="00D25551" w:rsidRDefault="004B38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  <w:highlight w:val="white"/>
        </w:rPr>
        <w:t>Used the Salesforce Lightning Design System (SLDS) in order to develop the Lightning Components.</w:t>
      </w:r>
    </w:p>
    <w:p w14:paraId="2306DAC6" w14:textId="77777777" w:rsidR="00D25551" w:rsidRDefault="004B38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  <w:highlight w:val="white"/>
        </w:rPr>
        <w:t xml:space="preserve">Created the lightning components and added them in to different communities. </w:t>
      </w:r>
    </w:p>
    <w:p w14:paraId="5903AF87" w14:textId="77777777" w:rsidR="00D25551" w:rsidRDefault="004B38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  <w:highlight w:val="white"/>
        </w:rPr>
        <w:t xml:space="preserve">Create a complete file Upload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  <w:highlight w:val="white"/>
        </w:rPr>
        <w:t>utility in Lightning, Apex Classes and SOQL so that Users can attach files in the form and upload them to Salesforce case record.</w:t>
      </w:r>
    </w:p>
    <w:p w14:paraId="7D71A076" w14:textId="77777777" w:rsidR="00D25551" w:rsidRDefault="004B3839">
      <w:pPr>
        <w:numPr>
          <w:ilvl w:val="0"/>
          <w:numId w:val="3"/>
        </w:numPr>
        <w:spacing w:after="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 xml:space="preserve">Used 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>field level security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along with 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>page layout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to manage the visibility and accessibility of fields for different profiles.</w:t>
      </w:r>
    </w:p>
    <w:p w14:paraId="0B25C795" w14:textId="77777777" w:rsidR="00D25551" w:rsidRDefault="004B3839">
      <w:pPr>
        <w:numPr>
          <w:ilvl w:val="0"/>
          <w:numId w:val="3"/>
        </w:numPr>
        <w:spacing w:after="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 xml:space="preserve">Used 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>Salesforce Lightning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combines the new Lightning Design System, Lightning App Builder and Lightning Components to enable anyone to quickly and easily create modern enterprise apps build on Salesforce1 Platform.</w:t>
      </w:r>
    </w:p>
    <w:p w14:paraId="43664438" w14:textId="77777777" w:rsidR="00D25551" w:rsidRDefault="004B3839">
      <w:pPr>
        <w:numPr>
          <w:ilvl w:val="0"/>
          <w:numId w:val="3"/>
        </w:numPr>
        <w:spacing w:after="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Worked on various Salesforce.com standard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objects like 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>Accounts, Contacts, Leads, Opportunities, Reports and Dashboards.</w:t>
      </w:r>
    </w:p>
    <w:p w14:paraId="4553EED0" w14:textId="77777777" w:rsidR="00D25551" w:rsidRDefault="004B38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Developed custom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REST Web Services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in Salesforce and published for External applications for consuming. </w:t>
      </w:r>
    </w:p>
    <w:p w14:paraId="3FFD6C91" w14:textId="77777777" w:rsidR="00D25551" w:rsidRDefault="004B38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Involved in developing Salesforce Lightening Apps, Components,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Controllers and Events.</w:t>
      </w:r>
    </w:p>
    <w:p w14:paraId="783AC9B1" w14:textId="77777777" w:rsidR="00D25551" w:rsidRDefault="004B383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Designed, Developed &amp; deployed various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APEX Classes, Triggers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, Test methods also various Schedule, Batch and Future based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Apex classes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to implement the custom functionality. Developed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 xml:space="preserve">triggers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which added automatic templates to fire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to the respective users.</w:t>
      </w:r>
    </w:p>
    <w:p w14:paraId="02589566" w14:textId="77777777" w:rsidR="00D25551" w:rsidRDefault="004B3839">
      <w:pPr>
        <w:numPr>
          <w:ilvl w:val="0"/>
          <w:numId w:val="3"/>
        </w:numPr>
        <w:spacing w:after="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 xml:space="preserve">Wrote 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>triggers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to process incoming service e-mail requests from customers to automatically create new case records.</w:t>
      </w:r>
    </w:p>
    <w:p w14:paraId="1B68148B" w14:textId="77777777" w:rsidR="00D25551" w:rsidRDefault="004B3839">
      <w:pPr>
        <w:numPr>
          <w:ilvl w:val="0"/>
          <w:numId w:val="3"/>
        </w:numPr>
        <w:spacing w:after="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Integrated the Web Services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for extracting the data from external systems to display in the pages of 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>Salesforce.co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>m.</w:t>
      </w:r>
    </w:p>
    <w:p w14:paraId="02E8CB9B" w14:textId="77777777" w:rsidR="00D25551" w:rsidRDefault="004B3839">
      <w:pPr>
        <w:numPr>
          <w:ilvl w:val="0"/>
          <w:numId w:val="3"/>
        </w:numPr>
        <w:spacing w:after="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 xml:space="preserve">Imported data from excel sheets in to 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>Leads, Accounts, Contacts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and Opportunities using 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>Data Loader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and Import Wizard.</w:t>
      </w:r>
    </w:p>
    <w:p w14:paraId="37D798C8" w14:textId="77777777" w:rsidR="00D25551" w:rsidRDefault="004B3839">
      <w:pPr>
        <w:numPr>
          <w:ilvl w:val="0"/>
          <w:numId w:val="3"/>
        </w:numPr>
        <w:spacing w:after="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 xml:space="preserve">Implemented 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>Web to Case, Email to Case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functionalities to provide a better customer support to the customers.</w:t>
      </w:r>
    </w:p>
    <w:p w14:paraId="650CEF39" w14:textId="77777777" w:rsidR="00D25551" w:rsidRDefault="004B3839">
      <w:pPr>
        <w:numPr>
          <w:ilvl w:val="0"/>
          <w:numId w:val="3"/>
        </w:numPr>
        <w:spacing w:after="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Developed Assignment rul</w:t>
      </w:r>
      <w:r>
        <w:rPr>
          <w:rFonts w:ascii="Palatino Linotype" w:eastAsia="Palatino Linotype" w:hAnsi="Palatino Linotype" w:cs="Palatino Linotype"/>
          <w:sz w:val="20"/>
          <w:szCs w:val="20"/>
        </w:rPr>
        <w:t>es, Escalation rules to enable proper routing of cases to the case team members.</w:t>
      </w:r>
    </w:p>
    <w:p w14:paraId="3C4241E3" w14:textId="77777777" w:rsidR="00D25551" w:rsidRDefault="004B3839">
      <w:pPr>
        <w:numPr>
          <w:ilvl w:val="0"/>
          <w:numId w:val="3"/>
        </w:numPr>
        <w:spacing w:after="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 xml:space="preserve">Developed 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>Workflow rules, tasks, emails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and alerts to track customer related tasks and activities.</w:t>
      </w:r>
    </w:p>
    <w:p w14:paraId="54E675AF" w14:textId="77777777" w:rsidR="00D25551" w:rsidRDefault="004B38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Implemented and Consumed Knowledge Base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Dashboards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&amp;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 xml:space="preserve"> Reports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AppExchange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for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providing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Reports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and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Dashboards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that monitors the Knowledge Base.</w:t>
      </w:r>
    </w:p>
    <w:p w14:paraId="283D9AB6" w14:textId="77777777" w:rsidR="00D25551" w:rsidRDefault="004B38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Involved in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data mapping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and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migration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of data from legacy systems to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Salesforce.com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Objects and fields. </w:t>
      </w:r>
    </w:p>
    <w:p w14:paraId="5E64ED51" w14:textId="77777777" w:rsidR="00D25551" w:rsidRDefault="004B383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Involved in migrating the data from Oracle database to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Salesforce application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usin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g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Apex Data Loader.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</w:t>
      </w:r>
    </w:p>
    <w:p w14:paraId="60F114EA" w14:textId="4CD20980" w:rsidR="00D25551" w:rsidRDefault="004B383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Wrote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SOQL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and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SOSL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statements within custom controllers, extensions and triggers by following the Governor limits in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Salesforce.com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.</w:t>
      </w:r>
    </w:p>
    <w:p w14:paraId="30C35AC1" w14:textId="18877EA6" w:rsidR="0000450B" w:rsidRDefault="0000450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proofErr w:type="gramStart"/>
      <w:r w:rsidRPr="0000450B">
        <w:rPr>
          <w:rFonts w:ascii="Palatino Linotype" w:eastAsia="Palatino Linotype" w:hAnsi="Palatino Linotype" w:cs="Palatino Linotype"/>
          <w:color w:val="000000"/>
          <w:sz w:val="20"/>
          <w:szCs w:val="20"/>
        </w:rPr>
        <w:t>understanding</w:t>
      </w:r>
      <w:proofErr w:type="gramEnd"/>
      <w:r w:rsidRPr="0000450B"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of the overall SDFC platform</w:t>
      </w:r>
      <w:r w:rsidR="00C06311"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and SLC processes.</w:t>
      </w:r>
    </w:p>
    <w:p w14:paraId="1BBC42B5" w14:textId="77777777" w:rsidR="00D25551" w:rsidRDefault="004B3839">
      <w:pPr>
        <w:numPr>
          <w:ilvl w:val="0"/>
          <w:numId w:val="3"/>
        </w:numPr>
        <w:spacing w:after="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 xml:space="preserve">Designed various types Email templates </w:t>
      </w:r>
      <w:r>
        <w:rPr>
          <w:rFonts w:ascii="Palatino Linotype" w:eastAsia="Palatino Linotype" w:hAnsi="Palatino Linotype" w:cs="Palatino Linotype"/>
          <w:sz w:val="20"/>
          <w:szCs w:val="20"/>
        </w:rPr>
        <w:t>for auto response to customers.</w:t>
      </w:r>
    </w:p>
    <w:p w14:paraId="2057CA3C" w14:textId="77777777" w:rsidR="00D25551" w:rsidRDefault="004B3839">
      <w:pPr>
        <w:numPr>
          <w:ilvl w:val="0"/>
          <w:numId w:val="3"/>
        </w:numPr>
        <w:spacing w:after="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Developed several custom reports to better assist managers and also report folders to provide report accessibility to appropriate personnel.</w:t>
      </w:r>
    </w:p>
    <w:p w14:paraId="62F62747" w14:textId="77777777" w:rsidR="00D25551" w:rsidRDefault="004B38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Conducted training sessions to the UAT users to use the Salesforce Knowledge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application and developed a feedback custom report.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 </w:t>
      </w:r>
    </w:p>
    <w:p w14:paraId="184DB393" w14:textId="4A43A1CB" w:rsidR="00D25551" w:rsidRDefault="004B3839">
      <w:pPr>
        <w:spacing w:after="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sz w:val="20"/>
          <w:szCs w:val="20"/>
        </w:rPr>
        <w:t xml:space="preserve">Environment: </w:t>
      </w:r>
      <w:r>
        <w:rPr>
          <w:rFonts w:ascii="Palatino Linotype" w:eastAsia="Palatino Linotype" w:hAnsi="Palatino Linotype" w:cs="Palatino Linotype"/>
          <w:sz w:val="20"/>
          <w:szCs w:val="20"/>
        </w:rPr>
        <w:t>Salesforce.com, Force.com, Apex Classes, Triggers, Controllers, Custom Objects, Records, Page Layouts, Roles, Work flows,</w:t>
      </w:r>
      <w:r w:rsidR="002D4999" w:rsidRPr="002D4999">
        <w:rPr>
          <w:rFonts w:ascii="Palatino Linotype" w:eastAsia="Palatino Linotype" w:hAnsi="Palatino Linotype" w:cs="Palatino Linotype"/>
          <w:sz w:val="20"/>
          <w:szCs w:val="20"/>
          <w:highlight w:val="white"/>
        </w:rPr>
        <w:t xml:space="preserve"> </w:t>
      </w:r>
      <w:r w:rsidR="002D4999">
        <w:rPr>
          <w:rFonts w:ascii="Palatino Linotype" w:eastAsia="Palatino Linotype" w:hAnsi="Palatino Linotype" w:cs="Palatino Linotype"/>
          <w:sz w:val="20"/>
          <w:szCs w:val="20"/>
          <w:highlight w:val="white"/>
        </w:rPr>
        <w:t xml:space="preserve">Process Builder,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SOSL, SOQL, Service Cloud, Cast Iron, Dash Boards, Data Loader, Data Migration and Windows.</w:t>
      </w:r>
    </w:p>
    <w:p w14:paraId="77EECDA4" w14:textId="77777777" w:rsidR="00D25551" w:rsidRDefault="00D25551">
      <w:pPr>
        <w:spacing w:after="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</w:p>
    <w:p w14:paraId="1F53F21C" w14:textId="77777777" w:rsidR="00D25551" w:rsidRDefault="004B3839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sz w:val="20"/>
          <w:szCs w:val="20"/>
        </w:rPr>
        <w:t xml:space="preserve">Client: </w:t>
      </w:r>
      <w:proofErr w:type="spellStart"/>
      <w:r>
        <w:rPr>
          <w:rFonts w:ascii="Palatino Linotype" w:eastAsia="Palatino Linotype" w:hAnsi="Palatino Linotype" w:cs="Palatino Linotype"/>
          <w:b/>
          <w:sz w:val="20"/>
          <w:szCs w:val="20"/>
        </w:rPr>
        <w:t>Esurance</w:t>
      </w:r>
      <w:proofErr w:type="spellEnd"/>
      <w:r>
        <w:rPr>
          <w:rFonts w:ascii="Palatino Linotype" w:eastAsia="Palatino Linotype" w:hAnsi="Palatino Linotype" w:cs="Palatino Linotype"/>
          <w:b/>
          <w:sz w:val="20"/>
          <w:szCs w:val="20"/>
        </w:rPr>
        <w:t xml:space="preserve"> Insurance Company, San Francisco, CA                                                                              Sep 2015 – Jun 2017</w:t>
      </w:r>
    </w:p>
    <w:p w14:paraId="727BD471" w14:textId="77777777" w:rsidR="00D25551" w:rsidRDefault="004B3839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sz w:val="20"/>
          <w:szCs w:val="20"/>
        </w:rPr>
        <w:t xml:space="preserve">Role: SFDC 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 xml:space="preserve">Developer / Admin </w:t>
      </w:r>
    </w:p>
    <w:p w14:paraId="1391DCB4" w14:textId="77777777" w:rsidR="00D25551" w:rsidRDefault="004B3839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sz w:val="20"/>
          <w:szCs w:val="20"/>
        </w:rPr>
        <w:t>Responsibilities:</w:t>
      </w:r>
    </w:p>
    <w:p w14:paraId="5DCC9D5C" w14:textId="77777777" w:rsidR="00D25551" w:rsidRDefault="004B383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Written Apex Triggers, Apex Class (Controllers - Custom &amp; Extensions), Utility classes and Exception classes.</w:t>
      </w:r>
    </w:p>
    <w:p w14:paraId="0DBDC690" w14:textId="77777777" w:rsidR="00D25551" w:rsidRDefault="004B383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Worked with </w:t>
      </w:r>
      <w:proofErr w:type="spellStart"/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Visualforce</w:t>
      </w:r>
      <w:proofErr w:type="spellEnd"/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Pages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,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Custom Controllers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,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Extension Controllers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,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Apex Coding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,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Apex Web Services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,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Ape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x Classes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and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Apex Triggers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.</w:t>
      </w:r>
    </w:p>
    <w:p w14:paraId="44774A9E" w14:textId="77777777" w:rsidR="00D25551" w:rsidRDefault="004B383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Performed Salesforce administrative tasks -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 xml:space="preserve">Creating Users, Roles, Profiles, Permission Set, Public Groups, Queues, Sharing Rules, Validation Rules, Single Sign-On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and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Deployments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.</w:t>
      </w:r>
    </w:p>
    <w:p w14:paraId="2F76741A" w14:textId="77777777" w:rsidR="00D25551" w:rsidRDefault="004B383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Created workflow rules and defined related act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ions like,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time based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trigger tasks, email alerts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, filed updates to implement business logic.</w:t>
      </w:r>
    </w:p>
    <w:p w14:paraId="6E50E814" w14:textId="77777777" w:rsidR="00D25551" w:rsidRDefault="004B383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Worked on various Salesforce.com standard objects like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Case Management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, Accounts, Contacts and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Reports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.</w:t>
      </w:r>
    </w:p>
    <w:p w14:paraId="30E430EA" w14:textId="77777777" w:rsidR="00D25551" w:rsidRDefault="004B383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lastRenderedPageBreak/>
        <w:t xml:space="preserve">Used Salesforce Developer Console to execute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Apex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Codes and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SOQL Queries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to verify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Salesforce data.</w:t>
      </w:r>
    </w:p>
    <w:p w14:paraId="3D355F58" w14:textId="77777777" w:rsidR="00D25551" w:rsidRDefault="004B383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Created and maintained Reports and Dashboards to provide fast access to key business metrics.</w:t>
      </w:r>
    </w:p>
    <w:p w14:paraId="439780BF" w14:textId="77777777" w:rsidR="00D25551" w:rsidRDefault="004B383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Involved in mapping the fields between the current reporting system and Salesforce using </w:t>
      </w:r>
      <w:proofErr w:type="spellStart"/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dataloader</w:t>
      </w:r>
      <w:proofErr w:type="spellEnd"/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.</w:t>
      </w:r>
    </w:p>
    <w:p w14:paraId="2632E7B2" w14:textId="77777777" w:rsidR="00D25551" w:rsidRDefault="004B383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Worked wit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h business users in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 xml:space="preserve">pre-deployment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activities and fixing issues immediately in the UAT sandbox.</w:t>
      </w:r>
    </w:p>
    <w:p w14:paraId="09EF5602" w14:textId="77777777" w:rsidR="00D25551" w:rsidRDefault="004B3839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sz w:val="20"/>
          <w:szCs w:val="20"/>
        </w:rPr>
        <w:t xml:space="preserve">Environment: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Apex language (Classes, Controller classes, Triggers),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</w:rPr>
        <w:t>Visualforce</w:t>
      </w:r>
      <w:proofErr w:type="spellEnd"/>
      <w:r>
        <w:rPr>
          <w:rFonts w:ascii="Palatino Linotype" w:eastAsia="Palatino Linotype" w:hAnsi="Palatino Linotype" w:cs="Palatino Linotype"/>
          <w:sz w:val="20"/>
          <w:szCs w:val="20"/>
        </w:rPr>
        <w:t xml:space="preserve">, Force.com IDE, Validation rules, Time dependent action triggers, Email </w:t>
      </w:r>
      <w:r>
        <w:rPr>
          <w:rFonts w:ascii="Palatino Linotype" w:eastAsia="Palatino Linotype" w:hAnsi="Palatino Linotype" w:cs="Palatino Linotype"/>
          <w:sz w:val="20"/>
          <w:szCs w:val="20"/>
        </w:rPr>
        <w:t>Templates, SOQL, Data loader.</w:t>
      </w:r>
    </w:p>
    <w:p w14:paraId="3DC34300" w14:textId="77777777" w:rsidR="00D25551" w:rsidRDefault="00D25551">
      <w:pPr>
        <w:spacing w:after="0"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</w:p>
    <w:sectPr w:rsidR="00D25551">
      <w:pgSz w:w="12240" w:h="15840"/>
      <w:pgMar w:top="426" w:right="720" w:bottom="426" w:left="720" w:header="288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055AF"/>
    <w:multiLevelType w:val="multilevel"/>
    <w:tmpl w:val="C800407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31A37A2B"/>
    <w:multiLevelType w:val="multilevel"/>
    <w:tmpl w:val="5002D2F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8FD7BF8"/>
    <w:multiLevelType w:val="multilevel"/>
    <w:tmpl w:val="4B3C8AC4"/>
    <w:lvl w:ilvl="0">
      <w:start w:val="1"/>
      <w:numFmt w:val="bullet"/>
      <w:pStyle w:val="Heading1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BE45B8A"/>
    <w:multiLevelType w:val="multilevel"/>
    <w:tmpl w:val="F8268BB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C0250CB"/>
    <w:multiLevelType w:val="multilevel"/>
    <w:tmpl w:val="6DA4A42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A155211"/>
    <w:multiLevelType w:val="multilevel"/>
    <w:tmpl w:val="57CEE39E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64F839CD"/>
    <w:multiLevelType w:val="hybridMultilevel"/>
    <w:tmpl w:val="74125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765EF2"/>
    <w:multiLevelType w:val="multilevel"/>
    <w:tmpl w:val="5D34E6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551"/>
    <w:rsid w:val="0000450B"/>
    <w:rsid w:val="002D4999"/>
    <w:rsid w:val="003245D6"/>
    <w:rsid w:val="00383278"/>
    <w:rsid w:val="00383E41"/>
    <w:rsid w:val="0041212C"/>
    <w:rsid w:val="004B3839"/>
    <w:rsid w:val="00715415"/>
    <w:rsid w:val="009744E9"/>
    <w:rsid w:val="00985D86"/>
    <w:rsid w:val="009D7F8B"/>
    <w:rsid w:val="00B93B81"/>
    <w:rsid w:val="00C06311"/>
    <w:rsid w:val="00D25551"/>
    <w:rsid w:val="00E00EFD"/>
    <w:rsid w:val="00F93F0C"/>
    <w:rsid w:val="00FB6058"/>
    <w:rsid w:val="00FD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E4D32"/>
  <w15:docId w15:val="{E39446AE-1D26-452F-9F61-95C8F284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2EC"/>
  </w:style>
  <w:style w:type="paragraph" w:styleId="Heading1">
    <w:name w:val="heading 1"/>
    <w:aliases w:val="Heading 1 Custom"/>
    <w:basedOn w:val="Normal"/>
    <w:next w:val="Normal"/>
    <w:link w:val="Heading1Char"/>
    <w:uiPriority w:val="9"/>
    <w:qFormat/>
    <w:rsid w:val="00B65A0D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A0D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A0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A0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A0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A0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A0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A0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A0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A0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aliases w:val="Heading 1 Custom Char"/>
    <w:basedOn w:val="DefaultParagraphFont"/>
    <w:link w:val="Heading1"/>
    <w:uiPriority w:val="9"/>
    <w:rsid w:val="00B65A0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65A0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907D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A0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A0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A0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A0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A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A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A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5A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65A0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B65A0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B65A0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65A0D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B65A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5A0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5A0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A0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A0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B65A0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65A0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B65A0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65A0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65A0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A0D"/>
    <w:pPr>
      <w:outlineLvl w:val="9"/>
    </w:p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"/>
    <w:basedOn w:val="Normal"/>
    <w:link w:val="ListParagraphChar"/>
    <w:uiPriority w:val="34"/>
    <w:qFormat/>
    <w:rsid w:val="005E399D"/>
    <w:pPr>
      <w:ind w:left="720"/>
      <w:contextualSpacing/>
    </w:pPr>
  </w:style>
  <w:style w:type="paragraph" w:customStyle="1" w:styleId="Style1">
    <w:name w:val="Style1"/>
    <w:basedOn w:val="Normal"/>
    <w:link w:val="Style1Char"/>
    <w:rsid w:val="00C7559E"/>
    <w:pPr>
      <w:spacing w:after="180" w:line="240" w:lineRule="auto"/>
      <w:ind w:left="-5" w:hanging="10"/>
    </w:pPr>
    <w:rPr>
      <w:rFonts w:ascii="Times New Roman" w:hAnsi="Times New Roman" w:cs="Times New Roman"/>
      <w:b/>
      <w:sz w:val="24"/>
      <w:szCs w:val="24"/>
    </w:rPr>
  </w:style>
  <w:style w:type="paragraph" w:customStyle="1" w:styleId="Style2">
    <w:name w:val="Style2"/>
    <w:basedOn w:val="Normal"/>
    <w:link w:val="Style2Char"/>
    <w:rsid w:val="00536F07"/>
    <w:pPr>
      <w:spacing w:after="180" w:line="240" w:lineRule="auto"/>
      <w:ind w:left="10" w:hanging="10"/>
    </w:pPr>
    <w:rPr>
      <w:rFonts w:ascii="Times New Roman" w:hAnsi="Times New Roman" w:cs="Times New Roman"/>
      <w:b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C7559E"/>
    <w:rPr>
      <w:rFonts w:ascii="Times New Roman" w:hAnsi="Times New Roman" w:cs="Times New Roman"/>
      <w:b/>
      <w:sz w:val="24"/>
      <w:szCs w:val="24"/>
    </w:rPr>
  </w:style>
  <w:style w:type="character" w:customStyle="1" w:styleId="Style2Char">
    <w:name w:val="Style2 Char"/>
    <w:basedOn w:val="DefaultParagraphFont"/>
    <w:link w:val="Style2"/>
    <w:rsid w:val="00536F07"/>
    <w:rPr>
      <w:rFonts w:ascii="Times New Roman" w:hAnsi="Times New Roman" w:cs="Times New Roman"/>
      <w:b/>
      <w:sz w:val="24"/>
      <w:szCs w:val="24"/>
    </w:r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rsid w:val="00AC7A31"/>
  </w:style>
  <w:style w:type="paragraph" w:styleId="BodyText2">
    <w:name w:val="Body Text 2"/>
    <w:basedOn w:val="Normal"/>
    <w:link w:val="BodyText2Char"/>
    <w:uiPriority w:val="2"/>
    <w:rsid w:val="0026169A"/>
    <w:pPr>
      <w:spacing w:after="120" w:line="480" w:lineRule="auto"/>
    </w:pPr>
    <w:rPr>
      <w:rFonts w:eastAsia="Times New Roman" w:cs="Times New Roman"/>
      <w:color w:val="A5A5A5" w:themeColor="accent3"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uiPriority w:val="2"/>
    <w:rsid w:val="0026169A"/>
    <w:rPr>
      <w:rFonts w:eastAsia="Times New Roman" w:cs="Times New Roman"/>
      <w:color w:val="A5A5A5" w:themeColor="accent3"/>
      <w:sz w:val="20"/>
      <w:szCs w:val="24"/>
    </w:rPr>
  </w:style>
  <w:style w:type="character" w:customStyle="1" w:styleId="rezemp-highlightedfield-highlightedterm">
    <w:name w:val="rezemp-highlightedfield-highlightedterm"/>
    <w:basedOn w:val="DefaultParagraphFont"/>
    <w:rsid w:val="007C1C65"/>
  </w:style>
  <w:style w:type="paragraph" w:customStyle="1" w:styleId="Default">
    <w:name w:val="Default"/>
    <w:rsid w:val="00D93048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406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648"/>
  </w:style>
  <w:style w:type="paragraph" w:styleId="Footer">
    <w:name w:val="footer"/>
    <w:basedOn w:val="Normal"/>
    <w:link w:val="FooterChar"/>
    <w:uiPriority w:val="99"/>
    <w:unhideWhenUsed/>
    <w:rsid w:val="00406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648"/>
  </w:style>
  <w:style w:type="character" w:styleId="FollowedHyperlink">
    <w:name w:val="FollowedHyperlink"/>
    <w:basedOn w:val="DefaultParagraphFont"/>
    <w:uiPriority w:val="99"/>
    <w:semiHidden/>
    <w:unhideWhenUsed/>
    <w:rsid w:val="00C23A76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47D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C1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43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825"/>
    <w:rPr>
      <w:rFonts w:ascii="Tahoma" w:hAnsi="Tahoma" w:cs="Tahoma"/>
      <w:sz w:val="16"/>
      <w:szCs w:val="16"/>
    </w:rPr>
  </w:style>
  <w:style w:type="paragraph" w:customStyle="1" w:styleId="MediumGrid1-Accent21">
    <w:name w:val="Medium Grid 1 - Accent 21"/>
    <w:basedOn w:val="Normal"/>
    <w:qFormat/>
    <w:rsid w:val="00571825"/>
    <w:pPr>
      <w:spacing w:after="200" w:line="276" w:lineRule="auto"/>
      <w:ind w:left="720"/>
      <w:contextualSpacing/>
    </w:pPr>
    <w:rPr>
      <w:rFonts w:cs="Times New Roman"/>
    </w:rPr>
  </w:style>
  <w:style w:type="paragraph" w:customStyle="1" w:styleId="MediumGrid22">
    <w:name w:val="Medium Grid 22"/>
    <w:uiPriority w:val="1"/>
    <w:qFormat/>
    <w:rsid w:val="00571825"/>
    <w:pPr>
      <w:suppressAutoHyphens/>
      <w:spacing w:after="0" w:line="240" w:lineRule="auto"/>
    </w:pPr>
    <w:rPr>
      <w:lang w:eastAsia="ar-SA"/>
    </w:rPr>
  </w:style>
  <w:style w:type="character" w:customStyle="1" w:styleId="hl">
    <w:name w:val="hl"/>
    <w:basedOn w:val="DefaultParagraphFont"/>
    <w:rsid w:val="00571825"/>
  </w:style>
  <w:style w:type="character" w:customStyle="1" w:styleId="NoSpacingChar">
    <w:name w:val="No Spacing Char"/>
    <w:basedOn w:val="DefaultParagraphFont"/>
    <w:link w:val="NoSpacing"/>
    <w:uiPriority w:val="1"/>
    <w:locked/>
    <w:rsid w:val="00571825"/>
  </w:style>
  <w:style w:type="character" w:customStyle="1" w:styleId="span">
    <w:name w:val="span"/>
    <w:basedOn w:val="DefaultParagraphFont"/>
    <w:rsid w:val="00571825"/>
    <w:rPr>
      <w:sz w:val="24"/>
      <w:szCs w:val="24"/>
      <w:bdr w:val="none" w:sz="0" w:space="0" w:color="auto"/>
      <w:vertAlign w:val="baseline"/>
    </w:rPr>
  </w:style>
  <w:style w:type="paragraph" w:styleId="ListBullet">
    <w:name w:val="List Bullet"/>
    <w:basedOn w:val="List"/>
    <w:unhideWhenUsed/>
    <w:rsid w:val="00F66EFA"/>
    <w:pPr>
      <w:keepLines/>
      <w:numPr>
        <w:numId w:val="7"/>
      </w:numPr>
      <w:spacing w:after="120" w:line="240" w:lineRule="auto"/>
      <w:ind w:left="1020" w:hanging="283"/>
      <w:contextualSpacing w:val="0"/>
    </w:pPr>
    <w:rPr>
      <w:rFonts w:ascii="Verdana" w:eastAsia="Times New Roman" w:hAnsi="Verdana" w:cs="Times New Roman"/>
      <w:sz w:val="18"/>
      <w:szCs w:val="20"/>
    </w:rPr>
  </w:style>
  <w:style w:type="paragraph" w:styleId="List">
    <w:name w:val="List"/>
    <w:basedOn w:val="Normal"/>
    <w:uiPriority w:val="99"/>
    <w:semiHidden/>
    <w:unhideWhenUsed/>
    <w:rsid w:val="00F66EFA"/>
    <w:pPr>
      <w:ind w:left="283" w:hanging="283"/>
      <w:contextualSpacing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5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DSwIPLjY8BPuruAAzt2mnj5HSQ==">AMUW2mUI5vSm9HkLca4ZGBRBVVPzREmM7fuImVK+qcY4vJqd+QffCEBADQtf0J9nfSiy9waQZKz8jP7aRhRtfpetIsVUyDkgulKw8F3f8ES53xnatjJSomLDURzS3KzAAm8BNZfTQxoV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1857</Words>
  <Characters>10586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User-429</dc:creator>
  <cp:lastModifiedBy>Microsoft account</cp:lastModifiedBy>
  <cp:revision>14</cp:revision>
  <dcterms:created xsi:type="dcterms:W3CDTF">2022-09-15T20:28:00Z</dcterms:created>
  <dcterms:modified xsi:type="dcterms:W3CDTF">2023-02-08T22:24:00Z</dcterms:modified>
</cp:coreProperties>
</file>