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B2B1" w14:textId="59F8FC18" w:rsidR="00D25BEB" w:rsidRDefault="00E3178A">
      <w:pPr>
        <w:rPr>
          <w:rFonts w:ascii="Century Gothic" w:eastAsia="Century Gothic" w:hAnsi="Century Gothic" w:cs="Century Gothic"/>
          <w:b/>
          <w:color w:val="0070C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70C0"/>
          <w:sz w:val="40"/>
          <w:szCs w:val="40"/>
        </w:rPr>
        <w:t>Lakshmi Sowjanya</w:t>
      </w:r>
      <w:r>
        <w:rPr>
          <w:rFonts w:ascii="Century Gothic" w:eastAsia="Century Gothic" w:hAnsi="Century Gothic" w:cs="Century Gothic"/>
          <w:b/>
          <w:color w:val="0070C0"/>
          <w:sz w:val="44"/>
          <w:szCs w:val="44"/>
        </w:rPr>
        <w:tab/>
      </w:r>
      <w:r>
        <w:rPr>
          <w:rFonts w:ascii="Century Gothic" w:eastAsia="Century Gothic" w:hAnsi="Century Gothic" w:cs="Century Gothic"/>
          <w:b/>
          <w:color w:val="0070C0"/>
          <w:sz w:val="44"/>
          <w:szCs w:val="44"/>
        </w:rPr>
        <w:tab/>
        <w:t xml:space="preserve">       </w:t>
      </w:r>
      <w:r>
        <w:rPr>
          <w:rFonts w:ascii="Century Gothic" w:eastAsia="Century Gothic" w:hAnsi="Century Gothic" w:cs="Century Gothic"/>
          <w:b/>
          <w:color w:val="0070C0"/>
          <w:sz w:val="28"/>
          <w:szCs w:val="28"/>
        </w:rPr>
        <w:t xml:space="preserve">                          </w:t>
      </w:r>
      <w:r>
        <w:rPr>
          <w:rFonts w:ascii="Century Gothic" w:eastAsia="Century Gothic" w:hAnsi="Century Gothic" w:cs="Century Gothic"/>
          <w:b/>
          <w:color w:val="0070C0"/>
          <w:sz w:val="28"/>
          <w:szCs w:val="28"/>
          <w:highlight w:val="white"/>
        </w:rPr>
        <w:t>925-495-1328</w:t>
      </w:r>
    </w:p>
    <w:p w14:paraId="3CA5221E" w14:textId="77777777" w:rsidR="00D25BEB" w:rsidRDefault="00000000">
      <w:pPr>
        <w:rPr>
          <w:rFonts w:ascii="Century Gothic" w:eastAsia="Century Gothic" w:hAnsi="Century Gothic" w:cs="Century Gothic"/>
          <w:b/>
          <w:color w:val="0070C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70C0"/>
          <w:sz w:val="28"/>
          <w:szCs w:val="28"/>
        </w:rPr>
        <w:t>Sr QA Automation Consultant</w:t>
      </w:r>
      <w:r>
        <w:rPr>
          <w:rFonts w:ascii="Century Gothic" w:eastAsia="Century Gothic" w:hAnsi="Century Gothic" w:cs="Century Gothic"/>
          <w:b/>
          <w:color w:val="0070C0"/>
          <w:sz w:val="28"/>
          <w:szCs w:val="28"/>
        </w:rPr>
        <w:tab/>
        <w:t xml:space="preserve">             Klsowjanya.1985@gmail.com</w:t>
      </w:r>
    </w:p>
    <w:p w14:paraId="261AAF71" w14:textId="77777777" w:rsidR="00D25BEB" w:rsidRDefault="00000000">
      <w:pPr>
        <w:tabs>
          <w:tab w:val="left" w:pos="3760"/>
        </w:tabs>
        <w:rPr>
          <w:rFonts w:ascii="Century Gothic" w:eastAsia="Century Gothic" w:hAnsi="Century Gothic" w:cs="Century Gothic"/>
          <w:b/>
          <w:color w:val="0070C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70C0"/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19511C" wp14:editId="5349794F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67410" y="3780000"/>
                          <a:ext cx="59571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C95405" w14:textId="77777777" w:rsidR="00D25BEB" w:rsidRDefault="00D25BEB">
      <w:pPr>
        <w:rPr>
          <w:rFonts w:ascii="Century Gothic" w:eastAsia="Century Gothic" w:hAnsi="Century Gothic" w:cs="Century Gothic"/>
          <w:b/>
          <w:sz w:val="36"/>
          <w:szCs w:val="36"/>
          <w:u w:val="single"/>
        </w:rPr>
      </w:pPr>
    </w:p>
    <w:p w14:paraId="0EA93915" w14:textId="77777777" w:rsidR="00D25BEB" w:rsidRDefault="00000000">
      <w:pPr>
        <w:rPr>
          <w:rFonts w:ascii="Century Gothic" w:eastAsia="Century Gothic" w:hAnsi="Century Gothic" w:cs="Century Gothic"/>
          <w:b/>
          <w:color w:val="4472C4"/>
          <w:sz w:val="30"/>
          <w:szCs w:val="30"/>
          <w:u w:val="single"/>
        </w:rPr>
      </w:pPr>
      <w:r>
        <w:rPr>
          <w:rFonts w:ascii="Century Gothic" w:eastAsia="Century Gothic" w:hAnsi="Century Gothic" w:cs="Century Gothic"/>
          <w:b/>
          <w:color w:val="4472C4"/>
          <w:sz w:val="30"/>
          <w:szCs w:val="30"/>
          <w:u w:val="single"/>
        </w:rPr>
        <w:t>Professional Summary:</w:t>
      </w:r>
    </w:p>
    <w:p w14:paraId="0CFF9860" w14:textId="77777777" w:rsidR="00D25BEB" w:rsidRDefault="00D25BEB">
      <w:pPr>
        <w:rPr>
          <w:rFonts w:ascii="Century Gothic" w:eastAsia="Century Gothic" w:hAnsi="Century Gothic" w:cs="Century Gothic"/>
          <w:b/>
          <w:u w:val="single"/>
        </w:rPr>
      </w:pPr>
    </w:p>
    <w:p w14:paraId="448541C3" w14:textId="347C5B73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Over </w:t>
      </w:r>
      <w:r w:rsidR="00E473F3">
        <w:rPr>
          <w:rFonts w:ascii="Calibri" w:eastAsia="Calibri" w:hAnsi="Calibri" w:cs="Calibri"/>
          <w:b/>
          <w:sz w:val="22"/>
          <w:szCs w:val="22"/>
        </w:rPr>
        <w:t>10</w:t>
      </w:r>
      <w:r>
        <w:rPr>
          <w:rFonts w:ascii="Calibri" w:eastAsia="Calibri" w:hAnsi="Calibri" w:cs="Calibri"/>
          <w:b/>
          <w:sz w:val="22"/>
          <w:szCs w:val="22"/>
        </w:rPr>
        <w:t xml:space="preserve">+ </w:t>
      </w:r>
      <w:r>
        <w:rPr>
          <w:rFonts w:ascii="Calibri" w:eastAsia="Calibri" w:hAnsi="Calibri" w:cs="Calibri"/>
          <w:color w:val="000000"/>
          <w:sz w:val="22"/>
          <w:szCs w:val="22"/>
        </w:rPr>
        <w:t>years of experience in Software development and testing this includes Automation and Manual testing using Selenium.</w:t>
      </w:r>
    </w:p>
    <w:p w14:paraId="4738BA18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Performed cross browser testing by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Selenium Grid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multiple browsers and on different platforms.</w:t>
      </w:r>
    </w:p>
    <w:p w14:paraId="624FAA78" w14:textId="3E3F90F7" w:rsidR="001850CA" w:rsidRDefault="001850C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850CA">
        <w:rPr>
          <w:rFonts w:ascii="Calibri" w:eastAsia="Calibri" w:hAnsi="Calibri" w:cs="Calibri"/>
          <w:color w:val="000000"/>
          <w:sz w:val="22"/>
          <w:szCs w:val="22"/>
        </w:rPr>
        <w:t>Developed test automation scripts using Selenium WebDriver and Java, Python, or C# to validate web UI elements' functionality, such as text boxes, buttons, links, etc.</w:t>
      </w:r>
    </w:p>
    <w:p w14:paraId="1B167D02" w14:textId="774B2A80" w:rsidR="001E2CE9" w:rsidRDefault="001E2C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E2CE9">
        <w:rPr>
          <w:rFonts w:ascii="Calibri" w:eastAsia="Calibri" w:hAnsi="Calibri" w:cs="Calibri"/>
          <w:color w:val="000000"/>
          <w:sz w:val="22"/>
          <w:szCs w:val="22"/>
        </w:rPr>
        <w:t>Developed and executed automation test scripts using Java, Selenium, and TestNG framework to ensure the quality and reliability of software applications.</w:t>
      </w:r>
    </w:p>
    <w:p w14:paraId="64EE5BB4" w14:textId="211D3EDE" w:rsidR="003E7FE6" w:rsidRDefault="003E7FE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E7FE6">
        <w:rPr>
          <w:rFonts w:ascii="Calibri" w:eastAsia="Calibri" w:hAnsi="Calibri" w:cs="Calibri"/>
          <w:color w:val="000000"/>
          <w:sz w:val="22"/>
          <w:szCs w:val="22"/>
        </w:rPr>
        <w:t>Developed and implemented automated testing frameworks using ICEDQ for various software applications.</w:t>
      </w:r>
    </w:p>
    <w:p w14:paraId="62D1A98E" w14:textId="32027934" w:rsidR="007118FB" w:rsidRDefault="007118F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7118FB">
        <w:rPr>
          <w:rFonts w:ascii="Calibri" w:eastAsia="Calibri" w:hAnsi="Calibri" w:cs="Calibri"/>
          <w:color w:val="000000"/>
          <w:sz w:val="22"/>
          <w:szCs w:val="22"/>
        </w:rPr>
        <w:t>Proficient in creating and maintaining automation scripts using TestComplete for web and desktop applications</w:t>
      </w:r>
    </w:p>
    <w:p w14:paraId="5F281C89" w14:textId="067C0EBA" w:rsidR="00B04AFA" w:rsidRDefault="00B04A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04AFA">
        <w:rPr>
          <w:rFonts w:ascii="Calibri" w:eastAsia="Calibri" w:hAnsi="Calibri" w:cs="Calibri"/>
          <w:color w:val="000000"/>
          <w:sz w:val="22"/>
          <w:szCs w:val="22"/>
        </w:rPr>
        <w:t>Developed and executed test plans and test cases for API testing using tools like Postman, SOAPUI, and REST Assured.</w:t>
      </w:r>
    </w:p>
    <w:p w14:paraId="25877C24" w14:textId="49F42CFE" w:rsidR="00322E42" w:rsidRDefault="00322E4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22E42">
        <w:rPr>
          <w:rFonts w:ascii="Calibri" w:eastAsia="Calibri" w:hAnsi="Calibri" w:cs="Calibri"/>
          <w:color w:val="000000"/>
          <w:sz w:val="22"/>
          <w:szCs w:val="22"/>
        </w:rPr>
        <w:t>Knowledge of containerization, container orchestration, and deployment strategies in Kubernetes</w:t>
      </w:r>
    </w:p>
    <w:p w14:paraId="6BFC89AC" w14:textId="60766B79" w:rsidR="00B61DE0" w:rsidRDefault="00B61D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61DE0">
        <w:rPr>
          <w:rFonts w:ascii="Calibri" w:eastAsia="Calibri" w:hAnsi="Calibri" w:cs="Calibri"/>
          <w:color w:val="000000"/>
          <w:sz w:val="22"/>
          <w:szCs w:val="22"/>
        </w:rPr>
        <w:t>Developed and maintained data pipelines using Snowflake's cloud data warehousing platform</w:t>
      </w:r>
    </w:p>
    <w:p w14:paraId="664805E8" w14:textId="591CB2C9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Appium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tool, for mobile testing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color w:val="000000"/>
          <w:sz w:val="22"/>
          <w:szCs w:val="22"/>
        </w:rPr>
        <w:t>and other mobile applications.</w:t>
      </w:r>
    </w:p>
    <w:p w14:paraId="7417714A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Extensively worked on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atawarehouse and decision support systems with relational databases such as Oracle design and database development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SQL, PL/SQL, SQL PLUS.</w:t>
      </w:r>
    </w:p>
    <w:p w14:paraId="4262262F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the Continuous Integration of the automation framework with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Jenkins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A5FAE1E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Excellent working experience of Software Development Life Cycle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SDLC</w:t>
      </w:r>
      <w:r>
        <w:rPr>
          <w:rFonts w:ascii="Calibri" w:eastAsia="Calibri" w:hAnsi="Calibri" w:cs="Calibri"/>
          <w:color w:val="000000"/>
          <w:sz w:val="22"/>
          <w:szCs w:val="22"/>
        </w:rPr>
        <w:t>), Software Testing Life Cycle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STLC</w:t>
      </w:r>
      <w:r>
        <w:rPr>
          <w:rFonts w:ascii="Calibri" w:eastAsia="Calibri" w:hAnsi="Calibri" w:cs="Calibri"/>
          <w:color w:val="000000"/>
          <w:sz w:val="22"/>
          <w:szCs w:val="22"/>
        </w:rPr>
        <w:t>) and testing methodologies like Waterfall &amp; Agile/Scrum.</w:t>
      </w:r>
    </w:p>
    <w:p w14:paraId="02CD9AA4" w14:textId="62A0B01E" w:rsidR="00D95C03" w:rsidRDefault="00D95C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Developed and implemented automated testing frameworks using Python for various QA processes.</w:t>
      </w:r>
    </w:p>
    <w:p w14:paraId="68D13C01" w14:textId="19D29BB1" w:rsidR="004A5C7C" w:rsidRDefault="004A5C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A5C7C">
        <w:rPr>
          <w:rFonts w:ascii="Calibri" w:eastAsia="Calibri" w:hAnsi="Calibri" w:cs="Calibri"/>
          <w:color w:val="000000"/>
          <w:sz w:val="22"/>
          <w:szCs w:val="22"/>
        </w:rPr>
        <w:t>Developed and maintained automated test scripts using C# and testing frameworks such as NUnit or MSTest.</w:t>
      </w:r>
    </w:p>
    <w:p w14:paraId="02803BF2" w14:textId="744FCC0A" w:rsidR="00F8208E" w:rsidRDefault="00F820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F8208E">
        <w:rPr>
          <w:rFonts w:ascii="Calibri" w:eastAsia="Calibri" w:hAnsi="Calibri" w:cs="Calibri"/>
          <w:color w:val="000000"/>
          <w:sz w:val="22"/>
          <w:szCs w:val="22"/>
        </w:rPr>
        <w:t>Proven track record of delivering high-quality software products on time and within budget through effective QA automation using Playwright.</w:t>
      </w:r>
    </w:p>
    <w:p w14:paraId="11454EF0" w14:textId="7F69E5D0" w:rsidR="007465E9" w:rsidRDefault="007465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7465E9">
        <w:rPr>
          <w:rFonts w:ascii="Calibri" w:eastAsia="Calibri" w:hAnsi="Calibri" w:cs="Calibri"/>
          <w:color w:val="000000"/>
          <w:sz w:val="22"/>
          <w:szCs w:val="22"/>
        </w:rPr>
        <w:t>Created and managed test plans, test cases, and test data for performance testing using JMeter.</w:t>
      </w:r>
    </w:p>
    <w:p w14:paraId="428E1BA7" w14:textId="38958483" w:rsidR="00A36267" w:rsidRDefault="00A3626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A36267">
        <w:rPr>
          <w:rFonts w:ascii="Calibri" w:eastAsia="Calibri" w:hAnsi="Calibri" w:cs="Calibri"/>
          <w:color w:val="000000"/>
          <w:sz w:val="22"/>
          <w:szCs w:val="22"/>
        </w:rPr>
        <w:t>Proficient in UI automation testing using tools such as Selenium WebDriver, TestComplete, and Appium.</w:t>
      </w:r>
    </w:p>
    <w:p w14:paraId="0A6DA887" w14:textId="6F975462" w:rsidR="00D64DAC" w:rsidRDefault="00D64DA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D64DAC">
        <w:rPr>
          <w:rFonts w:ascii="Calibri" w:eastAsia="Calibri" w:hAnsi="Calibri" w:cs="Calibri"/>
          <w:color w:val="000000"/>
          <w:sz w:val="22"/>
          <w:szCs w:val="22"/>
        </w:rPr>
        <w:t>Worked closely with developers to identify and resolve issues related to testing and integration of Angular code.</w:t>
      </w:r>
    </w:p>
    <w:p w14:paraId="53A794F5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Extensive experience in writing and implementation of complex test plans, design, development, and execution of test scripts for system, integration, user acceptance test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UAT</w:t>
      </w:r>
      <w:r>
        <w:rPr>
          <w:rFonts w:ascii="Calibri" w:eastAsia="Calibri" w:hAnsi="Calibri" w:cs="Calibri"/>
          <w:color w:val="000000"/>
          <w:sz w:val="22"/>
          <w:szCs w:val="22"/>
        </w:rPr>
        <w:t>) and regression testing.</w:t>
      </w:r>
    </w:p>
    <w:p w14:paraId="4D052E03" w14:textId="085C7EBB" w:rsidR="001D6D41" w:rsidRDefault="001D6D4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D6D41">
        <w:rPr>
          <w:rFonts w:ascii="Calibri" w:eastAsia="Calibri" w:hAnsi="Calibri" w:cs="Calibri"/>
          <w:color w:val="000000"/>
          <w:sz w:val="22"/>
          <w:szCs w:val="22"/>
        </w:rPr>
        <w:t>Knowledge of command line tools and utilities for debugging issues with test automation.</w:t>
      </w:r>
    </w:p>
    <w:p w14:paraId="3F1D51BF" w14:textId="6D905350" w:rsidR="00D95C03" w:rsidRDefault="00D95C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Experience in AWS services such as AWS EC2, S3, RDS, DynamoDB, Lambda, and API Gateway for setting up test environments and test data management.</w:t>
      </w:r>
    </w:p>
    <w:p w14:paraId="6DC0A38C" w14:textId="2CDCCED6" w:rsidR="00B61DE0" w:rsidRDefault="00B61D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61DE0">
        <w:rPr>
          <w:rFonts w:ascii="Calibri" w:eastAsia="Calibri" w:hAnsi="Calibri" w:cs="Calibri"/>
          <w:color w:val="000000"/>
          <w:sz w:val="22"/>
          <w:szCs w:val="22"/>
        </w:rPr>
        <w:lastRenderedPageBreak/>
        <w:t>Strong experience in test automation using PyTest framework.</w:t>
      </w:r>
    </w:p>
    <w:p w14:paraId="299C7D32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Hands-on experience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test driven development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TDD</w:t>
      </w:r>
      <w:r>
        <w:rPr>
          <w:rFonts w:ascii="Calibri" w:eastAsia="Calibri" w:hAnsi="Calibri" w:cs="Calibri"/>
          <w:color w:val="000000"/>
          <w:sz w:val="22"/>
          <w:szCs w:val="22"/>
        </w:rPr>
        <w:t>), Behavior driven development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BDD</w:t>
      </w:r>
      <w:r>
        <w:rPr>
          <w:rFonts w:ascii="Calibri" w:eastAsia="Calibri" w:hAnsi="Calibri" w:cs="Calibri"/>
          <w:color w:val="000000"/>
          <w:sz w:val="22"/>
          <w:szCs w:val="22"/>
        </w:rPr>
        <w:t>) and acceptance test driven development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ATDD</w:t>
      </w:r>
      <w:r>
        <w:rPr>
          <w:rFonts w:ascii="Calibri" w:eastAsia="Calibri" w:hAnsi="Calibri" w:cs="Calibri"/>
          <w:color w:val="000000"/>
          <w:sz w:val="22"/>
          <w:szCs w:val="22"/>
        </w:rPr>
        <w:t>) approaches.</w:t>
      </w:r>
    </w:p>
    <w:p w14:paraId="737BAE1E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automated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scripts and frameworks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Java.</w:t>
      </w:r>
    </w:p>
    <w:p w14:paraId="6AD3B59F" w14:textId="77777777" w:rsidR="00D25BEB" w:rsidRDefault="00000000">
      <w:pPr>
        <w:widowControl/>
        <w:numPr>
          <w:ilvl w:val="0"/>
          <w:numId w:val="1"/>
        </w:numPr>
        <w:spacing w:after="4" w:line="249" w:lineRule="auto"/>
        <w:ind w:right="27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with build tools like Maven and CI/CD </w:t>
      </w:r>
      <w:r>
        <w:rPr>
          <w:rFonts w:ascii="Calibri" w:eastAsia="Calibri" w:hAnsi="Calibri" w:cs="Calibri"/>
          <w:sz w:val="22"/>
          <w:szCs w:val="22"/>
        </w:rPr>
        <w:t>processes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Jenkins.</w:t>
      </w:r>
    </w:p>
    <w:p w14:paraId="56EB975C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source version control tools such as Subversion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SVN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TFS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GIT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71A9557" w14:textId="62FD0424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Proficient in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Quality Center, POS, Rally, JIRA, Bugzilla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98EF14A" w14:textId="785B171C" w:rsidR="008A050F" w:rsidRDefault="008A050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A050F">
        <w:rPr>
          <w:rFonts w:ascii="Calibri" w:eastAsia="Calibri" w:hAnsi="Calibri" w:cs="Calibri"/>
          <w:color w:val="000000"/>
          <w:sz w:val="22"/>
          <w:szCs w:val="22"/>
        </w:rPr>
        <w:t>Designed and implemented an end-to-end QA automation framework using Azure DevOps and Azure Pipelines for continuous integration and delivery</w:t>
      </w:r>
    </w:p>
    <w:p w14:paraId="41DFFA2E" w14:textId="77777777" w:rsidR="00D25BEB" w:rsidRPr="009C7565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50282680"/>
      <w:r>
        <w:rPr>
          <w:rFonts w:ascii="Calibri" w:eastAsia="Calibri" w:hAnsi="Calibri" w:cs="Calibri"/>
          <w:sz w:val="22"/>
          <w:szCs w:val="22"/>
        </w:rPr>
        <w:t xml:space="preserve">Experienced in </w:t>
      </w:r>
      <w:r>
        <w:rPr>
          <w:rFonts w:ascii="Calibri" w:eastAsia="Calibri" w:hAnsi="Calibri" w:cs="Calibri"/>
          <w:b/>
          <w:sz w:val="22"/>
          <w:szCs w:val="22"/>
        </w:rPr>
        <w:t>Web Service/API</w:t>
      </w:r>
      <w:r>
        <w:rPr>
          <w:rFonts w:ascii="Calibri" w:eastAsia="Calibri" w:hAnsi="Calibri" w:cs="Calibri"/>
          <w:sz w:val="22"/>
          <w:szCs w:val="22"/>
        </w:rPr>
        <w:t xml:space="preserve"> testing using </w:t>
      </w:r>
      <w:r>
        <w:rPr>
          <w:rFonts w:ascii="Calibri" w:eastAsia="Calibri" w:hAnsi="Calibri" w:cs="Calibri"/>
          <w:b/>
          <w:sz w:val="22"/>
          <w:szCs w:val="22"/>
        </w:rPr>
        <w:t>SOAPUI</w:t>
      </w:r>
    </w:p>
    <w:p w14:paraId="12F9177D" w14:textId="04F4F8C7" w:rsidR="009C7565" w:rsidRPr="009C7565" w:rsidRDefault="009C7565" w:rsidP="009C75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jc w:val="both"/>
        <w:rPr>
          <w:rFonts w:ascii="Candara" w:eastAsia="Lucida Sans" w:hAnsi="Candara" w:cs="Lucida Sans"/>
          <w:color w:val="000000"/>
          <w:sz w:val="22"/>
          <w:szCs w:val="22"/>
          <w:highlight w:val="white"/>
        </w:rPr>
      </w:pPr>
      <w:r w:rsidRPr="00357521">
        <w:rPr>
          <w:rFonts w:ascii="Candara" w:eastAsia="Lucida Sans" w:hAnsi="Candara" w:cs="Lucida Sans"/>
          <w:color w:val="000000"/>
          <w:sz w:val="22"/>
          <w:szCs w:val="22"/>
        </w:rPr>
        <w:t>Proficient in Cypress, a JavaScript-based end-to-end testing framework, to create automated tests for web applications.</w:t>
      </w:r>
    </w:p>
    <w:bookmarkEnd w:id="0"/>
    <w:p w14:paraId="27029B48" w14:textId="443F4FB3" w:rsidR="003E7FE6" w:rsidRDefault="003E7FE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E7FE6">
        <w:rPr>
          <w:rFonts w:ascii="Calibri" w:eastAsia="Calibri" w:hAnsi="Calibri" w:cs="Calibri"/>
          <w:color w:val="000000"/>
          <w:sz w:val="22"/>
          <w:szCs w:val="22"/>
        </w:rPr>
        <w:t>Created and executed automated test scripts using ICEDQ to identify and report software defects.</w:t>
      </w:r>
    </w:p>
    <w:p w14:paraId="488D8CCE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Experienced in performing Mobile testing by developing and executing test scripts for both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platforms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Appium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TestNG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E4FCD3" w14:textId="3C6A2BB3" w:rsidR="00B04AFA" w:rsidRPr="00B04AFA" w:rsidRDefault="00000000" w:rsidP="00B04A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Manual testing and automated testing using different tools like QTP, Selenium (Web Driver)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784FFAA" w14:textId="2484A83A" w:rsidR="001E2CE9" w:rsidRDefault="001E2C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E2CE9">
        <w:rPr>
          <w:rFonts w:ascii="Calibri" w:eastAsia="Calibri" w:hAnsi="Calibri" w:cs="Calibri"/>
          <w:color w:val="000000"/>
          <w:sz w:val="22"/>
          <w:szCs w:val="22"/>
        </w:rPr>
        <w:t>Participated in Agile scrum meetings to provide regular updates on testing progress and address any blockers or challenges.</w:t>
      </w:r>
    </w:p>
    <w:p w14:paraId="11704A34" w14:textId="1612AEF3" w:rsidR="00B61DE0" w:rsidRDefault="00B61D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61DE0">
        <w:rPr>
          <w:rFonts w:ascii="Calibri" w:eastAsia="Calibri" w:hAnsi="Calibri" w:cs="Calibri"/>
          <w:color w:val="000000"/>
          <w:sz w:val="22"/>
          <w:szCs w:val="22"/>
        </w:rPr>
        <w:t>Develop and execute high-quality test plans and test cases for Pyspark applications for both batch and streaming processes.</w:t>
      </w:r>
    </w:p>
    <w:p w14:paraId="2014551F" w14:textId="50A3643E" w:rsidR="00996E20" w:rsidRDefault="00996E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96E20">
        <w:rPr>
          <w:rFonts w:ascii="Calibri" w:eastAsia="Calibri" w:hAnsi="Calibri" w:cs="Calibri"/>
          <w:color w:val="000000"/>
          <w:sz w:val="22"/>
          <w:szCs w:val="22"/>
        </w:rPr>
        <w:t>Created and maintained test scripts and test data for various media features including video playback, audio streaming, image rendering, and user interface validation.</w:t>
      </w:r>
    </w:p>
    <w:p w14:paraId="169DDE1D" w14:textId="38033207" w:rsidR="001E2CE9" w:rsidRDefault="001E2CE9" w:rsidP="00E3178A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E2CE9">
        <w:rPr>
          <w:rFonts w:ascii="Calibri" w:eastAsia="Calibri" w:hAnsi="Calibri" w:cs="Calibri"/>
          <w:color w:val="000000"/>
          <w:sz w:val="22"/>
          <w:szCs w:val="22"/>
        </w:rPr>
        <w:t>Mentored junior team members in Java development and automation testing best practices.</w:t>
      </w:r>
    </w:p>
    <w:p w14:paraId="752E8C4A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as Software Development Engineer in Test (SDET) is responsible for developing and executing comprehensive suites of automation test plans and test cases.</w:t>
      </w:r>
    </w:p>
    <w:p w14:paraId="15C8DC3C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Expertise in setting up and carrying out browser compatibility testing </w:t>
      </w:r>
      <w:r>
        <w:rPr>
          <w:rFonts w:ascii="Calibri" w:eastAsia="Calibri" w:hAnsi="Calibri" w:cs="Calibri"/>
          <w:sz w:val="22"/>
          <w:szCs w:val="22"/>
        </w:rPr>
        <w:t>environments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different browsers and versions of Internet Explorer, Mozilla Firefox, Google chrome on different OS like Windows and Mac.</w:t>
      </w:r>
    </w:p>
    <w:p w14:paraId="55B5AC42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Strong experience in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Manual, Automation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Performance Testing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of client Server and Web Based Applications.</w:t>
      </w:r>
    </w:p>
    <w:p w14:paraId="4296A66D" w14:textId="3129ED39" w:rsidR="00B86FEB" w:rsidRDefault="00B86FE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86FEB">
        <w:rPr>
          <w:rFonts w:ascii="Calibri" w:eastAsia="Calibri" w:hAnsi="Calibri" w:cs="Calibri"/>
          <w:color w:val="000000"/>
          <w:sz w:val="22"/>
          <w:szCs w:val="22"/>
        </w:rPr>
        <w:t>Conducted failure analysis of products to identify root cause of failures</w:t>
      </w:r>
    </w:p>
    <w:p w14:paraId="692CA376" w14:textId="00DE949B" w:rsidR="00D95C03" w:rsidRDefault="00D95C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Wrote test scripts in Python to perform functional, regression, and acceptance testing.</w:t>
      </w:r>
    </w:p>
    <w:p w14:paraId="359E3E3D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Proven skills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SQL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UNIX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variants,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Windows/UNIX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Commands, Scripts and testing on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Windows/UNIX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platforms.</w:t>
      </w:r>
    </w:p>
    <w:p w14:paraId="12C670F8" w14:textId="77777777" w:rsidR="00D25BEB" w:rsidRPr="00B61DE0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extensively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Load Runner.</w:t>
      </w:r>
    </w:p>
    <w:p w14:paraId="3A1EE5E0" w14:textId="62426774" w:rsidR="00B61DE0" w:rsidRDefault="00B61DE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61DE0">
        <w:rPr>
          <w:rFonts w:ascii="Calibri" w:eastAsia="Calibri" w:hAnsi="Calibri" w:cs="Calibri"/>
          <w:color w:val="000000"/>
          <w:sz w:val="22"/>
          <w:szCs w:val="22"/>
        </w:rPr>
        <w:t>Implement and maintain automation test frameworks using Pytest and Selenium, ensuring efficient and repeatable test execution.</w:t>
      </w:r>
    </w:p>
    <w:p w14:paraId="78EB71FE" w14:textId="1804D185" w:rsidR="00000ECA" w:rsidRDefault="00000EC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ECA">
        <w:rPr>
          <w:rFonts w:ascii="Calibri" w:eastAsia="Calibri" w:hAnsi="Calibri" w:cs="Calibri"/>
          <w:color w:val="000000"/>
          <w:sz w:val="22"/>
          <w:szCs w:val="22"/>
        </w:rPr>
        <w:t>BDD frameworks are used to automate the testing of software using Gherkin syntax. They allow developers to write tests in a natural l</w:t>
      </w:r>
      <w:r w:rsidR="00D64DAC">
        <w:rPr>
          <w:rFonts w:ascii="Calibri" w:hAnsi="Calibri" w:cs="Calibri"/>
          <w:b/>
          <w:bCs/>
          <w:color w:val="242424"/>
        </w:rPr>
        <w:t>angular</w:t>
      </w:r>
      <w:r w:rsidRPr="00000ECA">
        <w:rPr>
          <w:rFonts w:ascii="Calibri" w:eastAsia="Calibri" w:hAnsi="Calibri" w:cs="Calibri"/>
          <w:color w:val="000000"/>
          <w:sz w:val="22"/>
          <w:szCs w:val="22"/>
        </w:rPr>
        <w:t>age that can be understood by all stakeholders in the project.</w:t>
      </w:r>
    </w:p>
    <w:p w14:paraId="2669AB88" w14:textId="52E79F44" w:rsidR="009C7565" w:rsidRPr="009C7565" w:rsidRDefault="009C7565" w:rsidP="009C75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jc w:val="both"/>
        <w:rPr>
          <w:rFonts w:ascii="Candara" w:eastAsia="Lucida Sans" w:hAnsi="Candara" w:cs="Lucida Sans"/>
          <w:color w:val="000000"/>
          <w:sz w:val="22"/>
          <w:szCs w:val="22"/>
          <w:highlight w:val="white"/>
        </w:rPr>
      </w:pPr>
      <w:r w:rsidRPr="00ED265A">
        <w:rPr>
          <w:rFonts w:ascii="Candara" w:eastAsia="Lucida Sans" w:hAnsi="Candara" w:cs="Lucida Sans"/>
          <w:color w:val="000000"/>
          <w:sz w:val="22"/>
          <w:szCs w:val="22"/>
        </w:rPr>
        <w:t>Utilized Cypress commands, assertions, and hooks to perform UI interactions, data validations, and handling asynchronous behavior.</w:t>
      </w:r>
    </w:p>
    <w:p w14:paraId="61E8A685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of testing web, mobile applications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APIs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Agile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process.</w:t>
      </w:r>
    </w:p>
    <w:p w14:paraId="354920A5" w14:textId="77777777" w:rsidR="00D25BEB" w:rsidRDefault="00000000">
      <w:pPr>
        <w:widowControl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Extensive experience in using Selenium WebDriver API for writing Junit and NUnit test suites and test cases for testing functionality with the Selenium Server.</w:t>
      </w:r>
    </w:p>
    <w:p w14:paraId="51763C19" w14:textId="77777777" w:rsidR="00D25BE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lastRenderedPageBreak/>
        <w:t xml:space="preserve">Experience using Manual testing to troubleshoot systems integration,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GUI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 Compatibility, User Acceptance Testing (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UAT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),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SOA 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Testing using web services, functionality, Database and regression testing.</w:t>
      </w:r>
    </w:p>
    <w:p w14:paraId="3FEC62F9" w14:textId="77777777" w:rsidR="00D25BEB" w:rsidRDefault="00D25BEB">
      <w:pPr>
        <w:jc w:val="both"/>
        <w:rPr>
          <w:sz w:val="21"/>
          <w:szCs w:val="21"/>
        </w:rPr>
      </w:pPr>
    </w:p>
    <w:p w14:paraId="6A9DC6C4" w14:textId="77777777" w:rsidR="00D25BEB" w:rsidRDefault="00000000">
      <w:pPr>
        <w:rPr>
          <w:rFonts w:ascii="Century Gothic" w:eastAsia="Century Gothic" w:hAnsi="Century Gothic" w:cs="Century Gothic"/>
          <w:b/>
          <w:color w:val="4472C4"/>
          <w:sz w:val="30"/>
          <w:szCs w:val="30"/>
          <w:u w:val="single"/>
        </w:rPr>
      </w:pPr>
      <w:r>
        <w:rPr>
          <w:rFonts w:ascii="Century Gothic" w:eastAsia="Century Gothic" w:hAnsi="Century Gothic" w:cs="Century Gothic"/>
          <w:b/>
          <w:color w:val="4472C4"/>
          <w:sz w:val="30"/>
          <w:szCs w:val="30"/>
          <w:u w:val="single"/>
        </w:rPr>
        <w:t>Technical Skills:</w:t>
      </w:r>
    </w:p>
    <w:p w14:paraId="41DF4504" w14:textId="77777777" w:rsidR="00D25BEB" w:rsidRDefault="00D25BEB">
      <w:pPr>
        <w:widowControl/>
        <w:shd w:val="clear" w:color="auto" w:fill="FFFFFF"/>
        <w:tabs>
          <w:tab w:val="left" w:pos="720"/>
        </w:tabs>
        <w:ind w:right="252"/>
        <w:jc w:val="both"/>
        <w:rPr>
          <w:rFonts w:ascii="Arial" w:eastAsia="Arial" w:hAnsi="Arial" w:cs="Arial"/>
          <w:sz w:val="21"/>
          <w:szCs w:val="21"/>
        </w:rPr>
      </w:pPr>
    </w:p>
    <w:p w14:paraId="2D676EF0" w14:textId="77777777" w:rsidR="00D25BEB" w:rsidRDefault="00D25BEB">
      <w:pPr>
        <w:widowControl/>
        <w:shd w:val="clear" w:color="auto" w:fill="FFFFFF"/>
        <w:tabs>
          <w:tab w:val="left" w:pos="720"/>
        </w:tabs>
        <w:ind w:right="252"/>
        <w:jc w:val="both"/>
        <w:rPr>
          <w:rFonts w:ascii="Arial" w:eastAsia="Arial" w:hAnsi="Arial" w:cs="Arial"/>
          <w:sz w:val="21"/>
          <w:szCs w:val="21"/>
        </w:rPr>
      </w:pPr>
    </w:p>
    <w:tbl>
      <w:tblPr>
        <w:tblStyle w:val="a5"/>
        <w:tblW w:w="9644" w:type="dxa"/>
        <w:tblInd w:w="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7085"/>
      </w:tblGrid>
      <w:tr w:rsidR="00D25BEB" w14:paraId="7A691F46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7417C7C6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Testing Methodologies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4F57E7EC" w14:textId="4C20D8E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Manual and Automated Testing, User Acceptance Testing, White/Black box testing, Regression Testing,</w:t>
            </w:r>
            <w:r w:rsidR="001850C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UI automation,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End-to-End/Integration Testing.</w:t>
            </w:r>
          </w:p>
        </w:tc>
      </w:tr>
      <w:tr w:rsidR="00D25BEB" w14:paraId="2F4EB74B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2DE1B8C4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477A0641" w14:textId="1CE912B1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Selenium WebDriver/IDE/GRID/RC, SOAPUI, Eclipse</w:t>
            </w:r>
            <w:r w:rsidR="00201C7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 w:rsidR="004A5C7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Angular,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Cucumber, JMeter, Firebug, </w:t>
            </w:r>
          </w:p>
        </w:tc>
      </w:tr>
      <w:tr w:rsidR="00D25BEB" w14:paraId="0C3E808C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79DA7D40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4E040B9E" w14:textId="0051AE04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TestNG, Page Object Model, Data Driven,</w:t>
            </w:r>
            <w:r w:rsidR="003E7FE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3E7FE6" w:rsidRPr="003E7FE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ICEDQ</w:t>
            </w:r>
            <w:r w:rsidR="003E7FE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Hybrid Testing, TDD, BDD, JUnit</w:t>
            </w:r>
          </w:p>
        </w:tc>
      </w:tr>
      <w:tr w:rsidR="00D25BEB" w14:paraId="71E4B361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54D62DA9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Defect Tracking Tools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37A28C14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JIRA, HP Quality Center</w:t>
            </w:r>
          </w:p>
        </w:tc>
      </w:tr>
      <w:tr w:rsidR="00D25BEB" w14:paraId="7A8A8868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6DC28174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IDE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59ED2AA9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Jenkins, Maven</w:t>
            </w:r>
          </w:p>
        </w:tc>
      </w:tr>
      <w:tr w:rsidR="00D25BEB" w14:paraId="346B4BA5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2F9FF704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26D42A66" w14:textId="6E7C2CE8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C, Java</w:t>
            </w:r>
            <w:r w:rsidR="008A05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Azure</w:t>
            </w:r>
          </w:p>
        </w:tc>
      </w:tr>
      <w:tr w:rsidR="00D25BEB" w14:paraId="506287BD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1341C273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5CCD7085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Java Script</w:t>
            </w:r>
          </w:p>
        </w:tc>
      </w:tr>
      <w:tr w:rsidR="00D25BEB" w14:paraId="6CF1FEA1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6EFE4D4D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Markup Languages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2CE8758A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HTML, CSS</w:t>
            </w:r>
          </w:p>
        </w:tc>
      </w:tr>
      <w:tr w:rsidR="00D25BEB" w14:paraId="5801B47B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1AC25BFA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2D4F5878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MySQL, SQL Server, DB2</w:t>
            </w:r>
          </w:p>
        </w:tc>
      </w:tr>
      <w:tr w:rsidR="00D25BEB" w14:paraId="32EDA33F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5475B810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Operating System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43230E6F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Windows [..], Linux</w:t>
            </w:r>
          </w:p>
        </w:tc>
      </w:tr>
      <w:tr w:rsidR="00D25BEB" w14:paraId="4F9754A7" w14:textId="77777777">
        <w:trPr>
          <w:cantSplit/>
          <w:tblHeader/>
        </w:trPr>
        <w:tc>
          <w:tcPr>
            <w:tcW w:w="2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bottom w:w="28" w:type="dxa"/>
            </w:tcMar>
          </w:tcPr>
          <w:p w14:paraId="619C8971" w14:textId="77777777" w:rsidR="00D25BEB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MS Office Tools</w:t>
            </w:r>
          </w:p>
        </w:tc>
        <w:tc>
          <w:tcPr>
            <w:tcW w:w="7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bottom w:w="28" w:type="dxa"/>
            </w:tcMar>
          </w:tcPr>
          <w:p w14:paraId="4D51A0EC" w14:textId="77777777" w:rsidR="00D25BEB" w:rsidRDefault="00000000">
            <w:pPr>
              <w:spacing w:line="276" w:lineRule="auto"/>
              <w:ind w:right="-2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Word, PowerPoint, Excel, Outlook</w:t>
            </w:r>
          </w:p>
        </w:tc>
      </w:tr>
    </w:tbl>
    <w:p w14:paraId="7B97591D" w14:textId="77777777" w:rsidR="00D25BEB" w:rsidRDefault="00D25BEB">
      <w:pPr>
        <w:jc w:val="both"/>
        <w:rPr>
          <w:b/>
          <w:sz w:val="21"/>
          <w:szCs w:val="21"/>
        </w:rPr>
      </w:pPr>
    </w:p>
    <w:p w14:paraId="7842B48E" w14:textId="77777777" w:rsidR="00D25BEB" w:rsidRDefault="00D25BEB">
      <w:pPr>
        <w:jc w:val="center"/>
        <w:rPr>
          <w:b/>
          <w:sz w:val="21"/>
          <w:szCs w:val="21"/>
          <w:u w:val="single"/>
        </w:rPr>
      </w:pPr>
    </w:p>
    <w:p w14:paraId="321591B7" w14:textId="77777777" w:rsidR="00D25BEB" w:rsidRDefault="00000000">
      <w:pPr>
        <w:rPr>
          <w:rFonts w:ascii="Century Gothic" w:eastAsia="Century Gothic" w:hAnsi="Century Gothic" w:cs="Century Gothic"/>
          <w:b/>
          <w:color w:val="4472C4"/>
          <w:sz w:val="30"/>
          <w:szCs w:val="30"/>
          <w:u w:val="single"/>
        </w:rPr>
      </w:pPr>
      <w:r>
        <w:rPr>
          <w:rFonts w:ascii="Century Gothic" w:eastAsia="Century Gothic" w:hAnsi="Century Gothic" w:cs="Century Gothic"/>
          <w:b/>
          <w:color w:val="4472C4"/>
          <w:sz w:val="30"/>
          <w:szCs w:val="30"/>
          <w:u w:val="single"/>
        </w:rPr>
        <w:t>Project Experience:</w:t>
      </w:r>
    </w:p>
    <w:p w14:paraId="0083E324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6"/>
        <w:tblW w:w="9648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7088"/>
      </w:tblGrid>
      <w:tr w:rsidR="00D25BEB" w14:paraId="0B0B6BDF" w14:textId="77777777">
        <w:trPr>
          <w:cantSplit/>
          <w:trHeight w:val="282"/>
          <w:tblHeader/>
        </w:trPr>
        <w:tc>
          <w:tcPr>
            <w:tcW w:w="2560" w:type="dxa"/>
            <w:shd w:val="clear" w:color="auto" w:fill="D9D9D9"/>
            <w:tcMar>
              <w:top w:w="28" w:type="dxa"/>
              <w:bottom w:w="28" w:type="dxa"/>
            </w:tcMar>
          </w:tcPr>
          <w:p w14:paraId="5EAD7E65" w14:textId="77777777" w:rsidR="00D25BEB" w:rsidRDefault="0000000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088" w:type="dxa"/>
            <w:tcMar>
              <w:top w:w="28" w:type="dxa"/>
              <w:bottom w:w="28" w:type="dxa"/>
            </w:tcMar>
          </w:tcPr>
          <w:p w14:paraId="40D6C9E0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22222"/>
                <w:highlight w:val="white"/>
              </w:rPr>
              <w:t>Sikich  (Chicago)</w:t>
            </w:r>
          </w:p>
        </w:tc>
      </w:tr>
      <w:tr w:rsidR="00D25BEB" w14:paraId="4F1C38EA" w14:textId="77777777">
        <w:trPr>
          <w:cantSplit/>
          <w:trHeight w:val="250"/>
          <w:tblHeader/>
        </w:trPr>
        <w:tc>
          <w:tcPr>
            <w:tcW w:w="2560" w:type="dxa"/>
            <w:shd w:val="clear" w:color="auto" w:fill="D9D9D9"/>
            <w:tcMar>
              <w:top w:w="28" w:type="dxa"/>
              <w:bottom w:w="28" w:type="dxa"/>
            </w:tcMar>
          </w:tcPr>
          <w:p w14:paraId="50360727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7088" w:type="dxa"/>
            <w:tcMar>
              <w:top w:w="28" w:type="dxa"/>
              <w:bottom w:w="28" w:type="dxa"/>
            </w:tcMar>
          </w:tcPr>
          <w:p w14:paraId="43BD4566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Sep 2021 - Till Now</w:t>
            </w:r>
          </w:p>
        </w:tc>
      </w:tr>
      <w:tr w:rsidR="00D25BEB" w14:paraId="48FD24A8" w14:textId="77777777">
        <w:trPr>
          <w:cantSplit/>
          <w:tblHeader/>
        </w:trPr>
        <w:tc>
          <w:tcPr>
            <w:tcW w:w="2560" w:type="dxa"/>
            <w:shd w:val="clear" w:color="auto" w:fill="D9D9D9"/>
            <w:tcMar>
              <w:top w:w="28" w:type="dxa"/>
              <w:bottom w:w="28" w:type="dxa"/>
            </w:tcMar>
          </w:tcPr>
          <w:p w14:paraId="08C04134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7088" w:type="dxa"/>
            <w:tcMar>
              <w:top w:w="28" w:type="dxa"/>
              <w:bottom w:w="28" w:type="dxa"/>
            </w:tcMar>
          </w:tcPr>
          <w:p w14:paraId="52921359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Sr QA Automation Consultant</w:t>
            </w:r>
          </w:p>
        </w:tc>
      </w:tr>
    </w:tbl>
    <w:p w14:paraId="32742D61" w14:textId="77777777" w:rsidR="00D25BEB" w:rsidRDefault="00D25BEB">
      <w:pPr>
        <w:jc w:val="both"/>
        <w:rPr>
          <w:b/>
          <w:sz w:val="21"/>
          <w:szCs w:val="21"/>
        </w:rPr>
      </w:pPr>
    </w:p>
    <w:p w14:paraId="2DFDAEBE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</w:rPr>
      </w:pPr>
    </w:p>
    <w:p w14:paraId="782573F4" w14:textId="77777777" w:rsidR="00D25BEB" w:rsidRDefault="00000000">
      <w:pP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Responsibilities:</w:t>
      </w:r>
    </w:p>
    <w:p w14:paraId="4FDE5C0A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Involved in analyzing Business Requirement Documents and Technical Specification </w:t>
      </w:r>
      <w:r>
        <w:rPr>
          <w:rFonts w:ascii="Calibri" w:eastAsia="Calibri" w:hAnsi="Calibri" w:cs="Calibri"/>
          <w:sz w:val="22"/>
          <w:szCs w:val="22"/>
          <w:highlight w:val="white"/>
        </w:rPr>
        <w:t>documents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developed test </w:t>
      </w:r>
      <w:r>
        <w:rPr>
          <w:rFonts w:ascii="Calibri" w:eastAsia="Calibri" w:hAnsi="Calibri" w:cs="Calibri"/>
          <w:sz w:val="22"/>
          <w:szCs w:val="22"/>
          <w:highlight w:val="white"/>
        </w:rPr>
        <w:t>plans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test cases for testing the application. Automated highly transactional web application using Selenium WebDriver.</w:t>
      </w:r>
    </w:p>
    <w:p w14:paraId="207DC3FA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Created Test Suite for multiple OPR States and performed regression testing among the DB2 database.</w:t>
      </w:r>
    </w:p>
    <w:p w14:paraId="19B87D52" w14:textId="70D29342" w:rsidR="003F4FF2" w:rsidRDefault="003F4FF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F4FF2">
        <w:rPr>
          <w:rFonts w:ascii="Calibri" w:eastAsia="Calibri" w:hAnsi="Calibri" w:cs="Calibri"/>
          <w:color w:val="000000"/>
          <w:sz w:val="22"/>
          <w:szCs w:val="22"/>
        </w:rPr>
        <w:t>Proficient in TestCafe assertions, selectors, actions, and overall test suite configuration.</w:t>
      </w:r>
    </w:p>
    <w:p w14:paraId="77A1B723" w14:textId="2D753829" w:rsidR="009843D7" w:rsidRPr="00000ECA" w:rsidRDefault="00F8208E" w:rsidP="00602D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bookmarkStart w:id="1" w:name="_Hlk150282714"/>
      <w:r w:rsidRPr="00F8208E">
        <w:rPr>
          <w:rFonts w:ascii="Calibri" w:eastAsia="Calibri" w:hAnsi="Calibri" w:cs="Calibri"/>
          <w:color w:val="000000"/>
          <w:sz w:val="22"/>
          <w:szCs w:val="22"/>
        </w:rPr>
        <w:t>Experience in API testing using Playwright and other testing tools to ensure the functionality and performance of backend services.</w:t>
      </w:r>
    </w:p>
    <w:p w14:paraId="1FD45AB6" w14:textId="0780B4C1" w:rsidR="00000ECA" w:rsidRPr="00F94EAE" w:rsidRDefault="00000ECA" w:rsidP="00602D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000ECA">
        <w:rPr>
          <w:rFonts w:ascii="Calibri" w:eastAsia="Calibri" w:hAnsi="Calibri" w:cs="Calibri"/>
          <w:color w:val="000000"/>
          <w:sz w:val="22"/>
          <w:szCs w:val="22"/>
        </w:rPr>
        <w:t>Gherkin and BDD frameworks are widely used in Agile software development methodologies as they help to promote collaboration, communication, and continuous testing.</w:t>
      </w:r>
    </w:p>
    <w:p w14:paraId="6DA84B0E" w14:textId="286A5C25" w:rsidR="00F94EAE" w:rsidRPr="00602DF5" w:rsidRDefault="00F94EAE" w:rsidP="00602D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F94EAE">
        <w:rPr>
          <w:rFonts w:ascii="Calibri" w:eastAsia="Calibri" w:hAnsi="Calibri" w:cs="Calibri"/>
          <w:color w:val="000000"/>
          <w:sz w:val="22"/>
          <w:szCs w:val="22"/>
        </w:rPr>
        <w:t>Stay up-to-date with industry trends and advancements in AV technology</w:t>
      </w:r>
    </w:p>
    <w:bookmarkEnd w:id="1"/>
    <w:p w14:paraId="30AB9BDC" w14:textId="43A6F8C0" w:rsidR="00BB50BB" w:rsidRDefault="00BB50B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B50BB">
        <w:rPr>
          <w:rFonts w:ascii="Calibri" w:eastAsia="Calibri" w:hAnsi="Calibri" w:cs="Calibri"/>
          <w:color w:val="000000"/>
          <w:sz w:val="22"/>
          <w:szCs w:val="22"/>
        </w:rPr>
        <w:lastRenderedPageBreak/>
        <w:t>Familiarity with ETL testing frameworks like PySpark, JUnit, and TestNG for automated testing.</w:t>
      </w:r>
    </w:p>
    <w:p w14:paraId="13D40738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Created &amp; Maintained Automation Selenium Automation Scripts for the Scrum Stories.</w:t>
      </w:r>
    </w:p>
    <w:p w14:paraId="4825A810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Developed QA processes automation test scripts using selenium to test Web based user interfaces for different </w:t>
      </w:r>
      <w:r>
        <w:rPr>
          <w:rFonts w:ascii="Calibri" w:eastAsia="Calibri" w:hAnsi="Calibri" w:cs="Calibri"/>
          <w:sz w:val="22"/>
          <w:szCs w:val="22"/>
          <w:highlight w:val="white"/>
        </w:rPr>
        <w:t>types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of browsers.</w:t>
      </w:r>
    </w:p>
    <w:p w14:paraId="35AD694E" w14:textId="3428810E" w:rsidR="004A5C7C" w:rsidRPr="007118FB" w:rsidRDefault="004A5C7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5C7C">
        <w:rPr>
          <w:rFonts w:ascii="Calibri" w:eastAsia="Calibri" w:hAnsi="Calibri" w:cs="Calibri"/>
          <w:color w:val="000000"/>
          <w:sz w:val="22"/>
          <w:szCs w:val="22"/>
        </w:rPr>
        <w:t>Implemented test frameworks and utilities for efficient and scalable test automation using C# libraries and tools.</w:t>
      </w:r>
    </w:p>
    <w:p w14:paraId="61298263" w14:textId="6E1E8384" w:rsidR="007118FB" w:rsidRDefault="007118F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7118FB">
        <w:rPr>
          <w:rFonts w:ascii="Calibri" w:eastAsia="Calibri" w:hAnsi="Calibri" w:cs="Calibri"/>
          <w:color w:val="000000"/>
          <w:sz w:val="22"/>
          <w:szCs w:val="22"/>
        </w:rPr>
        <w:t>Implemented and managed automated test frameworks using TestComplete, enhancing test efficiency and coverage</w:t>
      </w:r>
    </w:p>
    <w:p w14:paraId="74BC74B5" w14:textId="59D5CE6E" w:rsidR="00D95C03" w:rsidRPr="001D6D41" w:rsidRDefault="00D95C0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Utilized AWS Elastic Beanstalk to deploy and manage web applications, which helped in continuous delivery, production testing, and monitoring.</w:t>
      </w:r>
    </w:p>
    <w:p w14:paraId="5D64EEF3" w14:textId="2E918D72" w:rsidR="001D6D41" w:rsidRPr="00322E42" w:rsidRDefault="001D6D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1D6D41">
        <w:rPr>
          <w:rFonts w:ascii="Calibri" w:eastAsia="Calibri" w:hAnsi="Calibri" w:cs="Calibri"/>
          <w:color w:val="000000"/>
          <w:sz w:val="22"/>
          <w:szCs w:val="22"/>
        </w:rPr>
        <w:t>Worked with development teams to perform root cause analysis and find solutions for automation issues.</w:t>
      </w:r>
    </w:p>
    <w:p w14:paraId="33A44209" w14:textId="12D3E755" w:rsidR="00322E42" w:rsidRPr="0077439B" w:rsidRDefault="00322E4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22E42">
        <w:rPr>
          <w:rFonts w:ascii="Calibri" w:eastAsia="Calibri" w:hAnsi="Calibri" w:cs="Calibri"/>
          <w:color w:val="000000"/>
          <w:sz w:val="22"/>
          <w:szCs w:val="22"/>
        </w:rPr>
        <w:t>Experience in developing and maintaining CI/CD pipelines for Kubernetes applications</w:t>
      </w:r>
    </w:p>
    <w:p w14:paraId="6BE8AF95" w14:textId="406B10AB" w:rsidR="0077439B" w:rsidRPr="00B61DE0" w:rsidRDefault="0077439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77439B">
        <w:rPr>
          <w:rFonts w:ascii="Calibri" w:eastAsia="Calibri" w:hAnsi="Calibri" w:cs="Calibri"/>
          <w:color w:val="000000"/>
          <w:sz w:val="22"/>
          <w:szCs w:val="22"/>
        </w:rPr>
        <w:t>Proficient in using test automation tools such as Selenium WebDriver, Appium, and PyTest.</w:t>
      </w:r>
    </w:p>
    <w:p w14:paraId="78AA6B01" w14:textId="42D99768" w:rsidR="00B61DE0" w:rsidRPr="003B4389" w:rsidRDefault="00B61DE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61DE0">
        <w:rPr>
          <w:rFonts w:ascii="Calibri" w:eastAsia="Calibri" w:hAnsi="Calibri" w:cs="Calibri"/>
          <w:color w:val="000000"/>
          <w:sz w:val="22"/>
          <w:szCs w:val="22"/>
        </w:rPr>
        <w:t>Conduct performance testing and load testing to identify and resolve bottlenecks in the Pyspark applications.</w:t>
      </w:r>
    </w:p>
    <w:p w14:paraId="4F8303FB" w14:textId="3C704247" w:rsidR="003B4389" w:rsidRPr="009C7565" w:rsidRDefault="003B438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B4389">
        <w:rPr>
          <w:rFonts w:ascii="Calibri" w:eastAsia="Calibri" w:hAnsi="Calibri" w:cs="Calibri"/>
          <w:color w:val="000000"/>
          <w:sz w:val="22"/>
          <w:szCs w:val="22"/>
        </w:rPr>
        <w:t>Conducted end-to-end testing of mobile apps, including functional flows, integrations with backend systems, and API testing.</w:t>
      </w:r>
    </w:p>
    <w:p w14:paraId="305D0BA5" w14:textId="13B58898" w:rsidR="009C7565" w:rsidRPr="009C7565" w:rsidRDefault="009C7565" w:rsidP="009C756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jc w:val="both"/>
        <w:rPr>
          <w:rFonts w:ascii="Candara" w:eastAsia="Lucida Sans" w:hAnsi="Candara" w:cs="Lucida Sans"/>
          <w:color w:val="000000"/>
          <w:sz w:val="22"/>
          <w:szCs w:val="22"/>
          <w:highlight w:val="white"/>
        </w:rPr>
      </w:pPr>
      <w:r w:rsidRPr="00357521">
        <w:rPr>
          <w:rFonts w:ascii="Candara" w:eastAsia="Lucida Sans" w:hAnsi="Candara" w:cs="Lucida Sans"/>
          <w:color w:val="000000"/>
          <w:sz w:val="22"/>
          <w:szCs w:val="22"/>
        </w:rPr>
        <w:t>Developed and maintained a robust Cypress test suite to validate the functionality, performance, and usability of web applications.</w:t>
      </w:r>
    </w:p>
    <w:p w14:paraId="4223565B" w14:textId="07DCD5FE" w:rsidR="00B04AFA" w:rsidRPr="00A36267" w:rsidRDefault="00B04AF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04AFA">
        <w:rPr>
          <w:rFonts w:ascii="Calibri" w:eastAsia="Calibri" w:hAnsi="Calibri" w:cs="Calibri"/>
          <w:color w:val="000000"/>
          <w:sz w:val="22"/>
          <w:szCs w:val="22"/>
        </w:rPr>
        <w:t>Conducted API performance testing using tools like JMeter to assess response time, throughput, and latency.</w:t>
      </w:r>
    </w:p>
    <w:p w14:paraId="69669CFC" w14:textId="50B84BDD" w:rsidR="00A36267" w:rsidRPr="00A36267" w:rsidRDefault="00A3626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A36267">
        <w:rPr>
          <w:rFonts w:ascii="Calibri" w:eastAsia="Calibri" w:hAnsi="Calibri" w:cs="Calibri"/>
          <w:color w:val="000000"/>
          <w:sz w:val="22"/>
          <w:szCs w:val="22"/>
        </w:rPr>
        <w:t>Implemented continuous integration and continuous delivery (CI/CD) pipelines, integrating UI automation tests into the development process.</w:t>
      </w:r>
    </w:p>
    <w:p w14:paraId="2218E2F3" w14:textId="76576FC6" w:rsidR="003E7FE6" w:rsidRDefault="003E7FE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E7FE6">
        <w:rPr>
          <w:rFonts w:ascii="Calibri" w:eastAsia="Calibri" w:hAnsi="Calibri" w:cs="Calibri"/>
          <w:color w:val="000000"/>
          <w:sz w:val="22"/>
          <w:szCs w:val="22"/>
        </w:rPr>
        <w:t>Performed API testing using ICEDQ to ensure the functionality and accuracy of data integration.</w:t>
      </w:r>
    </w:p>
    <w:p w14:paraId="67AD5AE8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Execution of automated Test Scripts through Maven. </w:t>
      </w:r>
    </w:p>
    <w:p w14:paraId="39EAE383" w14:textId="4AD3D88E" w:rsidR="00D95C03" w:rsidRPr="001850CA" w:rsidRDefault="00D95C0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Leveraged Python libraries, such as Selenium, to automate web application testing and create test reports.</w:t>
      </w:r>
    </w:p>
    <w:p w14:paraId="21C17AA4" w14:textId="28F74D9A" w:rsidR="001850CA" w:rsidRPr="00D95C03" w:rsidRDefault="001850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1850CA">
        <w:rPr>
          <w:rFonts w:ascii="Calibri" w:eastAsia="Calibri" w:hAnsi="Calibri" w:cs="Calibri"/>
          <w:color w:val="000000"/>
          <w:sz w:val="22"/>
          <w:szCs w:val="22"/>
        </w:rPr>
        <w:t>Utilized Selenium Grid for running UI automation tests on multiple browsers and platforms simultaneously, improving test coverage and reducing execution time.</w:t>
      </w:r>
    </w:p>
    <w:p w14:paraId="7A5AB560" w14:textId="5B96F8D2" w:rsidR="00B86FEB" w:rsidRPr="00B86FEB" w:rsidRDefault="00B86FE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86FEB">
        <w:rPr>
          <w:rFonts w:ascii="Calibri" w:eastAsia="Calibri" w:hAnsi="Calibri" w:cs="Calibri"/>
          <w:color w:val="000000"/>
          <w:sz w:val="22"/>
          <w:szCs w:val="22"/>
        </w:rPr>
        <w:t>Collaborated with cross-functional teams to analyze failure trends and develop corrective actions</w:t>
      </w:r>
    </w:p>
    <w:p w14:paraId="0085621B" w14:textId="75773C8C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JIRA </w:t>
      </w:r>
      <w:r>
        <w:rPr>
          <w:rFonts w:ascii="Calibri" w:eastAsia="Calibri" w:hAnsi="Calibri" w:cs="Calibri"/>
          <w:sz w:val="22"/>
          <w:szCs w:val="22"/>
          <w:highlight w:val="white"/>
        </w:rPr>
        <w:t>as a defect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tracking tool and involved configuring various workflows, customizations, and plugins in JIRA.</w:t>
      </w:r>
    </w:p>
    <w:p w14:paraId="08C2A650" w14:textId="4501607A" w:rsidR="00B926A4" w:rsidRDefault="00B926A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926A4">
        <w:rPr>
          <w:rFonts w:ascii="Calibri" w:eastAsia="Calibri" w:hAnsi="Calibri" w:cs="Calibri"/>
          <w:color w:val="000000"/>
          <w:sz w:val="22"/>
          <w:szCs w:val="22"/>
        </w:rPr>
        <w:t>Demonstrated ability to design and execute test scenarios for AV systems</w:t>
      </w:r>
    </w:p>
    <w:p w14:paraId="2546B523" w14:textId="10F57CC0" w:rsidR="00F8208E" w:rsidRPr="00D64DAC" w:rsidRDefault="00F820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F8208E">
        <w:rPr>
          <w:rFonts w:ascii="Calibri" w:eastAsia="Calibri" w:hAnsi="Calibri" w:cs="Calibri"/>
          <w:color w:val="000000"/>
          <w:sz w:val="22"/>
          <w:szCs w:val="22"/>
        </w:rPr>
        <w:t>Proficient in testing web applications across different browsers and platforms using Playwright's multi-browser capabilities</w:t>
      </w:r>
    </w:p>
    <w:p w14:paraId="41E3A516" w14:textId="2316E3D2" w:rsidR="00D64DAC" w:rsidRDefault="00D64DA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D64DAC">
        <w:rPr>
          <w:rFonts w:ascii="Calibri" w:eastAsia="Calibri" w:hAnsi="Calibri" w:cs="Calibri"/>
          <w:color w:val="000000"/>
          <w:sz w:val="22"/>
          <w:szCs w:val="22"/>
        </w:rPr>
        <w:t>Developed mock services and stubbing responses using Angular's HttpClient to isolate dependencies and improve test coverage.</w:t>
      </w:r>
    </w:p>
    <w:p w14:paraId="4AE2DF34" w14:textId="7667C59A" w:rsidR="00996E20" w:rsidRPr="00B04AFA" w:rsidRDefault="00996E2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996E20">
        <w:rPr>
          <w:rFonts w:ascii="Calibri" w:eastAsia="Calibri" w:hAnsi="Calibri" w:cs="Calibri"/>
          <w:color w:val="000000"/>
          <w:sz w:val="22"/>
          <w:szCs w:val="22"/>
        </w:rPr>
        <w:t>Integrated media testing into continuous integration and delivery workflows to ensure timely testing and feedback.</w:t>
      </w:r>
    </w:p>
    <w:p w14:paraId="25D1CFB1" w14:textId="78A9CC58" w:rsidR="00B04AFA" w:rsidRDefault="00B04AF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04AFA">
        <w:rPr>
          <w:rFonts w:ascii="Calibri" w:eastAsia="Calibri" w:hAnsi="Calibri" w:cs="Calibri"/>
          <w:color w:val="000000"/>
          <w:sz w:val="22"/>
          <w:szCs w:val="22"/>
        </w:rPr>
        <w:t>Provided recommendations to improve the API testing process, including test environment setup, test data management, or test automation frameworks.</w:t>
      </w:r>
    </w:p>
    <w:p w14:paraId="76946F4A" w14:textId="0FE183FD" w:rsidR="004A1891" w:rsidRPr="001D6D41" w:rsidRDefault="004A189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1891">
        <w:rPr>
          <w:rFonts w:ascii="Calibri" w:eastAsia="Calibri" w:hAnsi="Calibri" w:cs="Calibri"/>
          <w:color w:val="000000"/>
          <w:sz w:val="22"/>
          <w:szCs w:val="22"/>
        </w:rPr>
        <w:t>Stayed up to date with Java programming and testing frameworks to continuously improve automation strategies.</w:t>
      </w:r>
    </w:p>
    <w:p w14:paraId="1D94E583" w14:textId="6CD6C852" w:rsidR="001D6D41" w:rsidRDefault="001D6D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1D6D41">
        <w:rPr>
          <w:rFonts w:ascii="Calibri" w:eastAsia="Calibri" w:hAnsi="Calibri" w:cs="Calibri"/>
          <w:color w:val="000000"/>
          <w:sz w:val="22"/>
          <w:szCs w:val="22"/>
        </w:rPr>
        <w:t>Proficient in identifying and resolving script execution errors and finding suitable workarounds.</w:t>
      </w:r>
    </w:p>
    <w:p w14:paraId="181167E6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Used Maven for building the WebDriver project.</w:t>
      </w:r>
    </w:p>
    <w:p w14:paraId="6ECB9DF9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Tested web services using Postman/Advanced REST Client.</w:t>
      </w:r>
    </w:p>
    <w:p w14:paraId="4F870557" w14:textId="60A434B4" w:rsidR="00322E42" w:rsidRPr="004A5C7C" w:rsidRDefault="00322E4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22E42">
        <w:rPr>
          <w:rFonts w:ascii="Calibri" w:eastAsia="Calibri" w:hAnsi="Calibri" w:cs="Calibri"/>
          <w:color w:val="000000"/>
          <w:sz w:val="22"/>
          <w:szCs w:val="22"/>
        </w:rPr>
        <w:lastRenderedPageBreak/>
        <w:t>Knowledge of Kubernetes networking concepts and protocols such as Service Mesh, Istio, and Calico</w:t>
      </w:r>
    </w:p>
    <w:p w14:paraId="3FD13D13" w14:textId="6CFD5540" w:rsidR="004A5C7C" w:rsidRDefault="004A5C7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5C7C">
        <w:rPr>
          <w:rFonts w:ascii="Calibri" w:eastAsia="Calibri" w:hAnsi="Calibri" w:cs="Calibri"/>
          <w:color w:val="000000"/>
          <w:sz w:val="22"/>
          <w:szCs w:val="22"/>
        </w:rPr>
        <w:t>Conducted unit testing using C# frameworks, ensuring proper code coverage and identifying potential defects.</w:t>
      </w:r>
    </w:p>
    <w:p w14:paraId="14784060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Hands on Experience in DevOps strategies by developing scripts &amp; automation tools used in the areas of Designing, Developing, and Managing, Continuous Integration, Continuous Delivery, Continuous Deployment and Continuous Monitoring of Enterprise level distributed applications in multiple environments.</w:t>
      </w:r>
    </w:p>
    <w:p w14:paraId="6523B519" w14:textId="0CCD5C26" w:rsidR="00D95C03" w:rsidRDefault="00D95C0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Worked with AWS CodePipeline and CodeBuild for CI/CD pipelines using Python-based automation tools and AWS APIs for automation scripts.</w:t>
      </w:r>
    </w:p>
    <w:p w14:paraId="644A55C0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Integrated with Continuous Integration tools Jenkins for running </w:t>
      </w:r>
      <w:r>
        <w:rPr>
          <w:rFonts w:ascii="Calibri" w:eastAsia="Calibri" w:hAnsi="Calibri" w:cs="Calibri"/>
          <w:sz w:val="22"/>
          <w:szCs w:val="22"/>
          <w:highlight w:val="white"/>
        </w:rPr>
        <w:t>tests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>on a regular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basis automatically.</w:t>
      </w:r>
    </w:p>
    <w:p w14:paraId="1183509A" w14:textId="3041D89D" w:rsidR="003F4FF2" w:rsidRDefault="003F4FF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F4FF2">
        <w:rPr>
          <w:rFonts w:ascii="Calibri" w:eastAsia="Calibri" w:hAnsi="Calibri" w:cs="Calibri"/>
          <w:color w:val="000000"/>
          <w:sz w:val="22"/>
          <w:szCs w:val="22"/>
        </w:rPr>
        <w:t>Experienced in automating different types of tests such as functional, smoke, regression, and integration tests using TestCafe.</w:t>
      </w:r>
    </w:p>
    <w:p w14:paraId="12C88D68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Also, responsible for converting automation </w:t>
      </w:r>
      <w:r>
        <w:rPr>
          <w:rFonts w:ascii="Calibri" w:eastAsia="Calibri" w:hAnsi="Calibri" w:cs="Calibri"/>
          <w:sz w:val="22"/>
          <w:szCs w:val="22"/>
          <w:highlight w:val="white"/>
        </w:rPr>
        <w:t>scripts using one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framework using Selenium WebDriver, Java, and TestNG/Junit.</w:t>
      </w:r>
    </w:p>
    <w:p w14:paraId="7BEC2FE3" w14:textId="20E3B3B9" w:rsidR="001850CA" w:rsidRDefault="001850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1850CA">
        <w:rPr>
          <w:rFonts w:ascii="Calibri" w:eastAsia="Calibri" w:hAnsi="Calibri" w:cs="Calibri"/>
          <w:color w:val="000000"/>
          <w:sz w:val="22"/>
          <w:szCs w:val="22"/>
        </w:rPr>
        <w:t>Experience in Appium for mobile automation testing for both Android and iOS devices, including UI testing, functional testing, and performance testing on real devices.</w:t>
      </w:r>
    </w:p>
    <w:p w14:paraId="32E57C6A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Execution of Manual test cases and responsible to track and log the defects using Quality Center.</w:t>
      </w:r>
    </w:p>
    <w:p w14:paraId="28E2B9BD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Assisted Manager by providing automation strategies, Selenium/Cucumber Automation and JIRA reports.</w:t>
      </w:r>
    </w:p>
    <w:p w14:paraId="761D7877" w14:textId="6E2AEA25" w:rsidR="00B86FEB" w:rsidRPr="00B86FEB" w:rsidRDefault="00B86FE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86FEB">
        <w:rPr>
          <w:rFonts w:ascii="Calibri" w:eastAsia="Calibri" w:hAnsi="Calibri" w:cs="Calibri"/>
          <w:color w:val="000000"/>
          <w:sz w:val="22"/>
          <w:szCs w:val="22"/>
        </w:rPr>
        <w:t>Prepared detailed failure analysis reports summarizing findings and recommendations for product improvement</w:t>
      </w:r>
    </w:p>
    <w:p w14:paraId="5946C6A0" w14:textId="49D471C5" w:rsidR="00000ECA" w:rsidRDefault="00000E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000ECA">
        <w:rPr>
          <w:rFonts w:ascii="Calibri" w:eastAsia="Calibri" w:hAnsi="Calibri" w:cs="Calibri"/>
          <w:color w:val="000000"/>
          <w:sz w:val="22"/>
          <w:szCs w:val="22"/>
        </w:rPr>
        <w:t>Gherkin is designed to be easily readable and understandable by both technical and non-technical stakeholders. It focuses on capturing the intended behavior of the software in a clear and concise manner.</w:t>
      </w:r>
    </w:p>
    <w:p w14:paraId="1CFC493A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Created and executed SOAP UI Scripts for the Web Services testing.</w:t>
      </w:r>
    </w:p>
    <w:p w14:paraId="3005292B" w14:textId="3761080B" w:rsidR="00E3178A" w:rsidRDefault="00E317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E3178A">
        <w:rPr>
          <w:rFonts w:ascii="Calibri" w:eastAsia="Calibri" w:hAnsi="Calibri" w:cs="Calibri"/>
          <w:color w:val="000000"/>
          <w:sz w:val="22"/>
          <w:szCs w:val="22"/>
        </w:rPr>
        <w:t>Developed and maintained UAT test data to ensure accurate and realistic testing scenarios.</w:t>
      </w:r>
    </w:p>
    <w:p w14:paraId="210643F1" w14:textId="12CDCE0D" w:rsidR="00B04AFA" w:rsidRDefault="00B04AF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04AFA">
        <w:rPr>
          <w:rFonts w:ascii="Calibri" w:eastAsia="Calibri" w:hAnsi="Calibri" w:cs="Calibri"/>
          <w:color w:val="000000"/>
          <w:sz w:val="22"/>
          <w:szCs w:val="22"/>
        </w:rPr>
        <w:t>Mentored junior testers or team members in API testing methodologies, tools, and techniques.</w:t>
      </w:r>
    </w:p>
    <w:p w14:paraId="195A95CD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Executed Test cases for both manual and automation to verify actual results against expected results.</w:t>
      </w:r>
    </w:p>
    <w:p w14:paraId="4331A167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 in using Jenkins as a Continuous Integration server to configure with GitHub and Maven.</w:t>
      </w:r>
    </w:p>
    <w:p w14:paraId="6209D4A4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Experienced in load and performance testing tool JMeter.</w:t>
      </w:r>
    </w:p>
    <w:p w14:paraId="2E2F8AD2" w14:textId="1A9E2F5B" w:rsidR="00D25BEB" w:rsidRDefault="007118F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7118FB">
        <w:rPr>
          <w:rFonts w:ascii="Calibri" w:eastAsia="Calibri" w:hAnsi="Calibri" w:cs="Calibri"/>
          <w:color w:val="000000"/>
          <w:sz w:val="22"/>
          <w:szCs w:val="22"/>
        </w:rPr>
        <w:t>Integrated TestComplete scripts into CI/CD pipeline, enabling continuous testing and ensuring early defect detection</w:t>
      </w:r>
    </w:p>
    <w:p w14:paraId="70ED5BB3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Developed BDD tests using Cucumber by writing behaviors and step definitions. Developed required Selenium support code in JAVA for Cucumber.</w:t>
      </w:r>
    </w:p>
    <w:p w14:paraId="10801D9D" w14:textId="2DFAE19D" w:rsidR="00000ECA" w:rsidRDefault="00000E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000ECA">
        <w:rPr>
          <w:rFonts w:ascii="Calibri" w:eastAsia="Calibri" w:hAnsi="Calibri" w:cs="Calibri"/>
          <w:color w:val="000000"/>
          <w:sz w:val="22"/>
          <w:szCs w:val="22"/>
        </w:rPr>
        <w:t>Gherkin scenarios can also be used as a communication tool between developers and business stakeholders.</w:t>
      </w:r>
    </w:p>
    <w:p w14:paraId="5CE3D1D2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Performed server migrations with team on Linux/Unix &amp; Windows servers includes moving all clients and their data, configuration settings, testing and verifying everything is correct with zero downtime.</w:t>
      </w:r>
    </w:p>
    <w:p w14:paraId="550CC765" w14:textId="1B7771E9" w:rsidR="008A050F" w:rsidRPr="008A050F" w:rsidRDefault="008A050F" w:rsidP="008A050F">
      <w:pPr>
        <w:widowControl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D95C03">
        <w:rPr>
          <w:rFonts w:ascii="Calibri" w:eastAsia="Calibri" w:hAnsi="Calibri" w:cs="Calibri"/>
          <w:sz w:val="22"/>
          <w:szCs w:val="22"/>
        </w:rPr>
        <w:t>Implemented AWS Identity and Access Management (IAM) policies to manage and control access to the AWS resources for the QA team.</w:t>
      </w:r>
    </w:p>
    <w:p w14:paraId="72FF0988" w14:textId="0CD89E15" w:rsidR="001D6D41" w:rsidRDefault="001D6D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1D6D41">
        <w:rPr>
          <w:rFonts w:ascii="Calibri" w:eastAsia="Calibri" w:hAnsi="Calibri" w:cs="Calibri"/>
          <w:color w:val="000000"/>
          <w:sz w:val="22"/>
          <w:szCs w:val="22"/>
        </w:rPr>
        <w:t>Experience troubleshooting CI/CD pipelines to ensure automation tests run smoothly.</w:t>
      </w:r>
    </w:p>
    <w:p w14:paraId="16159FB9" w14:textId="3DF57286" w:rsidR="003E7FE6" w:rsidRDefault="003E7FE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E7FE6">
        <w:rPr>
          <w:rFonts w:ascii="Calibri" w:eastAsia="Calibri" w:hAnsi="Calibri" w:cs="Calibri"/>
          <w:color w:val="000000"/>
          <w:sz w:val="22"/>
          <w:szCs w:val="22"/>
        </w:rPr>
        <w:t>Conducted regression testing using ICEDQ to verify the stability and performance of software applications.</w:t>
      </w:r>
    </w:p>
    <w:p w14:paraId="34F4F038" w14:textId="2F0642C0" w:rsidR="004A1891" w:rsidRDefault="004A189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1891">
        <w:rPr>
          <w:rFonts w:ascii="Calibri" w:eastAsia="Calibri" w:hAnsi="Calibri" w:cs="Calibri"/>
          <w:color w:val="000000"/>
          <w:sz w:val="22"/>
          <w:szCs w:val="22"/>
        </w:rPr>
        <w:lastRenderedPageBreak/>
        <w:t>Developed and executed test automation scripts for web services using REST-assured and SOAP UI.</w:t>
      </w:r>
    </w:p>
    <w:p w14:paraId="1D8F2625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Develop automated tests using Selenium.</w:t>
      </w:r>
    </w:p>
    <w:p w14:paraId="1D012F30" w14:textId="7A878B99" w:rsidR="007465E9" w:rsidRDefault="007465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7465E9">
        <w:rPr>
          <w:rFonts w:ascii="Calibri" w:eastAsia="Calibri" w:hAnsi="Calibri" w:cs="Calibri"/>
          <w:color w:val="000000"/>
          <w:sz w:val="22"/>
          <w:szCs w:val="22"/>
        </w:rPr>
        <w:t>Collaborated with developers to analyze and troubleshoot performance issues using JMeter test results.</w:t>
      </w:r>
    </w:p>
    <w:p w14:paraId="70E57939" w14:textId="52C19E8E" w:rsidR="00E61485" w:rsidRDefault="00E6148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E61485">
        <w:rPr>
          <w:rFonts w:ascii="Calibri" w:eastAsia="Calibri" w:hAnsi="Calibri" w:cs="Calibri"/>
          <w:color w:val="000000"/>
          <w:sz w:val="22"/>
          <w:szCs w:val="22"/>
        </w:rPr>
        <w:t>Extensive experience in mobile automation testing with Appium, including test script development and execution, test case creation, and bug reporting.</w:t>
      </w:r>
    </w:p>
    <w:p w14:paraId="492D41B2" w14:textId="7D924D17" w:rsidR="0077439B" w:rsidRPr="00E3178A" w:rsidRDefault="0077439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77439B">
        <w:rPr>
          <w:rFonts w:ascii="Calibri" w:eastAsia="Calibri" w:hAnsi="Calibri" w:cs="Calibri"/>
          <w:color w:val="000000"/>
          <w:sz w:val="22"/>
          <w:szCs w:val="22"/>
        </w:rPr>
        <w:t>Implemented data-driven testing using PyTest parametrize to execute test cases with multiple data sets.</w:t>
      </w:r>
    </w:p>
    <w:p w14:paraId="2CA18B92" w14:textId="0AE0B088" w:rsidR="00E3178A" w:rsidRDefault="00E317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E3178A">
        <w:rPr>
          <w:rFonts w:ascii="Calibri" w:eastAsia="Calibri" w:hAnsi="Calibri" w:cs="Calibri"/>
          <w:color w:val="000000"/>
          <w:sz w:val="22"/>
          <w:szCs w:val="22"/>
        </w:rPr>
        <w:t>Conducted UAT defect triage meetings to prioritize and track the resolution of defects.</w:t>
      </w:r>
    </w:p>
    <w:p w14:paraId="13F2F413" w14:textId="7734043E" w:rsidR="00BB50BB" w:rsidRPr="004E6E6D" w:rsidRDefault="00BB50B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B50BB">
        <w:rPr>
          <w:rFonts w:ascii="Calibri" w:eastAsia="Calibri" w:hAnsi="Calibri" w:cs="Calibri"/>
          <w:color w:val="000000"/>
          <w:sz w:val="22"/>
          <w:szCs w:val="22"/>
        </w:rPr>
        <w:t>Exceptional problem-solving skills to troubleshoot issues with ETL processes and identify root causes of errors.</w:t>
      </w:r>
    </w:p>
    <w:p w14:paraId="17B72259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Created profiles in maven to launch specific TestNG suite from Jenkins’ job.</w:t>
      </w:r>
    </w:p>
    <w:p w14:paraId="67AD800E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Worked in Agile - Behavior Driven Development (BDD) model.</w:t>
      </w:r>
    </w:p>
    <w:p w14:paraId="06167D1E" w14:textId="77777777" w:rsidR="00D25BE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Good knowledge on Object Oriented Programming (OOP) concept. Extensively used Java for test case automation.</w:t>
      </w:r>
    </w:p>
    <w:p w14:paraId="31CB9ABA" w14:textId="0D9CFB47" w:rsidR="00F8208E" w:rsidRPr="00B926A4" w:rsidRDefault="00F820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F8208E">
        <w:rPr>
          <w:rFonts w:ascii="Calibri" w:eastAsia="Calibri" w:hAnsi="Calibri" w:cs="Calibri"/>
          <w:color w:val="000000"/>
          <w:sz w:val="22"/>
          <w:szCs w:val="22"/>
        </w:rPr>
        <w:t>Experience in designing and implementing automated testing frameworks using Playwright, JavaScript, and TypeScript.</w:t>
      </w:r>
    </w:p>
    <w:p w14:paraId="57CADDFB" w14:textId="43D517F8" w:rsidR="00B926A4" w:rsidRDefault="00B926A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926A4">
        <w:rPr>
          <w:rFonts w:ascii="Calibri" w:eastAsia="Calibri" w:hAnsi="Calibri" w:cs="Calibri"/>
          <w:color w:val="000000"/>
          <w:sz w:val="22"/>
          <w:szCs w:val="22"/>
        </w:rPr>
        <w:t>Knowledge of regulatory requirements and safety standards for AV testing</w:t>
      </w:r>
    </w:p>
    <w:p w14:paraId="14483DCF" w14:textId="1159F27B" w:rsidR="00D25BE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color w:val="000000"/>
          <w:sz w:val="22"/>
          <w:szCs w:val="22"/>
        </w:rPr>
        <w:t>Java, Soap UI, Gherkin, Cucumber, Postman,</w:t>
      </w:r>
      <w:r w:rsidR="00201C72">
        <w:rPr>
          <w:rFonts w:ascii="Calibri" w:eastAsia="Calibri" w:hAnsi="Calibri" w:cs="Calibri"/>
          <w:color w:val="000000"/>
          <w:sz w:val="22"/>
          <w:szCs w:val="22"/>
        </w:rPr>
        <w:t xml:space="preserve"> ETL,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850CA">
        <w:rPr>
          <w:rFonts w:ascii="Calibri" w:eastAsia="Calibri" w:hAnsi="Calibri" w:cs="Calibri"/>
          <w:color w:val="000000"/>
          <w:sz w:val="22"/>
          <w:szCs w:val="22"/>
        </w:rPr>
        <w:t xml:space="preserve">UI Automation,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Maven 3.1.1, Eclipse, </w:t>
      </w:r>
      <w:r w:rsidR="00D95C03">
        <w:rPr>
          <w:rFonts w:ascii="Calibri" w:eastAsia="Calibri" w:hAnsi="Calibri" w:cs="Calibri"/>
          <w:color w:val="000000"/>
          <w:sz w:val="22"/>
          <w:szCs w:val="22"/>
        </w:rPr>
        <w:t xml:space="preserve">Python, </w:t>
      </w:r>
      <w:r>
        <w:rPr>
          <w:rFonts w:ascii="Calibri" w:eastAsia="Calibri" w:hAnsi="Calibri" w:cs="Calibri"/>
          <w:color w:val="000000"/>
          <w:sz w:val="22"/>
          <w:szCs w:val="22"/>
        </w:rPr>
        <w:t>GIT,</w:t>
      </w:r>
      <w:r w:rsidR="0077439B">
        <w:rPr>
          <w:rFonts w:ascii="Calibri" w:eastAsia="Calibri" w:hAnsi="Calibri" w:cs="Calibri"/>
          <w:color w:val="000000"/>
          <w:sz w:val="22"/>
          <w:szCs w:val="22"/>
        </w:rPr>
        <w:t xml:space="preserve"> PyTest,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E7FE6" w:rsidRPr="003E7FE6">
        <w:rPr>
          <w:rFonts w:ascii="Calibri" w:eastAsia="Calibri" w:hAnsi="Calibri" w:cs="Calibri"/>
          <w:color w:val="000000"/>
          <w:sz w:val="22"/>
          <w:szCs w:val="22"/>
        </w:rPr>
        <w:t>ICEDQ</w:t>
      </w:r>
      <w:r w:rsidR="003E7FE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F4FF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A5C7C">
        <w:rPr>
          <w:rFonts w:ascii="Calibri" w:eastAsia="Calibri" w:hAnsi="Calibri" w:cs="Calibri"/>
          <w:color w:val="000000"/>
          <w:sz w:val="22"/>
          <w:szCs w:val="22"/>
        </w:rPr>
        <w:t xml:space="preserve">Angular, </w:t>
      </w:r>
      <w:r w:rsidR="003F4FF2">
        <w:rPr>
          <w:rFonts w:ascii="Calibri" w:eastAsia="Calibri" w:hAnsi="Calibri" w:cs="Calibri"/>
          <w:color w:val="000000"/>
          <w:sz w:val="22"/>
          <w:szCs w:val="22"/>
        </w:rPr>
        <w:t>TestCafe,</w:t>
      </w:r>
      <w:r w:rsidR="003E7FE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JIRA, </w:t>
      </w:r>
      <w:r w:rsidR="00E3178A">
        <w:rPr>
          <w:rFonts w:ascii="Calibri" w:eastAsia="Calibri" w:hAnsi="Calibri" w:cs="Calibri"/>
          <w:color w:val="000000"/>
          <w:sz w:val="22"/>
          <w:szCs w:val="22"/>
        </w:rPr>
        <w:t xml:space="preserve">UAT, </w:t>
      </w:r>
      <w:r w:rsidR="00B61DE0">
        <w:rPr>
          <w:rFonts w:ascii="Calibri" w:eastAsia="Calibri" w:hAnsi="Calibri" w:cs="Calibri"/>
          <w:color w:val="000000"/>
          <w:sz w:val="22"/>
          <w:szCs w:val="22"/>
        </w:rPr>
        <w:t xml:space="preserve">Pyspark, </w:t>
      </w:r>
      <w:r w:rsidR="00F8208E">
        <w:rPr>
          <w:rFonts w:ascii="Calibri" w:eastAsia="Calibri" w:hAnsi="Calibri" w:cs="Calibri"/>
          <w:color w:val="000000"/>
          <w:sz w:val="22"/>
          <w:szCs w:val="22"/>
        </w:rPr>
        <w:t>Playwright,</w:t>
      </w:r>
      <w:r w:rsidR="007465E9">
        <w:rPr>
          <w:rFonts w:ascii="Calibri" w:eastAsia="Calibri" w:hAnsi="Calibri" w:cs="Calibri"/>
          <w:color w:val="000000"/>
          <w:sz w:val="22"/>
          <w:szCs w:val="22"/>
        </w:rPr>
        <w:t xml:space="preserve"> Jmeter,</w:t>
      </w:r>
      <w:r w:rsidR="00F820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61485">
        <w:rPr>
          <w:rFonts w:ascii="Calibri" w:eastAsia="Calibri" w:hAnsi="Calibri" w:cs="Calibri"/>
          <w:color w:val="000000"/>
          <w:sz w:val="22"/>
          <w:szCs w:val="22"/>
        </w:rPr>
        <w:t>Appium,</w:t>
      </w:r>
      <w:r w:rsidR="00322E4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2E42" w:rsidRPr="00322E42">
        <w:rPr>
          <w:rFonts w:ascii="Calibri" w:eastAsia="Calibri" w:hAnsi="Calibri" w:cs="Calibri"/>
          <w:color w:val="000000"/>
          <w:sz w:val="22"/>
          <w:szCs w:val="22"/>
        </w:rPr>
        <w:t>Kubernetes</w:t>
      </w:r>
      <w:r w:rsidR="00322E4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E6148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Mongo DB, DB2,</w:t>
      </w:r>
      <w:r w:rsidR="009C7565">
        <w:rPr>
          <w:rFonts w:ascii="Calibri" w:eastAsia="Calibri" w:hAnsi="Calibri" w:cs="Calibri"/>
          <w:color w:val="000000"/>
          <w:sz w:val="22"/>
          <w:szCs w:val="22"/>
        </w:rPr>
        <w:t xml:space="preserve"> Cypress,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00ECA">
        <w:rPr>
          <w:rFonts w:ascii="Calibri" w:eastAsia="Calibri" w:hAnsi="Calibri" w:cs="Calibri"/>
          <w:color w:val="000000"/>
          <w:sz w:val="22"/>
          <w:szCs w:val="22"/>
        </w:rPr>
        <w:t>Gerkin,</w:t>
      </w:r>
      <w:r>
        <w:rPr>
          <w:rFonts w:ascii="Calibri" w:eastAsia="Calibri" w:hAnsi="Calibri" w:cs="Calibri"/>
          <w:color w:val="000000"/>
          <w:sz w:val="22"/>
          <w:szCs w:val="22"/>
        </w:rPr>
        <w:t>Jenkins,</w:t>
      </w:r>
      <w:r w:rsidR="007118FB">
        <w:rPr>
          <w:rFonts w:ascii="Calibri" w:eastAsia="Calibri" w:hAnsi="Calibri" w:cs="Calibri"/>
          <w:color w:val="000000"/>
          <w:sz w:val="22"/>
          <w:szCs w:val="22"/>
        </w:rPr>
        <w:t xml:space="preserve"> TestComplete,</w:t>
      </w:r>
      <w:r w:rsidR="00D95C03">
        <w:rPr>
          <w:rFonts w:ascii="Calibri" w:eastAsia="Calibri" w:hAnsi="Calibri" w:cs="Calibri"/>
          <w:color w:val="000000"/>
          <w:sz w:val="22"/>
          <w:szCs w:val="22"/>
        </w:rPr>
        <w:t xml:space="preserve"> AWS, </w:t>
      </w:r>
      <w:r w:rsidR="004A5C7C">
        <w:rPr>
          <w:rFonts w:ascii="Calibri" w:eastAsia="Calibri" w:hAnsi="Calibri" w:cs="Calibri"/>
          <w:color w:val="000000"/>
          <w:sz w:val="22"/>
          <w:szCs w:val="22"/>
        </w:rPr>
        <w:t>C#,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TestNG, Junit, Agile (SCRUM).</w:t>
      </w:r>
    </w:p>
    <w:p w14:paraId="3277E75F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</w:rPr>
      </w:pPr>
    </w:p>
    <w:p w14:paraId="3CF3F1B1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7"/>
        <w:tblW w:w="9648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7088"/>
      </w:tblGrid>
      <w:tr w:rsidR="00D25BEB" w14:paraId="4BE017FB" w14:textId="77777777">
        <w:trPr>
          <w:cantSplit/>
          <w:trHeight w:val="275"/>
          <w:tblHeader/>
        </w:trPr>
        <w:tc>
          <w:tcPr>
            <w:tcW w:w="2560" w:type="dxa"/>
            <w:shd w:val="clear" w:color="auto" w:fill="D9D9D9"/>
            <w:tcMar>
              <w:top w:w="28" w:type="dxa"/>
              <w:bottom w:w="28" w:type="dxa"/>
            </w:tcMar>
          </w:tcPr>
          <w:p w14:paraId="758BE665" w14:textId="77777777" w:rsidR="00D25BEB" w:rsidRDefault="0000000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088" w:type="dxa"/>
            <w:tcMar>
              <w:top w:w="28" w:type="dxa"/>
              <w:bottom w:w="28" w:type="dxa"/>
            </w:tcMar>
          </w:tcPr>
          <w:p w14:paraId="13129B64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22222"/>
                <w:highlight w:val="white"/>
              </w:rPr>
              <w:t>National General Insurance - California, USA</w:t>
            </w:r>
          </w:p>
        </w:tc>
      </w:tr>
      <w:tr w:rsidR="00D25BEB" w14:paraId="509169D4" w14:textId="77777777">
        <w:trPr>
          <w:cantSplit/>
          <w:trHeight w:val="250"/>
          <w:tblHeader/>
        </w:trPr>
        <w:tc>
          <w:tcPr>
            <w:tcW w:w="2560" w:type="dxa"/>
            <w:shd w:val="clear" w:color="auto" w:fill="D9D9D9"/>
            <w:tcMar>
              <w:top w:w="28" w:type="dxa"/>
              <w:bottom w:w="28" w:type="dxa"/>
            </w:tcMar>
          </w:tcPr>
          <w:p w14:paraId="6F04CB0D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7088" w:type="dxa"/>
            <w:tcMar>
              <w:top w:w="28" w:type="dxa"/>
              <w:bottom w:w="28" w:type="dxa"/>
            </w:tcMar>
          </w:tcPr>
          <w:p w14:paraId="25EEADE1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 xml:space="preserve">Apr 2019 - Aug 2021 </w:t>
            </w:r>
          </w:p>
        </w:tc>
      </w:tr>
      <w:tr w:rsidR="00D25BEB" w14:paraId="2B48CE8A" w14:textId="77777777">
        <w:trPr>
          <w:cantSplit/>
          <w:tblHeader/>
        </w:trPr>
        <w:tc>
          <w:tcPr>
            <w:tcW w:w="2560" w:type="dxa"/>
            <w:shd w:val="clear" w:color="auto" w:fill="D9D9D9"/>
            <w:tcMar>
              <w:top w:w="28" w:type="dxa"/>
              <w:bottom w:w="28" w:type="dxa"/>
            </w:tcMar>
          </w:tcPr>
          <w:p w14:paraId="7595C2BA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7088" w:type="dxa"/>
            <w:tcMar>
              <w:top w:w="28" w:type="dxa"/>
              <w:bottom w:w="28" w:type="dxa"/>
            </w:tcMar>
          </w:tcPr>
          <w:p w14:paraId="0D5C5C2C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QA Automation </w:t>
            </w:r>
            <w:r>
              <w:rPr>
                <w:sz w:val="22"/>
                <w:szCs w:val="22"/>
              </w:rPr>
              <w:t>Tester</w:t>
            </w:r>
          </w:p>
        </w:tc>
      </w:tr>
    </w:tbl>
    <w:p w14:paraId="232853B5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</w:rPr>
      </w:pPr>
    </w:p>
    <w:p w14:paraId="5D201CD8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  <w:highlight w:val="cyan"/>
        </w:rPr>
      </w:pPr>
    </w:p>
    <w:p w14:paraId="33FF7F5C" w14:textId="77777777" w:rsidR="00D25BEB" w:rsidRDefault="00000000">
      <w:pP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Responsibilities:</w:t>
      </w:r>
    </w:p>
    <w:p w14:paraId="6BC5ADAF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Involved in analyzing Business Requirement Documents and Technical Specification </w:t>
      </w:r>
      <w:r>
        <w:rPr>
          <w:rFonts w:ascii="Calibri" w:eastAsia="Calibri" w:hAnsi="Calibri" w:cs="Calibri"/>
          <w:sz w:val="22"/>
          <w:szCs w:val="22"/>
          <w:highlight w:val="white"/>
        </w:rPr>
        <w:t>documents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developed test </w:t>
      </w:r>
      <w:r>
        <w:rPr>
          <w:rFonts w:ascii="Calibri" w:eastAsia="Calibri" w:hAnsi="Calibri" w:cs="Calibri"/>
          <w:sz w:val="22"/>
          <w:szCs w:val="22"/>
          <w:highlight w:val="white"/>
        </w:rPr>
        <w:t>plans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test cases for testing the application.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Automated highly transactional web application using Selenium WebDriver.</w:t>
      </w:r>
    </w:p>
    <w:p w14:paraId="03999487" w14:textId="35D0C1E2" w:rsidR="003F4FF2" w:rsidRDefault="003F4FF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F4FF2">
        <w:rPr>
          <w:rFonts w:ascii="Calibri" w:eastAsia="Calibri" w:hAnsi="Calibri" w:cs="Calibri"/>
          <w:color w:val="000000"/>
          <w:sz w:val="22"/>
          <w:szCs w:val="22"/>
        </w:rPr>
        <w:t>Expertise in creating customized TestCafe test reports and logs using TestCafe Reporter.</w:t>
      </w:r>
    </w:p>
    <w:p w14:paraId="19A4F46F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Active participant of QA reviews and inspections to find potential defects and recommend corrective action.</w:t>
      </w:r>
    </w:p>
    <w:p w14:paraId="41AABF3B" w14:textId="3611F99E" w:rsidR="003E7FE6" w:rsidRDefault="003E7FE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E7FE6">
        <w:rPr>
          <w:rFonts w:ascii="Calibri" w:eastAsia="Calibri" w:hAnsi="Calibri" w:cs="Calibri"/>
          <w:color w:val="000000"/>
          <w:sz w:val="22"/>
          <w:szCs w:val="22"/>
        </w:rPr>
        <w:t>Maintained and updated automated test suites built with ICEDQ to ensure efficient and effective testing.</w:t>
      </w:r>
    </w:p>
    <w:p w14:paraId="6842027D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Performed UI testing on various builds. </w:t>
      </w:r>
    </w:p>
    <w:p w14:paraId="208CAE34" w14:textId="3095632F" w:rsidR="007118FB" w:rsidRDefault="007118F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7118FB">
        <w:rPr>
          <w:rFonts w:ascii="Calibri" w:eastAsia="Calibri" w:hAnsi="Calibri" w:cs="Calibri"/>
          <w:color w:val="000000"/>
          <w:sz w:val="22"/>
          <w:szCs w:val="22"/>
        </w:rPr>
        <w:t>Mentored and trained team members on TestComplete automation and best practices</w:t>
      </w:r>
    </w:p>
    <w:p w14:paraId="2A93F6F9" w14:textId="4C9449BC" w:rsidR="004A5C7C" w:rsidRDefault="004A5C7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A5C7C">
        <w:rPr>
          <w:rFonts w:ascii="Calibri" w:eastAsia="Calibri" w:hAnsi="Calibri" w:cs="Calibri"/>
          <w:color w:val="000000"/>
          <w:sz w:val="22"/>
          <w:szCs w:val="22"/>
        </w:rPr>
        <w:t>Designed and executed load and stress testing on Angular applications using tools like JMeter or LoadRunner.</w:t>
      </w:r>
    </w:p>
    <w:p w14:paraId="218CC1E0" w14:textId="29238892" w:rsidR="009C7565" w:rsidRPr="009C7565" w:rsidRDefault="009C7565" w:rsidP="009C756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jc w:val="both"/>
        <w:rPr>
          <w:rFonts w:ascii="Candara" w:eastAsia="Lucida Sans" w:hAnsi="Candara" w:cs="Lucida Sans"/>
          <w:color w:val="000000"/>
          <w:sz w:val="22"/>
          <w:szCs w:val="22"/>
          <w:highlight w:val="white"/>
        </w:rPr>
      </w:pPr>
      <w:r w:rsidRPr="00357521">
        <w:rPr>
          <w:rFonts w:ascii="Candara" w:eastAsia="Lucida Sans" w:hAnsi="Candara" w:cs="Lucida Sans"/>
          <w:color w:val="000000"/>
          <w:sz w:val="22"/>
          <w:szCs w:val="22"/>
        </w:rPr>
        <w:t>Created custom commands and utilities in Cypress to perform common actions and assertions, improving test efficiency.</w:t>
      </w:r>
    </w:p>
    <w:p w14:paraId="38B0DCFE" w14:textId="331E6FDC" w:rsidR="00D95C03" w:rsidRDefault="00D95C0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Utilized Python for load and performance testing of web applications to identify bottlenecks and performance issues.</w:t>
      </w:r>
    </w:p>
    <w:p w14:paraId="6D24111D" w14:textId="19A7A371" w:rsidR="0077439B" w:rsidRDefault="0077439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77439B">
        <w:rPr>
          <w:rFonts w:ascii="Calibri" w:eastAsia="Calibri" w:hAnsi="Calibri" w:cs="Calibri"/>
          <w:color w:val="000000"/>
          <w:sz w:val="22"/>
          <w:szCs w:val="22"/>
        </w:rPr>
        <w:lastRenderedPageBreak/>
        <w:t>Conducted performance testing using PyTest-benchmark, identifying bottlenecks and optimizing system performance.</w:t>
      </w:r>
    </w:p>
    <w:p w14:paraId="43436DDB" w14:textId="7B382477" w:rsidR="00E61485" w:rsidRDefault="00E6148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61485">
        <w:rPr>
          <w:rFonts w:ascii="Calibri" w:eastAsia="Calibri" w:hAnsi="Calibri" w:cs="Calibri"/>
          <w:color w:val="000000"/>
          <w:sz w:val="22"/>
          <w:szCs w:val="22"/>
        </w:rPr>
        <w:t>In-depth knowledge of Appium architecture and its components, including Appium server, Appium client, and Appium Inspector.</w:t>
      </w:r>
    </w:p>
    <w:p w14:paraId="79A12C46" w14:textId="1F1CBEDE" w:rsidR="00B61DE0" w:rsidRDefault="00B61DE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61DE0">
        <w:rPr>
          <w:rFonts w:ascii="Calibri" w:eastAsia="Calibri" w:hAnsi="Calibri" w:cs="Calibri"/>
          <w:color w:val="000000"/>
          <w:sz w:val="22"/>
          <w:szCs w:val="22"/>
        </w:rPr>
        <w:t>Conduct performance testing and load testing to identify and resolve bottlenecks in the Pyspark applications.</w:t>
      </w:r>
    </w:p>
    <w:p w14:paraId="062CDA5F" w14:textId="29E82AC5" w:rsidR="00B04AFA" w:rsidRDefault="00B04AF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04AFA">
        <w:rPr>
          <w:rFonts w:ascii="Calibri" w:eastAsia="Calibri" w:hAnsi="Calibri" w:cs="Calibri"/>
          <w:color w:val="000000"/>
          <w:sz w:val="22"/>
          <w:szCs w:val="22"/>
        </w:rPr>
        <w:t>Kept up-to-date with the latest industry trends and best practices in API testing, including continuous integration/continuous deployment (CI/CD) concepts.</w:t>
      </w:r>
    </w:p>
    <w:p w14:paraId="7482157F" w14:textId="11429167" w:rsidR="00B86FEB" w:rsidRDefault="00B86FE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B86FEB">
        <w:rPr>
          <w:rFonts w:ascii="Calibri" w:eastAsia="Calibri" w:hAnsi="Calibri" w:cs="Calibri"/>
          <w:color w:val="000000"/>
          <w:sz w:val="22"/>
          <w:szCs w:val="22"/>
        </w:rPr>
        <w:t>Utilized statistical analysis and data interpretation techniques to identify patterns and trends in failure data</w:t>
      </w:r>
    </w:p>
    <w:p w14:paraId="05970709" w14:textId="7F6583E6" w:rsidR="003B4389" w:rsidRDefault="003B438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B4389">
        <w:rPr>
          <w:rFonts w:ascii="Calibri" w:eastAsia="Calibri" w:hAnsi="Calibri" w:cs="Calibri"/>
          <w:color w:val="000000"/>
          <w:sz w:val="22"/>
          <w:szCs w:val="22"/>
        </w:rPr>
        <w:t>Conducted manual testing on various iOS and mobile devices to ensure compatibility, functionality, and performance of the application.</w:t>
      </w:r>
    </w:p>
    <w:p w14:paraId="4593176F" w14:textId="3A2D8F22" w:rsidR="003F4FF2" w:rsidRDefault="003F4FF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F4FF2">
        <w:rPr>
          <w:rFonts w:ascii="Calibri" w:eastAsia="Calibri" w:hAnsi="Calibri" w:cs="Calibri"/>
          <w:color w:val="000000"/>
          <w:sz w:val="22"/>
          <w:szCs w:val="22"/>
        </w:rPr>
        <w:t>Experience in working on projects that utilize continuous integration and continuous delivery using TestCafe and other CI/CD tools.</w:t>
      </w:r>
    </w:p>
    <w:p w14:paraId="69D27FE3" w14:textId="4194AB6E" w:rsidR="008A050F" w:rsidRDefault="008A050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A050F">
        <w:rPr>
          <w:rFonts w:ascii="Calibri" w:eastAsia="Calibri" w:hAnsi="Calibri" w:cs="Calibri"/>
          <w:color w:val="000000"/>
          <w:sz w:val="22"/>
          <w:szCs w:val="22"/>
        </w:rPr>
        <w:t>Collaborated with cross-functional teams to define and implement Azure resources for test environments, such as Azure Virtual Machines and Azure SQL databases.</w:t>
      </w:r>
    </w:p>
    <w:p w14:paraId="3F8914E7" w14:textId="3AB33938" w:rsidR="00A36267" w:rsidRDefault="00A362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A36267">
        <w:rPr>
          <w:rFonts w:ascii="Calibri" w:eastAsia="Calibri" w:hAnsi="Calibri" w:cs="Calibri"/>
          <w:color w:val="000000"/>
          <w:sz w:val="22"/>
          <w:szCs w:val="22"/>
        </w:rPr>
        <w:t>Implemented test data management strategies, ensuring test data availability and integrity for UI automation tests.</w:t>
      </w:r>
    </w:p>
    <w:p w14:paraId="2D98A03D" w14:textId="424AF5AE" w:rsidR="007118FB" w:rsidRDefault="007118F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7118FB">
        <w:rPr>
          <w:rFonts w:ascii="Calibri" w:eastAsia="Calibri" w:hAnsi="Calibri" w:cs="Calibri"/>
          <w:color w:val="000000"/>
          <w:sz w:val="22"/>
          <w:szCs w:val="22"/>
        </w:rPr>
        <w:t>Used TestComplete's built-in reporting feature to generate comprehensive test reports and facilitate defect tracking and resolution</w:t>
      </w:r>
    </w:p>
    <w:p w14:paraId="1522F7CB" w14:textId="133C81F7" w:rsidR="00322E42" w:rsidRDefault="00322E4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22E42">
        <w:rPr>
          <w:rFonts w:ascii="Calibri" w:eastAsia="Calibri" w:hAnsi="Calibri" w:cs="Calibri"/>
          <w:color w:val="000000"/>
          <w:sz w:val="22"/>
          <w:szCs w:val="22"/>
        </w:rPr>
        <w:t>Strong understanding of Kubernetes security practices and implementing security tests in test automation framework</w:t>
      </w:r>
    </w:p>
    <w:p w14:paraId="47667024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Performed Cross- Browser and Cross –Platform testing to verify the application consistency on various builds in different web browsers and in different operating systems. </w:t>
      </w:r>
    </w:p>
    <w:p w14:paraId="3FE90326" w14:textId="77777777" w:rsidR="00D25BEB" w:rsidRDefault="00000000">
      <w:pPr>
        <w:widowControl/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Performed </w:t>
      </w:r>
      <w:r>
        <w:rPr>
          <w:rFonts w:ascii="Calibri" w:eastAsia="Calibri" w:hAnsi="Calibri" w:cs="Calibri"/>
          <w:b/>
          <w:sz w:val="22"/>
          <w:szCs w:val="22"/>
        </w:rPr>
        <w:t>Selenium Synchronization</w:t>
      </w:r>
      <w:r>
        <w:rPr>
          <w:rFonts w:ascii="Calibri" w:eastAsia="Calibri" w:hAnsi="Calibri" w:cs="Calibri"/>
          <w:sz w:val="22"/>
          <w:szCs w:val="22"/>
        </w:rPr>
        <w:t xml:space="preserve"> using Explicit &amp; Implicit waits.  </w:t>
      </w:r>
    </w:p>
    <w:p w14:paraId="7A52AD4F" w14:textId="098E07C9" w:rsidR="001D6D41" w:rsidRDefault="001D6D41">
      <w:pPr>
        <w:widowControl/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 w:rsidRPr="001D6D41">
        <w:rPr>
          <w:rFonts w:ascii="Calibri" w:eastAsia="Calibri" w:hAnsi="Calibri" w:cs="Calibri"/>
          <w:sz w:val="22"/>
          <w:szCs w:val="22"/>
        </w:rPr>
        <w:t>Familiarity with defect tracking tools such as JIRA or Bugzilla.</w:t>
      </w:r>
    </w:p>
    <w:p w14:paraId="692A9C1F" w14:textId="77777777" w:rsidR="00D25BEB" w:rsidRDefault="00000000">
      <w:pPr>
        <w:widowControl/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Dealt with Accessing Links &amp; Tables using </w:t>
      </w:r>
      <w:r>
        <w:rPr>
          <w:rFonts w:ascii="Calibri" w:eastAsia="Calibri" w:hAnsi="Calibri" w:cs="Calibri"/>
          <w:b/>
          <w:sz w:val="22"/>
          <w:szCs w:val="22"/>
        </w:rPr>
        <w:t>Selenium WebDriver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Java</w:t>
      </w:r>
      <w:r>
        <w:rPr>
          <w:rFonts w:ascii="Calibri" w:eastAsia="Calibri" w:hAnsi="Calibri" w:cs="Calibri"/>
          <w:sz w:val="22"/>
          <w:szCs w:val="22"/>
        </w:rPr>
        <w:t xml:space="preserve"> collections framework.</w:t>
      </w:r>
    </w:p>
    <w:p w14:paraId="22B450DE" w14:textId="77777777" w:rsidR="00D25BEB" w:rsidRDefault="00000000">
      <w:pPr>
        <w:widowControl/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test reports generated out of </w:t>
      </w:r>
      <w:r>
        <w:rPr>
          <w:rFonts w:ascii="Calibri" w:eastAsia="Calibri" w:hAnsi="Calibri" w:cs="Calibri"/>
          <w:b/>
          <w:sz w:val="22"/>
          <w:szCs w:val="22"/>
        </w:rPr>
        <w:t>TestNG</w:t>
      </w:r>
      <w:r>
        <w:rPr>
          <w:rFonts w:ascii="Calibri" w:eastAsia="Calibri" w:hAnsi="Calibri" w:cs="Calibri"/>
          <w:sz w:val="22"/>
          <w:szCs w:val="22"/>
        </w:rPr>
        <w:t xml:space="preserve"> and captured the error screenshots. </w:t>
      </w:r>
    </w:p>
    <w:p w14:paraId="7A8F14EF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Worked on Capturing Screenshots on Failure or Pass to analyze the test failure reason. Coordinated </w:t>
      </w:r>
      <w:r>
        <w:rPr>
          <w:rFonts w:ascii="Calibri" w:eastAsia="Calibri" w:hAnsi="Calibri" w:cs="Calibri"/>
          <w:sz w:val="22"/>
          <w:szCs w:val="22"/>
          <w:highlight w:val="white"/>
        </w:rPr>
        <w:t>with the application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team to ensure resolution of all issues and completion of work on time.</w:t>
      </w:r>
    </w:p>
    <w:p w14:paraId="15B1236C" w14:textId="30328E01" w:rsidR="00E61485" w:rsidRDefault="00E6148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E61485">
        <w:rPr>
          <w:rFonts w:ascii="Calibri" w:eastAsia="Calibri" w:hAnsi="Calibri" w:cs="Calibri"/>
          <w:color w:val="000000"/>
          <w:sz w:val="22"/>
          <w:szCs w:val="22"/>
        </w:rPr>
        <w:t>Relevant certifications, such as Appium Certified Professional (ACP), Agile or Scrum certifications, or any other relevant mobile testing certifications.</w:t>
      </w:r>
    </w:p>
    <w:p w14:paraId="61E69632" w14:textId="3124D8C6" w:rsidR="0077439B" w:rsidRDefault="0077439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77439B">
        <w:rPr>
          <w:rFonts w:ascii="Calibri" w:eastAsia="Calibri" w:hAnsi="Calibri" w:cs="Calibri"/>
          <w:color w:val="000000"/>
          <w:sz w:val="22"/>
          <w:szCs w:val="22"/>
        </w:rPr>
        <w:t>Integrated PyTest with continuous integration tools like Jenkins or CircleCI to enable automated test execution in CI/CD pipelines.</w:t>
      </w:r>
    </w:p>
    <w:p w14:paraId="743A0D54" w14:textId="3593018A" w:rsidR="001850CA" w:rsidRPr="004A5C7C" w:rsidRDefault="001850C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1850CA">
        <w:rPr>
          <w:rFonts w:ascii="Calibri" w:eastAsia="Calibri" w:hAnsi="Calibri" w:cs="Calibri"/>
          <w:color w:val="000000"/>
          <w:sz w:val="22"/>
          <w:szCs w:val="22"/>
        </w:rPr>
        <w:t>Collaborated with the development team to integrate UI automation testing into their Continuous Integration and Continuous Deployment (CI/CD) pipeline, enhancing the software delivery process's quality.</w:t>
      </w:r>
    </w:p>
    <w:p w14:paraId="7F76EBF6" w14:textId="01DBABD7" w:rsidR="004A5C7C" w:rsidRDefault="004A5C7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5C7C">
        <w:rPr>
          <w:rFonts w:ascii="Calibri" w:eastAsia="Calibri" w:hAnsi="Calibri" w:cs="Calibri"/>
          <w:color w:val="000000"/>
          <w:sz w:val="22"/>
          <w:szCs w:val="22"/>
        </w:rPr>
        <w:t>Implemented Continuous Integration and Continuous Deployment (CI/CD) pipelines for Angular applications using tools like Jenkins or TeamCity.</w:t>
      </w:r>
    </w:p>
    <w:p w14:paraId="47BABDEF" w14:textId="3F874402" w:rsidR="00996E20" w:rsidRDefault="00996E2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996E20">
        <w:rPr>
          <w:rFonts w:ascii="Calibri" w:eastAsia="Calibri" w:hAnsi="Calibri" w:cs="Calibri"/>
          <w:color w:val="000000"/>
          <w:sz w:val="22"/>
          <w:szCs w:val="22"/>
        </w:rPr>
        <w:t>Stayed up-to-date with media industry trends and technologies to provide insights and recommendations for improving media testing strategies.</w:t>
      </w:r>
    </w:p>
    <w:p w14:paraId="6E2FB6A8" w14:textId="68A605CD" w:rsidR="004A1891" w:rsidRPr="00B04AFA" w:rsidRDefault="004A189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1891">
        <w:rPr>
          <w:rFonts w:ascii="Calibri" w:eastAsia="Calibri" w:hAnsi="Calibri" w:cs="Calibri"/>
          <w:color w:val="000000"/>
          <w:sz w:val="22"/>
          <w:szCs w:val="22"/>
        </w:rPr>
        <w:t>Conducted system integration testing, including API testing and database testing, to ensure end-to-end functionality.</w:t>
      </w:r>
    </w:p>
    <w:p w14:paraId="66E8EFD5" w14:textId="4ACBE422" w:rsidR="00B04AFA" w:rsidRPr="00D95C03" w:rsidRDefault="00B04AF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04AFA">
        <w:rPr>
          <w:rFonts w:ascii="Calibri" w:eastAsia="Calibri" w:hAnsi="Calibri" w:cs="Calibri"/>
          <w:color w:val="000000"/>
          <w:sz w:val="22"/>
          <w:szCs w:val="22"/>
        </w:rPr>
        <w:t>Collaborated with backend and database teams to validate data integrity and consistency during API testing.</w:t>
      </w:r>
    </w:p>
    <w:p w14:paraId="33E3BC0E" w14:textId="3EA2C2E9" w:rsidR="00D95C03" w:rsidRDefault="00D95C0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Integrated third-party testing tools and frameworks with Python-based test automation scripts.</w:t>
      </w:r>
    </w:p>
    <w:p w14:paraId="5E230F2E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lastRenderedPageBreak/>
        <w:t>Schedule and prioritize work and plan a sequence of testing activities that accomplish the planned targets. Set priorities and provide reports to the management.</w:t>
      </w:r>
    </w:p>
    <w:p w14:paraId="25988091" w14:textId="2D61E4B3" w:rsidR="008A050F" w:rsidRDefault="008A050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8A050F">
        <w:rPr>
          <w:rFonts w:ascii="Calibri" w:eastAsia="Calibri" w:hAnsi="Calibri" w:cs="Calibri"/>
          <w:color w:val="000000"/>
          <w:sz w:val="22"/>
          <w:szCs w:val="22"/>
        </w:rPr>
        <w:t>Utilized Azure Monitor and Application Insights to monitor and track the performance and availability of automated tests and report on test results</w:t>
      </w:r>
    </w:p>
    <w:p w14:paraId="470257A2" w14:textId="682E6957" w:rsidR="00D95C03" w:rsidRDefault="00D95C0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D95C03">
        <w:rPr>
          <w:rFonts w:ascii="Calibri" w:eastAsia="Calibri" w:hAnsi="Calibri" w:cs="Calibri"/>
          <w:color w:val="000000"/>
          <w:sz w:val="22"/>
          <w:szCs w:val="22"/>
        </w:rPr>
        <w:t>Developed and maintained test automation scripts using AWS S3 for storing test data and test results, which reduced the effort to manage the data and results.</w:t>
      </w:r>
    </w:p>
    <w:p w14:paraId="020A4962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Performed regression testing on various builds for UI and Functional Validations.</w:t>
      </w:r>
    </w:p>
    <w:p w14:paraId="5FADD6C4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REST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API Testing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 various XML attributes for different kinds of report generation.</w:t>
      </w:r>
    </w:p>
    <w:p w14:paraId="07C943E1" w14:textId="2FBB9DC1" w:rsidR="00A36267" w:rsidRPr="00A36267" w:rsidRDefault="00000000" w:rsidP="00A362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Developed modular &amp; robust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automation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framework using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Selenium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WebDriver,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Cucumber, TestNG and Java.</w:t>
      </w:r>
    </w:p>
    <w:p w14:paraId="631912D6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Implement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BDD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(Behavior Driven Development) Testing with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Cucumber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Selenium WebDriver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ensure the code reusability and code maintainability and cut down the script development time in half. </w:t>
      </w:r>
    </w:p>
    <w:p w14:paraId="53F47D73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language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TestNG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framework for scripting. 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building the WebDriver project. Integrated with Continuous Integration tools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running </w:t>
      </w:r>
      <w:r>
        <w:rPr>
          <w:rFonts w:ascii="Calibri" w:eastAsia="Calibri" w:hAnsi="Calibri" w:cs="Calibri"/>
          <w:sz w:val="22"/>
          <w:szCs w:val="22"/>
          <w:highlight w:val="white"/>
        </w:rPr>
        <w:t>tests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>on a nightly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basis automatically. </w:t>
      </w:r>
    </w:p>
    <w:p w14:paraId="4ABC905E" w14:textId="11B3F545" w:rsidR="00A36267" w:rsidRDefault="00A362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A36267">
        <w:rPr>
          <w:rFonts w:ascii="Calibri" w:eastAsia="Calibri" w:hAnsi="Calibri" w:cs="Calibri"/>
          <w:color w:val="000000"/>
          <w:sz w:val="22"/>
          <w:szCs w:val="22"/>
        </w:rPr>
        <w:t>Worked closely with UX/UI designers to ensure adherence to design standards and guidelines during UI automation testing.</w:t>
      </w:r>
    </w:p>
    <w:p w14:paraId="657D7938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Implemented Automated execution of tests (nightly and need based)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Maven and Jenkins.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</w:t>
      </w:r>
    </w:p>
    <w:p w14:paraId="19A04E62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Developed manual and automated test cases to validate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RESTful API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web service. </w:t>
      </w:r>
    </w:p>
    <w:p w14:paraId="35EBD4CD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API and Web Services Testing using Rest API.</w:t>
      </w:r>
    </w:p>
    <w:p w14:paraId="334F9617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Developed a reusable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function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TestNG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 the Test Automation.</w:t>
      </w:r>
    </w:p>
    <w:p w14:paraId="0456C3C3" w14:textId="6688F350" w:rsidR="00B86FEB" w:rsidRPr="00B86FEB" w:rsidRDefault="00B86FE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B86FEB">
        <w:rPr>
          <w:rFonts w:ascii="Calibri" w:eastAsia="Calibri" w:hAnsi="Calibri" w:cs="Calibri"/>
          <w:color w:val="000000"/>
          <w:sz w:val="22"/>
          <w:szCs w:val="22"/>
        </w:rPr>
        <w:t>Managed and prioritized multiple failure analysis projects in a fast-paced environment</w:t>
      </w:r>
    </w:p>
    <w:p w14:paraId="21A322B8" w14:textId="41D0DA62" w:rsidR="003B4389" w:rsidRDefault="003B438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B4389">
        <w:rPr>
          <w:rFonts w:ascii="Calibri" w:eastAsia="Calibri" w:hAnsi="Calibri" w:cs="Calibri"/>
          <w:color w:val="000000"/>
          <w:sz w:val="22"/>
          <w:szCs w:val="22"/>
        </w:rPr>
        <w:t>Developed comprehensive test plans and test cases based on functional and non-functional requirements for iOS and mobile applications.</w:t>
      </w:r>
    </w:p>
    <w:p w14:paraId="0F3DAD20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Created automation test scripts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Selenium WebDriver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Java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involved in resolving existing test script issues in Selenium WebDriver.</w:t>
      </w:r>
    </w:p>
    <w:p w14:paraId="0968B96A" w14:textId="3C6863BE" w:rsidR="004A5C7C" w:rsidRDefault="004A5C7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4A5C7C">
        <w:rPr>
          <w:rFonts w:ascii="Calibri" w:eastAsia="Calibri" w:hAnsi="Calibri" w:cs="Calibri"/>
          <w:color w:val="000000"/>
          <w:sz w:val="22"/>
          <w:szCs w:val="22"/>
        </w:rPr>
        <w:t>Conducted performance testing using tools like JMeter or Gatling to identify and address performance bottlenecks in C# applications.</w:t>
      </w:r>
    </w:p>
    <w:p w14:paraId="4C276404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Firebug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for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the web-based application testing with selenium for the commands and locator application.</w:t>
      </w:r>
    </w:p>
    <w:p w14:paraId="5B02A7DA" w14:textId="11739F9E" w:rsidR="008A050F" w:rsidRDefault="008A050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8A050F">
        <w:rPr>
          <w:rFonts w:ascii="Calibri" w:eastAsia="Calibri" w:hAnsi="Calibri" w:cs="Calibri"/>
          <w:color w:val="000000"/>
          <w:sz w:val="22"/>
          <w:szCs w:val="22"/>
        </w:rPr>
        <w:t>Implemented Azure DevTest Labs to provision and manage test environments, including VMs and containers, to enable parallel and distributed test execution.</w:t>
      </w:r>
    </w:p>
    <w:p w14:paraId="5AE1F646" w14:textId="472372D0" w:rsidR="00996E20" w:rsidRDefault="00996E2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996E20">
        <w:rPr>
          <w:rFonts w:ascii="Calibri" w:eastAsia="Calibri" w:hAnsi="Calibri" w:cs="Calibri"/>
          <w:color w:val="000000"/>
          <w:sz w:val="22"/>
          <w:szCs w:val="22"/>
        </w:rPr>
        <w:t>Implemented and maintained media automation frameworks to improve test efficiency and coverage.</w:t>
      </w:r>
    </w:p>
    <w:p w14:paraId="1E34BA8F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Executed tests and participated actively in system testing and regression testing. </w:t>
      </w:r>
    </w:p>
    <w:p w14:paraId="67E5AFE7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Worked with the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SQL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statements to extract data from SQL tables and verify the output data of the reports on the browser page. </w:t>
      </w:r>
    </w:p>
    <w:p w14:paraId="719A1458" w14:textId="20886191" w:rsidR="00D25BEB" w:rsidRDefault="00E3178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E3178A">
        <w:rPr>
          <w:rFonts w:ascii="Calibri" w:eastAsia="Calibri" w:hAnsi="Calibri" w:cs="Calibri"/>
          <w:color w:val="000000"/>
          <w:sz w:val="22"/>
          <w:szCs w:val="22"/>
        </w:rPr>
        <w:t>Mentored and trained junior UAT testers on testing techniques, tools, and processes.</w:t>
      </w:r>
    </w:p>
    <w:p w14:paraId="61B5B495" w14:textId="7815CAFE" w:rsidR="003E7FE6" w:rsidRDefault="003E7FE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E7FE6">
        <w:rPr>
          <w:rFonts w:ascii="Calibri" w:eastAsia="Calibri" w:hAnsi="Calibri" w:cs="Calibri"/>
          <w:color w:val="000000"/>
          <w:sz w:val="22"/>
          <w:szCs w:val="22"/>
        </w:rPr>
        <w:t>Identified and resolved issues encountered during automated testing using ICEDQ to support software quality assurance efforts.</w:t>
      </w:r>
    </w:p>
    <w:p w14:paraId="3F0B7598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Contributed to components of the test automation framework, including the design, development, delivery and maintenance.</w:t>
      </w:r>
    </w:p>
    <w:p w14:paraId="35AB2B5A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Performed manual testing using different black box testing methods like ad-hoc, functional, UI, system, and regression testing.</w:t>
      </w:r>
    </w:p>
    <w:p w14:paraId="02AADB17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Jira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daily tasks and test maintenance respectively.</w:t>
      </w:r>
    </w:p>
    <w:p w14:paraId="6FA3A817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Developed a generic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method to make the method reusable for multiple purposes.</w:t>
      </w:r>
    </w:p>
    <w:p w14:paraId="74747709" w14:textId="636F619B" w:rsidR="00D25BEB" w:rsidRDefault="00000000">
      <w:pPr>
        <w:widowControl/>
        <w:spacing w:before="280" w:after="28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lastRenderedPageBreak/>
        <w:t>Environment: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Java, Manual, ALM, Gherkin, </w:t>
      </w:r>
      <w:r w:rsidR="009C7565">
        <w:rPr>
          <w:rFonts w:ascii="Calibri" w:eastAsia="Calibri" w:hAnsi="Calibri" w:cs="Calibri"/>
          <w:color w:val="000000"/>
          <w:sz w:val="22"/>
          <w:szCs w:val="22"/>
        </w:rPr>
        <w:t xml:space="preserve">Cypress, </w:t>
      </w:r>
      <w:r>
        <w:rPr>
          <w:rFonts w:ascii="Calibri" w:eastAsia="Calibri" w:hAnsi="Calibri" w:cs="Calibri"/>
          <w:color w:val="000000"/>
          <w:sz w:val="22"/>
          <w:szCs w:val="22"/>
        </w:rPr>
        <w:t>Cucumber, Maven 3.1.1, Eclipse,</w:t>
      </w:r>
      <w:r w:rsidR="00201C7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95C03">
        <w:rPr>
          <w:rFonts w:ascii="Calibri" w:eastAsia="Calibri" w:hAnsi="Calibri" w:cs="Calibri"/>
          <w:color w:val="000000"/>
          <w:sz w:val="22"/>
          <w:szCs w:val="22"/>
        </w:rPr>
        <w:t xml:space="preserve">Python, </w:t>
      </w:r>
      <w:r w:rsidR="00201C72">
        <w:rPr>
          <w:rFonts w:ascii="Calibri" w:eastAsia="Calibri" w:hAnsi="Calibri" w:cs="Calibri"/>
          <w:color w:val="000000"/>
          <w:sz w:val="22"/>
          <w:szCs w:val="22"/>
        </w:rPr>
        <w:t>ETL,</w:t>
      </w:r>
      <w:r w:rsidR="003E7FE6" w:rsidRPr="003E7FE6">
        <w:rPr>
          <w:rFonts w:ascii="Calibri" w:eastAsia="Calibri" w:hAnsi="Calibri" w:cs="Calibri"/>
          <w:color w:val="000000"/>
          <w:sz w:val="22"/>
          <w:szCs w:val="22"/>
        </w:rPr>
        <w:t xml:space="preserve"> ICEDQ</w:t>
      </w:r>
      <w:r w:rsidR="003E7FE6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GIT, JIRA, Appium, Protractor,</w:t>
      </w:r>
      <w:r w:rsidR="0077439B">
        <w:rPr>
          <w:rFonts w:ascii="Calibri" w:eastAsia="Calibri" w:hAnsi="Calibri" w:cs="Calibri"/>
          <w:color w:val="000000"/>
          <w:sz w:val="22"/>
          <w:szCs w:val="22"/>
        </w:rPr>
        <w:t xml:space="preserve"> PyTest,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Mockito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95C03">
        <w:rPr>
          <w:rFonts w:ascii="Calibri" w:eastAsia="Calibri" w:hAnsi="Calibri" w:cs="Calibri"/>
          <w:color w:val="000000"/>
          <w:sz w:val="22"/>
          <w:szCs w:val="22"/>
        </w:rPr>
        <w:t xml:space="preserve">AWS, </w:t>
      </w:r>
      <w:r>
        <w:rPr>
          <w:rFonts w:ascii="Calibri" w:eastAsia="Calibri" w:hAnsi="Calibri" w:cs="Calibri"/>
          <w:color w:val="000000"/>
          <w:sz w:val="22"/>
          <w:szCs w:val="22"/>
        </w:rPr>
        <w:t>Soap UI,</w:t>
      </w:r>
      <w:r w:rsidR="007118FB">
        <w:rPr>
          <w:rFonts w:ascii="Calibri" w:eastAsia="Calibri" w:hAnsi="Calibri" w:cs="Calibri"/>
          <w:color w:val="000000"/>
          <w:sz w:val="22"/>
          <w:szCs w:val="22"/>
        </w:rPr>
        <w:t xml:space="preserve"> TestComplete, </w:t>
      </w:r>
      <w:r w:rsidR="00322E4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A5C7C">
        <w:rPr>
          <w:rFonts w:ascii="Calibri" w:eastAsia="Calibri" w:hAnsi="Calibri" w:cs="Calibri"/>
          <w:color w:val="000000"/>
          <w:sz w:val="22"/>
          <w:szCs w:val="22"/>
        </w:rPr>
        <w:t xml:space="preserve">Angular, C#, </w:t>
      </w:r>
      <w:r w:rsidR="00322E42" w:rsidRPr="00322E42">
        <w:rPr>
          <w:rFonts w:ascii="Calibri" w:eastAsia="Calibri" w:hAnsi="Calibri" w:cs="Calibri"/>
          <w:color w:val="000000"/>
          <w:sz w:val="22"/>
          <w:szCs w:val="22"/>
        </w:rPr>
        <w:t>Kubernetes</w:t>
      </w:r>
      <w:r w:rsidR="00322E4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465E9">
        <w:rPr>
          <w:rFonts w:ascii="Calibri" w:eastAsia="Calibri" w:hAnsi="Calibri" w:cs="Calibri"/>
          <w:color w:val="000000"/>
          <w:sz w:val="22"/>
          <w:szCs w:val="22"/>
        </w:rPr>
        <w:t xml:space="preserve"> Jmeter,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3178A">
        <w:rPr>
          <w:rFonts w:ascii="Calibri" w:eastAsia="Calibri" w:hAnsi="Calibri" w:cs="Calibri"/>
          <w:color w:val="000000"/>
          <w:sz w:val="22"/>
          <w:szCs w:val="22"/>
        </w:rPr>
        <w:t xml:space="preserve">UAT, </w:t>
      </w:r>
      <w:r w:rsidR="008A050F">
        <w:rPr>
          <w:rFonts w:ascii="Calibri" w:eastAsia="Calibri" w:hAnsi="Calibri" w:cs="Calibri"/>
          <w:color w:val="000000"/>
          <w:sz w:val="22"/>
          <w:szCs w:val="22"/>
        </w:rPr>
        <w:t xml:space="preserve">Azure, </w:t>
      </w:r>
      <w:r w:rsidR="003F4FF2">
        <w:rPr>
          <w:rFonts w:ascii="Calibri" w:eastAsia="Calibri" w:hAnsi="Calibri" w:cs="Calibri"/>
          <w:color w:val="000000"/>
          <w:sz w:val="22"/>
          <w:szCs w:val="22"/>
        </w:rPr>
        <w:t xml:space="preserve">TestCafe, </w:t>
      </w:r>
      <w:r w:rsidR="001850CA">
        <w:rPr>
          <w:rFonts w:ascii="Calibri" w:eastAsia="Calibri" w:hAnsi="Calibri" w:cs="Calibri"/>
          <w:color w:val="000000"/>
          <w:sz w:val="22"/>
          <w:szCs w:val="22"/>
        </w:rPr>
        <w:t>UI automation,</w:t>
      </w:r>
      <w:r w:rsidR="00B61DE0">
        <w:rPr>
          <w:rFonts w:ascii="Calibri" w:eastAsia="Calibri" w:hAnsi="Calibri" w:cs="Calibri"/>
          <w:color w:val="000000"/>
          <w:sz w:val="22"/>
          <w:szCs w:val="22"/>
        </w:rPr>
        <w:t xml:space="preserve"> Pyspark,</w:t>
      </w:r>
      <w:r w:rsidR="0077439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Jenkins, TestNG, Junit, Agile</w:t>
      </w:r>
    </w:p>
    <w:tbl>
      <w:tblPr>
        <w:tblStyle w:val="a8"/>
        <w:tblW w:w="9648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6971"/>
      </w:tblGrid>
      <w:tr w:rsidR="00D25BEB" w14:paraId="65C7E50E" w14:textId="77777777">
        <w:trPr>
          <w:cantSplit/>
          <w:tblHeader/>
        </w:trPr>
        <w:tc>
          <w:tcPr>
            <w:tcW w:w="2677" w:type="dxa"/>
            <w:shd w:val="clear" w:color="auto" w:fill="D9D9D9"/>
            <w:tcMar>
              <w:top w:w="28" w:type="dxa"/>
              <w:bottom w:w="28" w:type="dxa"/>
            </w:tcMar>
          </w:tcPr>
          <w:p w14:paraId="33078EC7" w14:textId="77777777" w:rsidR="00D25B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6971" w:type="dxa"/>
            <w:tcMar>
              <w:top w:w="28" w:type="dxa"/>
              <w:bottom w:w="28" w:type="dxa"/>
            </w:tcMar>
          </w:tcPr>
          <w:p w14:paraId="43FD4188" w14:textId="77777777" w:rsidR="00D25B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Abott, Frisco, TX</w:t>
            </w:r>
          </w:p>
        </w:tc>
      </w:tr>
      <w:tr w:rsidR="00D25BEB" w14:paraId="57EC3F81" w14:textId="77777777">
        <w:trPr>
          <w:cantSplit/>
          <w:trHeight w:val="250"/>
          <w:tblHeader/>
        </w:trPr>
        <w:tc>
          <w:tcPr>
            <w:tcW w:w="2677" w:type="dxa"/>
            <w:shd w:val="clear" w:color="auto" w:fill="D9D9D9"/>
            <w:tcMar>
              <w:top w:w="28" w:type="dxa"/>
              <w:bottom w:w="28" w:type="dxa"/>
            </w:tcMar>
          </w:tcPr>
          <w:p w14:paraId="40AB4472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971" w:type="dxa"/>
            <w:tcMar>
              <w:top w:w="28" w:type="dxa"/>
              <w:bottom w:w="28" w:type="dxa"/>
            </w:tcMar>
          </w:tcPr>
          <w:p w14:paraId="056D94A5" w14:textId="77777777" w:rsidR="00D25BEB" w:rsidRDefault="0000000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Dec 2017 - Mar 2019</w:t>
            </w:r>
          </w:p>
        </w:tc>
      </w:tr>
      <w:tr w:rsidR="00D25BEB" w14:paraId="3FA1B0CF" w14:textId="77777777">
        <w:trPr>
          <w:cantSplit/>
          <w:tblHeader/>
        </w:trPr>
        <w:tc>
          <w:tcPr>
            <w:tcW w:w="2677" w:type="dxa"/>
            <w:shd w:val="clear" w:color="auto" w:fill="D9D9D9"/>
            <w:tcMar>
              <w:top w:w="28" w:type="dxa"/>
              <w:bottom w:w="28" w:type="dxa"/>
            </w:tcMar>
          </w:tcPr>
          <w:p w14:paraId="1D4D0F3B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6971" w:type="dxa"/>
            <w:tcMar>
              <w:top w:w="28" w:type="dxa"/>
              <w:bottom w:w="28" w:type="dxa"/>
            </w:tcMar>
          </w:tcPr>
          <w:p w14:paraId="304E1C55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QA Test Engineer</w:t>
            </w:r>
          </w:p>
        </w:tc>
      </w:tr>
    </w:tbl>
    <w:p w14:paraId="3908DD6D" w14:textId="77777777" w:rsidR="00D25BEB" w:rsidRDefault="00D25BEB">
      <w:pPr>
        <w:jc w:val="both"/>
        <w:rPr>
          <w:rFonts w:ascii="Arial" w:eastAsia="Arial" w:hAnsi="Arial" w:cs="Arial"/>
          <w:b/>
        </w:rPr>
      </w:pPr>
    </w:p>
    <w:p w14:paraId="24236B7A" w14:textId="77777777" w:rsidR="00D25BEB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Responsibilities: </w:t>
      </w:r>
    </w:p>
    <w:p w14:paraId="7DDEE8BB" w14:textId="77777777" w:rsidR="00D25BEB" w:rsidRDefault="00D25BEB">
      <w:pPr>
        <w:jc w:val="both"/>
        <w:rPr>
          <w:rFonts w:ascii="Calibri" w:eastAsia="Calibri" w:hAnsi="Calibri" w:cs="Calibri"/>
        </w:rPr>
      </w:pPr>
    </w:p>
    <w:p w14:paraId="6B933DB9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Analyzed documented test requirements and user requirements, test plans, and test cases using Quality Center.</w:t>
      </w:r>
    </w:p>
    <w:p w14:paraId="0AB3E2B6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test cases as per business requirements and use cases.</w:t>
      </w:r>
    </w:p>
    <w:p w14:paraId="320D2760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Carried out GUI, Functionality, Integration and Regression testing using Quality Center.</w:t>
      </w:r>
    </w:p>
    <w:p w14:paraId="3DAC5DC0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Performed rigorous manual testing such Functional Testing, Smoke testing, Integration testing, UAT Testing, Backend Testing, Regression Testing, End to End Testing and System Testing.</w:t>
      </w:r>
    </w:p>
    <w:p w14:paraId="18955A5B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Designed test cases using Test Plan </w:t>
      </w:r>
      <w:r>
        <w:rPr>
          <w:rFonts w:ascii="Calibri" w:eastAsia="Calibri" w:hAnsi="Calibri" w:cs="Calibri"/>
          <w:sz w:val="22"/>
          <w:szCs w:val="22"/>
        </w:rPr>
        <w:t>in Quality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Center and mapped with requirements.</w:t>
      </w:r>
    </w:p>
    <w:p w14:paraId="34B8131A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execution of test cases using Test Lab in Quality Center and linked the detected defect with requirement and test case.</w:t>
      </w:r>
    </w:p>
    <w:p w14:paraId="14C18F36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Web Service Testing using SoapUI</w:t>
      </w:r>
    </w:p>
    <w:p w14:paraId="609FB806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Performed Manual Testing to check the functionality of the whole application.</w:t>
      </w:r>
    </w:p>
    <w:p w14:paraId="6A639ADD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Prepared and conducted functionality and regression testing during the various phases of the application using UFT.</w:t>
      </w:r>
    </w:p>
    <w:p w14:paraId="0A390494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Prepared and validated the test results proactively in explaining and working through variances.</w:t>
      </w:r>
    </w:p>
    <w:p w14:paraId="487151A5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Attended the Test planning sessions to </w:t>
      </w:r>
      <w:r>
        <w:rPr>
          <w:rFonts w:ascii="Calibri" w:eastAsia="Calibri" w:hAnsi="Calibri" w:cs="Calibri"/>
          <w:sz w:val="22"/>
          <w:szCs w:val="22"/>
        </w:rPr>
        <w:t>help the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team to understand the testing approach and to make testing components articulate. </w:t>
      </w:r>
    </w:p>
    <w:p w14:paraId="3E560367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Proficient in all phases of Test Life Cycle from test planning to defect tracking and managing defect life cycle.</w:t>
      </w:r>
    </w:p>
    <w:p w14:paraId="04CD65CE" w14:textId="77777777" w:rsidR="00D25BE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Handle</w:t>
      </w:r>
    </w:p>
    <w:p w14:paraId="56C74C14" w14:textId="77777777" w:rsidR="00D25BE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SOAP UI, Webservices/API, HP Quality Center, MS Office.</w:t>
      </w:r>
    </w:p>
    <w:p w14:paraId="36BE769B" w14:textId="77777777" w:rsidR="00D25BEB" w:rsidRDefault="00D25BEB">
      <w:pPr>
        <w:jc w:val="both"/>
        <w:rPr>
          <w:rFonts w:ascii="Arial" w:eastAsia="Arial" w:hAnsi="Arial" w:cs="Arial"/>
          <w:b/>
          <w:sz w:val="21"/>
          <w:szCs w:val="21"/>
        </w:rPr>
      </w:pPr>
    </w:p>
    <w:p w14:paraId="43D8DBE5" w14:textId="77777777" w:rsidR="00D25BEB" w:rsidRDefault="00D25BEB">
      <w:pPr>
        <w:widowControl/>
        <w:spacing w:before="280" w:after="280"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9"/>
        <w:tblW w:w="9648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6971"/>
      </w:tblGrid>
      <w:tr w:rsidR="00D25BEB" w14:paraId="30609A1F" w14:textId="77777777">
        <w:trPr>
          <w:cantSplit/>
          <w:tblHeader/>
        </w:trPr>
        <w:tc>
          <w:tcPr>
            <w:tcW w:w="2677" w:type="dxa"/>
            <w:shd w:val="clear" w:color="auto" w:fill="D9D9D9"/>
            <w:tcMar>
              <w:top w:w="28" w:type="dxa"/>
              <w:bottom w:w="28" w:type="dxa"/>
            </w:tcMar>
          </w:tcPr>
          <w:p w14:paraId="7178B3E2" w14:textId="77777777" w:rsidR="00D25BE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6971" w:type="dxa"/>
            <w:tcMar>
              <w:top w:w="28" w:type="dxa"/>
              <w:bottom w:w="28" w:type="dxa"/>
            </w:tcMar>
          </w:tcPr>
          <w:p w14:paraId="3E99E12F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CORPORATION, HYDERABAD, INDIA</w:t>
            </w:r>
          </w:p>
        </w:tc>
      </w:tr>
      <w:tr w:rsidR="00D25BEB" w14:paraId="5B6CA015" w14:textId="77777777">
        <w:trPr>
          <w:cantSplit/>
          <w:trHeight w:val="250"/>
          <w:tblHeader/>
        </w:trPr>
        <w:tc>
          <w:tcPr>
            <w:tcW w:w="2677" w:type="dxa"/>
            <w:shd w:val="clear" w:color="auto" w:fill="D9D9D9"/>
            <w:tcMar>
              <w:top w:w="28" w:type="dxa"/>
              <w:bottom w:w="28" w:type="dxa"/>
            </w:tcMar>
          </w:tcPr>
          <w:p w14:paraId="05056D22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6971" w:type="dxa"/>
            <w:tcMar>
              <w:top w:w="28" w:type="dxa"/>
              <w:bottom w:w="28" w:type="dxa"/>
            </w:tcMar>
          </w:tcPr>
          <w:p w14:paraId="3C386AF9" w14:textId="535671D9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>Nov 201</w:t>
            </w:r>
            <w:r w:rsidR="00E473F3">
              <w:rPr>
                <w:color w:val="222222"/>
                <w:sz w:val="22"/>
                <w:szCs w:val="22"/>
                <w:highlight w:val="white"/>
              </w:rPr>
              <w:t>1</w:t>
            </w:r>
            <w:r>
              <w:rPr>
                <w:color w:val="222222"/>
                <w:sz w:val="22"/>
                <w:szCs w:val="22"/>
                <w:highlight w:val="white"/>
              </w:rPr>
              <w:t xml:space="preserve"> - July 2017</w:t>
            </w:r>
          </w:p>
        </w:tc>
      </w:tr>
      <w:tr w:rsidR="00D25BEB" w14:paraId="7EF4E82E" w14:textId="77777777">
        <w:trPr>
          <w:cantSplit/>
          <w:tblHeader/>
        </w:trPr>
        <w:tc>
          <w:tcPr>
            <w:tcW w:w="2677" w:type="dxa"/>
            <w:shd w:val="clear" w:color="auto" w:fill="D9D9D9"/>
            <w:tcMar>
              <w:top w:w="28" w:type="dxa"/>
              <w:bottom w:w="28" w:type="dxa"/>
            </w:tcMar>
          </w:tcPr>
          <w:p w14:paraId="7146265C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6971" w:type="dxa"/>
            <w:tcMar>
              <w:top w:w="28" w:type="dxa"/>
              <w:bottom w:w="28" w:type="dxa"/>
            </w:tcMar>
          </w:tcPr>
          <w:p w14:paraId="2B3A845F" w14:textId="77777777" w:rsidR="00D25BEB" w:rsidRDefault="0000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QA Test Engineer</w:t>
            </w:r>
          </w:p>
        </w:tc>
      </w:tr>
    </w:tbl>
    <w:p w14:paraId="147C2B58" w14:textId="77777777" w:rsidR="00D25BEB" w:rsidRDefault="00D25BEB">
      <w:pPr>
        <w:jc w:val="both"/>
        <w:rPr>
          <w:rFonts w:ascii="Cambria Math" w:eastAsia="Cambria Math" w:hAnsi="Cambria Math" w:cs="Cambria Math"/>
        </w:rPr>
      </w:pPr>
    </w:p>
    <w:p w14:paraId="7A97818B" w14:textId="77777777" w:rsidR="00D25BEB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Responsibilities: </w:t>
      </w:r>
    </w:p>
    <w:p w14:paraId="2151A2A4" w14:textId="77777777" w:rsidR="00D25BEB" w:rsidRDefault="00D25BEB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3D92BD8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Effective communication between QA Peers, Business and Development Groups.</w:t>
      </w:r>
    </w:p>
    <w:p w14:paraId="4D73D522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Understand the testing effort by analyzing the requirements of project AGILE delivery process of</w:t>
      </w:r>
    </w:p>
    <w:p w14:paraId="6FC4671E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software using SCRUM methodology.</w:t>
      </w:r>
    </w:p>
    <w:p w14:paraId="5CB4EE12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Develop the test plan for the tasks, dependencies and participants required to mitigate the risks</w:t>
      </w:r>
    </w:p>
    <w:p w14:paraId="241E1244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system quality and obtain stakeholder support for this plan.</w:t>
      </w:r>
    </w:p>
    <w:p w14:paraId="30AF797F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Ensure content and structure of all Testing documents / artifacts is documented and maintained.</w:t>
      </w:r>
    </w:p>
    <w:p w14:paraId="56D4B8DA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● Review and follow-up for the Sign-off on the Test Cases/Test Scripts documents.</w:t>
      </w:r>
    </w:p>
    <w:p w14:paraId="39C47A7B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Executing SQL Queries using SQL Server and SQL Developer.</w:t>
      </w:r>
    </w:p>
    <w:p w14:paraId="419BA11E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Track and prepare the report of testing activities like test case coverage, required resources,</w:t>
      </w:r>
    </w:p>
    <w:p w14:paraId="0A80CCF9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defects discovered and their status, testing results and performance baselines etc.</w:t>
      </w:r>
    </w:p>
    <w:p w14:paraId="0A443477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Identifying the regression test cases from the current release and moving into Regression folder</w:t>
      </w:r>
    </w:p>
    <w:p w14:paraId="759D820F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HP ALM.</w:t>
      </w:r>
    </w:p>
    <w:p w14:paraId="36936892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Ensure the timely delivery of different testing milestones.</w:t>
      </w:r>
    </w:p>
    <w:p w14:paraId="501F6AE6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 Prepare the Test Summary Report at the completion of the project.</w:t>
      </w:r>
    </w:p>
    <w:p w14:paraId="6054ECCB" w14:textId="77777777" w:rsidR="00D25BE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Environment: SCRUM, Agile, SQL, HP ALM, SQL Server.</w:t>
      </w:r>
    </w:p>
    <w:p w14:paraId="350D0F86" w14:textId="77777777" w:rsidR="00D25BEB" w:rsidRDefault="00D25BEB"/>
    <w:sectPr w:rsidR="00D25BEB">
      <w:headerReference w:type="default" r:id="rId9"/>
      <w:pgSz w:w="12240" w:h="15840"/>
      <w:pgMar w:top="1440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99A8" w14:textId="77777777" w:rsidR="00C34453" w:rsidRDefault="00C34453">
      <w:r>
        <w:separator/>
      </w:r>
    </w:p>
  </w:endnote>
  <w:endnote w:type="continuationSeparator" w:id="0">
    <w:p w14:paraId="7109AAC7" w14:textId="77777777" w:rsidR="00C34453" w:rsidRDefault="00C3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1C57" w14:textId="77777777" w:rsidR="00C34453" w:rsidRDefault="00C34453">
      <w:r>
        <w:separator/>
      </w:r>
    </w:p>
  </w:footnote>
  <w:footnote w:type="continuationSeparator" w:id="0">
    <w:p w14:paraId="2EAFEF5A" w14:textId="77777777" w:rsidR="00C34453" w:rsidRDefault="00C34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650B" w14:textId="77777777" w:rsidR="00D25BEB" w:rsidRDefault="00D25B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0C3"/>
    <w:multiLevelType w:val="multilevel"/>
    <w:tmpl w:val="5F441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A724C"/>
    <w:multiLevelType w:val="multilevel"/>
    <w:tmpl w:val="311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5113"/>
    <w:multiLevelType w:val="multilevel"/>
    <w:tmpl w:val="9C1452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900551"/>
    <w:multiLevelType w:val="multilevel"/>
    <w:tmpl w:val="5DD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A6BDA"/>
    <w:multiLevelType w:val="multilevel"/>
    <w:tmpl w:val="C2EC4F98"/>
    <w:lvl w:ilvl="0">
      <w:numFmt w:val="bullet"/>
      <w:lvlText w:val="●"/>
      <w:lvlJc w:val="left"/>
      <w:pPr>
        <w:ind w:left="860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882" w:hanging="361"/>
      </w:pPr>
    </w:lvl>
    <w:lvl w:ilvl="2">
      <w:numFmt w:val="bullet"/>
      <w:lvlText w:val="•"/>
      <w:lvlJc w:val="left"/>
      <w:pPr>
        <w:ind w:left="2904" w:hanging="361"/>
      </w:pPr>
    </w:lvl>
    <w:lvl w:ilvl="3">
      <w:numFmt w:val="bullet"/>
      <w:lvlText w:val="•"/>
      <w:lvlJc w:val="left"/>
      <w:pPr>
        <w:ind w:left="3926" w:hanging="361"/>
      </w:pPr>
    </w:lvl>
    <w:lvl w:ilvl="4">
      <w:numFmt w:val="bullet"/>
      <w:lvlText w:val="•"/>
      <w:lvlJc w:val="left"/>
      <w:pPr>
        <w:ind w:left="4948" w:hanging="361"/>
      </w:pPr>
    </w:lvl>
    <w:lvl w:ilvl="5">
      <w:numFmt w:val="bullet"/>
      <w:lvlText w:val="•"/>
      <w:lvlJc w:val="left"/>
      <w:pPr>
        <w:ind w:left="5970" w:hanging="361"/>
      </w:pPr>
    </w:lvl>
    <w:lvl w:ilvl="6">
      <w:numFmt w:val="bullet"/>
      <w:lvlText w:val="•"/>
      <w:lvlJc w:val="left"/>
      <w:pPr>
        <w:ind w:left="6992" w:hanging="361"/>
      </w:pPr>
    </w:lvl>
    <w:lvl w:ilvl="7">
      <w:numFmt w:val="bullet"/>
      <w:lvlText w:val="•"/>
      <w:lvlJc w:val="left"/>
      <w:pPr>
        <w:ind w:left="8014" w:hanging="361"/>
      </w:pPr>
    </w:lvl>
    <w:lvl w:ilvl="8">
      <w:numFmt w:val="bullet"/>
      <w:lvlText w:val="•"/>
      <w:lvlJc w:val="left"/>
      <w:pPr>
        <w:ind w:left="9036" w:hanging="361"/>
      </w:pPr>
    </w:lvl>
  </w:abstractNum>
  <w:abstractNum w:abstractNumId="5" w15:restartNumberingAfterBreak="0">
    <w:nsid w:val="4BDC0A1B"/>
    <w:multiLevelType w:val="multilevel"/>
    <w:tmpl w:val="3BA6B3E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720308"/>
    <w:multiLevelType w:val="multilevel"/>
    <w:tmpl w:val="E03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4056C"/>
    <w:multiLevelType w:val="multilevel"/>
    <w:tmpl w:val="64FA3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42A13"/>
    <w:multiLevelType w:val="multilevel"/>
    <w:tmpl w:val="92C6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86B90"/>
    <w:multiLevelType w:val="multilevel"/>
    <w:tmpl w:val="71F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73659">
    <w:abstractNumId w:val="0"/>
  </w:num>
  <w:num w:numId="2" w16cid:durableId="1165628882">
    <w:abstractNumId w:val="4"/>
  </w:num>
  <w:num w:numId="3" w16cid:durableId="1555385943">
    <w:abstractNumId w:val="7"/>
  </w:num>
  <w:num w:numId="4" w16cid:durableId="127092129">
    <w:abstractNumId w:val="9"/>
  </w:num>
  <w:num w:numId="5" w16cid:durableId="2145655526">
    <w:abstractNumId w:val="6"/>
  </w:num>
  <w:num w:numId="6" w16cid:durableId="1828588602">
    <w:abstractNumId w:val="8"/>
  </w:num>
  <w:num w:numId="7" w16cid:durableId="1200511469">
    <w:abstractNumId w:val="3"/>
  </w:num>
  <w:num w:numId="8" w16cid:durableId="204417757">
    <w:abstractNumId w:val="1"/>
  </w:num>
  <w:num w:numId="9" w16cid:durableId="1714884828">
    <w:abstractNumId w:val="2"/>
  </w:num>
  <w:num w:numId="10" w16cid:durableId="1214006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EB"/>
    <w:rsid w:val="00000ECA"/>
    <w:rsid w:val="001850CA"/>
    <w:rsid w:val="001B41D5"/>
    <w:rsid w:val="001D6D41"/>
    <w:rsid w:val="001E2CE9"/>
    <w:rsid w:val="00201C72"/>
    <w:rsid w:val="00214FFF"/>
    <w:rsid w:val="00244CF1"/>
    <w:rsid w:val="0026218F"/>
    <w:rsid w:val="00322E42"/>
    <w:rsid w:val="00363B5A"/>
    <w:rsid w:val="003B4389"/>
    <w:rsid w:val="003E7FE6"/>
    <w:rsid w:val="003F4FF2"/>
    <w:rsid w:val="004A1891"/>
    <w:rsid w:val="004A5C7C"/>
    <w:rsid w:val="004B16DC"/>
    <w:rsid w:val="004E6E6D"/>
    <w:rsid w:val="00584AD6"/>
    <w:rsid w:val="005B4062"/>
    <w:rsid w:val="00602DF5"/>
    <w:rsid w:val="00610F85"/>
    <w:rsid w:val="007118FB"/>
    <w:rsid w:val="007465E9"/>
    <w:rsid w:val="0077439B"/>
    <w:rsid w:val="007C34E0"/>
    <w:rsid w:val="008660E0"/>
    <w:rsid w:val="008A050F"/>
    <w:rsid w:val="008A3D2F"/>
    <w:rsid w:val="009843D7"/>
    <w:rsid w:val="00996E20"/>
    <w:rsid w:val="009C7565"/>
    <w:rsid w:val="00A36267"/>
    <w:rsid w:val="00B028CC"/>
    <w:rsid w:val="00B04AFA"/>
    <w:rsid w:val="00B61DE0"/>
    <w:rsid w:val="00B86FEB"/>
    <w:rsid w:val="00B926A4"/>
    <w:rsid w:val="00BB50BB"/>
    <w:rsid w:val="00BD044E"/>
    <w:rsid w:val="00C32387"/>
    <w:rsid w:val="00C34453"/>
    <w:rsid w:val="00D25BEB"/>
    <w:rsid w:val="00D56F09"/>
    <w:rsid w:val="00D64DAC"/>
    <w:rsid w:val="00D827CC"/>
    <w:rsid w:val="00D95C03"/>
    <w:rsid w:val="00E3178A"/>
    <w:rsid w:val="00E473F3"/>
    <w:rsid w:val="00E61485"/>
    <w:rsid w:val="00F3229F"/>
    <w:rsid w:val="00F8208E"/>
    <w:rsid w:val="00F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2D89"/>
  <w15:docId w15:val="{4DB21C81-31FB-4342-92E3-A05624C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03"/>
    <w:pPr>
      <w:autoSpaceDE w:val="0"/>
      <w:autoSpaceDN w:val="0"/>
      <w:adjustRightInd w:val="0"/>
    </w:pPr>
  </w:style>
  <w:style w:type="paragraph" w:styleId="Heading1">
    <w:name w:val="heading 1"/>
    <w:basedOn w:val="Normal1"/>
    <w:next w:val="Normal1"/>
    <w:uiPriority w:val="9"/>
    <w:qFormat/>
    <w:rsid w:val="00B805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B805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B805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B8053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B8053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B805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B8053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B80532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99"/>
    <w:qFormat/>
    <w:rsid w:val="00A95F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5F03"/>
    <w:pPr>
      <w:autoSpaceDE w:val="0"/>
      <w:autoSpaceDN w:val="0"/>
      <w:adjustRightInd w:val="0"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99"/>
    <w:locked/>
    <w:rsid w:val="00A95F03"/>
    <w:rPr>
      <w:rFonts w:ascii="Times New Roman" w:eastAsia="Times New Roman" w:hAnsi="Times New Roman" w:cs="Times New Roman"/>
      <w:lang w:eastAsia="en-US"/>
    </w:rPr>
  </w:style>
  <w:style w:type="character" w:customStyle="1" w:styleId="NoSpacingChar">
    <w:name w:val="No Spacing Char"/>
    <w:link w:val="NoSpacing"/>
    <w:uiPriority w:val="1"/>
    <w:rsid w:val="00A95F03"/>
    <w:rPr>
      <w:rFonts w:ascii="Times New Roman" w:eastAsia="Times New Roman" w:hAnsi="Times New Roman" w:cs="Times New Roman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8053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8053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B8053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B8053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B8053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B8053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N7Xa491xCYny3KgMzKd2zHIsIQ==">AMUW2mXRiOn40q6NVj2V5PXBICBooHO/RiQ0A2UwuKp9ao0TXoTWp4h5B5Tck5gTFgRUj2P6vsZh8xPCjpiHQHlgif3lUr5lxWKHse2zPieE4eXRFP9yW8k=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10</Pages>
  <Words>3855</Words>
  <Characters>21979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Tekvivid</cp:lastModifiedBy>
  <cp:revision>40</cp:revision>
  <dcterms:created xsi:type="dcterms:W3CDTF">2022-09-15T05:35:00Z</dcterms:created>
  <dcterms:modified xsi:type="dcterms:W3CDTF">2024-01-02T18:32:00Z</dcterms:modified>
</cp:coreProperties>
</file>