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23F4" w14:textId="5A326F0D" w:rsidR="00F5437F" w:rsidRPr="0072039B" w:rsidRDefault="001A3F33" w:rsidP="0072039B">
      <w:pPr>
        <w:pBdr>
          <w:bottom w:val="single" w:sz="4" w:space="1" w:color="auto"/>
        </w:pBdr>
        <w:spacing w:after="0" w:line="240" w:lineRule="auto"/>
        <w:ind w:left="284" w:hanging="1135"/>
        <w:rPr>
          <w:rFonts w:cstheme="minorHAnsi"/>
          <w:b/>
          <w:bCs/>
          <w:lang w:val="en-US"/>
        </w:rPr>
      </w:pPr>
      <w:r w:rsidRPr="0072039B">
        <w:rPr>
          <w:rFonts w:cstheme="minorHAnsi"/>
          <w:b/>
          <w:bCs/>
          <w:lang w:val="en-US"/>
        </w:rPr>
        <w:t>Name: M</w:t>
      </w:r>
      <w:r w:rsidR="00833E19" w:rsidRPr="0072039B">
        <w:rPr>
          <w:rFonts w:cstheme="minorHAnsi"/>
          <w:b/>
          <w:bCs/>
          <w:lang w:val="en-US"/>
        </w:rPr>
        <w:t>OUNIKA PANDITI</w:t>
      </w:r>
    </w:p>
    <w:p w14:paraId="5B9BDB48" w14:textId="355354EC" w:rsidR="001A3F33" w:rsidRPr="0072039B" w:rsidRDefault="001A3F33" w:rsidP="0072039B">
      <w:pPr>
        <w:pBdr>
          <w:bottom w:val="single" w:sz="4" w:space="1" w:color="auto"/>
        </w:pBdr>
        <w:spacing w:after="0" w:line="240" w:lineRule="auto"/>
        <w:ind w:left="284" w:hanging="1135"/>
        <w:rPr>
          <w:rFonts w:cstheme="minorHAnsi"/>
          <w:b/>
          <w:bCs/>
          <w:lang w:val="en-US"/>
        </w:rPr>
      </w:pPr>
      <w:r w:rsidRPr="0072039B">
        <w:rPr>
          <w:rFonts w:cstheme="minorHAnsi"/>
          <w:b/>
          <w:bCs/>
          <w:lang w:val="en-US"/>
        </w:rPr>
        <w:t>Phone N</w:t>
      </w:r>
      <w:r w:rsidR="0028769F">
        <w:rPr>
          <w:rFonts w:cstheme="minorHAnsi"/>
          <w:b/>
          <w:bCs/>
          <w:lang w:val="en-US"/>
        </w:rPr>
        <w:t>o</w:t>
      </w:r>
      <w:r w:rsidRPr="0072039B">
        <w:rPr>
          <w:rFonts w:cstheme="minorHAnsi"/>
          <w:b/>
          <w:bCs/>
          <w:lang w:val="en-US"/>
        </w:rPr>
        <w:t>:</w:t>
      </w:r>
      <w:r w:rsidR="00833E19" w:rsidRPr="0072039B">
        <w:rPr>
          <w:rFonts w:cstheme="minorHAnsi"/>
          <w:b/>
          <w:bCs/>
          <w:lang w:val="en-US"/>
        </w:rPr>
        <w:t xml:space="preserve"> 316</w:t>
      </w:r>
      <w:r w:rsidR="003E7BCE" w:rsidRPr="0072039B">
        <w:rPr>
          <w:rFonts w:cstheme="minorHAnsi"/>
          <w:b/>
          <w:bCs/>
          <w:lang w:val="en-US"/>
        </w:rPr>
        <w:t>-</w:t>
      </w:r>
      <w:r w:rsidR="00833E19" w:rsidRPr="0072039B">
        <w:rPr>
          <w:rFonts w:cstheme="minorHAnsi"/>
          <w:b/>
          <w:bCs/>
          <w:lang w:val="en-US"/>
        </w:rPr>
        <w:t>749</w:t>
      </w:r>
      <w:r w:rsidR="003E7BCE" w:rsidRPr="0072039B">
        <w:rPr>
          <w:rFonts w:cstheme="minorHAnsi"/>
          <w:b/>
          <w:bCs/>
          <w:lang w:val="en-US"/>
        </w:rPr>
        <w:t>-</w:t>
      </w:r>
      <w:r w:rsidR="00833E19" w:rsidRPr="0072039B">
        <w:rPr>
          <w:rFonts w:cstheme="minorHAnsi"/>
          <w:b/>
          <w:bCs/>
          <w:lang w:val="en-US"/>
        </w:rPr>
        <w:t>8430</w:t>
      </w:r>
    </w:p>
    <w:p w14:paraId="635BF126" w14:textId="70E00DE1" w:rsidR="001A3F33" w:rsidRPr="0072039B" w:rsidRDefault="00833E19" w:rsidP="0072039B">
      <w:pPr>
        <w:pBdr>
          <w:bottom w:val="single" w:sz="4" w:space="1" w:color="auto"/>
        </w:pBdr>
        <w:spacing w:after="0" w:line="240" w:lineRule="auto"/>
        <w:ind w:left="284" w:hanging="1135"/>
        <w:rPr>
          <w:rFonts w:cstheme="minorHAnsi"/>
          <w:b/>
          <w:bCs/>
          <w:lang w:val="en-US"/>
        </w:rPr>
      </w:pPr>
      <w:r w:rsidRPr="0072039B">
        <w:rPr>
          <w:rFonts w:cstheme="minorHAnsi"/>
          <w:b/>
          <w:bCs/>
          <w:lang w:val="en-US"/>
        </w:rPr>
        <w:t>Email: mounikapanditi18@gmail.com</w:t>
      </w:r>
    </w:p>
    <w:p w14:paraId="634366D3" w14:textId="1353B2A1" w:rsidR="001A3F33" w:rsidRPr="00E358E0" w:rsidRDefault="001A3F33" w:rsidP="00851A9F">
      <w:pPr>
        <w:ind w:left="-567" w:right="-472" w:hanging="283"/>
        <w:rPr>
          <w:rFonts w:cstheme="minorHAnsi"/>
          <w:b/>
          <w:bCs/>
          <w:lang w:val="en-US"/>
        </w:rPr>
      </w:pPr>
      <w:r w:rsidRPr="00E358E0">
        <w:rPr>
          <w:rFonts w:cstheme="minorHAnsi"/>
          <w:b/>
          <w:bCs/>
          <w:lang w:val="en-US"/>
        </w:rPr>
        <w:t>PROFESSIONAL SUMMARY:</w:t>
      </w:r>
    </w:p>
    <w:p w14:paraId="0663E574" w14:textId="32F62382" w:rsidR="002B3B0C" w:rsidRPr="0072039B" w:rsidRDefault="00211D87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9+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years of IT experience in Database Design, Development and business intelligence of Microsoft </w:t>
      </w:r>
      <w:r w:rsidR="002B3B0C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Server, </w:t>
      </w:r>
      <w:r w:rsidR="002B3B0C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BI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B3B0C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B3B0C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B3B0C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SSAS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2B3B0C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SSRS</w:t>
      </w:r>
      <w:r w:rsidR="002B3B0C" w:rsidRPr="0072039B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41664438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Worked in different domains like Insurance, Banking and other Organizations developing IT applications.  Responsible for building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from the Scratch. </w:t>
      </w:r>
    </w:p>
    <w:p w14:paraId="0B53F136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Data Factory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Data Factory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Lake,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Data Warehouse,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Blob, and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Storage Explorer development.</w:t>
      </w:r>
    </w:p>
    <w:p w14:paraId="2E59686E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Developed custom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Data Factory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Pipeline Activities for on-cloud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ETL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processing and implemented Copy activity. Managed Big Data platform deploy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Cloud.</w:t>
      </w:r>
    </w:p>
    <w:p w14:paraId="37080633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Responsible for creating and changing the visualizations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and Dashboards on client requests. </w:t>
      </w:r>
    </w:p>
    <w:p w14:paraId="49E29BE2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Created Calculated Columns and Measures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and Excel depending on the requirement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DAX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queries.  </w:t>
      </w:r>
    </w:p>
    <w:p w14:paraId="15830046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Experienced working with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Agile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methodology involving in Analysis, Design and Development of MSBI solutions. </w:t>
      </w:r>
    </w:p>
    <w:p w14:paraId="3464301A" w14:textId="77777777" w:rsidR="009A1CEA" w:rsidRPr="0072039B" w:rsidRDefault="009A1CEA" w:rsidP="009A1C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Experience in cloud technologies like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Data bricks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, Snowflake</w:t>
      </w:r>
    </w:p>
    <w:p w14:paraId="3A8CF8E7" w14:textId="77777777" w:rsidR="008922A6" w:rsidRPr="0072039B" w:rsidRDefault="008922A6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 enterprise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solutions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Server integration services to extract, transform and load the data into Datawarehouse.</w:t>
      </w:r>
    </w:p>
    <w:p w14:paraId="02291CD5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Expert in Understanding the Technical Specification and creating and modifying the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packages according to the Business requirements. </w:t>
      </w:r>
    </w:p>
    <w:p w14:paraId="7F6DFA60" w14:textId="77777777" w:rsidR="003433B7" w:rsidRPr="0072039B" w:rsidRDefault="003433B7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Maintained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Server Database; ensured accuracy of information and automated numerous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s.</w:t>
      </w:r>
    </w:p>
    <w:p w14:paraId="7BD6D942" w14:textId="77777777" w:rsidR="00334707" w:rsidRPr="0072039B" w:rsidRDefault="00334707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Expertise working with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SSAS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Tabular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model to produce reports in excel files using pivot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783AE8D8" w14:textId="18FCF4CD" w:rsidR="00334707" w:rsidRPr="0072039B" w:rsidRDefault="00334707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expressions like filters,</w:t>
      </w:r>
      <w:r w:rsidR="00483DC1"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Aggregate, Mathematical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s, Time</w:t>
      </w:r>
      <w:r w:rsidR="00483DC1"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Intelligence etc.</w:t>
      </w:r>
    </w:p>
    <w:p w14:paraId="7E43C442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Experienced working with Database Architecture for Design and Development of Data models and Data warehouse </w:t>
      </w:r>
    </w:p>
    <w:p w14:paraId="3CF6FF45" w14:textId="77777777" w:rsidR="00545FC4" w:rsidRPr="0072039B" w:rsidRDefault="00545FC4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Solid Command on Data preparation with required transformations and creating required Date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to take the Time intelligence on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Dashboards.</w:t>
      </w:r>
    </w:p>
    <w:p w14:paraId="3E033286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Extensive knowledge in dealing with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RDBMS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including E/R Diagrams, Normalization, Constraints, Joins, Keys and Data Import/Export. </w:t>
      </w:r>
    </w:p>
    <w:p w14:paraId="1BB61034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such as Parameterized, Cascading, drill through/Drill down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Charts and specialized in producing Sub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using Relational data warehouse and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OLAP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Cubes. </w:t>
      </w:r>
    </w:p>
    <w:p w14:paraId="446EA19D" w14:textId="77777777" w:rsidR="008922A6" w:rsidRPr="0072039B" w:rsidRDefault="008922A6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Created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SSIS (ETL)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 packages using package logging, Breakpoints, Checkpoints and Event handling to fix the errors.</w:t>
      </w:r>
    </w:p>
    <w:p w14:paraId="4CDB7F21" w14:textId="77777777" w:rsidR="009A1CEA" w:rsidRPr="0072039B" w:rsidRDefault="009A1CEA" w:rsidP="009A1C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pipeline to load the data from a shared folder to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data lake storage and wrote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python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code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data bricks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to transform and send to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database</w:t>
      </w:r>
    </w:p>
    <w:p w14:paraId="76F57F6C" w14:textId="77777777" w:rsidR="00334707" w:rsidRPr="0072039B" w:rsidRDefault="00334707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Good knowledge and understanding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BI.</w:t>
      </w:r>
    </w:p>
    <w:p w14:paraId="32986658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several Details, Summary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including line and pie charts, trend analysis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sub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per business requirements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SSRS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1B9B1470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generating on-demand and scheduled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for business analysis or management decision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SSRS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15AE3028" w14:textId="77777777" w:rsidR="008922A6" w:rsidRPr="0072039B" w:rsidRDefault="008922A6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all types of transformations that are available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query editor</w:t>
      </w:r>
    </w:p>
    <w:p w14:paraId="276BD7B1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Configured Check Points, Break points, Event Handlers and Logging to the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packages. </w:t>
      </w:r>
    </w:p>
    <w:p w14:paraId="6F3E7452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Proficient in creating Stored Procedures, Views,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Function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s and Triggers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T-SQL 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for designing and Developing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packages. </w:t>
      </w:r>
    </w:p>
    <w:p w14:paraId="089DCE5C" w14:textId="77777777" w:rsidR="00334707" w:rsidRPr="0072039B" w:rsidRDefault="00334707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Developed Custom Reports and different types of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Tabular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Reports, Matrix Reports, Ad hoc Reports and distributed Reports in multiple formats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Server Reporting Services 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SSRS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 in Business intelligence development studio (BIDS).</w:t>
      </w:r>
    </w:p>
    <w:p w14:paraId="4A015185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Designed, Developed and Tested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ETL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mappings, work flows and worklets using Informatica.</w:t>
      </w:r>
    </w:p>
    <w:p w14:paraId="7F7C2E66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Worked on change requests, identifying the defects, and working on resolution, processing on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Packages. </w:t>
      </w:r>
    </w:p>
    <w:p w14:paraId="5A0CED0C" w14:textId="77777777" w:rsidR="002B3B0C" w:rsidRPr="0072039B" w:rsidRDefault="002B3B0C" w:rsidP="00851A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Developing and Extending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SSAS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Cubes, Building the Dimensions, Deploying, Processing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SSAS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objects, Cubes with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Snowflake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Schemas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and Star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Schema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Server Analysis Services (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SSAS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)  </w:t>
      </w:r>
    </w:p>
    <w:p w14:paraId="3CEED813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Generated advanced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dashboards that allowed us to track and improve customer unit KPI’s.</w:t>
      </w:r>
    </w:p>
    <w:p w14:paraId="4F23FCAA" w14:textId="77777777" w:rsidR="008922A6" w:rsidRPr="0072039B" w:rsidRDefault="008922A6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Designed and created data extracts, supporting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SSRS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, Tableau or other visualization tools reporting applications.</w:t>
      </w:r>
    </w:p>
    <w:p w14:paraId="2A1CCD4D" w14:textId="77777777" w:rsidR="009A1CEA" w:rsidRPr="0072039B" w:rsidRDefault="002B3B0C" w:rsidP="00193EC4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Created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scorecards, bar graphs, dashboards using stack bars, scattered plots using show me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function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ality.</w:t>
      </w:r>
    </w:p>
    <w:p w14:paraId="0178122C" w14:textId="77777777" w:rsidR="009A1CEA" w:rsidRPr="0072039B" w:rsidRDefault="009A1CEA" w:rsidP="009A1C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Well versed experienced in creating pipelines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Cloud ADFv2 using different activities like Move &amp;Transform, Copy, filter, for each,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Data bricks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etc.</w:t>
      </w:r>
    </w:p>
    <w:p w14:paraId="19CFA69F" w14:textId="2DFCCC54" w:rsidR="002B3B0C" w:rsidRPr="0072039B" w:rsidRDefault="002B3B0C" w:rsidP="00193EC4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Proficient in design and development of various dashboards,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utilizing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visualization.</w:t>
      </w:r>
    </w:p>
    <w:p w14:paraId="4E37D2EA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Handled monthly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Visualization solutions.</w:t>
      </w:r>
    </w:p>
    <w:p w14:paraId="4EA33AD7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specifications, design, and built of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desktop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reports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and dashboards.</w:t>
      </w:r>
    </w:p>
    <w:p w14:paraId="67153028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Installation setup, performance tuning, user management and other administration of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server.</w:t>
      </w:r>
    </w:p>
    <w:p w14:paraId="4570E5E2" w14:textId="77777777" w:rsidR="008922A6" w:rsidRPr="0072039B" w:rsidRDefault="008922A6" w:rsidP="00851A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Proficient in creating dynamic packages for Incremental Loads and Data Cleaning in Data Warehouse using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SSIS(ETL)</w:t>
      </w:r>
    </w:p>
    <w:p w14:paraId="32E55782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in Developed data Visualization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to creating complex, intuitive and dashboards.</w:t>
      </w:r>
    </w:p>
    <w:p w14:paraId="235ADC10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Experience with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stacks like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Query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Map, Power Pivot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, and Power View. </w:t>
      </w:r>
    </w:p>
    <w:p w14:paraId="6FB91060" w14:textId="77777777" w:rsidR="002B3B0C" w:rsidRPr="0072039B" w:rsidRDefault="002B3B0C" w:rsidP="00851A9F">
      <w:pPr>
        <w:pStyle w:val="NormalWeb"/>
        <w:numPr>
          <w:ilvl w:val="0"/>
          <w:numId w:val="1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Extensive experience implementing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MICROSOFT 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/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solutions like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 Data Factory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Power BI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Azure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SSRS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 </w:t>
      </w:r>
    </w:p>
    <w:p w14:paraId="172FC708" w14:textId="77777777" w:rsidR="002B3B0C" w:rsidRPr="0072039B" w:rsidRDefault="002B3B0C" w:rsidP="00851A9F">
      <w:pPr>
        <w:pStyle w:val="NormalWeb"/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0BA59DE" w14:textId="77777777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Technical skills:</w:t>
      </w:r>
      <w:r w:rsidRPr="0072039B">
        <w:rPr>
          <w:rFonts w:asciiTheme="minorHAnsi" w:hAnsiTheme="minorHAnsi" w:cstheme="minorHAnsi"/>
          <w:color w:val="000000"/>
          <w:sz w:val="22"/>
          <w:szCs w:val="22"/>
          <w:u w:val="single"/>
        </w:rPr>
        <w:t>  </w:t>
      </w:r>
    </w:p>
    <w:p w14:paraId="1A42E865" w14:textId="77777777" w:rsidR="00E711FC" w:rsidRPr="0072039B" w:rsidRDefault="00E711F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</w:p>
    <w:tbl>
      <w:tblPr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5"/>
        <w:gridCol w:w="7304"/>
      </w:tblGrid>
      <w:tr w:rsidR="00E711FC" w:rsidRPr="0072039B" w14:paraId="6B6F12C6" w14:textId="77777777" w:rsidTr="0072039B">
        <w:trPr>
          <w:trHeight w:val="265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4FF3E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Languages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0E8C9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Transact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PL/SQL,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C,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Visual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Basic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6.0,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HTML, .NET.</w:t>
            </w:r>
          </w:p>
        </w:tc>
      </w:tr>
      <w:tr w:rsidR="00E711FC" w:rsidRPr="0072039B" w14:paraId="44A1CC44" w14:textId="77777777" w:rsidTr="0072039B">
        <w:trPr>
          <w:trHeight w:val="27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03922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Databases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C82EE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Server</w:t>
            </w:r>
            <w:r w:rsidRPr="0072039B">
              <w:rPr>
                <w:rFonts w:asciiTheme="minorHAnsi" w:hAnsiTheme="minorHAnsi" w:cstheme="minorHAnsi"/>
                <w:spacing w:val="-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2012/2008R2/2008/2005/2000,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Oracle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9i,10g,11g, 12c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</w:p>
          <w:p w14:paraId="33079311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MS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Access</w:t>
            </w:r>
          </w:p>
        </w:tc>
      </w:tr>
      <w:tr w:rsidR="00E711FC" w:rsidRPr="0072039B" w14:paraId="0220E147" w14:textId="77777777" w:rsidTr="0072039B">
        <w:trPr>
          <w:trHeight w:val="535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6256C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Analysis/Reporting</w:t>
            </w:r>
            <w:r w:rsidRPr="0072039B">
              <w:rPr>
                <w:rFonts w:asciiTheme="minorHAnsi" w:hAnsiTheme="minorHAnsi" w:cstheme="minorHAnsi"/>
                <w:b/>
                <w:spacing w:val="-6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6561B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SQL  </w:t>
            </w:r>
            <w:r w:rsidRPr="0072039B">
              <w:rPr>
                <w:rFonts w:asciiTheme="minorHAnsi" w:hAnsiTheme="minorHAnsi" w:cstheme="minorHAnsi"/>
                <w:spacing w:val="2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Server  </w:t>
            </w:r>
            <w:r w:rsidRPr="0072039B">
              <w:rPr>
                <w:rFonts w:asciiTheme="minorHAnsi" w:hAnsiTheme="minorHAnsi" w:cstheme="minorHAnsi"/>
                <w:spacing w:val="20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Reporting  </w:t>
            </w:r>
            <w:r w:rsidRPr="0072039B">
              <w:rPr>
                <w:rFonts w:asciiTheme="minorHAnsi" w:hAnsiTheme="minorHAnsi" w:cstheme="minorHAnsi"/>
                <w:spacing w:val="2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Service (SSRS), SQL  </w:t>
            </w:r>
            <w:r w:rsidRPr="0072039B">
              <w:rPr>
                <w:rFonts w:asciiTheme="minorHAnsi" w:hAnsiTheme="minorHAnsi" w:cstheme="minorHAnsi"/>
                <w:spacing w:val="2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Server  </w:t>
            </w:r>
            <w:r w:rsidRPr="0072039B">
              <w:rPr>
                <w:rFonts w:asciiTheme="minorHAnsi" w:hAnsiTheme="minorHAnsi" w:cstheme="minorHAnsi"/>
                <w:spacing w:val="2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Analysis  </w:t>
            </w:r>
            <w:r w:rsidRPr="0072039B">
              <w:rPr>
                <w:rFonts w:asciiTheme="minorHAnsi" w:hAnsiTheme="minorHAnsi" w:cstheme="minorHAnsi"/>
                <w:spacing w:val="2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Service</w:t>
            </w:r>
          </w:p>
          <w:p w14:paraId="1ED23AA7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(SSAS), Crystal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Reports,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Tableau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,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Power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BI</w:t>
            </w:r>
          </w:p>
        </w:tc>
      </w:tr>
      <w:tr w:rsidR="00E711FC" w:rsidRPr="0072039B" w14:paraId="20DD9082" w14:textId="77777777" w:rsidTr="0072039B">
        <w:trPr>
          <w:trHeight w:val="27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F14A5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bCs/>
                <w:kern w:val="2"/>
                <w14:ligatures w14:val="standardContextual"/>
              </w:rPr>
              <w:t>ETL</w:t>
            </w:r>
            <w:r w:rsidRPr="0072039B">
              <w:rPr>
                <w:rFonts w:asciiTheme="minorHAnsi" w:hAnsiTheme="minorHAnsi" w:cstheme="minorHAnsi"/>
                <w:b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7CC18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DTS,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 Server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Integration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Services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(SSIS),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ADF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V2</w:t>
            </w:r>
          </w:p>
        </w:tc>
      </w:tr>
      <w:tr w:rsidR="00E711FC" w:rsidRPr="0072039B" w14:paraId="4749F9E9" w14:textId="77777777" w:rsidTr="0072039B">
        <w:trPr>
          <w:trHeight w:val="54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9242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bCs/>
                <w:kern w:val="2"/>
                <w14:ligatures w14:val="standardContextual"/>
              </w:rPr>
              <w:t>Azure</w:t>
            </w:r>
            <w:r w:rsidRPr="0072039B">
              <w:rPr>
                <w:rFonts w:asciiTheme="minorHAnsi" w:hAnsiTheme="minorHAnsi" w:cstheme="minorHAnsi"/>
                <w:b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Cloud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0CF50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Azure</w:t>
            </w:r>
            <w:r w:rsidRPr="0072039B">
              <w:rPr>
                <w:rFonts w:asciiTheme="minorHAnsi" w:hAnsiTheme="minorHAnsi" w:cstheme="minorHAnsi"/>
                <w:spacing w:val="1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</w:t>
            </w:r>
            <w:r w:rsidRPr="0072039B">
              <w:rPr>
                <w:rFonts w:asciiTheme="minorHAnsi" w:hAnsiTheme="minorHAnsi" w:cstheme="minorHAnsi"/>
                <w:spacing w:val="17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Database,</w:t>
            </w:r>
            <w:r w:rsidRPr="0072039B">
              <w:rPr>
                <w:rFonts w:asciiTheme="minorHAnsi" w:hAnsiTheme="minorHAnsi" w:cstheme="minorHAnsi"/>
                <w:spacing w:val="1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Azure</w:t>
            </w:r>
            <w:r w:rsidRPr="0072039B">
              <w:rPr>
                <w:rFonts w:asciiTheme="minorHAnsi" w:hAnsiTheme="minorHAnsi" w:cstheme="minorHAnsi"/>
                <w:spacing w:val="1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Data</w:t>
            </w:r>
            <w:r w:rsidRPr="0072039B">
              <w:rPr>
                <w:rFonts w:asciiTheme="minorHAnsi" w:hAnsiTheme="minorHAnsi" w:cstheme="minorHAnsi"/>
                <w:spacing w:val="1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Lake,</w:t>
            </w:r>
            <w:r w:rsidRPr="0072039B">
              <w:rPr>
                <w:rFonts w:asciiTheme="minorHAnsi" w:hAnsiTheme="minorHAnsi" w:cstheme="minorHAnsi"/>
                <w:spacing w:val="1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Azure</w:t>
            </w:r>
            <w:r w:rsidRPr="0072039B">
              <w:rPr>
                <w:rFonts w:asciiTheme="minorHAnsi" w:hAnsiTheme="minorHAnsi" w:cstheme="minorHAnsi"/>
                <w:spacing w:val="1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Data</w:t>
            </w:r>
            <w:r w:rsidRPr="0072039B">
              <w:rPr>
                <w:rFonts w:asciiTheme="minorHAnsi" w:hAnsiTheme="minorHAnsi" w:cstheme="minorHAnsi"/>
                <w:spacing w:val="1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Factory (ADF)</w:t>
            </w:r>
            <w:r w:rsidRPr="0072039B">
              <w:rPr>
                <w:rFonts w:asciiTheme="minorHAnsi" w:hAnsiTheme="minorHAnsi" w:cstheme="minorHAnsi"/>
                <w:spacing w:val="1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V2,</w:t>
            </w:r>
            <w:r w:rsidRPr="0072039B">
              <w:rPr>
                <w:rFonts w:asciiTheme="minorHAnsi" w:hAnsiTheme="minorHAnsi" w:cstheme="minorHAnsi"/>
                <w:spacing w:val="1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Azure</w:t>
            </w:r>
          </w:p>
          <w:p w14:paraId="1B7DE1BE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</w:t>
            </w:r>
            <w:r w:rsidRPr="0072039B">
              <w:rPr>
                <w:rFonts w:asciiTheme="minorHAnsi" w:hAnsiTheme="minorHAnsi" w:cstheme="minorHAnsi"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Data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Warehouse,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Azure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Blob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Storage</w:t>
            </w:r>
          </w:p>
        </w:tc>
      </w:tr>
      <w:tr w:rsidR="00E711FC" w:rsidRPr="0072039B" w14:paraId="3FD36782" w14:textId="77777777" w:rsidTr="0072039B">
        <w:trPr>
          <w:trHeight w:val="265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528D9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Other</w:t>
            </w:r>
            <w:r w:rsidRPr="0072039B">
              <w:rPr>
                <w:rFonts w:asciiTheme="minorHAnsi" w:hAnsiTheme="minorHAnsi" w:cstheme="minorHAnsi"/>
                <w:b/>
                <w:spacing w:val="-1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Software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F86D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MS</w:t>
            </w:r>
            <w:r w:rsidRPr="0072039B">
              <w:rPr>
                <w:rFonts w:asciiTheme="minorHAnsi" w:hAnsiTheme="minorHAnsi" w:cstheme="minorHAnsi"/>
                <w:spacing w:val="-7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Office-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2007/2003/2000</w:t>
            </w:r>
          </w:p>
        </w:tc>
      </w:tr>
      <w:tr w:rsidR="00E711FC" w:rsidRPr="0072039B" w14:paraId="3849A177" w14:textId="77777777" w:rsidTr="0072039B">
        <w:trPr>
          <w:trHeight w:val="27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6AE16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Operating</w:t>
            </w:r>
            <w:r w:rsidRPr="0072039B">
              <w:rPr>
                <w:rFonts w:asciiTheme="minorHAnsi" w:hAnsiTheme="minorHAnsi" w:cstheme="minorHAnsi"/>
                <w:b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Systems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13CE3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Windows</w:t>
            </w:r>
          </w:p>
        </w:tc>
      </w:tr>
      <w:tr w:rsidR="00E711FC" w:rsidRPr="0072039B" w14:paraId="6A9D54B4" w14:textId="77777777" w:rsidTr="0072039B">
        <w:trPr>
          <w:trHeight w:val="805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41344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Database</w:t>
            </w:r>
            <w:r w:rsidRPr="0072039B">
              <w:rPr>
                <w:rFonts w:asciiTheme="minorHAnsi" w:hAnsiTheme="minorHAnsi" w:cstheme="minorHAnsi"/>
                <w:b/>
                <w:spacing w:val="-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b/>
                <w:kern w:val="2"/>
                <w14:ligatures w14:val="standardContextual"/>
              </w:rPr>
              <w:t>Tools</w:t>
            </w:r>
          </w:p>
        </w:tc>
        <w:tc>
          <w:tcPr>
            <w:tcW w:w="7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40B05" w14:textId="77777777" w:rsidR="00E711FC" w:rsidRPr="0072039B" w:rsidRDefault="00E711FC">
            <w:pPr>
              <w:pStyle w:val="TableParagraph"/>
              <w:spacing w:line="240" w:lineRule="auto"/>
              <w:ind w:left="284" w:hanging="284"/>
              <w:contextualSpacing/>
              <w:jc w:val="both"/>
              <w:rPr>
                <w:rFonts w:asciiTheme="minorHAnsi" w:hAnsiTheme="minorHAnsi" w:cstheme="minorHAnsi"/>
                <w:spacing w:val="36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</w:t>
            </w:r>
            <w:r w:rsidRPr="0072039B">
              <w:rPr>
                <w:rFonts w:asciiTheme="minorHAnsi" w:hAnsiTheme="minorHAnsi" w:cstheme="minorHAnsi"/>
                <w:spacing w:val="38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Query</w:t>
            </w:r>
            <w:r w:rsidRPr="0072039B">
              <w:rPr>
                <w:rFonts w:asciiTheme="minorHAnsi" w:hAnsiTheme="minorHAnsi" w:cstheme="minorHAnsi"/>
                <w:spacing w:val="36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Analyzer,</w:t>
            </w:r>
            <w:r w:rsidRPr="0072039B">
              <w:rPr>
                <w:rFonts w:asciiTheme="minorHAnsi" w:hAnsiTheme="minorHAnsi" w:cstheme="minorHAnsi"/>
                <w:spacing w:val="37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</w:t>
            </w:r>
            <w:r w:rsidRPr="0072039B">
              <w:rPr>
                <w:rFonts w:asciiTheme="minorHAnsi" w:hAnsiTheme="minorHAnsi" w:cstheme="minorHAnsi"/>
                <w:spacing w:val="38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Enterprise</w:t>
            </w:r>
            <w:r w:rsidRPr="0072039B">
              <w:rPr>
                <w:rFonts w:asciiTheme="minorHAnsi" w:hAnsiTheme="minorHAnsi" w:cstheme="minorHAnsi"/>
                <w:spacing w:val="37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Manager,</w:t>
            </w:r>
            <w:r w:rsidRPr="0072039B">
              <w:rPr>
                <w:rFonts w:asciiTheme="minorHAnsi" w:hAnsiTheme="minorHAnsi" w:cstheme="minorHAnsi"/>
                <w:spacing w:val="36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Management</w:t>
            </w:r>
            <w:r w:rsidRPr="0072039B">
              <w:rPr>
                <w:rFonts w:asciiTheme="minorHAnsi" w:hAnsiTheme="minorHAnsi" w:cstheme="minorHAnsi"/>
                <w:spacing w:val="38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Studio,</w:t>
            </w:r>
            <w:r w:rsidRPr="0072039B">
              <w:rPr>
                <w:rFonts w:asciiTheme="minorHAnsi" w:hAnsiTheme="minorHAnsi" w:cstheme="minorHAnsi"/>
                <w:spacing w:val="36"/>
                <w:kern w:val="2"/>
                <w14:ligatures w14:val="standardContextual"/>
              </w:rPr>
              <w:t xml:space="preserve"> </w:t>
            </w:r>
          </w:p>
          <w:p w14:paraId="7DC78745" w14:textId="16F96964" w:rsidR="00E711FC" w:rsidRPr="0072039B" w:rsidRDefault="00E711FC" w:rsidP="0075264F">
            <w:pPr>
              <w:pStyle w:val="TableParagraph"/>
              <w:spacing w:line="240" w:lineRule="auto"/>
              <w:ind w:left="0"/>
              <w:contextualSpacing/>
              <w:jc w:val="both"/>
              <w:rPr>
                <w:rFonts w:asciiTheme="minorHAnsi" w:hAnsiTheme="minorHAnsi" w:cstheme="minorHAnsi"/>
                <w:kern w:val="2"/>
                <w14:ligatures w14:val="standardContextual"/>
              </w:rPr>
            </w:pP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SQL</w:t>
            </w:r>
            <w:r w:rsidRPr="0072039B">
              <w:rPr>
                <w:rFonts w:asciiTheme="minorHAnsi" w:hAnsiTheme="minorHAnsi" w:cstheme="minorHAnsi"/>
                <w:spacing w:val="-46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Server</w:t>
            </w:r>
            <w:r w:rsidRPr="0072039B">
              <w:rPr>
                <w:rFonts w:asciiTheme="minorHAnsi" w:hAnsiTheme="minorHAnsi" w:cstheme="minorHAnsi"/>
                <w:spacing w:val="15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2005</w:t>
            </w:r>
            <w:r w:rsidRPr="0072039B">
              <w:rPr>
                <w:rFonts w:asciiTheme="minorHAnsi" w:hAnsiTheme="minorHAnsi" w:cstheme="minorHAnsi"/>
                <w:spacing w:val="16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Query</w:t>
            </w:r>
            <w:r w:rsidRPr="0072039B">
              <w:rPr>
                <w:rFonts w:asciiTheme="minorHAnsi" w:hAnsiTheme="minorHAnsi" w:cstheme="minorHAnsi"/>
                <w:spacing w:val="18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Editor,</w:t>
            </w:r>
            <w:r w:rsidRPr="0072039B">
              <w:rPr>
                <w:rFonts w:asciiTheme="minorHAnsi" w:hAnsiTheme="minorHAnsi" w:cstheme="minorHAnsi"/>
                <w:spacing w:val="22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Solution</w:t>
            </w:r>
            <w:r w:rsidRPr="0072039B">
              <w:rPr>
                <w:rFonts w:asciiTheme="minorHAnsi" w:hAnsiTheme="minorHAnsi" w:cstheme="minorHAnsi"/>
                <w:spacing w:val="17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Explorer,</w:t>
            </w:r>
            <w:r w:rsidRPr="0072039B">
              <w:rPr>
                <w:rFonts w:asciiTheme="minorHAnsi" w:hAnsiTheme="minorHAnsi" w:cstheme="minorHAnsi"/>
                <w:spacing w:val="18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Analysis</w:t>
            </w:r>
            <w:r w:rsidRPr="0072039B">
              <w:rPr>
                <w:rFonts w:asciiTheme="minorHAnsi" w:hAnsiTheme="minorHAnsi" w:cstheme="minorHAnsi"/>
                <w:spacing w:val="19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Manager,</w:t>
            </w:r>
            <w:r w:rsidRPr="0072039B">
              <w:rPr>
                <w:rFonts w:asciiTheme="minorHAnsi" w:hAnsiTheme="minorHAnsi" w:cstheme="minorHAnsi"/>
                <w:spacing w:val="18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Reporting</w:t>
            </w:r>
            <w:r w:rsidR="0075264F">
              <w:rPr>
                <w:rFonts w:asciiTheme="minorHAnsi" w:hAnsiTheme="minorHAnsi" w:cstheme="minorHAnsi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Server,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Erwin,</w:t>
            </w:r>
            <w:r w:rsidRPr="0072039B">
              <w:rPr>
                <w:rFonts w:asciiTheme="minorHAnsi" w:hAnsiTheme="minorHAnsi" w:cstheme="minorHAnsi"/>
                <w:spacing w:val="-3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MS</w:t>
            </w:r>
            <w:r w:rsidRPr="0072039B">
              <w:rPr>
                <w:rFonts w:asciiTheme="minorHAnsi" w:hAnsiTheme="minorHAnsi" w:cstheme="minorHAnsi"/>
                <w:spacing w:val="-4"/>
                <w:kern w:val="2"/>
                <w14:ligatures w14:val="standardContextual"/>
              </w:rPr>
              <w:t xml:space="preserve"> </w:t>
            </w:r>
            <w:r w:rsidRPr="0072039B">
              <w:rPr>
                <w:rFonts w:asciiTheme="minorHAnsi" w:hAnsiTheme="minorHAnsi" w:cstheme="minorHAnsi"/>
                <w:kern w:val="2"/>
                <w14:ligatures w14:val="standardContextual"/>
              </w:rPr>
              <w:t>Visio</w:t>
            </w:r>
          </w:p>
        </w:tc>
      </w:tr>
    </w:tbl>
    <w:p w14:paraId="4000D5A0" w14:textId="77777777" w:rsidR="002B3B0C" w:rsidRPr="0072039B" w:rsidRDefault="002B3B0C" w:rsidP="00E711FC">
      <w:pPr>
        <w:pStyle w:val="NormalWeb"/>
        <w:shd w:val="clear" w:color="auto" w:fill="FFFFFF"/>
        <w:spacing w:before="0" w:beforeAutospacing="0" w:after="0" w:afterAutospacing="0"/>
        <w:ind w:right="-472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052161A0" w14:textId="7A6EA0A2" w:rsidR="002B3B0C" w:rsidRPr="0072039B" w:rsidRDefault="002B3B0C" w:rsidP="00E86F21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Professional Experience:</w:t>
      </w:r>
      <w:r w:rsidRPr="0072039B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2039B">
        <w:rPr>
          <w:rStyle w:val="apple-tab-span"/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</w:p>
    <w:p w14:paraId="42C503AE" w14:textId="77777777" w:rsidR="0072039B" w:rsidRDefault="0072039B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6CAAE8E0" w14:textId="76E7D69F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Client: ANTHEM, USA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296EB8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59641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 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Aug 202</w:t>
      </w:r>
      <w:r w:rsidR="007C051D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– Till date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 </w:t>
      </w:r>
    </w:p>
    <w:p w14:paraId="73B4CA97" w14:textId="131B0458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Role: </w:t>
      </w:r>
      <w:r w:rsidR="00352B4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Developer</w:t>
      </w:r>
    </w:p>
    <w:p w14:paraId="5E05E206" w14:textId="359DAACC" w:rsidR="002B3B0C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26CA55C0" w14:textId="77777777" w:rsidR="001E69CE" w:rsidRPr="0072039B" w:rsidRDefault="001E69CE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50283C1D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Used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SQL Server Management Studio to execute SQL queries</w:t>
      </w:r>
      <w:r w:rsidRPr="007203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data analysis and debugging. </w:t>
      </w:r>
    </w:p>
    <w:p w14:paraId="32970F3C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Study the reports from salesforce (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SFDC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) and try to incorporate the reports as tableau dashboards.</w:t>
      </w:r>
    </w:p>
    <w:p w14:paraId="68303D72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Distributed Tableau reports using techniques like Packaged Workbooks, PDF to different user community.</w:t>
      </w:r>
    </w:p>
    <w:p w14:paraId="1DB237A7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Created Tableau Dashboards with interactive views, trends and drill downs along with user level security.</w:t>
      </w:r>
    </w:p>
    <w:p w14:paraId="590DB119" w14:textId="77777777" w:rsidR="008922A6" w:rsidRPr="0072039B" w:rsidRDefault="008922A6" w:rsidP="00851A9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Responsible for designing, building, and testing workflows in Alteryx.</w:t>
      </w:r>
    </w:p>
    <w:p w14:paraId="4FD4618C" w14:textId="77777777" w:rsidR="008922A6" w:rsidRPr="0072039B" w:rsidRDefault="008922A6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and created reports and dashboards and published them on service.</w:t>
      </w:r>
    </w:p>
    <w:p w14:paraId="1CA74841" w14:textId="77777777" w:rsidR="009635BF" w:rsidRPr="0072039B" w:rsidRDefault="009635BF" w:rsidP="009635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Involved in Architecting and developing the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pipelines by creating the datasets and source and destination connections to move the data from oracle database to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Data Lake Data Lake Store Raw Zone.</w:t>
      </w:r>
    </w:p>
    <w:p w14:paraId="7D4FE518" w14:textId="77777777" w:rsidR="008922A6" w:rsidRPr="0072039B" w:rsidRDefault="008922A6" w:rsidP="00851A9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Used Alteryx for Data Preparation and then Tableau for Visualization and Reporting.</w:t>
      </w:r>
    </w:p>
    <w:p w14:paraId="7D14C1D3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Creation of extracts, publish data sources to tableau server, set up refresh schedule for extracts in Tableau serve and monitoring the failure extracts and trouble shooting.</w:t>
      </w:r>
    </w:p>
    <w:p w14:paraId="3DB902A4" w14:textId="77777777" w:rsidR="00545FC4" w:rsidRPr="0072039B" w:rsidRDefault="00545FC4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Command in creation of Calculated Columns / Measures/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with appropriate techniques having best performance.</w:t>
      </w:r>
    </w:p>
    <w:p w14:paraId="0F5A1C8F" w14:textId="77777777" w:rsidR="00334707" w:rsidRPr="0072039B" w:rsidRDefault="00334707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 using the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Tabular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SSAS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models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desktop and published.</w:t>
      </w:r>
    </w:p>
    <w:p w14:paraId="205CC273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lastRenderedPageBreak/>
        <w:t>Deployed and scheduled the reports</w:t>
      </w:r>
      <w:r w:rsidRPr="007203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 the Service. </w:t>
      </w:r>
    </w:p>
    <w:p w14:paraId="29A53C53" w14:textId="77777777" w:rsidR="008922A6" w:rsidRPr="0072039B" w:rsidRDefault="008922A6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Experience in Performance Tuning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 packages by using Row Transformations, Block and Unblock Transformations.</w:t>
      </w:r>
    </w:p>
    <w:p w14:paraId="06849F14" w14:textId="77777777" w:rsidR="00334707" w:rsidRPr="0072039B" w:rsidRDefault="00334707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Hand on experience in writing calculated columns and measures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Formula Language.</w:t>
      </w:r>
    </w:p>
    <w:p w14:paraId="219C86ED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Developed Tableau reports that provide clear visualizations of various industry KPIs.</w:t>
      </w:r>
    </w:p>
    <w:p w14:paraId="0CF10113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Automated monthly Excel reports into Tableau Workbooks and Dashboards.</w:t>
      </w:r>
    </w:p>
    <w:p w14:paraId="14C2FA9D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Designed Dashboards using Filters, Parameters and Action Filters.</w:t>
      </w:r>
    </w:p>
    <w:p w14:paraId="6D385BFC" w14:textId="77777777" w:rsidR="009635BF" w:rsidRPr="0072039B" w:rsidRDefault="009635BF" w:rsidP="009635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Proficient in managing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Data Lakes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ADLS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) and Data Lake Analytics and an understanding of how to integrate with other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Services.</w:t>
      </w:r>
    </w:p>
    <w:p w14:paraId="3E3D62F3" w14:textId="77777777" w:rsidR="008922A6" w:rsidRPr="0072039B" w:rsidRDefault="008922A6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and Managed Parameters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Desktop for changing the source with different environments such as development, test and production.</w:t>
      </w:r>
    </w:p>
    <w:p w14:paraId="77B6253B" w14:textId="77777777" w:rsidR="00545FC4" w:rsidRPr="0072039B" w:rsidRDefault="00545FC4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Experienced in working with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commands to pull up more calculated data out of the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440B6CC" w14:textId="77777777" w:rsidR="003433B7" w:rsidRPr="0072039B" w:rsidRDefault="003433B7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Excellent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T-SQL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 programming skills and experience in the development of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packages using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BIDS, complex Stored Procedures, Configuration Files, Tables, Views, Triggers and Functions.</w:t>
      </w:r>
    </w:p>
    <w:p w14:paraId="1EDFAAA2" w14:textId="77777777" w:rsidR="00334707" w:rsidRPr="0072039B" w:rsidRDefault="00334707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Experienced in writing Parameterized Queries for generating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Tabular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reports, formatting report layout, Sub reports using Global Variables, Expressions,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s, Sorting the data, defining data source and subtotals for the reports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SSRS</w:t>
      </w:r>
    </w:p>
    <w:p w14:paraId="18B247B6" w14:textId="77777777" w:rsidR="009635BF" w:rsidRPr="0072039B" w:rsidRDefault="009635BF" w:rsidP="009635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pipelines to move the data from source systems and transform the data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blob storage and created ADLA U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jobs to transform the data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715222B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Worked on generating various dashboards in Tableau server using various data sources.</w:t>
      </w:r>
    </w:p>
    <w:p w14:paraId="20CC89E4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Development assisting users in creating and modifying worksheets and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data visualization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dashboards.</w:t>
      </w:r>
    </w:p>
    <w:p w14:paraId="61D2A121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Responsible for Developing Dashboard and preparing ad-Hoc Reporting.</w:t>
      </w:r>
    </w:p>
    <w:p w14:paraId="45BE5708" w14:textId="77777777" w:rsidR="008922A6" w:rsidRPr="0072039B" w:rsidRDefault="008922A6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Designed and developed Complex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) packages for auditing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SERVER Integration Services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462B5035" w14:textId="77777777" w:rsidR="00334707" w:rsidRPr="0072039B" w:rsidRDefault="00334707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expression like filter, aggregate, Mathematical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 etc</w:t>
      </w:r>
    </w:p>
    <w:p w14:paraId="687C5CC2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Strong understanding of advanced Tableau features including calculated fields, parameters, table calculations, row-level security, R integration, joins, data blending, and dashboard actions.</w:t>
      </w:r>
    </w:p>
    <w:p w14:paraId="1E2EDBAE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Utilized Tableau server to publish and share the reports with the business users.</w:t>
      </w:r>
    </w:p>
    <w:p w14:paraId="06AE772F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Also involved in administration tasks such as Setting permissions, managing ownerships and providing access to the users and adding them to the specific group.</w:t>
      </w:r>
    </w:p>
    <w:p w14:paraId="4D9A7323" w14:textId="77777777" w:rsidR="008922A6" w:rsidRPr="0072039B" w:rsidRDefault="008922A6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Developed Measures, Calculated Columns, Conditional Columns, Custom Columns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096B621" w14:textId="77777777" w:rsidR="003433B7" w:rsidRPr="0072039B" w:rsidRDefault="003433B7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Built Complex Reports using advanced reporting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 like with YTD calculations, percentage differences, sets and groups etc.,</w:t>
      </w:r>
    </w:p>
    <w:p w14:paraId="0DE3C777" w14:textId="77777777" w:rsidR="009635BF" w:rsidRPr="0072039B" w:rsidRDefault="009635BF" w:rsidP="009635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Wrote U-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Scripts to transform RAW Data in to meaningful data stores and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data lakes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6E1EF8CC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Distributed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reports using techniques like Packaged Workbooks,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PDF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to different user community.</w:t>
      </w:r>
    </w:p>
    <w:p w14:paraId="353BA930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Conducted presentations to other lines of business as a meta role to show value of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as a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BI tool.</w:t>
      </w:r>
    </w:p>
    <w:p w14:paraId="4CD672AC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Participated in daily stand-ups with clients on daily design and development effort.</w:t>
      </w:r>
    </w:p>
    <w:p w14:paraId="35BFA7E0" w14:textId="77777777" w:rsidR="004B68B8" w:rsidRPr="0072039B" w:rsidRDefault="004B68B8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) packages for File Transfer from one location to the other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FTP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task.</w:t>
      </w:r>
    </w:p>
    <w:p w14:paraId="7FDA9EBC" w14:textId="77777777" w:rsidR="00545FC4" w:rsidRPr="0072039B" w:rsidRDefault="00545FC4" w:rsidP="00851A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packages to update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with monthly data and automated it through scheduled jobs for the beginning of every month.</w:t>
      </w:r>
    </w:p>
    <w:p w14:paraId="59FA2153" w14:textId="77777777" w:rsidR="008922A6" w:rsidRPr="0072039B" w:rsidRDefault="008922A6" w:rsidP="00851A9F">
      <w:pPr>
        <w:pStyle w:val="NormalWeb"/>
        <w:numPr>
          <w:ilvl w:val="0"/>
          <w:numId w:val="6"/>
        </w:numPr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Strong understanding of advanced Tableau features including calculated fields, parameters, table calculations, row-level security, R integration, joins, data blending, and dashboard actions.</w:t>
      </w:r>
    </w:p>
    <w:p w14:paraId="6BDD5C1E" w14:textId="77777777" w:rsidR="008922A6" w:rsidRPr="0072039B" w:rsidRDefault="008922A6" w:rsidP="00851A9F">
      <w:pPr>
        <w:pStyle w:val="NormalWeb"/>
        <w:shd w:val="clear" w:color="auto" w:fill="FFFFFF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</w:p>
    <w:p w14:paraId="79A77393" w14:textId="0DE1EBBF" w:rsidR="008922A6" w:rsidRPr="0072039B" w:rsidRDefault="008922A6" w:rsidP="00851A9F">
      <w:pPr>
        <w:pStyle w:val="NormalWeb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Environment:</w:t>
      </w:r>
      <w:r w:rsidR="00B74248" w:rsidRPr="0072039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Tableau, Data stage, Power BI, Oracle</w:t>
      </w:r>
      <w:r w:rsidR="00B74248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Hadoop, Hive, WAS, SQL Server TOAD, PL/SQL, Service Now.</w:t>
      </w:r>
    </w:p>
    <w:p w14:paraId="5879AF7C" w14:textId="77777777" w:rsidR="002B3B0C" w:rsidRPr="0072039B" w:rsidRDefault="002B3B0C" w:rsidP="00851A9F">
      <w:pPr>
        <w:pStyle w:val="NormalWeb"/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5F8BD05" w14:textId="7947F0CA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Client: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USAA,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4116E8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Feb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2019 – Aug 202</w:t>
      </w:r>
      <w:r w:rsidR="007C051D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2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</w:p>
    <w:p w14:paraId="7278341E" w14:textId="56084A42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Role: </w:t>
      </w:r>
      <w:r w:rsidR="00352B4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Developer</w:t>
      </w:r>
    </w:p>
    <w:p w14:paraId="087451CC" w14:textId="77777777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42477512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Proficient in Data Warehouse concepts, OLTP, OLAP, Star Schema, Snow flake Schema, Fact and Dimension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4A62FFE4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Proficient in creating joins for queries involving multiple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52FFAB30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Proficient with T -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to create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, Views and Stored Procedures.</w:t>
      </w:r>
    </w:p>
    <w:p w14:paraId="355736B7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Proficient in Normalization and De-Normalization of existing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for faster query retrieval.</w:t>
      </w:r>
    </w:p>
    <w:p w14:paraId="49E988B9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Extensively used custom R-Visuals, Clustered Bar Charts, Clustered Column charts, Donut Charts, Hierarchy slicers, Waterfall charts, Scatter charts, Area charts, KPI 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reports.</w:t>
      </w:r>
    </w:p>
    <w:p w14:paraId="2661267D" w14:textId="77777777" w:rsidR="004B68B8" w:rsidRPr="0072039B" w:rsidRDefault="004B68B8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Wrote T-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queries, Store Procedures and used them to build packages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0DA1626F" w14:textId="77777777" w:rsidR="00545FC4" w:rsidRPr="0072039B" w:rsidRDefault="00545FC4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Involved in the analysis of existing database structures and creating the new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and views as per the requirements.</w:t>
      </w:r>
    </w:p>
    <w:p w14:paraId="5C7C1B6D" w14:textId="77777777" w:rsidR="009635BF" w:rsidRPr="0072039B" w:rsidRDefault="009635BF" w:rsidP="0096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Having hands on experience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stack architecture -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Synapse,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AS,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Cosmos DB,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Data Lakes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Logic apps and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IaaS Technologies - VMs, SaaS, PaaS and IaaS architectures</w:t>
      </w:r>
    </w:p>
    <w:p w14:paraId="1F2EEACA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Extensively involved in creating robust complex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models, writing complex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logic s involving rank, filters and data massaging.</w:t>
      </w:r>
    </w:p>
    <w:p w14:paraId="65F2148F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Extensively used visual filters, page filters, report filters and drill through filters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reports.</w:t>
      </w:r>
    </w:p>
    <w:p w14:paraId="5A9C50A7" w14:textId="77777777" w:rsidR="00334707" w:rsidRPr="0072039B" w:rsidRDefault="00334707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New Calculated column and Measure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expression</w:t>
      </w:r>
    </w:p>
    <w:p w14:paraId="130B8F3D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Designed, developed and deployed reports, sub-reports, drill down reports, and drill through reports and parameterized reports and adding new features to the reports in MS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Server environment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SSRS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3D82D01B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Possess technical skills in defining Source and target metadata definitions for Source to Target mapping specification.</w:t>
      </w:r>
    </w:p>
    <w:p w14:paraId="78F194BF" w14:textId="77777777" w:rsidR="004B68B8" w:rsidRPr="0072039B" w:rsidRDefault="004B68B8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Handled slowly changing dimensions to maintain the history of the data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6017B35E" w14:textId="77777777" w:rsidR="00545FC4" w:rsidRPr="0072039B" w:rsidRDefault="00545FC4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joins and sub-queries for complex queries involving multiple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B5F22A5" w14:textId="77777777" w:rsidR="003433B7" w:rsidRPr="0072039B" w:rsidRDefault="003433B7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Involved in creation and updates of several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Index, Views, Complex Stored Procedures, triggers and appropriate User defined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s.</w:t>
      </w:r>
    </w:p>
    <w:p w14:paraId="7A816AC0" w14:textId="77777777" w:rsidR="009635BF" w:rsidRPr="0072039B" w:rsidRDefault="009635BF" w:rsidP="0096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Transforming data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with the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ADF Transformations</w:t>
      </w:r>
    </w:p>
    <w:p w14:paraId="686AB262" w14:textId="231D54B0" w:rsidR="00334707" w:rsidRPr="0072039B" w:rsidRDefault="00334707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Worked on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 xml:space="preserve">SSAS Tabular </w:t>
      </w:r>
      <w:r w:rsidR="00851A9F"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modelling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 Development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using SSDT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 for aggregated data report</w:t>
      </w:r>
    </w:p>
    <w:p w14:paraId="01D12FE0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Designed and developed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packages to extract data from the transactional and/or operational databases, transformed the data according to analytical / reporting business needs, and loaded the data into a data warehouse or data mart.</w:t>
      </w:r>
    </w:p>
    <w:p w14:paraId="008320D6" w14:textId="77777777" w:rsidR="004B68B8" w:rsidRPr="0072039B" w:rsidRDefault="004B68B8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 the Documents for Logging/Error Handling for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 Packages</w:t>
      </w:r>
    </w:p>
    <w:p w14:paraId="42CFB632" w14:textId="77777777" w:rsidR="00545FC4" w:rsidRPr="0072039B" w:rsidRDefault="00545FC4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Dashboards Scorecards, views, pivot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, charts, for further data analysis.</w:t>
      </w:r>
    </w:p>
    <w:p w14:paraId="68BFBA75" w14:textId="77777777" w:rsidR="003433B7" w:rsidRPr="0072039B" w:rsidRDefault="003433B7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Created/updated Stored Procedure, Triggers, User Defined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s, User defined data type, Scripts and batches.</w:t>
      </w:r>
    </w:p>
    <w:p w14:paraId="23FA90A0" w14:textId="77777777" w:rsidR="00334707" w:rsidRPr="0072039B" w:rsidRDefault="00334707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Define business logic by adding Data Analysis Expressions 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 calculations</w:t>
      </w:r>
    </w:p>
    <w:p w14:paraId="51266796" w14:textId="77777777" w:rsidR="004B7CF9" w:rsidRPr="0072039B" w:rsidRDefault="004B7CF9" w:rsidP="00851A9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Worked with subject matter experts (SME's) and project team to identify, define, collate, document and communicate the data migration requirements.</w:t>
      </w:r>
    </w:p>
    <w:p w14:paraId="4960BCB6" w14:textId="5BDCDD2E" w:rsidR="004B7CF9" w:rsidRPr="0072039B" w:rsidRDefault="004B7CF9" w:rsidP="00851A9F">
      <w:pPr>
        <w:shd w:val="clear" w:color="auto" w:fill="FFFFFF"/>
        <w:spacing w:before="210" w:after="0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Environment: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 SQL </w:t>
      </w:r>
      <w:r w:rsidR="00E711FC" w:rsidRPr="0072039B">
        <w:rPr>
          <w:rFonts w:eastAsia="Times New Roman" w:cstheme="minorHAnsi"/>
          <w:kern w:val="0"/>
          <w:lang w:eastAsia="en-IN"/>
          <w14:ligatures w14:val="none"/>
        </w:rPr>
        <w:t>Server,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Microsoft Visual Studio, Windows, MS Office, Dax, SSIS, SSAS, SSRS, SharePoint, Power</w:t>
      </w:r>
      <w:r w:rsid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pivot, Powerview, Power BI, Python.</w:t>
      </w:r>
    </w:p>
    <w:p w14:paraId="2502B0B8" w14:textId="77777777" w:rsidR="004B7CF9" w:rsidRPr="0072039B" w:rsidRDefault="004B7CF9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</w:p>
    <w:p w14:paraId="5A711C6B" w14:textId="1ED879B6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Client: 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Value Soft Technologies, India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Jun 2015 – </w:t>
      </w:r>
      <w:r w:rsidR="008849A9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Aug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2018</w:t>
      </w:r>
    </w:p>
    <w:p w14:paraId="405C166E" w14:textId="20E686B8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Role: </w:t>
      </w:r>
      <w:r w:rsidR="00352B4C">
        <w:rPr>
          <w:rFonts w:asciiTheme="minorHAnsi" w:hAnsiTheme="minorHAnsi" w:cstheme="minorHAnsi"/>
          <w:b/>
          <w:bCs/>
          <w:color w:val="000000"/>
          <w:sz w:val="22"/>
          <w:szCs w:val="22"/>
        </w:rPr>
        <w:t>Tableau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Developer</w:t>
      </w:r>
    </w:p>
    <w:p w14:paraId="27D54078" w14:textId="77777777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593FA87F" w14:textId="77777777" w:rsidR="004B7CF9" w:rsidRPr="0072039B" w:rsidRDefault="004B7CF9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Designed and developed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graphical and visualization solutions with business requirement documents and plans for creating interactive dashboards.</w:t>
      </w:r>
    </w:p>
    <w:p w14:paraId="1F15609E" w14:textId="77777777" w:rsidR="004B7CF9" w:rsidRPr="0072039B" w:rsidRDefault="004B7CF9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Developed Custom Visualization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such as Fuel tank, Liquid fill Gauge, Charts.</w:t>
      </w:r>
    </w:p>
    <w:p w14:paraId="12285C4D" w14:textId="77777777" w:rsidR="004B7CF9" w:rsidRPr="0072039B" w:rsidRDefault="004B7CF9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Used Microsoft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Power Query to extract data from external sources and modify data to certain format as required.</w:t>
      </w:r>
    </w:p>
    <w:p w14:paraId="12F903D7" w14:textId="77777777" w:rsidR="004B68B8" w:rsidRPr="0072039B" w:rsidRDefault="004B68B8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 the Slowly Changing Transformation to maintain the Historical Data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(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ETL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).</w:t>
      </w:r>
    </w:p>
    <w:p w14:paraId="1CA8CB7D" w14:textId="77777777" w:rsidR="003433B7" w:rsidRPr="0072039B" w:rsidRDefault="003433B7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Incorporated complex business logics by writing complex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procedures and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s.</w:t>
      </w:r>
    </w:p>
    <w:p w14:paraId="3F2040BB" w14:textId="77777777" w:rsidR="004B7CF9" w:rsidRPr="0072039B" w:rsidRDefault="004B7CF9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Familiar with Apps workspaces and Embedding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 from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Service.</w:t>
      </w:r>
    </w:p>
    <w:p w14:paraId="53602A30" w14:textId="77777777" w:rsidR="004B7CF9" w:rsidRPr="0072039B" w:rsidRDefault="004B7CF9" w:rsidP="00851A9F">
      <w:pPr>
        <w:numPr>
          <w:ilvl w:val="0"/>
          <w:numId w:val="5"/>
        </w:numPr>
        <w:shd w:val="clear" w:color="auto" w:fill="FFFFFF"/>
        <w:spacing w:after="0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Published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 to end user via mobile and content packs.</w:t>
      </w:r>
    </w:p>
    <w:p w14:paraId="701A32AE" w14:textId="77777777" w:rsidR="00334707" w:rsidRPr="0072039B" w:rsidRDefault="00334707" w:rsidP="00851A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Experienced in building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Tabular Model 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Cube from Scratch in Databases with different Measures and Dimensions.</w:t>
      </w:r>
    </w:p>
    <w:p w14:paraId="19884DE7" w14:textId="77777777" w:rsidR="009635BF" w:rsidRPr="0072039B" w:rsidRDefault="009635BF" w:rsidP="009635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Proficient in Microsoft BI platform technologies including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Server,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SSIS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SSRS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and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</w:p>
    <w:p w14:paraId="08762A90" w14:textId="705FF2D5" w:rsidR="004B7CF9" w:rsidRPr="0072039B" w:rsidRDefault="004B7CF9" w:rsidP="00851A9F">
      <w:pPr>
        <w:numPr>
          <w:ilvl w:val="0"/>
          <w:numId w:val="5"/>
        </w:numPr>
        <w:shd w:val="clear" w:color="auto" w:fill="FFFFFF"/>
        <w:spacing w:after="0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various Conditional formatting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visuals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to define the data in appropriate way.</w:t>
      </w:r>
    </w:p>
    <w:p w14:paraId="776B0810" w14:textId="77777777" w:rsidR="004B7CF9" w:rsidRPr="0072039B" w:rsidRDefault="004B7CF9" w:rsidP="00851A9F">
      <w:pPr>
        <w:numPr>
          <w:ilvl w:val="0"/>
          <w:numId w:val="4"/>
        </w:numPr>
        <w:shd w:val="clear" w:color="auto" w:fill="FFFFFF"/>
        <w:spacing w:after="0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Weekly Presentation of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Prototype and wireframe reports to business users and stake holders and also provide training how to use and navigate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report.</w:t>
      </w:r>
    </w:p>
    <w:p w14:paraId="4187B186" w14:textId="77777777" w:rsidR="004B68B8" w:rsidRPr="0072039B" w:rsidRDefault="004B68B8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Created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SSIS (ETL)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 packages using package logging, Breakpoints, Checkpoints and Event handling to fix the errors.</w:t>
      </w:r>
    </w:p>
    <w:p w14:paraId="4C11345F" w14:textId="77777777" w:rsidR="00334707" w:rsidRPr="0072039B" w:rsidRDefault="00334707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Dynamic Dropdown measures in slicer with the help of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Desktop.</w:t>
      </w:r>
    </w:p>
    <w:p w14:paraId="60214206" w14:textId="77777777" w:rsidR="004B7CF9" w:rsidRPr="0072039B" w:rsidRDefault="004B7CF9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Data Cleansing Part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desktop using concepts such as, Merge Columns, Merge Queries with necessary joins, Pivot, Unpivot and Transpose columns and rows in query editor</w:t>
      </w:r>
    </w:p>
    <w:p w14:paraId="43907361" w14:textId="77777777" w:rsidR="004B7CF9" w:rsidRPr="0072039B" w:rsidRDefault="004B7CF9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and Presented Power point presentation to business users on Prototype and Wireframe of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reports visually every week.</w:t>
      </w:r>
    </w:p>
    <w:p w14:paraId="55AB13F7" w14:textId="77777777" w:rsidR="004B68B8" w:rsidRPr="0072039B" w:rsidRDefault="004B68B8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Proficient in creating dynamic packages for Incremental Loads and Data Cleaning in Data Warehouse using </w:t>
      </w: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SSIS(ETL)</w:t>
      </w:r>
    </w:p>
    <w:p w14:paraId="71232A34" w14:textId="0E6110F4" w:rsidR="009635BF" w:rsidRPr="0072039B" w:rsidRDefault="009635BF" w:rsidP="009635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Worked on all the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Azure data factory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pipeline with different cases </w:t>
      </w:r>
      <w:r w:rsidR="00E711FC" w:rsidRPr="0072039B">
        <w:rPr>
          <w:rFonts w:eastAsia="Times New Roman" w:cstheme="minorHAnsi"/>
          <w:kern w:val="0"/>
          <w:lang w:eastAsia="en-IN"/>
          <w14:ligatures w14:val="none"/>
        </w:rPr>
        <w:t>i.e.,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Truncate load, Incremental load, Insert Update load and automate them as per the business requirements</w:t>
      </w:r>
    </w:p>
    <w:p w14:paraId="3009D2DF" w14:textId="77777777" w:rsidR="00334707" w:rsidRPr="0072039B" w:rsidRDefault="00334707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Developed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Tabular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model and generates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dash boards on top of that.</w:t>
      </w:r>
    </w:p>
    <w:p w14:paraId="197EF509" w14:textId="77777777" w:rsidR="003433B7" w:rsidRPr="0072039B" w:rsidRDefault="003433B7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Used features such as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s, running totals, parameters and conditional formats to develop highly formatted Crystal Reports.</w:t>
      </w:r>
    </w:p>
    <w:p w14:paraId="0417F97E" w14:textId="77777777" w:rsidR="00334707" w:rsidRPr="0072039B" w:rsidRDefault="00334707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Familiar with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s Such as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SUMX, CALCULATE, ALLEXCEPT, FILTER, RANK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7A72B47" w14:textId="77777777" w:rsidR="004B7CF9" w:rsidRPr="0072039B" w:rsidRDefault="004B7CF9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Created Several User Roles and Groups to the end - user and provided row level security to them</w:t>
      </w:r>
    </w:p>
    <w:p w14:paraId="033410DF" w14:textId="6C38B6B9" w:rsidR="004B7CF9" w:rsidRPr="0072039B" w:rsidRDefault="004B7CF9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Analysed all the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SAP BW 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data dimensions, Measures and created data dictionary for all the data elements needed for report</w:t>
      </w:r>
    </w:p>
    <w:p w14:paraId="3891B13D" w14:textId="77777777" w:rsidR="004B7CF9" w:rsidRPr="0072039B" w:rsidRDefault="004B7CF9" w:rsidP="00851A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>Created KPI, Gauges, Clustered column chart, Slicers for better understanding of the report</w:t>
      </w:r>
    </w:p>
    <w:p w14:paraId="3D762031" w14:textId="77777777" w:rsidR="004B7CF9" w:rsidRPr="0072039B" w:rsidRDefault="004B7CF9" w:rsidP="00851A9F">
      <w:pPr>
        <w:shd w:val="clear" w:color="auto" w:fill="FFFFFF"/>
        <w:spacing w:before="210" w:after="0" w:line="240" w:lineRule="auto"/>
        <w:ind w:left="-567" w:right="-472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Environment: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> Power Bi Desktop, Power Bi pro, office 365, SAP BW, Salesforce, MS Excel, txt file, SAP HANA</w:t>
      </w:r>
    </w:p>
    <w:p w14:paraId="0BCC9FA7" w14:textId="77777777" w:rsidR="004B7CF9" w:rsidRPr="0072039B" w:rsidRDefault="004B7CF9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</w:p>
    <w:p w14:paraId="573D018B" w14:textId="77777777" w:rsidR="002B3B0C" w:rsidRPr="0072039B" w:rsidRDefault="002B3B0C" w:rsidP="00851A9F">
      <w:pPr>
        <w:pStyle w:val="NormalWeb"/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1DE324B" w14:textId="751F0BFD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Client:</w:t>
      </w:r>
      <w:r w:rsidR="000A0F90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GGK Technologies, Hyderabad, India </w:t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E86F21"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  <w:t xml:space="preserve"> Aug 2014 – Jun 2015 </w:t>
      </w:r>
    </w:p>
    <w:p w14:paraId="643C2702" w14:textId="797611F6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Role: BI Developer / Tableau.</w:t>
      </w:r>
    </w:p>
    <w:p w14:paraId="344623FA" w14:textId="4EE4630C" w:rsidR="002B3B0C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Responsibilities:</w:t>
      </w:r>
    </w:p>
    <w:p w14:paraId="263AC870" w14:textId="77777777" w:rsidR="001E69CE" w:rsidRPr="0072039B" w:rsidRDefault="001E69CE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45E3390B" w14:textId="0D2E62E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Implementation and delivery of MSBI platform solutions to develop and deploy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ETL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, analytical, reporting and scorecard/dashboard on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SQL Server 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SSIS/DTS, SSRS.</w:t>
      </w:r>
    </w:p>
    <w:p w14:paraId="39102759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Monitored full/incremental/daily loads and support all scheduled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ETL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jobs for batch processing.</w:t>
      </w:r>
    </w:p>
    <w:p w14:paraId="3BC25EB1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Migrated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DTS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packages to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packages.</w:t>
      </w:r>
    </w:p>
    <w:p w14:paraId="2AB79294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Deployed and configured the reports in the Report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Server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9EB209" w14:textId="77777777" w:rsidR="003433B7" w:rsidRPr="0072039B" w:rsidRDefault="003433B7" w:rsidP="00851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Expert in creating Dashboards Scorecards, views, pivot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tables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, charts, for further data analysis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desktop.</w:t>
      </w:r>
    </w:p>
    <w:p w14:paraId="287A1CFE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>Involved in Technical decisions for Business requirement, Interaction with Business Analysts, Client team, Development team, Capacity planning and upgrade of system configuration.</w:t>
      </w:r>
    </w:p>
    <w:p w14:paraId="6FB6FBF6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Installed, configured and deployed reports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SSRS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1300A22" w14:textId="77777777" w:rsidR="003433B7" w:rsidRPr="0072039B" w:rsidRDefault="003433B7" w:rsidP="00851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Wrote complex views,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function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s and stored procedures using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&amp; PL/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SQL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to be used in Reports development.</w:t>
      </w:r>
    </w:p>
    <w:p w14:paraId="08D3E8FF" w14:textId="77777777" w:rsidR="00334707" w:rsidRPr="0072039B" w:rsidRDefault="00334707" w:rsidP="00851A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-567" w:hanging="283"/>
        <w:rPr>
          <w:rFonts w:eastAsia="Times New Roman" w:cstheme="minorHAnsi"/>
          <w:kern w:val="0"/>
          <w:lang w:eastAsia="en-IN"/>
          <w14:ligatures w14:val="none"/>
        </w:rPr>
      </w:pP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Created Dynamic Dropdown measures in slicer with the help of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DAX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in </w:t>
      </w:r>
      <w:r w:rsidRPr="0072039B">
        <w:rPr>
          <w:rFonts w:eastAsia="Times New Roman" w:cstheme="minorHAnsi"/>
          <w:b/>
          <w:bCs/>
          <w:kern w:val="0"/>
          <w:lang w:eastAsia="en-IN"/>
          <w14:ligatures w14:val="none"/>
        </w:rPr>
        <w:t>Power BI</w:t>
      </w:r>
      <w:r w:rsidRPr="0072039B">
        <w:rPr>
          <w:rFonts w:eastAsia="Times New Roman" w:cstheme="minorHAnsi"/>
          <w:kern w:val="0"/>
          <w:lang w:eastAsia="en-IN"/>
          <w14:ligatures w14:val="none"/>
        </w:rPr>
        <w:t xml:space="preserve"> Desktop.</w:t>
      </w:r>
    </w:p>
    <w:p w14:paraId="59ECF557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Scripted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OLAP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database backup and scheduled a daily backup using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SQL Server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agent job.</w:t>
      </w:r>
    </w:p>
    <w:p w14:paraId="728CF6E0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Transferred data from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OLTP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 to data warehouse using incremental loads, full loads to perform different data flow and control flow tasks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4E7DB46" w14:textId="77777777" w:rsidR="002B3B0C" w:rsidRPr="0072039B" w:rsidRDefault="002B3B0C" w:rsidP="00851A9F">
      <w:pPr>
        <w:pStyle w:val="NormalWeb"/>
        <w:numPr>
          <w:ilvl w:val="0"/>
          <w:numId w:val="2"/>
        </w:numPr>
        <w:spacing w:before="3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Implemented failure alerts using email in </w:t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SSIS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535848E" w14:textId="1918335B" w:rsidR="002B3B0C" w:rsidRPr="0072039B" w:rsidRDefault="002B3B0C" w:rsidP="00851A9F">
      <w:pPr>
        <w:pStyle w:val="NormalWeb"/>
        <w:spacing w:before="0" w:beforeAutospacing="0" w:after="0" w:afterAutospacing="0"/>
        <w:ind w:left="-567" w:right="-472" w:hanging="283"/>
        <w:jc w:val="both"/>
        <w:rPr>
          <w:rFonts w:asciiTheme="minorHAnsi" w:hAnsiTheme="minorHAnsi" w:cstheme="minorHAnsi"/>
          <w:sz w:val="22"/>
          <w:szCs w:val="22"/>
        </w:rPr>
      </w:pPr>
      <w:r w:rsidRPr="0072039B">
        <w:rPr>
          <w:rFonts w:asciiTheme="minorHAnsi" w:hAnsiTheme="minorHAnsi" w:cstheme="minorHAnsi"/>
          <w:sz w:val="22"/>
          <w:szCs w:val="22"/>
        </w:rPr>
        <w:br/>
      </w:r>
      <w:r w:rsidRPr="0072039B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Environment: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 SQL Server Management Studio</w:t>
      </w:r>
      <w:r w:rsidR="007E470A" w:rsidRPr="0072039B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72039B">
        <w:rPr>
          <w:rFonts w:asciiTheme="minorHAnsi" w:hAnsiTheme="minorHAnsi" w:cstheme="minorHAnsi"/>
          <w:color w:val="000000"/>
          <w:sz w:val="22"/>
          <w:szCs w:val="22"/>
        </w:rPr>
        <w:t>SQL Server Integration Services (SSIS), SQL Server Reporting Services (SSRS), T-SQL, MS Office.</w:t>
      </w:r>
    </w:p>
    <w:p w14:paraId="7F2DFA09" w14:textId="77777777" w:rsidR="002B3B0C" w:rsidRPr="0072039B" w:rsidRDefault="002B3B0C" w:rsidP="00851A9F">
      <w:pPr>
        <w:pStyle w:val="NormalWeb"/>
        <w:shd w:val="clear" w:color="auto" w:fill="FFFFFF"/>
        <w:spacing w:before="0" w:beforeAutospacing="0" w:after="0" w:afterAutospacing="0"/>
        <w:ind w:left="-567" w:right="-472" w:hanging="283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49AB7AE" w14:textId="77777777" w:rsidR="001A3F33" w:rsidRPr="0072039B" w:rsidRDefault="001A3F33" w:rsidP="00851A9F">
      <w:pPr>
        <w:ind w:left="-567" w:right="-472" w:hanging="283"/>
        <w:rPr>
          <w:rFonts w:cstheme="minorHAnsi"/>
        </w:rPr>
      </w:pPr>
    </w:p>
    <w:sectPr w:rsidR="001A3F33" w:rsidRPr="0072039B" w:rsidSect="0072039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962E5"/>
    <w:multiLevelType w:val="multilevel"/>
    <w:tmpl w:val="87C8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67353"/>
    <w:multiLevelType w:val="multilevel"/>
    <w:tmpl w:val="34C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EA5561"/>
    <w:multiLevelType w:val="multilevel"/>
    <w:tmpl w:val="668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D7F50"/>
    <w:multiLevelType w:val="multilevel"/>
    <w:tmpl w:val="C2CA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B6A51"/>
    <w:multiLevelType w:val="multilevel"/>
    <w:tmpl w:val="ECB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23F82"/>
    <w:multiLevelType w:val="multilevel"/>
    <w:tmpl w:val="5F0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711885">
    <w:abstractNumId w:val="0"/>
  </w:num>
  <w:num w:numId="2" w16cid:durableId="1228033428">
    <w:abstractNumId w:val="4"/>
  </w:num>
  <w:num w:numId="3" w16cid:durableId="291518936">
    <w:abstractNumId w:val="1"/>
  </w:num>
  <w:num w:numId="4" w16cid:durableId="511916446">
    <w:abstractNumId w:val="3"/>
  </w:num>
  <w:num w:numId="5" w16cid:durableId="1023820165">
    <w:abstractNumId w:val="2"/>
  </w:num>
  <w:num w:numId="6" w16cid:durableId="181274372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7F"/>
    <w:rsid w:val="000A0F90"/>
    <w:rsid w:val="001A3F33"/>
    <w:rsid w:val="001E69CE"/>
    <w:rsid w:val="00211D87"/>
    <w:rsid w:val="00233377"/>
    <w:rsid w:val="0028769F"/>
    <w:rsid w:val="00296EB8"/>
    <w:rsid w:val="002B3B0C"/>
    <w:rsid w:val="00334707"/>
    <w:rsid w:val="003433B7"/>
    <w:rsid w:val="00352B4C"/>
    <w:rsid w:val="003E7BCE"/>
    <w:rsid w:val="003F037F"/>
    <w:rsid w:val="004116E8"/>
    <w:rsid w:val="004710AD"/>
    <w:rsid w:val="00483DC1"/>
    <w:rsid w:val="004B68B8"/>
    <w:rsid w:val="004B7CF9"/>
    <w:rsid w:val="00545FC4"/>
    <w:rsid w:val="00570A93"/>
    <w:rsid w:val="00596414"/>
    <w:rsid w:val="00676560"/>
    <w:rsid w:val="006F5B42"/>
    <w:rsid w:val="0072039B"/>
    <w:rsid w:val="0075264F"/>
    <w:rsid w:val="007C051D"/>
    <w:rsid w:val="007E470A"/>
    <w:rsid w:val="00833E19"/>
    <w:rsid w:val="00851A9F"/>
    <w:rsid w:val="008849A9"/>
    <w:rsid w:val="008922A6"/>
    <w:rsid w:val="008B7B82"/>
    <w:rsid w:val="009635BF"/>
    <w:rsid w:val="009A1CEA"/>
    <w:rsid w:val="00B012CF"/>
    <w:rsid w:val="00B74248"/>
    <w:rsid w:val="00DB5F0A"/>
    <w:rsid w:val="00DC0017"/>
    <w:rsid w:val="00E358E0"/>
    <w:rsid w:val="00E711FC"/>
    <w:rsid w:val="00E86F21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30F6"/>
  <w15:chartTrackingRefBased/>
  <w15:docId w15:val="{1ED717AA-843B-4803-B0A0-B827B82D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2B3B0C"/>
  </w:style>
  <w:style w:type="character" w:styleId="Strong">
    <w:name w:val="Strong"/>
    <w:basedOn w:val="DefaultParagraphFont"/>
    <w:uiPriority w:val="22"/>
    <w:qFormat/>
    <w:rsid w:val="004B7CF9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711FC"/>
    <w:pPr>
      <w:widowControl w:val="0"/>
      <w:autoSpaceDE w:val="0"/>
      <w:autoSpaceDN w:val="0"/>
      <w:spacing w:after="0" w:line="249" w:lineRule="exact"/>
      <w:ind w:left="110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Tek one</cp:lastModifiedBy>
  <cp:revision>32</cp:revision>
  <dcterms:created xsi:type="dcterms:W3CDTF">2023-09-01T14:05:00Z</dcterms:created>
  <dcterms:modified xsi:type="dcterms:W3CDTF">2023-11-02T13:42:00Z</dcterms:modified>
</cp:coreProperties>
</file>