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CC8D9" w14:textId="21C8BBAC" w:rsidR="004A7856" w:rsidRDefault="00BD67F7">
      <w:pPr>
        <w:pStyle w:val="Title"/>
        <w:rPr>
          <w:spacing w:val="-4"/>
          <w:w w:val="105"/>
        </w:rPr>
      </w:pPr>
      <w:r>
        <w:rPr>
          <w:w w:val="105"/>
        </w:rPr>
        <w:t>Nagendra</w:t>
      </w:r>
      <w:r>
        <w:rPr>
          <w:spacing w:val="78"/>
          <w:w w:val="105"/>
        </w:rPr>
        <w:t xml:space="preserve"> </w:t>
      </w:r>
      <w:r>
        <w:rPr>
          <w:spacing w:val="-4"/>
          <w:w w:val="105"/>
        </w:rPr>
        <w:t>Sanka</w:t>
      </w:r>
    </w:p>
    <w:p w14:paraId="4F332DD8" w14:textId="51B9F988" w:rsidR="004A7856" w:rsidRDefault="00BD67F7">
      <w:pPr>
        <w:spacing w:before="199" w:line="259" w:lineRule="auto"/>
        <w:ind w:left="119" w:right="441"/>
      </w:pPr>
      <w:bookmarkStart w:id="0" w:name="_GoBack"/>
      <w:bookmarkEnd w:id="0"/>
      <w:r>
        <w:t xml:space="preserve">Bringing </w:t>
      </w:r>
      <w:r w:rsidR="00130CBB">
        <w:t>7</w:t>
      </w:r>
      <w:r>
        <w:t xml:space="preserve">+ years of hands-on expertise in designing, deploying, and securing Microsoft Azure and AWS services, encompassing both </w:t>
      </w:r>
      <w:r>
        <w:rPr>
          <w:b/>
        </w:rPr>
        <w:t>IAAS</w:t>
      </w:r>
      <w:r>
        <w:rPr>
          <w:b/>
          <w:spacing w:val="-3"/>
        </w:rPr>
        <w:t xml:space="preserve"> </w:t>
      </w:r>
      <w:r>
        <w:t xml:space="preserve">and </w:t>
      </w:r>
      <w:r>
        <w:rPr>
          <w:b/>
        </w:rPr>
        <w:t>PAAS</w:t>
      </w:r>
      <w:r>
        <w:t>. My comprehensive skill set in both Azure and AWS, coupled with</w:t>
      </w:r>
      <w:r>
        <w:rPr>
          <w:spacing w:val="-7"/>
        </w:rPr>
        <w:t xml:space="preserve"> </w:t>
      </w:r>
      <w:r>
        <w:t>proficiency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b/>
        </w:rPr>
        <w:t>DevSecOps</w:t>
      </w:r>
      <w:proofErr w:type="spellEnd"/>
      <w:r>
        <w:t>,</w:t>
      </w:r>
      <w:r>
        <w:rPr>
          <w:spacing w:val="-6"/>
        </w:rPr>
        <w:t xml:space="preserve"> </w:t>
      </w:r>
      <w:r>
        <w:rPr>
          <w:b/>
        </w:rPr>
        <w:t>Kubernetes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Terraform</w:t>
      </w:r>
      <w:r>
        <w:t>,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architect,</w:t>
      </w:r>
      <w:r>
        <w:rPr>
          <w:spacing w:val="-6"/>
        </w:rPr>
        <w:t xml:space="preserve"> </w:t>
      </w:r>
      <w:r>
        <w:t>manage,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 cloud-native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efficiently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adhering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standards.</w:t>
      </w:r>
    </w:p>
    <w:p w14:paraId="7972895D" w14:textId="77777777" w:rsidR="004A7856" w:rsidRDefault="00BD67F7">
      <w:pPr>
        <w:spacing w:before="4"/>
        <w:ind w:left="119"/>
      </w:pPr>
      <w:r>
        <w:rPr>
          <w:spacing w:val="-2"/>
        </w:rPr>
        <w:t>Strong</w:t>
      </w:r>
      <w:r>
        <w:t xml:space="preserve"> </w:t>
      </w:r>
      <w:r>
        <w:rPr>
          <w:spacing w:val="-2"/>
        </w:rPr>
        <w:t>knowledge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designing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2"/>
        </w:rPr>
        <w:t>Operations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network</w:t>
      </w:r>
      <w:r>
        <w:rPr>
          <w:spacing w:val="1"/>
        </w:rPr>
        <w:t xml:space="preserve"> </w:t>
      </w:r>
      <w:r>
        <w:rPr>
          <w:spacing w:val="-2"/>
        </w:rPr>
        <w:t>automation.</w:t>
      </w:r>
      <w:r>
        <w:rPr>
          <w:spacing w:val="18"/>
        </w:rPr>
        <w:t xml:space="preserve"> </w:t>
      </w:r>
      <w:r>
        <w:rPr>
          <w:spacing w:val="-2"/>
        </w:rPr>
        <w:t>Certified</w:t>
      </w:r>
      <w: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b/>
          <w:spacing w:val="-2"/>
        </w:rPr>
        <w:t>Az-400</w:t>
      </w:r>
      <w:r>
        <w:rPr>
          <w:spacing w:val="-2"/>
        </w:rPr>
        <w:t>(DevOps</w:t>
      </w:r>
      <w:r>
        <w:t xml:space="preserve"> </w:t>
      </w:r>
      <w:r>
        <w:rPr>
          <w:spacing w:val="-2"/>
        </w:rPr>
        <w:t>Expert),</w:t>
      </w:r>
    </w:p>
    <w:p w14:paraId="3A0CA315" w14:textId="77777777" w:rsidR="004A7856" w:rsidRDefault="00BD67F7">
      <w:pPr>
        <w:spacing w:before="21"/>
        <w:ind w:left="120"/>
      </w:pPr>
      <w:r>
        <w:rPr>
          <w:b/>
          <w:spacing w:val="-4"/>
        </w:rPr>
        <w:t>Az-200</w:t>
      </w:r>
      <w:r>
        <w:rPr>
          <w:spacing w:val="-4"/>
        </w:rPr>
        <w:t>(Azure</w:t>
      </w:r>
      <w:r>
        <w:rPr>
          <w:spacing w:val="3"/>
        </w:rPr>
        <w:t xml:space="preserve"> </w:t>
      </w:r>
      <w:r>
        <w:rPr>
          <w:spacing w:val="-4"/>
        </w:rPr>
        <w:t>Developer).</w:t>
      </w:r>
    </w:p>
    <w:p w14:paraId="11D91E7E" w14:textId="77777777" w:rsidR="004A7856" w:rsidRDefault="004A7856">
      <w:pPr>
        <w:pStyle w:val="BodyText"/>
        <w:spacing w:before="6"/>
        <w:ind w:left="0" w:firstLine="0"/>
        <w:rPr>
          <w:sz w:val="22"/>
        </w:rPr>
      </w:pPr>
    </w:p>
    <w:p w14:paraId="517394A6" w14:textId="50E30707" w:rsidR="004A7856" w:rsidRDefault="00BD67F7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712FAB" wp14:editId="113E6600">
                <wp:simplePos x="0" y="0"/>
                <wp:positionH relativeFrom="page">
                  <wp:posOffset>457200</wp:posOffset>
                </wp:positionH>
                <wp:positionV relativeFrom="paragraph">
                  <wp:posOffset>195538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357D75" id="Graphic 2" o:spid="_x0000_s1026" style="position:absolute;margin-left:36pt;margin-top:15.4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fessional_Experience"/>
      <w:bookmarkEnd w:id="1"/>
      <w:r w:rsidR="00B53B12">
        <w:rPr>
          <w:noProof/>
        </w:rPr>
        <w:t>Summary</w:t>
      </w:r>
    </w:p>
    <w:p w14:paraId="35BE301F" w14:textId="08F2B090" w:rsidR="00F31F98" w:rsidRDefault="00F31F98" w:rsidP="00F31F98">
      <w:pPr>
        <w:pStyle w:val="BodyText"/>
        <w:spacing w:before="71" w:line="252" w:lineRule="auto"/>
        <w:ind w:left="335" w:right="441" w:firstLine="0"/>
        <w:rPr>
          <w:spacing w:val="-2"/>
        </w:rPr>
      </w:pPr>
      <w:r>
        <w:rPr>
          <w:spacing w:val="-2"/>
        </w:rPr>
        <w:t>Azure</w:t>
      </w:r>
      <w:r w:rsidR="004C130B">
        <w:rPr>
          <w:spacing w:val="-2"/>
        </w:rPr>
        <w:t>,</w:t>
      </w:r>
      <w:r w:rsidR="00DB1B9E">
        <w:rPr>
          <w:spacing w:val="-2"/>
        </w:rPr>
        <w:t xml:space="preserve"> AWS</w:t>
      </w:r>
      <w:r w:rsidR="004C130B">
        <w:rPr>
          <w:spacing w:val="-2"/>
        </w:rPr>
        <w:t xml:space="preserve"> &amp; DevOps</w:t>
      </w:r>
      <w:r>
        <w:rPr>
          <w:spacing w:val="-2"/>
        </w:rPr>
        <w:t>:</w:t>
      </w:r>
    </w:p>
    <w:p w14:paraId="08917686" w14:textId="7D721677" w:rsidR="00DB1B9E" w:rsidRPr="00842A25" w:rsidRDefault="00DB1B9E" w:rsidP="00A86865">
      <w:pPr>
        <w:pStyle w:val="BodyText"/>
        <w:widowControl/>
        <w:numPr>
          <w:ilvl w:val="0"/>
          <w:numId w:val="3"/>
        </w:numPr>
        <w:autoSpaceDE/>
        <w:autoSpaceDN/>
        <w:spacing w:before="0" w:after="160" w:line="259" w:lineRule="auto"/>
        <w:ind w:right="441"/>
        <w:contextualSpacing/>
        <w:rPr>
          <w:sz w:val="18"/>
          <w:szCs w:val="18"/>
        </w:rPr>
      </w:pPr>
      <w:r w:rsidRPr="00842A25">
        <w:rPr>
          <w:sz w:val="18"/>
          <w:szCs w:val="18"/>
        </w:rPr>
        <w:t xml:space="preserve">Extensively involved in migrating solutions from On-Premise to Cloud strictly adhering to Zero Trust Framework. </w:t>
      </w:r>
    </w:p>
    <w:p w14:paraId="2A478BF0" w14:textId="25A80D61" w:rsidR="00DB1B9E" w:rsidRPr="00842A25" w:rsidRDefault="00DB1B9E" w:rsidP="00A86865">
      <w:pPr>
        <w:pStyle w:val="BodyText"/>
        <w:widowControl/>
        <w:numPr>
          <w:ilvl w:val="0"/>
          <w:numId w:val="3"/>
        </w:numPr>
        <w:autoSpaceDE/>
        <w:autoSpaceDN/>
        <w:spacing w:before="0" w:after="160" w:line="259" w:lineRule="auto"/>
        <w:ind w:right="441"/>
        <w:contextualSpacing/>
        <w:rPr>
          <w:sz w:val="18"/>
          <w:szCs w:val="18"/>
        </w:rPr>
      </w:pPr>
      <w:r w:rsidRPr="00842A25">
        <w:rPr>
          <w:sz w:val="18"/>
          <w:szCs w:val="18"/>
        </w:rPr>
        <w:t>Expertise on implementing infrastructure on cloud using IAC – Terraform, ARM templates &amp; Cloud Formation templates</w:t>
      </w:r>
    </w:p>
    <w:p w14:paraId="43805C46" w14:textId="3B161017" w:rsidR="00130CBB" w:rsidRPr="00842A25" w:rsidRDefault="00130CBB" w:rsidP="00A86865">
      <w:pPr>
        <w:pStyle w:val="BodyText"/>
        <w:widowControl/>
        <w:numPr>
          <w:ilvl w:val="0"/>
          <w:numId w:val="3"/>
        </w:numPr>
        <w:autoSpaceDE/>
        <w:autoSpaceDN/>
        <w:spacing w:before="0" w:after="160" w:line="259" w:lineRule="auto"/>
        <w:ind w:right="441"/>
        <w:contextualSpacing/>
        <w:rPr>
          <w:sz w:val="18"/>
          <w:szCs w:val="18"/>
        </w:rPr>
      </w:pPr>
      <w:r w:rsidRPr="00842A25">
        <w:rPr>
          <w:sz w:val="18"/>
          <w:szCs w:val="18"/>
        </w:rPr>
        <w:t xml:space="preserve">Handled Enterprise Azure tenants and Azure CSP accounts. </w:t>
      </w:r>
    </w:p>
    <w:p w14:paraId="07931D51" w14:textId="144ABA82" w:rsidR="00A86865" w:rsidRPr="00842A25" w:rsidRDefault="004C130B" w:rsidP="00A86865">
      <w:pPr>
        <w:pStyle w:val="BodyText"/>
        <w:widowControl/>
        <w:numPr>
          <w:ilvl w:val="0"/>
          <w:numId w:val="3"/>
        </w:numPr>
        <w:autoSpaceDE/>
        <w:autoSpaceDN/>
        <w:spacing w:before="0" w:after="160" w:line="259" w:lineRule="auto"/>
        <w:ind w:right="441"/>
        <w:contextualSpacing/>
        <w:rPr>
          <w:sz w:val="18"/>
          <w:szCs w:val="18"/>
        </w:rPr>
      </w:pPr>
      <w:r w:rsidRPr="00842A25">
        <w:rPr>
          <w:sz w:val="18"/>
          <w:szCs w:val="18"/>
        </w:rPr>
        <w:t xml:space="preserve">Expert in configuration management using Ansible (Ansible Tower) </w:t>
      </w:r>
      <w:r w:rsidR="00A86865" w:rsidRPr="00842A25">
        <w:rPr>
          <w:sz w:val="18"/>
          <w:szCs w:val="18"/>
        </w:rPr>
        <w:t xml:space="preserve">especially </w:t>
      </w:r>
      <w:r w:rsidRPr="00842A25">
        <w:rPr>
          <w:sz w:val="18"/>
          <w:szCs w:val="18"/>
        </w:rPr>
        <w:t>for network automations.</w:t>
      </w:r>
    </w:p>
    <w:p w14:paraId="3C565F2E" w14:textId="0804F5C3" w:rsidR="00A86865" w:rsidRPr="00842A25" w:rsidRDefault="00A86865" w:rsidP="00A86865">
      <w:pPr>
        <w:pStyle w:val="BodyText"/>
        <w:widowControl/>
        <w:numPr>
          <w:ilvl w:val="0"/>
          <w:numId w:val="3"/>
        </w:numPr>
        <w:autoSpaceDE/>
        <w:autoSpaceDN/>
        <w:spacing w:before="0" w:after="160" w:line="259" w:lineRule="auto"/>
        <w:ind w:right="441"/>
        <w:contextualSpacing/>
        <w:rPr>
          <w:sz w:val="18"/>
          <w:szCs w:val="18"/>
        </w:rPr>
      </w:pPr>
      <w:r w:rsidRPr="00842A25">
        <w:rPr>
          <w:spacing w:val="-2"/>
          <w:sz w:val="18"/>
          <w:szCs w:val="18"/>
        </w:rPr>
        <w:t xml:space="preserve">Orchestrated the transition to containerized environments using Docker and Kubernetes, enhancing application </w:t>
      </w:r>
      <w:r w:rsidRPr="00842A25">
        <w:rPr>
          <w:sz w:val="18"/>
          <w:szCs w:val="18"/>
        </w:rPr>
        <w:t>deployment speed and system reliability</w:t>
      </w:r>
    </w:p>
    <w:p w14:paraId="1FE0A614" w14:textId="4A2239B8" w:rsidR="00A86865" w:rsidRPr="00842A25" w:rsidRDefault="00A86865" w:rsidP="00A86865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contextualSpacing/>
        <w:jc w:val="both"/>
        <w:rPr>
          <w:rFonts w:cstheme="minorHAnsi"/>
          <w:color w:val="000000"/>
          <w:sz w:val="18"/>
          <w:szCs w:val="18"/>
        </w:rPr>
      </w:pPr>
      <w:r w:rsidRPr="00842A25">
        <w:rPr>
          <w:rFonts w:cstheme="minorHAnsi"/>
          <w:sz w:val="18"/>
          <w:szCs w:val="18"/>
        </w:rPr>
        <w:t xml:space="preserve">Good experienced with monitoring tools such as </w:t>
      </w:r>
      <w:r w:rsidRPr="00842A25">
        <w:rPr>
          <w:rFonts w:cstheme="minorHAnsi"/>
          <w:b/>
          <w:bCs/>
          <w:sz w:val="18"/>
          <w:szCs w:val="18"/>
        </w:rPr>
        <w:t>AWS</w:t>
      </w:r>
      <w:r w:rsidRPr="00842A25">
        <w:rPr>
          <w:rFonts w:cstheme="minorHAnsi"/>
          <w:sz w:val="18"/>
          <w:szCs w:val="18"/>
        </w:rPr>
        <w:t xml:space="preserve"> </w:t>
      </w:r>
      <w:r w:rsidRPr="00842A25">
        <w:rPr>
          <w:rFonts w:cstheme="minorHAnsi"/>
          <w:b/>
          <w:bCs/>
          <w:sz w:val="18"/>
          <w:szCs w:val="18"/>
        </w:rPr>
        <w:t>Cloud</w:t>
      </w:r>
      <w:r w:rsidRPr="00842A25">
        <w:rPr>
          <w:rFonts w:cstheme="minorHAnsi"/>
          <w:sz w:val="18"/>
          <w:szCs w:val="18"/>
        </w:rPr>
        <w:t xml:space="preserve"> </w:t>
      </w:r>
      <w:r w:rsidRPr="00842A25">
        <w:rPr>
          <w:rFonts w:cstheme="minorHAnsi"/>
          <w:b/>
          <w:bCs/>
          <w:sz w:val="18"/>
          <w:szCs w:val="18"/>
        </w:rPr>
        <w:t>Watch</w:t>
      </w:r>
      <w:r w:rsidRPr="00842A25">
        <w:rPr>
          <w:rFonts w:cstheme="minorHAnsi"/>
          <w:sz w:val="18"/>
          <w:szCs w:val="18"/>
        </w:rPr>
        <w:t xml:space="preserve">, </w:t>
      </w:r>
      <w:r w:rsidRPr="00842A25">
        <w:rPr>
          <w:rFonts w:cstheme="minorHAnsi"/>
          <w:b/>
          <w:bCs/>
          <w:sz w:val="18"/>
          <w:szCs w:val="18"/>
        </w:rPr>
        <w:t>Nagios</w:t>
      </w:r>
      <w:r w:rsidRPr="00842A25">
        <w:rPr>
          <w:rFonts w:cstheme="minorHAnsi"/>
          <w:sz w:val="18"/>
          <w:szCs w:val="18"/>
        </w:rPr>
        <w:t xml:space="preserve">, </w:t>
      </w:r>
      <w:proofErr w:type="spellStart"/>
      <w:r w:rsidRPr="00842A25">
        <w:rPr>
          <w:rFonts w:cstheme="minorHAnsi"/>
          <w:b/>
          <w:bCs/>
          <w:sz w:val="18"/>
          <w:szCs w:val="18"/>
        </w:rPr>
        <w:t>Elasticsearch</w:t>
      </w:r>
      <w:proofErr w:type="spellEnd"/>
      <w:r w:rsidRPr="00842A25">
        <w:rPr>
          <w:rFonts w:cstheme="minorHAnsi"/>
          <w:sz w:val="18"/>
          <w:szCs w:val="18"/>
        </w:rPr>
        <w:t xml:space="preserve"> </w:t>
      </w:r>
      <w:proofErr w:type="spellStart"/>
      <w:r w:rsidRPr="00842A25">
        <w:rPr>
          <w:rFonts w:cstheme="minorHAnsi"/>
          <w:b/>
          <w:bCs/>
          <w:sz w:val="18"/>
          <w:szCs w:val="18"/>
        </w:rPr>
        <w:t>Logstash</w:t>
      </w:r>
      <w:proofErr w:type="spellEnd"/>
      <w:r w:rsidRPr="00842A25">
        <w:rPr>
          <w:rFonts w:cstheme="minorHAnsi"/>
          <w:sz w:val="18"/>
          <w:szCs w:val="18"/>
        </w:rPr>
        <w:t>/</w:t>
      </w:r>
      <w:proofErr w:type="spellStart"/>
      <w:r w:rsidRPr="00842A25">
        <w:rPr>
          <w:rFonts w:cstheme="minorHAnsi"/>
          <w:b/>
          <w:bCs/>
          <w:sz w:val="18"/>
          <w:szCs w:val="18"/>
        </w:rPr>
        <w:t>Fluentd</w:t>
      </w:r>
      <w:proofErr w:type="spellEnd"/>
      <w:r w:rsidRPr="00842A25">
        <w:rPr>
          <w:rFonts w:cstheme="minorHAnsi"/>
          <w:sz w:val="18"/>
          <w:szCs w:val="18"/>
        </w:rPr>
        <w:t xml:space="preserve"> </w:t>
      </w:r>
      <w:proofErr w:type="spellStart"/>
      <w:r w:rsidRPr="00842A25">
        <w:rPr>
          <w:rFonts w:cstheme="minorHAnsi"/>
          <w:b/>
          <w:bCs/>
          <w:sz w:val="18"/>
          <w:szCs w:val="18"/>
        </w:rPr>
        <w:t>Kibana</w:t>
      </w:r>
      <w:proofErr w:type="spellEnd"/>
      <w:r w:rsidRPr="00842A25">
        <w:rPr>
          <w:rFonts w:cstheme="minorHAnsi"/>
          <w:sz w:val="18"/>
          <w:szCs w:val="18"/>
        </w:rPr>
        <w:t xml:space="preserve"> (</w:t>
      </w:r>
      <w:r w:rsidRPr="00842A25">
        <w:rPr>
          <w:rFonts w:cstheme="minorHAnsi"/>
          <w:b/>
          <w:bCs/>
          <w:sz w:val="18"/>
          <w:szCs w:val="18"/>
        </w:rPr>
        <w:t>ELK</w:t>
      </w:r>
      <w:r w:rsidRPr="00842A25">
        <w:rPr>
          <w:rFonts w:cstheme="minorHAnsi"/>
          <w:sz w:val="18"/>
          <w:szCs w:val="18"/>
        </w:rPr>
        <w:t xml:space="preserve">), </w:t>
      </w:r>
      <w:proofErr w:type="spellStart"/>
      <w:r w:rsidRPr="00842A25">
        <w:rPr>
          <w:rFonts w:cstheme="minorHAnsi"/>
          <w:b/>
          <w:bCs/>
          <w:sz w:val="18"/>
          <w:szCs w:val="18"/>
        </w:rPr>
        <w:t>Grafana</w:t>
      </w:r>
      <w:proofErr w:type="spellEnd"/>
      <w:r w:rsidRPr="00842A25">
        <w:rPr>
          <w:rFonts w:cstheme="minorHAnsi"/>
          <w:b/>
          <w:bCs/>
          <w:sz w:val="18"/>
          <w:szCs w:val="18"/>
        </w:rPr>
        <w:t>,</w:t>
      </w:r>
      <w:r w:rsidRPr="00842A25">
        <w:rPr>
          <w:rFonts w:cstheme="minorHAnsi"/>
          <w:sz w:val="18"/>
          <w:szCs w:val="18"/>
        </w:rPr>
        <w:t xml:space="preserve"> and </w:t>
      </w:r>
      <w:proofErr w:type="spellStart"/>
      <w:r w:rsidRPr="00842A25">
        <w:rPr>
          <w:rFonts w:cstheme="minorHAnsi"/>
          <w:b/>
          <w:bCs/>
          <w:sz w:val="18"/>
          <w:szCs w:val="18"/>
        </w:rPr>
        <w:t>DataDog</w:t>
      </w:r>
      <w:proofErr w:type="spellEnd"/>
      <w:r w:rsidRPr="00842A25">
        <w:rPr>
          <w:rFonts w:cstheme="minorHAnsi"/>
          <w:sz w:val="18"/>
          <w:szCs w:val="18"/>
        </w:rPr>
        <w:t xml:space="preserve">. </w:t>
      </w:r>
    </w:p>
    <w:p w14:paraId="571ECA47" w14:textId="3694DA9A" w:rsidR="00A86865" w:rsidRPr="00842A25" w:rsidRDefault="00A86865" w:rsidP="00A86865">
      <w:pPr>
        <w:pStyle w:val="BodyText"/>
        <w:widowControl/>
        <w:numPr>
          <w:ilvl w:val="0"/>
          <w:numId w:val="3"/>
        </w:numPr>
        <w:autoSpaceDE/>
        <w:autoSpaceDN/>
        <w:spacing w:before="0" w:after="160" w:line="259" w:lineRule="auto"/>
        <w:ind w:right="441"/>
        <w:contextualSpacing/>
        <w:rPr>
          <w:sz w:val="18"/>
          <w:szCs w:val="18"/>
        </w:rPr>
      </w:pPr>
      <w:r w:rsidRPr="00842A25">
        <w:rPr>
          <w:sz w:val="18"/>
          <w:szCs w:val="18"/>
        </w:rPr>
        <w:t xml:space="preserve">Experience in deploying .net, node </w:t>
      </w:r>
      <w:proofErr w:type="spellStart"/>
      <w:r w:rsidRPr="00842A25">
        <w:rPr>
          <w:sz w:val="18"/>
          <w:szCs w:val="18"/>
        </w:rPr>
        <w:t>js</w:t>
      </w:r>
      <w:proofErr w:type="spellEnd"/>
      <w:r w:rsidRPr="00842A25">
        <w:rPr>
          <w:sz w:val="18"/>
          <w:szCs w:val="18"/>
        </w:rPr>
        <w:t>, and java applications to different environments which</w:t>
      </w:r>
    </w:p>
    <w:p w14:paraId="1AB97088" w14:textId="46C3C472" w:rsidR="00A86865" w:rsidRPr="00842A25" w:rsidRDefault="00A86865" w:rsidP="00A86865">
      <w:pPr>
        <w:pStyle w:val="BodyText"/>
        <w:widowControl/>
        <w:autoSpaceDE/>
        <w:autoSpaceDN/>
        <w:spacing w:before="0" w:after="160" w:line="259" w:lineRule="auto"/>
        <w:ind w:left="1055" w:right="441" w:firstLine="0"/>
        <w:contextualSpacing/>
        <w:rPr>
          <w:sz w:val="18"/>
          <w:szCs w:val="18"/>
        </w:rPr>
      </w:pPr>
      <w:r w:rsidRPr="00842A25">
        <w:rPr>
          <w:sz w:val="18"/>
          <w:szCs w:val="18"/>
        </w:rPr>
        <w:t>includes designing, development and implementation.</w:t>
      </w:r>
    </w:p>
    <w:p w14:paraId="515C0FB4" w14:textId="5B29AB32" w:rsidR="00A86865" w:rsidRPr="00842A25" w:rsidRDefault="00A86865" w:rsidP="00A86865">
      <w:pPr>
        <w:pStyle w:val="BodyText"/>
        <w:widowControl/>
        <w:numPr>
          <w:ilvl w:val="0"/>
          <w:numId w:val="3"/>
        </w:numPr>
        <w:autoSpaceDE/>
        <w:autoSpaceDN/>
        <w:spacing w:before="0" w:after="160" w:line="259" w:lineRule="auto"/>
        <w:ind w:right="441"/>
        <w:contextualSpacing/>
        <w:rPr>
          <w:sz w:val="18"/>
          <w:szCs w:val="18"/>
        </w:rPr>
      </w:pPr>
      <w:r w:rsidRPr="00842A25">
        <w:rPr>
          <w:sz w:val="18"/>
          <w:szCs w:val="18"/>
        </w:rPr>
        <w:t>DevOps CI / CD integration using Jenkins, Azure DevOps, Bamboo, GitLab.</w:t>
      </w:r>
    </w:p>
    <w:p w14:paraId="16A79892" w14:textId="7A1B6AEA" w:rsidR="00A86865" w:rsidRPr="00842A25" w:rsidRDefault="00A86865" w:rsidP="00A86865">
      <w:pPr>
        <w:pStyle w:val="BodyText"/>
        <w:numPr>
          <w:ilvl w:val="0"/>
          <w:numId w:val="3"/>
        </w:numPr>
        <w:spacing w:before="0" w:line="252" w:lineRule="auto"/>
        <w:rPr>
          <w:sz w:val="18"/>
          <w:szCs w:val="18"/>
        </w:rPr>
      </w:pPr>
      <w:r w:rsidRPr="00842A25">
        <w:rPr>
          <w:sz w:val="18"/>
          <w:szCs w:val="18"/>
        </w:rPr>
        <w:t xml:space="preserve">Implemented robust CI/CD pipelines with Jenkins, </w:t>
      </w:r>
      <w:proofErr w:type="spellStart"/>
      <w:r w:rsidRPr="00842A25">
        <w:rPr>
          <w:sz w:val="18"/>
          <w:szCs w:val="18"/>
        </w:rPr>
        <w:t>GitLab</w:t>
      </w:r>
      <w:proofErr w:type="spellEnd"/>
      <w:r w:rsidRPr="00842A25">
        <w:rPr>
          <w:sz w:val="18"/>
          <w:szCs w:val="18"/>
        </w:rPr>
        <w:t xml:space="preserve"> CI, </w:t>
      </w:r>
      <w:proofErr w:type="spellStart"/>
      <w:r w:rsidRPr="00842A25">
        <w:rPr>
          <w:sz w:val="18"/>
          <w:szCs w:val="18"/>
        </w:rPr>
        <w:t>Github</w:t>
      </w:r>
      <w:proofErr w:type="spellEnd"/>
      <w:r w:rsidRPr="00842A25">
        <w:rPr>
          <w:sz w:val="18"/>
          <w:szCs w:val="18"/>
        </w:rPr>
        <w:t xml:space="preserve"> actions</w:t>
      </w:r>
      <w:r w:rsidR="001105A8">
        <w:rPr>
          <w:sz w:val="18"/>
          <w:szCs w:val="18"/>
        </w:rPr>
        <w:t>, Argo CD</w:t>
      </w:r>
      <w:r w:rsidRPr="00842A25">
        <w:rPr>
          <w:sz w:val="18"/>
          <w:szCs w:val="18"/>
        </w:rPr>
        <w:t xml:space="preserve"> and Azure DevOps, incorporating SecOps practices to enhance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security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measures,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thereby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reducing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release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cycle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times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and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elevating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overall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software</w:t>
      </w:r>
      <w:r w:rsidRPr="00842A25">
        <w:rPr>
          <w:spacing w:val="-1"/>
          <w:sz w:val="18"/>
          <w:szCs w:val="18"/>
        </w:rPr>
        <w:t xml:space="preserve"> </w:t>
      </w:r>
      <w:r w:rsidRPr="00842A25">
        <w:rPr>
          <w:sz w:val="18"/>
          <w:szCs w:val="18"/>
        </w:rPr>
        <w:t>quality.</w:t>
      </w:r>
    </w:p>
    <w:p w14:paraId="24886E31" w14:textId="77777777" w:rsidR="00842A25" w:rsidRPr="00842A25" w:rsidRDefault="00842A25" w:rsidP="00842A25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contextualSpacing/>
        <w:jc w:val="both"/>
        <w:rPr>
          <w:rFonts w:cstheme="minorHAnsi"/>
          <w:sz w:val="18"/>
          <w:szCs w:val="18"/>
        </w:rPr>
      </w:pPr>
      <w:r w:rsidRPr="00842A25">
        <w:rPr>
          <w:rFonts w:cstheme="minorHAnsi"/>
          <w:sz w:val="18"/>
          <w:szCs w:val="18"/>
        </w:rPr>
        <w:t xml:space="preserve">Worked on Azure resources such as </w:t>
      </w:r>
      <w:r w:rsidRPr="00842A25">
        <w:rPr>
          <w:rFonts w:cstheme="minorHAnsi"/>
          <w:b/>
          <w:bCs/>
          <w:sz w:val="18"/>
          <w:szCs w:val="18"/>
        </w:rPr>
        <w:t>AKS</w:t>
      </w:r>
      <w:r w:rsidRPr="00842A25">
        <w:rPr>
          <w:rFonts w:cstheme="minorHAnsi"/>
          <w:sz w:val="18"/>
          <w:szCs w:val="18"/>
        </w:rPr>
        <w:t xml:space="preserve">, </w:t>
      </w:r>
      <w:r w:rsidRPr="00842A25">
        <w:rPr>
          <w:rFonts w:cstheme="minorHAnsi"/>
          <w:b/>
          <w:bCs/>
          <w:sz w:val="18"/>
          <w:szCs w:val="18"/>
        </w:rPr>
        <w:t>ACS</w:t>
      </w:r>
      <w:r w:rsidRPr="00842A25">
        <w:rPr>
          <w:rFonts w:cstheme="minorHAnsi"/>
          <w:sz w:val="18"/>
          <w:szCs w:val="18"/>
        </w:rPr>
        <w:t xml:space="preserve">, </w:t>
      </w:r>
      <w:r w:rsidRPr="00842A25">
        <w:rPr>
          <w:rFonts w:cstheme="minorHAnsi"/>
          <w:b/>
          <w:bCs/>
          <w:sz w:val="18"/>
          <w:szCs w:val="18"/>
        </w:rPr>
        <w:t>VPN</w:t>
      </w:r>
      <w:r w:rsidRPr="00842A25">
        <w:rPr>
          <w:rFonts w:cstheme="minorHAnsi"/>
          <w:sz w:val="18"/>
          <w:szCs w:val="18"/>
        </w:rPr>
        <w:t xml:space="preserve">, </w:t>
      </w:r>
      <w:r w:rsidRPr="00842A25">
        <w:rPr>
          <w:rFonts w:cstheme="minorHAnsi"/>
          <w:b/>
          <w:bCs/>
          <w:sz w:val="18"/>
          <w:szCs w:val="18"/>
        </w:rPr>
        <w:t>Azure</w:t>
      </w:r>
      <w:r w:rsidRPr="00842A25">
        <w:rPr>
          <w:rFonts w:cstheme="minorHAnsi"/>
          <w:sz w:val="18"/>
          <w:szCs w:val="18"/>
        </w:rPr>
        <w:t xml:space="preserve"> </w:t>
      </w:r>
      <w:r w:rsidRPr="00842A25">
        <w:rPr>
          <w:rFonts w:cstheme="minorHAnsi"/>
          <w:b/>
          <w:bCs/>
          <w:sz w:val="18"/>
          <w:szCs w:val="18"/>
        </w:rPr>
        <w:t>VM</w:t>
      </w:r>
      <w:r w:rsidRPr="00842A25">
        <w:rPr>
          <w:rFonts w:cstheme="minorHAnsi"/>
          <w:sz w:val="18"/>
          <w:szCs w:val="18"/>
        </w:rPr>
        <w:t xml:space="preserve">, </w:t>
      </w:r>
      <w:proofErr w:type="spellStart"/>
      <w:r w:rsidRPr="00842A25">
        <w:rPr>
          <w:rFonts w:cstheme="minorHAnsi"/>
          <w:b/>
          <w:bCs/>
          <w:sz w:val="18"/>
          <w:szCs w:val="18"/>
        </w:rPr>
        <w:t>VMNet</w:t>
      </w:r>
      <w:proofErr w:type="spellEnd"/>
      <w:r w:rsidRPr="00842A25">
        <w:rPr>
          <w:rFonts w:cstheme="minorHAnsi"/>
          <w:sz w:val="18"/>
          <w:szCs w:val="18"/>
        </w:rPr>
        <w:t xml:space="preserve">, </w:t>
      </w:r>
      <w:r w:rsidRPr="00842A25">
        <w:rPr>
          <w:rFonts w:cstheme="minorHAnsi"/>
          <w:b/>
          <w:bCs/>
          <w:sz w:val="18"/>
          <w:szCs w:val="18"/>
        </w:rPr>
        <w:t>VMSS</w:t>
      </w:r>
      <w:r w:rsidRPr="00842A25">
        <w:rPr>
          <w:rFonts w:cstheme="minorHAnsi"/>
          <w:sz w:val="18"/>
          <w:szCs w:val="18"/>
        </w:rPr>
        <w:t xml:space="preserve">, </w:t>
      </w:r>
      <w:r w:rsidRPr="00842A25">
        <w:rPr>
          <w:rFonts w:cstheme="minorHAnsi"/>
          <w:b/>
          <w:bCs/>
          <w:sz w:val="18"/>
          <w:szCs w:val="18"/>
        </w:rPr>
        <w:t>Azure</w:t>
      </w:r>
      <w:r w:rsidRPr="00842A25">
        <w:rPr>
          <w:rFonts w:cstheme="minorHAnsi"/>
          <w:sz w:val="18"/>
          <w:szCs w:val="18"/>
        </w:rPr>
        <w:t xml:space="preserve"> </w:t>
      </w:r>
      <w:r w:rsidRPr="00842A25">
        <w:rPr>
          <w:rFonts w:cstheme="minorHAnsi"/>
          <w:b/>
          <w:bCs/>
          <w:sz w:val="18"/>
          <w:szCs w:val="18"/>
        </w:rPr>
        <w:t>AD</w:t>
      </w:r>
      <w:r w:rsidRPr="00842A25">
        <w:rPr>
          <w:rFonts w:cstheme="minorHAnsi"/>
          <w:sz w:val="18"/>
          <w:szCs w:val="18"/>
        </w:rPr>
        <w:t xml:space="preserve">, </w:t>
      </w:r>
      <w:r w:rsidRPr="00842A25">
        <w:rPr>
          <w:rFonts w:cstheme="minorHAnsi"/>
          <w:b/>
          <w:bCs/>
          <w:sz w:val="18"/>
          <w:szCs w:val="18"/>
        </w:rPr>
        <w:t>Azure</w:t>
      </w:r>
      <w:r w:rsidRPr="00842A25">
        <w:rPr>
          <w:rFonts w:cstheme="minorHAnsi"/>
          <w:sz w:val="18"/>
          <w:szCs w:val="18"/>
        </w:rPr>
        <w:t xml:space="preserve"> </w:t>
      </w:r>
      <w:r w:rsidRPr="00842A25">
        <w:rPr>
          <w:rFonts w:cstheme="minorHAnsi"/>
          <w:b/>
          <w:bCs/>
          <w:sz w:val="18"/>
          <w:szCs w:val="18"/>
        </w:rPr>
        <w:t>Data</w:t>
      </w:r>
      <w:r w:rsidRPr="00842A25">
        <w:rPr>
          <w:rFonts w:cstheme="minorHAnsi"/>
          <w:sz w:val="18"/>
          <w:szCs w:val="18"/>
        </w:rPr>
        <w:t xml:space="preserve"> </w:t>
      </w:r>
      <w:r w:rsidRPr="00842A25">
        <w:rPr>
          <w:rFonts w:cstheme="minorHAnsi"/>
          <w:b/>
          <w:bCs/>
          <w:sz w:val="18"/>
          <w:szCs w:val="18"/>
        </w:rPr>
        <w:t>Services</w:t>
      </w:r>
      <w:r w:rsidRPr="00842A25">
        <w:rPr>
          <w:rFonts w:cstheme="minorHAnsi"/>
          <w:sz w:val="18"/>
          <w:szCs w:val="18"/>
        </w:rPr>
        <w:t xml:space="preserve">, </w:t>
      </w:r>
      <w:r w:rsidRPr="00842A25">
        <w:rPr>
          <w:rFonts w:cstheme="minorHAnsi"/>
          <w:b/>
          <w:bCs/>
          <w:sz w:val="18"/>
          <w:szCs w:val="18"/>
        </w:rPr>
        <w:t>Azure</w:t>
      </w:r>
      <w:r w:rsidRPr="00842A25">
        <w:rPr>
          <w:rFonts w:cstheme="minorHAnsi"/>
          <w:sz w:val="18"/>
          <w:szCs w:val="18"/>
        </w:rPr>
        <w:t xml:space="preserve"> </w:t>
      </w:r>
      <w:r w:rsidRPr="00842A25">
        <w:rPr>
          <w:rFonts w:cstheme="minorHAnsi"/>
          <w:b/>
          <w:bCs/>
          <w:sz w:val="18"/>
          <w:szCs w:val="18"/>
        </w:rPr>
        <w:t>Storage</w:t>
      </w:r>
      <w:r w:rsidRPr="00842A25">
        <w:rPr>
          <w:rFonts w:cstheme="minorHAnsi"/>
          <w:sz w:val="18"/>
          <w:szCs w:val="18"/>
        </w:rPr>
        <w:t xml:space="preserve">, </w:t>
      </w:r>
      <w:r w:rsidRPr="00842A25">
        <w:rPr>
          <w:rFonts w:cstheme="minorHAnsi"/>
          <w:b/>
          <w:bCs/>
          <w:sz w:val="18"/>
          <w:szCs w:val="18"/>
        </w:rPr>
        <w:t>Azure</w:t>
      </w:r>
      <w:r w:rsidRPr="00842A25">
        <w:rPr>
          <w:rFonts w:cstheme="minorHAnsi"/>
          <w:sz w:val="18"/>
          <w:szCs w:val="18"/>
        </w:rPr>
        <w:t xml:space="preserve"> </w:t>
      </w:r>
      <w:r w:rsidRPr="00842A25">
        <w:rPr>
          <w:rFonts w:cstheme="minorHAnsi"/>
          <w:b/>
          <w:bCs/>
          <w:sz w:val="18"/>
          <w:szCs w:val="18"/>
        </w:rPr>
        <w:t xml:space="preserve">Databases (SQL &amp; </w:t>
      </w:r>
      <w:proofErr w:type="spellStart"/>
      <w:r w:rsidRPr="00842A25">
        <w:rPr>
          <w:rFonts w:cstheme="minorHAnsi"/>
          <w:b/>
          <w:bCs/>
          <w:sz w:val="18"/>
          <w:szCs w:val="18"/>
        </w:rPr>
        <w:t>CosmosDB</w:t>
      </w:r>
      <w:proofErr w:type="spellEnd"/>
      <w:r w:rsidRPr="00842A25">
        <w:rPr>
          <w:rFonts w:cstheme="minorHAnsi"/>
          <w:sz w:val="18"/>
          <w:szCs w:val="18"/>
        </w:rPr>
        <w:t xml:space="preserve">), </w:t>
      </w:r>
      <w:r w:rsidRPr="00842A25">
        <w:rPr>
          <w:rFonts w:cstheme="minorHAnsi"/>
          <w:b/>
          <w:bCs/>
          <w:sz w:val="18"/>
          <w:szCs w:val="18"/>
        </w:rPr>
        <w:t>Azure</w:t>
      </w:r>
      <w:r w:rsidRPr="00842A25">
        <w:rPr>
          <w:rFonts w:cstheme="minorHAnsi"/>
          <w:sz w:val="18"/>
          <w:szCs w:val="18"/>
        </w:rPr>
        <w:t xml:space="preserve"> </w:t>
      </w:r>
      <w:r w:rsidRPr="00842A25">
        <w:rPr>
          <w:rFonts w:cstheme="minorHAnsi"/>
          <w:b/>
          <w:bCs/>
          <w:sz w:val="18"/>
          <w:szCs w:val="18"/>
        </w:rPr>
        <w:t>Backup</w:t>
      </w:r>
      <w:r w:rsidRPr="00842A25">
        <w:rPr>
          <w:rFonts w:cstheme="minorHAnsi"/>
          <w:sz w:val="18"/>
          <w:szCs w:val="18"/>
        </w:rPr>
        <w:t xml:space="preserve">, </w:t>
      </w:r>
      <w:r w:rsidRPr="00842A25">
        <w:rPr>
          <w:rFonts w:cstheme="minorHAnsi"/>
          <w:b/>
          <w:bCs/>
          <w:sz w:val="18"/>
          <w:szCs w:val="18"/>
        </w:rPr>
        <w:t>Azure Site Recovery, Azure Batch, API Management, Azure App Services</w:t>
      </w:r>
      <w:r w:rsidRPr="00842A25">
        <w:rPr>
          <w:rFonts w:cstheme="minorHAnsi"/>
          <w:sz w:val="18"/>
          <w:szCs w:val="18"/>
        </w:rPr>
        <w:t>.</w:t>
      </w:r>
    </w:p>
    <w:p w14:paraId="4869F929" w14:textId="7A56BBF4" w:rsidR="00842A25" w:rsidRPr="00842A25" w:rsidRDefault="00842A25" w:rsidP="00A86865">
      <w:pPr>
        <w:pStyle w:val="BodyText"/>
        <w:numPr>
          <w:ilvl w:val="0"/>
          <w:numId w:val="3"/>
        </w:numPr>
        <w:spacing w:before="0" w:line="252" w:lineRule="auto"/>
        <w:rPr>
          <w:sz w:val="18"/>
          <w:szCs w:val="18"/>
        </w:rPr>
      </w:pPr>
      <w:r w:rsidRPr="00842A25">
        <w:rPr>
          <w:rFonts w:cstheme="minorHAnsi"/>
          <w:sz w:val="18"/>
          <w:szCs w:val="18"/>
          <w:shd w:val="clear" w:color="auto" w:fill="FFFFFF"/>
        </w:rPr>
        <w:t xml:space="preserve">Proficient in AWS Cloud Services such as </w:t>
      </w:r>
      <w:r w:rsidRPr="00842A25">
        <w:rPr>
          <w:rFonts w:cstheme="minorHAnsi"/>
          <w:b/>
          <w:sz w:val="18"/>
          <w:szCs w:val="18"/>
        </w:rPr>
        <w:t>IAM, EC2, S3, AMI, VPC, Auto-Scaling, Security Groups, Route53, ELB, EBS, ECR, EMR, RDS, SNS, SQS, DynamoDB, Lambda CloudWatch, CloudFormation, CloudFront, Snowball, and Glacier.</w:t>
      </w:r>
    </w:p>
    <w:p w14:paraId="2EC32EAF" w14:textId="206D2359" w:rsidR="00F31F98" w:rsidRPr="00842A25" w:rsidRDefault="008E5A1C" w:rsidP="00A86865">
      <w:pPr>
        <w:pStyle w:val="BodyText"/>
        <w:numPr>
          <w:ilvl w:val="0"/>
          <w:numId w:val="3"/>
        </w:numPr>
        <w:spacing w:before="0" w:line="252" w:lineRule="auto"/>
        <w:ind w:right="441"/>
        <w:rPr>
          <w:spacing w:val="-2"/>
          <w:sz w:val="18"/>
          <w:szCs w:val="18"/>
        </w:rPr>
      </w:pPr>
      <w:r w:rsidRPr="00842A25">
        <w:rPr>
          <w:spacing w:val="-2"/>
          <w:sz w:val="18"/>
          <w:szCs w:val="18"/>
        </w:rPr>
        <w:t>Experience in cyber security practices and implementing security tools for logging and monitoring.</w:t>
      </w:r>
    </w:p>
    <w:p w14:paraId="4857528C" w14:textId="761E6869" w:rsidR="008E5A1C" w:rsidRPr="00842A25" w:rsidRDefault="00130CBB" w:rsidP="00A86865">
      <w:pPr>
        <w:pStyle w:val="BodyText"/>
        <w:numPr>
          <w:ilvl w:val="0"/>
          <w:numId w:val="3"/>
        </w:numPr>
        <w:spacing w:before="0" w:line="252" w:lineRule="auto"/>
        <w:ind w:right="441"/>
        <w:rPr>
          <w:spacing w:val="-2"/>
          <w:sz w:val="18"/>
          <w:szCs w:val="18"/>
        </w:rPr>
      </w:pPr>
      <w:r w:rsidRPr="00842A25">
        <w:rPr>
          <w:sz w:val="18"/>
          <w:szCs w:val="18"/>
        </w:rPr>
        <w:t>Experience in implementing High availability using Availability Sets and Availability Zones and Autoscaling</w:t>
      </w:r>
    </w:p>
    <w:p w14:paraId="247671AE" w14:textId="77777777" w:rsidR="008E5A1C" w:rsidRPr="00842A25" w:rsidRDefault="008E5A1C" w:rsidP="00A86865">
      <w:pPr>
        <w:pStyle w:val="BodyText"/>
        <w:numPr>
          <w:ilvl w:val="0"/>
          <w:numId w:val="3"/>
        </w:numPr>
        <w:spacing w:before="0" w:line="252" w:lineRule="auto"/>
        <w:ind w:right="441"/>
        <w:rPr>
          <w:spacing w:val="-2"/>
          <w:sz w:val="18"/>
          <w:szCs w:val="18"/>
        </w:rPr>
      </w:pPr>
      <w:r w:rsidRPr="00842A25">
        <w:rPr>
          <w:spacing w:val="-2"/>
          <w:sz w:val="18"/>
          <w:szCs w:val="18"/>
        </w:rPr>
        <w:t>Coordinated different teams across the globe to deploy different builds to different environments on parallel</w:t>
      </w:r>
    </w:p>
    <w:p w14:paraId="477CCB0F" w14:textId="118A997E" w:rsidR="004A7856" w:rsidRPr="00842A25" w:rsidRDefault="008E5A1C" w:rsidP="00A86865">
      <w:pPr>
        <w:pStyle w:val="BodyText"/>
        <w:spacing w:before="0" w:line="252" w:lineRule="auto"/>
        <w:ind w:left="1055" w:right="441" w:firstLine="0"/>
        <w:rPr>
          <w:spacing w:val="-2"/>
          <w:sz w:val="18"/>
          <w:szCs w:val="18"/>
        </w:rPr>
      </w:pPr>
      <w:r w:rsidRPr="00842A25">
        <w:rPr>
          <w:spacing w:val="-2"/>
          <w:sz w:val="18"/>
          <w:szCs w:val="18"/>
        </w:rPr>
        <w:t>development for multiple projects.</w:t>
      </w:r>
    </w:p>
    <w:p w14:paraId="5E5D3CEA" w14:textId="77777777" w:rsidR="00842A25" w:rsidRPr="00A86865" w:rsidRDefault="00842A25" w:rsidP="00A86865">
      <w:pPr>
        <w:pStyle w:val="BodyText"/>
        <w:spacing w:before="0" w:line="252" w:lineRule="auto"/>
        <w:ind w:left="1055" w:right="441" w:firstLine="0"/>
        <w:rPr>
          <w:spacing w:val="-2"/>
        </w:rPr>
      </w:pPr>
    </w:p>
    <w:p w14:paraId="78B2A889" w14:textId="382DB346" w:rsidR="004A7856" w:rsidRDefault="00BD67F7" w:rsidP="00A86865">
      <w:pPr>
        <w:pStyle w:val="Heading1"/>
        <w:spacing w:before="210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DBCE4B" wp14:editId="0885CC62">
                <wp:simplePos x="0" y="0"/>
                <wp:positionH relativeFrom="page">
                  <wp:posOffset>457200</wp:posOffset>
                </wp:positionH>
                <wp:positionV relativeFrom="paragraph">
                  <wp:posOffset>328709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C36A45" id="Graphic 3" o:spid="_x0000_s1026" style="position:absolute;margin-left:36pt;margin-top:25.9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q&#10;y1Wn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 w:rsidR="00A86865">
        <w:rPr>
          <w:w w:val="120"/>
        </w:rPr>
        <w:t xml:space="preserve">  </w:t>
      </w:r>
      <w:r>
        <w:rPr>
          <w:w w:val="120"/>
        </w:rPr>
        <w:t>Technical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Skills</w:t>
      </w:r>
    </w:p>
    <w:p w14:paraId="78F885DA" w14:textId="688669E7" w:rsidR="004A7856" w:rsidRDefault="00BD67F7">
      <w:pPr>
        <w:pStyle w:val="BodyText"/>
        <w:spacing w:before="82"/>
        <w:ind w:left="335" w:firstLine="0"/>
      </w:pPr>
      <w:r>
        <w:rPr>
          <w:b/>
        </w:rPr>
        <w:t>Languages</w:t>
      </w:r>
      <w:r>
        <w:t>:</w:t>
      </w:r>
      <w:r>
        <w:rPr>
          <w:spacing w:val="33"/>
        </w:rPr>
        <w:t xml:space="preserve"> </w:t>
      </w:r>
      <w:r>
        <w:t>Python,</w:t>
      </w:r>
      <w:r>
        <w:rPr>
          <w:spacing w:val="14"/>
        </w:rPr>
        <w:t xml:space="preserve"> </w:t>
      </w:r>
      <w:r>
        <w:t>C#,</w:t>
      </w:r>
      <w:r>
        <w:rPr>
          <w:spacing w:val="13"/>
        </w:rPr>
        <w:t xml:space="preserve"> </w:t>
      </w:r>
      <w:r>
        <w:t>SQL,</w:t>
      </w:r>
      <w:r>
        <w:rPr>
          <w:spacing w:val="14"/>
        </w:rPr>
        <w:t xml:space="preserve"> </w:t>
      </w:r>
      <w:r>
        <w:t>JavaScript,</w:t>
      </w:r>
      <w:r>
        <w:rPr>
          <w:spacing w:val="13"/>
        </w:rPr>
        <w:t xml:space="preserve"> </w:t>
      </w:r>
      <w:r>
        <w:t>jQuery,</w:t>
      </w:r>
      <w:r>
        <w:rPr>
          <w:spacing w:val="14"/>
        </w:rPr>
        <w:t xml:space="preserve"> </w:t>
      </w:r>
      <w:r>
        <w:t>jinja,</w:t>
      </w:r>
      <w:r>
        <w:rPr>
          <w:spacing w:val="13"/>
        </w:rPr>
        <w:t xml:space="preserve"> </w:t>
      </w:r>
      <w:r>
        <w:t>YAML</w:t>
      </w:r>
      <w:r>
        <w:rPr>
          <w:spacing w:val="14"/>
        </w:rPr>
        <w:t xml:space="preserve"> </w:t>
      </w:r>
      <w:r>
        <w:t>Bash,</w:t>
      </w:r>
      <w:r>
        <w:rPr>
          <w:spacing w:val="13"/>
        </w:rPr>
        <w:t xml:space="preserve"> </w:t>
      </w:r>
      <w:r>
        <w:rPr>
          <w:spacing w:val="-2"/>
        </w:rPr>
        <w:t>HTML/CSS</w:t>
      </w:r>
    </w:p>
    <w:p w14:paraId="71340696" w14:textId="77777777" w:rsidR="004A7856" w:rsidRDefault="00BD67F7">
      <w:pPr>
        <w:spacing w:before="12" w:line="252" w:lineRule="auto"/>
        <w:ind w:left="335" w:right="6915"/>
        <w:rPr>
          <w:sz w:val="20"/>
        </w:rPr>
      </w:pPr>
      <w:r>
        <w:rPr>
          <w:b/>
          <w:sz w:val="20"/>
        </w:rPr>
        <w:t>Databases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MongoDB, </w:t>
      </w:r>
      <w:proofErr w:type="spellStart"/>
      <w:r>
        <w:rPr>
          <w:sz w:val="20"/>
        </w:rPr>
        <w:t>Postgresql</w:t>
      </w:r>
      <w:proofErr w:type="spellEnd"/>
      <w:r>
        <w:rPr>
          <w:sz w:val="20"/>
        </w:rPr>
        <w:t xml:space="preserve"> </w:t>
      </w:r>
      <w:r>
        <w:rPr>
          <w:b/>
          <w:spacing w:val="-2"/>
          <w:sz w:val="20"/>
        </w:rPr>
        <w:t>Message Queue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 xml:space="preserve"> </w:t>
      </w:r>
      <w:proofErr w:type="spellStart"/>
      <w:r>
        <w:rPr>
          <w:spacing w:val="-2"/>
          <w:sz w:val="20"/>
        </w:rPr>
        <w:t>kafka</w:t>
      </w:r>
      <w:proofErr w:type="spellEnd"/>
      <w:r>
        <w:rPr>
          <w:spacing w:val="-2"/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RabbitMQ </w:t>
      </w:r>
      <w:r>
        <w:rPr>
          <w:b/>
          <w:sz w:val="20"/>
        </w:rPr>
        <w:t>Public Cloud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Azure, AWS, GCP</w:t>
      </w:r>
    </w:p>
    <w:p w14:paraId="73ED9536" w14:textId="77777777" w:rsidR="004A7856" w:rsidRDefault="00BD67F7">
      <w:pPr>
        <w:spacing w:before="2"/>
        <w:ind w:left="335"/>
        <w:rPr>
          <w:sz w:val="20"/>
        </w:rPr>
      </w:pPr>
      <w:r>
        <w:rPr>
          <w:b/>
          <w:spacing w:val="-4"/>
          <w:sz w:val="20"/>
        </w:rPr>
        <w:t>Configuration</w:t>
      </w:r>
      <w:r>
        <w:rPr>
          <w:b/>
          <w:spacing w:val="20"/>
          <w:sz w:val="20"/>
        </w:rPr>
        <w:t xml:space="preserve"> </w:t>
      </w:r>
      <w:r>
        <w:rPr>
          <w:b/>
          <w:spacing w:val="-4"/>
          <w:sz w:val="20"/>
        </w:rPr>
        <w:t>management</w:t>
      </w:r>
      <w:r>
        <w:rPr>
          <w:spacing w:val="-4"/>
          <w:sz w:val="20"/>
        </w:rPr>
        <w:t>:</w:t>
      </w:r>
      <w:r>
        <w:rPr>
          <w:spacing w:val="35"/>
          <w:sz w:val="20"/>
        </w:rPr>
        <w:t xml:space="preserve"> </w:t>
      </w:r>
      <w:proofErr w:type="spellStart"/>
      <w:r>
        <w:rPr>
          <w:spacing w:val="-4"/>
          <w:sz w:val="20"/>
        </w:rPr>
        <w:t>Ansible</w:t>
      </w:r>
      <w:proofErr w:type="spellEnd"/>
      <w:r>
        <w:rPr>
          <w:spacing w:val="-4"/>
          <w:sz w:val="20"/>
        </w:rPr>
        <w:t>,</w:t>
      </w:r>
      <w:r>
        <w:rPr>
          <w:spacing w:val="15"/>
          <w:sz w:val="20"/>
        </w:rPr>
        <w:t xml:space="preserve"> </w:t>
      </w:r>
      <w:proofErr w:type="spellStart"/>
      <w:r>
        <w:rPr>
          <w:spacing w:val="-4"/>
          <w:sz w:val="20"/>
        </w:rPr>
        <w:t>Stackstorm</w:t>
      </w:r>
      <w:proofErr w:type="spellEnd"/>
      <w:r>
        <w:rPr>
          <w:spacing w:val="-4"/>
          <w:sz w:val="20"/>
        </w:rPr>
        <w:t>,</w:t>
      </w:r>
      <w:r>
        <w:rPr>
          <w:spacing w:val="15"/>
          <w:sz w:val="20"/>
        </w:rPr>
        <w:t xml:space="preserve"> </w:t>
      </w:r>
      <w:proofErr w:type="spellStart"/>
      <w:r>
        <w:rPr>
          <w:spacing w:val="-4"/>
          <w:sz w:val="20"/>
        </w:rPr>
        <w:t>servicenow</w:t>
      </w:r>
      <w:proofErr w:type="spellEnd"/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orchestration,</w:t>
      </w:r>
      <w:r>
        <w:rPr>
          <w:spacing w:val="15"/>
          <w:sz w:val="20"/>
        </w:rPr>
        <w:t xml:space="preserve"> </w:t>
      </w:r>
      <w:proofErr w:type="gramStart"/>
      <w:r>
        <w:rPr>
          <w:spacing w:val="-4"/>
          <w:sz w:val="20"/>
        </w:rPr>
        <w:t>AWX(</w:t>
      </w:r>
      <w:proofErr w:type="spellStart"/>
      <w:proofErr w:type="gramEnd"/>
      <w:r>
        <w:rPr>
          <w:spacing w:val="-4"/>
          <w:sz w:val="20"/>
        </w:rPr>
        <w:t>Ansible</w:t>
      </w:r>
      <w:proofErr w:type="spellEnd"/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Tower)</w:t>
      </w:r>
    </w:p>
    <w:p w14:paraId="7C822808" w14:textId="77777777" w:rsidR="004A7856" w:rsidRDefault="00BD67F7">
      <w:pPr>
        <w:spacing w:before="11"/>
        <w:ind w:left="335"/>
        <w:rPr>
          <w:sz w:val="20"/>
        </w:rPr>
      </w:pPr>
      <w:r>
        <w:rPr>
          <w:b/>
          <w:spacing w:val="-2"/>
          <w:sz w:val="20"/>
        </w:rPr>
        <w:t>Container</w:t>
      </w:r>
      <w:r>
        <w:rPr>
          <w:b/>
          <w:spacing w:val="13"/>
          <w:sz w:val="20"/>
        </w:rPr>
        <w:t xml:space="preserve"> </w:t>
      </w:r>
      <w:r>
        <w:rPr>
          <w:b/>
          <w:spacing w:val="-2"/>
          <w:sz w:val="20"/>
        </w:rPr>
        <w:t>Orchestration</w:t>
      </w:r>
      <w:r>
        <w:rPr>
          <w:spacing w:val="-2"/>
          <w:sz w:val="20"/>
        </w:rPr>
        <w:t>: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Aks,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EKS,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Kubernetes,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Helm</w:t>
      </w:r>
    </w:p>
    <w:p w14:paraId="2846BF02" w14:textId="4EB94878" w:rsidR="004A7856" w:rsidRDefault="00BD67F7">
      <w:pPr>
        <w:pStyle w:val="BodyText"/>
        <w:spacing w:before="12"/>
        <w:ind w:left="335" w:firstLine="0"/>
      </w:pPr>
      <w:r>
        <w:rPr>
          <w:b/>
        </w:rPr>
        <w:t>CI/CD</w:t>
      </w:r>
      <w:r>
        <w:t>:</w:t>
      </w:r>
      <w:r>
        <w:rPr>
          <w:spacing w:val="22"/>
        </w:rPr>
        <w:t xml:space="preserve"> </w:t>
      </w:r>
      <w:r>
        <w:t>Git</w:t>
      </w:r>
      <w:r>
        <w:rPr>
          <w:spacing w:val="22"/>
        </w:rPr>
        <w:t xml:space="preserve"> </w:t>
      </w:r>
      <w:r>
        <w:t>Lab,</w:t>
      </w:r>
      <w:r>
        <w:rPr>
          <w:spacing w:val="22"/>
        </w:rPr>
        <w:t xml:space="preserve"> </w:t>
      </w:r>
      <w:r>
        <w:t>Azure</w:t>
      </w:r>
      <w:r>
        <w:rPr>
          <w:spacing w:val="22"/>
        </w:rPr>
        <w:t xml:space="preserve"> </w:t>
      </w:r>
      <w:r>
        <w:t>DevOps,</w:t>
      </w:r>
      <w:r>
        <w:rPr>
          <w:spacing w:val="23"/>
        </w:rPr>
        <w:t xml:space="preserve"> </w:t>
      </w:r>
      <w:r>
        <w:t>Jenkins,</w:t>
      </w:r>
      <w:r>
        <w:rPr>
          <w:spacing w:val="22"/>
        </w:rPr>
        <w:t xml:space="preserve"> </w:t>
      </w:r>
      <w:r>
        <w:rPr>
          <w:spacing w:val="-2"/>
        </w:rPr>
        <w:t>Bitbucket</w:t>
      </w:r>
      <w:r w:rsidR="00304D63">
        <w:rPr>
          <w:spacing w:val="-2"/>
        </w:rPr>
        <w:t>, Argo Cd</w:t>
      </w:r>
    </w:p>
    <w:p w14:paraId="3D1A6C32" w14:textId="77777777" w:rsidR="004A7856" w:rsidRDefault="00BD67F7">
      <w:pPr>
        <w:spacing w:before="12"/>
        <w:ind w:left="335"/>
        <w:rPr>
          <w:sz w:val="20"/>
        </w:rPr>
      </w:pPr>
      <w:r>
        <w:rPr>
          <w:b/>
          <w:sz w:val="20"/>
        </w:rPr>
        <w:t>Static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dynamic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analysis</w:t>
      </w:r>
      <w:r>
        <w:rPr>
          <w:sz w:val="20"/>
        </w:rPr>
        <w:t>:</w:t>
      </w:r>
      <w:r>
        <w:rPr>
          <w:spacing w:val="13"/>
          <w:sz w:val="20"/>
        </w:rPr>
        <w:t xml:space="preserve"> </w:t>
      </w:r>
      <w:r>
        <w:rPr>
          <w:sz w:val="20"/>
        </w:rPr>
        <w:t>Sonar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Qube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veracode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Trivy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Helm</w:t>
      </w:r>
      <w:r>
        <w:rPr>
          <w:spacing w:val="-2"/>
          <w:sz w:val="20"/>
        </w:rPr>
        <w:t xml:space="preserve"> </w:t>
      </w:r>
      <w:r>
        <w:rPr>
          <w:sz w:val="20"/>
        </w:rPr>
        <w:t>lint,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Yaml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Lint,</w:t>
      </w:r>
      <w:r>
        <w:rPr>
          <w:spacing w:val="-3"/>
          <w:sz w:val="20"/>
        </w:rPr>
        <w:t xml:space="preserve"> </w:t>
      </w:r>
      <w:r>
        <w:rPr>
          <w:sz w:val="20"/>
        </w:rPr>
        <w:t>OWASP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ZAP</w:t>
      </w:r>
    </w:p>
    <w:p w14:paraId="39B5840B" w14:textId="77777777" w:rsidR="004A7856" w:rsidRDefault="00BD67F7">
      <w:pPr>
        <w:spacing w:before="12"/>
        <w:ind w:left="335"/>
        <w:rPr>
          <w:sz w:val="20"/>
        </w:rPr>
      </w:pPr>
      <w:r>
        <w:rPr>
          <w:b/>
          <w:spacing w:val="-2"/>
          <w:sz w:val="20"/>
        </w:rPr>
        <w:t>Infrastructure</w:t>
      </w:r>
      <w:r>
        <w:rPr>
          <w:b/>
          <w:spacing w:val="8"/>
          <w:sz w:val="20"/>
        </w:rPr>
        <w:t xml:space="preserve"> </w:t>
      </w:r>
      <w:r>
        <w:rPr>
          <w:b/>
          <w:spacing w:val="-2"/>
          <w:sz w:val="20"/>
        </w:rPr>
        <w:t>as</w:t>
      </w:r>
      <w:r>
        <w:rPr>
          <w:b/>
          <w:spacing w:val="10"/>
          <w:sz w:val="20"/>
        </w:rPr>
        <w:t xml:space="preserve"> </w:t>
      </w:r>
      <w:r>
        <w:rPr>
          <w:b/>
          <w:spacing w:val="-2"/>
          <w:sz w:val="20"/>
        </w:rPr>
        <w:t>a</w:t>
      </w:r>
      <w:r>
        <w:rPr>
          <w:b/>
          <w:spacing w:val="8"/>
          <w:sz w:val="20"/>
        </w:rPr>
        <w:t xml:space="preserve"> </w:t>
      </w:r>
      <w:r>
        <w:rPr>
          <w:b/>
          <w:spacing w:val="-2"/>
          <w:sz w:val="20"/>
        </w:rPr>
        <w:t>code</w:t>
      </w:r>
      <w:r>
        <w:rPr>
          <w:spacing w:val="-2"/>
          <w:sz w:val="20"/>
        </w:rPr>
        <w:t>: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Terraform,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ARM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templates,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5"/>
          <w:sz w:val="20"/>
        </w:rPr>
        <w:t xml:space="preserve"> </w:t>
      </w:r>
      <w:r>
        <w:rPr>
          <w:spacing w:val="-5"/>
          <w:sz w:val="20"/>
        </w:rPr>
        <w:t>CLi</w:t>
      </w:r>
    </w:p>
    <w:p w14:paraId="03977796" w14:textId="77777777" w:rsidR="004A7856" w:rsidRDefault="00BD67F7">
      <w:pPr>
        <w:spacing w:before="12" w:line="252" w:lineRule="auto"/>
        <w:ind w:left="335" w:right="7999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Framework</w:t>
      </w:r>
      <w:r>
        <w:rPr>
          <w:sz w:val="20"/>
        </w:rPr>
        <w:t>:</w:t>
      </w:r>
      <w:r>
        <w:rPr>
          <w:spacing w:val="9"/>
          <w:sz w:val="20"/>
        </w:rPr>
        <w:t xml:space="preserve"> </w:t>
      </w:r>
      <w:r>
        <w:rPr>
          <w:sz w:val="20"/>
        </w:rPr>
        <w:t>.net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MVC </w:t>
      </w:r>
      <w:r>
        <w:rPr>
          <w:b/>
          <w:sz w:val="20"/>
        </w:rPr>
        <w:t>ITSM tool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Service-now </w:t>
      </w:r>
      <w:r>
        <w:rPr>
          <w:b/>
          <w:spacing w:val="-2"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Visualization</w:t>
      </w:r>
      <w:r>
        <w:rPr>
          <w:spacing w:val="-2"/>
          <w:sz w:val="20"/>
        </w:rPr>
        <w:t>: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Tableau</w:t>
      </w:r>
    </w:p>
    <w:p w14:paraId="64D363F2" w14:textId="77777777" w:rsidR="004A7856" w:rsidRDefault="00BD67F7">
      <w:pPr>
        <w:pStyle w:val="BodyText"/>
        <w:spacing w:before="1"/>
        <w:ind w:left="335" w:firstLine="0"/>
      </w:pPr>
      <w:r>
        <w:rPr>
          <w:b/>
          <w:spacing w:val="-2"/>
        </w:rPr>
        <w:t>Monitoring</w:t>
      </w:r>
      <w:r>
        <w:rPr>
          <w:b/>
          <w:spacing w:val="9"/>
        </w:rPr>
        <w:t xml:space="preserve"> </w:t>
      </w:r>
      <w:r>
        <w:rPr>
          <w:b/>
          <w:spacing w:val="-2"/>
        </w:rPr>
        <w:t>Tools</w:t>
      </w:r>
      <w:r>
        <w:rPr>
          <w:spacing w:val="-2"/>
        </w:rPr>
        <w:t>:</w:t>
      </w:r>
      <w:r>
        <w:rPr>
          <w:spacing w:val="24"/>
        </w:rPr>
        <w:t xml:space="preserve"> </w:t>
      </w:r>
      <w:r>
        <w:rPr>
          <w:spacing w:val="-2"/>
        </w:rPr>
        <w:t>Grafana,</w:t>
      </w:r>
      <w:r>
        <w:rPr>
          <w:spacing w:val="5"/>
        </w:rPr>
        <w:t xml:space="preserve"> </w:t>
      </w:r>
      <w:r>
        <w:rPr>
          <w:spacing w:val="-2"/>
        </w:rPr>
        <w:t>Prometheus,</w:t>
      </w:r>
      <w:r>
        <w:rPr>
          <w:spacing w:val="6"/>
        </w:rPr>
        <w:t xml:space="preserve"> </w:t>
      </w:r>
      <w:r>
        <w:rPr>
          <w:spacing w:val="-2"/>
        </w:rPr>
        <w:t>Kiali,</w:t>
      </w:r>
      <w:r>
        <w:rPr>
          <w:spacing w:val="5"/>
        </w:rPr>
        <w:t xml:space="preserve"> </w:t>
      </w:r>
      <w:r>
        <w:rPr>
          <w:spacing w:val="-2"/>
        </w:rPr>
        <w:t>Log</w:t>
      </w:r>
      <w:r>
        <w:rPr>
          <w:spacing w:val="6"/>
        </w:rPr>
        <w:t xml:space="preserve"> </w:t>
      </w:r>
      <w:r>
        <w:rPr>
          <w:spacing w:val="-2"/>
        </w:rPr>
        <w:t>analytics</w:t>
      </w:r>
      <w:r>
        <w:rPr>
          <w:spacing w:val="5"/>
        </w:rPr>
        <w:t xml:space="preserve"> </w:t>
      </w:r>
      <w:r>
        <w:rPr>
          <w:spacing w:val="-2"/>
        </w:rPr>
        <w:t>workspace,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cloudwatch</w:t>
      </w:r>
      <w:proofErr w:type="spellEnd"/>
      <w:r>
        <w:rPr>
          <w:spacing w:val="-2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Splunk</w:t>
      </w:r>
      <w:proofErr w:type="spellEnd"/>
    </w:p>
    <w:p w14:paraId="1CAE2C6F" w14:textId="77777777" w:rsidR="004A7856" w:rsidRDefault="004A7856">
      <w:pPr>
        <w:pStyle w:val="BodyText"/>
        <w:spacing w:before="33"/>
        <w:ind w:left="0" w:firstLine="0"/>
      </w:pPr>
    </w:p>
    <w:p w14:paraId="60EB58EB" w14:textId="77777777" w:rsidR="004A7856" w:rsidRDefault="00BD67F7">
      <w:pPr>
        <w:pStyle w:val="Heading1"/>
        <w:ind w:left="11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FE7F1E" wp14:editId="315F63E0">
                <wp:simplePos x="0" y="0"/>
                <wp:positionH relativeFrom="page">
                  <wp:posOffset>457200</wp:posOffset>
                </wp:positionH>
                <wp:positionV relativeFrom="paragraph">
                  <wp:posOffset>195555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C5BD77" id="Graphic 4" o:spid="_x0000_s1026" style="position:absolute;margin-left:36pt;margin-top:15.4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xperience"/>
      <w:bookmarkEnd w:id="3"/>
      <w:r>
        <w:rPr>
          <w:spacing w:val="-2"/>
          <w:w w:val="115"/>
        </w:rPr>
        <w:t>Experience</w:t>
      </w:r>
    </w:p>
    <w:p w14:paraId="3FBF0ADC" w14:textId="44499322" w:rsidR="004A7856" w:rsidRDefault="00CC18D4">
      <w:pPr>
        <w:tabs>
          <w:tab w:val="left" w:pos="8940"/>
        </w:tabs>
        <w:spacing w:before="64"/>
        <w:ind w:left="335"/>
      </w:pPr>
      <w:r>
        <w:rPr>
          <w:b/>
        </w:rPr>
        <w:t>Research Engineer</w:t>
      </w:r>
      <w:r>
        <w:rPr>
          <w:b/>
        </w:rPr>
        <w:tab/>
      </w:r>
      <w:r>
        <w:rPr>
          <w:spacing w:val="-4"/>
        </w:rPr>
        <w:t>Aug 2022</w:t>
      </w:r>
      <w:r>
        <w:rPr>
          <w:spacing w:val="-3"/>
        </w:rPr>
        <w:t xml:space="preserve"> </w:t>
      </w:r>
      <w:r>
        <w:rPr>
          <w:spacing w:val="-4"/>
        </w:rPr>
        <w:t>– Present</w:t>
      </w:r>
    </w:p>
    <w:p w14:paraId="1F106B72" w14:textId="77777777" w:rsidR="004A7856" w:rsidRDefault="00BD67F7">
      <w:pPr>
        <w:tabs>
          <w:tab w:val="left" w:pos="9162"/>
        </w:tabs>
        <w:spacing w:before="13"/>
        <w:ind w:left="336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West</w:t>
      </w:r>
      <w:r>
        <w:rPr>
          <w:rFonts w:ascii="Palatino Linotype"/>
          <w:i/>
          <w:spacing w:val="17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Virginia</w:t>
      </w:r>
      <w:r>
        <w:rPr>
          <w:rFonts w:ascii="Palatino Linotype"/>
          <w:i/>
          <w:spacing w:val="18"/>
          <w:w w:val="105"/>
          <w:sz w:val="20"/>
        </w:rPr>
        <w:t xml:space="preserve"> </w:t>
      </w:r>
      <w:r>
        <w:rPr>
          <w:rFonts w:ascii="Palatino Linotype"/>
          <w:i/>
          <w:spacing w:val="-2"/>
          <w:w w:val="105"/>
          <w:sz w:val="20"/>
        </w:rPr>
        <w:t>University</w:t>
      </w:r>
      <w:r>
        <w:rPr>
          <w:rFonts w:ascii="Palatino Linotype"/>
          <w:i/>
          <w:sz w:val="20"/>
        </w:rPr>
        <w:tab/>
      </w:r>
      <w:proofErr w:type="spellStart"/>
      <w:r>
        <w:rPr>
          <w:rFonts w:ascii="Palatino Linotype"/>
          <w:i/>
          <w:spacing w:val="-2"/>
          <w:w w:val="105"/>
          <w:sz w:val="20"/>
        </w:rPr>
        <w:t>MorganTown</w:t>
      </w:r>
      <w:proofErr w:type="spellEnd"/>
      <w:r>
        <w:rPr>
          <w:rFonts w:ascii="Palatino Linotype"/>
          <w:i/>
          <w:spacing w:val="-2"/>
          <w:w w:val="105"/>
          <w:sz w:val="20"/>
        </w:rPr>
        <w:t>,</w:t>
      </w:r>
      <w:r>
        <w:rPr>
          <w:rFonts w:ascii="Palatino Linotype"/>
          <w:i/>
          <w:spacing w:val="-1"/>
          <w:w w:val="105"/>
          <w:sz w:val="20"/>
        </w:rPr>
        <w:t xml:space="preserve"> </w:t>
      </w:r>
      <w:r>
        <w:rPr>
          <w:rFonts w:ascii="Palatino Linotype"/>
          <w:i/>
          <w:spacing w:val="-5"/>
          <w:w w:val="105"/>
          <w:sz w:val="20"/>
        </w:rPr>
        <w:t>WV</w:t>
      </w:r>
    </w:p>
    <w:p w14:paraId="53F6BFDE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27"/>
        <w:ind w:left="815" w:hanging="185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lastRenderedPageBreak/>
        <w:t>Led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adoption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containerization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applications,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improving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scalability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security.</w:t>
      </w:r>
    </w:p>
    <w:p w14:paraId="3C2B7E1E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43" w:line="252" w:lineRule="auto"/>
        <w:ind w:right="967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Led end-to-end planning and execution of AWS migration, ensuring a smooth transition from on-premises </w:t>
      </w:r>
      <w:r>
        <w:rPr>
          <w:sz w:val="20"/>
        </w:rPr>
        <w:t>infrastructure to the AWS cloud, aligning with business objectives</w:t>
      </w:r>
    </w:p>
    <w:p w14:paraId="3CCC7525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0"/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Conducted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capacity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assessments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implemented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strategies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ensure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scalable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reliab</w:t>
      </w:r>
      <w:r>
        <w:rPr>
          <w:spacing w:val="-2"/>
          <w:sz w:val="20"/>
        </w:rPr>
        <w:t>le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0AB6DEF2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43"/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Configured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Kafka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clusters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fault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tolerance,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scalability,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optimal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performance.</w:t>
      </w:r>
    </w:p>
    <w:p w14:paraId="24938D82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42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Kafka</w:t>
      </w:r>
      <w:r>
        <w:rPr>
          <w:spacing w:val="-4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ingest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3"/>
          <w:sz w:val="20"/>
        </w:rPr>
        <w:t xml:space="preserve"> </w:t>
      </w:r>
      <w:r>
        <w:rPr>
          <w:sz w:val="20"/>
        </w:rPr>
        <w:t>sources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Kafka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topics.</w:t>
      </w:r>
    </w:p>
    <w:p w14:paraId="4BA8726B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43" w:line="252" w:lineRule="auto"/>
        <w:ind w:right="29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Developed and maintained automated processes using scripting languages (e.g.,</w:t>
      </w:r>
      <w:r>
        <w:rPr>
          <w:spacing w:val="-2"/>
          <w:sz w:val="20"/>
        </w:rPr>
        <w:t xml:space="preserve"> Python, Bash) to improve system </w:t>
      </w:r>
      <w:r>
        <w:rPr>
          <w:sz w:val="20"/>
        </w:rPr>
        <w:t>reliability and efficiency.</w:t>
      </w:r>
    </w:p>
    <w:p w14:paraId="183A4392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2" w:line="252" w:lineRule="auto"/>
        <w:ind w:right="373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Established and refined incident management procedures, resulting in a 20% decrease in mean time to resolution (MTTR).</w:t>
      </w:r>
    </w:p>
    <w:p w14:paraId="587F269A" w14:textId="77777777" w:rsidR="009F2484" w:rsidRPr="009F2484" w:rsidRDefault="009F2484" w:rsidP="009F2484">
      <w:pPr>
        <w:pStyle w:val="ListParagraph"/>
        <w:tabs>
          <w:tab w:val="left" w:pos="816"/>
        </w:tabs>
        <w:spacing w:before="32" w:line="252" w:lineRule="auto"/>
        <w:ind w:left="816" w:right="125" w:firstLine="0"/>
        <w:rPr>
          <w:rFonts w:ascii="Arial" w:hAnsi="Arial"/>
          <w:i/>
          <w:position w:val="2"/>
          <w:sz w:val="12"/>
        </w:rPr>
      </w:pPr>
    </w:p>
    <w:p w14:paraId="0E3F0392" w14:textId="0EBF35C9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2" w:line="252" w:lineRule="auto"/>
        <w:ind w:right="12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Conducted in-depth performance analysis, identifying and addressing bottlenecks, leading to a 25% improvement in </w:t>
      </w:r>
      <w:r>
        <w:rPr>
          <w:sz w:val="20"/>
        </w:rPr>
        <w:t>system responsiveness.</w:t>
      </w:r>
    </w:p>
    <w:p w14:paraId="3543D052" w14:textId="77777777" w:rsidR="004A7856" w:rsidRDefault="004A7856">
      <w:pPr>
        <w:spacing w:line="252" w:lineRule="auto"/>
        <w:rPr>
          <w:rFonts w:ascii="Arial" w:hAnsi="Arial"/>
          <w:sz w:val="12"/>
        </w:rPr>
      </w:pPr>
    </w:p>
    <w:p w14:paraId="0AE2B26C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55" w:line="252" w:lineRule="auto"/>
        <w:ind w:right="973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cost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optimization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measures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migration,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right-sizing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instances,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optimizing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resource </w:t>
      </w:r>
      <w:r>
        <w:rPr>
          <w:sz w:val="20"/>
        </w:rPr>
        <w:t xml:space="preserve">utilization, </w:t>
      </w:r>
      <w:r>
        <w:rPr>
          <w:sz w:val="20"/>
        </w:rPr>
        <w:t>achieving a balance between performance and cost efficiency in the AWS environment</w:t>
      </w:r>
    </w:p>
    <w:p w14:paraId="35E38644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9" w:line="252" w:lineRule="auto"/>
        <w:ind w:right="117"/>
        <w:rPr>
          <w:rFonts w:ascii="Arial" w:hAnsi="Arial"/>
          <w:i/>
          <w:position w:val="2"/>
          <w:sz w:val="12"/>
        </w:rPr>
      </w:pPr>
      <w:r>
        <w:rPr>
          <w:sz w:val="20"/>
        </w:rPr>
        <w:t>Engaged in Version Control, Build and release Management, and proficiently executed deployments to DEV, QA, and</w:t>
      </w:r>
      <w:r>
        <w:rPr>
          <w:spacing w:val="-8"/>
          <w:sz w:val="20"/>
        </w:rPr>
        <w:t xml:space="preserve"> </w:t>
      </w:r>
      <w:r>
        <w:rPr>
          <w:sz w:val="20"/>
        </w:rPr>
        <w:t>PROD</w:t>
      </w:r>
      <w:r>
        <w:rPr>
          <w:spacing w:val="-8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7"/>
          <w:sz w:val="20"/>
        </w:rPr>
        <w:t xml:space="preserve"> </w:t>
      </w:r>
      <w:r>
        <w:rPr>
          <w:sz w:val="20"/>
        </w:rPr>
        <w:t>utilizing</w:t>
      </w:r>
      <w:r>
        <w:rPr>
          <w:spacing w:val="-8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DevOps</w:t>
      </w:r>
      <w:r>
        <w:rPr>
          <w:spacing w:val="-8"/>
          <w:sz w:val="20"/>
        </w:rPr>
        <w:t xml:space="preserve"> </w:t>
      </w:r>
      <w:r>
        <w:rPr>
          <w:sz w:val="20"/>
        </w:rPr>
        <w:t>principles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CI/CD</w:t>
      </w:r>
      <w:r>
        <w:rPr>
          <w:spacing w:val="-8"/>
          <w:sz w:val="20"/>
        </w:rPr>
        <w:t xml:space="preserve"> </w:t>
      </w:r>
      <w:r>
        <w:rPr>
          <w:sz w:val="20"/>
        </w:rPr>
        <w:t>methodologies.</w:t>
      </w:r>
      <w:r>
        <w:rPr>
          <w:spacing w:val="8"/>
          <w:sz w:val="20"/>
        </w:rPr>
        <w:t xml:space="preserve"> </w:t>
      </w:r>
      <w:r>
        <w:rPr>
          <w:sz w:val="20"/>
        </w:rPr>
        <w:t>Achieved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80%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 in deployment time, enhancing overall operational efficiency</w:t>
      </w:r>
    </w:p>
    <w:p w14:paraId="74A2BEE8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39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Implementation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security</w:t>
      </w:r>
      <w:r>
        <w:rPr>
          <w:spacing w:val="2"/>
          <w:sz w:val="20"/>
        </w:rPr>
        <w:t xml:space="preserve"> </w:t>
      </w:r>
      <w:r>
        <w:rPr>
          <w:sz w:val="20"/>
        </w:rPr>
        <w:t>measures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CI/CD</w:t>
      </w:r>
      <w:r>
        <w:rPr>
          <w:spacing w:val="2"/>
          <w:sz w:val="20"/>
        </w:rPr>
        <w:t xml:space="preserve"> </w:t>
      </w:r>
      <w:r>
        <w:rPr>
          <w:sz w:val="20"/>
        </w:rPr>
        <w:t>pipelines</w:t>
      </w:r>
      <w:r>
        <w:rPr>
          <w:spacing w:val="3"/>
          <w:sz w:val="20"/>
        </w:rPr>
        <w:t xml:space="preserve"> </w:t>
      </w:r>
      <w:r>
        <w:rPr>
          <w:sz w:val="20"/>
        </w:rPr>
        <w:t>(SAST,</w:t>
      </w:r>
      <w:r>
        <w:rPr>
          <w:spacing w:val="2"/>
          <w:sz w:val="20"/>
        </w:rPr>
        <w:t xml:space="preserve"> </w:t>
      </w:r>
      <w:r>
        <w:rPr>
          <w:sz w:val="20"/>
        </w:rPr>
        <w:t>DAST,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IAST).</w:t>
      </w:r>
    </w:p>
    <w:p w14:paraId="0FEC39CC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8" w:line="252" w:lineRule="auto"/>
        <w:ind w:right="119"/>
        <w:rPr>
          <w:rFonts w:ascii="Arial" w:hAnsi="Arial"/>
          <w:i/>
          <w:position w:val="2"/>
          <w:sz w:val="12"/>
        </w:rPr>
      </w:pPr>
      <w:r>
        <w:rPr>
          <w:sz w:val="20"/>
        </w:rPr>
        <w:t>Creating</w:t>
      </w:r>
      <w:r>
        <w:rPr>
          <w:spacing w:val="-5"/>
          <w:sz w:val="20"/>
        </w:rPr>
        <w:t xml:space="preserve"> </w:t>
      </w:r>
      <w:r>
        <w:rPr>
          <w:sz w:val="20"/>
        </w:rPr>
        <w:t>CI/CD</w:t>
      </w:r>
      <w:r>
        <w:rPr>
          <w:spacing w:val="-4"/>
          <w:sz w:val="20"/>
        </w:rPr>
        <w:t xml:space="preserve"> </w:t>
      </w:r>
      <w:r>
        <w:rPr>
          <w:sz w:val="20"/>
        </w:rPr>
        <w:t>pipelines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deploying</w:t>
      </w:r>
      <w:r>
        <w:rPr>
          <w:spacing w:val="-5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DevOps</w:t>
      </w:r>
      <w:r>
        <w:rPr>
          <w:spacing w:val="-4"/>
          <w:sz w:val="20"/>
        </w:rPr>
        <w:t xml:space="preserve"> </w:t>
      </w:r>
      <w:r>
        <w:rPr>
          <w:sz w:val="20"/>
        </w:rPr>
        <w:t>(focused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reusable</w:t>
      </w:r>
      <w:r>
        <w:rPr>
          <w:spacing w:val="-4"/>
          <w:sz w:val="20"/>
        </w:rPr>
        <w:t xml:space="preserve"> </w:t>
      </w:r>
      <w:r>
        <w:rPr>
          <w:sz w:val="20"/>
        </w:rPr>
        <w:t>tasks)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DevOps best </w:t>
      </w:r>
      <w:proofErr w:type="spellStart"/>
      <w:r>
        <w:rPr>
          <w:sz w:val="20"/>
        </w:rPr>
        <w:t>practises</w:t>
      </w:r>
      <w:proofErr w:type="spellEnd"/>
      <w:r>
        <w:rPr>
          <w:sz w:val="20"/>
        </w:rPr>
        <w:t>.</w:t>
      </w:r>
    </w:p>
    <w:p w14:paraId="7471EF6B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9" w:line="252" w:lineRule="auto"/>
        <w:ind w:right="117"/>
        <w:rPr>
          <w:rFonts w:ascii="Arial" w:hAnsi="Arial"/>
          <w:i/>
          <w:position w:val="2"/>
          <w:sz w:val="12"/>
        </w:rPr>
      </w:pPr>
      <w:r>
        <w:rPr>
          <w:sz w:val="20"/>
        </w:rPr>
        <w:t>Working and deploying AWS Solutions using EKS, EC2, S3, IAM’s, VPC’s, Subnets, Security Groups, Elastic Load balancer (ELB), Lambda and auto-scaling groups.</w:t>
      </w:r>
    </w:p>
    <w:p w14:paraId="51FAD16F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8" w:line="252" w:lineRule="auto"/>
        <w:ind w:right="279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Working on Jenkins, troubleshooting </w:t>
      </w:r>
      <w:r>
        <w:rPr>
          <w:spacing w:val="-2"/>
          <w:sz w:val="20"/>
        </w:rPr>
        <w:t>the existing build jobs.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 xml:space="preserve">Fixed build and config issues for creating/destroying </w:t>
      </w:r>
      <w:r>
        <w:rPr>
          <w:sz w:val="20"/>
        </w:rPr>
        <w:t>VPC, Subnets and for orchestration new instances in AWS.</w:t>
      </w:r>
    </w:p>
    <w:p w14:paraId="1E416904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39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Migrated</w:t>
      </w:r>
      <w:r>
        <w:rPr>
          <w:spacing w:val="-5"/>
          <w:sz w:val="20"/>
        </w:rPr>
        <w:t xml:space="preserve"> </w:t>
      </w:r>
      <w:r>
        <w:rPr>
          <w:sz w:val="20"/>
        </w:rPr>
        <w:t>legacy</w:t>
      </w:r>
      <w:r>
        <w:rPr>
          <w:spacing w:val="-4"/>
          <w:sz w:val="20"/>
        </w:rPr>
        <w:t xml:space="preserve"> </w:t>
      </w:r>
      <w:r>
        <w:rPr>
          <w:sz w:val="20"/>
        </w:rPr>
        <w:t>stack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5"/>
          <w:sz w:val="20"/>
        </w:rPr>
        <w:t xml:space="preserve"> </w:t>
      </w:r>
      <w:r>
        <w:rPr>
          <w:sz w:val="20"/>
        </w:rPr>
        <w:t>deployed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EKS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also</w:t>
      </w:r>
      <w:r>
        <w:rPr>
          <w:spacing w:val="-4"/>
          <w:sz w:val="20"/>
        </w:rPr>
        <w:t xml:space="preserve"> </w:t>
      </w:r>
      <w:r>
        <w:rPr>
          <w:sz w:val="20"/>
        </w:rPr>
        <w:t>on-prem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Kubernetes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stack.</w:t>
      </w:r>
    </w:p>
    <w:p w14:paraId="4E668230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ArgoCD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Code-commit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Jenkins.</w:t>
      </w:r>
    </w:p>
    <w:p w14:paraId="4D9D4D12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line="252" w:lineRule="auto"/>
        <w:ind w:right="2040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Performance tuning, Monitoring, Capacity planning and alerting system implementation with Prometheus/Grafana.</w:t>
      </w:r>
    </w:p>
    <w:p w14:paraId="26A27904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9" w:line="252" w:lineRule="auto"/>
        <w:ind w:right="339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Implementing security best practices in small-scale industries under the supervision of the Department of Energy </w:t>
      </w:r>
      <w:r>
        <w:rPr>
          <w:sz w:val="20"/>
        </w:rPr>
        <w:t>(DoE) is a crucial task to safeguard these businesses from potential cybersecurity threats and vulnerabilities</w:t>
      </w:r>
    </w:p>
    <w:p w14:paraId="42096140" w14:textId="77777777" w:rsidR="004A7856" w:rsidRDefault="00BD67F7">
      <w:pPr>
        <w:tabs>
          <w:tab w:val="left" w:pos="8717"/>
        </w:tabs>
        <w:spacing w:before="100"/>
        <w:ind w:left="336"/>
      </w:pPr>
      <w:r>
        <w:rPr>
          <w:b/>
          <w:spacing w:val="-2"/>
        </w:rPr>
        <w:t>Senior</w:t>
      </w:r>
      <w:r>
        <w:rPr>
          <w:b/>
          <w:spacing w:val="1"/>
        </w:rPr>
        <w:t xml:space="preserve"> </w:t>
      </w:r>
      <w:r>
        <w:rPr>
          <w:b/>
          <w:spacing w:val="-2"/>
        </w:rPr>
        <w:t>Cloud</w:t>
      </w:r>
      <w:r>
        <w:rPr>
          <w:b/>
          <w:spacing w:val="1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1"/>
        </w:rPr>
        <w:t xml:space="preserve"> </w:t>
      </w:r>
      <w:proofErr w:type="spellStart"/>
      <w:r>
        <w:rPr>
          <w:b/>
          <w:spacing w:val="-2"/>
        </w:rPr>
        <w:t>DevSecOps</w:t>
      </w:r>
      <w:proofErr w:type="spellEnd"/>
      <w:r>
        <w:rPr>
          <w:b/>
          <w:spacing w:val="2"/>
        </w:rPr>
        <w:t xml:space="preserve"> </w:t>
      </w:r>
      <w:r>
        <w:rPr>
          <w:b/>
          <w:spacing w:val="-2"/>
        </w:rPr>
        <w:t>Engineer</w:t>
      </w:r>
      <w:r>
        <w:rPr>
          <w:b/>
        </w:rPr>
        <w:tab/>
      </w:r>
      <w:r>
        <w:t>Feb.</w:t>
      </w:r>
      <w:r>
        <w:rPr>
          <w:spacing w:val="14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7CE4A312" w14:textId="77777777" w:rsidR="004A7856" w:rsidRDefault="00BD67F7">
      <w:pPr>
        <w:tabs>
          <w:tab w:val="left" w:pos="9344"/>
        </w:tabs>
        <w:spacing w:before="13"/>
        <w:ind w:left="336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Harman</w:t>
      </w:r>
      <w:r>
        <w:rPr>
          <w:rFonts w:ascii="Palatino Linotype"/>
          <w:i/>
          <w:spacing w:val="11"/>
          <w:w w:val="105"/>
          <w:sz w:val="20"/>
        </w:rPr>
        <w:t xml:space="preserve"> </w:t>
      </w:r>
      <w:r>
        <w:rPr>
          <w:rFonts w:ascii="Palatino Linotype"/>
          <w:i/>
          <w:spacing w:val="-2"/>
          <w:w w:val="105"/>
          <w:sz w:val="20"/>
        </w:rPr>
        <w:t>International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Bangalore,</w:t>
      </w:r>
      <w:r>
        <w:rPr>
          <w:rFonts w:ascii="Palatino Linotype"/>
          <w:i/>
          <w:spacing w:val="32"/>
          <w:w w:val="105"/>
          <w:sz w:val="20"/>
        </w:rPr>
        <w:t xml:space="preserve"> </w:t>
      </w:r>
      <w:r>
        <w:rPr>
          <w:rFonts w:ascii="Palatino Linotype"/>
          <w:i/>
          <w:spacing w:val="-2"/>
          <w:w w:val="105"/>
          <w:sz w:val="20"/>
        </w:rPr>
        <w:t>India</w:t>
      </w:r>
    </w:p>
    <w:p w14:paraId="6A50ED09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45"/>
        <w:ind w:left="815" w:hanging="185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Handled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Harman’s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Enterprise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account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(Design,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Deployment,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Security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Maintenance).</w:t>
      </w:r>
    </w:p>
    <w:p w14:paraId="3DA26A15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line="252" w:lineRule="auto"/>
        <w:ind w:right="996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Integrated Elasticsearch with Logstash for centralized log management, enabling efficient log </w:t>
      </w:r>
      <w:r>
        <w:rPr>
          <w:spacing w:val="-2"/>
          <w:sz w:val="20"/>
        </w:rPr>
        <w:t>analysis and troubleshooting.</w:t>
      </w:r>
    </w:p>
    <w:p w14:paraId="1ACC6C1E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39"/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Managed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optimized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Apache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Tomcat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servers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hosting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Java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applications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production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environment.</w:t>
      </w:r>
    </w:p>
    <w:p w14:paraId="2F5C6F20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Troubleshooted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resolved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issues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enhance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overall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responsiveness.</w:t>
      </w:r>
    </w:p>
    <w:p w14:paraId="081FE942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line="252" w:lineRule="auto"/>
        <w:ind w:right="116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Lead the implementation o</w:t>
      </w:r>
      <w:r>
        <w:rPr>
          <w:spacing w:val="-2"/>
          <w:sz w:val="20"/>
        </w:rPr>
        <w:t xml:space="preserve">f security measures for IaaS services, ensuring adherence to best practices and regulatory </w:t>
      </w:r>
      <w:r>
        <w:rPr>
          <w:sz w:val="20"/>
        </w:rPr>
        <w:t>compliance and hence reduced the security threats by 30%</w:t>
      </w:r>
    </w:p>
    <w:p w14:paraId="4B443928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8" w:line="252" w:lineRule="auto"/>
        <w:ind w:right="400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Tailored security solutions for migration projects, including </w:t>
      </w:r>
      <w:r>
        <w:rPr>
          <w:b/>
          <w:spacing w:val="-2"/>
          <w:sz w:val="20"/>
        </w:rPr>
        <w:t>site-to-site VPN, gateway configurations,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 xml:space="preserve">and </w:t>
      </w:r>
      <w:r>
        <w:rPr>
          <w:b/>
          <w:sz w:val="20"/>
        </w:rPr>
        <w:t xml:space="preserve">Web Application Firewall (WAF), Azure Firewall, NSG’s, Router tables, Service Endpoints and Private Endpoints </w:t>
      </w:r>
      <w:r>
        <w:rPr>
          <w:sz w:val="20"/>
        </w:rPr>
        <w:t>setups based on project requirements.</w:t>
      </w:r>
    </w:p>
    <w:p w14:paraId="13518581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9" w:line="252" w:lineRule="auto"/>
        <w:ind w:right="117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Implemented and fine-tuned Kubernetes-based Event-Driven Autoscaling (KEDA) to efficiently scale pods based </w:t>
      </w:r>
      <w:r>
        <w:rPr>
          <w:spacing w:val="-2"/>
          <w:sz w:val="20"/>
        </w:rPr>
        <w:t xml:space="preserve">on </w:t>
      </w:r>
      <w:r>
        <w:rPr>
          <w:sz w:val="20"/>
        </w:rPr>
        <w:t>events in Confluent Kafka, ensuring optimal performance and reduced resource usage by 40%.</w:t>
      </w:r>
    </w:p>
    <w:p w14:paraId="397B74C3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9" w:line="252" w:lineRule="auto"/>
        <w:ind w:right="162"/>
        <w:rPr>
          <w:rFonts w:ascii="Arial" w:hAnsi="Arial"/>
          <w:i/>
          <w:position w:val="2"/>
          <w:sz w:val="12"/>
        </w:rPr>
      </w:pPr>
      <w:r>
        <w:rPr>
          <w:sz w:val="20"/>
        </w:rPr>
        <w:t>Microsoft AKS version 1.17.9 stopped supporting HELM v2.0, hence I have migrated HELM v2 to v3 and tested it in a lower environment as well as promoted across all</w:t>
      </w:r>
      <w:r>
        <w:rPr>
          <w:sz w:val="20"/>
        </w:rPr>
        <w:t xml:space="preserve"> the environments.</w:t>
      </w:r>
    </w:p>
    <w:p w14:paraId="503B40F2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8" w:line="252" w:lineRule="auto"/>
        <w:ind w:right="190"/>
        <w:rPr>
          <w:rFonts w:ascii="Arial" w:hAnsi="Arial"/>
          <w:i/>
          <w:position w:val="2"/>
          <w:sz w:val="12"/>
        </w:rPr>
      </w:pPr>
      <w:r>
        <w:rPr>
          <w:sz w:val="20"/>
        </w:rPr>
        <w:t xml:space="preserve">Worked with </w:t>
      </w:r>
      <w:proofErr w:type="spellStart"/>
      <w:r>
        <w:rPr>
          <w:sz w:val="20"/>
        </w:rPr>
        <w:t>Devops</w:t>
      </w:r>
      <w:proofErr w:type="spellEnd"/>
      <w:r>
        <w:rPr>
          <w:sz w:val="20"/>
        </w:rPr>
        <w:t xml:space="preserve"> Integrating Security tooling in CI/CD Pipeline </w:t>
      </w:r>
      <w:proofErr w:type="spellStart"/>
      <w:r>
        <w:rPr>
          <w:sz w:val="20"/>
        </w:rPr>
        <w:t>SonarQube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Snyk</w:t>
      </w:r>
      <w:proofErr w:type="spellEnd"/>
      <w:r>
        <w:rPr>
          <w:sz w:val="20"/>
        </w:rPr>
        <w:t xml:space="preserve"> for Static Code analysis and identify Vulnerabilities in Library Dependencies</w:t>
      </w:r>
    </w:p>
    <w:p w14:paraId="0C37512B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39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Stored</w:t>
      </w:r>
      <w:r>
        <w:rPr>
          <w:spacing w:val="6"/>
          <w:sz w:val="20"/>
        </w:rPr>
        <w:t xml:space="preserve"> </w:t>
      </w:r>
      <w:r>
        <w:rPr>
          <w:sz w:val="20"/>
        </w:rPr>
        <w:t>all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SSL</w:t>
      </w:r>
      <w:r>
        <w:rPr>
          <w:spacing w:val="7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azure</w:t>
      </w:r>
      <w:r>
        <w:rPr>
          <w:spacing w:val="6"/>
          <w:sz w:val="20"/>
        </w:rPr>
        <w:t xml:space="preserve"> </w:t>
      </w:r>
      <w:r>
        <w:rPr>
          <w:sz w:val="20"/>
        </w:rPr>
        <w:t>key</w:t>
      </w:r>
      <w:r>
        <w:rPr>
          <w:spacing w:val="7"/>
          <w:sz w:val="20"/>
        </w:rPr>
        <w:t xml:space="preserve"> </w:t>
      </w:r>
      <w:r>
        <w:rPr>
          <w:sz w:val="20"/>
        </w:rPr>
        <w:t>vault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integrated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AKS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auto</w:t>
      </w:r>
      <w:r>
        <w:rPr>
          <w:spacing w:val="7"/>
          <w:sz w:val="20"/>
        </w:rPr>
        <w:t xml:space="preserve"> </w:t>
      </w:r>
      <w:r>
        <w:rPr>
          <w:sz w:val="20"/>
        </w:rPr>
        <w:t>sync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new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updates</w:t>
      </w:r>
    </w:p>
    <w:p w14:paraId="41319C83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Setting</w:t>
      </w:r>
      <w:r>
        <w:rPr>
          <w:spacing w:val="2"/>
          <w:sz w:val="20"/>
        </w:rPr>
        <w:t xml:space="preserve"> </w:t>
      </w:r>
      <w:r>
        <w:rPr>
          <w:sz w:val="20"/>
        </w:rPr>
        <w:t>up</w:t>
      </w:r>
      <w:r>
        <w:rPr>
          <w:spacing w:val="2"/>
          <w:sz w:val="20"/>
        </w:rPr>
        <w:t xml:space="preserve"> </w:t>
      </w:r>
      <w:r>
        <w:rPr>
          <w:sz w:val="20"/>
        </w:rPr>
        <w:t>Builds</w:t>
      </w:r>
      <w:r>
        <w:rPr>
          <w:spacing w:val="3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Azure</w:t>
      </w:r>
      <w:r>
        <w:rPr>
          <w:spacing w:val="3"/>
          <w:sz w:val="20"/>
        </w:rPr>
        <w:t xml:space="preserve"> </w:t>
      </w:r>
      <w:r>
        <w:rPr>
          <w:sz w:val="20"/>
        </w:rPr>
        <w:t>DevOps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deploying</w:t>
      </w:r>
      <w:r>
        <w:rPr>
          <w:spacing w:val="2"/>
          <w:sz w:val="20"/>
        </w:rPr>
        <w:t xml:space="preserve"> </w:t>
      </w:r>
      <w:r>
        <w:rPr>
          <w:sz w:val="20"/>
        </w:rPr>
        <w:t>into</w:t>
      </w:r>
      <w:r>
        <w:rPr>
          <w:spacing w:val="3"/>
          <w:sz w:val="20"/>
        </w:rPr>
        <w:t xml:space="preserve"> </w:t>
      </w:r>
      <w:r>
        <w:rPr>
          <w:sz w:val="20"/>
        </w:rPr>
        <w:t>Microsoft</w:t>
      </w:r>
      <w:r>
        <w:rPr>
          <w:spacing w:val="2"/>
          <w:sz w:val="20"/>
        </w:rPr>
        <w:t xml:space="preserve"> </w:t>
      </w:r>
      <w:r>
        <w:rPr>
          <w:sz w:val="20"/>
        </w:rPr>
        <w:t>Azure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274E28C8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Setting</w:t>
      </w:r>
      <w:r>
        <w:rPr>
          <w:spacing w:val="7"/>
          <w:sz w:val="20"/>
        </w:rPr>
        <w:t xml:space="preserve"> </w:t>
      </w:r>
      <w:r>
        <w:rPr>
          <w:sz w:val="20"/>
        </w:rPr>
        <w:t>up</w:t>
      </w:r>
      <w:r>
        <w:rPr>
          <w:spacing w:val="7"/>
          <w:sz w:val="20"/>
        </w:rPr>
        <w:t xml:space="preserve"> </w:t>
      </w:r>
      <w:r>
        <w:rPr>
          <w:sz w:val="20"/>
        </w:rPr>
        <w:t>CI/CD</w:t>
      </w:r>
      <w:r>
        <w:rPr>
          <w:spacing w:val="7"/>
          <w:sz w:val="20"/>
        </w:rPr>
        <w:t xml:space="preserve"> </w:t>
      </w:r>
      <w:r>
        <w:rPr>
          <w:sz w:val="20"/>
        </w:rPr>
        <w:t>pipelines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Azure</w:t>
      </w:r>
      <w:r>
        <w:rPr>
          <w:spacing w:val="7"/>
          <w:sz w:val="20"/>
        </w:rPr>
        <w:t xml:space="preserve"> </w:t>
      </w:r>
      <w:r>
        <w:rPr>
          <w:sz w:val="20"/>
        </w:rPr>
        <w:t>DevOps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nodejs</w:t>
      </w:r>
      <w:proofErr w:type="spellEnd"/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.net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UI</w:t>
      </w:r>
      <w:r>
        <w:rPr>
          <w:spacing w:val="7"/>
          <w:sz w:val="20"/>
        </w:rPr>
        <w:t xml:space="preserve"> </w:t>
      </w:r>
      <w:r>
        <w:rPr>
          <w:sz w:val="20"/>
        </w:rPr>
        <w:t>Path</w:t>
      </w:r>
      <w:r>
        <w:rPr>
          <w:spacing w:val="7"/>
          <w:sz w:val="20"/>
        </w:rPr>
        <w:t xml:space="preserve"> </w:t>
      </w:r>
      <w:r>
        <w:rPr>
          <w:sz w:val="20"/>
        </w:rPr>
        <w:t>projects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SecOps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practices.</w:t>
      </w:r>
    </w:p>
    <w:p w14:paraId="7C7F364D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Setting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up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DevOps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deployment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gates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Production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environments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based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security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scans.</w:t>
      </w:r>
    </w:p>
    <w:p w14:paraId="37532A46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50" w:line="252" w:lineRule="auto"/>
        <w:ind w:right="200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lastRenderedPageBreak/>
        <w:t xml:space="preserve">Proficient in orchestrating and managing Kubernetes deployments using Helm, streamlining application packaging, </w:t>
      </w:r>
      <w:r>
        <w:rPr>
          <w:sz w:val="20"/>
        </w:rPr>
        <w:t>deployment, and maintenance through the creation and customization of Helm charts, re</w:t>
      </w:r>
      <w:r>
        <w:rPr>
          <w:sz w:val="20"/>
        </w:rPr>
        <w:t>sulting in improved scalability and efficiency of containerized applications</w:t>
      </w:r>
    </w:p>
    <w:p w14:paraId="0C89947A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39"/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Proficient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Terraform</w:t>
      </w:r>
      <w:r>
        <w:rPr>
          <w:b/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resource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deployments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enable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efficient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infrastructure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code.</w:t>
      </w:r>
    </w:p>
    <w:p w14:paraId="1511C605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line="252" w:lineRule="auto"/>
        <w:ind w:right="603"/>
        <w:rPr>
          <w:rFonts w:ascii="Arial" w:hAnsi="Arial"/>
          <w:i/>
          <w:position w:val="2"/>
          <w:sz w:val="12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Jenkins,</w:t>
      </w:r>
      <w:r>
        <w:rPr>
          <w:spacing w:val="-5"/>
          <w:sz w:val="20"/>
        </w:rPr>
        <w:t xml:space="preserve"> </w:t>
      </w: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CI/CD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environments.</w:t>
      </w:r>
      <w:r>
        <w:rPr>
          <w:spacing w:val="9"/>
          <w:sz w:val="20"/>
        </w:rPr>
        <w:t xml:space="preserve"> </w:t>
      </w: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Jenkins</w:t>
      </w:r>
      <w:r>
        <w:rPr>
          <w:spacing w:val="-5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jobs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multiple </w:t>
      </w:r>
      <w:r>
        <w:rPr>
          <w:spacing w:val="-2"/>
          <w:sz w:val="20"/>
        </w:rPr>
        <w:t>microservices.</w:t>
      </w:r>
    </w:p>
    <w:p w14:paraId="65E65C0C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38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Disaster</w:t>
      </w:r>
      <w:r>
        <w:rPr>
          <w:spacing w:val="-1"/>
          <w:sz w:val="20"/>
        </w:rPr>
        <w:t xml:space="preserve"> </w:t>
      </w:r>
      <w:r>
        <w:rPr>
          <w:sz w:val="20"/>
        </w:rPr>
        <w:t>Recovery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BETA</w:t>
      </w:r>
      <w:r>
        <w:rPr>
          <w:spacing w:val="-2"/>
          <w:sz w:val="20"/>
        </w:rPr>
        <w:t xml:space="preserve"> environment</w:t>
      </w:r>
    </w:p>
    <w:p w14:paraId="516614F8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50" w:line="252" w:lineRule="auto"/>
        <w:ind w:right="483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Managed Identity and Access Management (IAM) roles, defining and implementing policies to control access to </w:t>
      </w:r>
      <w:r>
        <w:rPr>
          <w:sz w:val="20"/>
        </w:rPr>
        <w:t>Azure resources.</w:t>
      </w:r>
    </w:p>
    <w:p w14:paraId="543F5B6A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38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Worked</w:t>
      </w:r>
      <w:r>
        <w:rPr>
          <w:spacing w:val="4"/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>xtensively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Meta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4"/>
          <w:sz w:val="20"/>
        </w:rPr>
        <w:t xml:space="preserve"> </w:t>
      </w:r>
      <w:r>
        <w:rPr>
          <w:sz w:val="20"/>
        </w:rPr>
        <w:t>tools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4"/>
          <w:sz w:val="20"/>
        </w:rPr>
        <w:t xml:space="preserve"> </w:t>
      </w:r>
      <w:r>
        <w:rPr>
          <w:sz w:val="20"/>
        </w:rPr>
        <w:t>strategy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assessments</w:t>
      </w:r>
    </w:p>
    <w:p w14:paraId="1DA2CBE0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scanning,</w:t>
      </w:r>
      <w:r>
        <w:rPr>
          <w:spacing w:val="-2"/>
          <w:sz w:val="20"/>
        </w:rPr>
        <w:t xml:space="preserve"> </w:t>
      </w:r>
      <w:r>
        <w:rPr>
          <w:sz w:val="20"/>
        </w:rPr>
        <w:t>IAM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CI/CD</w:t>
      </w:r>
      <w:r>
        <w:rPr>
          <w:spacing w:val="-2"/>
          <w:sz w:val="20"/>
        </w:rPr>
        <w:t xml:space="preserve"> </w:t>
      </w:r>
      <w:r>
        <w:rPr>
          <w:sz w:val="20"/>
        </w:rPr>
        <w:t>pipeline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AWS,</w:t>
      </w:r>
      <w:r>
        <w:rPr>
          <w:spacing w:val="-3"/>
          <w:sz w:val="20"/>
        </w:rPr>
        <w:t xml:space="preserve"> </w:t>
      </w:r>
      <w:r>
        <w:rPr>
          <w:sz w:val="20"/>
        </w:rPr>
        <w:t>Jenkins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GitHub.</w:t>
      </w:r>
    </w:p>
    <w:p w14:paraId="56036F0E" w14:textId="77777777" w:rsidR="004A7856" w:rsidRPr="00CC18D4" w:rsidRDefault="00BD67F7" w:rsidP="00CC18D4">
      <w:pPr>
        <w:pStyle w:val="ListParagraph"/>
        <w:numPr>
          <w:ilvl w:val="0"/>
          <w:numId w:val="1"/>
        </w:numPr>
        <w:tabs>
          <w:tab w:val="left" w:pos="816"/>
        </w:tabs>
        <w:spacing w:before="50" w:line="252" w:lineRule="auto"/>
        <w:ind w:right="647"/>
        <w:rPr>
          <w:rFonts w:ascii="Arial" w:hAnsi="Arial"/>
          <w:sz w:val="12"/>
        </w:rPr>
      </w:pPr>
      <w:r w:rsidRPr="00CC18D4">
        <w:rPr>
          <w:sz w:val="20"/>
        </w:rPr>
        <w:t xml:space="preserve">Experience in AWS Cloud Services EC2, S3, VPC, AWS Glue, lambda functions, Cloud Watch, Auto scaling, Route 53, </w:t>
      </w:r>
      <w:r w:rsidRPr="00CC18D4">
        <w:rPr>
          <w:sz w:val="20"/>
        </w:rPr>
        <w:t>IAM, Cloud Front, WAF, Application load balancers</w:t>
      </w:r>
    </w:p>
    <w:p w14:paraId="5340DDD7" w14:textId="77777777" w:rsidR="00CC18D4" w:rsidRDefault="00CC18D4" w:rsidP="00CC18D4">
      <w:pPr>
        <w:tabs>
          <w:tab w:val="left" w:pos="816"/>
        </w:tabs>
        <w:spacing w:before="50" w:line="252" w:lineRule="auto"/>
        <w:ind w:right="647"/>
        <w:rPr>
          <w:rFonts w:ascii="Arial" w:hAnsi="Arial"/>
          <w:sz w:val="12"/>
        </w:rPr>
      </w:pPr>
    </w:p>
    <w:p w14:paraId="76A9EDC1" w14:textId="77777777" w:rsidR="004A7856" w:rsidRDefault="00BD67F7">
      <w:pPr>
        <w:tabs>
          <w:tab w:val="left" w:pos="8802"/>
        </w:tabs>
        <w:spacing w:before="37"/>
        <w:ind w:left="335"/>
      </w:pPr>
      <w:r>
        <w:rPr>
          <w:b/>
        </w:rPr>
        <w:t>DevOps</w:t>
      </w:r>
      <w:r>
        <w:rPr>
          <w:b/>
          <w:spacing w:val="18"/>
        </w:rPr>
        <w:t xml:space="preserve"> </w:t>
      </w:r>
      <w:r>
        <w:rPr>
          <w:b/>
          <w:spacing w:val="-2"/>
        </w:rPr>
        <w:t>Engineer</w:t>
      </w:r>
      <w:r>
        <w:rPr>
          <w:b/>
        </w:rPr>
        <w:tab/>
      </w:r>
      <w:r>
        <w:t>Mar</w:t>
      </w:r>
      <w:r>
        <w:rPr>
          <w:spacing w:val="-5"/>
        </w:rPr>
        <w:t xml:space="preserve"> </w:t>
      </w:r>
      <w:r>
        <w:t>2017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Feb</w:t>
      </w:r>
      <w:r>
        <w:rPr>
          <w:spacing w:val="-5"/>
        </w:rPr>
        <w:t xml:space="preserve"> </w:t>
      </w:r>
      <w:r>
        <w:rPr>
          <w:spacing w:val="-4"/>
        </w:rPr>
        <w:t>2021</w:t>
      </w:r>
    </w:p>
    <w:p w14:paraId="701304F0" w14:textId="77777777" w:rsidR="004A7856" w:rsidRDefault="00BD67F7">
      <w:pPr>
        <w:tabs>
          <w:tab w:val="left" w:pos="9008"/>
        </w:tabs>
        <w:spacing w:before="13"/>
        <w:ind w:right="240"/>
        <w:jc w:val="right"/>
        <w:rPr>
          <w:rFonts w:ascii="Palatino Linotype"/>
          <w:i/>
          <w:sz w:val="20"/>
        </w:rPr>
      </w:pPr>
      <w:proofErr w:type="spellStart"/>
      <w:r>
        <w:rPr>
          <w:rFonts w:ascii="Palatino Linotype"/>
          <w:i/>
          <w:w w:val="105"/>
          <w:sz w:val="20"/>
        </w:rPr>
        <w:t>Ntt</w:t>
      </w:r>
      <w:proofErr w:type="spellEnd"/>
      <w:r>
        <w:rPr>
          <w:rFonts w:ascii="Palatino Linotype"/>
          <w:i/>
          <w:spacing w:val="-5"/>
          <w:w w:val="105"/>
          <w:sz w:val="20"/>
        </w:rPr>
        <w:t xml:space="preserve"> Ltd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Bangalore,</w:t>
      </w:r>
      <w:r>
        <w:rPr>
          <w:rFonts w:ascii="Palatino Linotype"/>
          <w:i/>
          <w:spacing w:val="32"/>
          <w:w w:val="105"/>
          <w:sz w:val="20"/>
        </w:rPr>
        <w:t xml:space="preserve"> </w:t>
      </w:r>
      <w:r>
        <w:rPr>
          <w:rFonts w:ascii="Palatino Linotype"/>
          <w:i/>
          <w:spacing w:val="-2"/>
          <w:w w:val="105"/>
          <w:sz w:val="20"/>
        </w:rPr>
        <w:t>India</w:t>
      </w:r>
    </w:p>
    <w:p w14:paraId="24B166E5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36" w:line="252" w:lineRule="auto"/>
        <w:ind w:right="445"/>
        <w:rPr>
          <w:rFonts w:ascii="Arial" w:hAnsi="Arial"/>
          <w:i/>
          <w:position w:val="3"/>
          <w:sz w:val="12"/>
        </w:rPr>
      </w:pPr>
      <w:r>
        <w:rPr>
          <w:sz w:val="20"/>
        </w:rPr>
        <w:t>Played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pivotal</w:t>
      </w:r>
      <w:r>
        <w:rPr>
          <w:spacing w:val="-5"/>
          <w:sz w:val="20"/>
        </w:rPr>
        <w:t xml:space="preserve"> </w:t>
      </w:r>
      <w:r>
        <w:rPr>
          <w:sz w:val="20"/>
        </w:rPr>
        <w:t>role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in-house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</w:t>
      </w:r>
      <w:r>
        <w:rPr>
          <w:spacing w:val="-5"/>
          <w:sz w:val="20"/>
        </w:rPr>
        <w:t xml:space="preserve"> </w:t>
      </w:r>
      <w:r>
        <w:rPr>
          <w:sz w:val="20"/>
        </w:rPr>
        <w:t>platform,</w:t>
      </w:r>
      <w:r>
        <w:rPr>
          <w:spacing w:val="-5"/>
          <w:sz w:val="20"/>
        </w:rPr>
        <w:t xml:space="preserve"> </w:t>
      </w:r>
      <w:r>
        <w:rPr>
          <w:sz w:val="20"/>
        </w:rPr>
        <w:t>leveraging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foundational </w:t>
      </w:r>
      <w:r>
        <w:rPr>
          <w:spacing w:val="-2"/>
          <w:sz w:val="20"/>
        </w:rPr>
        <w:t>base.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 xml:space="preserve">Engineered and deployed essential functions in alignment with microservices architecture, utilizing diverse </w:t>
      </w:r>
      <w:r>
        <w:rPr>
          <w:sz w:val="20"/>
        </w:rPr>
        <w:t>Azure Cloud resources for platform setup.</w:t>
      </w:r>
      <w:r>
        <w:rPr>
          <w:spacing w:val="26"/>
          <w:sz w:val="20"/>
        </w:rPr>
        <w:t xml:space="preserve"> </w:t>
      </w:r>
      <w:r>
        <w:rPr>
          <w:sz w:val="20"/>
        </w:rPr>
        <w:t>Resulted in a significant cost reduction for the vendor platform, achieving a remarkable 70% cost savings.</w:t>
      </w:r>
    </w:p>
    <w:p w14:paraId="44C534D6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42" w:line="252" w:lineRule="auto"/>
        <w:ind w:right="119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Designed and developed event-driven automation workflows utilizing APIs, connecting to end nodes via SSH/Telnet </w:t>
      </w:r>
      <w:r>
        <w:rPr>
          <w:sz w:val="20"/>
        </w:rPr>
        <w:t>to automate tasks and streamline the end-to-end solution.</w:t>
      </w:r>
      <w:r>
        <w:rPr>
          <w:spacing w:val="27"/>
          <w:sz w:val="20"/>
        </w:rPr>
        <w:t xml:space="preserve"> </w:t>
      </w:r>
      <w:r>
        <w:rPr>
          <w:sz w:val="20"/>
        </w:rPr>
        <w:t>Led a project automating the handling of 2500+ monthly requests and incidents, result</w:t>
      </w:r>
      <w:r>
        <w:rPr>
          <w:sz w:val="20"/>
        </w:rPr>
        <w:t>ing in a remarkable 70% reduction in FTEs.</w:t>
      </w:r>
    </w:p>
    <w:p w14:paraId="5C88C0D2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41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Setting</w:t>
      </w:r>
      <w:r>
        <w:rPr>
          <w:spacing w:val="2"/>
          <w:sz w:val="20"/>
        </w:rPr>
        <w:t xml:space="preserve"> </w:t>
      </w:r>
      <w:r>
        <w:rPr>
          <w:sz w:val="20"/>
        </w:rPr>
        <w:t>up</w:t>
      </w:r>
      <w:r>
        <w:rPr>
          <w:spacing w:val="2"/>
          <w:sz w:val="20"/>
        </w:rPr>
        <w:t xml:space="preserve"> </w:t>
      </w:r>
      <w:r>
        <w:rPr>
          <w:sz w:val="20"/>
        </w:rPr>
        <w:t>Builds</w:t>
      </w:r>
      <w:r>
        <w:rPr>
          <w:spacing w:val="3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Azure</w:t>
      </w:r>
      <w:r>
        <w:rPr>
          <w:spacing w:val="3"/>
          <w:sz w:val="20"/>
        </w:rPr>
        <w:t xml:space="preserve"> </w:t>
      </w:r>
      <w:r>
        <w:rPr>
          <w:sz w:val="20"/>
        </w:rPr>
        <w:t>DevOps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deploying</w:t>
      </w:r>
      <w:r>
        <w:rPr>
          <w:spacing w:val="2"/>
          <w:sz w:val="20"/>
        </w:rPr>
        <w:t xml:space="preserve"> </w:t>
      </w:r>
      <w:r>
        <w:rPr>
          <w:sz w:val="20"/>
        </w:rPr>
        <w:t>into</w:t>
      </w:r>
      <w:r>
        <w:rPr>
          <w:spacing w:val="3"/>
          <w:sz w:val="20"/>
        </w:rPr>
        <w:t xml:space="preserve"> </w:t>
      </w:r>
      <w:r>
        <w:rPr>
          <w:sz w:val="20"/>
        </w:rPr>
        <w:t>Microsoft</w:t>
      </w:r>
      <w:r>
        <w:rPr>
          <w:spacing w:val="2"/>
          <w:sz w:val="20"/>
        </w:rPr>
        <w:t xml:space="preserve"> </w:t>
      </w:r>
      <w:r>
        <w:rPr>
          <w:sz w:val="20"/>
        </w:rPr>
        <w:t>Azure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services</w:t>
      </w:r>
    </w:p>
    <w:p w14:paraId="055A1248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52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SSL</w:t>
      </w:r>
      <w:r>
        <w:rPr>
          <w:spacing w:val="5"/>
          <w:sz w:val="20"/>
        </w:rPr>
        <w:t xml:space="preserve"> </w:t>
      </w:r>
      <w:r>
        <w:rPr>
          <w:sz w:val="20"/>
        </w:rPr>
        <w:t>certificate</w:t>
      </w:r>
      <w:r>
        <w:rPr>
          <w:spacing w:val="5"/>
          <w:sz w:val="20"/>
        </w:rPr>
        <w:t xml:space="preserve"> </w:t>
      </w:r>
      <w:r>
        <w:rPr>
          <w:sz w:val="20"/>
        </w:rPr>
        <w:t>setup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GitLab</w:t>
      </w:r>
      <w:r>
        <w:rPr>
          <w:spacing w:val="6"/>
          <w:sz w:val="20"/>
        </w:rPr>
        <w:t xml:space="preserve"> </w:t>
      </w:r>
      <w:r>
        <w:rPr>
          <w:sz w:val="20"/>
        </w:rPr>
        <w:t>through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Nginx</w:t>
      </w:r>
    </w:p>
    <w:p w14:paraId="6B7C0D66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52"/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SonarQube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installation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configuration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Linux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Platform</w:t>
      </w:r>
    </w:p>
    <w:p w14:paraId="111AF992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Expertise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writing</w:t>
      </w:r>
      <w:r>
        <w:rPr>
          <w:spacing w:val="2"/>
          <w:sz w:val="20"/>
        </w:rPr>
        <w:t xml:space="preserve"> </w:t>
      </w:r>
      <w:proofErr w:type="spellStart"/>
      <w:r>
        <w:rPr>
          <w:spacing w:val="-2"/>
          <w:sz w:val="20"/>
        </w:rPr>
        <w:t>Dockerfiles</w:t>
      </w:r>
      <w:proofErr w:type="spellEnd"/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spacing w:val="-2"/>
          <w:sz w:val="20"/>
        </w:rPr>
        <w:t>microservice</w:t>
      </w:r>
      <w:proofErr w:type="spellEnd"/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applications</w:t>
      </w:r>
    </w:p>
    <w:p w14:paraId="52E4FEB9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52" w:line="252" w:lineRule="auto"/>
        <w:ind w:right="774"/>
        <w:rPr>
          <w:rFonts w:ascii="Arial" w:hAnsi="Arial"/>
          <w:i/>
          <w:position w:val="2"/>
          <w:sz w:val="12"/>
        </w:rPr>
      </w:pPr>
      <w:r>
        <w:rPr>
          <w:sz w:val="20"/>
        </w:rPr>
        <w:t xml:space="preserve">Key contributor in ETL process development for </w:t>
      </w:r>
      <w:proofErr w:type="spellStart"/>
      <w:r>
        <w:rPr>
          <w:sz w:val="20"/>
        </w:rPr>
        <w:t>DataLake</w:t>
      </w:r>
      <w:proofErr w:type="spellEnd"/>
      <w:r>
        <w:rPr>
          <w:sz w:val="20"/>
        </w:rPr>
        <w:t xml:space="preserve"> logs using Python, Spark, and Azure Databricks resulting in a 50% boost in data processing efficiency and 30% faster report generation improving metrics</w:t>
      </w:r>
    </w:p>
    <w:p w14:paraId="360CF140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41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Ci/Cd</w:t>
      </w:r>
      <w:r>
        <w:rPr>
          <w:spacing w:val="-4"/>
          <w:sz w:val="20"/>
        </w:rPr>
        <w:t xml:space="preserve"> </w:t>
      </w:r>
      <w:r>
        <w:rPr>
          <w:sz w:val="20"/>
        </w:rPr>
        <w:t>pipelines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4"/>
          <w:sz w:val="20"/>
        </w:rPr>
        <w:t xml:space="preserve"> </w:t>
      </w:r>
      <w:r>
        <w:rPr>
          <w:sz w:val="20"/>
        </w:rPr>
        <w:t>platforms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DevOps.</w:t>
      </w:r>
    </w:p>
    <w:p w14:paraId="298FE943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6"/>
        </w:tabs>
        <w:spacing w:before="52" w:line="252" w:lineRule="auto"/>
        <w:ind w:right="907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Working on security groups and networking for cross communication between internal and external vendor connectivity.</w:t>
      </w:r>
    </w:p>
    <w:p w14:paraId="10F46DFC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41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Create Ci/Cd</w:t>
      </w:r>
      <w:r>
        <w:rPr>
          <w:spacing w:val="1"/>
          <w:sz w:val="20"/>
        </w:rPr>
        <w:t xml:space="preserve"> </w:t>
      </w:r>
      <w:r>
        <w:rPr>
          <w:sz w:val="20"/>
        </w:rPr>
        <w:t>pipelines for deploying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stackstorm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jinja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files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Git </w:t>
      </w:r>
      <w:r>
        <w:rPr>
          <w:spacing w:val="-4"/>
          <w:sz w:val="20"/>
        </w:rPr>
        <w:t>Lab.</w:t>
      </w:r>
    </w:p>
    <w:p w14:paraId="0C2C0A55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multiple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Ansible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playbooks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build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Network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Automations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deployed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pacing w:val="-5"/>
          <w:sz w:val="20"/>
        </w:rPr>
        <w:t>AWX</w:t>
      </w:r>
    </w:p>
    <w:p w14:paraId="109511AF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52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z w:val="20"/>
        </w:rPr>
        <w:t>.net</w:t>
      </w:r>
      <w:r>
        <w:rPr>
          <w:spacing w:val="5"/>
          <w:sz w:val="20"/>
        </w:rPr>
        <w:t xml:space="preserve"> </w:t>
      </w:r>
      <w:r>
        <w:rPr>
          <w:sz w:val="20"/>
        </w:rPr>
        <w:t>MVC</w:t>
      </w:r>
      <w:r>
        <w:rPr>
          <w:spacing w:val="6"/>
          <w:sz w:val="20"/>
        </w:rPr>
        <w:t xml:space="preserve"> </w:t>
      </w:r>
      <w:r>
        <w:rPr>
          <w:sz w:val="20"/>
        </w:rPr>
        <w:t>UI</w:t>
      </w:r>
      <w:r>
        <w:rPr>
          <w:spacing w:val="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Cisco</w:t>
      </w:r>
      <w:r>
        <w:rPr>
          <w:spacing w:val="5"/>
          <w:sz w:val="20"/>
        </w:rPr>
        <w:t xml:space="preserve"> </w:t>
      </w:r>
      <w:r>
        <w:rPr>
          <w:sz w:val="20"/>
        </w:rPr>
        <w:t>Bugs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Field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Notices</w:t>
      </w:r>
    </w:p>
    <w:p w14:paraId="41D41FE5" w14:textId="0892E2D8" w:rsidR="004A7856" w:rsidRDefault="00F31F98">
      <w:pPr>
        <w:tabs>
          <w:tab w:val="left" w:pos="8836"/>
        </w:tabs>
        <w:spacing w:before="115"/>
        <w:ind w:left="336"/>
      </w:pPr>
      <w:r>
        <w:rPr>
          <w:b/>
          <w:spacing w:val="-6"/>
        </w:rPr>
        <w:t>DevOps</w:t>
      </w:r>
      <w:r>
        <w:rPr>
          <w:b/>
          <w:spacing w:val="22"/>
        </w:rPr>
        <w:t xml:space="preserve"> </w:t>
      </w:r>
      <w:r>
        <w:rPr>
          <w:b/>
          <w:spacing w:val="-6"/>
        </w:rPr>
        <w:t>Engineer</w:t>
      </w:r>
      <w:r>
        <w:rPr>
          <w:b/>
        </w:rPr>
        <w:tab/>
      </w:r>
      <w:r>
        <w:t>Dec</w:t>
      </w:r>
      <w:r>
        <w:rPr>
          <w:spacing w:val="-6"/>
        </w:rPr>
        <w:t xml:space="preserve"> </w:t>
      </w:r>
      <w:r>
        <w:t>2015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Feb</w:t>
      </w:r>
      <w:r>
        <w:rPr>
          <w:spacing w:val="-6"/>
        </w:rPr>
        <w:t xml:space="preserve"> </w:t>
      </w:r>
      <w:r>
        <w:rPr>
          <w:spacing w:val="-4"/>
        </w:rPr>
        <w:t>2017</w:t>
      </w:r>
    </w:p>
    <w:p w14:paraId="01D86C50" w14:textId="77777777" w:rsidR="004A7856" w:rsidRDefault="00BD67F7">
      <w:pPr>
        <w:tabs>
          <w:tab w:val="left" w:pos="9008"/>
        </w:tabs>
        <w:spacing w:before="13"/>
        <w:ind w:right="240"/>
        <w:jc w:val="righ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Ins</w:t>
      </w:r>
      <w:r>
        <w:rPr>
          <w:rFonts w:ascii="Palatino Linotype"/>
          <w:i/>
          <w:spacing w:val="14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Zoom</w:t>
      </w:r>
      <w:r>
        <w:rPr>
          <w:rFonts w:ascii="Palatino Linotype"/>
          <w:i/>
          <w:spacing w:val="14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India</w:t>
      </w:r>
      <w:r>
        <w:rPr>
          <w:rFonts w:ascii="Palatino Linotype"/>
          <w:i/>
          <w:spacing w:val="14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Pvt</w:t>
      </w:r>
      <w:r>
        <w:rPr>
          <w:rFonts w:ascii="Palatino Linotype"/>
          <w:i/>
          <w:spacing w:val="14"/>
          <w:w w:val="105"/>
          <w:sz w:val="20"/>
        </w:rPr>
        <w:t xml:space="preserve"> </w:t>
      </w:r>
      <w:r>
        <w:rPr>
          <w:rFonts w:ascii="Palatino Linotype"/>
          <w:i/>
          <w:spacing w:val="-5"/>
          <w:w w:val="105"/>
          <w:sz w:val="20"/>
        </w:rPr>
        <w:t>Ltd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Bangalore,</w:t>
      </w:r>
      <w:r>
        <w:rPr>
          <w:rFonts w:ascii="Palatino Linotype"/>
          <w:i/>
          <w:spacing w:val="32"/>
          <w:w w:val="105"/>
          <w:sz w:val="20"/>
        </w:rPr>
        <w:t xml:space="preserve"> </w:t>
      </w:r>
      <w:r>
        <w:rPr>
          <w:rFonts w:ascii="Palatino Linotype"/>
          <w:i/>
          <w:spacing w:val="-2"/>
          <w:w w:val="105"/>
          <w:sz w:val="20"/>
        </w:rPr>
        <w:t>India</w:t>
      </w:r>
    </w:p>
    <w:p w14:paraId="66BFDD8D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36"/>
        <w:ind w:left="81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.net</w:t>
      </w:r>
      <w:r>
        <w:rPr>
          <w:spacing w:val="-1"/>
          <w:sz w:val="20"/>
        </w:rPr>
        <w:t xml:space="preserve"> </w:t>
      </w:r>
      <w:r>
        <w:rPr>
          <w:sz w:val="20"/>
        </w:rPr>
        <w:t>MVC</w:t>
      </w:r>
      <w:r>
        <w:rPr>
          <w:spacing w:val="-1"/>
          <w:sz w:val="20"/>
        </w:rPr>
        <w:t xml:space="preserve"> </w:t>
      </w:r>
      <w:r>
        <w:rPr>
          <w:sz w:val="20"/>
        </w:rPr>
        <w:t>Full</w:t>
      </w:r>
      <w:r>
        <w:rPr>
          <w:spacing w:val="-1"/>
          <w:sz w:val="20"/>
        </w:rPr>
        <w:t xml:space="preserve"> </w:t>
      </w:r>
      <w:r>
        <w:rPr>
          <w:sz w:val="20"/>
        </w:rPr>
        <w:t>Stack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product.</w:t>
      </w:r>
    </w:p>
    <w:p w14:paraId="69A355AC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52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Creating</w:t>
      </w:r>
      <w:r>
        <w:rPr>
          <w:spacing w:val="2"/>
          <w:sz w:val="20"/>
        </w:rPr>
        <w:t xml:space="preserve"> </w:t>
      </w:r>
      <w:r>
        <w:rPr>
          <w:sz w:val="20"/>
        </w:rPr>
        <w:t>Ci/Cd</w:t>
      </w:r>
      <w:r>
        <w:rPr>
          <w:spacing w:val="3"/>
          <w:sz w:val="20"/>
        </w:rPr>
        <w:t xml:space="preserve"> </w:t>
      </w:r>
      <w:r>
        <w:rPr>
          <w:sz w:val="20"/>
        </w:rPr>
        <w:t>pipelines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deploying</w:t>
      </w:r>
      <w:r>
        <w:rPr>
          <w:spacing w:val="3"/>
          <w:sz w:val="20"/>
        </w:rPr>
        <w:t xml:space="preserve"> </w:t>
      </w:r>
      <w:r>
        <w:rPr>
          <w:sz w:val="20"/>
        </w:rPr>
        <w:t>.net</w:t>
      </w:r>
      <w:r>
        <w:rPr>
          <w:spacing w:val="3"/>
          <w:sz w:val="20"/>
        </w:rPr>
        <w:t xml:space="preserve"> </w:t>
      </w:r>
      <w:r>
        <w:rPr>
          <w:sz w:val="20"/>
        </w:rPr>
        <w:t>code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IIS</w:t>
      </w:r>
      <w:r>
        <w:rPr>
          <w:spacing w:val="3"/>
          <w:sz w:val="20"/>
        </w:rPr>
        <w:t xml:space="preserve"> </w:t>
      </w:r>
      <w:r>
        <w:rPr>
          <w:sz w:val="20"/>
        </w:rPr>
        <w:t>servers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3"/>
          <w:sz w:val="20"/>
        </w:rPr>
        <w:t xml:space="preserve"> </w:t>
      </w:r>
      <w:r>
        <w:rPr>
          <w:sz w:val="20"/>
        </w:rPr>
        <w:t>Git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Lab.</w:t>
      </w:r>
    </w:p>
    <w:p w14:paraId="3A1A8419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Developed</w:t>
      </w:r>
      <w:r>
        <w:rPr>
          <w:spacing w:val="6"/>
          <w:sz w:val="20"/>
        </w:rPr>
        <w:t xml:space="preserve"> </w:t>
      </w:r>
      <w:proofErr w:type="spellStart"/>
      <w:r>
        <w:rPr>
          <w:spacing w:val="-2"/>
          <w:sz w:val="20"/>
        </w:rPr>
        <w:t>RestApi’s</w:t>
      </w:r>
      <w:proofErr w:type="spellEnd"/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Mobile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</w:t>
      </w:r>
      <w:r>
        <w:rPr>
          <w:spacing w:val="6"/>
          <w:sz w:val="20"/>
        </w:rPr>
        <w:t xml:space="preserve"> </w:t>
      </w:r>
      <w:proofErr w:type="spellStart"/>
      <w:r>
        <w:rPr>
          <w:spacing w:val="-2"/>
          <w:sz w:val="20"/>
        </w:rPr>
        <w:t>Zister</w:t>
      </w:r>
      <w:proofErr w:type="spellEnd"/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helps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check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changed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immigration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forms.</w:t>
      </w:r>
    </w:p>
    <w:p w14:paraId="264A7A0B" w14:textId="77777777" w:rsidR="004A7856" w:rsidRDefault="00BD67F7">
      <w:pPr>
        <w:pStyle w:val="ListParagraph"/>
        <w:numPr>
          <w:ilvl w:val="0"/>
          <w:numId w:val="1"/>
        </w:numPr>
        <w:tabs>
          <w:tab w:val="left" w:pos="815"/>
        </w:tabs>
        <w:spacing w:before="52"/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Delivered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numerous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workshops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Immigration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Law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Firms.</w:t>
      </w:r>
    </w:p>
    <w:p w14:paraId="1238AC00" w14:textId="77777777" w:rsidR="004A7856" w:rsidRDefault="00BD67F7">
      <w:pPr>
        <w:pStyle w:val="Heading1"/>
        <w:spacing w:before="2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3874C86" wp14:editId="688F7F17">
                <wp:simplePos x="0" y="0"/>
                <wp:positionH relativeFrom="page">
                  <wp:posOffset>457200</wp:posOffset>
                </wp:positionH>
                <wp:positionV relativeFrom="paragraph">
                  <wp:posOffset>331739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A07742" id="Graphic 5" o:spid="_x0000_s1026" style="position:absolute;margin-left:36pt;margin-top:26.1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u&#10;Q+IF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15"/>
        </w:rPr>
        <w:t>Education</w:t>
      </w:r>
    </w:p>
    <w:p w14:paraId="232B31BA" w14:textId="1FB09C3C" w:rsidR="004A7856" w:rsidRPr="00CC18D4" w:rsidRDefault="00CC18D4">
      <w:pPr>
        <w:tabs>
          <w:tab w:val="left" w:pos="9096"/>
        </w:tabs>
        <w:spacing w:before="64"/>
        <w:ind w:left="335"/>
        <w:rPr>
          <w:rFonts w:ascii="Palatino Linotype" w:hAnsi="Palatino Linotype"/>
          <w:sz w:val="20"/>
          <w:szCs w:val="20"/>
        </w:rPr>
      </w:pPr>
      <w:r w:rsidRPr="00CC18D4">
        <w:rPr>
          <w:rFonts w:ascii="Palatino Linotype" w:hAnsi="Palatino Linotype"/>
          <w:bCs/>
          <w:i/>
          <w:iCs/>
          <w:spacing w:val="-2"/>
          <w:sz w:val="20"/>
          <w:szCs w:val="20"/>
        </w:rPr>
        <w:t>Masters</w:t>
      </w:r>
      <w:r w:rsidRPr="00CC18D4">
        <w:rPr>
          <w:rFonts w:ascii="Palatino Linotype" w:hAnsi="Palatino Linotype"/>
          <w:bCs/>
          <w:i/>
          <w:iCs/>
          <w:spacing w:val="5"/>
          <w:sz w:val="20"/>
          <w:szCs w:val="20"/>
        </w:rPr>
        <w:t xml:space="preserve"> </w:t>
      </w:r>
      <w:r w:rsidRPr="00CC18D4">
        <w:rPr>
          <w:rFonts w:ascii="Palatino Linotype" w:hAnsi="Palatino Linotype"/>
          <w:bCs/>
          <w:i/>
          <w:iCs/>
          <w:spacing w:val="-2"/>
          <w:sz w:val="20"/>
          <w:szCs w:val="20"/>
        </w:rPr>
        <w:t>in</w:t>
      </w:r>
      <w:r w:rsidRPr="00CC18D4">
        <w:rPr>
          <w:rFonts w:ascii="Palatino Linotype" w:hAnsi="Palatino Linotype"/>
          <w:bCs/>
          <w:i/>
          <w:iCs/>
          <w:spacing w:val="4"/>
          <w:sz w:val="20"/>
          <w:szCs w:val="20"/>
        </w:rPr>
        <w:t xml:space="preserve"> </w:t>
      </w:r>
      <w:r w:rsidRPr="00CC18D4">
        <w:rPr>
          <w:rFonts w:ascii="Palatino Linotype" w:hAnsi="Palatino Linotype"/>
          <w:bCs/>
          <w:i/>
          <w:iCs/>
          <w:spacing w:val="-2"/>
          <w:sz w:val="20"/>
          <w:szCs w:val="20"/>
        </w:rPr>
        <w:t>Computer</w:t>
      </w:r>
      <w:r w:rsidRPr="00CC18D4">
        <w:rPr>
          <w:rFonts w:ascii="Palatino Linotype" w:hAnsi="Palatino Linotype"/>
          <w:bCs/>
          <w:i/>
          <w:iCs/>
          <w:spacing w:val="5"/>
          <w:sz w:val="20"/>
          <w:szCs w:val="20"/>
        </w:rPr>
        <w:t xml:space="preserve"> </w:t>
      </w:r>
      <w:r w:rsidRPr="00CC18D4">
        <w:rPr>
          <w:rFonts w:ascii="Palatino Linotype" w:hAnsi="Palatino Linotype"/>
          <w:bCs/>
          <w:i/>
          <w:iCs/>
          <w:spacing w:val="-2"/>
          <w:sz w:val="20"/>
          <w:szCs w:val="20"/>
        </w:rPr>
        <w:t xml:space="preserve">Science - </w:t>
      </w:r>
      <w:r w:rsidRPr="00CC18D4">
        <w:rPr>
          <w:rFonts w:ascii="Palatino Linotype" w:hAnsi="Palatino Linotype"/>
          <w:b/>
          <w:spacing w:val="-2"/>
          <w:sz w:val="20"/>
          <w:szCs w:val="20"/>
        </w:rPr>
        <w:t>West</w:t>
      </w:r>
      <w:r w:rsidRPr="00CC18D4">
        <w:rPr>
          <w:rFonts w:ascii="Palatino Linotype" w:hAnsi="Palatino Linotype"/>
          <w:b/>
          <w:spacing w:val="4"/>
          <w:sz w:val="20"/>
          <w:szCs w:val="20"/>
        </w:rPr>
        <w:t xml:space="preserve"> </w:t>
      </w:r>
      <w:r w:rsidRPr="00CC18D4">
        <w:rPr>
          <w:rFonts w:ascii="Palatino Linotype" w:hAnsi="Palatino Linotype"/>
          <w:b/>
          <w:spacing w:val="-2"/>
          <w:sz w:val="20"/>
          <w:szCs w:val="20"/>
        </w:rPr>
        <w:t>Virginia</w:t>
      </w:r>
      <w:r w:rsidRPr="00CC18D4">
        <w:rPr>
          <w:rFonts w:ascii="Palatino Linotype" w:hAnsi="Palatino Linotype"/>
          <w:b/>
          <w:spacing w:val="4"/>
          <w:sz w:val="20"/>
          <w:szCs w:val="20"/>
        </w:rPr>
        <w:t xml:space="preserve"> </w:t>
      </w:r>
      <w:r w:rsidRPr="00CC18D4">
        <w:rPr>
          <w:rFonts w:ascii="Palatino Linotype" w:hAnsi="Palatino Linotype"/>
          <w:b/>
          <w:spacing w:val="-2"/>
          <w:sz w:val="20"/>
          <w:szCs w:val="20"/>
        </w:rPr>
        <w:t xml:space="preserve">University: </w:t>
      </w:r>
      <w:r w:rsidRPr="00CC18D4">
        <w:rPr>
          <w:rFonts w:ascii="Palatino Linotype" w:hAnsi="Palatino Linotype"/>
          <w:spacing w:val="-5"/>
          <w:sz w:val="20"/>
          <w:szCs w:val="20"/>
        </w:rPr>
        <w:t>Morgantown,</w:t>
      </w:r>
      <w:r w:rsidRPr="00CC18D4">
        <w:rPr>
          <w:rFonts w:ascii="Palatino Linotype" w:hAnsi="Palatino Linotype"/>
          <w:spacing w:val="6"/>
          <w:sz w:val="20"/>
          <w:szCs w:val="20"/>
        </w:rPr>
        <w:t xml:space="preserve"> </w:t>
      </w:r>
      <w:r w:rsidRPr="00CC18D4">
        <w:rPr>
          <w:rFonts w:ascii="Palatino Linotype" w:hAnsi="Palatino Linotype"/>
          <w:spacing w:val="-5"/>
          <w:sz w:val="20"/>
          <w:szCs w:val="20"/>
        </w:rPr>
        <w:t>WV</w:t>
      </w:r>
    </w:p>
    <w:p w14:paraId="0F104E63" w14:textId="32DAECC1" w:rsidR="004A7856" w:rsidRPr="00CC18D4" w:rsidRDefault="00CC18D4">
      <w:pPr>
        <w:tabs>
          <w:tab w:val="left" w:pos="9090"/>
        </w:tabs>
        <w:spacing w:before="111"/>
        <w:ind w:left="336"/>
        <w:rPr>
          <w:rFonts w:ascii="Palatino Linotype" w:hAnsi="Palatino Linotype"/>
          <w:sz w:val="20"/>
          <w:szCs w:val="20"/>
        </w:rPr>
      </w:pPr>
      <w:r w:rsidRPr="00CC18D4">
        <w:rPr>
          <w:rFonts w:ascii="Palatino Linotype" w:hAnsi="Palatino Linotype"/>
          <w:i/>
          <w:w w:val="105"/>
          <w:sz w:val="20"/>
          <w:szCs w:val="20"/>
        </w:rPr>
        <w:t>Bachelors</w:t>
      </w:r>
      <w:r w:rsidRPr="00CC18D4">
        <w:rPr>
          <w:rFonts w:ascii="Palatino Linotype" w:hAnsi="Palatino Linotype"/>
          <w:i/>
          <w:spacing w:val="25"/>
          <w:w w:val="105"/>
          <w:sz w:val="20"/>
          <w:szCs w:val="20"/>
        </w:rPr>
        <w:t xml:space="preserve"> </w:t>
      </w:r>
      <w:r w:rsidRPr="00CC18D4">
        <w:rPr>
          <w:rFonts w:ascii="Palatino Linotype" w:hAnsi="Palatino Linotype"/>
          <w:i/>
          <w:w w:val="105"/>
          <w:sz w:val="20"/>
          <w:szCs w:val="20"/>
        </w:rPr>
        <w:t>in</w:t>
      </w:r>
      <w:r w:rsidRPr="00CC18D4">
        <w:rPr>
          <w:rFonts w:ascii="Palatino Linotype" w:hAnsi="Palatino Linotype"/>
          <w:i/>
          <w:spacing w:val="26"/>
          <w:w w:val="105"/>
          <w:sz w:val="20"/>
          <w:szCs w:val="20"/>
        </w:rPr>
        <w:t xml:space="preserve"> </w:t>
      </w:r>
      <w:r w:rsidRPr="00CC18D4">
        <w:rPr>
          <w:rFonts w:ascii="Palatino Linotype" w:hAnsi="Palatino Linotype"/>
          <w:i/>
          <w:w w:val="105"/>
          <w:sz w:val="20"/>
          <w:szCs w:val="20"/>
        </w:rPr>
        <w:t>Computer</w:t>
      </w:r>
      <w:r w:rsidRPr="00CC18D4">
        <w:rPr>
          <w:rFonts w:ascii="Palatino Linotype" w:hAnsi="Palatino Linotype"/>
          <w:i/>
          <w:spacing w:val="26"/>
          <w:w w:val="105"/>
          <w:sz w:val="20"/>
          <w:szCs w:val="20"/>
        </w:rPr>
        <w:t xml:space="preserve"> </w:t>
      </w:r>
      <w:r w:rsidRPr="00CC18D4">
        <w:rPr>
          <w:rFonts w:ascii="Palatino Linotype" w:hAnsi="Palatino Linotype"/>
          <w:i/>
          <w:w w:val="105"/>
          <w:sz w:val="20"/>
          <w:szCs w:val="20"/>
        </w:rPr>
        <w:t>Science</w:t>
      </w:r>
      <w:r w:rsidRPr="00CC18D4">
        <w:rPr>
          <w:rFonts w:ascii="Palatino Linotype" w:hAnsi="Palatino Linotype"/>
          <w:i/>
          <w:spacing w:val="25"/>
          <w:w w:val="105"/>
          <w:sz w:val="20"/>
          <w:szCs w:val="20"/>
        </w:rPr>
        <w:t xml:space="preserve"> </w:t>
      </w:r>
      <w:r w:rsidRPr="00CC18D4">
        <w:rPr>
          <w:rFonts w:ascii="Palatino Linotype" w:hAnsi="Palatino Linotype"/>
          <w:i/>
          <w:w w:val="105"/>
          <w:sz w:val="20"/>
          <w:szCs w:val="20"/>
        </w:rPr>
        <w:t>and</w:t>
      </w:r>
      <w:r w:rsidRPr="00CC18D4">
        <w:rPr>
          <w:rFonts w:ascii="Palatino Linotype" w:hAnsi="Palatino Linotype"/>
          <w:i/>
          <w:spacing w:val="26"/>
          <w:w w:val="105"/>
          <w:sz w:val="20"/>
          <w:szCs w:val="20"/>
        </w:rPr>
        <w:t xml:space="preserve"> </w:t>
      </w:r>
      <w:r w:rsidRPr="00CC18D4">
        <w:rPr>
          <w:rFonts w:ascii="Palatino Linotype" w:hAnsi="Palatino Linotype"/>
          <w:i/>
          <w:spacing w:val="-2"/>
          <w:w w:val="105"/>
          <w:sz w:val="20"/>
          <w:szCs w:val="20"/>
        </w:rPr>
        <w:t>Engineering</w:t>
      </w:r>
      <w:r w:rsidRPr="00CC18D4">
        <w:rPr>
          <w:rFonts w:ascii="Palatino Linotype" w:hAnsi="Palatino Linotype"/>
          <w:b/>
          <w:sz w:val="20"/>
          <w:szCs w:val="20"/>
        </w:rPr>
        <w:t xml:space="preserve"> - KL</w:t>
      </w:r>
      <w:r w:rsidRPr="00CC18D4">
        <w:rPr>
          <w:rFonts w:ascii="Palatino Linotype" w:hAnsi="Palatino Linotype"/>
          <w:b/>
          <w:spacing w:val="43"/>
          <w:sz w:val="20"/>
          <w:szCs w:val="20"/>
        </w:rPr>
        <w:t xml:space="preserve"> </w:t>
      </w:r>
      <w:r w:rsidRPr="00CC18D4">
        <w:rPr>
          <w:rFonts w:ascii="Palatino Linotype" w:hAnsi="Palatino Linotype"/>
          <w:b/>
          <w:spacing w:val="-2"/>
          <w:sz w:val="20"/>
          <w:szCs w:val="20"/>
        </w:rPr>
        <w:t xml:space="preserve">University - </w:t>
      </w:r>
      <w:r w:rsidRPr="00CC18D4">
        <w:rPr>
          <w:rFonts w:ascii="Palatino Linotype" w:hAnsi="Palatino Linotype"/>
          <w:sz w:val="20"/>
          <w:szCs w:val="20"/>
        </w:rPr>
        <w:t>Vijayawada,</w:t>
      </w:r>
      <w:r w:rsidRPr="00CC18D4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CC18D4">
        <w:rPr>
          <w:rFonts w:ascii="Palatino Linotype" w:hAnsi="Palatino Linotype"/>
          <w:spacing w:val="-2"/>
          <w:sz w:val="20"/>
          <w:szCs w:val="20"/>
        </w:rPr>
        <w:t>India</w:t>
      </w:r>
    </w:p>
    <w:p w14:paraId="7F9BDF10" w14:textId="0F2C7CD1" w:rsidR="004A7856" w:rsidRDefault="00BD67F7">
      <w:pPr>
        <w:tabs>
          <w:tab w:val="left" w:pos="8447"/>
        </w:tabs>
        <w:spacing w:before="12"/>
        <w:ind w:right="252"/>
        <w:jc w:val="right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sz w:val="20"/>
        </w:rPr>
        <w:tab/>
      </w:r>
    </w:p>
    <w:sectPr w:rsidR="004A7856">
      <w:headerReference w:type="default" r:id="rId7"/>
      <w:pgSz w:w="12240" w:h="15840"/>
      <w:pgMar w:top="70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28018" w14:textId="77777777" w:rsidR="00BD67F7" w:rsidRDefault="00BD67F7" w:rsidP="000B4866">
      <w:r>
        <w:separator/>
      </w:r>
    </w:p>
  </w:endnote>
  <w:endnote w:type="continuationSeparator" w:id="0">
    <w:p w14:paraId="034C6E06" w14:textId="77777777" w:rsidR="00BD67F7" w:rsidRDefault="00BD67F7" w:rsidP="000B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3E3C7" w14:textId="77777777" w:rsidR="00BD67F7" w:rsidRDefault="00BD67F7" w:rsidP="000B4866">
      <w:r>
        <w:separator/>
      </w:r>
    </w:p>
  </w:footnote>
  <w:footnote w:type="continuationSeparator" w:id="0">
    <w:p w14:paraId="0FDD725B" w14:textId="77777777" w:rsidR="00BD67F7" w:rsidRDefault="00BD67F7" w:rsidP="000B4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3E094" w14:textId="5FC6A47A" w:rsidR="000B4866" w:rsidRDefault="000B4866">
    <w:pPr>
      <w:pStyle w:val="Header"/>
    </w:pPr>
    <w:r>
      <w:rPr>
        <w:noProof/>
        <w:lang w:val="en-IN" w:eastAsia="en-IN"/>
      </w:rPr>
      <w:drawing>
        <wp:inline distT="0" distB="0" distL="0" distR="0" wp14:anchorId="105D57B7" wp14:editId="67FACCB6">
          <wp:extent cx="693420" cy="396240"/>
          <wp:effectExtent l="0" t="0" r="0" b="3810"/>
          <wp:docPr id="906416092" name="Picture 906416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420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86430">
      <w:rPr>
        <w:rFonts w:cstheme="minorHAnsi"/>
        <w:noProof/>
        <w:lang w:val="en-IN" w:eastAsia="en-IN"/>
      </w:rPr>
      <w:drawing>
        <wp:inline distT="0" distB="0" distL="0" distR="0" wp14:anchorId="227BA1A7" wp14:editId="70C4DA71">
          <wp:extent cx="565150" cy="400050"/>
          <wp:effectExtent l="0" t="0" r="6350" b="0"/>
          <wp:docPr id="15243956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1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7D36" w:rsidRPr="00107D36">
      <w:rPr>
        <w:noProof/>
        <w:lang w:val="en-IN" w:eastAsia="en-IN"/>
      </w:rPr>
      <w:drawing>
        <wp:inline distT="0" distB="0" distL="0" distR="0" wp14:anchorId="59F644D6" wp14:editId="441281B3">
          <wp:extent cx="415145" cy="427355"/>
          <wp:effectExtent l="0" t="0" r="4445" b="0"/>
          <wp:docPr id="353622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5175514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60486" cy="474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3B12" w:rsidRPr="00B53B12">
      <w:rPr>
        <w:noProof/>
        <w:lang w:val="en-IN" w:eastAsia="en-IN"/>
      </w:rPr>
      <w:drawing>
        <wp:inline distT="0" distB="0" distL="0" distR="0" wp14:anchorId="041C45CB" wp14:editId="7B2F4713">
          <wp:extent cx="457200" cy="432367"/>
          <wp:effectExtent l="0" t="0" r="0" b="6350"/>
          <wp:docPr id="14021860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7863513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475819" cy="449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D694C"/>
    <w:multiLevelType w:val="hybridMultilevel"/>
    <w:tmpl w:val="9224DD1C"/>
    <w:lvl w:ilvl="0" w:tplc="375419D6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7C4AA80E">
      <w:numFmt w:val="bullet"/>
      <w:lvlText w:val="•"/>
      <w:lvlJc w:val="left"/>
      <w:pPr>
        <w:ind w:left="1842" w:hanging="186"/>
      </w:pPr>
      <w:rPr>
        <w:rFonts w:hint="default"/>
        <w:lang w:val="en-US" w:eastAsia="en-US" w:bidi="ar-SA"/>
      </w:rPr>
    </w:lvl>
    <w:lvl w:ilvl="2" w:tplc="96B4DE3C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2A682634">
      <w:numFmt w:val="bullet"/>
      <w:lvlText w:val="•"/>
      <w:lvlJc w:val="left"/>
      <w:pPr>
        <w:ind w:left="3886" w:hanging="186"/>
      </w:pPr>
      <w:rPr>
        <w:rFonts w:hint="default"/>
        <w:lang w:val="en-US" w:eastAsia="en-US" w:bidi="ar-SA"/>
      </w:rPr>
    </w:lvl>
    <w:lvl w:ilvl="4" w:tplc="E6BC67B6">
      <w:numFmt w:val="bullet"/>
      <w:lvlText w:val="•"/>
      <w:lvlJc w:val="left"/>
      <w:pPr>
        <w:ind w:left="4908" w:hanging="186"/>
      </w:pPr>
      <w:rPr>
        <w:rFonts w:hint="default"/>
        <w:lang w:val="en-US" w:eastAsia="en-US" w:bidi="ar-SA"/>
      </w:rPr>
    </w:lvl>
    <w:lvl w:ilvl="5" w:tplc="2112F20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C0643436">
      <w:numFmt w:val="bullet"/>
      <w:lvlText w:val="•"/>
      <w:lvlJc w:val="left"/>
      <w:pPr>
        <w:ind w:left="6952" w:hanging="186"/>
      </w:pPr>
      <w:rPr>
        <w:rFonts w:hint="default"/>
        <w:lang w:val="en-US" w:eastAsia="en-US" w:bidi="ar-SA"/>
      </w:rPr>
    </w:lvl>
    <w:lvl w:ilvl="7" w:tplc="4F700364">
      <w:numFmt w:val="bullet"/>
      <w:lvlText w:val="•"/>
      <w:lvlJc w:val="left"/>
      <w:pPr>
        <w:ind w:left="7974" w:hanging="186"/>
      </w:pPr>
      <w:rPr>
        <w:rFonts w:hint="default"/>
        <w:lang w:val="en-US" w:eastAsia="en-US" w:bidi="ar-SA"/>
      </w:rPr>
    </w:lvl>
    <w:lvl w:ilvl="8" w:tplc="805A87A8">
      <w:numFmt w:val="bullet"/>
      <w:lvlText w:val="•"/>
      <w:lvlJc w:val="left"/>
      <w:pPr>
        <w:ind w:left="899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1C8A7DE7"/>
    <w:multiLevelType w:val="hybridMultilevel"/>
    <w:tmpl w:val="9D30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20C0A"/>
    <w:multiLevelType w:val="hybridMultilevel"/>
    <w:tmpl w:val="0318E90C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3" w15:restartNumberingAfterBreak="0">
    <w:nsid w:val="253477ED"/>
    <w:multiLevelType w:val="hybridMultilevel"/>
    <w:tmpl w:val="3CD07968"/>
    <w:lvl w:ilvl="0" w:tplc="D898F7AE">
      <w:start w:val="1"/>
      <w:numFmt w:val="bullet"/>
      <w:lvlText w:val="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40639"/>
    <w:multiLevelType w:val="hybridMultilevel"/>
    <w:tmpl w:val="C64E19DC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56"/>
    <w:rsid w:val="000B30C4"/>
    <w:rsid w:val="000B4866"/>
    <w:rsid w:val="00107D36"/>
    <w:rsid w:val="001105A8"/>
    <w:rsid w:val="00130CBB"/>
    <w:rsid w:val="001F707E"/>
    <w:rsid w:val="00304D63"/>
    <w:rsid w:val="004A7856"/>
    <w:rsid w:val="004C130B"/>
    <w:rsid w:val="004E5488"/>
    <w:rsid w:val="00524A75"/>
    <w:rsid w:val="00596A99"/>
    <w:rsid w:val="005B18D7"/>
    <w:rsid w:val="006D76ED"/>
    <w:rsid w:val="006D7AF0"/>
    <w:rsid w:val="00842A25"/>
    <w:rsid w:val="00844F4B"/>
    <w:rsid w:val="008E5A1C"/>
    <w:rsid w:val="009F2484"/>
    <w:rsid w:val="00A86865"/>
    <w:rsid w:val="00B53B12"/>
    <w:rsid w:val="00BD67F7"/>
    <w:rsid w:val="00C15E4C"/>
    <w:rsid w:val="00CB2102"/>
    <w:rsid w:val="00CC18D4"/>
    <w:rsid w:val="00DB1B9E"/>
    <w:rsid w:val="00F31F98"/>
    <w:rsid w:val="00F5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A157"/>
  <w15:docId w15:val="{A149524A-2001-4BA2-8ADC-A9FFEEAE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81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7" w:lineRule="exact"/>
      <w:ind w:left="2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49"/>
      <w:ind w:left="815" w:hanging="18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4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866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0B4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866"/>
    <w:rPr>
      <w:rFonts w:ascii="Georgia" w:eastAsia="Georgia" w:hAnsi="Georgia" w:cs="Georgia"/>
    </w:rPr>
  </w:style>
  <w:style w:type="character" w:customStyle="1" w:styleId="ListParagraphChar">
    <w:name w:val="List Paragraph Char"/>
    <w:link w:val="ListParagraph"/>
    <w:uiPriority w:val="34"/>
    <w:qFormat/>
    <w:locked/>
    <w:rsid w:val="00A86865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Microsoft account</cp:lastModifiedBy>
  <cp:revision>3</cp:revision>
  <dcterms:created xsi:type="dcterms:W3CDTF">2024-01-10T17:21:00Z</dcterms:created>
  <dcterms:modified xsi:type="dcterms:W3CDTF">2024-01-11T15:31:00Z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