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092" w:rsidRDefault="00186287">
      <w:pPr>
        <w:spacing w:after="0" w:line="240" w:lineRule="auto"/>
        <w:rPr>
          <w:rFonts w:ascii="Century Schoolbook" w:eastAsia="Century Schoolbook" w:hAnsi="Century Schoolbook" w:cs="Century Schoolbook"/>
          <w:b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>Nishi</w:t>
      </w:r>
    </w:p>
    <w:p w:rsidR="00186287" w:rsidRPr="00186287" w:rsidRDefault="00186287" w:rsidP="00186287">
      <w:pPr>
        <w:spacing w:after="0" w:line="240" w:lineRule="auto"/>
        <w:rPr>
          <w:rFonts w:ascii="Cambria" w:eastAsia="Cambria" w:hAnsi="Cambria" w:cs="Cambria"/>
        </w:rPr>
      </w:pPr>
      <w:r w:rsidRPr="00186287">
        <w:rPr>
          <w:rFonts w:ascii="Cambria" w:eastAsia="Cambria" w:hAnsi="Cambria" w:cs="Cambria"/>
        </w:rPr>
        <w:t xml:space="preserve">E </w:t>
      </w:r>
      <w:proofErr w:type="gramStart"/>
      <w:r w:rsidRPr="00186287">
        <w:rPr>
          <w:rFonts w:ascii="Cambria" w:eastAsia="Cambria" w:hAnsi="Cambria" w:cs="Cambria"/>
        </w:rPr>
        <w:t>Mail :</w:t>
      </w:r>
      <w:proofErr w:type="gramEnd"/>
      <w:r w:rsidRPr="00186287">
        <w:rPr>
          <w:rFonts w:ascii="Cambria" w:eastAsia="Cambria" w:hAnsi="Cambria" w:cs="Cambria"/>
        </w:rPr>
        <w:t xml:space="preserve"> bradsimon@cherishtechnologies.com </w:t>
      </w:r>
    </w:p>
    <w:p w:rsidR="00972092" w:rsidRDefault="00186287" w:rsidP="00186287">
      <w:pPr>
        <w:spacing w:after="0" w:line="240" w:lineRule="auto"/>
        <w:rPr>
          <w:rFonts w:ascii="Cambria" w:eastAsia="Cambria" w:hAnsi="Cambria" w:cs="Cambria"/>
        </w:rPr>
      </w:pPr>
      <w:r w:rsidRPr="00186287">
        <w:rPr>
          <w:rFonts w:ascii="Cambria" w:eastAsia="Cambria" w:hAnsi="Cambria" w:cs="Cambria"/>
        </w:rPr>
        <w:t xml:space="preserve">Contact </w:t>
      </w:r>
      <w:proofErr w:type="gramStart"/>
      <w:r w:rsidRPr="00186287">
        <w:rPr>
          <w:rFonts w:ascii="Cambria" w:eastAsia="Cambria" w:hAnsi="Cambria" w:cs="Cambria"/>
        </w:rPr>
        <w:t>No :</w:t>
      </w:r>
      <w:proofErr w:type="gramEnd"/>
      <w:r w:rsidRPr="00186287">
        <w:rPr>
          <w:rFonts w:ascii="Cambria" w:eastAsia="Cambria" w:hAnsi="Cambria" w:cs="Cambria"/>
        </w:rPr>
        <w:t xml:space="preserve"> 2067424246</w:t>
      </w:r>
      <w:bookmarkStart w:id="0" w:name="_GoBack"/>
      <w:bookmarkEnd w:id="0"/>
    </w:p>
    <w:p w:rsidR="00972092" w:rsidRDefault="00972092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0000"/>
          <w:u w:val="single"/>
          <w:shd w:val="clear" w:color="auto" w:fill="FFFFFF"/>
        </w:rPr>
      </w:pPr>
    </w:p>
    <w:p w:rsidR="00972092" w:rsidRDefault="00186287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0000"/>
          <w:u w:val="single"/>
          <w:shd w:val="clear" w:color="auto" w:fill="CCCCCC"/>
        </w:rPr>
      </w:pPr>
      <w:r>
        <w:rPr>
          <w:rFonts w:ascii="Century Schoolbook" w:eastAsia="Century Schoolbook" w:hAnsi="Century Schoolbook" w:cs="Century Schoolbook"/>
          <w:b/>
          <w:color w:val="000000"/>
          <w:u w:val="single"/>
          <w:shd w:val="clear" w:color="auto" w:fill="FFFFFF"/>
        </w:rPr>
        <w:t>PROFESSIONAL SUMMARY</w:t>
      </w:r>
      <w:r>
        <w:rPr>
          <w:rFonts w:ascii="Century Schoolbook" w:eastAsia="Century Schoolbook" w:hAnsi="Century Schoolbook" w:cs="Century Schoolbook"/>
          <w:b/>
          <w:color w:val="000000"/>
          <w:shd w:val="clear" w:color="auto" w:fill="FFFFFF"/>
        </w:rPr>
        <w:t xml:space="preserve">: </w:t>
      </w:r>
    </w:p>
    <w:p w:rsidR="00972092" w:rsidRDefault="00186287">
      <w:pPr>
        <w:numPr>
          <w:ilvl w:val="0"/>
          <w:numId w:val="1"/>
        </w:numPr>
        <w:spacing w:before="320" w:after="0" w:line="240" w:lineRule="auto"/>
        <w:ind w:left="36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Around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10+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years of hands-on involvement in IT industry, prioritizing Automation,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CI / CD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Software Configuration Management (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SCM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), Security, Cloud Resource Utilization, environment setup etc.</w:t>
      </w:r>
    </w:p>
    <w:p w:rsidR="00972092" w:rsidRDefault="00186287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Expertise in creating DevOps strategy by implementing CI/CD of code with tools like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Version controls, Jenkins, Maven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etc. and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Mgmt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tools like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Chef,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Ansible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&amp; Puppet.</w:t>
      </w:r>
    </w:p>
    <w:p w:rsidR="00972092" w:rsidRDefault="00186287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Strong experience o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n DevOps concepts like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Build Automation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Continuous Integration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(CI),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Continuous Deployment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(CD),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Infrastructure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as code technologies, Cloud computing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2092" w:rsidRDefault="00186287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Experience with various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AWS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services like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EC2, S3, ELB, Glacier, VPC, RDS and </w:t>
      </w:r>
    </w:p>
    <w:p w:rsidR="00972092" w:rsidRDefault="0018628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Cloud Watch, elastics IP, security groups and cloud formation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Worked on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AWS Cloud Formation Templates (CFT)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create custom-sized VPC, Subnets, EC2 instances, ELB and Security groups.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experience in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utilizing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GIT, GitHub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furthermore to have organizat</w:t>
      </w:r>
      <w:r>
        <w:rPr>
          <w:rFonts w:ascii="Times New Roman" w:eastAsia="Times New Roman" w:hAnsi="Times New Roman" w:cs="Times New Roman"/>
          <w:color w:val="000000"/>
          <w:sz w:val="24"/>
        </w:rPr>
        <w:t>ion learning to bolster employee and GitHub clients.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Good understanding of Pivotal cloud foundry 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PCF</w:t>
      </w:r>
      <w:r>
        <w:rPr>
          <w:rFonts w:ascii="Times New Roman" w:eastAsia="Times New Roman" w:hAnsi="Times New Roman" w:cs="Times New Roman"/>
          <w:color w:val="000000"/>
          <w:sz w:val="24"/>
        </w:rPr>
        <w:t>) Architecture (Diego Architecture), PCF components and their functionalities. Experienced in using Pivotal Cloud Foundry (PCF) CLI for deploying applicati</w:t>
      </w:r>
      <w:r>
        <w:rPr>
          <w:rFonts w:ascii="Times New Roman" w:eastAsia="Times New Roman" w:hAnsi="Times New Roman" w:cs="Times New Roman"/>
          <w:color w:val="000000"/>
          <w:sz w:val="24"/>
        </w:rPr>
        <w:t>ons and other CF management activities.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Application Deployment and environment configuration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Chef, Puppet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 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Configure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Docker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containers and creating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Docker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files for different environments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Expertise in automation tools like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, Ant, Mave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n, and Jenkins, Chef, Puppet, PowerShell,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Ansible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, Nagios, and Docker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Experienced in build tools such as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Apache Ant, Maven,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Atlassian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, Bamboo, Cruise Control.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Experience in developing application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PowerApps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using Common Data Service CDS, SQL, Flow, Excel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SharePoint.</w:t>
      </w:r>
    </w:p>
    <w:p w:rsidR="00972092" w:rsidRDefault="00186287">
      <w:pPr>
        <w:numPr>
          <w:ilvl w:val="0"/>
          <w:numId w:val="2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Expertise in using DAX and generated dashboards &amp; reports and integrating with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PowerApps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.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Managing ongoing updates and configuration changes to AWS environments using deployment. Automation tools such as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Jenkins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alongside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chef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terraform 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Proficient in Maintaining Enterprise Nexus code repository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SonarQube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Code Quality management, regularly monitoring the quality gate of Enterprise </w:t>
      </w:r>
      <w:r>
        <w:rPr>
          <w:rFonts w:ascii="Times New Roman" w:eastAsia="Times New Roman" w:hAnsi="Times New Roman" w:cs="Times New Roman"/>
          <w:sz w:val="24"/>
        </w:rPr>
        <w:t>applications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SonarQube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Experience in integrating code quality tools such as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SonarQube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J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aCoCo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Veracode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in CI/CD </w:t>
      </w:r>
      <w:r>
        <w:rPr>
          <w:rFonts w:ascii="Times New Roman" w:eastAsia="Times New Roman" w:hAnsi="Times New Roman" w:cs="Times New Roman"/>
          <w:color w:val="000000"/>
          <w:sz w:val="24"/>
        </w:rPr>
        <w:t>pipelines.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Worked on Terraform, Packer, and Chef to provision and maintain thousands of EC2 instances running popular services such as Kubernetes, Kafka, Vault,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Elasticsearch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etc.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Experience in Setting up the build and deployment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automation for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Terraform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scripts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Jenkins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Provisioned the highly available EC2 Instances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Terraform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cloud formation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wrote new plugins to support new functionality in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Terraform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Worked on Google cloud platform (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GCP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 services like compute engine, cloud load balancing, cloud storage, cloud SQL, stack driver monitoring and cloud deployment manager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Experience in Working with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Ansible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Tower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as Configuration management tool, to automate repetitive tasks, quickl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y deploys critical applications and well versed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Playbooks, modules, and roles. 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Experience in working with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Microsoft Azure platform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support delivery, solved complex billing and technical issues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Experience with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Linux Administration, Applica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tion Build and Release Management, Cloud Infrastructure management, Software Configuration Management.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Expert in Implementing a production ready, highly available, fault tolerant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Kubernetes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infrastructure. Working on Scheduling, deploying and managing cont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ainer replicas on a node cluster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Kubernetes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Hands-on experience in 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Azure Cloud Services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(PaaS &amp;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IaaS), Storage, Web Apps, Active Directory, Application Insights, Logic Apps, Data Factory, Service Bus, Traffic Manager, Azure Monitoring, OMS, Key Vault, Visual Studio Online 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VSO</w:t>
      </w:r>
      <w:r>
        <w:rPr>
          <w:rFonts w:ascii="Times New Roman" w:eastAsia="Times New Roman" w:hAnsi="Times New Roman" w:cs="Times New Roman"/>
          <w:color w:val="000000"/>
          <w:sz w:val="24"/>
        </w:rPr>
        <w:t>), Cognitive Services (LUIS)and, SQL Azure.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Experience on different kinds </w:t>
      </w:r>
      <w:r>
        <w:rPr>
          <w:rFonts w:ascii="Times New Roman" w:eastAsia="Times New Roman" w:hAnsi="Times New Roman" w:cs="Times New Roman"/>
          <w:color w:val="000000"/>
          <w:sz w:val="24"/>
        </w:rPr>
        <w:t>of application servers and web tiers including A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pache tomcat,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JBoss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, IBM WebSphere.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Monitoring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Splunk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infrastructure (identify bad searches, dashboards and overall health of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Splunk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 and collaborate with respective teams to improve performance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Experience wi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th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MongoDB, MSSQL, MySQL </w:t>
      </w:r>
      <w:r>
        <w:rPr>
          <w:rFonts w:ascii="Times New Roman" w:eastAsia="Times New Roman" w:hAnsi="Times New Roman" w:cs="Times New Roman"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Server DB Tasks.</w:t>
      </w:r>
    </w:p>
    <w:p w:rsidR="00972092" w:rsidRDefault="0018628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Installed, configured and managed the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ELK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(Elastic Search, Log stash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Kibana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 for Log management within EC2 / Elastic Load balancer for </w:t>
      </w:r>
      <w:r>
        <w:rPr>
          <w:rFonts w:ascii="Times New Roman" w:eastAsia="Times New Roman" w:hAnsi="Times New Roman" w:cs="Times New Roman"/>
          <w:sz w:val="24"/>
        </w:rPr>
        <w:t>Elastic Search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:rsidR="00972092" w:rsidRDefault="009720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72092" w:rsidRDefault="009720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SKILLS:</w:t>
      </w:r>
    </w:p>
    <w:p w:rsidR="00972092" w:rsidRDefault="009720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97"/>
        <w:gridCol w:w="6145"/>
      </w:tblGrid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Core Technical Skills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Amazon Web Services, GCP and DevOps Tools</w:t>
            </w:r>
          </w:p>
        </w:tc>
      </w:tr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Containerization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Docker, Kubernetes</w:t>
            </w:r>
          </w:p>
        </w:tc>
      </w:tr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Configuration Mgmt.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Ansible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Puppet, Chef</w:t>
            </w:r>
          </w:p>
        </w:tc>
      </w:tr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CI Tools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Jenkins , Azure DevOps</w:t>
            </w:r>
          </w:p>
        </w:tc>
      </w:tr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Repository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Artifactory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Nexus,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JFrog</w:t>
            </w:r>
            <w:proofErr w:type="spellEnd"/>
          </w:p>
        </w:tc>
      </w:tr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Version Control Tools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SVN, GitHub,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GitLab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Bitbucket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, TFS</w:t>
            </w:r>
          </w:p>
        </w:tc>
      </w:tr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Operating Systems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MS Windows (Server 2003, 2008,2012R2, 2016, 2019) and Linux</w:t>
            </w:r>
          </w:p>
        </w:tc>
      </w:tr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Server Hardware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HP ProLiant BL460c Gen8, Gen 6, Gen7 &amp; ProLiant DL360 Gen 9, IBM HX Series.</w:t>
            </w:r>
          </w:p>
        </w:tc>
      </w:tr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Storage Devices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Hitachi G1000, &amp; NetApp 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AS 3600</w:t>
            </w:r>
          </w:p>
        </w:tc>
      </w:tr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Patch Management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WSUS, SCCM 2012 R2</w:t>
            </w:r>
          </w:p>
        </w:tc>
      </w:tr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lastRenderedPageBreak/>
              <w:t>Web Servers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Apache, JBOSS, Webserver and IIS</w:t>
            </w:r>
          </w:p>
        </w:tc>
      </w:tr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Database Tools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SQL, Oracle 12c, RDS,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DynamoDB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, AWS Redshift</w:t>
            </w:r>
          </w:p>
        </w:tc>
      </w:tr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 xml:space="preserve">Scripting Languages 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Python, shell , Bash scripting, PowerShell</w:t>
            </w:r>
          </w:p>
        </w:tc>
      </w:tr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Ticketing Tools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Service Now, JIRA</w:t>
            </w:r>
          </w:p>
        </w:tc>
      </w:tr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Anti-Virus Console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Symantec Endpoint Protection Manager 12.1.7, McAfee Virus Scan Enterprise</w:t>
            </w:r>
          </w:p>
        </w:tc>
      </w:tr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Back Up Tools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IBM TSM, Time Navigator (Tina), NetBackup (NBU)</w:t>
            </w:r>
          </w:p>
        </w:tc>
      </w:tr>
      <w:tr w:rsidR="00972092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before="100" w:after="7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Monitoring Tools and Other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72092" w:rsidRDefault="001862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Nagios, HPIM, Tivoli, AWS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CloudWatch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and Elastic Search </w:t>
            </w:r>
            <w:r>
              <w:rPr>
                <w:rFonts w:ascii="Times New Roman" w:eastAsia="Times New Roman" w:hAnsi="Times New Roman" w:cs="Times New Roman"/>
                <w:sz w:val="24"/>
              </w:rPr>
              <w:t>Terraform</w:t>
            </w:r>
          </w:p>
          <w:p w:rsidR="00972092" w:rsidRDefault="00972092">
            <w:pPr>
              <w:spacing w:after="0" w:line="240" w:lineRule="auto"/>
              <w:jc w:val="both"/>
            </w:pPr>
          </w:p>
        </w:tc>
      </w:tr>
    </w:tbl>
    <w:p w:rsidR="00972092" w:rsidRDefault="009720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EXPERIENCE:</w:t>
      </w: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                      CVS, NJ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Jan 2023 - Present</w:t>
      </w: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Azure DevOps Engineer/Site Reliability Engineer Lead</w:t>
      </w:r>
    </w:p>
    <w:p w:rsidR="00972092" w:rsidRDefault="009720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72092" w:rsidRDefault="009720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understanding of Pivotal cloud foundry (</w:t>
      </w:r>
      <w:r>
        <w:rPr>
          <w:rFonts w:ascii="Times New Roman" w:eastAsia="Times New Roman" w:hAnsi="Times New Roman" w:cs="Times New Roman"/>
          <w:b/>
          <w:sz w:val="24"/>
        </w:rPr>
        <w:t>PCF</w:t>
      </w:r>
      <w:r>
        <w:rPr>
          <w:rFonts w:ascii="Times New Roman" w:eastAsia="Times New Roman" w:hAnsi="Times New Roman" w:cs="Times New Roman"/>
          <w:sz w:val="24"/>
        </w:rPr>
        <w:t>) Architecture (</w:t>
      </w:r>
      <w:r>
        <w:rPr>
          <w:rFonts w:ascii="Times New Roman" w:eastAsia="Times New Roman" w:hAnsi="Times New Roman" w:cs="Times New Roman"/>
          <w:b/>
          <w:sz w:val="24"/>
        </w:rPr>
        <w:t>Diego Architecture</w:t>
      </w:r>
      <w:r>
        <w:rPr>
          <w:rFonts w:ascii="Times New Roman" w:eastAsia="Times New Roman" w:hAnsi="Times New Roman" w:cs="Times New Roman"/>
          <w:sz w:val="24"/>
        </w:rPr>
        <w:t>), PCF components and their functionalities. Experienced in using Pivotal Cloud Foundry (PCF) CLI for deploying applications and other CF management activities.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Implemented Micro-services using PCF platform build upon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Spring Boot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Services. Managed the life</w:t>
      </w:r>
      <w:r>
        <w:rPr>
          <w:rFonts w:ascii="Times New Roman" w:eastAsia="Times New Roman" w:hAnsi="Times New Roman" w:cs="Times New Roman"/>
          <w:color w:val="000000"/>
          <w:sz w:val="24"/>
        </w:rPr>
        <w:t>cycle of containers and processes running using Diego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</w:rPr>
        <w:t>cell rep. Worked on PCF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Dev </w:t>
      </w:r>
      <w:r>
        <w:rPr>
          <w:rFonts w:ascii="Times New Roman" w:eastAsia="Times New Roman" w:hAnsi="Times New Roman" w:cs="Times New Roman"/>
          <w:color w:val="000000"/>
          <w:sz w:val="24"/>
        </w:rPr>
        <w:t>to push and scale apps for debugging applications locally on a PCF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</w:rPr>
        <w:t>deployment.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Worked on developing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API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s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Kubernetes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manage and specify the copies of the containers t</w:t>
      </w:r>
      <w:r>
        <w:rPr>
          <w:rFonts w:ascii="Times New Roman" w:eastAsia="Times New Roman" w:hAnsi="Times New Roman" w:cs="Times New Roman"/>
          <w:color w:val="000000"/>
          <w:sz w:val="24"/>
        </w:rPr>
        <w:t>o run the actual servers in the cloud environment.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Written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AnsibleYAML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scripts to configure the remote servers.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Ensured successful architecture and deployment of enterprise-grade 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PaaS 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solutions using 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Pivotal Cloud Foundry 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(PCF) as well as proper operation during initial application migration and set new development.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Integrated Jenkins, Run deck and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Ansible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. Designed and developed Jenkins Build deployments.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Involved in creation of Architecture and built Minimum Viable product (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MVP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) for containerization platform using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Docker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Kubernetes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Experience in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microservices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deployment with Jenkin pipeline including build process,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GitHub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repo for PCF.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Creating and Ma</w:t>
      </w:r>
      <w:r>
        <w:rPr>
          <w:rFonts w:ascii="Times New Roman" w:eastAsia="Times New Roman" w:hAnsi="Times New Roman" w:cs="Times New Roman"/>
          <w:sz w:val="24"/>
        </w:rPr>
        <w:t xml:space="preserve">naging the </w:t>
      </w:r>
      <w:r>
        <w:rPr>
          <w:rFonts w:ascii="Times New Roman" w:eastAsia="Times New Roman" w:hAnsi="Times New Roman" w:cs="Times New Roman"/>
          <w:b/>
          <w:sz w:val="24"/>
        </w:rPr>
        <w:t>AWS &amp; GCP</w:t>
      </w:r>
      <w:r>
        <w:rPr>
          <w:rFonts w:ascii="Times New Roman" w:eastAsia="Times New Roman" w:hAnsi="Times New Roman" w:cs="Times New Roman"/>
          <w:sz w:val="24"/>
        </w:rPr>
        <w:t xml:space="preserve"> Cloud Infrastructures.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Launching the Infrastructure using the code and Managing Users and Groups using IAM.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Securing Infrastructure using </w:t>
      </w:r>
      <w:r>
        <w:rPr>
          <w:rFonts w:ascii="Times New Roman" w:eastAsia="Times New Roman" w:hAnsi="Times New Roman" w:cs="Times New Roman"/>
          <w:b/>
          <w:sz w:val="24"/>
        </w:rPr>
        <w:t>Firewalls, SG, IAM Policies and NACLs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Created stored procedures to import data in to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Elasticsearch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engine.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Created 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PowerApps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forms to implement mobile compatible list forms.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 xml:space="preserve">Scheduled, deployed and managed container replicas onto a node cluster using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Kubernetes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Worked with the configuration team to configure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Splunk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for PCF deployed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micro-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services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and monitoring dashboard.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Deploying and maintaining production environment using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AWS EC2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instances and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ECS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with Docker.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Created nightly builds with integration to code quality tools such as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SonarQube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Veracode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Designed and Developed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Bamboo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Build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deployments on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Docker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containers.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Experience on rollback mechanism for PCF deployment and configure ongoing traffic with PCF Auto scaling, managing scaling up and scaling down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Work with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AWS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Cloud management and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Ansible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Automation.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Build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dynaTrace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dashboards and reports and help teams to build their own dashboards.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Help app teams to troubleshoot problems using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dynaTrace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Wrote Docker images for Bamboo &amp; Nexus.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Developed multi-screen 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PowerApps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forms and used Power Automate for the app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roval process and notifications.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Plan, coordinate, and implement security measures to protect data collected by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dynaTrace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Develop new and enhance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dynaTrace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plugins to meet specific requirements of app teams.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Automated the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dynaTrace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upgrade, agent installa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tion and configuration.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SPLUNK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scalability, capacity planning, distributed setup, Search Head Clustering, Index Clustering, and performance specifications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Spearheaded the integration of a Front End Web Portal with BMC Remedy to automate the intake process </w:t>
      </w:r>
      <w:r>
        <w:rPr>
          <w:rFonts w:ascii="Times New Roman" w:eastAsia="Times New Roman" w:hAnsi="Times New Roman" w:cs="Times New Roman"/>
          <w:color w:val="000000"/>
          <w:sz w:val="24"/>
        </w:rPr>
        <w:t>with functionality that lowered risk, improve data quality, and reduced the CRQ (Change Request) completion time by 25%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Hands on experience in customizing </w:t>
      </w:r>
      <w:proofErr w:type="spellStart"/>
      <w:r>
        <w:rPr>
          <w:rFonts w:ascii="Times New Roman" w:eastAsia="Times New Roman" w:hAnsi="Times New Roman" w:cs="Times New Roman"/>
          <w:sz w:val="24"/>
        </w:rPr>
        <w:t>Splunk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dashboards, visualizations, configurations using customized </w:t>
      </w:r>
      <w:proofErr w:type="spellStart"/>
      <w:r>
        <w:rPr>
          <w:rFonts w:ascii="Times New Roman" w:eastAsia="Times New Roman" w:hAnsi="Times New Roman" w:cs="Times New Roman"/>
          <w:sz w:val="24"/>
        </w:rPr>
        <w:t>Splunk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queries.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Implemented Monito</w:t>
      </w:r>
      <w:r>
        <w:rPr>
          <w:rFonts w:ascii="Times New Roman" w:eastAsia="Times New Roman" w:hAnsi="Times New Roman" w:cs="Times New Roman"/>
          <w:sz w:val="24"/>
        </w:rPr>
        <w:t xml:space="preserve">ring solution for Kubernetes using </w:t>
      </w:r>
      <w:r>
        <w:rPr>
          <w:rFonts w:ascii="Times New Roman" w:eastAsia="Times New Roman" w:hAnsi="Times New Roman" w:cs="Times New Roman"/>
          <w:b/>
          <w:sz w:val="24"/>
        </w:rPr>
        <w:t xml:space="preserve">Prometheus,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Grafana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&amp; ELK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Implemented deployment framework for applications deployed in </w:t>
      </w:r>
      <w:r>
        <w:rPr>
          <w:rFonts w:ascii="Times New Roman" w:eastAsia="Times New Roman" w:hAnsi="Times New Roman" w:cs="Times New Roman"/>
          <w:b/>
          <w:sz w:val="24"/>
        </w:rPr>
        <w:t>Kubernetes</w:t>
      </w:r>
      <w:r>
        <w:rPr>
          <w:rFonts w:ascii="Times New Roman" w:eastAsia="Times New Roman" w:hAnsi="Times New Roman" w:cs="Times New Roman"/>
          <w:sz w:val="24"/>
        </w:rPr>
        <w:t xml:space="preserve">&amp; implemented </w:t>
      </w:r>
      <w:proofErr w:type="spellStart"/>
      <w:r>
        <w:rPr>
          <w:rFonts w:ascii="Times New Roman" w:eastAsia="Times New Roman" w:hAnsi="Times New Roman" w:cs="Times New Roman"/>
          <w:sz w:val="24"/>
        </w:rPr>
        <w:t>Istio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ServiceMesh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Involved in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Terraform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migrate legacy and monolithic systems to Amazon Web Services.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Setting up the build and deployment automation for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Terraform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scripts using Jenkins.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Provisioned the highly available EC2 Instances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Terraform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Playbooks.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Developed groovy script</w:t>
      </w:r>
      <w:r>
        <w:rPr>
          <w:rFonts w:ascii="Times New Roman" w:eastAsia="Times New Roman" w:hAnsi="Times New Roman" w:cs="Times New Roman"/>
          <w:color w:val="000000"/>
          <w:sz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</w:rPr>
        <w:t>to use multi branch pipeline projects in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Jenkins</w:t>
      </w:r>
      <w:r>
        <w:rPr>
          <w:rFonts w:ascii="Times New Roman" w:eastAsia="Times New Roman" w:hAnsi="Times New Roman" w:cs="Times New Roman"/>
          <w:color w:val="000000"/>
          <w:sz w:val="24"/>
        </w:rPr>
        <w:t> to configure it as per client’s requirement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right="-1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Wrote python,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Groovy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and shell Scripts to automate the build process and administration jobs.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Automated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CI/CD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(Automation Build and Development) integration system between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Chef,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Bitbucket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Jenkins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Experience in Deploying and administering in the use of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Tomcat and Web Logic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Created Chef Recipes, automation tools and builds, and did an overall process improveme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nt to any manual processes. Wrote multiple cookbooks in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Chef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Worked on blue green deployments. Deployed for the applications.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 xml:space="preserve">Experience in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dynatrace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on boarded the applications and created the dashboards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br/>
        <w:t xml:space="preserve">and also helped the dev team creating the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Dynatrac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alerts for the applications.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On boarded the applications to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Splunk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and created the dashboards and helped the dev team with the alerts.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Developed a cloud inventory service, "Sanity," that aggregated data from the AWS, Kubernetes, Chef, Kafka, and similar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APIs into a unified database allowing complex questions to be answered with single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PostgreSQL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queries.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Implemented self-healing for our Kafka infrastructure, permitting M of N brokers to be automatically restored to full functionality with no human interve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ntion.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Worked on integrating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Xmatters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Dynatrace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</w:p>
    <w:p w:rsidR="00972092" w:rsidRDefault="001862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Integrated the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HAshicorp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vault with Jenkins for storing credentials.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br/>
      </w:r>
    </w:p>
    <w:p w:rsidR="00972092" w:rsidRDefault="0018628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Environment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PCF,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Dynatrace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Splunk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Bitbucket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CI/CD, Bamboo, Kafka,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Elasticsearch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, PostgreSQL,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SonarQube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 Terraform, tomcat, Java 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checkmarx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web services, API and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Ui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Chef ,  AWS (Amazon web services):EC2, VPC, IAM, S3, Cloud Front, Cloud Watch, Cloud Formation,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Glacier, RDS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Route 53, SNS, SQS,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Terrafam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 PUPPET, Jenkins, DB2, Linux, Win X, Docker, Kubernetes, SVN, ANT, Jenkins, Red Hat Linux, Apache Tomcat.</w:t>
      </w:r>
    </w:p>
    <w:p w:rsidR="00972092" w:rsidRDefault="009720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972092" w:rsidRDefault="009720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Infuzion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MD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Jan 2017 - Dec 2022</w:t>
      </w: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Azure DevOps Engineer/Site Reliability Engineer</w:t>
      </w: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</w:t>
      </w:r>
    </w:p>
    <w:p w:rsidR="00972092" w:rsidRDefault="009720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Expertise in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AWS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Resources like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EC2, S3, EBS, VPC, ELB, AMI, SNS, RDS, IAM, Route 53, Auto scaling, Cloud Formation, Cloud Watch, Security Groups, Lambda, ECS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etc</w:t>
      </w:r>
      <w:proofErr w:type="spellEnd"/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Experience in creating Jenkins CI/CD pipelines and good experience in automating deployment pipelines. 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Creating the automat</w:t>
      </w:r>
      <w:r>
        <w:rPr>
          <w:rFonts w:ascii="Times New Roman" w:eastAsia="Times New Roman" w:hAnsi="Times New Roman" w:cs="Times New Roman"/>
          <w:color w:val="000000"/>
          <w:sz w:val="24"/>
        </w:rPr>
        <w:t>ed build and deployment process for application, re-engineering setup for better user experience, and leading up to building a continuous integration system for all our products.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Developed build and deploy scripts using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Groovy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Python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UNIX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for various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products to be hosted on Application Servers.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Set up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CI/CD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pipelines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Microservices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integrated tools such as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Maven,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Bitbucket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SonarQube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, Nexus, Docker, Slack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providing immediate feedback to DEV teams after code check-in.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Worked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Atlassian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4"/>
        </w:rPr>
        <w:t>ools like Bamboo &amp; Jira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Worked with various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PCF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components like OAuth2 server, login server to provide identity management &amp; Cloud Controller to configure deployment of applications. Worked with Blob store for storing and managing Application code packages</w:t>
      </w:r>
      <w:r>
        <w:rPr>
          <w:rFonts w:ascii="Times New Roman" w:eastAsia="Times New Roman" w:hAnsi="Times New Roman" w:cs="Times New Roman"/>
          <w:color w:val="000000"/>
          <w:sz w:val="24"/>
        </w:rPr>
        <w:t>, Build packs.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Implemented a Continuous Integration and Continuous Deployment 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CI/CD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) pipeline with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Docker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Jenkins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Maven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SPLUNK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search processing Language 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SPL</w:t>
      </w:r>
      <w:r>
        <w:rPr>
          <w:rFonts w:ascii="Times New Roman" w:eastAsia="Times New Roman" w:hAnsi="Times New Roman" w:cs="Times New Roman"/>
          <w:color w:val="000000"/>
          <w:sz w:val="24"/>
        </w:rPr>
        <w:t>) queries, reports and dashboards.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Managed multiple cookbooks in Chef and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Implemented environments, roles, and templates in Chef for better environment management. 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Install, configure, test, monitor, upgrade, and tune new and existing 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PostgreSQL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databases. 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Worked on creation and managing IT infrastructure and application stack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AWS Cloud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Formation and writing the template file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JSON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Developed the metrics delivery system used both by infrastructure and every application at Uptake, processing up to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hundreds of thousands of points per second during peak volume through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Kafka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into partitioned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InfluxDB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instances.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Providing Global Search with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Elasticsearch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Implemented cloud-based integrations with elastic.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Used 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PowerApps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 canvas approach to rebuild e</w:t>
      </w:r>
      <w:r>
        <w:rPr>
          <w:rFonts w:ascii="Times New Roman" w:eastAsia="Times New Roman" w:hAnsi="Times New Roman" w:cs="Times New Roman"/>
          <w:color w:val="000000"/>
          <w:sz w:val="24"/>
        </w:rPr>
        <w:t>xisting web based LMS tool.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Integrated third-party tools with 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PowerApps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/Power Automate using Rest API.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Developed bamboo Plans for Maven builds, creating them on bamboo and running them.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Working experience of deployment of Java applications through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Web Logi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c/WebSphere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Application servers. And build tools like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Gradle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Automated the continuous integration and deployments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Jenkins, Docker,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Ansible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AWS Cloud Formation Templates. 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Automating </w:t>
      </w:r>
      <w:proofErr w:type="spellStart"/>
      <w:r>
        <w:rPr>
          <w:rFonts w:ascii="Times New Roman" w:eastAsia="Times New Roman" w:hAnsi="Times New Roman" w:cs="Times New Roman"/>
          <w:sz w:val="24"/>
        </w:rPr>
        <w:t>Veracode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Fortify and White Source submissions with build and </w:t>
      </w:r>
      <w:r>
        <w:rPr>
          <w:rFonts w:ascii="Times New Roman" w:eastAsia="Times New Roman" w:hAnsi="Times New Roman" w:cs="Times New Roman"/>
          <w:sz w:val="24"/>
        </w:rPr>
        <w:t xml:space="preserve">release pipelines using their respective APIs and their integration with build servers. Also including </w:t>
      </w:r>
      <w:proofErr w:type="spellStart"/>
      <w:r>
        <w:rPr>
          <w:rFonts w:ascii="Times New Roman" w:eastAsia="Times New Roman" w:hAnsi="Times New Roman" w:cs="Times New Roman"/>
          <w:sz w:val="24"/>
        </w:rPr>
        <w:t>SonarQube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scans as part of CI builds.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Strong use of various scripting languages like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Groovy, Shell (Bash), JSON, YAML, Ruby </w:t>
      </w:r>
      <w:r>
        <w:rPr>
          <w:rFonts w:ascii="Times New Roman" w:eastAsia="Times New Roman" w:hAnsi="Times New Roman" w:cs="Times New Roman"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Python. 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Scheduled, deplo</w:t>
      </w:r>
      <w:r>
        <w:rPr>
          <w:rFonts w:ascii="Times New Roman" w:eastAsia="Times New Roman" w:hAnsi="Times New Roman" w:cs="Times New Roman"/>
          <w:color w:val="000000"/>
          <w:sz w:val="24"/>
        </w:rPr>
        <w:t>yed and managed container replicas onto a node cluster using Kubernetes.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Implemented and improved process for release management, automated code deployment, configuration management, and monitoring.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Created and implemented Chef Cookbooks for deployment. And used Chef Recipes to create a Deployment directly into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Amazon EC2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instances. 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EC2 Container Service (ECS) to support Docker containers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easily run applications on a managed cluster of Amazon EC2 instances. 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Worked on creating the Docker containers and Docker consoles for managing the application life cycle. 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Deep expertise in the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AWS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components &amp; APIs Expert working knowledge of Operat</w:t>
      </w:r>
      <w:r>
        <w:rPr>
          <w:rFonts w:ascii="Times New Roman" w:eastAsia="Times New Roman" w:hAnsi="Times New Roman" w:cs="Times New Roman"/>
          <w:color w:val="000000"/>
          <w:sz w:val="24"/>
        </w:rPr>
        <w:t>ing. Advanced knowledge of databases 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SQL Server and MySQ</w:t>
      </w:r>
      <w:r>
        <w:rPr>
          <w:rFonts w:ascii="Times New Roman" w:eastAsia="Times New Roman" w:hAnsi="Times New Roman" w:cs="Times New Roman"/>
          <w:color w:val="000000"/>
          <w:sz w:val="24"/>
        </w:rPr>
        <w:t>L) and Advanced knowledge of relevant web services, mail, backup, and application monitoring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Deployed LAMP based applications in AWS environment, including provisioning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MYSQL- RDS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establishes con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nectivity between EC2 instance and MySQL-RDS via security groups. 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Configured Elastic Load Balancers with EC2 Auto scaling groups. 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AWS Code Pipeline to design and implement a Continuous Integration and fully managed continuous Delivery services that helps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automate the release pipelines on AWS. 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Configuring of Virtual Private Cloud 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VPC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) with networking of subnets containing servers. 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Having Access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VPC, Subnet, Security Group and EC2 AW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S describe API and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Cloud Formation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create spreadsheets, MySQL &amp; Po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stgres Database entries. 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Proposed, Implemented and maintained New Branching strategies for development teams to support trunk, development baseline codes along with several feature branches.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Responsible for defining branching &amp; merging strategy, check-in </w:t>
      </w:r>
      <w:r>
        <w:rPr>
          <w:rFonts w:ascii="Times New Roman" w:eastAsia="Times New Roman" w:hAnsi="Times New Roman" w:cs="Times New Roman"/>
          <w:color w:val="000000"/>
          <w:sz w:val="24"/>
        </w:rPr>
        <w:t>policies, improving code quality, automated Gated Check-ins, defining backup and archival plans.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Scripted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Playbooks with Python SSH as the Wrapper to Manage Configurations of AWS Nodes and Test Playbooks on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AWS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instances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Run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</w:rPr>
        <w:t>cripts to provision Dev servers.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Written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Playbooks, which </w:t>
      </w:r>
      <w:r>
        <w:rPr>
          <w:rFonts w:ascii="Times New Roman" w:eastAsia="Times New Roman" w:hAnsi="Times New Roman" w:cs="Times New Roman"/>
          <w:sz w:val="24"/>
        </w:rPr>
        <w:t>is an entry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point for Server Provisioning, where the automation identified through the tasks using YAML format. 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Container management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Docker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by writing Docker files and set up the auto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mated build on Docker HUB and installed and configured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Kubernetes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Developed Dev/Test/Prod environments of different applications on AWS by provisioning Kubernetes clusters on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EC2 instances using Docker, Bash, Chef, and Terraform.</w:t>
      </w:r>
    </w:p>
    <w:p w:rsidR="00972092" w:rsidRDefault="001862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Experience on working with on-premises network, application, server monitoring tools like Nagios,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Splunk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on AWS with Cloud Watch monitoring tool. </w:t>
      </w:r>
    </w:p>
    <w:p w:rsidR="00972092" w:rsidRDefault="00972092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4"/>
        </w:rPr>
      </w:pP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Environment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AWS EC-2, VPC, Auto-Scaling, ELB, ELK,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Splunk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SonarQube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Elasticsearch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 Shell Scripts, Bam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boo, ANSIBLE, Java, Python,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 Maven, Chef, Jenkins, Kafka, Docker, Nginx, Nagios, GIT, Agile, Kubernetes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</w:rPr>
        <w:t>Chef, and Terraform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72092" w:rsidRDefault="009720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PNC Bank, PA                                                                                   Oct 2014 – Dec 2016</w:t>
      </w: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Dev</w:t>
      </w:r>
      <w:r>
        <w:rPr>
          <w:rFonts w:ascii="Times New Roman" w:eastAsia="Times New Roman" w:hAnsi="Times New Roman" w:cs="Times New Roman"/>
          <w:b/>
          <w:sz w:val="24"/>
        </w:rPr>
        <w:t>Ops Azure Engineer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</w:p>
    <w:p w:rsidR="00972092" w:rsidRDefault="009720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Worked on AWS and related services like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EBS, RDS, ELB, Route53, S3, EC2, AMI, IAM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through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AWS console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Expertise in developing templates for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AWS infrastructure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as a code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Terraform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build staging and production environments.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Experienced in building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AWS S3 buckets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managed policies and used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S3 bucket </w:t>
      </w:r>
      <w:r>
        <w:rPr>
          <w:rFonts w:ascii="Times New Roman" w:eastAsia="Times New Roman" w:hAnsi="Times New Roman" w:cs="Times New Roman"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Glacier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storage and </w:t>
      </w: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backup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Configured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Veracode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scan in the VSTS pipeline for vulnerability scanning to check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health of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code and specially to find any security issues in the code.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Managed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AWS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infrastructure as code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Terraform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Created </w:t>
      </w:r>
      <w:r>
        <w:rPr>
          <w:rFonts w:ascii="Times New Roman" w:eastAsia="Times New Roman" w:hAnsi="Times New Roman" w:cs="Times New Roman"/>
          <w:b/>
          <w:sz w:val="24"/>
        </w:rPr>
        <w:t>alarms </w:t>
      </w:r>
      <w:r>
        <w:rPr>
          <w:rFonts w:ascii="Times New Roman" w:eastAsia="Times New Roman" w:hAnsi="Times New Roman" w:cs="Times New Roman"/>
          <w:color w:val="000000"/>
          <w:sz w:val="24"/>
        </w:rPr>
        <w:t>and trigger points in 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CloudWatch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</w:rPr>
        <w:t>based on thresholds and monitored the server's performance, CPU Utilization, disk usage and Uti</w:t>
      </w:r>
      <w:r>
        <w:rPr>
          <w:rFonts w:ascii="Times New Roman" w:eastAsia="Times New Roman" w:hAnsi="Times New Roman" w:cs="Times New Roman"/>
          <w:color w:val="000000"/>
          <w:sz w:val="24"/>
        </w:rPr>
        <w:t>lized AWS 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CloudWatch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</w:rPr>
        <w:t>services to monitor environment for operational &amp; performance metrics during load testing.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Used Terraform scripts to Automate Instances for Manual Instances that were launched before.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Implemented and </w:t>
      </w:r>
      <w:r>
        <w:rPr>
          <w:rFonts w:ascii="Times New Roman" w:eastAsia="Times New Roman" w:hAnsi="Times New Roman" w:cs="Times New Roman"/>
          <w:sz w:val="24"/>
        </w:rPr>
        <w:t>maintained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the branching and build/release strategies utilizing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Subversion/GIT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Manage configuration of Web App and Deploy to AWS cloud server through Chef. 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Used Chef to manage web applications, configure files, database, users and packages. Developed Chef Recipes </w:t>
      </w: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using Ruby framework to configure, deploy and maintain software components of the existing infrastructure. 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Setting up SPLUNK monitoring on Linux and windows systems.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Installation and configuration of bamboo, Installation and configuration of Jira/Confluen</w:t>
      </w:r>
      <w:r>
        <w:rPr>
          <w:rFonts w:ascii="Times New Roman" w:eastAsia="Times New Roman" w:hAnsi="Times New Roman" w:cs="Times New Roman"/>
          <w:color w:val="000000"/>
          <w:sz w:val="24"/>
        </w:rPr>
        <w:t>ce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Managed local deployments in 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>Kubernetes</w:t>
      </w:r>
      <w:r>
        <w:rPr>
          <w:rFonts w:ascii="Times New Roman" w:eastAsia="Times New Roman" w:hAnsi="Times New Roman" w:cs="Times New Roman"/>
          <w:color w:val="333333"/>
          <w:sz w:val="24"/>
        </w:rPr>
        <w:t>, creating local cluster and deploying application containers.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Administered cookbook source code repos for deployment cookbooks and implementing chef spec frameworks to make out cookbook issues at initial stages of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authoring the recipes. 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lastRenderedPageBreak/>
        <w:t xml:space="preserve">Created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Ansible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 playbooks to automatically install packages from a repository, to change the configuration of remotely configured machines and to deploy new builds. 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Docker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has been core to this experience, along with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Kubernetes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Used Jenkins for CI/Automation tool for Continuous Integration. Configured master and slaves to run various builds on different machines and used GIT as a Source Code manager, Maven and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Gradle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 as a Build Tool.</w:t>
      </w:r>
    </w:p>
    <w:p w:rsidR="00972092" w:rsidRDefault="00186287">
      <w:pPr>
        <w:numPr>
          <w:ilvl w:val="0"/>
          <w:numId w:val="5"/>
        </w:numPr>
        <w:spacing w:before="100" w:after="100" w:line="240" w:lineRule="auto"/>
        <w:ind w:left="360" w:hanging="360"/>
        <w:rPr>
          <w:rFonts w:ascii="Helvetica" w:eastAsia="Helvetica" w:hAnsi="Helvetica" w:cs="Helvetica"/>
          <w:sz w:val="21"/>
          <w:shd w:val="clear" w:color="auto" w:fill="FFFFFF"/>
        </w:rPr>
      </w:pPr>
      <w:r>
        <w:rPr>
          <w:rFonts w:ascii="Helvetica" w:eastAsia="Helvetica" w:hAnsi="Helvetica" w:cs="Helvetica"/>
          <w:sz w:val="21"/>
          <w:shd w:val="clear" w:color="auto" w:fill="FFFFFF"/>
        </w:rPr>
        <w:t>Extensively used Java Collection framework and</w:t>
      </w:r>
      <w:r>
        <w:rPr>
          <w:rFonts w:ascii="Helvetica" w:eastAsia="Helvetica" w:hAnsi="Helvetica" w:cs="Helvetica"/>
          <w:sz w:val="21"/>
          <w:shd w:val="clear" w:color="auto" w:fill="FFFFFF"/>
        </w:rPr>
        <w:t xml:space="preserve"> Exception hand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Created quality gates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SonarQube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dashboard and enforced in the pipelines to fail the builds when conditions not met.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Using Bash and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included Boto3 to supplement automation provided by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Terraform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tasks such as encrypt</w:t>
      </w:r>
      <w:r>
        <w:rPr>
          <w:rFonts w:ascii="Times New Roman" w:eastAsia="Times New Roman" w:hAnsi="Times New Roman" w:cs="Times New Roman"/>
          <w:color w:val="000000"/>
          <w:sz w:val="24"/>
        </w:rPr>
        <w:t>ing EBS volumes backing AMIs.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right="-15" w:hanging="360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Implementing, maintaining and enhancing build processes using </w:t>
      </w:r>
      <w:r>
        <w:rPr>
          <w:rFonts w:ascii="Times New Roman" w:eastAsia="Times New Roman" w:hAnsi="Times New Roman" w:cs="Times New Roman"/>
          <w:b/>
          <w:sz w:val="24"/>
        </w:rPr>
        <w:t>Maven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Ant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ApacheIvy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Gradle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Groovy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MSbuild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NANT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Nexus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Splunk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 to centralize and analyze logs, </w:t>
      </w:r>
      <w:r>
        <w:rPr>
          <w:rFonts w:ascii="Times New Roman" w:eastAsia="Times New Roman" w:hAnsi="Times New Roman" w:cs="Times New Roman"/>
          <w:b/>
          <w:color w:val="333333"/>
          <w:sz w:val="24"/>
          <w:shd w:val="clear" w:color="auto" w:fill="FFFFFF"/>
        </w:rPr>
        <w:t>Nagios</w:t>
      </w: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 is used for infrastructure and services monitoring and as an alerting solution. 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Integrated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GitLab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Jenkins to automate the code checkout process.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10101"/>
          <w:sz w:val="24"/>
        </w:rPr>
        <w:t xml:space="preserve">Used </w:t>
      </w:r>
      <w:r>
        <w:rPr>
          <w:rFonts w:ascii="Times New Roman" w:eastAsia="Times New Roman" w:hAnsi="Times New Roman" w:cs="Times New Roman"/>
          <w:b/>
          <w:color w:val="010101"/>
          <w:sz w:val="24"/>
        </w:rPr>
        <w:t xml:space="preserve">Kubernetes </w:t>
      </w:r>
      <w:r>
        <w:rPr>
          <w:rFonts w:ascii="Times New Roman" w:eastAsia="Times New Roman" w:hAnsi="Times New Roman" w:cs="Times New Roman"/>
          <w:color w:val="010101"/>
          <w:sz w:val="24"/>
        </w:rPr>
        <w:t xml:space="preserve">to deploy scale, load balance, and worked on </w:t>
      </w:r>
      <w:r>
        <w:rPr>
          <w:rFonts w:ascii="Times New Roman" w:eastAsia="Times New Roman" w:hAnsi="Times New Roman" w:cs="Times New Roman"/>
          <w:b/>
          <w:color w:val="010101"/>
          <w:sz w:val="24"/>
        </w:rPr>
        <w:t>Docker Engine</w:t>
      </w:r>
      <w:r>
        <w:rPr>
          <w:rFonts w:ascii="Times New Roman" w:eastAsia="Times New Roman" w:hAnsi="Times New Roman" w:cs="Times New Roman"/>
          <w:color w:val="010101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10101"/>
          <w:sz w:val="24"/>
        </w:rPr>
        <w:t>Docker HUB</w:t>
      </w:r>
      <w:r>
        <w:rPr>
          <w:rFonts w:ascii="Times New Roman" w:eastAsia="Times New Roman" w:hAnsi="Times New Roman" w:cs="Times New Roman"/>
          <w:color w:val="010101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10101"/>
          <w:sz w:val="24"/>
        </w:rPr>
        <w:t xml:space="preserve">and Docker Images </w:t>
      </w:r>
      <w:r>
        <w:rPr>
          <w:rFonts w:ascii="Times New Roman" w:eastAsia="Times New Roman" w:hAnsi="Times New Roman" w:cs="Times New Roman"/>
          <w:color w:val="010101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10101"/>
          <w:sz w:val="24"/>
        </w:rPr>
        <w:t xml:space="preserve"> Docker Compose </w:t>
      </w:r>
      <w:r>
        <w:rPr>
          <w:rFonts w:ascii="Times New Roman" w:eastAsia="Times New Roman" w:hAnsi="Times New Roman" w:cs="Times New Roman"/>
          <w:color w:val="010101"/>
          <w:sz w:val="24"/>
        </w:rPr>
        <w:t>for handling images for installations and domain configurations.</w:t>
      </w:r>
    </w:p>
    <w:p w:rsidR="00972092" w:rsidRDefault="0018628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Docker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virtualized deployment containers and push the code to EC2 cloud using PCF. Built additional Docker Slave nodes for Jenkins using custom bu</w:t>
      </w:r>
      <w:r>
        <w:rPr>
          <w:rFonts w:ascii="Times New Roman" w:eastAsia="Times New Roman" w:hAnsi="Times New Roman" w:cs="Times New Roman"/>
          <w:color w:val="000000"/>
          <w:sz w:val="24"/>
        </w:rPr>
        <w:t>ilt Docker images and instances.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Environment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AWS EC-2, Route 53, S3, VPC, Auto-Scaling, ELB,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Splunk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Terraform, ELK, Shell Scripts, ANSIBLE, Unix/ Linux environment, Java, Python, Maven, Nexus, Chef, Jenkins, Docker, Nginx, Nagios, GIT, Agile,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CloudWatch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72092" w:rsidRDefault="009720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Cyient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, Hyderabad, INDIA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  <w:t xml:space="preserve">    Aug 2013 – Jul 2014</w:t>
      </w: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DevOps / Software Developer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</w:p>
    <w:p w:rsidR="00972092" w:rsidRDefault="009720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Managing Amazon Web Services (AWS) infrastructure with automation and configuration management tools such as Chef, Puppet, or custom-built designing cloud-hosted solutions, specific AWS product suite experience. 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Used Amazon Web Services (AWS) to create ne</w:t>
      </w: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w instances, checking the security group settings, adding and deleting the elastic IPs for the needed servers, applying the inbound IP addresses as needed. 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Configured various jobs in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Jenkins &amp; Hudson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deployment of Java based applications and running test suites.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Jenkins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Continuous Integration and deployment into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Tomcat </w:t>
      </w:r>
      <w:r>
        <w:rPr>
          <w:rFonts w:ascii="Times New Roman" w:eastAsia="Times New Roman" w:hAnsi="Times New Roman" w:cs="Times New Roman"/>
          <w:color w:val="000000"/>
          <w:sz w:val="24"/>
        </w:rPr>
        <w:t>Application Server.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Configured and maintained Jenkins to implement the CI process and integrated the tool with Maven to s</w:t>
      </w: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chedule the builds. 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Developed build and deployment scripts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Ant and Maven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as build tools in Jenkins to move into different environments and created new jobs and branches through Jenkins.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Implemented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Continuous Integration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Continuous Deployment </w:t>
      </w:r>
      <w:r>
        <w:rPr>
          <w:rFonts w:ascii="Times New Roman" w:eastAsia="Times New Roman" w:hAnsi="Times New Roman" w:cs="Times New Roman"/>
          <w:color w:val="000000"/>
          <w:sz w:val="24"/>
        </w:rPr>
        <w:t>us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Jenkins, ANT, Maven, Nexus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Used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Terraformscripts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to Automate Instances for Manual Instances that were launched before.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Automated configuration management and deployments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Ansible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playbooks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as Configuration management to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ol to automate repetitive tasks, quickly deploys critical applications, proactively manages change and well versed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Playbooks, modules, and roles.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Extensively worked on creating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Docker </w:t>
      </w:r>
      <w:r>
        <w:rPr>
          <w:rFonts w:ascii="Times New Roman" w:eastAsia="Times New Roman" w:hAnsi="Times New Roman" w:cs="Times New Roman"/>
          <w:b/>
          <w:sz w:val="24"/>
        </w:rPr>
        <w:t>files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building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the images, running Docker containers and </w:t>
      </w:r>
      <w:r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anaging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Dockerized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applications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by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Docker Cloud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Extensively involved in infrastructure as code, execution plans, resource graph and change automation 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Terraform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Extensively used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Java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Collection framework and Exception handling.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Worked in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DevOps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group running Jenkins in a Docker container with EC2 slaves in Amazon AWS cloud configuration. Also gain familiarity with surrounding technologies such 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Mesos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(Mesosphere) and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Kubernetes.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Built, configured and secured Virtual Machines for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Open stack </w:t>
      </w:r>
      <w:r>
        <w:rPr>
          <w:rFonts w:ascii="Times New Roman" w:eastAsia="Times New Roman" w:hAnsi="Times New Roman" w:cs="Times New Roman"/>
          <w:color w:val="000000"/>
          <w:sz w:val="24"/>
        </w:rPr>
        <w:t>cloud environment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Built Java based artifacts on the CM Server view using Maven, these Java based artifacts which includes war, ear and jar files for system testing and implemented configuration management 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SCM</w:t>
      </w:r>
      <w:r>
        <w:rPr>
          <w:rFonts w:ascii="Times New Roman" w:eastAsia="Times New Roman" w:hAnsi="Times New Roman" w:cs="Times New Roman"/>
          <w:color w:val="000000"/>
          <w:sz w:val="24"/>
        </w:rPr>
        <w:t>) and change management 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CM</w:t>
      </w:r>
      <w:r>
        <w:rPr>
          <w:rFonts w:ascii="Times New Roman" w:eastAsia="Times New Roman" w:hAnsi="Times New Roman" w:cs="Times New Roman"/>
          <w:color w:val="000000"/>
          <w:sz w:val="24"/>
        </w:rPr>
        <w:t>) using C</w:t>
      </w:r>
      <w:r>
        <w:rPr>
          <w:rFonts w:ascii="Times New Roman" w:eastAsia="Times New Roman" w:hAnsi="Times New Roman" w:cs="Times New Roman"/>
          <w:color w:val="000000"/>
          <w:sz w:val="24"/>
        </w:rPr>
        <w:t>lear Case.</w:t>
      </w:r>
    </w:p>
    <w:p w:rsidR="00972092" w:rsidRDefault="00186287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Performed automation engineer tasks and implemented the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ELK stack (Elastic Search, Log stash,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Kibana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for AWS EC2 hosts.</w:t>
      </w:r>
    </w:p>
    <w:p w:rsidR="00972092" w:rsidRDefault="0097209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72092" w:rsidRDefault="001862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Environment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 Python, Maven, Nexus,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Ansible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 Jenkins, Docker, Nginx, Nagios, GIT, Agile, AWS EC-2, Route 53, S3, VPC, Auto-Scaling, ELB, ELK, Shell Scripts, Java, Terraform, Unix/ Linux environment, spark.</w:t>
      </w:r>
    </w:p>
    <w:p w:rsidR="00972092" w:rsidRDefault="0097209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972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7C0D"/>
    <w:multiLevelType w:val="multilevel"/>
    <w:tmpl w:val="C9B6D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E06FAB"/>
    <w:multiLevelType w:val="multilevel"/>
    <w:tmpl w:val="A002D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A71997"/>
    <w:multiLevelType w:val="multilevel"/>
    <w:tmpl w:val="BA480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905F63"/>
    <w:multiLevelType w:val="multilevel"/>
    <w:tmpl w:val="49522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35707B"/>
    <w:multiLevelType w:val="multilevel"/>
    <w:tmpl w:val="E6F86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9B0E83"/>
    <w:multiLevelType w:val="multilevel"/>
    <w:tmpl w:val="DB56F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92"/>
    <w:rsid w:val="00186287"/>
    <w:rsid w:val="00243E40"/>
    <w:rsid w:val="0097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541EBE-2A89-4D68-B336-D7F5B78C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3475</Words>
  <Characters>19809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U$ER</dc:creator>
  <cp:lastModifiedBy>Microsoft account</cp:lastModifiedBy>
  <cp:revision>2</cp:revision>
  <dcterms:created xsi:type="dcterms:W3CDTF">2023-10-23T17:55:00Z</dcterms:created>
  <dcterms:modified xsi:type="dcterms:W3CDTF">2023-10-23T17:55:00Z</dcterms:modified>
</cp:coreProperties>
</file>