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395"/>
        <w:gridCol w:w="5045"/>
      </w:tblGrid>
      <w:tr w:rsidR="007E5D2A" w:rsidRPr="00CF346C" w:rsidTr="00E031F0">
        <w:tc>
          <w:tcPr>
            <w:tcW w:w="5395" w:type="dxa"/>
          </w:tcPr>
          <w:p w:rsidR="007E5D2A" w:rsidRPr="00CF346C" w:rsidRDefault="0084431D" w:rsidP="000F34EF">
            <w:pPr>
              <w:pStyle w:val="Title"/>
              <w:spacing w:line="312" w:lineRule="auto"/>
            </w:pPr>
            <w:r w:rsidRPr="00CF346C">
              <w:t>Nivedita Swaminathan</w:t>
            </w:r>
          </w:p>
          <w:p w:rsidR="007E5D2A" w:rsidRPr="00CF346C" w:rsidRDefault="00E83ADA" w:rsidP="000F34EF">
            <w:pPr>
              <w:pStyle w:val="Subtitle"/>
              <w:spacing w:line="312" w:lineRule="auto"/>
              <w:rPr>
                <w:rFonts w:ascii="Franklin Gothic Book" w:hAnsi="Franklin Gothic Book"/>
              </w:rPr>
            </w:pPr>
            <w:r w:rsidRPr="00CF346C">
              <w:rPr>
                <w:rFonts w:ascii="Franklin Gothic Book" w:hAnsi="Franklin Gothic Book"/>
              </w:rPr>
              <w:t>ProductManagement Professional</w:t>
            </w:r>
          </w:p>
        </w:tc>
        <w:tc>
          <w:tcPr>
            <w:tcW w:w="5045" w:type="dxa"/>
          </w:tcPr>
          <w:p w:rsidR="00674DB9" w:rsidRDefault="00CF346C" w:rsidP="000F34EF">
            <w:pPr>
              <w:spacing w:line="312" w:lineRule="auto"/>
              <w:jc w:val="right"/>
            </w:pPr>
            <w:r>
              <w:tab/>
            </w:r>
          </w:p>
          <w:p w:rsidR="00A41C12" w:rsidRPr="00CF346C" w:rsidRDefault="00674DB9" w:rsidP="000F34EF">
            <w:pPr>
              <w:spacing w:line="312" w:lineRule="auto"/>
              <w:jc w:val="right"/>
              <w:rPr>
                <w:rFonts w:ascii="Franklin Gothic Book" w:hAnsi="Franklin Gothic Book" w:cs="FranklinGothicURW-Boo"/>
                <w:color w:val="0F5581"/>
                <w:sz w:val="20"/>
                <w:szCs w:val="20"/>
              </w:rPr>
            </w:pPr>
            <w:r w:rsidRPr="00674DB9">
              <w:rPr>
                <w:rFonts w:ascii="Franklin Gothic Book" w:hAnsi="Franklin Gothic Book" w:cs="FranklinGothicURW-Boo"/>
                <w:color w:val="0F5581"/>
                <w:sz w:val="20"/>
                <w:szCs w:val="20"/>
              </w:rPr>
              <w:t>niveditaswaminathan9@gmail.com</w:t>
            </w:r>
            <w:r w:rsidR="00A41C12" w:rsidRPr="00CF346C">
              <w:rPr>
                <w:rFonts w:ascii="Franklin Gothic Book" w:hAnsi="Franklin Gothic Book" w:cs="FranklinGothicURW-Boo"/>
                <w:color w:val="0F5581"/>
                <w:sz w:val="20"/>
                <w:szCs w:val="20"/>
              </w:rPr>
              <w:t xml:space="preserve"> • </w:t>
            </w:r>
            <w:r w:rsidR="00CF346C" w:rsidRPr="00CF346C">
              <w:rPr>
                <w:rFonts w:ascii="Franklin Gothic Book" w:hAnsi="Franklin Gothic Book" w:cs="FranklinGothicURW-Boo"/>
                <w:color w:val="0F5581"/>
                <w:sz w:val="20"/>
                <w:szCs w:val="20"/>
              </w:rPr>
              <w:t>971.724.9070</w:t>
            </w:r>
          </w:p>
          <w:p w:rsidR="00A82125" w:rsidRDefault="00CF346C" w:rsidP="000F34EF">
            <w:pPr>
              <w:spacing w:line="312" w:lineRule="auto"/>
              <w:jc w:val="right"/>
              <w:rPr>
                <w:rFonts w:ascii="Franklin Gothic Book" w:hAnsi="Franklin Gothic Book" w:cs="FranklinGothicURW-Boo"/>
                <w:color w:val="0F5581"/>
                <w:sz w:val="20"/>
                <w:szCs w:val="20"/>
              </w:rPr>
            </w:pPr>
            <w:r w:rsidRPr="00CF346C">
              <w:rPr>
                <w:rFonts w:ascii="Franklin Gothic Book" w:hAnsi="Franklin Gothic Book" w:cs="FranklinGothicURW-Boo"/>
                <w:color w:val="0F5581"/>
                <w:sz w:val="20"/>
                <w:szCs w:val="20"/>
              </w:rPr>
              <w:t>linkedin.com/in/niveditaswaminathan/</w:t>
            </w:r>
          </w:p>
          <w:p w:rsidR="00A41C12" w:rsidRPr="00CF346C" w:rsidRDefault="00CF346C" w:rsidP="000F34EF">
            <w:pPr>
              <w:spacing w:line="312" w:lineRule="auto"/>
              <w:jc w:val="right"/>
              <w:rPr>
                <w:rFonts w:ascii="Franklin Gothic Book" w:hAnsi="Franklin Gothic Book" w:cs="FranklinGothicURW-Boo"/>
                <w:color w:val="0F5581"/>
                <w:sz w:val="20"/>
                <w:szCs w:val="20"/>
              </w:rPr>
            </w:pPr>
            <w:r w:rsidRPr="00CF346C">
              <w:rPr>
                <w:rFonts w:ascii="Franklin Gothic Book" w:hAnsi="Franklin Gothic Book" w:cs="FranklinGothicURW-Boo"/>
                <w:color w:val="0F5581"/>
                <w:sz w:val="20"/>
                <w:szCs w:val="20"/>
              </w:rPr>
              <w:t>Hillsboro, OR</w:t>
            </w:r>
          </w:p>
          <w:p w:rsidR="00A41C12" w:rsidRPr="00CF346C" w:rsidRDefault="00A41C12" w:rsidP="000F34EF">
            <w:pPr>
              <w:pStyle w:val="ContactInfo"/>
              <w:spacing w:line="312" w:lineRule="auto"/>
            </w:pPr>
          </w:p>
        </w:tc>
      </w:tr>
    </w:tbl>
    <w:p w:rsidR="007E5D2A" w:rsidRPr="00CF346C" w:rsidRDefault="00674DB9" w:rsidP="000F34EF">
      <w:pPr>
        <w:pStyle w:val="HiddenTitle"/>
        <w:spacing w:line="312" w:lineRule="auto"/>
      </w:pPr>
      <w:r>
        <w:rPr>
          <w:noProof/>
        </w:rPr>
        <mc:AlternateContent>
          <mc:Choice Requires="wps">
            <w:drawing>
              <wp:anchor distT="0" distB="0" distL="114300" distR="114300" simplePos="0" relativeHeight="251659264" behindDoc="0" locked="0" layoutInCell="1" allowOverlap="1">
                <wp:simplePos x="0" y="0"/>
                <wp:positionH relativeFrom="leftMargin">
                  <wp:posOffset>-27305</wp:posOffset>
                </wp:positionH>
                <wp:positionV relativeFrom="paragraph">
                  <wp:posOffset>-610235</wp:posOffset>
                </wp:positionV>
                <wp:extent cx="95250" cy="1838325"/>
                <wp:effectExtent l="10795" t="13970" r="8255" b="14605"/>
                <wp:wrapNone/>
                <wp:docPr id="173767891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5250" cy="1838325"/>
                        </a:xfrm>
                        <a:prstGeom prst="rect">
                          <a:avLst/>
                        </a:prstGeom>
                        <a:solidFill>
                          <a:srgbClr val="0F5581"/>
                        </a:solidFill>
                        <a:ln w="12700">
                          <a:solidFill>
                            <a:srgbClr val="0F5581"/>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7DEDD7A" id="Rectangle 1" o:spid="_x0000_s1026" style="position:absolute;margin-left:-2.15pt;margin-top:-48.05pt;width:7.5pt;height:144.75pt;flip:x;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" fillcolor="#0f5581" strokecolor="#0f5581" strokeweight="1pt">
                <w10:wrap anchorx="margin"/>
              </v:rect>
            </w:pict>
          </mc:Fallback>
        </mc:AlternateContent>
      </w:r>
      <w:r w:rsidR="007E5D2A" w:rsidRPr="00CF346C">
        <w:t>Summary</w:t>
      </w:r>
    </w:p>
    <w:p w:rsidR="006A1B67" w:rsidRPr="00CF346C" w:rsidRDefault="006A1B67" w:rsidP="000E296B">
      <w:pPr>
        <w:pStyle w:val="Summary"/>
        <w:spacing w:line="312" w:lineRule="auto"/>
        <w:jc w:val="both"/>
      </w:pPr>
      <w:r w:rsidRPr="00CF346C">
        <w:t>Tec</w:t>
      </w:r>
      <w:r w:rsidR="00A810ED" w:rsidRPr="00CF346C">
        <w:t xml:space="preserve">h &amp; business </w:t>
      </w:r>
      <w:r w:rsidRPr="00CF346C">
        <w:t xml:space="preserve">savvy </w:t>
      </w:r>
      <w:r w:rsidR="00B44FD5" w:rsidRPr="00CF346C">
        <w:t xml:space="preserve">professional with </w:t>
      </w:r>
      <w:r w:rsidR="008F70E8">
        <w:t xml:space="preserve">proven expertise </w:t>
      </w:r>
      <w:r w:rsidR="00E22208">
        <w:t>managing</w:t>
      </w:r>
      <w:r w:rsidRPr="00CF346C">
        <w:t xml:space="preserve"> all aspects of </w:t>
      </w:r>
      <w:r w:rsidR="00B44FD5" w:rsidRPr="00CF346C">
        <w:t xml:space="preserve">product </w:t>
      </w:r>
      <w:r w:rsidRPr="00CF346C">
        <w:t xml:space="preserve">development </w:t>
      </w:r>
      <w:r w:rsidR="00230D24">
        <w:t xml:space="preserve">in the semiconductor industry. </w:t>
      </w:r>
      <w:r w:rsidR="0050654F">
        <w:t xml:space="preserve">Adept at </w:t>
      </w:r>
      <w:r w:rsidR="00920EF3" w:rsidRPr="00CF346C">
        <w:t xml:space="preserve">leading and </w:t>
      </w:r>
      <w:r w:rsidR="002E7C75" w:rsidRPr="00CF346C">
        <w:t>motivating cross-functional teams</w:t>
      </w:r>
      <w:r w:rsidR="009E0254" w:rsidRPr="00CF346C">
        <w:t xml:space="preserve">to </w:t>
      </w:r>
      <w:r w:rsidR="00DD6B14" w:rsidRPr="00CF346C">
        <w:t xml:space="preserve">integrate usability studies, research, and market analysis </w:t>
      </w:r>
      <w:r w:rsidR="008472A6" w:rsidRPr="00CF346C">
        <w:t>into product requirements</w:t>
      </w:r>
      <w:r w:rsidR="00194115">
        <w:t>, while meeting deadlines and budgetary constraints</w:t>
      </w:r>
      <w:r w:rsidR="007A2954">
        <w:t xml:space="preserve">. </w:t>
      </w:r>
      <w:r w:rsidR="00F86FC6" w:rsidRPr="00CF346C">
        <w:t>Articulate communicator</w:t>
      </w:r>
      <w:r w:rsidR="00626FB5" w:rsidRPr="00CF346C">
        <w:t xml:space="preserve">, </w:t>
      </w:r>
      <w:r w:rsidRPr="00CF346C">
        <w:t xml:space="preserve">able to transform strategic ideas into reality through close coordination with stakeholders and </w:t>
      </w:r>
      <w:r w:rsidR="00700B37" w:rsidRPr="00CF346C">
        <w:t>product owners</w:t>
      </w:r>
      <w:r w:rsidR="00916906" w:rsidRPr="00CF346C">
        <w:t>.</w:t>
      </w:r>
    </w:p>
    <w:p w:rsidR="000E296B" w:rsidRDefault="000E296B" w:rsidP="000E296B">
      <w:pPr>
        <w:pStyle w:val="SectionHeading"/>
        <w:spacing w:before="0" w:after="0" w:line="312" w:lineRule="auto"/>
      </w:pPr>
    </w:p>
    <w:p w:rsidR="00586D58" w:rsidRPr="00CF346C" w:rsidRDefault="009D6E19" w:rsidP="000E296B">
      <w:pPr>
        <w:pStyle w:val="SectionHeading"/>
        <w:spacing w:before="0" w:after="0" w:line="312" w:lineRule="auto"/>
      </w:pPr>
      <w:r w:rsidRPr="00CF346C">
        <w:t>Education</w:t>
      </w:r>
      <w:r>
        <w:t>al Background</w:t>
      </w:r>
    </w:p>
    <w:p w:rsidR="009D6E19" w:rsidRPr="00CF346C" w:rsidRDefault="009D6E19" w:rsidP="000E296B">
      <w:pPr>
        <w:pStyle w:val="EduDegree"/>
        <w:spacing w:line="312" w:lineRule="auto"/>
        <w:ind w:left="0"/>
        <w:jc w:val="both"/>
        <w:rPr>
          <w:b w:val="0"/>
          <w:bCs w:val="0"/>
        </w:rPr>
      </w:pPr>
      <w:r>
        <w:rPr>
          <w:b w:val="0"/>
          <w:bCs w:val="0"/>
        </w:rPr>
        <w:t>Master o</w:t>
      </w:r>
      <w:r w:rsidRPr="00E031F0">
        <w:rPr>
          <w:b w:val="0"/>
          <w:bCs w:val="0"/>
        </w:rPr>
        <w:t>f Business Administration</w:t>
      </w:r>
    </w:p>
    <w:p w:rsidR="009D6E19" w:rsidRPr="00CF346C" w:rsidRDefault="00146ADF" w:rsidP="000E296B">
      <w:pPr>
        <w:pStyle w:val="EduInfo"/>
        <w:spacing w:after="0" w:line="312" w:lineRule="auto"/>
        <w:jc w:val="both"/>
      </w:pPr>
      <w:r>
        <w:t xml:space="preserve">The </w:t>
      </w:r>
      <w:r w:rsidR="009D6E19">
        <w:t>University of Washington, Foster School of Business, June 2021</w:t>
      </w:r>
    </w:p>
    <w:p w:rsidR="00586D58" w:rsidRPr="00CF346C" w:rsidRDefault="00E031F0" w:rsidP="000E296B">
      <w:pPr>
        <w:pStyle w:val="EduDegree"/>
        <w:spacing w:line="312" w:lineRule="auto"/>
        <w:ind w:left="0"/>
        <w:jc w:val="both"/>
        <w:rPr>
          <w:b w:val="0"/>
          <w:bCs w:val="0"/>
        </w:rPr>
      </w:pPr>
      <w:r>
        <w:rPr>
          <w:b w:val="0"/>
          <w:bCs w:val="0"/>
        </w:rPr>
        <w:t>Master o</w:t>
      </w:r>
      <w:r w:rsidRPr="00E031F0">
        <w:rPr>
          <w:b w:val="0"/>
          <w:bCs w:val="0"/>
        </w:rPr>
        <w:t>f Science</w:t>
      </w:r>
      <w:r w:rsidR="009B7E42">
        <w:rPr>
          <w:b w:val="0"/>
          <w:bCs w:val="0"/>
        </w:rPr>
        <w:t xml:space="preserve"> – Electrical and Computer Engineering</w:t>
      </w:r>
    </w:p>
    <w:p w:rsidR="00586D58" w:rsidRPr="00CF346C" w:rsidRDefault="00146ADF" w:rsidP="000E296B">
      <w:pPr>
        <w:pStyle w:val="EduInfo"/>
        <w:spacing w:after="0" w:line="312" w:lineRule="auto"/>
        <w:jc w:val="both"/>
      </w:pPr>
      <w:r>
        <w:t xml:space="preserve">The </w:t>
      </w:r>
      <w:r w:rsidR="00E031F0">
        <w:t>University of Colorado, Boulder, May 2014</w:t>
      </w:r>
    </w:p>
    <w:p w:rsidR="00586D58" w:rsidRPr="00CF346C" w:rsidRDefault="00E031F0" w:rsidP="000E296B">
      <w:pPr>
        <w:pStyle w:val="EduDegree"/>
        <w:spacing w:line="312" w:lineRule="auto"/>
        <w:ind w:left="0"/>
        <w:jc w:val="both"/>
        <w:rPr>
          <w:b w:val="0"/>
          <w:bCs w:val="0"/>
        </w:rPr>
      </w:pPr>
      <w:r>
        <w:rPr>
          <w:b w:val="0"/>
          <w:bCs w:val="0"/>
        </w:rPr>
        <w:t>Bachelor o</w:t>
      </w:r>
      <w:r w:rsidRPr="00E031F0">
        <w:rPr>
          <w:b w:val="0"/>
          <w:bCs w:val="0"/>
        </w:rPr>
        <w:t>f Engineering</w:t>
      </w:r>
      <w:r w:rsidR="009B7E42">
        <w:rPr>
          <w:b w:val="0"/>
          <w:bCs w:val="0"/>
        </w:rPr>
        <w:t xml:space="preserve"> – Electrical and Electronics Engineering</w:t>
      </w:r>
    </w:p>
    <w:p w:rsidR="00586D58" w:rsidRPr="00CF346C" w:rsidRDefault="00E031F0" w:rsidP="000E296B">
      <w:pPr>
        <w:pStyle w:val="EduInfo"/>
        <w:spacing w:after="0" w:line="312" w:lineRule="auto"/>
        <w:jc w:val="both"/>
      </w:pPr>
      <w:r>
        <w:t>Anna University, India, May 2012</w:t>
      </w:r>
    </w:p>
    <w:p w:rsidR="000E296B" w:rsidRDefault="000E296B" w:rsidP="000E296B">
      <w:pPr>
        <w:pStyle w:val="SectionHeading"/>
        <w:spacing w:before="0" w:after="0" w:line="312" w:lineRule="auto"/>
      </w:pPr>
    </w:p>
    <w:p w:rsidR="001D1E64" w:rsidRDefault="00547F91" w:rsidP="000E296B">
      <w:pPr>
        <w:pStyle w:val="SectionHeading"/>
        <w:spacing w:before="0" w:after="0" w:line="312" w:lineRule="auto"/>
      </w:pPr>
      <w:r w:rsidRPr="00CF346C">
        <w:t>Career Experience</w:t>
      </w:r>
    </w:p>
    <w:p w:rsidR="001D1E64" w:rsidRDefault="001D1E64" w:rsidP="000E296B">
      <w:pPr>
        <w:pStyle w:val="JobTitleBlock"/>
        <w:spacing w:after="0" w:line="312" w:lineRule="auto"/>
        <w:ind w:left="0"/>
        <w:rPr>
          <w:b w:val="0"/>
          <w:bCs w:val="0"/>
        </w:rPr>
      </w:pPr>
      <w:r>
        <w:rPr>
          <w:b w:val="0"/>
          <w:bCs w:val="0"/>
        </w:rPr>
        <w:t xml:space="preserve">Staff </w:t>
      </w:r>
      <w:r w:rsidRPr="00455F48">
        <w:rPr>
          <w:b w:val="0"/>
          <w:bCs w:val="0"/>
        </w:rPr>
        <w:t>Product Manager</w:t>
      </w:r>
      <w:r w:rsidR="00BA0FF2">
        <w:rPr>
          <w:b w:val="0"/>
          <w:bCs w:val="0"/>
        </w:rPr>
        <w:t>,</w:t>
      </w:r>
      <w:r>
        <w:rPr>
          <w:b w:val="0"/>
          <w:bCs w:val="0"/>
        </w:rPr>
        <w:t xml:space="preserve"> April 202</w:t>
      </w:r>
      <w:r w:rsidR="00F23F58">
        <w:rPr>
          <w:b w:val="0"/>
          <w:bCs w:val="0"/>
        </w:rPr>
        <w:t>3</w:t>
      </w:r>
      <w:r>
        <w:rPr>
          <w:b w:val="0"/>
          <w:bCs w:val="0"/>
        </w:rPr>
        <w:t xml:space="preserve"> to Present</w:t>
      </w:r>
    </w:p>
    <w:p w:rsidR="0098498B" w:rsidRDefault="0098498B" w:rsidP="000E296B">
      <w:pPr>
        <w:pStyle w:val="JobTitleBlock"/>
        <w:spacing w:after="120" w:line="312" w:lineRule="auto"/>
        <w:ind w:left="0"/>
        <w:rPr>
          <w:b w:val="0"/>
          <w:bCs w:val="0"/>
        </w:rPr>
      </w:pPr>
      <w:r>
        <w:rPr>
          <w:b w:val="0"/>
          <w:bCs w:val="0"/>
        </w:rPr>
        <w:t>Qualcomm, Oregon</w:t>
      </w:r>
    </w:p>
    <w:p w:rsidR="001D1E64" w:rsidRPr="00CF346C" w:rsidRDefault="00BE446E" w:rsidP="005749AB">
      <w:pPr>
        <w:pStyle w:val="JobDescription"/>
        <w:spacing w:after="120" w:line="312" w:lineRule="auto"/>
        <w:jc w:val="both"/>
      </w:pPr>
      <w:r>
        <w:t xml:space="preserve">Responsible for </w:t>
      </w:r>
      <w:r w:rsidRPr="00BE446E">
        <w:t>defin</w:t>
      </w:r>
      <w:r>
        <w:t>ing</w:t>
      </w:r>
      <w:r w:rsidRPr="00BE446E">
        <w:t xml:space="preserve"> the software product requirements, analyze business opportunities, drive execution, and help on go-to-market plans and global customer engagements. </w:t>
      </w:r>
      <w:r w:rsidR="0066077F">
        <w:t>Lead and maintain the Linux SW stack for products (roadmap, planning, development, and maintenance).</w:t>
      </w:r>
      <w:r>
        <w:t xml:space="preserve">Collate and maintain the competitive analysis quarterly report comparing the Qualcomm products in the </w:t>
      </w:r>
      <w:r w:rsidR="0066077F">
        <w:t>I</w:t>
      </w:r>
      <w:r>
        <w:t>OT sector</w:t>
      </w:r>
      <w:r w:rsidR="0066077F">
        <w:t xml:space="preserve"> against the competition.Lead the effort in defining the extended life software support for all the product offerings from the connected smart system group.</w:t>
      </w:r>
    </w:p>
    <w:p w:rsidR="00547F91" w:rsidRDefault="00455F48" w:rsidP="000F34EF">
      <w:pPr>
        <w:pStyle w:val="JobTitleBlock"/>
        <w:spacing w:after="120" w:line="312" w:lineRule="auto"/>
        <w:ind w:left="0"/>
        <w:rPr>
          <w:b w:val="0"/>
          <w:bCs w:val="0"/>
        </w:rPr>
      </w:pPr>
      <w:r w:rsidRPr="00455F48">
        <w:rPr>
          <w:b w:val="0"/>
          <w:bCs w:val="0"/>
        </w:rPr>
        <w:t>Product Manager – IoT</w:t>
      </w:r>
      <w:r>
        <w:rPr>
          <w:b w:val="0"/>
          <w:bCs w:val="0"/>
        </w:rPr>
        <w:t xml:space="preserve">, May 2022 to </w:t>
      </w:r>
      <w:r w:rsidR="001D1E64">
        <w:rPr>
          <w:b w:val="0"/>
          <w:bCs w:val="0"/>
        </w:rPr>
        <w:t>March 2023</w:t>
      </w:r>
    </w:p>
    <w:p w:rsidR="00DB0C36" w:rsidRPr="00CF346C" w:rsidRDefault="00DB0C36" w:rsidP="000F34EF">
      <w:pPr>
        <w:pStyle w:val="JobTitleBlock"/>
        <w:spacing w:after="120" w:line="312" w:lineRule="auto"/>
        <w:ind w:left="0"/>
        <w:rPr>
          <w:b w:val="0"/>
          <w:bCs w:val="0"/>
        </w:rPr>
      </w:pPr>
      <w:r>
        <w:rPr>
          <w:b w:val="0"/>
          <w:bCs w:val="0"/>
        </w:rPr>
        <w:t>Intel, Oregon</w:t>
      </w:r>
    </w:p>
    <w:p w:rsidR="00547F91" w:rsidRPr="00CF346C" w:rsidRDefault="00035460" w:rsidP="000F34EF">
      <w:pPr>
        <w:pStyle w:val="JobDescription"/>
        <w:spacing w:after="120" w:line="312" w:lineRule="auto"/>
        <w:jc w:val="both"/>
      </w:pPr>
      <w:r>
        <w:t xml:space="preserve">Oversee the development and </w:t>
      </w:r>
      <w:r w:rsidR="000C761F">
        <w:t>execution</w:t>
      </w:r>
      <w:r>
        <w:t xml:space="preserve"> of </w:t>
      </w:r>
      <w:r w:rsidR="00455F48" w:rsidRPr="00455F48">
        <w:t>u</w:t>
      </w:r>
      <w:r w:rsidR="00323A36">
        <w:t xml:space="preserve">pcoming Intel client processors </w:t>
      </w:r>
      <w:r w:rsidR="00323A36" w:rsidRPr="00323A36">
        <w:t>for the essential product spac</w:t>
      </w:r>
      <w:r w:rsidR="00FB40A2">
        <w:t xml:space="preserve">e, </w:t>
      </w:r>
      <w:r w:rsidR="00FB40A2" w:rsidRPr="00FB40A2">
        <w:t>ensuring that IOTG's roadmap offerings leveraging Intel® Core™ platforms meet</w:t>
      </w:r>
      <w:r w:rsidR="00FB40A2">
        <w:t xml:space="preserve">ing </w:t>
      </w:r>
      <w:r w:rsidR="00FB40A2" w:rsidRPr="00FB40A2">
        <w:t>product revenue goals with th</w:t>
      </w:r>
      <w:r w:rsidR="00EF49E6">
        <w:t>e highest return on investment</w:t>
      </w:r>
      <w:r w:rsidR="00FB40A2" w:rsidRPr="00FB40A2">
        <w:t>.</w:t>
      </w:r>
      <w:r w:rsidR="00FB40A2" w:rsidRPr="00FB40A2">
        <w:tab/>
      </w:r>
      <w:r w:rsidR="00FB40A2">
        <w:t xml:space="preserve"> Lead</w:t>
      </w:r>
      <w:r w:rsidR="00FB40A2" w:rsidRPr="00FB40A2">
        <w:t xml:space="preserve"> the product/platform through planning, business justification, execution, and launch using the current Intel product planning processes.</w:t>
      </w:r>
    </w:p>
    <w:p w:rsidR="00EF49E6" w:rsidRDefault="00EF49E6" w:rsidP="000F34EF">
      <w:pPr>
        <w:pStyle w:val="JDAccomplishment"/>
        <w:numPr>
          <w:ilvl w:val="0"/>
          <w:numId w:val="4"/>
        </w:numPr>
        <w:spacing w:line="312" w:lineRule="auto"/>
        <w:jc w:val="both"/>
      </w:pPr>
      <w:r>
        <w:t>Credited with establishing and managing</w:t>
      </w:r>
      <w:r w:rsidRPr="00FB40A2">
        <w:t xml:space="preserve"> the product/platform definition</w:t>
      </w:r>
      <w:r>
        <w:t xml:space="preserve"> and implementation strategy, maximizing</w:t>
      </w:r>
      <w:r w:rsidRPr="00FB40A2">
        <w:t xml:space="preserve"> the value and revenue </w:t>
      </w:r>
      <w:r>
        <w:t>growth</w:t>
      </w:r>
      <w:r w:rsidRPr="00FB40A2">
        <w:t>.</w:t>
      </w:r>
    </w:p>
    <w:p w:rsidR="009B7E42" w:rsidRPr="009B7E42" w:rsidRDefault="00EF49E6" w:rsidP="009B7E42">
      <w:pPr>
        <w:pStyle w:val="JDAccomplishment"/>
        <w:numPr>
          <w:ilvl w:val="0"/>
          <w:numId w:val="4"/>
        </w:numPr>
        <w:spacing w:after="360" w:line="312" w:lineRule="auto"/>
        <w:jc w:val="both"/>
      </w:pPr>
      <w:r>
        <w:t>Maintained and c</w:t>
      </w:r>
      <w:r w:rsidRPr="00FB40A2">
        <w:t>ontinuously improve</w:t>
      </w:r>
      <w:r>
        <w:t>d</w:t>
      </w:r>
      <w:r w:rsidRPr="00FB40A2">
        <w:t xml:space="preserve"> knowledge of ecosystem, value chain, and partner business models</w:t>
      </w:r>
      <w:r>
        <w:t xml:space="preserve"> that reducedpotential </w:t>
      </w:r>
      <w:r w:rsidRPr="00FB40A2">
        <w:t>risk</w:t>
      </w:r>
      <w:r>
        <w:t xml:space="preserve">s </w:t>
      </w:r>
      <w:r w:rsidRPr="00FB40A2">
        <w:t>and improve</w:t>
      </w:r>
      <w:r>
        <w:t xml:space="preserve">dbusiness </w:t>
      </w:r>
      <w:r w:rsidRPr="00FB40A2">
        <w:t>scale</w:t>
      </w:r>
      <w:r>
        <w:t>.</w:t>
      </w:r>
      <w:r w:rsidR="009B7E42" w:rsidRPr="004C7F7A">
        <w:t>Received Division recognition award for leading the GTM activities for the successful launch of Intel processors at CES 2023.</w:t>
      </w:r>
    </w:p>
    <w:p w:rsidR="00455F48" w:rsidRDefault="00324321" w:rsidP="000F34EF">
      <w:pPr>
        <w:pStyle w:val="JobTitleBlock"/>
        <w:spacing w:after="120" w:line="312" w:lineRule="auto"/>
        <w:ind w:left="0"/>
        <w:rPr>
          <w:b w:val="0"/>
          <w:bCs w:val="0"/>
        </w:rPr>
      </w:pPr>
      <w:r w:rsidRPr="00324321">
        <w:rPr>
          <w:b w:val="0"/>
          <w:bCs w:val="0"/>
        </w:rPr>
        <w:t>Product Manager</w:t>
      </w:r>
      <w:r w:rsidR="00455F48">
        <w:rPr>
          <w:b w:val="0"/>
          <w:bCs w:val="0"/>
        </w:rPr>
        <w:t xml:space="preserve">, </w:t>
      </w:r>
      <w:r w:rsidRPr="00324321">
        <w:rPr>
          <w:b w:val="0"/>
          <w:bCs w:val="0"/>
        </w:rPr>
        <w:t>Apr 2021 to May 2022</w:t>
      </w:r>
    </w:p>
    <w:p w:rsidR="00DB0C36" w:rsidRPr="00CF346C" w:rsidRDefault="00DB0C36" w:rsidP="000F34EF">
      <w:pPr>
        <w:pStyle w:val="JobTitleBlock"/>
        <w:spacing w:after="120" w:line="312" w:lineRule="auto"/>
        <w:ind w:left="0"/>
        <w:rPr>
          <w:b w:val="0"/>
          <w:bCs w:val="0"/>
        </w:rPr>
      </w:pPr>
      <w:r>
        <w:rPr>
          <w:b w:val="0"/>
          <w:bCs w:val="0"/>
        </w:rPr>
        <w:t>Intel, Oregon</w:t>
      </w:r>
    </w:p>
    <w:p w:rsidR="00455F48" w:rsidRDefault="006350FA" w:rsidP="000F34EF">
      <w:pPr>
        <w:pStyle w:val="JobDescription"/>
        <w:spacing w:after="120" w:line="312" w:lineRule="auto"/>
        <w:jc w:val="both"/>
      </w:pPr>
      <w:r>
        <w:t>Played a key role in the execution of</w:t>
      </w:r>
      <w:r w:rsidRPr="006350FA">
        <w:t xml:space="preserve"> Xeon product line from planning through lau</w:t>
      </w:r>
      <w:r>
        <w:t>nch, while d</w:t>
      </w:r>
      <w:r w:rsidRPr="006350FA">
        <w:t>eveloping strategies for partner engagement during the product development</w:t>
      </w:r>
      <w:r>
        <w:t>.</w:t>
      </w:r>
      <w:r w:rsidR="009D7A24">
        <w:t xml:space="preserve"> Collaborate</w:t>
      </w:r>
      <w:r w:rsidR="00492050">
        <w:t>d</w:t>
      </w:r>
      <w:r w:rsidR="009D7A24" w:rsidRPr="009D7A24">
        <w:t xml:space="preserve"> with Xeon CPU engineering programs to </w:t>
      </w:r>
      <w:r w:rsidR="009D7A24">
        <w:t xml:space="preserve">propel </w:t>
      </w:r>
      <w:r w:rsidR="009D7A24" w:rsidRPr="009D7A24">
        <w:t>customer product and platform validation in support of timely launch.</w:t>
      </w:r>
    </w:p>
    <w:p w:rsidR="000773AF" w:rsidRDefault="00EF3C50" w:rsidP="000773AF">
      <w:pPr>
        <w:pStyle w:val="JDAccomplishment"/>
        <w:numPr>
          <w:ilvl w:val="0"/>
          <w:numId w:val="4"/>
        </w:numPr>
        <w:spacing w:line="312" w:lineRule="auto"/>
        <w:jc w:val="both"/>
      </w:pPr>
      <w:r>
        <w:t>Built</w:t>
      </w:r>
      <w:r w:rsidRPr="00534FDC">
        <w:t xml:space="preserve"> a cross-functional task force </w:t>
      </w:r>
      <w:r>
        <w:t xml:space="preserve">that streamlined the </w:t>
      </w:r>
      <w:r w:rsidRPr="00534FDC">
        <w:t xml:space="preserve">process </w:t>
      </w:r>
      <w:r>
        <w:t>of</w:t>
      </w:r>
      <w:r w:rsidRPr="00534FDC">
        <w:t xml:space="preserve"> pre-launch partner engagement as a part</w:t>
      </w:r>
      <w:r>
        <w:t xml:space="preserve"> of Intel server GTM activities</w:t>
      </w:r>
      <w:r w:rsidR="000773AF" w:rsidRPr="000773AF">
        <w:t>attaining a 10% timeline mitigation in launch time.</w:t>
      </w:r>
    </w:p>
    <w:p w:rsidR="005D0476" w:rsidRPr="005D0476" w:rsidRDefault="005D0476" w:rsidP="001D5E1F">
      <w:pPr>
        <w:pStyle w:val="JDAccomplishment"/>
        <w:numPr>
          <w:ilvl w:val="0"/>
          <w:numId w:val="4"/>
        </w:numPr>
        <w:spacing w:after="360" w:line="312" w:lineRule="auto"/>
        <w:jc w:val="both"/>
      </w:pPr>
      <w:r w:rsidRPr="005D0476">
        <w:lastRenderedPageBreak/>
        <w:t>Develop</w:t>
      </w:r>
      <w:r>
        <w:t>ed metrics and tools that</w:t>
      </w:r>
      <w:r w:rsidRPr="005D0476">
        <w:t xml:space="preserve"> increase</w:t>
      </w:r>
      <w:r>
        <w:t xml:space="preserve">dthe </w:t>
      </w:r>
      <w:r w:rsidRPr="005D0476">
        <w:t>efficiency of customer engineering development process covering pre-production processor definition and supply.</w:t>
      </w:r>
    </w:p>
    <w:p w:rsidR="00324321" w:rsidRDefault="00EF2A70" w:rsidP="00B356F8">
      <w:pPr>
        <w:pStyle w:val="JobTitleBlock"/>
        <w:keepNext/>
        <w:spacing w:after="120" w:line="312" w:lineRule="auto"/>
        <w:ind w:left="0"/>
        <w:rPr>
          <w:b w:val="0"/>
          <w:bCs w:val="0"/>
        </w:rPr>
      </w:pPr>
      <w:r>
        <w:rPr>
          <w:b w:val="0"/>
          <w:bCs w:val="0"/>
        </w:rPr>
        <w:t>Technical Program Manager</w:t>
      </w:r>
      <w:r w:rsidR="00324321">
        <w:rPr>
          <w:b w:val="0"/>
          <w:bCs w:val="0"/>
        </w:rPr>
        <w:t xml:space="preserve">, Jan 2018 to </w:t>
      </w:r>
      <w:r w:rsidR="00324321" w:rsidRPr="00455F48">
        <w:rPr>
          <w:b w:val="0"/>
          <w:bCs w:val="0"/>
        </w:rPr>
        <w:t>Apr 2021</w:t>
      </w:r>
    </w:p>
    <w:p w:rsidR="00DB0C36" w:rsidRPr="00CF346C" w:rsidRDefault="00DB0C36" w:rsidP="00B356F8">
      <w:pPr>
        <w:pStyle w:val="JobTitleBlock"/>
        <w:keepNext/>
        <w:spacing w:after="120" w:line="312" w:lineRule="auto"/>
        <w:ind w:left="0"/>
        <w:rPr>
          <w:b w:val="0"/>
          <w:bCs w:val="0"/>
        </w:rPr>
      </w:pPr>
      <w:r>
        <w:rPr>
          <w:b w:val="0"/>
          <w:bCs w:val="0"/>
        </w:rPr>
        <w:t>Intel</w:t>
      </w:r>
      <w:r w:rsidR="00B36D37">
        <w:rPr>
          <w:b w:val="0"/>
          <w:bCs w:val="0"/>
        </w:rPr>
        <w:t>,</w:t>
      </w:r>
      <w:r>
        <w:rPr>
          <w:b w:val="0"/>
          <w:bCs w:val="0"/>
        </w:rPr>
        <w:t xml:space="preserve"> Oregon</w:t>
      </w:r>
    </w:p>
    <w:p w:rsidR="00324321" w:rsidRDefault="00324321" w:rsidP="000F34EF">
      <w:pPr>
        <w:pStyle w:val="JobDescription"/>
        <w:spacing w:after="120" w:line="312" w:lineRule="auto"/>
        <w:jc w:val="both"/>
      </w:pPr>
      <w:r>
        <w:t>Assumed key accountability for leading the planning, implementation, and maintenance of the power lab automation infrastructure for Intel client platforms. Organized and chaired regular workgroup meetings with team members to discuss the progress of the power lab project for solution development.</w:t>
      </w:r>
    </w:p>
    <w:p w:rsidR="005F1222" w:rsidRDefault="005F1222" w:rsidP="005F1222">
      <w:pPr>
        <w:pStyle w:val="JDAccomplishment"/>
        <w:numPr>
          <w:ilvl w:val="0"/>
          <w:numId w:val="4"/>
        </w:numPr>
        <w:spacing w:line="312" w:lineRule="auto"/>
        <w:jc w:val="both"/>
      </w:pPr>
      <w:r w:rsidRPr="005F1222">
        <w:t>Successfully automated and maintained a continuous integration system monitoring power for various platforms on the different releases of the Linux kernel, resulting in reducing the bugs on power management subsystem of Linux OS with Intel components by 15% and the cost of post-launch customer care by 10%.</w:t>
      </w:r>
    </w:p>
    <w:p w:rsidR="00324321" w:rsidRDefault="00324321" w:rsidP="000F34EF">
      <w:pPr>
        <w:pStyle w:val="JDAccomplishment"/>
        <w:numPr>
          <w:ilvl w:val="0"/>
          <w:numId w:val="4"/>
        </w:numPr>
        <w:spacing w:line="312" w:lineRule="auto"/>
        <w:jc w:val="both"/>
      </w:pPr>
      <w:r>
        <w:t>Facilitated several crucial decisions, including strategizing and delegating tasks to the project members.</w:t>
      </w:r>
    </w:p>
    <w:p w:rsidR="00324321" w:rsidRPr="00CF346C" w:rsidRDefault="00324321" w:rsidP="001D5E1F">
      <w:pPr>
        <w:pStyle w:val="JDAccomplishment"/>
        <w:numPr>
          <w:ilvl w:val="0"/>
          <w:numId w:val="4"/>
        </w:numPr>
        <w:spacing w:after="360" w:line="312" w:lineRule="auto"/>
        <w:jc w:val="both"/>
      </w:pPr>
      <w:r>
        <w:t>Mentored and empowered new college graduates and interns during the initial ramp-up period.</w:t>
      </w:r>
    </w:p>
    <w:p w:rsidR="00455F48" w:rsidRDefault="00455F48" w:rsidP="000F34EF">
      <w:pPr>
        <w:pStyle w:val="JobTitleBlock"/>
        <w:spacing w:after="120" w:line="312" w:lineRule="auto"/>
        <w:ind w:left="0"/>
        <w:rPr>
          <w:b w:val="0"/>
          <w:bCs w:val="0"/>
        </w:rPr>
      </w:pPr>
      <w:r w:rsidRPr="00455F48">
        <w:rPr>
          <w:b w:val="0"/>
          <w:bCs w:val="0"/>
        </w:rPr>
        <w:t>Software Engineer</w:t>
      </w:r>
      <w:r>
        <w:rPr>
          <w:b w:val="0"/>
          <w:bCs w:val="0"/>
        </w:rPr>
        <w:t>, Jun 2014 to Dec 2017</w:t>
      </w:r>
    </w:p>
    <w:p w:rsidR="00DB0C36" w:rsidRPr="00CF346C" w:rsidRDefault="00DB0C36" w:rsidP="000F34EF">
      <w:pPr>
        <w:pStyle w:val="JobTitleBlock"/>
        <w:spacing w:after="120" w:line="312" w:lineRule="auto"/>
        <w:ind w:left="0"/>
        <w:rPr>
          <w:b w:val="0"/>
          <w:bCs w:val="0"/>
        </w:rPr>
      </w:pPr>
      <w:r>
        <w:rPr>
          <w:b w:val="0"/>
          <w:bCs w:val="0"/>
        </w:rPr>
        <w:t>Intel</w:t>
      </w:r>
      <w:r w:rsidR="005D452D">
        <w:rPr>
          <w:b w:val="0"/>
          <w:bCs w:val="0"/>
        </w:rPr>
        <w:t>,</w:t>
      </w:r>
      <w:r>
        <w:rPr>
          <w:b w:val="0"/>
          <w:bCs w:val="0"/>
        </w:rPr>
        <w:t xml:space="preserve"> Oregon</w:t>
      </w:r>
    </w:p>
    <w:p w:rsidR="00455F48" w:rsidRDefault="006B2A97" w:rsidP="000F34EF">
      <w:pPr>
        <w:pStyle w:val="JobDescription"/>
        <w:spacing w:after="120" w:line="312" w:lineRule="auto"/>
        <w:jc w:val="both"/>
      </w:pPr>
      <w:r>
        <w:t>Rendered exceptional technical expertise to propel Linux kernel power management</w:t>
      </w:r>
      <w:r w:rsidR="00455F48">
        <w:t xml:space="preserve"> and debug</w:t>
      </w:r>
      <w:r>
        <w:t>ging</w:t>
      </w:r>
      <w:r w:rsidR="00EA3116">
        <w:t xml:space="preserve">process </w:t>
      </w:r>
      <w:r w:rsidR="00455F48">
        <w:t>on pre-production client platforms, meeting platform power targets for timely declaration of the production version.</w:t>
      </w:r>
      <w:r w:rsidR="003C61FA">
        <w:t xml:space="preserve"> Steered the d</w:t>
      </w:r>
      <w:r w:rsidR="00455F48">
        <w:t>evelopment and maintenance of PowerTOP, an open-source power tool for Linux OS.</w:t>
      </w:r>
    </w:p>
    <w:p w:rsidR="007C74ED" w:rsidRDefault="002B61F2" w:rsidP="000F34EF">
      <w:pPr>
        <w:pStyle w:val="JDAccomplishment"/>
        <w:numPr>
          <w:ilvl w:val="0"/>
          <w:numId w:val="4"/>
        </w:numPr>
        <w:spacing w:line="312" w:lineRule="auto"/>
        <w:jc w:val="both"/>
      </w:pPr>
      <w:r w:rsidRPr="002B61F2">
        <w:t>Received a total of 5 division recognition awards from the VP</w:t>
      </w:r>
      <w:r w:rsidR="002A2119">
        <w:t xml:space="preserve"> of the software services group; </w:t>
      </w:r>
      <w:r w:rsidR="000A1F9B">
        <w:t>lead</w:t>
      </w:r>
      <w:r w:rsidRPr="002B61F2">
        <w:t xml:space="preserve"> the power-on of</w:t>
      </w:r>
      <w:r w:rsidR="000A1F9B">
        <w:t xml:space="preserve"> several</w:t>
      </w:r>
      <w:r w:rsidRPr="002B61F2">
        <w:t xml:space="preserve"> Intel client processors with the Linux operating system</w:t>
      </w:r>
      <w:r w:rsidR="007C74ED">
        <w:t>.</w:t>
      </w:r>
    </w:p>
    <w:p w:rsidR="005F1222" w:rsidRDefault="005F1222" w:rsidP="005F1222">
      <w:pPr>
        <w:pStyle w:val="JDAccomplishment"/>
        <w:numPr>
          <w:ilvl w:val="0"/>
          <w:numId w:val="4"/>
        </w:numPr>
        <w:spacing w:after="0" w:line="312" w:lineRule="auto"/>
        <w:jc w:val="both"/>
      </w:pPr>
      <w:r>
        <w:t xml:space="preserve">Identified, troubleshoot, </w:t>
      </w:r>
      <w:r w:rsidRPr="005F1222">
        <w:t>and resolve</w:t>
      </w:r>
      <w:r>
        <w:t>d</w:t>
      </w:r>
      <w:r w:rsidR="00277A7F">
        <w:t xml:space="preserve">complex </w:t>
      </w:r>
      <w:r w:rsidRPr="005F1222">
        <w:t>power issues in the k</w:t>
      </w:r>
      <w:r>
        <w:t>ernel code on a component basis while collaborating with cross-functional teams.</w:t>
      </w:r>
    </w:p>
    <w:p w:rsidR="00E20E41" w:rsidRDefault="00E20E41" w:rsidP="001868A0">
      <w:pPr>
        <w:pStyle w:val="JobDescription"/>
        <w:numPr>
          <w:ilvl w:val="0"/>
          <w:numId w:val="4"/>
        </w:numPr>
        <w:spacing w:after="0" w:line="312" w:lineRule="auto"/>
        <w:jc w:val="both"/>
      </w:pPr>
      <w:r>
        <w:t xml:space="preserve">Designed and deployed </w:t>
      </w:r>
      <w:r w:rsidR="002155CC">
        <w:t>a validation test suite of the front-</w:t>
      </w:r>
      <w:r>
        <w:t>end and back</w:t>
      </w:r>
      <w:r w:rsidR="007B5EFF">
        <w:t>-end services of the t</w:t>
      </w:r>
      <w:r>
        <w:t>elemetry infrastructure.</w:t>
      </w:r>
    </w:p>
    <w:p w:rsidR="00E20E41" w:rsidRPr="000E296B" w:rsidRDefault="00E20E41" w:rsidP="000F34EF">
      <w:pPr>
        <w:pStyle w:val="JobDescription"/>
        <w:numPr>
          <w:ilvl w:val="0"/>
          <w:numId w:val="4"/>
        </w:numPr>
        <w:spacing w:after="120" w:line="312" w:lineRule="auto"/>
        <w:jc w:val="both"/>
        <w:rPr>
          <w:rFonts w:cstheme="minorBidi"/>
        </w:rPr>
      </w:pPr>
      <w:r>
        <w:t xml:space="preserve">Ensured the automation of instance creation on Intel IT cloud using OpenStack APIs – </w:t>
      </w:r>
      <w:r w:rsidR="002155CC">
        <w:t>P</w:t>
      </w:r>
      <w:r>
        <w:t>ython SDKs as a support for the backend Telemetry infrastructure.</w:t>
      </w:r>
      <w:r w:rsidR="00CF49FF" w:rsidRPr="000E296B">
        <w:rPr>
          <w:rFonts w:cstheme="minorBidi"/>
        </w:rPr>
        <w:t>Developed and prototyped Secure guard extension feature in the Pre-Silicon model of the Intel server processor (Secure Enclaves microcode prototyping).</w:t>
      </w:r>
    </w:p>
    <w:p w:rsidR="00CF49FF" w:rsidRDefault="00CF49FF" w:rsidP="000E296B">
      <w:pPr>
        <w:pStyle w:val="JobTitleBlock"/>
        <w:spacing w:after="120" w:line="312" w:lineRule="auto"/>
        <w:ind w:left="0"/>
        <w:rPr>
          <w:b w:val="0"/>
          <w:bCs w:val="0"/>
        </w:rPr>
      </w:pPr>
      <w:r>
        <w:rPr>
          <w:b w:val="0"/>
          <w:bCs w:val="0"/>
        </w:rPr>
        <w:t>Architecture Intern, May 2013 to Aug 2013</w:t>
      </w:r>
    </w:p>
    <w:p w:rsidR="00CF49FF" w:rsidRDefault="00CF49FF" w:rsidP="000E296B">
      <w:pPr>
        <w:pStyle w:val="JobTitleBlock"/>
        <w:spacing w:after="120" w:line="312" w:lineRule="auto"/>
        <w:ind w:left="0"/>
        <w:rPr>
          <w:b w:val="0"/>
          <w:bCs w:val="0"/>
        </w:rPr>
      </w:pPr>
      <w:r>
        <w:rPr>
          <w:b w:val="0"/>
          <w:bCs w:val="0"/>
        </w:rPr>
        <w:t>Intel, MA</w:t>
      </w:r>
    </w:p>
    <w:p w:rsidR="00CF49FF" w:rsidRDefault="00CF49FF" w:rsidP="000E296B">
      <w:pPr>
        <w:pStyle w:val="JobTitleBlock"/>
        <w:spacing w:after="0" w:line="312" w:lineRule="auto"/>
        <w:ind w:left="180"/>
        <w:rPr>
          <w:rFonts w:cs="FranklinGothicURW-Boo"/>
          <w:b w:val="0"/>
          <w:bCs w:val="0"/>
          <w:color w:val="auto"/>
        </w:rPr>
      </w:pPr>
      <w:r w:rsidRPr="00CF49FF">
        <w:rPr>
          <w:rFonts w:cs="FranklinGothicURW-Boo"/>
          <w:b w:val="0"/>
          <w:bCs w:val="0"/>
          <w:color w:val="auto"/>
        </w:rPr>
        <w:t>Developed and prototyped Secure guard extension feature in the Pre-Silicon model of the Intel server processor (Secure Enclaves microcode prototyping).</w:t>
      </w:r>
    </w:p>
    <w:p w:rsidR="005749AB" w:rsidRDefault="005749AB" w:rsidP="005749AB">
      <w:pPr>
        <w:pStyle w:val="JobTitleBlock"/>
        <w:spacing w:after="0" w:line="312" w:lineRule="auto"/>
        <w:ind w:left="180"/>
        <w:rPr>
          <w:rFonts w:cs="FranklinGothicURW-Boo"/>
          <w:b w:val="0"/>
          <w:bCs w:val="0"/>
          <w:color w:val="auto"/>
        </w:rPr>
      </w:pPr>
    </w:p>
    <w:p w:rsidR="005749AB" w:rsidRDefault="005749AB" w:rsidP="005749AB">
      <w:pPr>
        <w:pStyle w:val="JobTitleBlock"/>
        <w:spacing w:after="120" w:line="312" w:lineRule="auto"/>
        <w:ind w:left="0"/>
        <w:rPr>
          <w:b w:val="0"/>
          <w:bCs w:val="0"/>
        </w:rPr>
      </w:pPr>
      <w:r w:rsidRPr="005749AB">
        <w:rPr>
          <w:b w:val="0"/>
          <w:bCs w:val="0"/>
        </w:rPr>
        <w:t xml:space="preserve">Software Engineer, Jan 2011 to May 2012 </w:t>
      </w:r>
    </w:p>
    <w:p w:rsidR="005749AB" w:rsidRPr="005749AB" w:rsidRDefault="005749AB" w:rsidP="005749AB">
      <w:pPr>
        <w:pStyle w:val="JobTitleBlock"/>
        <w:spacing w:after="120" w:line="312" w:lineRule="auto"/>
        <w:ind w:left="0"/>
        <w:rPr>
          <w:b w:val="0"/>
          <w:bCs w:val="0"/>
        </w:rPr>
      </w:pPr>
      <w:r w:rsidRPr="005749AB">
        <w:rPr>
          <w:b w:val="0"/>
          <w:bCs w:val="0"/>
        </w:rPr>
        <w:t xml:space="preserve">Chennai, India </w:t>
      </w:r>
    </w:p>
    <w:p w:rsidR="002C3AA5" w:rsidRDefault="002C3AA5" w:rsidP="005749AB">
      <w:pPr>
        <w:pStyle w:val="JobTitleBlock"/>
        <w:spacing w:after="0" w:line="312" w:lineRule="auto"/>
        <w:ind w:left="180"/>
        <w:rPr>
          <w:rFonts w:cs="FranklinGothicURW-Boo"/>
          <w:b w:val="0"/>
          <w:bCs w:val="0"/>
          <w:color w:val="auto"/>
        </w:rPr>
      </w:pPr>
    </w:p>
    <w:p w:rsidR="005749AB" w:rsidRPr="00CF49FF" w:rsidRDefault="005749AB" w:rsidP="002C3AA5">
      <w:pPr>
        <w:pStyle w:val="JobTitleBlock"/>
        <w:spacing w:after="0" w:line="312" w:lineRule="auto"/>
        <w:ind w:left="180"/>
        <w:rPr>
          <w:rFonts w:cs="FranklinGothicURW-Boo"/>
          <w:b w:val="0"/>
          <w:bCs w:val="0"/>
          <w:color w:val="auto"/>
        </w:rPr>
      </w:pPr>
      <w:r w:rsidRPr="005749AB">
        <w:rPr>
          <w:rFonts w:cs="FranklinGothicURW-Boo"/>
          <w:b w:val="0"/>
          <w:bCs w:val="0"/>
          <w:color w:val="auto"/>
        </w:rPr>
        <w:t xml:space="preserve">Provided support to the development team in creating a mobile application for event booking, accommodation reservation near the event location, and planning activities during the stay. Collaborated with three design teams to transform wireframes from initial ideas into fully functional features. Evaluated technical liabilities and formulated a strategy to decrease them by 20% every quarter. Produced code that is entirely maintainable and accompanied by comprehensive tests. </w:t>
      </w:r>
    </w:p>
    <w:p w:rsidR="007E5D2A" w:rsidRPr="00CF346C" w:rsidRDefault="00547F91" w:rsidP="000F34EF">
      <w:pPr>
        <w:pStyle w:val="SectionHeading"/>
        <w:spacing w:line="312" w:lineRule="auto"/>
      </w:pPr>
      <w:r w:rsidRPr="00CF346C">
        <w:t>Technical Skills</w:t>
      </w:r>
    </w:p>
    <w:p w:rsidR="00ED6C17" w:rsidRDefault="009B7E42" w:rsidP="009B7E42">
      <w:pPr>
        <w:pStyle w:val="AdditionalList"/>
        <w:numPr>
          <w:ilvl w:val="0"/>
          <w:numId w:val="0"/>
        </w:numPr>
        <w:spacing w:line="312" w:lineRule="auto"/>
        <w:jc w:val="both"/>
      </w:pPr>
      <w:r>
        <w:t xml:space="preserve">Tools: </w:t>
      </w:r>
      <w:r w:rsidR="000A1F9B">
        <w:t xml:space="preserve">Product management, </w:t>
      </w:r>
      <w:r>
        <w:t>Program management, Agile methodologies, Scrum, Jira, Confluence, SFDC, ProductPlan, Miro, Trello, Productboard, Sketch, Adobe XD</w:t>
      </w:r>
      <w:r w:rsidR="00C16037">
        <w:t xml:space="preserve">, power </w:t>
      </w:r>
      <w:r w:rsidR="002C3AA5">
        <w:t>BI;</w:t>
      </w:r>
      <w:r w:rsidR="00ED6C17">
        <w:t>Cloud: Azure, AWS</w:t>
      </w:r>
    </w:p>
    <w:p w:rsidR="009B7E42" w:rsidRDefault="009B7E42" w:rsidP="009B7E42">
      <w:pPr>
        <w:pStyle w:val="AdditionalList"/>
        <w:numPr>
          <w:ilvl w:val="0"/>
          <w:numId w:val="0"/>
        </w:numPr>
        <w:spacing w:line="312" w:lineRule="auto"/>
        <w:jc w:val="both"/>
      </w:pPr>
      <w:r>
        <w:t xml:space="preserve">Programming Languages: </w:t>
      </w:r>
      <w:r w:rsidR="00E031F0">
        <w:t xml:space="preserve">Python, C, C++, Java, </w:t>
      </w:r>
      <w:r w:rsidR="00C16037">
        <w:t xml:space="preserve">SQL, </w:t>
      </w:r>
      <w:r w:rsidR="00E031F0">
        <w:t xml:space="preserve">Perl, CUDA, OpenCL, OpenGL, Socket Programming </w:t>
      </w:r>
    </w:p>
    <w:p w:rsidR="001439C2" w:rsidRPr="00CF346C" w:rsidRDefault="00E031F0" w:rsidP="009B7E42">
      <w:pPr>
        <w:pStyle w:val="AdditionalList"/>
        <w:numPr>
          <w:ilvl w:val="0"/>
          <w:numId w:val="0"/>
        </w:numPr>
        <w:spacing w:line="312" w:lineRule="auto"/>
        <w:jc w:val="both"/>
      </w:pPr>
      <w:r>
        <w:lastRenderedPageBreak/>
        <w:t>Operating Systems: Linux &amp;</w:t>
      </w:r>
      <w:r w:rsidR="002C3AA5">
        <w:t>Windows;</w:t>
      </w:r>
      <w:r w:rsidR="001439C2">
        <w:t>Certifications: Product management</w:t>
      </w:r>
    </w:p>
    <w:sectPr w:rsidR="001439C2" w:rsidRPr="00CF346C" w:rsidSect="004415DC">
      <w:footerReference w:type="even" r:id="rId8"/>
      <w:footerReference w:type="default" r:id="rId9"/>
      <w:pgSz w:w="11909" w:h="16834"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641DE" w:rsidRDefault="00C641DE" w:rsidP="00641691">
      <w:r>
        <w:separator/>
      </w:r>
    </w:p>
  </w:endnote>
  <w:endnote w:type="continuationSeparator" w:id="0">
    <w:p w:rsidR="00C641DE" w:rsidRDefault="00C641DE" w:rsidP="0064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Calibri"/>
    <w:panose1 w:val="00000000000000000000"/>
    <w:charset w:val="4D"/>
    <w:family w:val="auto"/>
    <w:notTrueType/>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15DC" w:rsidRPr="004415DC" w:rsidRDefault="004415DC" w:rsidP="004415DC">
    <w:pPr>
      <w:pStyle w:val="Footer"/>
      <w:jc w:val="right"/>
      <w:rPr>
        <w:rFonts w:ascii="Franklin Gothic Book" w:hAnsi="Franklin Gothic Book"/>
        <w:sz w:val="20"/>
        <w:szCs w:val="20"/>
      </w:rPr>
    </w:pPr>
    <w:r w:rsidRPr="004415DC">
      <w:rPr>
        <w:rFonts w:ascii="Franklin Gothic Book" w:hAnsi="Franklin Gothic Book"/>
        <w:sz w:val="20"/>
        <w:szCs w:val="20"/>
      </w:rPr>
      <w:t>Page 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15DC" w:rsidRPr="004415DC" w:rsidRDefault="004415DC" w:rsidP="004415DC">
    <w:pPr>
      <w:pStyle w:val="Footer"/>
      <w:jc w:val="right"/>
      <w:rPr>
        <w:rFonts w:ascii="Franklin Gothic Book" w:hAnsi="Franklin Gothic Book"/>
        <w:sz w:val="20"/>
        <w:szCs w:val="20"/>
      </w:rPr>
    </w:pPr>
    <w:r w:rsidRPr="004415DC">
      <w:rPr>
        <w:rFonts w:ascii="Franklin Gothic Book" w:hAnsi="Franklin Gothic Book"/>
        <w:sz w:val="20"/>
        <w:szCs w:val="20"/>
      </w:rPr>
      <w:t>Page 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641DE" w:rsidRDefault="00C641DE" w:rsidP="00641691">
      <w:r>
        <w:separator/>
      </w:r>
    </w:p>
  </w:footnote>
  <w:footnote w:type="continuationSeparator" w:id="0">
    <w:p w:rsidR="00C641DE" w:rsidRDefault="00C641DE" w:rsidP="00641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06043"/>
    <w:multiLevelType w:val="hybridMultilevel"/>
    <w:tmpl w:val="733AE7CC"/>
    <w:lvl w:ilvl="0" w:tplc="04090001">
      <w:start w:val="1"/>
      <w:numFmt w:val="bullet"/>
      <w:lvlText w:val=""/>
      <w:lvlJc w:val="left"/>
      <w:pPr>
        <w:ind w:left="907" w:hanging="360"/>
      </w:pPr>
      <w:rPr>
        <w:rFonts w:ascii="Symbol" w:hAnsi="Symbol"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 w15:restartNumberingAfterBreak="0">
    <w:nsid w:val="14343CD3"/>
    <w:multiLevelType w:val="multilevel"/>
    <w:tmpl w:val="3A5EB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66E8E"/>
    <w:multiLevelType w:val="hybridMultilevel"/>
    <w:tmpl w:val="205A7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9F47F9"/>
    <w:multiLevelType w:val="hybridMultilevel"/>
    <w:tmpl w:val="9E083DF6"/>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 w15:restartNumberingAfterBreak="0">
    <w:nsid w:val="27580758"/>
    <w:multiLevelType w:val="hybridMultilevel"/>
    <w:tmpl w:val="D4E4E764"/>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5" w15:restartNumberingAfterBreak="0">
    <w:nsid w:val="27F06501"/>
    <w:multiLevelType w:val="hybridMultilevel"/>
    <w:tmpl w:val="270E8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2D3705"/>
    <w:multiLevelType w:val="multilevel"/>
    <w:tmpl w:val="F564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441B07"/>
    <w:multiLevelType w:val="hybridMultilevel"/>
    <w:tmpl w:val="32CAB750"/>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8" w15:restartNumberingAfterBreak="0">
    <w:nsid w:val="2EBD4735"/>
    <w:multiLevelType w:val="hybridMultilevel"/>
    <w:tmpl w:val="1E0E71C0"/>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1699" w:hanging="360"/>
      </w:pPr>
      <w:rPr>
        <w:rFonts w:ascii="Courier New" w:hAnsi="Courier New" w:cs="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abstractNum w:abstractNumId="9" w15:restartNumberingAfterBreak="0">
    <w:nsid w:val="33FA3F25"/>
    <w:multiLevelType w:val="multilevel"/>
    <w:tmpl w:val="7F80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CE7B12"/>
    <w:multiLevelType w:val="hybridMultilevel"/>
    <w:tmpl w:val="2E922352"/>
    <w:lvl w:ilvl="0" w:tplc="7010A204">
      <w:start w:val="1"/>
      <w:numFmt w:val="bullet"/>
      <w:pStyle w:val="AdditionalLis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846312"/>
    <w:multiLevelType w:val="multilevel"/>
    <w:tmpl w:val="C904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BC53884"/>
    <w:multiLevelType w:val="hybridMultilevel"/>
    <w:tmpl w:val="DDF6E2C2"/>
    <w:lvl w:ilvl="0" w:tplc="B4F82DC4">
      <w:start w:val="1"/>
      <w:numFmt w:val="bullet"/>
      <w:pStyle w:val="AoEBullet"/>
      <w:lvlText w:val=""/>
      <w:lvlJc w:val="left"/>
      <w:pPr>
        <w:ind w:left="705" w:hanging="360"/>
      </w:pPr>
      <w:rPr>
        <w:rFonts w:ascii="Symbol" w:hAnsi="Symbol" w:hint="default"/>
        <w:sz w:val="16"/>
        <w:szCs w:val="16"/>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3" w15:restartNumberingAfterBreak="0">
    <w:nsid w:val="70CB5C7F"/>
    <w:multiLevelType w:val="multilevel"/>
    <w:tmpl w:val="9384D0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6494445">
    <w:abstractNumId w:val="10"/>
  </w:num>
  <w:num w:numId="2" w16cid:durableId="1806196218">
    <w:abstractNumId w:val="10"/>
  </w:num>
  <w:num w:numId="3" w16cid:durableId="852379791">
    <w:abstractNumId w:val="12"/>
  </w:num>
  <w:num w:numId="4" w16cid:durableId="877015269">
    <w:abstractNumId w:val="0"/>
  </w:num>
  <w:num w:numId="5" w16cid:durableId="726296197">
    <w:abstractNumId w:val="5"/>
  </w:num>
  <w:num w:numId="6" w16cid:durableId="559636306">
    <w:abstractNumId w:val="8"/>
  </w:num>
  <w:num w:numId="7" w16cid:durableId="1178736349">
    <w:abstractNumId w:val="2"/>
  </w:num>
  <w:num w:numId="8" w16cid:durableId="1840854002">
    <w:abstractNumId w:val="11"/>
  </w:num>
  <w:num w:numId="9" w16cid:durableId="1386031578">
    <w:abstractNumId w:val="13"/>
  </w:num>
  <w:num w:numId="10" w16cid:durableId="467405762">
    <w:abstractNumId w:val="6"/>
  </w:num>
  <w:num w:numId="11" w16cid:durableId="1508326414">
    <w:abstractNumId w:val="9"/>
  </w:num>
  <w:num w:numId="12" w16cid:durableId="1367943630">
    <w:abstractNumId w:val="3"/>
  </w:num>
  <w:num w:numId="13" w16cid:durableId="905604827">
    <w:abstractNumId w:val="4"/>
  </w:num>
  <w:num w:numId="14" w16cid:durableId="1061556079">
    <w:abstractNumId w:val="7"/>
  </w:num>
  <w:num w:numId="15" w16cid:durableId="463812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134"/>
    <w:rsid w:val="00003F12"/>
    <w:rsid w:val="0001481F"/>
    <w:rsid w:val="00020BE9"/>
    <w:rsid w:val="000241AD"/>
    <w:rsid w:val="00035460"/>
    <w:rsid w:val="00035543"/>
    <w:rsid w:val="00037F26"/>
    <w:rsid w:val="00042B36"/>
    <w:rsid w:val="00043352"/>
    <w:rsid w:val="00052F8E"/>
    <w:rsid w:val="000532EE"/>
    <w:rsid w:val="00062B30"/>
    <w:rsid w:val="000708A6"/>
    <w:rsid w:val="000773AF"/>
    <w:rsid w:val="00083C81"/>
    <w:rsid w:val="000840D0"/>
    <w:rsid w:val="00094D13"/>
    <w:rsid w:val="000A1F9B"/>
    <w:rsid w:val="000B082B"/>
    <w:rsid w:val="000B11EC"/>
    <w:rsid w:val="000B1BE9"/>
    <w:rsid w:val="000B5277"/>
    <w:rsid w:val="000C1DA0"/>
    <w:rsid w:val="000C50C3"/>
    <w:rsid w:val="000C761F"/>
    <w:rsid w:val="000E2733"/>
    <w:rsid w:val="000E296B"/>
    <w:rsid w:val="000F34EF"/>
    <w:rsid w:val="0010355C"/>
    <w:rsid w:val="00104A4A"/>
    <w:rsid w:val="00104B1B"/>
    <w:rsid w:val="001050AD"/>
    <w:rsid w:val="00120E56"/>
    <w:rsid w:val="0012314C"/>
    <w:rsid w:val="00132268"/>
    <w:rsid w:val="00135FDA"/>
    <w:rsid w:val="001402E3"/>
    <w:rsid w:val="00141DBA"/>
    <w:rsid w:val="001439C2"/>
    <w:rsid w:val="00146ADF"/>
    <w:rsid w:val="00164C17"/>
    <w:rsid w:val="001823F3"/>
    <w:rsid w:val="00184E39"/>
    <w:rsid w:val="001868A0"/>
    <w:rsid w:val="001875DC"/>
    <w:rsid w:val="00194115"/>
    <w:rsid w:val="00195F82"/>
    <w:rsid w:val="001D1E64"/>
    <w:rsid w:val="001D2EB1"/>
    <w:rsid w:val="001D4BDD"/>
    <w:rsid w:val="001D5E1F"/>
    <w:rsid w:val="001F0247"/>
    <w:rsid w:val="001F121A"/>
    <w:rsid w:val="0020788D"/>
    <w:rsid w:val="00210D8F"/>
    <w:rsid w:val="002155CC"/>
    <w:rsid w:val="00230D24"/>
    <w:rsid w:val="002326A8"/>
    <w:rsid w:val="0024739E"/>
    <w:rsid w:val="002656D9"/>
    <w:rsid w:val="00274144"/>
    <w:rsid w:val="00277A7F"/>
    <w:rsid w:val="002A2119"/>
    <w:rsid w:val="002B61F2"/>
    <w:rsid w:val="002C3AA5"/>
    <w:rsid w:val="002C7997"/>
    <w:rsid w:val="002D6165"/>
    <w:rsid w:val="002E6B9E"/>
    <w:rsid w:val="002E701B"/>
    <w:rsid w:val="002E7C75"/>
    <w:rsid w:val="002F0013"/>
    <w:rsid w:val="002F624D"/>
    <w:rsid w:val="003127FB"/>
    <w:rsid w:val="00320974"/>
    <w:rsid w:val="00320A83"/>
    <w:rsid w:val="00323A36"/>
    <w:rsid w:val="00324321"/>
    <w:rsid w:val="00332448"/>
    <w:rsid w:val="00333D9A"/>
    <w:rsid w:val="003346F1"/>
    <w:rsid w:val="00337386"/>
    <w:rsid w:val="00340119"/>
    <w:rsid w:val="00343FDA"/>
    <w:rsid w:val="003464D9"/>
    <w:rsid w:val="00354B31"/>
    <w:rsid w:val="003563ED"/>
    <w:rsid w:val="00364CA8"/>
    <w:rsid w:val="00365991"/>
    <w:rsid w:val="003708F7"/>
    <w:rsid w:val="00377427"/>
    <w:rsid w:val="003832FE"/>
    <w:rsid w:val="003842AA"/>
    <w:rsid w:val="003A26E8"/>
    <w:rsid w:val="003A509F"/>
    <w:rsid w:val="003C1723"/>
    <w:rsid w:val="003C61FA"/>
    <w:rsid w:val="003C67D5"/>
    <w:rsid w:val="003F07E9"/>
    <w:rsid w:val="00400679"/>
    <w:rsid w:val="00407CAE"/>
    <w:rsid w:val="00412D05"/>
    <w:rsid w:val="00413DA1"/>
    <w:rsid w:val="00416310"/>
    <w:rsid w:val="00421EBA"/>
    <w:rsid w:val="00440063"/>
    <w:rsid w:val="004415DC"/>
    <w:rsid w:val="00452820"/>
    <w:rsid w:val="00455F48"/>
    <w:rsid w:val="0048719F"/>
    <w:rsid w:val="00492050"/>
    <w:rsid w:val="004C2E52"/>
    <w:rsid w:val="004C7F7A"/>
    <w:rsid w:val="004D777F"/>
    <w:rsid w:val="004E56A0"/>
    <w:rsid w:val="004E61F9"/>
    <w:rsid w:val="004E6DB8"/>
    <w:rsid w:val="004F4A80"/>
    <w:rsid w:val="00502B39"/>
    <w:rsid w:val="00503332"/>
    <w:rsid w:val="0050654F"/>
    <w:rsid w:val="005128B8"/>
    <w:rsid w:val="005221FB"/>
    <w:rsid w:val="0053412C"/>
    <w:rsid w:val="00534FDC"/>
    <w:rsid w:val="00535644"/>
    <w:rsid w:val="00547F91"/>
    <w:rsid w:val="00550414"/>
    <w:rsid w:val="00552107"/>
    <w:rsid w:val="005573C1"/>
    <w:rsid w:val="005644EA"/>
    <w:rsid w:val="005749AB"/>
    <w:rsid w:val="0057555F"/>
    <w:rsid w:val="00583E0D"/>
    <w:rsid w:val="00586D58"/>
    <w:rsid w:val="005923BA"/>
    <w:rsid w:val="00592720"/>
    <w:rsid w:val="005B7F08"/>
    <w:rsid w:val="005D0476"/>
    <w:rsid w:val="005D452D"/>
    <w:rsid w:val="005F1222"/>
    <w:rsid w:val="005F5181"/>
    <w:rsid w:val="006031FE"/>
    <w:rsid w:val="006045EB"/>
    <w:rsid w:val="00604FC1"/>
    <w:rsid w:val="00625BF3"/>
    <w:rsid w:val="00626FB5"/>
    <w:rsid w:val="006272AF"/>
    <w:rsid w:val="006350FA"/>
    <w:rsid w:val="00641691"/>
    <w:rsid w:val="00644353"/>
    <w:rsid w:val="00650751"/>
    <w:rsid w:val="006509F8"/>
    <w:rsid w:val="0066077F"/>
    <w:rsid w:val="006645A7"/>
    <w:rsid w:val="00664FDC"/>
    <w:rsid w:val="00670B0B"/>
    <w:rsid w:val="00674DB9"/>
    <w:rsid w:val="006820F5"/>
    <w:rsid w:val="00690DD8"/>
    <w:rsid w:val="00690FA1"/>
    <w:rsid w:val="00691484"/>
    <w:rsid w:val="00694BFF"/>
    <w:rsid w:val="00695ADF"/>
    <w:rsid w:val="00696571"/>
    <w:rsid w:val="006A1B67"/>
    <w:rsid w:val="006B2A97"/>
    <w:rsid w:val="006B5442"/>
    <w:rsid w:val="006C3405"/>
    <w:rsid w:val="006D7DD0"/>
    <w:rsid w:val="006F182B"/>
    <w:rsid w:val="00700B37"/>
    <w:rsid w:val="007024C2"/>
    <w:rsid w:val="0071551C"/>
    <w:rsid w:val="00722F4F"/>
    <w:rsid w:val="00726D2A"/>
    <w:rsid w:val="00727899"/>
    <w:rsid w:val="00730A55"/>
    <w:rsid w:val="0073330E"/>
    <w:rsid w:val="0073706E"/>
    <w:rsid w:val="00750726"/>
    <w:rsid w:val="0075392F"/>
    <w:rsid w:val="00753DED"/>
    <w:rsid w:val="007572DA"/>
    <w:rsid w:val="00777053"/>
    <w:rsid w:val="007813D5"/>
    <w:rsid w:val="007A2954"/>
    <w:rsid w:val="007A4BC9"/>
    <w:rsid w:val="007A56FB"/>
    <w:rsid w:val="007B1DCA"/>
    <w:rsid w:val="007B4B85"/>
    <w:rsid w:val="007B5EFF"/>
    <w:rsid w:val="007B6A38"/>
    <w:rsid w:val="007C0DA6"/>
    <w:rsid w:val="007C2F38"/>
    <w:rsid w:val="007C74ED"/>
    <w:rsid w:val="007E183E"/>
    <w:rsid w:val="007E26B1"/>
    <w:rsid w:val="007E4320"/>
    <w:rsid w:val="007E5D2A"/>
    <w:rsid w:val="0081317D"/>
    <w:rsid w:val="0081340D"/>
    <w:rsid w:val="008162BE"/>
    <w:rsid w:val="00825AD2"/>
    <w:rsid w:val="00831D47"/>
    <w:rsid w:val="00837031"/>
    <w:rsid w:val="00841CE6"/>
    <w:rsid w:val="0084431D"/>
    <w:rsid w:val="00844AF9"/>
    <w:rsid w:val="008472A6"/>
    <w:rsid w:val="008569D6"/>
    <w:rsid w:val="008651B9"/>
    <w:rsid w:val="00867E47"/>
    <w:rsid w:val="00871578"/>
    <w:rsid w:val="0088113F"/>
    <w:rsid w:val="008839D0"/>
    <w:rsid w:val="00886411"/>
    <w:rsid w:val="0089325E"/>
    <w:rsid w:val="008A06C1"/>
    <w:rsid w:val="008A5E52"/>
    <w:rsid w:val="008D35C2"/>
    <w:rsid w:val="008D57A5"/>
    <w:rsid w:val="008E4D0D"/>
    <w:rsid w:val="008F70E8"/>
    <w:rsid w:val="00901F55"/>
    <w:rsid w:val="00905189"/>
    <w:rsid w:val="00916906"/>
    <w:rsid w:val="00920EF3"/>
    <w:rsid w:val="00936B34"/>
    <w:rsid w:val="009375D0"/>
    <w:rsid w:val="00953494"/>
    <w:rsid w:val="00955511"/>
    <w:rsid w:val="00963DBE"/>
    <w:rsid w:val="00977A3D"/>
    <w:rsid w:val="00980127"/>
    <w:rsid w:val="00983AE4"/>
    <w:rsid w:val="0098498B"/>
    <w:rsid w:val="009A00FB"/>
    <w:rsid w:val="009A4E02"/>
    <w:rsid w:val="009A6E99"/>
    <w:rsid w:val="009B33B0"/>
    <w:rsid w:val="009B7E42"/>
    <w:rsid w:val="009D6581"/>
    <w:rsid w:val="009D6E19"/>
    <w:rsid w:val="009D7A24"/>
    <w:rsid w:val="009E0254"/>
    <w:rsid w:val="00A00FCD"/>
    <w:rsid w:val="00A03EC2"/>
    <w:rsid w:val="00A074C7"/>
    <w:rsid w:val="00A11336"/>
    <w:rsid w:val="00A231E8"/>
    <w:rsid w:val="00A36DC9"/>
    <w:rsid w:val="00A415E8"/>
    <w:rsid w:val="00A41C12"/>
    <w:rsid w:val="00A556C2"/>
    <w:rsid w:val="00A5760C"/>
    <w:rsid w:val="00A57DF6"/>
    <w:rsid w:val="00A724A6"/>
    <w:rsid w:val="00A810ED"/>
    <w:rsid w:val="00A82125"/>
    <w:rsid w:val="00A9442D"/>
    <w:rsid w:val="00A964E0"/>
    <w:rsid w:val="00AA2480"/>
    <w:rsid w:val="00AA37AC"/>
    <w:rsid w:val="00AA4309"/>
    <w:rsid w:val="00AB195F"/>
    <w:rsid w:val="00AB52F4"/>
    <w:rsid w:val="00AB6EE0"/>
    <w:rsid w:val="00AB71E2"/>
    <w:rsid w:val="00AC4413"/>
    <w:rsid w:val="00AD058D"/>
    <w:rsid w:val="00B23BCB"/>
    <w:rsid w:val="00B340C1"/>
    <w:rsid w:val="00B34BD9"/>
    <w:rsid w:val="00B356F8"/>
    <w:rsid w:val="00B36440"/>
    <w:rsid w:val="00B36D37"/>
    <w:rsid w:val="00B44FD5"/>
    <w:rsid w:val="00B463BA"/>
    <w:rsid w:val="00B517C2"/>
    <w:rsid w:val="00B63E3B"/>
    <w:rsid w:val="00B6594D"/>
    <w:rsid w:val="00B71858"/>
    <w:rsid w:val="00B80AF8"/>
    <w:rsid w:val="00B86018"/>
    <w:rsid w:val="00B9767A"/>
    <w:rsid w:val="00BA0FF2"/>
    <w:rsid w:val="00BB22F0"/>
    <w:rsid w:val="00BC1BCC"/>
    <w:rsid w:val="00BD143E"/>
    <w:rsid w:val="00BE0250"/>
    <w:rsid w:val="00BE2687"/>
    <w:rsid w:val="00BE446E"/>
    <w:rsid w:val="00BE7045"/>
    <w:rsid w:val="00C16037"/>
    <w:rsid w:val="00C3548C"/>
    <w:rsid w:val="00C641DE"/>
    <w:rsid w:val="00C67461"/>
    <w:rsid w:val="00C7209F"/>
    <w:rsid w:val="00C74DF2"/>
    <w:rsid w:val="00C876B0"/>
    <w:rsid w:val="00C87E3D"/>
    <w:rsid w:val="00CB08A5"/>
    <w:rsid w:val="00CD78DF"/>
    <w:rsid w:val="00CE3EDE"/>
    <w:rsid w:val="00CF346C"/>
    <w:rsid w:val="00CF49FF"/>
    <w:rsid w:val="00CF50A2"/>
    <w:rsid w:val="00D061A5"/>
    <w:rsid w:val="00D07A9D"/>
    <w:rsid w:val="00D14628"/>
    <w:rsid w:val="00D2514A"/>
    <w:rsid w:val="00D31B3F"/>
    <w:rsid w:val="00D56F86"/>
    <w:rsid w:val="00D63A51"/>
    <w:rsid w:val="00D715B7"/>
    <w:rsid w:val="00D73EDF"/>
    <w:rsid w:val="00D74D9A"/>
    <w:rsid w:val="00D74E6C"/>
    <w:rsid w:val="00D8442A"/>
    <w:rsid w:val="00D85ABA"/>
    <w:rsid w:val="00DA57AD"/>
    <w:rsid w:val="00DB0C36"/>
    <w:rsid w:val="00DB16AE"/>
    <w:rsid w:val="00DB1CA5"/>
    <w:rsid w:val="00DB57DC"/>
    <w:rsid w:val="00DC256C"/>
    <w:rsid w:val="00DC6038"/>
    <w:rsid w:val="00DD0F8D"/>
    <w:rsid w:val="00DD6B14"/>
    <w:rsid w:val="00DE257D"/>
    <w:rsid w:val="00DE42DA"/>
    <w:rsid w:val="00DF1C09"/>
    <w:rsid w:val="00DF2134"/>
    <w:rsid w:val="00DF76F3"/>
    <w:rsid w:val="00E011A1"/>
    <w:rsid w:val="00E022D9"/>
    <w:rsid w:val="00E031F0"/>
    <w:rsid w:val="00E0577A"/>
    <w:rsid w:val="00E102F4"/>
    <w:rsid w:val="00E17374"/>
    <w:rsid w:val="00E20E41"/>
    <w:rsid w:val="00E22208"/>
    <w:rsid w:val="00E24DE0"/>
    <w:rsid w:val="00E54DD0"/>
    <w:rsid w:val="00E72E8C"/>
    <w:rsid w:val="00E81BC3"/>
    <w:rsid w:val="00E83ADA"/>
    <w:rsid w:val="00E87DB8"/>
    <w:rsid w:val="00E9276D"/>
    <w:rsid w:val="00EA3116"/>
    <w:rsid w:val="00EA3467"/>
    <w:rsid w:val="00ED0395"/>
    <w:rsid w:val="00ED43D6"/>
    <w:rsid w:val="00ED6C17"/>
    <w:rsid w:val="00EE416A"/>
    <w:rsid w:val="00EE4958"/>
    <w:rsid w:val="00EE7BA2"/>
    <w:rsid w:val="00EF2A70"/>
    <w:rsid w:val="00EF3C50"/>
    <w:rsid w:val="00EF49E6"/>
    <w:rsid w:val="00F002C6"/>
    <w:rsid w:val="00F00F21"/>
    <w:rsid w:val="00F14B31"/>
    <w:rsid w:val="00F22F05"/>
    <w:rsid w:val="00F23F58"/>
    <w:rsid w:val="00F25ED0"/>
    <w:rsid w:val="00F27D0F"/>
    <w:rsid w:val="00F31615"/>
    <w:rsid w:val="00F35016"/>
    <w:rsid w:val="00F367AE"/>
    <w:rsid w:val="00F3722A"/>
    <w:rsid w:val="00F37DCB"/>
    <w:rsid w:val="00F719B9"/>
    <w:rsid w:val="00F86FC6"/>
    <w:rsid w:val="00F92F18"/>
    <w:rsid w:val="00F94BE4"/>
    <w:rsid w:val="00FA3112"/>
    <w:rsid w:val="00FB299D"/>
    <w:rsid w:val="00FB40A2"/>
    <w:rsid w:val="00FC3C32"/>
    <w:rsid w:val="00FC6803"/>
    <w:rsid w:val="00FC75E9"/>
    <w:rsid w:val="00FD3D67"/>
    <w:rsid w:val="00FE42B0"/>
    <w:rsid w:val="00FE53F3"/>
    <w:rsid w:val="00FF68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9E64D8"/>
  <w15:docId w15:val="{CACE03E4-A217-4DE7-9440-58DC463C1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46E"/>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134"/>
    <w:pPr>
      <w:ind w:left="720"/>
      <w:contextualSpacing/>
    </w:pPr>
    <w:rPr>
      <w:rFonts w:asciiTheme="minorHAnsi" w:eastAsiaTheme="minorEastAsia" w:hAnsiTheme="minorHAnsi" w:cstheme="minorBidi"/>
      <w:sz w:val="22"/>
      <w:szCs w:val="22"/>
    </w:rPr>
  </w:style>
  <w:style w:type="paragraph" w:styleId="Header">
    <w:name w:val="header"/>
    <w:basedOn w:val="Normal"/>
    <w:link w:val="HeaderChar"/>
    <w:uiPriority w:val="99"/>
    <w:unhideWhenUsed/>
    <w:rsid w:val="00641691"/>
    <w:pPr>
      <w:tabs>
        <w:tab w:val="center" w:pos="4680"/>
        <w:tab w:val="right" w:pos="9360"/>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641691"/>
  </w:style>
  <w:style w:type="paragraph" w:styleId="Title">
    <w:name w:val="Title"/>
    <w:basedOn w:val="Normal"/>
    <w:next w:val="Normal"/>
    <w:link w:val="TitleChar"/>
    <w:uiPriority w:val="10"/>
    <w:qFormat/>
    <w:rsid w:val="00B6594D"/>
    <w:rPr>
      <w:rFonts w:ascii="Century" w:eastAsiaTheme="minorEastAsia" w:hAnsi="Century" w:cs="Arial"/>
      <w:b/>
      <w:bCs/>
      <w:color w:val="0F5581"/>
      <w:sz w:val="40"/>
      <w:szCs w:val="40"/>
    </w:rPr>
  </w:style>
  <w:style w:type="character" w:customStyle="1" w:styleId="TitleChar">
    <w:name w:val="Title Char"/>
    <w:basedOn w:val="DefaultParagraphFont"/>
    <w:link w:val="Title"/>
    <w:uiPriority w:val="10"/>
    <w:rsid w:val="00B6594D"/>
    <w:rPr>
      <w:rFonts w:ascii="Century" w:hAnsi="Century" w:cs="Arial"/>
      <w:b/>
      <w:bCs/>
      <w:color w:val="0F5581"/>
      <w:sz w:val="40"/>
      <w:szCs w:val="40"/>
    </w:rPr>
  </w:style>
  <w:style w:type="paragraph" w:styleId="Subtitle">
    <w:name w:val="Subtitle"/>
    <w:basedOn w:val="Normal"/>
    <w:next w:val="Normal"/>
    <w:link w:val="SubtitleChar"/>
    <w:uiPriority w:val="11"/>
    <w:qFormat/>
    <w:rsid w:val="00B6594D"/>
    <w:pPr>
      <w:spacing w:before="120"/>
    </w:pPr>
    <w:rPr>
      <w:rFonts w:ascii="Century" w:eastAsiaTheme="minorEastAsia" w:hAnsi="Century" w:cstheme="minorBidi"/>
      <w:color w:val="0F5581"/>
    </w:rPr>
  </w:style>
  <w:style w:type="character" w:customStyle="1" w:styleId="SubtitleChar">
    <w:name w:val="Subtitle Char"/>
    <w:basedOn w:val="DefaultParagraphFont"/>
    <w:link w:val="Subtitle"/>
    <w:uiPriority w:val="11"/>
    <w:rsid w:val="00B6594D"/>
    <w:rPr>
      <w:rFonts w:ascii="Century" w:hAnsi="Century"/>
      <w:color w:val="0F5581"/>
      <w:sz w:val="24"/>
      <w:szCs w:val="24"/>
    </w:rPr>
  </w:style>
  <w:style w:type="paragraph" w:customStyle="1" w:styleId="ContactInfo">
    <w:name w:val="Contact Info"/>
    <w:basedOn w:val="Normal"/>
    <w:qFormat/>
    <w:rsid w:val="00B6594D"/>
    <w:pPr>
      <w:autoSpaceDE w:val="0"/>
      <w:autoSpaceDN w:val="0"/>
      <w:adjustRightInd w:val="0"/>
      <w:jc w:val="right"/>
    </w:pPr>
    <w:rPr>
      <w:rFonts w:ascii="Franklin Gothic Book" w:eastAsiaTheme="minorEastAsia" w:hAnsi="Franklin Gothic Book" w:cs="FranklinGothicURW-Boo"/>
      <w:color w:val="0F5581"/>
      <w:sz w:val="20"/>
      <w:szCs w:val="20"/>
    </w:rPr>
  </w:style>
  <w:style w:type="paragraph" w:customStyle="1" w:styleId="Summary">
    <w:name w:val="Summary"/>
    <w:basedOn w:val="Normal"/>
    <w:qFormat/>
    <w:rsid w:val="00B6594D"/>
    <w:pPr>
      <w:spacing w:line="264" w:lineRule="auto"/>
    </w:pPr>
    <w:rPr>
      <w:rFonts w:ascii="Franklin Gothic Book" w:eastAsiaTheme="minorEastAsia" w:hAnsi="Franklin Gothic Book" w:cs="FranklinGothicURW-Boo"/>
      <w:color w:val="0F5581"/>
      <w:sz w:val="20"/>
      <w:szCs w:val="20"/>
    </w:rPr>
  </w:style>
  <w:style w:type="paragraph" w:customStyle="1" w:styleId="HiddenTitle">
    <w:name w:val="Hidden Title"/>
    <w:basedOn w:val="Normal"/>
    <w:qFormat/>
    <w:rsid w:val="00753DED"/>
    <w:rPr>
      <w:rFonts w:ascii="Corbel" w:eastAsiaTheme="minorEastAsia" w:hAnsi="Corbel" w:cstheme="minorBidi"/>
      <w:color w:val="FFFFFF" w:themeColor="background1"/>
      <w:sz w:val="22"/>
      <w:szCs w:val="22"/>
    </w:rPr>
  </w:style>
  <w:style w:type="paragraph" w:customStyle="1" w:styleId="SectionHeading">
    <w:name w:val="Section Heading"/>
    <w:basedOn w:val="Normal"/>
    <w:qFormat/>
    <w:rsid w:val="00D31B3F"/>
    <w:pPr>
      <w:spacing w:before="480" w:after="240"/>
    </w:pPr>
    <w:rPr>
      <w:rFonts w:ascii="Century" w:eastAsiaTheme="minorEastAsia" w:hAnsi="Century" w:cs="Arial"/>
      <w:b/>
      <w:bCs/>
      <w:color w:val="0F5581"/>
      <w:sz w:val="28"/>
      <w:szCs w:val="28"/>
    </w:rPr>
  </w:style>
  <w:style w:type="paragraph" w:customStyle="1" w:styleId="AoEBullet">
    <w:name w:val="AoE Bullet"/>
    <w:basedOn w:val="ListParagraph"/>
    <w:qFormat/>
    <w:rsid w:val="00B6594D"/>
    <w:pPr>
      <w:numPr>
        <w:numId w:val="3"/>
      </w:numPr>
      <w:ind w:left="255" w:hanging="270"/>
    </w:pPr>
    <w:rPr>
      <w:rFonts w:ascii="Franklin Gothic Book" w:hAnsi="Franklin Gothic Book"/>
      <w:sz w:val="20"/>
      <w:szCs w:val="20"/>
    </w:rPr>
  </w:style>
  <w:style w:type="paragraph" w:customStyle="1" w:styleId="TechHeader">
    <w:name w:val="Tech Header"/>
    <w:basedOn w:val="Normal"/>
    <w:qFormat/>
    <w:rsid w:val="00B6594D"/>
    <w:pPr>
      <w:spacing w:before="120"/>
    </w:pPr>
    <w:rPr>
      <w:rFonts w:ascii="Franklin Gothic Book" w:eastAsiaTheme="minorEastAsia" w:hAnsi="Franklin Gothic Book" w:cs="FranklinGothicURW-Boo"/>
      <w:b/>
      <w:bCs/>
      <w:color w:val="0F5581"/>
      <w:sz w:val="20"/>
      <w:szCs w:val="20"/>
    </w:rPr>
  </w:style>
  <w:style w:type="paragraph" w:customStyle="1" w:styleId="TechInfo">
    <w:name w:val="Tech Info"/>
    <w:basedOn w:val="Normal"/>
    <w:qFormat/>
    <w:rsid w:val="00753DED"/>
    <w:pPr>
      <w:spacing w:before="120"/>
    </w:pPr>
    <w:rPr>
      <w:rFonts w:ascii="Corbel" w:eastAsiaTheme="minorEastAsia" w:hAnsi="Corbel" w:cs="FranklinGothicURW-Boo"/>
      <w:sz w:val="20"/>
      <w:szCs w:val="20"/>
    </w:rPr>
  </w:style>
  <w:style w:type="paragraph" w:customStyle="1" w:styleId="CompanyBlock">
    <w:name w:val="Company Block"/>
    <w:basedOn w:val="Normal"/>
    <w:qFormat/>
    <w:rsid w:val="00B6594D"/>
    <w:pPr>
      <w:tabs>
        <w:tab w:val="right" w:pos="10800"/>
      </w:tabs>
      <w:spacing w:before="360"/>
    </w:pPr>
    <w:rPr>
      <w:rFonts w:ascii="Franklin Gothic Book" w:eastAsiaTheme="minorEastAsia" w:hAnsi="Franklin Gothic Book" w:cstheme="minorBidi"/>
      <w:b/>
      <w:bCs/>
      <w:color w:val="0F5581"/>
      <w:sz w:val="20"/>
      <w:szCs w:val="20"/>
    </w:rPr>
  </w:style>
  <w:style w:type="paragraph" w:customStyle="1" w:styleId="JobTitleBlock">
    <w:name w:val="Job Title Block"/>
    <w:basedOn w:val="Normal"/>
    <w:qFormat/>
    <w:rsid w:val="00B6594D"/>
    <w:pPr>
      <w:tabs>
        <w:tab w:val="right" w:pos="10800"/>
      </w:tabs>
      <w:spacing w:after="180"/>
      <w:ind w:left="187"/>
      <w:contextualSpacing/>
    </w:pPr>
    <w:rPr>
      <w:rFonts w:ascii="Franklin Gothic Book" w:eastAsiaTheme="minorEastAsia" w:hAnsi="Franklin Gothic Book" w:cstheme="minorBidi"/>
      <w:b/>
      <w:bCs/>
      <w:color w:val="0F5581"/>
      <w:sz w:val="20"/>
      <w:szCs w:val="20"/>
    </w:rPr>
  </w:style>
  <w:style w:type="paragraph" w:customStyle="1" w:styleId="JobDescription">
    <w:name w:val="Job Description"/>
    <w:basedOn w:val="Normal"/>
    <w:qFormat/>
    <w:rsid w:val="00B6594D"/>
    <w:pPr>
      <w:tabs>
        <w:tab w:val="right" w:pos="7155"/>
      </w:tabs>
      <w:spacing w:after="180"/>
      <w:ind w:left="187"/>
      <w:contextualSpacing/>
    </w:pPr>
    <w:rPr>
      <w:rFonts w:ascii="Franklin Gothic Book" w:eastAsiaTheme="minorEastAsia" w:hAnsi="Franklin Gothic Book" w:cs="FranklinGothicURW-Boo"/>
      <w:sz w:val="20"/>
      <w:szCs w:val="20"/>
    </w:rPr>
  </w:style>
  <w:style w:type="paragraph" w:customStyle="1" w:styleId="JDAccomplishment">
    <w:name w:val="JD Accomplishment"/>
    <w:basedOn w:val="ListParagraph"/>
    <w:qFormat/>
    <w:rsid w:val="00B6594D"/>
    <w:pPr>
      <w:spacing w:after="240"/>
      <w:ind w:left="461" w:hanging="274"/>
    </w:pPr>
    <w:rPr>
      <w:rFonts w:ascii="Franklin Gothic Book" w:hAnsi="Franklin Gothic Book"/>
      <w:sz w:val="20"/>
      <w:szCs w:val="20"/>
    </w:rPr>
  </w:style>
  <w:style w:type="paragraph" w:customStyle="1" w:styleId="EduDegree">
    <w:name w:val="Edu Degree"/>
    <w:basedOn w:val="Normal"/>
    <w:qFormat/>
    <w:rsid w:val="00B6594D"/>
    <w:pPr>
      <w:ind w:left="-14"/>
    </w:pPr>
    <w:rPr>
      <w:rFonts w:ascii="Franklin Gothic Book" w:eastAsiaTheme="minorEastAsia" w:hAnsi="Franklin Gothic Book" w:cstheme="minorBidi"/>
      <w:b/>
      <w:bCs/>
      <w:color w:val="1F4E79" w:themeColor="accent5" w:themeShade="80"/>
      <w:sz w:val="20"/>
      <w:szCs w:val="20"/>
    </w:rPr>
  </w:style>
  <w:style w:type="paragraph" w:customStyle="1" w:styleId="EduInfo">
    <w:name w:val="Edu Info"/>
    <w:basedOn w:val="Normal"/>
    <w:qFormat/>
    <w:rsid w:val="00B6594D"/>
    <w:pPr>
      <w:spacing w:after="120"/>
      <w:ind w:left="187"/>
      <w:contextualSpacing/>
    </w:pPr>
    <w:rPr>
      <w:rFonts w:ascii="Franklin Gothic Book" w:eastAsiaTheme="minorEastAsia" w:hAnsi="Franklin Gothic Book" w:cstheme="minorBidi"/>
      <w:sz w:val="20"/>
      <w:szCs w:val="20"/>
    </w:rPr>
  </w:style>
  <w:style w:type="paragraph" w:customStyle="1" w:styleId="AdditionalList">
    <w:name w:val="Additional List"/>
    <w:basedOn w:val="ListParagraph"/>
    <w:qFormat/>
    <w:rsid w:val="00F00F21"/>
    <w:pPr>
      <w:numPr>
        <w:numId w:val="1"/>
      </w:numPr>
      <w:ind w:left="255" w:hanging="270"/>
    </w:pPr>
    <w:rPr>
      <w:rFonts w:ascii="Franklin Gothic Book" w:hAnsi="Franklin Gothic Book"/>
      <w:sz w:val="20"/>
      <w:szCs w:val="20"/>
    </w:rPr>
  </w:style>
  <w:style w:type="character" w:customStyle="1" w:styleId="UnresolvedMention1">
    <w:name w:val="Unresolved Mention1"/>
    <w:basedOn w:val="DefaultParagraphFont"/>
    <w:uiPriority w:val="99"/>
    <w:semiHidden/>
    <w:unhideWhenUsed/>
    <w:rsid w:val="00E83ADA"/>
    <w:rPr>
      <w:color w:val="605E5C"/>
      <w:shd w:val="clear" w:color="auto" w:fill="E1DFDD"/>
    </w:rPr>
  </w:style>
  <w:style w:type="paragraph" w:styleId="NormalWeb">
    <w:name w:val="Normal (Web)"/>
    <w:basedOn w:val="Normal"/>
    <w:uiPriority w:val="99"/>
    <w:unhideWhenUsed/>
    <w:rsid w:val="009B7E42"/>
    <w:pPr>
      <w:spacing w:before="100" w:beforeAutospacing="1" w:after="100" w:afterAutospacing="1"/>
    </w:pPr>
  </w:style>
  <w:style w:type="character" w:styleId="Strong">
    <w:name w:val="Strong"/>
    <w:basedOn w:val="DefaultParagraphFont"/>
    <w:uiPriority w:val="22"/>
    <w:qFormat/>
    <w:rsid w:val="00BE446E"/>
    <w:rPr>
      <w:b/>
      <w:bCs/>
    </w:rPr>
  </w:style>
  <w:style w:type="character" w:styleId="Hyperlink">
    <w:name w:val="Hyperlink"/>
    <w:basedOn w:val="DefaultParagraphFont"/>
    <w:uiPriority w:val="99"/>
    <w:unhideWhenUsed/>
    <w:rsid w:val="00674DB9"/>
    <w:rPr>
      <w:color w:val="0563C1" w:themeColor="hyperlink"/>
      <w:u w:val="single"/>
    </w:rPr>
  </w:style>
  <w:style w:type="character" w:styleId="UnresolvedMention">
    <w:name w:val="Unresolved Mention"/>
    <w:basedOn w:val="DefaultParagraphFont"/>
    <w:uiPriority w:val="99"/>
    <w:semiHidden/>
    <w:unhideWhenUsed/>
    <w:rsid w:val="00674D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93636">
      <w:bodyDiv w:val="1"/>
      <w:marLeft w:val="0"/>
      <w:marRight w:val="0"/>
      <w:marTop w:val="0"/>
      <w:marBottom w:val="0"/>
      <w:divBdr>
        <w:top w:val="none" w:sz="0" w:space="0" w:color="auto"/>
        <w:left w:val="none" w:sz="0" w:space="0" w:color="auto"/>
        <w:bottom w:val="none" w:sz="0" w:space="0" w:color="auto"/>
        <w:right w:val="none" w:sz="0" w:space="0" w:color="auto"/>
      </w:divBdr>
      <w:divsChild>
        <w:div w:id="1485897888">
          <w:marLeft w:val="0"/>
          <w:marRight w:val="0"/>
          <w:marTop w:val="0"/>
          <w:marBottom w:val="0"/>
          <w:divBdr>
            <w:top w:val="none" w:sz="0" w:space="0" w:color="auto"/>
            <w:left w:val="none" w:sz="0" w:space="0" w:color="auto"/>
            <w:bottom w:val="none" w:sz="0" w:space="0" w:color="auto"/>
            <w:right w:val="none" w:sz="0" w:space="0" w:color="auto"/>
          </w:divBdr>
          <w:divsChild>
            <w:div w:id="481898048">
              <w:marLeft w:val="0"/>
              <w:marRight w:val="0"/>
              <w:marTop w:val="0"/>
              <w:marBottom w:val="0"/>
              <w:divBdr>
                <w:top w:val="none" w:sz="0" w:space="0" w:color="auto"/>
                <w:left w:val="none" w:sz="0" w:space="0" w:color="auto"/>
                <w:bottom w:val="none" w:sz="0" w:space="0" w:color="auto"/>
                <w:right w:val="none" w:sz="0" w:space="0" w:color="auto"/>
              </w:divBdr>
              <w:divsChild>
                <w:div w:id="70425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867270">
      <w:bodyDiv w:val="1"/>
      <w:marLeft w:val="0"/>
      <w:marRight w:val="0"/>
      <w:marTop w:val="0"/>
      <w:marBottom w:val="0"/>
      <w:divBdr>
        <w:top w:val="none" w:sz="0" w:space="0" w:color="auto"/>
        <w:left w:val="none" w:sz="0" w:space="0" w:color="auto"/>
        <w:bottom w:val="none" w:sz="0" w:space="0" w:color="auto"/>
        <w:right w:val="none" w:sz="0" w:space="0" w:color="auto"/>
      </w:divBdr>
      <w:divsChild>
        <w:div w:id="304237997">
          <w:marLeft w:val="0"/>
          <w:marRight w:val="0"/>
          <w:marTop w:val="0"/>
          <w:marBottom w:val="0"/>
          <w:divBdr>
            <w:top w:val="none" w:sz="0" w:space="0" w:color="auto"/>
            <w:left w:val="none" w:sz="0" w:space="0" w:color="auto"/>
            <w:bottom w:val="none" w:sz="0" w:space="0" w:color="auto"/>
            <w:right w:val="none" w:sz="0" w:space="0" w:color="auto"/>
          </w:divBdr>
          <w:divsChild>
            <w:div w:id="627901591">
              <w:marLeft w:val="0"/>
              <w:marRight w:val="0"/>
              <w:marTop w:val="0"/>
              <w:marBottom w:val="0"/>
              <w:divBdr>
                <w:top w:val="none" w:sz="0" w:space="0" w:color="auto"/>
                <w:left w:val="none" w:sz="0" w:space="0" w:color="auto"/>
                <w:bottom w:val="none" w:sz="0" w:space="0" w:color="auto"/>
                <w:right w:val="none" w:sz="0" w:space="0" w:color="auto"/>
              </w:divBdr>
              <w:divsChild>
                <w:div w:id="45371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485595">
      <w:bodyDiv w:val="1"/>
      <w:marLeft w:val="0"/>
      <w:marRight w:val="0"/>
      <w:marTop w:val="0"/>
      <w:marBottom w:val="0"/>
      <w:divBdr>
        <w:top w:val="none" w:sz="0" w:space="0" w:color="auto"/>
        <w:left w:val="none" w:sz="0" w:space="0" w:color="auto"/>
        <w:bottom w:val="none" w:sz="0" w:space="0" w:color="auto"/>
        <w:right w:val="none" w:sz="0" w:space="0" w:color="auto"/>
      </w:divBdr>
    </w:div>
    <w:div w:id="479617674">
      <w:bodyDiv w:val="1"/>
      <w:marLeft w:val="0"/>
      <w:marRight w:val="0"/>
      <w:marTop w:val="0"/>
      <w:marBottom w:val="0"/>
      <w:divBdr>
        <w:top w:val="none" w:sz="0" w:space="0" w:color="auto"/>
        <w:left w:val="none" w:sz="0" w:space="0" w:color="auto"/>
        <w:bottom w:val="none" w:sz="0" w:space="0" w:color="auto"/>
        <w:right w:val="none" w:sz="0" w:space="0" w:color="auto"/>
      </w:divBdr>
    </w:div>
    <w:div w:id="557013554">
      <w:bodyDiv w:val="1"/>
      <w:marLeft w:val="0"/>
      <w:marRight w:val="0"/>
      <w:marTop w:val="0"/>
      <w:marBottom w:val="0"/>
      <w:divBdr>
        <w:top w:val="none" w:sz="0" w:space="0" w:color="auto"/>
        <w:left w:val="none" w:sz="0" w:space="0" w:color="auto"/>
        <w:bottom w:val="none" w:sz="0" w:space="0" w:color="auto"/>
        <w:right w:val="none" w:sz="0" w:space="0" w:color="auto"/>
      </w:divBdr>
    </w:div>
    <w:div w:id="599222042">
      <w:bodyDiv w:val="1"/>
      <w:marLeft w:val="0"/>
      <w:marRight w:val="0"/>
      <w:marTop w:val="0"/>
      <w:marBottom w:val="0"/>
      <w:divBdr>
        <w:top w:val="none" w:sz="0" w:space="0" w:color="auto"/>
        <w:left w:val="none" w:sz="0" w:space="0" w:color="auto"/>
        <w:bottom w:val="none" w:sz="0" w:space="0" w:color="auto"/>
        <w:right w:val="none" w:sz="0" w:space="0" w:color="auto"/>
      </w:divBdr>
    </w:div>
    <w:div w:id="616446905">
      <w:bodyDiv w:val="1"/>
      <w:marLeft w:val="0"/>
      <w:marRight w:val="0"/>
      <w:marTop w:val="0"/>
      <w:marBottom w:val="0"/>
      <w:divBdr>
        <w:top w:val="none" w:sz="0" w:space="0" w:color="auto"/>
        <w:left w:val="none" w:sz="0" w:space="0" w:color="auto"/>
        <w:bottom w:val="none" w:sz="0" w:space="0" w:color="auto"/>
        <w:right w:val="none" w:sz="0" w:space="0" w:color="auto"/>
      </w:divBdr>
      <w:divsChild>
        <w:div w:id="1348676091">
          <w:marLeft w:val="0"/>
          <w:marRight w:val="0"/>
          <w:marTop w:val="0"/>
          <w:marBottom w:val="0"/>
          <w:divBdr>
            <w:top w:val="none" w:sz="0" w:space="0" w:color="auto"/>
            <w:left w:val="none" w:sz="0" w:space="0" w:color="auto"/>
            <w:bottom w:val="none" w:sz="0" w:space="0" w:color="auto"/>
            <w:right w:val="none" w:sz="0" w:space="0" w:color="auto"/>
          </w:divBdr>
          <w:divsChild>
            <w:div w:id="1152720670">
              <w:marLeft w:val="0"/>
              <w:marRight w:val="0"/>
              <w:marTop w:val="0"/>
              <w:marBottom w:val="0"/>
              <w:divBdr>
                <w:top w:val="none" w:sz="0" w:space="0" w:color="auto"/>
                <w:left w:val="none" w:sz="0" w:space="0" w:color="auto"/>
                <w:bottom w:val="none" w:sz="0" w:space="0" w:color="auto"/>
                <w:right w:val="none" w:sz="0" w:space="0" w:color="auto"/>
              </w:divBdr>
              <w:divsChild>
                <w:div w:id="28581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54424">
      <w:bodyDiv w:val="1"/>
      <w:marLeft w:val="0"/>
      <w:marRight w:val="0"/>
      <w:marTop w:val="0"/>
      <w:marBottom w:val="0"/>
      <w:divBdr>
        <w:top w:val="none" w:sz="0" w:space="0" w:color="auto"/>
        <w:left w:val="none" w:sz="0" w:space="0" w:color="auto"/>
        <w:bottom w:val="none" w:sz="0" w:space="0" w:color="auto"/>
        <w:right w:val="none" w:sz="0" w:space="0" w:color="auto"/>
      </w:divBdr>
      <w:divsChild>
        <w:div w:id="929504683">
          <w:marLeft w:val="0"/>
          <w:marRight w:val="0"/>
          <w:marTop w:val="0"/>
          <w:marBottom w:val="0"/>
          <w:divBdr>
            <w:top w:val="none" w:sz="0" w:space="0" w:color="auto"/>
            <w:left w:val="none" w:sz="0" w:space="0" w:color="auto"/>
            <w:bottom w:val="none" w:sz="0" w:space="0" w:color="auto"/>
            <w:right w:val="none" w:sz="0" w:space="0" w:color="auto"/>
          </w:divBdr>
          <w:divsChild>
            <w:div w:id="1340696014">
              <w:marLeft w:val="0"/>
              <w:marRight w:val="0"/>
              <w:marTop w:val="0"/>
              <w:marBottom w:val="0"/>
              <w:divBdr>
                <w:top w:val="none" w:sz="0" w:space="0" w:color="auto"/>
                <w:left w:val="none" w:sz="0" w:space="0" w:color="auto"/>
                <w:bottom w:val="none" w:sz="0" w:space="0" w:color="auto"/>
                <w:right w:val="none" w:sz="0" w:space="0" w:color="auto"/>
              </w:divBdr>
              <w:divsChild>
                <w:div w:id="205588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396852">
      <w:bodyDiv w:val="1"/>
      <w:marLeft w:val="0"/>
      <w:marRight w:val="0"/>
      <w:marTop w:val="0"/>
      <w:marBottom w:val="0"/>
      <w:divBdr>
        <w:top w:val="none" w:sz="0" w:space="0" w:color="auto"/>
        <w:left w:val="none" w:sz="0" w:space="0" w:color="auto"/>
        <w:bottom w:val="none" w:sz="0" w:space="0" w:color="auto"/>
        <w:right w:val="none" w:sz="0" w:space="0" w:color="auto"/>
      </w:divBdr>
      <w:divsChild>
        <w:div w:id="1855219187">
          <w:marLeft w:val="0"/>
          <w:marRight w:val="0"/>
          <w:marTop w:val="0"/>
          <w:marBottom w:val="0"/>
          <w:divBdr>
            <w:top w:val="none" w:sz="0" w:space="0" w:color="auto"/>
            <w:left w:val="none" w:sz="0" w:space="0" w:color="auto"/>
            <w:bottom w:val="none" w:sz="0" w:space="0" w:color="auto"/>
            <w:right w:val="none" w:sz="0" w:space="0" w:color="auto"/>
          </w:divBdr>
          <w:divsChild>
            <w:div w:id="405498914">
              <w:marLeft w:val="0"/>
              <w:marRight w:val="0"/>
              <w:marTop w:val="0"/>
              <w:marBottom w:val="0"/>
              <w:divBdr>
                <w:top w:val="none" w:sz="0" w:space="0" w:color="auto"/>
                <w:left w:val="none" w:sz="0" w:space="0" w:color="auto"/>
                <w:bottom w:val="none" w:sz="0" w:space="0" w:color="auto"/>
                <w:right w:val="none" w:sz="0" w:space="0" w:color="auto"/>
              </w:divBdr>
              <w:divsChild>
                <w:div w:id="140942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875116">
      <w:bodyDiv w:val="1"/>
      <w:marLeft w:val="0"/>
      <w:marRight w:val="0"/>
      <w:marTop w:val="0"/>
      <w:marBottom w:val="0"/>
      <w:divBdr>
        <w:top w:val="none" w:sz="0" w:space="0" w:color="auto"/>
        <w:left w:val="none" w:sz="0" w:space="0" w:color="auto"/>
        <w:bottom w:val="none" w:sz="0" w:space="0" w:color="auto"/>
        <w:right w:val="none" w:sz="0" w:space="0" w:color="auto"/>
      </w:divBdr>
    </w:div>
    <w:div w:id="1407528669">
      <w:bodyDiv w:val="1"/>
      <w:marLeft w:val="0"/>
      <w:marRight w:val="0"/>
      <w:marTop w:val="0"/>
      <w:marBottom w:val="0"/>
      <w:divBdr>
        <w:top w:val="none" w:sz="0" w:space="0" w:color="auto"/>
        <w:left w:val="none" w:sz="0" w:space="0" w:color="auto"/>
        <w:bottom w:val="none" w:sz="0" w:space="0" w:color="auto"/>
        <w:right w:val="none" w:sz="0" w:space="0" w:color="auto"/>
      </w:divBdr>
    </w:div>
    <w:div w:id="1583683335">
      <w:bodyDiv w:val="1"/>
      <w:marLeft w:val="0"/>
      <w:marRight w:val="0"/>
      <w:marTop w:val="0"/>
      <w:marBottom w:val="0"/>
      <w:divBdr>
        <w:top w:val="none" w:sz="0" w:space="0" w:color="auto"/>
        <w:left w:val="none" w:sz="0" w:space="0" w:color="auto"/>
        <w:bottom w:val="none" w:sz="0" w:space="0" w:color="auto"/>
        <w:right w:val="none" w:sz="0" w:space="0" w:color="auto"/>
      </w:divBdr>
    </w:div>
    <w:div w:id="177786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12081-001A-40F0-87C2-A39FE9078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Nivedita Swaminathan's Resume</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Nivedita Swaminathan's Resume</dc:title>
  <dc:creator>Nivedita Swaminathan</dc:creator>
  <cp:lastModifiedBy>Saisri Karnala</cp:lastModifiedBy>
  <cp:revision>2</cp:revision>
  <cp:lastPrinted>2023-02-23T03:01:00Z</cp:lastPrinted>
  <dcterms:created xsi:type="dcterms:W3CDTF">2023-06-02T16:18:00Z</dcterms:created>
  <dcterms:modified xsi:type="dcterms:W3CDTF">2023-06-02T16:18:00Z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SpMo1-v1</vt:lpwstr>
  </property>
  <property fmtid="{D5CDD505-2E9C-101B-9397-08002B2CF9AE}" pid="3" name="tal_id">
    <vt:lpwstr>3666cfc8b0a549cb366f1a56e7bb885f</vt:lpwstr>
  </property>
  <property fmtid="{D5CDD505-2E9C-101B-9397-08002B2CF9AE}" pid="4" name="app_source">
    <vt:lpwstr>rezbiz</vt:lpwstr>
  </property>
  <property fmtid="{D5CDD505-2E9C-101B-9397-08002B2CF9AE}" pid="5" name="app_id">
    <vt:lpwstr>1063995</vt:lpwstr>
  </property>
</Properties>
</file>