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3272" w14:textId="77777777" w:rsidR="001B26DF" w:rsidRPr="000B47F3" w:rsidRDefault="001B26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Style w:val="a"/>
        <w:tblW w:w="10286" w:type="dxa"/>
        <w:tblLayout w:type="fixed"/>
        <w:tblLook w:val="0000" w:firstRow="0" w:lastRow="0" w:firstColumn="0" w:lastColumn="0" w:noHBand="0" w:noVBand="0"/>
      </w:tblPr>
      <w:tblGrid>
        <w:gridCol w:w="2993"/>
        <w:gridCol w:w="3942"/>
        <w:gridCol w:w="3351"/>
      </w:tblGrid>
      <w:tr w:rsidR="001B26DF" w:rsidRPr="000B47F3" w14:paraId="72283CCA" w14:textId="77777777">
        <w:trPr>
          <w:trHeight w:val="135"/>
        </w:trPr>
        <w:tc>
          <w:tcPr>
            <w:tcW w:w="2993" w:type="dxa"/>
            <w:shd w:val="clear" w:color="auto" w:fill="auto"/>
            <w:vAlign w:val="center"/>
          </w:tcPr>
          <w:p w14:paraId="0521DC45" w14:textId="09B7BADF" w:rsidR="001B26DF" w:rsidRPr="00D91E86" w:rsidRDefault="00D91E86">
            <w:pPr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D91E86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469 242-2530</w:t>
            </w:r>
          </w:p>
        </w:tc>
        <w:tc>
          <w:tcPr>
            <w:tcW w:w="3942" w:type="dxa"/>
            <w:shd w:val="clear" w:color="auto" w:fill="auto"/>
            <w:vAlign w:val="center"/>
          </w:tcPr>
          <w:p w14:paraId="7F0C0320" w14:textId="77777777" w:rsidR="001B26DF" w:rsidRPr="000B47F3" w:rsidRDefault="00A33345" w:rsidP="00F018A2">
            <w:pPr>
              <w:rPr>
                <w:rFonts w:asciiTheme="minorHAns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smallCaps/>
                <w:color w:val="17365D"/>
                <w:sz w:val="22"/>
                <w:szCs w:val="22"/>
              </w:rPr>
              <w:t>Pramod Nidiginta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0AE0EE72" w14:textId="04D549D2" w:rsidR="001B26DF" w:rsidRPr="0064752A" w:rsidRDefault="00A33345" w:rsidP="0064752A">
            <w:pPr>
              <w:pStyle w:val="NormalWeb"/>
            </w:pP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              </w:t>
            </w:r>
            <w:hyperlink r:id="rId6" w:tgtFrame="_blank" w:history="1">
              <w:r w:rsidR="0064752A">
                <w:rPr>
                  <w:rStyle w:val="Hyperlink"/>
                  <w:color w:val="1155CC"/>
                  <w:sz w:val="24"/>
                  <w:szCs w:val="24"/>
                </w:rPr>
                <w:t>tahaseef@imcsgroup.net</w:t>
              </w:r>
            </w:hyperlink>
          </w:p>
        </w:tc>
      </w:tr>
      <w:tr w:rsidR="001B26DF" w:rsidRPr="000B47F3" w14:paraId="7E44AD19" w14:textId="77777777">
        <w:trPr>
          <w:trHeight w:val="225"/>
        </w:trPr>
        <w:tc>
          <w:tcPr>
            <w:tcW w:w="10286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0D16C4" w14:textId="77777777" w:rsidR="00B73F4D" w:rsidRPr="000B47F3" w:rsidRDefault="00B73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</w:pPr>
          </w:p>
          <w:p w14:paraId="0D062244" w14:textId="77777777" w:rsidR="00B73F4D" w:rsidRPr="000B47F3" w:rsidRDefault="00B73F4D" w:rsidP="00B73F4D">
            <w:pPr>
              <w:pBdr>
                <w:bottom w:val="single" w:sz="4" w:space="1" w:color="auto"/>
              </w:pBdr>
              <w:tabs>
                <w:tab w:val="left" w:pos="2505"/>
              </w:tabs>
              <w:spacing w:after="60"/>
              <w:ind w:right="-36"/>
              <w:jc w:val="both"/>
              <w:rPr>
                <w:rFonts w:asciiTheme="minorHAnsi" w:hAnsiTheme="minorHAnsi" w:cstheme="minorHAnsi"/>
                <w:bCs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Professional </w:t>
            </w:r>
            <w:r w:rsidRPr="000B47F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2"/>
                <w:szCs w:val="22"/>
              </w:rPr>
              <w:t>Summary:</w:t>
            </w:r>
          </w:p>
          <w:p w14:paraId="3F5D339D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738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bCs/>
                <w:color w:val="244061" w:themeColor="accent1" w:themeShade="80"/>
                <w:sz w:val="22"/>
                <w:szCs w:val="22"/>
              </w:rPr>
              <w:t xml:space="preserve">A Passionate Software Engineering professional experienced in delivering high quality software from scratch.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Excellent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analytical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and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communication skills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. Good understanding of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Software as a Service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.</w:t>
            </w:r>
          </w:p>
          <w:p w14:paraId="7591EE9D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bCs/>
                <w:color w:val="244061" w:themeColor="accent1" w:themeShade="80"/>
                <w:sz w:val="22"/>
                <w:szCs w:val="22"/>
              </w:rPr>
              <w:t xml:space="preserve">Driving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kern w:val="36"/>
                <w:sz w:val="22"/>
                <w:szCs w:val="22"/>
              </w:rPr>
              <w:t>end-to-end real time project execution which includes software development, testing, and deployment of the module, leveraging expertise in Object Oriented Design, Algorithms and solving complex problems.</w:t>
            </w:r>
          </w:p>
          <w:p w14:paraId="7A7C0267" w14:textId="69A0EBE1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Seasoned Software Engineer with </w:t>
            </w:r>
            <w:r w:rsidR="00F018A2"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8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years of professional experience in analysis, design, development and testing of web and distributed multi-tier applications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Java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and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J2EE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technologies in areas such as Supply Chain, </w:t>
            </w:r>
            <w:r w:rsidR="005F0F42"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Banking,</w:t>
            </w:r>
            <w:r w:rsidR="00F018A2"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and </w:t>
            </w:r>
            <w:r w:rsidR="00F018A2"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Insurance</w:t>
            </w:r>
          </w:p>
          <w:p w14:paraId="027535EA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738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Well versed with complete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Software Development Life Cycle (SDLC)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process which includes Analysis, Designing, Developing, Testing, Implementing, and documenting the entire life cycle using various methodologies like Waterfall,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Agile, Scrum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and Test-Driven development.</w:t>
            </w:r>
          </w:p>
          <w:p w14:paraId="65A1F54C" w14:textId="520B59C3" w:rsidR="00B73F4D" w:rsidRPr="000B47F3" w:rsidRDefault="004503F6" w:rsidP="00B73F4D">
            <w:pPr>
              <w:numPr>
                <w:ilvl w:val="0"/>
                <w:numId w:val="5"/>
              </w:numPr>
              <w:tabs>
                <w:tab w:val="left" w:pos="738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Cs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bCs/>
                <w:color w:val="244061" w:themeColor="accent1" w:themeShade="80"/>
                <w:sz w:val="22"/>
                <w:szCs w:val="22"/>
              </w:rPr>
              <w:t>Experience in working with Amazon Web Services (AWS) like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EC2, S3, Lambda, ECS</w:t>
            </w:r>
          </w:p>
          <w:p w14:paraId="383225DB" w14:textId="3CDFDB3D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Expertise in using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HTML5, CSS3, Bootstrap, JavaScript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in designing web pages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.</w:t>
            </w:r>
          </w:p>
          <w:p w14:paraId="76E30385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Expertise in application development using J2EE technologies like Servlets, JSP, JDBC. </w:t>
            </w:r>
          </w:p>
          <w:p w14:paraId="6BFAE2F9" w14:textId="7C60A9F6" w:rsidR="00F018A2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Experience in using frameworks like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Hibernate, JDBC, Java Server Pages. </w:t>
            </w:r>
          </w:p>
          <w:p w14:paraId="7E0AF1A9" w14:textId="23654412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Strong hands-on experience with </w:t>
            </w:r>
            <w:r w:rsidR="00F018A2" w:rsidRPr="000B47F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2"/>
                <w:szCs w:val="22"/>
              </w:rPr>
              <w:t xml:space="preserve">Node JS, </w:t>
            </w:r>
            <w:r w:rsidRPr="000B47F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2"/>
                <w:szCs w:val="22"/>
              </w:rPr>
              <w:t>Angular Framework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.</w:t>
            </w:r>
          </w:p>
          <w:p w14:paraId="7FEC3616" w14:textId="3DC8A97E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Extensively experienced in developing </w:t>
            </w:r>
            <w:r w:rsidR="007112B6"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lightweight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and integrated business applications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Spring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Framework.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Experience in implementing the declarative enterprise services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Spring</w:t>
            </w:r>
            <w:r w:rsidR="006B678E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AOP.</w:t>
            </w:r>
          </w:p>
          <w:p w14:paraId="23E3ED1E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Expertise in developing data models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Hibernate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Object relational mapping (ORM) framework and used Hibernate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Annotations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to reduce time at the configuration level.</w:t>
            </w:r>
          </w:p>
          <w:p w14:paraId="54FAEA6A" w14:textId="638D935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Have worked on major CI/CD tools including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Git</w:t>
            </w:r>
            <w:r w:rsidR="00F018A2"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-Action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and Jenkins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.</w:t>
            </w:r>
          </w:p>
          <w:p w14:paraId="38FFCF0E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Expertise in Object Oriented Analysis (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OOA)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and Object-Oriented Design (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OOD)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UML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(Unified Modeling Language).</w:t>
            </w:r>
          </w:p>
          <w:p w14:paraId="48B7312A" w14:textId="77777777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Experience in unit testing the applications using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JUnit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Framework and developed logging and standard mechanism based on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Log4J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.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 </w:t>
            </w:r>
          </w:p>
          <w:p w14:paraId="36E5F35F" w14:textId="04ECC132" w:rsidR="00B73F4D" w:rsidRPr="000B47F3" w:rsidRDefault="00B73F4D" w:rsidP="00B73F4D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Worked on different databases like </w:t>
            </w:r>
            <w:r w:rsidRPr="000B47F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2"/>
                <w:szCs w:val="22"/>
              </w:rPr>
              <w:t>Postgres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 xml:space="preserve">, MS SQL, Oracle, My SQL, MongoDB, 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and writing </w:t>
            </w:r>
            <w:r w:rsidRPr="000B47F3"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  <w:t>PL/SQL</w:t>
            </w: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 xml:space="preserve"> procedures, Functions, Views, triggers using SQL.</w:t>
            </w:r>
          </w:p>
          <w:p w14:paraId="70C1528A" w14:textId="3592E2BC" w:rsidR="00F018A2" w:rsidRPr="001D1CD6" w:rsidRDefault="00B73F4D" w:rsidP="001D1CD6">
            <w:pPr>
              <w:numPr>
                <w:ilvl w:val="0"/>
                <w:numId w:val="5"/>
              </w:num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Capable of delivering optimized, effective, an</w:t>
            </w:r>
            <w:r w:rsidRPr="001D1CD6"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  <w:t>d well-documented code, adhering to quality standards and delivery dates.</w:t>
            </w:r>
          </w:p>
          <w:p w14:paraId="61921A32" w14:textId="77777777" w:rsidR="00F018A2" w:rsidRPr="000B47F3" w:rsidRDefault="00F018A2" w:rsidP="00F018A2">
            <w:p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color w:val="244061" w:themeColor="accent1" w:themeShade="80"/>
                <w:sz w:val="22"/>
                <w:szCs w:val="22"/>
              </w:rPr>
            </w:pPr>
          </w:p>
          <w:p w14:paraId="5A40424B" w14:textId="77777777" w:rsidR="00F018A2" w:rsidRPr="000B47F3" w:rsidRDefault="00F018A2" w:rsidP="00F018A2">
            <w:pPr>
              <w:tabs>
                <w:tab w:val="left" w:pos="4320"/>
                <w:tab w:val="left" w:pos="7560"/>
              </w:tabs>
              <w:spacing w:after="60"/>
              <w:ind w:left="360"/>
              <w:jc w:val="both"/>
              <w:rPr>
                <w:rFonts w:asciiTheme="minorHAnsi" w:hAnsiTheme="minorHAnsi" w:cstheme="minorHAnsi"/>
                <w:b/>
                <w:color w:val="244061" w:themeColor="accent1" w:themeShade="80"/>
                <w:sz w:val="22"/>
                <w:szCs w:val="22"/>
              </w:rPr>
            </w:pPr>
          </w:p>
          <w:p w14:paraId="6659876A" w14:textId="77777777" w:rsidR="00B73F4D" w:rsidRPr="000B47F3" w:rsidRDefault="00B73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</w:pPr>
          </w:p>
          <w:p w14:paraId="6A1A2874" w14:textId="77777777" w:rsidR="00B73F4D" w:rsidRPr="000B47F3" w:rsidRDefault="00B73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</w:pPr>
          </w:p>
          <w:p w14:paraId="0CB10620" w14:textId="13ACE000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  <w:t>E</w:t>
            </w:r>
            <w:r w:rsidR="00B73F4D" w:rsidRPr="000B47F3">
              <w:rPr>
                <w:rFonts w:asciiTheme="minorHAnsi" w:eastAsia="Calibri" w:hAnsiTheme="minorHAnsi" w:cstheme="minorHAnsi"/>
                <w:b/>
                <w:smallCaps/>
                <w:color w:val="1F497D" w:themeColor="text2"/>
                <w:sz w:val="22"/>
                <w:szCs w:val="22"/>
              </w:rPr>
              <w:t>xperience</w:t>
            </w:r>
          </w:p>
        </w:tc>
      </w:tr>
      <w:tr w:rsidR="001B26DF" w:rsidRPr="000B47F3" w14:paraId="54D7EAB4" w14:textId="77777777">
        <w:trPr>
          <w:trHeight w:val="305"/>
        </w:trPr>
        <w:tc>
          <w:tcPr>
            <w:tcW w:w="299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BB1901E" w14:textId="522D59B3" w:rsidR="001B26DF" w:rsidRPr="000B47F3" w:rsidRDefault="00546983">
            <w:pPr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Software </w:t>
            </w:r>
            <w:r w:rsidR="00AF15AB"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Engineer</w:t>
            </w:r>
          </w:p>
        </w:tc>
        <w:tc>
          <w:tcPr>
            <w:tcW w:w="394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5F2A870" w14:textId="77777777" w:rsidR="001B26DF" w:rsidRPr="000B47F3" w:rsidRDefault="00A33345">
            <w:pPr>
              <w:jc w:val="center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Marsh McLennan</w:t>
            </w:r>
          </w:p>
        </w:tc>
        <w:tc>
          <w:tcPr>
            <w:tcW w:w="335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934ACD9" w14:textId="2EF5A786" w:rsidR="001B26DF" w:rsidRPr="000B47F3" w:rsidRDefault="001E37E7">
            <w:pPr>
              <w:pStyle w:val="Heading2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Nov</w:t>
            </w:r>
            <w:r w:rsidR="00A33345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2019– Till date</w:t>
            </w:r>
          </w:p>
        </w:tc>
      </w:tr>
      <w:tr w:rsidR="001B26DF" w:rsidRPr="000B47F3" w14:paraId="0892F3F8" w14:textId="77777777">
        <w:trPr>
          <w:trHeight w:val="741"/>
        </w:trPr>
        <w:tc>
          <w:tcPr>
            <w:tcW w:w="10286" w:type="dxa"/>
            <w:gridSpan w:val="3"/>
            <w:shd w:val="clear" w:color="auto" w:fill="auto"/>
            <w:vAlign w:val="bottom"/>
          </w:tcPr>
          <w:p w14:paraId="7A53EE7A" w14:textId="77777777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Project: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Global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Deployment Automation</w:t>
            </w:r>
          </w:p>
          <w:p w14:paraId="1163F3AA" w14:textId="04A77371" w:rsidR="00205DCF" w:rsidRPr="000B47F3" w:rsidRDefault="00205DCF" w:rsidP="0054698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Built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</w:rPr>
              <w:t>Rest APIs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and implemented microservices using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</w:rPr>
              <w:t>spring boot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>.</w:t>
            </w:r>
          </w:p>
          <w:p w14:paraId="3428DA92" w14:textId="16EB4938" w:rsidR="004D67F9" w:rsidRPr="000B47F3" w:rsidRDefault="00B73F4D" w:rsidP="004D67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developed a wrapper </w:t>
            </w:r>
            <w:r w:rsidR="00777737" w:rsidRPr="000B47F3">
              <w:rPr>
                <w:rFonts w:asciiTheme="minorHAnsi" w:eastAsia="Calibri" w:hAnsiTheme="minorHAnsi" w:cstheme="minorHAnsi"/>
                <w:color w:val="17365D"/>
              </w:rPr>
              <w:t>API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in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</w:rPr>
              <w:t>spring boot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around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</w:rPr>
              <w:t>Kubernetes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cli, helps ease of deployment and monitoring for platform teams.</w:t>
            </w:r>
          </w:p>
          <w:p w14:paraId="2CC84AE8" w14:textId="65E598EE" w:rsidR="00B73F4D" w:rsidRPr="000B47F3" w:rsidRDefault="00B73F4D" w:rsidP="004D67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</w:rPr>
              <w:lastRenderedPageBreak/>
              <w:t xml:space="preserve">Developed a git action using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</w:rPr>
              <w:t>node JS</w:t>
            </w:r>
            <w:r w:rsidRPr="000B47F3">
              <w:rPr>
                <w:rFonts w:asciiTheme="minorHAnsi" w:eastAsia="Calibri" w:hAnsiTheme="minorHAnsi" w:cstheme="minorHAnsi"/>
                <w:color w:val="17365D"/>
              </w:rPr>
              <w:t xml:space="preserve"> to notify teams when an event occurs in code bases.</w:t>
            </w:r>
          </w:p>
          <w:p w14:paraId="49DB80C3" w14:textId="0CCBE5BC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Design, develop and maintain complete </w:t>
            </w:r>
            <w:proofErr w:type="spellStart"/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cicd</w:t>
            </w:r>
            <w:proofErr w:type="spellEnd"/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pipeline in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git action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helping developers test and deploy their code with a simple commit into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GitHub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.</w:t>
            </w:r>
          </w:p>
          <w:p w14:paraId="04E79887" w14:textId="3EFC93A5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Developed serverless components on AWS like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 lambdas, s3 buckets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etc.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running business functionality on cloud for most part.</w:t>
            </w:r>
          </w:p>
          <w:p w14:paraId="43D324CC" w14:textId="77777777" w:rsidR="00B73F4D" w:rsidRPr="000B47F3" w:rsidRDefault="00B73F4D" w:rsidP="00B73F4D">
            <w:pPr>
              <w:numPr>
                <w:ilvl w:val="0"/>
                <w:numId w:val="4"/>
              </w:numPr>
              <w:shd w:val="clear" w:color="auto" w:fill="FFFFFF"/>
              <w:spacing w:line="288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Developed and maintained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unit tests for APIs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, resulting in reduction of API errors and increase in overall API quality.</w:t>
            </w:r>
          </w:p>
          <w:p w14:paraId="163770F7" w14:textId="77777777" w:rsidR="00B73F4D" w:rsidRPr="000B47F3" w:rsidRDefault="00B73F4D" w:rsidP="00B73F4D">
            <w:pPr>
              <w:numPr>
                <w:ilvl w:val="0"/>
                <w:numId w:val="4"/>
              </w:numPr>
              <w:shd w:val="clear" w:color="auto" w:fill="FFFFFF"/>
              <w:spacing w:line="288" w:lineRule="auto"/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Refactored existing project to make it more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Restful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and thread safe.</w:t>
            </w:r>
          </w:p>
          <w:p w14:paraId="66E2EACA" w14:textId="60442BDA" w:rsidR="00B73F4D" w:rsidRPr="000B47F3" w:rsidRDefault="00B73F4D" w:rsidP="00B73F4D">
            <w:pPr>
              <w:numPr>
                <w:ilvl w:val="0"/>
                <w:numId w:val="4"/>
              </w:numPr>
              <w:shd w:val="clear" w:color="auto" w:fill="FFFFFF"/>
              <w:spacing w:line="288" w:lineRule="auto"/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Optimized around 200 applications by refactoring them to use latest version of software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versions</w:t>
            </w:r>
            <w:r w:rsidR="00EB219F"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 xml:space="preserve"> (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java .Net upgrades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) and containerize the applications (</w:t>
            </w:r>
            <w:r w:rsidR="00A143D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docker, </w:t>
            </w:r>
            <w:r w:rsidR="00A143D2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Kubernetes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) for scalability and </w:t>
            </w:r>
            <w:r w:rsidR="001975D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durability.</w:t>
            </w:r>
          </w:p>
          <w:p w14:paraId="2A564749" w14:textId="727913A0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Design, develop and maintain Jenkins sha</w:t>
            </w:r>
            <w:r w:rsidR="00934896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red libraries that provide a common well defined software development &amp; release procedure (CICD), used by applications across the firm.</w:t>
            </w:r>
          </w:p>
          <w:p w14:paraId="643CD815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Automated software delivery system by containerizing applications using docker, managed on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Kubernetes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ensuring applications are scalable and reliable.</w:t>
            </w:r>
          </w:p>
          <w:p w14:paraId="0D3A90B9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Automated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Google Apigee API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&amp; its components using Groovy Scripted pipeline, helps API developers to manage APIs at source control level and not bother with manual configurations etc.</w:t>
            </w:r>
          </w:p>
          <w:p w14:paraId="1ACEBCAF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Implemented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JIRA-Jenkins-ServiceNow based release CI/CD workflow automation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enables application teams to self-manage and monitor the release, no Dev-ops intervention needed.</w:t>
            </w:r>
          </w:p>
          <w:p w14:paraId="08295740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Develop and manage extensive CICD system as code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(Groovy DSL shared pipeline)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that supports wide variety of applications delivered using multiple delivery platforms (on prem or cloud docker, Kubernetes)</w:t>
            </w:r>
          </w:p>
          <w:p w14:paraId="3504E547" w14:textId="72991F35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CICD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system as code developed to automated microservice deployment on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 xml:space="preserve">AWS cloud (Lambda, s3 </w:t>
            </w:r>
            <w:r w:rsidR="000B47F3"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etc.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)</w:t>
            </w:r>
          </w:p>
          <w:p w14:paraId="17DCA305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Integrate CICD with </w:t>
            </w:r>
            <w:proofErr w:type="spellStart"/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DataDog</w:t>
            </w:r>
            <w:proofErr w:type="spellEnd"/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 xml:space="preserve"> &amp; Splunk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for extensive monitoring &amp; analysis of app performance.</w:t>
            </w:r>
          </w:p>
          <w:p w14:paraId="0666C293" w14:textId="3049901E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Integrated code quality and vulnerability analysis tool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SonarQube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to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deploy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automation cycle, to help identify and mitigate any potentially risky code from entering production.</w:t>
            </w:r>
          </w:p>
          <w:p w14:paraId="2F432705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Creation and maintenance of custom 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Docker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Container Images.</w:t>
            </w:r>
          </w:p>
          <w:p w14:paraId="3E3CA556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Integrated CI/CD pipeline with </w:t>
            </w:r>
            <w:proofErr w:type="spellStart"/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Blackduck</w:t>
            </w:r>
            <w:proofErr w:type="spellEnd"/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scan to identify known vulnerabilities and identify license and component quality risks in application code.</w:t>
            </w:r>
          </w:p>
          <w:p w14:paraId="379FA8C3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configured </w:t>
            </w:r>
            <w:proofErr w:type="spellStart"/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whiteHatSecurity</w:t>
            </w:r>
            <w:proofErr w:type="spellEnd"/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to scan web applications for malware, vulnerabilities, and threats.</w:t>
            </w:r>
          </w:p>
          <w:p w14:paraId="19AF5BD3" w14:textId="77777777" w:rsidR="00B73F4D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Implemented simultaneous deployment on multiple data centers, makes applications available globally.</w:t>
            </w:r>
          </w:p>
          <w:p w14:paraId="35A8055D" w14:textId="1159A2BD" w:rsidR="00F018A2" w:rsidRPr="000B47F3" w:rsidRDefault="00B73F4D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Developed custom helm charts to deploy applications and micro services into Kubernetes </w:t>
            </w:r>
            <w:r w:rsidR="00777737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environments.</w:t>
            </w:r>
          </w:p>
          <w:p w14:paraId="5CC86482" w14:textId="1EA1439C" w:rsidR="00B73F4D" w:rsidRPr="000B47F3" w:rsidRDefault="00A33345" w:rsidP="00B73F4D">
            <w:pPr>
              <w:numPr>
                <w:ilvl w:val="0"/>
                <w:numId w:val="4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Developed</w:t>
            </w:r>
            <w:r w:rsidR="00F018A2"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 xml:space="preserve"> custom workflows in JIRA</w:t>
            </w:r>
            <w:r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,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ex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enables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tracking an entire dev to prod release process as in a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Jira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ticket, also has change order creation in service now automated. All this is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achieved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with custom scripts in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Jira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written in </w:t>
            </w:r>
            <w:r w:rsidR="00F018A2" w:rsidRPr="000B47F3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Groovy</w:t>
            </w:r>
            <w:r w:rsidR="00F018A2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.</w:t>
            </w:r>
          </w:p>
          <w:p w14:paraId="2B852C9B" w14:textId="77777777" w:rsidR="00B73F4D" w:rsidRPr="000B47F3" w:rsidRDefault="00B73F4D" w:rsidP="00B73F4D">
            <w:p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</w:p>
          <w:p w14:paraId="12CC404B" w14:textId="77777777" w:rsidR="00F018A2" w:rsidRPr="000B47F3" w:rsidRDefault="00F018A2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  <w:p w14:paraId="4EBFB361" w14:textId="77777777" w:rsidR="00F018A2" w:rsidRPr="000B47F3" w:rsidRDefault="00F018A2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  <w:p w14:paraId="51882138" w14:textId="22D01A3E" w:rsidR="001B26DF" w:rsidRPr="000B47F3" w:rsidRDefault="00A33345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Software Developer                                             </w:t>
            </w:r>
            <w:r w:rsidRPr="000B47F3">
              <w:rPr>
                <w:rFonts w:asciiTheme="minorHAns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Deutsche Bank                                                   </w:t>
            </w:r>
            <w:r w:rsidRPr="000B47F3">
              <w:rPr>
                <w:rFonts w:asciiTheme="minorHAnsi" w:hAnsiTheme="minorHAnsi" w:cstheme="minorHAnsi"/>
                <w:color w:val="17365D"/>
                <w:sz w:val="22"/>
                <w:szCs w:val="22"/>
              </w:rPr>
              <w:t xml:space="preserve">     </w:t>
            </w:r>
            <w:r w:rsidR="00C316E8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Sep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 2016 – Nov 2019</w:t>
            </w:r>
          </w:p>
          <w:p w14:paraId="6E6F3E41" w14:textId="77777777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Project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: Investment Research distribution platform</w:t>
            </w:r>
          </w:p>
          <w:p w14:paraId="3CB42672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Designed and implemented user interface for research authoring and distribution.</w:t>
            </w:r>
          </w:p>
          <w:p w14:paraId="6633AD5E" w14:textId="66CBAF69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Developed a daily feed on research data used in data analysis for readership analysis</w:t>
            </w:r>
            <w:r w:rsidR="008975D2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using Spring </w:t>
            </w:r>
            <w:r w:rsidR="008975D2" w:rsidRPr="008975D2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core</w:t>
            </w:r>
            <w:r w:rsidR="008975D2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, </w:t>
            </w:r>
            <w:proofErr w:type="spellStart"/>
            <w:r w:rsidR="008975D2" w:rsidRPr="008975D2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mvc</w:t>
            </w:r>
            <w:proofErr w:type="spellEnd"/>
            <w:r w:rsidR="008975D2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and </w:t>
            </w:r>
            <w:r w:rsidR="008975D2" w:rsidRPr="008975D2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rest</w:t>
            </w:r>
            <w:r w:rsidR="008975D2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="00463E73" w:rsidRPr="008975D2">
              <w:rPr>
                <w:rFonts w:asciiTheme="minorHAnsi" w:eastAsia="Calibri" w:hAnsiTheme="minorHAnsi" w:cstheme="minorHAnsi"/>
                <w:b/>
                <w:bCs/>
                <w:color w:val="17365D"/>
                <w:sz w:val="22"/>
                <w:szCs w:val="22"/>
              </w:rPr>
              <w:t>services.</w:t>
            </w:r>
          </w:p>
          <w:p w14:paraId="678ED3B3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Developed an automated system to evaluate research authorization, thus ensuring only authorized customers can access research.</w:t>
            </w:r>
          </w:p>
          <w:p w14:paraId="6D5C7116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Implemented changes to satisfy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MIFID 2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compliance guidelines.</w:t>
            </w:r>
          </w:p>
          <w:p w14:paraId="0E6B4AE3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Implemented a facility in UI for uploading research using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JSP, Java Script, struts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enabling Analysts to append the research they authored.</w:t>
            </w:r>
          </w:p>
          <w:p w14:paraId="45249D8A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Designed and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implemented a rule engine that facilitates wide categorization of research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for the customers to choose from, this increases banks chances to cater their customers more accurately.</w:t>
            </w:r>
          </w:p>
          <w:p w14:paraId="28BC7E04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lastRenderedPageBreak/>
              <w:t xml:space="preserve">Implementing continuous data integration between research authorization and other applications that are golden source for related data using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API using rest services &amp; JMS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enabling great flexibility in terms of data flow and consistency.</w:t>
            </w:r>
          </w:p>
          <w:p w14:paraId="623B32D9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Designed and developed a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custom database wrapper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to interact with database.</w:t>
            </w:r>
          </w:p>
          <w:p w14:paraId="141A8F0B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Implemented business logic of evaluating the research authorization, thus protecting the banks interest by distributing the research to customers who are subscribed to given research.</w:t>
            </w:r>
          </w:p>
          <w:p w14:paraId="59EE552A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Developed a standalone Utility to provide historical research helping bank to provide wide range of legacy research for their customers on demand.</w:t>
            </w:r>
          </w:p>
          <w:p w14:paraId="274600A1" w14:textId="77777777" w:rsidR="001B26DF" w:rsidRPr="000B47F3" w:rsidRDefault="00A33345">
            <w:pPr>
              <w:numPr>
                <w:ilvl w:val="0"/>
                <w:numId w:val="1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Performed upgrades of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Java, tomcat, and WebLogic 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to ensure security and maintainability by using the most stable &amp; latest software tools available.</w:t>
            </w:r>
          </w:p>
          <w:p w14:paraId="4392E832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</w:p>
          <w:p w14:paraId="75E2997B" w14:textId="1DF0801D" w:rsidR="001B26DF" w:rsidRPr="000B47F3" w:rsidRDefault="00A33345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Software Engineer                          </w:t>
            </w:r>
            <w:r w:rsidRPr="000B47F3">
              <w:rPr>
                <w:rFonts w:asciiTheme="minorHAns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Worldwide Express, Dallas                                                   </w:t>
            </w:r>
            <w:r w:rsidRPr="000B47F3">
              <w:rPr>
                <w:rFonts w:asciiTheme="minorHAnsi" w:hAnsiTheme="minorHAnsi" w:cstheme="minorHAnsi"/>
                <w:color w:val="17365D"/>
                <w:sz w:val="22"/>
                <w:szCs w:val="22"/>
              </w:rPr>
              <w:t xml:space="preserve"> </w:t>
            </w:r>
            <w:r w:rsidR="00C316E8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June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 2016 – Aug 2016</w:t>
            </w:r>
          </w:p>
          <w:p w14:paraId="1127034A" w14:textId="77777777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Project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:  Shipment invoice generation</w:t>
            </w:r>
          </w:p>
          <w:p w14:paraId="20B5EE40" w14:textId="77777777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Developed a software system application to manage shipment and invoice generation.</w:t>
            </w:r>
          </w:p>
          <w:p w14:paraId="7E81C1D9" w14:textId="054C98B3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Our usage of new technologies </w:t>
            </w:r>
            <w:r w:rsidR="00EB219F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leads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to substantial increase of performance, low maintenance, helping the growth of business.</w:t>
            </w:r>
          </w:p>
          <w:p w14:paraId="52F68F4D" w14:textId="77777777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We used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ETL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to process large chunks of customer shipment data from UPS and persist in database.</w:t>
            </w:r>
          </w:p>
          <w:p w14:paraId="57E46559" w14:textId="77777777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Used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 xml:space="preserve">Spring boot, Gradle (to build), Jenkins 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(integration, run test scripts &amp; deploy), to process the data timely &amp; orderly basis in generating and mailing invoices to customers.</w:t>
            </w:r>
          </w:p>
          <w:p w14:paraId="7010E224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</w:p>
          <w:p w14:paraId="52C084F9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</w:p>
          <w:p w14:paraId="3EBA3513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</w:p>
        </w:tc>
      </w:tr>
      <w:tr w:rsidR="001B26DF" w:rsidRPr="000B47F3" w14:paraId="7B0144EB" w14:textId="77777777">
        <w:trPr>
          <w:trHeight w:val="305"/>
        </w:trPr>
        <w:tc>
          <w:tcPr>
            <w:tcW w:w="2993" w:type="dxa"/>
            <w:shd w:val="clear" w:color="auto" w:fill="auto"/>
            <w:vAlign w:val="bottom"/>
          </w:tcPr>
          <w:p w14:paraId="08A63150" w14:textId="77777777" w:rsidR="001B26DF" w:rsidRPr="000B47F3" w:rsidRDefault="00A33345">
            <w:pPr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lastRenderedPageBreak/>
              <w:t xml:space="preserve">Software Engineer  </w:t>
            </w:r>
          </w:p>
        </w:tc>
        <w:tc>
          <w:tcPr>
            <w:tcW w:w="3942" w:type="dxa"/>
            <w:shd w:val="clear" w:color="auto" w:fill="auto"/>
            <w:vAlign w:val="bottom"/>
          </w:tcPr>
          <w:p w14:paraId="6ABE70B9" w14:textId="77777777" w:rsidR="001B26DF" w:rsidRPr="000B47F3" w:rsidRDefault="00A33345">
            <w:pPr>
              <w:pStyle w:val="Heading2"/>
              <w:jc w:val="left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University of Texas Arlington, Dallas</w:t>
            </w:r>
          </w:p>
        </w:tc>
        <w:tc>
          <w:tcPr>
            <w:tcW w:w="3351" w:type="dxa"/>
            <w:shd w:val="clear" w:color="auto" w:fill="auto"/>
            <w:vAlign w:val="bottom"/>
          </w:tcPr>
          <w:p w14:paraId="26F75EEC" w14:textId="242715D5" w:rsidR="001B26DF" w:rsidRPr="000B47F3" w:rsidRDefault="00A33345">
            <w:pPr>
              <w:pStyle w:val="Heading2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Aug 2015 – </w:t>
            </w:r>
            <w:r w:rsidR="001E37E7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April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2016</w:t>
            </w:r>
          </w:p>
        </w:tc>
      </w:tr>
      <w:tr w:rsidR="001B26DF" w:rsidRPr="000B47F3" w14:paraId="468C5A12" w14:textId="77777777">
        <w:trPr>
          <w:trHeight w:val="336"/>
        </w:trPr>
        <w:tc>
          <w:tcPr>
            <w:tcW w:w="10286" w:type="dxa"/>
            <w:gridSpan w:val="3"/>
            <w:shd w:val="clear" w:color="auto" w:fill="auto"/>
          </w:tcPr>
          <w:p w14:paraId="7ABDEC9F" w14:textId="77777777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Student Registration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: Designed and implemented an application, with an attractive user interface using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Groovy, Grails, bootstrap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enabling students to register and take courses.</w:t>
            </w:r>
          </w:p>
          <w:p w14:paraId="632B7656" w14:textId="567160E0" w:rsidR="001B26DF" w:rsidRPr="000B47F3" w:rsidRDefault="00A33345">
            <w:pPr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Integrated a third-party service called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DUAL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for a two factored authentication for various applications across UTA which sends a random passcode emailed/text or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gives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user a call when tried to access application.</w:t>
            </w:r>
          </w:p>
          <w:p w14:paraId="1567B4B6" w14:textId="77777777" w:rsidR="001B26DF" w:rsidRPr="000B47F3" w:rsidRDefault="00A333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UTA Mobile: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Designed and created an IOS/Android by name UTA Mobile gives you access to the latest information about UTA. Like news and events, maps, sports.</w:t>
            </w:r>
          </w:p>
        </w:tc>
      </w:tr>
      <w:tr w:rsidR="001B26DF" w:rsidRPr="000B47F3" w14:paraId="3413B085" w14:textId="77777777">
        <w:trPr>
          <w:trHeight w:val="336"/>
        </w:trPr>
        <w:tc>
          <w:tcPr>
            <w:tcW w:w="10286" w:type="dxa"/>
            <w:gridSpan w:val="3"/>
            <w:shd w:val="clear" w:color="auto" w:fill="auto"/>
          </w:tcPr>
          <w:p w14:paraId="116847F9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  <w:p w14:paraId="689DD05B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  <w:p w14:paraId="094F160B" w14:textId="77777777" w:rsidR="001B26DF" w:rsidRPr="000B47F3" w:rsidRDefault="001B26DF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  <w:p w14:paraId="3A0D5573" w14:textId="77777777" w:rsidR="001B26DF" w:rsidRPr="000B47F3" w:rsidRDefault="00A33345">
            <w:pPr>
              <w:jc w:val="both"/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  <w:lang w:val="sv-SE"/>
              </w:rPr>
            </w:pP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  <w:lang w:val="sv-SE"/>
              </w:rPr>
              <w:t>Programmer Analyst (Intern)                      3SBC                                                                       Jan 2015 – June 2015</w:t>
            </w:r>
          </w:p>
          <w:p w14:paraId="2C93F21F" w14:textId="77777777" w:rsidR="001B26DF" w:rsidRPr="000B47F3" w:rsidRDefault="00A333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Troubleshoot various software issues using debugging process and coding techniques.</w:t>
            </w:r>
          </w:p>
          <w:p w14:paraId="42BC64D4" w14:textId="06D67273" w:rsidR="001B26DF" w:rsidRPr="000B47F3" w:rsidRDefault="00A333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Created an automated test framework using </w:t>
            </w:r>
            <w:r w:rsidRPr="000B47F3"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  <w:t>Junit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thus reducing manual </w:t>
            </w:r>
            <w:r w:rsidR="000B47F3"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>labor</w:t>
            </w:r>
            <w:r w:rsidRPr="000B47F3">
              <w:rPr>
                <w:rFonts w:asciiTheme="minorHAnsi" w:eastAsia="Calibri" w:hAnsiTheme="minorHAnsi" w:cstheme="minorHAnsi"/>
                <w:color w:val="17365D"/>
                <w:sz w:val="22"/>
                <w:szCs w:val="22"/>
              </w:rPr>
              <w:t xml:space="preserve"> during testing and creating a test-driven environment for robust functionality.</w:t>
            </w:r>
          </w:p>
          <w:p w14:paraId="5075037D" w14:textId="77777777" w:rsidR="001B26DF" w:rsidRPr="000B47F3" w:rsidRDefault="00A33345">
            <w:pPr>
              <w:rPr>
                <w:rFonts w:asciiTheme="minorHAnsi" w:hAnsiTheme="minorHAnsi" w:cstheme="minorHAnsi"/>
                <w:b/>
                <w:color w:val="17365D"/>
                <w:sz w:val="22"/>
                <w:szCs w:val="22"/>
              </w:rPr>
            </w:pPr>
            <w:r w:rsidRPr="000B47F3">
              <w:rPr>
                <w:rFonts w:asciiTheme="minorHAnsi" w:hAnsiTheme="minorHAnsi" w:cstheme="minorHAnsi"/>
                <w:b/>
                <w:color w:val="17365D"/>
                <w:sz w:val="22"/>
                <w:szCs w:val="22"/>
              </w:rPr>
              <w:t>Education</w:t>
            </w:r>
          </w:p>
        </w:tc>
      </w:tr>
      <w:tr w:rsidR="001B26DF" w:rsidRPr="000B47F3" w14:paraId="7C8E5C94" w14:textId="77777777">
        <w:trPr>
          <w:trHeight w:val="60"/>
        </w:trPr>
        <w:tc>
          <w:tcPr>
            <w:tcW w:w="10286" w:type="dxa"/>
            <w:gridSpan w:val="3"/>
            <w:shd w:val="clear" w:color="auto" w:fill="auto"/>
          </w:tcPr>
          <w:p w14:paraId="7267BD8C" w14:textId="77777777" w:rsidR="001B26DF" w:rsidRPr="000B47F3" w:rsidRDefault="001B2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color w:val="17365D"/>
                <w:sz w:val="22"/>
                <w:szCs w:val="22"/>
              </w:rPr>
            </w:pPr>
          </w:p>
          <w:tbl>
            <w:tblPr>
              <w:tblStyle w:val="a0"/>
              <w:tblW w:w="100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15"/>
              <w:gridCol w:w="2515"/>
              <w:gridCol w:w="2515"/>
              <w:gridCol w:w="2515"/>
            </w:tblGrid>
            <w:tr w:rsidR="001B26DF" w:rsidRPr="000B47F3" w14:paraId="29300373" w14:textId="77777777">
              <w:tc>
                <w:tcPr>
                  <w:tcW w:w="2515" w:type="dxa"/>
                </w:tcPr>
                <w:p w14:paraId="10DF9EE5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bookmarkStart w:id="0" w:name="_heading=h.gjdgxs" w:colFirst="0" w:colLast="0"/>
                  <w:bookmarkEnd w:id="0"/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Master’s In computer Science</w:t>
                  </w:r>
                </w:p>
              </w:tc>
              <w:tc>
                <w:tcPr>
                  <w:tcW w:w="2515" w:type="dxa"/>
                </w:tcPr>
                <w:p w14:paraId="6DDF748E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University of North Carolina, Charlotte, NC</w:t>
                  </w:r>
                </w:p>
              </w:tc>
              <w:tc>
                <w:tcPr>
                  <w:tcW w:w="2515" w:type="dxa"/>
                </w:tcPr>
                <w:p w14:paraId="308762B9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GPA: 3.6</w:t>
                  </w:r>
                </w:p>
              </w:tc>
              <w:tc>
                <w:tcPr>
                  <w:tcW w:w="2515" w:type="dxa"/>
                </w:tcPr>
                <w:p w14:paraId="54E325DA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Fall 2013 - Spring 2015</w:t>
                  </w:r>
                </w:p>
              </w:tc>
            </w:tr>
            <w:tr w:rsidR="001B26DF" w:rsidRPr="000B47F3" w14:paraId="5A12FF75" w14:textId="77777777">
              <w:tc>
                <w:tcPr>
                  <w:tcW w:w="2515" w:type="dxa"/>
                </w:tcPr>
                <w:p w14:paraId="320111CB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Bachelors in Electronics Engineering</w:t>
                  </w:r>
                </w:p>
              </w:tc>
              <w:tc>
                <w:tcPr>
                  <w:tcW w:w="2515" w:type="dxa"/>
                </w:tcPr>
                <w:p w14:paraId="6E14695E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JNTU, Hyderabad, India</w:t>
                  </w:r>
                </w:p>
              </w:tc>
              <w:tc>
                <w:tcPr>
                  <w:tcW w:w="2515" w:type="dxa"/>
                </w:tcPr>
                <w:p w14:paraId="201B2613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GPA: 3.5</w:t>
                  </w:r>
                </w:p>
              </w:tc>
              <w:tc>
                <w:tcPr>
                  <w:tcW w:w="2515" w:type="dxa"/>
                </w:tcPr>
                <w:p w14:paraId="4C90622C" w14:textId="77777777" w:rsidR="001B26DF" w:rsidRPr="000B47F3" w:rsidRDefault="00A33345">
                  <w:pPr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</w:pPr>
                  <w:r w:rsidRPr="000B47F3">
                    <w:rPr>
                      <w:rFonts w:asciiTheme="minorHAnsi" w:eastAsia="Calibri" w:hAnsiTheme="minorHAnsi" w:cstheme="minorHAnsi"/>
                      <w:b/>
                      <w:color w:val="17365D"/>
                      <w:sz w:val="22"/>
                      <w:szCs w:val="22"/>
                    </w:rPr>
                    <w:t>Fall 2009 - Fall2013</w:t>
                  </w:r>
                </w:p>
              </w:tc>
            </w:tr>
          </w:tbl>
          <w:p w14:paraId="25DF24AA" w14:textId="77777777" w:rsidR="001B26DF" w:rsidRPr="000B47F3" w:rsidRDefault="001B26DF">
            <w:pPr>
              <w:rPr>
                <w:rFonts w:asciiTheme="minorHAnsi" w:eastAsia="Calibri" w:hAnsiTheme="minorHAnsi" w:cstheme="minorHAnsi"/>
                <w:b/>
                <w:color w:val="17365D"/>
                <w:sz w:val="22"/>
                <w:szCs w:val="22"/>
              </w:rPr>
            </w:pPr>
          </w:p>
        </w:tc>
      </w:tr>
      <w:tr w:rsidR="001B26DF" w:rsidRPr="000B47F3" w14:paraId="30309BBB" w14:textId="77777777">
        <w:trPr>
          <w:trHeight w:val="75"/>
        </w:trPr>
        <w:tc>
          <w:tcPr>
            <w:tcW w:w="1028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829D43" w14:textId="77777777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smallCaps/>
                <w:color w:val="17365D"/>
                <w:sz w:val="22"/>
                <w:szCs w:val="22"/>
              </w:rPr>
              <w:t xml:space="preserve">   </w:t>
            </w:r>
          </w:p>
          <w:p w14:paraId="39D80B27" w14:textId="77777777" w:rsidR="001B26DF" w:rsidRPr="000B47F3" w:rsidRDefault="00A33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smallCaps/>
                <w:color w:val="17365D"/>
                <w:sz w:val="22"/>
                <w:szCs w:val="22"/>
              </w:rPr>
            </w:pPr>
            <w:r w:rsidRPr="000B47F3">
              <w:rPr>
                <w:rFonts w:asciiTheme="minorHAnsi" w:eastAsia="Calibri" w:hAnsiTheme="minorHAnsi" w:cstheme="minorHAnsi"/>
                <w:b/>
                <w:smallCaps/>
                <w:color w:val="17365D"/>
                <w:sz w:val="22"/>
                <w:szCs w:val="22"/>
              </w:rPr>
              <w:t xml:space="preserve">Languages And Technologies </w:t>
            </w:r>
          </w:p>
        </w:tc>
      </w:tr>
    </w:tbl>
    <w:p w14:paraId="53D31020" w14:textId="6E69CEEB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Languages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: Java, Groovy, C, P</w:t>
      </w:r>
      <w:r w:rsid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L </w:t>
      </w:r>
      <w:r w:rsidR="000B47F3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SQL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, JSP, </w:t>
      </w:r>
      <w:r w:rsidR="00B73F4D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SQL, NoSQL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, HTML, Python</w:t>
      </w:r>
    </w:p>
    <w:p w14:paraId="631E887E" w14:textId="223EE611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Databases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: MySQL 5.0, Oracle, </w:t>
      </w:r>
      <w:r w:rsidR="00B73F4D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Mongo DB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, </w:t>
      </w:r>
      <w:r w:rsidR="000B47F3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Postgres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.</w:t>
      </w:r>
    </w:p>
    <w:p w14:paraId="2567470E" w14:textId="77777777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Tools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: Jenkins, Docker, Kubernetes, Datadog, Apache Tomcat, WebLogic, 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lastRenderedPageBreak/>
        <w:t xml:space="preserve">Tableau, Control-M, SonarQube, </w:t>
      </w:r>
      <w:proofErr w:type="spellStart"/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Blackduck</w:t>
      </w:r>
      <w:proofErr w:type="spellEnd"/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, Splunk, Datadog.</w:t>
      </w:r>
    </w:p>
    <w:p w14:paraId="061DB28A" w14:textId="77777777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Source control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: Bit-Bucket, GIT, SVN, CVS</w:t>
      </w:r>
    </w:p>
    <w:p w14:paraId="3C57126D" w14:textId="20FAB3FB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Build Tools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: Maven, Gradle, ANT, </w:t>
      </w:r>
      <w:r w:rsidR="000B47F3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MS Build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, Anthill, </w:t>
      </w:r>
      <w:r w:rsidRPr="000B47F3">
        <w:rPr>
          <w:rFonts w:asciiTheme="minorHAnsi" w:eastAsia="Quattrocento Sans" w:hAnsiTheme="minorHAnsi" w:cstheme="minorHAnsi"/>
          <w:color w:val="171717"/>
          <w:sz w:val="22"/>
          <w:szCs w:val="22"/>
          <w:highlight w:val="white"/>
        </w:rPr>
        <w:t>.NET Core</w:t>
      </w:r>
    </w:p>
    <w:p w14:paraId="736AC592" w14:textId="77777777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Operating Systems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: Windows, UNIX, LINUX</w:t>
      </w:r>
    </w:p>
    <w:p w14:paraId="622A7A68" w14:textId="7DDA4E16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Frameworks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:  Spring, Spring -Boot, Struts MVC, EJBs, Hibernate, Grails, Junit, jQuery, Angular </w:t>
      </w:r>
      <w:proofErr w:type="spellStart"/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Js</w:t>
      </w:r>
      <w:proofErr w:type="spellEnd"/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, </w:t>
      </w:r>
      <w:r w:rsidR="000B47F3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NodeJS</w:t>
      </w:r>
    </w:p>
    <w:p w14:paraId="12A6D81A" w14:textId="77777777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Scripting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: JavaScript, PHP, PowerShell, Groovy, Python, Shell</w:t>
      </w:r>
    </w:p>
    <w:p w14:paraId="25BD1BA3" w14:textId="3E950DE4" w:rsidR="001B26DF" w:rsidRPr="000B47F3" w:rsidRDefault="00A333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671"/>
        <w:rPr>
          <w:rFonts w:asciiTheme="minorHAnsi" w:eastAsia="Calibri" w:hAnsiTheme="minorHAnsi" w:cstheme="minorHAnsi"/>
          <w:color w:val="17365D"/>
          <w:sz w:val="22"/>
          <w:szCs w:val="22"/>
        </w:rPr>
      </w:pPr>
      <w:r w:rsidRPr="000B47F3">
        <w:rPr>
          <w:rFonts w:asciiTheme="minorHAnsi" w:eastAsia="Calibri" w:hAnsiTheme="minorHAnsi" w:cstheme="minorHAnsi"/>
          <w:b/>
          <w:color w:val="17365D"/>
          <w:sz w:val="22"/>
          <w:szCs w:val="22"/>
        </w:rPr>
        <w:t>Cloud</w:t>
      </w:r>
      <w:r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: </w:t>
      </w:r>
      <w:r w:rsidR="00B73F4D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 xml:space="preserve">Aws, </w:t>
      </w:r>
      <w:proofErr w:type="spellStart"/>
      <w:r w:rsidR="00B73F4D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Gcp</w:t>
      </w:r>
      <w:proofErr w:type="spellEnd"/>
      <w:r w:rsidR="00B73F4D" w:rsidRPr="000B47F3">
        <w:rPr>
          <w:rFonts w:asciiTheme="minorHAnsi" w:eastAsia="Calibri" w:hAnsiTheme="minorHAnsi" w:cstheme="minorHAnsi"/>
          <w:color w:val="17365D"/>
          <w:sz w:val="22"/>
          <w:szCs w:val="22"/>
        </w:rPr>
        <w:t>, Azure</w:t>
      </w:r>
    </w:p>
    <w:sectPr w:rsidR="001B26DF" w:rsidRPr="000B47F3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301"/>
    <w:multiLevelType w:val="multilevel"/>
    <w:tmpl w:val="9F0880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F1527E"/>
    <w:multiLevelType w:val="multilevel"/>
    <w:tmpl w:val="0AA832EE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364B3D"/>
    <w:multiLevelType w:val="multilevel"/>
    <w:tmpl w:val="341C9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E9708F"/>
    <w:multiLevelType w:val="multilevel"/>
    <w:tmpl w:val="CA1E7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E80A4B"/>
    <w:multiLevelType w:val="hybridMultilevel"/>
    <w:tmpl w:val="784EB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97861354">
    <w:abstractNumId w:val="1"/>
  </w:num>
  <w:num w:numId="2" w16cid:durableId="1647394039">
    <w:abstractNumId w:val="3"/>
  </w:num>
  <w:num w:numId="3" w16cid:durableId="895897877">
    <w:abstractNumId w:val="0"/>
  </w:num>
  <w:num w:numId="4" w16cid:durableId="1861964382">
    <w:abstractNumId w:val="2"/>
  </w:num>
  <w:num w:numId="5" w16cid:durableId="1413358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DF"/>
    <w:rsid w:val="000B47F3"/>
    <w:rsid w:val="000C190C"/>
    <w:rsid w:val="001975D3"/>
    <w:rsid w:val="001B26DF"/>
    <w:rsid w:val="001D1CD6"/>
    <w:rsid w:val="001E37E7"/>
    <w:rsid w:val="00205DCF"/>
    <w:rsid w:val="00391C90"/>
    <w:rsid w:val="003A0EDB"/>
    <w:rsid w:val="004503F6"/>
    <w:rsid w:val="00463E73"/>
    <w:rsid w:val="004D67F9"/>
    <w:rsid w:val="00546983"/>
    <w:rsid w:val="005F0F42"/>
    <w:rsid w:val="0064752A"/>
    <w:rsid w:val="006B678E"/>
    <w:rsid w:val="007112B6"/>
    <w:rsid w:val="00777737"/>
    <w:rsid w:val="00832385"/>
    <w:rsid w:val="008975D2"/>
    <w:rsid w:val="00934896"/>
    <w:rsid w:val="00A143D2"/>
    <w:rsid w:val="00A33345"/>
    <w:rsid w:val="00AF15AB"/>
    <w:rsid w:val="00B73F4D"/>
    <w:rsid w:val="00C316E8"/>
    <w:rsid w:val="00D91E86"/>
    <w:rsid w:val="00EB219F"/>
    <w:rsid w:val="00F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889"/>
  <w15:docId w15:val="{F3FD2949-6437-4BCE-80D7-52C85003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E8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5164E8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164E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customStyle="1" w:styleId="Achievement">
    <w:name w:val="Achievement"/>
    <w:basedOn w:val="BodyText"/>
    <w:autoRedefine/>
    <w:rsid w:val="005164E8"/>
    <w:pPr>
      <w:framePr w:hSpace="180" w:wrap="around" w:hAnchor="margin" w:y="-555"/>
      <w:numPr>
        <w:numId w:val="1"/>
      </w:numPr>
      <w:tabs>
        <w:tab w:val="num" w:pos="360"/>
      </w:tabs>
      <w:spacing w:after="0"/>
      <w:ind w:left="0" w:firstLine="0"/>
    </w:pPr>
    <w:rPr>
      <w:rFonts w:ascii="Calibri" w:hAnsi="Calibri" w:cs="Calibri"/>
      <w:b/>
      <w:bCs/>
      <w:sz w:val="22"/>
      <w:szCs w:val="22"/>
    </w:rPr>
  </w:style>
  <w:style w:type="character" w:customStyle="1" w:styleId="Style2Char">
    <w:name w:val="Style2 Char"/>
    <w:link w:val="Style2"/>
    <w:locked/>
    <w:rsid w:val="005164E8"/>
    <w:rPr>
      <w:rFonts w:ascii="Calibri" w:hAnsi="Calibri" w:cs="Calibri"/>
      <w:b/>
      <w:smallCaps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5164E8"/>
    <w:pPr>
      <w:framePr w:hSpace="180" w:wrap="around" w:hAnchor="margin" w:y="-555"/>
    </w:pPr>
    <w:rPr>
      <w:rFonts w:ascii="Calibri" w:eastAsiaTheme="minorHAnsi" w:hAnsi="Calibri" w:cs="Calibri"/>
      <w:b/>
      <w:smallCaps/>
    </w:rPr>
  </w:style>
  <w:style w:type="character" w:styleId="BookTitle">
    <w:name w:val="Book Title"/>
    <w:uiPriority w:val="33"/>
    <w:qFormat/>
    <w:rsid w:val="005164E8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5164E8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164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64E8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839A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35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normalchar">
    <w:name w:val="normal__char"/>
    <w:rsid w:val="00B73F4D"/>
  </w:style>
  <w:style w:type="character" w:styleId="Hyperlink">
    <w:name w:val="Hyperlink"/>
    <w:basedOn w:val="DefaultParagraphFont"/>
    <w:uiPriority w:val="99"/>
    <w:semiHidden/>
    <w:unhideWhenUsed/>
    <w:rsid w:val="006475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752A"/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haseef@imcsgroup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QGceYZ5IC0V24ovAGQ+4jRVCg==">CgMxLjAyCGguZ2pkZ3hzOAByITFIRFN2bjFDS1A3UGR2bzZ2WXFXVFM0RVZkbUlzQ1Qweg==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Vidhyadhar Venkatraman</dc:creator>
  <cp:lastModifiedBy>Thopugunta Sreenivasulu</cp:lastModifiedBy>
  <cp:revision>12</cp:revision>
  <dcterms:created xsi:type="dcterms:W3CDTF">2023-08-17T22:42:00Z</dcterms:created>
  <dcterms:modified xsi:type="dcterms:W3CDTF">2023-10-12T16:21:00Z</dcterms:modified>
</cp:coreProperties>
</file>