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5FD0A" w14:textId="5B255261" w:rsidR="00A254A3" w:rsidRPr="00B81A8F" w:rsidRDefault="00AD5173" w:rsidP="001F3D14">
      <w:pPr>
        <w:jc w:val="center"/>
        <w:rPr>
          <w:b/>
          <w:bCs/>
        </w:rPr>
      </w:pPr>
      <w:r w:rsidRPr="00B81A8F">
        <w:rPr>
          <w:b/>
          <w:bCs/>
        </w:rPr>
        <w:t>RAGHUVARAN LOGANATHAN</w:t>
      </w:r>
    </w:p>
    <w:p w14:paraId="3B793E0B" w14:textId="7A33EDC5" w:rsidR="00AD5173" w:rsidRPr="00B81A8F" w:rsidRDefault="001F3D14" w:rsidP="001F3D14">
      <w:pPr>
        <w:jc w:val="center"/>
        <w:rPr>
          <w:bCs/>
        </w:rPr>
      </w:pPr>
      <w:r w:rsidRPr="00B81A8F">
        <w:rPr>
          <w:bCs/>
        </w:rPr>
        <w:t>|</w:t>
      </w:r>
      <w:r w:rsidR="00AD5173" w:rsidRPr="00B81A8F">
        <w:rPr>
          <w:bCs/>
        </w:rPr>
        <w:t xml:space="preserve"> +1 9033558981</w:t>
      </w:r>
      <w:r w:rsidR="00C45F4B">
        <w:rPr>
          <w:bCs/>
        </w:rPr>
        <w:t xml:space="preserve"> </w:t>
      </w:r>
      <w:r w:rsidR="00AD5173" w:rsidRPr="00B81A8F">
        <w:rPr>
          <w:bCs/>
        </w:rPr>
        <w:t xml:space="preserve">| </w:t>
      </w:r>
      <w:hyperlink r:id="rId7" w:history="1">
        <w:r w:rsidRPr="00636114">
          <w:t>raghuvaranloganathan@gmail.com |</w:t>
        </w:r>
      </w:hyperlink>
      <w:r w:rsidRPr="00636114">
        <w:t xml:space="preserve"> </w:t>
      </w:r>
      <w:hyperlink r:id="rId8" w:history="1">
        <w:r w:rsidRPr="00636114">
          <w:t>www.linkedin.com/in/raghuvaran-loganathan</w:t>
        </w:r>
      </w:hyperlink>
      <w:r w:rsidRPr="00636114">
        <w:rPr>
          <w:bCs/>
        </w:rPr>
        <w:t xml:space="preserve"> |</w:t>
      </w:r>
    </w:p>
    <w:p w14:paraId="251652E3" w14:textId="354DF906" w:rsidR="00AD5173" w:rsidRPr="00B81A8F" w:rsidRDefault="00AD5173" w:rsidP="001F3D14">
      <w:pPr>
        <w:jc w:val="center"/>
        <w:rPr>
          <w:b/>
          <w:bCs/>
        </w:rPr>
      </w:pPr>
    </w:p>
    <w:p w14:paraId="14B94D44" w14:textId="673DA785" w:rsidR="00A254A3" w:rsidRPr="00B81A8F" w:rsidRDefault="005725AB" w:rsidP="005725AB">
      <w:pPr>
        <w:jc w:val="right"/>
        <w:rPr>
          <w:bCs/>
        </w:rPr>
      </w:pPr>
      <w:r w:rsidRPr="00B81A8F">
        <w:rPr>
          <w:noProof/>
        </w:rPr>
        <mc:AlternateContent>
          <mc:Choice Requires="wps">
            <w:drawing>
              <wp:anchor distT="0" distB="0" distL="114300" distR="114300" simplePos="0" relativeHeight="251659264" behindDoc="0" locked="0" layoutInCell="1" allowOverlap="1" wp14:anchorId="09F90E71" wp14:editId="7953EE17">
                <wp:simplePos x="0" y="0"/>
                <wp:positionH relativeFrom="column">
                  <wp:posOffset>-427355</wp:posOffset>
                </wp:positionH>
                <wp:positionV relativeFrom="paragraph">
                  <wp:posOffset>207645</wp:posOffset>
                </wp:positionV>
                <wp:extent cx="7680960" cy="0"/>
                <wp:effectExtent l="0" t="0" r="1524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0960"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669FFB" id="_x0000_t32" coordsize="21600,21600" o:spt="32" o:oned="t" path="m,l21600,21600e" filled="f">
                <v:path arrowok="t" fillok="f" o:connecttype="none"/>
                <o:lock v:ext="edit" shapetype="t"/>
              </v:shapetype>
              <v:shape id="Straight Arrow Connector 3" o:spid="_x0000_s1026" type="#_x0000_t32" style="position:absolute;margin-left:-33.65pt;margin-top:16.35pt;width:60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" strokecolor="black [3213]"/>
            </w:pict>
          </mc:Fallback>
        </mc:AlternateContent>
      </w:r>
    </w:p>
    <w:p w14:paraId="4174E44B" w14:textId="77777777" w:rsidR="00AD5173" w:rsidRPr="00B81A8F" w:rsidRDefault="00AD5173" w:rsidP="005725AB">
      <w:pPr>
        <w:jc w:val="right"/>
        <w:rPr>
          <w:bCs/>
        </w:rPr>
      </w:pPr>
    </w:p>
    <w:p w14:paraId="2CDFE4E8" w14:textId="77777777" w:rsidR="005725AB" w:rsidRPr="00B81A8F" w:rsidRDefault="005725AB" w:rsidP="00DE40E1">
      <w:pPr>
        <w:rPr>
          <w:b/>
        </w:rPr>
      </w:pPr>
    </w:p>
    <w:p w14:paraId="3110C8B0" w14:textId="280D234C" w:rsidR="00DE40E1" w:rsidRPr="00B81A8F" w:rsidRDefault="00A42C63" w:rsidP="00A42C63">
      <w:pPr>
        <w:pStyle w:val="NormalWeb"/>
        <w:spacing w:before="0" w:beforeAutospacing="0" w:after="0" w:afterAutospacing="0"/>
        <w:rPr>
          <w:rStyle w:val="None"/>
          <w:b/>
          <w:bCs/>
          <w:sz w:val="20"/>
          <w:szCs w:val="20"/>
          <w:u w:val="single"/>
        </w:rPr>
      </w:pPr>
      <w:r w:rsidRPr="00B81A8F">
        <w:rPr>
          <w:rStyle w:val="None"/>
          <w:b/>
          <w:bCs/>
          <w:sz w:val="20"/>
          <w:szCs w:val="20"/>
          <w:u w:val="single"/>
        </w:rPr>
        <w:t xml:space="preserve">PROFESSIONAL </w:t>
      </w:r>
      <w:r w:rsidR="00DE40E1" w:rsidRPr="00B81A8F">
        <w:rPr>
          <w:rStyle w:val="None"/>
          <w:b/>
          <w:bCs/>
          <w:sz w:val="20"/>
          <w:szCs w:val="20"/>
          <w:u w:val="single"/>
        </w:rPr>
        <w:t>S</w:t>
      </w:r>
      <w:r w:rsidRPr="00B81A8F">
        <w:rPr>
          <w:rStyle w:val="None"/>
          <w:b/>
          <w:bCs/>
          <w:sz w:val="20"/>
          <w:szCs w:val="20"/>
          <w:u w:val="single"/>
        </w:rPr>
        <w:t>UMMARY</w:t>
      </w:r>
      <w:r w:rsidR="0046700C" w:rsidRPr="00B81A8F">
        <w:rPr>
          <w:rStyle w:val="None"/>
          <w:b/>
          <w:bCs/>
          <w:sz w:val="20"/>
          <w:szCs w:val="20"/>
          <w:u w:val="single"/>
        </w:rPr>
        <w:t>:</w:t>
      </w:r>
    </w:p>
    <w:p w14:paraId="4A89ED5C" w14:textId="77777777" w:rsidR="00A42C63" w:rsidRPr="00B81A8F" w:rsidRDefault="00A42C63" w:rsidP="00A42C63">
      <w:pPr>
        <w:pStyle w:val="NormalWeb"/>
        <w:spacing w:before="0" w:beforeAutospacing="0" w:after="0" w:afterAutospacing="0"/>
        <w:rPr>
          <w:rStyle w:val="None"/>
          <w:sz w:val="20"/>
          <w:szCs w:val="20"/>
        </w:rPr>
      </w:pPr>
    </w:p>
    <w:p w14:paraId="465BCAC5" w14:textId="628FD735" w:rsidR="008136C0" w:rsidRPr="00B81A8F" w:rsidRDefault="008136C0" w:rsidP="008136C0">
      <w:pPr>
        <w:pStyle w:val="NormalWeb"/>
        <w:numPr>
          <w:ilvl w:val="0"/>
          <w:numId w:val="21"/>
        </w:numPr>
        <w:spacing w:before="0" w:beforeAutospacing="0" w:after="0" w:afterAutospacing="0"/>
        <w:rPr>
          <w:rStyle w:val="None"/>
          <w:sz w:val="20"/>
          <w:szCs w:val="20"/>
        </w:rPr>
      </w:pPr>
      <w:r w:rsidRPr="00B81A8F">
        <w:rPr>
          <w:rStyle w:val="None"/>
          <w:b/>
          <w:bCs/>
          <w:sz w:val="20"/>
          <w:szCs w:val="20"/>
        </w:rPr>
        <w:t xml:space="preserve">Senior </w:t>
      </w:r>
      <w:r w:rsidR="00DE40E1" w:rsidRPr="00B81A8F">
        <w:rPr>
          <w:rStyle w:val="None"/>
          <w:b/>
          <w:bCs/>
          <w:sz w:val="20"/>
          <w:szCs w:val="20"/>
        </w:rPr>
        <w:t>consultant</w:t>
      </w:r>
      <w:r w:rsidR="00DE40E1" w:rsidRPr="00B81A8F">
        <w:rPr>
          <w:rStyle w:val="None"/>
          <w:sz w:val="20"/>
          <w:szCs w:val="20"/>
        </w:rPr>
        <w:t xml:space="preserve"> specializing in SAP MM</w:t>
      </w:r>
      <w:r w:rsidR="006417E8" w:rsidRPr="00B81A8F">
        <w:rPr>
          <w:rStyle w:val="None"/>
          <w:sz w:val="20"/>
          <w:szCs w:val="20"/>
        </w:rPr>
        <w:t>/PP</w:t>
      </w:r>
      <w:r w:rsidR="00DE40E1" w:rsidRPr="00B81A8F">
        <w:rPr>
          <w:rStyle w:val="None"/>
          <w:sz w:val="20"/>
          <w:szCs w:val="20"/>
        </w:rPr>
        <w:t xml:space="preserve"> in S4 HANA and 9+ years of diverse experience, having successfully led one SAP S4 HANA Implementations and two ECC 6.0 Implementation/Rollout Projects on both domestic and international fronts. </w:t>
      </w:r>
    </w:p>
    <w:p w14:paraId="0E410060" w14:textId="7C64ABFA" w:rsidR="008136C0" w:rsidRPr="00B81A8F" w:rsidRDefault="008136C0" w:rsidP="008136C0">
      <w:pPr>
        <w:pStyle w:val="ListParagraph"/>
        <w:widowControl w:val="0"/>
        <w:numPr>
          <w:ilvl w:val="0"/>
          <w:numId w:val="21"/>
        </w:numPr>
        <w:contextualSpacing w:val="0"/>
        <w:rPr>
          <w:rStyle w:val="None"/>
          <w:rFonts w:eastAsiaTheme="minorHAnsi"/>
          <w:sz w:val="20"/>
          <w:szCs w:val="20"/>
        </w:rPr>
      </w:pPr>
      <w:r w:rsidRPr="00B81A8F">
        <w:rPr>
          <w:rStyle w:val="None"/>
          <w:b/>
          <w:bCs/>
          <w:sz w:val="20"/>
          <w:szCs w:val="20"/>
        </w:rPr>
        <w:t>Expertise in SAP</w:t>
      </w:r>
      <w:r w:rsidRPr="00B81A8F">
        <w:rPr>
          <w:rStyle w:val="None"/>
          <w:sz w:val="20"/>
          <w:szCs w:val="20"/>
        </w:rPr>
        <w:t xml:space="preserve"> End to End accelerated implementations and Application Support Projects as a Team Lead and Team member </w:t>
      </w:r>
      <w:r w:rsidR="00BE2C45" w:rsidRPr="00B81A8F">
        <w:rPr>
          <w:rStyle w:val="None"/>
          <w:sz w:val="20"/>
          <w:szCs w:val="20"/>
        </w:rPr>
        <w:t>provide system support to end users</w:t>
      </w:r>
      <w:r w:rsidR="00DE40E1" w:rsidRPr="00B81A8F">
        <w:rPr>
          <w:rStyle w:val="None"/>
          <w:sz w:val="20"/>
          <w:szCs w:val="20"/>
        </w:rPr>
        <w:t>, c</w:t>
      </w:r>
      <w:r w:rsidR="00BE2C45" w:rsidRPr="00B81A8F">
        <w:rPr>
          <w:rStyle w:val="None"/>
          <w:sz w:val="20"/>
          <w:szCs w:val="20"/>
        </w:rPr>
        <w:t>ontribute on SAP initiatives and projects, configuring, customizing, and improving the system in Procure to Pay business process</w:t>
      </w:r>
      <w:r w:rsidR="00DE40E1" w:rsidRPr="00B81A8F">
        <w:rPr>
          <w:rStyle w:val="None"/>
          <w:sz w:val="20"/>
          <w:szCs w:val="20"/>
        </w:rPr>
        <w:t xml:space="preserve">. </w:t>
      </w:r>
    </w:p>
    <w:p w14:paraId="20754087" w14:textId="425B7FD4" w:rsidR="008136C0" w:rsidRPr="00B81A8F" w:rsidRDefault="008136C0" w:rsidP="00FA76AB">
      <w:pPr>
        <w:pStyle w:val="ListParagraph"/>
        <w:numPr>
          <w:ilvl w:val="0"/>
          <w:numId w:val="1"/>
        </w:numPr>
        <w:spacing w:before="100" w:beforeAutospacing="1" w:after="100" w:afterAutospacing="1"/>
        <w:rPr>
          <w:rStyle w:val="None"/>
          <w:sz w:val="20"/>
          <w:szCs w:val="20"/>
        </w:rPr>
      </w:pPr>
      <w:r w:rsidRPr="00B81A8F">
        <w:rPr>
          <w:rStyle w:val="None"/>
          <w:b/>
          <w:bCs/>
          <w:sz w:val="20"/>
          <w:szCs w:val="20"/>
        </w:rPr>
        <w:t>Strong understanding of fundamentals of Supply chain, Logistics</w:t>
      </w:r>
      <w:r w:rsidRPr="00B81A8F">
        <w:rPr>
          <w:rStyle w:val="None"/>
          <w:sz w:val="20"/>
          <w:szCs w:val="20"/>
        </w:rPr>
        <w:t xml:space="preserve"> – Procurement, Extended Warehouse Management, Inventory Management, Logistics Execution, Transportation Management, Production Planning, Sales and distribution, Demand Planning, SNC and GATP</w:t>
      </w:r>
      <w:r w:rsidR="00FA76AB" w:rsidRPr="00B81A8F">
        <w:rPr>
          <w:rStyle w:val="None"/>
          <w:sz w:val="20"/>
          <w:szCs w:val="20"/>
        </w:rPr>
        <w:t>. Thorough understanding of integration point in MM/LE with SD, QM, WM and FI/CO modules</w:t>
      </w:r>
    </w:p>
    <w:p w14:paraId="43FBB053" w14:textId="6C67C42A" w:rsidR="008136C0" w:rsidRPr="00B81A8F" w:rsidRDefault="008136C0" w:rsidP="00FA76AB">
      <w:pPr>
        <w:pStyle w:val="ListParagraph"/>
        <w:numPr>
          <w:ilvl w:val="0"/>
          <w:numId w:val="1"/>
        </w:numPr>
        <w:rPr>
          <w:sz w:val="20"/>
          <w:szCs w:val="20"/>
        </w:rPr>
      </w:pPr>
      <w:r w:rsidRPr="00B81A8F">
        <w:rPr>
          <w:rStyle w:val="None"/>
          <w:b/>
          <w:bCs/>
          <w:sz w:val="20"/>
          <w:szCs w:val="20"/>
        </w:rPr>
        <w:t>Expert in Data Conversion</w:t>
      </w:r>
      <w:r w:rsidRPr="00B81A8F">
        <w:rPr>
          <w:rStyle w:val="None"/>
          <w:sz w:val="20"/>
          <w:szCs w:val="20"/>
        </w:rPr>
        <w:t xml:space="preserve"> of Material Master, Purchase Orders, Vendor Master, Fixed Assets, Customer Master, Stocks MM pricing,</w:t>
      </w:r>
      <w:r w:rsidR="00FA76AB" w:rsidRPr="00B81A8F">
        <w:rPr>
          <w:rStyle w:val="None"/>
          <w:sz w:val="20"/>
          <w:szCs w:val="20"/>
        </w:rPr>
        <w:t xml:space="preserve"> Expertise in migrating data from legacy system to SAP S/4 using LTMC Migration Cockpit &amp; legacy to ECC 6.0 using Legacy System Migration Workbench (LSMW) with Direct batch input and Batch recording input methods LSMW</w:t>
      </w:r>
    </w:p>
    <w:p w14:paraId="450C9810" w14:textId="77777777" w:rsidR="008136C0" w:rsidRPr="00B81A8F" w:rsidRDefault="008136C0" w:rsidP="008136C0">
      <w:pPr>
        <w:pStyle w:val="ListParagraph"/>
        <w:widowControl w:val="0"/>
        <w:numPr>
          <w:ilvl w:val="0"/>
          <w:numId w:val="21"/>
        </w:numPr>
        <w:contextualSpacing w:val="0"/>
        <w:rPr>
          <w:sz w:val="20"/>
          <w:szCs w:val="20"/>
        </w:rPr>
      </w:pPr>
      <w:r w:rsidRPr="00B81A8F">
        <w:rPr>
          <w:rStyle w:val="None"/>
          <w:b/>
          <w:bCs/>
          <w:sz w:val="20"/>
          <w:szCs w:val="20"/>
        </w:rPr>
        <w:t>Best Exposure to</w:t>
      </w:r>
      <w:r w:rsidRPr="00B81A8F">
        <w:rPr>
          <w:rStyle w:val="None"/>
          <w:sz w:val="20"/>
          <w:szCs w:val="20"/>
        </w:rPr>
        <w:t xml:space="preserve"> Global Client facing across Global regions, complex Global business processes.</w:t>
      </w:r>
      <w:r w:rsidRPr="00B81A8F">
        <w:rPr>
          <w:rStyle w:val="None"/>
          <w:sz w:val="20"/>
          <w:szCs w:val="20"/>
          <w:u w:color="666666"/>
        </w:rPr>
        <w:t xml:space="preserve"> </w:t>
      </w:r>
      <w:r w:rsidRPr="00B81A8F">
        <w:rPr>
          <w:rStyle w:val="None"/>
          <w:sz w:val="20"/>
          <w:szCs w:val="20"/>
        </w:rPr>
        <w:t>Leadership as Team Lead, Project Lead, Enterprise Architect, Project Management, Risk Analysis, Process Improvement Change Management, Project Team Training, Rapid Deployment Solution, Accelerated SAP.</w:t>
      </w:r>
    </w:p>
    <w:p w14:paraId="0091BE9D" w14:textId="77777777" w:rsidR="00FA76AB" w:rsidRPr="00B81A8F" w:rsidRDefault="00FA76AB" w:rsidP="00FA76AB">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Style w:val="None"/>
          <w:rFonts w:ascii="Times New Roman" w:hAnsi="Times New Roman" w:cs="Times New Roman"/>
          <w:b/>
          <w:bCs/>
          <w:color w:val="auto"/>
          <w:sz w:val="24"/>
          <w:szCs w:val="24"/>
        </w:rPr>
      </w:pPr>
    </w:p>
    <w:p w14:paraId="26544EEB" w14:textId="7D324EDF" w:rsidR="00FA76AB" w:rsidRPr="00B81A8F" w:rsidRDefault="00616B14" w:rsidP="00616B14">
      <w:pPr>
        <w:pStyle w:val="NormalWeb"/>
        <w:spacing w:before="0" w:beforeAutospacing="0" w:after="0" w:afterAutospacing="0"/>
        <w:rPr>
          <w:rStyle w:val="None"/>
          <w:b/>
          <w:bCs/>
          <w:sz w:val="20"/>
          <w:szCs w:val="20"/>
          <w:u w:val="single"/>
        </w:rPr>
      </w:pPr>
      <w:r w:rsidRPr="00B81A8F">
        <w:rPr>
          <w:rStyle w:val="None"/>
          <w:b/>
          <w:bCs/>
          <w:sz w:val="20"/>
          <w:szCs w:val="20"/>
          <w:u w:val="single"/>
        </w:rPr>
        <w:t>SKILLS</w:t>
      </w:r>
      <w:r w:rsidR="00FA76AB" w:rsidRPr="00B81A8F">
        <w:rPr>
          <w:rStyle w:val="None"/>
          <w:b/>
          <w:bCs/>
          <w:sz w:val="20"/>
          <w:szCs w:val="20"/>
          <w:u w:val="single"/>
        </w:rPr>
        <w:t xml:space="preserve">: </w:t>
      </w:r>
    </w:p>
    <w:p w14:paraId="3DACE1B6" w14:textId="77777777" w:rsidR="00616B14" w:rsidRPr="00B81A8F" w:rsidRDefault="00616B14" w:rsidP="00616B14">
      <w:pPr>
        <w:pStyle w:val="NormalWeb"/>
        <w:spacing w:before="0" w:beforeAutospacing="0" w:after="0" w:afterAutospacing="0"/>
        <w:rPr>
          <w:rStyle w:val="None"/>
          <w:b/>
          <w:bCs/>
          <w:sz w:val="20"/>
          <w:szCs w:val="20"/>
          <w:u w:val="single"/>
        </w:rPr>
      </w:pPr>
    </w:p>
    <w:p w14:paraId="0B6461BE" w14:textId="77777777" w:rsidR="00FA76AB" w:rsidRPr="00B81A8F" w:rsidRDefault="00FA76AB" w:rsidP="00FA76AB">
      <w:pPr>
        <w:pStyle w:val="ListParagraph"/>
        <w:widowControl w:val="0"/>
        <w:numPr>
          <w:ilvl w:val="0"/>
          <w:numId w:val="23"/>
        </w:numPr>
        <w:contextualSpacing w:val="0"/>
        <w:rPr>
          <w:rStyle w:val="None"/>
          <w:sz w:val="20"/>
          <w:szCs w:val="20"/>
        </w:rPr>
      </w:pPr>
      <w:r w:rsidRPr="00B81A8F">
        <w:rPr>
          <w:rStyle w:val="None"/>
          <w:b/>
          <w:bCs/>
          <w:sz w:val="20"/>
          <w:szCs w:val="20"/>
        </w:rPr>
        <w:t>In MM (P2P) Module</w:t>
      </w:r>
      <w:r w:rsidRPr="00B81A8F">
        <w:rPr>
          <w:rStyle w:val="None"/>
        </w:rPr>
        <w:t xml:space="preserve"> </w:t>
      </w:r>
      <w:r w:rsidRPr="00B81A8F">
        <w:rPr>
          <w:rStyle w:val="None"/>
          <w:sz w:val="20"/>
          <w:szCs w:val="20"/>
        </w:rPr>
        <w:t>the areas covered are Materials Master (defining and configuring material types and their attributes), material master field selection, Vendor Master, Direct / Indirect procurement Purchasing (RFQ, Quotations, Requisitions, Purchase order, Outline Agreements, Source list, Quota Arrangement, Info Records etc.), Data Conversion of Material Master, Purchase Orders, Vendor Master, Fixed Assets, Customer Master, Stocks MM pricing, Split Valuation and Account Assignment, Release strategy using Classification system, Interplant / Inter-plant stock transfer STO, Inventory Management (Reservations, Goods Receipt, Goods Issue, Stock Transfers, Goods Movement, Material Characteristics, Physical Inventory, cycle counting etc.), Subcontracting and Consignment stocks, Lease, asset management, Vendor Evaluation, indirect travel card processing, Invoice verification.</w:t>
      </w:r>
    </w:p>
    <w:p w14:paraId="3005F154" w14:textId="20D9DD8F" w:rsidR="00FA76AB" w:rsidRPr="00B81A8F" w:rsidRDefault="00FA76AB" w:rsidP="00FA76AB">
      <w:pPr>
        <w:pStyle w:val="ListParagraph"/>
        <w:numPr>
          <w:ilvl w:val="0"/>
          <w:numId w:val="23"/>
        </w:numPr>
        <w:spacing w:before="100" w:beforeAutospacing="1" w:after="100" w:afterAutospacing="1"/>
        <w:rPr>
          <w:rFonts w:eastAsiaTheme="minorHAnsi"/>
          <w:sz w:val="20"/>
          <w:szCs w:val="20"/>
        </w:rPr>
      </w:pPr>
      <w:r w:rsidRPr="00B81A8F">
        <w:rPr>
          <w:rFonts w:eastAsiaTheme="minorHAnsi"/>
          <w:b/>
          <w:bCs/>
          <w:sz w:val="20"/>
          <w:szCs w:val="20"/>
        </w:rPr>
        <w:t>Experience in Inventory Management module</w:t>
      </w:r>
      <w:r w:rsidRPr="00B81A8F">
        <w:rPr>
          <w:rFonts w:eastAsiaTheme="minorHAnsi"/>
        </w:rPr>
        <w:t xml:space="preserve"> </w:t>
      </w:r>
      <w:r w:rsidRPr="00B81A8F">
        <w:rPr>
          <w:rFonts w:eastAsiaTheme="minorHAnsi"/>
          <w:sz w:val="20"/>
          <w:szCs w:val="20"/>
        </w:rPr>
        <w:t>with expertise in configuring new Movement types, GR, GI, Stock transfer, Transfer Posting, Reservations, Physical Inventory, Bill of Materials (BOM), and Material documents</w:t>
      </w:r>
      <w:r w:rsidR="008D26A7" w:rsidRPr="00B81A8F">
        <w:rPr>
          <w:rFonts w:eastAsiaTheme="minorHAnsi"/>
          <w:sz w:val="20"/>
          <w:szCs w:val="20"/>
        </w:rPr>
        <w:t>.</w:t>
      </w:r>
    </w:p>
    <w:p w14:paraId="135C5CAB" w14:textId="77777777" w:rsidR="00E74B42" w:rsidRPr="00E74B42" w:rsidRDefault="00FA76AB" w:rsidP="00E74B42">
      <w:pPr>
        <w:pStyle w:val="ListParagraph"/>
        <w:numPr>
          <w:ilvl w:val="0"/>
          <w:numId w:val="23"/>
        </w:numPr>
        <w:spacing w:before="100" w:beforeAutospacing="1" w:after="100" w:afterAutospacing="1"/>
        <w:rPr>
          <w:rFonts w:eastAsiaTheme="minorHAnsi"/>
        </w:rPr>
      </w:pPr>
      <w:r w:rsidRPr="00B81A8F">
        <w:rPr>
          <w:rFonts w:eastAsiaTheme="minorHAnsi"/>
          <w:b/>
          <w:bCs/>
          <w:sz w:val="20"/>
          <w:szCs w:val="20"/>
        </w:rPr>
        <w:t>Broad exposure to various technologies</w:t>
      </w:r>
      <w:r w:rsidRPr="00B81A8F">
        <w:rPr>
          <w:rFonts w:eastAsiaTheme="minorHAnsi"/>
          <w:sz w:val="20"/>
          <w:szCs w:val="20"/>
        </w:rPr>
        <w:t>:</w:t>
      </w:r>
      <w:r w:rsidRPr="00B81A8F">
        <w:rPr>
          <w:rFonts w:eastAsiaTheme="minorHAnsi"/>
        </w:rPr>
        <w:t xml:space="preserve"> </w:t>
      </w:r>
      <w:r w:rsidRPr="00B81A8F">
        <w:rPr>
          <w:rFonts w:eastAsiaTheme="minorHAnsi"/>
          <w:sz w:val="20"/>
          <w:szCs w:val="20"/>
        </w:rPr>
        <w:t>EDI integration through IDOC, ALE, RFC, SFTP, File based, SSP interfaces; ABAP and mobile solution Experienced in IDOC extensions and IDOC types, verification of outbound and inbound IDOCs, Workflow</w:t>
      </w:r>
      <w:r w:rsidR="00E74B42">
        <w:rPr>
          <w:rFonts w:eastAsiaTheme="minorHAnsi"/>
          <w:sz w:val="20"/>
          <w:szCs w:val="20"/>
        </w:rPr>
        <w:t xml:space="preserve"> </w:t>
      </w:r>
      <w:r w:rsidRPr="00B81A8F">
        <w:rPr>
          <w:rFonts w:eastAsiaTheme="minorHAnsi"/>
          <w:sz w:val="20"/>
          <w:szCs w:val="20"/>
        </w:rPr>
        <w:t>basics and User-Exits</w:t>
      </w:r>
      <w:r w:rsidR="008D26A7" w:rsidRPr="00B81A8F">
        <w:rPr>
          <w:rFonts w:eastAsiaTheme="minorHAnsi"/>
          <w:sz w:val="20"/>
          <w:szCs w:val="20"/>
        </w:rPr>
        <w:t>.</w:t>
      </w:r>
    </w:p>
    <w:p w14:paraId="5B2184F5" w14:textId="77777777" w:rsidR="00E74B42" w:rsidRPr="00E74B42" w:rsidRDefault="00E74B42" w:rsidP="00E74B42">
      <w:pPr>
        <w:pStyle w:val="ListParagraph"/>
        <w:numPr>
          <w:ilvl w:val="0"/>
          <w:numId w:val="23"/>
        </w:numPr>
        <w:spacing w:before="100" w:beforeAutospacing="1" w:after="100" w:afterAutospacing="1"/>
        <w:rPr>
          <w:rFonts w:eastAsiaTheme="minorHAnsi"/>
          <w:sz w:val="20"/>
          <w:szCs w:val="20"/>
        </w:rPr>
      </w:pPr>
      <w:r w:rsidRPr="00E74B42">
        <w:rPr>
          <w:rFonts w:eastAsiaTheme="minorHAnsi"/>
          <w:b/>
          <w:bCs/>
          <w:sz w:val="20"/>
          <w:szCs w:val="20"/>
        </w:rPr>
        <w:t>GTS Configuration:</w:t>
      </w:r>
      <w:r w:rsidRPr="00E74B42">
        <w:rPr>
          <w:rFonts w:eastAsiaTheme="minorHAnsi"/>
          <w:sz w:val="20"/>
          <w:szCs w:val="20"/>
        </w:rPr>
        <w:t> Proficient in configuring GTS organizational structures, legal regulations for import and export, and additional features such as external country codes and number ranges.</w:t>
      </w:r>
    </w:p>
    <w:p w14:paraId="2F2507E1" w14:textId="77777777" w:rsidR="00E74B42" w:rsidRPr="00E74B42" w:rsidRDefault="00E74B42" w:rsidP="00E74B42">
      <w:pPr>
        <w:pStyle w:val="ListParagraph"/>
        <w:numPr>
          <w:ilvl w:val="0"/>
          <w:numId w:val="23"/>
        </w:numPr>
        <w:spacing w:before="100" w:beforeAutospacing="1" w:after="100" w:afterAutospacing="1"/>
        <w:rPr>
          <w:rFonts w:eastAsiaTheme="minorHAnsi"/>
          <w:sz w:val="20"/>
          <w:szCs w:val="20"/>
        </w:rPr>
      </w:pPr>
      <w:r w:rsidRPr="00E74B42">
        <w:rPr>
          <w:rFonts w:eastAsiaTheme="minorHAnsi"/>
          <w:b/>
          <w:bCs/>
          <w:sz w:val="20"/>
          <w:szCs w:val="20"/>
        </w:rPr>
        <w:t>Compliance Management:</w:t>
      </w:r>
      <w:r w:rsidRPr="00E74B42">
        <w:rPr>
          <w:rFonts w:eastAsiaTheme="minorHAnsi"/>
          <w:sz w:val="20"/>
          <w:szCs w:val="20"/>
        </w:rPr>
        <w:t> Expertise in managing export and import compliance, including sanctioned party list (SPL) screening, embargo management, license determination, and trade documentation. Extensive knowledge of NAFTA processes.</w:t>
      </w:r>
    </w:p>
    <w:p w14:paraId="7C2ACC91" w14:textId="77777777" w:rsidR="00E74B42" w:rsidRPr="00E74B42" w:rsidRDefault="00E74B42" w:rsidP="00E74B42">
      <w:pPr>
        <w:pStyle w:val="ListParagraph"/>
        <w:numPr>
          <w:ilvl w:val="0"/>
          <w:numId w:val="23"/>
        </w:numPr>
        <w:spacing w:before="100" w:beforeAutospacing="1" w:after="100" w:afterAutospacing="1"/>
        <w:rPr>
          <w:rFonts w:eastAsiaTheme="minorHAnsi"/>
          <w:sz w:val="20"/>
          <w:szCs w:val="20"/>
        </w:rPr>
      </w:pPr>
      <w:r w:rsidRPr="00E74B42">
        <w:rPr>
          <w:rFonts w:eastAsiaTheme="minorHAnsi"/>
          <w:b/>
          <w:bCs/>
          <w:sz w:val="20"/>
          <w:szCs w:val="20"/>
        </w:rPr>
        <w:t>PPF Configuration:</w:t>
      </w:r>
      <w:r w:rsidRPr="00E74B42">
        <w:rPr>
          <w:rFonts w:eastAsiaTheme="minorHAnsi"/>
          <w:sz w:val="20"/>
          <w:szCs w:val="20"/>
        </w:rPr>
        <w:t> Skilled in configuring Post Processing Framework (PPF) for printing various forms, including customs declarations, transit declarations, shippers' letters of instruction, and export packing lists.</w:t>
      </w:r>
    </w:p>
    <w:p w14:paraId="2332540F" w14:textId="77777777" w:rsidR="00E74B42" w:rsidRPr="00E74B42" w:rsidRDefault="00E74B42" w:rsidP="00E74B42">
      <w:pPr>
        <w:pStyle w:val="ListParagraph"/>
        <w:numPr>
          <w:ilvl w:val="0"/>
          <w:numId w:val="23"/>
        </w:numPr>
        <w:spacing w:before="100" w:beforeAutospacing="1" w:after="100" w:afterAutospacing="1"/>
        <w:rPr>
          <w:rFonts w:eastAsiaTheme="minorHAnsi"/>
          <w:sz w:val="20"/>
          <w:szCs w:val="20"/>
        </w:rPr>
      </w:pPr>
      <w:r w:rsidRPr="00E74B42">
        <w:rPr>
          <w:rFonts w:eastAsiaTheme="minorHAnsi"/>
          <w:b/>
          <w:bCs/>
          <w:sz w:val="20"/>
          <w:szCs w:val="20"/>
        </w:rPr>
        <w:t>Reporting and Analytics:</w:t>
      </w:r>
      <w:r w:rsidRPr="00E74B42">
        <w:rPr>
          <w:rFonts w:eastAsiaTheme="minorHAnsi"/>
          <w:sz w:val="20"/>
          <w:szCs w:val="20"/>
        </w:rPr>
        <w:t> Developed and customized reports to meet specific business process needs, providing actionable insights for enhanced decision-making.</w:t>
      </w:r>
    </w:p>
    <w:p w14:paraId="75E091B3" w14:textId="3414F61C" w:rsidR="00E74B42" w:rsidRPr="00E74B42" w:rsidRDefault="00E74B42" w:rsidP="00E74B42">
      <w:pPr>
        <w:pStyle w:val="ListParagraph"/>
        <w:numPr>
          <w:ilvl w:val="0"/>
          <w:numId w:val="23"/>
        </w:numPr>
        <w:spacing w:before="100" w:beforeAutospacing="1" w:after="100" w:afterAutospacing="1"/>
        <w:rPr>
          <w:rFonts w:eastAsiaTheme="minorHAnsi"/>
        </w:rPr>
      </w:pPr>
      <w:r w:rsidRPr="00E74B42">
        <w:rPr>
          <w:rFonts w:eastAsiaTheme="minorHAnsi"/>
          <w:b/>
          <w:bCs/>
          <w:sz w:val="20"/>
          <w:szCs w:val="20"/>
        </w:rPr>
        <w:t>Integration and Optimization:</w:t>
      </w:r>
      <w:r w:rsidRPr="00E74B42">
        <w:rPr>
          <w:rFonts w:eastAsiaTheme="minorHAnsi"/>
          <w:sz w:val="20"/>
          <w:szCs w:val="20"/>
        </w:rPr>
        <w:t> Deep understanding of GTS functionality and its integration with SAP ERP, ensuring optimized technology solutions that align with client business processes.</w:t>
      </w:r>
    </w:p>
    <w:p w14:paraId="25067DBB" w14:textId="5BABA038" w:rsidR="00FA76AB" w:rsidRPr="00B81A8F" w:rsidRDefault="00FA76AB" w:rsidP="00FA76AB">
      <w:pPr>
        <w:pStyle w:val="ListParagraph"/>
        <w:widowControl w:val="0"/>
        <w:numPr>
          <w:ilvl w:val="0"/>
          <w:numId w:val="23"/>
        </w:numPr>
        <w:contextualSpacing w:val="0"/>
        <w:rPr>
          <w:sz w:val="20"/>
          <w:szCs w:val="20"/>
        </w:rPr>
      </w:pPr>
      <w:r w:rsidRPr="00B81A8F">
        <w:rPr>
          <w:rStyle w:val="None"/>
          <w:b/>
          <w:bCs/>
          <w:sz w:val="20"/>
          <w:szCs w:val="20"/>
        </w:rPr>
        <w:t>In PP Module,</w:t>
      </w:r>
      <w:r w:rsidRPr="00B81A8F">
        <w:rPr>
          <w:rStyle w:val="None"/>
        </w:rPr>
        <w:t xml:space="preserve"> </w:t>
      </w:r>
      <w:r w:rsidRPr="00B81A8F">
        <w:rPr>
          <w:rStyle w:val="None"/>
          <w:sz w:val="20"/>
          <w:szCs w:val="20"/>
        </w:rPr>
        <w:t>worked in SAP PP Implementations and Material to Inventory streams for configuring Material Master, plant parameters such as Master Data, Production Orders, Work Centers, Bill of Materials (BOM), Routing, Shop-Floor Controls, Quality Inspection Plans, Maintenance Plans, Notifications, MRP controller, MRP groups, MRP types, Lot sizing procedure, availability check for components, and conversion of procurement proposals. Variant for MRP run, scheduled a background job to run every weekend.</w:t>
      </w:r>
    </w:p>
    <w:p w14:paraId="05124242" w14:textId="77777777" w:rsidR="00FA76AB" w:rsidRPr="00B81A8F" w:rsidRDefault="00FA76AB" w:rsidP="00FA76AB">
      <w:pPr>
        <w:pStyle w:val="ListParagraph"/>
        <w:widowControl w:val="0"/>
        <w:numPr>
          <w:ilvl w:val="0"/>
          <w:numId w:val="23"/>
        </w:numPr>
        <w:contextualSpacing w:val="0"/>
        <w:rPr>
          <w:rStyle w:val="None"/>
          <w:sz w:val="20"/>
          <w:szCs w:val="20"/>
        </w:rPr>
      </w:pPr>
      <w:r w:rsidRPr="00B81A8F">
        <w:rPr>
          <w:rStyle w:val="None"/>
          <w:sz w:val="20"/>
          <w:szCs w:val="20"/>
        </w:rPr>
        <w:t>Configured and executed shop floor activities including conversion of planned orders and carrying out goods movements and order confirmations.</w:t>
      </w:r>
    </w:p>
    <w:p w14:paraId="2721FD0D" w14:textId="48DAC950" w:rsidR="000A3518" w:rsidRPr="00B81A8F" w:rsidRDefault="000A3518" w:rsidP="00FA76AB">
      <w:pPr>
        <w:pStyle w:val="ListParagraph"/>
        <w:widowControl w:val="0"/>
        <w:numPr>
          <w:ilvl w:val="0"/>
          <w:numId w:val="23"/>
        </w:numPr>
        <w:contextualSpacing w:val="0"/>
        <w:rPr>
          <w:sz w:val="20"/>
          <w:szCs w:val="20"/>
        </w:rPr>
      </w:pPr>
      <w:r w:rsidRPr="00B81A8F">
        <w:rPr>
          <w:rFonts w:eastAsiaTheme="minorHAnsi"/>
          <w:sz w:val="20"/>
          <w:szCs w:val="20"/>
        </w:rPr>
        <w:t>Worked on MTS (Make to Stock), MTO (Make to Order), KANBAN, ETO (Engineer to order), repetitive manufacturing and PP-PI with</w:t>
      </w:r>
      <w:r w:rsidR="005B4C83" w:rsidRPr="00B81A8F">
        <w:rPr>
          <w:rFonts w:eastAsiaTheme="minorHAnsi"/>
          <w:sz w:val="20"/>
          <w:szCs w:val="20"/>
        </w:rPr>
        <w:t xml:space="preserve"> engineering change management, batch management and serial numbers</w:t>
      </w:r>
      <w:r w:rsidR="008D26A7" w:rsidRPr="00B81A8F">
        <w:rPr>
          <w:rFonts w:eastAsiaTheme="minorHAnsi"/>
          <w:sz w:val="20"/>
          <w:szCs w:val="20"/>
        </w:rPr>
        <w:t>.</w:t>
      </w:r>
    </w:p>
    <w:p w14:paraId="4CF7F873" w14:textId="0340B4E7" w:rsidR="005B4C83" w:rsidRPr="00B81A8F" w:rsidRDefault="005B4C83" w:rsidP="00FA76AB">
      <w:pPr>
        <w:pStyle w:val="ListParagraph"/>
        <w:widowControl w:val="0"/>
        <w:numPr>
          <w:ilvl w:val="0"/>
          <w:numId w:val="23"/>
        </w:numPr>
        <w:contextualSpacing w:val="0"/>
        <w:rPr>
          <w:sz w:val="20"/>
          <w:szCs w:val="20"/>
        </w:rPr>
      </w:pPr>
      <w:r w:rsidRPr="00B81A8F">
        <w:rPr>
          <w:rFonts w:eastAsiaTheme="minorHAnsi"/>
          <w:sz w:val="20"/>
          <w:szCs w:val="20"/>
        </w:rPr>
        <w:t>Expert in Variant Configurations and VC’s Impact on PP, SD, MM, QM and CO from solution perspective</w:t>
      </w:r>
      <w:r w:rsidR="00C92643" w:rsidRPr="00B81A8F">
        <w:rPr>
          <w:rFonts w:eastAsiaTheme="minorHAnsi"/>
          <w:sz w:val="20"/>
          <w:szCs w:val="20"/>
        </w:rPr>
        <w:t>.</w:t>
      </w:r>
    </w:p>
    <w:p w14:paraId="412A5B09" w14:textId="079CD848" w:rsidR="00FA76AB" w:rsidRDefault="00FA76AB" w:rsidP="00FA76AB">
      <w:pPr>
        <w:pStyle w:val="ListParagraph"/>
        <w:widowControl w:val="0"/>
        <w:numPr>
          <w:ilvl w:val="0"/>
          <w:numId w:val="23"/>
        </w:numPr>
        <w:contextualSpacing w:val="0"/>
        <w:rPr>
          <w:rStyle w:val="None"/>
          <w:sz w:val="20"/>
          <w:szCs w:val="20"/>
        </w:rPr>
      </w:pPr>
      <w:r w:rsidRPr="00B81A8F">
        <w:rPr>
          <w:rStyle w:val="None"/>
          <w:b/>
          <w:bCs/>
          <w:sz w:val="20"/>
          <w:szCs w:val="20"/>
        </w:rPr>
        <w:t xml:space="preserve">In S4 HANA Module </w:t>
      </w:r>
      <w:r w:rsidRPr="00B81A8F">
        <w:rPr>
          <w:rStyle w:val="None"/>
          <w:sz w:val="20"/>
          <w:szCs w:val="20"/>
        </w:rPr>
        <w:t xml:space="preserve">Participated implementing and supporting S4 HANA, Fiori Application in Logistics, BPC-KPI </w:t>
      </w:r>
      <w:r w:rsidRPr="00B81A8F">
        <w:rPr>
          <w:rStyle w:val="None"/>
          <w:sz w:val="20"/>
          <w:szCs w:val="20"/>
        </w:rPr>
        <w:lastRenderedPageBreak/>
        <w:t>implementations for large clients.</w:t>
      </w:r>
    </w:p>
    <w:p w14:paraId="123B5941" w14:textId="7B3CD6A9" w:rsidR="00D31EFC" w:rsidRPr="00D31EFC" w:rsidRDefault="00D31EFC" w:rsidP="00FA76AB">
      <w:pPr>
        <w:pStyle w:val="ListParagraph"/>
        <w:widowControl w:val="0"/>
        <w:numPr>
          <w:ilvl w:val="0"/>
          <w:numId w:val="23"/>
        </w:numPr>
        <w:contextualSpacing w:val="0"/>
        <w:rPr>
          <w:rStyle w:val="None"/>
          <w:sz w:val="20"/>
          <w:szCs w:val="20"/>
        </w:rPr>
      </w:pPr>
      <w:r w:rsidRPr="00D31EFC">
        <w:rPr>
          <w:b/>
          <w:bCs/>
          <w:sz w:val="20"/>
          <w:szCs w:val="20"/>
        </w:rPr>
        <w:t xml:space="preserve">Expertise in Ariba </w:t>
      </w:r>
      <w:r w:rsidRPr="00D31EFC">
        <w:rPr>
          <w:sz w:val="20"/>
          <w:szCs w:val="20"/>
        </w:rPr>
        <w:t xml:space="preserve">Upstream modules, including Ariba Spend Visibility, Ariba Sourcing, Ariba Contract Management, and Ariba Supplier Information &amp; Performance Management. Proficient in Ariba </w:t>
      </w:r>
      <w:r w:rsidRPr="00D31EFC">
        <w:rPr>
          <w:sz w:val="20"/>
          <w:szCs w:val="20"/>
        </w:rPr>
        <w:t>Downstream capabilities</w:t>
      </w:r>
      <w:r w:rsidRPr="00D31EFC">
        <w:rPr>
          <w:sz w:val="20"/>
          <w:szCs w:val="20"/>
        </w:rPr>
        <w:t>, such as Procure to Pay (P2P), Procurement Content, and Invoice Management, with hands-on experience in CIG integration between Ariba and ERP S/4HANA for both inbound and outbound transactions, utilizing the Transaction Tracker. Configured Cloud Integration Gateway (CIG) connections and worked with OpenText. Additionally, experienced in Oracle applications integrated with Ariba solutions.</w:t>
      </w:r>
    </w:p>
    <w:p w14:paraId="1FDF2391" w14:textId="14121ADC" w:rsidR="00FA76AB" w:rsidRPr="00B81A8F" w:rsidRDefault="00FA76AB" w:rsidP="00FA76AB">
      <w:pPr>
        <w:pStyle w:val="ListParagraph"/>
        <w:widowControl w:val="0"/>
        <w:numPr>
          <w:ilvl w:val="0"/>
          <w:numId w:val="23"/>
        </w:numPr>
        <w:contextualSpacing w:val="0"/>
        <w:rPr>
          <w:sz w:val="20"/>
          <w:szCs w:val="20"/>
        </w:rPr>
      </w:pPr>
      <w:r w:rsidRPr="00B81A8F">
        <w:rPr>
          <w:rStyle w:val="None"/>
          <w:b/>
          <w:bCs/>
          <w:sz w:val="20"/>
          <w:szCs w:val="20"/>
        </w:rPr>
        <w:t>In WM module</w:t>
      </w:r>
      <w:r w:rsidRPr="00B81A8F">
        <w:rPr>
          <w:rStyle w:val="None"/>
          <w:sz w:val="20"/>
          <w:szCs w:val="20"/>
        </w:rPr>
        <w:t xml:space="preserve"> the areas covered are WM Enterprise structure, Master data, put away/Picking strategies, Storage unit and Handling Unit management, Inbound / Outbound Processes, Returns / Returnable Packaging’s, defining movement types, RF configurations, PP/QM integration with WM, Batch. / Serial Number Output Determinations. Labeling, Yard Management and Cross docking</w:t>
      </w:r>
      <w:r w:rsidR="00141075" w:rsidRPr="00B81A8F">
        <w:rPr>
          <w:rStyle w:val="None"/>
          <w:sz w:val="20"/>
          <w:szCs w:val="20"/>
        </w:rPr>
        <w:t>.</w:t>
      </w:r>
    </w:p>
    <w:p w14:paraId="4E642513" w14:textId="77777777" w:rsidR="00FA76AB" w:rsidRPr="00B81A8F" w:rsidRDefault="00FA76AB" w:rsidP="00FA76AB">
      <w:pPr>
        <w:pStyle w:val="ListParagraph"/>
        <w:widowControl w:val="0"/>
        <w:numPr>
          <w:ilvl w:val="0"/>
          <w:numId w:val="23"/>
        </w:numPr>
        <w:contextualSpacing w:val="0"/>
        <w:rPr>
          <w:sz w:val="20"/>
          <w:szCs w:val="20"/>
        </w:rPr>
      </w:pPr>
      <w:r w:rsidRPr="00B81A8F">
        <w:rPr>
          <w:rStyle w:val="None"/>
          <w:b/>
          <w:bCs/>
          <w:sz w:val="20"/>
          <w:szCs w:val="20"/>
        </w:rPr>
        <w:t>In LE Module</w:t>
      </w:r>
      <w:r w:rsidRPr="00B81A8F">
        <w:rPr>
          <w:rStyle w:val="None"/>
          <w:sz w:val="20"/>
          <w:szCs w:val="20"/>
        </w:rPr>
        <w:t xml:space="preserve"> having detailed knowledge of different shipping and delivery processes in supply chain management Item categories, Delivery Types, Shipping Point Determinations, and Routes etc.</w:t>
      </w:r>
    </w:p>
    <w:p w14:paraId="45C4C10B" w14:textId="77777777" w:rsidR="00FA76AB" w:rsidRPr="00B81A8F" w:rsidRDefault="00FA76AB" w:rsidP="006569EB">
      <w:pPr>
        <w:jc w:val="both"/>
      </w:pPr>
    </w:p>
    <w:p w14:paraId="5D279F28" w14:textId="45A37B7B" w:rsidR="00A254A3" w:rsidRPr="00B81A8F" w:rsidRDefault="00DD514D" w:rsidP="006569EB">
      <w:pPr>
        <w:jc w:val="both"/>
        <w:rPr>
          <w:rFonts w:eastAsiaTheme="minorHAnsi"/>
          <w:sz w:val="20"/>
          <w:szCs w:val="20"/>
        </w:rPr>
      </w:pPr>
      <w:r w:rsidRPr="00B81A8F">
        <w:rPr>
          <w:b/>
          <w:color w:val="000000"/>
          <w:sz w:val="20"/>
          <w:szCs w:val="20"/>
          <w:u w:val="single"/>
        </w:rPr>
        <w:t>T</w:t>
      </w:r>
      <w:r w:rsidR="00B17090" w:rsidRPr="00B81A8F">
        <w:rPr>
          <w:b/>
          <w:bCs/>
          <w:sz w:val="20"/>
          <w:szCs w:val="20"/>
          <w:u w:val="single"/>
        </w:rPr>
        <w:t>ECHNICAL</w:t>
      </w:r>
      <w:r w:rsidR="00F02C65" w:rsidRPr="00B81A8F">
        <w:rPr>
          <w:b/>
          <w:bCs/>
          <w:sz w:val="20"/>
          <w:szCs w:val="20"/>
          <w:u w:val="single"/>
        </w:rPr>
        <w:t xml:space="preserve"> </w:t>
      </w:r>
      <w:r w:rsidRPr="00B81A8F">
        <w:rPr>
          <w:b/>
          <w:bCs/>
          <w:sz w:val="20"/>
          <w:szCs w:val="20"/>
          <w:u w:val="single"/>
        </w:rPr>
        <w:t>S</w:t>
      </w:r>
      <w:r w:rsidR="00B17090" w:rsidRPr="00B81A8F">
        <w:rPr>
          <w:b/>
          <w:bCs/>
          <w:sz w:val="20"/>
          <w:szCs w:val="20"/>
          <w:u w:val="single"/>
        </w:rPr>
        <w:t>KILLS</w:t>
      </w:r>
      <w:r w:rsidR="0046700C" w:rsidRPr="00B81A8F">
        <w:rPr>
          <w:b/>
          <w:bCs/>
          <w:sz w:val="20"/>
          <w:szCs w:val="20"/>
          <w:u w:val="single"/>
        </w:rPr>
        <w:t>:</w:t>
      </w:r>
    </w:p>
    <w:p w14:paraId="1C75C635" w14:textId="25A3B434" w:rsidR="00041537" w:rsidRPr="00B81A8F" w:rsidRDefault="00A254A3" w:rsidP="00A42C63">
      <w:pPr>
        <w:pStyle w:val="ListParagraph"/>
        <w:numPr>
          <w:ilvl w:val="0"/>
          <w:numId w:val="19"/>
        </w:numPr>
        <w:rPr>
          <w:sz w:val="20"/>
          <w:szCs w:val="20"/>
        </w:rPr>
      </w:pPr>
      <w:r w:rsidRPr="00B81A8F">
        <w:rPr>
          <w:sz w:val="20"/>
          <w:szCs w:val="20"/>
        </w:rPr>
        <w:t xml:space="preserve">ERP Packages: S/4 HANA, </w:t>
      </w:r>
      <w:r w:rsidR="00041537" w:rsidRPr="00B81A8F">
        <w:rPr>
          <w:sz w:val="20"/>
          <w:szCs w:val="20"/>
        </w:rPr>
        <w:t>SAP-R/3 40, SAP ERP 46c, 47e, 6B, ECC 60</w:t>
      </w:r>
    </w:p>
    <w:p w14:paraId="7CE7C712" w14:textId="1ACA3AF8" w:rsidR="00A254A3" w:rsidRPr="00B81A8F" w:rsidRDefault="00A254A3" w:rsidP="00A42C63">
      <w:pPr>
        <w:pStyle w:val="ListParagraph"/>
        <w:numPr>
          <w:ilvl w:val="0"/>
          <w:numId w:val="19"/>
        </w:numPr>
        <w:rPr>
          <w:sz w:val="20"/>
          <w:szCs w:val="20"/>
        </w:rPr>
      </w:pPr>
      <w:r w:rsidRPr="00B81A8F">
        <w:rPr>
          <w:sz w:val="20"/>
          <w:szCs w:val="20"/>
        </w:rPr>
        <w:t>Operating Systems: Windows 8/7/XP/NT/2000/98</w:t>
      </w:r>
    </w:p>
    <w:p w14:paraId="2BA30877" w14:textId="1444E4D8" w:rsidR="003670F8" w:rsidRPr="00B81A8F" w:rsidRDefault="00A254A3" w:rsidP="00A42C63">
      <w:pPr>
        <w:pStyle w:val="ListParagraph"/>
        <w:numPr>
          <w:ilvl w:val="0"/>
          <w:numId w:val="19"/>
        </w:numPr>
        <w:rPr>
          <w:sz w:val="20"/>
          <w:szCs w:val="20"/>
        </w:rPr>
      </w:pPr>
      <w:r w:rsidRPr="00B81A8F">
        <w:rPr>
          <w:sz w:val="20"/>
          <w:szCs w:val="20"/>
        </w:rPr>
        <w:t>Software Tools: MS Word, MS Excel, MS PowerPoint, MS Access, Visio, ARIS AutoCAD, Tableau, Crystal Ball</w:t>
      </w:r>
    </w:p>
    <w:p w14:paraId="6C54BD99" w14:textId="067AAF48" w:rsidR="00A254A3" w:rsidRPr="00B81A8F" w:rsidRDefault="00A254A3" w:rsidP="00A42C63">
      <w:pPr>
        <w:pStyle w:val="ListParagraph"/>
        <w:numPr>
          <w:ilvl w:val="0"/>
          <w:numId w:val="19"/>
        </w:numPr>
        <w:rPr>
          <w:sz w:val="20"/>
          <w:szCs w:val="20"/>
        </w:rPr>
      </w:pPr>
      <w:r w:rsidRPr="00B81A8F">
        <w:rPr>
          <w:sz w:val="20"/>
          <w:szCs w:val="20"/>
        </w:rPr>
        <w:t>Database: SQL</w:t>
      </w:r>
      <w:r w:rsidR="003670F8" w:rsidRPr="00B81A8F">
        <w:rPr>
          <w:sz w:val="20"/>
          <w:szCs w:val="20"/>
        </w:rPr>
        <w:t xml:space="preserve"> Server</w:t>
      </w:r>
      <w:r w:rsidRPr="00B81A8F">
        <w:rPr>
          <w:sz w:val="20"/>
          <w:szCs w:val="20"/>
        </w:rPr>
        <w:t xml:space="preserve">, Oracle </w:t>
      </w:r>
      <w:r w:rsidR="003670F8" w:rsidRPr="00B81A8F">
        <w:rPr>
          <w:sz w:val="20"/>
          <w:szCs w:val="20"/>
        </w:rPr>
        <w:t xml:space="preserve">8i, </w:t>
      </w:r>
      <w:r w:rsidRPr="00B81A8F">
        <w:rPr>
          <w:sz w:val="20"/>
          <w:szCs w:val="20"/>
        </w:rPr>
        <w:t>9i</w:t>
      </w:r>
    </w:p>
    <w:p w14:paraId="0DBDBE12" w14:textId="73259329" w:rsidR="003670F8" w:rsidRPr="00B81A8F" w:rsidRDefault="003670F8" w:rsidP="00A42C63">
      <w:pPr>
        <w:pStyle w:val="ListParagraph"/>
        <w:numPr>
          <w:ilvl w:val="0"/>
          <w:numId w:val="19"/>
        </w:numPr>
        <w:rPr>
          <w:sz w:val="20"/>
          <w:szCs w:val="20"/>
        </w:rPr>
      </w:pPr>
      <w:r w:rsidRPr="00B81A8F">
        <w:rPr>
          <w:sz w:val="20"/>
          <w:szCs w:val="20"/>
        </w:rPr>
        <w:t>Web Technologies/GUI: HTML, VB 6</w:t>
      </w:r>
    </w:p>
    <w:p w14:paraId="09FA7D3D" w14:textId="77777777" w:rsidR="00A254A3" w:rsidRPr="00B81A8F" w:rsidRDefault="00A254A3" w:rsidP="00A42C63">
      <w:pPr>
        <w:pStyle w:val="ListParagraph"/>
        <w:numPr>
          <w:ilvl w:val="0"/>
          <w:numId w:val="19"/>
        </w:numPr>
        <w:rPr>
          <w:sz w:val="20"/>
          <w:szCs w:val="20"/>
        </w:rPr>
      </w:pPr>
      <w:r w:rsidRPr="00B81A8F">
        <w:rPr>
          <w:sz w:val="20"/>
          <w:szCs w:val="20"/>
        </w:rPr>
        <w:t>Data Dictionary: Structures, Domains and Data Elements</w:t>
      </w:r>
    </w:p>
    <w:p w14:paraId="69A33AF0" w14:textId="77777777" w:rsidR="00A254A3" w:rsidRPr="00B81A8F" w:rsidRDefault="00A254A3" w:rsidP="00A42C63">
      <w:pPr>
        <w:pStyle w:val="ListParagraph"/>
        <w:numPr>
          <w:ilvl w:val="0"/>
          <w:numId w:val="19"/>
        </w:numPr>
        <w:rPr>
          <w:sz w:val="20"/>
          <w:szCs w:val="20"/>
        </w:rPr>
      </w:pPr>
      <w:r w:rsidRPr="00B81A8F">
        <w:rPr>
          <w:sz w:val="20"/>
          <w:szCs w:val="20"/>
        </w:rPr>
        <w:t xml:space="preserve">Reports: Classical, Interactive, Report Painter, ALV, OO ALV </w:t>
      </w:r>
    </w:p>
    <w:p w14:paraId="361908B7" w14:textId="77777777" w:rsidR="00A254A3" w:rsidRPr="00B81A8F" w:rsidRDefault="00A254A3" w:rsidP="00A42C63">
      <w:pPr>
        <w:pStyle w:val="ListParagraph"/>
        <w:numPr>
          <w:ilvl w:val="0"/>
          <w:numId w:val="19"/>
        </w:numPr>
        <w:rPr>
          <w:sz w:val="20"/>
          <w:szCs w:val="20"/>
        </w:rPr>
      </w:pPr>
      <w:r w:rsidRPr="00B81A8F">
        <w:rPr>
          <w:sz w:val="20"/>
          <w:szCs w:val="20"/>
        </w:rPr>
        <w:t>Forms: SAP Scripts and Smart Forms</w:t>
      </w:r>
    </w:p>
    <w:p w14:paraId="79703429" w14:textId="320BDD8E" w:rsidR="00A254A3" w:rsidRPr="00B81A8F" w:rsidRDefault="00A254A3" w:rsidP="00A42C63">
      <w:pPr>
        <w:pStyle w:val="ListParagraph"/>
        <w:numPr>
          <w:ilvl w:val="0"/>
          <w:numId w:val="19"/>
        </w:numPr>
        <w:rPr>
          <w:sz w:val="20"/>
          <w:szCs w:val="20"/>
        </w:rPr>
      </w:pPr>
      <w:r w:rsidRPr="00B81A8F">
        <w:rPr>
          <w:sz w:val="20"/>
          <w:szCs w:val="20"/>
        </w:rPr>
        <w:t>Interfaces: BAPI, EDI/ALE/IDOC, RFC, BDT</w:t>
      </w:r>
      <w:r w:rsidR="003670F8" w:rsidRPr="00B81A8F">
        <w:rPr>
          <w:sz w:val="20"/>
          <w:szCs w:val="20"/>
        </w:rPr>
        <w:t xml:space="preserve">, SSP, EAI, WEB Methods </w:t>
      </w:r>
    </w:p>
    <w:p w14:paraId="64B389B8" w14:textId="3D185487" w:rsidR="00BE2C45" w:rsidRPr="00B81A8F" w:rsidRDefault="00A254A3" w:rsidP="00A42C63">
      <w:pPr>
        <w:pStyle w:val="ListParagraph"/>
        <w:numPr>
          <w:ilvl w:val="0"/>
          <w:numId w:val="19"/>
        </w:numPr>
        <w:rPr>
          <w:sz w:val="20"/>
          <w:szCs w:val="20"/>
        </w:rPr>
      </w:pPr>
      <w:r w:rsidRPr="00B81A8F">
        <w:rPr>
          <w:sz w:val="20"/>
          <w:szCs w:val="20"/>
        </w:rPr>
        <w:t>Conversions: BDC, LSMW, LTMC</w:t>
      </w:r>
    </w:p>
    <w:p w14:paraId="1591DF93" w14:textId="77777777" w:rsidR="00FA76AB" w:rsidRPr="00B81A8F" w:rsidRDefault="00FA76AB" w:rsidP="00FA76AB">
      <w:pPr>
        <w:jc w:val="both"/>
      </w:pPr>
    </w:p>
    <w:p w14:paraId="344C3AF2" w14:textId="6D5DFD2A" w:rsidR="00A42C63" w:rsidRPr="00B81A8F" w:rsidRDefault="00B56B7F" w:rsidP="00A42C63">
      <w:pPr>
        <w:rPr>
          <w:b/>
          <w:bCs/>
          <w:sz w:val="20"/>
          <w:szCs w:val="20"/>
          <w:u w:val="single"/>
        </w:rPr>
      </w:pPr>
      <w:r w:rsidRPr="00B81A8F">
        <w:rPr>
          <w:b/>
          <w:bCs/>
          <w:sz w:val="20"/>
          <w:szCs w:val="20"/>
          <w:u w:val="single"/>
        </w:rPr>
        <w:t>EDUCATION</w:t>
      </w:r>
      <w:r w:rsidR="0046700C" w:rsidRPr="00B81A8F">
        <w:rPr>
          <w:b/>
          <w:bCs/>
          <w:sz w:val="20"/>
          <w:szCs w:val="20"/>
          <w:u w:val="single"/>
        </w:rPr>
        <w:t>:</w:t>
      </w:r>
    </w:p>
    <w:p w14:paraId="3EC09BE6" w14:textId="3DA66A63" w:rsidR="00FA76AB" w:rsidRPr="00B81A8F" w:rsidRDefault="00FA76AB" w:rsidP="00A42C63">
      <w:pPr>
        <w:rPr>
          <w:b/>
          <w:bCs/>
        </w:rPr>
      </w:pPr>
      <w:r w:rsidRPr="00B81A8F">
        <w:tab/>
      </w:r>
      <w:r w:rsidRPr="00B81A8F">
        <w:tab/>
      </w:r>
      <w:r w:rsidRPr="00B81A8F">
        <w:tab/>
      </w:r>
      <w:r w:rsidRPr="00B81A8F">
        <w:tab/>
        <w:t xml:space="preserve">      </w:t>
      </w:r>
    </w:p>
    <w:p w14:paraId="5C52E102" w14:textId="7DF670DB" w:rsidR="00FA76AB" w:rsidRPr="00B81A8F" w:rsidRDefault="00FA76AB" w:rsidP="00A42C63">
      <w:pPr>
        <w:pStyle w:val="ListParagraph"/>
        <w:numPr>
          <w:ilvl w:val="0"/>
          <w:numId w:val="19"/>
        </w:numPr>
        <w:rPr>
          <w:sz w:val="20"/>
          <w:szCs w:val="20"/>
        </w:rPr>
      </w:pPr>
      <w:r w:rsidRPr="00E9077B">
        <w:rPr>
          <w:b/>
          <w:bCs/>
          <w:sz w:val="20"/>
          <w:szCs w:val="20"/>
        </w:rPr>
        <w:t>Master of Science in Technology Management</w:t>
      </w:r>
      <w:r w:rsidR="00DD514D" w:rsidRPr="00E9077B">
        <w:rPr>
          <w:b/>
          <w:bCs/>
          <w:sz w:val="20"/>
          <w:szCs w:val="20"/>
        </w:rPr>
        <w:t>,</w:t>
      </w:r>
      <w:r w:rsidR="00DD514D" w:rsidRPr="00B81A8F">
        <w:rPr>
          <w:sz w:val="20"/>
          <w:szCs w:val="20"/>
        </w:rPr>
        <w:t xml:space="preserve"> </w:t>
      </w:r>
      <w:r w:rsidRPr="00B81A8F">
        <w:rPr>
          <w:sz w:val="20"/>
          <w:szCs w:val="20"/>
        </w:rPr>
        <w:t xml:space="preserve">Texas A&amp;M University-Commerce, Texas     </w:t>
      </w:r>
    </w:p>
    <w:p w14:paraId="1FA1FA41" w14:textId="1B1E4092" w:rsidR="00A42C63" w:rsidRPr="00B81A8F" w:rsidRDefault="00FA76AB" w:rsidP="00A42C63">
      <w:pPr>
        <w:pStyle w:val="ListParagraph"/>
        <w:numPr>
          <w:ilvl w:val="0"/>
          <w:numId w:val="19"/>
        </w:numPr>
        <w:rPr>
          <w:sz w:val="20"/>
          <w:szCs w:val="20"/>
        </w:rPr>
      </w:pPr>
      <w:r w:rsidRPr="00E9077B">
        <w:rPr>
          <w:b/>
          <w:bCs/>
          <w:sz w:val="20"/>
          <w:szCs w:val="20"/>
        </w:rPr>
        <w:t>Bachelor of Engineering in Mechanical</w:t>
      </w:r>
      <w:r w:rsidR="00DD514D" w:rsidRPr="00B81A8F">
        <w:rPr>
          <w:sz w:val="20"/>
          <w:szCs w:val="20"/>
        </w:rPr>
        <w:t xml:space="preserve">, </w:t>
      </w:r>
      <w:r w:rsidRPr="00B81A8F">
        <w:rPr>
          <w:sz w:val="20"/>
          <w:szCs w:val="20"/>
        </w:rPr>
        <w:t xml:space="preserve">Visvesvaraya Technological University, India   </w:t>
      </w:r>
    </w:p>
    <w:p w14:paraId="78975E66" w14:textId="77777777" w:rsidR="00A42C63" w:rsidRPr="00B81A8F" w:rsidRDefault="00A42C63" w:rsidP="00A42C63">
      <w:pPr>
        <w:pStyle w:val="ListParagraph"/>
        <w:ind w:left="360"/>
        <w:rPr>
          <w:sz w:val="20"/>
          <w:szCs w:val="20"/>
        </w:rPr>
      </w:pPr>
    </w:p>
    <w:p w14:paraId="29E6239F" w14:textId="6A97CE8F" w:rsidR="00BE2C45" w:rsidRPr="00B81A8F" w:rsidRDefault="00E76168" w:rsidP="00A42C63">
      <w:pPr>
        <w:rPr>
          <w:b/>
          <w:bCs/>
          <w:sz w:val="20"/>
          <w:szCs w:val="20"/>
          <w:u w:val="single"/>
        </w:rPr>
      </w:pPr>
      <w:r w:rsidRPr="00B81A8F">
        <w:rPr>
          <w:b/>
          <w:bCs/>
          <w:sz w:val="20"/>
          <w:szCs w:val="20"/>
          <w:u w:val="single"/>
        </w:rPr>
        <w:t>EXPERIENCE</w:t>
      </w:r>
      <w:r w:rsidR="00021110" w:rsidRPr="00B81A8F">
        <w:rPr>
          <w:b/>
          <w:bCs/>
          <w:sz w:val="20"/>
          <w:szCs w:val="20"/>
          <w:u w:val="single"/>
        </w:rPr>
        <w:t>:</w:t>
      </w:r>
    </w:p>
    <w:p w14:paraId="3556AF6B" w14:textId="77777777" w:rsidR="002170CD" w:rsidRPr="00B81A8F" w:rsidRDefault="002170CD" w:rsidP="002170CD">
      <w:pPr>
        <w:rPr>
          <w:b/>
          <w:bCs/>
          <w:sz w:val="20"/>
          <w:szCs w:val="20"/>
          <w:u w:val="single"/>
        </w:rPr>
      </w:pPr>
    </w:p>
    <w:p w14:paraId="3C464905" w14:textId="293FD376" w:rsidR="002170CD" w:rsidRPr="00B81A8F" w:rsidRDefault="002170CD" w:rsidP="002170CD">
      <w:pPr>
        <w:rPr>
          <w:b/>
          <w:bCs/>
          <w:sz w:val="20"/>
          <w:szCs w:val="20"/>
        </w:rPr>
      </w:pPr>
      <w:r w:rsidRPr="00B81A8F">
        <w:rPr>
          <w:b/>
          <w:bCs/>
          <w:sz w:val="20"/>
          <w:szCs w:val="20"/>
        </w:rPr>
        <w:t>Client:</w:t>
      </w:r>
      <w:r w:rsidRPr="00B81A8F">
        <w:rPr>
          <w:sz w:val="20"/>
          <w:szCs w:val="20"/>
        </w:rPr>
        <w:t xml:space="preserve"> </w:t>
      </w:r>
      <w:r w:rsidRPr="00B81A8F">
        <w:rPr>
          <w:b/>
          <w:bCs/>
          <w:sz w:val="20"/>
          <w:szCs w:val="20"/>
        </w:rPr>
        <w:t>Apple INC,</w:t>
      </w:r>
      <w:r w:rsidR="00E83E65" w:rsidRPr="00B81A8F">
        <w:rPr>
          <w:b/>
          <w:bCs/>
          <w:sz w:val="20"/>
          <w:szCs w:val="20"/>
        </w:rPr>
        <w:t xml:space="preserve"> </w:t>
      </w:r>
      <w:r w:rsidR="001F3D14" w:rsidRPr="00B81A8F">
        <w:rPr>
          <w:b/>
          <w:bCs/>
          <w:sz w:val="20"/>
          <w:szCs w:val="20"/>
        </w:rPr>
        <w:t>Austin, TX</w:t>
      </w:r>
      <w:r w:rsidRPr="00B81A8F">
        <w:rPr>
          <w:b/>
          <w:bCs/>
          <w:sz w:val="20"/>
          <w:szCs w:val="20"/>
        </w:rPr>
        <w:tab/>
        <w:t xml:space="preserve">                                                                                                                  </w:t>
      </w:r>
      <w:r w:rsidR="001F3D14" w:rsidRPr="00B81A8F">
        <w:rPr>
          <w:b/>
          <w:bCs/>
          <w:sz w:val="20"/>
          <w:szCs w:val="20"/>
        </w:rPr>
        <w:t xml:space="preserve"> </w:t>
      </w:r>
      <w:r w:rsidRPr="00B81A8F">
        <w:rPr>
          <w:b/>
          <w:bCs/>
          <w:sz w:val="20"/>
          <w:szCs w:val="20"/>
        </w:rPr>
        <w:t>Dec</w:t>
      </w:r>
      <w:r w:rsidR="001F3D14" w:rsidRPr="00B81A8F">
        <w:rPr>
          <w:b/>
          <w:bCs/>
          <w:sz w:val="20"/>
          <w:szCs w:val="20"/>
        </w:rPr>
        <w:t>ember</w:t>
      </w:r>
      <w:r w:rsidRPr="00B81A8F">
        <w:rPr>
          <w:b/>
          <w:bCs/>
          <w:sz w:val="20"/>
          <w:szCs w:val="20"/>
        </w:rPr>
        <w:t xml:space="preserve"> 2019</w:t>
      </w:r>
      <w:r w:rsidR="001F3D14" w:rsidRPr="00B81A8F">
        <w:rPr>
          <w:b/>
          <w:bCs/>
          <w:sz w:val="20"/>
          <w:szCs w:val="20"/>
        </w:rPr>
        <w:t xml:space="preserve"> </w:t>
      </w:r>
      <w:r w:rsidRPr="00B81A8F">
        <w:rPr>
          <w:b/>
          <w:bCs/>
          <w:sz w:val="20"/>
          <w:szCs w:val="20"/>
        </w:rPr>
        <w:t>- Present</w:t>
      </w:r>
    </w:p>
    <w:p w14:paraId="5EF60CCF" w14:textId="7CBFCA10" w:rsidR="00F02C65" w:rsidRDefault="002170CD" w:rsidP="002170CD">
      <w:pPr>
        <w:rPr>
          <w:b/>
          <w:bCs/>
          <w:sz w:val="20"/>
          <w:szCs w:val="20"/>
        </w:rPr>
      </w:pPr>
      <w:r w:rsidRPr="00B81A8F">
        <w:rPr>
          <w:b/>
          <w:bCs/>
          <w:sz w:val="20"/>
          <w:szCs w:val="20"/>
        </w:rPr>
        <w:t xml:space="preserve">Role: </w:t>
      </w:r>
      <w:r w:rsidR="00AF0AF3" w:rsidRPr="00B81A8F">
        <w:rPr>
          <w:b/>
          <w:bCs/>
          <w:sz w:val="20"/>
          <w:szCs w:val="20"/>
        </w:rPr>
        <w:t xml:space="preserve">Senior </w:t>
      </w:r>
      <w:r w:rsidR="006569EB" w:rsidRPr="00B81A8F">
        <w:rPr>
          <w:b/>
          <w:bCs/>
          <w:sz w:val="20"/>
          <w:szCs w:val="20"/>
        </w:rPr>
        <w:t xml:space="preserve">Consultant </w:t>
      </w:r>
    </w:p>
    <w:p w14:paraId="2BA49C5A" w14:textId="77777777" w:rsidR="00610693" w:rsidRPr="00B81A8F" w:rsidRDefault="00610693" w:rsidP="002170CD">
      <w:pPr>
        <w:rPr>
          <w:b/>
          <w:bCs/>
          <w:sz w:val="20"/>
          <w:szCs w:val="20"/>
        </w:rPr>
      </w:pPr>
    </w:p>
    <w:p w14:paraId="57E7D12C" w14:textId="7F958E87" w:rsidR="00F02C65" w:rsidRPr="00B81A8F" w:rsidRDefault="00F02C65" w:rsidP="005D3560">
      <w:pPr>
        <w:rPr>
          <w:sz w:val="20"/>
          <w:szCs w:val="20"/>
        </w:rPr>
      </w:pPr>
      <w:r w:rsidRPr="00B81A8F">
        <w:rPr>
          <w:sz w:val="20"/>
          <w:szCs w:val="20"/>
        </w:rPr>
        <w:tab/>
      </w:r>
      <w:r w:rsidRPr="00B81A8F">
        <w:rPr>
          <w:sz w:val="20"/>
          <w:szCs w:val="20"/>
        </w:rPr>
        <w:tab/>
      </w:r>
      <w:r w:rsidRPr="00B81A8F">
        <w:rPr>
          <w:sz w:val="20"/>
          <w:szCs w:val="20"/>
        </w:rPr>
        <w:tab/>
      </w:r>
      <w:r w:rsidRPr="00B81A8F">
        <w:rPr>
          <w:sz w:val="20"/>
          <w:szCs w:val="20"/>
        </w:rPr>
        <w:tab/>
      </w:r>
      <w:r w:rsidRPr="00B81A8F">
        <w:rPr>
          <w:sz w:val="20"/>
          <w:szCs w:val="20"/>
        </w:rPr>
        <w:tab/>
        <w:t xml:space="preserve">                </w:t>
      </w:r>
      <w:r w:rsidR="00B5176C" w:rsidRPr="00B81A8F">
        <w:rPr>
          <w:sz w:val="20"/>
          <w:szCs w:val="20"/>
        </w:rPr>
        <w:tab/>
      </w:r>
      <w:r w:rsidR="00533BDF" w:rsidRPr="00B81A8F">
        <w:rPr>
          <w:sz w:val="20"/>
          <w:szCs w:val="20"/>
        </w:rPr>
        <w:t xml:space="preserve">                 </w:t>
      </w:r>
    </w:p>
    <w:p w14:paraId="2C73320F" w14:textId="3E32BF12" w:rsidR="00231A09" w:rsidRPr="00231A09" w:rsidRDefault="00231A09" w:rsidP="00231A09">
      <w:pPr>
        <w:pStyle w:val="ListParagraph"/>
        <w:numPr>
          <w:ilvl w:val="0"/>
          <w:numId w:val="19"/>
        </w:numPr>
        <w:rPr>
          <w:sz w:val="20"/>
          <w:szCs w:val="20"/>
        </w:rPr>
      </w:pPr>
      <w:bookmarkStart w:id="0" w:name="OLE_LINK1"/>
      <w:bookmarkStart w:id="1" w:name="OLE_LINK2"/>
      <w:r w:rsidRPr="00231A09">
        <w:rPr>
          <w:sz w:val="20"/>
          <w:szCs w:val="20"/>
        </w:rPr>
        <w:t>Spearheaded the seamless integration of </w:t>
      </w:r>
      <w:r w:rsidRPr="00231A09">
        <w:rPr>
          <w:b/>
          <w:bCs/>
          <w:sz w:val="20"/>
          <w:szCs w:val="20"/>
        </w:rPr>
        <w:t>SAP Retail &amp; Core systems</w:t>
      </w:r>
      <w:r w:rsidRPr="00231A09">
        <w:rPr>
          <w:sz w:val="20"/>
          <w:szCs w:val="20"/>
        </w:rPr>
        <w:t> with third-party entities, including </w:t>
      </w:r>
      <w:r w:rsidRPr="00231A09">
        <w:rPr>
          <w:b/>
          <w:bCs/>
          <w:sz w:val="20"/>
          <w:szCs w:val="20"/>
        </w:rPr>
        <w:t>S4 HANA database</w:t>
      </w:r>
      <w:r w:rsidRPr="00231A09">
        <w:rPr>
          <w:sz w:val="20"/>
          <w:szCs w:val="20"/>
        </w:rPr>
        <w:t>, ensuring data consistency, operational efficiency, and alignment with business objectives.</w:t>
      </w:r>
    </w:p>
    <w:p w14:paraId="233839D7" w14:textId="77777777" w:rsidR="00AB61E3" w:rsidRDefault="00AB61E3" w:rsidP="00231A09">
      <w:pPr>
        <w:pStyle w:val="ListParagraph"/>
        <w:numPr>
          <w:ilvl w:val="0"/>
          <w:numId w:val="19"/>
        </w:numPr>
        <w:rPr>
          <w:sz w:val="20"/>
          <w:szCs w:val="20"/>
        </w:rPr>
      </w:pPr>
      <w:r w:rsidRPr="00AB61E3">
        <w:rPr>
          <w:sz w:val="20"/>
          <w:szCs w:val="20"/>
        </w:rPr>
        <w:t>Provided critical support during </w:t>
      </w:r>
      <w:r w:rsidRPr="00AB61E3">
        <w:rPr>
          <w:b/>
          <w:bCs/>
          <w:sz w:val="20"/>
          <w:szCs w:val="20"/>
        </w:rPr>
        <w:t>S/4HANA</w:t>
      </w:r>
      <w:r w:rsidRPr="00AB61E3">
        <w:rPr>
          <w:sz w:val="20"/>
          <w:szCs w:val="20"/>
        </w:rPr>
        <w:t> implementation, addressing end-user issues related to </w:t>
      </w:r>
      <w:r w:rsidRPr="00AB61E3">
        <w:rPr>
          <w:b/>
          <w:bCs/>
          <w:sz w:val="20"/>
          <w:szCs w:val="20"/>
        </w:rPr>
        <w:t>Source-to-Pay (STP)</w:t>
      </w:r>
      <w:r w:rsidRPr="00AB61E3">
        <w:rPr>
          <w:sz w:val="20"/>
          <w:szCs w:val="20"/>
        </w:rPr>
        <w:t>and </w:t>
      </w:r>
      <w:r w:rsidRPr="00AB61E3">
        <w:rPr>
          <w:b/>
          <w:bCs/>
          <w:sz w:val="20"/>
          <w:szCs w:val="20"/>
        </w:rPr>
        <w:t>Warehouse Management</w:t>
      </w:r>
      <w:r w:rsidRPr="00AB61E3">
        <w:rPr>
          <w:sz w:val="20"/>
          <w:szCs w:val="20"/>
        </w:rPr>
        <w:t> processes, including </w:t>
      </w:r>
      <w:r w:rsidRPr="00AB61E3">
        <w:rPr>
          <w:b/>
          <w:bCs/>
          <w:sz w:val="20"/>
          <w:szCs w:val="20"/>
        </w:rPr>
        <w:t>Purchase Orders (PO)</w:t>
      </w:r>
      <w:r w:rsidRPr="00AB61E3">
        <w:rPr>
          <w:sz w:val="20"/>
          <w:szCs w:val="20"/>
        </w:rPr>
        <w:t>, </w:t>
      </w:r>
      <w:r w:rsidRPr="00AB61E3">
        <w:rPr>
          <w:b/>
          <w:bCs/>
          <w:sz w:val="20"/>
          <w:szCs w:val="20"/>
        </w:rPr>
        <w:t>Stock Transfer Orders (STOs)</w:t>
      </w:r>
      <w:r w:rsidRPr="00AB61E3">
        <w:rPr>
          <w:sz w:val="20"/>
          <w:szCs w:val="20"/>
        </w:rPr>
        <w:t>, and </w:t>
      </w:r>
      <w:r w:rsidRPr="00AB61E3">
        <w:rPr>
          <w:b/>
          <w:bCs/>
          <w:sz w:val="20"/>
          <w:szCs w:val="20"/>
        </w:rPr>
        <w:t>put-away</w:t>
      </w:r>
      <w:r w:rsidRPr="00AB61E3">
        <w:rPr>
          <w:sz w:val="20"/>
          <w:szCs w:val="20"/>
        </w:rPr>
        <w:t> processes for vendor materials and production finished goods. Ensured smooth operations and efficient problem resolution to maintain business continuity.</w:t>
      </w:r>
    </w:p>
    <w:p w14:paraId="47489914" w14:textId="3E53783B" w:rsidR="00231A09" w:rsidRPr="00231A09" w:rsidRDefault="00231A09" w:rsidP="00231A09">
      <w:pPr>
        <w:pStyle w:val="ListParagraph"/>
        <w:numPr>
          <w:ilvl w:val="0"/>
          <w:numId w:val="19"/>
        </w:numPr>
        <w:rPr>
          <w:sz w:val="20"/>
          <w:szCs w:val="20"/>
        </w:rPr>
      </w:pPr>
      <w:r w:rsidRPr="00231A09">
        <w:rPr>
          <w:sz w:val="20"/>
          <w:szCs w:val="20"/>
        </w:rPr>
        <w:t>Defined and oversaw comprehensive strategic roadmaps encompassing all project phases, including </w:t>
      </w:r>
      <w:r w:rsidRPr="00231A09">
        <w:rPr>
          <w:b/>
          <w:bCs/>
          <w:sz w:val="20"/>
          <w:szCs w:val="20"/>
        </w:rPr>
        <w:t>Project Preparation, Business Blueprint Design, Realization, Testing, Final Preparation, Go-Live,</w:t>
      </w:r>
      <w:r w:rsidRPr="00231A09">
        <w:rPr>
          <w:sz w:val="20"/>
          <w:szCs w:val="20"/>
        </w:rPr>
        <w:t> and </w:t>
      </w:r>
      <w:r w:rsidRPr="00231A09">
        <w:rPr>
          <w:b/>
          <w:bCs/>
          <w:sz w:val="20"/>
          <w:szCs w:val="20"/>
        </w:rPr>
        <w:t>Support</w:t>
      </w:r>
      <w:r w:rsidRPr="00231A09">
        <w:rPr>
          <w:sz w:val="20"/>
          <w:szCs w:val="20"/>
        </w:rPr>
        <w:t> phases.</w:t>
      </w:r>
    </w:p>
    <w:p w14:paraId="41813796" w14:textId="77777777" w:rsidR="00231A09" w:rsidRDefault="00231A09" w:rsidP="00231A09">
      <w:pPr>
        <w:pStyle w:val="ListParagraph"/>
        <w:numPr>
          <w:ilvl w:val="0"/>
          <w:numId w:val="19"/>
        </w:numPr>
        <w:rPr>
          <w:sz w:val="20"/>
          <w:szCs w:val="20"/>
        </w:rPr>
      </w:pPr>
      <w:r w:rsidRPr="00231A09">
        <w:rPr>
          <w:sz w:val="20"/>
          <w:szCs w:val="20"/>
        </w:rPr>
        <w:t>Led SAP Retail expansion initiatives across </w:t>
      </w:r>
      <w:r w:rsidRPr="00231A09">
        <w:rPr>
          <w:b/>
          <w:bCs/>
          <w:sz w:val="20"/>
          <w:szCs w:val="20"/>
        </w:rPr>
        <w:t>AMR, EMEIA,</w:t>
      </w:r>
      <w:r w:rsidRPr="00231A09">
        <w:rPr>
          <w:sz w:val="20"/>
          <w:szCs w:val="20"/>
        </w:rPr>
        <w:t> and </w:t>
      </w:r>
      <w:r w:rsidRPr="00231A09">
        <w:rPr>
          <w:b/>
          <w:bCs/>
          <w:sz w:val="20"/>
          <w:szCs w:val="20"/>
        </w:rPr>
        <w:t>APAC</w:t>
      </w:r>
      <w:r w:rsidRPr="00231A09">
        <w:rPr>
          <w:sz w:val="20"/>
          <w:szCs w:val="20"/>
        </w:rPr>
        <w:t> regions, driving enhancements aligned with global business goals and operational needs.</w:t>
      </w:r>
    </w:p>
    <w:p w14:paraId="7C450F15" w14:textId="763FF20A" w:rsidR="008A0ADF" w:rsidRPr="008A0ADF" w:rsidRDefault="008A0ADF" w:rsidP="008A0ADF">
      <w:pPr>
        <w:pStyle w:val="ListParagraph"/>
        <w:numPr>
          <w:ilvl w:val="0"/>
          <w:numId w:val="19"/>
        </w:numPr>
        <w:rPr>
          <w:sz w:val="20"/>
          <w:szCs w:val="20"/>
        </w:rPr>
      </w:pPr>
      <w:r w:rsidRPr="008A0ADF">
        <w:rPr>
          <w:sz w:val="20"/>
          <w:szCs w:val="20"/>
        </w:rPr>
        <w:t>Optimized shipping and delivery processes by designing non-SAP application reports derived from SAP data, enhancing logistics efficiency, and training super users on </w:t>
      </w:r>
      <w:r w:rsidRPr="008A0ADF">
        <w:rPr>
          <w:b/>
          <w:bCs/>
          <w:sz w:val="20"/>
          <w:szCs w:val="20"/>
        </w:rPr>
        <w:t>LE processes</w:t>
      </w:r>
      <w:r w:rsidRPr="008A0ADF">
        <w:rPr>
          <w:sz w:val="20"/>
          <w:szCs w:val="20"/>
        </w:rPr>
        <w:t> and </w:t>
      </w:r>
      <w:r w:rsidRPr="008A0ADF">
        <w:rPr>
          <w:b/>
          <w:bCs/>
          <w:sz w:val="20"/>
          <w:szCs w:val="20"/>
        </w:rPr>
        <w:t>Mobile data entry</w:t>
      </w:r>
      <w:r w:rsidRPr="008A0ADF">
        <w:rPr>
          <w:sz w:val="20"/>
          <w:szCs w:val="20"/>
        </w:rPr>
        <w:t>.</w:t>
      </w:r>
    </w:p>
    <w:p w14:paraId="4BCB5812" w14:textId="71D46471" w:rsidR="00460A29" w:rsidRDefault="008A0ADF" w:rsidP="008A0ADF">
      <w:pPr>
        <w:pStyle w:val="ListParagraph"/>
        <w:numPr>
          <w:ilvl w:val="0"/>
          <w:numId w:val="19"/>
        </w:numPr>
        <w:rPr>
          <w:sz w:val="20"/>
          <w:szCs w:val="20"/>
        </w:rPr>
      </w:pPr>
      <w:r w:rsidRPr="008A0ADF">
        <w:rPr>
          <w:sz w:val="20"/>
          <w:szCs w:val="20"/>
        </w:rPr>
        <w:t>Implemented global mobile solutions for retail inventory processes, integrating </w:t>
      </w:r>
      <w:r w:rsidRPr="008A0ADF">
        <w:rPr>
          <w:b/>
          <w:bCs/>
          <w:sz w:val="20"/>
          <w:szCs w:val="20"/>
        </w:rPr>
        <w:t>Goods Movement</w:t>
      </w:r>
      <w:r w:rsidRPr="008A0ADF">
        <w:rPr>
          <w:sz w:val="20"/>
          <w:szCs w:val="20"/>
        </w:rPr>
        <w:t> interfaces between SAP and non-SAP systems via a shared service platform</w:t>
      </w:r>
      <w:r w:rsidR="00460A29" w:rsidRPr="00460A29">
        <w:rPr>
          <w:sz w:val="20"/>
          <w:szCs w:val="20"/>
        </w:rPr>
        <w:t>.</w:t>
      </w:r>
    </w:p>
    <w:p w14:paraId="13B573BB" w14:textId="344DC4AB" w:rsidR="008A0ADF" w:rsidRPr="008A0ADF" w:rsidRDefault="008A0ADF" w:rsidP="008A0ADF">
      <w:pPr>
        <w:pStyle w:val="ListParagraph"/>
        <w:numPr>
          <w:ilvl w:val="0"/>
          <w:numId w:val="19"/>
        </w:numPr>
        <w:rPr>
          <w:sz w:val="20"/>
          <w:szCs w:val="20"/>
        </w:rPr>
      </w:pPr>
      <w:r w:rsidRPr="008A0ADF">
        <w:rPr>
          <w:sz w:val="20"/>
          <w:szCs w:val="20"/>
        </w:rPr>
        <w:t>Led the end-to-end implementation of </w:t>
      </w:r>
      <w:r w:rsidRPr="008A0ADF">
        <w:rPr>
          <w:b/>
          <w:bCs/>
          <w:sz w:val="20"/>
          <w:szCs w:val="20"/>
        </w:rPr>
        <w:t>SAP IS Retail</w:t>
      </w:r>
      <w:r w:rsidRPr="008A0ADF">
        <w:rPr>
          <w:sz w:val="20"/>
          <w:szCs w:val="20"/>
        </w:rPr>
        <w:t> solutions, including blueprint design, configuration, testing, and deployment, ensuring seamless integration with existing SAP modules and third-party systems.</w:t>
      </w:r>
    </w:p>
    <w:p w14:paraId="3EE65E0D" w14:textId="428AB65E" w:rsidR="008A0ADF" w:rsidRDefault="008A0ADF" w:rsidP="008A0ADF">
      <w:pPr>
        <w:pStyle w:val="ListParagraph"/>
        <w:numPr>
          <w:ilvl w:val="0"/>
          <w:numId w:val="19"/>
        </w:numPr>
        <w:rPr>
          <w:sz w:val="20"/>
          <w:szCs w:val="20"/>
        </w:rPr>
      </w:pPr>
      <w:r w:rsidRPr="008A0ADF">
        <w:rPr>
          <w:sz w:val="20"/>
          <w:szCs w:val="20"/>
        </w:rPr>
        <w:t>Managed </w:t>
      </w:r>
      <w:r w:rsidRPr="008A0ADF">
        <w:rPr>
          <w:b/>
          <w:bCs/>
          <w:sz w:val="20"/>
          <w:szCs w:val="20"/>
        </w:rPr>
        <w:t>EDI integration</w:t>
      </w:r>
      <w:r w:rsidRPr="008A0ADF">
        <w:rPr>
          <w:sz w:val="20"/>
          <w:szCs w:val="20"/>
        </w:rPr>
        <w:t> utilizing </w:t>
      </w:r>
      <w:r w:rsidRPr="008A0ADF">
        <w:rPr>
          <w:b/>
          <w:bCs/>
          <w:sz w:val="20"/>
          <w:szCs w:val="20"/>
        </w:rPr>
        <w:t>IDOC, ALE, RFC, SFTP,</w:t>
      </w:r>
      <w:r w:rsidRPr="008A0ADF">
        <w:rPr>
          <w:sz w:val="20"/>
          <w:szCs w:val="20"/>
        </w:rPr>
        <w:t> and </w:t>
      </w:r>
      <w:r w:rsidRPr="008A0ADF">
        <w:rPr>
          <w:b/>
          <w:bCs/>
          <w:sz w:val="20"/>
          <w:szCs w:val="20"/>
        </w:rPr>
        <w:t>File-based</w:t>
      </w:r>
      <w:r w:rsidRPr="008A0ADF">
        <w:rPr>
          <w:sz w:val="20"/>
          <w:szCs w:val="20"/>
        </w:rPr>
        <w:t> interfaces, leveraging expertise in </w:t>
      </w:r>
      <w:r w:rsidRPr="008A0ADF">
        <w:rPr>
          <w:b/>
          <w:bCs/>
          <w:sz w:val="20"/>
          <w:szCs w:val="20"/>
        </w:rPr>
        <w:t>ABAP, Webdynpro,</w:t>
      </w:r>
      <w:r w:rsidRPr="008A0ADF">
        <w:rPr>
          <w:sz w:val="20"/>
          <w:szCs w:val="20"/>
        </w:rPr>
        <w:t> and mobile solutions for optimized data exchange.</w:t>
      </w:r>
    </w:p>
    <w:p w14:paraId="1F8B3B02" w14:textId="598E6275" w:rsidR="00A42991" w:rsidRDefault="00A42991" w:rsidP="008A0ADF">
      <w:pPr>
        <w:pStyle w:val="ListParagraph"/>
        <w:numPr>
          <w:ilvl w:val="0"/>
          <w:numId w:val="19"/>
        </w:numPr>
        <w:rPr>
          <w:sz w:val="20"/>
          <w:szCs w:val="20"/>
        </w:rPr>
      </w:pPr>
      <w:r w:rsidRPr="00A42991">
        <w:rPr>
          <w:sz w:val="20"/>
          <w:szCs w:val="20"/>
        </w:rPr>
        <w:t>Established real-time communication channels and integration interfaces with external partners, including suppliers and 3PL providers, using </w:t>
      </w:r>
      <w:r w:rsidRPr="00A42991">
        <w:rPr>
          <w:b/>
          <w:bCs/>
          <w:sz w:val="20"/>
          <w:szCs w:val="20"/>
        </w:rPr>
        <w:t>EDI</w:t>
      </w:r>
      <w:r w:rsidRPr="00A42991">
        <w:rPr>
          <w:sz w:val="20"/>
          <w:szCs w:val="20"/>
        </w:rPr>
        <w:t> and </w:t>
      </w:r>
      <w:r w:rsidRPr="00A42991">
        <w:rPr>
          <w:b/>
          <w:bCs/>
          <w:sz w:val="20"/>
          <w:szCs w:val="20"/>
        </w:rPr>
        <w:t>API-based integrations</w:t>
      </w:r>
      <w:r w:rsidRPr="00A42991">
        <w:rPr>
          <w:sz w:val="20"/>
          <w:szCs w:val="20"/>
        </w:rPr>
        <w:t> for seamless collaboration.</w:t>
      </w:r>
    </w:p>
    <w:p w14:paraId="3514D3E7" w14:textId="44AE5BA3" w:rsidR="008A0ADF" w:rsidRPr="008A0ADF" w:rsidRDefault="008A0ADF" w:rsidP="008A0ADF">
      <w:pPr>
        <w:pStyle w:val="ListParagraph"/>
        <w:numPr>
          <w:ilvl w:val="0"/>
          <w:numId w:val="19"/>
        </w:numPr>
        <w:rPr>
          <w:sz w:val="20"/>
          <w:szCs w:val="20"/>
        </w:rPr>
      </w:pPr>
      <w:r w:rsidRPr="008A0ADF">
        <w:rPr>
          <w:sz w:val="20"/>
          <w:szCs w:val="20"/>
        </w:rPr>
        <w:t>Developed and managed </w:t>
      </w:r>
      <w:r w:rsidRPr="008A0ADF">
        <w:rPr>
          <w:b/>
          <w:bCs/>
          <w:sz w:val="20"/>
          <w:szCs w:val="20"/>
        </w:rPr>
        <w:t>KMAT materials</w:t>
      </w:r>
      <w:r w:rsidRPr="008A0ADF">
        <w:rPr>
          <w:sz w:val="20"/>
          <w:szCs w:val="20"/>
        </w:rPr>
        <w:t> and material variances, aligning product customization with manufacturing processes and optimizing resource allocation.</w:t>
      </w:r>
    </w:p>
    <w:p w14:paraId="7B121038" w14:textId="5D014574" w:rsidR="008A0ADF" w:rsidRPr="008A0ADF" w:rsidRDefault="008A0ADF" w:rsidP="008A0ADF">
      <w:pPr>
        <w:pStyle w:val="ListParagraph"/>
        <w:numPr>
          <w:ilvl w:val="0"/>
          <w:numId w:val="19"/>
        </w:numPr>
        <w:rPr>
          <w:sz w:val="20"/>
          <w:szCs w:val="20"/>
        </w:rPr>
      </w:pPr>
      <w:r w:rsidRPr="008A0ADF">
        <w:rPr>
          <w:sz w:val="20"/>
          <w:szCs w:val="20"/>
        </w:rPr>
        <w:t>Conducted configuration simulations to validate material setups, ensuring accurate integration with </w:t>
      </w:r>
      <w:r w:rsidRPr="008A0ADF">
        <w:rPr>
          <w:b/>
          <w:bCs/>
          <w:sz w:val="20"/>
          <w:szCs w:val="20"/>
        </w:rPr>
        <w:t>MRP</w:t>
      </w:r>
      <w:r w:rsidRPr="008A0ADF">
        <w:rPr>
          <w:sz w:val="20"/>
          <w:szCs w:val="20"/>
        </w:rPr>
        <w:t> processes for efficient inventory management and production planning.</w:t>
      </w:r>
    </w:p>
    <w:p w14:paraId="74B642E5" w14:textId="3E680F68" w:rsidR="008A0ADF" w:rsidRDefault="008A0ADF" w:rsidP="008A0ADF">
      <w:pPr>
        <w:pStyle w:val="ListParagraph"/>
        <w:numPr>
          <w:ilvl w:val="0"/>
          <w:numId w:val="19"/>
        </w:numPr>
        <w:rPr>
          <w:sz w:val="20"/>
          <w:szCs w:val="20"/>
        </w:rPr>
      </w:pPr>
      <w:r w:rsidRPr="008A0ADF">
        <w:rPr>
          <w:sz w:val="20"/>
          <w:szCs w:val="20"/>
        </w:rPr>
        <w:lastRenderedPageBreak/>
        <w:t>Designed and implemented </w:t>
      </w:r>
      <w:r w:rsidRPr="008A0ADF">
        <w:rPr>
          <w:b/>
          <w:bCs/>
          <w:sz w:val="20"/>
          <w:szCs w:val="20"/>
        </w:rPr>
        <w:t>Super BOMs</w:t>
      </w:r>
      <w:r w:rsidRPr="008A0ADF">
        <w:rPr>
          <w:sz w:val="20"/>
          <w:szCs w:val="20"/>
        </w:rPr>
        <w:t> and </w:t>
      </w:r>
      <w:r w:rsidRPr="008A0ADF">
        <w:rPr>
          <w:b/>
          <w:bCs/>
          <w:sz w:val="20"/>
          <w:szCs w:val="20"/>
        </w:rPr>
        <w:t>Super Routings</w:t>
      </w:r>
      <w:r w:rsidRPr="008A0ADF">
        <w:rPr>
          <w:sz w:val="20"/>
          <w:szCs w:val="20"/>
        </w:rPr>
        <w:t>, strategically assigning selection conditions to streamline production workflows and enhance manufacturing efficiency.</w:t>
      </w:r>
      <w:r>
        <w:rPr>
          <w:sz w:val="20"/>
          <w:szCs w:val="20"/>
        </w:rPr>
        <w:t xml:space="preserve"> </w:t>
      </w:r>
    </w:p>
    <w:p w14:paraId="0E4F05BE" w14:textId="0DE77F41" w:rsidR="00460A29" w:rsidRDefault="00460A29" w:rsidP="00460A29">
      <w:pPr>
        <w:pStyle w:val="ListParagraph"/>
        <w:numPr>
          <w:ilvl w:val="0"/>
          <w:numId w:val="19"/>
        </w:numPr>
        <w:rPr>
          <w:sz w:val="20"/>
          <w:szCs w:val="20"/>
        </w:rPr>
      </w:pPr>
      <w:r w:rsidRPr="00460A29">
        <w:rPr>
          <w:sz w:val="20"/>
          <w:szCs w:val="20"/>
        </w:rPr>
        <w:t>Develop</w:t>
      </w:r>
      <w:r>
        <w:rPr>
          <w:sz w:val="20"/>
          <w:szCs w:val="20"/>
        </w:rPr>
        <w:t xml:space="preserve">ed </w:t>
      </w:r>
      <w:r w:rsidRPr="008A0ADF">
        <w:rPr>
          <w:b/>
          <w:bCs/>
          <w:sz w:val="20"/>
          <w:szCs w:val="20"/>
        </w:rPr>
        <w:t>Variant Configurations,</w:t>
      </w:r>
      <w:r w:rsidRPr="00460A29">
        <w:rPr>
          <w:sz w:val="20"/>
          <w:szCs w:val="20"/>
        </w:rPr>
        <w:t xml:space="preserve"> including the definition of new characteristics, pre-conditions, while conducting configuration simulations and testing for </w:t>
      </w:r>
      <w:r w:rsidRPr="00DC5D37">
        <w:rPr>
          <w:b/>
          <w:bCs/>
          <w:sz w:val="20"/>
          <w:szCs w:val="20"/>
        </w:rPr>
        <w:t>MRP</w:t>
      </w:r>
      <w:r w:rsidRPr="00460A29">
        <w:rPr>
          <w:sz w:val="20"/>
          <w:szCs w:val="20"/>
        </w:rPr>
        <w:t>.</w:t>
      </w:r>
    </w:p>
    <w:p w14:paraId="698AE373" w14:textId="3F2187F5" w:rsidR="00A42991" w:rsidRDefault="00A42991" w:rsidP="00460A29">
      <w:pPr>
        <w:pStyle w:val="ListParagraph"/>
        <w:numPr>
          <w:ilvl w:val="0"/>
          <w:numId w:val="19"/>
        </w:numPr>
        <w:rPr>
          <w:sz w:val="20"/>
          <w:szCs w:val="20"/>
        </w:rPr>
      </w:pPr>
      <w:r w:rsidRPr="00A42991">
        <w:rPr>
          <w:sz w:val="20"/>
          <w:szCs w:val="20"/>
        </w:rPr>
        <w:t>Provided expertise in </w:t>
      </w:r>
      <w:r w:rsidRPr="00A42991">
        <w:rPr>
          <w:b/>
          <w:bCs/>
          <w:sz w:val="20"/>
          <w:szCs w:val="20"/>
        </w:rPr>
        <w:t>SAP Fiori</w:t>
      </w:r>
      <w:r w:rsidRPr="00A42991">
        <w:rPr>
          <w:sz w:val="20"/>
          <w:szCs w:val="20"/>
        </w:rPr>
        <w:t> security concepts, including </w:t>
      </w:r>
      <w:r w:rsidRPr="00A42991">
        <w:rPr>
          <w:b/>
          <w:bCs/>
          <w:sz w:val="20"/>
          <w:szCs w:val="20"/>
        </w:rPr>
        <w:t>role-based access control (RBAC)</w:t>
      </w:r>
      <w:r w:rsidRPr="00A42991">
        <w:rPr>
          <w:sz w:val="20"/>
          <w:szCs w:val="20"/>
        </w:rPr>
        <w:t>, </w:t>
      </w:r>
      <w:r w:rsidRPr="00A42991">
        <w:rPr>
          <w:b/>
          <w:bCs/>
          <w:sz w:val="20"/>
          <w:szCs w:val="20"/>
        </w:rPr>
        <w:t>Single Sign-On (SSO)</w:t>
      </w:r>
      <w:r w:rsidRPr="00A42991">
        <w:rPr>
          <w:sz w:val="20"/>
          <w:szCs w:val="20"/>
        </w:rPr>
        <w:t>, and secure communication protocols to ensure data confidentiality and regulatory compliance.</w:t>
      </w:r>
    </w:p>
    <w:p w14:paraId="32881C49" w14:textId="75AE4337" w:rsidR="008A0ADF" w:rsidRPr="008A0ADF" w:rsidRDefault="008A0ADF" w:rsidP="008A0ADF">
      <w:pPr>
        <w:pStyle w:val="ListParagraph"/>
        <w:numPr>
          <w:ilvl w:val="0"/>
          <w:numId w:val="19"/>
        </w:numPr>
        <w:rPr>
          <w:sz w:val="20"/>
          <w:szCs w:val="20"/>
        </w:rPr>
      </w:pPr>
      <w:r w:rsidRPr="008A0ADF">
        <w:rPr>
          <w:sz w:val="20"/>
          <w:szCs w:val="20"/>
        </w:rPr>
        <w:t>Oversaw the creation and maintenance of retail-specific master data, including </w:t>
      </w:r>
      <w:r w:rsidRPr="008A0ADF">
        <w:rPr>
          <w:b/>
          <w:bCs/>
          <w:sz w:val="20"/>
          <w:szCs w:val="20"/>
        </w:rPr>
        <w:t>Articles, Sites, Merchandise Categories,</w:t>
      </w:r>
      <w:r w:rsidRPr="008A0ADF">
        <w:rPr>
          <w:sz w:val="20"/>
          <w:szCs w:val="20"/>
        </w:rPr>
        <w:t> and </w:t>
      </w:r>
      <w:r w:rsidRPr="008A0ADF">
        <w:rPr>
          <w:b/>
          <w:bCs/>
          <w:sz w:val="20"/>
          <w:szCs w:val="20"/>
        </w:rPr>
        <w:t>Assortments</w:t>
      </w:r>
      <w:r w:rsidRPr="008A0ADF">
        <w:rPr>
          <w:sz w:val="20"/>
          <w:szCs w:val="20"/>
        </w:rPr>
        <w:t>, ensuring data accuracy and consistency across the enterprise.</w:t>
      </w:r>
    </w:p>
    <w:p w14:paraId="63404F09" w14:textId="77777777" w:rsidR="008A0ADF" w:rsidRDefault="008A0ADF" w:rsidP="008A0ADF">
      <w:pPr>
        <w:pStyle w:val="ListParagraph"/>
        <w:numPr>
          <w:ilvl w:val="0"/>
          <w:numId w:val="19"/>
        </w:numPr>
        <w:rPr>
          <w:sz w:val="20"/>
          <w:szCs w:val="20"/>
        </w:rPr>
      </w:pPr>
      <w:r w:rsidRPr="008A0ADF">
        <w:rPr>
          <w:sz w:val="20"/>
          <w:szCs w:val="20"/>
        </w:rPr>
        <w:t>Designed and configured complex pricing structures within </w:t>
      </w:r>
      <w:r w:rsidRPr="008A0ADF">
        <w:rPr>
          <w:b/>
          <w:bCs/>
          <w:sz w:val="20"/>
          <w:szCs w:val="20"/>
        </w:rPr>
        <w:t>SAP IS Retail</w:t>
      </w:r>
      <w:r w:rsidRPr="008A0ADF">
        <w:rPr>
          <w:sz w:val="20"/>
          <w:szCs w:val="20"/>
        </w:rPr>
        <w:t>, including </w:t>
      </w:r>
      <w:r w:rsidRPr="008A0ADF">
        <w:rPr>
          <w:b/>
          <w:bCs/>
          <w:sz w:val="20"/>
          <w:szCs w:val="20"/>
        </w:rPr>
        <w:t>Price Lists, Sales Prices,</w:t>
      </w:r>
      <w:r w:rsidRPr="008A0ADF">
        <w:rPr>
          <w:sz w:val="20"/>
          <w:szCs w:val="20"/>
        </w:rPr>
        <w:t> and </w:t>
      </w:r>
      <w:r w:rsidRPr="008A0ADF">
        <w:rPr>
          <w:b/>
          <w:bCs/>
          <w:sz w:val="20"/>
          <w:szCs w:val="20"/>
        </w:rPr>
        <w:t>Promotions</w:t>
      </w:r>
      <w:r w:rsidRPr="008A0ADF">
        <w:rPr>
          <w:sz w:val="20"/>
          <w:szCs w:val="20"/>
        </w:rPr>
        <w:t>, enabling dynamic pricing strategies that align with market demands.</w:t>
      </w:r>
    </w:p>
    <w:p w14:paraId="2185B170" w14:textId="39ED3CC8" w:rsidR="008A0ADF" w:rsidRPr="008A0ADF" w:rsidRDefault="008A0ADF" w:rsidP="008A0ADF">
      <w:pPr>
        <w:pStyle w:val="ListParagraph"/>
        <w:numPr>
          <w:ilvl w:val="0"/>
          <w:numId w:val="19"/>
        </w:numPr>
        <w:rPr>
          <w:sz w:val="20"/>
          <w:szCs w:val="20"/>
        </w:rPr>
      </w:pPr>
      <w:r w:rsidRPr="008A0ADF">
        <w:rPr>
          <w:sz w:val="20"/>
          <w:szCs w:val="20"/>
        </w:rPr>
        <w:t>Managed and optimized inventory processes within SAP IS Retail, including </w:t>
      </w:r>
      <w:r w:rsidRPr="008A0ADF">
        <w:rPr>
          <w:b/>
          <w:bCs/>
          <w:sz w:val="20"/>
          <w:szCs w:val="20"/>
        </w:rPr>
        <w:t>Goods Receipts, Transfers, Stock Adjustments,</w:t>
      </w:r>
      <w:r w:rsidRPr="008A0ADF">
        <w:rPr>
          <w:sz w:val="20"/>
          <w:szCs w:val="20"/>
        </w:rPr>
        <w:t> and </w:t>
      </w:r>
      <w:r w:rsidRPr="008A0ADF">
        <w:rPr>
          <w:b/>
          <w:bCs/>
          <w:sz w:val="20"/>
          <w:szCs w:val="20"/>
        </w:rPr>
        <w:t>Inventory Counts</w:t>
      </w:r>
      <w:r w:rsidRPr="008A0ADF">
        <w:rPr>
          <w:sz w:val="20"/>
          <w:szCs w:val="20"/>
        </w:rPr>
        <w:t>, to ensure optimal stock levels and reduce shrinkage.</w:t>
      </w:r>
    </w:p>
    <w:p w14:paraId="436976DE" w14:textId="40A7385C" w:rsidR="008A0ADF" w:rsidRDefault="008A0ADF" w:rsidP="008A0ADF">
      <w:pPr>
        <w:pStyle w:val="ListParagraph"/>
        <w:numPr>
          <w:ilvl w:val="0"/>
          <w:numId w:val="19"/>
        </w:numPr>
        <w:rPr>
          <w:sz w:val="20"/>
          <w:szCs w:val="20"/>
        </w:rPr>
      </w:pPr>
      <w:r w:rsidRPr="008A0ADF">
        <w:rPr>
          <w:sz w:val="20"/>
          <w:szCs w:val="20"/>
        </w:rPr>
        <w:t>Integrated </w:t>
      </w:r>
      <w:r w:rsidRPr="008A0ADF">
        <w:rPr>
          <w:b/>
          <w:bCs/>
          <w:sz w:val="20"/>
          <w:szCs w:val="20"/>
        </w:rPr>
        <w:t>Point of Sale (POS)</w:t>
      </w:r>
      <w:r w:rsidRPr="008A0ADF">
        <w:rPr>
          <w:sz w:val="20"/>
          <w:szCs w:val="20"/>
        </w:rPr>
        <w:t xml:space="preserve"> systems with </w:t>
      </w:r>
      <w:r w:rsidRPr="00392295">
        <w:rPr>
          <w:b/>
          <w:bCs/>
          <w:sz w:val="20"/>
          <w:szCs w:val="20"/>
        </w:rPr>
        <w:t>SAP IS Retail</w:t>
      </w:r>
      <w:r w:rsidRPr="008A0ADF">
        <w:rPr>
          <w:sz w:val="20"/>
          <w:szCs w:val="20"/>
        </w:rPr>
        <w:t>, ensuring real-time data flow and synchronization between in-store transactions and back-end systems.</w:t>
      </w:r>
    </w:p>
    <w:p w14:paraId="40216B0B" w14:textId="4A27F977" w:rsidR="00E74B42" w:rsidRDefault="00E74B42" w:rsidP="008A0ADF">
      <w:pPr>
        <w:pStyle w:val="ListParagraph"/>
        <w:numPr>
          <w:ilvl w:val="0"/>
          <w:numId w:val="19"/>
        </w:numPr>
        <w:rPr>
          <w:sz w:val="20"/>
          <w:szCs w:val="20"/>
        </w:rPr>
      </w:pPr>
      <w:r w:rsidRPr="00E74B42">
        <w:rPr>
          <w:sz w:val="20"/>
          <w:szCs w:val="20"/>
        </w:rPr>
        <w:t>Led the </w:t>
      </w:r>
      <w:r w:rsidRPr="00E74B42">
        <w:rPr>
          <w:b/>
          <w:bCs/>
          <w:sz w:val="20"/>
          <w:szCs w:val="20"/>
        </w:rPr>
        <w:t>mapping of data between SAP ECC and GTS</w:t>
      </w:r>
      <w:r w:rsidRPr="00E74B42">
        <w:rPr>
          <w:sz w:val="20"/>
          <w:szCs w:val="20"/>
        </w:rPr>
        <w:t>, enabling the </w:t>
      </w:r>
      <w:r w:rsidRPr="00E74B42">
        <w:rPr>
          <w:b/>
          <w:bCs/>
          <w:sz w:val="20"/>
          <w:szCs w:val="20"/>
        </w:rPr>
        <w:t>generation of customized reports</w:t>
      </w:r>
      <w:r w:rsidRPr="00E74B42">
        <w:rPr>
          <w:sz w:val="20"/>
          <w:szCs w:val="20"/>
        </w:rPr>
        <w:t> to enhance global trade compliance and operational transparency.</w:t>
      </w:r>
    </w:p>
    <w:p w14:paraId="5C11987E" w14:textId="77777777" w:rsidR="00D31EFC" w:rsidRDefault="00D31EFC" w:rsidP="008A0ADF">
      <w:pPr>
        <w:pStyle w:val="ListParagraph"/>
        <w:numPr>
          <w:ilvl w:val="0"/>
          <w:numId w:val="19"/>
        </w:numPr>
        <w:rPr>
          <w:sz w:val="20"/>
          <w:szCs w:val="20"/>
        </w:rPr>
      </w:pPr>
      <w:r w:rsidRPr="00D31EFC">
        <w:rPr>
          <w:sz w:val="20"/>
          <w:szCs w:val="20"/>
        </w:rPr>
        <w:t>Provide expert guidance during the business blueprinting phase, specifically around </w:t>
      </w:r>
      <w:r w:rsidRPr="00D31EFC">
        <w:rPr>
          <w:b/>
          <w:bCs/>
          <w:sz w:val="20"/>
          <w:szCs w:val="20"/>
        </w:rPr>
        <w:t>SAP MM/P2P solutions</w:t>
      </w:r>
      <w:r w:rsidRPr="00D31EFC">
        <w:rPr>
          <w:sz w:val="20"/>
          <w:szCs w:val="20"/>
        </w:rPr>
        <w:t> and how they integrate with both </w:t>
      </w:r>
      <w:r w:rsidRPr="00D31EFC">
        <w:rPr>
          <w:b/>
          <w:bCs/>
          <w:sz w:val="20"/>
          <w:szCs w:val="20"/>
        </w:rPr>
        <w:t>Ariba Downstream (Procurement, Invoice Management)</w:t>
      </w:r>
      <w:r w:rsidRPr="00D31EFC">
        <w:rPr>
          <w:sz w:val="20"/>
          <w:szCs w:val="20"/>
        </w:rPr>
        <w:t> and </w:t>
      </w:r>
      <w:r w:rsidRPr="00D31EFC">
        <w:rPr>
          <w:b/>
          <w:bCs/>
          <w:sz w:val="20"/>
          <w:szCs w:val="20"/>
        </w:rPr>
        <w:t>Ariba Upstream (Sourcing, Contracts, Spend Visibility)</w:t>
      </w:r>
      <w:r w:rsidRPr="00D31EFC">
        <w:rPr>
          <w:sz w:val="20"/>
          <w:szCs w:val="20"/>
        </w:rPr>
        <w:t>.</w:t>
      </w:r>
    </w:p>
    <w:p w14:paraId="7EE78F1C" w14:textId="77777777" w:rsidR="00D31EFC" w:rsidRDefault="00D31EFC" w:rsidP="008A0ADF">
      <w:pPr>
        <w:pStyle w:val="ListParagraph"/>
        <w:numPr>
          <w:ilvl w:val="0"/>
          <w:numId w:val="19"/>
        </w:numPr>
        <w:rPr>
          <w:sz w:val="20"/>
          <w:szCs w:val="20"/>
        </w:rPr>
      </w:pPr>
      <w:r w:rsidRPr="00D31EFC">
        <w:rPr>
          <w:sz w:val="20"/>
          <w:szCs w:val="20"/>
        </w:rPr>
        <w:t>Work extensively with </w:t>
      </w:r>
      <w:r w:rsidRPr="00D31EFC">
        <w:rPr>
          <w:b/>
          <w:bCs/>
          <w:sz w:val="20"/>
          <w:szCs w:val="20"/>
        </w:rPr>
        <w:t>interfaces, IDOC’s, approver hierarchies</w:t>
      </w:r>
      <w:r w:rsidRPr="00D31EFC">
        <w:rPr>
          <w:sz w:val="20"/>
          <w:szCs w:val="20"/>
        </w:rPr>
        <w:t>, and </w:t>
      </w:r>
      <w:r w:rsidRPr="00D31EFC">
        <w:rPr>
          <w:b/>
          <w:bCs/>
          <w:sz w:val="20"/>
          <w:szCs w:val="20"/>
        </w:rPr>
        <w:t>plant configuration</w:t>
      </w:r>
      <w:r w:rsidRPr="00D31EFC">
        <w:rPr>
          <w:sz w:val="20"/>
          <w:szCs w:val="20"/>
        </w:rPr>
        <w:t>. Experience includes </w:t>
      </w:r>
      <w:r w:rsidRPr="00D31EFC">
        <w:rPr>
          <w:b/>
          <w:bCs/>
          <w:sz w:val="20"/>
          <w:szCs w:val="20"/>
        </w:rPr>
        <w:t>Ariba downstream solutions</w:t>
      </w:r>
      <w:r w:rsidRPr="00D31EFC">
        <w:rPr>
          <w:sz w:val="20"/>
          <w:szCs w:val="20"/>
        </w:rPr>
        <w:t> like </w:t>
      </w:r>
      <w:r w:rsidRPr="00D31EFC">
        <w:rPr>
          <w:b/>
          <w:bCs/>
          <w:sz w:val="20"/>
          <w:szCs w:val="20"/>
        </w:rPr>
        <w:t>Procurement on Demand</w:t>
      </w:r>
      <w:r w:rsidRPr="00D31EFC">
        <w:rPr>
          <w:sz w:val="20"/>
          <w:szCs w:val="20"/>
        </w:rPr>
        <w:t>, covering end-to-end processes from requisitioning to payment, including catalogue management and order creation.</w:t>
      </w:r>
    </w:p>
    <w:p w14:paraId="3AA6BFD0" w14:textId="3C009F2F" w:rsidR="008A0ADF" w:rsidRDefault="008A0ADF" w:rsidP="008A0ADF">
      <w:pPr>
        <w:pStyle w:val="ListParagraph"/>
        <w:numPr>
          <w:ilvl w:val="0"/>
          <w:numId w:val="19"/>
        </w:numPr>
        <w:rPr>
          <w:sz w:val="20"/>
          <w:szCs w:val="20"/>
        </w:rPr>
      </w:pPr>
      <w:r w:rsidRPr="008A0ADF">
        <w:rPr>
          <w:sz w:val="20"/>
          <w:szCs w:val="20"/>
        </w:rPr>
        <w:t>Facilitated signoffs for </w:t>
      </w:r>
      <w:r w:rsidRPr="008A0ADF">
        <w:rPr>
          <w:b/>
          <w:bCs/>
          <w:sz w:val="20"/>
          <w:szCs w:val="20"/>
        </w:rPr>
        <w:t>Business Requirement Documents (BRD)</w:t>
      </w:r>
      <w:r w:rsidRPr="008A0ADF">
        <w:rPr>
          <w:sz w:val="20"/>
          <w:szCs w:val="20"/>
        </w:rPr>
        <w:t> and </w:t>
      </w:r>
      <w:r w:rsidRPr="008A0ADF">
        <w:rPr>
          <w:b/>
          <w:bCs/>
          <w:sz w:val="20"/>
          <w:szCs w:val="20"/>
        </w:rPr>
        <w:t>Solution Impact Analysis (SIA)</w:t>
      </w:r>
      <w:r w:rsidRPr="008A0ADF">
        <w:rPr>
          <w:sz w:val="20"/>
          <w:szCs w:val="20"/>
        </w:rPr>
        <w:t>, ensuring alignment with project goals and timelines.</w:t>
      </w:r>
    </w:p>
    <w:p w14:paraId="1F194DD3" w14:textId="77777777" w:rsidR="00D31EFC" w:rsidRDefault="00D31EFC" w:rsidP="008A0ADF">
      <w:pPr>
        <w:pStyle w:val="ListParagraph"/>
        <w:numPr>
          <w:ilvl w:val="0"/>
          <w:numId w:val="19"/>
        </w:numPr>
        <w:rPr>
          <w:sz w:val="20"/>
          <w:szCs w:val="20"/>
        </w:rPr>
      </w:pPr>
      <w:r w:rsidRPr="00D31EFC">
        <w:rPr>
          <w:sz w:val="20"/>
          <w:szCs w:val="20"/>
        </w:rPr>
        <w:t>Conduct process integration and user acceptance testing for </w:t>
      </w:r>
      <w:r w:rsidRPr="00D31EFC">
        <w:rPr>
          <w:b/>
          <w:bCs/>
          <w:sz w:val="20"/>
          <w:szCs w:val="20"/>
        </w:rPr>
        <w:t>Ariba Procurement (Downstream)</w:t>
      </w:r>
      <w:r w:rsidRPr="00D31EFC">
        <w:rPr>
          <w:sz w:val="20"/>
          <w:szCs w:val="20"/>
        </w:rPr>
        <w:t>, covering </w:t>
      </w:r>
      <w:r w:rsidRPr="00D31EFC">
        <w:rPr>
          <w:b/>
          <w:bCs/>
          <w:sz w:val="20"/>
          <w:szCs w:val="20"/>
        </w:rPr>
        <w:t>catalog management, requisitioning to receiving</w:t>
      </w:r>
      <w:r w:rsidRPr="00D31EFC">
        <w:rPr>
          <w:sz w:val="20"/>
          <w:szCs w:val="20"/>
        </w:rPr>
        <w:t>, and </w:t>
      </w:r>
      <w:r w:rsidRPr="00D31EFC">
        <w:rPr>
          <w:b/>
          <w:bCs/>
          <w:sz w:val="20"/>
          <w:szCs w:val="20"/>
        </w:rPr>
        <w:t>invoice and payment processes</w:t>
      </w:r>
      <w:r w:rsidRPr="00D31EFC">
        <w:rPr>
          <w:sz w:val="20"/>
          <w:szCs w:val="20"/>
        </w:rPr>
        <w:t>. Also, ensure seamless testing for upstream processes like </w:t>
      </w:r>
      <w:r w:rsidRPr="00D31EFC">
        <w:rPr>
          <w:b/>
          <w:bCs/>
          <w:sz w:val="20"/>
          <w:szCs w:val="20"/>
        </w:rPr>
        <w:t>supplier performance management</w:t>
      </w:r>
      <w:r w:rsidRPr="00D31EFC">
        <w:rPr>
          <w:sz w:val="20"/>
          <w:szCs w:val="20"/>
        </w:rPr>
        <w:t> and </w:t>
      </w:r>
      <w:r w:rsidRPr="00D31EFC">
        <w:rPr>
          <w:b/>
          <w:bCs/>
          <w:sz w:val="20"/>
          <w:szCs w:val="20"/>
        </w:rPr>
        <w:t>contract management</w:t>
      </w:r>
      <w:r w:rsidRPr="00D31EFC">
        <w:rPr>
          <w:sz w:val="20"/>
          <w:szCs w:val="20"/>
        </w:rPr>
        <w:t>.</w:t>
      </w:r>
    </w:p>
    <w:p w14:paraId="0E929FC5" w14:textId="3C1C4784" w:rsidR="00D31EFC" w:rsidRDefault="00D31EFC" w:rsidP="008A0ADF">
      <w:pPr>
        <w:pStyle w:val="ListParagraph"/>
        <w:numPr>
          <w:ilvl w:val="0"/>
          <w:numId w:val="19"/>
        </w:numPr>
        <w:rPr>
          <w:sz w:val="20"/>
          <w:szCs w:val="20"/>
        </w:rPr>
      </w:pPr>
      <w:r w:rsidRPr="00D31EFC">
        <w:rPr>
          <w:sz w:val="20"/>
          <w:szCs w:val="20"/>
        </w:rPr>
        <w:t>Addressed </w:t>
      </w:r>
      <w:r w:rsidRPr="00D31EFC">
        <w:rPr>
          <w:b/>
          <w:bCs/>
          <w:sz w:val="20"/>
          <w:szCs w:val="20"/>
        </w:rPr>
        <w:t>CIG (Cloud Integration Gateway) issues</w:t>
      </w:r>
      <w:r w:rsidRPr="00D31EFC">
        <w:rPr>
          <w:sz w:val="20"/>
          <w:szCs w:val="20"/>
        </w:rPr>
        <w:t> between </w:t>
      </w:r>
      <w:r w:rsidRPr="00D31EFC">
        <w:rPr>
          <w:b/>
          <w:bCs/>
          <w:sz w:val="20"/>
          <w:szCs w:val="20"/>
        </w:rPr>
        <w:t>Ariba</w:t>
      </w:r>
      <w:r w:rsidRPr="00D31EFC">
        <w:rPr>
          <w:sz w:val="20"/>
          <w:szCs w:val="20"/>
        </w:rPr>
        <w:t> and </w:t>
      </w:r>
      <w:r w:rsidRPr="00D31EFC">
        <w:rPr>
          <w:b/>
          <w:bCs/>
          <w:sz w:val="20"/>
          <w:szCs w:val="20"/>
        </w:rPr>
        <w:t>SAP</w:t>
      </w:r>
      <w:r w:rsidRPr="00D31EFC">
        <w:rPr>
          <w:sz w:val="20"/>
          <w:szCs w:val="20"/>
        </w:rPr>
        <w:t>, ensuring seamless data flow and process alignment across systems.</w:t>
      </w:r>
    </w:p>
    <w:p w14:paraId="453A3BDE" w14:textId="333F68C8" w:rsidR="00D31EFC" w:rsidRDefault="00D31EFC" w:rsidP="008A0ADF">
      <w:pPr>
        <w:pStyle w:val="ListParagraph"/>
        <w:numPr>
          <w:ilvl w:val="0"/>
          <w:numId w:val="19"/>
        </w:numPr>
        <w:rPr>
          <w:sz w:val="20"/>
          <w:szCs w:val="20"/>
        </w:rPr>
      </w:pPr>
      <w:r w:rsidRPr="00D31EFC">
        <w:rPr>
          <w:sz w:val="20"/>
          <w:szCs w:val="20"/>
        </w:rPr>
        <w:t>Expertise in </w:t>
      </w:r>
      <w:r w:rsidRPr="00D31EFC">
        <w:rPr>
          <w:b/>
          <w:bCs/>
          <w:sz w:val="20"/>
          <w:szCs w:val="20"/>
        </w:rPr>
        <w:t>Ariba Invoice Management</w:t>
      </w:r>
      <w:r w:rsidRPr="00D31EFC">
        <w:rPr>
          <w:sz w:val="20"/>
          <w:szCs w:val="20"/>
        </w:rPr>
        <w:t>, handling reconciliation issues, order creation, and resolving failures between </w:t>
      </w:r>
      <w:r w:rsidRPr="00D31EFC">
        <w:rPr>
          <w:b/>
          <w:bCs/>
          <w:sz w:val="20"/>
          <w:szCs w:val="20"/>
        </w:rPr>
        <w:t>Ariba Network and ERP</w:t>
      </w:r>
      <w:r w:rsidRPr="00D31EFC">
        <w:rPr>
          <w:sz w:val="20"/>
          <w:szCs w:val="20"/>
        </w:rPr>
        <w:t> with the help of </w:t>
      </w:r>
      <w:r w:rsidRPr="00D31EFC">
        <w:rPr>
          <w:b/>
          <w:bCs/>
          <w:sz w:val="20"/>
          <w:szCs w:val="20"/>
        </w:rPr>
        <w:t>IDOCs</w:t>
      </w:r>
      <w:r w:rsidRPr="00D31EFC">
        <w:rPr>
          <w:sz w:val="20"/>
          <w:szCs w:val="20"/>
        </w:rPr>
        <w:t>.</w:t>
      </w:r>
    </w:p>
    <w:p w14:paraId="25010832" w14:textId="599EF519" w:rsidR="00D31EFC" w:rsidRDefault="00D31EFC" w:rsidP="008A0ADF">
      <w:pPr>
        <w:pStyle w:val="ListParagraph"/>
        <w:numPr>
          <w:ilvl w:val="0"/>
          <w:numId w:val="19"/>
        </w:numPr>
        <w:rPr>
          <w:sz w:val="20"/>
          <w:szCs w:val="20"/>
        </w:rPr>
      </w:pPr>
      <w:r w:rsidRPr="00D31EFC">
        <w:rPr>
          <w:sz w:val="20"/>
          <w:szCs w:val="20"/>
        </w:rPr>
        <w:t>Managed both </w:t>
      </w:r>
      <w:r w:rsidRPr="00D31EFC">
        <w:rPr>
          <w:b/>
          <w:bCs/>
          <w:sz w:val="20"/>
          <w:szCs w:val="20"/>
        </w:rPr>
        <w:t>Ariba Supplier Network</w:t>
      </w:r>
      <w:r w:rsidRPr="00D31EFC">
        <w:rPr>
          <w:sz w:val="20"/>
          <w:szCs w:val="20"/>
        </w:rPr>
        <w:t> and </w:t>
      </w:r>
      <w:r w:rsidRPr="00D31EFC">
        <w:rPr>
          <w:b/>
          <w:bCs/>
          <w:sz w:val="20"/>
          <w:szCs w:val="20"/>
        </w:rPr>
        <w:t>Buyer Network</w:t>
      </w:r>
      <w:r w:rsidRPr="00D31EFC">
        <w:rPr>
          <w:sz w:val="20"/>
          <w:szCs w:val="20"/>
        </w:rPr>
        <w:t>, ensuring smooth integration and resolution of procurement and supplier-related issues.</w:t>
      </w:r>
    </w:p>
    <w:p w14:paraId="63524455" w14:textId="64309F18" w:rsidR="00D31EFC" w:rsidRPr="00D31EFC" w:rsidRDefault="008A0ADF" w:rsidP="00D31EFC">
      <w:pPr>
        <w:pStyle w:val="ListParagraph"/>
        <w:numPr>
          <w:ilvl w:val="0"/>
          <w:numId w:val="19"/>
        </w:numPr>
        <w:rPr>
          <w:sz w:val="20"/>
          <w:szCs w:val="20"/>
        </w:rPr>
      </w:pPr>
      <w:r w:rsidRPr="008A0ADF">
        <w:rPr>
          <w:sz w:val="20"/>
          <w:szCs w:val="20"/>
        </w:rPr>
        <w:t>Maintained involvement throughout all project phases, from </w:t>
      </w:r>
      <w:r w:rsidRPr="008A0ADF">
        <w:rPr>
          <w:b/>
          <w:bCs/>
          <w:sz w:val="20"/>
          <w:szCs w:val="20"/>
        </w:rPr>
        <w:t>Business Blueprint</w:t>
      </w:r>
      <w:r w:rsidRPr="008A0ADF">
        <w:rPr>
          <w:sz w:val="20"/>
          <w:szCs w:val="20"/>
        </w:rPr>
        <w:t> and </w:t>
      </w:r>
      <w:r w:rsidRPr="008A0ADF">
        <w:rPr>
          <w:b/>
          <w:bCs/>
          <w:sz w:val="20"/>
          <w:szCs w:val="20"/>
        </w:rPr>
        <w:t>Realization</w:t>
      </w:r>
      <w:r w:rsidRPr="008A0ADF">
        <w:rPr>
          <w:sz w:val="20"/>
          <w:szCs w:val="20"/>
        </w:rPr>
        <w:t> to </w:t>
      </w:r>
      <w:r w:rsidRPr="008A0ADF">
        <w:rPr>
          <w:b/>
          <w:bCs/>
          <w:sz w:val="20"/>
          <w:szCs w:val="20"/>
        </w:rPr>
        <w:t>Integration Testing, UAT, Go-Live,</w:t>
      </w:r>
      <w:r w:rsidRPr="008A0ADF">
        <w:rPr>
          <w:sz w:val="20"/>
          <w:szCs w:val="20"/>
        </w:rPr>
        <w:t> and post-implementation support.</w:t>
      </w:r>
    </w:p>
    <w:p w14:paraId="7F35418A" w14:textId="2CA4E1A4" w:rsidR="008A0ADF" w:rsidRPr="008A0ADF" w:rsidRDefault="008A0ADF" w:rsidP="008A0ADF">
      <w:pPr>
        <w:pStyle w:val="ListParagraph"/>
        <w:numPr>
          <w:ilvl w:val="0"/>
          <w:numId w:val="19"/>
        </w:numPr>
        <w:rPr>
          <w:sz w:val="20"/>
          <w:szCs w:val="20"/>
        </w:rPr>
      </w:pPr>
      <w:r w:rsidRPr="008A0ADF">
        <w:rPr>
          <w:sz w:val="20"/>
          <w:szCs w:val="20"/>
        </w:rPr>
        <w:t>Contributed to change management initiatives by providing comprehensive stakeholder support, meticulous documentation, training, controls, and metric tracking to ensure successful implementations and adoption.</w:t>
      </w:r>
    </w:p>
    <w:bookmarkEnd w:id="0"/>
    <w:bookmarkEnd w:id="1"/>
    <w:p w14:paraId="19FBF9D0" w14:textId="72AB656B" w:rsidR="00841439" w:rsidRPr="00B81A8F" w:rsidRDefault="00841439" w:rsidP="00841439">
      <w:pPr>
        <w:pStyle w:val="ListParagraph"/>
        <w:ind w:left="360"/>
      </w:pPr>
    </w:p>
    <w:p w14:paraId="5528241A" w14:textId="3C21579A" w:rsidR="00841439" w:rsidRPr="00B81A8F" w:rsidRDefault="00841439" w:rsidP="00841439">
      <w:pPr>
        <w:pStyle w:val="ListParagraph"/>
        <w:ind w:left="360"/>
        <w:rPr>
          <w:sz w:val="20"/>
          <w:szCs w:val="20"/>
        </w:rPr>
      </w:pPr>
      <w:r w:rsidRPr="00B81A8F">
        <w:rPr>
          <w:b/>
          <w:bCs/>
          <w:i/>
          <w:iCs/>
          <w:sz w:val="20"/>
          <w:szCs w:val="20"/>
        </w:rPr>
        <w:t>Environment:</w:t>
      </w:r>
      <w:r w:rsidRPr="00B81A8F">
        <w:rPr>
          <w:sz w:val="20"/>
          <w:szCs w:val="20"/>
        </w:rPr>
        <w:t xml:space="preserve"> SAP ECC 6</w:t>
      </w:r>
      <w:r w:rsidR="003E41CD">
        <w:rPr>
          <w:sz w:val="20"/>
          <w:szCs w:val="20"/>
        </w:rPr>
        <w:t>.</w:t>
      </w:r>
      <w:r w:rsidRPr="00B81A8F">
        <w:rPr>
          <w:sz w:val="20"/>
          <w:szCs w:val="20"/>
        </w:rPr>
        <w:t>0, S4</w:t>
      </w:r>
    </w:p>
    <w:p w14:paraId="682E2B83" w14:textId="0253FE6B" w:rsidR="000A3657" w:rsidRPr="00B81A8F" w:rsidRDefault="000A3657" w:rsidP="00841439">
      <w:pPr>
        <w:rPr>
          <w:rFonts w:eastAsiaTheme="minorHAnsi"/>
        </w:rPr>
      </w:pPr>
      <w:r w:rsidRPr="00B81A8F">
        <w:rPr>
          <w:b/>
        </w:rPr>
        <w:t xml:space="preserve">          </w:t>
      </w:r>
      <w:r w:rsidR="00A254A3" w:rsidRPr="00B81A8F">
        <w:rPr>
          <w:b/>
        </w:rPr>
        <w:tab/>
      </w:r>
      <w:r w:rsidR="00A254A3" w:rsidRPr="00B81A8F">
        <w:rPr>
          <w:b/>
        </w:rPr>
        <w:tab/>
      </w:r>
      <w:r w:rsidR="00A254A3" w:rsidRPr="00B81A8F">
        <w:rPr>
          <w:b/>
        </w:rPr>
        <w:tab/>
      </w:r>
      <w:r w:rsidR="00A254A3" w:rsidRPr="00B81A8F">
        <w:rPr>
          <w:b/>
        </w:rPr>
        <w:tab/>
      </w:r>
      <w:r w:rsidR="00A254A3" w:rsidRPr="00B81A8F">
        <w:rPr>
          <w:b/>
        </w:rPr>
        <w:tab/>
        <w:t xml:space="preserve">           </w:t>
      </w:r>
      <w:r w:rsidRPr="00B81A8F">
        <w:rPr>
          <w:b/>
        </w:rPr>
        <w:t xml:space="preserve">                          </w:t>
      </w:r>
      <w:r w:rsidR="00725112" w:rsidRPr="00B81A8F">
        <w:rPr>
          <w:b/>
        </w:rPr>
        <w:t xml:space="preserve">           </w:t>
      </w:r>
    </w:p>
    <w:p w14:paraId="12796D23" w14:textId="1D8F096E" w:rsidR="00CA047C" w:rsidRPr="00B81A8F" w:rsidRDefault="00A24C70" w:rsidP="00C953D8">
      <w:pPr>
        <w:jc w:val="both"/>
        <w:rPr>
          <w:b/>
          <w:bCs/>
        </w:rPr>
      </w:pPr>
      <w:r w:rsidRPr="00B81A8F">
        <w:rPr>
          <w:b/>
          <w:sz w:val="20"/>
          <w:szCs w:val="20"/>
        </w:rPr>
        <w:t>Client:</w:t>
      </w:r>
      <w:r w:rsidRPr="00B81A8F">
        <w:rPr>
          <w:b/>
        </w:rPr>
        <w:t xml:space="preserve"> </w:t>
      </w:r>
      <w:r w:rsidRPr="00B81A8F">
        <w:rPr>
          <w:b/>
          <w:sz w:val="20"/>
          <w:szCs w:val="20"/>
        </w:rPr>
        <w:t>LB Foster Company, P</w:t>
      </w:r>
      <w:r w:rsidR="00FF5239" w:rsidRPr="00B81A8F">
        <w:rPr>
          <w:b/>
          <w:sz w:val="20"/>
          <w:szCs w:val="20"/>
        </w:rPr>
        <w:t>ittsburg, PA</w:t>
      </w:r>
      <w:r w:rsidR="00C953D8" w:rsidRPr="00B81A8F">
        <w:rPr>
          <w:b/>
          <w:sz w:val="20"/>
          <w:szCs w:val="20"/>
        </w:rPr>
        <w:tab/>
      </w:r>
      <w:r w:rsidR="00CA047C" w:rsidRPr="00B81A8F">
        <w:rPr>
          <w:b/>
          <w:sz w:val="20"/>
          <w:szCs w:val="20"/>
        </w:rPr>
        <w:t xml:space="preserve">                                                                                </w:t>
      </w:r>
      <w:r w:rsidR="00805914" w:rsidRPr="00B81A8F">
        <w:rPr>
          <w:b/>
          <w:sz w:val="20"/>
          <w:szCs w:val="20"/>
        </w:rPr>
        <w:t xml:space="preserve"> </w:t>
      </w:r>
      <w:r w:rsidR="00CA047C" w:rsidRPr="00B81A8F">
        <w:rPr>
          <w:b/>
          <w:sz w:val="20"/>
          <w:szCs w:val="20"/>
        </w:rPr>
        <w:t>Apr</w:t>
      </w:r>
      <w:r w:rsidR="00E5309C" w:rsidRPr="00B81A8F">
        <w:rPr>
          <w:b/>
          <w:sz w:val="20"/>
          <w:szCs w:val="20"/>
        </w:rPr>
        <w:t>il</w:t>
      </w:r>
      <w:r w:rsidR="00CA047C" w:rsidRPr="00B81A8F">
        <w:rPr>
          <w:b/>
          <w:sz w:val="20"/>
          <w:szCs w:val="20"/>
        </w:rPr>
        <w:t xml:space="preserve"> 2019 - Dec</w:t>
      </w:r>
      <w:r w:rsidR="00E5309C" w:rsidRPr="00B81A8F">
        <w:rPr>
          <w:b/>
          <w:sz w:val="20"/>
          <w:szCs w:val="20"/>
        </w:rPr>
        <w:t>ember</w:t>
      </w:r>
      <w:r w:rsidR="00CA047C" w:rsidRPr="00B81A8F">
        <w:rPr>
          <w:b/>
          <w:sz w:val="20"/>
          <w:szCs w:val="20"/>
        </w:rPr>
        <w:t xml:space="preserve"> 2019</w:t>
      </w:r>
      <w:r w:rsidR="00CA047C" w:rsidRPr="00B81A8F">
        <w:rPr>
          <w:b/>
          <w:bCs/>
        </w:rPr>
        <w:t xml:space="preserve"> </w:t>
      </w:r>
    </w:p>
    <w:p w14:paraId="4437BF40" w14:textId="73639265" w:rsidR="00C953D8" w:rsidRPr="00610693" w:rsidRDefault="00A82DBC" w:rsidP="00CA047C">
      <w:pPr>
        <w:jc w:val="both"/>
        <w:rPr>
          <w:b/>
          <w:lang w:val="fr-FR"/>
        </w:rPr>
      </w:pPr>
      <w:r w:rsidRPr="00B81A8F">
        <w:rPr>
          <w:b/>
          <w:sz w:val="20"/>
          <w:szCs w:val="20"/>
          <w:lang w:val="fr-FR"/>
        </w:rPr>
        <w:t>Role :</w:t>
      </w:r>
      <w:r w:rsidR="00CA047C" w:rsidRPr="00B81A8F">
        <w:rPr>
          <w:b/>
          <w:sz w:val="20"/>
          <w:szCs w:val="20"/>
          <w:lang w:val="fr-FR"/>
        </w:rPr>
        <w:t xml:space="preserve"> Consultant</w:t>
      </w:r>
      <w:r w:rsidR="00CA047C" w:rsidRPr="00B81A8F">
        <w:rPr>
          <w:b/>
          <w:sz w:val="20"/>
          <w:szCs w:val="20"/>
          <w:lang w:val="fr-FR"/>
        </w:rPr>
        <w:tab/>
        <w:t xml:space="preserve">                                                                                        </w:t>
      </w:r>
      <w:r w:rsidR="00CA047C" w:rsidRPr="00B81A8F">
        <w:rPr>
          <w:b/>
          <w:lang w:val="fr-FR"/>
        </w:rPr>
        <w:t xml:space="preserve">                     </w:t>
      </w:r>
      <w:r w:rsidR="00CA047C" w:rsidRPr="00B81A8F">
        <w:rPr>
          <w:b/>
          <w:lang w:val="fr-FR"/>
        </w:rPr>
        <w:tab/>
      </w:r>
      <w:r w:rsidR="00CA047C" w:rsidRPr="00B81A8F">
        <w:rPr>
          <w:b/>
          <w:lang w:val="fr-FR"/>
        </w:rPr>
        <w:tab/>
      </w:r>
      <w:r w:rsidR="00C953D8" w:rsidRPr="00B81A8F">
        <w:rPr>
          <w:b/>
          <w:sz w:val="20"/>
          <w:szCs w:val="20"/>
        </w:rPr>
        <w:tab/>
        <w:t xml:space="preserve">   </w:t>
      </w:r>
      <w:r w:rsidR="00C953D8" w:rsidRPr="00B81A8F">
        <w:rPr>
          <w:b/>
          <w:sz w:val="20"/>
          <w:szCs w:val="20"/>
        </w:rPr>
        <w:tab/>
      </w:r>
      <w:r w:rsidR="00C953D8" w:rsidRPr="00B81A8F">
        <w:rPr>
          <w:b/>
          <w:sz w:val="20"/>
          <w:szCs w:val="20"/>
        </w:rPr>
        <w:tab/>
      </w:r>
      <w:r w:rsidR="00C953D8" w:rsidRPr="00B81A8F">
        <w:rPr>
          <w:b/>
          <w:sz w:val="20"/>
          <w:szCs w:val="20"/>
        </w:rPr>
        <w:tab/>
      </w:r>
      <w:r w:rsidR="00C953D8" w:rsidRPr="00B81A8F">
        <w:rPr>
          <w:b/>
          <w:sz w:val="20"/>
          <w:szCs w:val="20"/>
        </w:rPr>
        <w:tab/>
        <w:t xml:space="preserve">          </w:t>
      </w:r>
      <w:r w:rsidR="00A254A3" w:rsidRPr="00B81A8F">
        <w:rPr>
          <w:b/>
          <w:sz w:val="20"/>
          <w:szCs w:val="20"/>
        </w:rPr>
        <w:t xml:space="preserve"> </w:t>
      </w:r>
      <w:r w:rsidR="00C953D8" w:rsidRPr="00B81A8F">
        <w:rPr>
          <w:b/>
          <w:sz w:val="20"/>
          <w:szCs w:val="20"/>
        </w:rPr>
        <w:tab/>
        <w:t xml:space="preserve"> </w:t>
      </w:r>
      <w:r w:rsidR="00EA6D55" w:rsidRPr="00B81A8F">
        <w:rPr>
          <w:b/>
          <w:sz w:val="20"/>
          <w:szCs w:val="20"/>
        </w:rPr>
        <w:tab/>
        <w:t xml:space="preserve"> </w:t>
      </w:r>
      <w:r w:rsidR="00B45F01" w:rsidRPr="00B81A8F">
        <w:rPr>
          <w:b/>
          <w:sz w:val="20"/>
          <w:szCs w:val="20"/>
        </w:rPr>
        <w:t xml:space="preserve">                      </w:t>
      </w:r>
    </w:p>
    <w:p w14:paraId="79BCD840" w14:textId="075B1C93" w:rsidR="00A254A3" w:rsidRPr="00B81A8F" w:rsidRDefault="00A254A3" w:rsidP="006569EB">
      <w:pPr>
        <w:jc w:val="both"/>
        <w:rPr>
          <w:b/>
          <w:bCs/>
        </w:rPr>
      </w:pPr>
      <w:r w:rsidRPr="00B81A8F">
        <w:rPr>
          <w:b/>
          <w:bCs/>
        </w:rPr>
        <w:tab/>
      </w:r>
      <w:r w:rsidRPr="00B81A8F">
        <w:rPr>
          <w:b/>
          <w:bCs/>
        </w:rPr>
        <w:tab/>
      </w:r>
      <w:r w:rsidRPr="00B81A8F">
        <w:rPr>
          <w:b/>
          <w:bCs/>
        </w:rPr>
        <w:tab/>
      </w:r>
      <w:r w:rsidRPr="00B81A8F">
        <w:rPr>
          <w:b/>
          <w:bCs/>
        </w:rPr>
        <w:tab/>
      </w:r>
      <w:r w:rsidRPr="00B81A8F">
        <w:rPr>
          <w:b/>
          <w:bCs/>
        </w:rPr>
        <w:tab/>
      </w:r>
      <w:r w:rsidRPr="00B81A8F">
        <w:rPr>
          <w:b/>
          <w:bCs/>
        </w:rPr>
        <w:tab/>
      </w:r>
    </w:p>
    <w:p w14:paraId="7FCAB97A" w14:textId="77777777" w:rsidR="00880AA0" w:rsidRDefault="00030D19" w:rsidP="00880AA0">
      <w:pPr>
        <w:pStyle w:val="ListParagraph"/>
        <w:numPr>
          <w:ilvl w:val="0"/>
          <w:numId w:val="19"/>
        </w:numPr>
        <w:rPr>
          <w:sz w:val="20"/>
          <w:szCs w:val="20"/>
        </w:rPr>
      </w:pPr>
      <w:r w:rsidRPr="00030D19">
        <w:rPr>
          <w:sz w:val="20"/>
          <w:szCs w:val="20"/>
        </w:rPr>
        <w:t>Led the SAP implementation using </w:t>
      </w:r>
      <w:r w:rsidRPr="00030D19">
        <w:rPr>
          <w:b/>
          <w:bCs/>
          <w:sz w:val="20"/>
          <w:szCs w:val="20"/>
        </w:rPr>
        <w:t>ASAP Methodology</w:t>
      </w:r>
      <w:r w:rsidRPr="00030D19">
        <w:rPr>
          <w:sz w:val="20"/>
          <w:szCs w:val="20"/>
        </w:rPr>
        <w:t>, covering all project phases from </w:t>
      </w:r>
      <w:r w:rsidRPr="00030D19">
        <w:rPr>
          <w:b/>
          <w:bCs/>
          <w:sz w:val="20"/>
          <w:szCs w:val="20"/>
        </w:rPr>
        <w:t>Project Preparation, Business Blueprint, Realization, Final Preparation, Go-Live,</w:t>
      </w:r>
      <w:r w:rsidRPr="00030D19">
        <w:rPr>
          <w:sz w:val="20"/>
          <w:szCs w:val="20"/>
        </w:rPr>
        <w:t> to ongoing </w:t>
      </w:r>
      <w:r w:rsidRPr="00030D19">
        <w:rPr>
          <w:b/>
          <w:bCs/>
          <w:sz w:val="20"/>
          <w:szCs w:val="20"/>
        </w:rPr>
        <w:t>Support</w:t>
      </w:r>
      <w:r w:rsidRPr="00030D19">
        <w:rPr>
          <w:sz w:val="20"/>
          <w:szCs w:val="20"/>
        </w:rPr>
        <w:t>, ensuring successful project delivery.</w:t>
      </w:r>
    </w:p>
    <w:p w14:paraId="43C630A6" w14:textId="4B0B8327" w:rsidR="00AB61E3" w:rsidRDefault="00AB61E3" w:rsidP="00AB61E3">
      <w:pPr>
        <w:pStyle w:val="ListParagraph"/>
        <w:numPr>
          <w:ilvl w:val="0"/>
          <w:numId w:val="19"/>
        </w:numPr>
        <w:rPr>
          <w:sz w:val="20"/>
          <w:szCs w:val="20"/>
        </w:rPr>
      </w:pPr>
      <w:r w:rsidRPr="00AB61E3">
        <w:rPr>
          <w:sz w:val="20"/>
          <w:szCs w:val="20"/>
        </w:rPr>
        <w:t>Developed comprehensive business process documents for </w:t>
      </w:r>
      <w:r w:rsidRPr="00AB61E3">
        <w:rPr>
          <w:b/>
          <w:bCs/>
          <w:sz w:val="20"/>
          <w:szCs w:val="20"/>
        </w:rPr>
        <w:t>SAP S/4HANA MM</w:t>
      </w:r>
      <w:r w:rsidRPr="00AB61E3">
        <w:rPr>
          <w:sz w:val="20"/>
          <w:szCs w:val="20"/>
        </w:rPr>
        <w:t> processes, including </w:t>
      </w:r>
      <w:r w:rsidRPr="00AB61E3">
        <w:rPr>
          <w:b/>
          <w:bCs/>
          <w:sz w:val="20"/>
          <w:szCs w:val="20"/>
        </w:rPr>
        <w:t>MM organizational structures</w:t>
      </w:r>
      <w:r w:rsidRPr="00AB61E3">
        <w:rPr>
          <w:sz w:val="20"/>
          <w:szCs w:val="20"/>
        </w:rPr>
        <w:t>, </w:t>
      </w:r>
      <w:r w:rsidRPr="00AB61E3">
        <w:rPr>
          <w:b/>
          <w:bCs/>
          <w:sz w:val="20"/>
          <w:szCs w:val="20"/>
        </w:rPr>
        <w:t>Material and Purchasing master data</w:t>
      </w:r>
      <w:r w:rsidRPr="00AB61E3">
        <w:rPr>
          <w:sz w:val="20"/>
          <w:szCs w:val="20"/>
        </w:rPr>
        <w:t>, </w:t>
      </w:r>
      <w:r w:rsidRPr="00AB61E3">
        <w:rPr>
          <w:b/>
          <w:bCs/>
          <w:sz w:val="20"/>
          <w:szCs w:val="20"/>
        </w:rPr>
        <w:t>Purchase Orders</w:t>
      </w:r>
      <w:r w:rsidRPr="00AB61E3">
        <w:rPr>
          <w:sz w:val="20"/>
          <w:szCs w:val="20"/>
        </w:rPr>
        <w:t>, </w:t>
      </w:r>
      <w:r w:rsidRPr="00AB61E3">
        <w:rPr>
          <w:b/>
          <w:bCs/>
          <w:sz w:val="20"/>
          <w:szCs w:val="20"/>
        </w:rPr>
        <w:t>Contract processes</w:t>
      </w:r>
      <w:r w:rsidRPr="00AB61E3">
        <w:rPr>
          <w:sz w:val="20"/>
          <w:szCs w:val="20"/>
        </w:rPr>
        <w:t>, </w:t>
      </w:r>
      <w:proofErr w:type="gramStart"/>
      <w:r w:rsidR="00392295">
        <w:rPr>
          <w:b/>
          <w:bCs/>
          <w:sz w:val="20"/>
          <w:szCs w:val="20"/>
        </w:rPr>
        <w:t>G</w:t>
      </w:r>
      <w:r w:rsidR="00392295" w:rsidRPr="00AB61E3">
        <w:rPr>
          <w:b/>
          <w:bCs/>
          <w:sz w:val="20"/>
          <w:szCs w:val="20"/>
        </w:rPr>
        <w:t>oods</w:t>
      </w:r>
      <w:proofErr w:type="gramEnd"/>
      <w:r w:rsidRPr="00AB61E3">
        <w:rPr>
          <w:b/>
          <w:bCs/>
          <w:sz w:val="20"/>
          <w:szCs w:val="20"/>
        </w:rPr>
        <w:t xml:space="preserve"> inbound processes</w:t>
      </w:r>
      <w:r w:rsidRPr="00AB61E3">
        <w:rPr>
          <w:sz w:val="20"/>
          <w:szCs w:val="20"/>
        </w:rPr>
        <w:t> integrated with </w:t>
      </w:r>
      <w:r w:rsidRPr="00AB61E3">
        <w:rPr>
          <w:b/>
          <w:bCs/>
          <w:sz w:val="20"/>
          <w:szCs w:val="20"/>
        </w:rPr>
        <w:t>EWM</w:t>
      </w:r>
      <w:r w:rsidRPr="00AB61E3">
        <w:rPr>
          <w:sz w:val="20"/>
          <w:szCs w:val="20"/>
        </w:rPr>
        <w:t>, </w:t>
      </w:r>
      <w:r w:rsidRPr="00AB61E3">
        <w:rPr>
          <w:b/>
          <w:bCs/>
          <w:sz w:val="20"/>
          <w:szCs w:val="20"/>
        </w:rPr>
        <w:t>Inventory management</w:t>
      </w:r>
      <w:r w:rsidRPr="00AB61E3">
        <w:rPr>
          <w:sz w:val="20"/>
          <w:szCs w:val="20"/>
        </w:rPr>
        <w:t>, and </w:t>
      </w:r>
      <w:r w:rsidRPr="00AB61E3">
        <w:rPr>
          <w:b/>
          <w:bCs/>
          <w:sz w:val="20"/>
          <w:szCs w:val="20"/>
        </w:rPr>
        <w:t>Logistics invoice processing</w:t>
      </w:r>
      <w:r w:rsidRPr="00AB61E3">
        <w:rPr>
          <w:sz w:val="20"/>
          <w:szCs w:val="20"/>
        </w:rPr>
        <w:t>. Ensured accurate and detailed documentation to support seamless implementation and user understanding.</w:t>
      </w:r>
    </w:p>
    <w:p w14:paraId="67ACA9A9" w14:textId="19ACF153" w:rsidR="00AB61E3" w:rsidRDefault="00AB61E3" w:rsidP="00AB61E3">
      <w:pPr>
        <w:pStyle w:val="ListParagraph"/>
        <w:numPr>
          <w:ilvl w:val="0"/>
          <w:numId w:val="19"/>
        </w:numPr>
        <w:rPr>
          <w:sz w:val="20"/>
          <w:szCs w:val="20"/>
        </w:rPr>
      </w:pPr>
      <w:r w:rsidRPr="00AB61E3">
        <w:rPr>
          <w:sz w:val="20"/>
          <w:szCs w:val="20"/>
        </w:rPr>
        <w:t>Played a key role in configuring </w:t>
      </w:r>
      <w:r w:rsidRPr="00AB61E3">
        <w:rPr>
          <w:b/>
          <w:bCs/>
          <w:sz w:val="20"/>
          <w:szCs w:val="20"/>
        </w:rPr>
        <w:t>SAP STP, MTI, EWM,</w:t>
      </w:r>
      <w:r w:rsidRPr="00AB61E3">
        <w:rPr>
          <w:sz w:val="20"/>
          <w:szCs w:val="20"/>
        </w:rPr>
        <w:t> and </w:t>
      </w:r>
      <w:r w:rsidRPr="00AB61E3">
        <w:rPr>
          <w:b/>
          <w:bCs/>
          <w:sz w:val="20"/>
          <w:szCs w:val="20"/>
        </w:rPr>
        <w:t>TM</w:t>
      </w:r>
      <w:r w:rsidRPr="00AB61E3">
        <w:rPr>
          <w:sz w:val="20"/>
          <w:szCs w:val="20"/>
        </w:rPr>
        <w:t> processes, including organizational</w:t>
      </w:r>
      <w:r>
        <w:rPr>
          <w:sz w:val="20"/>
          <w:szCs w:val="20"/>
        </w:rPr>
        <w:t xml:space="preserve"> </w:t>
      </w:r>
      <w:r w:rsidRPr="00AB61E3">
        <w:rPr>
          <w:sz w:val="20"/>
          <w:szCs w:val="20"/>
        </w:rPr>
        <w:t>structures, </w:t>
      </w:r>
      <w:r w:rsidRPr="00AB61E3">
        <w:rPr>
          <w:b/>
          <w:bCs/>
          <w:sz w:val="20"/>
          <w:szCs w:val="20"/>
        </w:rPr>
        <w:t>PR/PO/Quotations</w:t>
      </w:r>
      <w:r w:rsidRPr="00AB61E3">
        <w:rPr>
          <w:sz w:val="20"/>
          <w:szCs w:val="20"/>
        </w:rPr>
        <w:t>, pricing, release strategies, and inventory management movement types.</w:t>
      </w:r>
    </w:p>
    <w:p w14:paraId="0E19955F" w14:textId="291A0E8B" w:rsidR="00AB61E3" w:rsidRPr="00AB61E3" w:rsidRDefault="00AB61E3" w:rsidP="00AB61E3">
      <w:pPr>
        <w:pStyle w:val="ListParagraph"/>
        <w:numPr>
          <w:ilvl w:val="0"/>
          <w:numId w:val="19"/>
        </w:numPr>
        <w:rPr>
          <w:sz w:val="20"/>
          <w:szCs w:val="20"/>
        </w:rPr>
      </w:pPr>
      <w:r w:rsidRPr="00AB61E3">
        <w:rPr>
          <w:sz w:val="20"/>
          <w:szCs w:val="20"/>
        </w:rPr>
        <w:t>Managed complex integrations across </w:t>
      </w:r>
      <w:r w:rsidRPr="00AB61E3">
        <w:rPr>
          <w:b/>
          <w:bCs/>
          <w:sz w:val="20"/>
          <w:szCs w:val="20"/>
        </w:rPr>
        <w:t>MM, FICO, SD,</w:t>
      </w:r>
      <w:r w:rsidRPr="00AB61E3">
        <w:rPr>
          <w:sz w:val="20"/>
          <w:szCs w:val="20"/>
        </w:rPr>
        <w:t> and </w:t>
      </w:r>
      <w:r w:rsidRPr="00AB61E3">
        <w:rPr>
          <w:b/>
          <w:bCs/>
          <w:sz w:val="20"/>
          <w:szCs w:val="20"/>
        </w:rPr>
        <w:t>QM</w:t>
      </w:r>
      <w:r w:rsidRPr="00AB61E3">
        <w:rPr>
          <w:sz w:val="20"/>
          <w:szCs w:val="20"/>
        </w:rPr>
        <w:t> modules, overseeing </w:t>
      </w:r>
      <w:r w:rsidRPr="00AB61E3">
        <w:rPr>
          <w:b/>
          <w:bCs/>
          <w:sz w:val="20"/>
          <w:szCs w:val="20"/>
        </w:rPr>
        <w:t>STO</w:t>
      </w:r>
      <w:r w:rsidRPr="00AB61E3">
        <w:rPr>
          <w:sz w:val="20"/>
          <w:szCs w:val="20"/>
        </w:rPr>
        <w:t> processes and ensuring seamless data flow and process efficiency throughout the system.</w:t>
      </w:r>
    </w:p>
    <w:p w14:paraId="1CF5CD97" w14:textId="2AF2519C" w:rsidR="002808DE" w:rsidRPr="002808DE" w:rsidRDefault="002808DE" w:rsidP="002808DE">
      <w:pPr>
        <w:pStyle w:val="ListParagraph"/>
        <w:numPr>
          <w:ilvl w:val="0"/>
          <w:numId w:val="19"/>
        </w:numPr>
        <w:rPr>
          <w:sz w:val="20"/>
          <w:szCs w:val="20"/>
        </w:rPr>
      </w:pPr>
      <w:r w:rsidRPr="002808DE">
        <w:rPr>
          <w:sz w:val="20"/>
          <w:szCs w:val="20"/>
        </w:rPr>
        <w:t>Configured </w:t>
      </w:r>
      <w:r w:rsidRPr="002808DE">
        <w:rPr>
          <w:b/>
          <w:bCs/>
          <w:sz w:val="20"/>
          <w:szCs w:val="20"/>
        </w:rPr>
        <w:t>MM Organizational Elements</w:t>
      </w:r>
      <w:r w:rsidRPr="002808DE">
        <w:rPr>
          <w:sz w:val="20"/>
          <w:szCs w:val="20"/>
        </w:rPr>
        <w:t> such as </w:t>
      </w:r>
      <w:r w:rsidRPr="002808DE">
        <w:rPr>
          <w:b/>
          <w:bCs/>
          <w:sz w:val="20"/>
          <w:szCs w:val="20"/>
        </w:rPr>
        <w:t>Company Code, Purchasing Organization, Plant,</w:t>
      </w:r>
      <w:r w:rsidRPr="002808DE">
        <w:rPr>
          <w:sz w:val="20"/>
          <w:szCs w:val="20"/>
        </w:rPr>
        <w:t> and </w:t>
      </w:r>
      <w:r w:rsidRPr="002808DE">
        <w:rPr>
          <w:b/>
          <w:bCs/>
          <w:sz w:val="20"/>
          <w:szCs w:val="20"/>
        </w:rPr>
        <w:t>Storage Locations</w:t>
      </w:r>
      <w:r w:rsidRPr="002808DE">
        <w:rPr>
          <w:sz w:val="20"/>
          <w:szCs w:val="20"/>
        </w:rPr>
        <w:t> to align with business needs.</w:t>
      </w:r>
    </w:p>
    <w:p w14:paraId="623EB3B0" w14:textId="27AA5C6D" w:rsidR="002808DE" w:rsidRPr="002808DE" w:rsidRDefault="002808DE" w:rsidP="002808DE">
      <w:pPr>
        <w:pStyle w:val="ListParagraph"/>
        <w:numPr>
          <w:ilvl w:val="0"/>
          <w:numId w:val="19"/>
        </w:numPr>
        <w:rPr>
          <w:sz w:val="20"/>
          <w:szCs w:val="20"/>
        </w:rPr>
      </w:pPr>
      <w:r w:rsidRPr="002808DE">
        <w:rPr>
          <w:sz w:val="20"/>
          <w:szCs w:val="20"/>
        </w:rPr>
        <w:t>Hands-on experience in configuring </w:t>
      </w:r>
      <w:r w:rsidRPr="002808DE">
        <w:rPr>
          <w:b/>
          <w:bCs/>
          <w:sz w:val="20"/>
          <w:szCs w:val="20"/>
        </w:rPr>
        <w:t>Material Master, Vendor Master, Partner Schema, Purchase Requisition, Purchase Orders,</w:t>
      </w:r>
      <w:r w:rsidRPr="002808DE">
        <w:rPr>
          <w:sz w:val="20"/>
          <w:szCs w:val="20"/>
        </w:rPr>
        <w:t> and </w:t>
      </w:r>
      <w:r w:rsidRPr="002808DE">
        <w:rPr>
          <w:b/>
          <w:bCs/>
          <w:sz w:val="20"/>
          <w:szCs w:val="20"/>
        </w:rPr>
        <w:t>Pricing Schemas</w:t>
      </w:r>
      <w:r w:rsidRPr="002808DE">
        <w:rPr>
          <w:sz w:val="20"/>
          <w:szCs w:val="20"/>
        </w:rPr>
        <w:t>.</w:t>
      </w:r>
    </w:p>
    <w:p w14:paraId="5D5FECB2" w14:textId="073368A4" w:rsidR="002808DE" w:rsidRPr="002808DE" w:rsidRDefault="002808DE" w:rsidP="002808DE">
      <w:pPr>
        <w:pStyle w:val="ListParagraph"/>
        <w:numPr>
          <w:ilvl w:val="0"/>
          <w:numId w:val="19"/>
        </w:numPr>
        <w:rPr>
          <w:sz w:val="20"/>
          <w:szCs w:val="20"/>
        </w:rPr>
      </w:pPr>
      <w:r w:rsidRPr="002808DE">
        <w:rPr>
          <w:sz w:val="20"/>
          <w:szCs w:val="20"/>
        </w:rPr>
        <w:t>Designed and configured complex purchasing scenarios, including </w:t>
      </w:r>
      <w:r w:rsidRPr="002808DE">
        <w:rPr>
          <w:b/>
          <w:bCs/>
          <w:sz w:val="20"/>
          <w:szCs w:val="20"/>
        </w:rPr>
        <w:t>Outline Agreements, RFQ, Source List, Info Records, Quota Arrangement, Scheduling Agreements, Vendor Consignment,</w:t>
      </w:r>
      <w:r w:rsidRPr="002808DE">
        <w:rPr>
          <w:sz w:val="20"/>
          <w:szCs w:val="20"/>
        </w:rPr>
        <w:t> and </w:t>
      </w:r>
      <w:r w:rsidRPr="002808DE">
        <w:rPr>
          <w:b/>
          <w:bCs/>
          <w:sz w:val="20"/>
          <w:szCs w:val="20"/>
        </w:rPr>
        <w:t>Subcontracting</w:t>
      </w:r>
      <w:r w:rsidRPr="002808DE">
        <w:rPr>
          <w:sz w:val="20"/>
          <w:szCs w:val="20"/>
        </w:rPr>
        <w:t>.</w:t>
      </w:r>
    </w:p>
    <w:p w14:paraId="343F92A3" w14:textId="571994DC" w:rsidR="002808DE" w:rsidRDefault="002808DE" w:rsidP="002808DE">
      <w:pPr>
        <w:pStyle w:val="ListParagraph"/>
        <w:numPr>
          <w:ilvl w:val="0"/>
          <w:numId w:val="19"/>
        </w:numPr>
        <w:rPr>
          <w:sz w:val="20"/>
          <w:szCs w:val="20"/>
        </w:rPr>
      </w:pPr>
      <w:r w:rsidRPr="002808DE">
        <w:rPr>
          <w:sz w:val="20"/>
          <w:szCs w:val="20"/>
        </w:rPr>
        <w:lastRenderedPageBreak/>
        <w:t>Configured </w:t>
      </w:r>
      <w:r w:rsidRPr="002808DE">
        <w:rPr>
          <w:b/>
          <w:bCs/>
          <w:sz w:val="20"/>
          <w:szCs w:val="20"/>
        </w:rPr>
        <w:t>Inventory Management Movement Types</w:t>
      </w:r>
      <w:r w:rsidRPr="002808DE">
        <w:rPr>
          <w:sz w:val="20"/>
          <w:szCs w:val="20"/>
        </w:rPr>
        <w:t> and set up number ranges for material documents such as </w:t>
      </w:r>
      <w:r w:rsidRPr="002808DE">
        <w:rPr>
          <w:b/>
          <w:bCs/>
          <w:sz w:val="20"/>
          <w:szCs w:val="20"/>
        </w:rPr>
        <w:t>Goods Receipts</w:t>
      </w:r>
      <w:r w:rsidRPr="002808DE">
        <w:rPr>
          <w:sz w:val="20"/>
          <w:szCs w:val="20"/>
        </w:rPr>
        <w:t> and </w:t>
      </w:r>
      <w:r w:rsidRPr="002808DE">
        <w:rPr>
          <w:b/>
          <w:bCs/>
          <w:sz w:val="20"/>
          <w:szCs w:val="20"/>
        </w:rPr>
        <w:t>Goods Issues</w:t>
      </w:r>
      <w:r w:rsidRPr="002808DE">
        <w:rPr>
          <w:sz w:val="20"/>
          <w:szCs w:val="20"/>
        </w:rPr>
        <w:t>.</w:t>
      </w:r>
    </w:p>
    <w:p w14:paraId="2D29088C" w14:textId="4C408A91" w:rsidR="00030D19" w:rsidRDefault="00030D19" w:rsidP="002808DE">
      <w:pPr>
        <w:pStyle w:val="ListParagraph"/>
        <w:numPr>
          <w:ilvl w:val="0"/>
          <w:numId w:val="19"/>
        </w:numPr>
        <w:rPr>
          <w:sz w:val="20"/>
          <w:szCs w:val="20"/>
        </w:rPr>
      </w:pPr>
      <w:r w:rsidRPr="00030D19">
        <w:rPr>
          <w:sz w:val="20"/>
          <w:szCs w:val="20"/>
        </w:rPr>
        <w:t>Developed functional specs for multiple </w:t>
      </w:r>
      <w:r w:rsidRPr="00030D19">
        <w:rPr>
          <w:b/>
          <w:bCs/>
          <w:sz w:val="20"/>
          <w:szCs w:val="20"/>
        </w:rPr>
        <w:t>RICEF</w:t>
      </w:r>
      <w:r w:rsidRPr="00030D19">
        <w:rPr>
          <w:sz w:val="20"/>
          <w:szCs w:val="20"/>
        </w:rPr>
        <w:t> objects, including reports, enhancements, user exits, </w:t>
      </w:r>
      <w:r w:rsidRPr="00030D19">
        <w:rPr>
          <w:b/>
          <w:bCs/>
          <w:sz w:val="20"/>
          <w:szCs w:val="20"/>
        </w:rPr>
        <w:t>BADIs</w:t>
      </w:r>
      <w:r w:rsidRPr="00030D19">
        <w:rPr>
          <w:sz w:val="20"/>
          <w:szCs w:val="20"/>
        </w:rPr>
        <w:t>, </w:t>
      </w:r>
      <w:r w:rsidRPr="00030D19">
        <w:rPr>
          <w:b/>
          <w:bCs/>
          <w:sz w:val="20"/>
          <w:szCs w:val="20"/>
        </w:rPr>
        <w:t>BAPIs</w:t>
      </w:r>
      <w:r w:rsidRPr="00030D19">
        <w:rPr>
          <w:sz w:val="20"/>
          <w:szCs w:val="20"/>
        </w:rPr>
        <w:t>, and custom reports, ensuring tailored solutions for client needs.</w:t>
      </w:r>
    </w:p>
    <w:p w14:paraId="5FCA00BA" w14:textId="3BC51555" w:rsidR="00030D19" w:rsidRDefault="00030D19" w:rsidP="002808DE">
      <w:pPr>
        <w:pStyle w:val="ListParagraph"/>
        <w:numPr>
          <w:ilvl w:val="0"/>
          <w:numId w:val="19"/>
        </w:numPr>
        <w:rPr>
          <w:sz w:val="20"/>
          <w:szCs w:val="20"/>
        </w:rPr>
      </w:pPr>
      <w:r w:rsidRPr="00030D19">
        <w:rPr>
          <w:sz w:val="20"/>
          <w:szCs w:val="20"/>
        </w:rPr>
        <w:t>Managed </w:t>
      </w:r>
      <w:r w:rsidRPr="00030D19">
        <w:rPr>
          <w:b/>
          <w:bCs/>
          <w:sz w:val="20"/>
          <w:szCs w:val="20"/>
        </w:rPr>
        <w:t>EDI</w:t>
      </w:r>
      <w:r w:rsidRPr="00030D19">
        <w:rPr>
          <w:sz w:val="20"/>
          <w:szCs w:val="20"/>
        </w:rPr>
        <w:t> processes, including creating partner profiles, configuring message output, and testing inbound and outbound documents, ensuring accurate and timely data exchange between systems.</w:t>
      </w:r>
    </w:p>
    <w:p w14:paraId="650D23DC" w14:textId="6C29E71D" w:rsidR="002808DE" w:rsidRPr="002808DE" w:rsidRDefault="002808DE" w:rsidP="002808DE">
      <w:pPr>
        <w:pStyle w:val="ListParagraph"/>
        <w:numPr>
          <w:ilvl w:val="0"/>
          <w:numId w:val="19"/>
        </w:numPr>
        <w:rPr>
          <w:sz w:val="20"/>
          <w:szCs w:val="20"/>
        </w:rPr>
      </w:pPr>
      <w:r w:rsidRPr="002808DE">
        <w:rPr>
          <w:sz w:val="20"/>
          <w:szCs w:val="20"/>
        </w:rPr>
        <w:t>Worked on </w:t>
      </w:r>
      <w:r w:rsidRPr="002808DE">
        <w:rPr>
          <w:b/>
          <w:bCs/>
          <w:sz w:val="20"/>
          <w:szCs w:val="20"/>
        </w:rPr>
        <w:t>MTS (Make to Stock)</w:t>
      </w:r>
      <w:r w:rsidRPr="002808DE">
        <w:rPr>
          <w:sz w:val="20"/>
          <w:szCs w:val="20"/>
        </w:rPr>
        <w:t> and </w:t>
      </w:r>
      <w:r w:rsidRPr="002808DE">
        <w:rPr>
          <w:b/>
          <w:bCs/>
          <w:sz w:val="20"/>
          <w:szCs w:val="20"/>
        </w:rPr>
        <w:t>MTO (Make to Order)</w:t>
      </w:r>
      <w:r w:rsidRPr="002808DE">
        <w:rPr>
          <w:sz w:val="20"/>
          <w:szCs w:val="20"/>
        </w:rPr>
        <w:t> processes, including configurable materials, </w:t>
      </w:r>
      <w:r w:rsidRPr="002808DE">
        <w:rPr>
          <w:b/>
          <w:bCs/>
          <w:sz w:val="20"/>
          <w:szCs w:val="20"/>
        </w:rPr>
        <w:t>Super BOMs, Phantom Items,</w:t>
      </w:r>
      <w:r w:rsidRPr="002808DE">
        <w:rPr>
          <w:sz w:val="20"/>
          <w:szCs w:val="20"/>
        </w:rPr>
        <w:t> and </w:t>
      </w:r>
      <w:r w:rsidRPr="002808DE">
        <w:rPr>
          <w:b/>
          <w:bCs/>
          <w:sz w:val="20"/>
          <w:szCs w:val="20"/>
        </w:rPr>
        <w:t>MRP Lists</w:t>
      </w:r>
      <w:r w:rsidRPr="002808DE">
        <w:rPr>
          <w:sz w:val="20"/>
          <w:szCs w:val="20"/>
        </w:rPr>
        <w:t>.</w:t>
      </w:r>
    </w:p>
    <w:p w14:paraId="6C48618F" w14:textId="77777777" w:rsidR="002808DE" w:rsidRDefault="002808DE" w:rsidP="002808DE">
      <w:pPr>
        <w:pStyle w:val="ListParagraph"/>
        <w:numPr>
          <w:ilvl w:val="0"/>
          <w:numId w:val="19"/>
        </w:numPr>
        <w:rPr>
          <w:sz w:val="20"/>
          <w:szCs w:val="20"/>
        </w:rPr>
      </w:pPr>
      <w:r w:rsidRPr="002808DE">
        <w:rPr>
          <w:sz w:val="20"/>
          <w:szCs w:val="20"/>
        </w:rPr>
        <w:t>Configured </w:t>
      </w:r>
      <w:r w:rsidRPr="002808DE">
        <w:rPr>
          <w:b/>
          <w:bCs/>
          <w:sz w:val="20"/>
          <w:szCs w:val="20"/>
        </w:rPr>
        <w:t>KMAT Materials</w:t>
      </w:r>
      <w:r w:rsidRPr="002808DE">
        <w:rPr>
          <w:sz w:val="20"/>
          <w:szCs w:val="20"/>
        </w:rPr>
        <w:t> with </w:t>
      </w:r>
      <w:r w:rsidRPr="002808DE">
        <w:rPr>
          <w:b/>
          <w:bCs/>
          <w:sz w:val="20"/>
          <w:szCs w:val="20"/>
        </w:rPr>
        <w:t>Super BOMs</w:t>
      </w:r>
      <w:r w:rsidRPr="002808DE">
        <w:rPr>
          <w:sz w:val="20"/>
          <w:szCs w:val="20"/>
        </w:rPr>
        <w:t> and routings, variant classes, characteristics, and assigned object dependencies for configurable profiles.</w:t>
      </w:r>
    </w:p>
    <w:p w14:paraId="604C055A" w14:textId="77777777" w:rsidR="00392295" w:rsidRDefault="00392295" w:rsidP="00392295">
      <w:pPr>
        <w:pStyle w:val="ListParagraph"/>
        <w:numPr>
          <w:ilvl w:val="0"/>
          <w:numId w:val="19"/>
        </w:numPr>
        <w:rPr>
          <w:sz w:val="20"/>
          <w:szCs w:val="20"/>
        </w:rPr>
      </w:pPr>
      <w:r w:rsidRPr="00392295">
        <w:rPr>
          <w:sz w:val="20"/>
          <w:szCs w:val="20"/>
        </w:rPr>
        <w:t>Completed </w:t>
      </w:r>
      <w:r w:rsidRPr="00392295">
        <w:rPr>
          <w:b/>
          <w:bCs/>
          <w:sz w:val="20"/>
          <w:szCs w:val="20"/>
        </w:rPr>
        <w:t>SAP MM-PP</w:t>
      </w:r>
      <w:r w:rsidRPr="00392295">
        <w:rPr>
          <w:sz w:val="20"/>
          <w:szCs w:val="20"/>
        </w:rPr>
        <w:t> integrations, including MRP, material issuance to production orders, quality inspections, and receipts from production processes.</w:t>
      </w:r>
    </w:p>
    <w:p w14:paraId="2B70105B" w14:textId="25796DF7" w:rsidR="00D31EFC" w:rsidRDefault="00D31EFC" w:rsidP="00880AA0">
      <w:pPr>
        <w:pStyle w:val="ListParagraph"/>
        <w:numPr>
          <w:ilvl w:val="0"/>
          <w:numId w:val="19"/>
        </w:numPr>
        <w:rPr>
          <w:sz w:val="20"/>
          <w:szCs w:val="20"/>
        </w:rPr>
      </w:pPr>
      <w:r w:rsidRPr="00D31EFC">
        <w:rPr>
          <w:sz w:val="20"/>
          <w:szCs w:val="20"/>
        </w:rPr>
        <w:t>Collaborate closely with business users to resolve issues and ensure their acceptance of the proposed Ariba solutions, including both upstream and downstream modules</w:t>
      </w:r>
      <w:r>
        <w:rPr>
          <w:sz w:val="20"/>
          <w:szCs w:val="20"/>
        </w:rPr>
        <w:t>.</w:t>
      </w:r>
    </w:p>
    <w:p w14:paraId="396144A1" w14:textId="3F474007" w:rsidR="00880AA0" w:rsidRDefault="00A42991" w:rsidP="00880AA0">
      <w:pPr>
        <w:pStyle w:val="ListParagraph"/>
        <w:numPr>
          <w:ilvl w:val="0"/>
          <w:numId w:val="19"/>
        </w:numPr>
        <w:rPr>
          <w:sz w:val="20"/>
          <w:szCs w:val="20"/>
        </w:rPr>
      </w:pPr>
      <w:r w:rsidRPr="00A42991">
        <w:rPr>
          <w:sz w:val="20"/>
          <w:szCs w:val="20"/>
        </w:rPr>
        <w:t>Implemented various phases of logistics execution (LE) functions such as </w:t>
      </w:r>
      <w:r w:rsidRPr="00A42991">
        <w:rPr>
          <w:b/>
          <w:bCs/>
          <w:sz w:val="20"/>
          <w:szCs w:val="20"/>
        </w:rPr>
        <w:t>delivery (Inbound and Outbound)</w:t>
      </w:r>
      <w:r w:rsidRPr="00A42991">
        <w:rPr>
          <w:sz w:val="20"/>
          <w:szCs w:val="20"/>
        </w:rPr>
        <w:t>, inbound/outbound delivery notifications, </w:t>
      </w:r>
      <w:r w:rsidRPr="00A42991">
        <w:rPr>
          <w:b/>
          <w:bCs/>
          <w:sz w:val="20"/>
          <w:szCs w:val="20"/>
        </w:rPr>
        <w:t>goods receipt processing</w:t>
      </w:r>
      <w:r w:rsidRPr="00A42991">
        <w:rPr>
          <w:sz w:val="20"/>
          <w:szCs w:val="20"/>
        </w:rPr>
        <w:t>, and </w:t>
      </w:r>
      <w:r w:rsidRPr="00A42991">
        <w:rPr>
          <w:b/>
          <w:bCs/>
          <w:sz w:val="20"/>
          <w:szCs w:val="20"/>
        </w:rPr>
        <w:t>put-away</w:t>
      </w:r>
      <w:r w:rsidRPr="00A42991">
        <w:rPr>
          <w:sz w:val="20"/>
          <w:szCs w:val="20"/>
        </w:rPr>
        <w:t> in </w:t>
      </w:r>
      <w:r w:rsidRPr="00A42991">
        <w:rPr>
          <w:b/>
          <w:bCs/>
          <w:sz w:val="20"/>
          <w:szCs w:val="20"/>
        </w:rPr>
        <w:t>SAP EWM</w:t>
      </w:r>
      <w:r w:rsidRPr="00A42991">
        <w:rPr>
          <w:sz w:val="20"/>
          <w:szCs w:val="20"/>
        </w:rPr>
        <w:t>.</w:t>
      </w:r>
    </w:p>
    <w:p w14:paraId="5D8B3293" w14:textId="73525A5B" w:rsidR="002808DE" w:rsidRPr="00880AA0" w:rsidRDefault="002808DE" w:rsidP="00880AA0">
      <w:pPr>
        <w:pStyle w:val="ListParagraph"/>
        <w:numPr>
          <w:ilvl w:val="0"/>
          <w:numId w:val="19"/>
        </w:numPr>
        <w:rPr>
          <w:sz w:val="20"/>
          <w:szCs w:val="20"/>
        </w:rPr>
      </w:pPr>
      <w:r w:rsidRPr="00880AA0">
        <w:rPr>
          <w:sz w:val="20"/>
          <w:szCs w:val="20"/>
        </w:rPr>
        <w:t>Supported IDOC extensions, verification of outbound and inbound IDOCs, and handled ALE and Workflow processes.</w:t>
      </w:r>
    </w:p>
    <w:p w14:paraId="4F89432A" w14:textId="240A4EE0" w:rsidR="002808DE" w:rsidRPr="002808DE" w:rsidRDefault="002808DE" w:rsidP="002808DE">
      <w:pPr>
        <w:pStyle w:val="ListParagraph"/>
        <w:numPr>
          <w:ilvl w:val="0"/>
          <w:numId w:val="19"/>
        </w:numPr>
        <w:rPr>
          <w:sz w:val="20"/>
          <w:szCs w:val="20"/>
        </w:rPr>
      </w:pPr>
      <w:r w:rsidRPr="002808DE">
        <w:rPr>
          <w:sz w:val="20"/>
          <w:szCs w:val="20"/>
        </w:rPr>
        <w:t>Configured </w:t>
      </w:r>
      <w:r w:rsidRPr="002808DE">
        <w:rPr>
          <w:b/>
          <w:bCs/>
          <w:sz w:val="20"/>
          <w:szCs w:val="20"/>
        </w:rPr>
        <w:t>Customer Master Data</w:t>
      </w:r>
      <w:r w:rsidRPr="002808DE">
        <w:rPr>
          <w:sz w:val="20"/>
          <w:szCs w:val="20"/>
        </w:rPr>
        <w:t> along with customer groups, payment terms, and other relevant fields.</w:t>
      </w:r>
    </w:p>
    <w:p w14:paraId="5FE27042" w14:textId="77777777" w:rsidR="002808DE" w:rsidRPr="002808DE" w:rsidRDefault="002808DE" w:rsidP="002808DE">
      <w:pPr>
        <w:pStyle w:val="ListParagraph"/>
        <w:numPr>
          <w:ilvl w:val="0"/>
          <w:numId w:val="19"/>
        </w:numPr>
        <w:rPr>
          <w:sz w:val="20"/>
          <w:szCs w:val="20"/>
        </w:rPr>
      </w:pPr>
      <w:r w:rsidRPr="002808DE">
        <w:rPr>
          <w:sz w:val="20"/>
          <w:szCs w:val="20"/>
        </w:rPr>
        <w:t>Maintained data for </w:t>
      </w:r>
      <w:r w:rsidRPr="002808DE">
        <w:rPr>
          <w:b/>
          <w:bCs/>
          <w:sz w:val="20"/>
          <w:szCs w:val="20"/>
        </w:rPr>
        <w:t>BOMs, Routings, Classifications, Characteristics, Configuration Profiles, Info Records, Source Lists, Pricing, Vendors,</w:t>
      </w:r>
      <w:r w:rsidRPr="002808DE">
        <w:rPr>
          <w:sz w:val="20"/>
          <w:szCs w:val="20"/>
        </w:rPr>
        <w:t> and </w:t>
      </w:r>
      <w:r w:rsidRPr="002808DE">
        <w:rPr>
          <w:b/>
          <w:bCs/>
          <w:sz w:val="20"/>
          <w:szCs w:val="20"/>
        </w:rPr>
        <w:t>Customers</w:t>
      </w:r>
      <w:r w:rsidRPr="002808DE">
        <w:rPr>
          <w:sz w:val="20"/>
          <w:szCs w:val="20"/>
        </w:rPr>
        <w:t>.</w:t>
      </w:r>
    </w:p>
    <w:p w14:paraId="3C10A45D" w14:textId="56FB1F48" w:rsidR="002808DE" w:rsidRPr="002808DE" w:rsidRDefault="002808DE" w:rsidP="002808DE">
      <w:pPr>
        <w:pStyle w:val="ListParagraph"/>
        <w:numPr>
          <w:ilvl w:val="0"/>
          <w:numId w:val="19"/>
        </w:numPr>
        <w:rPr>
          <w:sz w:val="20"/>
          <w:szCs w:val="20"/>
        </w:rPr>
      </w:pPr>
      <w:r w:rsidRPr="002808DE">
        <w:rPr>
          <w:sz w:val="20"/>
          <w:szCs w:val="20"/>
        </w:rPr>
        <w:t>Defined functional specifications for release procedures of external documents like </w:t>
      </w:r>
      <w:r w:rsidRPr="002808DE">
        <w:rPr>
          <w:b/>
          <w:bCs/>
          <w:sz w:val="20"/>
          <w:szCs w:val="20"/>
        </w:rPr>
        <w:t>Purchase Orders</w:t>
      </w:r>
      <w:r w:rsidRPr="002808DE">
        <w:rPr>
          <w:sz w:val="20"/>
          <w:szCs w:val="20"/>
        </w:rPr>
        <w:t> and </w:t>
      </w:r>
      <w:r w:rsidRPr="002808DE">
        <w:rPr>
          <w:b/>
          <w:bCs/>
          <w:sz w:val="20"/>
          <w:szCs w:val="20"/>
        </w:rPr>
        <w:t>Purchase Requisitions</w:t>
      </w:r>
      <w:r w:rsidRPr="002808DE">
        <w:rPr>
          <w:sz w:val="20"/>
          <w:szCs w:val="20"/>
        </w:rPr>
        <w:t>.</w:t>
      </w:r>
    </w:p>
    <w:p w14:paraId="26238CFC" w14:textId="441E980E" w:rsidR="002808DE" w:rsidRDefault="002808DE" w:rsidP="002808DE">
      <w:pPr>
        <w:pStyle w:val="ListParagraph"/>
        <w:numPr>
          <w:ilvl w:val="0"/>
          <w:numId w:val="19"/>
        </w:numPr>
        <w:rPr>
          <w:sz w:val="20"/>
          <w:szCs w:val="20"/>
        </w:rPr>
      </w:pPr>
      <w:r w:rsidRPr="002808DE">
        <w:rPr>
          <w:sz w:val="20"/>
          <w:szCs w:val="20"/>
        </w:rPr>
        <w:t>Set up tolerance limits for invoice verification, and managed processes for blocking, releasing, and verifying invoices.</w:t>
      </w:r>
    </w:p>
    <w:p w14:paraId="0D48A27F" w14:textId="0EC3176B" w:rsidR="002808DE" w:rsidRDefault="002808DE" w:rsidP="002808DE">
      <w:pPr>
        <w:pStyle w:val="ListParagraph"/>
        <w:numPr>
          <w:ilvl w:val="0"/>
          <w:numId w:val="19"/>
        </w:numPr>
        <w:rPr>
          <w:sz w:val="20"/>
          <w:szCs w:val="20"/>
        </w:rPr>
      </w:pPr>
      <w:r w:rsidRPr="002808DE">
        <w:rPr>
          <w:sz w:val="20"/>
          <w:szCs w:val="20"/>
        </w:rPr>
        <w:t>Assisted in defining and configuring </w:t>
      </w:r>
      <w:r w:rsidRPr="002808DE">
        <w:rPr>
          <w:b/>
          <w:bCs/>
          <w:sz w:val="20"/>
          <w:szCs w:val="20"/>
        </w:rPr>
        <w:t>PS Master Data, Project Definition, Work Breakdown Structure (WBS), Network Activities,</w:t>
      </w:r>
      <w:r w:rsidRPr="002808DE">
        <w:rPr>
          <w:sz w:val="20"/>
          <w:szCs w:val="20"/>
        </w:rPr>
        <w:t> and other project elements.</w:t>
      </w:r>
    </w:p>
    <w:p w14:paraId="32270ED1" w14:textId="306B0C56" w:rsidR="00E74B42" w:rsidRDefault="009E659E" w:rsidP="002808DE">
      <w:pPr>
        <w:pStyle w:val="ListParagraph"/>
        <w:numPr>
          <w:ilvl w:val="0"/>
          <w:numId w:val="19"/>
        </w:numPr>
        <w:rPr>
          <w:sz w:val="20"/>
          <w:szCs w:val="20"/>
        </w:rPr>
      </w:pPr>
      <w:r w:rsidRPr="009E659E">
        <w:rPr>
          <w:sz w:val="20"/>
          <w:szCs w:val="20"/>
        </w:rPr>
        <w:t>Directed the </w:t>
      </w:r>
      <w:r w:rsidRPr="009E659E">
        <w:rPr>
          <w:b/>
          <w:bCs/>
          <w:sz w:val="20"/>
          <w:szCs w:val="20"/>
        </w:rPr>
        <w:t>transfer of master data</w:t>
      </w:r>
      <w:r w:rsidRPr="009E659E">
        <w:rPr>
          <w:sz w:val="20"/>
          <w:szCs w:val="20"/>
        </w:rPr>
        <w:t>—including </w:t>
      </w:r>
      <w:r w:rsidRPr="009E659E">
        <w:rPr>
          <w:b/>
          <w:bCs/>
          <w:sz w:val="20"/>
          <w:szCs w:val="20"/>
        </w:rPr>
        <w:t>customer</w:t>
      </w:r>
      <w:r w:rsidRPr="009E659E">
        <w:rPr>
          <w:sz w:val="20"/>
          <w:szCs w:val="20"/>
        </w:rPr>
        <w:t>, </w:t>
      </w:r>
      <w:r w:rsidRPr="009E659E">
        <w:rPr>
          <w:b/>
          <w:bCs/>
          <w:sz w:val="20"/>
          <w:szCs w:val="20"/>
        </w:rPr>
        <w:t>vendor</w:t>
      </w:r>
      <w:r w:rsidRPr="009E659E">
        <w:rPr>
          <w:sz w:val="20"/>
          <w:szCs w:val="20"/>
        </w:rPr>
        <w:t>, and </w:t>
      </w:r>
      <w:r w:rsidRPr="009E659E">
        <w:rPr>
          <w:b/>
          <w:bCs/>
          <w:sz w:val="20"/>
          <w:szCs w:val="20"/>
        </w:rPr>
        <w:t>material master data</w:t>
      </w:r>
      <w:r w:rsidRPr="009E659E">
        <w:rPr>
          <w:sz w:val="20"/>
          <w:szCs w:val="20"/>
        </w:rPr>
        <w:t>—from SAP ECC to GTS using </w:t>
      </w:r>
      <w:r w:rsidRPr="009E659E">
        <w:rPr>
          <w:b/>
          <w:bCs/>
          <w:sz w:val="20"/>
          <w:szCs w:val="20"/>
        </w:rPr>
        <w:t>asynchronous methods</w:t>
      </w:r>
      <w:r w:rsidRPr="009E659E">
        <w:rPr>
          <w:sz w:val="20"/>
          <w:szCs w:val="20"/>
        </w:rPr>
        <w:t>, ensuring data accuracy and consistency.</w:t>
      </w:r>
    </w:p>
    <w:p w14:paraId="3BABE062" w14:textId="3558BDC1" w:rsidR="009E659E" w:rsidRPr="002808DE" w:rsidRDefault="009E659E" w:rsidP="002808DE">
      <w:pPr>
        <w:pStyle w:val="ListParagraph"/>
        <w:numPr>
          <w:ilvl w:val="0"/>
          <w:numId w:val="19"/>
        </w:numPr>
        <w:rPr>
          <w:sz w:val="20"/>
          <w:szCs w:val="20"/>
        </w:rPr>
      </w:pPr>
      <w:r w:rsidRPr="009E659E">
        <w:rPr>
          <w:sz w:val="20"/>
          <w:szCs w:val="20"/>
        </w:rPr>
        <w:t>Implemented and managed the </w:t>
      </w:r>
      <w:r w:rsidRPr="009E659E">
        <w:rPr>
          <w:b/>
          <w:bCs/>
          <w:sz w:val="20"/>
          <w:szCs w:val="20"/>
        </w:rPr>
        <w:t>ALE distribution model</w:t>
      </w:r>
      <w:r w:rsidRPr="009E659E">
        <w:rPr>
          <w:sz w:val="20"/>
          <w:szCs w:val="20"/>
        </w:rPr>
        <w:t> for efficient and reliable </w:t>
      </w:r>
      <w:r w:rsidRPr="009E659E">
        <w:rPr>
          <w:b/>
          <w:bCs/>
          <w:sz w:val="20"/>
          <w:szCs w:val="20"/>
        </w:rPr>
        <w:t>transfer of master data</w:t>
      </w:r>
      <w:r w:rsidRPr="009E659E">
        <w:rPr>
          <w:sz w:val="20"/>
          <w:szCs w:val="20"/>
        </w:rPr>
        <w:t> between SAP ECC and GTS, facilitating seamless integration and synchronization.</w:t>
      </w:r>
    </w:p>
    <w:p w14:paraId="16E74107" w14:textId="77777777" w:rsidR="00D31EFC" w:rsidRDefault="00D31EFC" w:rsidP="002808DE">
      <w:pPr>
        <w:pStyle w:val="ListParagraph"/>
        <w:numPr>
          <w:ilvl w:val="0"/>
          <w:numId w:val="19"/>
        </w:numPr>
        <w:rPr>
          <w:sz w:val="20"/>
          <w:szCs w:val="20"/>
        </w:rPr>
      </w:pPr>
      <w:r w:rsidRPr="00D31EFC">
        <w:rPr>
          <w:sz w:val="20"/>
          <w:szCs w:val="20"/>
        </w:rPr>
        <w:t>Prepare comprehensive business process documentation, functional specifications, and user training materials for both </w:t>
      </w:r>
      <w:r w:rsidRPr="00D31EFC">
        <w:rPr>
          <w:b/>
          <w:bCs/>
          <w:sz w:val="20"/>
          <w:szCs w:val="20"/>
        </w:rPr>
        <w:t>Ariba Upstream</w:t>
      </w:r>
      <w:r w:rsidRPr="00D31EFC">
        <w:rPr>
          <w:sz w:val="20"/>
          <w:szCs w:val="20"/>
        </w:rPr>
        <w:t> modules like </w:t>
      </w:r>
      <w:r w:rsidRPr="00D31EFC">
        <w:rPr>
          <w:b/>
          <w:bCs/>
          <w:sz w:val="20"/>
          <w:szCs w:val="20"/>
        </w:rPr>
        <w:t>Ariba Spend Visibility, Ariba Sourcing, Ariba Contract Management</w:t>
      </w:r>
      <w:r w:rsidRPr="00D31EFC">
        <w:rPr>
          <w:sz w:val="20"/>
          <w:szCs w:val="20"/>
        </w:rPr>
        <w:t>, and </w:t>
      </w:r>
      <w:r w:rsidRPr="00D31EFC">
        <w:rPr>
          <w:b/>
          <w:bCs/>
          <w:sz w:val="20"/>
          <w:szCs w:val="20"/>
        </w:rPr>
        <w:t>Ariba Supplier Information &amp; Performance Management</w:t>
      </w:r>
      <w:r w:rsidRPr="00D31EFC">
        <w:rPr>
          <w:sz w:val="20"/>
          <w:szCs w:val="20"/>
        </w:rPr>
        <w:t> as well as </w:t>
      </w:r>
      <w:r w:rsidRPr="00D31EFC">
        <w:rPr>
          <w:b/>
          <w:bCs/>
          <w:sz w:val="20"/>
          <w:szCs w:val="20"/>
        </w:rPr>
        <w:t>Ariba Downstream</w:t>
      </w:r>
      <w:r w:rsidRPr="00D31EFC">
        <w:rPr>
          <w:sz w:val="20"/>
          <w:szCs w:val="20"/>
        </w:rPr>
        <w:t> modules like </w:t>
      </w:r>
      <w:r w:rsidRPr="00D31EFC">
        <w:rPr>
          <w:b/>
          <w:bCs/>
          <w:sz w:val="20"/>
          <w:szCs w:val="20"/>
        </w:rPr>
        <w:t>Ariba Procure to Pay</w:t>
      </w:r>
      <w:r w:rsidRPr="00D31EFC">
        <w:rPr>
          <w:sz w:val="20"/>
          <w:szCs w:val="20"/>
        </w:rPr>
        <w:t>.</w:t>
      </w:r>
    </w:p>
    <w:p w14:paraId="2AE26277" w14:textId="4502C909" w:rsidR="002808DE" w:rsidRDefault="002808DE" w:rsidP="002808DE">
      <w:pPr>
        <w:pStyle w:val="ListParagraph"/>
        <w:numPr>
          <w:ilvl w:val="0"/>
          <w:numId w:val="19"/>
        </w:numPr>
        <w:rPr>
          <w:sz w:val="20"/>
          <w:szCs w:val="20"/>
        </w:rPr>
      </w:pPr>
      <w:r w:rsidRPr="002808DE">
        <w:rPr>
          <w:sz w:val="20"/>
          <w:szCs w:val="20"/>
        </w:rPr>
        <w:t>Established release processes for purchase requisitions and purchase orders according to departmental needs.</w:t>
      </w:r>
    </w:p>
    <w:p w14:paraId="316B7FD9" w14:textId="3780ABF1" w:rsidR="00D31EFC" w:rsidRPr="002808DE" w:rsidRDefault="00D31EFC" w:rsidP="002808DE">
      <w:pPr>
        <w:pStyle w:val="ListParagraph"/>
        <w:numPr>
          <w:ilvl w:val="0"/>
          <w:numId w:val="19"/>
        </w:numPr>
        <w:rPr>
          <w:sz w:val="20"/>
          <w:szCs w:val="20"/>
        </w:rPr>
      </w:pPr>
      <w:r w:rsidRPr="00D31EFC">
        <w:rPr>
          <w:sz w:val="20"/>
          <w:szCs w:val="20"/>
        </w:rPr>
        <w:t>Work with the technical team during the build and unit testing phases, ensuring test scripts are aligned with Ariba functionalities for </w:t>
      </w:r>
      <w:r w:rsidRPr="00D31EFC">
        <w:rPr>
          <w:b/>
          <w:bCs/>
          <w:sz w:val="20"/>
          <w:szCs w:val="20"/>
        </w:rPr>
        <w:t>Procurement Content, Invoice Management</w:t>
      </w:r>
      <w:r w:rsidRPr="00D31EFC">
        <w:rPr>
          <w:sz w:val="20"/>
          <w:szCs w:val="20"/>
        </w:rPr>
        <w:t>, and other downstream processes.</w:t>
      </w:r>
    </w:p>
    <w:p w14:paraId="7B144EB6" w14:textId="702F42E9" w:rsidR="00E06148" w:rsidRPr="00E06148" w:rsidRDefault="00E06148" w:rsidP="00E06148">
      <w:pPr>
        <w:pStyle w:val="ListParagraph"/>
        <w:numPr>
          <w:ilvl w:val="0"/>
          <w:numId w:val="19"/>
        </w:numPr>
        <w:rPr>
          <w:sz w:val="20"/>
          <w:szCs w:val="20"/>
        </w:rPr>
      </w:pPr>
      <w:r w:rsidRPr="00E06148">
        <w:rPr>
          <w:sz w:val="20"/>
          <w:szCs w:val="20"/>
        </w:rPr>
        <w:t>Managed the entire project implementation lifecycle, from capturing user requirements through to </w:t>
      </w:r>
      <w:r w:rsidRPr="00E06148">
        <w:rPr>
          <w:b/>
          <w:bCs/>
          <w:sz w:val="20"/>
          <w:szCs w:val="20"/>
        </w:rPr>
        <w:t>Business Blueprinting, Realization, Cutover,</w:t>
      </w:r>
      <w:r w:rsidRPr="00E06148">
        <w:rPr>
          <w:sz w:val="20"/>
          <w:szCs w:val="20"/>
        </w:rPr>
        <w:t> and </w:t>
      </w:r>
      <w:r w:rsidRPr="00E06148">
        <w:rPr>
          <w:b/>
          <w:bCs/>
          <w:sz w:val="20"/>
          <w:szCs w:val="20"/>
        </w:rPr>
        <w:t>Go-Live</w:t>
      </w:r>
      <w:r w:rsidRPr="00E06148">
        <w:rPr>
          <w:sz w:val="20"/>
          <w:szCs w:val="20"/>
        </w:rPr>
        <w:t> phases.</w:t>
      </w:r>
    </w:p>
    <w:p w14:paraId="551C8A1C" w14:textId="77777777" w:rsidR="00E06148" w:rsidRPr="00E06148" w:rsidRDefault="00E06148" w:rsidP="00E06148">
      <w:pPr>
        <w:pStyle w:val="ListParagraph"/>
        <w:numPr>
          <w:ilvl w:val="0"/>
          <w:numId w:val="19"/>
        </w:numPr>
        <w:rPr>
          <w:sz w:val="20"/>
          <w:szCs w:val="20"/>
        </w:rPr>
      </w:pPr>
      <w:r w:rsidRPr="00E06148">
        <w:rPr>
          <w:sz w:val="20"/>
          <w:szCs w:val="20"/>
        </w:rPr>
        <w:t>Determined and managed cutover activities for the Order to Cash team, collaborating closely with project management.</w:t>
      </w:r>
    </w:p>
    <w:p w14:paraId="42EB46E3" w14:textId="601D81B2" w:rsidR="00E06148" w:rsidRPr="00E06148" w:rsidRDefault="00E06148" w:rsidP="00E06148">
      <w:pPr>
        <w:pStyle w:val="ListParagraph"/>
        <w:numPr>
          <w:ilvl w:val="0"/>
          <w:numId w:val="19"/>
        </w:numPr>
        <w:rPr>
          <w:sz w:val="20"/>
          <w:szCs w:val="20"/>
        </w:rPr>
      </w:pPr>
      <w:r w:rsidRPr="00E06148">
        <w:rPr>
          <w:sz w:val="20"/>
          <w:szCs w:val="20"/>
        </w:rPr>
        <w:t>Developed and maintained SQL scripts, indexes, and complex queries for data analysis and extraction, supporting various business needs.</w:t>
      </w:r>
    </w:p>
    <w:p w14:paraId="62318843" w14:textId="77777777" w:rsidR="00E76168" w:rsidRPr="00B81A8F" w:rsidRDefault="00E76168" w:rsidP="00E76168">
      <w:pPr>
        <w:pStyle w:val="ListParagraph"/>
        <w:ind w:left="360"/>
        <w:rPr>
          <w:rFonts w:eastAsiaTheme="minorHAnsi"/>
        </w:rPr>
      </w:pPr>
    </w:p>
    <w:p w14:paraId="23F986B9" w14:textId="27BD582C" w:rsidR="00BE2C45" w:rsidRPr="00B81A8F" w:rsidRDefault="00DA53BC" w:rsidP="00E13F1F">
      <w:pPr>
        <w:spacing w:line="480" w:lineRule="auto"/>
        <w:jc w:val="both"/>
        <w:rPr>
          <w:sz w:val="20"/>
          <w:szCs w:val="20"/>
        </w:rPr>
      </w:pPr>
      <w:r w:rsidRPr="00B81A8F">
        <w:rPr>
          <w:b/>
          <w:bCs/>
          <w:i/>
          <w:iCs/>
          <w:sz w:val="20"/>
          <w:szCs w:val="20"/>
        </w:rPr>
        <w:t xml:space="preserve">     </w:t>
      </w:r>
      <w:r w:rsidR="00A24C70" w:rsidRPr="00B81A8F">
        <w:rPr>
          <w:b/>
          <w:bCs/>
          <w:i/>
          <w:iCs/>
          <w:sz w:val="20"/>
          <w:szCs w:val="20"/>
        </w:rPr>
        <w:t>Environment:</w:t>
      </w:r>
      <w:r w:rsidR="00A24C70" w:rsidRPr="00B81A8F">
        <w:rPr>
          <w:sz w:val="20"/>
          <w:szCs w:val="20"/>
        </w:rPr>
        <w:t xml:space="preserve"> SAP S/4</w:t>
      </w:r>
    </w:p>
    <w:p w14:paraId="44B031A1" w14:textId="5997AE82" w:rsidR="008D47E2" w:rsidRPr="00B81A8F" w:rsidRDefault="008D47E2" w:rsidP="008D47E2">
      <w:pPr>
        <w:jc w:val="both"/>
        <w:rPr>
          <w:b/>
          <w:sz w:val="20"/>
          <w:szCs w:val="20"/>
          <w:lang w:val="fr-FR"/>
        </w:rPr>
      </w:pPr>
      <w:r w:rsidRPr="00B81A8F">
        <w:rPr>
          <w:b/>
          <w:sz w:val="20"/>
          <w:szCs w:val="20"/>
        </w:rPr>
        <w:t xml:space="preserve">Client: </w:t>
      </w:r>
      <w:r w:rsidRPr="00B81A8F">
        <w:rPr>
          <w:b/>
          <w:sz w:val="20"/>
          <w:szCs w:val="20"/>
          <w:lang w:val="fr-FR"/>
        </w:rPr>
        <w:t xml:space="preserve">TAFE Ltd, India                                                                                                                  </w:t>
      </w:r>
      <w:r w:rsidR="006F728E" w:rsidRPr="00B81A8F">
        <w:rPr>
          <w:b/>
          <w:sz w:val="20"/>
          <w:szCs w:val="20"/>
          <w:lang w:val="fr-FR"/>
        </w:rPr>
        <w:t xml:space="preserve">    </w:t>
      </w:r>
      <w:r w:rsidRPr="00B81A8F">
        <w:rPr>
          <w:b/>
          <w:sz w:val="20"/>
          <w:szCs w:val="20"/>
          <w:lang w:val="fr-FR"/>
        </w:rPr>
        <w:t xml:space="preserve"> Sep</w:t>
      </w:r>
      <w:r w:rsidR="006F728E" w:rsidRPr="00B81A8F">
        <w:rPr>
          <w:b/>
          <w:sz w:val="20"/>
          <w:szCs w:val="20"/>
          <w:lang w:val="fr-FR"/>
        </w:rPr>
        <w:t>tember</w:t>
      </w:r>
      <w:r w:rsidRPr="00B81A8F">
        <w:rPr>
          <w:b/>
          <w:sz w:val="20"/>
          <w:szCs w:val="20"/>
          <w:lang w:val="fr-FR"/>
        </w:rPr>
        <w:t xml:space="preserve"> 2014 – Dec</w:t>
      </w:r>
      <w:r w:rsidR="006F728E" w:rsidRPr="00B81A8F">
        <w:rPr>
          <w:b/>
          <w:sz w:val="20"/>
          <w:szCs w:val="20"/>
          <w:lang w:val="fr-FR"/>
        </w:rPr>
        <w:t>ember</w:t>
      </w:r>
      <w:r w:rsidRPr="00B81A8F">
        <w:rPr>
          <w:b/>
          <w:sz w:val="20"/>
          <w:szCs w:val="20"/>
          <w:lang w:val="fr-FR"/>
        </w:rPr>
        <w:t xml:space="preserve"> 2016</w:t>
      </w:r>
    </w:p>
    <w:p w14:paraId="2B97722D" w14:textId="439DF73A" w:rsidR="00A254A3" w:rsidRPr="00B81A8F" w:rsidRDefault="006F728E" w:rsidP="006569EB">
      <w:pPr>
        <w:jc w:val="both"/>
        <w:rPr>
          <w:b/>
          <w:lang w:val="fr-FR"/>
        </w:rPr>
      </w:pPr>
      <w:r w:rsidRPr="00B81A8F">
        <w:rPr>
          <w:b/>
          <w:sz w:val="20"/>
          <w:szCs w:val="20"/>
          <w:lang w:val="fr-FR"/>
        </w:rPr>
        <w:t>Role :</w:t>
      </w:r>
      <w:r w:rsidR="00822753" w:rsidRPr="00B81A8F">
        <w:rPr>
          <w:b/>
          <w:sz w:val="20"/>
          <w:szCs w:val="20"/>
          <w:lang w:val="fr-FR"/>
        </w:rPr>
        <w:t xml:space="preserve"> </w:t>
      </w:r>
      <w:r w:rsidR="00C953D8" w:rsidRPr="00B81A8F">
        <w:rPr>
          <w:b/>
          <w:bCs/>
          <w:sz w:val="20"/>
          <w:szCs w:val="20"/>
        </w:rPr>
        <w:t>Associate</w:t>
      </w:r>
      <w:r w:rsidR="00C953D8" w:rsidRPr="00B81A8F">
        <w:rPr>
          <w:b/>
          <w:sz w:val="20"/>
          <w:szCs w:val="20"/>
          <w:lang w:val="fr-FR"/>
        </w:rPr>
        <w:t xml:space="preserve"> Consultant</w:t>
      </w:r>
      <w:r w:rsidR="00C953D8" w:rsidRPr="00B81A8F">
        <w:rPr>
          <w:b/>
          <w:sz w:val="20"/>
          <w:szCs w:val="20"/>
          <w:lang w:val="fr-FR"/>
        </w:rPr>
        <w:tab/>
      </w:r>
      <w:r w:rsidR="00A254A3" w:rsidRPr="00B81A8F">
        <w:rPr>
          <w:b/>
          <w:sz w:val="20"/>
          <w:szCs w:val="20"/>
          <w:lang w:val="fr-FR"/>
        </w:rPr>
        <w:t xml:space="preserve">                                                                                        </w:t>
      </w:r>
      <w:r w:rsidR="00A254A3" w:rsidRPr="00B81A8F">
        <w:rPr>
          <w:b/>
          <w:lang w:val="fr-FR"/>
        </w:rPr>
        <w:t xml:space="preserve">                 </w:t>
      </w:r>
      <w:r w:rsidR="007B3B4A" w:rsidRPr="00B81A8F">
        <w:rPr>
          <w:b/>
          <w:lang w:val="fr-FR"/>
        </w:rPr>
        <w:t xml:space="preserve">   </w:t>
      </w:r>
      <w:r w:rsidR="00A254A3" w:rsidRPr="00B81A8F">
        <w:rPr>
          <w:b/>
          <w:lang w:val="fr-FR"/>
        </w:rPr>
        <w:t xml:space="preserve"> </w:t>
      </w:r>
    </w:p>
    <w:p w14:paraId="6C03FBE4" w14:textId="72B15AA6" w:rsidR="00A254A3" w:rsidRPr="00B81A8F" w:rsidRDefault="00A254A3" w:rsidP="006569EB">
      <w:pPr>
        <w:jc w:val="both"/>
        <w:rPr>
          <w:b/>
          <w:lang w:val="fr-FR"/>
        </w:rPr>
      </w:pPr>
      <w:r w:rsidRPr="00B81A8F">
        <w:rPr>
          <w:b/>
          <w:lang w:val="fr-FR"/>
        </w:rPr>
        <w:tab/>
      </w:r>
      <w:r w:rsidRPr="00B81A8F">
        <w:rPr>
          <w:b/>
          <w:lang w:val="fr-FR"/>
        </w:rPr>
        <w:tab/>
      </w:r>
      <w:r w:rsidRPr="00B81A8F">
        <w:rPr>
          <w:b/>
          <w:lang w:val="fr-FR"/>
        </w:rPr>
        <w:tab/>
      </w:r>
      <w:r w:rsidRPr="00B81A8F">
        <w:rPr>
          <w:b/>
          <w:lang w:val="fr-FR"/>
        </w:rPr>
        <w:tab/>
      </w:r>
      <w:r w:rsidR="007B3B4A" w:rsidRPr="00B81A8F">
        <w:rPr>
          <w:b/>
          <w:lang w:val="fr-FR"/>
        </w:rPr>
        <w:t xml:space="preserve"> </w:t>
      </w:r>
    </w:p>
    <w:p w14:paraId="02025EB0" w14:textId="67B2EAF3" w:rsidR="005766E8" w:rsidRDefault="005766E8" w:rsidP="005766E8">
      <w:pPr>
        <w:pStyle w:val="ListParagraph"/>
        <w:numPr>
          <w:ilvl w:val="0"/>
          <w:numId w:val="19"/>
        </w:numPr>
        <w:rPr>
          <w:sz w:val="20"/>
          <w:szCs w:val="20"/>
        </w:rPr>
      </w:pPr>
      <w:r w:rsidRPr="005766E8">
        <w:rPr>
          <w:sz w:val="20"/>
          <w:szCs w:val="20"/>
        </w:rPr>
        <w:t>Configured the end-to-end </w:t>
      </w:r>
      <w:r w:rsidRPr="005766E8">
        <w:rPr>
          <w:b/>
          <w:bCs/>
          <w:sz w:val="20"/>
          <w:szCs w:val="20"/>
        </w:rPr>
        <w:t>Procure to Pay (P2P)</w:t>
      </w:r>
      <w:r w:rsidRPr="005766E8">
        <w:rPr>
          <w:sz w:val="20"/>
          <w:szCs w:val="20"/>
        </w:rPr>
        <w:t> process, from source determination to invoice verification, streamlining procurement workflows and enhancing operational efficiency.</w:t>
      </w:r>
    </w:p>
    <w:p w14:paraId="082EE623" w14:textId="6222C764" w:rsidR="00C16F0F" w:rsidRPr="005766E8" w:rsidRDefault="00C16F0F" w:rsidP="005766E8">
      <w:pPr>
        <w:pStyle w:val="ListParagraph"/>
        <w:numPr>
          <w:ilvl w:val="0"/>
          <w:numId w:val="19"/>
        </w:numPr>
        <w:rPr>
          <w:sz w:val="20"/>
          <w:szCs w:val="20"/>
        </w:rPr>
      </w:pPr>
      <w:r w:rsidRPr="00C16F0F">
        <w:rPr>
          <w:sz w:val="20"/>
          <w:szCs w:val="20"/>
        </w:rPr>
        <w:t>Configured, customized, and updated </w:t>
      </w:r>
      <w:r w:rsidRPr="00C16F0F">
        <w:rPr>
          <w:b/>
          <w:bCs/>
          <w:sz w:val="20"/>
          <w:szCs w:val="20"/>
        </w:rPr>
        <w:t>Master Data</w:t>
      </w:r>
      <w:r w:rsidRPr="00C16F0F">
        <w:rPr>
          <w:sz w:val="20"/>
          <w:szCs w:val="20"/>
        </w:rPr>
        <w:t> such as </w:t>
      </w:r>
      <w:r w:rsidRPr="00C16F0F">
        <w:rPr>
          <w:b/>
          <w:bCs/>
          <w:sz w:val="20"/>
          <w:szCs w:val="20"/>
        </w:rPr>
        <w:t>Material Master, Vendor Master, Customer Master, Info Records,</w:t>
      </w:r>
      <w:r w:rsidRPr="00C16F0F">
        <w:rPr>
          <w:sz w:val="20"/>
          <w:szCs w:val="20"/>
        </w:rPr>
        <w:t> and </w:t>
      </w:r>
      <w:r w:rsidRPr="00C16F0F">
        <w:rPr>
          <w:b/>
          <w:bCs/>
          <w:sz w:val="20"/>
          <w:szCs w:val="20"/>
        </w:rPr>
        <w:t>Partner Functions</w:t>
      </w:r>
      <w:r w:rsidRPr="00C16F0F">
        <w:rPr>
          <w:sz w:val="20"/>
          <w:szCs w:val="20"/>
        </w:rPr>
        <w:t>, ensuring accurate and consistent data across the SAP landscape.</w:t>
      </w:r>
    </w:p>
    <w:p w14:paraId="6948C328" w14:textId="77777777" w:rsidR="00C16F0F" w:rsidRDefault="00C16F0F" w:rsidP="005766E8">
      <w:pPr>
        <w:pStyle w:val="ListParagraph"/>
        <w:numPr>
          <w:ilvl w:val="0"/>
          <w:numId w:val="19"/>
        </w:numPr>
        <w:rPr>
          <w:sz w:val="20"/>
          <w:szCs w:val="20"/>
        </w:rPr>
      </w:pPr>
      <w:r w:rsidRPr="00C16F0F">
        <w:rPr>
          <w:sz w:val="20"/>
          <w:szCs w:val="20"/>
        </w:rPr>
        <w:t>Utilized and configured full procurement functionality, including </w:t>
      </w:r>
      <w:r w:rsidRPr="00C16F0F">
        <w:rPr>
          <w:b/>
          <w:bCs/>
          <w:sz w:val="20"/>
          <w:szCs w:val="20"/>
        </w:rPr>
        <w:t>PR/PO cycles, stock transports, Source determination, scheduling agreements, contracts,</w:t>
      </w:r>
      <w:r w:rsidRPr="00C16F0F">
        <w:rPr>
          <w:sz w:val="20"/>
          <w:szCs w:val="20"/>
        </w:rPr>
        <w:t> and </w:t>
      </w:r>
      <w:r w:rsidRPr="00C16F0F">
        <w:rPr>
          <w:b/>
          <w:bCs/>
          <w:sz w:val="20"/>
          <w:szCs w:val="20"/>
        </w:rPr>
        <w:t>pricing schemas</w:t>
      </w:r>
      <w:r w:rsidRPr="00C16F0F">
        <w:rPr>
          <w:sz w:val="20"/>
          <w:szCs w:val="20"/>
        </w:rPr>
        <w:t>.</w:t>
      </w:r>
    </w:p>
    <w:p w14:paraId="3FAB2555" w14:textId="63590604" w:rsidR="005766E8" w:rsidRPr="005766E8" w:rsidRDefault="005766E8" w:rsidP="005766E8">
      <w:pPr>
        <w:pStyle w:val="ListParagraph"/>
        <w:numPr>
          <w:ilvl w:val="0"/>
          <w:numId w:val="19"/>
        </w:numPr>
        <w:rPr>
          <w:sz w:val="20"/>
          <w:szCs w:val="20"/>
        </w:rPr>
      </w:pPr>
      <w:r w:rsidRPr="005766E8">
        <w:rPr>
          <w:sz w:val="20"/>
          <w:szCs w:val="20"/>
        </w:rPr>
        <w:t>Provided comprehensive support and development for new enhancements within the SAP environment, ensuring seamless integration and system optimization.</w:t>
      </w:r>
    </w:p>
    <w:p w14:paraId="365A9B52" w14:textId="77777777" w:rsidR="00C16F0F" w:rsidRDefault="00C16F0F" w:rsidP="005766E8">
      <w:pPr>
        <w:pStyle w:val="ListParagraph"/>
        <w:numPr>
          <w:ilvl w:val="0"/>
          <w:numId w:val="19"/>
        </w:numPr>
        <w:rPr>
          <w:sz w:val="20"/>
          <w:szCs w:val="20"/>
        </w:rPr>
      </w:pPr>
      <w:r w:rsidRPr="00C16F0F">
        <w:rPr>
          <w:sz w:val="20"/>
          <w:szCs w:val="20"/>
        </w:rPr>
        <w:t>Developed </w:t>
      </w:r>
      <w:r w:rsidRPr="00C16F0F">
        <w:rPr>
          <w:b/>
          <w:bCs/>
          <w:sz w:val="20"/>
          <w:szCs w:val="20"/>
        </w:rPr>
        <w:t>Data Conversion Strategies</w:t>
      </w:r>
      <w:r w:rsidRPr="00C16F0F">
        <w:rPr>
          <w:sz w:val="20"/>
          <w:szCs w:val="20"/>
        </w:rPr>
        <w:t> and executed </w:t>
      </w:r>
      <w:r w:rsidRPr="00C16F0F">
        <w:rPr>
          <w:b/>
          <w:bCs/>
          <w:sz w:val="20"/>
          <w:szCs w:val="20"/>
        </w:rPr>
        <w:t>Mock Data Loads</w:t>
      </w:r>
      <w:r w:rsidRPr="00C16F0F">
        <w:rPr>
          <w:sz w:val="20"/>
          <w:szCs w:val="20"/>
        </w:rPr>
        <w:t> using </w:t>
      </w:r>
      <w:r w:rsidRPr="00C16F0F">
        <w:rPr>
          <w:b/>
          <w:bCs/>
          <w:sz w:val="20"/>
          <w:szCs w:val="20"/>
        </w:rPr>
        <w:t>LSMW</w:t>
      </w:r>
      <w:r w:rsidRPr="00C16F0F">
        <w:rPr>
          <w:sz w:val="20"/>
          <w:szCs w:val="20"/>
        </w:rPr>
        <w:t> for various inventory and purchasing document loads, ensuring seamless data migration from legacy systems to SAP.</w:t>
      </w:r>
    </w:p>
    <w:p w14:paraId="647BA2A0" w14:textId="513BC403" w:rsidR="00C16F0F" w:rsidRDefault="00C16F0F" w:rsidP="005766E8">
      <w:pPr>
        <w:pStyle w:val="ListParagraph"/>
        <w:numPr>
          <w:ilvl w:val="0"/>
          <w:numId w:val="19"/>
        </w:numPr>
        <w:rPr>
          <w:sz w:val="20"/>
          <w:szCs w:val="20"/>
        </w:rPr>
      </w:pPr>
      <w:r w:rsidRPr="00C16F0F">
        <w:rPr>
          <w:sz w:val="20"/>
          <w:szCs w:val="20"/>
        </w:rPr>
        <w:t>Designed mapping and migration processes for legacy data conversions, utilizing </w:t>
      </w:r>
      <w:r w:rsidRPr="00C16F0F">
        <w:rPr>
          <w:b/>
          <w:bCs/>
          <w:sz w:val="20"/>
          <w:szCs w:val="20"/>
        </w:rPr>
        <w:t>SQ</w:t>
      </w:r>
      <w:r>
        <w:rPr>
          <w:b/>
          <w:bCs/>
          <w:sz w:val="20"/>
          <w:szCs w:val="20"/>
        </w:rPr>
        <w:t>L</w:t>
      </w:r>
      <w:r w:rsidRPr="00C16F0F">
        <w:rPr>
          <w:b/>
          <w:bCs/>
          <w:sz w:val="20"/>
          <w:szCs w:val="20"/>
        </w:rPr>
        <w:t xml:space="preserve"> queries, MS Access,</w:t>
      </w:r>
      <w:r w:rsidRPr="00C16F0F">
        <w:rPr>
          <w:sz w:val="20"/>
          <w:szCs w:val="20"/>
        </w:rPr>
        <w:t> and </w:t>
      </w:r>
      <w:r w:rsidRPr="00C16F0F">
        <w:rPr>
          <w:b/>
          <w:bCs/>
          <w:sz w:val="20"/>
          <w:szCs w:val="20"/>
        </w:rPr>
        <w:t>MS Excel</w:t>
      </w:r>
      <w:r w:rsidRPr="00C16F0F">
        <w:rPr>
          <w:sz w:val="20"/>
          <w:szCs w:val="20"/>
        </w:rPr>
        <w:t> for data extraction and transformation.</w:t>
      </w:r>
    </w:p>
    <w:p w14:paraId="46258AC5" w14:textId="4A36E0CB" w:rsidR="005766E8" w:rsidRDefault="005766E8" w:rsidP="005766E8">
      <w:pPr>
        <w:pStyle w:val="ListParagraph"/>
        <w:numPr>
          <w:ilvl w:val="0"/>
          <w:numId w:val="19"/>
        </w:numPr>
        <w:rPr>
          <w:sz w:val="20"/>
          <w:szCs w:val="20"/>
        </w:rPr>
      </w:pPr>
      <w:r w:rsidRPr="005766E8">
        <w:rPr>
          <w:sz w:val="20"/>
          <w:szCs w:val="20"/>
        </w:rPr>
        <w:t>Provided functional specifications for custom reports, including one that identified inactive parts with no goods movements enabling better inventory management.</w:t>
      </w:r>
    </w:p>
    <w:p w14:paraId="08FC5774" w14:textId="434CE7F9" w:rsidR="005766E8" w:rsidRPr="005766E8" w:rsidRDefault="005766E8" w:rsidP="005766E8">
      <w:pPr>
        <w:pStyle w:val="ListParagraph"/>
        <w:numPr>
          <w:ilvl w:val="0"/>
          <w:numId w:val="19"/>
        </w:numPr>
        <w:rPr>
          <w:sz w:val="20"/>
          <w:szCs w:val="20"/>
        </w:rPr>
      </w:pPr>
      <w:r w:rsidRPr="005766E8">
        <w:rPr>
          <w:sz w:val="20"/>
          <w:szCs w:val="20"/>
        </w:rPr>
        <w:t>Customized </w:t>
      </w:r>
      <w:r w:rsidRPr="005766E8">
        <w:rPr>
          <w:b/>
          <w:bCs/>
          <w:sz w:val="20"/>
          <w:szCs w:val="20"/>
        </w:rPr>
        <w:t>Sales Orders, Delivery Challans, Invoices, Proforma Invoices,</w:t>
      </w:r>
      <w:r w:rsidRPr="005766E8">
        <w:rPr>
          <w:sz w:val="20"/>
          <w:szCs w:val="20"/>
        </w:rPr>
        <w:t> and </w:t>
      </w:r>
      <w:r w:rsidRPr="005766E8">
        <w:rPr>
          <w:b/>
          <w:bCs/>
          <w:sz w:val="20"/>
          <w:szCs w:val="20"/>
        </w:rPr>
        <w:t>Purchase Orders</w:t>
      </w:r>
      <w:r w:rsidRPr="005766E8">
        <w:rPr>
          <w:sz w:val="20"/>
          <w:szCs w:val="20"/>
        </w:rPr>
        <w:t>, including multi-language transcriptions to meet diverse business requirements.</w:t>
      </w:r>
    </w:p>
    <w:p w14:paraId="45FEE0E2" w14:textId="1B8747B7" w:rsidR="005766E8" w:rsidRPr="005766E8" w:rsidRDefault="005766E8" w:rsidP="005766E8">
      <w:pPr>
        <w:pStyle w:val="ListParagraph"/>
        <w:numPr>
          <w:ilvl w:val="0"/>
          <w:numId w:val="19"/>
        </w:numPr>
        <w:rPr>
          <w:sz w:val="20"/>
          <w:szCs w:val="20"/>
        </w:rPr>
      </w:pPr>
      <w:r w:rsidRPr="005766E8">
        <w:rPr>
          <w:sz w:val="20"/>
          <w:szCs w:val="20"/>
        </w:rPr>
        <w:lastRenderedPageBreak/>
        <w:t>Conducted business process studies, design, blueprinting, and configuration for </w:t>
      </w:r>
      <w:r w:rsidRPr="005766E8">
        <w:rPr>
          <w:b/>
          <w:bCs/>
          <w:sz w:val="20"/>
          <w:szCs w:val="20"/>
        </w:rPr>
        <w:t>Purchasing, Inventory Management, Warehouse Management,</w:t>
      </w:r>
      <w:r w:rsidRPr="005766E8">
        <w:rPr>
          <w:sz w:val="20"/>
          <w:szCs w:val="20"/>
        </w:rPr>
        <w:t> and new functionalities, driving process improvements and operational efficiency.</w:t>
      </w:r>
    </w:p>
    <w:p w14:paraId="4E410CD1" w14:textId="6971041E" w:rsidR="005766E8" w:rsidRDefault="005766E8" w:rsidP="005766E8">
      <w:pPr>
        <w:pStyle w:val="ListParagraph"/>
        <w:numPr>
          <w:ilvl w:val="0"/>
          <w:numId w:val="19"/>
        </w:numPr>
        <w:rPr>
          <w:sz w:val="20"/>
          <w:szCs w:val="20"/>
        </w:rPr>
      </w:pPr>
      <w:r w:rsidRPr="005766E8">
        <w:rPr>
          <w:sz w:val="20"/>
          <w:szCs w:val="20"/>
        </w:rPr>
        <w:t>Configured special stocks in inventory management, including </w:t>
      </w:r>
      <w:r w:rsidRPr="005766E8">
        <w:rPr>
          <w:b/>
          <w:bCs/>
          <w:sz w:val="20"/>
          <w:szCs w:val="20"/>
        </w:rPr>
        <w:t>Subcontracting</w:t>
      </w:r>
      <w:r w:rsidRPr="005766E8">
        <w:rPr>
          <w:sz w:val="20"/>
          <w:szCs w:val="20"/>
        </w:rPr>
        <w:t> and </w:t>
      </w:r>
      <w:r w:rsidRPr="005766E8">
        <w:rPr>
          <w:b/>
          <w:bCs/>
          <w:sz w:val="20"/>
          <w:szCs w:val="20"/>
        </w:rPr>
        <w:t>Vendor Consignment Materials</w:t>
      </w:r>
      <w:r w:rsidRPr="005766E8">
        <w:rPr>
          <w:sz w:val="20"/>
          <w:szCs w:val="20"/>
        </w:rPr>
        <w:t>, to optimize inventory control.</w:t>
      </w:r>
    </w:p>
    <w:p w14:paraId="2678231F" w14:textId="77777777" w:rsidR="00C16F0F" w:rsidRDefault="00C16F0F" w:rsidP="005766E8">
      <w:pPr>
        <w:pStyle w:val="ListParagraph"/>
        <w:numPr>
          <w:ilvl w:val="0"/>
          <w:numId w:val="19"/>
        </w:numPr>
        <w:rPr>
          <w:sz w:val="20"/>
          <w:szCs w:val="20"/>
        </w:rPr>
      </w:pPr>
      <w:r w:rsidRPr="00C16F0F">
        <w:rPr>
          <w:sz w:val="20"/>
          <w:szCs w:val="20"/>
        </w:rPr>
        <w:t>Organized and facilitated </w:t>
      </w:r>
      <w:r w:rsidRPr="00C16F0F">
        <w:rPr>
          <w:b/>
          <w:bCs/>
          <w:sz w:val="20"/>
          <w:szCs w:val="20"/>
        </w:rPr>
        <w:t>Business Process Workshops</w:t>
      </w:r>
      <w:r w:rsidRPr="00C16F0F">
        <w:rPr>
          <w:sz w:val="20"/>
          <w:szCs w:val="20"/>
        </w:rPr>
        <w:t> to define as-is and to-be processes for </w:t>
      </w:r>
      <w:r w:rsidRPr="00C16F0F">
        <w:rPr>
          <w:b/>
          <w:bCs/>
          <w:sz w:val="20"/>
          <w:szCs w:val="20"/>
        </w:rPr>
        <w:t>Procure-to-Pay</w:t>
      </w:r>
      <w:r w:rsidRPr="00C16F0F">
        <w:rPr>
          <w:sz w:val="20"/>
          <w:szCs w:val="20"/>
        </w:rPr>
        <w:t> (P2P) involving various manufacturing sites across different geographical locations.</w:t>
      </w:r>
    </w:p>
    <w:p w14:paraId="3C0D7F9D" w14:textId="35FC2DDC" w:rsidR="005766E8" w:rsidRDefault="005766E8" w:rsidP="005766E8">
      <w:pPr>
        <w:pStyle w:val="ListParagraph"/>
        <w:numPr>
          <w:ilvl w:val="0"/>
          <w:numId w:val="19"/>
        </w:numPr>
        <w:rPr>
          <w:sz w:val="20"/>
          <w:szCs w:val="20"/>
        </w:rPr>
      </w:pPr>
      <w:r w:rsidRPr="005766E8">
        <w:rPr>
          <w:sz w:val="20"/>
          <w:szCs w:val="20"/>
        </w:rPr>
        <w:t>Prepared and demonstrated materials requirements planning (MRP) and long-term planning, comparing operative and simulative modes to optimize production planning.</w:t>
      </w:r>
    </w:p>
    <w:p w14:paraId="70CACBB5" w14:textId="1547E19C" w:rsidR="00C16F0F" w:rsidRPr="00C16F0F" w:rsidRDefault="00C16F0F" w:rsidP="00C16F0F">
      <w:pPr>
        <w:pStyle w:val="ListParagraph"/>
        <w:numPr>
          <w:ilvl w:val="0"/>
          <w:numId w:val="19"/>
        </w:numPr>
        <w:rPr>
          <w:sz w:val="20"/>
          <w:szCs w:val="20"/>
        </w:rPr>
      </w:pPr>
      <w:r w:rsidRPr="00C16F0F">
        <w:rPr>
          <w:sz w:val="20"/>
          <w:szCs w:val="20"/>
        </w:rPr>
        <w:t>Defined </w:t>
      </w:r>
      <w:r w:rsidRPr="00C16F0F">
        <w:rPr>
          <w:b/>
          <w:bCs/>
          <w:sz w:val="20"/>
          <w:szCs w:val="20"/>
        </w:rPr>
        <w:t>Condition Types, Access Sequences, Calculation Schemas, Scheme Groups,</w:t>
      </w:r>
      <w:r w:rsidRPr="00C16F0F">
        <w:rPr>
          <w:sz w:val="20"/>
          <w:szCs w:val="20"/>
        </w:rPr>
        <w:t> and </w:t>
      </w:r>
      <w:r w:rsidRPr="00C16F0F">
        <w:rPr>
          <w:b/>
          <w:bCs/>
          <w:sz w:val="20"/>
          <w:szCs w:val="20"/>
        </w:rPr>
        <w:t>Schema Determination</w:t>
      </w:r>
      <w:r w:rsidR="002808DE">
        <w:rPr>
          <w:b/>
          <w:bCs/>
          <w:sz w:val="20"/>
          <w:szCs w:val="20"/>
        </w:rPr>
        <w:t xml:space="preserve"> </w:t>
      </w:r>
      <w:r w:rsidRPr="00C16F0F">
        <w:rPr>
          <w:sz w:val="20"/>
          <w:szCs w:val="20"/>
        </w:rPr>
        <w:t>for pricing in Purchase Orders, ensuring accurate and automated pricing mechanisms.</w:t>
      </w:r>
    </w:p>
    <w:p w14:paraId="03140ECF" w14:textId="77777777" w:rsidR="00C16F0F" w:rsidRDefault="00C16F0F" w:rsidP="00C16F0F">
      <w:pPr>
        <w:pStyle w:val="ListParagraph"/>
        <w:numPr>
          <w:ilvl w:val="0"/>
          <w:numId w:val="19"/>
        </w:numPr>
        <w:rPr>
          <w:sz w:val="20"/>
          <w:szCs w:val="20"/>
        </w:rPr>
      </w:pPr>
      <w:r w:rsidRPr="00C16F0F">
        <w:rPr>
          <w:sz w:val="20"/>
          <w:szCs w:val="20"/>
        </w:rPr>
        <w:t>Configured </w:t>
      </w:r>
      <w:r w:rsidRPr="00C16F0F">
        <w:rPr>
          <w:b/>
          <w:bCs/>
          <w:sz w:val="20"/>
          <w:szCs w:val="20"/>
        </w:rPr>
        <w:t>Valuation and Account Assignment</w:t>
      </w:r>
      <w:r w:rsidRPr="00C16F0F">
        <w:rPr>
          <w:sz w:val="20"/>
          <w:szCs w:val="20"/>
        </w:rPr>
        <w:t> settings, including </w:t>
      </w:r>
      <w:r w:rsidRPr="00C16F0F">
        <w:rPr>
          <w:b/>
          <w:bCs/>
          <w:sz w:val="20"/>
          <w:szCs w:val="20"/>
        </w:rPr>
        <w:t>Valuation Control, Valuation Classes, Account Groupings,</w:t>
      </w:r>
      <w:r w:rsidRPr="00C16F0F">
        <w:rPr>
          <w:sz w:val="20"/>
          <w:szCs w:val="20"/>
        </w:rPr>
        <w:t> and </w:t>
      </w:r>
      <w:r w:rsidRPr="00C16F0F">
        <w:rPr>
          <w:b/>
          <w:bCs/>
          <w:sz w:val="20"/>
          <w:szCs w:val="20"/>
        </w:rPr>
        <w:t>Automatic G/L Account Assignment</w:t>
      </w:r>
      <w:r w:rsidRPr="00C16F0F">
        <w:rPr>
          <w:sz w:val="20"/>
          <w:szCs w:val="20"/>
        </w:rPr>
        <w:t>, optimizing financial integration.</w:t>
      </w:r>
    </w:p>
    <w:p w14:paraId="4D8DE3D8" w14:textId="2FC3BC1A" w:rsidR="005766E8" w:rsidRDefault="005766E8" w:rsidP="00C16F0F">
      <w:pPr>
        <w:pStyle w:val="ListParagraph"/>
        <w:numPr>
          <w:ilvl w:val="0"/>
          <w:numId w:val="19"/>
        </w:numPr>
        <w:rPr>
          <w:sz w:val="20"/>
          <w:szCs w:val="20"/>
        </w:rPr>
      </w:pPr>
      <w:r w:rsidRPr="005766E8">
        <w:rPr>
          <w:sz w:val="20"/>
          <w:szCs w:val="20"/>
        </w:rPr>
        <w:t>Managed the loading and configuration of </w:t>
      </w:r>
      <w:r w:rsidRPr="005766E8">
        <w:rPr>
          <w:b/>
          <w:bCs/>
          <w:sz w:val="20"/>
          <w:szCs w:val="20"/>
        </w:rPr>
        <w:t>PP master data</w:t>
      </w:r>
      <w:r w:rsidRPr="005766E8">
        <w:rPr>
          <w:sz w:val="20"/>
          <w:szCs w:val="20"/>
        </w:rPr>
        <w:t>, including </w:t>
      </w:r>
      <w:r w:rsidRPr="005766E8">
        <w:rPr>
          <w:b/>
          <w:bCs/>
          <w:sz w:val="20"/>
          <w:szCs w:val="20"/>
        </w:rPr>
        <w:t>BOMs, Work Centers, Routings,</w:t>
      </w:r>
      <w:r w:rsidRPr="005766E8">
        <w:rPr>
          <w:sz w:val="20"/>
          <w:szCs w:val="20"/>
        </w:rPr>
        <w:t> and </w:t>
      </w:r>
      <w:r w:rsidRPr="005766E8">
        <w:rPr>
          <w:b/>
          <w:bCs/>
          <w:sz w:val="20"/>
          <w:szCs w:val="20"/>
        </w:rPr>
        <w:t>Production Versions</w:t>
      </w:r>
      <w:r w:rsidRPr="005766E8">
        <w:rPr>
          <w:sz w:val="20"/>
          <w:szCs w:val="20"/>
        </w:rPr>
        <w:t>, ensuring accurate production planning and execution.</w:t>
      </w:r>
    </w:p>
    <w:p w14:paraId="654126FF" w14:textId="2E2D0518" w:rsidR="00030D19" w:rsidRDefault="00030D19" w:rsidP="00C16F0F">
      <w:pPr>
        <w:pStyle w:val="ListParagraph"/>
        <w:numPr>
          <w:ilvl w:val="0"/>
          <w:numId w:val="19"/>
        </w:numPr>
        <w:rPr>
          <w:sz w:val="20"/>
          <w:szCs w:val="20"/>
        </w:rPr>
      </w:pPr>
      <w:r w:rsidRPr="00030D19">
        <w:rPr>
          <w:sz w:val="20"/>
          <w:szCs w:val="20"/>
        </w:rPr>
        <w:t>Worked on </w:t>
      </w:r>
      <w:r w:rsidRPr="00030D19">
        <w:rPr>
          <w:b/>
          <w:bCs/>
          <w:sz w:val="20"/>
          <w:szCs w:val="20"/>
        </w:rPr>
        <w:t>Logistics Invoice Verification</w:t>
      </w:r>
      <w:r w:rsidRPr="00030D19">
        <w:rPr>
          <w:sz w:val="20"/>
          <w:szCs w:val="20"/>
        </w:rPr>
        <w:t> and </w:t>
      </w:r>
      <w:r w:rsidRPr="00030D19">
        <w:rPr>
          <w:b/>
          <w:bCs/>
          <w:sz w:val="20"/>
          <w:szCs w:val="20"/>
        </w:rPr>
        <w:t>Automatic Invoice Settlements (ERS)</w:t>
      </w:r>
      <w:r w:rsidRPr="00030D19">
        <w:rPr>
          <w:sz w:val="20"/>
          <w:szCs w:val="20"/>
        </w:rPr>
        <w:t>, ensuring accurate and timely processing of invoices and financial transactions.</w:t>
      </w:r>
    </w:p>
    <w:p w14:paraId="76FD0966" w14:textId="64A61855" w:rsidR="00030D19" w:rsidRDefault="00A42991" w:rsidP="00C16F0F">
      <w:pPr>
        <w:pStyle w:val="ListParagraph"/>
        <w:numPr>
          <w:ilvl w:val="0"/>
          <w:numId w:val="19"/>
        </w:numPr>
        <w:rPr>
          <w:sz w:val="20"/>
          <w:szCs w:val="20"/>
        </w:rPr>
      </w:pPr>
      <w:r w:rsidRPr="00A42991">
        <w:rPr>
          <w:sz w:val="20"/>
          <w:szCs w:val="20"/>
        </w:rPr>
        <w:t>Automated the </w:t>
      </w:r>
      <w:r w:rsidRPr="00A42991">
        <w:rPr>
          <w:b/>
          <w:bCs/>
          <w:sz w:val="20"/>
          <w:szCs w:val="20"/>
        </w:rPr>
        <w:t>Goods Receipt process</w:t>
      </w:r>
      <w:r w:rsidRPr="00A42991">
        <w:rPr>
          <w:sz w:val="20"/>
          <w:szCs w:val="20"/>
        </w:rPr>
        <w:t> in </w:t>
      </w:r>
      <w:r w:rsidRPr="00A42991">
        <w:rPr>
          <w:b/>
          <w:bCs/>
          <w:sz w:val="20"/>
          <w:szCs w:val="20"/>
        </w:rPr>
        <w:t>Repetitive Manufacturing</w:t>
      </w:r>
      <w:r w:rsidRPr="00A42991">
        <w:rPr>
          <w:sz w:val="20"/>
          <w:szCs w:val="20"/>
        </w:rPr>
        <w:t> based on </w:t>
      </w:r>
      <w:r w:rsidRPr="00A42991">
        <w:rPr>
          <w:b/>
          <w:bCs/>
          <w:sz w:val="20"/>
          <w:szCs w:val="20"/>
        </w:rPr>
        <w:t>EDI confirmations</w:t>
      </w:r>
      <w:r w:rsidRPr="00A42991">
        <w:rPr>
          <w:sz w:val="20"/>
          <w:szCs w:val="20"/>
        </w:rPr>
        <w:t> from subcontractors and distributors.</w:t>
      </w:r>
    </w:p>
    <w:p w14:paraId="6290A94A" w14:textId="4D74A5E0" w:rsidR="00A57E67" w:rsidRDefault="00A57E67" w:rsidP="00C16F0F">
      <w:pPr>
        <w:pStyle w:val="ListParagraph"/>
        <w:numPr>
          <w:ilvl w:val="0"/>
          <w:numId w:val="19"/>
        </w:numPr>
        <w:rPr>
          <w:sz w:val="20"/>
          <w:szCs w:val="20"/>
        </w:rPr>
      </w:pPr>
      <w:r w:rsidRPr="00A57E67">
        <w:rPr>
          <w:sz w:val="20"/>
          <w:szCs w:val="20"/>
        </w:rPr>
        <w:t>Developed and managed </w:t>
      </w:r>
      <w:r w:rsidRPr="00A57E67">
        <w:rPr>
          <w:b/>
          <w:bCs/>
          <w:sz w:val="20"/>
          <w:szCs w:val="20"/>
        </w:rPr>
        <w:t>EDI/IDOC interfaces</w:t>
      </w:r>
      <w:r w:rsidRPr="00A57E67">
        <w:rPr>
          <w:sz w:val="20"/>
          <w:szCs w:val="20"/>
        </w:rPr>
        <w:t>, ensuring reliable and efficient data exchange between SAP systems and external trading partners, supporting seamless logistics and supply chain processes.</w:t>
      </w:r>
    </w:p>
    <w:p w14:paraId="13670618" w14:textId="77777777" w:rsidR="00AB61E3" w:rsidRDefault="00AB61E3" w:rsidP="00AB61E3">
      <w:pPr>
        <w:pStyle w:val="ListParagraph"/>
        <w:numPr>
          <w:ilvl w:val="0"/>
          <w:numId w:val="19"/>
        </w:numPr>
        <w:rPr>
          <w:sz w:val="20"/>
          <w:szCs w:val="20"/>
        </w:rPr>
      </w:pPr>
      <w:r w:rsidRPr="00AB61E3">
        <w:rPr>
          <w:sz w:val="20"/>
          <w:szCs w:val="20"/>
        </w:rPr>
        <w:t>Implemented and configured </w:t>
      </w:r>
      <w:r w:rsidRPr="00AB61E3">
        <w:rPr>
          <w:b/>
          <w:bCs/>
          <w:sz w:val="20"/>
          <w:szCs w:val="20"/>
        </w:rPr>
        <w:t>RF queues</w:t>
      </w:r>
      <w:r w:rsidRPr="00AB61E3">
        <w:rPr>
          <w:sz w:val="20"/>
          <w:szCs w:val="20"/>
        </w:rPr>
        <w:t>, assigning users to different RF queues and optimizing mobile data entry screens to enhance warehouse efficiency.</w:t>
      </w:r>
    </w:p>
    <w:p w14:paraId="350776C6" w14:textId="3E746C2E" w:rsidR="00AB61E3" w:rsidRPr="00AB61E3" w:rsidRDefault="00AB61E3" w:rsidP="00AB61E3">
      <w:pPr>
        <w:pStyle w:val="ListParagraph"/>
        <w:numPr>
          <w:ilvl w:val="0"/>
          <w:numId w:val="19"/>
        </w:numPr>
        <w:rPr>
          <w:sz w:val="20"/>
          <w:szCs w:val="20"/>
        </w:rPr>
      </w:pPr>
      <w:r w:rsidRPr="00AB61E3">
        <w:rPr>
          <w:sz w:val="20"/>
          <w:szCs w:val="20"/>
        </w:rPr>
        <w:t>Activated </w:t>
      </w:r>
      <w:r w:rsidRPr="00AB61E3">
        <w:rPr>
          <w:b/>
          <w:bCs/>
          <w:sz w:val="20"/>
          <w:szCs w:val="20"/>
        </w:rPr>
        <w:t>RF monitor</w:t>
      </w:r>
      <w:r w:rsidRPr="00AB61E3">
        <w:rPr>
          <w:sz w:val="20"/>
          <w:szCs w:val="20"/>
        </w:rPr>
        <w:t> and developed interfaces for RF devices via </w:t>
      </w:r>
      <w:r w:rsidRPr="00AB61E3">
        <w:rPr>
          <w:b/>
          <w:bCs/>
          <w:sz w:val="20"/>
          <w:szCs w:val="20"/>
        </w:rPr>
        <w:t>SAP Console</w:t>
      </w:r>
      <w:r w:rsidRPr="00AB61E3">
        <w:rPr>
          <w:sz w:val="20"/>
          <w:szCs w:val="20"/>
        </w:rPr>
        <w:t> to seamlessly integrate RF devices into </w:t>
      </w:r>
      <w:r w:rsidRPr="00AB61E3">
        <w:rPr>
          <w:b/>
          <w:bCs/>
          <w:sz w:val="20"/>
          <w:szCs w:val="20"/>
        </w:rPr>
        <w:t>SAP</w:t>
      </w:r>
      <w:r w:rsidRPr="00AB61E3">
        <w:rPr>
          <w:sz w:val="20"/>
          <w:szCs w:val="20"/>
        </w:rPr>
        <w:t> and </w:t>
      </w:r>
      <w:r w:rsidRPr="00AB61E3">
        <w:rPr>
          <w:b/>
          <w:bCs/>
          <w:sz w:val="20"/>
          <w:szCs w:val="20"/>
        </w:rPr>
        <w:t>Warehouse Management (WM)</w:t>
      </w:r>
      <w:r w:rsidRPr="00AB61E3">
        <w:rPr>
          <w:sz w:val="20"/>
          <w:szCs w:val="20"/>
        </w:rPr>
        <w:t> modules, ensuring real-time data accuracy and streamlined warehouse operations.</w:t>
      </w:r>
    </w:p>
    <w:p w14:paraId="64AB5EE1" w14:textId="64C975A2" w:rsidR="005766E8" w:rsidRDefault="005766E8" w:rsidP="005766E8">
      <w:pPr>
        <w:pStyle w:val="ListParagraph"/>
        <w:numPr>
          <w:ilvl w:val="0"/>
          <w:numId w:val="19"/>
        </w:numPr>
        <w:rPr>
          <w:sz w:val="20"/>
          <w:szCs w:val="20"/>
        </w:rPr>
      </w:pPr>
      <w:r w:rsidRPr="005766E8">
        <w:rPr>
          <w:sz w:val="20"/>
          <w:szCs w:val="20"/>
        </w:rPr>
        <w:t>Provided go-live and post-live support, coordinating with local teams to resolve integration issues and ensure a smooth transition to the new system.</w:t>
      </w:r>
    </w:p>
    <w:p w14:paraId="45B9CFC2" w14:textId="4161407D" w:rsidR="00F03C44" w:rsidRPr="00F03C44" w:rsidRDefault="00F03C44" w:rsidP="00F03C44">
      <w:pPr>
        <w:pStyle w:val="ListParagraph"/>
        <w:numPr>
          <w:ilvl w:val="0"/>
          <w:numId w:val="19"/>
        </w:numPr>
        <w:rPr>
          <w:sz w:val="20"/>
          <w:szCs w:val="20"/>
        </w:rPr>
      </w:pPr>
      <w:r w:rsidRPr="005766E8">
        <w:rPr>
          <w:sz w:val="20"/>
          <w:szCs w:val="20"/>
        </w:rPr>
        <w:t>Trained end users on the proper use of barcode scanners for accurate inventory counts, reducing errors and improving inventory accuracy.</w:t>
      </w:r>
    </w:p>
    <w:p w14:paraId="23A6ECD4" w14:textId="2BCAB20E" w:rsidR="005766E8" w:rsidRDefault="005766E8" w:rsidP="005766E8">
      <w:pPr>
        <w:pStyle w:val="ListParagraph"/>
        <w:numPr>
          <w:ilvl w:val="0"/>
          <w:numId w:val="19"/>
        </w:numPr>
        <w:rPr>
          <w:sz w:val="20"/>
          <w:szCs w:val="20"/>
        </w:rPr>
      </w:pPr>
      <w:r w:rsidRPr="005766E8">
        <w:rPr>
          <w:sz w:val="20"/>
          <w:szCs w:val="20"/>
        </w:rPr>
        <w:t>Collaborated with management to reduce scrap and waste, developing and implementing recovery plans to optimize resource utilization and minimize losses.</w:t>
      </w:r>
    </w:p>
    <w:p w14:paraId="25B17B41" w14:textId="77777777" w:rsidR="005766E8" w:rsidRDefault="005766E8" w:rsidP="005766E8">
      <w:pPr>
        <w:pStyle w:val="ListParagraph"/>
        <w:ind w:left="360"/>
        <w:rPr>
          <w:sz w:val="20"/>
          <w:szCs w:val="20"/>
        </w:rPr>
      </w:pPr>
    </w:p>
    <w:p w14:paraId="485AE1D7" w14:textId="73F85DAD" w:rsidR="008D47E2" w:rsidRPr="00B81A8F" w:rsidRDefault="00DA53BC" w:rsidP="008D47E2">
      <w:pPr>
        <w:spacing w:line="480" w:lineRule="auto"/>
        <w:jc w:val="both"/>
        <w:rPr>
          <w:sz w:val="20"/>
          <w:szCs w:val="20"/>
        </w:rPr>
      </w:pPr>
      <w:r w:rsidRPr="00B81A8F">
        <w:rPr>
          <w:b/>
          <w:bCs/>
          <w:i/>
          <w:iCs/>
          <w:lang w:val="fr-FR"/>
        </w:rPr>
        <w:t xml:space="preserve">     </w:t>
      </w:r>
      <w:r w:rsidR="008D47E2" w:rsidRPr="00B81A8F">
        <w:rPr>
          <w:b/>
          <w:bCs/>
          <w:i/>
          <w:iCs/>
          <w:lang w:val="fr-FR"/>
        </w:rPr>
        <w:t>Environnent :</w:t>
      </w:r>
      <w:r w:rsidR="008D47E2" w:rsidRPr="00B81A8F">
        <w:rPr>
          <w:lang w:val="fr-FR"/>
        </w:rPr>
        <w:t xml:space="preserve"> </w:t>
      </w:r>
      <w:r w:rsidR="008D47E2" w:rsidRPr="00B81A8F">
        <w:rPr>
          <w:sz w:val="20"/>
          <w:szCs w:val="20"/>
        </w:rPr>
        <w:t>SAP ECC</w:t>
      </w:r>
      <w:r w:rsidR="003E41CD">
        <w:rPr>
          <w:sz w:val="20"/>
          <w:szCs w:val="20"/>
        </w:rPr>
        <w:t xml:space="preserve"> 6.0</w:t>
      </w:r>
    </w:p>
    <w:p w14:paraId="45EA4B63" w14:textId="77777777" w:rsidR="008D47E2" w:rsidRPr="00B81A8F" w:rsidRDefault="008D47E2" w:rsidP="00321651">
      <w:pPr>
        <w:rPr>
          <w:b/>
          <w:bCs/>
        </w:rPr>
      </w:pPr>
    </w:p>
    <w:p w14:paraId="69A09FB4" w14:textId="4176B616" w:rsidR="00CF7B2B" w:rsidRPr="00B81A8F" w:rsidRDefault="00CF7B2B" w:rsidP="00CF7B2B">
      <w:pPr>
        <w:rPr>
          <w:sz w:val="20"/>
          <w:szCs w:val="20"/>
        </w:rPr>
      </w:pPr>
      <w:r w:rsidRPr="00B81A8F">
        <w:rPr>
          <w:b/>
          <w:sz w:val="20"/>
          <w:szCs w:val="20"/>
        </w:rPr>
        <w:t>Client: Haat Incinerators India Private Limited, India</w:t>
      </w:r>
      <w:r w:rsidRPr="00B81A8F">
        <w:rPr>
          <w:sz w:val="20"/>
          <w:szCs w:val="20"/>
        </w:rPr>
        <w:t xml:space="preserve">                                                                               </w:t>
      </w:r>
      <w:r w:rsidRPr="00B81A8F">
        <w:rPr>
          <w:b/>
          <w:bCs/>
          <w:sz w:val="20"/>
          <w:szCs w:val="20"/>
        </w:rPr>
        <w:t>June 2013 – Aug</w:t>
      </w:r>
      <w:r w:rsidR="00D74C1C" w:rsidRPr="00B81A8F">
        <w:rPr>
          <w:b/>
          <w:bCs/>
          <w:sz w:val="20"/>
          <w:szCs w:val="20"/>
        </w:rPr>
        <w:t>ust</w:t>
      </w:r>
      <w:r w:rsidRPr="00B81A8F">
        <w:rPr>
          <w:b/>
          <w:bCs/>
          <w:sz w:val="20"/>
          <w:szCs w:val="20"/>
        </w:rPr>
        <w:t xml:space="preserve"> 2014</w:t>
      </w:r>
    </w:p>
    <w:p w14:paraId="32094574" w14:textId="7B66E684" w:rsidR="00A254A3" w:rsidRPr="00B81A8F" w:rsidRDefault="00AB5F6B" w:rsidP="00AB5F6B">
      <w:pPr>
        <w:rPr>
          <w:sz w:val="20"/>
          <w:szCs w:val="20"/>
        </w:rPr>
      </w:pPr>
      <w:r w:rsidRPr="00B81A8F">
        <w:rPr>
          <w:b/>
          <w:bCs/>
          <w:sz w:val="20"/>
          <w:szCs w:val="20"/>
        </w:rPr>
        <w:t xml:space="preserve">Role: </w:t>
      </w:r>
      <w:r w:rsidR="00C953D8" w:rsidRPr="00B81A8F">
        <w:rPr>
          <w:b/>
          <w:bCs/>
          <w:sz w:val="20"/>
          <w:szCs w:val="20"/>
        </w:rPr>
        <w:t>Engineer, (SAP-MM)</w:t>
      </w:r>
      <w:r w:rsidR="00A254A3" w:rsidRPr="00B81A8F">
        <w:rPr>
          <w:b/>
          <w:bCs/>
          <w:sz w:val="20"/>
          <w:szCs w:val="20"/>
        </w:rPr>
        <w:t xml:space="preserve">                                                                        </w:t>
      </w:r>
      <w:r w:rsidR="00C953D8" w:rsidRPr="00B81A8F">
        <w:rPr>
          <w:b/>
          <w:bCs/>
          <w:sz w:val="20"/>
          <w:szCs w:val="20"/>
        </w:rPr>
        <w:t xml:space="preserve"> </w:t>
      </w:r>
      <w:r w:rsidR="00C953D8" w:rsidRPr="00B81A8F">
        <w:rPr>
          <w:sz w:val="20"/>
          <w:szCs w:val="20"/>
        </w:rPr>
        <w:tab/>
      </w:r>
      <w:r w:rsidR="00C953D8" w:rsidRPr="00B81A8F">
        <w:rPr>
          <w:sz w:val="20"/>
          <w:szCs w:val="20"/>
        </w:rPr>
        <w:tab/>
        <w:t xml:space="preserve">       </w:t>
      </w:r>
    </w:p>
    <w:p w14:paraId="30C1FE7C" w14:textId="77777777" w:rsidR="0070304B" w:rsidRPr="00B81A8F" w:rsidRDefault="0070304B" w:rsidP="006569EB">
      <w:pPr>
        <w:jc w:val="both"/>
        <w:rPr>
          <w:sz w:val="20"/>
          <w:szCs w:val="20"/>
        </w:rPr>
      </w:pPr>
    </w:p>
    <w:p w14:paraId="60E10C53" w14:textId="6564E503" w:rsidR="00392295" w:rsidRPr="00392295" w:rsidRDefault="00392295" w:rsidP="00392295">
      <w:pPr>
        <w:pStyle w:val="ListParagraph"/>
        <w:numPr>
          <w:ilvl w:val="0"/>
          <w:numId w:val="19"/>
        </w:numPr>
        <w:rPr>
          <w:sz w:val="20"/>
          <w:szCs w:val="20"/>
        </w:rPr>
      </w:pPr>
      <w:r w:rsidRPr="00392295">
        <w:rPr>
          <w:sz w:val="20"/>
          <w:szCs w:val="20"/>
        </w:rPr>
        <w:t>Defined parameters for </w:t>
      </w:r>
      <w:r w:rsidRPr="00392295">
        <w:rPr>
          <w:b/>
          <w:bCs/>
          <w:sz w:val="20"/>
          <w:szCs w:val="20"/>
        </w:rPr>
        <w:t>Purchase Requisitions, Purchase Orders, Goods Movements</w:t>
      </w:r>
      <w:r w:rsidRPr="00392295">
        <w:rPr>
          <w:sz w:val="20"/>
          <w:szCs w:val="20"/>
        </w:rPr>
        <w:t>, and </w:t>
      </w:r>
      <w:r w:rsidRPr="00392295">
        <w:rPr>
          <w:b/>
          <w:bCs/>
          <w:sz w:val="20"/>
          <w:szCs w:val="20"/>
        </w:rPr>
        <w:t>Invoice Verification</w:t>
      </w:r>
      <w:r w:rsidRPr="00392295">
        <w:rPr>
          <w:sz w:val="20"/>
          <w:szCs w:val="20"/>
        </w:rPr>
        <w:t>, optimizing procurement and inventory management processes.</w:t>
      </w:r>
    </w:p>
    <w:p w14:paraId="6556443E" w14:textId="5BB9A05F" w:rsidR="00392295" w:rsidRDefault="00392295" w:rsidP="00392295">
      <w:pPr>
        <w:pStyle w:val="ListParagraph"/>
        <w:numPr>
          <w:ilvl w:val="0"/>
          <w:numId w:val="19"/>
        </w:numPr>
        <w:rPr>
          <w:sz w:val="20"/>
          <w:szCs w:val="20"/>
        </w:rPr>
      </w:pPr>
      <w:r w:rsidRPr="00392295">
        <w:rPr>
          <w:sz w:val="20"/>
          <w:szCs w:val="20"/>
        </w:rPr>
        <w:t>Maintained key Master Data including </w:t>
      </w:r>
      <w:r w:rsidRPr="00392295">
        <w:rPr>
          <w:b/>
          <w:bCs/>
          <w:sz w:val="20"/>
          <w:szCs w:val="20"/>
        </w:rPr>
        <w:t>Material Master, Vendor Master, Info Records, Source Lists, Contracts,</w:t>
      </w:r>
      <w:r w:rsidRPr="00392295">
        <w:rPr>
          <w:sz w:val="20"/>
          <w:szCs w:val="20"/>
        </w:rPr>
        <w:t> and </w:t>
      </w:r>
      <w:r w:rsidRPr="00392295">
        <w:rPr>
          <w:b/>
          <w:bCs/>
          <w:sz w:val="20"/>
          <w:szCs w:val="20"/>
        </w:rPr>
        <w:t>Scheduling Agreements</w:t>
      </w:r>
      <w:r w:rsidRPr="00392295">
        <w:rPr>
          <w:sz w:val="20"/>
          <w:szCs w:val="20"/>
        </w:rPr>
        <w:t>.</w:t>
      </w:r>
    </w:p>
    <w:p w14:paraId="051EB8A3" w14:textId="068A414C" w:rsidR="00392295" w:rsidRPr="00392295" w:rsidRDefault="00392295" w:rsidP="00392295">
      <w:pPr>
        <w:pStyle w:val="ListParagraph"/>
        <w:numPr>
          <w:ilvl w:val="0"/>
          <w:numId w:val="19"/>
        </w:numPr>
        <w:rPr>
          <w:sz w:val="20"/>
          <w:szCs w:val="20"/>
        </w:rPr>
      </w:pPr>
      <w:r w:rsidRPr="00392295">
        <w:rPr>
          <w:sz w:val="20"/>
          <w:szCs w:val="20"/>
        </w:rPr>
        <w:t>Configured the automated conversion of </w:t>
      </w:r>
      <w:r w:rsidRPr="00392295">
        <w:rPr>
          <w:b/>
          <w:bCs/>
          <w:sz w:val="20"/>
          <w:szCs w:val="20"/>
        </w:rPr>
        <w:t>Purchase Requisitions (PR)</w:t>
      </w:r>
      <w:r w:rsidRPr="00392295">
        <w:rPr>
          <w:sz w:val="20"/>
          <w:szCs w:val="20"/>
        </w:rPr>
        <w:t> to </w:t>
      </w:r>
      <w:r w:rsidRPr="00392295">
        <w:rPr>
          <w:b/>
          <w:bCs/>
          <w:sz w:val="20"/>
          <w:szCs w:val="20"/>
        </w:rPr>
        <w:t>Purchase Orders (PO)</w:t>
      </w:r>
      <w:r w:rsidRPr="00392295">
        <w:rPr>
          <w:sz w:val="20"/>
          <w:szCs w:val="20"/>
        </w:rPr>
        <w:t>, defining order profiles and ensuring streamlined procurement processes.</w:t>
      </w:r>
    </w:p>
    <w:p w14:paraId="77D9AE61" w14:textId="44961436" w:rsidR="00392295" w:rsidRDefault="00392295" w:rsidP="00392295">
      <w:pPr>
        <w:pStyle w:val="ListParagraph"/>
        <w:numPr>
          <w:ilvl w:val="0"/>
          <w:numId w:val="19"/>
        </w:numPr>
        <w:rPr>
          <w:sz w:val="20"/>
          <w:szCs w:val="20"/>
        </w:rPr>
      </w:pPr>
      <w:r w:rsidRPr="00392295">
        <w:rPr>
          <w:sz w:val="20"/>
          <w:szCs w:val="20"/>
        </w:rPr>
        <w:t>Managed </w:t>
      </w:r>
      <w:r w:rsidRPr="00392295">
        <w:rPr>
          <w:b/>
          <w:bCs/>
          <w:sz w:val="20"/>
          <w:szCs w:val="20"/>
        </w:rPr>
        <w:t>availability checks, production planning, production order types</w:t>
      </w:r>
      <w:r w:rsidRPr="00392295">
        <w:rPr>
          <w:sz w:val="20"/>
          <w:szCs w:val="20"/>
        </w:rPr>
        <w:t>, and plant parameters, including the automatic generation of purchase requisitions from </w:t>
      </w:r>
      <w:r w:rsidRPr="00392295">
        <w:rPr>
          <w:b/>
          <w:bCs/>
          <w:sz w:val="20"/>
          <w:szCs w:val="20"/>
        </w:rPr>
        <w:t>MRP</w:t>
      </w:r>
      <w:r w:rsidRPr="00392295">
        <w:rPr>
          <w:sz w:val="20"/>
          <w:szCs w:val="20"/>
        </w:rPr>
        <w:t> (Material Requirements Planning).</w:t>
      </w:r>
    </w:p>
    <w:p w14:paraId="4EBF1812" w14:textId="41383096" w:rsidR="00392295" w:rsidRPr="00392295" w:rsidRDefault="00392295" w:rsidP="00392295">
      <w:pPr>
        <w:pStyle w:val="ListParagraph"/>
        <w:numPr>
          <w:ilvl w:val="0"/>
          <w:numId w:val="19"/>
        </w:numPr>
        <w:rPr>
          <w:sz w:val="20"/>
          <w:szCs w:val="20"/>
        </w:rPr>
      </w:pPr>
      <w:r w:rsidRPr="00392295">
        <w:rPr>
          <w:sz w:val="20"/>
          <w:szCs w:val="20"/>
        </w:rPr>
        <w:t>Managed the creation and maintenance of </w:t>
      </w:r>
      <w:r w:rsidRPr="00392295">
        <w:rPr>
          <w:b/>
          <w:bCs/>
          <w:sz w:val="20"/>
          <w:szCs w:val="20"/>
        </w:rPr>
        <w:t>Material Master Data</w:t>
      </w:r>
      <w:r w:rsidRPr="00392295">
        <w:rPr>
          <w:sz w:val="20"/>
          <w:szCs w:val="20"/>
        </w:rPr>
        <w:t> for </w:t>
      </w:r>
      <w:r w:rsidRPr="00392295">
        <w:rPr>
          <w:b/>
          <w:bCs/>
          <w:sz w:val="20"/>
          <w:szCs w:val="20"/>
        </w:rPr>
        <w:t>HALB (semi-finished)</w:t>
      </w:r>
      <w:r w:rsidRPr="00392295">
        <w:rPr>
          <w:sz w:val="20"/>
          <w:szCs w:val="20"/>
        </w:rPr>
        <w:t> and </w:t>
      </w:r>
      <w:r w:rsidRPr="00392295">
        <w:rPr>
          <w:b/>
          <w:bCs/>
          <w:sz w:val="20"/>
          <w:szCs w:val="20"/>
        </w:rPr>
        <w:t>FERT (finished)</w:t>
      </w:r>
      <w:r w:rsidRPr="00392295">
        <w:rPr>
          <w:sz w:val="20"/>
          <w:szCs w:val="20"/>
        </w:rPr>
        <w:t>material types, ensuring accurate data entry and alignment with production planning requirements.</w:t>
      </w:r>
    </w:p>
    <w:p w14:paraId="040DA022" w14:textId="77777777" w:rsidR="00392295" w:rsidRDefault="00392295" w:rsidP="00392295">
      <w:pPr>
        <w:pStyle w:val="ListParagraph"/>
        <w:numPr>
          <w:ilvl w:val="0"/>
          <w:numId w:val="19"/>
        </w:numPr>
        <w:rPr>
          <w:sz w:val="20"/>
          <w:szCs w:val="20"/>
        </w:rPr>
      </w:pPr>
      <w:r w:rsidRPr="00392295">
        <w:rPr>
          <w:sz w:val="20"/>
          <w:szCs w:val="20"/>
        </w:rPr>
        <w:t>Collaborated closely with project and design teams to develop functional specifications and perform interface object testing, ensuring seamless integration between SAP modules.</w:t>
      </w:r>
    </w:p>
    <w:p w14:paraId="3E146C53" w14:textId="6CB20242" w:rsidR="00392295" w:rsidRPr="00392295" w:rsidRDefault="00392295" w:rsidP="00392295">
      <w:pPr>
        <w:pStyle w:val="ListParagraph"/>
        <w:numPr>
          <w:ilvl w:val="0"/>
          <w:numId w:val="19"/>
        </w:numPr>
        <w:rPr>
          <w:sz w:val="20"/>
          <w:szCs w:val="20"/>
        </w:rPr>
      </w:pPr>
      <w:r w:rsidRPr="00392295">
        <w:rPr>
          <w:sz w:val="20"/>
          <w:szCs w:val="20"/>
        </w:rPr>
        <w:t>Customized </w:t>
      </w:r>
      <w:r w:rsidRPr="00392295">
        <w:rPr>
          <w:b/>
          <w:bCs/>
          <w:sz w:val="20"/>
          <w:szCs w:val="20"/>
        </w:rPr>
        <w:t>routings</w:t>
      </w:r>
      <w:r w:rsidRPr="00392295">
        <w:rPr>
          <w:sz w:val="20"/>
          <w:szCs w:val="20"/>
        </w:rPr>
        <w:t> and </w:t>
      </w:r>
      <w:r w:rsidRPr="00392295">
        <w:rPr>
          <w:b/>
          <w:bCs/>
          <w:sz w:val="20"/>
          <w:szCs w:val="20"/>
        </w:rPr>
        <w:t>work centers</w:t>
      </w:r>
      <w:r w:rsidRPr="00392295">
        <w:rPr>
          <w:sz w:val="20"/>
          <w:szCs w:val="20"/>
        </w:rPr>
        <w:t>, defining task list usages, standard values, and control keys. Configured task list types, material type allocations, and work scheduler/planner group settings to optimize production workflows.</w:t>
      </w:r>
    </w:p>
    <w:p w14:paraId="308C8518" w14:textId="77777777" w:rsidR="00392295" w:rsidRDefault="00392295" w:rsidP="00392295">
      <w:pPr>
        <w:pStyle w:val="ListParagraph"/>
        <w:numPr>
          <w:ilvl w:val="0"/>
          <w:numId w:val="19"/>
        </w:numPr>
        <w:rPr>
          <w:sz w:val="20"/>
          <w:szCs w:val="20"/>
        </w:rPr>
      </w:pPr>
      <w:r w:rsidRPr="00392295">
        <w:rPr>
          <w:sz w:val="20"/>
          <w:szCs w:val="20"/>
        </w:rPr>
        <w:t>Defined and implemented </w:t>
      </w:r>
      <w:r w:rsidRPr="00392295">
        <w:rPr>
          <w:b/>
          <w:bCs/>
          <w:sz w:val="20"/>
          <w:szCs w:val="20"/>
        </w:rPr>
        <w:t>reduction strategies</w:t>
      </w:r>
      <w:r w:rsidRPr="00392295">
        <w:rPr>
          <w:sz w:val="20"/>
          <w:szCs w:val="20"/>
        </w:rPr>
        <w:t> and </w:t>
      </w:r>
      <w:r w:rsidRPr="00392295">
        <w:rPr>
          <w:b/>
          <w:bCs/>
          <w:sz w:val="20"/>
          <w:szCs w:val="20"/>
        </w:rPr>
        <w:t>routing selections</w:t>
      </w:r>
      <w:r w:rsidRPr="00392295">
        <w:rPr>
          <w:sz w:val="20"/>
          <w:szCs w:val="20"/>
        </w:rPr>
        <w:t> to enhance production efficiency and flexibility.</w:t>
      </w:r>
    </w:p>
    <w:p w14:paraId="3068D087" w14:textId="377FA14B" w:rsidR="00392295" w:rsidRDefault="00392295" w:rsidP="00392295">
      <w:pPr>
        <w:pStyle w:val="ListParagraph"/>
        <w:numPr>
          <w:ilvl w:val="0"/>
          <w:numId w:val="19"/>
        </w:numPr>
        <w:rPr>
          <w:sz w:val="20"/>
          <w:szCs w:val="20"/>
        </w:rPr>
      </w:pPr>
      <w:r w:rsidRPr="00392295">
        <w:rPr>
          <w:sz w:val="20"/>
          <w:szCs w:val="20"/>
        </w:rPr>
        <w:t>Scheduled man-hours and machine hours, monitoring resource availability to ensure that jobs were completed and shipped on time, adhering to </w:t>
      </w:r>
      <w:r w:rsidRPr="00392295">
        <w:rPr>
          <w:b/>
          <w:bCs/>
          <w:sz w:val="20"/>
          <w:szCs w:val="20"/>
        </w:rPr>
        <w:t>Available to Promise (ATP)</w:t>
      </w:r>
      <w:r w:rsidRPr="00392295">
        <w:rPr>
          <w:sz w:val="20"/>
          <w:szCs w:val="20"/>
        </w:rPr>
        <w:t> guidelines.</w:t>
      </w:r>
    </w:p>
    <w:p w14:paraId="3B44C579" w14:textId="77777777" w:rsidR="003E41CD" w:rsidRDefault="003E41CD" w:rsidP="003E41CD">
      <w:pPr>
        <w:pStyle w:val="ListParagraph"/>
        <w:numPr>
          <w:ilvl w:val="0"/>
          <w:numId w:val="19"/>
        </w:numPr>
        <w:rPr>
          <w:sz w:val="20"/>
          <w:szCs w:val="20"/>
        </w:rPr>
      </w:pPr>
      <w:r w:rsidRPr="003E41CD">
        <w:rPr>
          <w:sz w:val="20"/>
          <w:szCs w:val="20"/>
        </w:rPr>
        <w:t>Led the transfer of initial stock from legacy systems into SAP, creating and managing Excel spreadsheets as a reference for material data entry into the SAP Material Master.</w:t>
      </w:r>
    </w:p>
    <w:p w14:paraId="00DC154B" w14:textId="2A528854" w:rsidR="003E41CD" w:rsidRPr="003E41CD" w:rsidRDefault="003E41CD" w:rsidP="003E41CD">
      <w:pPr>
        <w:pStyle w:val="ListParagraph"/>
        <w:numPr>
          <w:ilvl w:val="0"/>
          <w:numId w:val="19"/>
        </w:numPr>
        <w:rPr>
          <w:sz w:val="20"/>
          <w:szCs w:val="20"/>
        </w:rPr>
      </w:pPr>
      <w:r w:rsidRPr="003E41CD">
        <w:rPr>
          <w:sz w:val="20"/>
          <w:szCs w:val="20"/>
        </w:rPr>
        <w:t>Prepared quality plans/Inspection Test Plans (ITP) and managed the QA/QC program in accordance with company quality policies, ensuring high standards across all processes.</w:t>
      </w:r>
    </w:p>
    <w:p w14:paraId="0D0FA118" w14:textId="77777777" w:rsidR="003E41CD" w:rsidRDefault="003E41CD" w:rsidP="003E41CD">
      <w:pPr>
        <w:pStyle w:val="ListParagraph"/>
        <w:numPr>
          <w:ilvl w:val="0"/>
          <w:numId w:val="19"/>
        </w:numPr>
        <w:rPr>
          <w:sz w:val="20"/>
          <w:szCs w:val="20"/>
        </w:rPr>
      </w:pPr>
      <w:r w:rsidRPr="003E41CD">
        <w:rPr>
          <w:sz w:val="20"/>
          <w:szCs w:val="20"/>
        </w:rPr>
        <w:t>Oversaw QC procedures, including </w:t>
      </w:r>
      <w:r w:rsidRPr="003E41CD">
        <w:rPr>
          <w:b/>
          <w:bCs/>
          <w:sz w:val="20"/>
          <w:szCs w:val="20"/>
        </w:rPr>
        <w:t>DP tests, Hydro tests,</w:t>
      </w:r>
      <w:r w:rsidRPr="003E41CD">
        <w:rPr>
          <w:sz w:val="20"/>
          <w:szCs w:val="20"/>
        </w:rPr>
        <w:t> and </w:t>
      </w:r>
      <w:r w:rsidRPr="003E41CD">
        <w:rPr>
          <w:b/>
          <w:bCs/>
          <w:sz w:val="20"/>
          <w:szCs w:val="20"/>
        </w:rPr>
        <w:t>NDE tests</w:t>
      </w:r>
      <w:r w:rsidRPr="003E41CD">
        <w:rPr>
          <w:sz w:val="20"/>
          <w:szCs w:val="20"/>
        </w:rPr>
        <w:t>, conducting incoming, in-process, and final inspections to maintain product quality.</w:t>
      </w:r>
    </w:p>
    <w:p w14:paraId="3BA73986" w14:textId="77777777" w:rsidR="003E41CD" w:rsidRDefault="003E41CD" w:rsidP="003E41CD">
      <w:pPr>
        <w:pStyle w:val="ListParagraph"/>
        <w:numPr>
          <w:ilvl w:val="0"/>
          <w:numId w:val="19"/>
        </w:numPr>
        <w:rPr>
          <w:sz w:val="20"/>
          <w:szCs w:val="20"/>
        </w:rPr>
      </w:pPr>
      <w:r w:rsidRPr="003E41CD">
        <w:rPr>
          <w:sz w:val="20"/>
          <w:szCs w:val="20"/>
        </w:rPr>
        <w:t>Analyzed non-conformance processes and products, documenting findings and ensuring corrective actions were implemented. Prepared monthly performance reports to evaluate and improve quality processes.</w:t>
      </w:r>
    </w:p>
    <w:p w14:paraId="06B44A28" w14:textId="027E203B" w:rsidR="003E41CD" w:rsidRPr="003E41CD" w:rsidRDefault="003E41CD" w:rsidP="003E41CD">
      <w:pPr>
        <w:pStyle w:val="ListParagraph"/>
        <w:numPr>
          <w:ilvl w:val="0"/>
          <w:numId w:val="19"/>
        </w:numPr>
        <w:rPr>
          <w:sz w:val="20"/>
          <w:szCs w:val="20"/>
        </w:rPr>
      </w:pPr>
      <w:r w:rsidRPr="003E41CD">
        <w:rPr>
          <w:sz w:val="20"/>
          <w:szCs w:val="20"/>
        </w:rPr>
        <w:lastRenderedPageBreak/>
        <w:t>Provided technical support to the Project Manager and guided site staff in material submissions, inspections, shop drawings, and the preparation of As-built drawings and O&amp;M manuals.</w:t>
      </w:r>
    </w:p>
    <w:p w14:paraId="76A2B20C" w14:textId="02EAA78D" w:rsidR="003E41CD" w:rsidRPr="003E41CD" w:rsidRDefault="003E41CD" w:rsidP="003E41CD">
      <w:pPr>
        <w:pStyle w:val="ListParagraph"/>
        <w:numPr>
          <w:ilvl w:val="0"/>
          <w:numId w:val="19"/>
        </w:numPr>
        <w:rPr>
          <w:sz w:val="20"/>
          <w:szCs w:val="20"/>
        </w:rPr>
      </w:pPr>
      <w:r w:rsidRPr="003E41CD">
        <w:rPr>
          <w:sz w:val="20"/>
          <w:szCs w:val="20"/>
        </w:rPr>
        <w:t>Executed tests, raised defects, and participated in training sessions to enhance expertise and ensure continuous improvement.</w:t>
      </w:r>
    </w:p>
    <w:p w14:paraId="52A30512" w14:textId="75F8F330" w:rsidR="003E41CD" w:rsidRPr="003E41CD" w:rsidRDefault="003E41CD" w:rsidP="003E41CD">
      <w:pPr>
        <w:pStyle w:val="ListParagraph"/>
        <w:numPr>
          <w:ilvl w:val="0"/>
          <w:numId w:val="19"/>
        </w:numPr>
        <w:rPr>
          <w:sz w:val="20"/>
          <w:szCs w:val="20"/>
        </w:rPr>
      </w:pPr>
      <w:r w:rsidRPr="003E41CD">
        <w:rPr>
          <w:sz w:val="20"/>
          <w:szCs w:val="20"/>
        </w:rPr>
        <w:t xml:space="preserve"> Monitored and maintained efficient systems and records for all project activities, ensuring compliance with quality requirements and optimal execution of project tasks.</w:t>
      </w:r>
    </w:p>
    <w:p w14:paraId="5DD98BE2" w14:textId="77777777" w:rsidR="00CF7B2B" w:rsidRPr="003E41CD" w:rsidRDefault="00CF7B2B" w:rsidP="003E41CD">
      <w:pPr>
        <w:pStyle w:val="ListParagraph"/>
        <w:ind w:left="360"/>
        <w:rPr>
          <w:sz w:val="20"/>
          <w:szCs w:val="20"/>
        </w:rPr>
      </w:pPr>
    </w:p>
    <w:p w14:paraId="0C5494AD" w14:textId="3B1BFF63" w:rsidR="00CF7B2B" w:rsidRPr="00B81A8F" w:rsidRDefault="00CF7B2B" w:rsidP="00CF7B2B">
      <w:pPr>
        <w:pStyle w:val="ListParagraph"/>
        <w:ind w:left="360"/>
        <w:jc w:val="both"/>
        <w:rPr>
          <w:sz w:val="20"/>
          <w:szCs w:val="20"/>
        </w:rPr>
      </w:pPr>
      <w:r w:rsidRPr="00B81A8F">
        <w:rPr>
          <w:b/>
          <w:bCs/>
          <w:i/>
          <w:iCs/>
        </w:rPr>
        <w:t>Environment:</w:t>
      </w:r>
      <w:r w:rsidRPr="00B81A8F">
        <w:t xml:space="preserve"> </w:t>
      </w:r>
      <w:r w:rsidRPr="00B81A8F">
        <w:rPr>
          <w:sz w:val="20"/>
          <w:szCs w:val="20"/>
        </w:rPr>
        <w:t>SAP</w:t>
      </w:r>
      <w:r w:rsidR="003E41CD">
        <w:rPr>
          <w:sz w:val="20"/>
          <w:szCs w:val="20"/>
        </w:rPr>
        <w:t xml:space="preserve"> </w:t>
      </w:r>
      <w:r w:rsidRPr="00B81A8F">
        <w:rPr>
          <w:sz w:val="20"/>
          <w:szCs w:val="20"/>
        </w:rPr>
        <w:t>ECC</w:t>
      </w:r>
      <w:r w:rsidR="003E41CD">
        <w:rPr>
          <w:sz w:val="20"/>
          <w:szCs w:val="20"/>
        </w:rPr>
        <w:t xml:space="preserve"> </w:t>
      </w:r>
      <w:r w:rsidRPr="00B81A8F">
        <w:rPr>
          <w:sz w:val="20"/>
          <w:szCs w:val="20"/>
        </w:rPr>
        <w:t>6</w:t>
      </w:r>
      <w:r w:rsidR="003E41CD">
        <w:rPr>
          <w:sz w:val="20"/>
          <w:szCs w:val="20"/>
        </w:rPr>
        <w:t>.</w:t>
      </w:r>
      <w:r w:rsidRPr="00B81A8F">
        <w:rPr>
          <w:sz w:val="20"/>
          <w:szCs w:val="20"/>
        </w:rPr>
        <w:t>0</w:t>
      </w:r>
    </w:p>
    <w:p w14:paraId="04C82098" w14:textId="77777777" w:rsidR="00CF7B2B" w:rsidRPr="00B81A8F" w:rsidRDefault="00CF7B2B" w:rsidP="00CF7B2B">
      <w:pPr>
        <w:pStyle w:val="ListParagraph"/>
        <w:ind w:left="360"/>
      </w:pPr>
    </w:p>
    <w:sectPr w:rsidR="00CF7B2B" w:rsidRPr="00B81A8F" w:rsidSect="00667852">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02CF3" w14:textId="77777777" w:rsidR="00951BFC" w:rsidRDefault="00951BFC" w:rsidP="0002254B">
      <w:r>
        <w:separator/>
      </w:r>
    </w:p>
  </w:endnote>
  <w:endnote w:type="continuationSeparator" w:id="0">
    <w:p w14:paraId="2E38C997" w14:textId="77777777" w:rsidR="00951BFC" w:rsidRDefault="00951BFC" w:rsidP="0002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9BBB9" w14:textId="77777777" w:rsidR="00951BFC" w:rsidRDefault="00951BFC" w:rsidP="0002254B">
      <w:r>
        <w:separator/>
      </w:r>
    </w:p>
  </w:footnote>
  <w:footnote w:type="continuationSeparator" w:id="0">
    <w:p w14:paraId="6054AA82" w14:textId="77777777" w:rsidR="00951BFC" w:rsidRDefault="00951BFC" w:rsidP="00022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7BC7"/>
    <w:multiLevelType w:val="hybridMultilevel"/>
    <w:tmpl w:val="AC4A006A"/>
    <w:lvl w:ilvl="0" w:tplc="B8564CC4">
      <w:numFmt w:val="bullet"/>
      <w:lvlText w:val=""/>
      <w:lvlJc w:val="left"/>
      <w:pPr>
        <w:ind w:left="360" w:hanging="360"/>
      </w:pPr>
      <w:rPr>
        <w:rFonts w:ascii="Symbol" w:eastAsia="Symbol" w:hAnsi="Symbol" w:cs="Symbol" w:hint="default"/>
        <w:color w:val="auto"/>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94C3E"/>
    <w:multiLevelType w:val="hybridMultilevel"/>
    <w:tmpl w:val="3536CA98"/>
    <w:lvl w:ilvl="0" w:tplc="B8564CC4">
      <w:numFmt w:val="bullet"/>
      <w:lvlText w:val=""/>
      <w:lvlJc w:val="left"/>
      <w:pPr>
        <w:ind w:left="360" w:hanging="360"/>
      </w:pPr>
      <w:rPr>
        <w:rFonts w:ascii="Symbol" w:eastAsia="Symbol" w:hAnsi="Symbol" w:cs="Symbol" w:hint="default"/>
        <w:color w:val="auto"/>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C4766"/>
    <w:multiLevelType w:val="hybridMultilevel"/>
    <w:tmpl w:val="A2588D74"/>
    <w:styleLink w:val="ImportedStyle2"/>
    <w:lvl w:ilvl="0" w:tplc="FEA49E3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D06F7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405DC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D1A5E8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9641D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3C49F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1CADA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CE26B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5EB4B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E634C6"/>
    <w:multiLevelType w:val="hybridMultilevel"/>
    <w:tmpl w:val="B9AE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607BE"/>
    <w:multiLevelType w:val="hybridMultilevel"/>
    <w:tmpl w:val="7E24AAB4"/>
    <w:lvl w:ilvl="0" w:tplc="B8564CC4">
      <w:numFmt w:val="bullet"/>
      <w:lvlText w:val=""/>
      <w:lvlJc w:val="left"/>
      <w:pPr>
        <w:ind w:left="360" w:hanging="360"/>
      </w:pPr>
      <w:rPr>
        <w:rFonts w:ascii="Symbol" w:eastAsia="Symbol" w:hAnsi="Symbol" w:cs="Symbol" w:hint="default"/>
        <w:color w:val="auto"/>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A6508"/>
    <w:multiLevelType w:val="multilevel"/>
    <w:tmpl w:val="85F6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3004C"/>
    <w:multiLevelType w:val="multilevel"/>
    <w:tmpl w:val="42B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729B2"/>
    <w:multiLevelType w:val="hybridMultilevel"/>
    <w:tmpl w:val="B1D014D2"/>
    <w:lvl w:ilvl="0" w:tplc="0409000F">
      <w:start w:val="1"/>
      <w:numFmt w:val="decimal"/>
      <w:lvlText w:val="%1."/>
      <w:lvlJc w:val="left"/>
      <w:pPr>
        <w:ind w:left="360" w:hanging="360"/>
      </w:pPr>
      <w:rPr>
        <w:rFonts w:hint="default"/>
        <w:color w:val="auto"/>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5880A69"/>
    <w:multiLevelType w:val="multilevel"/>
    <w:tmpl w:val="29B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62AE4"/>
    <w:multiLevelType w:val="hybridMultilevel"/>
    <w:tmpl w:val="9F3669BA"/>
    <w:lvl w:ilvl="0" w:tplc="8E7E0AE6">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B57769"/>
    <w:multiLevelType w:val="hybridMultilevel"/>
    <w:tmpl w:val="8CAC1858"/>
    <w:lvl w:ilvl="0" w:tplc="B8564CC4">
      <w:numFmt w:val="bullet"/>
      <w:lvlText w:val=""/>
      <w:lvlJc w:val="left"/>
      <w:pPr>
        <w:ind w:left="360" w:hanging="360"/>
      </w:pPr>
      <w:rPr>
        <w:rFonts w:ascii="Symbol" w:eastAsia="Symbol" w:hAnsi="Symbol" w:cs="Symbol" w:hint="default"/>
        <w:color w:val="auto"/>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2A282F"/>
    <w:multiLevelType w:val="multilevel"/>
    <w:tmpl w:val="A4E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D1854"/>
    <w:multiLevelType w:val="hybridMultilevel"/>
    <w:tmpl w:val="2BF6E11E"/>
    <w:lvl w:ilvl="0" w:tplc="04090001">
      <w:start w:val="1"/>
      <w:numFmt w:val="bullet"/>
      <w:lvlText w:val=""/>
      <w:lvlJc w:val="left"/>
      <w:pPr>
        <w:ind w:left="720" w:hanging="360"/>
      </w:pPr>
      <w:rPr>
        <w:rFonts w:ascii="Symbol" w:hAnsi="Symbol" w:hint="default"/>
        <w:color w:val="auto"/>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DF36164"/>
    <w:multiLevelType w:val="multilevel"/>
    <w:tmpl w:val="237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D704E"/>
    <w:multiLevelType w:val="multilevel"/>
    <w:tmpl w:val="458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A6FB8"/>
    <w:multiLevelType w:val="hybridMultilevel"/>
    <w:tmpl w:val="7FF2D414"/>
    <w:lvl w:ilvl="0" w:tplc="B8564CC4">
      <w:numFmt w:val="bullet"/>
      <w:lvlText w:val=""/>
      <w:lvlJc w:val="left"/>
      <w:pPr>
        <w:ind w:left="360" w:hanging="360"/>
      </w:pPr>
      <w:rPr>
        <w:rFonts w:ascii="Symbol" w:eastAsia="Symbol" w:hAnsi="Symbol" w:cs="Symbol" w:hint="default"/>
        <w:color w:val="auto"/>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A83B4A"/>
    <w:multiLevelType w:val="hybridMultilevel"/>
    <w:tmpl w:val="6F46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B58B4"/>
    <w:multiLevelType w:val="hybridMultilevel"/>
    <w:tmpl w:val="64188CEC"/>
    <w:lvl w:ilvl="0" w:tplc="B8564CC4">
      <w:numFmt w:val="bullet"/>
      <w:lvlText w:val=""/>
      <w:lvlJc w:val="left"/>
      <w:pPr>
        <w:ind w:left="360" w:hanging="360"/>
      </w:pPr>
      <w:rPr>
        <w:rFonts w:ascii="Symbol" w:eastAsia="Symbol" w:hAnsi="Symbol" w:cs="Symbol" w:hint="default"/>
        <w:color w:val="auto"/>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F24A58"/>
    <w:multiLevelType w:val="hybridMultilevel"/>
    <w:tmpl w:val="10F87E44"/>
    <w:numStyleLink w:val="ImportedStyle1"/>
  </w:abstractNum>
  <w:abstractNum w:abstractNumId="19" w15:restartNumberingAfterBreak="0">
    <w:nsid w:val="51AE3F30"/>
    <w:multiLevelType w:val="multilevel"/>
    <w:tmpl w:val="C05E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54BE0"/>
    <w:multiLevelType w:val="hybridMultilevel"/>
    <w:tmpl w:val="B7C47B94"/>
    <w:lvl w:ilvl="0" w:tplc="B8564CC4">
      <w:numFmt w:val="bullet"/>
      <w:lvlText w:val=""/>
      <w:lvlJc w:val="left"/>
      <w:pPr>
        <w:ind w:left="360" w:hanging="360"/>
      </w:pPr>
      <w:rPr>
        <w:rFonts w:ascii="Symbol" w:eastAsia="Symbol" w:hAnsi="Symbol" w:cs="Symbol" w:hint="default"/>
        <w:color w:val="auto"/>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A8A20C2"/>
    <w:multiLevelType w:val="multilevel"/>
    <w:tmpl w:val="D61A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45718"/>
    <w:multiLevelType w:val="hybridMultilevel"/>
    <w:tmpl w:val="FF2E3CC2"/>
    <w:lvl w:ilvl="0" w:tplc="0409000F">
      <w:start w:val="1"/>
      <w:numFmt w:val="decimal"/>
      <w:lvlText w:val="%1."/>
      <w:lvlJc w:val="left"/>
      <w:pPr>
        <w:ind w:left="720" w:hanging="360"/>
      </w:pPr>
      <w:rPr>
        <w:rFonts w:hint="default"/>
        <w:color w:val="auto"/>
        <w:w w:val="100"/>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D664B46"/>
    <w:multiLevelType w:val="hybridMultilevel"/>
    <w:tmpl w:val="171E2F4C"/>
    <w:lvl w:ilvl="0" w:tplc="B8564CC4">
      <w:numFmt w:val="bullet"/>
      <w:lvlText w:val=""/>
      <w:lvlJc w:val="left"/>
      <w:pPr>
        <w:ind w:left="720" w:hanging="360"/>
      </w:pPr>
      <w:rPr>
        <w:rFonts w:ascii="Symbol" w:eastAsia="Symbol" w:hAnsi="Symbol" w:cs="Symbol" w:hint="default"/>
        <w:color w:val="auto"/>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04145"/>
    <w:multiLevelType w:val="hybridMultilevel"/>
    <w:tmpl w:val="A2588D74"/>
    <w:numStyleLink w:val="ImportedStyle2"/>
  </w:abstractNum>
  <w:abstractNum w:abstractNumId="25" w15:restartNumberingAfterBreak="0">
    <w:nsid w:val="5FD83954"/>
    <w:multiLevelType w:val="hybridMultilevel"/>
    <w:tmpl w:val="10F87E44"/>
    <w:styleLink w:val="ImportedStyle1"/>
    <w:lvl w:ilvl="0" w:tplc="861EAE5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5EDC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587CA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B6133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CE88D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3CFA4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2C8F3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C6C68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287AD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1C93292"/>
    <w:multiLevelType w:val="hybridMultilevel"/>
    <w:tmpl w:val="929E1FAC"/>
    <w:lvl w:ilvl="0" w:tplc="0409000F">
      <w:start w:val="1"/>
      <w:numFmt w:val="decimal"/>
      <w:lvlText w:val="%1."/>
      <w:lvlJc w:val="left"/>
      <w:pPr>
        <w:ind w:left="720" w:hanging="360"/>
      </w:pPr>
      <w:rPr>
        <w:rFonts w:hint="default"/>
        <w:color w:val="auto"/>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CF7112A"/>
    <w:multiLevelType w:val="multilevel"/>
    <w:tmpl w:val="45D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C27B1"/>
    <w:multiLevelType w:val="multilevel"/>
    <w:tmpl w:val="EF24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22CF2"/>
    <w:multiLevelType w:val="multilevel"/>
    <w:tmpl w:val="FBC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E4E6B"/>
    <w:multiLevelType w:val="hybridMultilevel"/>
    <w:tmpl w:val="6C546B10"/>
    <w:lvl w:ilvl="0" w:tplc="B8564CC4">
      <w:numFmt w:val="bullet"/>
      <w:lvlText w:val=""/>
      <w:lvlJc w:val="left"/>
      <w:pPr>
        <w:ind w:left="360" w:hanging="360"/>
      </w:pPr>
      <w:rPr>
        <w:rFonts w:ascii="Symbol" w:eastAsia="Symbol" w:hAnsi="Symbol" w:cs="Symbol" w:hint="default"/>
        <w:color w:val="auto"/>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972B09"/>
    <w:multiLevelType w:val="multilevel"/>
    <w:tmpl w:val="45A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542A3"/>
    <w:multiLevelType w:val="hybridMultilevel"/>
    <w:tmpl w:val="331E63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12254076">
    <w:abstractNumId w:val="17"/>
  </w:num>
  <w:num w:numId="2" w16cid:durableId="302658008">
    <w:abstractNumId w:val="20"/>
  </w:num>
  <w:num w:numId="3" w16cid:durableId="2017418410">
    <w:abstractNumId w:val="10"/>
  </w:num>
  <w:num w:numId="4" w16cid:durableId="1798402883">
    <w:abstractNumId w:val="4"/>
  </w:num>
  <w:num w:numId="5" w16cid:durableId="640156493">
    <w:abstractNumId w:val="15"/>
  </w:num>
  <w:num w:numId="6" w16cid:durableId="232282551">
    <w:abstractNumId w:val="0"/>
  </w:num>
  <w:num w:numId="7" w16cid:durableId="170292394">
    <w:abstractNumId w:val="23"/>
  </w:num>
  <w:num w:numId="8" w16cid:durableId="1668946017">
    <w:abstractNumId w:val="30"/>
  </w:num>
  <w:num w:numId="9" w16cid:durableId="532574792">
    <w:abstractNumId w:val="1"/>
  </w:num>
  <w:num w:numId="10" w16cid:durableId="1419398961">
    <w:abstractNumId w:val="7"/>
  </w:num>
  <w:num w:numId="11" w16cid:durableId="1947610788">
    <w:abstractNumId w:val="22"/>
  </w:num>
  <w:num w:numId="12" w16cid:durableId="1143472963">
    <w:abstractNumId w:val="26"/>
  </w:num>
  <w:num w:numId="13" w16cid:durableId="252013368">
    <w:abstractNumId w:val="12"/>
  </w:num>
  <w:num w:numId="14" w16cid:durableId="1792283210">
    <w:abstractNumId w:val="16"/>
  </w:num>
  <w:num w:numId="15" w16cid:durableId="155077033">
    <w:abstractNumId w:val="3"/>
  </w:num>
  <w:num w:numId="16" w16cid:durableId="277108756">
    <w:abstractNumId w:val="29"/>
  </w:num>
  <w:num w:numId="17" w16cid:durableId="1693913685">
    <w:abstractNumId w:val="31"/>
  </w:num>
  <w:num w:numId="18" w16cid:durableId="1300497273">
    <w:abstractNumId w:val="32"/>
  </w:num>
  <w:num w:numId="19" w16cid:durableId="2061516210">
    <w:abstractNumId w:val="9"/>
  </w:num>
  <w:num w:numId="20" w16cid:durableId="86191431">
    <w:abstractNumId w:val="25"/>
  </w:num>
  <w:num w:numId="21" w16cid:durableId="996373147">
    <w:abstractNumId w:val="18"/>
  </w:num>
  <w:num w:numId="22" w16cid:durableId="1695351637">
    <w:abstractNumId w:val="2"/>
  </w:num>
  <w:num w:numId="23" w16cid:durableId="918709589">
    <w:abstractNumId w:val="24"/>
  </w:num>
  <w:num w:numId="24" w16cid:durableId="1123646448">
    <w:abstractNumId w:val="14"/>
  </w:num>
  <w:num w:numId="25" w16cid:durableId="736560877">
    <w:abstractNumId w:val="13"/>
  </w:num>
  <w:num w:numId="26" w16cid:durableId="1437629881">
    <w:abstractNumId w:val="27"/>
  </w:num>
  <w:num w:numId="27" w16cid:durableId="1791168257">
    <w:abstractNumId w:val="5"/>
  </w:num>
  <w:num w:numId="28" w16cid:durableId="1173304032">
    <w:abstractNumId w:val="8"/>
  </w:num>
  <w:num w:numId="29" w16cid:durableId="1117868914">
    <w:abstractNumId w:val="28"/>
  </w:num>
  <w:num w:numId="30" w16cid:durableId="522792854">
    <w:abstractNumId w:val="19"/>
  </w:num>
  <w:num w:numId="31" w16cid:durableId="1883248914">
    <w:abstractNumId w:val="21"/>
  </w:num>
  <w:num w:numId="32" w16cid:durableId="1024787884">
    <w:abstractNumId w:val="6"/>
  </w:num>
  <w:num w:numId="33" w16cid:durableId="21118949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1"/>
    <w:rsid w:val="00007391"/>
    <w:rsid w:val="000170C5"/>
    <w:rsid w:val="00021110"/>
    <w:rsid w:val="0002254B"/>
    <w:rsid w:val="00030D19"/>
    <w:rsid w:val="00041537"/>
    <w:rsid w:val="00073872"/>
    <w:rsid w:val="00092D2E"/>
    <w:rsid w:val="000A008E"/>
    <w:rsid w:val="000A3518"/>
    <w:rsid w:val="000A3657"/>
    <w:rsid w:val="000C6B04"/>
    <w:rsid w:val="001161E2"/>
    <w:rsid w:val="001205FF"/>
    <w:rsid w:val="00123FCC"/>
    <w:rsid w:val="00141075"/>
    <w:rsid w:val="00165CA4"/>
    <w:rsid w:val="001763B8"/>
    <w:rsid w:val="001801C2"/>
    <w:rsid w:val="00194E99"/>
    <w:rsid w:val="001A7A10"/>
    <w:rsid w:val="001D018B"/>
    <w:rsid w:val="001D7F06"/>
    <w:rsid w:val="001E29F0"/>
    <w:rsid w:val="001F3D14"/>
    <w:rsid w:val="002170CD"/>
    <w:rsid w:val="002305A6"/>
    <w:rsid w:val="00231A09"/>
    <w:rsid w:val="00236FC2"/>
    <w:rsid w:val="002514A8"/>
    <w:rsid w:val="00277821"/>
    <w:rsid w:val="002808DE"/>
    <w:rsid w:val="00292629"/>
    <w:rsid w:val="00296FE3"/>
    <w:rsid w:val="002A68A6"/>
    <w:rsid w:val="002A7115"/>
    <w:rsid w:val="002B3971"/>
    <w:rsid w:val="002D5D99"/>
    <w:rsid w:val="002F40B8"/>
    <w:rsid w:val="002F662F"/>
    <w:rsid w:val="003021FF"/>
    <w:rsid w:val="00312486"/>
    <w:rsid w:val="00321651"/>
    <w:rsid w:val="0033453F"/>
    <w:rsid w:val="0035765D"/>
    <w:rsid w:val="003630D0"/>
    <w:rsid w:val="003670F8"/>
    <w:rsid w:val="003818A0"/>
    <w:rsid w:val="00386BC6"/>
    <w:rsid w:val="0039048E"/>
    <w:rsid w:val="00392295"/>
    <w:rsid w:val="00397554"/>
    <w:rsid w:val="003B59E2"/>
    <w:rsid w:val="003D2960"/>
    <w:rsid w:val="003E41CD"/>
    <w:rsid w:val="003F6E61"/>
    <w:rsid w:val="0042350F"/>
    <w:rsid w:val="00423B71"/>
    <w:rsid w:val="00440BBE"/>
    <w:rsid w:val="0044546F"/>
    <w:rsid w:val="00446961"/>
    <w:rsid w:val="00460A29"/>
    <w:rsid w:val="0046700C"/>
    <w:rsid w:val="004825D2"/>
    <w:rsid w:val="00483A51"/>
    <w:rsid w:val="004A0B63"/>
    <w:rsid w:val="004B4F1E"/>
    <w:rsid w:val="004B6897"/>
    <w:rsid w:val="004C7143"/>
    <w:rsid w:val="00505F2E"/>
    <w:rsid w:val="00524023"/>
    <w:rsid w:val="00533BDF"/>
    <w:rsid w:val="00542D5C"/>
    <w:rsid w:val="00544256"/>
    <w:rsid w:val="00545E6E"/>
    <w:rsid w:val="005725AB"/>
    <w:rsid w:val="005766E8"/>
    <w:rsid w:val="005A047A"/>
    <w:rsid w:val="005B4C83"/>
    <w:rsid w:val="005D3560"/>
    <w:rsid w:val="005E1D58"/>
    <w:rsid w:val="005F3639"/>
    <w:rsid w:val="00610693"/>
    <w:rsid w:val="00610FE9"/>
    <w:rsid w:val="00616B14"/>
    <w:rsid w:val="00620408"/>
    <w:rsid w:val="00621EEA"/>
    <w:rsid w:val="00636114"/>
    <w:rsid w:val="006417E8"/>
    <w:rsid w:val="006530ED"/>
    <w:rsid w:val="00654A0B"/>
    <w:rsid w:val="00654F23"/>
    <w:rsid w:val="006569EB"/>
    <w:rsid w:val="00667852"/>
    <w:rsid w:val="00682328"/>
    <w:rsid w:val="006D015F"/>
    <w:rsid w:val="006F15F4"/>
    <w:rsid w:val="006F728E"/>
    <w:rsid w:val="0070304B"/>
    <w:rsid w:val="00715810"/>
    <w:rsid w:val="00725112"/>
    <w:rsid w:val="007815DB"/>
    <w:rsid w:val="00784B40"/>
    <w:rsid w:val="007B3B4A"/>
    <w:rsid w:val="007B7761"/>
    <w:rsid w:val="007D65AA"/>
    <w:rsid w:val="00805914"/>
    <w:rsid w:val="00805B12"/>
    <w:rsid w:val="008136C0"/>
    <w:rsid w:val="00822753"/>
    <w:rsid w:val="00841439"/>
    <w:rsid w:val="0085669F"/>
    <w:rsid w:val="00880AA0"/>
    <w:rsid w:val="008A0ADF"/>
    <w:rsid w:val="008D26A7"/>
    <w:rsid w:val="008D2B18"/>
    <w:rsid w:val="008D47E2"/>
    <w:rsid w:val="00915528"/>
    <w:rsid w:val="0092044F"/>
    <w:rsid w:val="0093561B"/>
    <w:rsid w:val="00937B43"/>
    <w:rsid w:val="00951BFC"/>
    <w:rsid w:val="00972946"/>
    <w:rsid w:val="00981FDC"/>
    <w:rsid w:val="00992090"/>
    <w:rsid w:val="0099288B"/>
    <w:rsid w:val="0099494D"/>
    <w:rsid w:val="009B57FD"/>
    <w:rsid w:val="009C3746"/>
    <w:rsid w:val="009C4B28"/>
    <w:rsid w:val="009E659E"/>
    <w:rsid w:val="00A15EFD"/>
    <w:rsid w:val="00A24C70"/>
    <w:rsid w:val="00A254A3"/>
    <w:rsid w:val="00A33812"/>
    <w:rsid w:val="00A36D57"/>
    <w:rsid w:val="00A42991"/>
    <w:rsid w:val="00A42C63"/>
    <w:rsid w:val="00A57E67"/>
    <w:rsid w:val="00A8026D"/>
    <w:rsid w:val="00A82DBC"/>
    <w:rsid w:val="00AB5F6B"/>
    <w:rsid w:val="00AB61E3"/>
    <w:rsid w:val="00AB6219"/>
    <w:rsid w:val="00AC09B5"/>
    <w:rsid w:val="00AC2ED2"/>
    <w:rsid w:val="00AD1044"/>
    <w:rsid w:val="00AD2EF3"/>
    <w:rsid w:val="00AD5173"/>
    <w:rsid w:val="00AD5C61"/>
    <w:rsid w:val="00AF0AF3"/>
    <w:rsid w:val="00AF0B79"/>
    <w:rsid w:val="00AF566E"/>
    <w:rsid w:val="00B17090"/>
    <w:rsid w:val="00B250E0"/>
    <w:rsid w:val="00B444A1"/>
    <w:rsid w:val="00B45F01"/>
    <w:rsid w:val="00B5176C"/>
    <w:rsid w:val="00B56B7F"/>
    <w:rsid w:val="00B6708A"/>
    <w:rsid w:val="00B746C4"/>
    <w:rsid w:val="00B75FF8"/>
    <w:rsid w:val="00B81A8F"/>
    <w:rsid w:val="00B92854"/>
    <w:rsid w:val="00BC60F3"/>
    <w:rsid w:val="00BD3D86"/>
    <w:rsid w:val="00BE2C45"/>
    <w:rsid w:val="00BF158A"/>
    <w:rsid w:val="00C0032D"/>
    <w:rsid w:val="00C10F5E"/>
    <w:rsid w:val="00C16F0F"/>
    <w:rsid w:val="00C16FDB"/>
    <w:rsid w:val="00C3253C"/>
    <w:rsid w:val="00C3369D"/>
    <w:rsid w:val="00C45F4B"/>
    <w:rsid w:val="00C5413B"/>
    <w:rsid w:val="00C5588C"/>
    <w:rsid w:val="00C66522"/>
    <w:rsid w:val="00C67813"/>
    <w:rsid w:val="00C92643"/>
    <w:rsid w:val="00C953D8"/>
    <w:rsid w:val="00CA047C"/>
    <w:rsid w:val="00CD5CCF"/>
    <w:rsid w:val="00CF5C60"/>
    <w:rsid w:val="00CF7B2B"/>
    <w:rsid w:val="00D03378"/>
    <w:rsid w:val="00D15EC0"/>
    <w:rsid w:val="00D211A9"/>
    <w:rsid w:val="00D224E3"/>
    <w:rsid w:val="00D31EFC"/>
    <w:rsid w:val="00D43ECB"/>
    <w:rsid w:val="00D46817"/>
    <w:rsid w:val="00D74C1C"/>
    <w:rsid w:val="00D823CC"/>
    <w:rsid w:val="00DA53BC"/>
    <w:rsid w:val="00DC5D37"/>
    <w:rsid w:val="00DD514D"/>
    <w:rsid w:val="00DE40E1"/>
    <w:rsid w:val="00DE616F"/>
    <w:rsid w:val="00E06148"/>
    <w:rsid w:val="00E13F1F"/>
    <w:rsid w:val="00E326E7"/>
    <w:rsid w:val="00E507C1"/>
    <w:rsid w:val="00E5309C"/>
    <w:rsid w:val="00E648D1"/>
    <w:rsid w:val="00E672AE"/>
    <w:rsid w:val="00E74B42"/>
    <w:rsid w:val="00E76168"/>
    <w:rsid w:val="00E83E65"/>
    <w:rsid w:val="00E9077B"/>
    <w:rsid w:val="00EA6D55"/>
    <w:rsid w:val="00EB044F"/>
    <w:rsid w:val="00EC04FF"/>
    <w:rsid w:val="00EE66F3"/>
    <w:rsid w:val="00F02C65"/>
    <w:rsid w:val="00F03C44"/>
    <w:rsid w:val="00F07995"/>
    <w:rsid w:val="00F12A9B"/>
    <w:rsid w:val="00F17ACC"/>
    <w:rsid w:val="00F42592"/>
    <w:rsid w:val="00F45348"/>
    <w:rsid w:val="00F45640"/>
    <w:rsid w:val="00F534E7"/>
    <w:rsid w:val="00F64DD5"/>
    <w:rsid w:val="00F70918"/>
    <w:rsid w:val="00FA76AB"/>
    <w:rsid w:val="00FC0524"/>
    <w:rsid w:val="00FC5813"/>
    <w:rsid w:val="00FD008E"/>
    <w:rsid w:val="00FF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4D7B"/>
  <w15:chartTrackingRefBased/>
  <w15:docId w15:val="{2E68558C-421C-4DC3-93F5-C1472EBC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B7761"/>
    <w:pPr>
      <w:ind w:left="720"/>
      <w:contextualSpacing/>
    </w:pPr>
  </w:style>
  <w:style w:type="character" w:styleId="Strong">
    <w:name w:val="Strong"/>
    <w:basedOn w:val="DefaultParagraphFont"/>
    <w:uiPriority w:val="22"/>
    <w:qFormat/>
    <w:rsid w:val="007B7761"/>
    <w:rPr>
      <w:b/>
      <w:bCs/>
    </w:rPr>
  </w:style>
  <w:style w:type="character" w:customStyle="1" w:styleId="rezemp-highlightedfield-highlightedterm">
    <w:name w:val="rezemp-highlightedfield-highlightedterm"/>
    <w:basedOn w:val="DefaultParagraphFont"/>
    <w:rsid w:val="00E648D1"/>
  </w:style>
  <w:style w:type="paragraph" w:styleId="NormalWeb">
    <w:name w:val="Normal (Web)"/>
    <w:basedOn w:val="Normal"/>
    <w:uiPriority w:val="99"/>
    <w:unhideWhenUsed/>
    <w:rsid w:val="0033453F"/>
    <w:pPr>
      <w:spacing w:before="100" w:beforeAutospacing="1" w:after="100" w:afterAutospacing="1"/>
    </w:pPr>
  </w:style>
  <w:style w:type="paragraph" w:styleId="BalloonText">
    <w:name w:val="Balloon Text"/>
    <w:basedOn w:val="Normal"/>
    <w:link w:val="BalloonTextChar"/>
    <w:uiPriority w:val="99"/>
    <w:semiHidden/>
    <w:unhideWhenUsed/>
    <w:rsid w:val="000073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391"/>
    <w:rPr>
      <w:rFonts w:ascii="Segoe UI" w:eastAsia="Calibri" w:hAnsi="Segoe UI" w:cs="Segoe UI"/>
      <w:sz w:val="18"/>
      <w:szCs w:val="18"/>
    </w:rPr>
  </w:style>
  <w:style w:type="character" w:customStyle="1" w:styleId="apple-converted-space">
    <w:name w:val="apple-converted-space"/>
    <w:basedOn w:val="DefaultParagraphFont"/>
    <w:rsid w:val="009B57FD"/>
  </w:style>
  <w:style w:type="paragraph" w:styleId="Header">
    <w:name w:val="header"/>
    <w:basedOn w:val="Normal"/>
    <w:link w:val="HeaderChar"/>
    <w:uiPriority w:val="99"/>
    <w:unhideWhenUsed/>
    <w:rsid w:val="0002254B"/>
    <w:pPr>
      <w:tabs>
        <w:tab w:val="center" w:pos="4680"/>
        <w:tab w:val="right" w:pos="9360"/>
      </w:tabs>
    </w:pPr>
  </w:style>
  <w:style w:type="character" w:customStyle="1" w:styleId="HeaderChar">
    <w:name w:val="Header Char"/>
    <w:basedOn w:val="DefaultParagraphFont"/>
    <w:link w:val="Header"/>
    <w:uiPriority w:val="99"/>
    <w:rsid w:val="0002254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254B"/>
    <w:pPr>
      <w:tabs>
        <w:tab w:val="center" w:pos="4680"/>
        <w:tab w:val="right" w:pos="9360"/>
      </w:tabs>
    </w:pPr>
  </w:style>
  <w:style w:type="character" w:customStyle="1" w:styleId="FooterChar">
    <w:name w:val="Footer Char"/>
    <w:basedOn w:val="DefaultParagraphFont"/>
    <w:link w:val="Footer"/>
    <w:uiPriority w:val="99"/>
    <w:rsid w:val="0002254B"/>
    <w:rPr>
      <w:rFonts w:ascii="Times New Roman" w:eastAsia="Times New Roman" w:hAnsi="Times New Roman" w:cs="Times New Roman"/>
      <w:sz w:val="24"/>
      <w:szCs w:val="24"/>
    </w:rPr>
  </w:style>
  <w:style w:type="character" w:customStyle="1" w:styleId="None">
    <w:name w:val="None"/>
    <w:rsid w:val="008136C0"/>
  </w:style>
  <w:style w:type="numbering" w:customStyle="1" w:styleId="ImportedStyle1">
    <w:name w:val="Imported Style 1"/>
    <w:rsid w:val="008136C0"/>
    <w:pPr>
      <w:numPr>
        <w:numId w:val="20"/>
      </w:numPr>
    </w:pPr>
  </w:style>
  <w:style w:type="paragraph" w:customStyle="1" w:styleId="BodyA">
    <w:name w:val="Body A"/>
    <w:rsid w:val="00FA76AB"/>
    <w:pPr>
      <w:widowControl w:val="0"/>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eastAsia="en-IN"/>
      <w14:textOutline w14:w="12700" w14:cap="flat" w14:cmpd="sng" w14:algn="ctr">
        <w14:noFill/>
        <w14:prstDash w14:val="solid"/>
        <w14:miter w14:lim="400000"/>
      </w14:textOutline>
    </w:rPr>
  </w:style>
  <w:style w:type="numbering" w:customStyle="1" w:styleId="ImportedStyle2">
    <w:name w:val="Imported Style 2"/>
    <w:rsid w:val="00FA76AB"/>
    <w:pPr>
      <w:numPr>
        <w:numId w:val="22"/>
      </w:numPr>
    </w:pPr>
  </w:style>
  <w:style w:type="character" w:styleId="Hyperlink">
    <w:name w:val="Hyperlink"/>
    <w:basedOn w:val="DefaultParagraphFont"/>
    <w:uiPriority w:val="99"/>
    <w:unhideWhenUsed/>
    <w:rsid w:val="00AD5173"/>
    <w:rPr>
      <w:color w:val="0563C1" w:themeColor="hyperlink"/>
      <w:u w:val="single"/>
    </w:rPr>
  </w:style>
  <w:style w:type="character" w:styleId="UnresolvedMention">
    <w:name w:val="Unresolved Mention"/>
    <w:basedOn w:val="DefaultParagraphFont"/>
    <w:uiPriority w:val="99"/>
    <w:semiHidden/>
    <w:unhideWhenUsed/>
    <w:rsid w:val="00AD5173"/>
    <w:rPr>
      <w:color w:val="605E5C"/>
      <w:shd w:val="clear" w:color="auto" w:fill="E1DFDD"/>
    </w:rPr>
  </w:style>
  <w:style w:type="character" w:styleId="FollowedHyperlink">
    <w:name w:val="FollowedHyperlink"/>
    <w:basedOn w:val="DefaultParagraphFont"/>
    <w:uiPriority w:val="99"/>
    <w:semiHidden/>
    <w:unhideWhenUsed/>
    <w:rsid w:val="001F3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8355">
      <w:bodyDiv w:val="1"/>
      <w:marLeft w:val="0"/>
      <w:marRight w:val="0"/>
      <w:marTop w:val="0"/>
      <w:marBottom w:val="0"/>
      <w:divBdr>
        <w:top w:val="none" w:sz="0" w:space="0" w:color="auto"/>
        <w:left w:val="none" w:sz="0" w:space="0" w:color="auto"/>
        <w:bottom w:val="none" w:sz="0" w:space="0" w:color="auto"/>
        <w:right w:val="none" w:sz="0" w:space="0" w:color="auto"/>
      </w:divBdr>
      <w:divsChild>
        <w:div w:id="643433739">
          <w:marLeft w:val="0"/>
          <w:marRight w:val="0"/>
          <w:marTop w:val="0"/>
          <w:marBottom w:val="0"/>
          <w:divBdr>
            <w:top w:val="none" w:sz="0" w:space="0" w:color="auto"/>
            <w:left w:val="none" w:sz="0" w:space="0" w:color="auto"/>
            <w:bottom w:val="none" w:sz="0" w:space="0" w:color="auto"/>
            <w:right w:val="none" w:sz="0" w:space="0" w:color="auto"/>
          </w:divBdr>
          <w:divsChild>
            <w:div w:id="1150712414">
              <w:marLeft w:val="0"/>
              <w:marRight w:val="0"/>
              <w:marTop w:val="0"/>
              <w:marBottom w:val="0"/>
              <w:divBdr>
                <w:top w:val="none" w:sz="0" w:space="0" w:color="auto"/>
                <w:left w:val="none" w:sz="0" w:space="0" w:color="auto"/>
                <w:bottom w:val="none" w:sz="0" w:space="0" w:color="auto"/>
                <w:right w:val="none" w:sz="0" w:space="0" w:color="auto"/>
              </w:divBdr>
              <w:divsChild>
                <w:div w:id="1182358109">
                  <w:marLeft w:val="0"/>
                  <w:marRight w:val="0"/>
                  <w:marTop w:val="0"/>
                  <w:marBottom w:val="0"/>
                  <w:divBdr>
                    <w:top w:val="none" w:sz="0" w:space="0" w:color="auto"/>
                    <w:left w:val="none" w:sz="0" w:space="0" w:color="auto"/>
                    <w:bottom w:val="none" w:sz="0" w:space="0" w:color="auto"/>
                    <w:right w:val="none" w:sz="0" w:space="0" w:color="auto"/>
                  </w:divBdr>
                  <w:divsChild>
                    <w:div w:id="15067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0842">
      <w:bodyDiv w:val="1"/>
      <w:marLeft w:val="0"/>
      <w:marRight w:val="0"/>
      <w:marTop w:val="0"/>
      <w:marBottom w:val="0"/>
      <w:divBdr>
        <w:top w:val="none" w:sz="0" w:space="0" w:color="auto"/>
        <w:left w:val="none" w:sz="0" w:space="0" w:color="auto"/>
        <w:bottom w:val="none" w:sz="0" w:space="0" w:color="auto"/>
        <w:right w:val="none" w:sz="0" w:space="0" w:color="auto"/>
      </w:divBdr>
    </w:div>
    <w:div w:id="53746318">
      <w:bodyDiv w:val="1"/>
      <w:marLeft w:val="0"/>
      <w:marRight w:val="0"/>
      <w:marTop w:val="0"/>
      <w:marBottom w:val="0"/>
      <w:divBdr>
        <w:top w:val="none" w:sz="0" w:space="0" w:color="auto"/>
        <w:left w:val="none" w:sz="0" w:space="0" w:color="auto"/>
        <w:bottom w:val="none" w:sz="0" w:space="0" w:color="auto"/>
        <w:right w:val="none" w:sz="0" w:space="0" w:color="auto"/>
      </w:divBdr>
    </w:div>
    <w:div w:id="61951532">
      <w:bodyDiv w:val="1"/>
      <w:marLeft w:val="0"/>
      <w:marRight w:val="0"/>
      <w:marTop w:val="0"/>
      <w:marBottom w:val="0"/>
      <w:divBdr>
        <w:top w:val="none" w:sz="0" w:space="0" w:color="auto"/>
        <w:left w:val="none" w:sz="0" w:space="0" w:color="auto"/>
        <w:bottom w:val="none" w:sz="0" w:space="0" w:color="auto"/>
        <w:right w:val="none" w:sz="0" w:space="0" w:color="auto"/>
      </w:divBdr>
    </w:div>
    <w:div w:id="83385795">
      <w:bodyDiv w:val="1"/>
      <w:marLeft w:val="0"/>
      <w:marRight w:val="0"/>
      <w:marTop w:val="0"/>
      <w:marBottom w:val="0"/>
      <w:divBdr>
        <w:top w:val="none" w:sz="0" w:space="0" w:color="auto"/>
        <w:left w:val="none" w:sz="0" w:space="0" w:color="auto"/>
        <w:bottom w:val="none" w:sz="0" w:space="0" w:color="auto"/>
        <w:right w:val="none" w:sz="0" w:space="0" w:color="auto"/>
      </w:divBdr>
    </w:div>
    <w:div w:id="113603754">
      <w:bodyDiv w:val="1"/>
      <w:marLeft w:val="0"/>
      <w:marRight w:val="0"/>
      <w:marTop w:val="0"/>
      <w:marBottom w:val="0"/>
      <w:divBdr>
        <w:top w:val="none" w:sz="0" w:space="0" w:color="auto"/>
        <w:left w:val="none" w:sz="0" w:space="0" w:color="auto"/>
        <w:bottom w:val="none" w:sz="0" w:space="0" w:color="auto"/>
        <w:right w:val="none" w:sz="0" w:space="0" w:color="auto"/>
      </w:divBdr>
    </w:div>
    <w:div w:id="131561705">
      <w:bodyDiv w:val="1"/>
      <w:marLeft w:val="0"/>
      <w:marRight w:val="0"/>
      <w:marTop w:val="0"/>
      <w:marBottom w:val="0"/>
      <w:divBdr>
        <w:top w:val="none" w:sz="0" w:space="0" w:color="auto"/>
        <w:left w:val="none" w:sz="0" w:space="0" w:color="auto"/>
        <w:bottom w:val="none" w:sz="0" w:space="0" w:color="auto"/>
        <w:right w:val="none" w:sz="0" w:space="0" w:color="auto"/>
      </w:divBdr>
    </w:div>
    <w:div w:id="145169516">
      <w:bodyDiv w:val="1"/>
      <w:marLeft w:val="0"/>
      <w:marRight w:val="0"/>
      <w:marTop w:val="0"/>
      <w:marBottom w:val="0"/>
      <w:divBdr>
        <w:top w:val="none" w:sz="0" w:space="0" w:color="auto"/>
        <w:left w:val="none" w:sz="0" w:space="0" w:color="auto"/>
        <w:bottom w:val="none" w:sz="0" w:space="0" w:color="auto"/>
        <w:right w:val="none" w:sz="0" w:space="0" w:color="auto"/>
      </w:divBdr>
    </w:div>
    <w:div w:id="148136446">
      <w:bodyDiv w:val="1"/>
      <w:marLeft w:val="0"/>
      <w:marRight w:val="0"/>
      <w:marTop w:val="0"/>
      <w:marBottom w:val="0"/>
      <w:divBdr>
        <w:top w:val="none" w:sz="0" w:space="0" w:color="auto"/>
        <w:left w:val="none" w:sz="0" w:space="0" w:color="auto"/>
        <w:bottom w:val="none" w:sz="0" w:space="0" w:color="auto"/>
        <w:right w:val="none" w:sz="0" w:space="0" w:color="auto"/>
      </w:divBdr>
      <w:divsChild>
        <w:div w:id="1094060023">
          <w:marLeft w:val="0"/>
          <w:marRight w:val="0"/>
          <w:marTop w:val="0"/>
          <w:marBottom w:val="0"/>
          <w:divBdr>
            <w:top w:val="none" w:sz="0" w:space="0" w:color="auto"/>
            <w:left w:val="none" w:sz="0" w:space="0" w:color="auto"/>
            <w:bottom w:val="none" w:sz="0" w:space="0" w:color="auto"/>
            <w:right w:val="none" w:sz="0" w:space="0" w:color="auto"/>
          </w:divBdr>
          <w:divsChild>
            <w:div w:id="1846557064">
              <w:marLeft w:val="0"/>
              <w:marRight w:val="0"/>
              <w:marTop w:val="0"/>
              <w:marBottom w:val="0"/>
              <w:divBdr>
                <w:top w:val="none" w:sz="0" w:space="0" w:color="auto"/>
                <w:left w:val="none" w:sz="0" w:space="0" w:color="auto"/>
                <w:bottom w:val="none" w:sz="0" w:space="0" w:color="auto"/>
                <w:right w:val="none" w:sz="0" w:space="0" w:color="auto"/>
              </w:divBdr>
              <w:divsChild>
                <w:div w:id="1161122955">
                  <w:marLeft w:val="0"/>
                  <w:marRight w:val="0"/>
                  <w:marTop w:val="0"/>
                  <w:marBottom w:val="0"/>
                  <w:divBdr>
                    <w:top w:val="none" w:sz="0" w:space="0" w:color="auto"/>
                    <w:left w:val="none" w:sz="0" w:space="0" w:color="auto"/>
                    <w:bottom w:val="none" w:sz="0" w:space="0" w:color="auto"/>
                    <w:right w:val="none" w:sz="0" w:space="0" w:color="auto"/>
                  </w:divBdr>
                  <w:divsChild>
                    <w:div w:id="11812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6529">
      <w:bodyDiv w:val="1"/>
      <w:marLeft w:val="0"/>
      <w:marRight w:val="0"/>
      <w:marTop w:val="0"/>
      <w:marBottom w:val="0"/>
      <w:divBdr>
        <w:top w:val="none" w:sz="0" w:space="0" w:color="auto"/>
        <w:left w:val="none" w:sz="0" w:space="0" w:color="auto"/>
        <w:bottom w:val="none" w:sz="0" w:space="0" w:color="auto"/>
        <w:right w:val="none" w:sz="0" w:space="0" w:color="auto"/>
      </w:divBdr>
    </w:div>
    <w:div w:id="150872635">
      <w:bodyDiv w:val="1"/>
      <w:marLeft w:val="0"/>
      <w:marRight w:val="0"/>
      <w:marTop w:val="0"/>
      <w:marBottom w:val="0"/>
      <w:divBdr>
        <w:top w:val="none" w:sz="0" w:space="0" w:color="auto"/>
        <w:left w:val="none" w:sz="0" w:space="0" w:color="auto"/>
        <w:bottom w:val="none" w:sz="0" w:space="0" w:color="auto"/>
        <w:right w:val="none" w:sz="0" w:space="0" w:color="auto"/>
      </w:divBdr>
    </w:div>
    <w:div w:id="159200737">
      <w:bodyDiv w:val="1"/>
      <w:marLeft w:val="0"/>
      <w:marRight w:val="0"/>
      <w:marTop w:val="0"/>
      <w:marBottom w:val="0"/>
      <w:divBdr>
        <w:top w:val="none" w:sz="0" w:space="0" w:color="auto"/>
        <w:left w:val="none" w:sz="0" w:space="0" w:color="auto"/>
        <w:bottom w:val="none" w:sz="0" w:space="0" w:color="auto"/>
        <w:right w:val="none" w:sz="0" w:space="0" w:color="auto"/>
      </w:divBdr>
    </w:div>
    <w:div w:id="171528022">
      <w:bodyDiv w:val="1"/>
      <w:marLeft w:val="0"/>
      <w:marRight w:val="0"/>
      <w:marTop w:val="0"/>
      <w:marBottom w:val="0"/>
      <w:divBdr>
        <w:top w:val="none" w:sz="0" w:space="0" w:color="auto"/>
        <w:left w:val="none" w:sz="0" w:space="0" w:color="auto"/>
        <w:bottom w:val="none" w:sz="0" w:space="0" w:color="auto"/>
        <w:right w:val="none" w:sz="0" w:space="0" w:color="auto"/>
      </w:divBdr>
    </w:div>
    <w:div w:id="173030773">
      <w:bodyDiv w:val="1"/>
      <w:marLeft w:val="0"/>
      <w:marRight w:val="0"/>
      <w:marTop w:val="0"/>
      <w:marBottom w:val="0"/>
      <w:divBdr>
        <w:top w:val="none" w:sz="0" w:space="0" w:color="auto"/>
        <w:left w:val="none" w:sz="0" w:space="0" w:color="auto"/>
        <w:bottom w:val="none" w:sz="0" w:space="0" w:color="auto"/>
        <w:right w:val="none" w:sz="0" w:space="0" w:color="auto"/>
      </w:divBdr>
    </w:div>
    <w:div w:id="187109215">
      <w:bodyDiv w:val="1"/>
      <w:marLeft w:val="0"/>
      <w:marRight w:val="0"/>
      <w:marTop w:val="0"/>
      <w:marBottom w:val="0"/>
      <w:divBdr>
        <w:top w:val="none" w:sz="0" w:space="0" w:color="auto"/>
        <w:left w:val="none" w:sz="0" w:space="0" w:color="auto"/>
        <w:bottom w:val="none" w:sz="0" w:space="0" w:color="auto"/>
        <w:right w:val="none" w:sz="0" w:space="0" w:color="auto"/>
      </w:divBdr>
    </w:div>
    <w:div w:id="191111839">
      <w:bodyDiv w:val="1"/>
      <w:marLeft w:val="0"/>
      <w:marRight w:val="0"/>
      <w:marTop w:val="0"/>
      <w:marBottom w:val="0"/>
      <w:divBdr>
        <w:top w:val="none" w:sz="0" w:space="0" w:color="auto"/>
        <w:left w:val="none" w:sz="0" w:space="0" w:color="auto"/>
        <w:bottom w:val="none" w:sz="0" w:space="0" w:color="auto"/>
        <w:right w:val="none" w:sz="0" w:space="0" w:color="auto"/>
      </w:divBdr>
    </w:div>
    <w:div w:id="233710265">
      <w:bodyDiv w:val="1"/>
      <w:marLeft w:val="0"/>
      <w:marRight w:val="0"/>
      <w:marTop w:val="0"/>
      <w:marBottom w:val="0"/>
      <w:divBdr>
        <w:top w:val="none" w:sz="0" w:space="0" w:color="auto"/>
        <w:left w:val="none" w:sz="0" w:space="0" w:color="auto"/>
        <w:bottom w:val="none" w:sz="0" w:space="0" w:color="auto"/>
        <w:right w:val="none" w:sz="0" w:space="0" w:color="auto"/>
      </w:divBdr>
      <w:divsChild>
        <w:div w:id="2107387057">
          <w:marLeft w:val="0"/>
          <w:marRight w:val="0"/>
          <w:marTop w:val="0"/>
          <w:marBottom w:val="0"/>
          <w:divBdr>
            <w:top w:val="none" w:sz="0" w:space="0" w:color="auto"/>
            <w:left w:val="none" w:sz="0" w:space="0" w:color="auto"/>
            <w:bottom w:val="none" w:sz="0" w:space="0" w:color="auto"/>
            <w:right w:val="none" w:sz="0" w:space="0" w:color="auto"/>
          </w:divBdr>
          <w:divsChild>
            <w:div w:id="1969361431">
              <w:marLeft w:val="0"/>
              <w:marRight w:val="0"/>
              <w:marTop w:val="0"/>
              <w:marBottom w:val="0"/>
              <w:divBdr>
                <w:top w:val="none" w:sz="0" w:space="0" w:color="auto"/>
                <w:left w:val="none" w:sz="0" w:space="0" w:color="auto"/>
                <w:bottom w:val="none" w:sz="0" w:space="0" w:color="auto"/>
                <w:right w:val="none" w:sz="0" w:space="0" w:color="auto"/>
              </w:divBdr>
              <w:divsChild>
                <w:div w:id="868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90208">
      <w:bodyDiv w:val="1"/>
      <w:marLeft w:val="0"/>
      <w:marRight w:val="0"/>
      <w:marTop w:val="0"/>
      <w:marBottom w:val="0"/>
      <w:divBdr>
        <w:top w:val="none" w:sz="0" w:space="0" w:color="auto"/>
        <w:left w:val="none" w:sz="0" w:space="0" w:color="auto"/>
        <w:bottom w:val="none" w:sz="0" w:space="0" w:color="auto"/>
        <w:right w:val="none" w:sz="0" w:space="0" w:color="auto"/>
      </w:divBdr>
    </w:div>
    <w:div w:id="250630509">
      <w:bodyDiv w:val="1"/>
      <w:marLeft w:val="0"/>
      <w:marRight w:val="0"/>
      <w:marTop w:val="0"/>
      <w:marBottom w:val="0"/>
      <w:divBdr>
        <w:top w:val="none" w:sz="0" w:space="0" w:color="auto"/>
        <w:left w:val="none" w:sz="0" w:space="0" w:color="auto"/>
        <w:bottom w:val="none" w:sz="0" w:space="0" w:color="auto"/>
        <w:right w:val="none" w:sz="0" w:space="0" w:color="auto"/>
      </w:divBdr>
    </w:div>
    <w:div w:id="267395267">
      <w:bodyDiv w:val="1"/>
      <w:marLeft w:val="0"/>
      <w:marRight w:val="0"/>
      <w:marTop w:val="0"/>
      <w:marBottom w:val="0"/>
      <w:divBdr>
        <w:top w:val="none" w:sz="0" w:space="0" w:color="auto"/>
        <w:left w:val="none" w:sz="0" w:space="0" w:color="auto"/>
        <w:bottom w:val="none" w:sz="0" w:space="0" w:color="auto"/>
        <w:right w:val="none" w:sz="0" w:space="0" w:color="auto"/>
      </w:divBdr>
    </w:div>
    <w:div w:id="271088568">
      <w:bodyDiv w:val="1"/>
      <w:marLeft w:val="0"/>
      <w:marRight w:val="0"/>
      <w:marTop w:val="0"/>
      <w:marBottom w:val="0"/>
      <w:divBdr>
        <w:top w:val="none" w:sz="0" w:space="0" w:color="auto"/>
        <w:left w:val="none" w:sz="0" w:space="0" w:color="auto"/>
        <w:bottom w:val="none" w:sz="0" w:space="0" w:color="auto"/>
        <w:right w:val="none" w:sz="0" w:space="0" w:color="auto"/>
      </w:divBdr>
    </w:div>
    <w:div w:id="276569899">
      <w:bodyDiv w:val="1"/>
      <w:marLeft w:val="0"/>
      <w:marRight w:val="0"/>
      <w:marTop w:val="0"/>
      <w:marBottom w:val="0"/>
      <w:divBdr>
        <w:top w:val="none" w:sz="0" w:space="0" w:color="auto"/>
        <w:left w:val="none" w:sz="0" w:space="0" w:color="auto"/>
        <w:bottom w:val="none" w:sz="0" w:space="0" w:color="auto"/>
        <w:right w:val="none" w:sz="0" w:space="0" w:color="auto"/>
      </w:divBdr>
    </w:div>
    <w:div w:id="308479602">
      <w:bodyDiv w:val="1"/>
      <w:marLeft w:val="0"/>
      <w:marRight w:val="0"/>
      <w:marTop w:val="0"/>
      <w:marBottom w:val="0"/>
      <w:divBdr>
        <w:top w:val="none" w:sz="0" w:space="0" w:color="auto"/>
        <w:left w:val="none" w:sz="0" w:space="0" w:color="auto"/>
        <w:bottom w:val="none" w:sz="0" w:space="0" w:color="auto"/>
        <w:right w:val="none" w:sz="0" w:space="0" w:color="auto"/>
      </w:divBdr>
      <w:divsChild>
        <w:div w:id="1223178611">
          <w:marLeft w:val="0"/>
          <w:marRight w:val="0"/>
          <w:marTop w:val="0"/>
          <w:marBottom w:val="0"/>
          <w:divBdr>
            <w:top w:val="none" w:sz="0" w:space="0" w:color="auto"/>
            <w:left w:val="none" w:sz="0" w:space="0" w:color="auto"/>
            <w:bottom w:val="none" w:sz="0" w:space="0" w:color="auto"/>
            <w:right w:val="none" w:sz="0" w:space="0" w:color="auto"/>
          </w:divBdr>
          <w:divsChild>
            <w:div w:id="237254408">
              <w:marLeft w:val="0"/>
              <w:marRight w:val="0"/>
              <w:marTop w:val="0"/>
              <w:marBottom w:val="0"/>
              <w:divBdr>
                <w:top w:val="none" w:sz="0" w:space="0" w:color="auto"/>
                <w:left w:val="none" w:sz="0" w:space="0" w:color="auto"/>
                <w:bottom w:val="none" w:sz="0" w:space="0" w:color="auto"/>
                <w:right w:val="none" w:sz="0" w:space="0" w:color="auto"/>
              </w:divBdr>
              <w:divsChild>
                <w:div w:id="6991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3342">
      <w:bodyDiv w:val="1"/>
      <w:marLeft w:val="0"/>
      <w:marRight w:val="0"/>
      <w:marTop w:val="0"/>
      <w:marBottom w:val="0"/>
      <w:divBdr>
        <w:top w:val="none" w:sz="0" w:space="0" w:color="auto"/>
        <w:left w:val="none" w:sz="0" w:space="0" w:color="auto"/>
        <w:bottom w:val="none" w:sz="0" w:space="0" w:color="auto"/>
        <w:right w:val="none" w:sz="0" w:space="0" w:color="auto"/>
      </w:divBdr>
    </w:div>
    <w:div w:id="401026086">
      <w:bodyDiv w:val="1"/>
      <w:marLeft w:val="0"/>
      <w:marRight w:val="0"/>
      <w:marTop w:val="0"/>
      <w:marBottom w:val="0"/>
      <w:divBdr>
        <w:top w:val="none" w:sz="0" w:space="0" w:color="auto"/>
        <w:left w:val="none" w:sz="0" w:space="0" w:color="auto"/>
        <w:bottom w:val="none" w:sz="0" w:space="0" w:color="auto"/>
        <w:right w:val="none" w:sz="0" w:space="0" w:color="auto"/>
      </w:divBdr>
    </w:div>
    <w:div w:id="410389222">
      <w:bodyDiv w:val="1"/>
      <w:marLeft w:val="0"/>
      <w:marRight w:val="0"/>
      <w:marTop w:val="0"/>
      <w:marBottom w:val="0"/>
      <w:divBdr>
        <w:top w:val="none" w:sz="0" w:space="0" w:color="auto"/>
        <w:left w:val="none" w:sz="0" w:space="0" w:color="auto"/>
        <w:bottom w:val="none" w:sz="0" w:space="0" w:color="auto"/>
        <w:right w:val="none" w:sz="0" w:space="0" w:color="auto"/>
      </w:divBdr>
    </w:div>
    <w:div w:id="412631009">
      <w:bodyDiv w:val="1"/>
      <w:marLeft w:val="0"/>
      <w:marRight w:val="0"/>
      <w:marTop w:val="0"/>
      <w:marBottom w:val="0"/>
      <w:divBdr>
        <w:top w:val="none" w:sz="0" w:space="0" w:color="auto"/>
        <w:left w:val="none" w:sz="0" w:space="0" w:color="auto"/>
        <w:bottom w:val="none" w:sz="0" w:space="0" w:color="auto"/>
        <w:right w:val="none" w:sz="0" w:space="0" w:color="auto"/>
      </w:divBdr>
    </w:div>
    <w:div w:id="450512348">
      <w:bodyDiv w:val="1"/>
      <w:marLeft w:val="0"/>
      <w:marRight w:val="0"/>
      <w:marTop w:val="0"/>
      <w:marBottom w:val="0"/>
      <w:divBdr>
        <w:top w:val="none" w:sz="0" w:space="0" w:color="auto"/>
        <w:left w:val="none" w:sz="0" w:space="0" w:color="auto"/>
        <w:bottom w:val="none" w:sz="0" w:space="0" w:color="auto"/>
        <w:right w:val="none" w:sz="0" w:space="0" w:color="auto"/>
      </w:divBdr>
    </w:div>
    <w:div w:id="482157417">
      <w:bodyDiv w:val="1"/>
      <w:marLeft w:val="0"/>
      <w:marRight w:val="0"/>
      <w:marTop w:val="0"/>
      <w:marBottom w:val="0"/>
      <w:divBdr>
        <w:top w:val="none" w:sz="0" w:space="0" w:color="auto"/>
        <w:left w:val="none" w:sz="0" w:space="0" w:color="auto"/>
        <w:bottom w:val="none" w:sz="0" w:space="0" w:color="auto"/>
        <w:right w:val="none" w:sz="0" w:space="0" w:color="auto"/>
      </w:divBdr>
    </w:div>
    <w:div w:id="504170541">
      <w:bodyDiv w:val="1"/>
      <w:marLeft w:val="0"/>
      <w:marRight w:val="0"/>
      <w:marTop w:val="0"/>
      <w:marBottom w:val="0"/>
      <w:divBdr>
        <w:top w:val="none" w:sz="0" w:space="0" w:color="auto"/>
        <w:left w:val="none" w:sz="0" w:space="0" w:color="auto"/>
        <w:bottom w:val="none" w:sz="0" w:space="0" w:color="auto"/>
        <w:right w:val="none" w:sz="0" w:space="0" w:color="auto"/>
      </w:divBdr>
    </w:div>
    <w:div w:id="510753476">
      <w:bodyDiv w:val="1"/>
      <w:marLeft w:val="0"/>
      <w:marRight w:val="0"/>
      <w:marTop w:val="0"/>
      <w:marBottom w:val="0"/>
      <w:divBdr>
        <w:top w:val="none" w:sz="0" w:space="0" w:color="auto"/>
        <w:left w:val="none" w:sz="0" w:space="0" w:color="auto"/>
        <w:bottom w:val="none" w:sz="0" w:space="0" w:color="auto"/>
        <w:right w:val="none" w:sz="0" w:space="0" w:color="auto"/>
      </w:divBdr>
      <w:divsChild>
        <w:div w:id="2062898600">
          <w:marLeft w:val="0"/>
          <w:marRight w:val="0"/>
          <w:marTop w:val="0"/>
          <w:marBottom w:val="0"/>
          <w:divBdr>
            <w:top w:val="none" w:sz="0" w:space="0" w:color="auto"/>
            <w:left w:val="none" w:sz="0" w:space="0" w:color="auto"/>
            <w:bottom w:val="none" w:sz="0" w:space="0" w:color="auto"/>
            <w:right w:val="none" w:sz="0" w:space="0" w:color="auto"/>
          </w:divBdr>
          <w:divsChild>
            <w:div w:id="1113480051">
              <w:marLeft w:val="0"/>
              <w:marRight w:val="0"/>
              <w:marTop w:val="0"/>
              <w:marBottom w:val="0"/>
              <w:divBdr>
                <w:top w:val="none" w:sz="0" w:space="0" w:color="auto"/>
                <w:left w:val="none" w:sz="0" w:space="0" w:color="auto"/>
                <w:bottom w:val="none" w:sz="0" w:space="0" w:color="auto"/>
                <w:right w:val="none" w:sz="0" w:space="0" w:color="auto"/>
              </w:divBdr>
              <w:divsChild>
                <w:div w:id="7813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51778">
      <w:bodyDiv w:val="1"/>
      <w:marLeft w:val="0"/>
      <w:marRight w:val="0"/>
      <w:marTop w:val="0"/>
      <w:marBottom w:val="0"/>
      <w:divBdr>
        <w:top w:val="none" w:sz="0" w:space="0" w:color="auto"/>
        <w:left w:val="none" w:sz="0" w:space="0" w:color="auto"/>
        <w:bottom w:val="none" w:sz="0" w:space="0" w:color="auto"/>
        <w:right w:val="none" w:sz="0" w:space="0" w:color="auto"/>
      </w:divBdr>
    </w:div>
    <w:div w:id="639925909">
      <w:bodyDiv w:val="1"/>
      <w:marLeft w:val="0"/>
      <w:marRight w:val="0"/>
      <w:marTop w:val="0"/>
      <w:marBottom w:val="0"/>
      <w:divBdr>
        <w:top w:val="none" w:sz="0" w:space="0" w:color="auto"/>
        <w:left w:val="none" w:sz="0" w:space="0" w:color="auto"/>
        <w:bottom w:val="none" w:sz="0" w:space="0" w:color="auto"/>
        <w:right w:val="none" w:sz="0" w:space="0" w:color="auto"/>
      </w:divBdr>
    </w:div>
    <w:div w:id="649360573">
      <w:bodyDiv w:val="1"/>
      <w:marLeft w:val="0"/>
      <w:marRight w:val="0"/>
      <w:marTop w:val="0"/>
      <w:marBottom w:val="0"/>
      <w:divBdr>
        <w:top w:val="none" w:sz="0" w:space="0" w:color="auto"/>
        <w:left w:val="none" w:sz="0" w:space="0" w:color="auto"/>
        <w:bottom w:val="none" w:sz="0" w:space="0" w:color="auto"/>
        <w:right w:val="none" w:sz="0" w:space="0" w:color="auto"/>
      </w:divBdr>
    </w:div>
    <w:div w:id="663096183">
      <w:bodyDiv w:val="1"/>
      <w:marLeft w:val="0"/>
      <w:marRight w:val="0"/>
      <w:marTop w:val="0"/>
      <w:marBottom w:val="0"/>
      <w:divBdr>
        <w:top w:val="none" w:sz="0" w:space="0" w:color="auto"/>
        <w:left w:val="none" w:sz="0" w:space="0" w:color="auto"/>
        <w:bottom w:val="none" w:sz="0" w:space="0" w:color="auto"/>
        <w:right w:val="none" w:sz="0" w:space="0" w:color="auto"/>
      </w:divBdr>
      <w:divsChild>
        <w:div w:id="719209341">
          <w:marLeft w:val="0"/>
          <w:marRight w:val="0"/>
          <w:marTop w:val="0"/>
          <w:marBottom w:val="0"/>
          <w:divBdr>
            <w:top w:val="none" w:sz="0" w:space="0" w:color="auto"/>
            <w:left w:val="none" w:sz="0" w:space="0" w:color="auto"/>
            <w:bottom w:val="none" w:sz="0" w:space="0" w:color="auto"/>
            <w:right w:val="none" w:sz="0" w:space="0" w:color="auto"/>
          </w:divBdr>
          <w:divsChild>
            <w:div w:id="2067561678">
              <w:marLeft w:val="0"/>
              <w:marRight w:val="0"/>
              <w:marTop w:val="0"/>
              <w:marBottom w:val="0"/>
              <w:divBdr>
                <w:top w:val="none" w:sz="0" w:space="0" w:color="auto"/>
                <w:left w:val="none" w:sz="0" w:space="0" w:color="auto"/>
                <w:bottom w:val="none" w:sz="0" w:space="0" w:color="auto"/>
                <w:right w:val="none" w:sz="0" w:space="0" w:color="auto"/>
              </w:divBdr>
              <w:divsChild>
                <w:div w:id="20467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32577">
      <w:bodyDiv w:val="1"/>
      <w:marLeft w:val="0"/>
      <w:marRight w:val="0"/>
      <w:marTop w:val="0"/>
      <w:marBottom w:val="0"/>
      <w:divBdr>
        <w:top w:val="none" w:sz="0" w:space="0" w:color="auto"/>
        <w:left w:val="none" w:sz="0" w:space="0" w:color="auto"/>
        <w:bottom w:val="none" w:sz="0" w:space="0" w:color="auto"/>
        <w:right w:val="none" w:sz="0" w:space="0" w:color="auto"/>
      </w:divBdr>
    </w:div>
    <w:div w:id="702635052">
      <w:bodyDiv w:val="1"/>
      <w:marLeft w:val="0"/>
      <w:marRight w:val="0"/>
      <w:marTop w:val="0"/>
      <w:marBottom w:val="0"/>
      <w:divBdr>
        <w:top w:val="none" w:sz="0" w:space="0" w:color="auto"/>
        <w:left w:val="none" w:sz="0" w:space="0" w:color="auto"/>
        <w:bottom w:val="none" w:sz="0" w:space="0" w:color="auto"/>
        <w:right w:val="none" w:sz="0" w:space="0" w:color="auto"/>
      </w:divBdr>
    </w:div>
    <w:div w:id="709572468">
      <w:bodyDiv w:val="1"/>
      <w:marLeft w:val="0"/>
      <w:marRight w:val="0"/>
      <w:marTop w:val="0"/>
      <w:marBottom w:val="0"/>
      <w:divBdr>
        <w:top w:val="none" w:sz="0" w:space="0" w:color="auto"/>
        <w:left w:val="none" w:sz="0" w:space="0" w:color="auto"/>
        <w:bottom w:val="none" w:sz="0" w:space="0" w:color="auto"/>
        <w:right w:val="none" w:sz="0" w:space="0" w:color="auto"/>
      </w:divBdr>
    </w:div>
    <w:div w:id="771054075">
      <w:bodyDiv w:val="1"/>
      <w:marLeft w:val="0"/>
      <w:marRight w:val="0"/>
      <w:marTop w:val="0"/>
      <w:marBottom w:val="0"/>
      <w:divBdr>
        <w:top w:val="none" w:sz="0" w:space="0" w:color="auto"/>
        <w:left w:val="none" w:sz="0" w:space="0" w:color="auto"/>
        <w:bottom w:val="none" w:sz="0" w:space="0" w:color="auto"/>
        <w:right w:val="none" w:sz="0" w:space="0" w:color="auto"/>
      </w:divBdr>
    </w:div>
    <w:div w:id="864639032">
      <w:bodyDiv w:val="1"/>
      <w:marLeft w:val="0"/>
      <w:marRight w:val="0"/>
      <w:marTop w:val="0"/>
      <w:marBottom w:val="0"/>
      <w:divBdr>
        <w:top w:val="none" w:sz="0" w:space="0" w:color="auto"/>
        <w:left w:val="none" w:sz="0" w:space="0" w:color="auto"/>
        <w:bottom w:val="none" w:sz="0" w:space="0" w:color="auto"/>
        <w:right w:val="none" w:sz="0" w:space="0" w:color="auto"/>
      </w:divBdr>
      <w:divsChild>
        <w:div w:id="736170854">
          <w:marLeft w:val="0"/>
          <w:marRight w:val="0"/>
          <w:marTop w:val="0"/>
          <w:marBottom w:val="0"/>
          <w:divBdr>
            <w:top w:val="none" w:sz="0" w:space="0" w:color="auto"/>
            <w:left w:val="none" w:sz="0" w:space="0" w:color="auto"/>
            <w:bottom w:val="none" w:sz="0" w:space="0" w:color="auto"/>
            <w:right w:val="none" w:sz="0" w:space="0" w:color="auto"/>
          </w:divBdr>
          <w:divsChild>
            <w:div w:id="86585098">
              <w:marLeft w:val="0"/>
              <w:marRight w:val="0"/>
              <w:marTop w:val="0"/>
              <w:marBottom w:val="0"/>
              <w:divBdr>
                <w:top w:val="none" w:sz="0" w:space="0" w:color="auto"/>
                <w:left w:val="none" w:sz="0" w:space="0" w:color="auto"/>
                <w:bottom w:val="none" w:sz="0" w:space="0" w:color="auto"/>
                <w:right w:val="none" w:sz="0" w:space="0" w:color="auto"/>
              </w:divBdr>
              <w:divsChild>
                <w:div w:id="4615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5689">
      <w:bodyDiv w:val="1"/>
      <w:marLeft w:val="0"/>
      <w:marRight w:val="0"/>
      <w:marTop w:val="0"/>
      <w:marBottom w:val="0"/>
      <w:divBdr>
        <w:top w:val="none" w:sz="0" w:space="0" w:color="auto"/>
        <w:left w:val="none" w:sz="0" w:space="0" w:color="auto"/>
        <w:bottom w:val="none" w:sz="0" w:space="0" w:color="auto"/>
        <w:right w:val="none" w:sz="0" w:space="0" w:color="auto"/>
      </w:divBdr>
    </w:div>
    <w:div w:id="905992963">
      <w:bodyDiv w:val="1"/>
      <w:marLeft w:val="0"/>
      <w:marRight w:val="0"/>
      <w:marTop w:val="0"/>
      <w:marBottom w:val="0"/>
      <w:divBdr>
        <w:top w:val="none" w:sz="0" w:space="0" w:color="auto"/>
        <w:left w:val="none" w:sz="0" w:space="0" w:color="auto"/>
        <w:bottom w:val="none" w:sz="0" w:space="0" w:color="auto"/>
        <w:right w:val="none" w:sz="0" w:space="0" w:color="auto"/>
      </w:divBdr>
    </w:div>
    <w:div w:id="921598974">
      <w:bodyDiv w:val="1"/>
      <w:marLeft w:val="0"/>
      <w:marRight w:val="0"/>
      <w:marTop w:val="0"/>
      <w:marBottom w:val="0"/>
      <w:divBdr>
        <w:top w:val="none" w:sz="0" w:space="0" w:color="auto"/>
        <w:left w:val="none" w:sz="0" w:space="0" w:color="auto"/>
        <w:bottom w:val="none" w:sz="0" w:space="0" w:color="auto"/>
        <w:right w:val="none" w:sz="0" w:space="0" w:color="auto"/>
      </w:divBdr>
    </w:div>
    <w:div w:id="925848985">
      <w:bodyDiv w:val="1"/>
      <w:marLeft w:val="0"/>
      <w:marRight w:val="0"/>
      <w:marTop w:val="0"/>
      <w:marBottom w:val="0"/>
      <w:divBdr>
        <w:top w:val="none" w:sz="0" w:space="0" w:color="auto"/>
        <w:left w:val="none" w:sz="0" w:space="0" w:color="auto"/>
        <w:bottom w:val="none" w:sz="0" w:space="0" w:color="auto"/>
        <w:right w:val="none" w:sz="0" w:space="0" w:color="auto"/>
      </w:divBdr>
    </w:div>
    <w:div w:id="956838906">
      <w:bodyDiv w:val="1"/>
      <w:marLeft w:val="0"/>
      <w:marRight w:val="0"/>
      <w:marTop w:val="0"/>
      <w:marBottom w:val="0"/>
      <w:divBdr>
        <w:top w:val="none" w:sz="0" w:space="0" w:color="auto"/>
        <w:left w:val="none" w:sz="0" w:space="0" w:color="auto"/>
        <w:bottom w:val="none" w:sz="0" w:space="0" w:color="auto"/>
        <w:right w:val="none" w:sz="0" w:space="0" w:color="auto"/>
      </w:divBdr>
    </w:div>
    <w:div w:id="1001086839">
      <w:bodyDiv w:val="1"/>
      <w:marLeft w:val="0"/>
      <w:marRight w:val="0"/>
      <w:marTop w:val="0"/>
      <w:marBottom w:val="0"/>
      <w:divBdr>
        <w:top w:val="none" w:sz="0" w:space="0" w:color="auto"/>
        <w:left w:val="none" w:sz="0" w:space="0" w:color="auto"/>
        <w:bottom w:val="none" w:sz="0" w:space="0" w:color="auto"/>
        <w:right w:val="none" w:sz="0" w:space="0" w:color="auto"/>
      </w:divBdr>
    </w:div>
    <w:div w:id="1059212612">
      <w:bodyDiv w:val="1"/>
      <w:marLeft w:val="0"/>
      <w:marRight w:val="0"/>
      <w:marTop w:val="0"/>
      <w:marBottom w:val="0"/>
      <w:divBdr>
        <w:top w:val="none" w:sz="0" w:space="0" w:color="auto"/>
        <w:left w:val="none" w:sz="0" w:space="0" w:color="auto"/>
        <w:bottom w:val="none" w:sz="0" w:space="0" w:color="auto"/>
        <w:right w:val="none" w:sz="0" w:space="0" w:color="auto"/>
      </w:divBdr>
    </w:div>
    <w:div w:id="1072431929">
      <w:bodyDiv w:val="1"/>
      <w:marLeft w:val="0"/>
      <w:marRight w:val="0"/>
      <w:marTop w:val="0"/>
      <w:marBottom w:val="0"/>
      <w:divBdr>
        <w:top w:val="none" w:sz="0" w:space="0" w:color="auto"/>
        <w:left w:val="none" w:sz="0" w:space="0" w:color="auto"/>
        <w:bottom w:val="none" w:sz="0" w:space="0" w:color="auto"/>
        <w:right w:val="none" w:sz="0" w:space="0" w:color="auto"/>
      </w:divBdr>
    </w:div>
    <w:div w:id="1080448404">
      <w:bodyDiv w:val="1"/>
      <w:marLeft w:val="0"/>
      <w:marRight w:val="0"/>
      <w:marTop w:val="0"/>
      <w:marBottom w:val="0"/>
      <w:divBdr>
        <w:top w:val="none" w:sz="0" w:space="0" w:color="auto"/>
        <w:left w:val="none" w:sz="0" w:space="0" w:color="auto"/>
        <w:bottom w:val="none" w:sz="0" w:space="0" w:color="auto"/>
        <w:right w:val="none" w:sz="0" w:space="0" w:color="auto"/>
      </w:divBdr>
    </w:div>
    <w:div w:id="1138112360">
      <w:bodyDiv w:val="1"/>
      <w:marLeft w:val="0"/>
      <w:marRight w:val="0"/>
      <w:marTop w:val="0"/>
      <w:marBottom w:val="0"/>
      <w:divBdr>
        <w:top w:val="none" w:sz="0" w:space="0" w:color="auto"/>
        <w:left w:val="none" w:sz="0" w:space="0" w:color="auto"/>
        <w:bottom w:val="none" w:sz="0" w:space="0" w:color="auto"/>
        <w:right w:val="none" w:sz="0" w:space="0" w:color="auto"/>
      </w:divBdr>
    </w:div>
    <w:div w:id="1142381995">
      <w:bodyDiv w:val="1"/>
      <w:marLeft w:val="0"/>
      <w:marRight w:val="0"/>
      <w:marTop w:val="0"/>
      <w:marBottom w:val="0"/>
      <w:divBdr>
        <w:top w:val="none" w:sz="0" w:space="0" w:color="auto"/>
        <w:left w:val="none" w:sz="0" w:space="0" w:color="auto"/>
        <w:bottom w:val="none" w:sz="0" w:space="0" w:color="auto"/>
        <w:right w:val="none" w:sz="0" w:space="0" w:color="auto"/>
      </w:divBdr>
    </w:div>
    <w:div w:id="1152215975">
      <w:bodyDiv w:val="1"/>
      <w:marLeft w:val="0"/>
      <w:marRight w:val="0"/>
      <w:marTop w:val="0"/>
      <w:marBottom w:val="0"/>
      <w:divBdr>
        <w:top w:val="none" w:sz="0" w:space="0" w:color="auto"/>
        <w:left w:val="none" w:sz="0" w:space="0" w:color="auto"/>
        <w:bottom w:val="none" w:sz="0" w:space="0" w:color="auto"/>
        <w:right w:val="none" w:sz="0" w:space="0" w:color="auto"/>
      </w:divBdr>
    </w:div>
    <w:div w:id="1154566365">
      <w:bodyDiv w:val="1"/>
      <w:marLeft w:val="0"/>
      <w:marRight w:val="0"/>
      <w:marTop w:val="0"/>
      <w:marBottom w:val="0"/>
      <w:divBdr>
        <w:top w:val="none" w:sz="0" w:space="0" w:color="auto"/>
        <w:left w:val="none" w:sz="0" w:space="0" w:color="auto"/>
        <w:bottom w:val="none" w:sz="0" w:space="0" w:color="auto"/>
        <w:right w:val="none" w:sz="0" w:space="0" w:color="auto"/>
      </w:divBdr>
    </w:div>
    <w:div w:id="1164320309">
      <w:bodyDiv w:val="1"/>
      <w:marLeft w:val="0"/>
      <w:marRight w:val="0"/>
      <w:marTop w:val="0"/>
      <w:marBottom w:val="0"/>
      <w:divBdr>
        <w:top w:val="none" w:sz="0" w:space="0" w:color="auto"/>
        <w:left w:val="none" w:sz="0" w:space="0" w:color="auto"/>
        <w:bottom w:val="none" w:sz="0" w:space="0" w:color="auto"/>
        <w:right w:val="none" w:sz="0" w:space="0" w:color="auto"/>
      </w:divBdr>
    </w:div>
    <w:div w:id="1167942225">
      <w:bodyDiv w:val="1"/>
      <w:marLeft w:val="0"/>
      <w:marRight w:val="0"/>
      <w:marTop w:val="0"/>
      <w:marBottom w:val="0"/>
      <w:divBdr>
        <w:top w:val="none" w:sz="0" w:space="0" w:color="auto"/>
        <w:left w:val="none" w:sz="0" w:space="0" w:color="auto"/>
        <w:bottom w:val="none" w:sz="0" w:space="0" w:color="auto"/>
        <w:right w:val="none" w:sz="0" w:space="0" w:color="auto"/>
      </w:divBdr>
    </w:div>
    <w:div w:id="1275208377">
      <w:bodyDiv w:val="1"/>
      <w:marLeft w:val="0"/>
      <w:marRight w:val="0"/>
      <w:marTop w:val="0"/>
      <w:marBottom w:val="0"/>
      <w:divBdr>
        <w:top w:val="none" w:sz="0" w:space="0" w:color="auto"/>
        <w:left w:val="none" w:sz="0" w:space="0" w:color="auto"/>
        <w:bottom w:val="none" w:sz="0" w:space="0" w:color="auto"/>
        <w:right w:val="none" w:sz="0" w:space="0" w:color="auto"/>
      </w:divBdr>
    </w:div>
    <w:div w:id="1286347960">
      <w:bodyDiv w:val="1"/>
      <w:marLeft w:val="0"/>
      <w:marRight w:val="0"/>
      <w:marTop w:val="0"/>
      <w:marBottom w:val="0"/>
      <w:divBdr>
        <w:top w:val="none" w:sz="0" w:space="0" w:color="auto"/>
        <w:left w:val="none" w:sz="0" w:space="0" w:color="auto"/>
        <w:bottom w:val="none" w:sz="0" w:space="0" w:color="auto"/>
        <w:right w:val="none" w:sz="0" w:space="0" w:color="auto"/>
      </w:divBdr>
    </w:div>
    <w:div w:id="1293288736">
      <w:bodyDiv w:val="1"/>
      <w:marLeft w:val="0"/>
      <w:marRight w:val="0"/>
      <w:marTop w:val="0"/>
      <w:marBottom w:val="0"/>
      <w:divBdr>
        <w:top w:val="none" w:sz="0" w:space="0" w:color="auto"/>
        <w:left w:val="none" w:sz="0" w:space="0" w:color="auto"/>
        <w:bottom w:val="none" w:sz="0" w:space="0" w:color="auto"/>
        <w:right w:val="none" w:sz="0" w:space="0" w:color="auto"/>
      </w:divBdr>
    </w:div>
    <w:div w:id="1303266445">
      <w:bodyDiv w:val="1"/>
      <w:marLeft w:val="0"/>
      <w:marRight w:val="0"/>
      <w:marTop w:val="0"/>
      <w:marBottom w:val="0"/>
      <w:divBdr>
        <w:top w:val="none" w:sz="0" w:space="0" w:color="auto"/>
        <w:left w:val="none" w:sz="0" w:space="0" w:color="auto"/>
        <w:bottom w:val="none" w:sz="0" w:space="0" w:color="auto"/>
        <w:right w:val="none" w:sz="0" w:space="0" w:color="auto"/>
      </w:divBdr>
    </w:div>
    <w:div w:id="1317487928">
      <w:bodyDiv w:val="1"/>
      <w:marLeft w:val="0"/>
      <w:marRight w:val="0"/>
      <w:marTop w:val="0"/>
      <w:marBottom w:val="0"/>
      <w:divBdr>
        <w:top w:val="none" w:sz="0" w:space="0" w:color="auto"/>
        <w:left w:val="none" w:sz="0" w:space="0" w:color="auto"/>
        <w:bottom w:val="none" w:sz="0" w:space="0" w:color="auto"/>
        <w:right w:val="none" w:sz="0" w:space="0" w:color="auto"/>
      </w:divBdr>
      <w:divsChild>
        <w:div w:id="56706525">
          <w:marLeft w:val="0"/>
          <w:marRight w:val="0"/>
          <w:marTop w:val="0"/>
          <w:marBottom w:val="0"/>
          <w:divBdr>
            <w:top w:val="none" w:sz="0" w:space="0" w:color="auto"/>
            <w:left w:val="none" w:sz="0" w:space="0" w:color="auto"/>
            <w:bottom w:val="none" w:sz="0" w:space="0" w:color="auto"/>
            <w:right w:val="none" w:sz="0" w:space="0" w:color="auto"/>
          </w:divBdr>
          <w:divsChild>
            <w:div w:id="1579828402">
              <w:marLeft w:val="0"/>
              <w:marRight w:val="0"/>
              <w:marTop w:val="0"/>
              <w:marBottom w:val="0"/>
              <w:divBdr>
                <w:top w:val="none" w:sz="0" w:space="0" w:color="auto"/>
                <w:left w:val="none" w:sz="0" w:space="0" w:color="auto"/>
                <w:bottom w:val="none" w:sz="0" w:space="0" w:color="auto"/>
                <w:right w:val="none" w:sz="0" w:space="0" w:color="auto"/>
              </w:divBdr>
              <w:divsChild>
                <w:div w:id="17888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58239">
      <w:bodyDiv w:val="1"/>
      <w:marLeft w:val="0"/>
      <w:marRight w:val="0"/>
      <w:marTop w:val="0"/>
      <w:marBottom w:val="0"/>
      <w:divBdr>
        <w:top w:val="none" w:sz="0" w:space="0" w:color="auto"/>
        <w:left w:val="none" w:sz="0" w:space="0" w:color="auto"/>
        <w:bottom w:val="none" w:sz="0" w:space="0" w:color="auto"/>
        <w:right w:val="none" w:sz="0" w:space="0" w:color="auto"/>
      </w:divBdr>
    </w:div>
    <w:div w:id="1363946039">
      <w:bodyDiv w:val="1"/>
      <w:marLeft w:val="0"/>
      <w:marRight w:val="0"/>
      <w:marTop w:val="0"/>
      <w:marBottom w:val="0"/>
      <w:divBdr>
        <w:top w:val="none" w:sz="0" w:space="0" w:color="auto"/>
        <w:left w:val="none" w:sz="0" w:space="0" w:color="auto"/>
        <w:bottom w:val="none" w:sz="0" w:space="0" w:color="auto"/>
        <w:right w:val="none" w:sz="0" w:space="0" w:color="auto"/>
      </w:divBdr>
    </w:div>
    <w:div w:id="1377926001">
      <w:bodyDiv w:val="1"/>
      <w:marLeft w:val="0"/>
      <w:marRight w:val="0"/>
      <w:marTop w:val="0"/>
      <w:marBottom w:val="0"/>
      <w:divBdr>
        <w:top w:val="none" w:sz="0" w:space="0" w:color="auto"/>
        <w:left w:val="none" w:sz="0" w:space="0" w:color="auto"/>
        <w:bottom w:val="none" w:sz="0" w:space="0" w:color="auto"/>
        <w:right w:val="none" w:sz="0" w:space="0" w:color="auto"/>
      </w:divBdr>
    </w:div>
    <w:div w:id="1378705259">
      <w:bodyDiv w:val="1"/>
      <w:marLeft w:val="0"/>
      <w:marRight w:val="0"/>
      <w:marTop w:val="0"/>
      <w:marBottom w:val="0"/>
      <w:divBdr>
        <w:top w:val="none" w:sz="0" w:space="0" w:color="auto"/>
        <w:left w:val="none" w:sz="0" w:space="0" w:color="auto"/>
        <w:bottom w:val="none" w:sz="0" w:space="0" w:color="auto"/>
        <w:right w:val="none" w:sz="0" w:space="0" w:color="auto"/>
      </w:divBdr>
    </w:div>
    <w:div w:id="1415931000">
      <w:bodyDiv w:val="1"/>
      <w:marLeft w:val="0"/>
      <w:marRight w:val="0"/>
      <w:marTop w:val="0"/>
      <w:marBottom w:val="0"/>
      <w:divBdr>
        <w:top w:val="none" w:sz="0" w:space="0" w:color="auto"/>
        <w:left w:val="none" w:sz="0" w:space="0" w:color="auto"/>
        <w:bottom w:val="none" w:sz="0" w:space="0" w:color="auto"/>
        <w:right w:val="none" w:sz="0" w:space="0" w:color="auto"/>
      </w:divBdr>
    </w:div>
    <w:div w:id="1450321640">
      <w:bodyDiv w:val="1"/>
      <w:marLeft w:val="0"/>
      <w:marRight w:val="0"/>
      <w:marTop w:val="0"/>
      <w:marBottom w:val="0"/>
      <w:divBdr>
        <w:top w:val="none" w:sz="0" w:space="0" w:color="auto"/>
        <w:left w:val="none" w:sz="0" w:space="0" w:color="auto"/>
        <w:bottom w:val="none" w:sz="0" w:space="0" w:color="auto"/>
        <w:right w:val="none" w:sz="0" w:space="0" w:color="auto"/>
      </w:divBdr>
    </w:div>
    <w:div w:id="1454052354">
      <w:bodyDiv w:val="1"/>
      <w:marLeft w:val="0"/>
      <w:marRight w:val="0"/>
      <w:marTop w:val="0"/>
      <w:marBottom w:val="0"/>
      <w:divBdr>
        <w:top w:val="none" w:sz="0" w:space="0" w:color="auto"/>
        <w:left w:val="none" w:sz="0" w:space="0" w:color="auto"/>
        <w:bottom w:val="none" w:sz="0" w:space="0" w:color="auto"/>
        <w:right w:val="none" w:sz="0" w:space="0" w:color="auto"/>
      </w:divBdr>
      <w:divsChild>
        <w:div w:id="1213080764">
          <w:marLeft w:val="0"/>
          <w:marRight w:val="0"/>
          <w:marTop w:val="0"/>
          <w:marBottom w:val="0"/>
          <w:divBdr>
            <w:top w:val="none" w:sz="0" w:space="0" w:color="auto"/>
            <w:left w:val="none" w:sz="0" w:space="0" w:color="auto"/>
            <w:bottom w:val="none" w:sz="0" w:space="0" w:color="auto"/>
            <w:right w:val="none" w:sz="0" w:space="0" w:color="auto"/>
          </w:divBdr>
          <w:divsChild>
            <w:div w:id="846408152">
              <w:marLeft w:val="0"/>
              <w:marRight w:val="0"/>
              <w:marTop w:val="0"/>
              <w:marBottom w:val="0"/>
              <w:divBdr>
                <w:top w:val="none" w:sz="0" w:space="0" w:color="auto"/>
                <w:left w:val="none" w:sz="0" w:space="0" w:color="auto"/>
                <w:bottom w:val="none" w:sz="0" w:space="0" w:color="auto"/>
                <w:right w:val="none" w:sz="0" w:space="0" w:color="auto"/>
              </w:divBdr>
              <w:divsChild>
                <w:div w:id="6926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77113">
      <w:bodyDiv w:val="1"/>
      <w:marLeft w:val="0"/>
      <w:marRight w:val="0"/>
      <w:marTop w:val="0"/>
      <w:marBottom w:val="0"/>
      <w:divBdr>
        <w:top w:val="none" w:sz="0" w:space="0" w:color="auto"/>
        <w:left w:val="none" w:sz="0" w:space="0" w:color="auto"/>
        <w:bottom w:val="none" w:sz="0" w:space="0" w:color="auto"/>
        <w:right w:val="none" w:sz="0" w:space="0" w:color="auto"/>
      </w:divBdr>
    </w:div>
    <w:div w:id="1530795768">
      <w:bodyDiv w:val="1"/>
      <w:marLeft w:val="0"/>
      <w:marRight w:val="0"/>
      <w:marTop w:val="0"/>
      <w:marBottom w:val="0"/>
      <w:divBdr>
        <w:top w:val="none" w:sz="0" w:space="0" w:color="auto"/>
        <w:left w:val="none" w:sz="0" w:space="0" w:color="auto"/>
        <w:bottom w:val="none" w:sz="0" w:space="0" w:color="auto"/>
        <w:right w:val="none" w:sz="0" w:space="0" w:color="auto"/>
      </w:divBdr>
    </w:div>
    <w:div w:id="1544631524">
      <w:bodyDiv w:val="1"/>
      <w:marLeft w:val="0"/>
      <w:marRight w:val="0"/>
      <w:marTop w:val="0"/>
      <w:marBottom w:val="0"/>
      <w:divBdr>
        <w:top w:val="none" w:sz="0" w:space="0" w:color="auto"/>
        <w:left w:val="none" w:sz="0" w:space="0" w:color="auto"/>
        <w:bottom w:val="none" w:sz="0" w:space="0" w:color="auto"/>
        <w:right w:val="none" w:sz="0" w:space="0" w:color="auto"/>
      </w:divBdr>
    </w:div>
    <w:div w:id="1546481022">
      <w:bodyDiv w:val="1"/>
      <w:marLeft w:val="0"/>
      <w:marRight w:val="0"/>
      <w:marTop w:val="0"/>
      <w:marBottom w:val="0"/>
      <w:divBdr>
        <w:top w:val="none" w:sz="0" w:space="0" w:color="auto"/>
        <w:left w:val="none" w:sz="0" w:space="0" w:color="auto"/>
        <w:bottom w:val="none" w:sz="0" w:space="0" w:color="auto"/>
        <w:right w:val="none" w:sz="0" w:space="0" w:color="auto"/>
      </w:divBdr>
    </w:div>
    <w:div w:id="1548105363">
      <w:bodyDiv w:val="1"/>
      <w:marLeft w:val="0"/>
      <w:marRight w:val="0"/>
      <w:marTop w:val="0"/>
      <w:marBottom w:val="0"/>
      <w:divBdr>
        <w:top w:val="none" w:sz="0" w:space="0" w:color="auto"/>
        <w:left w:val="none" w:sz="0" w:space="0" w:color="auto"/>
        <w:bottom w:val="none" w:sz="0" w:space="0" w:color="auto"/>
        <w:right w:val="none" w:sz="0" w:space="0" w:color="auto"/>
      </w:divBdr>
    </w:div>
    <w:div w:id="1553731789">
      <w:bodyDiv w:val="1"/>
      <w:marLeft w:val="0"/>
      <w:marRight w:val="0"/>
      <w:marTop w:val="0"/>
      <w:marBottom w:val="0"/>
      <w:divBdr>
        <w:top w:val="none" w:sz="0" w:space="0" w:color="auto"/>
        <w:left w:val="none" w:sz="0" w:space="0" w:color="auto"/>
        <w:bottom w:val="none" w:sz="0" w:space="0" w:color="auto"/>
        <w:right w:val="none" w:sz="0" w:space="0" w:color="auto"/>
      </w:divBdr>
    </w:div>
    <w:div w:id="1555041864">
      <w:bodyDiv w:val="1"/>
      <w:marLeft w:val="0"/>
      <w:marRight w:val="0"/>
      <w:marTop w:val="0"/>
      <w:marBottom w:val="0"/>
      <w:divBdr>
        <w:top w:val="none" w:sz="0" w:space="0" w:color="auto"/>
        <w:left w:val="none" w:sz="0" w:space="0" w:color="auto"/>
        <w:bottom w:val="none" w:sz="0" w:space="0" w:color="auto"/>
        <w:right w:val="none" w:sz="0" w:space="0" w:color="auto"/>
      </w:divBdr>
    </w:div>
    <w:div w:id="1560509283">
      <w:bodyDiv w:val="1"/>
      <w:marLeft w:val="0"/>
      <w:marRight w:val="0"/>
      <w:marTop w:val="0"/>
      <w:marBottom w:val="0"/>
      <w:divBdr>
        <w:top w:val="none" w:sz="0" w:space="0" w:color="auto"/>
        <w:left w:val="none" w:sz="0" w:space="0" w:color="auto"/>
        <w:bottom w:val="none" w:sz="0" w:space="0" w:color="auto"/>
        <w:right w:val="none" w:sz="0" w:space="0" w:color="auto"/>
      </w:divBdr>
      <w:divsChild>
        <w:div w:id="871460544">
          <w:marLeft w:val="0"/>
          <w:marRight w:val="0"/>
          <w:marTop w:val="0"/>
          <w:marBottom w:val="0"/>
          <w:divBdr>
            <w:top w:val="none" w:sz="0" w:space="0" w:color="auto"/>
            <w:left w:val="none" w:sz="0" w:space="0" w:color="auto"/>
            <w:bottom w:val="none" w:sz="0" w:space="0" w:color="auto"/>
            <w:right w:val="none" w:sz="0" w:space="0" w:color="auto"/>
          </w:divBdr>
          <w:divsChild>
            <w:div w:id="1482313525">
              <w:marLeft w:val="0"/>
              <w:marRight w:val="0"/>
              <w:marTop w:val="0"/>
              <w:marBottom w:val="0"/>
              <w:divBdr>
                <w:top w:val="none" w:sz="0" w:space="0" w:color="auto"/>
                <w:left w:val="none" w:sz="0" w:space="0" w:color="auto"/>
                <w:bottom w:val="none" w:sz="0" w:space="0" w:color="auto"/>
                <w:right w:val="none" w:sz="0" w:space="0" w:color="auto"/>
              </w:divBdr>
              <w:divsChild>
                <w:div w:id="852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2727">
      <w:bodyDiv w:val="1"/>
      <w:marLeft w:val="0"/>
      <w:marRight w:val="0"/>
      <w:marTop w:val="0"/>
      <w:marBottom w:val="0"/>
      <w:divBdr>
        <w:top w:val="none" w:sz="0" w:space="0" w:color="auto"/>
        <w:left w:val="none" w:sz="0" w:space="0" w:color="auto"/>
        <w:bottom w:val="none" w:sz="0" w:space="0" w:color="auto"/>
        <w:right w:val="none" w:sz="0" w:space="0" w:color="auto"/>
      </w:divBdr>
    </w:div>
    <w:div w:id="1586837088">
      <w:bodyDiv w:val="1"/>
      <w:marLeft w:val="0"/>
      <w:marRight w:val="0"/>
      <w:marTop w:val="0"/>
      <w:marBottom w:val="0"/>
      <w:divBdr>
        <w:top w:val="none" w:sz="0" w:space="0" w:color="auto"/>
        <w:left w:val="none" w:sz="0" w:space="0" w:color="auto"/>
        <w:bottom w:val="none" w:sz="0" w:space="0" w:color="auto"/>
        <w:right w:val="none" w:sz="0" w:space="0" w:color="auto"/>
      </w:divBdr>
    </w:div>
    <w:div w:id="1592394693">
      <w:bodyDiv w:val="1"/>
      <w:marLeft w:val="0"/>
      <w:marRight w:val="0"/>
      <w:marTop w:val="0"/>
      <w:marBottom w:val="0"/>
      <w:divBdr>
        <w:top w:val="none" w:sz="0" w:space="0" w:color="auto"/>
        <w:left w:val="none" w:sz="0" w:space="0" w:color="auto"/>
        <w:bottom w:val="none" w:sz="0" w:space="0" w:color="auto"/>
        <w:right w:val="none" w:sz="0" w:space="0" w:color="auto"/>
      </w:divBdr>
      <w:divsChild>
        <w:div w:id="404911281">
          <w:marLeft w:val="0"/>
          <w:marRight w:val="0"/>
          <w:marTop w:val="0"/>
          <w:marBottom w:val="0"/>
          <w:divBdr>
            <w:top w:val="none" w:sz="0" w:space="0" w:color="auto"/>
            <w:left w:val="none" w:sz="0" w:space="0" w:color="auto"/>
            <w:bottom w:val="none" w:sz="0" w:space="0" w:color="auto"/>
            <w:right w:val="none" w:sz="0" w:space="0" w:color="auto"/>
          </w:divBdr>
          <w:divsChild>
            <w:div w:id="732040790">
              <w:marLeft w:val="0"/>
              <w:marRight w:val="0"/>
              <w:marTop w:val="0"/>
              <w:marBottom w:val="0"/>
              <w:divBdr>
                <w:top w:val="none" w:sz="0" w:space="0" w:color="auto"/>
                <w:left w:val="none" w:sz="0" w:space="0" w:color="auto"/>
                <w:bottom w:val="none" w:sz="0" w:space="0" w:color="auto"/>
                <w:right w:val="none" w:sz="0" w:space="0" w:color="auto"/>
              </w:divBdr>
              <w:divsChild>
                <w:div w:id="2138796281">
                  <w:marLeft w:val="0"/>
                  <w:marRight w:val="0"/>
                  <w:marTop w:val="0"/>
                  <w:marBottom w:val="0"/>
                  <w:divBdr>
                    <w:top w:val="none" w:sz="0" w:space="0" w:color="auto"/>
                    <w:left w:val="none" w:sz="0" w:space="0" w:color="auto"/>
                    <w:bottom w:val="none" w:sz="0" w:space="0" w:color="auto"/>
                    <w:right w:val="none" w:sz="0" w:space="0" w:color="auto"/>
                  </w:divBdr>
                  <w:divsChild>
                    <w:div w:id="11054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06217">
      <w:bodyDiv w:val="1"/>
      <w:marLeft w:val="0"/>
      <w:marRight w:val="0"/>
      <w:marTop w:val="0"/>
      <w:marBottom w:val="0"/>
      <w:divBdr>
        <w:top w:val="none" w:sz="0" w:space="0" w:color="auto"/>
        <w:left w:val="none" w:sz="0" w:space="0" w:color="auto"/>
        <w:bottom w:val="none" w:sz="0" w:space="0" w:color="auto"/>
        <w:right w:val="none" w:sz="0" w:space="0" w:color="auto"/>
      </w:divBdr>
    </w:div>
    <w:div w:id="1631936027">
      <w:bodyDiv w:val="1"/>
      <w:marLeft w:val="0"/>
      <w:marRight w:val="0"/>
      <w:marTop w:val="0"/>
      <w:marBottom w:val="0"/>
      <w:divBdr>
        <w:top w:val="none" w:sz="0" w:space="0" w:color="auto"/>
        <w:left w:val="none" w:sz="0" w:space="0" w:color="auto"/>
        <w:bottom w:val="none" w:sz="0" w:space="0" w:color="auto"/>
        <w:right w:val="none" w:sz="0" w:space="0" w:color="auto"/>
      </w:divBdr>
    </w:div>
    <w:div w:id="1647123359">
      <w:bodyDiv w:val="1"/>
      <w:marLeft w:val="0"/>
      <w:marRight w:val="0"/>
      <w:marTop w:val="0"/>
      <w:marBottom w:val="0"/>
      <w:divBdr>
        <w:top w:val="none" w:sz="0" w:space="0" w:color="auto"/>
        <w:left w:val="none" w:sz="0" w:space="0" w:color="auto"/>
        <w:bottom w:val="none" w:sz="0" w:space="0" w:color="auto"/>
        <w:right w:val="none" w:sz="0" w:space="0" w:color="auto"/>
      </w:divBdr>
    </w:div>
    <w:div w:id="1650018322">
      <w:bodyDiv w:val="1"/>
      <w:marLeft w:val="0"/>
      <w:marRight w:val="0"/>
      <w:marTop w:val="0"/>
      <w:marBottom w:val="0"/>
      <w:divBdr>
        <w:top w:val="none" w:sz="0" w:space="0" w:color="auto"/>
        <w:left w:val="none" w:sz="0" w:space="0" w:color="auto"/>
        <w:bottom w:val="none" w:sz="0" w:space="0" w:color="auto"/>
        <w:right w:val="none" w:sz="0" w:space="0" w:color="auto"/>
      </w:divBdr>
    </w:div>
    <w:div w:id="1673221992">
      <w:bodyDiv w:val="1"/>
      <w:marLeft w:val="0"/>
      <w:marRight w:val="0"/>
      <w:marTop w:val="0"/>
      <w:marBottom w:val="0"/>
      <w:divBdr>
        <w:top w:val="none" w:sz="0" w:space="0" w:color="auto"/>
        <w:left w:val="none" w:sz="0" w:space="0" w:color="auto"/>
        <w:bottom w:val="none" w:sz="0" w:space="0" w:color="auto"/>
        <w:right w:val="none" w:sz="0" w:space="0" w:color="auto"/>
      </w:divBdr>
    </w:div>
    <w:div w:id="1694264537">
      <w:bodyDiv w:val="1"/>
      <w:marLeft w:val="0"/>
      <w:marRight w:val="0"/>
      <w:marTop w:val="0"/>
      <w:marBottom w:val="0"/>
      <w:divBdr>
        <w:top w:val="none" w:sz="0" w:space="0" w:color="auto"/>
        <w:left w:val="none" w:sz="0" w:space="0" w:color="auto"/>
        <w:bottom w:val="none" w:sz="0" w:space="0" w:color="auto"/>
        <w:right w:val="none" w:sz="0" w:space="0" w:color="auto"/>
      </w:divBdr>
    </w:div>
    <w:div w:id="1725524041">
      <w:bodyDiv w:val="1"/>
      <w:marLeft w:val="0"/>
      <w:marRight w:val="0"/>
      <w:marTop w:val="0"/>
      <w:marBottom w:val="0"/>
      <w:divBdr>
        <w:top w:val="none" w:sz="0" w:space="0" w:color="auto"/>
        <w:left w:val="none" w:sz="0" w:space="0" w:color="auto"/>
        <w:bottom w:val="none" w:sz="0" w:space="0" w:color="auto"/>
        <w:right w:val="none" w:sz="0" w:space="0" w:color="auto"/>
      </w:divBdr>
    </w:div>
    <w:div w:id="1750620278">
      <w:bodyDiv w:val="1"/>
      <w:marLeft w:val="0"/>
      <w:marRight w:val="0"/>
      <w:marTop w:val="0"/>
      <w:marBottom w:val="0"/>
      <w:divBdr>
        <w:top w:val="none" w:sz="0" w:space="0" w:color="auto"/>
        <w:left w:val="none" w:sz="0" w:space="0" w:color="auto"/>
        <w:bottom w:val="none" w:sz="0" w:space="0" w:color="auto"/>
        <w:right w:val="none" w:sz="0" w:space="0" w:color="auto"/>
      </w:divBdr>
      <w:divsChild>
        <w:div w:id="484009927">
          <w:marLeft w:val="0"/>
          <w:marRight w:val="0"/>
          <w:marTop w:val="0"/>
          <w:marBottom w:val="0"/>
          <w:divBdr>
            <w:top w:val="none" w:sz="0" w:space="0" w:color="auto"/>
            <w:left w:val="none" w:sz="0" w:space="0" w:color="auto"/>
            <w:bottom w:val="none" w:sz="0" w:space="0" w:color="auto"/>
            <w:right w:val="none" w:sz="0" w:space="0" w:color="auto"/>
          </w:divBdr>
          <w:divsChild>
            <w:div w:id="1058819265">
              <w:marLeft w:val="0"/>
              <w:marRight w:val="0"/>
              <w:marTop w:val="0"/>
              <w:marBottom w:val="0"/>
              <w:divBdr>
                <w:top w:val="none" w:sz="0" w:space="0" w:color="auto"/>
                <w:left w:val="none" w:sz="0" w:space="0" w:color="auto"/>
                <w:bottom w:val="none" w:sz="0" w:space="0" w:color="auto"/>
                <w:right w:val="none" w:sz="0" w:space="0" w:color="auto"/>
              </w:divBdr>
              <w:divsChild>
                <w:div w:id="1176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818107246">
      <w:bodyDiv w:val="1"/>
      <w:marLeft w:val="0"/>
      <w:marRight w:val="0"/>
      <w:marTop w:val="0"/>
      <w:marBottom w:val="0"/>
      <w:divBdr>
        <w:top w:val="none" w:sz="0" w:space="0" w:color="auto"/>
        <w:left w:val="none" w:sz="0" w:space="0" w:color="auto"/>
        <w:bottom w:val="none" w:sz="0" w:space="0" w:color="auto"/>
        <w:right w:val="none" w:sz="0" w:space="0" w:color="auto"/>
      </w:divBdr>
    </w:div>
    <w:div w:id="1836070126">
      <w:bodyDiv w:val="1"/>
      <w:marLeft w:val="0"/>
      <w:marRight w:val="0"/>
      <w:marTop w:val="0"/>
      <w:marBottom w:val="0"/>
      <w:divBdr>
        <w:top w:val="none" w:sz="0" w:space="0" w:color="auto"/>
        <w:left w:val="none" w:sz="0" w:space="0" w:color="auto"/>
        <w:bottom w:val="none" w:sz="0" w:space="0" w:color="auto"/>
        <w:right w:val="none" w:sz="0" w:space="0" w:color="auto"/>
      </w:divBdr>
    </w:div>
    <w:div w:id="1867676237">
      <w:bodyDiv w:val="1"/>
      <w:marLeft w:val="0"/>
      <w:marRight w:val="0"/>
      <w:marTop w:val="0"/>
      <w:marBottom w:val="0"/>
      <w:divBdr>
        <w:top w:val="none" w:sz="0" w:space="0" w:color="auto"/>
        <w:left w:val="none" w:sz="0" w:space="0" w:color="auto"/>
        <w:bottom w:val="none" w:sz="0" w:space="0" w:color="auto"/>
        <w:right w:val="none" w:sz="0" w:space="0" w:color="auto"/>
      </w:divBdr>
    </w:div>
    <w:div w:id="1914776556">
      <w:bodyDiv w:val="1"/>
      <w:marLeft w:val="0"/>
      <w:marRight w:val="0"/>
      <w:marTop w:val="0"/>
      <w:marBottom w:val="0"/>
      <w:divBdr>
        <w:top w:val="none" w:sz="0" w:space="0" w:color="auto"/>
        <w:left w:val="none" w:sz="0" w:space="0" w:color="auto"/>
        <w:bottom w:val="none" w:sz="0" w:space="0" w:color="auto"/>
        <w:right w:val="none" w:sz="0" w:space="0" w:color="auto"/>
      </w:divBdr>
    </w:div>
    <w:div w:id="1919709567">
      <w:bodyDiv w:val="1"/>
      <w:marLeft w:val="0"/>
      <w:marRight w:val="0"/>
      <w:marTop w:val="0"/>
      <w:marBottom w:val="0"/>
      <w:divBdr>
        <w:top w:val="none" w:sz="0" w:space="0" w:color="auto"/>
        <w:left w:val="none" w:sz="0" w:space="0" w:color="auto"/>
        <w:bottom w:val="none" w:sz="0" w:space="0" w:color="auto"/>
        <w:right w:val="none" w:sz="0" w:space="0" w:color="auto"/>
      </w:divBdr>
    </w:div>
    <w:div w:id="1923488101">
      <w:bodyDiv w:val="1"/>
      <w:marLeft w:val="0"/>
      <w:marRight w:val="0"/>
      <w:marTop w:val="0"/>
      <w:marBottom w:val="0"/>
      <w:divBdr>
        <w:top w:val="none" w:sz="0" w:space="0" w:color="auto"/>
        <w:left w:val="none" w:sz="0" w:space="0" w:color="auto"/>
        <w:bottom w:val="none" w:sz="0" w:space="0" w:color="auto"/>
        <w:right w:val="none" w:sz="0" w:space="0" w:color="auto"/>
      </w:divBdr>
    </w:div>
    <w:div w:id="1948778906">
      <w:bodyDiv w:val="1"/>
      <w:marLeft w:val="0"/>
      <w:marRight w:val="0"/>
      <w:marTop w:val="0"/>
      <w:marBottom w:val="0"/>
      <w:divBdr>
        <w:top w:val="none" w:sz="0" w:space="0" w:color="auto"/>
        <w:left w:val="none" w:sz="0" w:space="0" w:color="auto"/>
        <w:bottom w:val="none" w:sz="0" w:space="0" w:color="auto"/>
        <w:right w:val="none" w:sz="0" w:space="0" w:color="auto"/>
      </w:divBdr>
    </w:div>
    <w:div w:id="1957173613">
      <w:bodyDiv w:val="1"/>
      <w:marLeft w:val="0"/>
      <w:marRight w:val="0"/>
      <w:marTop w:val="0"/>
      <w:marBottom w:val="0"/>
      <w:divBdr>
        <w:top w:val="none" w:sz="0" w:space="0" w:color="auto"/>
        <w:left w:val="none" w:sz="0" w:space="0" w:color="auto"/>
        <w:bottom w:val="none" w:sz="0" w:space="0" w:color="auto"/>
        <w:right w:val="none" w:sz="0" w:space="0" w:color="auto"/>
      </w:divBdr>
    </w:div>
    <w:div w:id="1959873292">
      <w:bodyDiv w:val="1"/>
      <w:marLeft w:val="0"/>
      <w:marRight w:val="0"/>
      <w:marTop w:val="0"/>
      <w:marBottom w:val="0"/>
      <w:divBdr>
        <w:top w:val="none" w:sz="0" w:space="0" w:color="auto"/>
        <w:left w:val="none" w:sz="0" w:space="0" w:color="auto"/>
        <w:bottom w:val="none" w:sz="0" w:space="0" w:color="auto"/>
        <w:right w:val="none" w:sz="0" w:space="0" w:color="auto"/>
      </w:divBdr>
    </w:div>
    <w:div w:id="1969700447">
      <w:bodyDiv w:val="1"/>
      <w:marLeft w:val="0"/>
      <w:marRight w:val="0"/>
      <w:marTop w:val="0"/>
      <w:marBottom w:val="0"/>
      <w:divBdr>
        <w:top w:val="none" w:sz="0" w:space="0" w:color="auto"/>
        <w:left w:val="none" w:sz="0" w:space="0" w:color="auto"/>
        <w:bottom w:val="none" w:sz="0" w:space="0" w:color="auto"/>
        <w:right w:val="none" w:sz="0" w:space="0" w:color="auto"/>
      </w:divBdr>
    </w:div>
    <w:div w:id="1995646742">
      <w:bodyDiv w:val="1"/>
      <w:marLeft w:val="0"/>
      <w:marRight w:val="0"/>
      <w:marTop w:val="0"/>
      <w:marBottom w:val="0"/>
      <w:divBdr>
        <w:top w:val="none" w:sz="0" w:space="0" w:color="auto"/>
        <w:left w:val="none" w:sz="0" w:space="0" w:color="auto"/>
        <w:bottom w:val="none" w:sz="0" w:space="0" w:color="auto"/>
        <w:right w:val="none" w:sz="0" w:space="0" w:color="auto"/>
      </w:divBdr>
    </w:div>
    <w:div w:id="1998804102">
      <w:bodyDiv w:val="1"/>
      <w:marLeft w:val="0"/>
      <w:marRight w:val="0"/>
      <w:marTop w:val="0"/>
      <w:marBottom w:val="0"/>
      <w:divBdr>
        <w:top w:val="none" w:sz="0" w:space="0" w:color="auto"/>
        <w:left w:val="none" w:sz="0" w:space="0" w:color="auto"/>
        <w:bottom w:val="none" w:sz="0" w:space="0" w:color="auto"/>
        <w:right w:val="none" w:sz="0" w:space="0" w:color="auto"/>
      </w:divBdr>
      <w:divsChild>
        <w:div w:id="668800151">
          <w:marLeft w:val="0"/>
          <w:marRight w:val="0"/>
          <w:marTop w:val="0"/>
          <w:marBottom w:val="0"/>
          <w:divBdr>
            <w:top w:val="none" w:sz="0" w:space="0" w:color="auto"/>
            <w:left w:val="none" w:sz="0" w:space="0" w:color="auto"/>
            <w:bottom w:val="none" w:sz="0" w:space="0" w:color="auto"/>
            <w:right w:val="none" w:sz="0" w:space="0" w:color="auto"/>
          </w:divBdr>
          <w:divsChild>
            <w:div w:id="1839537902">
              <w:marLeft w:val="0"/>
              <w:marRight w:val="0"/>
              <w:marTop w:val="0"/>
              <w:marBottom w:val="0"/>
              <w:divBdr>
                <w:top w:val="none" w:sz="0" w:space="0" w:color="auto"/>
                <w:left w:val="none" w:sz="0" w:space="0" w:color="auto"/>
                <w:bottom w:val="none" w:sz="0" w:space="0" w:color="auto"/>
                <w:right w:val="none" w:sz="0" w:space="0" w:color="auto"/>
              </w:divBdr>
              <w:divsChild>
                <w:div w:id="8949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7707">
      <w:bodyDiv w:val="1"/>
      <w:marLeft w:val="0"/>
      <w:marRight w:val="0"/>
      <w:marTop w:val="0"/>
      <w:marBottom w:val="0"/>
      <w:divBdr>
        <w:top w:val="none" w:sz="0" w:space="0" w:color="auto"/>
        <w:left w:val="none" w:sz="0" w:space="0" w:color="auto"/>
        <w:bottom w:val="none" w:sz="0" w:space="0" w:color="auto"/>
        <w:right w:val="none" w:sz="0" w:space="0" w:color="auto"/>
      </w:divBdr>
    </w:div>
    <w:div w:id="2005434288">
      <w:bodyDiv w:val="1"/>
      <w:marLeft w:val="0"/>
      <w:marRight w:val="0"/>
      <w:marTop w:val="0"/>
      <w:marBottom w:val="0"/>
      <w:divBdr>
        <w:top w:val="none" w:sz="0" w:space="0" w:color="auto"/>
        <w:left w:val="none" w:sz="0" w:space="0" w:color="auto"/>
        <w:bottom w:val="none" w:sz="0" w:space="0" w:color="auto"/>
        <w:right w:val="none" w:sz="0" w:space="0" w:color="auto"/>
      </w:divBdr>
    </w:div>
    <w:div w:id="2013217244">
      <w:bodyDiv w:val="1"/>
      <w:marLeft w:val="0"/>
      <w:marRight w:val="0"/>
      <w:marTop w:val="0"/>
      <w:marBottom w:val="0"/>
      <w:divBdr>
        <w:top w:val="none" w:sz="0" w:space="0" w:color="auto"/>
        <w:left w:val="none" w:sz="0" w:space="0" w:color="auto"/>
        <w:bottom w:val="none" w:sz="0" w:space="0" w:color="auto"/>
        <w:right w:val="none" w:sz="0" w:space="0" w:color="auto"/>
      </w:divBdr>
    </w:div>
    <w:div w:id="2079015813">
      <w:bodyDiv w:val="1"/>
      <w:marLeft w:val="0"/>
      <w:marRight w:val="0"/>
      <w:marTop w:val="0"/>
      <w:marBottom w:val="0"/>
      <w:divBdr>
        <w:top w:val="none" w:sz="0" w:space="0" w:color="auto"/>
        <w:left w:val="none" w:sz="0" w:space="0" w:color="auto"/>
        <w:bottom w:val="none" w:sz="0" w:space="0" w:color="auto"/>
        <w:right w:val="none" w:sz="0" w:space="0" w:color="auto"/>
      </w:divBdr>
    </w:div>
    <w:div w:id="2082094764">
      <w:bodyDiv w:val="1"/>
      <w:marLeft w:val="0"/>
      <w:marRight w:val="0"/>
      <w:marTop w:val="0"/>
      <w:marBottom w:val="0"/>
      <w:divBdr>
        <w:top w:val="none" w:sz="0" w:space="0" w:color="auto"/>
        <w:left w:val="none" w:sz="0" w:space="0" w:color="auto"/>
        <w:bottom w:val="none" w:sz="0" w:space="0" w:color="auto"/>
        <w:right w:val="none" w:sz="0" w:space="0" w:color="auto"/>
      </w:divBdr>
    </w:div>
    <w:div w:id="214731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ghuvaran-loganathan" TargetMode="External"/><Relationship Id="rId3" Type="http://schemas.openxmlformats.org/officeDocument/2006/relationships/settings" Target="settings.xml"/><Relationship Id="rId7" Type="http://schemas.openxmlformats.org/officeDocument/2006/relationships/hyperlink" Target="mailto:raghuvaranloganathan@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Raghuvaran Loganathan</dc:creator>
  <cp:keywords/>
  <dc:description/>
  <cp:lastModifiedBy>Raghuvaran Loganathan</cp:lastModifiedBy>
  <cp:revision>30</cp:revision>
  <cp:lastPrinted>2019-09-09T14:27:00Z</cp:lastPrinted>
  <dcterms:created xsi:type="dcterms:W3CDTF">2024-08-23T16:40:00Z</dcterms:created>
  <dcterms:modified xsi:type="dcterms:W3CDTF">2024-09-17T20:07:00Z</dcterms:modified>
</cp:coreProperties>
</file>