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7D3B1" w14:textId="4B7644BB" w:rsidR="004B3AC6" w:rsidRPr="00202EC7" w:rsidRDefault="00D36685" w:rsidP="005571B1">
      <w:pPr>
        <w:rPr>
          <w:b/>
          <w:bCs/>
          <w:sz w:val="30"/>
          <w:szCs w:val="30"/>
          <w:lang w:val="en-US"/>
        </w:rPr>
      </w:pPr>
      <w:r>
        <w:rPr>
          <w:noProof/>
          <w:lang w:val="en-US"/>
        </w:rPr>
        <w:drawing>
          <wp:anchor distT="0" distB="0" distL="114300" distR="114300" simplePos="0" relativeHeight="251667456" behindDoc="0" locked="0" layoutInCell="1" allowOverlap="1" wp14:anchorId="33DC61D9" wp14:editId="714ED01A">
            <wp:simplePos x="0" y="0"/>
            <wp:positionH relativeFrom="column">
              <wp:posOffset>6267450</wp:posOffset>
            </wp:positionH>
            <wp:positionV relativeFrom="paragraph">
              <wp:posOffset>107315</wp:posOffset>
            </wp:positionV>
            <wp:extent cx="580390" cy="719455"/>
            <wp:effectExtent l="0" t="0" r="0" b="4445"/>
            <wp:wrapSquare wrapText="bothSides"/>
            <wp:docPr id="3" name="Picture 3" descr="Outsystems - Str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systems - Stratpoi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390" cy="719455"/>
                    </a:xfrm>
                    <a:prstGeom prst="rect">
                      <a:avLst/>
                    </a:prstGeom>
                    <a:noFill/>
                    <a:ln>
                      <a:noFill/>
                    </a:ln>
                  </pic:spPr>
                </pic:pic>
              </a:graphicData>
            </a:graphic>
          </wp:anchor>
        </w:drawing>
      </w:r>
      <w:r w:rsidR="006D25CB" w:rsidRPr="00B67228">
        <w:rPr>
          <w:noProof/>
          <w:sz w:val="30"/>
          <w:szCs w:val="30"/>
          <w:lang w:val="en-US"/>
        </w:rPr>
        <w:drawing>
          <wp:anchor distT="0" distB="0" distL="114300" distR="114300" simplePos="0" relativeHeight="251665408" behindDoc="1" locked="0" layoutInCell="1" allowOverlap="1" wp14:anchorId="23C23D02" wp14:editId="6FD59F57">
            <wp:simplePos x="0" y="0"/>
            <wp:positionH relativeFrom="page">
              <wp:posOffset>6028055</wp:posOffset>
            </wp:positionH>
            <wp:positionV relativeFrom="paragraph">
              <wp:posOffset>88900</wp:posOffset>
            </wp:positionV>
            <wp:extent cx="711200" cy="711200"/>
            <wp:effectExtent l="0" t="0" r="0" b="0"/>
            <wp:wrapTight wrapText="bothSides">
              <wp:wrapPolygon edited="0">
                <wp:start x="7521" y="0"/>
                <wp:lineTo x="0" y="1736"/>
                <wp:lineTo x="0" y="12729"/>
                <wp:lineTo x="4050" y="18514"/>
                <wp:lineTo x="7521" y="20829"/>
                <wp:lineTo x="8100" y="20829"/>
                <wp:lineTo x="12729" y="20829"/>
                <wp:lineTo x="13307" y="20829"/>
                <wp:lineTo x="16779" y="18514"/>
                <wp:lineTo x="20829" y="12729"/>
                <wp:lineTo x="20829" y="1736"/>
                <wp:lineTo x="13307" y="0"/>
                <wp:lineTo x="752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5CB" w:rsidRPr="00B67228">
        <w:rPr>
          <w:rFonts w:ascii="Cambria" w:hAnsi="Cambria"/>
          <w:bCs/>
          <w:noProof/>
          <w:sz w:val="30"/>
          <w:szCs w:val="30"/>
          <w:lang w:val="en-US"/>
        </w:rPr>
        <w:drawing>
          <wp:anchor distT="0" distB="0" distL="114300" distR="114300" simplePos="0" relativeHeight="251659264" behindDoc="0" locked="0" layoutInCell="1" allowOverlap="1" wp14:anchorId="176B17B6" wp14:editId="43EB0E4A">
            <wp:simplePos x="0" y="0"/>
            <wp:positionH relativeFrom="column">
              <wp:posOffset>4737100</wp:posOffset>
            </wp:positionH>
            <wp:positionV relativeFrom="paragraph">
              <wp:posOffset>95250</wp:posOffset>
            </wp:positionV>
            <wp:extent cx="723900" cy="723900"/>
            <wp:effectExtent l="0" t="0" r="0" b="0"/>
            <wp:wrapSquare wrapText="bothSides"/>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sidR="006D25CB" w:rsidRPr="00B67228">
        <w:rPr>
          <w:rFonts w:ascii="Cambria" w:hAnsi="Cambria"/>
          <w:bCs/>
          <w:noProof/>
          <w:sz w:val="30"/>
          <w:szCs w:val="30"/>
          <w:lang w:val="en-US"/>
        </w:rPr>
        <w:drawing>
          <wp:anchor distT="0" distB="0" distL="114300" distR="114300" simplePos="0" relativeHeight="251658240" behindDoc="0" locked="0" layoutInCell="1" allowOverlap="1" wp14:anchorId="6458147B" wp14:editId="57672718">
            <wp:simplePos x="0" y="0"/>
            <wp:positionH relativeFrom="column">
              <wp:posOffset>4000500</wp:posOffset>
            </wp:positionH>
            <wp:positionV relativeFrom="paragraph">
              <wp:posOffset>95250</wp:posOffset>
            </wp:positionV>
            <wp:extent cx="723900" cy="723900"/>
            <wp:effectExtent l="0" t="0" r="0" b="0"/>
            <wp:wrapSquare wrapText="bothSides"/>
            <wp:docPr id="1" name="Picture 1"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blu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sidR="00F04EE3" w:rsidRPr="00B67228">
        <w:rPr>
          <w:b/>
          <w:bCs/>
          <w:sz w:val="30"/>
          <w:szCs w:val="30"/>
          <w:lang w:val="en-US"/>
        </w:rPr>
        <w:t>Rajamanigandan Vijayaraman</w:t>
      </w:r>
    </w:p>
    <w:p w14:paraId="1F96DF9B" w14:textId="044DFE45" w:rsidR="00150862" w:rsidRPr="00B56113" w:rsidRDefault="00FB1978" w:rsidP="0095346B">
      <w:pPr>
        <w:shd w:val="clear" w:color="auto" w:fill="DEEAF6" w:themeFill="accent5" w:themeFillTint="33"/>
        <w:rPr>
          <w:b/>
          <w:bCs/>
          <w:color w:val="0563C1" w:themeColor="hyperlink"/>
          <w:sz w:val="20"/>
          <w:szCs w:val="20"/>
          <w:u w:val="single"/>
          <w:lang w:val="en-US"/>
        </w:rPr>
      </w:pPr>
      <w:proofErr w:type="gramStart"/>
      <w:r>
        <w:rPr>
          <w:rStyle w:val="ui-provider"/>
        </w:rPr>
        <w:t>+1</w:t>
      </w:r>
      <w:r w:rsidR="005B1B47">
        <w:rPr>
          <w:rStyle w:val="ui-provider"/>
        </w:rPr>
        <w:t>(</w:t>
      </w:r>
      <w:proofErr w:type="gramEnd"/>
      <w:r w:rsidR="0009689C">
        <w:rPr>
          <w:rStyle w:val="ui-provider"/>
        </w:rPr>
        <w:t>615)-705-0513</w:t>
      </w:r>
      <w:r>
        <w:rPr>
          <w:rStyle w:val="ui-provider"/>
        </w:rPr>
        <w:t xml:space="preserve">| </w:t>
      </w:r>
      <w:hyperlink r:id="rId9" w:tgtFrame="_blank" w:tooltip="mailto:rajamanigandanvijayaraman@gmail.com" w:history="1">
        <w:r w:rsidR="007E27EB">
          <w:rPr>
            <w:rStyle w:val="Hyperlink"/>
          </w:rPr>
          <w:t>rajamanigandanvijayaraman@gmail.com</w:t>
        </w:r>
      </w:hyperlink>
      <w:r w:rsidR="007E27EB">
        <w:rPr>
          <w:rStyle w:val="ui-provider"/>
        </w:rPr>
        <w:t xml:space="preserve"> </w:t>
      </w:r>
      <w:r w:rsidRPr="00FB1978">
        <w:rPr>
          <w:rStyle w:val="ui-provider"/>
        </w:rPr>
        <w:t>Nashville, Tennessee</w:t>
      </w:r>
    </w:p>
    <w:p w14:paraId="0D3B126F" w14:textId="0C826B31" w:rsidR="00B5275E" w:rsidRPr="002C7587" w:rsidRDefault="007016BF" w:rsidP="009A214B">
      <w:pPr>
        <w:rPr>
          <w:b/>
          <w:bCs/>
          <w:sz w:val="24"/>
          <w:szCs w:val="24"/>
          <w:lang w:val="en-US"/>
        </w:rPr>
      </w:pPr>
      <w:r>
        <w:rPr>
          <w:b/>
          <w:bCs/>
          <w:sz w:val="24"/>
          <w:szCs w:val="24"/>
          <w:lang w:val="en-US"/>
        </w:rPr>
        <w:t>Dot.Net Lead</w:t>
      </w:r>
      <w:r w:rsidR="003060CC" w:rsidRPr="003060CC">
        <w:rPr>
          <w:b/>
          <w:bCs/>
          <w:sz w:val="24"/>
          <w:szCs w:val="24"/>
          <w:lang w:val="en-US"/>
        </w:rPr>
        <w:t xml:space="preserve"> Developer</w:t>
      </w:r>
    </w:p>
    <w:p w14:paraId="7453C3AE" w14:textId="6339D06C" w:rsidR="006C0939" w:rsidRPr="001B343E" w:rsidRDefault="006C0939" w:rsidP="004B685E">
      <w:pPr>
        <w:shd w:val="clear" w:color="auto" w:fill="000F2E"/>
        <w:tabs>
          <w:tab w:val="left" w:pos="2610"/>
          <w:tab w:val="center" w:pos="5159"/>
        </w:tabs>
        <w:rPr>
          <w:b/>
          <w:bCs/>
          <w:sz w:val="20"/>
          <w:szCs w:val="20"/>
          <w:lang w:val="en-US"/>
        </w:rPr>
      </w:pPr>
      <w:r w:rsidRPr="001B343E">
        <w:rPr>
          <w:b/>
          <w:bCs/>
          <w:sz w:val="20"/>
          <w:szCs w:val="20"/>
          <w:lang w:val="en-US"/>
        </w:rPr>
        <w:t>SKILL SUMMARY</w:t>
      </w:r>
    </w:p>
    <w:p w14:paraId="4E5E02CD" w14:textId="5F04E300" w:rsidR="009101B8" w:rsidRPr="009101B8" w:rsidRDefault="009101B8" w:rsidP="00BC4A5C">
      <w:pPr>
        <w:pStyle w:val="ListParagraph"/>
        <w:numPr>
          <w:ilvl w:val="0"/>
          <w:numId w:val="30"/>
        </w:numPr>
        <w:jc w:val="both"/>
        <w:rPr>
          <w:sz w:val="20"/>
          <w:szCs w:val="20"/>
          <w:lang w:val="en-IN"/>
        </w:rPr>
      </w:pPr>
      <w:bookmarkStart w:id="0" w:name="_GoBack"/>
      <w:r w:rsidRPr="009101B8">
        <w:rPr>
          <w:sz w:val="20"/>
          <w:szCs w:val="20"/>
          <w:lang w:val="en-IN"/>
        </w:rPr>
        <w:t>A Microsoft Certified and experienced softwa</w:t>
      </w:r>
      <w:r w:rsidR="00A42785">
        <w:rPr>
          <w:sz w:val="20"/>
          <w:szCs w:val="20"/>
          <w:lang w:val="en-IN"/>
        </w:rPr>
        <w:t>re professional with 14</w:t>
      </w:r>
      <w:r w:rsidRPr="009101B8">
        <w:rPr>
          <w:sz w:val="20"/>
          <w:szCs w:val="20"/>
          <w:lang w:val="en-IN"/>
        </w:rPr>
        <w:t xml:space="preserve"> years of delivering complex web solutions for clients in various domains, including </w:t>
      </w:r>
      <w:r w:rsidRPr="00A527FA">
        <w:rPr>
          <w:b/>
          <w:bCs/>
          <w:sz w:val="20"/>
          <w:szCs w:val="20"/>
          <w:lang w:val="en-IN"/>
        </w:rPr>
        <w:t>eCommerce, Insurance, HRMS</w:t>
      </w:r>
      <w:r w:rsidRPr="009101B8">
        <w:rPr>
          <w:sz w:val="20"/>
          <w:szCs w:val="20"/>
          <w:lang w:val="en-IN"/>
        </w:rPr>
        <w:t xml:space="preserve">, and </w:t>
      </w:r>
      <w:r w:rsidRPr="00A527FA">
        <w:rPr>
          <w:b/>
          <w:bCs/>
          <w:sz w:val="20"/>
          <w:szCs w:val="20"/>
          <w:lang w:val="en-IN"/>
        </w:rPr>
        <w:t>Government</w:t>
      </w:r>
      <w:r w:rsidRPr="009101B8">
        <w:rPr>
          <w:sz w:val="20"/>
          <w:szCs w:val="20"/>
          <w:lang w:val="en-IN"/>
        </w:rPr>
        <w:t xml:space="preserve"> organizations. </w:t>
      </w:r>
      <w:bookmarkEnd w:id="0"/>
      <w:r w:rsidRPr="009101B8">
        <w:rPr>
          <w:sz w:val="20"/>
          <w:szCs w:val="20"/>
          <w:lang w:val="en-IN"/>
        </w:rPr>
        <w:t xml:space="preserve">Demonstrated expertise in design and development, ranging from client-side using </w:t>
      </w:r>
      <w:r w:rsidRPr="00A527FA">
        <w:rPr>
          <w:b/>
          <w:bCs/>
          <w:sz w:val="20"/>
          <w:szCs w:val="20"/>
          <w:lang w:val="en-IN"/>
        </w:rPr>
        <w:t>Angular (latest versions), JavaScript, HTML</w:t>
      </w:r>
      <w:r w:rsidRPr="009101B8">
        <w:rPr>
          <w:sz w:val="20"/>
          <w:szCs w:val="20"/>
          <w:lang w:val="en-IN"/>
        </w:rPr>
        <w:t xml:space="preserve">, and </w:t>
      </w:r>
      <w:r w:rsidRPr="00A527FA">
        <w:rPr>
          <w:b/>
          <w:bCs/>
          <w:sz w:val="20"/>
          <w:szCs w:val="20"/>
          <w:lang w:val="en-IN"/>
        </w:rPr>
        <w:t>CSS</w:t>
      </w:r>
      <w:r w:rsidRPr="009101B8">
        <w:rPr>
          <w:sz w:val="20"/>
          <w:szCs w:val="20"/>
          <w:lang w:val="en-IN"/>
        </w:rPr>
        <w:t xml:space="preserve"> to strong </w:t>
      </w:r>
      <w:r w:rsidRPr="00A527FA">
        <w:rPr>
          <w:b/>
          <w:bCs/>
          <w:sz w:val="20"/>
          <w:szCs w:val="20"/>
          <w:lang w:val="en-IN"/>
        </w:rPr>
        <w:t>server-side code</w:t>
      </w:r>
      <w:r w:rsidRPr="009101B8">
        <w:rPr>
          <w:sz w:val="20"/>
          <w:szCs w:val="20"/>
          <w:lang w:val="en-IN"/>
        </w:rPr>
        <w:t xml:space="preserve"> using </w:t>
      </w:r>
      <w:r w:rsidRPr="00A527FA">
        <w:rPr>
          <w:b/>
          <w:bCs/>
          <w:sz w:val="20"/>
          <w:szCs w:val="20"/>
          <w:lang w:val="en-IN"/>
        </w:rPr>
        <w:t>C# and ASP.NET MVC</w:t>
      </w:r>
      <w:r w:rsidR="00BC4A5C" w:rsidRPr="00A527FA">
        <w:rPr>
          <w:b/>
          <w:bCs/>
          <w:sz w:val="20"/>
          <w:szCs w:val="20"/>
          <w:lang w:val="en-IN"/>
        </w:rPr>
        <w:t xml:space="preserve"> Razor Syntax</w:t>
      </w:r>
      <w:r w:rsidRPr="00A527FA">
        <w:rPr>
          <w:b/>
          <w:bCs/>
          <w:sz w:val="20"/>
          <w:szCs w:val="20"/>
          <w:lang w:val="en-IN"/>
        </w:rPr>
        <w:t>, Web API, .Net Core</w:t>
      </w:r>
      <w:r w:rsidRPr="009101B8">
        <w:rPr>
          <w:sz w:val="20"/>
          <w:szCs w:val="20"/>
          <w:lang w:val="en-IN"/>
        </w:rPr>
        <w:t>.</w:t>
      </w:r>
    </w:p>
    <w:p w14:paraId="079E413A" w14:textId="77777777" w:rsidR="009101B8" w:rsidRDefault="009101B8" w:rsidP="009101B8">
      <w:pPr>
        <w:pStyle w:val="ListParagraph"/>
        <w:numPr>
          <w:ilvl w:val="0"/>
          <w:numId w:val="30"/>
        </w:numPr>
        <w:jc w:val="both"/>
        <w:rPr>
          <w:b/>
          <w:bCs/>
          <w:sz w:val="20"/>
          <w:szCs w:val="20"/>
          <w:lang w:val="en-IN"/>
        </w:rPr>
      </w:pPr>
      <w:r w:rsidRPr="009101B8">
        <w:rPr>
          <w:sz w:val="20"/>
          <w:szCs w:val="20"/>
          <w:lang w:val="en-IN"/>
        </w:rPr>
        <w:t xml:space="preserve">Proficient in Microsoft technologies with a strong system design, development, analysis, and implementation background. Hands-on experience in the </w:t>
      </w:r>
      <w:r w:rsidRPr="00A527FA">
        <w:rPr>
          <w:b/>
          <w:bCs/>
          <w:sz w:val="20"/>
          <w:szCs w:val="20"/>
          <w:lang w:val="en-IN"/>
        </w:rPr>
        <w:t>Azure Cloud</w:t>
      </w:r>
      <w:r w:rsidRPr="009101B8">
        <w:rPr>
          <w:sz w:val="20"/>
          <w:szCs w:val="20"/>
          <w:lang w:val="en-IN"/>
        </w:rPr>
        <w:t xml:space="preserve"> platform using </w:t>
      </w:r>
      <w:r w:rsidRPr="00A527FA">
        <w:rPr>
          <w:b/>
          <w:bCs/>
          <w:sz w:val="20"/>
          <w:szCs w:val="20"/>
          <w:lang w:val="en-IN"/>
        </w:rPr>
        <w:t>microservices architecture</w:t>
      </w:r>
      <w:r w:rsidRPr="009101B8">
        <w:rPr>
          <w:sz w:val="20"/>
          <w:szCs w:val="20"/>
          <w:lang w:val="en-IN"/>
        </w:rPr>
        <w:t xml:space="preserve">, coupled with knowledge of </w:t>
      </w:r>
      <w:r w:rsidRPr="00A527FA">
        <w:rPr>
          <w:b/>
          <w:bCs/>
          <w:sz w:val="20"/>
          <w:szCs w:val="20"/>
          <w:lang w:val="en-IN"/>
        </w:rPr>
        <w:t xml:space="preserve">Azure </w:t>
      </w:r>
      <w:r w:rsidRPr="009101B8">
        <w:rPr>
          <w:sz w:val="20"/>
          <w:szCs w:val="20"/>
          <w:lang w:val="en-IN"/>
        </w:rPr>
        <w:t xml:space="preserve">functions and distributed caching tools like </w:t>
      </w:r>
      <w:r w:rsidRPr="00A527FA">
        <w:rPr>
          <w:b/>
          <w:bCs/>
          <w:sz w:val="20"/>
          <w:szCs w:val="20"/>
          <w:lang w:val="en-IN"/>
        </w:rPr>
        <w:t>Redis, AutoMapper, and Log4Net.</w:t>
      </w:r>
    </w:p>
    <w:p w14:paraId="6687D8A4" w14:textId="7FC10B4B" w:rsidR="00A026E0" w:rsidRPr="00A026E0" w:rsidRDefault="00A026E0" w:rsidP="009101B8">
      <w:pPr>
        <w:pStyle w:val="ListParagraph"/>
        <w:numPr>
          <w:ilvl w:val="0"/>
          <w:numId w:val="30"/>
        </w:numPr>
        <w:jc w:val="both"/>
        <w:rPr>
          <w:b/>
          <w:bCs/>
          <w:sz w:val="20"/>
          <w:szCs w:val="20"/>
          <w:lang w:val="en-IN"/>
        </w:rPr>
      </w:pPr>
      <w:r>
        <w:rPr>
          <w:sz w:val="20"/>
          <w:szCs w:val="20"/>
          <w:lang w:val="en-IN"/>
        </w:rPr>
        <w:t>Have good Cloud (</w:t>
      </w:r>
      <w:r w:rsidRPr="00A026E0">
        <w:rPr>
          <w:b/>
          <w:sz w:val="20"/>
          <w:szCs w:val="20"/>
          <w:lang w:val="en-IN"/>
        </w:rPr>
        <w:t>Azure</w:t>
      </w:r>
      <w:r>
        <w:rPr>
          <w:sz w:val="20"/>
          <w:szCs w:val="20"/>
          <w:lang w:val="en-IN"/>
        </w:rPr>
        <w:t xml:space="preserve">) application development experience using </w:t>
      </w:r>
      <w:r w:rsidRPr="00A026E0">
        <w:rPr>
          <w:b/>
          <w:sz w:val="20"/>
          <w:szCs w:val="20"/>
          <w:lang w:val="en-IN"/>
        </w:rPr>
        <w:t>Azure Function, Data Factory, Event hubs, IoT hubs, Blobs, Service Bus, Azure Key vault, App Service, APIM, Notification hubs.</w:t>
      </w:r>
    </w:p>
    <w:p w14:paraId="76A76DFC" w14:textId="4EEC9D59" w:rsidR="00A026E0" w:rsidRPr="00203711" w:rsidRDefault="00D508B6" w:rsidP="009101B8">
      <w:pPr>
        <w:pStyle w:val="ListParagraph"/>
        <w:numPr>
          <w:ilvl w:val="0"/>
          <w:numId w:val="30"/>
        </w:numPr>
        <w:jc w:val="both"/>
        <w:rPr>
          <w:b/>
          <w:bCs/>
          <w:sz w:val="20"/>
          <w:szCs w:val="20"/>
          <w:lang w:val="en-IN"/>
        </w:rPr>
      </w:pPr>
      <w:r>
        <w:rPr>
          <w:sz w:val="20"/>
          <w:szCs w:val="20"/>
          <w:lang w:val="en-IN"/>
        </w:rPr>
        <w:t xml:space="preserve">Having good experience in </w:t>
      </w:r>
      <w:r w:rsidRPr="00D508B6">
        <w:rPr>
          <w:b/>
          <w:sz w:val="20"/>
          <w:szCs w:val="20"/>
          <w:lang w:val="en-IN"/>
        </w:rPr>
        <w:t>OOP</w:t>
      </w:r>
      <w:r w:rsidRPr="00D508B6">
        <w:rPr>
          <w:sz w:val="20"/>
          <w:szCs w:val="20"/>
          <w:lang w:val="en-IN"/>
        </w:rPr>
        <w:t>S.</w:t>
      </w:r>
    </w:p>
    <w:p w14:paraId="4D1A49E5" w14:textId="714C6FF0" w:rsidR="00A026E0" w:rsidRPr="00CA194C" w:rsidRDefault="00203711" w:rsidP="00FB659A">
      <w:pPr>
        <w:pStyle w:val="ListParagraph"/>
        <w:numPr>
          <w:ilvl w:val="0"/>
          <w:numId w:val="30"/>
        </w:numPr>
        <w:jc w:val="both"/>
        <w:rPr>
          <w:b/>
          <w:bCs/>
          <w:sz w:val="20"/>
          <w:szCs w:val="20"/>
          <w:lang w:val="en-IN"/>
        </w:rPr>
      </w:pPr>
      <w:r w:rsidRPr="00CA194C">
        <w:rPr>
          <w:sz w:val="20"/>
          <w:szCs w:val="20"/>
          <w:lang w:val="en-IN"/>
        </w:rPr>
        <w:t xml:space="preserve">Having good experience in </w:t>
      </w:r>
      <w:r w:rsidRPr="00CA194C">
        <w:rPr>
          <w:b/>
          <w:sz w:val="20"/>
          <w:szCs w:val="20"/>
          <w:lang w:val="en-IN"/>
        </w:rPr>
        <w:t>Azure Data Lake.</w:t>
      </w:r>
    </w:p>
    <w:p w14:paraId="5D38FDE0" w14:textId="5E2F3116" w:rsidR="009101B8" w:rsidRDefault="009101B8" w:rsidP="009101B8">
      <w:pPr>
        <w:pStyle w:val="ListParagraph"/>
        <w:numPr>
          <w:ilvl w:val="0"/>
          <w:numId w:val="30"/>
        </w:numPr>
        <w:jc w:val="both"/>
        <w:rPr>
          <w:sz w:val="20"/>
          <w:szCs w:val="20"/>
          <w:lang w:val="en-IN"/>
        </w:rPr>
      </w:pPr>
      <w:r w:rsidRPr="009101B8">
        <w:rPr>
          <w:sz w:val="20"/>
          <w:szCs w:val="20"/>
          <w:lang w:val="en-IN"/>
        </w:rPr>
        <w:t xml:space="preserve">Skilled in web application development, microservices architecture, and cloud deployment, with expertise in writing </w:t>
      </w:r>
      <w:r w:rsidRPr="00A527FA">
        <w:rPr>
          <w:b/>
          <w:bCs/>
          <w:sz w:val="20"/>
          <w:szCs w:val="20"/>
          <w:lang w:val="en-IN"/>
        </w:rPr>
        <w:t>web APIs</w:t>
      </w:r>
      <w:r w:rsidRPr="009101B8">
        <w:rPr>
          <w:sz w:val="20"/>
          <w:szCs w:val="20"/>
          <w:lang w:val="en-IN"/>
        </w:rPr>
        <w:t xml:space="preserve">. Solid experience in databases such as </w:t>
      </w:r>
      <w:r w:rsidRPr="00A527FA">
        <w:rPr>
          <w:b/>
          <w:bCs/>
          <w:sz w:val="20"/>
          <w:szCs w:val="20"/>
          <w:lang w:val="en-IN"/>
        </w:rPr>
        <w:t>Azure SQL</w:t>
      </w:r>
      <w:r w:rsidR="00A879B6" w:rsidRPr="00A527FA">
        <w:rPr>
          <w:b/>
          <w:bCs/>
          <w:sz w:val="20"/>
          <w:szCs w:val="20"/>
          <w:lang w:val="en-IN"/>
        </w:rPr>
        <w:t xml:space="preserve"> , SSIS, SSRS , T-SQL</w:t>
      </w:r>
      <w:r w:rsidRPr="00A527FA">
        <w:rPr>
          <w:b/>
          <w:bCs/>
          <w:sz w:val="20"/>
          <w:szCs w:val="20"/>
          <w:lang w:val="en-IN"/>
        </w:rPr>
        <w:t xml:space="preserve"> and SQL Server</w:t>
      </w:r>
      <w:r w:rsidRPr="009101B8">
        <w:rPr>
          <w:sz w:val="20"/>
          <w:szCs w:val="20"/>
          <w:lang w:val="en-IN"/>
        </w:rPr>
        <w:t xml:space="preserve">, and extensive experience in requirement analysis and design, technical specification development, and planning of technical implementations, including test case and </w:t>
      </w:r>
      <w:r w:rsidRPr="00A527FA">
        <w:rPr>
          <w:b/>
          <w:bCs/>
          <w:sz w:val="20"/>
          <w:szCs w:val="20"/>
          <w:lang w:val="en-IN"/>
        </w:rPr>
        <w:t>test script</w:t>
      </w:r>
      <w:r w:rsidRPr="009101B8">
        <w:rPr>
          <w:sz w:val="20"/>
          <w:szCs w:val="20"/>
          <w:lang w:val="en-IN"/>
        </w:rPr>
        <w:t xml:space="preserve"> preparation.</w:t>
      </w:r>
    </w:p>
    <w:p w14:paraId="244D7D0B" w14:textId="3D63693C" w:rsidR="00CA194C" w:rsidRDefault="00CA194C" w:rsidP="009101B8">
      <w:pPr>
        <w:pStyle w:val="ListParagraph"/>
        <w:numPr>
          <w:ilvl w:val="0"/>
          <w:numId w:val="30"/>
        </w:numPr>
        <w:jc w:val="both"/>
        <w:rPr>
          <w:sz w:val="20"/>
          <w:szCs w:val="20"/>
          <w:lang w:val="en-IN"/>
        </w:rPr>
      </w:pPr>
      <w:r>
        <w:rPr>
          <w:sz w:val="20"/>
          <w:szCs w:val="20"/>
          <w:lang w:val="en-IN"/>
        </w:rPr>
        <w:t>Having</w:t>
      </w:r>
      <w:r w:rsidR="00CE5F31">
        <w:rPr>
          <w:sz w:val="20"/>
          <w:szCs w:val="20"/>
          <w:lang w:val="en-IN"/>
        </w:rPr>
        <w:t xml:space="preserve"> </w:t>
      </w:r>
      <w:r>
        <w:rPr>
          <w:sz w:val="20"/>
          <w:szCs w:val="20"/>
          <w:lang w:val="en-IN"/>
        </w:rPr>
        <w:t xml:space="preserve">good experience in </w:t>
      </w:r>
      <w:r w:rsidRPr="00CE5F31">
        <w:rPr>
          <w:b/>
          <w:sz w:val="20"/>
          <w:szCs w:val="20"/>
          <w:lang w:val="en-IN"/>
        </w:rPr>
        <w:t>SQL Database design</w:t>
      </w:r>
      <w:r w:rsidR="00CE5F31">
        <w:rPr>
          <w:sz w:val="20"/>
          <w:szCs w:val="20"/>
          <w:lang w:val="en-IN"/>
        </w:rPr>
        <w:t xml:space="preserve">, </w:t>
      </w:r>
      <w:r w:rsidR="00CE5F31" w:rsidRPr="00CE5F31">
        <w:rPr>
          <w:b/>
          <w:sz w:val="20"/>
          <w:szCs w:val="20"/>
          <w:lang w:val="en-IN"/>
        </w:rPr>
        <w:t>maintenance</w:t>
      </w:r>
      <w:r w:rsidR="00CE5F31">
        <w:rPr>
          <w:sz w:val="20"/>
          <w:szCs w:val="20"/>
          <w:lang w:val="en-IN"/>
        </w:rPr>
        <w:t>, and</w:t>
      </w:r>
      <w:r>
        <w:rPr>
          <w:sz w:val="20"/>
          <w:szCs w:val="20"/>
          <w:lang w:val="en-IN"/>
        </w:rPr>
        <w:t xml:space="preserve"> </w:t>
      </w:r>
      <w:r w:rsidRPr="00CE5F31">
        <w:rPr>
          <w:b/>
          <w:sz w:val="20"/>
          <w:szCs w:val="20"/>
          <w:lang w:val="en-IN"/>
        </w:rPr>
        <w:t xml:space="preserve">performance </w:t>
      </w:r>
      <w:r w:rsidR="00CE5F31" w:rsidRPr="00CE5F31">
        <w:rPr>
          <w:b/>
          <w:sz w:val="20"/>
          <w:szCs w:val="20"/>
          <w:lang w:val="en-IN"/>
        </w:rPr>
        <w:t>tuning, developing</w:t>
      </w:r>
      <w:r w:rsidRPr="00CE5F31">
        <w:rPr>
          <w:b/>
          <w:sz w:val="20"/>
          <w:szCs w:val="20"/>
          <w:lang w:val="en-IN"/>
        </w:rPr>
        <w:t xml:space="preserve"> SQL queries/</w:t>
      </w:r>
      <w:r w:rsidR="00CE5F31" w:rsidRPr="00CE5F31">
        <w:rPr>
          <w:b/>
          <w:sz w:val="20"/>
          <w:szCs w:val="20"/>
          <w:lang w:val="en-IN"/>
        </w:rPr>
        <w:t>scripts, stored procedures, TSQL using SQL Server</w:t>
      </w:r>
      <w:r w:rsidR="00CE5F31">
        <w:rPr>
          <w:sz w:val="20"/>
          <w:szCs w:val="20"/>
          <w:lang w:val="en-IN"/>
        </w:rPr>
        <w:t>.</w:t>
      </w:r>
    </w:p>
    <w:p w14:paraId="1C6F4A8B" w14:textId="154BB172" w:rsidR="00CA194C" w:rsidRPr="00B42EA4" w:rsidRDefault="00B42EA4" w:rsidP="005306BA">
      <w:pPr>
        <w:pStyle w:val="ListParagraph"/>
        <w:numPr>
          <w:ilvl w:val="0"/>
          <w:numId w:val="30"/>
        </w:numPr>
        <w:jc w:val="both"/>
        <w:rPr>
          <w:sz w:val="20"/>
          <w:szCs w:val="20"/>
          <w:lang w:val="en-IN"/>
        </w:rPr>
      </w:pPr>
      <w:r w:rsidRPr="00B42EA4">
        <w:rPr>
          <w:sz w:val="20"/>
          <w:szCs w:val="20"/>
          <w:lang w:val="en-IN"/>
        </w:rPr>
        <w:t xml:space="preserve">Experience using </w:t>
      </w:r>
      <w:r w:rsidRPr="00B42EA4">
        <w:rPr>
          <w:b/>
          <w:sz w:val="20"/>
          <w:szCs w:val="20"/>
          <w:lang w:val="en-IN"/>
        </w:rPr>
        <w:t>AJAX,HTML,JQuery,CSS,JavaScript,Angular and typescript</w:t>
      </w:r>
      <w:r w:rsidRPr="00B42EA4">
        <w:rPr>
          <w:sz w:val="20"/>
          <w:szCs w:val="20"/>
          <w:lang w:val="en-IN"/>
        </w:rPr>
        <w:t xml:space="preserve"> to enhance the performance, looks and features of the Website.</w:t>
      </w:r>
    </w:p>
    <w:p w14:paraId="6E704FDE" w14:textId="77777777" w:rsidR="009101B8" w:rsidRPr="009101B8" w:rsidRDefault="009101B8" w:rsidP="009101B8">
      <w:pPr>
        <w:pStyle w:val="ListParagraph"/>
        <w:numPr>
          <w:ilvl w:val="0"/>
          <w:numId w:val="30"/>
        </w:numPr>
        <w:jc w:val="both"/>
        <w:rPr>
          <w:sz w:val="20"/>
          <w:szCs w:val="20"/>
          <w:lang w:val="en-IN"/>
        </w:rPr>
      </w:pPr>
      <w:r w:rsidRPr="009101B8">
        <w:rPr>
          <w:sz w:val="20"/>
          <w:szCs w:val="20"/>
          <w:lang w:val="en-IN"/>
        </w:rPr>
        <w:t xml:space="preserve">A self-motivated </w:t>
      </w:r>
      <w:r w:rsidRPr="00A527FA">
        <w:rPr>
          <w:b/>
          <w:bCs/>
          <w:sz w:val="20"/>
          <w:szCs w:val="20"/>
          <w:lang w:val="en-IN"/>
        </w:rPr>
        <w:t>Architect/Lead/Full-stack</w:t>
      </w:r>
      <w:r w:rsidRPr="009101B8">
        <w:rPr>
          <w:sz w:val="20"/>
          <w:szCs w:val="20"/>
          <w:lang w:val="en-IN"/>
        </w:rPr>
        <w:t xml:space="preserve"> Developer who adheres to established life cycle methodologies and creates </w:t>
      </w:r>
      <w:r w:rsidRPr="00A527FA">
        <w:rPr>
          <w:b/>
          <w:bCs/>
          <w:sz w:val="20"/>
          <w:szCs w:val="20"/>
          <w:lang w:val="en-IN"/>
        </w:rPr>
        <w:t>design documents, codes, and test programs</w:t>
      </w:r>
      <w:r w:rsidRPr="009101B8">
        <w:rPr>
          <w:sz w:val="20"/>
          <w:szCs w:val="20"/>
          <w:lang w:val="en-IN"/>
        </w:rPr>
        <w:t xml:space="preserve">. </w:t>
      </w:r>
      <w:r w:rsidRPr="00A527FA">
        <w:rPr>
          <w:b/>
          <w:bCs/>
          <w:sz w:val="20"/>
          <w:szCs w:val="20"/>
          <w:lang w:val="en-IN"/>
        </w:rPr>
        <w:t>Utilizes Git/GitHub and CI/CD</w:t>
      </w:r>
      <w:r w:rsidRPr="009101B8">
        <w:rPr>
          <w:sz w:val="20"/>
          <w:szCs w:val="20"/>
          <w:lang w:val="en-IN"/>
        </w:rPr>
        <w:t xml:space="preserve"> proficiently for version control and seamless integration and deployment of code.</w:t>
      </w:r>
    </w:p>
    <w:p w14:paraId="65B4DB27" w14:textId="77777777" w:rsidR="009101B8" w:rsidRPr="009101B8" w:rsidRDefault="009101B8" w:rsidP="009101B8">
      <w:pPr>
        <w:pStyle w:val="ListParagraph"/>
        <w:numPr>
          <w:ilvl w:val="0"/>
          <w:numId w:val="30"/>
        </w:numPr>
        <w:jc w:val="both"/>
        <w:rPr>
          <w:sz w:val="20"/>
          <w:szCs w:val="20"/>
          <w:lang w:val="en-IN"/>
        </w:rPr>
      </w:pPr>
      <w:r w:rsidRPr="009101B8">
        <w:rPr>
          <w:sz w:val="20"/>
          <w:szCs w:val="20"/>
          <w:lang w:val="en-IN"/>
        </w:rPr>
        <w:t>Possesses onsite experience across locations in India, Malaysia, and Dubai, successfully working with diverse client stakeholders to understand requirements and lead the project team to execute on the requirements.</w:t>
      </w:r>
    </w:p>
    <w:p w14:paraId="66484966" w14:textId="77777777" w:rsidR="009101B8" w:rsidRPr="009101B8" w:rsidRDefault="009101B8" w:rsidP="009101B8">
      <w:pPr>
        <w:pStyle w:val="ListParagraph"/>
        <w:numPr>
          <w:ilvl w:val="0"/>
          <w:numId w:val="30"/>
        </w:numPr>
        <w:jc w:val="both"/>
        <w:rPr>
          <w:sz w:val="20"/>
          <w:szCs w:val="20"/>
          <w:lang w:val="en-IN"/>
        </w:rPr>
      </w:pPr>
      <w:r w:rsidRPr="009101B8">
        <w:rPr>
          <w:sz w:val="20"/>
          <w:szCs w:val="20"/>
          <w:lang w:val="en-IN"/>
        </w:rPr>
        <w:t xml:space="preserve">Proven track record of working in an </w:t>
      </w:r>
      <w:r w:rsidRPr="00A527FA">
        <w:rPr>
          <w:b/>
          <w:bCs/>
          <w:sz w:val="20"/>
          <w:szCs w:val="20"/>
          <w:lang w:val="en-IN"/>
        </w:rPr>
        <w:t>Agile methodology</w:t>
      </w:r>
      <w:r w:rsidRPr="009101B8">
        <w:rPr>
          <w:sz w:val="20"/>
          <w:szCs w:val="20"/>
          <w:lang w:val="en-IN"/>
        </w:rPr>
        <w:t xml:space="preserve">, actively participating in </w:t>
      </w:r>
      <w:r w:rsidRPr="00A527FA">
        <w:rPr>
          <w:b/>
          <w:bCs/>
          <w:sz w:val="20"/>
          <w:szCs w:val="20"/>
          <w:lang w:val="en-IN"/>
        </w:rPr>
        <w:t>SCRUM meetings</w:t>
      </w:r>
      <w:r w:rsidRPr="009101B8">
        <w:rPr>
          <w:sz w:val="20"/>
          <w:szCs w:val="20"/>
          <w:lang w:val="en-IN"/>
        </w:rPr>
        <w:t xml:space="preserve">, and utilizing </w:t>
      </w:r>
      <w:r w:rsidRPr="00A527FA">
        <w:rPr>
          <w:b/>
          <w:bCs/>
          <w:sz w:val="20"/>
          <w:szCs w:val="20"/>
          <w:lang w:val="en-IN"/>
        </w:rPr>
        <w:t xml:space="preserve">JIRA </w:t>
      </w:r>
      <w:r w:rsidRPr="009101B8">
        <w:rPr>
          <w:sz w:val="20"/>
          <w:szCs w:val="20"/>
          <w:lang w:val="en-IN"/>
        </w:rPr>
        <w:t xml:space="preserve">for project management and </w:t>
      </w:r>
      <w:r w:rsidRPr="00A527FA">
        <w:rPr>
          <w:b/>
          <w:bCs/>
          <w:sz w:val="20"/>
          <w:szCs w:val="20"/>
          <w:lang w:val="en-IN"/>
        </w:rPr>
        <w:t>Azure DevOps</w:t>
      </w:r>
      <w:r w:rsidRPr="009101B8">
        <w:rPr>
          <w:sz w:val="20"/>
          <w:szCs w:val="20"/>
          <w:lang w:val="en-IN"/>
        </w:rPr>
        <w:t xml:space="preserve"> for effective collaboration. Ability to guide the team on technical challenges and enforce best practices to achieve project milestones efficiently.</w:t>
      </w:r>
    </w:p>
    <w:p w14:paraId="112F9F34" w14:textId="2AC20B0C" w:rsidR="004B685E" w:rsidRDefault="009101B8" w:rsidP="004B685E">
      <w:pPr>
        <w:pStyle w:val="ListParagraph"/>
        <w:numPr>
          <w:ilvl w:val="0"/>
          <w:numId w:val="30"/>
        </w:numPr>
        <w:jc w:val="both"/>
        <w:rPr>
          <w:sz w:val="20"/>
          <w:szCs w:val="20"/>
          <w:lang w:val="en-IN"/>
        </w:rPr>
      </w:pPr>
      <w:r w:rsidRPr="009101B8">
        <w:rPr>
          <w:sz w:val="20"/>
          <w:szCs w:val="20"/>
          <w:lang w:val="en-IN"/>
        </w:rPr>
        <w:t>Excellent conceptual and critical thinking capabilities, enabling the development of innovative and efficient software solutions. Exceptional communication, interpersonal, and teamwork skills, fostering productive collaboration within the team and with clients.</w:t>
      </w:r>
    </w:p>
    <w:p w14:paraId="21672225" w14:textId="4F04D570" w:rsidR="00635535" w:rsidRDefault="00635535" w:rsidP="00635535">
      <w:pPr>
        <w:pStyle w:val="ListParagraph"/>
        <w:numPr>
          <w:ilvl w:val="0"/>
          <w:numId w:val="30"/>
        </w:numPr>
        <w:jc w:val="both"/>
        <w:rPr>
          <w:sz w:val="20"/>
          <w:szCs w:val="20"/>
          <w:lang w:val="en-IN"/>
        </w:rPr>
      </w:pPr>
      <w:r w:rsidRPr="00635535">
        <w:rPr>
          <w:sz w:val="20"/>
          <w:szCs w:val="20"/>
          <w:lang w:val="en-IN"/>
        </w:rPr>
        <w:t xml:space="preserve">Successfully implemented </w:t>
      </w:r>
      <w:r w:rsidRPr="00635535">
        <w:rPr>
          <w:b/>
          <w:sz w:val="20"/>
          <w:szCs w:val="20"/>
          <w:lang w:val="en-IN"/>
        </w:rPr>
        <w:t>AWS</w:t>
      </w:r>
      <w:r w:rsidRPr="00635535">
        <w:rPr>
          <w:sz w:val="20"/>
          <w:szCs w:val="20"/>
          <w:lang w:val="en-IN"/>
        </w:rPr>
        <w:t xml:space="preserve"> </w:t>
      </w:r>
      <w:r w:rsidRPr="00635535">
        <w:rPr>
          <w:b/>
          <w:sz w:val="20"/>
          <w:szCs w:val="20"/>
          <w:lang w:val="en-IN"/>
        </w:rPr>
        <w:t>Notification</w:t>
      </w:r>
      <w:r w:rsidRPr="00635535">
        <w:rPr>
          <w:sz w:val="20"/>
          <w:szCs w:val="20"/>
          <w:lang w:val="en-IN"/>
        </w:rPr>
        <w:t xml:space="preserve"> </w:t>
      </w:r>
      <w:r w:rsidRPr="00635535">
        <w:rPr>
          <w:b/>
          <w:sz w:val="20"/>
          <w:szCs w:val="20"/>
          <w:lang w:val="en-IN"/>
        </w:rPr>
        <w:t>Service</w:t>
      </w:r>
      <w:r w:rsidRPr="00635535">
        <w:rPr>
          <w:sz w:val="20"/>
          <w:szCs w:val="20"/>
          <w:lang w:val="en-IN"/>
        </w:rPr>
        <w:t xml:space="preserve"> in various projects, enabling seamless communication between different components of cloud-based applications. Designed and configured notification topics to deliver critical updates to stakeholders. Integrated </w:t>
      </w:r>
      <w:r w:rsidRPr="00635535">
        <w:rPr>
          <w:b/>
          <w:sz w:val="20"/>
          <w:szCs w:val="20"/>
          <w:lang w:val="en-IN"/>
        </w:rPr>
        <w:t>SNS</w:t>
      </w:r>
      <w:r w:rsidRPr="00635535">
        <w:rPr>
          <w:sz w:val="20"/>
          <w:szCs w:val="20"/>
          <w:lang w:val="en-IN"/>
        </w:rPr>
        <w:t xml:space="preserve"> with other </w:t>
      </w:r>
      <w:r w:rsidRPr="00635535">
        <w:rPr>
          <w:b/>
          <w:sz w:val="20"/>
          <w:szCs w:val="20"/>
          <w:lang w:val="en-IN"/>
        </w:rPr>
        <w:t>AWS</w:t>
      </w:r>
      <w:r w:rsidRPr="00635535">
        <w:rPr>
          <w:sz w:val="20"/>
          <w:szCs w:val="20"/>
          <w:lang w:val="en-IN"/>
        </w:rPr>
        <w:t xml:space="preserve"> services for comprehensive notification strategies</w:t>
      </w:r>
    </w:p>
    <w:p w14:paraId="5DE80BBE" w14:textId="312BB187" w:rsidR="0009689C" w:rsidRDefault="0009689C" w:rsidP="00635535">
      <w:pPr>
        <w:pStyle w:val="ListParagraph"/>
        <w:numPr>
          <w:ilvl w:val="0"/>
          <w:numId w:val="30"/>
        </w:numPr>
        <w:jc w:val="both"/>
        <w:rPr>
          <w:sz w:val="20"/>
          <w:szCs w:val="20"/>
          <w:lang w:val="en-IN"/>
        </w:rPr>
      </w:pPr>
      <w:r>
        <w:rPr>
          <w:sz w:val="20"/>
          <w:szCs w:val="20"/>
          <w:lang w:val="en-IN"/>
        </w:rPr>
        <w:t xml:space="preserve">Experience in Version controlling tools </w:t>
      </w:r>
      <w:r w:rsidRPr="0009689C">
        <w:rPr>
          <w:b/>
          <w:sz w:val="20"/>
          <w:szCs w:val="20"/>
          <w:lang w:val="en-IN"/>
        </w:rPr>
        <w:t>VSS, TFS, GIT</w:t>
      </w:r>
      <w:r>
        <w:rPr>
          <w:sz w:val="20"/>
          <w:szCs w:val="20"/>
          <w:lang w:val="en-IN"/>
        </w:rPr>
        <w:t xml:space="preserve"> and </w:t>
      </w:r>
      <w:r w:rsidRPr="0009689C">
        <w:rPr>
          <w:b/>
          <w:sz w:val="20"/>
          <w:szCs w:val="20"/>
          <w:lang w:val="en-IN"/>
        </w:rPr>
        <w:t>SVN</w:t>
      </w:r>
      <w:r>
        <w:rPr>
          <w:sz w:val="20"/>
          <w:szCs w:val="20"/>
          <w:lang w:val="en-IN"/>
        </w:rPr>
        <w:t>.</w:t>
      </w:r>
    </w:p>
    <w:p w14:paraId="7446590A" w14:textId="49D2BC09" w:rsidR="0009689C" w:rsidRDefault="0009689C" w:rsidP="00635535">
      <w:pPr>
        <w:pStyle w:val="ListParagraph"/>
        <w:numPr>
          <w:ilvl w:val="0"/>
          <w:numId w:val="30"/>
        </w:numPr>
        <w:jc w:val="both"/>
        <w:rPr>
          <w:sz w:val="20"/>
          <w:szCs w:val="20"/>
          <w:lang w:val="en-IN"/>
        </w:rPr>
      </w:pPr>
      <w:r>
        <w:rPr>
          <w:sz w:val="20"/>
          <w:szCs w:val="20"/>
          <w:lang w:val="en-IN"/>
        </w:rPr>
        <w:t>Exceptional ability to quickly master new concepts and a proactive team player.</w:t>
      </w:r>
    </w:p>
    <w:p w14:paraId="571E70FB" w14:textId="77777777" w:rsidR="00CA50E7" w:rsidRDefault="00CA50E7" w:rsidP="00CA50E7">
      <w:pPr>
        <w:pStyle w:val="ListParagraph"/>
        <w:jc w:val="both"/>
        <w:rPr>
          <w:sz w:val="20"/>
          <w:szCs w:val="20"/>
          <w:lang w:val="en-IN"/>
        </w:rPr>
      </w:pPr>
    </w:p>
    <w:p w14:paraId="7A256E4D" w14:textId="69AEA90A" w:rsidR="004B685E" w:rsidRDefault="004B685E" w:rsidP="004B685E">
      <w:pPr>
        <w:pStyle w:val="paragraph"/>
        <w:spacing w:before="0" w:beforeAutospacing="0" w:after="0" w:afterAutospacing="0"/>
        <w:jc w:val="both"/>
        <w:textAlignment w:val="baseline"/>
        <w:rPr>
          <w:rFonts w:ascii="Segoe UI" w:hAnsi="Segoe UI" w:cs="Segoe UI"/>
          <w:sz w:val="18"/>
          <w:szCs w:val="18"/>
        </w:rPr>
      </w:pPr>
    </w:p>
    <w:p w14:paraId="5F0B430D" w14:textId="14744DE6" w:rsidR="004B685E" w:rsidRPr="004B685E" w:rsidRDefault="004B685E" w:rsidP="004B685E">
      <w:pPr>
        <w:shd w:val="clear" w:color="auto" w:fill="000F2E"/>
        <w:tabs>
          <w:tab w:val="left" w:pos="2610"/>
          <w:tab w:val="center" w:pos="5159"/>
        </w:tabs>
        <w:rPr>
          <w:b/>
          <w:bCs/>
          <w:sz w:val="20"/>
          <w:szCs w:val="20"/>
          <w:lang w:val="en-US"/>
        </w:rPr>
      </w:pPr>
      <w:r w:rsidRPr="004B685E">
        <w:rPr>
          <w:lang w:val="en-US"/>
        </w:rPr>
        <w:t xml:space="preserve">CERTIFICATIONS </w:t>
      </w:r>
    </w:p>
    <w:p w14:paraId="6AC95BC7" w14:textId="77777777" w:rsidR="004B685E" w:rsidRPr="004B685E" w:rsidRDefault="004B685E" w:rsidP="004B685E">
      <w:pPr>
        <w:pStyle w:val="ListParagraph"/>
        <w:numPr>
          <w:ilvl w:val="0"/>
          <w:numId w:val="30"/>
        </w:numPr>
        <w:jc w:val="both"/>
        <w:rPr>
          <w:sz w:val="20"/>
          <w:szCs w:val="20"/>
          <w:lang w:val="en-IN"/>
        </w:rPr>
      </w:pPr>
      <w:r w:rsidRPr="004B685E">
        <w:rPr>
          <w:sz w:val="20"/>
          <w:szCs w:val="20"/>
          <w:lang w:val="en-IN"/>
        </w:rPr>
        <w:t>Microsoft Certified DevOps Engineer Expert</w:t>
      </w:r>
    </w:p>
    <w:p w14:paraId="49D2DBA7" w14:textId="4D6A5EA1" w:rsidR="004B685E" w:rsidRPr="004B685E" w:rsidRDefault="004B685E" w:rsidP="004B685E">
      <w:pPr>
        <w:pStyle w:val="ListParagraph"/>
        <w:numPr>
          <w:ilvl w:val="0"/>
          <w:numId w:val="30"/>
        </w:numPr>
        <w:jc w:val="both"/>
        <w:rPr>
          <w:sz w:val="20"/>
          <w:szCs w:val="20"/>
          <w:lang w:val="en-IN"/>
        </w:rPr>
      </w:pPr>
      <w:r w:rsidRPr="004B685E">
        <w:rPr>
          <w:sz w:val="20"/>
          <w:szCs w:val="20"/>
          <w:lang w:val="en-IN"/>
        </w:rPr>
        <w:t xml:space="preserve">Microsoft Certified Azure Developer </w:t>
      </w:r>
    </w:p>
    <w:p w14:paraId="394160F9" w14:textId="77777777" w:rsidR="004B685E" w:rsidRPr="004B685E" w:rsidRDefault="004B685E" w:rsidP="004B685E">
      <w:pPr>
        <w:pStyle w:val="ListParagraph"/>
        <w:numPr>
          <w:ilvl w:val="0"/>
          <w:numId w:val="30"/>
        </w:numPr>
        <w:jc w:val="both"/>
        <w:rPr>
          <w:sz w:val="20"/>
          <w:szCs w:val="20"/>
          <w:lang w:val="en-IN"/>
        </w:rPr>
      </w:pPr>
      <w:r w:rsidRPr="004B685E">
        <w:rPr>
          <w:sz w:val="20"/>
          <w:szCs w:val="20"/>
          <w:lang w:val="en-IN"/>
        </w:rPr>
        <w:t xml:space="preserve">Microsoft Certified Azure Fundamentals </w:t>
      </w:r>
    </w:p>
    <w:p w14:paraId="0AE3EE1D" w14:textId="154277CE" w:rsidR="004B685E" w:rsidRPr="004B685E" w:rsidRDefault="004B685E" w:rsidP="004B685E">
      <w:pPr>
        <w:pStyle w:val="ListParagraph"/>
        <w:numPr>
          <w:ilvl w:val="0"/>
          <w:numId w:val="30"/>
        </w:numPr>
        <w:jc w:val="both"/>
        <w:rPr>
          <w:sz w:val="20"/>
          <w:szCs w:val="20"/>
          <w:lang w:val="en-IN"/>
        </w:rPr>
      </w:pPr>
      <w:proofErr w:type="spellStart"/>
      <w:r w:rsidRPr="004B685E">
        <w:rPr>
          <w:sz w:val="20"/>
          <w:szCs w:val="20"/>
          <w:lang w:val="en-IN"/>
        </w:rPr>
        <w:t>OutSystems</w:t>
      </w:r>
      <w:proofErr w:type="spellEnd"/>
      <w:r w:rsidRPr="004B685E">
        <w:rPr>
          <w:sz w:val="20"/>
          <w:szCs w:val="20"/>
          <w:lang w:val="en-IN"/>
        </w:rPr>
        <w:t xml:space="preserve"> Certified Developer</w:t>
      </w:r>
    </w:p>
    <w:p w14:paraId="51A0E192" w14:textId="77777777" w:rsidR="004B685E" w:rsidRPr="00B56113" w:rsidRDefault="004B685E" w:rsidP="004B685E">
      <w:pPr>
        <w:shd w:val="clear" w:color="auto" w:fill="000F2E"/>
        <w:rPr>
          <w:b/>
          <w:bCs/>
          <w:sz w:val="20"/>
          <w:szCs w:val="20"/>
          <w:lang w:val="en-US"/>
        </w:rPr>
      </w:pPr>
      <w:r w:rsidRPr="00B56113">
        <w:rPr>
          <w:b/>
          <w:bCs/>
          <w:sz w:val="20"/>
          <w:szCs w:val="20"/>
          <w:lang w:val="en-US"/>
        </w:rPr>
        <w:t xml:space="preserve">EDUCATION AND CREDENTIALS </w:t>
      </w:r>
    </w:p>
    <w:p w14:paraId="5BBBE083" w14:textId="069A081E" w:rsidR="004B685E" w:rsidRPr="004B685E" w:rsidRDefault="004B685E"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Bachelor in Electronics and Communication Engineering</w:t>
      </w:r>
      <w:r>
        <w:rPr>
          <w:rFonts w:asciiTheme="minorHAnsi" w:eastAsiaTheme="minorHAnsi" w:hAnsiTheme="minorHAnsi" w:cstheme="minorBidi"/>
          <w:sz w:val="20"/>
          <w:szCs w:val="20"/>
        </w:rPr>
        <w:t xml:space="preserve"> - </w:t>
      </w:r>
      <w:r w:rsidRPr="00B56113">
        <w:rPr>
          <w:rFonts w:asciiTheme="minorHAnsi" w:eastAsiaTheme="minorHAnsi" w:hAnsiTheme="minorHAnsi" w:cstheme="minorBidi"/>
          <w:b w:val="0"/>
          <w:bCs w:val="0"/>
          <w:sz w:val="20"/>
          <w:szCs w:val="20"/>
        </w:rPr>
        <w:t xml:space="preserve">Hindustan College of Engineering, Chennai, 2003 </w:t>
      </w:r>
    </w:p>
    <w:p w14:paraId="476B65C0" w14:textId="1AE49744" w:rsidR="005D126E" w:rsidRPr="004B685E" w:rsidRDefault="005D126E" w:rsidP="004B685E">
      <w:pPr>
        <w:spacing w:after="0" w:line="240" w:lineRule="auto"/>
        <w:jc w:val="both"/>
        <w:rPr>
          <w:sz w:val="20"/>
          <w:szCs w:val="20"/>
          <w:lang w:val="en-US"/>
        </w:rPr>
      </w:pPr>
    </w:p>
    <w:p w14:paraId="5DB47C5C" w14:textId="10AB84DA" w:rsidR="006B41D6" w:rsidRDefault="005A252C" w:rsidP="004B685E">
      <w:pPr>
        <w:shd w:val="clear" w:color="auto" w:fill="000F2E"/>
        <w:rPr>
          <w:b/>
          <w:bCs/>
          <w:sz w:val="20"/>
          <w:szCs w:val="20"/>
          <w:lang w:val="en-US"/>
        </w:rPr>
      </w:pPr>
      <w:r>
        <w:rPr>
          <w:b/>
          <w:bCs/>
          <w:sz w:val="20"/>
          <w:szCs w:val="20"/>
          <w:lang w:val="en-US"/>
        </w:rPr>
        <w:t xml:space="preserve">TECHNICAL </w:t>
      </w:r>
    </w:p>
    <w:p w14:paraId="30026BCD" w14:textId="149EB85C"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lastRenderedPageBreak/>
        <w:t>Methodologies: </w:t>
      </w:r>
      <w:r w:rsidRPr="00BA1E66">
        <w:rPr>
          <w:sz w:val="20"/>
          <w:szCs w:val="20"/>
          <w:lang w:val="en-US"/>
        </w:rPr>
        <w:t>DevOps,</w:t>
      </w:r>
      <w:r w:rsidRPr="00BA1E66">
        <w:rPr>
          <w:b/>
          <w:bCs/>
          <w:sz w:val="20"/>
          <w:szCs w:val="20"/>
          <w:lang w:val="en-US"/>
        </w:rPr>
        <w:t xml:space="preserve"> </w:t>
      </w:r>
      <w:r w:rsidRPr="00BA1E66">
        <w:rPr>
          <w:sz w:val="20"/>
          <w:szCs w:val="20"/>
          <w:lang w:val="en-US"/>
        </w:rPr>
        <w:t>Agile (</w:t>
      </w:r>
      <w:r w:rsidR="004513CF" w:rsidRPr="00BA1E66">
        <w:rPr>
          <w:sz w:val="20"/>
          <w:szCs w:val="20"/>
          <w:lang w:val="en-US"/>
        </w:rPr>
        <w:t>Scrum</w:t>
      </w:r>
      <w:r w:rsidRPr="00BA1E66">
        <w:rPr>
          <w:sz w:val="20"/>
          <w:szCs w:val="20"/>
          <w:lang w:val="en-US"/>
        </w:rPr>
        <w:t>), Waterfall</w:t>
      </w:r>
    </w:p>
    <w:p w14:paraId="67EE5908" w14:textId="664D7581"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Databases: </w:t>
      </w:r>
      <w:r w:rsidRPr="00BA1E66">
        <w:rPr>
          <w:sz w:val="20"/>
          <w:szCs w:val="20"/>
          <w:lang w:val="en-US"/>
        </w:rPr>
        <w:t>Microsoft SQL Server, Redis</w:t>
      </w:r>
    </w:p>
    <w:p w14:paraId="3DDA85A3" w14:textId="3A6CC4AE"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Languages: </w:t>
      </w:r>
      <w:r w:rsidRPr="00BA1E66">
        <w:rPr>
          <w:sz w:val="20"/>
          <w:szCs w:val="20"/>
          <w:lang w:val="en-US"/>
        </w:rPr>
        <w:t>C#, JavaScript (ES6), TypeScript, VB.Net</w:t>
      </w:r>
    </w:p>
    <w:p w14:paraId="0345901E" w14:textId="77777777"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Cloud Platform:</w:t>
      </w:r>
      <w:r w:rsidRPr="00BA1E66">
        <w:rPr>
          <w:sz w:val="20"/>
          <w:szCs w:val="20"/>
          <w:lang w:val="en-US"/>
        </w:rPr>
        <w:t xml:space="preserve"> Azure, AWS </w:t>
      </w:r>
    </w:p>
    <w:p w14:paraId="1EB67078" w14:textId="4545EEF6"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Frameworks:</w:t>
      </w:r>
      <w:r w:rsidRPr="00BA1E66">
        <w:rPr>
          <w:sz w:val="20"/>
          <w:szCs w:val="20"/>
          <w:lang w:val="en-US"/>
        </w:rPr>
        <w:t xml:space="preserve"> Net 6.0, .Net 4.6, Angular</w:t>
      </w:r>
      <w:r w:rsidR="0089300B">
        <w:rPr>
          <w:sz w:val="20"/>
          <w:szCs w:val="20"/>
          <w:lang w:val="en-US"/>
        </w:rPr>
        <w:t xml:space="preserve"> 11</w:t>
      </w:r>
      <w:r w:rsidRPr="00BA1E66">
        <w:rPr>
          <w:sz w:val="20"/>
          <w:szCs w:val="20"/>
          <w:lang w:val="en-US"/>
        </w:rPr>
        <w:t>, DevExpress, NodeJS</w:t>
      </w:r>
    </w:p>
    <w:p w14:paraId="58056D75" w14:textId="605291D3"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Development Tools: </w:t>
      </w:r>
      <w:r w:rsidRPr="00BA1E66">
        <w:rPr>
          <w:sz w:val="20"/>
          <w:szCs w:val="20"/>
          <w:lang w:val="en-US"/>
        </w:rPr>
        <w:t>Azure Portal, Azure DevOps, App Insight, Azure Service Bus, Azure Functions, Azure IAM, Azure API Management, RabbitMQ, postman, swagger, JMeter,</w:t>
      </w:r>
    </w:p>
    <w:p w14:paraId="63450562" w14:textId="4010C88D"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IDE: </w:t>
      </w:r>
      <w:r w:rsidRPr="00BA1E66">
        <w:rPr>
          <w:sz w:val="20"/>
          <w:szCs w:val="20"/>
          <w:lang w:val="en-US"/>
        </w:rPr>
        <w:t>Visual Studio 2019, Visual Studio Code, Notepad ++,  SQL Server Management Studio</w:t>
      </w:r>
    </w:p>
    <w:p w14:paraId="69EC5F4F" w14:textId="58163072"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 xml:space="preserve">CLI: </w:t>
      </w:r>
      <w:r w:rsidRPr="00BA1E66">
        <w:rPr>
          <w:sz w:val="20"/>
          <w:szCs w:val="20"/>
          <w:lang w:val="en-US"/>
        </w:rPr>
        <w:t>dotnet, Azure, Redis, git, docker</w:t>
      </w:r>
    </w:p>
    <w:p w14:paraId="2C114A51" w14:textId="3ADE691A"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Source Control: </w:t>
      </w:r>
      <w:r w:rsidRPr="00BA1E66">
        <w:rPr>
          <w:sz w:val="20"/>
          <w:szCs w:val="20"/>
          <w:lang w:val="en-US"/>
        </w:rPr>
        <w:t>Azure DevOps (Git, TFS), GitHub, Bitbucket</w:t>
      </w:r>
    </w:p>
    <w:p w14:paraId="2E5CDF7E" w14:textId="77777777" w:rsidR="00B75BD2" w:rsidRPr="00BA1E66" w:rsidRDefault="00B75BD2" w:rsidP="00BA1E66">
      <w:pPr>
        <w:pStyle w:val="ListParagraph"/>
        <w:numPr>
          <w:ilvl w:val="0"/>
          <w:numId w:val="3"/>
        </w:numPr>
        <w:spacing w:after="0" w:line="240" w:lineRule="auto"/>
        <w:ind w:left="284" w:hanging="284"/>
        <w:jc w:val="both"/>
        <w:rPr>
          <w:sz w:val="20"/>
          <w:szCs w:val="20"/>
          <w:lang w:val="en-US"/>
        </w:rPr>
      </w:pPr>
      <w:r w:rsidRPr="00BA1E66">
        <w:rPr>
          <w:b/>
          <w:bCs/>
          <w:sz w:val="20"/>
          <w:szCs w:val="20"/>
          <w:lang w:val="en-US"/>
        </w:rPr>
        <w:t>Deployment Tools:</w:t>
      </w:r>
      <w:r w:rsidRPr="00BA1E66">
        <w:rPr>
          <w:sz w:val="20"/>
          <w:szCs w:val="20"/>
          <w:lang w:val="en-US"/>
        </w:rPr>
        <w:t xml:space="preserve"> Azure DevOps (CI &amp; CD), Azure AKS, Docker, Jenkins</w:t>
      </w:r>
    </w:p>
    <w:p w14:paraId="3BF6A4FD" w14:textId="1B1900A0" w:rsidR="00B75BD2" w:rsidRPr="008F3FBE" w:rsidRDefault="00B75BD2" w:rsidP="00BA1E66">
      <w:pPr>
        <w:pStyle w:val="ListParagraph"/>
        <w:numPr>
          <w:ilvl w:val="0"/>
          <w:numId w:val="3"/>
        </w:numPr>
        <w:spacing w:after="0" w:line="240" w:lineRule="auto"/>
        <w:ind w:left="284" w:hanging="284"/>
        <w:jc w:val="both"/>
        <w:rPr>
          <w:b/>
          <w:bCs/>
          <w:sz w:val="20"/>
          <w:szCs w:val="20"/>
          <w:lang w:val="en-US"/>
        </w:rPr>
      </w:pPr>
      <w:r w:rsidRPr="00BA1E66">
        <w:rPr>
          <w:b/>
          <w:bCs/>
          <w:sz w:val="20"/>
          <w:szCs w:val="20"/>
          <w:lang w:val="en-US"/>
        </w:rPr>
        <w:t xml:space="preserve">Tracking: </w:t>
      </w:r>
      <w:r w:rsidRPr="00BA1E66">
        <w:rPr>
          <w:sz w:val="20"/>
          <w:szCs w:val="20"/>
          <w:lang w:val="en-US"/>
        </w:rPr>
        <w:t>JIRA, AZURE DevOps (Board)</w:t>
      </w:r>
    </w:p>
    <w:p w14:paraId="6E6C27DD" w14:textId="5AF8B95E" w:rsidR="004B685E" w:rsidRDefault="004B685E" w:rsidP="008F3FBE">
      <w:pPr>
        <w:spacing w:after="0" w:line="240" w:lineRule="auto"/>
        <w:jc w:val="both"/>
        <w:rPr>
          <w:b/>
          <w:bCs/>
          <w:sz w:val="20"/>
          <w:szCs w:val="20"/>
          <w:lang w:val="en-US"/>
        </w:rPr>
      </w:pPr>
    </w:p>
    <w:p w14:paraId="76F8FE5D" w14:textId="77777777" w:rsidR="004B685E" w:rsidRDefault="004B685E" w:rsidP="008F3FBE">
      <w:pPr>
        <w:spacing w:after="0" w:line="240" w:lineRule="auto"/>
        <w:jc w:val="both"/>
        <w:rPr>
          <w:b/>
          <w:bCs/>
          <w:sz w:val="20"/>
          <w:szCs w:val="20"/>
          <w:lang w:val="en-US"/>
        </w:rPr>
      </w:pPr>
    </w:p>
    <w:p w14:paraId="6DD8C4CA" w14:textId="7348F61F" w:rsidR="00B75BD2" w:rsidRDefault="00ED117E" w:rsidP="004B685E">
      <w:pPr>
        <w:shd w:val="clear" w:color="auto" w:fill="000F2E"/>
        <w:rPr>
          <w:b/>
          <w:bCs/>
          <w:sz w:val="20"/>
          <w:szCs w:val="20"/>
          <w:lang w:val="en-US"/>
        </w:rPr>
      </w:pPr>
      <w:r>
        <w:rPr>
          <w:b/>
          <w:bCs/>
          <w:sz w:val="20"/>
          <w:szCs w:val="20"/>
          <w:lang w:val="en-US"/>
        </w:rPr>
        <w:t xml:space="preserve">WORK EXPERIENCE </w:t>
      </w:r>
    </w:p>
    <w:p w14:paraId="5DDC6CBE" w14:textId="36C77F5A" w:rsidR="005D126E" w:rsidRPr="00B56113" w:rsidRDefault="00C80756" w:rsidP="004B685E">
      <w:pPr>
        <w:spacing w:after="20"/>
        <w:rPr>
          <w:b/>
          <w:bCs/>
          <w:sz w:val="20"/>
          <w:szCs w:val="20"/>
          <w:lang w:val="en-US"/>
        </w:rPr>
      </w:pPr>
      <w:r>
        <w:rPr>
          <w:b/>
          <w:bCs/>
          <w:sz w:val="20"/>
          <w:szCs w:val="20"/>
          <w:lang w:val="en-US"/>
        </w:rPr>
        <w:t>Jeevan</w:t>
      </w:r>
      <w:r w:rsidR="005D126E" w:rsidRPr="00B56113">
        <w:rPr>
          <w:b/>
          <w:bCs/>
          <w:sz w:val="20"/>
          <w:szCs w:val="20"/>
          <w:lang w:val="en-US"/>
        </w:rPr>
        <w:t xml:space="preserve"> </w:t>
      </w:r>
      <w:r>
        <w:rPr>
          <w:b/>
          <w:bCs/>
          <w:sz w:val="20"/>
          <w:szCs w:val="20"/>
          <w:lang w:val="en-US"/>
        </w:rPr>
        <w:t>Technologies</w:t>
      </w:r>
      <w:r w:rsidR="005D126E" w:rsidRPr="00B56113">
        <w:rPr>
          <w:b/>
          <w:bCs/>
          <w:sz w:val="20"/>
          <w:szCs w:val="20"/>
          <w:lang w:val="en-US"/>
        </w:rPr>
        <w:t xml:space="preserve"> </w:t>
      </w:r>
      <w:r>
        <w:rPr>
          <w:b/>
          <w:bCs/>
          <w:sz w:val="20"/>
          <w:szCs w:val="20"/>
          <w:lang w:val="en-US"/>
        </w:rPr>
        <w:t>India</w:t>
      </w:r>
      <w:r w:rsidR="005D126E" w:rsidRPr="00B56113">
        <w:rPr>
          <w:b/>
          <w:bCs/>
          <w:sz w:val="20"/>
          <w:szCs w:val="20"/>
          <w:lang w:val="en-US"/>
        </w:rPr>
        <w:t xml:space="preserve"> </w:t>
      </w:r>
      <w:r>
        <w:rPr>
          <w:b/>
          <w:bCs/>
          <w:sz w:val="20"/>
          <w:szCs w:val="20"/>
          <w:lang w:val="en-US"/>
        </w:rPr>
        <w:t>Pvt</w:t>
      </w:r>
      <w:r w:rsidR="006C644F">
        <w:rPr>
          <w:b/>
          <w:bCs/>
          <w:sz w:val="20"/>
          <w:szCs w:val="20"/>
          <w:lang w:val="en-US"/>
        </w:rPr>
        <w:t xml:space="preserve"> </w:t>
      </w:r>
      <w:r>
        <w:rPr>
          <w:b/>
          <w:bCs/>
          <w:sz w:val="20"/>
          <w:szCs w:val="20"/>
          <w:lang w:val="en-US"/>
        </w:rPr>
        <w:t>Limited</w:t>
      </w:r>
      <w:r w:rsidR="005D126E" w:rsidRPr="00B56113">
        <w:rPr>
          <w:b/>
          <w:bCs/>
          <w:sz w:val="20"/>
          <w:szCs w:val="20"/>
          <w:lang w:val="en-US"/>
        </w:rPr>
        <w:t xml:space="preserve">, </w:t>
      </w:r>
      <w:r>
        <w:rPr>
          <w:b/>
          <w:bCs/>
          <w:sz w:val="20"/>
          <w:szCs w:val="20"/>
          <w:lang w:val="en-US"/>
        </w:rPr>
        <w:t>India</w:t>
      </w:r>
    </w:p>
    <w:p w14:paraId="7820E644" w14:textId="0DD75DB2" w:rsidR="006C61F9" w:rsidRPr="004B685E" w:rsidRDefault="005D126E" w:rsidP="004B685E">
      <w:pPr>
        <w:shd w:val="clear" w:color="auto" w:fill="DEEAF6" w:themeFill="accent5" w:themeFillTint="33"/>
        <w:rPr>
          <w:sz w:val="20"/>
          <w:szCs w:val="20"/>
          <w:lang w:val="en-US"/>
        </w:rPr>
      </w:pPr>
      <w:r w:rsidRPr="00B56113">
        <w:rPr>
          <w:sz w:val="20"/>
          <w:szCs w:val="20"/>
          <w:lang w:val="en-US"/>
        </w:rPr>
        <w:t xml:space="preserve">Technical Lead, </w:t>
      </w:r>
      <w:r w:rsidR="00A26C53">
        <w:rPr>
          <w:sz w:val="20"/>
          <w:szCs w:val="20"/>
          <w:lang w:val="en-US"/>
        </w:rPr>
        <w:t>Dec</w:t>
      </w:r>
      <w:r w:rsidRPr="00B56113">
        <w:rPr>
          <w:sz w:val="20"/>
          <w:szCs w:val="20"/>
          <w:lang w:val="en-US"/>
        </w:rPr>
        <w:t xml:space="preserve"> 202</w:t>
      </w:r>
      <w:r w:rsidR="00A26C53">
        <w:rPr>
          <w:sz w:val="20"/>
          <w:szCs w:val="20"/>
          <w:lang w:val="en-US"/>
        </w:rPr>
        <w:t>1</w:t>
      </w:r>
      <w:r w:rsidRPr="00B56113">
        <w:rPr>
          <w:sz w:val="20"/>
          <w:szCs w:val="20"/>
          <w:lang w:val="en-US"/>
        </w:rPr>
        <w:t xml:space="preserve"> – </w:t>
      </w:r>
      <w:r w:rsidR="00A26C53">
        <w:rPr>
          <w:sz w:val="20"/>
          <w:szCs w:val="20"/>
          <w:lang w:val="en-US"/>
        </w:rPr>
        <w:t>Till Date</w:t>
      </w:r>
    </w:p>
    <w:p w14:paraId="212EAEB9" w14:textId="77777777" w:rsidR="006C61F9" w:rsidRPr="00B56113" w:rsidRDefault="006C61F9" w:rsidP="006C61F9">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Pr="00B56113">
        <w:rPr>
          <w:sz w:val="20"/>
          <w:szCs w:val="20"/>
          <w:lang w:val="en-US"/>
        </w:rPr>
        <w:tab/>
      </w:r>
      <w:r w:rsidRPr="00B56113">
        <w:rPr>
          <w:sz w:val="20"/>
          <w:szCs w:val="20"/>
          <w:lang w:val="en-US"/>
        </w:rPr>
        <w:tab/>
      </w:r>
      <w:r w:rsidRPr="00B56113">
        <w:rPr>
          <w:sz w:val="20"/>
          <w:szCs w:val="20"/>
          <w:lang w:val="en-US"/>
        </w:rPr>
        <w:tab/>
      </w:r>
      <w:r>
        <w:rPr>
          <w:b/>
          <w:bCs/>
          <w:sz w:val="20"/>
          <w:szCs w:val="20"/>
          <w:lang w:val="en-US"/>
        </w:rPr>
        <w:t>IIA,</w:t>
      </w:r>
      <w:r w:rsidRPr="00B56113">
        <w:rPr>
          <w:b/>
          <w:bCs/>
          <w:sz w:val="20"/>
          <w:szCs w:val="20"/>
          <w:lang w:val="en-US"/>
        </w:rPr>
        <w:t xml:space="preserve"> </w:t>
      </w:r>
      <w:r>
        <w:rPr>
          <w:b/>
          <w:bCs/>
          <w:sz w:val="20"/>
          <w:szCs w:val="20"/>
          <w:lang w:val="en-US"/>
        </w:rPr>
        <w:t>USA</w:t>
      </w:r>
    </w:p>
    <w:p w14:paraId="16F1B7F7" w14:textId="77777777" w:rsidR="006C61F9" w:rsidRPr="00B56113" w:rsidRDefault="006C61F9" w:rsidP="006C61F9">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Pr>
          <w:rFonts w:asciiTheme="minorHAnsi" w:eastAsiaTheme="minorHAnsi" w:hAnsiTheme="minorHAnsi" w:cstheme="minorBidi"/>
          <w:b w:val="0"/>
          <w:bCs w:val="0"/>
          <w:sz w:val="20"/>
          <w:szCs w:val="20"/>
        </w:rPr>
        <w:t>The Institute of Internal Auditors</w:t>
      </w:r>
    </w:p>
    <w:p w14:paraId="6056F439" w14:textId="26358D4E" w:rsidR="006C61F9" w:rsidRPr="00B56113" w:rsidRDefault="006C61F9" w:rsidP="004513CF">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This is an ongoing project for the </w:t>
      </w:r>
      <w:r>
        <w:rPr>
          <w:rFonts w:asciiTheme="minorHAnsi" w:eastAsiaTheme="minorHAnsi" w:hAnsiTheme="minorHAnsi" w:cstheme="minorBidi"/>
          <w:b w:val="0"/>
          <w:bCs w:val="0"/>
          <w:sz w:val="20"/>
          <w:szCs w:val="20"/>
        </w:rPr>
        <w:t>I</w:t>
      </w:r>
      <w:r w:rsidRPr="00B56113">
        <w:rPr>
          <w:rFonts w:asciiTheme="minorHAnsi" w:eastAsiaTheme="minorHAnsi" w:hAnsiTheme="minorHAnsi" w:cstheme="minorBidi"/>
          <w:b w:val="0"/>
          <w:bCs w:val="0"/>
          <w:sz w:val="20"/>
          <w:szCs w:val="20"/>
        </w:rPr>
        <w:t>IA</w:t>
      </w:r>
      <w:r w:rsidR="003D69E9">
        <w:rPr>
          <w:rFonts w:asciiTheme="minorHAnsi" w:eastAsiaTheme="minorHAnsi" w:hAnsiTheme="minorHAnsi" w:cstheme="minorBidi"/>
          <w:b w:val="0"/>
          <w:bCs w:val="0"/>
          <w:sz w:val="20"/>
          <w:szCs w:val="20"/>
        </w:rPr>
        <w:t>; t</w:t>
      </w:r>
      <w:r>
        <w:rPr>
          <w:rFonts w:asciiTheme="minorHAnsi" w:eastAsiaTheme="minorHAnsi" w:hAnsiTheme="minorHAnsi" w:cstheme="minorBidi"/>
          <w:b w:val="0"/>
          <w:bCs w:val="0"/>
          <w:sz w:val="20"/>
          <w:szCs w:val="20"/>
        </w:rPr>
        <w:t>he Institute of Internal Auditors</w:t>
      </w:r>
      <w:r w:rsidRPr="00B56113">
        <w:rPr>
          <w:rFonts w:asciiTheme="minorHAnsi" w:eastAsiaTheme="minorHAnsi" w:hAnsiTheme="minorHAnsi" w:cstheme="minorBidi"/>
          <w:b w:val="0"/>
          <w:bCs w:val="0"/>
          <w:sz w:val="20"/>
          <w:szCs w:val="20"/>
        </w:rPr>
        <w:t xml:space="preserve"> </w:t>
      </w:r>
      <w:r>
        <w:rPr>
          <w:rFonts w:asciiTheme="minorHAnsi" w:eastAsiaTheme="minorHAnsi" w:hAnsiTheme="minorHAnsi" w:cstheme="minorBidi"/>
          <w:b w:val="0"/>
          <w:bCs w:val="0"/>
          <w:sz w:val="20"/>
          <w:szCs w:val="20"/>
        </w:rPr>
        <w:t xml:space="preserve">is an organization </w:t>
      </w:r>
      <w:r w:rsidR="003D69E9">
        <w:rPr>
          <w:rFonts w:asciiTheme="minorHAnsi" w:eastAsiaTheme="minorHAnsi" w:hAnsiTheme="minorHAnsi" w:cstheme="minorBidi"/>
          <w:b w:val="0"/>
          <w:bCs w:val="0"/>
          <w:sz w:val="20"/>
          <w:szCs w:val="20"/>
        </w:rPr>
        <w:t>that</w:t>
      </w:r>
      <w:r>
        <w:rPr>
          <w:rFonts w:asciiTheme="minorHAnsi" w:eastAsiaTheme="minorHAnsi" w:hAnsiTheme="minorHAnsi" w:cstheme="minorBidi"/>
          <w:b w:val="0"/>
          <w:bCs w:val="0"/>
          <w:sz w:val="20"/>
          <w:szCs w:val="20"/>
        </w:rPr>
        <w:t xml:space="preserve"> provides educational conferences, develops standard guidance and certifications for the internal audit </w:t>
      </w:r>
      <w:r>
        <w:rPr>
          <w:rFonts w:asciiTheme="minorHAnsi" w:eastAsiaTheme="minorHAnsi" w:hAnsiTheme="minorHAnsi" w:cstheme="minorBidi"/>
          <w:b w:val="0"/>
          <w:bCs w:val="0"/>
          <w:sz w:val="20"/>
          <w:szCs w:val="20"/>
        </w:rPr>
        <w:br/>
        <w:t>Profession.</w:t>
      </w:r>
    </w:p>
    <w:p w14:paraId="02E41A9C" w14:textId="2AA1D821" w:rsidR="006C61F9" w:rsidRDefault="006C61F9" w:rsidP="006C61F9">
      <w:pPr>
        <w:pStyle w:val="BodyText"/>
        <w:ind w:left="2160" w:right="-30" w:hanging="2160"/>
        <w:jc w:val="both"/>
        <w:rPr>
          <w:rFonts w:ascii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hAnsiTheme="minorHAnsi" w:cstheme="minorBidi"/>
          <w:bCs w:val="0"/>
          <w:sz w:val="20"/>
          <w:szCs w:val="20"/>
        </w:rPr>
        <w:t>Windows 2008 Server – IIS 7.5, VS2019,</w:t>
      </w:r>
      <w:r w:rsidR="00B52E60">
        <w:rPr>
          <w:rFonts w:asciiTheme="minorHAnsi" w:hAnsiTheme="minorHAnsi" w:cstheme="minorBidi"/>
          <w:bCs w:val="0"/>
          <w:sz w:val="20"/>
          <w:szCs w:val="20"/>
        </w:rPr>
        <w:t>.Net Core</w:t>
      </w:r>
      <w:r w:rsidR="00C12B3A">
        <w:rPr>
          <w:rFonts w:asciiTheme="minorHAnsi" w:hAnsiTheme="minorHAnsi" w:cstheme="minorBidi"/>
          <w:bCs w:val="0"/>
          <w:sz w:val="20"/>
          <w:szCs w:val="20"/>
        </w:rPr>
        <w:t xml:space="preserve"> </w:t>
      </w:r>
      <w:r w:rsidR="00B52E60">
        <w:rPr>
          <w:rFonts w:asciiTheme="minorHAnsi" w:hAnsiTheme="minorHAnsi" w:cstheme="minorBidi"/>
          <w:bCs w:val="0"/>
          <w:sz w:val="20"/>
          <w:szCs w:val="20"/>
        </w:rPr>
        <w:t>6</w:t>
      </w:r>
      <w:r w:rsidR="00296A79">
        <w:rPr>
          <w:rFonts w:asciiTheme="minorHAnsi" w:hAnsiTheme="minorHAnsi" w:cstheme="minorBidi"/>
          <w:bCs w:val="0"/>
          <w:sz w:val="20"/>
          <w:szCs w:val="20"/>
        </w:rPr>
        <w:t>,</w:t>
      </w:r>
      <w:r w:rsidRPr="004B685E">
        <w:rPr>
          <w:rFonts w:asciiTheme="minorHAnsi" w:hAnsiTheme="minorHAnsi" w:cstheme="minorBidi"/>
          <w:bCs w:val="0"/>
          <w:sz w:val="20"/>
          <w:szCs w:val="20"/>
        </w:rPr>
        <w:t xml:space="preserve"> ASP.NET API 2.0, C#, ASP.NET MVC 5</w:t>
      </w:r>
      <w:r w:rsidR="00BC4A5C">
        <w:rPr>
          <w:rFonts w:asciiTheme="minorHAnsi" w:hAnsiTheme="minorHAnsi" w:cstheme="minorBidi"/>
          <w:bCs w:val="0"/>
          <w:sz w:val="20"/>
          <w:szCs w:val="20"/>
        </w:rPr>
        <w:t xml:space="preserve"> </w:t>
      </w:r>
      <w:r w:rsidR="00BC4A5C" w:rsidRPr="00BC4A5C">
        <w:rPr>
          <w:rFonts w:asciiTheme="minorHAnsi" w:hAnsiTheme="minorHAnsi" w:cstheme="minorBidi"/>
          <w:bCs w:val="0"/>
          <w:sz w:val="20"/>
          <w:szCs w:val="20"/>
        </w:rPr>
        <w:t>Razor Syntax</w:t>
      </w:r>
      <w:r w:rsidRPr="004B685E">
        <w:rPr>
          <w:rFonts w:asciiTheme="minorHAnsi" w:hAnsiTheme="minorHAnsi" w:cstheme="minorBidi"/>
          <w:bCs w:val="0"/>
          <w:sz w:val="20"/>
          <w:szCs w:val="20"/>
        </w:rPr>
        <w:t>,</w:t>
      </w:r>
      <w:r w:rsidR="003D69E9"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Azure DevOps,</w:t>
      </w:r>
      <w:r w:rsidR="003D69E9"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SQL Server 2012.</w:t>
      </w:r>
    </w:p>
    <w:p w14:paraId="2AC6628C" w14:textId="6963E7BC" w:rsidR="0067745C" w:rsidRPr="0067745C" w:rsidRDefault="00227522" w:rsidP="0067745C">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17BF657C"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Successfully developed a fully integrated system using </w:t>
      </w:r>
      <w:r w:rsidRPr="00A527FA">
        <w:rPr>
          <w:b/>
          <w:bCs/>
          <w:sz w:val="20"/>
          <w:szCs w:val="20"/>
          <w:lang w:val="en-US"/>
        </w:rPr>
        <w:t>ASP.NET MVC</w:t>
      </w:r>
      <w:r w:rsidRPr="0067745C">
        <w:rPr>
          <w:sz w:val="20"/>
          <w:szCs w:val="20"/>
          <w:lang w:val="en-US"/>
        </w:rPr>
        <w:t>, aligning with business requirements.</w:t>
      </w:r>
    </w:p>
    <w:p w14:paraId="24A50A9C"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Analyzed functional requirements and collaborated with the team to resolve obstacles efficiently.</w:t>
      </w:r>
    </w:p>
    <w:p w14:paraId="6A94BDDD"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Generated novel ideas and designs tailored to meet customer and market demands.</w:t>
      </w:r>
    </w:p>
    <w:p w14:paraId="6744B427"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Conducted coding and contributed to database design using </w:t>
      </w:r>
      <w:r w:rsidRPr="00A527FA">
        <w:rPr>
          <w:b/>
          <w:bCs/>
          <w:sz w:val="20"/>
          <w:szCs w:val="20"/>
          <w:lang w:val="en-US"/>
        </w:rPr>
        <w:t>Entity Framework.</w:t>
      </w:r>
    </w:p>
    <w:p w14:paraId="51C03973"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Collaborated with internal and external technical leaders to create reference architectures and reusable design patterns.</w:t>
      </w:r>
    </w:p>
    <w:p w14:paraId="5668BF3A"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Developed a </w:t>
      </w:r>
      <w:proofErr w:type="spellStart"/>
      <w:r w:rsidRPr="00A527FA">
        <w:rPr>
          <w:b/>
          <w:bCs/>
          <w:sz w:val="20"/>
          <w:szCs w:val="20"/>
          <w:lang w:val="en-US"/>
        </w:rPr>
        <w:t>Simego</w:t>
      </w:r>
      <w:proofErr w:type="spellEnd"/>
      <w:r w:rsidRPr="00A527FA">
        <w:rPr>
          <w:b/>
          <w:bCs/>
          <w:sz w:val="20"/>
          <w:szCs w:val="20"/>
          <w:lang w:val="en-US"/>
        </w:rPr>
        <w:t xml:space="preserve"> </w:t>
      </w:r>
      <w:r w:rsidRPr="0067745C">
        <w:rPr>
          <w:sz w:val="20"/>
          <w:szCs w:val="20"/>
          <w:lang w:val="en-US"/>
        </w:rPr>
        <w:t>Job for seamless data migration from the old database to the new database.</w:t>
      </w:r>
    </w:p>
    <w:p w14:paraId="0B7CF4BB"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Managed Release Management to ensure smooth deployment and updates.</w:t>
      </w:r>
    </w:p>
    <w:p w14:paraId="53C5698C"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Leveraged expertise in design, development, and client-side technologies like </w:t>
      </w:r>
      <w:r w:rsidRPr="00A527FA">
        <w:rPr>
          <w:b/>
          <w:bCs/>
          <w:sz w:val="20"/>
          <w:szCs w:val="20"/>
          <w:lang w:val="en-US"/>
        </w:rPr>
        <w:t xml:space="preserve">Angular, JavaScript, HTML, and CSS </w:t>
      </w:r>
      <w:r w:rsidRPr="0067745C">
        <w:rPr>
          <w:sz w:val="20"/>
          <w:szCs w:val="20"/>
          <w:lang w:val="en-US"/>
        </w:rPr>
        <w:t>for exceptional web solutions.</w:t>
      </w:r>
    </w:p>
    <w:p w14:paraId="576F01DD"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Utilized </w:t>
      </w:r>
      <w:r w:rsidRPr="00A527FA">
        <w:rPr>
          <w:b/>
          <w:bCs/>
          <w:sz w:val="20"/>
          <w:szCs w:val="20"/>
          <w:lang w:val="en-US"/>
        </w:rPr>
        <w:t>C#, ASP.NET MVC, Web API, .Net Core</w:t>
      </w:r>
      <w:r w:rsidRPr="0067745C">
        <w:rPr>
          <w:sz w:val="20"/>
          <w:szCs w:val="20"/>
          <w:lang w:val="en-US"/>
        </w:rPr>
        <w:t xml:space="preserve"> for </w:t>
      </w:r>
      <w:r w:rsidRPr="00A527FA">
        <w:rPr>
          <w:b/>
          <w:bCs/>
          <w:sz w:val="20"/>
          <w:szCs w:val="20"/>
          <w:lang w:val="en-US"/>
        </w:rPr>
        <w:t>robust server-side</w:t>
      </w:r>
      <w:r w:rsidRPr="0067745C">
        <w:rPr>
          <w:sz w:val="20"/>
          <w:szCs w:val="20"/>
          <w:lang w:val="en-US"/>
        </w:rPr>
        <w:t xml:space="preserve"> code development.</w:t>
      </w:r>
    </w:p>
    <w:p w14:paraId="58A76B9A" w14:textId="31220EFF" w:rsidR="0067745C" w:rsidRPr="00A527FA" w:rsidRDefault="0067745C" w:rsidP="0067745C">
      <w:pPr>
        <w:pStyle w:val="ListParagraph"/>
        <w:numPr>
          <w:ilvl w:val="0"/>
          <w:numId w:val="3"/>
        </w:numPr>
        <w:spacing w:after="0" w:line="240" w:lineRule="auto"/>
        <w:ind w:left="851" w:hanging="284"/>
        <w:jc w:val="both"/>
        <w:rPr>
          <w:b/>
          <w:bCs/>
          <w:sz w:val="20"/>
          <w:szCs w:val="20"/>
          <w:lang w:val="en-US"/>
        </w:rPr>
      </w:pPr>
      <w:r w:rsidRPr="0067745C">
        <w:rPr>
          <w:sz w:val="20"/>
          <w:szCs w:val="20"/>
          <w:lang w:val="en-US"/>
        </w:rPr>
        <w:t xml:space="preserve">Demonstrated hands-on experience in </w:t>
      </w:r>
      <w:r w:rsidRPr="00A527FA">
        <w:rPr>
          <w:b/>
          <w:bCs/>
          <w:sz w:val="20"/>
          <w:szCs w:val="20"/>
          <w:lang w:val="en-US"/>
        </w:rPr>
        <w:t>Azure</w:t>
      </w:r>
      <w:r w:rsidR="00314B70">
        <w:rPr>
          <w:sz w:val="20"/>
          <w:szCs w:val="20"/>
          <w:lang w:val="en-US"/>
        </w:rPr>
        <w:t xml:space="preserve">, </w:t>
      </w:r>
      <w:r w:rsidRPr="0067745C">
        <w:rPr>
          <w:sz w:val="20"/>
          <w:szCs w:val="20"/>
          <w:lang w:val="en-US"/>
        </w:rPr>
        <w:t xml:space="preserve">implementing </w:t>
      </w:r>
      <w:r w:rsidRPr="00A527FA">
        <w:rPr>
          <w:b/>
          <w:bCs/>
          <w:sz w:val="20"/>
          <w:szCs w:val="20"/>
          <w:lang w:val="en-US"/>
        </w:rPr>
        <w:t>microservices architecture</w:t>
      </w:r>
      <w:r w:rsidRPr="0067745C">
        <w:rPr>
          <w:sz w:val="20"/>
          <w:szCs w:val="20"/>
          <w:lang w:val="en-US"/>
        </w:rPr>
        <w:t xml:space="preserve"> and leveraging </w:t>
      </w:r>
      <w:r w:rsidRPr="00A527FA">
        <w:rPr>
          <w:b/>
          <w:bCs/>
          <w:sz w:val="20"/>
          <w:szCs w:val="20"/>
          <w:lang w:val="en-US"/>
        </w:rPr>
        <w:t>Azure functions.</w:t>
      </w:r>
    </w:p>
    <w:p w14:paraId="29D7D780"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Employed design patterns effectively to optimize application design and development.</w:t>
      </w:r>
    </w:p>
    <w:p w14:paraId="58731A32" w14:textId="02A62189"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Utilized databases such as </w:t>
      </w:r>
      <w:r w:rsidRPr="00A527FA">
        <w:rPr>
          <w:b/>
          <w:bCs/>
          <w:sz w:val="20"/>
          <w:szCs w:val="20"/>
          <w:lang w:val="en-US"/>
        </w:rPr>
        <w:t>Azure and SQL Server</w:t>
      </w:r>
      <w:r w:rsidRPr="0067745C">
        <w:rPr>
          <w:sz w:val="20"/>
          <w:szCs w:val="20"/>
          <w:lang w:val="en-US"/>
        </w:rPr>
        <w:t xml:space="preserve"> for efficient data storage and retrieval.</w:t>
      </w:r>
    </w:p>
    <w:p w14:paraId="52C0E20E"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Proficiently utilized </w:t>
      </w:r>
      <w:r w:rsidRPr="00A527FA">
        <w:rPr>
          <w:b/>
          <w:bCs/>
          <w:sz w:val="20"/>
          <w:szCs w:val="20"/>
          <w:lang w:val="en-US"/>
        </w:rPr>
        <w:t>Git/GitHub and CI/CD</w:t>
      </w:r>
      <w:r w:rsidRPr="0067745C">
        <w:rPr>
          <w:sz w:val="20"/>
          <w:szCs w:val="20"/>
          <w:lang w:val="en-US"/>
        </w:rPr>
        <w:t xml:space="preserve"> for version control and seamless code integration and deployment.</w:t>
      </w:r>
    </w:p>
    <w:p w14:paraId="4CAD1085"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 xml:space="preserve">Engaged with client </w:t>
      </w:r>
      <w:r w:rsidRPr="00A527FA">
        <w:rPr>
          <w:b/>
          <w:bCs/>
          <w:sz w:val="20"/>
          <w:szCs w:val="20"/>
          <w:lang w:val="en-US"/>
        </w:rPr>
        <w:t>stakeholders</w:t>
      </w:r>
      <w:r w:rsidRPr="0067745C">
        <w:rPr>
          <w:sz w:val="20"/>
          <w:szCs w:val="20"/>
          <w:lang w:val="en-US"/>
        </w:rPr>
        <w:t xml:space="preserve"> to understand project requirements and successfully lead the project team to execute on the requirements.</w:t>
      </w:r>
    </w:p>
    <w:p w14:paraId="3F4586B5" w14:textId="77777777" w:rsidR="0067745C" w:rsidRPr="0067745C" w:rsidRDefault="0067745C" w:rsidP="0067745C">
      <w:pPr>
        <w:pStyle w:val="ListParagraph"/>
        <w:numPr>
          <w:ilvl w:val="0"/>
          <w:numId w:val="3"/>
        </w:numPr>
        <w:spacing w:after="0" w:line="240" w:lineRule="auto"/>
        <w:ind w:left="851" w:hanging="284"/>
        <w:jc w:val="both"/>
        <w:rPr>
          <w:sz w:val="20"/>
          <w:szCs w:val="20"/>
          <w:lang w:val="en-US"/>
        </w:rPr>
      </w:pPr>
      <w:r w:rsidRPr="0067745C">
        <w:rPr>
          <w:sz w:val="20"/>
          <w:szCs w:val="20"/>
          <w:lang w:val="en-US"/>
        </w:rPr>
        <w:t>Guided the team on technical challenges, enforcing best practices for streamlined development processes.</w:t>
      </w:r>
    </w:p>
    <w:p w14:paraId="7E2B4AAB" w14:textId="4DEC0A03" w:rsidR="005D126E" w:rsidRPr="004513CF" w:rsidRDefault="00EA53E2" w:rsidP="004513CF">
      <w:pPr>
        <w:pStyle w:val="HTMLPreformatted"/>
        <w:ind w:left="720"/>
        <w:contextualSpacing/>
        <w:jc w:val="both"/>
        <w:rPr>
          <w:rFonts w:ascii="Cambria" w:eastAsia="Times New Roman" w:hAnsi="Cambria" w:cs="Times New Roman"/>
          <w:sz w:val="22"/>
          <w:szCs w:val="22"/>
          <w:lang w:val="en-US"/>
        </w:rPr>
      </w:pPr>
      <w:r w:rsidRPr="006D694D">
        <w:t xml:space="preserve"> </w:t>
      </w:r>
    </w:p>
    <w:p w14:paraId="7F140236" w14:textId="7A7357EA" w:rsidR="00BC0346" w:rsidRPr="00B56113" w:rsidRDefault="00177F5B" w:rsidP="004B685E">
      <w:pPr>
        <w:spacing w:after="20"/>
        <w:rPr>
          <w:b/>
          <w:bCs/>
          <w:sz w:val="20"/>
          <w:szCs w:val="20"/>
          <w:lang w:val="en-US"/>
        </w:rPr>
      </w:pPr>
      <w:r w:rsidRPr="00B56113">
        <w:rPr>
          <w:b/>
          <w:bCs/>
          <w:sz w:val="20"/>
          <w:szCs w:val="20"/>
          <w:lang w:val="en-US"/>
        </w:rPr>
        <w:t>HTC Global Serv</w:t>
      </w:r>
      <w:r w:rsidR="00F049A5" w:rsidRPr="00B56113">
        <w:rPr>
          <w:b/>
          <w:bCs/>
          <w:sz w:val="20"/>
          <w:szCs w:val="20"/>
          <w:lang w:val="en-US"/>
        </w:rPr>
        <w:t xml:space="preserve">ices MSC </w:t>
      </w:r>
      <w:proofErr w:type="spellStart"/>
      <w:r w:rsidR="00F049A5" w:rsidRPr="00B56113">
        <w:rPr>
          <w:b/>
          <w:bCs/>
          <w:sz w:val="20"/>
          <w:szCs w:val="20"/>
          <w:lang w:val="en-US"/>
        </w:rPr>
        <w:t>Sdn</w:t>
      </w:r>
      <w:proofErr w:type="spellEnd"/>
      <w:r w:rsidR="00F049A5" w:rsidRPr="00B56113">
        <w:rPr>
          <w:b/>
          <w:bCs/>
          <w:sz w:val="20"/>
          <w:szCs w:val="20"/>
          <w:lang w:val="en-US"/>
        </w:rPr>
        <w:t xml:space="preserve"> </w:t>
      </w:r>
      <w:proofErr w:type="spellStart"/>
      <w:r w:rsidR="00F049A5" w:rsidRPr="00B56113">
        <w:rPr>
          <w:b/>
          <w:bCs/>
          <w:sz w:val="20"/>
          <w:szCs w:val="20"/>
          <w:lang w:val="en-US"/>
        </w:rPr>
        <w:t>Bhd</w:t>
      </w:r>
      <w:proofErr w:type="spellEnd"/>
      <w:r w:rsidR="00F049A5" w:rsidRPr="00B56113">
        <w:rPr>
          <w:b/>
          <w:bCs/>
          <w:sz w:val="20"/>
          <w:szCs w:val="20"/>
          <w:lang w:val="en-US"/>
        </w:rPr>
        <w:t>, Malaysia</w:t>
      </w:r>
    </w:p>
    <w:p w14:paraId="527C5206" w14:textId="3C832BBD" w:rsidR="00D30111" w:rsidRPr="00B56113" w:rsidRDefault="003774D9" w:rsidP="004B685E">
      <w:pPr>
        <w:shd w:val="clear" w:color="auto" w:fill="DEEAF6" w:themeFill="accent5" w:themeFillTint="33"/>
        <w:rPr>
          <w:sz w:val="20"/>
          <w:szCs w:val="20"/>
          <w:lang w:val="en-US"/>
        </w:rPr>
      </w:pPr>
      <w:r w:rsidRPr="00B56113">
        <w:rPr>
          <w:sz w:val="20"/>
          <w:szCs w:val="20"/>
          <w:lang w:val="en-US"/>
        </w:rPr>
        <w:t>Technical</w:t>
      </w:r>
      <w:r w:rsidR="00D30111" w:rsidRPr="00B56113">
        <w:rPr>
          <w:sz w:val="20"/>
          <w:szCs w:val="20"/>
          <w:lang w:val="en-US"/>
        </w:rPr>
        <w:t xml:space="preserve"> Lead, Mar 202</w:t>
      </w:r>
      <w:r w:rsidR="000B0CE6" w:rsidRPr="00B56113">
        <w:rPr>
          <w:sz w:val="20"/>
          <w:szCs w:val="20"/>
          <w:lang w:val="en-US"/>
        </w:rPr>
        <w:t>1</w:t>
      </w:r>
      <w:r w:rsidR="00D30111" w:rsidRPr="00B56113">
        <w:rPr>
          <w:sz w:val="20"/>
          <w:szCs w:val="20"/>
          <w:lang w:val="en-US"/>
        </w:rPr>
        <w:t xml:space="preserve"> – Oct 2021</w:t>
      </w:r>
    </w:p>
    <w:p w14:paraId="54CEE3E5" w14:textId="322FC68B" w:rsidR="00071129" w:rsidRPr="00B56113" w:rsidRDefault="00071129" w:rsidP="00071129">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00D96DF8" w:rsidRPr="00B56113">
        <w:rPr>
          <w:sz w:val="20"/>
          <w:szCs w:val="20"/>
          <w:lang w:val="en-US"/>
        </w:rPr>
        <w:tab/>
      </w:r>
      <w:r w:rsidR="00D96DF8" w:rsidRPr="00B56113">
        <w:rPr>
          <w:sz w:val="20"/>
          <w:szCs w:val="20"/>
          <w:lang w:val="en-US"/>
        </w:rPr>
        <w:tab/>
      </w:r>
      <w:r w:rsidR="004F30C8" w:rsidRPr="00B56113">
        <w:rPr>
          <w:sz w:val="20"/>
          <w:szCs w:val="20"/>
          <w:lang w:val="en-US"/>
        </w:rPr>
        <w:tab/>
      </w:r>
      <w:r w:rsidRPr="00B56113">
        <w:rPr>
          <w:b/>
          <w:bCs/>
          <w:sz w:val="20"/>
          <w:szCs w:val="20"/>
          <w:lang w:val="en-US"/>
        </w:rPr>
        <w:t>AIA Malaysia</w:t>
      </w:r>
    </w:p>
    <w:p w14:paraId="2009A21C" w14:textId="38F6F3E9" w:rsidR="00071129" w:rsidRPr="00B56113" w:rsidRDefault="00071129" w:rsidP="00071129">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00D96DF8" w:rsidRPr="00B56113">
        <w:rPr>
          <w:rFonts w:asciiTheme="minorHAnsi" w:eastAsiaTheme="minorHAnsi" w:hAnsiTheme="minorHAnsi" w:cstheme="minorBidi"/>
          <w:b w:val="0"/>
          <w:bCs w:val="0"/>
          <w:sz w:val="20"/>
          <w:szCs w:val="20"/>
        </w:rPr>
        <w:tab/>
      </w:r>
      <w:r w:rsidR="008272E3"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AIA 1 APP 1 PORTAL Back Office (1A1P BO)</w:t>
      </w:r>
    </w:p>
    <w:p w14:paraId="7F6253EE" w14:textId="77777777" w:rsidR="008E6C84" w:rsidRPr="00B56113" w:rsidRDefault="00071129" w:rsidP="00AD505D">
      <w:pPr>
        <w:pStyle w:val="BodyText"/>
        <w:ind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w:t>
      </w:r>
      <w:r w:rsidR="008272E3" w:rsidRPr="00B56113">
        <w:rPr>
          <w:rFonts w:asciiTheme="minorHAnsi" w:eastAsiaTheme="minorHAnsi" w:hAnsiTheme="minorHAnsi" w:cstheme="minorBidi"/>
          <w:b w:val="0"/>
          <w:bCs w:val="0"/>
          <w:sz w:val="20"/>
          <w:szCs w:val="20"/>
        </w:rPr>
        <w:t xml:space="preserve"> </w:t>
      </w:r>
      <w:r w:rsidR="004F30C8" w:rsidRPr="00B56113">
        <w:rPr>
          <w:rFonts w:asciiTheme="minorHAnsi" w:eastAsiaTheme="minorHAnsi" w:hAnsiTheme="minorHAnsi" w:cstheme="minorBidi"/>
          <w:b w:val="0"/>
          <w:bCs w:val="0"/>
          <w:sz w:val="20"/>
          <w:szCs w:val="20"/>
        </w:rPr>
        <w:tab/>
      </w:r>
      <w:r w:rsidR="00FF6934" w:rsidRPr="00B56113">
        <w:rPr>
          <w:rFonts w:asciiTheme="minorHAnsi" w:eastAsiaTheme="minorHAnsi" w:hAnsiTheme="minorHAnsi" w:cstheme="minorBidi"/>
          <w:b w:val="0"/>
          <w:bCs w:val="0"/>
          <w:sz w:val="20"/>
          <w:szCs w:val="20"/>
        </w:rPr>
        <w:tab/>
      </w:r>
      <w:r w:rsidR="00AD505D" w:rsidRPr="00B56113">
        <w:rPr>
          <w:rFonts w:asciiTheme="minorHAnsi" w:eastAsiaTheme="minorHAnsi" w:hAnsiTheme="minorHAnsi" w:cstheme="minorBidi"/>
          <w:b w:val="0"/>
          <w:bCs w:val="0"/>
          <w:sz w:val="20"/>
          <w:szCs w:val="20"/>
        </w:rPr>
        <w:t>Through the Back Office Portal, the AIA Administrator can manage users, customer settings, and</w:t>
      </w:r>
    </w:p>
    <w:p w14:paraId="29A71B2F" w14:textId="6E507B75" w:rsidR="00071129" w:rsidRPr="00B56113" w:rsidRDefault="003B4BEC" w:rsidP="008E6C84">
      <w:pPr>
        <w:pStyle w:val="BodyText"/>
        <w:ind w:left="2160"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Notifications</w:t>
      </w:r>
      <w:r w:rsidR="00AD505D" w:rsidRPr="00B56113">
        <w:rPr>
          <w:rFonts w:asciiTheme="minorHAnsi" w:eastAsiaTheme="minorHAnsi" w:hAnsiTheme="minorHAnsi" w:cstheme="minorBidi"/>
          <w:b w:val="0"/>
          <w:bCs w:val="0"/>
          <w:sz w:val="20"/>
          <w:szCs w:val="20"/>
        </w:rPr>
        <w:t>.</w:t>
      </w:r>
      <w:r w:rsidR="008E6C84" w:rsidRPr="00B56113">
        <w:rPr>
          <w:rFonts w:asciiTheme="minorHAnsi" w:eastAsiaTheme="minorHAnsi" w:hAnsiTheme="minorHAnsi" w:cstheme="minorBidi"/>
          <w:b w:val="0"/>
          <w:bCs w:val="0"/>
          <w:sz w:val="20"/>
          <w:szCs w:val="20"/>
        </w:rPr>
        <w:t xml:space="preserve"> </w:t>
      </w:r>
      <w:r w:rsidR="00AD505D" w:rsidRPr="00B56113">
        <w:rPr>
          <w:rFonts w:asciiTheme="minorHAnsi" w:eastAsiaTheme="minorHAnsi" w:hAnsiTheme="minorHAnsi" w:cstheme="minorBidi"/>
          <w:b w:val="0"/>
          <w:bCs w:val="0"/>
          <w:sz w:val="20"/>
          <w:szCs w:val="20"/>
        </w:rPr>
        <w:t>The back office will validate the administrator's access using the AIA SSO authentication method. The 1A1P Back Office system does not have a login page. The only method of accessing 1A1P's back office is through the AIA staff portal. Permissions for AIA staff to access 1A1P Back Office are managed internally through the AIA staff portal.</w:t>
      </w:r>
    </w:p>
    <w:p w14:paraId="3C936018" w14:textId="65A1674C" w:rsidR="00C129B4" w:rsidRDefault="00C129B4" w:rsidP="00C129B4">
      <w:pPr>
        <w:pStyle w:val="BodyText"/>
        <w:ind w:left="2160" w:right="-30" w:hanging="2160"/>
        <w:jc w:val="both"/>
        <w:rPr>
          <w:rFonts w:ascii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hAnsiTheme="minorHAnsi" w:cstheme="minorBidi"/>
          <w:bCs w:val="0"/>
          <w:sz w:val="20"/>
          <w:szCs w:val="20"/>
        </w:rPr>
        <w:t xml:space="preserve">Windows 2008 Server – IIS 7.5, VS2019, </w:t>
      </w:r>
      <w:r w:rsidR="007B5A06" w:rsidRPr="004B685E">
        <w:rPr>
          <w:rFonts w:asciiTheme="minorHAnsi" w:hAnsiTheme="minorHAnsi" w:cstheme="minorBidi"/>
          <w:bCs w:val="0"/>
          <w:sz w:val="20"/>
          <w:szCs w:val="20"/>
        </w:rPr>
        <w:t>Azure,</w:t>
      </w:r>
      <w:r w:rsidR="00D447F2" w:rsidRPr="00D447F2">
        <w:rPr>
          <w:rFonts w:asciiTheme="minorHAnsi" w:hAnsiTheme="minorHAnsi" w:cstheme="minorBidi"/>
          <w:bCs w:val="0"/>
          <w:sz w:val="20"/>
          <w:szCs w:val="20"/>
        </w:rPr>
        <w:t xml:space="preserve"> </w:t>
      </w:r>
      <w:r w:rsidR="00D447F2">
        <w:rPr>
          <w:rFonts w:asciiTheme="minorHAnsi" w:hAnsiTheme="minorHAnsi" w:cstheme="minorBidi"/>
          <w:bCs w:val="0"/>
          <w:sz w:val="20"/>
          <w:szCs w:val="20"/>
        </w:rPr>
        <w:t>.Net Core 6,</w:t>
      </w:r>
      <w:r w:rsidR="007B5A06" w:rsidRPr="004B685E">
        <w:rPr>
          <w:rFonts w:asciiTheme="minorHAnsi" w:hAnsiTheme="minorHAnsi" w:cstheme="minorBidi"/>
          <w:bCs w:val="0"/>
          <w:sz w:val="20"/>
          <w:szCs w:val="20"/>
        </w:rPr>
        <w:t xml:space="preserve"> </w:t>
      </w:r>
      <w:r w:rsidRPr="004B685E">
        <w:rPr>
          <w:rFonts w:asciiTheme="minorHAnsi" w:hAnsiTheme="minorHAnsi" w:cstheme="minorBidi"/>
          <w:bCs w:val="0"/>
          <w:sz w:val="20"/>
          <w:szCs w:val="20"/>
        </w:rPr>
        <w:t>ASP.NET Core API 3.0, C#, Angular11, SQL Server 2012, ORM Dapper with Repository Pattern, ESB, MSMQ and Windows Service</w:t>
      </w:r>
    </w:p>
    <w:p w14:paraId="384C0C4B" w14:textId="5005E49B" w:rsidR="00222520" w:rsidRPr="00B56113" w:rsidRDefault="00222520" w:rsidP="00C129B4">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73F67A5F" w14:textId="6DAFC03D"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Developed a fully integrated system using </w:t>
      </w:r>
      <w:r w:rsidRPr="00A527FA">
        <w:rPr>
          <w:b/>
          <w:bCs/>
          <w:sz w:val="20"/>
          <w:szCs w:val="20"/>
          <w:lang w:val="en-US"/>
        </w:rPr>
        <w:t>Angular 11</w:t>
      </w:r>
      <w:r w:rsidRPr="00EB795F">
        <w:rPr>
          <w:sz w:val="20"/>
          <w:szCs w:val="20"/>
          <w:lang w:val="en-US"/>
        </w:rPr>
        <w:t xml:space="preserve">, effectively utilizing </w:t>
      </w:r>
      <w:r w:rsidRPr="00A527FA">
        <w:rPr>
          <w:b/>
          <w:bCs/>
          <w:sz w:val="20"/>
          <w:szCs w:val="20"/>
          <w:lang w:val="en-US"/>
        </w:rPr>
        <w:t>Azure services</w:t>
      </w:r>
      <w:r w:rsidRPr="00EB795F">
        <w:rPr>
          <w:sz w:val="20"/>
          <w:szCs w:val="20"/>
          <w:lang w:val="en-US"/>
        </w:rPr>
        <w:t xml:space="preserve"> to optimize scalability and performance.</w:t>
      </w:r>
    </w:p>
    <w:p w14:paraId="51C17FA7"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lastRenderedPageBreak/>
        <w:t xml:space="preserve">Collaborated closely with clients to gather and implement </w:t>
      </w:r>
      <w:r w:rsidRPr="00A527FA">
        <w:rPr>
          <w:b/>
          <w:bCs/>
          <w:sz w:val="20"/>
          <w:szCs w:val="20"/>
          <w:lang w:val="en-US"/>
        </w:rPr>
        <w:t>REST services</w:t>
      </w:r>
      <w:r w:rsidRPr="00EB795F">
        <w:rPr>
          <w:sz w:val="20"/>
          <w:szCs w:val="20"/>
          <w:lang w:val="en-US"/>
        </w:rPr>
        <w:t xml:space="preserve"> seamlessly, ensuring a smooth and efficient project workflow.</w:t>
      </w:r>
    </w:p>
    <w:p w14:paraId="074B0E4D"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Leveraged </w:t>
      </w:r>
      <w:r w:rsidRPr="00A527FA">
        <w:rPr>
          <w:b/>
          <w:bCs/>
          <w:sz w:val="20"/>
          <w:szCs w:val="20"/>
          <w:lang w:val="en-US"/>
        </w:rPr>
        <w:t>Azure services</w:t>
      </w:r>
      <w:r w:rsidRPr="00EB795F">
        <w:rPr>
          <w:sz w:val="20"/>
          <w:szCs w:val="20"/>
          <w:lang w:val="en-US"/>
        </w:rPr>
        <w:t xml:space="preserve"> to enhance </w:t>
      </w:r>
      <w:r w:rsidRPr="00A527FA">
        <w:rPr>
          <w:b/>
          <w:bCs/>
          <w:sz w:val="20"/>
          <w:szCs w:val="20"/>
          <w:lang w:val="en-US"/>
        </w:rPr>
        <w:t xml:space="preserve">Solution Architecture, SDLC, Engineering, and Quality Assurance </w:t>
      </w:r>
      <w:r w:rsidRPr="00EB795F">
        <w:rPr>
          <w:sz w:val="20"/>
          <w:szCs w:val="20"/>
          <w:lang w:val="en-US"/>
        </w:rPr>
        <w:t>practices, streamlining development processes.</w:t>
      </w:r>
    </w:p>
    <w:p w14:paraId="65705146"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Led the design and implementation of robust multi-tier, </w:t>
      </w:r>
      <w:r w:rsidRPr="00A527FA">
        <w:rPr>
          <w:b/>
          <w:bCs/>
          <w:sz w:val="20"/>
          <w:szCs w:val="20"/>
          <w:lang w:val="en-US"/>
        </w:rPr>
        <w:t>micro-service-based</w:t>
      </w:r>
      <w:r w:rsidRPr="00EB795F">
        <w:rPr>
          <w:sz w:val="20"/>
          <w:szCs w:val="20"/>
          <w:lang w:val="en-US"/>
        </w:rPr>
        <w:t xml:space="preserve"> solutions, incorporating </w:t>
      </w:r>
      <w:r w:rsidRPr="00A527FA">
        <w:rPr>
          <w:b/>
          <w:bCs/>
          <w:sz w:val="20"/>
          <w:szCs w:val="20"/>
          <w:lang w:val="en-US"/>
        </w:rPr>
        <w:t>Azure services</w:t>
      </w:r>
      <w:r w:rsidRPr="00EB795F">
        <w:rPr>
          <w:sz w:val="20"/>
          <w:szCs w:val="20"/>
          <w:lang w:val="en-US"/>
        </w:rPr>
        <w:t xml:space="preserve"> to ensure a </w:t>
      </w:r>
      <w:r w:rsidRPr="00A527FA">
        <w:rPr>
          <w:b/>
          <w:bCs/>
          <w:sz w:val="20"/>
          <w:szCs w:val="20"/>
          <w:lang w:val="en-US"/>
        </w:rPr>
        <w:t>cloud-native</w:t>
      </w:r>
      <w:r w:rsidRPr="00EB795F">
        <w:rPr>
          <w:sz w:val="20"/>
          <w:szCs w:val="20"/>
          <w:lang w:val="en-US"/>
        </w:rPr>
        <w:t xml:space="preserve"> and </w:t>
      </w:r>
      <w:r w:rsidRPr="00A527FA">
        <w:rPr>
          <w:b/>
          <w:bCs/>
          <w:sz w:val="20"/>
          <w:szCs w:val="20"/>
          <w:lang w:val="en-US"/>
        </w:rPr>
        <w:t>resilient architecture.</w:t>
      </w:r>
    </w:p>
    <w:p w14:paraId="6C74FA56" w14:textId="2B59967E"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Created comprehensive documentation on best practices in development, </w:t>
      </w:r>
      <w:r w:rsidRPr="00A527FA">
        <w:rPr>
          <w:b/>
          <w:bCs/>
          <w:sz w:val="20"/>
          <w:szCs w:val="20"/>
          <w:lang w:val="en-US"/>
        </w:rPr>
        <w:t>incorporating Azure, SQL Server, and CI/CD</w:t>
      </w:r>
      <w:r w:rsidRPr="00EB795F">
        <w:rPr>
          <w:sz w:val="20"/>
          <w:szCs w:val="20"/>
          <w:lang w:val="en-US"/>
        </w:rPr>
        <w:t xml:space="preserve"> methodologies, to facilitate efficient code management and deployment.</w:t>
      </w:r>
    </w:p>
    <w:p w14:paraId="5EB49EF7"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Proactively identified and addressed performance issues using </w:t>
      </w:r>
      <w:r w:rsidRPr="00A527FA">
        <w:rPr>
          <w:b/>
          <w:bCs/>
          <w:sz w:val="20"/>
          <w:szCs w:val="20"/>
          <w:lang w:val="en-US"/>
        </w:rPr>
        <w:t>Azure monitoring</w:t>
      </w:r>
      <w:r w:rsidRPr="00EB795F">
        <w:rPr>
          <w:sz w:val="20"/>
          <w:szCs w:val="20"/>
          <w:lang w:val="en-US"/>
        </w:rPr>
        <w:t xml:space="preserve"> and diagnostic tools, contributing to performance enhancement initiatives and achieving optimal system performance.</w:t>
      </w:r>
    </w:p>
    <w:p w14:paraId="52434EF5" w14:textId="77777777" w:rsidR="00EB795F" w:rsidRPr="00EB795F"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Ensured strict compliance with established standards and regulations, implementing </w:t>
      </w:r>
      <w:r w:rsidRPr="00A527FA">
        <w:rPr>
          <w:b/>
          <w:bCs/>
          <w:sz w:val="20"/>
          <w:szCs w:val="20"/>
          <w:lang w:val="en-US"/>
        </w:rPr>
        <w:t>Azure security</w:t>
      </w:r>
      <w:r w:rsidRPr="00EB795F">
        <w:rPr>
          <w:sz w:val="20"/>
          <w:szCs w:val="20"/>
          <w:lang w:val="en-US"/>
        </w:rPr>
        <w:t xml:space="preserve"> features and continuous monitoring to maintain a secure and compliant environment.</w:t>
      </w:r>
    </w:p>
    <w:p w14:paraId="0FC8ABE7" w14:textId="3F7430E2" w:rsidR="00F63363" w:rsidRDefault="00EB795F" w:rsidP="00EB795F">
      <w:pPr>
        <w:pStyle w:val="ListParagraph"/>
        <w:numPr>
          <w:ilvl w:val="0"/>
          <w:numId w:val="3"/>
        </w:numPr>
        <w:spacing w:after="0" w:line="240" w:lineRule="auto"/>
        <w:jc w:val="both"/>
        <w:rPr>
          <w:sz w:val="20"/>
          <w:szCs w:val="20"/>
          <w:lang w:val="en-US"/>
        </w:rPr>
      </w:pPr>
      <w:r w:rsidRPr="00EB795F">
        <w:rPr>
          <w:sz w:val="20"/>
          <w:szCs w:val="20"/>
          <w:lang w:val="en-US"/>
        </w:rPr>
        <w:t xml:space="preserve">Collaborated with </w:t>
      </w:r>
      <w:r w:rsidRPr="00A527FA">
        <w:rPr>
          <w:b/>
          <w:bCs/>
          <w:sz w:val="20"/>
          <w:szCs w:val="20"/>
          <w:lang w:val="en-US"/>
        </w:rPr>
        <w:t>cross-functional teams</w:t>
      </w:r>
      <w:r w:rsidRPr="00EB795F">
        <w:rPr>
          <w:sz w:val="20"/>
          <w:szCs w:val="20"/>
          <w:lang w:val="en-US"/>
        </w:rPr>
        <w:t xml:space="preserve"> to resolve compliance issues related to </w:t>
      </w:r>
      <w:r w:rsidRPr="00A527FA">
        <w:rPr>
          <w:b/>
          <w:bCs/>
          <w:sz w:val="20"/>
          <w:szCs w:val="20"/>
          <w:lang w:val="en-US"/>
        </w:rPr>
        <w:t>data storage, privacy, and security</w:t>
      </w:r>
      <w:r w:rsidRPr="00EB795F">
        <w:rPr>
          <w:sz w:val="20"/>
          <w:szCs w:val="20"/>
          <w:lang w:val="en-US"/>
        </w:rPr>
        <w:t xml:space="preserve">, employing </w:t>
      </w:r>
      <w:r w:rsidRPr="00A527FA">
        <w:rPr>
          <w:b/>
          <w:bCs/>
          <w:sz w:val="20"/>
          <w:szCs w:val="20"/>
          <w:lang w:val="en-US"/>
        </w:rPr>
        <w:t>Azure services</w:t>
      </w:r>
      <w:r w:rsidRPr="00EB795F">
        <w:rPr>
          <w:sz w:val="20"/>
          <w:szCs w:val="20"/>
          <w:lang w:val="en-US"/>
        </w:rPr>
        <w:t xml:space="preserve"> to meet regulatory requirements effectively.</w:t>
      </w:r>
    </w:p>
    <w:p w14:paraId="077D19A2" w14:textId="0987AEC5" w:rsidR="00635535" w:rsidRPr="00F63363" w:rsidRDefault="00635535" w:rsidP="00635535">
      <w:pPr>
        <w:pStyle w:val="ListParagraph"/>
        <w:numPr>
          <w:ilvl w:val="0"/>
          <w:numId w:val="3"/>
        </w:numPr>
        <w:spacing w:after="0" w:line="240" w:lineRule="auto"/>
        <w:jc w:val="both"/>
        <w:rPr>
          <w:sz w:val="20"/>
          <w:szCs w:val="20"/>
          <w:lang w:val="en-US"/>
        </w:rPr>
      </w:pPr>
      <w:r w:rsidRPr="00635535">
        <w:rPr>
          <w:sz w:val="20"/>
          <w:szCs w:val="20"/>
          <w:lang w:val="en-US"/>
        </w:rPr>
        <w:t xml:space="preserve">Sending Notifications From the Cloud Using </w:t>
      </w:r>
      <w:r w:rsidRPr="00635535">
        <w:rPr>
          <w:b/>
          <w:sz w:val="20"/>
          <w:szCs w:val="20"/>
          <w:lang w:val="en-US"/>
        </w:rPr>
        <w:t>Amazon AWS</w:t>
      </w:r>
      <w:r w:rsidRPr="00635535">
        <w:rPr>
          <w:sz w:val="20"/>
          <w:szCs w:val="20"/>
          <w:lang w:val="en-US"/>
        </w:rPr>
        <w:t xml:space="preserve"> Notification Service</w:t>
      </w:r>
    </w:p>
    <w:p w14:paraId="4EEB0149" w14:textId="77777777" w:rsidR="009911F8" w:rsidRPr="00B56113" w:rsidRDefault="009911F8" w:rsidP="009911F8">
      <w:pPr>
        <w:spacing w:after="0" w:line="240" w:lineRule="auto"/>
        <w:jc w:val="both"/>
        <w:rPr>
          <w:sz w:val="20"/>
          <w:szCs w:val="20"/>
          <w:highlight w:val="yellow"/>
          <w:lang w:val="en-US"/>
        </w:rPr>
      </w:pPr>
    </w:p>
    <w:p w14:paraId="2389B7C0" w14:textId="2B451A3D" w:rsidR="00242719" w:rsidRPr="00B56113" w:rsidRDefault="00242719" w:rsidP="004B685E">
      <w:pPr>
        <w:spacing w:after="20"/>
        <w:rPr>
          <w:b/>
          <w:bCs/>
          <w:sz w:val="20"/>
          <w:szCs w:val="20"/>
          <w:lang w:val="en-US"/>
        </w:rPr>
      </w:pPr>
      <w:r w:rsidRPr="00B56113">
        <w:rPr>
          <w:b/>
          <w:bCs/>
          <w:sz w:val="20"/>
          <w:szCs w:val="20"/>
          <w:lang w:val="en-US"/>
        </w:rPr>
        <w:t xml:space="preserve">Applica Technologies </w:t>
      </w:r>
      <w:proofErr w:type="spellStart"/>
      <w:r w:rsidRPr="00B56113">
        <w:rPr>
          <w:b/>
          <w:bCs/>
          <w:sz w:val="20"/>
          <w:szCs w:val="20"/>
          <w:lang w:val="en-US"/>
        </w:rPr>
        <w:t>Sdn</w:t>
      </w:r>
      <w:proofErr w:type="spellEnd"/>
      <w:r w:rsidRPr="00B56113">
        <w:rPr>
          <w:b/>
          <w:bCs/>
          <w:sz w:val="20"/>
          <w:szCs w:val="20"/>
          <w:lang w:val="en-US"/>
        </w:rPr>
        <w:t xml:space="preserve"> </w:t>
      </w:r>
      <w:proofErr w:type="spellStart"/>
      <w:r w:rsidRPr="00B56113">
        <w:rPr>
          <w:b/>
          <w:bCs/>
          <w:sz w:val="20"/>
          <w:szCs w:val="20"/>
          <w:lang w:val="en-US"/>
        </w:rPr>
        <w:t>Bhd</w:t>
      </w:r>
      <w:proofErr w:type="spellEnd"/>
      <w:r w:rsidRPr="00B56113">
        <w:rPr>
          <w:b/>
          <w:bCs/>
          <w:sz w:val="20"/>
          <w:szCs w:val="20"/>
          <w:lang w:val="en-US"/>
        </w:rPr>
        <w:t>, Malaysia</w:t>
      </w:r>
    </w:p>
    <w:p w14:paraId="150C6836" w14:textId="2A38E328" w:rsidR="00CB70E4" w:rsidRPr="00B56113" w:rsidRDefault="00CB70E4" w:rsidP="004B685E">
      <w:pPr>
        <w:shd w:val="clear" w:color="auto" w:fill="DEEAF6" w:themeFill="accent5" w:themeFillTint="33"/>
        <w:rPr>
          <w:sz w:val="20"/>
          <w:szCs w:val="20"/>
          <w:lang w:val="en-US"/>
        </w:rPr>
      </w:pPr>
      <w:r w:rsidRPr="00B56113">
        <w:rPr>
          <w:sz w:val="20"/>
          <w:szCs w:val="20"/>
          <w:lang w:val="en-US"/>
        </w:rPr>
        <w:t>Senior Software Engineer, Aug 2019 – March 2021</w:t>
      </w:r>
    </w:p>
    <w:p w14:paraId="327EC20F" w14:textId="25F2FC38" w:rsidR="00630017" w:rsidRPr="00B56113" w:rsidRDefault="00630017" w:rsidP="00630017">
      <w:pPr>
        <w:spacing w:after="0" w:line="240" w:lineRule="auto"/>
        <w:rPr>
          <w:sz w:val="20"/>
          <w:szCs w:val="20"/>
          <w:lang w:val="en-US"/>
        </w:rPr>
      </w:pPr>
      <w:r w:rsidRPr="00B56113">
        <w:rPr>
          <w:b/>
          <w:bCs/>
          <w:sz w:val="20"/>
          <w:szCs w:val="20"/>
          <w:lang w:val="en-US"/>
        </w:rPr>
        <w:t>Client</w:t>
      </w:r>
      <w:r w:rsidRPr="00B56113">
        <w:rPr>
          <w:sz w:val="20"/>
          <w:szCs w:val="20"/>
          <w:lang w:val="en-US"/>
        </w:rPr>
        <w:t xml:space="preserve">: </w:t>
      </w:r>
      <w:r w:rsidR="00EB7431" w:rsidRPr="00B56113">
        <w:rPr>
          <w:sz w:val="20"/>
          <w:szCs w:val="20"/>
          <w:lang w:val="en-US"/>
        </w:rPr>
        <w:t xml:space="preserve">  </w:t>
      </w:r>
      <w:r w:rsidRPr="00B56113">
        <w:rPr>
          <w:sz w:val="20"/>
          <w:szCs w:val="20"/>
          <w:lang w:val="en-US"/>
        </w:rPr>
        <w:tab/>
      </w:r>
      <w:r w:rsidRPr="00B56113">
        <w:rPr>
          <w:sz w:val="20"/>
          <w:szCs w:val="20"/>
          <w:lang w:val="en-US"/>
        </w:rPr>
        <w:tab/>
      </w:r>
      <w:r w:rsidRPr="00B56113">
        <w:rPr>
          <w:sz w:val="20"/>
          <w:szCs w:val="20"/>
          <w:lang w:val="en-US"/>
        </w:rPr>
        <w:tab/>
      </w:r>
      <w:r w:rsidRPr="00B56113">
        <w:rPr>
          <w:b/>
          <w:bCs/>
          <w:sz w:val="20"/>
          <w:szCs w:val="20"/>
          <w:lang w:val="en-US"/>
        </w:rPr>
        <w:t>AIA Malaysia</w:t>
      </w:r>
    </w:p>
    <w:p w14:paraId="43E7990F" w14:textId="252A038A" w:rsidR="00630017" w:rsidRPr="00B56113" w:rsidRDefault="00630017" w:rsidP="00630017">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t>Project Horizon</w:t>
      </w:r>
      <w:r w:rsidR="00B84438"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w:t>
      </w:r>
      <w:r w:rsidR="00B84438"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Partial Withdrawal</w:t>
      </w:r>
    </w:p>
    <w:p w14:paraId="227471C9" w14:textId="5B04EDED" w:rsidR="00F37D0D" w:rsidRPr="00B56113" w:rsidRDefault="00630017" w:rsidP="00B03389">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00EB7431" w:rsidRPr="00B56113">
        <w:rPr>
          <w:rFonts w:asciiTheme="minorHAnsi" w:eastAsiaTheme="minorHAnsi" w:hAnsiTheme="minorHAnsi" w:cstheme="minorBidi"/>
          <w:b w:val="0"/>
          <w:bCs w:val="0"/>
          <w:sz w:val="20"/>
          <w:szCs w:val="20"/>
        </w:rPr>
        <w:tab/>
      </w:r>
      <w:r w:rsidR="00322E52">
        <w:rPr>
          <w:rFonts w:asciiTheme="minorHAnsi" w:eastAsiaTheme="minorHAnsi" w:hAnsiTheme="minorHAnsi" w:cstheme="minorBidi"/>
          <w:b w:val="0"/>
          <w:bCs w:val="0"/>
          <w:sz w:val="20"/>
          <w:szCs w:val="20"/>
        </w:rPr>
        <w:t>This is an</w:t>
      </w:r>
      <w:r w:rsidR="00B03389"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 xml:space="preserve">AIA insurance company to allow </w:t>
      </w:r>
      <w:r w:rsidR="00B03389" w:rsidRPr="00B56113">
        <w:rPr>
          <w:rFonts w:asciiTheme="minorHAnsi" w:eastAsiaTheme="minorHAnsi" w:hAnsiTheme="minorHAnsi" w:cstheme="minorBidi"/>
          <w:b w:val="0"/>
          <w:bCs w:val="0"/>
          <w:sz w:val="20"/>
          <w:szCs w:val="20"/>
        </w:rPr>
        <w:t xml:space="preserve">the </w:t>
      </w:r>
      <w:r w:rsidRPr="00B56113">
        <w:rPr>
          <w:rFonts w:asciiTheme="minorHAnsi" w:eastAsiaTheme="minorHAnsi" w:hAnsiTheme="minorHAnsi" w:cstheme="minorBidi"/>
          <w:b w:val="0"/>
          <w:bCs w:val="0"/>
          <w:sz w:val="20"/>
          <w:szCs w:val="20"/>
        </w:rPr>
        <w:t>customer to perform quotation</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 xml:space="preserve"> for</w:t>
      </w:r>
      <w:r w:rsidR="00B03389" w:rsidRPr="00B56113">
        <w:rPr>
          <w:rFonts w:asciiTheme="minorHAnsi" w:eastAsiaTheme="minorHAnsi" w:hAnsiTheme="minorHAnsi" w:cstheme="minorBidi"/>
          <w:b w:val="0"/>
          <w:bCs w:val="0"/>
          <w:sz w:val="20"/>
          <w:szCs w:val="20"/>
        </w:rPr>
        <w:t xml:space="preserve"> </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ustainability through ALLP.</w:t>
      </w:r>
      <w:r w:rsidR="00B84438" w:rsidRPr="00B56113">
        <w:rPr>
          <w:rFonts w:asciiTheme="minorHAnsi" w:eastAsiaTheme="minorHAnsi" w:hAnsiTheme="minorHAnsi" w:cstheme="minorBidi"/>
          <w:b w:val="0"/>
          <w:bCs w:val="0"/>
          <w:sz w:val="20"/>
          <w:szCs w:val="20"/>
        </w:rPr>
        <w:t xml:space="preserve"> The </w:t>
      </w:r>
      <w:r w:rsidRPr="00B56113">
        <w:rPr>
          <w:rFonts w:asciiTheme="minorHAnsi" w:eastAsiaTheme="minorHAnsi" w:hAnsiTheme="minorHAnsi" w:cstheme="minorBidi"/>
          <w:b w:val="0"/>
          <w:bCs w:val="0"/>
          <w:sz w:val="20"/>
          <w:szCs w:val="20"/>
        </w:rPr>
        <w:t>transaction is applicable for Conventional and Takaful</w:t>
      </w:r>
    </w:p>
    <w:p w14:paraId="77F7C84E" w14:textId="4DA0E88C" w:rsidR="00630017" w:rsidRPr="00B56113" w:rsidRDefault="00630017" w:rsidP="00F37D0D">
      <w:pPr>
        <w:pStyle w:val="BodyText"/>
        <w:ind w:left="1440" w:right="-30" w:firstLine="72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Investment</w:t>
      </w:r>
      <w:r w:rsidR="00D94FB5" w:rsidRPr="00B56113">
        <w:rPr>
          <w:rFonts w:asciiTheme="minorHAnsi" w:eastAsiaTheme="minorHAnsi" w:hAnsiTheme="minorHAnsi" w:cstheme="minorBidi"/>
          <w:b w:val="0"/>
          <w:bCs w:val="0"/>
          <w:sz w:val="20"/>
          <w:szCs w:val="20"/>
        </w:rPr>
        <w:t>-</w:t>
      </w:r>
      <w:r w:rsidRPr="00B56113">
        <w:rPr>
          <w:rFonts w:asciiTheme="minorHAnsi" w:eastAsiaTheme="minorHAnsi" w:hAnsiTheme="minorHAnsi" w:cstheme="minorBidi"/>
          <w:b w:val="0"/>
          <w:bCs w:val="0"/>
          <w:sz w:val="20"/>
          <w:szCs w:val="20"/>
        </w:rPr>
        <w:t>linked policy</w:t>
      </w:r>
      <w:r w:rsidR="00F37D0D" w:rsidRPr="00B56113">
        <w:rPr>
          <w:rFonts w:asciiTheme="minorHAnsi" w:eastAsiaTheme="minorHAnsi" w:hAnsiTheme="minorHAnsi" w:cstheme="minorBidi"/>
          <w:b w:val="0"/>
          <w:bCs w:val="0"/>
          <w:sz w:val="20"/>
          <w:szCs w:val="20"/>
        </w:rPr>
        <w:t xml:space="preserve"> </w:t>
      </w:r>
      <w:r w:rsidR="005C6763" w:rsidRPr="00B56113">
        <w:rPr>
          <w:rFonts w:asciiTheme="minorHAnsi" w:eastAsiaTheme="minorHAnsi" w:hAnsiTheme="minorHAnsi" w:cstheme="minorBidi"/>
          <w:b w:val="0"/>
          <w:bCs w:val="0"/>
          <w:sz w:val="20"/>
          <w:szCs w:val="20"/>
        </w:rPr>
        <w:t>and</w:t>
      </w:r>
      <w:r w:rsidRPr="00B56113">
        <w:rPr>
          <w:rFonts w:asciiTheme="minorHAnsi" w:eastAsiaTheme="minorHAnsi" w:hAnsiTheme="minorHAnsi" w:cstheme="minorBidi"/>
          <w:b w:val="0"/>
          <w:bCs w:val="0"/>
          <w:sz w:val="20"/>
          <w:szCs w:val="20"/>
        </w:rPr>
        <w:t xml:space="preserve"> policy status </w:t>
      </w:r>
      <w:r w:rsidR="00D94FB5" w:rsidRPr="00B56113">
        <w:rPr>
          <w:rFonts w:asciiTheme="minorHAnsi" w:eastAsiaTheme="minorHAnsi" w:hAnsiTheme="minorHAnsi" w:cstheme="minorBidi"/>
          <w:b w:val="0"/>
          <w:bCs w:val="0"/>
          <w:sz w:val="20"/>
          <w:szCs w:val="20"/>
        </w:rPr>
        <w:t>are</w:t>
      </w:r>
      <w:r w:rsidRPr="00B56113">
        <w:rPr>
          <w:rFonts w:asciiTheme="minorHAnsi" w:eastAsiaTheme="minorHAnsi" w:hAnsiTheme="minorHAnsi" w:cstheme="minorBidi"/>
          <w:b w:val="0"/>
          <w:bCs w:val="0"/>
          <w:sz w:val="20"/>
          <w:szCs w:val="20"/>
        </w:rPr>
        <w:t xml:space="preserve"> enforce</w:t>
      </w:r>
      <w:r w:rsidR="00D94FB5" w:rsidRPr="00B56113">
        <w:rPr>
          <w:rFonts w:asciiTheme="minorHAnsi" w:eastAsiaTheme="minorHAnsi" w:hAnsiTheme="minorHAnsi" w:cstheme="minorBidi"/>
          <w:b w:val="0"/>
          <w:bCs w:val="0"/>
          <w:sz w:val="20"/>
          <w:szCs w:val="20"/>
        </w:rPr>
        <w:t>d</w:t>
      </w:r>
      <w:r w:rsidRPr="00B56113">
        <w:rPr>
          <w:rFonts w:asciiTheme="minorHAnsi" w:eastAsiaTheme="minorHAnsi" w:hAnsiTheme="minorHAnsi" w:cstheme="minorBidi"/>
          <w:b w:val="0"/>
          <w:bCs w:val="0"/>
          <w:sz w:val="20"/>
          <w:szCs w:val="20"/>
        </w:rPr>
        <w:t xml:space="preserve"> only.</w:t>
      </w:r>
    </w:p>
    <w:p w14:paraId="517BE64A" w14:textId="5B2C2506" w:rsidR="00B52D3C" w:rsidRDefault="00B52D3C" w:rsidP="00B52D3C">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VS2019,</w:t>
      </w:r>
      <w:r w:rsidR="00D447F2" w:rsidRPr="00D447F2">
        <w:rPr>
          <w:rFonts w:asciiTheme="minorHAnsi" w:hAnsiTheme="minorHAnsi" w:cstheme="minorBidi"/>
          <w:bCs w:val="0"/>
          <w:sz w:val="20"/>
          <w:szCs w:val="20"/>
        </w:rPr>
        <w:t xml:space="preserve"> </w:t>
      </w:r>
      <w:r w:rsidR="00D447F2">
        <w:rPr>
          <w:rFonts w:asciiTheme="minorHAnsi" w:hAnsiTheme="minorHAnsi" w:cstheme="minorBidi"/>
          <w:bCs w:val="0"/>
          <w:sz w:val="20"/>
          <w:szCs w:val="20"/>
        </w:rPr>
        <w:t>.Net Core 6,</w:t>
      </w:r>
      <w:r w:rsidRPr="004B685E">
        <w:rPr>
          <w:rFonts w:asciiTheme="minorHAnsi" w:eastAsiaTheme="minorHAnsi" w:hAnsiTheme="minorHAnsi" w:cstheme="minorBidi"/>
          <w:bCs w:val="0"/>
          <w:sz w:val="20"/>
          <w:szCs w:val="20"/>
        </w:rPr>
        <w:t xml:space="preserve"> ASP.NET 4.8 Core API 2.1, C#, SQL Server 2012, ORM Dapper with Repository Pattern, Angular9</w:t>
      </w:r>
      <w:r w:rsidR="005C6763" w:rsidRPr="004B685E">
        <w:rPr>
          <w:rFonts w:asciiTheme="minorHAnsi" w:eastAsiaTheme="minorHAnsi" w:hAnsiTheme="minorHAnsi" w:cstheme="minorBidi"/>
          <w:bCs w:val="0"/>
          <w:sz w:val="20"/>
          <w:szCs w:val="20"/>
        </w:rPr>
        <w:t>.</w:t>
      </w:r>
    </w:p>
    <w:p w14:paraId="3F48BF3E" w14:textId="388B4CFE" w:rsidR="00101513" w:rsidRPr="00B56113" w:rsidRDefault="00101513" w:rsidP="00B52D3C">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1F66AAB0" w14:textId="6B47B8E3"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 xml:space="preserve">Developed a fully integrated system that met business requirements using </w:t>
      </w:r>
      <w:r w:rsidRPr="00A527FA">
        <w:rPr>
          <w:b/>
          <w:bCs/>
          <w:sz w:val="20"/>
          <w:szCs w:val="20"/>
          <w:lang w:val="en-US"/>
        </w:rPr>
        <w:t>Angular 9</w:t>
      </w:r>
    </w:p>
    <w:p w14:paraId="40AEDAE2" w14:textId="0D107E55"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Actively contributed to the design, development, and maintenance of robust code libraries and tools</w:t>
      </w:r>
    </w:p>
    <w:p w14:paraId="0F0FEBBE" w14:textId="40FDC961"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Assisted project stakeholders in understanding, defining, and implementing solution requirements</w:t>
      </w:r>
    </w:p>
    <w:p w14:paraId="70D3911E" w14:textId="63236D18" w:rsidR="00C32102" w:rsidRP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 xml:space="preserve">Participated in Scrum meetings and activities with other team members, including </w:t>
      </w:r>
      <w:r w:rsidRPr="00A527FA">
        <w:rPr>
          <w:b/>
          <w:bCs/>
          <w:sz w:val="20"/>
          <w:szCs w:val="20"/>
          <w:lang w:val="en-US"/>
        </w:rPr>
        <w:t xml:space="preserve">sprint planning, estimating, backlog </w:t>
      </w:r>
      <w:r w:rsidRPr="00C32102">
        <w:rPr>
          <w:sz w:val="20"/>
          <w:szCs w:val="20"/>
          <w:lang w:val="en-US"/>
        </w:rPr>
        <w:t>refinement, daily stand-ups, sprint retrospectives, and sprint reviews</w:t>
      </w:r>
    </w:p>
    <w:p w14:paraId="7D0B9A3F" w14:textId="4C1304C4" w:rsidR="00C32102" w:rsidRDefault="00C32102" w:rsidP="00C32102">
      <w:pPr>
        <w:pStyle w:val="ListParagraph"/>
        <w:numPr>
          <w:ilvl w:val="0"/>
          <w:numId w:val="3"/>
        </w:numPr>
        <w:spacing w:after="0" w:line="240" w:lineRule="auto"/>
        <w:ind w:left="851" w:hanging="284"/>
        <w:jc w:val="both"/>
        <w:rPr>
          <w:sz w:val="20"/>
          <w:szCs w:val="20"/>
          <w:lang w:val="en-US"/>
        </w:rPr>
      </w:pPr>
      <w:r w:rsidRPr="00C32102">
        <w:rPr>
          <w:sz w:val="20"/>
          <w:szCs w:val="20"/>
          <w:lang w:val="en-US"/>
        </w:rPr>
        <w:t>Mentored and assisted other members of the development team, improving the quality and efficiency of the project</w:t>
      </w:r>
    </w:p>
    <w:p w14:paraId="207D0DE6" w14:textId="77777777" w:rsidR="005270CB" w:rsidRPr="000820BB" w:rsidRDefault="005270CB" w:rsidP="005270CB">
      <w:pPr>
        <w:pStyle w:val="ListParagraph"/>
        <w:numPr>
          <w:ilvl w:val="0"/>
          <w:numId w:val="3"/>
        </w:numPr>
        <w:spacing w:after="0" w:line="240" w:lineRule="auto"/>
        <w:ind w:left="851" w:hanging="284"/>
        <w:jc w:val="both"/>
        <w:rPr>
          <w:sz w:val="20"/>
          <w:szCs w:val="20"/>
          <w:lang w:val="en-US"/>
        </w:rPr>
      </w:pPr>
      <w:r>
        <w:rPr>
          <w:sz w:val="20"/>
          <w:szCs w:val="20"/>
          <w:lang w:val="en-US"/>
        </w:rPr>
        <w:t xml:space="preserve">Involved in </w:t>
      </w:r>
      <w:r w:rsidRPr="00A527FA">
        <w:rPr>
          <w:b/>
          <w:bCs/>
          <w:sz w:val="20"/>
          <w:szCs w:val="20"/>
          <w:lang w:val="en-US"/>
        </w:rPr>
        <w:t>Release Management</w:t>
      </w:r>
    </w:p>
    <w:p w14:paraId="540A2E74" w14:textId="1A322326" w:rsidR="007D2409" w:rsidRPr="00B56113" w:rsidRDefault="007D2409" w:rsidP="007D2409">
      <w:pPr>
        <w:spacing w:after="0" w:line="240" w:lineRule="auto"/>
        <w:jc w:val="both"/>
        <w:rPr>
          <w:sz w:val="20"/>
          <w:szCs w:val="20"/>
          <w:lang w:val="en-US"/>
        </w:rPr>
      </w:pPr>
    </w:p>
    <w:p w14:paraId="6755EB1B" w14:textId="583908BF" w:rsidR="007D2409" w:rsidRPr="00B56113" w:rsidRDefault="007D2409" w:rsidP="004B685E">
      <w:pPr>
        <w:spacing w:after="20"/>
        <w:rPr>
          <w:b/>
          <w:bCs/>
          <w:sz w:val="20"/>
          <w:szCs w:val="20"/>
          <w:lang w:val="en-US"/>
        </w:rPr>
      </w:pPr>
      <w:r w:rsidRPr="00B56113">
        <w:rPr>
          <w:b/>
          <w:bCs/>
          <w:sz w:val="20"/>
          <w:szCs w:val="20"/>
          <w:lang w:val="en-US"/>
        </w:rPr>
        <w:t>Raqmiyat Information Technologies Pvt LTD</w:t>
      </w:r>
    </w:p>
    <w:p w14:paraId="1F117083" w14:textId="6C3B589D" w:rsidR="008D659C" w:rsidRPr="00B56113" w:rsidRDefault="008D659C" w:rsidP="004B685E">
      <w:pPr>
        <w:shd w:val="clear" w:color="auto" w:fill="DEEAF6" w:themeFill="accent5" w:themeFillTint="33"/>
        <w:rPr>
          <w:sz w:val="20"/>
          <w:szCs w:val="20"/>
          <w:lang w:val="en-US"/>
        </w:rPr>
      </w:pPr>
      <w:r w:rsidRPr="00B56113">
        <w:rPr>
          <w:sz w:val="20"/>
          <w:szCs w:val="20"/>
          <w:lang w:val="en-US"/>
        </w:rPr>
        <w:t>Module Lead, Jan 2016 – June 2019</w:t>
      </w:r>
    </w:p>
    <w:p w14:paraId="7A43733C" w14:textId="4D0D0CD0" w:rsidR="004A6A26" w:rsidRPr="00B56113" w:rsidRDefault="004A6A26" w:rsidP="001A6616">
      <w:pPr>
        <w:spacing w:after="0" w:line="240" w:lineRule="auto"/>
        <w:rPr>
          <w:sz w:val="20"/>
          <w:szCs w:val="20"/>
          <w:lang w:val="en-US"/>
        </w:rPr>
      </w:pPr>
      <w:r w:rsidRPr="00B56113">
        <w:rPr>
          <w:b/>
          <w:bCs/>
          <w:sz w:val="20"/>
          <w:szCs w:val="20"/>
          <w:lang w:val="en-US"/>
        </w:rPr>
        <w:t>Project</w:t>
      </w:r>
      <w:r w:rsidRPr="00B56113">
        <w:rPr>
          <w:sz w:val="20"/>
          <w:szCs w:val="20"/>
          <w:lang w:val="en-US"/>
        </w:rPr>
        <w:t xml:space="preserve">: </w:t>
      </w:r>
      <w:r w:rsidR="00CC1ECA" w:rsidRPr="00B56113">
        <w:rPr>
          <w:sz w:val="20"/>
          <w:szCs w:val="20"/>
          <w:lang w:val="en-US"/>
        </w:rPr>
        <w:tab/>
      </w:r>
      <w:r w:rsidR="00CC1ECA" w:rsidRPr="00B56113">
        <w:rPr>
          <w:sz w:val="20"/>
          <w:szCs w:val="20"/>
          <w:lang w:val="en-US"/>
        </w:rPr>
        <w:tab/>
      </w:r>
      <w:r w:rsidR="00CC1ECA" w:rsidRPr="00B56113">
        <w:rPr>
          <w:sz w:val="20"/>
          <w:szCs w:val="20"/>
          <w:lang w:val="en-US"/>
        </w:rPr>
        <w:tab/>
      </w:r>
      <w:r w:rsidRPr="00B56113">
        <w:rPr>
          <w:b/>
          <w:bCs/>
          <w:sz w:val="20"/>
          <w:szCs w:val="20"/>
          <w:lang w:val="en-US"/>
        </w:rPr>
        <w:t>Sharjah Directorate of Human Resources</w:t>
      </w:r>
    </w:p>
    <w:p w14:paraId="72CD4417" w14:textId="6C2781D0" w:rsidR="004A6A26" w:rsidRPr="00B56113" w:rsidRDefault="004A6A26" w:rsidP="002F7AE4">
      <w:pPr>
        <w:spacing w:after="0" w:line="240" w:lineRule="auto"/>
        <w:ind w:left="2160" w:hanging="2160"/>
        <w:rPr>
          <w:sz w:val="20"/>
          <w:szCs w:val="20"/>
          <w:lang w:val="en-US"/>
        </w:rPr>
      </w:pPr>
      <w:r w:rsidRPr="00B56113">
        <w:rPr>
          <w:b/>
          <w:bCs/>
          <w:sz w:val="20"/>
          <w:szCs w:val="20"/>
          <w:lang w:val="en-US"/>
        </w:rPr>
        <w:t>Description</w:t>
      </w:r>
      <w:r w:rsidRPr="00B56113">
        <w:rPr>
          <w:sz w:val="20"/>
          <w:szCs w:val="20"/>
          <w:lang w:val="en-US"/>
        </w:rPr>
        <w:t xml:space="preserve">: </w:t>
      </w:r>
      <w:r w:rsidR="00CC1ECA" w:rsidRPr="00B56113">
        <w:rPr>
          <w:sz w:val="20"/>
          <w:szCs w:val="20"/>
          <w:lang w:val="en-US"/>
        </w:rPr>
        <w:tab/>
      </w:r>
      <w:r w:rsidRPr="00B56113">
        <w:rPr>
          <w:sz w:val="20"/>
          <w:szCs w:val="20"/>
          <w:lang w:val="en-US"/>
        </w:rPr>
        <w:t>This is an ongoing project for Sharjah Government; aspiring Human Resources Department.</w:t>
      </w:r>
      <w:r w:rsidR="00B8668F" w:rsidRPr="00B56113">
        <w:rPr>
          <w:sz w:val="20"/>
          <w:szCs w:val="20"/>
          <w:lang w:val="en-US"/>
        </w:rPr>
        <w:t xml:space="preserve"> The project </w:t>
      </w:r>
      <w:r w:rsidRPr="00B56113">
        <w:rPr>
          <w:sz w:val="20"/>
          <w:szCs w:val="20"/>
          <w:lang w:val="en-US"/>
        </w:rPr>
        <w:t>contain</w:t>
      </w:r>
      <w:r w:rsidR="00B8668F" w:rsidRPr="00B56113">
        <w:rPr>
          <w:sz w:val="20"/>
          <w:szCs w:val="20"/>
          <w:lang w:val="en-US"/>
        </w:rPr>
        <w:t xml:space="preserve">ed </w:t>
      </w:r>
      <w:r w:rsidRPr="00B56113">
        <w:rPr>
          <w:sz w:val="20"/>
          <w:szCs w:val="20"/>
          <w:lang w:val="en-US"/>
        </w:rPr>
        <w:t>the inquiry Service, application request services, incoming &amp; outgoing approvals, insurance card appl</w:t>
      </w:r>
      <w:r w:rsidR="003D69E9">
        <w:rPr>
          <w:sz w:val="20"/>
          <w:szCs w:val="20"/>
          <w:lang w:val="en-US"/>
        </w:rPr>
        <w:t>ications</w:t>
      </w:r>
      <w:r w:rsidRPr="00B56113">
        <w:rPr>
          <w:sz w:val="20"/>
          <w:szCs w:val="20"/>
          <w:lang w:val="en-US"/>
        </w:rPr>
        <w:t>, apply</w:t>
      </w:r>
      <w:r w:rsidR="00D94FB5" w:rsidRPr="00B56113">
        <w:rPr>
          <w:sz w:val="20"/>
          <w:szCs w:val="20"/>
          <w:lang w:val="en-US"/>
        </w:rPr>
        <w:t>ing</w:t>
      </w:r>
      <w:r w:rsidRPr="00B56113">
        <w:rPr>
          <w:sz w:val="20"/>
          <w:szCs w:val="20"/>
          <w:lang w:val="en-US"/>
        </w:rPr>
        <w:t xml:space="preserve"> for training services, </w:t>
      </w:r>
      <w:r w:rsidR="00A15C85" w:rsidRPr="00B56113">
        <w:rPr>
          <w:sz w:val="20"/>
          <w:szCs w:val="20"/>
          <w:lang w:val="en-US"/>
        </w:rPr>
        <w:t xml:space="preserve">and </w:t>
      </w:r>
      <w:r w:rsidRPr="00B56113">
        <w:rPr>
          <w:sz w:val="20"/>
          <w:szCs w:val="20"/>
          <w:lang w:val="en-US"/>
        </w:rPr>
        <w:t xml:space="preserve">the screen level flows required to implement the process on </w:t>
      </w:r>
      <w:r w:rsidR="00D94FB5" w:rsidRPr="00B56113">
        <w:rPr>
          <w:sz w:val="20"/>
          <w:szCs w:val="20"/>
          <w:lang w:val="en-US"/>
        </w:rPr>
        <w:t xml:space="preserve">the </w:t>
      </w:r>
      <w:r w:rsidRPr="00B56113">
        <w:rPr>
          <w:sz w:val="20"/>
          <w:szCs w:val="20"/>
          <w:lang w:val="en-US"/>
        </w:rPr>
        <w:t>website.</w:t>
      </w:r>
    </w:p>
    <w:p w14:paraId="6B317837" w14:textId="45C74A35" w:rsidR="001A6616" w:rsidRPr="00B56113" w:rsidRDefault="001A6616" w:rsidP="008A72D1">
      <w:pPr>
        <w:spacing w:after="0" w:line="240" w:lineRule="auto"/>
        <w:ind w:left="2160" w:hanging="2160"/>
        <w:rPr>
          <w:sz w:val="20"/>
          <w:szCs w:val="20"/>
          <w:lang w:val="en-US"/>
        </w:rPr>
      </w:pPr>
      <w:r w:rsidRPr="00B56113">
        <w:rPr>
          <w:b/>
          <w:bCs/>
          <w:sz w:val="20"/>
          <w:szCs w:val="20"/>
          <w:lang w:val="en-US"/>
        </w:rPr>
        <w:t>Environment</w:t>
      </w:r>
      <w:r w:rsidRPr="00B56113">
        <w:rPr>
          <w:sz w:val="20"/>
          <w:szCs w:val="20"/>
          <w:lang w:val="en-US"/>
        </w:rPr>
        <w:t xml:space="preserve">: </w:t>
      </w:r>
      <w:r w:rsidRPr="00B56113">
        <w:rPr>
          <w:sz w:val="20"/>
          <w:szCs w:val="20"/>
          <w:lang w:val="en-US"/>
        </w:rPr>
        <w:tab/>
      </w:r>
      <w:r w:rsidRPr="004B685E">
        <w:rPr>
          <w:b/>
          <w:sz w:val="20"/>
          <w:szCs w:val="20"/>
          <w:lang w:val="en-US"/>
        </w:rPr>
        <w:t>Windows 2008 Server – IIS 7.5, VS2013, ASP.NET 4.5 MVC 5.0</w:t>
      </w:r>
      <w:r w:rsidR="00BC4A5C">
        <w:rPr>
          <w:b/>
          <w:sz w:val="20"/>
          <w:szCs w:val="20"/>
          <w:lang w:val="en-US"/>
        </w:rPr>
        <w:t xml:space="preserve"> </w:t>
      </w:r>
      <w:r w:rsidR="00BC4A5C" w:rsidRPr="00BC4A5C">
        <w:rPr>
          <w:b/>
          <w:sz w:val="20"/>
          <w:szCs w:val="20"/>
          <w:lang w:val="en-US"/>
        </w:rPr>
        <w:t>Razor Syntax</w:t>
      </w:r>
      <w:r w:rsidRPr="004B685E">
        <w:rPr>
          <w:b/>
          <w:sz w:val="20"/>
          <w:szCs w:val="20"/>
          <w:lang w:val="en-US"/>
        </w:rPr>
        <w:t xml:space="preserve">, C#, SQL Server 2012, ORM Dapper with Repository Pattern, </w:t>
      </w:r>
      <w:proofErr w:type="spellStart"/>
      <w:r w:rsidRPr="004B685E">
        <w:rPr>
          <w:b/>
          <w:sz w:val="20"/>
          <w:szCs w:val="20"/>
          <w:lang w:val="en-US"/>
        </w:rPr>
        <w:t>Out</w:t>
      </w:r>
      <w:r w:rsidR="003D69E9" w:rsidRPr="004B685E">
        <w:rPr>
          <w:b/>
          <w:sz w:val="20"/>
          <w:szCs w:val="20"/>
          <w:lang w:val="en-US"/>
        </w:rPr>
        <w:t>S</w:t>
      </w:r>
      <w:r w:rsidRPr="004B685E">
        <w:rPr>
          <w:b/>
          <w:sz w:val="20"/>
          <w:szCs w:val="20"/>
          <w:lang w:val="en-US"/>
        </w:rPr>
        <w:t>ystems</w:t>
      </w:r>
      <w:proofErr w:type="spellEnd"/>
      <w:r w:rsidRPr="004B685E">
        <w:rPr>
          <w:b/>
          <w:sz w:val="20"/>
          <w:szCs w:val="20"/>
          <w:lang w:val="en-US"/>
        </w:rPr>
        <w:t xml:space="preserve"> 10</w:t>
      </w:r>
    </w:p>
    <w:p w14:paraId="150327B5" w14:textId="35170965" w:rsidR="001153F5" w:rsidRPr="00406A8E" w:rsidRDefault="001153F5" w:rsidP="008A72D1">
      <w:pPr>
        <w:spacing w:after="0" w:line="240" w:lineRule="auto"/>
        <w:ind w:left="2160" w:hanging="2160"/>
        <w:rPr>
          <w:sz w:val="10"/>
          <w:szCs w:val="10"/>
          <w:lang w:val="en-US"/>
        </w:rPr>
      </w:pPr>
    </w:p>
    <w:p w14:paraId="029459E9" w14:textId="77777777" w:rsidR="001153F5" w:rsidRPr="00B56113" w:rsidRDefault="001153F5" w:rsidP="001153F5">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Ministry of Presidential Affairs (MoPA) CMS, IDMS</w:t>
      </w:r>
      <w:r w:rsidRPr="00B56113">
        <w:rPr>
          <w:rFonts w:asciiTheme="minorHAnsi" w:eastAsiaTheme="minorHAnsi" w:hAnsiTheme="minorHAnsi" w:cstheme="minorBidi"/>
          <w:b w:val="0"/>
          <w:bCs w:val="0"/>
          <w:sz w:val="20"/>
          <w:szCs w:val="20"/>
        </w:rPr>
        <w:t xml:space="preserve"> </w:t>
      </w:r>
    </w:p>
    <w:p w14:paraId="1049F8F8" w14:textId="0356E14B" w:rsidR="001153F5" w:rsidRPr="00B56113"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The project was a CMS directly integrated with MoPA Mobile Application. It will help the MoPA administration to manage the mobile content easily. </w:t>
      </w:r>
      <w:r w:rsidRPr="00B56113">
        <w:rPr>
          <w:rFonts w:ascii="Cambria" w:hAnsi="Cambria" w:cs="Arial"/>
          <w:b w:val="0"/>
          <w:bCs w:val="0"/>
          <w:sz w:val="20"/>
          <w:szCs w:val="20"/>
        </w:rPr>
        <w:t>IDMS</w:t>
      </w:r>
      <w:r w:rsidR="00D94FB5" w:rsidRPr="00B56113">
        <w:rPr>
          <w:rFonts w:ascii="Cambria" w:hAnsi="Cambria" w:cs="Arial"/>
          <w:b w:val="0"/>
          <w:bCs w:val="0"/>
          <w:sz w:val="20"/>
          <w:szCs w:val="20"/>
        </w:rPr>
        <w:t>,</w:t>
      </w:r>
      <w:r w:rsidRPr="00B56113">
        <w:rPr>
          <w:rFonts w:ascii="Cambria" w:hAnsi="Cambria" w:cs="Arial"/>
          <w:b w:val="0"/>
          <w:bCs w:val="0"/>
          <w:sz w:val="20"/>
          <w:szCs w:val="20"/>
        </w:rPr>
        <w:t xml:space="preserve"> abbreviated as Identity Management System</w:t>
      </w:r>
      <w:r w:rsidR="00D94FB5" w:rsidRPr="00B56113">
        <w:rPr>
          <w:rFonts w:ascii="Cambria" w:hAnsi="Cambria" w:cs="Arial"/>
          <w:b w:val="0"/>
          <w:bCs w:val="0"/>
          <w:sz w:val="20"/>
          <w:szCs w:val="20"/>
        </w:rPr>
        <w:t>,</w:t>
      </w:r>
      <w:r w:rsidRPr="00B56113">
        <w:rPr>
          <w:rFonts w:ascii="Cambria" w:hAnsi="Cambria" w:cs="Arial"/>
          <w:b w:val="0"/>
          <w:bCs w:val="0"/>
          <w:sz w:val="20"/>
          <w:szCs w:val="20"/>
        </w:rPr>
        <w:t xml:space="preserve"> will </w:t>
      </w:r>
      <w:r w:rsidR="003D69E9">
        <w:rPr>
          <w:rFonts w:ascii="Cambria" w:hAnsi="Cambria" w:cs="Arial"/>
          <w:b w:val="0"/>
          <w:bCs w:val="0"/>
          <w:sz w:val="20"/>
          <w:szCs w:val="20"/>
        </w:rPr>
        <w:t>be able</w:t>
      </w:r>
      <w:r w:rsidRPr="00B56113">
        <w:rPr>
          <w:rFonts w:ascii="Cambria" w:hAnsi="Cambria" w:cs="Arial"/>
          <w:b w:val="0"/>
          <w:bCs w:val="0"/>
          <w:sz w:val="20"/>
          <w:szCs w:val="20"/>
        </w:rPr>
        <w:t xml:space="preserve"> to integrate with MoPA Applications. </w:t>
      </w:r>
      <w:r w:rsidRPr="00B56113">
        <w:rPr>
          <w:rFonts w:asciiTheme="minorHAnsi" w:eastAsiaTheme="minorHAnsi" w:hAnsiTheme="minorHAnsi" w:cstheme="minorBidi"/>
          <w:b w:val="0"/>
          <w:bCs w:val="0"/>
          <w:sz w:val="20"/>
          <w:szCs w:val="20"/>
        </w:rPr>
        <w:t xml:space="preserve">The solution is architected as a 3 layered web application, </w:t>
      </w:r>
      <w:r w:rsidR="00D94FB5" w:rsidRPr="00B56113">
        <w:rPr>
          <w:rFonts w:asciiTheme="minorHAnsi" w:eastAsiaTheme="minorHAnsi" w:hAnsiTheme="minorHAnsi" w:cstheme="minorBidi"/>
          <w:b w:val="0"/>
          <w:bCs w:val="0"/>
          <w:sz w:val="20"/>
          <w:szCs w:val="20"/>
        </w:rPr>
        <w:t>satisfying</w:t>
      </w:r>
      <w:r w:rsidRPr="00B56113">
        <w:rPr>
          <w:rFonts w:asciiTheme="minorHAnsi" w:eastAsiaTheme="minorHAnsi" w:hAnsiTheme="minorHAnsi" w:cstheme="minorBidi"/>
          <w:b w:val="0"/>
          <w:bCs w:val="0"/>
          <w:sz w:val="20"/>
          <w:szCs w:val="20"/>
        </w:rPr>
        <w:t xml:space="preserve"> loosely logical coupling and easy extensibility.</w:t>
      </w:r>
    </w:p>
    <w:p w14:paraId="00E0F3DA" w14:textId="49A2D9CA" w:rsidR="001153F5" w:rsidRPr="004B685E" w:rsidRDefault="001153F5" w:rsidP="001153F5">
      <w:pPr>
        <w:pStyle w:val="BodyText"/>
        <w:ind w:left="2160" w:right="-30" w:hanging="2160"/>
        <w:jc w:val="both"/>
        <w:rPr>
          <w:rFonts w:asciiTheme="minorHAnsi" w:eastAsiaTheme="minorHAnsi" w:hAnsiTheme="minorHAnsi" w:cstheme="minorBidi"/>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VS2013, ASP.NET 4.5 MVC 5.0</w:t>
      </w:r>
      <w:r w:rsidR="00BC4A5C">
        <w:rPr>
          <w:rFonts w:asciiTheme="minorHAnsi" w:eastAsiaTheme="minorHAnsi" w:hAnsiTheme="minorHAnsi" w:cstheme="minorBidi"/>
          <w:bCs w:val="0"/>
          <w:sz w:val="20"/>
          <w:szCs w:val="20"/>
        </w:rPr>
        <w:t xml:space="preserve"> </w:t>
      </w:r>
      <w:r w:rsidR="00BC4A5C" w:rsidRPr="00BC4A5C">
        <w:rPr>
          <w:rFonts w:asciiTheme="minorHAnsi" w:eastAsiaTheme="minorHAnsi" w:hAnsiTheme="minorHAnsi" w:cstheme="minorBidi"/>
          <w:bCs w:val="0"/>
          <w:sz w:val="20"/>
          <w:szCs w:val="20"/>
        </w:rPr>
        <w:t>Razor Syntax</w:t>
      </w:r>
      <w:r w:rsidRPr="004B685E">
        <w:rPr>
          <w:rFonts w:asciiTheme="minorHAnsi" w:eastAsiaTheme="minorHAnsi" w:hAnsiTheme="minorHAnsi" w:cstheme="minorBidi"/>
          <w:bCs w:val="0"/>
          <w:sz w:val="20"/>
          <w:szCs w:val="20"/>
        </w:rPr>
        <w:t>, C#, SQL Server 2012, ORM Dapper with Repository Pattern, OCR</w:t>
      </w:r>
    </w:p>
    <w:p w14:paraId="48CF1B52" w14:textId="77777777" w:rsidR="001153F5" w:rsidRPr="00406A8E" w:rsidRDefault="001153F5" w:rsidP="001153F5">
      <w:pPr>
        <w:pStyle w:val="BodyText"/>
        <w:ind w:right="-30"/>
        <w:jc w:val="both"/>
        <w:rPr>
          <w:rFonts w:asciiTheme="minorHAnsi" w:eastAsiaTheme="minorHAnsi" w:hAnsiTheme="minorHAnsi" w:cstheme="minorBidi"/>
          <w:b w:val="0"/>
          <w:bCs w:val="0"/>
          <w:sz w:val="10"/>
          <w:szCs w:val="10"/>
        </w:rPr>
      </w:pPr>
    </w:p>
    <w:p w14:paraId="4C57EAAF" w14:textId="77777777" w:rsidR="001153F5" w:rsidRPr="00B56113" w:rsidRDefault="001153F5" w:rsidP="001153F5">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Saudia CMS</w:t>
      </w:r>
    </w:p>
    <w:p w14:paraId="63D329DE" w14:textId="6DEBD1EC" w:rsidR="001153F5" w:rsidRPr="00B56113"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t xml:space="preserve">As a part of </w:t>
      </w:r>
      <w:r w:rsidR="00D94FB5" w:rsidRPr="00B56113">
        <w:rPr>
          <w:rFonts w:asciiTheme="minorHAnsi" w:eastAsiaTheme="minorHAnsi" w:hAnsiTheme="minorHAnsi" w:cstheme="minorBidi"/>
          <w:b w:val="0"/>
          <w:bCs w:val="0"/>
          <w:sz w:val="20"/>
          <w:szCs w:val="20"/>
        </w:rPr>
        <w:t xml:space="preserve">the CMS system, we provide the users with the Airport CMS option, which helps users add or remove new airports </w:t>
      </w:r>
      <w:r w:rsidR="003D69E9">
        <w:rPr>
          <w:rFonts w:asciiTheme="minorHAnsi" w:eastAsiaTheme="minorHAnsi" w:hAnsiTheme="minorHAnsi" w:cstheme="minorBidi"/>
          <w:b w:val="0"/>
          <w:bCs w:val="0"/>
          <w:sz w:val="20"/>
          <w:szCs w:val="20"/>
        </w:rPr>
        <w:t xml:space="preserve">and </w:t>
      </w:r>
      <w:r w:rsidR="00D94FB5" w:rsidRPr="00B56113">
        <w:rPr>
          <w:rFonts w:asciiTheme="minorHAnsi" w:eastAsiaTheme="minorHAnsi" w:hAnsiTheme="minorHAnsi" w:cstheme="minorBidi"/>
          <w:b w:val="0"/>
          <w:bCs w:val="0"/>
          <w:sz w:val="20"/>
          <w:szCs w:val="20"/>
        </w:rPr>
        <w:t>the city CMS option</w:t>
      </w:r>
      <w:r w:rsidR="003D69E9">
        <w:rPr>
          <w:rFonts w:asciiTheme="minorHAnsi" w:eastAsiaTheme="minorHAnsi" w:hAnsiTheme="minorHAnsi" w:cstheme="minorBidi"/>
          <w:b w:val="0"/>
          <w:bCs w:val="0"/>
          <w:sz w:val="20"/>
          <w:szCs w:val="20"/>
        </w:rPr>
        <w:t>,</w:t>
      </w:r>
      <w:r w:rsidR="00D94FB5" w:rsidRPr="00B56113">
        <w:rPr>
          <w:rFonts w:asciiTheme="minorHAnsi" w:eastAsiaTheme="minorHAnsi" w:hAnsiTheme="minorHAnsi" w:cstheme="minorBidi"/>
          <w:b w:val="0"/>
          <w:bCs w:val="0"/>
          <w:sz w:val="20"/>
          <w:szCs w:val="20"/>
        </w:rPr>
        <w:t xml:space="preserve"> </w:t>
      </w:r>
      <w:r w:rsidR="003D69E9">
        <w:rPr>
          <w:rFonts w:asciiTheme="minorHAnsi" w:eastAsiaTheme="minorHAnsi" w:hAnsiTheme="minorHAnsi" w:cstheme="minorBidi"/>
          <w:b w:val="0"/>
          <w:bCs w:val="0"/>
          <w:sz w:val="20"/>
          <w:szCs w:val="20"/>
        </w:rPr>
        <w:t>which</w:t>
      </w:r>
      <w:r w:rsidR="00D94FB5" w:rsidRPr="00B56113">
        <w:rPr>
          <w:rFonts w:asciiTheme="minorHAnsi" w:eastAsiaTheme="minorHAnsi" w:hAnsiTheme="minorHAnsi" w:cstheme="minorBidi"/>
          <w:b w:val="0"/>
          <w:bCs w:val="0"/>
          <w:sz w:val="20"/>
          <w:szCs w:val="20"/>
        </w:rPr>
        <w:t xml:space="preserve"> allows </w:t>
      </w:r>
      <w:r w:rsidR="003D69E9">
        <w:rPr>
          <w:rFonts w:asciiTheme="minorHAnsi" w:eastAsiaTheme="minorHAnsi" w:hAnsiTheme="minorHAnsi" w:cstheme="minorBidi"/>
          <w:b w:val="0"/>
          <w:bCs w:val="0"/>
          <w:sz w:val="20"/>
          <w:szCs w:val="20"/>
        </w:rPr>
        <w:t>users</w:t>
      </w:r>
      <w:r w:rsidRPr="00B56113">
        <w:rPr>
          <w:rFonts w:asciiTheme="minorHAnsi" w:eastAsiaTheme="minorHAnsi" w:hAnsiTheme="minorHAnsi" w:cstheme="minorBidi"/>
          <w:b w:val="0"/>
          <w:bCs w:val="0"/>
          <w:sz w:val="20"/>
          <w:szCs w:val="20"/>
        </w:rPr>
        <w:t xml:space="preserve"> </w:t>
      </w:r>
      <w:r w:rsidR="00D94FB5" w:rsidRPr="00B56113">
        <w:rPr>
          <w:rFonts w:asciiTheme="minorHAnsi" w:eastAsiaTheme="minorHAnsi" w:hAnsiTheme="minorHAnsi" w:cstheme="minorBidi"/>
          <w:b w:val="0"/>
          <w:bCs w:val="0"/>
          <w:sz w:val="20"/>
          <w:szCs w:val="20"/>
        </w:rPr>
        <w:t xml:space="preserve">to </w:t>
      </w:r>
      <w:r w:rsidRPr="00B56113">
        <w:rPr>
          <w:rFonts w:asciiTheme="minorHAnsi" w:eastAsiaTheme="minorHAnsi" w:hAnsiTheme="minorHAnsi" w:cstheme="minorBidi"/>
          <w:b w:val="0"/>
          <w:bCs w:val="0"/>
          <w:sz w:val="20"/>
          <w:szCs w:val="20"/>
        </w:rPr>
        <w:t>add remove</w:t>
      </w:r>
      <w:r w:rsidR="00D94FB5" w:rsidRPr="00B56113">
        <w:rPr>
          <w:rFonts w:asciiTheme="minorHAnsi" w:eastAsiaTheme="minorHAnsi" w:hAnsiTheme="minorHAnsi" w:cstheme="minorBidi"/>
          <w:b w:val="0"/>
          <w:bCs w:val="0"/>
          <w:sz w:val="20"/>
          <w:szCs w:val="20"/>
        </w:rPr>
        <w:t>d</w:t>
      </w:r>
      <w:r w:rsidRPr="00B56113">
        <w:rPr>
          <w:rFonts w:asciiTheme="minorHAnsi" w:eastAsiaTheme="minorHAnsi" w:hAnsiTheme="minorHAnsi" w:cstheme="minorBidi"/>
          <w:b w:val="0"/>
          <w:bCs w:val="0"/>
          <w:sz w:val="20"/>
          <w:szCs w:val="20"/>
        </w:rPr>
        <w:t xml:space="preserve"> cities. </w:t>
      </w:r>
      <w:r w:rsidR="00D94FB5" w:rsidRPr="00B56113">
        <w:rPr>
          <w:rFonts w:asciiTheme="minorHAnsi" w:eastAsiaTheme="minorHAnsi" w:hAnsiTheme="minorHAnsi" w:cstheme="minorBidi"/>
          <w:b w:val="0"/>
          <w:bCs w:val="0"/>
          <w:sz w:val="20"/>
          <w:szCs w:val="20"/>
        </w:rPr>
        <w:t xml:space="preserve">The authentication and </w:t>
      </w:r>
      <w:r w:rsidR="001B5118" w:rsidRPr="00B56113">
        <w:rPr>
          <w:rFonts w:asciiTheme="minorHAnsi" w:eastAsiaTheme="minorHAnsi" w:hAnsiTheme="minorHAnsi" w:cstheme="minorBidi"/>
          <w:b w:val="0"/>
          <w:bCs w:val="0"/>
          <w:sz w:val="20"/>
          <w:szCs w:val="20"/>
        </w:rPr>
        <w:t>authorization</w:t>
      </w:r>
      <w:r w:rsidR="00D94FB5" w:rsidRPr="00B56113">
        <w:rPr>
          <w:rFonts w:asciiTheme="minorHAnsi" w:eastAsiaTheme="minorHAnsi" w:hAnsiTheme="minorHAnsi" w:cstheme="minorBidi"/>
          <w:b w:val="0"/>
          <w:bCs w:val="0"/>
          <w:sz w:val="20"/>
          <w:szCs w:val="20"/>
        </w:rPr>
        <w:t xml:space="preserve"> module will control access to various functionalities</w:t>
      </w:r>
      <w:r w:rsidRPr="00B56113">
        <w:rPr>
          <w:rFonts w:asciiTheme="minorHAnsi" w:eastAsiaTheme="minorHAnsi" w:hAnsiTheme="minorHAnsi" w:cstheme="minorBidi"/>
          <w:b w:val="0"/>
          <w:bCs w:val="0"/>
          <w:sz w:val="20"/>
          <w:szCs w:val="20"/>
        </w:rPr>
        <w:t xml:space="preserve">. The solution is architected as a 3 layered web application, </w:t>
      </w:r>
      <w:r w:rsidR="00D94FB5" w:rsidRPr="00B56113">
        <w:rPr>
          <w:rFonts w:asciiTheme="minorHAnsi" w:eastAsiaTheme="minorHAnsi" w:hAnsiTheme="minorHAnsi" w:cstheme="minorBidi"/>
          <w:b w:val="0"/>
          <w:bCs w:val="0"/>
          <w:sz w:val="20"/>
          <w:szCs w:val="20"/>
        </w:rPr>
        <w:t>satisfying</w:t>
      </w:r>
      <w:r w:rsidRPr="00B56113">
        <w:rPr>
          <w:rFonts w:asciiTheme="minorHAnsi" w:eastAsiaTheme="minorHAnsi" w:hAnsiTheme="minorHAnsi" w:cstheme="minorBidi"/>
          <w:b w:val="0"/>
          <w:bCs w:val="0"/>
          <w:sz w:val="20"/>
          <w:szCs w:val="20"/>
        </w:rPr>
        <w:t xml:space="preserve"> loose logical coupling and easy extensibility.</w:t>
      </w:r>
    </w:p>
    <w:p w14:paraId="36FA11E0" w14:textId="1F6F3FC2" w:rsidR="001153F5" w:rsidRDefault="001153F5" w:rsidP="001153F5">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4B685E">
        <w:rPr>
          <w:rFonts w:asciiTheme="minorHAnsi" w:eastAsiaTheme="minorHAnsi" w:hAnsiTheme="minorHAnsi" w:cstheme="minorBidi"/>
          <w:bCs w:val="0"/>
          <w:sz w:val="20"/>
          <w:szCs w:val="20"/>
        </w:rPr>
        <w:t>Windows 2008 Server – IIS 7.5, VS2013, ASP.NET 4.5 MVC 5.0</w:t>
      </w:r>
      <w:r w:rsidR="00BC4A5C">
        <w:rPr>
          <w:rFonts w:asciiTheme="minorHAnsi" w:eastAsiaTheme="minorHAnsi" w:hAnsiTheme="minorHAnsi" w:cstheme="minorBidi"/>
          <w:bCs w:val="0"/>
          <w:sz w:val="20"/>
          <w:szCs w:val="20"/>
        </w:rPr>
        <w:t xml:space="preserve"> </w:t>
      </w:r>
      <w:r w:rsidR="00BC4A5C" w:rsidRPr="00BC4A5C">
        <w:rPr>
          <w:rFonts w:asciiTheme="minorHAnsi" w:eastAsiaTheme="minorHAnsi" w:hAnsiTheme="minorHAnsi" w:cstheme="minorBidi"/>
          <w:bCs w:val="0"/>
          <w:sz w:val="20"/>
          <w:szCs w:val="20"/>
        </w:rPr>
        <w:t>Razor Syntax</w:t>
      </w:r>
      <w:r w:rsidRPr="004B685E">
        <w:rPr>
          <w:rFonts w:asciiTheme="minorHAnsi" w:eastAsiaTheme="minorHAnsi" w:hAnsiTheme="minorHAnsi" w:cstheme="minorBidi"/>
          <w:bCs w:val="0"/>
          <w:sz w:val="20"/>
          <w:szCs w:val="20"/>
        </w:rPr>
        <w:t>, C#, SQL Server 2012, ORM Dapper with Repository Pattern</w:t>
      </w:r>
    </w:p>
    <w:p w14:paraId="22F72630" w14:textId="2B7EDF9F" w:rsidR="00CC50E2" w:rsidRPr="00B56113" w:rsidRDefault="00CC50E2" w:rsidP="001153F5">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73554B8D" w14:textId="5F50921B" w:rsidR="00F1732F" w:rsidRPr="00B56113" w:rsidRDefault="001B511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Utilized</w:t>
      </w:r>
      <w:r w:rsidR="00F1732F" w:rsidRPr="00B56113">
        <w:rPr>
          <w:sz w:val="20"/>
          <w:szCs w:val="20"/>
          <w:lang w:val="en-US"/>
        </w:rPr>
        <w:t xml:space="preserve"> </w:t>
      </w:r>
      <w:proofErr w:type="spellStart"/>
      <w:r w:rsidR="00F1732F" w:rsidRPr="00A527FA">
        <w:rPr>
          <w:b/>
          <w:bCs/>
          <w:sz w:val="20"/>
          <w:szCs w:val="20"/>
          <w:lang w:val="en-US"/>
        </w:rPr>
        <w:t>Out</w:t>
      </w:r>
      <w:r w:rsidR="004C3035" w:rsidRPr="00A527FA">
        <w:rPr>
          <w:b/>
          <w:bCs/>
          <w:sz w:val="20"/>
          <w:szCs w:val="20"/>
          <w:lang w:val="en-US"/>
        </w:rPr>
        <w:t>S</w:t>
      </w:r>
      <w:r w:rsidR="00F1732F" w:rsidRPr="00A527FA">
        <w:rPr>
          <w:b/>
          <w:bCs/>
          <w:sz w:val="20"/>
          <w:szCs w:val="20"/>
          <w:lang w:val="en-US"/>
        </w:rPr>
        <w:t>ystems</w:t>
      </w:r>
      <w:proofErr w:type="spellEnd"/>
      <w:r w:rsidR="00F1732F" w:rsidRPr="00A527FA">
        <w:rPr>
          <w:b/>
          <w:bCs/>
          <w:sz w:val="20"/>
          <w:szCs w:val="20"/>
          <w:lang w:val="en-US"/>
        </w:rPr>
        <w:t xml:space="preserve"> 10</w:t>
      </w:r>
      <w:r w:rsidR="00F1732F" w:rsidRPr="00B56113">
        <w:rPr>
          <w:sz w:val="20"/>
          <w:szCs w:val="20"/>
          <w:lang w:val="en-US"/>
        </w:rPr>
        <w:t xml:space="preserve"> to develop a fully integrated system that satisfies business requirements</w:t>
      </w:r>
    </w:p>
    <w:p w14:paraId="000B4697" w14:textId="65680703"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lastRenderedPageBreak/>
        <w:t xml:space="preserve">From the project's inception to </w:t>
      </w:r>
      <w:r w:rsidR="003D69E9">
        <w:rPr>
          <w:sz w:val="20"/>
          <w:szCs w:val="20"/>
          <w:lang w:val="en-US"/>
        </w:rPr>
        <w:t xml:space="preserve">its </w:t>
      </w:r>
      <w:r w:rsidRPr="00B56113">
        <w:rPr>
          <w:sz w:val="20"/>
          <w:szCs w:val="20"/>
          <w:lang w:val="en-US"/>
        </w:rPr>
        <w:t>completion, worked as a contributing member of the project team</w:t>
      </w:r>
    </w:p>
    <w:p w14:paraId="4AFCD0CD" w14:textId="32C3BA48"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Provided services onsite in Dubai, collaborating with clients and team members to review requirements, develop specifications, and test solutions</w:t>
      </w:r>
    </w:p>
    <w:p w14:paraId="2768EB95" w14:textId="77777777"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Determined the most advantageous course of action in terms of system-logic design, methodology, and timeline</w:t>
      </w:r>
    </w:p>
    <w:p w14:paraId="2BBF000B" w14:textId="6FECEAF4"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Responsible for </w:t>
      </w:r>
      <w:r w:rsidR="00402728" w:rsidRPr="00B56113">
        <w:rPr>
          <w:sz w:val="20"/>
          <w:szCs w:val="20"/>
          <w:lang w:val="en-US"/>
        </w:rPr>
        <w:t>developing</w:t>
      </w:r>
      <w:r w:rsidRPr="00B56113">
        <w:rPr>
          <w:sz w:val="20"/>
          <w:szCs w:val="20"/>
          <w:lang w:val="en-US"/>
        </w:rPr>
        <w:t xml:space="preserve"> </w:t>
      </w:r>
      <w:proofErr w:type="spellStart"/>
      <w:r w:rsidRPr="00A527FA">
        <w:rPr>
          <w:b/>
          <w:bCs/>
          <w:sz w:val="20"/>
          <w:szCs w:val="20"/>
          <w:lang w:val="en-US"/>
        </w:rPr>
        <w:t>Outsystems</w:t>
      </w:r>
      <w:proofErr w:type="spellEnd"/>
      <w:r w:rsidRPr="00A527FA">
        <w:rPr>
          <w:b/>
          <w:bCs/>
          <w:sz w:val="20"/>
          <w:szCs w:val="20"/>
          <w:lang w:val="en-US"/>
        </w:rPr>
        <w:t xml:space="preserve"> mobile, reactive web, and traditional web applications</w:t>
      </w:r>
      <w:r w:rsidRPr="00B56113">
        <w:rPr>
          <w:sz w:val="20"/>
          <w:szCs w:val="20"/>
          <w:lang w:val="en-US"/>
        </w:rPr>
        <w:t>. Solicited and incorporated client feedback on designs and solutions delivered</w:t>
      </w:r>
    </w:p>
    <w:p w14:paraId="5A687210" w14:textId="26180AA0"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Provided </w:t>
      </w:r>
      <w:proofErr w:type="spellStart"/>
      <w:r w:rsidRPr="00B56113">
        <w:rPr>
          <w:sz w:val="20"/>
          <w:szCs w:val="20"/>
          <w:lang w:val="en-US"/>
        </w:rPr>
        <w:t>programme</w:t>
      </w:r>
      <w:proofErr w:type="spellEnd"/>
      <w:r w:rsidRPr="00B56113">
        <w:rPr>
          <w:sz w:val="20"/>
          <w:szCs w:val="20"/>
          <w:lang w:val="en-US"/>
        </w:rPr>
        <w:t xml:space="preserve"> leadership with status updates and reporting metrics and contributed to the program's on-time and on-budget delivery</w:t>
      </w:r>
    </w:p>
    <w:p w14:paraId="44E04ACD" w14:textId="62E1FBAB" w:rsidR="00F94890"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Defining and enforcing </w:t>
      </w:r>
      <w:r w:rsidR="003D69E9">
        <w:rPr>
          <w:sz w:val="20"/>
          <w:szCs w:val="20"/>
          <w:lang w:val="en-US"/>
        </w:rPr>
        <w:t xml:space="preserve">the </w:t>
      </w:r>
      <w:proofErr w:type="spellStart"/>
      <w:r w:rsidRPr="00A527FA">
        <w:rPr>
          <w:b/>
          <w:bCs/>
          <w:sz w:val="20"/>
          <w:szCs w:val="20"/>
          <w:lang w:val="en-US"/>
        </w:rPr>
        <w:t>OutSystems</w:t>
      </w:r>
      <w:proofErr w:type="spellEnd"/>
      <w:r w:rsidRPr="00B56113">
        <w:rPr>
          <w:sz w:val="20"/>
          <w:szCs w:val="20"/>
          <w:lang w:val="en-US"/>
        </w:rPr>
        <w:t xml:space="preserve"> platform's code development guidelines</w:t>
      </w:r>
    </w:p>
    <w:p w14:paraId="3871AEA8" w14:textId="7C463C6B" w:rsidR="008D5ED6" w:rsidRPr="00B56113" w:rsidRDefault="008D5ED6" w:rsidP="0039130D">
      <w:pPr>
        <w:pStyle w:val="BodyText"/>
        <w:ind w:right="-30"/>
        <w:jc w:val="both"/>
        <w:rPr>
          <w:rFonts w:asciiTheme="minorHAnsi" w:eastAsiaTheme="minorHAnsi" w:hAnsiTheme="minorHAnsi" w:cstheme="minorBidi"/>
          <w:b w:val="0"/>
          <w:bCs w:val="0"/>
          <w:sz w:val="20"/>
          <w:szCs w:val="20"/>
        </w:rPr>
      </w:pPr>
    </w:p>
    <w:p w14:paraId="6E8592D1" w14:textId="77777777" w:rsidR="004B685E" w:rsidRDefault="004B685E" w:rsidP="004B685E">
      <w:pPr>
        <w:pStyle w:val="BodyText"/>
        <w:ind w:left="2160" w:right="-30" w:hanging="2160"/>
        <w:rPr>
          <w:rFonts w:asciiTheme="minorHAnsi" w:eastAsiaTheme="minorHAnsi" w:hAnsiTheme="minorHAnsi" w:cstheme="minorBidi"/>
          <w:sz w:val="20"/>
          <w:szCs w:val="20"/>
        </w:rPr>
      </w:pPr>
    </w:p>
    <w:p w14:paraId="2F1DC2BE" w14:textId="36121392" w:rsidR="008D5ED6" w:rsidRPr="00B56113" w:rsidRDefault="008D5ED6" w:rsidP="004B685E">
      <w:pPr>
        <w:pStyle w:val="BodyText"/>
        <w:ind w:left="2160" w:right="-30" w:hanging="2160"/>
        <w:rPr>
          <w:rFonts w:asciiTheme="minorHAnsi" w:eastAsiaTheme="minorHAnsi" w:hAnsiTheme="minorHAnsi" w:cstheme="minorBidi"/>
          <w:sz w:val="20"/>
          <w:szCs w:val="20"/>
        </w:rPr>
      </w:pPr>
      <w:proofErr w:type="spellStart"/>
      <w:r w:rsidRPr="00B56113">
        <w:rPr>
          <w:rFonts w:asciiTheme="minorHAnsi" w:eastAsiaTheme="minorHAnsi" w:hAnsiTheme="minorHAnsi" w:cstheme="minorBidi"/>
          <w:sz w:val="20"/>
          <w:szCs w:val="20"/>
        </w:rPr>
        <w:t>Collabera</w:t>
      </w:r>
      <w:proofErr w:type="spellEnd"/>
      <w:r w:rsidRPr="00B56113">
        <w:rPr>
          <w:rFonts w:asciiTheme="minorHAnsi" w:eastAsiaTheme="minorHAnsi" w:hAnsiTheme="minorHAnsi" w:cstheme="minorBidi"/>
          <w:sz w:val="20"/>
          <w:szCs w:val="20"/>
        </w:rPr>
        <w:t xml:space="preserve"> (Payroll: </w:t>
      </w:r>
      <w:proofErr w:type="spellStart"/>
      <w:r w:rsidRPr="00B56113">
        <w:rPr>
          <w:rFonts w:asciiTheme="minorHAnsi" w:eastAsiaTheme="minorHAnsi" w:hAnsiTheme="minorHAnsi" w:cstheme="minorBidi"/>
          <w:sz w:val="20"/>
          <w:szCs w:val="20"/>
        </w:rPr>
        <w:t>Zaten</w:t>
      </w:r>
      <w:proofErr w:type="spellEnd"/>
      <w:r w:rsidRPr="00B56113">
        <w:rPr>
          <w:rFonts w:asciiTheme="minorHAnsi" w:eastAsiaTheme="minorHAnsi" w:hAnsiTheme="minorHAnsi" w:cstheme="minorBidi"/>
          <w:sz w:val="20"/>
          <w:szCs w:val="20"/>
        </w:rPr>
        <w:t xml:space="preserve"> InfoTech </w:t>
      </w:r>
      <w:proofErr w:type="spellStart"/>
      <w:r w:rsidR="00F0061E" w:rsidRPr="00B56113">
        <w:rPr>
          <w:rFonts w:asciiTheme="minorHAnsi" w:eastAsiaTheme="minorHAnsi" w:hAnsiTheme="minorHAnsi" w:cstheme="minorBidi"/>
          <w:sz w:val="20"/>
          <w:szCs w:val="20"/>
        </w:rPr>
        <w:t>Sdn</w:t>
      </w:r>
      <w:proofErr w:type="spellEnd"/>
      <w:r w:rsidR="00F0061E" w:rsidRPr="00B56113">
        <w:rPr>
          <w:rFonts w:asciiTheme="minorHAnsi" w:eastAsiaTheme="minorHAnsi" w:hAnsiTheme="minorHAnsi" w:cstheme="minorBidi"/>
          <w:sz w:val="20"/>
          <w:szCs w:val="20"/>
        </w:rPr>
        <w:t xml:space="preserve"> </w:t>
      </w:r>
      <w:proofErr w:type="spellStart"/>
      <w:r w:rsidR="00F0061E" w:rsidRPr="00B56113">
        <w:rPr>
          <w:rFonts w:asciiTheme="minorHAnsi" w:eastAsiaTheme="minorHAnsi" w:hAnsiTheme="minorHAnsi" w:cstheme="minorBidi"/>
          <w:sz w:val="20"/>
          <w:szCs w:val="20"/>
        </w:rPr>
        <w:t>Bhd</w:t>
      </w:r>
      <w:proofErr w:type="spellEnd"/>
      <w:r w:rsidRPr="00B56113">
        <w:rPr>
          <w:rFonts w:asciiTheme="minorHAnsi" w:eastAsiaTheme="minorHAnsi" w:hAnsiTheme="minorHAnsi" w:cstheme="minorBidi"/>
          <w:sz w:val="20"/>
          <w:szCs w:val="20"/>
        </w:rPr>
        <w:t>)</w:t>
      </w:r>
    </w:p>
    <w:p w14:paraId="3B167B4C" w14:textId="6F95EDDD" w:rsidR="008D5ED6" w:rsidRPr="00B56113" w:rsidRDefault="008D5ED6" w:rsidP="004B685E">
      <w:pPr>
        <w:shd w:val="clear" w:color="auto" w:fill="DEEAF6" w:themeFill="accent5" w:themeFillTint="33"/>
        <w:rPr>
          <w:sz w:val="20"/>
          <w:szCs w:val="20"/>
          <w:lang w:val="en-US"/>
        </w:rPr>
      </w:pPr>
      <w:r w:rsidRPr="00B56113">
        <w:rPr>
          <w:sz w:val="20"/>
          <w:szCs w:val="20"/>
          <w:lang w:val="en-US"/>
        </w:rPr>
        <w:t>Senior System Analyst, April 2015 – Dec 2015</w:t>
      </w:r>
    </w:p>
    <w:p w14:paraId="7C0CFBEC" w14:textId="6A15A949" w:rsidR="0039130D" w:rsidRPr="00B56113" w:rsidRDefault="0039130D" w:rsidP="0039130D">
      <w:pPr>
        <w:pStyle w:val="BodyText"/>
        <w:ind w:right="-108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Project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sz w:val="20"/>
          <w:szCs w:val="20"/>
        </w:rPr>
        <w:t>INTEL Malaysia</w:t>
      </w:r>
    </w:p>
    <w:p w14:paraId="10084C20" w14:textId="77777777" w:rsidR="00D94FB5" w:rsidRPr="00B56113" w:rsidRDefault="0039130D" w:rsidP="003D03D3">
      <w:pPr>
        <w:pStyle w:val="BodyText"/>
        <w:ind w:right="-3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Description</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Pr="00B56113">
        <w:rPr>
          <w:rFonts w:asciiTheme="minorHAnsi" w:eastAsiaTheme="minorHAnsi" w:hAnsiTheme="minorHAnsi" w:cstheme="minorBidi"/>
          <w:b w:val="0"/>
          <w:bCs w:val="0"/>
          <w:sz w:val="20"/>
          <w:szCs w:val="20"/>
        </w:rPr>
        <w:tab/>
        <w:t>Issue Tracker provide</w:t>
      </w:r>
      <w:r w:rsidR="00D94FB5" w:rsidRPr="00B56113">
        <w:rPr>
          <w:rFonts w:asciiTheme="minorHAnsi" w:eastAsiaTheme="minorHAnsi" w:hAnsiTheme="minorHAnsi" w:cstheme="minorBidi"/>
          <w:b w:val="0"/>
          <w:bCs w:val="0"/>
          <w:sz w:val="20"/>
          <w:szCs w:val="20"/>
        </w:rPr>
        <w:t>s</w:t>
      </w:r>
      <w:r w:rsidRPr="00B56113">
        <w:rPr>
          <w:rFonts w:asciiTheme="minorHAnsi" w:eastAsiaTheme="minorHAnsi" w:hAnsiTheme="minorHAnsi" w:cstheme="minorBidi"/>
          <w:b w:val="0"/>
          <w:bCs w:val="0"/>
          <w:sz w:val="20"/>
          <w:szCs w:val="20"/>
        </w:rPr>
        <w:t xml:space="preserve"> facilities to handle multiple meetings and associated issues. It also includes </w:t>
      </w:r>
      <w:r w:rsidR="00D94FB5" w:rsidRPr="00B56113">
        <w:rPr>
          <w:rFonts w:asciiTheme="minorHAnsi" w:eastAsiaTheme="minorHAnsi" w:hAnsiTheme="minorHAnsi" w:cstheme="minorBidi"/>
          <w:b w:val="0"/>
          <w:bCs w:val="0"/>
          <w:sz w:val="20"/>
          <w:szCs w:val="20"/>
        </w:rPr>
        <w:t>a</w:t>
      </w:r>
    </w:p>
    <w:p w14:paraId="4488A8E8" w14:textId="5707A516" w:rsidR="0001404F" w:rsidRPr="00B56113" w:rsidRDefault="00D94FB5" w:rsidP="00D94FB5">
      <w:pPr>
        <w:pStyle w:val="BodyText"/>
        <w:ind w:left="1440" w:right="-30" w:firstLine="72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b w:val="0"/>
          <w:bCs w:val="0"/>
          <w:sz w:val="20"/>
          <w:szCs w:val="20"/>
        </w:rPr>
        <w:t xml:space="preserve">few </w:t>
      </w:r>
      <w:r w:rsidR="0039130D" w:rsidRPr="00B56113">
        <w:rPr>
          <w:rFonts w:asciiTheme="minorHAnsi" w:eastAsiaTheme="minorHAnsi" w:hAnsiTheme="minorHAnsi" w:cstheme="minorBidi"/>
          <w:b w:val="0"/>
          <w:bCs w:val="0"/>
          <w:sz w:val="20"/>
          <w:szCs w:val="20"/>
        </w:rPr>
        <w:t>chart</w:t>
      </w:r>
      <w:r w:rsidRPr="00B56113">
        <w:rPr>
          <w:rFonts w:asciiTheme="minorHAnsi" w:eastAsiaTheme="minorHAnsi" w:hAnsiTheme="minorHAnsi" w:cstheme="minorBidi"/>
          <w:b w:val="0"/>
          <w:bCs w:val="0"/>
          <w:sz w:val="20"/>
          <w:szCs w:val="20"/>
        </w:rPr>
        <w:t>s</w:t>
      </w:r>
      <w:r w:rsidR="0039130D" w:rsidRPr="00B56113">
        <w:rPr>
          <w:rFonts w:asciiTheme="minorHAnsi" w:eastAsiaTheme="minorHAnsi" w:hAnsiTheme="minorHAnsi" w:cstheme="minorBidi"/>
          <w:b w:val="0"/>
          <w:bCs w:val="0"/>
          <w:sz w:val="20"/>
          <w:szCs w:val="20"/>
        </w:rPr>
        <w:t xml:space="preserve"> </w:t>
      </w:r>
      <w:r w:rsidR="004217FD" w:rsidRPr="00B56113">
        <w:rPr>
          <w:rFonts w:asciiTheme="minorHAnsi" w:eastAsiaTheme="minorHAnsi" w:hAnsiTheme="minorHAnsi" w:cstheme="minorBidi"/>
          <w:b w:val="0"/>
          <w:bCs w:val="0"/>
          <w:sz w:val="20"/>
          <w:szCs w:val="20"/>
        </w:rPr>
        <w:t>report</w:t>
      </w:r>
      <w:r w:rsidR="003D03D3"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t</w:t>
      </w:r>
      <w:r w:rsidR="003D69E9">
        <w:rPr>
          <w:rFonts w:asciiTheme="minorHAnsi" w:eastAsiaTheme="minorHAnsi" w:hAnsiTheme="minorHAnsi" w:cstheme="minorBidi"/>
          <w:b w:val="0"/>
          <w:bCs w:val="0"/>
          <w:sz w:val="20"/>
          <w:szCs w:val="20"/>
        </w:rPr>
        <w:t>racking</w:t>
      </w:r>
      <w:r w:rsidR="0039130D"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appointments</w:t>
      </w:r>
      <w:r w:rsidR="0039130D" w:rsidRPr="00B56113">
        <w:rPr>
          <w:rFonts w:asciiTheme="minorHAnsi" w:eastAsiaTheme="minorHAnsi" w:hAnsiTheme="minorHAnsi" w:cstheme="minorBidi"/>
          <w:b w:val="0"/>
          <w:bCs w:val="0"/>
          <w:sz w:val="20"/>
          <w:szCs w:val="20"/>
        </w:rPr>
        <w:t xml:space="preserve"> and issues based on yearly, </w:t>
      </w:r>
      <w:r w:rsidR="00481572" w:rsidRPr="00B56113">
        <w:rPr>
          <w:rFonts w:asciiTheme="minorHAnsi" w:eastAsiaTheme="minorHAnsi" w:hAnsiTheme="minorHAnsi" w:cstheme="minorBidi"/>
          <w:b w:val="0"/>
          <w:bCs w:val="0"/>
          <w:sz w:val="20"/>
          <w:szCs w:val="20"/>
        </w:rPr>
        <w:t>quarterly,</w:t>
      </w:r>
      <w:r w:rsidR="0039130D" w:rsidRPr="00B56113">
        <w:rPr>
          <w:rFonts w:asciiTheme="minorHAnsi" w:eastAsiaTheme="minorHAnsi" w:hAnsiTheme="minorHAnsi" w:cstheme="minorBidi"/>
          <w:b w:val="0"/>
          <w:bCs w:val="0"/>
          <w:sz w:val="20"/>
          <w:szCs w:val="20"/>
        </w:rPr>
        <w:t xml:space="preserve"> and monthly range</w:t>
      </w:r>
      <w:r w:rsidR="004217FD" w:rsidRPr="00B56113">
        <w:rPr>
          <w:rFonts w:asciiTheme="minorHAnsi" w:eastAsiaTheme="minorHAnsi" w:hAnsiTheme="minorHAnsi" w:cstheme="minorBidi"/>
          <w:b w:val="0"/>
          <w:bCs w:val="0"/>
          <w:sz w:val="20"/>
          <w:szCs w:val="20"/>
        </w:rPr>
        <w:t>s</w:t>
      </w:r>
      <w:r w:rsidR="0039130D" w:rsidRPr="00B56113">
        <w:rPr>
          <w:rFonts w:asciiTheme="minorHAnsi" w:eastAsiaTheme="minorHAnsi" w:hAnsiTheme="minorHAnsi" w:cstheme="minorBidi"/>
          <w:b w:val="0"/>
          <w:bCs w:val="0"/>
          <w:sz w:val="20"/>
          <w:szCs w:val="20"/>
        </w:rPr>
        <w:t>.</w:t>
      </w:r>
    </w:p>
    <w:p w14:paraId="20459746" w14:textId="2D1A16BF" w:rsidR="003D69E9" w:rsidRDefault="003D69E9" w:rsidP="00910958">
      <w:pPr>
        <w:pStyle w:val="BodyText"/>
        <w:ind w:left="2160" w:right="-30"/>
        <w:jc w:val="both"/>
        <w:rPr>
          <w:rFonts w:asciiTheme="minorHAnsi" w:eastAsiaTheme="minorHAnsi" w:hAnsiTheme="minorHAnsi" w:cstheme="minorBidi"/>
          <w:b w:val="0"/>
          <w:bCs w:val="0"/>
          <w:sz w:val="20"/>
          <w:szCs w:val="20"/>
        </w:rPr>
      </w:pPr>
      <w:r>
        <w:rPr>
          <w:rFonts w:asciiTheme="minorHAnsi" w:eastAsiaTheme="minorHAnsi" w:hAnsiTheme="minorHAnsi" w:cstheme="minorBidi"/>
          <w:b w:val="0"/>
          <w:bCs w:val="0"/>
          <w:sz w:val="20"/>
          <w:szCs w:val="20"/>
        </w:rPr>
        <w:t>The i</w:t>
      </w:r>
      <w:r w:rsidR="0039130D" w:rsidRPr="00B56113">
        <w:rPr>
          <w:rFonts w:asciiTheme="minorHAnsi" w:eastAsiaTheme="minorHAnsi" w:hAnsiTheme="minorHAnsi" w:cstheme="minorBidi"/>
          <w:b w:val="0"/>
          <w:bCs w:val="0"/>
          <w:sz w:val="20"/>
          <w:szCs w:val="20"/>
        </w:rPr>
        <w:t>ssue tracker</w:t>
      </w:r>
      <w:r w:rsidR="0001404F"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integrates with another</w:t>
      </w:r>
      <w:r w:rsidR="003D03D3" w:rsidRPr="00B56113">
        <w:rPr>
          <w:rFonts w:asciiTheme="minorHAnsi" w:eastAsiaTheme="minorHAnsi" w:hAnsiTheme="minorHAnsi" w:cstheme="minorBidi"/>
          <w:b w:val="0"/>
          <w:bCs w:val="0"/>
          <w:sz w:val="20"/>
          <w:szCs w:val="20"/>
        </w:rPr>
        <w:t xml:space="preserve"> </w:t>
      </w:r>
      <w:r w:rsidR="0039130D" w:rsidRPr="00B56113">
        <w:rPr>
          <w:rFonts w:asciiTheme="minorHAnsi" w:eastAsiaTheme="minorHAnsi" w:hAnsiTheme="minorHAnsi" w:cstheme="minorBidi"/>
          <w:b w:val="0"/>
          <w:bCs w:val="0"/>
          <w:sz w:val="20"/>
          <w:szCs w:val="20"/>
        </w:rPr>
        <w:t>internal application to link the issue details.</w:t>
      </w:r>
      <w:r w:rsidR="00481572" w:rsidRPr="00B56113">
        <w:rPr>
          <w:rFonts w:asciiTheme="minorHAnsi" w:eastAsiaTheme="minorHAnsi" w:hAnsiTheme="minorHAnsi" w:cstheme="minorBidi"/>
          <w:b w:val="0"/>
          <w:bCs w:val="0"/>
          <w:sz w:val="20"/>
          <w:szCs w:val="20"/>
        </w:rPr>
        <w:t xml:space="preserve"> </w:t>
      </w:r>
      <w:r w:rsidR="00910958">
        <w:rPr>
          <w:rFonts w:asciiTheme="minorHAnsi" w:eastAsiaTheme="minorHAnsi" w:hAnsiTheme="minorHAnsi" w:cstheme="minorBidi"/>
          <w:b w:val="0"/>
          <w:bCs w:val="0"/>
          <w:sz w:val="20"/>
          <w:szCs w:val="20"/>
        </w:rPr>
        <w:t>The authentication and authorization module will control access to</w:t>
      </w:r>
      <w:r w:rsidR="00545CC0">
        <w:rPr>
          <w:rFonts w:asciiTheme="minorHAnsi" w:eastAsiaTheme="minorHAnsi" w:hAnsiTheme="minorHAnsi" w:cstheme="minorBidi"/>
          <w:b w:val="0"/>
          <w:bCs w:val="0"/>
          <w:sz w:val="20"/>
          <w:szCs w:val="20"/>
        </w:rPr>
        <w:t xml:space="preserve"> </w:t>
      </w:r>
      <w:r w:rsidR="00910958">
        <w:rPr>
          <w:rFonts w:asciiTheme="minorHAnsi" w:eastAsiaTheme="minorHAnsi" w:hAnsiTheme="minorHAnsi" w:cstheme="minorBidi"/>
          <w:b w:val="0"/>
          <w:bCs w:val="0"/>
          <w:sz w:val="20"/>
          <w:szCs w:val="20"/>
        </w:rPr>
        <w:t>various functionalities</w:t>
      </w:r>
      <w:r w:rsidR="00481572" w:rsidRPr="00B56113">
        <w:rPr>
          <w:rFonts w:asciiTheme="minorHAnsi" w:eastAsiaTheme="minorHAnsi" w:hAnsiTheme="minorHAnsi" w:cstheme="minorBidi"/>
          <w:b w:val="0"/>
          <w:bCs w:val="0"/>
          <w:sz w:val="20"/>
          <w:szCs w:val="20"/>
        </w:rPr>
        <w:t>. The solution</w:t>
      </w:r>
      <w:r>
        <w:rPr>
          <w:rFonts w:asciiTheme="minorHAnsi" w:eastAsiaTheme="minorHAnsi" w:hAnsiTheme="minorHAnsi" w:cstheme="minorBidi"/>
          <w:b w:val="0"/>
          <w:bCs w:val="0"/>
          <w:sz w:val="20"/>
          <w:szCs w:val="20"/>
        </w:rPr>
        <w:t xml:space="preserve"> </w:t>
      </w:r>
    </w:p>
    <w:p w14:paraId="1929964E" w14:textId="7D3A0EEC" w:rsidR="0039130D" w:rsidRPr="00B56113" w:rsidRDefault="00BF57D5" w:rsidP="003D69E9">
      <w:pPr>
        <w:pStyle w:val="BodyText"/>
        <w:ind w:left="1440" w:right="-30" w:firstLine="720"/>
        <w:jc w:val="both"/>
        <w:rPr>
          <w:rFonts w:asciiTheme="minorHAnsi" w:eastAsiaTheme="minorHAnsi" w:hAnsiTheme="minorHAnsi" w:cstheme="minorBidi"/>
          <w:b w:val="0"/>
          <w:bCs w:val="0"/>
          <w:sz w:val="20"/>
          <w:szCs w:val="20"/>
        </w:rPr>
      </w:pPr>
      <w:r>
        <w:rPr>
          <w:rFonts w:asciiTheme="minorHAnsi" w:eastAsiaTheme="minorHAnsi" w:hAnsiTheme="minorHAnsi" w:cstheme="minorBidi"/>
          <w:b w:val="0"/>
          <w:bCs w:val="0"/>
          <w:sz w:val="20"/>
          <w:szCs w:val="20"/>
        </w:rPr>
        <w:t xml:space="preserve">is </w:t>
      </w:r>
      <w:r w:rsidR="00481572" w:rsidRPr="00B56113">
        <w:rPr>
          <w:rFonts w:asciiTheme="minorHAnsi" w:eastAsiaTheme="minorHAnsi" w:hAnsiTheme="minorHAnsi" w:cstheme="minorBidi"/>
          <w:b w:val="0"/>
          <w:bCs w:val="0"/>
          <w:sz w:val="20"/>
          <w:szCs w:val="20"/>
        </w:rPr>
        <w:t>architected as a 3</w:t>
      </w:r>
      <w:r w:rsidR="0001404F" w:rsidRPr="00B56113">
        <w:rPr>
          <w:rFonts w:asciiTheme="minorHAnsi" w:eastAsiaTheme="minorHAnsi" w:hAnsiTheme="minorHAnsi" w:cstheme="minorBidi"/>
          <w:b w:val="0"/>
          <w:bCs w:val="0"/>
          <w:sz w:val="20"/>
          <w:szCs w:val="20"/>
        </w:rPr>
        <w:t xml:space="preserve"> </w:t>
      </w:r>
      <w:r w:rsidR="00481572" w:rsidRPr="00B56113">
        <w:rPr>
          <w:rFonts w:asciiTheme="minorHAnsi" w:eastAsiaTheme="minorHAnsi" w:hAnsiTheme="minorHAnsi" w:cstheme="minorBidi"/>
          <w:b w:val="0"/>
          <w:bCs w:val="0"/>
          <w:sz w:val="20"/>
          <w:szCs w:val="20"/>
        </w:rPr>
        <w:t xml:space="preserve">layered web application, </w:t>
      </w:r>
      <w:r w:rsidR="004217FD" w:rsidRPr="00B56113">
        <w:rPr>
          <w:rFonts w:asciiTheme="minorHAnsi" w:eastAsiaTheme="minorHAnsi" w:hAnsiTheme="minorHAnsi" w:cstheme="minorBidi"/>
          <w:b w:val="0"/>
          <w:bCs w:val="0"/>
          <w:sz w:val="20"/>
          <w:szCs w:val="20"/>
        </w:rPr>
        <w:t>satisfying</w:t>
      </w:r>
      <w:r w:rsidR="00481572" w:rsidRPr="00B56113">
        <w:rPr>
          <w:rFonts w:asciiTheme="minorHAnsi" w:eastAsiaTheme="minorHAnsi" w:hAnsiTheme="minorHAnsi" w:cstheme="minorBidi"/>
          <w:b w:val="0"/>
          <w:bCs w:val="0"/>
          <w:sz w:val="20"/>
          <w:szCs w:val="20"/>
        </w:rPr>
        <w:t xml:space="preserve"> loose logical coupling and easy extensibility.</w:t>
      </w:r>
    </w:p>
    <w:p w14:paraId="6B77F4B1" w14:textId="7623E6B4" w:rsidR="0039130D" w:rsidRDefault="0039130D" w:rsidP="0039130D">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Environment</w:t>
      </w:r>
      <w:r w:rsidRPr="00B56113">
        <w:rPr>
          <w:rFonts w:asciiTheme="minorHAnsi" w:eastAsiaTheme="minorHAnsi" w:hAnsiTheme="minorHAnsi" w:cstheme="minorBidi"/>
          <w:b w:val="0"/>
          <w:bCs w:val="0"/>
          <w:sz w:val="20"/>
          <w:szCs w:val="20"/>
        </w:rPr>
        <w:t xml:space="preserve">: </w:t>
      </w:r>
      <w:r w:rsidRPr="00B56113">
        <w:rPr>
          <w:rFonts w:asciiTheme="minorHAnsi" w:eastAsiaTheme="minorHAnsi" w:hAnsiTheme="minorHAnsi" w:cstheme="minorBidi"/>
          <w:b w:val="0"/>
          <w:bCs w:val="0"/>
          <w:sz w:val="20"/>
          <w:szCs w:val="20"/>
        </w:rPr>
        <w:tab/>
      </w:r>
      <w:r w:rsidR="000B603D" w:rsidRPr="004B685E">
        <w:rPr>
          <w:rFonts w:asciiTheme="minorHAnsi" w:eastAsiaTheme="minorHAnsi" w:hAnsiTheme="minorHAnsi" w:cstheme="minorBidi"/>
          <w:bCs w:val="0"/>
          <w:sz w:val="20"/>
          <w:szCs w:val="20"/>
        </w:rPr>
        <w:t xml:space="preserve">Windows 2008 Server – IIS 7.5, VS2012, ASP.NET 4.5 MVC 4.0, C#, SQL Server 2008, </w:t>
      </w:r>
      <w:proofErr w:type="spellStart"/>
      <w:r w:rsidR="000B603D" w:rsidRPr="004B685E">
        <w:rPr>
          <w:rFonts w:asciiTheme="minorHAnsi" w:eastAsiaTheme="minorHAnsi" w:hAnsiTheme="minorHAnsi" w:cstheme="minorBidi"/>
          <w:bCs w:val="0"/>
          <w:sz w:val="20"/>
          <w:szCs w:val="20"/>
        </w:rPr>
        <w:t>Angularjs</w:t>
      </w:r>
      <w:proofErr w:type="spellEnd"/>
      <w:r w:rsidR="000B603D" w:rsidRPr="004B685E">
        <w:rPr>
          <w:rFonts w:asciiTheme="minorHAnsi" w:eastAsiaTheme="minorHAnsi" w:hAnsiTheme="minorHAnsi" w:cstheme="minorBidi"/>
          <w:bCs w:val="0"/>
          <w:sz w:val="20"/>
          <w:szCs w:val="20"/>
        </w:rPr>
        <w:t>, Entity Framework 6.1 &amp; LINQ</w:t>
      </w:r>
    </w:p>
    <w:p w14:paraId="19254812" w14:textId="464A8CBE" w:rsidR="005C1695" w:rsidRPr="00B56113" w:rsidRDefault="005C1695" w:rsidP="0039130D">
      <w:pPr>
        <w:pStyle w:val="BodyText"/>
        <w:ind w:left="2160" w:right="-30" w:hanging="2160"/>
        <w:jc w:val="both"/>
        <w:rPr>
          <w:rFonts w:asciiTheme="minorHAnsi" w:eastAsiaTheme="minorHAnsi" w:hAnsiTheme="minorHAnsi" w:cstheme="minorBidi"/>
          <w:b w:val="0"/>
          <w:bCs w:val="0"/>
          <w:sz w:val="20"/>
          <w:szCs w:val="20"/>
        </w:rPr>
      </w:pPr>
      <w:r>
        <w:rPr>
          <w:rFonts w:asciiTheme="minorHAnsi" w:eastAsiaTheme="minorHAnsi" w:hAnsiTheme="minorHAnsi" w:cstheme="minorBidi"/>
          <w:sz w:val="20"/>
          <w:szCs w:val="20"/>
        </w:rPr>
        <w:t>Responsibilities:</w:t>
      </w:r>
    </w:p>
    <w:p w14:paraId="465328FA" w14:textId="314BE417"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SQL Server 2008 was used to develop the issue module and design databases</w:t>
      </w:r>
    </w:p>
    <w:p w14:paraId="2919DAC5" w14:textId="1F3C6483"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Conducted code reviews and version control using Bitbucket and GIT</w:t>
      </w:r>
    </w:p>
    <w:p w14:paraId="31D6A976" w14:textId="7D232664" w:rsidR="00F1732F" w:rsidRPr="00B56113" w:rsidRDefault="00F1732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Ascertained the technical feasibility of user interface/user experience designs</w:t>
      </w:r>
    </w:p>
    <w:p w14:paraId="10EE48DE" w14:textId="206E31F6" w:rsidR="0057739F" w:rsidRPr="00B56113" w:rsidRDefault="0057739F" w:rsidP="009827AC">
      <w:pPr>
        <w:pStyle w:val="BodyText"/>
        <w:ind w:left="2160" w:right="-30" w:hanging="2160"/>
        <w:jc w:val="both"/>
        <w:rPr>
          <w:rFonts w:asciiTheme="minorHAnsi" w:eastAsiaTheme="minorHAnsi" w:hAnsiTheme="minorHAnsi" w:cstheme="minorBidi"/>
          <w:b w:val="0"/>
          <w:bCs w:val="0"/>
          <w:sz w:val="20"/>
          <w:szCs w:val="20"/>
        </w:rPr>
      </w:pPr>
    </w:p>
    <w:p w14:paraId="538ED17D" w14:textId="08511169" w:rsidR="008F2531" w:rsidRPr="00B56113" w:rsidRDefault="0057739F"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ICREST </w:t>
      </w:r>
      <w:proofErr w:type="spellStart"/>
      <w:r w:rsidR="005B7064" w:rsidRPr="00B56113">
        <w:rPr>
          <w:rFonts w:asciiTheme="minorHAnsi" w:eastAsiaTheme="minorHAnsi" w:hAnsiTheme="minorHAnsi" w:cstheme="minorBidi"/>
          <w:sz w:val="20"/>
          <w:szCs w:val="20"/>
        </w:rPr>
        <w:t>Sdn</w:t>
      </w:r>
      <w:proofErr w:type="spellEnd"/>
      <w:r w:rsidR="005B7064" w:rsidRPr="00B56113">
        <w:rPr>
          <w:rFonts w:asciiTheme="minorHAnsi" w:eastAsiaTheme="minorHAnsi" w:hAnsiTheme="minorHAnsi" w:cstheme="minorBidi"/>
          <w:sz w:val="20"/>
          <w:szCs w:val="20"/>
        </w:rPr>
        <w:t xml:space="preserve"> </w:t>
      </w:r>
      <w:proofErr w:type="spellStart"/>
      <w:r w:rsidR="005B7064" w:rsidRPr="00B56113">
        <w:rPr>
          <w:rFonts w:asciiTheme="minorHAnsi" w:eastAsiaTheme="minorHAnsi" w:hAnsiTheme="minorHAnsi" w:cstheme="minorBidi"/>
          <w:sz w:val="20"/>
          <w:szCs w:val="20"/>
        </w:rPr>
        <w:t>Bhd</w:t>
      </w:r>
      <w:proofErr w:type="spellEnd"/>
      <w:r w:rsidR="005B7064" w:rsidRPr="00B56113">
        <w:rPr>
          <w:rFonts w:asciiTheme="minorHAnsi" w:eastAsiaTheme="minorHAnsi" w:hAnsiTheme="minorHAnsi" w:cstheme="minorBidi"/>
          <w:sz w:val="20"/>
          <w:szCs w:val="20"/>
        </w:rPr>
        <w:t>, Malaysia</w:t>
      </w:r>
    </w:p>
    <w:p w14:paraId="6FE59C94" w14:textId="7E8BC844" w:rsidR="0057739F" w:rsidRPr="00B56113" w:rsidRDefault="0057739F" w:rsidP="004B685E">
      <w:pPr>
        <w:shd w:val="clear" w:color="auto" w:fill="DEEAF6" w:themeFill="accent5" w:themeFillTint="33"/>
        <w:rPr>
          <w:sz w:val="20"/>
          <w:szCs w:val="20"/>
          <w:lang w:val="en-US"/>
        </w:rPr>
      </w:pPr>
      <w:r w:rsidRPr="00B56113">
        <w:rPr>
          <w:sz w:val="20"/>
          <w:szCs w:val="20"/>
          <w:lang w:val="en-US"/>
        </w:rPr>
        <w:t>Senior System Analyst, Sep 2013 – Apr 2015</w:t>
      </w:r>
    </w:p>
    <w:p w14:paraId="09DBA15A" w14:textId="7B485B24"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PCBA Auto Conversion</w:t>
      </w:r>
      <w:r w:rsidRPr="00B56113">
        <w:rPr>
          <w:rFonts w:asciiTheme="minorHAnsi" w:eastAsiaTheme="minorHAnsi" w:hAnsiTheme="minorHAnsi" w:cstheme="minorBidi"/>
          <w:sz w:val="20"/>
          <w:szCs w:val="20"/>
        </w:rPr>
        <w:t xml:space="preserve"> </w:t>
      </w:r>
    </w:p>
    <w:p w14:paraId="49C9A96D" w14:textId="49713B68"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Client: </w:t>
      </w:r>
      <w:r w:rsidRPr="00B56113">
        <w:rPr>
          <w:rFonts w:asciiTheme="minorHAnsi" w:eastAsiaTheme="minorHAnsi" w:hAnsiTheme="minorHAnsi" w:cstheme="minorBidi"/>
          <w:sz w:val="20"/>
          <w:szCs w:val="20"/>
        </w:rPr>
        <w:tab/>
        <w:t xml:space="preserve">Western Digital (M) </w:t>
      </w:r>
      <w:proofErr w:type="spellStart"/>
      <w:r w:rsidRPr="00B56113">
        <w:rPr>
          <w:rFonts w:asciiTheme="minorHAnsi" w:eastAsiaTheme="minorHAnsi" w:hAnsiTheme="minorHAnsi" w:cstheme="minorBidi"/>
          <w:sz w:val="20"/>
          <w:szCs w:val="20"/>
        </w:rPr>
        <w:t>Sdn</w:t>
      </w:r>
      <w:proofErr w:type="spellEnd"/>
      <w:r w:rsidRPr="00B56113">
        <w:rPr>
          <w:rFonts w:asciiTheme="minorHAnsi" w:eastAsiaTheme="minorHAnsi" w:hAnsiTheme="minorHAnsi" w:cstheme="minorBidi"/>
          <w:sz w:val="20"/>
          <w:szCs w:val="20"/>
        </w:rPr>
        <w:t xml:space="preserve"> </w:t>
      </w:r>
      <w:proofErr w:type="spellStart"/>
      <w:r w:rsidRPr="00B56113">
        <w:rPr>
          <w:rFonts w:asciiTheme="minorHAnsi" w:eastAsiaTheme="minorHAnsi" w:hAnsiTheme="minorHAnsi" w:cstheme="minorBidi"/>
          <w:sz w:val="20"/>
          <w:szCs w:val="20"/>
        </w:rPr>
        <w:t>Bhd</w:t>
      </w:r>
      <w:proofErr w:type="spellEnd"/>
    </w:p>
    <w:p w14:paraId="301A51E4" w14:textId="512A4C9D" w:rsidR="00724457" w:rsidRPr="00B56113" w:rsidRDefault="00724457" w:rsidP="00724457">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Description: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 xml:space="preserve">PCBA is an ongoing project used in hard disk drive manufacturing. Based on the hard disk drive model, </w:t>
      </w:r>
      <w:r w:rsidR="00402728" w:rsidRPr="00B56113">
        <w:rPr>
          <w:rFonts w:asciiTheme="minorHAnsi" w:eastAsiaTheme="minorHAnsi" w:hAnsiTheme="minorHAnsi" w:cstheme="minorBidi"/>
          <w:b w:val="0"/>
          <w:bCs w:val="0"/>
          <w:sz w:val="20"/>
          <w:szCs w:val="20"/>
        </w:rPr>
        <w:t>the planner will decide and configure which PCBA part number to use on a</w:t>
      </w:r>
      <w:r w:rsidRPr="00B56113">
        <w:rPr>
          <w:rFonts w:asciiTheme="minorHAnsi" w:eastAsiaTheme="minorHAnsi" w:hAnsiTheme="minorHAnsi" w:cstheme="minorBidi"/>
          <w:b w:val="0"/>
          <w:bCs w:val="0"/>
          <w:sz w:val="20"/>
          <w:szCs w:val="20"/>
        </w:rPr>
        <w:t xml:space="preserve"> priority basis for each HDD model. </w:t>
      </w:r>
      <w:r w:rsidR="00402728" w:rsidRPr="00B56113">
        <w:rPr>
          <w:rFonts w:asciiTheme="minorHAnsi" w:eastAsiaTheme="minorHAnsi" w:hAnsiTheme="minorHAnsi" w:cstheme="minorBidi"/>
          <w:b w:val="0"/>
          <w:bCs w:val="0"/>
          <w:sz w:val="20"/>
          <w:szCs w:val="20"/>
        </w:rPr>
        <w:t>The system</w:t>
      </w:r>
      <w:r w:rsidRPr="00B56113">
        <w:rPr>
          <w:rFonts w:asciiTheme="minorHAnsi" w:eastAsiaTheme="minorHAnsi" w:hAnsiTheme="minorHAnsi" w:cstheme="minorBidi"/>
          <w:b w:val="0"/>
          <w:bCs w:val="0"/>
          <w:sz w:val="20"/>
          <w:szCs w:val="20"/>
        </w:rPr>
        <w:t xml:space="preserve"> will </w:t>
      </w:r>
      <w:r w:rsidR="00402728" w:rsidRPr="00B56113">
        <w:rPr>
          <w:rFonts w:asciiTheme="minorHAnsi" w:eastAsiaTheme="minorHAnsi" w:hAnsiTheme="minorHAnsi" w:cstheme="minorBidi"/>
          <w:b w:val="0"/>
          <w:bCs w:val="0"/>
          <w:sz w:val="20"/>
          <w:szCs w:val="20"/>
        </w:rPr>
        <w:t>auto-translate</w:t>
      </w:r>
      <w:r w:rsidRPr="00B56113">
        <w:rPr>
          <w:rFonts w:asciiTheme="minorHAnsi" w:eastAsiaTheme="minorHAnsi" w:hAnsiTheme="minorHAnsi" w:cstheme="minorBidi"/>
          <w:b w:val="0"/>
          <w:bCs w:val="0"/>
          <w:sz w:val="20"/>
          <w:szCs w:val="20"/>
        </w:rPr>
        <w:t xml:space="preserve"> the hard disk drive loading to PCBA </w:t>
      </w:r>
      <w:r w:rsidR="00402728" w:rsidRPr="00B56113">
        <w:rPr>
          <w:rFonts w:asciiTheme="minorHAnsi" w:eastAsiaTheme="minorHAnsi" w:hAnsiTheme="minorHAnsi" w:cstheme="minorBidi"/>
          <w:b w:val="0"/>
          <w:bCs w:val="0"/>
          <w:sz w:val="20"/>
          <w:szCs w:val="20"/>
        </w:rPr>
        <w:t>requirements</w:t>
      </w:r>
      <w:r w:rsidRPr="00B56113">
        <w:rPr>
          <w:rFonts w:asciiTheme="minorHAnsi" w:eastAsiaTheme="minorHAnsi" w:hAnsiTheme="minorHAnsi" w:cstheme="minorBidi"/>
          <w:b w:val="0"/>
          <w:bCs w:val="0"/>
          <w:sz w:val="20"/>
          <w:szCs w:val="20"/>
        </w:rPr>
        <w:t xml:space="preserve"> per day/shift based on the priority configured by the planners. </w:t>
      </w:r>
    </w:p>
    <w:p w14:paraId="7EA408BA" w14:textId="05673584" w:rsidR="00724457" w:rsidRDefault="00724457" w:rsidP="00082E00">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 xml:space="preserve">Environment: </w:t>
      </w:r>
      <w:r w:rsidR="00E12515" w:rsidRPr="00B56113">
        <w:rPr>
          <w:rFonts w:asciiTheme="minorHAnsi" w:eastAsiaTheme="minorHAnsi" w:hAnsiTheme="minorHAnsi" w:cstheme="minorBidi"/>
          <w:sz w:val="20"/>
          <w:szCs w:val="20"/>
        </w:rPr>
        <w:tab/>
      </w:r>
      <w:r w:rsidRPr="004B685E">
        <w:rPr>
          <w:rFonts w:asciiTheme="minorHAnsi" w:eastAsiaTheme="minorHAnsi" w:hAnsiTheme="minorHAnsi" w:cstheme="minorBidi"/>
          <w:bCs w:val="0"/>
          <w:sz w:val="20"/>
          <w:szCs w:val="20"/>
        </w:rPr>
        <w:t>Windows 2008 Server – IIS 7.5</w:t>
      </w:r>
      <w:r w:rsidR="004D13B9"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VS2012, ASP.NET 4.5 MVC 5.0, C# Razor</w:t>
      </w:r>
      <w:r w:rsidR="00B242BD"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SQL Server 2008</w:t>
      </w:r>
      <w:r w:rsidR="00082E00" w:rsidRPr="004B685E">
        <w:rPr>
          <w:rFonts w:asciiTheme="minorHAnsi" w:eastAsiaTheme="minorHAnsi" w:hAnsiTheme="minorHAnsi" w:cstheme="minorBidi"/>
          <w:sz w:val="20"/>
          <w:szCs w:val="20"/>
        </w:rPr>
        <w:t xml:space="preserve">, </w:t>
      </w:r>
      <w:r w:rsidRPr="004B685E">
        <w:rPr>
          <w:rFonts w:asciiTheme="minorHAnsi" w:eastAsiaTheme="minorHAnsi" w:hAnsiTheme="minorHAnsi" w:cstheme="minorBidi"/>
          <w:bCs w:val="0"/>
          <w:sz w:val="20"/>
          <w:szCs w:val="20"/>
        </w:rPr>
        <w:t xml:space="preserve">Telerik Kendo UI (HTML5 &amp; </w:t>
      </w:r>
      <w:r w:rsidR="00402728" w:rsidRPr="004B685E">
        <w:rPr>
          <w:rFonts w:asciiTheme="minorHAnsi" w:eastAsiaTheme="minorHAnsi" w:hAnsiTheme="minorHAnsi" w:cstheme="minorBidi"/>
          <w:bCs w:val="0"/>
          <w:sz w:val="20"/>
          <w:szCs w:val="20"/>
        </w:rPr>
        <w:t>jQuery</w:t>
      </w:r>
      <w:r w:rsidRPr="004B685E">
        <w:rPr>
          <w:rFonts w:asciiTheme="minorHAnsi" w:eastAsiaTheme="minorHAnsi" w:hAnsiTheme="minorHAnsi" w:cstheme="minorBidi"/>
          <w:bCs w:val="0"/>
          <w:sz w:val="20"/>
          <w:szCs w:val="20"/>
        </w:rPr>
        <w:t>), Entity Framework 6.1 &amp; LINQ.</w:t>
      </w:r>
    </w:p>
    <w:p w14:paraId="35062353" w14:textId="77C52AA5" w:rsidR="005C1695" w:rsidRPr="00B56113" w:rsidRDefault="00835B42" w:rsidP="00082E00">
      <w:pPr>
        <w:pStyle w:val="BodyText"/>
        <w:ind w:left="2160" w:right="-30" w:hanging="2160"/>
        <w:jc w:val="both"/>
        <w:rPr>
          <w:rFonts w:asciiTheme="minorHAnsi" w:eastAsiaTheme="minorHAnsi" w:hAnsiTheme="minorHAnsi" w:cstheme="minorBidi"/>
          <w:sz w:val="20"/>
          <w:szCs w:val="20"/>
        </w:rPr>
      </w:pPr>
      <w:r>
        <w:rPr>
          <w:rFonts w:asciiTheme="minorHAnsi" w:eastAsiaTheme="minorHAnsi" w:hAnsiTheme="minorHAnsi" w:cstheme="minorBidi"/>
          <w:sz w:val="20"/>
          <w:szCs w:val="20"/>
        </w:rPr>
        <w:t>Responsibilities:</w:t>
      </w:r>
    </w:p>
    <w:p w14:paraId="5C45B4D7" w14:textId="77777777" w:rsidR="00B073A1" w:rsidRPr="00B56113" w:rsidRDefault="00B073A1"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Developed PCBA Planning, Lopper Configuration, and Capacity Analysis tools, as well as SQL Server 2008 databases</w:t>
      </w:r>
    </w:p>
    <w:p w14:paraId="0AC36D0F" w14:textId="35B8AA7A" w:rsidR="006E6BFF" w:rsidRPr="00B56113" w:rsidRDefault="006E6BF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Analy</w:t>
      </w:r>
      <w:r w:rsidR="003D69E9">
        <w:rPr>
          <w:sz w:val="20"/>
          <w:szCs w:val="20"/>
          <w:lang w:val="en-US"/>
        </w:rPr>
        <w:t>z</w:t>
      </w:r>
      <w:r w:rsidRPr="00B56113">
        <w:rPr>
          <w:sz w:val="20"/>
          <w:szCs w:val="20"/>
          <w:lang w:val="en-US"/>
        </w:rPr>
        <w:t>ed software, created reports, and collaborated with team members to remove impediments as needed</w:t>
      </w:r>
    </w:p>
    <w:p w14:paraId="063B86AF" w14:textId="77777777" w:rsidR="006E6BFF" w:rsidRPr="00B56113" w:rsidRDefault="006E6BFF"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Produced pertinent reports and documentation as directed by management</w:t>
      </w:r>
    </w:p>
    <w:p w14:paraId="705A314A" w14:textId="77777777" w:rsidR="00F21BEA" w:rsidRPr="00B56113" w:rsidRDefault="00F21BEA" w:rsidP="00210862">
      <w:pPr>
        <w:spacing w:after="0" w:line="240" w:lineRule="auto"/>
        <w:jc w:val="both"/>
        <w:rPr>
          <w:sz w:val="20"/>
          <w:szCs w:val="20"/>
          <w:lang w:val="en-US"/>
        </w:rPr>
      </w:pPr>
    </w:p>
    <w:p w14:paraId="39CFAF89" w14:textId="0144700F" w:rsidR="00325323" w:rsidRPr="00B56113" w:rsidRDefault="00325323" w:rsidP="004B685E">
      <w:pPr>
        <w:pStyle w:val="BodyText"/>
        <w:ind w:left="2160" w:right="-30" w:hanging="2160"/>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KVP Software Pvt Ltd – Chennai</w:t>
      </w:r>
    </w:p>
    <w:p w14:paraId="398B9F7B" w14:textId="6374BD45" w:rsidR="00325323" w:rsidRPr="00B56113" w:rsidRDefault="00325323" w:rsidP="004B685E">
      <w:pPr>
        <w:shd w:val="clear" w:color="auto" w:fill="DEEAF6" w:themeFill="accent5" w:themeFillTint="33"/>
        <w:rPr>
          <w:sz w:val="20"/>
          <w:szCs w:val="20"/>
          <w:lang w:val="en-US"/>
        </w:rPr>
      </w:pPr>
      <w:r w:rsidRPr="00B56113">
        <w:rPr>
          <w:sz w:val="20"/>
          <w:szCs w:val="20"/>
          <w:lang w:val="en-US"/>
        </w:rPr>
        <w:t>Senior Software Engineer, January 2009 – September 2013</w:t>
      </w:r>
    </w:p>
    <w:p w14:paraId="1A0F940F" w14:textId="02E19995"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r w:rsidR="0070194E" w:rsidRPr="00B56113">
        <w:rPr>
          <w:b/>
          <w:bCs/>
          <w:sz w:val="20"/>
          <w:szCs w:val="20"/>
          <w:lang w:val="en-US"/>
        </w:rPr>
        <w:tab/>
      </w:r>
      <w:r w:rsidRPr="00B56113">
        <w:rPr>
          <w:sz w:val="20"/>
          <w:szCs w:val="20"/>
          <w:lang w:val="en-US"/>
        </w:rPr>
        <w:t>LPM (Landing Page Maker)</w:t>
      </w:r>
    </w:p>
    <w:p w14:paraId="62AFCF80" w14:textId="136B5161" w:rsidR="00724457" w:rsidRPr="00B56113" w:rsidRDefault="00724457" w:rsidP="00724457">
      <w:pPr>
        <w:spacing w:after="0" w:line="240" w:lineRule="auto"/>
        <w:rPr>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r w:rsidRPr="00B56113">
        <w:rPr>
          <w:sz w:val="20"/>
          <w:szCs w:val="20"/>
          <w:lang w:val="en-US"/>
        </w:rPr>
        <w:t>CBS, USA</w:t>
      </w:r>
    </w:p>
    <w:p w14:paraId="171DA8D1" w14:textId="6FC61D3F" w:rsidR="0012571E" w:rsidRPr="00B56113" w:rsidRDefault="0012571E" w:rsidP="00376A7D">
      <w:pPr>
        <w:spacing w:after="0" w:line="240" w:lineRule="auto"/>
        <w:ind w:left="2160" w:hanging="2160"/>
        <w:rPr>
          <w:sz w:val="20"/>
          <w:szCs w:val="20"/>
          <w:lang w:val="en-US"/>
        </w:rPr>
      </w:pPr>
      <w:r w:rsidRPr="00B56113">
        <w:rPr>
          <w:b/>
          <w:bCs/>
          <w:sz w:val="20"/>
          <w:szCs w:val="20"/>
          <w:lang w:val="en-US"/>
        </w:rPr>
        <w:t>Project Description:</w:t>
      </w:r>
      <w:r w:rsidRPr="00B56113">
        <w:rPr>
          <w:b/>
          <w:bCs/>
          <w:sz w:val="20"/>
          <w:szCs w:val="20"/>
          <w:lang w:val="en-US"/>
        </w:rPr>
        <w:tab/>
      </w:r>
      <w:r w:rsidRPr="00B56113">
        <w:rPr>
          <w:sz w:val="20"/>
          <w:szCs w:val="20"/>
          <w:lang w:val="en-US"/>
        </w:rPr>
        <w:t xml:space="preserve">Landing Page Maker super-software provides your business </w:t>
      </w:r>
      <w:r w:rsidR="00402728" w:rsidRPr="00B56113">
        <w:rPr>
          <w:sz w:val="20"/>
          <w:szCs w:val="20"/>
          <w:lang w:val="en-US"/>
        </w:rPr>
        <w:t xml:space="preserve">with </w:t>
      </w:r>
      <w:r w:rsidRPr="00B56113">
        <w:rPr>
          <w:sz w:val="20"/>
          <w:szCs w:val="20"/>
          <w:lang w:val="en-US"/>
        </w:rPr>
        <w:t>a revolutionary method for creating 100% organic static and dynamic landing pages in less than 15 minutes! There has never been a simpler method of creating a website landing page than through Landing Page Maker. </w:t>
      </w:r>
      <w:r w:rsidR="00402728" w:rsidRPr="00B56113">
        <w:rPr>
          <w:sz w:val="20"/>
          <w:szCs w:val="20"/>
          <w:lang w:val="en-US"/>
        </w:rPr>
        <w:t>It</w:t>
      </w:r>
      <w:r w:rsidRPr="00B56113">
        <w:rPr>
          <w:sz w:val="20"/>
          <w:szCs w:val="20"/>
          <w:lang w:val="en-US"/>
        </w:rPr>
        <w:t xml:space="preserve"> is so simple and unique that there is a U</w:t>
      </w:r>
      <w:r w:rsidR="003D69E9">
        <w:rPr>
          <w:sz w:val="20"/>
          <w:szCs w:val="20"/>
          <w:lang w:val="en-US"/>
        </w:rPr>
        <w:t>S</w:t>
      </w:r>
      <w:r w:rsidRPr="00B56113">
        <w:rPr>
          <w:sz w:val="20"/>
          <w:szCs w:val="20"/>
          <w:lang w:val="en-US"/>
        </w:rPr>
        <w:t xml:space="preserve"> Patent on Landing Page Maker.</w:t>
      </w:r>
    </w:p>
    <w:p w14:paraId="0EDA2CCF" w14:textId="4214863D" w:rsidR="00724457" w:rsidRDefault="00724457" w:rsidP="00724457">
      <w:pPr>
        <w:spacing w:after="0" w:line="240" w:lineRule="auto"/>
        <w:rPr>
          <w:sz w:val="20"/>
          <w:szCs w:val="20"/>
          <w:lang w:val="en-US"/>
        </w:rPr>
      </w:pPr>
      <w:r w:rsidRPr="00B56113">
        <w:rPr>
          <w:b/>
          <w:bCs/>
          <w:sz w:val="20"/>
          <w:szCs w:val="20"/>
          <w:lang w:val="en-US"/>
        </w:rPr>
        <w:t xml:space="preserve">Environment: </w:t>
      </w:r>
      <w:r w:rsidRPr="00B56113">
        <w:rPr>
          <w:b/>
          <w:bCs/>
          <w:sz w:val="20"/>
          <w:szCs w:val="20"/>
          <w:lang w:val="en-US"/>
        </w:rPr>
        <w:tab/>
      </w:r>
      <w:r w:rsidRPr="00B56113">
        <w:rPr>
          <w:b/>
          <w:bCs/>
          <w:sz w:val="20"/>
          <w:szCs w:val="20"/>
          <w:lang w:val="en-US"/>
        </w:rPr>
        <w:tab/>
      </w:r>
      <w:r w:rsidRPr="004B685E">
        <w:rPr>
          <w:b/>
          <w:sz w:val="20"/>
          <w:szCs w:val="20"/>
          <w:lang w:val="en-US"/>
        </w:rPr>
        <w:t>C#.Net, T-SQL Server 2005, Framework 3.0</w:t>
      </w:r>
      <w:r w:rsidR="00C0096E">
        <w:rPr>
          <w:sz w:val="20"/>
          <w:szCs w:val="20"/>
          <w:lang w:val="en-US"/>
        </w:rPr>
        <w:br/>
      </w:r>
    </w:p>
    <w:p w14:paraId="7D65B1AA" w14:textId="415DAF22" w:rsidR="00C0096E" w:rsidRPr="00C0096E" w:rsidRDefault="00C0096E" w:rsidP="00724457">
      <w:pPr>
        <w:spacing w:after="0" w:line="240" w:lineRule="auto"/>
        <w:rPr>
          <w:b/>
          <w:bCs/>
          <w:sz w:val="20"/>
          <w:szCs w:val="20"/>
          <w:lang w:val="en-US"/>
        </w:rPr>
      </w:pPr>
      <w:r w:rsidRPr="00C0096E">
        <w:rPr>
          <w:b/>
          <w:sz w:val="20"/>
          <w:szCs w:val="20"/>
        </w:rPr>
        <w:t>Responsibilities:</w:t>
      </w:r>
    </w:p>
    <w:p w14:paraId="1BC9BBC7" w14:textId="5F4D95F9" w:rsidR="00724457" w:rsidRPr="00B56113" w:rsidRDefault="00B64D40"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Led the product development </w:t>
      </w:r>
      <w:r w:rsidR="00724457" w:rsidRPr="00B56113">
        <w:rPr>
          <w:sz w:val="20"/>
          <w:szCs w:val="20"/>
          <w:lang w:val="en-US"/>
        </w:rPr>
        <w:t>using C#.Net, Framework3.5, WCF</w:t>
      </w:r>
      <w:r w:rsidRPr="00B56113">
        <w:rPr>
          <w:sz w:val="20"/>
          <w:szCs w:val="20"/>
          <w:lang w:val="en-US"/>
        </w:rPr>
        <w:t xml:space="preserve"> and database design </w:t>
      </w:r>
      <w:r w:rsidR="00724457" w:rsidRPr="00B56113">
        <w:rPr>
          <w:sz w:val="20"/>
          <w:szCs w:val="20"/>
          <w:lang w:val="en-US"/>
        </w:rPr>
        <w:t>using SQL Server 2005</w:t>
      </w:r>
    </w:p>
    <w:p w14:paraId="125CB23F" w14:textId="1122B63F"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Analyze</w:t>
      </w:r>
      <w:r w:rsidR="006E71A3" w:rsidRPr="00B56113">
        <w:rPr>
          <w:sz w:val="20"/>
          <w:szCs w:val="20"/>
          <w:lang w:val="en-US"/>
        </w:rPr>
        <w:t xml:space="preserve">d </w:t>
      </w:r>
      <w:r w:rsidRPr="00B56113">
        <w:rPr>
          <w:sz w:val="20"/>
          <w:szCs w:val="20"/>
          <w:lang w:val="en-US"/>
        </w:rPr>
        <w:t>software and prepare</w:t>
      </w:r>
      <w:r w:rsidR="00DF1F25" w:rsidRPr="00B56113">
        <w:rPr>
          <w:sz w:val="20"/>
          <w:szCs w:val="20"/>
          <w:lang w:val="en-US"/>
        </w:rPr>
        <w:t xml:space="preserve">d </w:t>
      </w:r>
      <w:r w:rsidRPr="00B56113">
        <w:rPr>
          <w:sz w:val="20"/>
          <w:szCs w:val="20"/>
          <w:lang w:val="en-US"/>
        </w:rPr>
        <w:t>report</w:t>
      </w:r>
      <w:r w:rsidR="00902BB9">
        <w:rPr>
          <w:sz w:val="20"/>
          <w:szCs w:val="20"/>
          <w:lang w:val="en-US"/>
        </w:rPr>
        <w:t>s</w:t>
      </w:r>
      <w:r w:rsidRPr="00B56113">
        <w:rPr>
          <w:sz w:val="20"/>
          <w:szCs w:val="20"/>
          <w:lang w:val="en-US"/>
        </w:rPr>
        <w:t xml:space="preserve"> </w:t>
      </w:r>
      <w:r w:rsidR="001B5118">
        <w:rPr>
          <w:sz w:val="20"/>
          <w:szCs w:val="20"/>
          <w:lang w:val="en-US"/>
        </w:rPr>
        <w:t>regularly</w:t>
      </w:r>
      <w:r w:rsidR="00911738" w:rsidRPr="00B56113">
        <w:rPr>
          <w:sz w:val="20"/>
          <w:szCs w:val="20"/>
          <w:lang w:val="en-US"/>
        </w:rPr>
        <w:t xml:space="preserve">; </w:t>
      </w:r>
      <w:r w:rsidRPr="00B56113">
        <w:rPr>
          <w:sz w:val="20"/>
          <w:szCs w:val="20"/>
          <w:lang w:val="en-US"/>
        </w:rPr>
        <w:t>coordinate</w:t>
      </w:r>
      <w:r w:rsidR="00911738" w:rsidRPr="00B56113">
        <w:rPr>
          <w:sz w:val="20"/>
          <w:szCs w:val="20"/>
          <w:lang w:val="en-US"/>
        </w:rPr>
        <w:t xml:space="preserve">d </w:t>
      </w:r>
      <w:r w:rsidRPr="00B56113">
        <w:rPr>
          <w:sz w:val="20"/>
          <w:szCs w:val="20"/>
          <w:lang w:val="en-US"/>
        </w:rPr>
        <w:t xml:space="preserve">with </w:t>
      </w:r>
      <w:r w:rsidR="00402728" w:rsidRPr="00B56113">
        <w:rPr>
          <w:sz w:val="20"/>
          <w:szCs w:val="20"/>
          <w:lang w:val="en-US"/>
        </w:rPr>
        <w:t xml:space="preserve">the </w:t>
      </w:r>
      <w:r w:rsidRPr="00B56113">
        <w:rPr>
          <w:sz w:val="20"/>
          <w:szCs w:val="20"/>
          <w:lang w:val="en-US"/>
        </w:rPr>
        <w:t xml:space="preserve">team to remove </w:t>
      </w:r>
      <w:r w:rsidR="00402728" w:rsidRPr="00B56113">
        <w:rPr>
          <w:sz w:val="20"/>
          <w:szCs w:val="20"/>
          <w:lang w:val="en-US"/>
        </w:rPr>
        <w:t>roadblocks</w:t>
      </w:r>
      <w:r w:rsidRPr="00B56113">
        <w:rPr>
          <w:sz w:val="20"/>
          <w:szCs w:val="20"/>
          <w:lang w:val="en-US"/>
        </w:rPr>
        <w:t xml:space="preserve"> where necessary</w:t>
      </w:r>
    </w:p>
    <w:p w14:paraId="092ECBE5" w14:textId="074CF749" w:rsidR="00724457"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Invent</w:t>
      </w:r>
      <w:r w:rsidR="00446B1C" w:rsidRPr="00B56113">
        <w:rPr>
          <w:sz w:val="20"/>
          <w:szCs w:val="20"/>
          <w:lang w:val="en-US"/>
        </w:rPr>
        <w:t xml:space="preserve">ed </w:t>
      </w:r>
      <w:r w:rsidRPr="00B56113">
        <w:rPr>
          <w:sz w:val="20"/>
          <w:szCs w:val="20"/>
          <w:lang w:val="en-US"/>
        </w:rPr>
        <w:t>new ideas &amp; designs which suit</w:t>
      </w:r>
      <w:r w:rsidR="00E22655" w:rsidRPr="00B56113">
        <w:rPr>
          <w:sz w:val="20"/>
          <w:szCs w:val="20"/>
          <w:lang w:val="en-US"/>
        </w:rPr>
        <w:t xml:space="preserve">ed the </w:t>
      </w:r>
      <w:r w:rsidRPr="00B56113">
        <w:rPr>
          <w:sz w:val="20"/>
          <w:szCs w:val="20"/>
          <w:lang w:val="en-US"/>
        </w:rPr>
        <w:t>current customer &amp; market needs</w:t>
      </w:r>
    </w:p>
    <w:p w14:paraId="3A9901CA" w14:textId="08180D4C" w:rsidR="00A366DD" w:rsidRPr="00B56113" w:rsidRDefault="00A366DD" w:rsidP="00724457">
      <w:pPr>
        <w:spacing w:after="0" w:line="240" w:lineRule="auto"/>
        <w:jc w:val="both"/>
        <w:rPr>
          <w:sz w:val="20"/>
          <w:szCs w:val="20"/>
          <w:lang w:val="en-US"/>
        </w:rPr>
      </w:pPr>
    </w:p>
    <w:p w14:paraId="0A194F56" w14:textId="7BB658D6"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r w:rsidRPr="00B56113">
        <w:rPr>
          <w:sz w:val="20"/>
          <w:szCs w:val="20"/>
          <w:lang w:val="en-US"/>
        </w:rPr>
        <w:t>First Source Supplies (E</w:t>
      </w:r>
      <w:r w:rsidR="00902BB9">
        <w:rPr>
          <w:sz w:val="20"/>
          <w:szCs w:val="20"/>
          <w:lang w:val="en-US"/>
        </w:rPr>
        <w:t>-</w:t>
      </w:r>
      <w:r w:rsidRPr="00B56113">
        <w:rPr>
          <w:sz w:val="20"/>
          <w:szCs w:val="20"/>
          <w:lang w:val="en-US"/>
        </w:rPr>
        <w:t>commerce)</w:t>
      </w:r>
    </w:p>
    <w:p w14:paraId="4E7F62CA" w14:textId="2434D0D8" w:rsidR="00724457" w:rsidRPr="00B56113" w:rsidRDefault="00724457" w:rsidP="00724457">
      <w:pPr>
        <w:spacing w:after="0" w:line="240" w:lineRule="auto"/>
        <w:rPr>
          <w:b/>
          <w:bCs/>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r w:rsidRPr="00B56113">
        <w:rPr>
          <w:sz w:val="20"/>
          <w:szCs w:val="20"/>
          <w:lang w:val="en-US"/>
        </w:rPr>
        <w:t>First</w:t>
      </w:r>
      <w:r w:rsidRPr="00B56113">
        <w:rPr>
          <w:b/>
          <w:bCs/>
          <w:sz w:val="20"/>
          <w:szCs w:val="20"/>
          <w:lang w:val="en-US"/>
        </w:rPr>
        <w:t xml:space="preserve"> </w:t>
      </w:r>
      <w:r w:rsidRPr="00B56113">
        <w:rPr>
          <w:sz w:val="20"/>
          <w:szCs w:val="20"/>
          <w:lang w:val="en-US"/>
        </w:rPr>
        <w:t>Source Supplies, USA</w:t>
      </w:r>
      <w:r w:rsidRPr="00B56113">
        <w:rPr>
          <w:sz w:val="20"/>
          <w:szCs w:val="20"/>
          <w:lang w:val="en-US"/>
        </w:rPr>
        <w:tab/>
      </w:r>
    </w:p>
    <w:p w14:paraId="117C5221" w14:textId="5C04C492" w:rsidR="00724457" w:rsidRPr="00B56113" w:rsidRDefault="00724457" w:rsidP="00BD02F1">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Project Description: </w:t>
      </w:r>
      <w:r w:rsidRPr="00B56113">
        <w:rPr>
          <w:rFonts w:asciiTheme="minorHAnsi" w:eastAsiaTheme="minorHAnsi" w:hAnsiTheme="minorHAnsi" w:cstheme="minorBidi"/>
          <w:sz w:val="20"/>
          <w:szCs w:val="20"/>
        </w:rPr>
        <w:tab/>
      </w:r>
      <w:r w:rsidRPr="00B56113">
        <w:rPr>
          <w:rFonts w:asciiTheme="minorHAnsi" w:eastAsiaTheme="minorHAnsi" w:hAnsiTheme="minorHAnsi" w:cstheme="minorBidi"/>
          <w:b w:val="0"/>
          <w:bCs w:val="0"/>
          <w:sz w:val="20"/>
          <w:szCs w:val="20"/>
        </w:rPr>
        <w:t>This website is for First Source Supplies Inc.</w:t>
      </w:r>
      <w:r w:rsidR="00402728" w:rsidRPr="00B56113">
        <w:rPr>
          <w:rFonts w:asciiTheme="minorHAnsi" w:eastAsiaTheme="minorHAnsi" w:hAnsiTheme="minorHAnsi" w:cstheme="minorBidi"/>
          <w:b w:val="0"/>
          <w:bCs w:val="0"/>
          <w:sz w:val="20"/>
          <w:szCs w:val="20"/>
        </w:rPr>
        <w:t>,</w:t>
      </w:r>
      <w:r w:rsidRPr="00B56113">
        <w:rPr>
          <w:rFonts w:asciiTheme="minorHAnsi" w:eastAsiaTheme="minorHAnsi" w:hAnsiTheme="minorHAnsi" w:cstheme="minorBidi"/>
          <w:b w:val="0"/>
          <w:bCs w:val="0"/>
          <w:sz w:val="20"/>
          <w:szCs w:val="20"/>
        </w:rPr>
        <w:t xml:space="preserve"> which provides the sources of Engineering products and services to the customer. Suppliers can also use this website as one of their marketing </w:t>
      </w:r>
      <w:r w:rsidR="00402728" w:rsidRPr="00B56113">
        <w:rPr>
          <w:rFonts w:asciiTheme="minorHAnsi" w:eastAsiaTheme="minorHAnsi" w:hAnsiTheme="minorHAnsi" w:cstheme="minorBidi"/>
          <w:b w:val="0"/>
          <w:bCs w:val="0"/>
          <w:sz w:val="20"/>
          <w:szCs w:val="20"/>
        </w:rPr>
        <w:t>tools</w:t>
      </w:r>
      <w:r w:rsidRPr="00B56113">
        <w:rPr>
          <w:rFonts w:asciiTheme="minorHAnsi" w:eastAsiaTheme="minorHAnsi" w:hAnsiTheme="minorHAnsi" w:cstheme="minorBidi"/>
          <w:b w:val="0"/>
          <w:bCs w:val="0"/>
          <w:sz w:val="20"/>
          <w:szCs w:val="20"/>
        </w:rPr>
        <w:t xml:space="preserve">. This </w:t>
      </w:r>
      <w:r w:rsidRPr="00B56113">
        <w:rPr>
          <w:rFonts w:asciiTheme="minorHAnsi" w:eastAsiaTheme="minorHAnsi" w:hAnsiTheme="minorHAnsi" w:cstheme="minorBidi"/>
          <w:b w:val="0"/>
          <w:bCs w:val="0"/>
          <w:sz w:val="20"/>
          <w:szCs w:val="20"/>
        </w:rPr>
        <w:lastRenderedPageBreak/>
        <w:t xml:space="preserve">website is primarily an Engineering product and </w:t>
      </w:r>
      <w:r w:rsidR="00402728" w:rsidRPr="00B56113">
        <w:rPr>
          <w:rFonts w:asciiTheme="minorHAnsi" w:eastAsiaTheme="minorHAnsi" w:hAnsiTheme="minorHAnsi" w:cstheme="minorBidi"/>
          <w:b w:val="0"/>
          <w:bCs w:val="0"/>
          <w:sz w:val="20"/>
          <w:szCs w:val="20"/>
        </w:rPr>
        <w:t>service-based</w:t>
      </w:r>
      <w:r w:rsidRPr="00B56113">
        <w:rPr>
          <w:rFonts w:asciiTheme="minorHAnsi" w:eastAsiaTheme="minorHAnsi" w:hAnsiTheme="minorHAnsi" w:cstheme="minorBidi"/>
          <w:b w:val="0"/>
          <w:bCs w:val="0"/>
          <w:sz w:val="20"/>
          <w:szCs w:val="20"/>
        </w:rPr>
        <w:t xml:space="preserve"> with online Quote request from Customer who </w:t>
      </w:r>
      <w:r w:rsidR="00402728" w:rsidRPr="00B56113">
        <w:rPr>
          <w:rFonts w:asciiTheme="minorHAnsi" w:eastAsiaTheme="minorHAnsi" w:hAnsiTheme="minorHAnsi" w:cstheme="minorBidi"/>
          <w:b w:val="0"/>
          <w:bCs w:val="0"/>
          <w:sz w:val="20"/>
          <w:szCs w:val="20"/>
        </w:rPr>
        <w:t>needs</w:t>
      </w:r>
      <w:r w:rsidRPr="00B56113">
        <w:rPr>
          <w:rFonts w:asciiTheme="minorHAnsi" w:eastAsiaTheme="minorHAnsi" w:hAnsiTheme="minorHAnsi" w:cstheme="minorBidi"/>
          <w:b w:val="0"/>
          <w:bCs w:val="0"/>
          <w:sz w:val="20"/>
          <w:szCs w:val="20"/>
        </w:rPr>
        <w:t xml:space="preserve"> product and consultancy services. </w:t>
      </w:r>
      <w:r w:rsidR="00402728" w:rsidRPr="00B56113">
        <w:rPr>
          <w:rFonts w:asciiTheme="minorHAnsi" w:eastAsiaTheme="minorHAnsi" w:hAnsiTheme="minorHAnsi" w:cstheme="minorBidi"/>
          <w:b w:val="0"/>
          <w:bCs w:val="0"/>
          <w:sz w:val="20"/>
          <w:szCs w:val="20"/>
        </w:rPr>
        <w:t>A list</w:t>
      </w:r>
      <w:r w:rsidRPr="00B56113">
        <w:rPr>
          <w:rFonts w:asciiTheme="minorHAnsi" w:eastAsiaTheme="minorHAnsi" w:hAnsiTheme="minorHAnsi" w:cstheme="minorBidi"/>
          <w:b w:val="0"/>
          <w:bCs w:val="0"/>
          <w:sz w:val="20"/>
          <w:szCs w:val="20"/>
        </w:rPr>
        <w:t xml:space="preserve"> of </w:t>
      </w:r>
      <w:r w:rsidR="001B5118" w:rsidRPr="00B56113">
        <w:rPr>
          <w:rFonts w:asciiTheme="minorHAnsi" w:eastAsiaTheme="minorHAnsi" w:hAnsiTheme="minorHAnsi" w:cstheme="minorBidi"/>
          <w:b w:val="0"/>
          <w:bCs w:val="0"/>
          <w:sz w:val="20"/>
          <w:szCs w:val="20"/>
        </w:rPr>
        <w:t>consultant</w:t>
      </w:r>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profiles</w:t>
      </w:r>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is</w:t>
      </w:r>
      <w:r w:rsidRPr="00B56113">
        <w:rPr>
          <w:rFonts w:asciiTheme="minorHAnsi" w:eastAsiaTheme="minorHAnsi" w:hAnsiTheme="minorHAnsi" w:cstheme="minorBidi"/>
          <w:b w:val="0"/>
          <w:bCs w:val="0"/>
          <w:sz w:val="20"/>
          <w:szCs w:val="20"/>
        </w:rPr>
        <w:t xml:space="preserve"> displayed to the customer to know the knowledge of the consulting person.</w:t>
      </w:r>
    </w:p>
    <w:p w14:paraId="393D6318" w14:textId="2523CEFE" w:rsidR="00724457" w:rsidRDefault="00724457" w:rsidP="00724457">
      <w:pPr>
        <w:spacing w:after="0" w:line="240" w:lineRule="auto"/>
        <w:rPr>
          <w:sz w:val="20"/>
          <w:szCs w:val="20"/>
          <w:lang w:val="en-US"/>
        </w:rPr>
      </w:pPr>
      <w:r w:rsidRPr="00B56113">
        <w:rPr>
          <w:b/>
          <w:bCs/>
          <w:sz w:val="20"/>
          <w:szCs w:val="20"/>
          <w:lang w:val="en-US"/>
        </w:rPr>
        <w:t xml:space="preserve">Environment: </w:t>
      </w:r>
      <w:r w:rsidRPr="00B56113">
        <w:rPr>
          <w:b/>
          <w:bCs/>
          <w:sz w:val="20"/>
          <w:szCs w:val="20"/>
          <w:lang w:val="en-US"/>
        </w:rPr>
        <w:tab/>
      </w:r>
      <w:r w:rsidRPr="00B56113">
        <w:rPr>
          <w:b/>
          <w:bCs/>
          <w:sz w:val="20"/>
          <w:szCs w:val="20"/>
          <w:lang w:val="en-US"/>
        </w:rPr>
        <w:tab/>
      </w:r>
      <w:r w:rsidRPr="004B685E">
        <w:rPr>
          <w:b/>
          <w:sz w:val="20"/>
          <w:szCs w:val="20"/>
          <w:lang w:val="en-US"/>
        </w:rPr>
        <w:t>C#.Net, T-SQL Server 2005, Framework 3.0</w:t>
      </w:r>
    </w:p>
    <w:p w14:paraId="69E39CB9" w14:textId="77777777" w:rsidR="00C20A32" w:rsidRDefault="00C20A32" w:rsidP="00724457">
      <w:pPr>
        <w:spacing w:after="0" w:line="240" w:lineRule="auto"/>
        <w:rPr>
          <w:sz w:val="20"/>
          <w:szCs w:val="20"/>
          <w:lang w:val="en-US"/>
        </w:rPr>
      </w:pPr>
    </w:p>
    <w:p w14:paraId="286EB8AA" w14:textId="3AAF17D1" w:rsidR="00C0096E" w:rsidRPr="00C0096E" w:rsidRDefault="00C0096E" w:rsidP="00724457">
      <w:pPr>
        <w:spacing w:after="0" w:line="240" w:lineRule="auto"/>
        <w:rPr>
          <w:b/>
          <w:bCs/>
          <w:sz w:val="20"/>
          <w:szCs w:val="20"/>
          <w:lang w:val="en-US"/>
        </w:rPr>
      </w:pPr>
      <w:r w:rsidRPr="00C0096E">
        <w:rPr>
          <w:b/>
          <w:sz w:val="20"/>
          <w:szCs w:val="20"/>
        </w:rPr>
        <w:t>Responsibilities:</w:t>
      </w:r>
    </w:p>
    <w:p w14:paraId="3753E13E" w14:textId="5DC8717D" w:rsidR="00724457" w:rsidRPr="00B56113" w:rsidRDefault="008008F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 xml:space="preserve">Led the product development </w:t>
      </w:r>
      <w:r w:rsidR="00345C23" w:rsidRPr="00B56113">
        <w:rPr>
          <w:sz w:val="20"/>
          <w:szCs w:val="20"/>
          <w:lang w:val="en-US"/>
        </w:rPr>
        <w:t xml:space="preserve">function </w:t>
      </w:r>
      <w:r w:rsidR="00724457" w:rsidRPr="00B56113">
        <w:rPr>
          <w:sz w:val="20"/>
          <w:szCs w:val="20"/>
          <w:lang w:val="en-US"/>
        </w:rPr>
        <w:t>using C#.Net, Framework3.0</w:t>
      </w:r>
      <w:r w:rsidR="007945F9" w:rsidRPr="00B56113">
        <w:rPr>
          <w:sz w:val="20"/>
          <w:szCs w:val="20"/>
          <w:lang w:val="en-US"/>
        </w:rPr>
        <w:t xml:space="preserve"> and database design </w:t>
      </w:r>
      <w:r w:rsidR="00724457" w:rsidRPr="00B56113">
        <w:rPr>
          <w:sz w:val="20"/>
          <w:szCs w:val="20"/>
          <w:lang w:val="en-US"/>
        </w:rPr>
        <w:t>using SQL Server 2005</w:t>
      </w:r>
    </w:p>
    <w:p w14:paraId="6DA3A35B" w14:textId="77777777" w:rsidR="00724457" w:rsidRPr="00B56113" w:rsidRDefault="00724457" w:rsidP="00724457">
      <w:pPr>
        <w:pStyle w:val="BodyText"/>
        <w:ind w:right="-1080"/>
        <w:jc w:val="both"/>
        <w:rPr>
          <w:rFonts w:ascii="Cambria" w:hAnsi="Cambria"/>
          <w:b w:val="0"/>
          <w:bCs w:val="0"/>
          <w:sz w:val="22"/>
          <w:szCs w:val="22"/>
        </w:rPr>
      </w:pPr>
    </w:p>
    <w:p w14:paraId="672D2C17" w14:textId="7F4B8090" w:rsidR="00724457" w:rsidRPr="00B56113" w:rsidRDefault="00724457" w:rsidP="00724457">
      <w:pPr>
        <w:spacing w:after="0" w:line="240" w:lineRule="auto"/>
        <w:rPr>
          <w:b/>
          <w:bCs/>
          <w:sz w:val="20"/>
          <w:szCs w:val="20"/>
          <w:lang w:val="en-US"/>
        </w:rPr>
      </w:pPr>
      <w:r w:rsidRPr="00B56113">
        <w:rPr>
          <w:b/>
          <w:bCs/>
          <w:sz w:val="20"/>
          <w:szCs w:val="20"/>
          <w:lang w:val="en-US"/>
        </w:rPr>
        <w:t xml:space="preserve">Project:  </w:t>
      </w:r>
      <w:r w:rsidRPr="00B56113">
        <w:rPr>
          <w:b/>
          <w:bCs/>
          <w:sz w:val="20"/>
          <w:szCs w:val="20"/>
          <w:lang w:val="en-US"/>
        </w:rPr>
        <w:tab/>
      </w:r>
      <w:r w:rsidRPr="00B56113">
        <w:rPr>
          <w:b/>
          <w:bCs/>
          <w:sz w:val="20"/>
          <w:szCs w:val="20"/>
          <w:lang w:val="en-US"/>
        </w:rPr>
        <w:tab/>
      </w:r>
      <w:proofErr w:type="spellStart"/>
      <w:r w:rsidRPr="00B56113">
        <w:rPr>
          <w:sz w:val="20"/>
          <w:szCs w:val="20"/>
          <w:lang w:val="en-US"/>
        </w:rPr>
        <w:t>Ezconnection</w:t>
      </w:r>
      <w:proofErr w:type="spellEnd"/>
      <w:r w:rsidRPr="00B56113">
        <w:rPr>
          <w:sz w:val="20"/>
          <w:szCs w:val="20"/>
          <w:lang w:val="en-US"/>
        </w:rPr>
        <w:t xml:space="preserve"> (E</w:t>
      </w:r>
      <w:r w:rsidR="002F102B">
        <w:rPr>
          <w:sz w:val="20"/>
          <w:szCs w:val="20"/>
          <w:lang w:val="en-US"/>
        </w:rPr>
        <w:t>-</w:t>
      </w:r>
      <w:r w:rsidRPr="00B56113">
        <w:rPr>
          <w:sz w:val="20"/>
          <w:szCs w:val="20"/>
          <w:lang w:val="en-US"/>
        </w:rPr>
        <w:t>commerce)</w:t>
      </w:r>
    </w:p>
    <w:p w14:paraId="0BC291C3" w14:textId="560C1CF9" w:rsidR="00724457" w:rsidRPr="00B56113" w:rsidRDefault="00724457" w:rsidP="00724457">
      <w:pPr>
        <w:spacing w:after="0" w:line="240" w:lineRule="auto"/>
        <w:rPr>
          <w:b/>
          <w:bCs/>
          <w:sz w:val="20"/>
          <w:szCs w:val="20"/>
          <w:lang w:val="en-US"/>
        </w:rPr>
      </w:pPr>
      <w:r w:rsidRPr="00B56113">
        <w:rPr>
          <w:b/>
          <w:bCs/>
          <w:sz w:val="20"/>
          <w:szCs w:val="20"/>
          <w:lang w:val="en-US"/>
        </w:rPr>
        <w:t xml:space="preserve">Client: </w:t>
      </w:r>
      <w:r w:rsidRPr="00B56113">
        <w:rPr>
          <w:b/>
          <w:bCs/>
          <w:sz w:val="20"/>
          <w:szCs w:val="20"/>
          <w:lang w:val="en-US"/>
        </w:rPr>
        <w:tab/>
      </w:r>
      <w:r w:rsidRPr="00B56113">
        <w:rPr>
          <w:b/>
          <w:bCs/>
          <w:sz w:val="20"/>
          <w:szCs w:val="20"/>
          <w:lang w:val="en-US"/>
        </w:rPr>
        <w:tab/>
      </w:r>
      <w:r w:rsidRPr="00B56113">
        <w:rPr>
          <w:b/>
          <w:bCs/>
          <w:sz w:val="20"/>
          <w:szCs w:val="20"/>
          <w:lang w:val="en-US"/>
        </w:rPr>
        <w:tab/>
      </w:r>
      <w:proofErr w:type="spellStart"/>
      <w:r w:rsidRPr="00B56113">
        <w:rPr>
          <w:sz w:val="20"/>
          <w:szCs w:val="20"/>
          <w:lang w:val="en-US"/>
        </w:rPr>
        <w:t>Ezconnection</w:t>
      </w:r>
      <w:proofErr w:type="spellEnd"/>
      <w:r w:rsidRPr="00B56113">
        <w:rPr>
          <w:sz w:val="20"/>
          <w:szCs w:val="20"/>
          <w:lang w:val="en-US"/>
        </w:rPr>
        <w:t>, USA</w:t>
      </w:r>
    </w:p>
    <w:p w14:paraId="520851D8" w14:textId="57AE03EF" w:rsidR="00724457" w:rsidRPr="00B56113" w:rsidRDefault="00724457" w:rsidP="00106C86">
      <w:pPr>
        <w:pStyle w:val="BodyText"/>
        <w:ind w:left="2160" w:right="-30" w:hanging="2160"/>
        <w:jc w:val="both"/>
        <w:rPr>
          <w:rFonts w:asciiTheme="minorHAnsi" w:eastAsiaTheme="minorHAnsi" w:hAnsiTheme="minorHAnsi" w:cstheme="minorBidi"/>
          <w:sz w:val="20"/>
          <w:szCs w:val="20"/>
        </w:rPr>
      </w:pPr>
      <w:r w:rsidRPr="00B56113">
        <w:rPr>
          <w:rFonts w:asciiTheme="minorHAnsi" w:eastAsiaTheme="minorHAnsi" w:hAnsiTheme="minorHAnsi" w:cstheme="minorBidi"/>
          <w:sz w:val="20"/>
          <w:szCs w:val="20"/>
        </w:rPr>
        <w:t xml:space="preserve">Description: </w:t>
      </w:r>
      <w:r w:rsidRPr="00B56113">
        <w:rPr>
          <w:rFonts w:asciiTheme="minorHAnsi" w:eastAsiaTheme="minorHAnsi" w:hAnsiTheme="minorHAnsi" w:cstheme="minorBidi"/>
          <w:sz w:val="20"/>
          <w:szCs w:val="20"/>
        </w:rPr>
        <w:tab/>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is an E-Commerce project to display Products and </w:t>
      </w:r>
      <w:r w:rsidR="00402728" w:rsidRPr="00B56113">
        <w:rPr>
          <w:rFonts w:asciiTheme="minorHAnsi" w:eastAsiaTheme="minorHAnsi" w:hAnsiTheme="minorHAnsi" w:cstheme="minorBidi"/>
          <w:b w:val="0"/>
          <w:bCs w:val="0"/>
          <w:sz w:val="20"/>
          <w:szCs w:val="20"/>
        </w:rPr>
        <w:t>their</w:t>
      </w:r>
      <w:r w:rsidRPr="00B56113">
        <w:rPr>
          <w:rFonts w:asciiTheme="minorHAnsi" w:eastAsiaTheme="minorHAnsi" w:hAnsiTheme="minorHAnsi" w:cstheme="minorBidi"/>
          <w:b w:val="0"/>
          <w:bCs w:val="0"/>
          <w:sz w:val="20"/>
          <w:szCs w:val="20"/>
        </w:rPr>
        <w:t xml:space="preserve"> details to online customers. </w:t>
      </w:r>
      <w:r w:rsidR="00402728" w:rsidRPr="00B56113">
        <w:rPr>
          <w:rFonts w:asciiTheme="minorHAnsi" w:eastAsiaTheme="minorHAnsi" w:hAnsiTheme="minorHAnsi" w:cstheme="minorBidi"/>
          <w:b w:val="0"/>
          <w:bCs w:val="0"/>
          <w:sz w:val="20"/>
          <w:szCs w:val="20"/>
        </w:rPr>
        <w:t>Users</w:t>
      </w:r>
      <w:r w:rsidRPr="00B56113">
        <w:rPr>
          <w:rFonts w:asciiTheme="minorHAnsi" w:eastAsiaTheme="minorHAnsi" w:hAnsiTheme="minorHAnsi" w:cstheme="minorBidi"/>
          <w:b w:val="0"/>
          <w:bCs w:val="0"/>
          <w:sz w:val="20"/>
          <w:szCs w:val="20"/>
        </w:rPr>
        <w:t xml:space="preserve"> can </w:t>
      </w:r>
      <w:r w:rsidR="00402728" w:rsidRPr="00B56113">
        <w:rPr>
          <w:rFonts w:asciiTheme="minorHAnsi" w:eastAsiaTheme="minorHAnsi" w:hAnsiTheme="minorHAnsi" w:cstheme="minorBidi"/>
          <w:b w:val="0"/>
          <w:bCs w:val="0"/>
          <w:sz w:val="20"/>
          <w:szCs w:val="20"/>
        </w:rPr>
        <w:t>search</w:t>
      </w:r>
      <w:r w:rsidRPr="00B56113">
        <w:rPr>
          <w:rFonts w:asciiTheme="minorHAnsi" w:eastAsiaTheme="minorHAnsi" w:hAnsiTheme="minorHAnsi" w:cstheme="minorBidi"/>
          <w:b w:val="0"/>
          <w:bCs w:val="0"/>
          <w:sz w:val="20"/>
          <w:szCs w:val="20"/>
        </w:rPr>
        <w:t xml:space="preserve"> and buy Products online </w:t>
      </w:r>
      <w:r w:rsidR="002F102B">
        <w:rPr>
          <w:rFonts w:asciiTheme="minorHAnsi" w:eastAsiaTheme="minorHAnsi" w:hAnsiTheme="minorHAnsi" w:cstheme="minorBidi"/>
          <w:b w:val="0"/>
          <w:bCs w:val="0"/>
          <w:sz w:val="20"/>
          <w:szCs w:val="20"/>
        </w:rPr>
        <w:t>through various Payment Methods and</w:t>
      </w:r>
      <w:r w:rsidRPr="00B56113">
        <w:rPr>
          <w:rFonts w:asciiTheme="minorHAnsi" w:eastAsiaTheme="minorHAnsi" w:hAnsiTheme="minorHAnsi" w:cstheme="minorBidi"/>
          <w:b w:val="0"/>
          <w:bCs w:val="0"/>
          <w:sz w:val="20"/>
          <w:szCs w:val="20"/>
        </w:rPr>
        <w:t xml:space="preserve"> maintain their Accounts with </w:t>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w:t>
      </w:r>
      <w:proofErr w:type="spellStart"/>
      <w:r w:rsidRPr="00B56113">
        <w:rPr>
          <w:rFonts w:asciiTheme="minorHAnsi" w:eastAsiaTheme="minorHAnsi" w:hAnsiTheme="minorHAnsi" w:cstheme="minorBidi"/>
          <w:b w:val="0"/>
          <w:bCs w:val="0"/>
          <w:sz w:val="20"/>
          <w:szCs w:val="20"/>
        </w:rPr>
        <w:t>Ezconnection</w:t>
      </w:r>
      <w:proofErr w:type="spellEnd"/>
      <w:r w:rsidRPr="00B56113">
        <w:rPr>
          <w:rFonts w:asciiTheme="minorHAnsi" w:eastAsiaTheme="minorHAnsi" w:hAnsiTheme="minorHAnsi" w:cstheme="minorBidi"/>
          <w:b w:val="0"/>
          <w:bCs w:val="0"/>
          <w:sz w:val="20"/>
          <w:szCs w:val="20"/>
        </w:rPr>
        <w:t xml:space="preserve"> </w:t>
      </w:r>
      <w:r w:rsidR="00402728" w:rsidRPr="00B56113">
        <w:rPr>
          <w:rFonts w:asciiTheme="minorHAnsi" w:eastAsiaTheme="minorHAnsi" w:hAnsiTheme="minorHAnsi" w:cstheme="minorBidi"/>
          <w:b w:val="0"/>
          <w:bCs w:val="0"/>
          <w:sz w:val="20"/>
          <w:szCs w:val="20"/>
        </w:rPr>
        <w:t>provides</w:t>
      </w:r>
      <w:r w:rsidRPr="00B56113">
        <w:rPr>
          <w:rFonts w:asciiTheme="minorHAnsi" w:eastAsiaTheme="minorHAnsi" w:hAnsiTheme="minorHAnsi" w:cstheme="minorBidi"/>
          <w:b w:val="0"/>
          <w:bCs w:val="0"/>
          <w:sz w:val="20"/>
          <w:szCs w:val="20"/>
        </w:rPr>
        <w:t xml:space="preserve"> </w:t>
      </w:r>
      <w:r w:rsidR="002F102B">
        <w:rPr>
          <w:rFonts w:asciiTheme="minorHAnsi" w:eastAsiaTheme="minorHAnsi" w:hAnsiTheme="minorHAnsi" w:cstheme="minorBidi"/>
          <w:b w:val="0"/>
          <w:bCs w:val="0"/>
          <w:sz w:val="20"/>
          <w:szCs w:val="20"/>
        </w:rPr>
        <w:t>services with</w:t>
      </w:r>
      <w:r w:rsidRPr="00B56113">
        <w:rPr>
          <w:rFonts w:asciiTheme="minorHAnsi" w:eastAsiaTheme="minorHAnsi" w:hAnsiTheme="minorHAnsi" w:cstheme="minorBidi"/>
          <w:b w:val="0"/>
          <w:bCs w:val="0"/>
          <w:sz w:val="20"/>
          <w:szCs w:val="20"/>
        </w:rPr>
        <w:t xml:space="preserve"> affiliated sites, Search Pages, Promotion Management and Landing Pages. </w:t>
      </w:r>
      <w:r w:rsidR="00402728" w:rsidRPr="00B56113">
        <w:rPr>
          <w:rFonts w:asciiTheme="minorHAnsi" w:eastAsiaTheme="minorHAnsi" w:hAnsiTheme="minorHAnsi" w:cstheme="minorBidi"/>
          <w:b w:val="0"/>
          <w:bCs w:val="0"/>
          <w:sz w:val="20"/>
          <w:szCs w:val="20"/>
        </w:rPr>
        <w:t xml:space="preserve">The Web-based Administration handles </w:t>
      </w:r>
      <w:proofErr w:type="spellStart"/>
      <w:r w:rsidR="00402728" w:rsidRPr="00B56113">
        <w:rPr>
          <w:rFonts w:asciiTheme="minorHAnsi" w:eastAsiaTheme="minorHAnsi" w:hAnsiTheme="minorHAnsi" w:cstheme="minorBidi"/>
          <w:b w:val="0"/>
          <w:bCs w:val="0"/>
          <w:sz w:val="20"/>
          <w:szCs w:val="20"/>
        </w:rPr>
        <w:t>Ezconnection</w:t>
      </w:r>
      <w:proofErr w:type="spellEnd"/>
      <w:r w:rsidR="00402728" w:rsidRPr="00B56113">
        <w:rPr>
          <w:rFonts w:asciiTheme="minorHAnsi" w:eastAsiaTheme="minorHAnsi" w:hAnsiTheme="minorHAnsi" w:cstheme="minorBidi"/>
          <w:b w:val="0"/>
          <w:bCs w:val="0"/>
          <w:sz w:val="20"/>
          <w:szCs w:val="20"/>
        </w:rPr>
        <w:t xml:space="preserve"> Products management</w:t>
      </w:r>
      <w:r w:rsidRPr="00B56113">
        <w:rPr>
          <w:rFonts w:asciiTheme="minorHAnsi" w:eastAsiaTheme="minorHAnsi" w:hAnsiTheme="minorHAnsi" w:cstheme="minorBidi"/>
          <w:b w:val="0"/>
          <w:bCs w:val="0"/>
          <w:sz w:val="20"/>
          <w:szCs w:val="20"/>
        </w:rPr>
        <w:t>.</w:t>
      </w:r>
    </w:p>
    <w:p w14:paraId="52AE10D5" w14:textId="77777777" w:rsidR="00724457" w:rsidRDefault="00724457" w:rsidP="00724457">
      <w:pPr>
        <w:pStyle w:val="BodyText"/>
        <w:ind w:left="2160" w:right="-30" w:hanging="2160"/>
        <w:jc w:val="both"/>
        <w:rPr>
          <w:rFonts w:asciiTheme="minorHAnsi" w:eastAsiaTheme="minorHAnsi" w:hAnsiTheme="minorHAnsi" w:cstheme="minorBidi"/>
          <w:b w:val="0"/>
          <w:bCs w:val="0"/>
          <w:sz w:val="20"/>
          <w:szCs w:val="20"/>
        </w:rPr>
      </w:pPr>
      <w:r w:rsidRPr="00B56113">
        <w:rPr>
          <w:rFonts w:asciiTheme="minorHAnsi" w:eastAsiaTheme="minorHAnsi" w:hAnsiTheme="minorHAnsi" w:cstheme="minorBidi"/>
          <w:sz w:val="20"/>
          <w:szCs w:val="20"/>
        </w:rPr>
        <w:t xml:space="preserve">Environment: </w:t>
      </w:r>
      <w:r w:rsidRPr="00B56113">
        <w:rPr>
          <w:rFonts w:asciiTheme="minorHAnsi" w:eastAsiaTheme="minorHAnsi" w:hAnsiTheme="minorHAnsi" w:cstheme="minorBidi"/>
          <w:sz w:val="20"/>
          <w:szCs w:val="20"/>
        </w:rPr>
        <w:tab/>
      </w:r>
      <w:r w:rsidRPr="004B685E">
        <w:rPr>
          <w:rFonts w:asciiTheme="minorHAnsi" w:eastAsiaTheme="minorHAnsi" w:hAnsiTheme="minorHAnsi" w:cstheme="minorBidi"/>
          <w:bCs w:val="0"/>
          <w:sz w:val="20"/>
          <w:szCs w:val="20"/>
        </w:rPr>
        <w:t>C#.Net, T-SQL Server 2005, Framework 2.0</w:t>
      </w:r>
    </w:p>
    <w:p w14:paraId="0F8B3101" w14:textId="77777777" w:rsidR="00C20A32" w:rsidRDefault="00C20A32" w:rsidP="00724457">
      <w:pPr>
        <w:pStyle w:val="BodyText"/>
        <w:ind w:left="2160" w:right="-30" w:hanging="2160"/>
        <w:jc w:val="both"/>
        <w:rPr>
          <w:rFonts w:asciiTheme="minorHAnsi" w:eastAsiaTheme="minorHAnsi" w:hAnsiTheme="minorHAnsi" w:cstheme="minorBidi"/>
          <w:b w:val="0"/>
          <w:bCs w:val="0"/>
          <w:sz w:val="20"/>
          <w:szCs w:val="20"/>
        </w:rPr>
      </w:pPr>
    </w:p>
    <w:p w14:paraId="5F717169" w14:textId="1E18A442" w:rsidR="00C0096E" w:rsidRPr="00B56113" w:rsidRDefault="00C0096E" w:rsidP="00724457">
      <w:pPr>
        <w:pStyle w:val="BodyText"/>
        <w:ind w:left="2160" w:right="-30" w:hanging="2160"/>
        <w:jc w:val="both"/>
        <w:rPr>
          <w:rFonts w:asciiTheme="minorHAnsi" w:eastAsiaTheme="minorHAnsi" w:hAnsiTheme="minorHAnsi" w:cstheme="minorBidi"/>
          <w:sz w:val="20"/>
          <w:szCs w:val="20"/>
        </w:rPr>
      </w:pPr>
      <w:r>
        <w:rPr>
          <w:rFonts w:asciiTheme="minorHAnsi" w:eastAsiaTheme="minorHAnsi" w:hAnsiTheme="minorHAnsi" w:cstheme="minorBidi"/>
          <w:sz w:val="20"/>
          <w:szCs w:val="20"/>
        </w:rPr>
        <w:t>Responsibilities:</w:t>
      </w:r>
    </w:p>
    <w:p w14:paraId="4F338C71" w14:textId="49D9DEA9"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Coordinate</w:t>
      </w:r>
      <w:r w:rsidR="00106C86" w:rsidRPr="00B56113">
        <w:rPr>
          <w:sz w:val="20"/>
          <w:szCs w:val="20"/>
          <w:lang w:val="en-US"/>
        </w:rPr>
        <w:t>d</w:t>
      </w:r>
      <w:r w:rsidRPr="00B56113">
        <w:rPr>
          <w:sz w:val="20"/>
          <w:szCs w:val="20"/>
          <w:lang w:val="en-US"/>
        </w:rPr>
        <w:t xml:space="preserve"> with team members in developing </w:t>
      </w:r>
      <w:r w:rsidR="002F102B">
        <w:rPr>
          <w:sz w:val="20"/>
          <w:szCs w:val="20"/>
          <w:lang w:val="en-US"/>
        </w:rPr>
        <w:t xml:space="preserve">the </w:t>
      </w:r>
      <w:r w:rsidRPr="00B56113">
        <w:rPr>
          <w:sz w:val="20"/>
          <w:szCs w:val="20"/>
          <w:lang w:val="en-US"/>
        </w:rPr>
        <w:t>product and designing databases</w:t>
      </w:r>
    </w:p>
    <w:p w14:paraId="1779203E" w14:textId="21662E01" w:rsidR="00724457" w:rsidRPr="00B56113" w:rsidRDefault="00724457"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Generat</w:t>
      </w:r>
      <w:r w:rsidR="00106C86" w:rsidRPr="00B56113">
        <w:rPr>
          <w:sz w:val="20"/>
          <w:szCs w:val="20"/>
          <w:lang w:val="en-US"/>
        </w:rPr>
        <w:t xml:space="preserve">ed project </w:t>
      </w:r>
      <w:r w:rsidRPr="00B56113">
        <w:rPr>
          <w:sz w:val="20"/>
          <w:szCs w:val="20"/>
          <w:lang w:val="en-US"/>
        </w:rPr>
        <w:t xml:space="preserve">reports </w:t>
      </w:r>
      <w:r w:rsidR="002E4530" w:rsidRPr="00B56113">
        <w:rPr>
          <w:sz w:val="20"/>
          <w:szCs w:val="20"/>
          <w:lang w:val="en-US"/>
        </w:rPr>
        <w:t>and</w:t>
      </w:r>
      <w:r w:rsidR="00AB5EBF" w:rsidRPr="00B56113">
        <w:rPr>
          <w:sz w:val="20"/>
          <w:szCs w:val="20"/>
          <w:lang w:val="en-US"/>
        </w:rPr>
        <w:t xml:space="preserve"> </w:t>
      </w:r>
      <w:r w:rsidRPr="00B56113">
        <w:rPr>
          <w:sz w:val="20"/>
          <w:szCs w:val="20"/>
          <w:lang w:val="en-US"/>
        </w:rPr>
        <w:t>documentation</w:t>
      </w:r>
    </w:p>
    <w:p w14:paraId="3759A8AD" w14:textId="6DECE1C9" w:rsidR="00E9001E" w:rsidRPr="00B56113" w:rsidRDefault="001B5118" w:rsidP="0082100C">
      <w:pPr>
        <w:pStyle w:val="ListParagraph"/>
        <w:numPr>
          <w:ilvl w:val="0"/>
          <w:numId w:val="3"/>
        </w:numPr>
        <w:spacing w:after="0" w:line="240" w:lineRule="auto"/>
        <w:ind w:left="851" w:hanging="284"/>
        <w:jc w:val="both"/>
        <w:rPr>
          <w:sz w:val="20"/>
          <w:szCs w:val="20"/>
          <w:lang w:val="en-US"/>
        </w:rPr>
      </w:pPr>
      <w:r w:rsidRPr="00B56113">
        <w:rPr>
          <w:sz w:val="20"/>
          <w:szCs w:val="20"/>
          <w:lang w:val="en-US"/>
        </w:rPr>
        <w:t>Utilized</w:t>
      </w:r>
      <w:r w:rsidR="00117E2A" w:rsidRPr="00B56113">
        <w:rPr>
          <w:sz w:val="20"/>
          <w:szCs w:val="20"/>
          <w:lang w:val="en-US"/>
        </w:rPr>
        <w:t xml:space="preserve"> SSIS and SSRS to create reporting packages</w:t>
      </w:r>
    </w:p>
    <w:p w14:paraId="13245914" w14:textId="155E4068" w:rsidR="007D2409" w:rsidRPr="00B56113" w:rsidRDefault="00F86AFC" w:rsidP="004B685E">
      <w:pPr>
        <w:spacing w:after="200" w:line="240" w:lineRule="auto"/>
        <w:jc w:val="both"/>
        <w:rPr>
          <w:sz w:val="20"/>
          <w:szCs w:val="20"/>
          <w:lang w:val="en-US"/>
        </w:rPr>
      </w:pPr>
      <w:r w:rsidRPr="00B56113">
        <w:rPr>
          <w:rFonts w:ascii="Cambria" w:hAnsi="Cambria"/>
          <w:noProof/>
          <w:lang w:val="en-US"/>
        </w:rPr>
        <mc:AlternateContent>
          <mc:Choice Requires="wps">
            <w:drawing>
              <wp:anchor distT="0" distB="0" distL="114300" distR="114300" simplePos="0" relativeHeight="251661312" behindDoc="0" locked="0" layoutInCell="1" allowOverlap="1" wp14:anchorId="3D1B1CE3" wp14:editId="3BDC2AD4">
                <wp:simplePos x="0" y="0"/>
                <wp:positionH relativeFrom="column">
                  <wp:posOffset>2480550</wp:posOffset>
                </wp:positionH>
                <wp:positionV relativeFrom="paragraph">
                  <wp:posOffset>244271</wp:posOffset>
                </wp:positionV>
                <wp:extent cx="155275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552754" cy="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90CB6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5.3pt,19.25pt" to="317.5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" strokecolor="#1f3763 [1604]" strokeweight="1.5pt">
                <v:stroke joinstyle="miter"/>
              </v:line>
            </w:pict>
          </mc:Fallback>
        </mc:AlternateContent>
      </w:r>
    </w:p>
    <w:sectPr w:rsidR="007D2409" w:rsidRPr="00B56113" w:rsidSect="004C3595">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FB76A744">
      <w:start w:val="1"/>
      <w:numFmt w:val="bullet"/>
      <w:lvlText w:val=""/>
      <w:lvlJc w:val="left"/>
      <w:pPr>
        <w:ind w:left="720" w:hanging="360"/>
      </w:pPr>
      <w:rPr>
        <w:rFonts w:ascii="Symbol" w:hAnsi="Symbol"/>
      </w:rPr>
    </w:lvl>
    <w:lvl w:ilvl="1" w:tplc="6988FDA6">
      <w:start w:val="1"/>
      <w:numFmt w:val="bullet"/>
      <w:lvlText w:val="o"/>
      <w:lvlJc w:val="left"/>
      <w:pPr>
        <w:tabs>
          <w:tab w:val="num" w:pos="1440"/>
        </w:tabs>
        <w:ind w:left="1440" w:hanging="360"/>
      </w:pPr>
      <w:rPr>
        <w:rFonts w:ascii="Courier New" w:hAnsi="Courier New"/>
      </w:rPr>
    </w:lvl>
    <w:lvl w:ilvl="2" w:tplc="94B0CF76">
      <w:start w:val="1"/>
      <w:numFmt w:val="bullet"/>
      <w:lvlText w:val=""/>
      <w:lvlJc w:val="left"/>
      <w:pPr>
        <w:tabs>
          <w:tab w:val="num" w:pos="2160"/>
        </w:tabs>
        <w:ind w:left="2160" w:hanging="360"/>
      </w:pPr>
      <w:rPr>
        <w:rFonts w:ascii="Wingdings" w:hAnsi="Wingdings"/>
      </w:rPr>
    </w:lvl>
    <w:lvl w:ilvl="3" w:tplc="839C65EA">
      <w:start w:val="1"/>
      <w:numFmt w:val="bullet"/>
      <w:lvlText w:val=""/>
      <w:lvlJc w:val="left"/>
      <w:pPr>
        <w:tabs>
          <w:tab w:val="num" w:pos="2880"/>
        </w:tabs>
        <w:ind w:left="2880" w:hanging="360"/>
      </w:pPr>
      <w:rPr>
        <w:rFonts w:ascii="Symbol" w:hAnsi="Symbol"/>
      </w:rPr>
    </w:lvl>
    <w:lvl w:ilvl="4" w:tplc="1B82BEC8">
      <w:start w:val="1"/>
      <w:numFmt w:val="bullet"/>
      <w:lvlText w:val="o"/>
      <w:lvlJc w:val="left"/>
      <w:pPr>
        <w:tabs>
          <w:tab w:val="num" w:pos="3600"/>
        </w:tabs>
        <w:ind w:left="3600" w:hanging="360"/>
      </w:pPr>
      <w:rPr>
        <w:rFonts w:ascii="Courier New" w:hAnsi="Courier New"/>
      </w:rPr>
    </w:lvl>
    <w:lvl w:ilvl="5" w:tplc="9C2CE7C6">
      <w:start w:val="1"/>
      <w:numFmt w:val="bullet"/>
      <w:lvlText w:val=""/>
      <w:lvlJc w:val="left"/>
      <w:pPr>
        <w:tabs>
          <w:tab w:val="num" w:pos="4320"/>
        </w:tabs>
        <w:ind w:left="4320" w:hanging="360"/>
      </w:pPr>
      <w:rPr>
        <w:rFonts w:ascii="Wingdings" w:hAnsi="Wingdings"/>
      </w:rPr>
    </w:lvl>
    <w:lvl w:ilvl="6" w:tplc="41AA745C">
      <w:start w:val="1"/>
      <w:numFmt w:val="bullet"/>
      <w:lvlText w:val=""/>
      <w:lvlJc w:val="left"/>
      <w:pPr>
        <w:tabs>
          <w:tab w:val="num" w:pos="5040"/>
        </w:tabs>
        <w:ind w:left="5040" w:hanging="360"/>
      </w:pPr>
      <w:rPr>
        <w:rFonts w:ascii="Symbol" w:hAnsi="Symbol"/>
      </w:rPr>
    </w:lvl>
    <w:lvl w:ilvl="7" w:tplc="4740F2A0">
      <w:start w:val="1"/>
      <w:numFmt w:val="bullet"/>
      <w:lvlText w:val="o"/>
      <w:lvlJc w:val="left"/>
      <w:pPr>
        <w:tabs>
          <w:tab w:val="num" w:pos="5760"/>
        </w:tabs>
        <w:ind w:left="5760" w:hanging="360"/>
      </w:pPr>
      <w:rPr>
        <w:rFonts w:ascii="Courier New" w:hAnsi="Courier New"/>
      </w:rPr>
    </w:lvl>
    <w:lvl w:ilvl="8" w:tplc="789EE41A">
      <w:start w:val="1"/>
      <w:numFmt w:val="bullet"/>
      <w:lvlText w:val=""/>
      <w:lvlJc w:val="left"/>
      <w:pPr>
        <w:tabs>
          <w:tab w:val="num" w:pos="6480"/>
        </w:tabs>
        <w:ind w:left="6480" w:hanging="360"/>
      </w:pPr>
      <w:rPr>
        <w:rFonts w:ascii="Wingdings" w:hAnsi="Wingdings"/>
      </w:rPr>
    </w:lvl>
  </w:abstractNum>
  <w:abstractNum w:abstractNumId="1" w15:restartNumberingAfterBreak="0">
    <w:nsid w:val="04BD650E"/>
    <w:multiLevelType w:val="hybridMultilevel"/>
    <w:tmpl w:val="4E8E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7478"/>
    <w:multiLevelType w:val="hybridMultilevel"/>
    <w:tmpl w:val="7ADCCF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3B3488"/>
    <w:multiLevelType w:val="multilevel"/>
    <w:tmpl w:val="0D4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7E41"/>
    <w:multiLevelType w:val="multilevel"/>
    <w:tmpl w:val="CBD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1243C"/>
    <w:multiLevelType w:val="hybridMultilevel"/>
    <w:tmpl w:val="8F681AE4"/>
    <w:lvl w:ilvl="0" w:tplc="C9D6977E">
      <w:start w:val="1"/>
      <w:numFmt w:val="bullet"/>
      <w:lvlText w:val=""/>
      <w:lvlJc w:val="left"/>
      <w:pPr>
        <w:ind w:left="720" w:hanging="360"/>
      </w:pPr>
      <w:rPr>
        <w:rFonts w:ascii="Symbol" w:hAnsi="Symbol"/>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10D5989"/>
    <w:multiLevelType w:val="hybridMultilevel"/>
    <w:tmpl w:val="A392A014"/>
    <w:lvl w:ilvl="0" w:tplc="737E07B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1735A8"/>
    <w:multiLevelType w:val="multilevel"/>
    <w:tmpl w:val="4A9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F2358"/>
    <w:multiLevelType w:val="multilevel"/>
    <w:tmpl w:val="417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40EA8"/>
    <w:multiLevelType w:val="multilevel"/>
    <w:tmpl w:val="E0A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2482"/>
    <w:multiLevelType w:val="multilevel"/>
    <w:tmpl w:val="93EC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80761"/>
    <w:multiLevelType w:val="hybridMultilevel"/>
    <w:tmpl w:val="999C5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D26A6"/>
    <w:multiLevelType w:val="multilevel"/>
    <w:tmpl w:val="BF7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D55DD"/>
    <w:multiLevelType w:val="multilevel"/>
    <w:tmpl w:val="86A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732638"/>
    <w:multiLevelType w:val="multilevel"/>
    <w:tmpl w:val="DCB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B16490"/>
    <w:multiLevelType w:val="hybridMultilevel"/>
    <w:tmpl w:val="7E52780C"/>
    <w:lvl w:ilvl="0" w:tplc="3D320B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8C03CF"/>
    <w:multiLevelType w:val="hybridMultilevel"/>
    <w:tmpl w:val="8C7A9F2E"/>
    <w:lvl w:ilvl="0" w:tplc="0488509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0F5BD2"/>
    <w:multiLevelType w:val="multilevel"/>
    <w:tmpl w:val="964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4C7827"/>
    <w:multiLevelType w:val="hybridMultilevel"/>
    <w:tmpl w:val="702A535E"/>
    <w:lvl w:ilvl="0" w:tplc="04885098">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6E59F1"/>
    <w:multiLevelType w:val="multilevel"/>
    <w:tmpl w:val="688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52DF"/>
    <w:multiLevelType w:val="multilevel"/>
    <w:tmpl w:val="DD7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32359"/>
    <w:multiLevelType w:val="multilevel"/>
    <w:tmpl w:val="AB1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C41EC"/>
    <w:multiLevelType w:val="multilevel"/>
    <w:tmpl w:val="805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6207C"/>
    <w:multiLevelType w:val="multilevel"/>
    <w:tmpl w:val="CF6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56010"/>
    <w:multiLevelType w:val="multilevel"/>
    <w:tmpl w:val="16F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97687"/>
    <w:multiLevelType w:val="multilevel"/>
    <w:tmpl w:val="BFA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827B8A"/>
    <w:multiLevelType w:val="multilevel"/>
    <w:tmpl w:val="3C9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82651"/>
    <w:multiLevelType w:val="multilevel"/>
    <w:tmpl w:val="355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3C7B09"/>
    <w:multiLevelType w:val="hybridMultilevel"/>
    <w:tmpl w:val="D706AA4A"/>
    <w:lvl w:ilvl="0" w:tplc="2B187D94">
      <w:start w:val="1"/>
      <w:numFmt w:val="bullet"/>
      <w:lvlText w:val=""/>
      <w:lvlJc w:val="left"/>
      <w:pPr>
        <w:tabs>
          <w:tab w:val="num" w:pos="3726"/>
        </w:tabs>
        <w:ind w:left="379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C0A75"/>
    <w:multiLevelType w:val="hybridMultilevel"/>
    <w:tmpl w:val="960A6D1A"/>
    <w:lvl w:ilvl="0" w:tplc="17184110">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0A2932"/>
    <w:multiLevelType w:val="multilevel"/>
    <w:tmpl w:val="2C7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9755F6"/>
    <w:multiLevelType w:val="multilevel"/>
    <w:tmpl w:val="323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7353C"/>
    <w:multiLevelType w:val="multilevel"/>
    <w:tmpl w:val="E5C0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3B5AA5"/>
    <w:multiLevelType w:val="hybridMultilevel"/>
    <w:tmpl w:val="7ADCC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33"/>
  </w:num>
  <w:num w:numId="5">
    <w:abstractNumId w:val="2"/>
  </w:num>
  <w:num w:numId="6">
    <w:abstractNumId w:val="23"/>
  </w:num>
  <w:num w:numId="7">
    <w:abstractNumId w:val="21"/>
  </w:num>
  <w:num w:numId="8">
    <w:abstractNumId w:val="10"/>
  </w:num>
  <w:num w:numId="9">
    <w:abstractNumId w:val="19"/>
  </w:num>
  <w:num w:numId="10">
    <w:abstractNumId w:val="26"/>
  </w:num>
  <w:num w:numId="11">
    <w:abstractNumId w:val="20"/>
  </w:num>
  <w:num w:numId="12">
    <w:abstractNumId w:val="7"/>
  </w:num>
  <w:num w:numId="13">
    <w:abstractNumId w:val="22"/>
  </w:num>
  <w:num w:numId="14">
    <w:abstractNumId w:val="12"/>
  </w:num>
  <w:num w:numId="15">
    <w:abstractNumId w:val="3"/>
  </w:num>
  <w:num w:numId="16">
    <w:abstractNumId w:val="9"/>
  </w:num>
  <w:num w:numId="17">
    <w:abstractNumId w:val="31"/>
  </w:num>
  <w:num w:numId="18">
    <w:abstractNumId w:val="24"/>
  </w:num>
  <w:num w:numId="19">
    <w:abstractNumId w:val="25"/>
  </w:num>
  <w:num w:numId="20">
    <w:abstractNumId w:val="8"/>
  </w:num>
  <w:num w:numId="21">
    <w:abstractNumId w:val="28"/>
  </w:num>
  <w:num w:numId="22">
    <w:abstractNumId w:val="29"/>
  </w:num>
  <w:num w:numId="23">
    <w:abstractNumId w:val="5"/>
  </w:num>
  <w:num w:numId="24">
    <w:abstractNumId w:val="0"/>
  </w:num>
  <w:num w:numId="25">
    <w:abstractNumId w:val="30"/>
  </w:num>
  <w:num w:numId="26">
    <w:abstractNumId w:val="13"/>
  </w:num>
  <w:num w:numId="27">
    <w:abstractNumId w:val="27"/>
  </w:num>
  <w:num w:numId="28">
    <w:abstractNumId w:val="17"/>
  </w:num>
  <w:num w:numId="29">
    <w:abstractNumId w:val="4"/>
  </w:num>
  <w:num w:numId="30">
    <w:abstractNumId w:val="14"/>
  </w:num>
  <w:num w:numId="31">
    <w:abstractNumId w:val="32"/>
  </w:num>
  <w:num w:numId="32">
    <w:abstractNumId w:val="1"/>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2MjWysDQzNwASpko6SsGpxcWZ+XkgBSa1APy8lTMsAAAA"/>
  </w:docVars>
  <w:rsids>
    <w:rsidRoot w:val="00C664A7"/>
    <w:rsid w:val="0001404F"/>
    <w:rsid w:val="0002135D"/>
    <w:rsid w:val="000230BD"/>
    <w:rsid w:val="000270DB"/>
    <w:rsid w:val="00031C7C"/>
    <w:rsid w:val="00037383"/>
    <w:rsid w:val="0003776D"/>
    <w:rsid w:val="000416A3"/>
    <w:rsid w:val="0004198C"/>
    <w:rsid w:val="00070825"/>
    <w:rsid w:val="00071129"/>
    <w:rsid w:val="00075CFF"/>
    <w:rsid w:val="00077369"/>
    <w:rsid w:val="00080AB4"/>
    <w:rsid w:val="00081DE4"/>
    <w:rsid w:val="000820BB"/>
    <w:rsid w:val="00082282"/>
    <w:rsid w:val="00082E00"/>
    <w:rsid w:val="00094EB1"/>
    <w:rsid w:val="0009689C"/>
    <w:rsid w:val="000A5183"/>
    <w:rsid w:val="000B0CE6"/>
    <w:rsid w:val="000B603D"/>
    <w:rsid w:val="000B734C"/>
    <w:rsid w:val="000B7899"/>
    <w:rsid w:val="000C7FE2"/>
    <w:rsid w:val="000D2DCB"/>
    <w:rsid w:val="000D5B33"/>
    <w:rsid w:val="000D690A"/>
    <w:rsid w:val="000D77BB"/>
    <w:rsid w:val="000E3337"/>
    <w:rsid w:val="000E6765"/>
    <w:rsid w:val="000E6ABD"/>
    <w:rsid w:val="000E6F65"/>
    <w:rsid w:val="00101513"/>
    <w:rsid w:val="00105C6E"/>
    <w:rsid w:val="00106C86"/>
    <w:rsid w:val="001153F5"/>
    <w:rsid w:val="00116592"/>
    <w:rsid w:val="00117E2A"/>
    <w:rsid w:val="00124BAF"/>
    <w:rsid w:val="00124BDF"/>
    <w:rsid w:val="0012571E"/>
    <w:rsid w:val="00126178"/>
    <w:rsid w:val="00141B8A"/>
    <w:rsid w:val="001438B2"/>
    <w:rsid w:val="001479E2"/>
    <w:rsid w:val="00150862"/>
    <w:rsid w:val="00152E65"/>
    <w:rsid w:val="00153F04"/>
    <w:rsid w:val="00154080"/>
    <w:rsid w:val="001647FA"/>
    <w:rsid w:val="001702E0"/>
    <w:rsid w:val="001756D2"/>
    <w:rsid w:val="00177F5B"/>
    <w:rsid w:val="00185466"/>
    <w:rsid w:val="001A02F1"/>
    <w:rsid w:val="001A6616"/>
    <w:rsid w:val="001B343E"/>
    <w:rsid w:val="001B5118"/>
    <w:rsid w:val="001C289B"/>
    <w:rsid w:val="001E3235"/>
    <w:rsid w:val="001E5482"/>
    <w:rsid w:val="001F0E2C"/>
    <w:rsid w:val="00201205"/>
    <w:rsid w:val="00202EC7"/>
    <w:rsid w:val="00203711"/>
    <w:rsid w:val="00205E4D"/>
    <w:rsid w:val="00210862"/>
    <w:rsid w:val="00214960"/>
    <w:rsid w:val="00222520"/>
    <w:rsid w:val="00227522"/>
    <w:rsid w:val="00233392"/>
    <w:rsid w:val="002351A8"/>
    <w:rsid w:val="002406E0"/>
    <w:rsid w:val="00242719"/>
    <w:rsid w:val="0025606B"/>
    <w:rsid w:val="00257871"/>
    <w:rsid w:val="00261D58"/>
    <w:rsid w:val="00282B0F"/>
    <w:rsid w:val="00283806"/>
    <w:rsid w:val="00296A79"/>
    <w:rsid w:val="00296A86"/>
    <w:rsid w:val="002B4015"/>
    <w:rsid w:val="002C6AAD"/>
    <w:rsid w:val="002C7587"/>
    <w:rsid w:val="002C7976"/>
    <w:rsid w:val="002D598B"/>
    <w:rsid w:val="002D5FEE"/>
    <w:rsid w:val="002E4530"/>
    <w:rsid w:val="002F102B"/>
    <w:rsid w:val="002F1118"/>
    <w:rsid w:val="002F4916"/>
    <w:rsid w:val="002F7AE4"/>
    <w:rsid w:val="003060CC"/>
    <w:rsid w:val="00314B70"/>
    <w:rsid w:val="003160D2"/>
    <w:rsid w:val="003211A4"/>
    <w:rsid w:val="00322E52"/>
    <w:rsid w:val="00325323"/>
    <w:rsid w:val="003256EB"/>
    <w:rsid w:val="003307C3"/>
    <w:rsid w:val="00334CD1"/>
    <w:rsid w:val="00342E21"/>
    <w:rsid w:val="00343842"/>
    <w:rsid w:val="00345C23"/>
    <w:rsid w:val="0035392B"/>
    <w:rsid w:val="00357863"/>
    <w:rsid w:val="00362C23"/>
    <w:rsid w:val="00365216"/>
    <w:rsid w:val="00373CE8"/>
    <w:rsid w:val="00376A7D"/>
    <w:rsid w:val="003774D9"/>
    <w:rsid w:val="00380862"/>
    <w:rsid w:val="00383BEF"/>
    <w:rsid w:val="0038513A"/>
    <w:rsid w:val="0039130D"/>
    <w:rsid w:val="00391330"/>
    <w:rsid w:val="003A22C1"/>
    <w:rsid w:val="003A32DC"/>
    <w:rsid w:val="003A438C"/>
    <w:rsid w:val="003A5095"/>
    <w:rsid w:val="003B4BEC"/>
    <w:rsid w:val="003D03D3"/>
    <w:rsid w:val="003D47F2"/>
    <w:rsid w:val="003D69E9"/>
    <w:rsid w:val="003D7702"/>
    <w:rsid w:val="003D787F"/>
    <w:rsid w:val="003E0431"/>
    <w:rsid w:val="003E05E5"/>
    <w:rsid w:val="003E244F"/>
    <w:rsid w:val="003E4400"/>
    <w:rsid w:val="003F6F11"/>
    <w:rsid w:val="00402728"/>
    <w:rsid w:val="00406A8E"/>
    <w:rsid w:val="00406C04"/>
    <w:rsid w:val="00417732"/>
    <w:rsid w:val="00417B48"/>
    <w:rsid w:val="004217FD"/>
    <w:rsid w:val="00425ED9"/>
    <w:rsid w:val="00431154"/>
    <w:rsid w:val="00431C3D"/>
    <w:rsid w:val="0043230D"/>
    <w:rsid w:val="004338AB"/>
    <w:rsid w:val="00437209"/>
    <w:rsid w:val="004438F9"/>
    <w:rsid w:val="00446B1C"/>
    <w:rsid w:val="004513CF"/>
    <w:rsid w:val="004558E9"/>
    <w:rsid w:val="0046242A"/>
    <w:rsid w:val="00466FC0"/>
    <w:rsid w:val="004675A4"/>
    <w:rsid w:val="00472B36"/>
    <w:rsid w:val="00481572"/>
    <w:rsid w:val="0049554B"/>
    <w:rsid w:val="0049558A"/>
    <w:rsid w:val="00496551"/>
    <w:rsid w:val="004A5F0F"/>
    <w:rsid w:val="004A6A26"/>
    <w:rsid w:val="004B3131"/>
    <w:rsid w:val="004B39FE"/>
    <w:rsid w:val="004B3AC6"/>
    <w:rsid w:val="004B685E"/>
    <w:rsid w:val="004B7AFE"/>
    <w:rsid w:val="004C3035"/>
    <w:rsid w:val="004C3595"/>
    <w:rsid w:val="004C45A6"/>
    <w:rsid w:val="004D13B9"/>
    <w:rsid w:val="004D5867"/>
    <w:rsid w:val="004F30C8"/>
    <w:rsid w:val="004F402D"/>
    <w:rsid w:val="00502E25"/>
    <w:rsid w:val="00505F4D"/>
    <w:rsid w:val="00506FA9"/>
    <w:rsid w:val="00512DFB"/>
    <w:rsid w:val="00522F4B"/>
    <w:rsid w:val="00523338"/>
    <w:rsid w:val="00526969"/>
    <w:rsid w:val="005270CB"/>
    <w:rsid w:val="00527EC0"/>
    <w:rsid w:val="005432C8"/>
    <w:rsid w:val="005454F5"/>
    <w:rsid w:val="00545CC0"/>
    <w:rsid w:val="00547063"/>
    <w:rsid w:val="005512EC"/>
    <w:rsid w:val="0055349B"/>
    <w:rsid w:val="005571B1"/>
    <w:rsid w:val="0056301B"/>
    <w:rsid w:val="005714BF"/>
    <w:rsid w:val="00572443"/>
    <w:rsid w:val="00575EB3"/>
    <w:rsid w:val="0057739F"/>
    <w:rsid w:val="00582826"/>
    <w:rsid w:val="00585E3F"/>
    <w:rsid w:val="00595C39"/>
    <w:rsid w:val="005A252C"/>
    <w:rsid w:val="005B0528"/>
    <w:rsid w:val="005B1B47"/>
    <w:rsid w:val="005B4B27"/>
    <w:rsid w:val="005B7064"/>
    <w:rsid w:val="005C1695"/>
    <w:rsid w:val="005C3FDB"/>
    <w:rsid w:val="005C6763"/>
    <w:rsid w:val="005D126E"/>
    <w:rsid w:val="005D14BE"/>
    <w:rsid w:val="005D7816"/>
    <w:rsid w:val="005F39C1"/>
    <w:rsid w:val="00601CD7"/>
    <w:rsid w:val="00612D8F"/>
    <w:rsid w:val="00616B69"/>
    <w:rsid w:val="00630017"/>
    <w:rsid w:val="00631487"/>
    <w:rsid w:val="00635535"/>
    <w:rsid w:val="006564E4"/>
    <w:rsid w:val="0066730E"/>
    <w:rsid w:val="00671AB6"/>
    <w:rsid w:val="0067745C"/>
    <w:rsid w:val="00682D9A"/>
    <w:rsid w:val="006860BC"/>
    <w:rsid w:val="006872B5"/>
    <w:rsid w:val="00697CE8"/>
    <w:rsid w:val="006A0021"/>
    <w:rsid w:val="006A1CF3"/>
    <w:rsid w:val="006B41D6"/>
    <w:rsid w:val="006B7537"/>
    <w:rsid w:val="006C0939"/>
    <w:rsid w:val="006C61F9"/>
    <w:rsid w:val="006C644F"/>
    <w:rsid w:val="006C7056"/>
    <w:rsid w:val="006C7FF4"/>
    <w:rsid w:val="006D25CB"/>
    <w:rsid w:val="006D4C53"/>
    <w:rsid w:val="006E6BFF"/>
    <w:rsid w:val="006E71A3"/>
    <w:rsid w:val="00701184"/>
    <w:rsid w:val="007016BF"/>
    <w:rsid w:val="0070194E"/>
    <w:rsid w:val="007028B5"/>
    <w:rsid w:val="00703D1E"/>
    <w:rsid w:val="00704EEC"/>
    <w:rsid w:val="00724457"/>
    <w:rsid w:val="00746AF3"/>
    <w:rsid w:val="00755992"/>
    <w:rsid w:val="00760553"/>
    <w:rsid w:val="00766B9E"/>
    <w:rsid w:val="00780127"/>
    <w:rsid w:val="007824FA"/>
    <w:rsid w:val="00786B8E"/>
    <w:rsid w:val="007927CA"/>
    <w:rsid w:val="00793E89"/>
    <w:rsid w:val="007945F9"/>
    <w:rsid w:val="007951B7"/>
    <w:rsid w:val="007965B5"/>
    <w:rsid w:val="007A275E"/>
    <w:rsid w:val="007A7687"/>
    <w:rsid w:val="007B5A06"/>
    <w:rsid w:val="007B7830"/>
    <w:rsid w:val="007D2409"/>
    <w:rsid w:val="007E2031"/>
    <w:rsid w:val="007E27EB"/>
    <w:rsid w:val="007F4DC7"/>
    <w:rsid w:val="007F6FB4"/>
    <w:rsid w:val="008006C6"/>
    <w:rsid w:val="008008F8"/>
    <w:rsid w:val="0082100C"/>
    <w:rsid w:val="008225C2"/>
    <w:rsid w:val="00824B8C"/>
    <w:rsid w:val="008272E3"/>
    <w:rsid w:val="00834D52"/>
    <w:rsid w:val="00835B42"/>
    <w:rsid w:val="00840FA7"/>
    <w:rsid w:val="008419CC"/>
    <w:rsid w:val="00845D4B"/>
    <w:rsid w:val="00847F6E"/>
    <w:rsid w:val="0085662E"/>
    <w:rsid w:val="008616A5"/>
    <w:rsid w:val="00862ADF"/>
    <w:rsid w:val="00885829"/>
    <w:rsid w:val="0089300B"/>
    <w:rsid w:val="00893BEF"/>
    <w:rsid w:val="00894759"/>
    <w:rsid w:val="0089556A"/>
    <w:rsid w:val="008A1056"/>
    <w:rsid w:val="008A72D1"/>
    <w:rsid w:val="008B10ED"/>
    <w:rsid w:val="008C16EC"/>
    <w:rsid w:val="008C30EA"/>
    <w:rsid w:val="008D2F68"/>
    <w:rsid w:val="008D5ED6"/>
    <w:rsid w:val="008D659C"/>
    <w:rsid w:val="008D6601"/>
    <w:rsid w:val="008D7041"/>
    <w:rsid w:val="008E54F8"/>
    <w:rsid w:val="008E686A"/>
    <w:rsid w:val="008E6C84"/>
    <w:rsid w:val="008F2531"/>
    <w:rsid w:val="008F3FBE"/>
    <w:rsid w:val="00902BB9"/>
    <w:rsid w:val="009101B8"/>
    <w:rsid w:val="00910958"/>
    <w:rsid w:val="00911738"/>
    <w:rsid w:val="00917774"/>
    <w:rsid w:val="00917ABF"/>
    <w:rsid w:val="00930483"/>
    <w:rsid w:val="0095346B"/>
    <w:rsid w:val="00971C92"/>
    <w:rsid w:val="009762EC"/>
    <w:rsid w:val="00980EF7"/>
    <w:rsid w:val="009827AC"/>
    <w:rsid w:val="00982B24"/>
    <w:rsid w:val="009907B5"/>
    <w:rsid w:val="009911F8"/>
    <w:rsid w:val="00996836"/>
    <w:rsid w:val="00996C23"/>
    <w:rsid w:val="009A214B"/>
    <w:rsid w:val="009A26B9"/>
    <w:rsid w:val="009B0864"/>
    <w:rsid w:val="009B0B5E"/>
    <w:rsid w:val="009B11EC"/>
    <w:rsid w:val="009B6657"/>
    <w:rsid w:val="009C43B9"/>
    <w:rsid w:val="009C693B"/>
    <w:rsid w:val="009D1922"/>
    <w:rsid w:val="009D1E32"/>
    <w:rsid w:val="00A026E0"/>
    <w:rsid w:val="00A133C1"/>
    <w:rsid w:val="00A15C85"/>
    <w:rsid w:val="00A2519C"/>
    <w:rsid w:val="00A26C53"/>
    <w:rsid w:val="00A31E93"/>
    <w:rsid w:val="00A34C9F"/>
    <w:rsid w:val="00A366DD"/>
    <w:rsid w:val="00A41DF0"/>
    <w:rsid w:val="00A4272A"/>
    <w:rsid w:val="00A42785"/>
    <w:rsid w:val="00A42BB8"/>
    <w:rsid w:val="00A527FA"/>
    <w:rsid w:val="00A560FD"/>
    <w:rsid w:val="00A8191B"/>
    <w:rsid w:val="00A86342"/>
    <w:rsid w:val="00A879B6"/>
    <w:rsid w:val="00A90AC7"/>
    <w:rsid w:val="00A9296B"/>
    <w:rsid w:val="00A92B49"/>
    <w:rsid w:val="00AA5EA3"/>
    <w:rsid w:val="00AB1133"/>
    <w:rsid w:val="00AB2D6C"/>
    <w:rsid w:val="00AB5EBF"/>
    <w:rsid w:val="00AD505D"/>
    <w:rsid w:val="00AD548C"/>
    <w:rsid w:val="00AD6748"/>
    <w:rsid w:val="00AE3ECE"/>
    <w:rsid w:val="00AE7D12"/>
    <w:rsid w:val="00B02A64"/>
    <w:rsid w:val="00B03389"/>
    <w:rsid w:val="00B073A1"/>
    <w:rsid w:val="00B13ED8"/>
    <w:rsid w:val="00B2417E"/>
    <w:rsid w:val="00B242BD"/>
    <w:rsid w:val="00B30440"/>
    <w:rsid w:val="00B37C03"/>
    <w:rsid w:val="00B41A37"/>
    <w:rsid w:val="00B42EA4"/>
    <w:rsid w:val="00B42EBF"/>
    <w:rsid w:val="00B45DEA"/>
    <w:rsid w:val="00B45F74"/>
    <w:rsid w:val="00B479A4"/>
    <w:rsid w:val="00B5275E"/>
    <w:rsid w:val="00B52D3C"/>
    <w:rsid w:val="00B52E60"/>
    <w:rsid w:val="00B56113"/>
    <w:rsid w:val="00B64D40"/>
    <w:rsid w:val="00B656DD"/>
    <w:rsid w:val="00B67228"/>
    <w:rsid w:val="00B72A54"/>
    <w:rsid w:val="00B74501"/>
    <w:rsid w:val="00B75BD2"/>
    <w:rsid w:val="00B84438"/>
    <w:rsid w:val="00B847A8"/>
    <w:rsid w:val="00B8668F"/>
    <w:rsid w:val="00B87132"/>
    <w:rsid w:val="00B904BC"/>
    <w:rsid w:val="00B91D00"/>
    <w:rsid w:val="00B94ADC"/>
    <w:rsid w:val="00BA1E66"/>
    <w:rsid w:val="00BC0346"/>
    <w:rsid w:val="00BC4A5C"/>
    <w:rsid w:val="00BD02F1"/>
    <w:rsid w:val="00BE1B8E"/>
    <w:rsid w:val="00BE3A9E"/>
    <w:rsid w:val="00BF07D8"/>
    <w:rsid w:val="00BF57D5"/>
    <w:rsid w:val="00C0096E"/>
    <w:rsid w:val="00C106B5"/>
    <w:rsid w:val="00C11FF2"/>
    <w:rsid w:val="00C129B4"/>
    <w:rsid w:val="00C12B3A"/>
    <w:rsid w:val="00C16EB8"/>
    <w:rsid w:val="00C20A32"/>
    <w:rsid w:val="00C275E9"/>
    <w:rsid w:val="00C32102"/>
    <w:rsid w:val="00C41EA5"/>
    <w:rsid w:val="00C50981"/>
    <w:rsid w:val="00C55510"/>
    <w:rsid w:val="00C5744E"/>
    <w:rsid w:val="00C60479"/>
    <w:rsid w:val="00C6223E"/>
    <w:rsid w:val="00C664A7"/>
    <w:rsid w:val="00C729A7"/>
    <w:rsid w:val="00C80756"/>
    <w:rsid w:val="00C80CE8"/>
    <w:rsid w:val="00C83170"/>
    <w:rsid w:val="00C8360B"/>
    <w:rsid w:val="00C854E5"/>
    <w:rsid w:val="00C9263E"/>
    <w:rsid w:val="00CA18C2"/>
    <w:rsid w:val="00CA194C"/>
    <w:rsid w:val="00CA4C4E"/>
    <w:rsid w:val="00CA50E7"/>
    <w:rsid w:val="00CB1FE7"/>
    <w:rsid w:val="00CB70E4"/>
    <w:rsid w:val="00CC1ECA"/>
    <w:rsid w:val="00CC50E2"/>
    <w:rsid w:val="00CC62CE"/>
    <w:rsid w:val="00CE5904"/>
    <w:rsid w:val="00CE5F31"/>
    <w:rsid w:val="00CE7A5E"/>
    <w:rsid w:val="00CF08D7"/>
    <w:rsid w:val="00CF2B00"/>
    <w:rsid w:val="00CF58C9"/>
    <w:rsid w:val="00D000AD"/>
    <w:rsid w:val="00D031D7"/>
    <w:rsid w:val="00D055F9"/>
    <w:rsid w:val="00D133D4"/>
    <w:rsid w:val="00D13D44"/>
    <w:rsid w:val="00D164CF"/>
    <w:rsid w:val="00D30111"/>
    <w:rsid w:val="00D33BA0"/>
    <w:rsid w:val="00D35146"/>
    <w:rsid w:val="00D36685"/>
    <w:rsid w:val="00D447F2"/>
    <w:rsid w:val="00D46A02"/>
    <w:rsid w:val="00D508B6"/>
    <w:rsid w:val="00D51593"/>
    <w:rsid w:val="00D64F34"/>
    <w:rsid w:val="00D71001"/>
    <w:rsid w:val="00D718F6"/>
    <w:rsid w:val="00D8137C"/>
    <w:rsid w:val="00D82509"/>
    <w:rsid w:val="00D85872"/>
    <w:rsid w:val="00D87350"/>
    <w:rsid w:val="00D94FB5"/>
    <w:rsid w:val="00D96DF8"/>
    <w:rsid w:val="00DA7271"/>
    <w:rsid w:val="00DB0B2E"/>
    <w:rsid w:val="00DB62D7"/>
    <w:rsid w:val="00DC6AEC"/>
    <w:rsid w:val="00DD1CBF"/>
    <w:rsid w:val="00DD7BF6"/>
    <w:rsid w:val="00DE1FFC"/>
    <w:rsid w:val="00DE593A"/>
    <w:rsid w:val="00DE5BA3"/>
    <w:rsid w:val="00DE62D7"/>
    <w:rsid w:val="00DE7A25"/>
    <w:rsid w:val="00DF088E"/>
    <w:rsid w:val="00DF1F25"/>
    <w:rsid w:val="00E006C5"/>
    <w:rsid w:val="00E05968"/>
    <w:rsid w:val="00E12515"/>
    <w:rsid w:val="00E13D1C"/>
    <w:rsid w:val="00E20ECC"/>
    <w:rsid w:val="00E22655"/>
    <w:rsid w:val="00E23C12"/>
    <w:rsid w:val="00E304AA"/>
    <w:rsid w:val="00E32A4C"/>
    <w:rsid w:val="00E52288"/>
    <w:rsid w:val="00E52A1C"/>
    <w:rsid w:val="00E63DC2"/>
    <w:rsid w:val="00E721CE"/>
    <w:rsid w:val="00E9001E"/>
    <w:rsid w:val="00E94E6E"/>
    <w:rsid w:val="00EA53E2"/>
    <w:rsid w:val="00EB50D3"/>
    <w:rsid w:val="00EB54B5"/>
    <w:rsid w:val="00EB7431"/>
    <w:rsid w:val="00EB795F"/>
    <w:rsid w:val="00EC1904"/>
    <w:rsid w:val="00EC1F80"/>
    <w:rsid w:val="00EC57AA"/>
    <w:rsid w:val="00EC7C15"/>
    <w:rsid w:val="00ED117E"/>
    <w:rsid w:val="00ED1AD5"/>
    <w:rsid w:val="00ED3557"/>
    <w:rsid w:val="00ED56C0"/>
    <w:rsid w:val="00EF0F1C"/>
    <w:rsid w:val="00EF592D"/>
    <w:rsid w:val="00EF61CD"/>
    <w:rsid w:val="00F0061E"/>
    <w:rsid w:val="00F019D3"/>
    <w:rsid w:val="00F049A5"/>
    <w:rsid w:val="00F04EE3"/>
    <w:rsid w:val="00F06739"/>
    <w:rsid w:val="00F1732F"/>
    <w:rsid w:val="00F21BEA"/>
    <w:rsid w:val="00F231AC"/>
    <w:rsid w:val="00F32B27"/>
    <w:rsid w:val="00F334D8"/>
    <w:rsid w:val="00F37453"/>
    <w:rsid w:val="00F37766"/>
    <w:rsid w:val="00F37D0D"/>
    <w:rsid w:val="00F40FA9"/>
    <w:rsid w:val="00F63363"/>
    <w:rsid w:val="00F64433"/>
    <w:rsid w:val="00F83448"/>
    <w:rsid w:val="00F86AFC"/>
    <w:rsid w:val="00F86E7B"/>
    <w:rsid w:val="00F9386E"/>
    <w:rsid w:val="00F94890"/>
    <w:rsid w:val="00FA3AF6"/>
    <w:rsid w:val="00FA54EB"/>
    <w:rsid w:val="00FA7E35"/>
    <w:rsid w:val="00FB1978"/>
    <w:rsid w:val="00FB21CD"/>
    <w:rsid w:val="00FB43C9"/>
    <w:rsid w:val="00FB611E"/>
    <w:rsid w:val="00FC4011"/>
    <w:rsid w:val="00FC628D"/>
    <w:rsid w:val="00FD1706"/>
    <w:rsid w:val="00FE5E41"/>
    <w:rsid w:val="00FF1FCD"/>
    <w:rsid w:val="00FF3677"/>
    <w:rsid w:val="00FF6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D23F"/>
  <w15:chartTrackingRefBased/>
  <w15:docId w15:val="{4CABA5D6-26AF-43AF-AFB5-FA13BD57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90A"/>
    <w:rPr>
      <w:color w:val="0563C1" w:themeColor="hyperlink"/>
      <w:u w:val="single"/>
    </w:rPr>
  </w:style>
  <w:style w:type="character" w:customStyle="1" w:styleId="UnresolvedMention1">
    <w:name w:val="Unresolved Mention1"/>
    <w:basedOn w:val="DefaultParagraphFont"/>
    <w:uiPriority w:val="99"/>
    <w:semiHidden/>
    <w:unhideWhenUsed/>
    <w:rsid w:val="000D690A"/>
    <w:rPr>
      <w:color w:val="605E5C"/>
      <w:shd w:val="clear" w:color="auto" w:fill="E1DFDD"/>
    </w:rPr>
  </w:style>
  <w:style w:type="paragraph" w:styleId="BodyText">
    <w:name w:val="Body Text"/>
    <w:basedOn w:val="Normal"/>
    <w:link w:val="BodyTextChar"/>
    <w:semiHidden/>
    <w:rsid w:val="00342E21"/>
    <w:pPr>
      <w:spacing w:after="0" w:line="240" w:lineRule="auto"/>
    </w:pPr>
    <w:rPr>
      <w:rFonts w:ascii="Times New Roman" w:eastAsia="Times New Roman" w:hAnsi="Times New Roman" w:cs="Times New Roman"/>
      <w:b/>
      <w:bCs/>
      <w:sz w:val="32"/>
      <w:szCs w:val="32"/>
      <w:lang w:val="en-US"/>
    </w:rPr>
  </w:style>
  <w:style w:type="character" w:customStyle="1" w:styleId="BodyTextChar">
    <w:name w:val="Body Text Char"/>
    <w:basedOn w:val="DefaultParagraphFont"/>
    <w:link w:val="BodyText"/>
    <w:semiHidden/>
    <w:rsid w:val="00342E21"/>
    <w:rPr>
      <w:rFonts w:ascii="Times New Roman" w:eastAsia="Times New Roman" w:hAnsi="Times New Roman" w:cs="Times New Roman"/>
      <w:b/>
      <w:bCs/>
      <w:sz w:val="32"/>
      <w:szCs w:val="32"/>
      <w:lang w:val="en-US"/>
    </w:rPr>
  </w:style>
  <w:style w:type="paragraph" w:styleId="ListParagraph">
    <w:name w:val="List Paragraph"/>
    <w:basedOn w:val="Normal"/>
    <w:uiPriority w:val="34"/>
    <w:qFormat/>
    <w:rsid w:val="00B72A54"/>
    <w:pPr>
      <w:ind w:left="720"/>
      <w:contextualSpacing/>
    </w:pPr>
  </w:style>
  <w:style w:type="character" w:styleId="CommentReference">
    <w:name w:val="annotation reference"/>
    <w:basedOn w:val="DefaultParagraphFont"/>
    <w:uiPriority w:val="99"/>
    <w:semiHidden/>
    <w:unhideWhenUsed/>
    <w:rsid w:val="00C129B4"/>
    <w:rPr>
      <w:sz w:val="16"/>
      <w:szCs w:val="16"/>
    </w:rPr>
  </w:style>
  <w:style w:type="paragraph" w:styleId="CommentText">
    <w:name w:val="annotation text"/>
    <w:basedOn w:val="Normal"/>
    <w:link w:val="CommentTextChar"/>
    <w:uiPriority w:val="99"/>
    <w:semiHidden/>
    <w:unhideWhenUsed/>
    <w:rsid w:val="00C129B4"/>
    <w:pPr>
      <w:spacing w:line="240" w:lineRule="auto"/>
    </w:pPr>
    <w:rPr>
      <w:sz w:val="20"/>
      <w:szCs w:val="20"/>
    </w:rPr>
  </w:style>
  <w:style w:type="character" w:customStyle="1" w:styleId="CommentTextChar">
    <w:name w:val="Comment Text Char"/>
    <w:basedOn w:val="DefaultParagraphFont"/>
    <w:link w:val="CommentText"/>
    <w:uiPriority w:val="99"/>
    <w:semiHidden/>
    <w:rsid w:val="00C129B4"/>
    <w:rPr>
      <w:sz w:val="20"/>
      <w:szCs w:val="20"/>
      <w:lang w:val="en-AU"/>
    </w:rPr>
  </w:style>
  <w:style w:type="paragraph" w:styleId="CommentSubject">
    <w:name w:val="annotation subject"/>
    <w:basedOn w:val="CommentText"/>
    <w:next w:val="CommentText"/>
    <w:link w:val="CommentSubjectChar"/>
    <w:uiPriority w:val="99"/>
    <w:semiHidden/>
    <w:unhideWhenUsed/>
    <w:rsid w:val="00C129B4"/>
    <w:rPr>
      <w:b/>
      <w:bCs/>
    </w:rPr>
  </w:style>
  <w:style w:type="character" w:customStyle="1" w:styleId="CommentSubjectChar">
    <w:name w:val="Comment Subject Char"/>
    <w:basedOn w:val="CommentTextChar"/>
    <w:link w:val="CommentSubject"/>
    <w:uiPriority w:val="99"/>
    <w:semiHidden/>
    <w:rsid w:val="00C129B4"/>
    <w:rPr>
      <w:b/>
      <w:bCs/>
      <w:sz w:val="20"/>
      <w:szCs w:val="20"/>
      <w:lang w:val="en-AU"/>
    </w:rPr>
  </w:style>
  <w:style w:type="table" w:styleId="TableGrid">
    <w:name w:val="Table Grid"/>
    <w:basedOn w:val="TableNormal"/>
    <w:uiPriority w:val="39"/>
    <w:rsid w:val="00EF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EF592D"/>
    <w:pPr>
      <w:spacing w:after="120" w:line="480" w:lineRule="auto"/>
    </w:pPr>
    <w:rPr>
      <w:rFonts w:ascii="Calibri" w:eastAsia="Times New Roman" w:hAnsi="Calibri" w:cs="Times New Roman"/>
      <w:lang w:val="en-US"/>
    </w:rPr>
  </w:style>
  <w:style w:type="character" w:customStyle="1" w:styleId="BodyText2Char">
    <w:name w:val="Body Text 2 Char"/>
    <w:basedOn w:val="DefaultParagraphFont"/>
    <w:link w:val="BodyText2"/>
    <w:uiPriority w:val="99"/>
    <w:rsid w:val="00EF592D"/>
    <w:rPr>
      <w:rFonts w:ascii="Calibri" w:eastAsia="Times New Roman" w:hAnsi="Calibri" w:cs="Times New Roman"/>
      <w:lang w:val="en-US"/>
    </w:rPr>
  </w:style>
  <w:style w:type="character" w:customStyle="1" w:styleId="UnresolvedMention2">
    <w:name w:val="Unresolved Mention2"/>
    <w:basedOn w:val="DefaultParagraphFont"/>
    <w:uiPriority w:val="99"/>
    <w:semiHidden/>
    <w:unhideWhenUsed/>
    <w:rsid w:val="00724457"/>
    <w:rPr>
      <w:color w:val="605E5C"/>
      <w:shd w:val="clear" w:color="auto" w:fill="E1DFDD"/>
    </w:rPr>
  </w:style>
  <w:style w:type="character" w:customStyle="1" w:styleId="apple-converted-space">
    <w:name w:val="apple-converted-space"/>
    <w:basedOn w:val="DefaultParagraphFont"/>
    <w:rsid w:val="00724457"/>
  </w:style>
  <w:style w:type="paragraph" w:styleId="HTMLPreformatted">
    <w:name w:val="HTML Preformatted"/>
    <w:basedOn w:val="Normal"/>
    <w:link w:val="HTMLPreformattedChar"/>
    <w:uiPriority w:val="99"/>
    <w:unhideWhenUsed/>
    <w:rsid w:val="0091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val="en-IN"/>
    </w:rPr>
  </w:style>
  <w:style w:type="character" w:customStyle="1" w:styleId="HTMLPreformattedChar">
    <w:name w:val="HTML Preformatted Char"/>
    <w:basedOn w:val="DefaultParagraphFont"/>
    <w:link w:val="HTMLPreformatted"/>
    <w:uiPriority w:val="99"/>
    <w:rsid w:val="00917774"/>
    <w:rPr>
      <w:rFonts w:ascii="Courier New" w:eastAsia="Calibri" w:hAnsi="Courier New" w:cs="Courier New"/>
      <w:sz w:val="20"/>
      <w:szCs w:val="20"/>
    </w:rPr>
  </w:style>
  <w:style w:type="paragraph" w:styleId="NormalWeb">
    <w:name w:val="Normal (Web)"/>
    <w:basedOn w:val="Normal"/>
    <w:uiPriority w:val="99"/>
    <w:semiHidden/>
    <w:unhideWhenUsed/>
    <w:rsid w:val="00B75BD2"/>
    <w:pPr>
      <w:spacing w:before="100" w:beforeAutospacing="1" w:after="100" w:afterAutospacing="1" w:line="240" w:lineRule="auto"/>
    </w:pPr>
    <w:rPr>
      <w:rFonts w:ascii="Times New Roman" w:eastAsia="Times New Roman" w:hAnsi="Times New Roman" w:cs="Times New Roman"/>
      <w:sz w:val="24"/>
      <w:szCs w:val="24"/>
      <w:lang w:val="en-MY" w:eastAsia="en-MY" w:bidi="ta-IN"/>
    </w:rPr>
  </w:style>
  <w:style w:type="character" w:styleId="Strong">
    <w:name w:val="Strong"/>
    <w:basedOn w:val="DefaultParagraphFont"/>
    <w:uiPriority w:val="22"/>
    <w:qFormat/>
    <w:rsid w:val="00B75BD2"/>
    <w:rPr>
      <w:b/>
      <w:bCs/>
    </w:rPr>
  </w:style>
  <w:style w:type="paragraph" w:customStyle="1" w:styleId="p">
    <w:name w:val="p"/>
    <w:basedOn w:val="Normal"/>
    <w:rsid w:val="00B02A64"/>
    <w:pPr>
      <w:spacing w:after="0" w:line="240" w:lineRule="auto"/>
    </w:pPr>
    <w:rPr>
      <w:rFonts w:ascii="Times New Roman" w:eastAsia="Times New Roman" w:hAnsi="Times New Roman" w:cs="Times New Roman"/>
      <w:sz w:val="24"/>
      <w:szCs w:val="24"/>
      <w:lang w:val="en-MY" w:eastAsia="en-MY" w:bidi="ta-IN"/>
    </w:rPr>
  </w:style>
  <w:style w:type="character" w:customStyle="1" w:styleId="divdocumentsectiontitle">
    <w:name w:val="div_document_sectiontitle"/>
    <w:basedOn w:val="DefaultParagraphFont"/>
    <w:rsid w:val="00FC4011"/>
    <w:rPr>
      <w:color w:val="252932"/>
      <w:sz w:val="32"/>
      <w:szCs w:val="32"/>
    </w:rPr>
  </w:style>
  <w:style w:type="paragraph" w:customStyle="1" w:styleId="paragraph">
    <w:name w:val="paragraph"/>
    <w:basedOn w:val="Normal"/>
    <w:rsid w:val="004B68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B685E"/>
  </w:style>
  <w:style w:type="character" w:customStyle="1" w:styleId="eop">
    <w:name w:val="eop"/>
    <w:basedOn w:val="DefaultParagraphFont"/>
    <w:rsid w:val="004B685E"/>
  </w:style>
  <w:style w:type="character" w:customStyle="1" w:styleId="ui-provider">
    <w:name w:val="ui-provider"/>
    <w:basedOn w:val="DefaultParagraphFont"/>
    <w:rsid w:val="00FB1978"/>
  </w:style>
  <w:style w:type="paragraph" w:styleId="Header">
    <w:name w:val="header"/>
    <w:basedOn w:val="Normal"/>
    <w:link w:val="HeaderChar"/>
    <w:uiPriority w:val="99"/>
    <w:unhideWhenUsed/>
    <w:rsid w:val="0009689C"/>
    <w:pPr>
      <w:tabs>
        <w:tab w:val="center" w:pos="4680"/>
        <w:tab w:val="right" w:pos="9360"/>
      </w:tabs>
      <w:spacing w:after="0" w:line="240" w:lineRule="auto"/>
    </w:pPr>
    <w:rPr>
      <w:rFonts w:ascii="Arial" w:eastAsia="Arial" w:hAnsi="Arial" w:cs="Arial"/>
      <w:lang w:val="en-IN" w:eastAsia="en-GB"/>
    </w:rPr>
  </w:style>
  <w:style w:type="character" w:customStyle="1" w:styleId="HeaderChar">
    <w:name w:val="Header Char"/>
    <w:basedOn w:val="DefaultParagraphFont"/>
    <w:link w:val="Header"/>
    <w:uiPriority w:val="99"/>
    <w:rsid w:val="0009689C"/>
    <w:rPr>
      <w:rFonts w:ascii="Arial" w:eastAsia="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82">
      <w:bodyDiv w:val="1"/>
      <w:marLeft w:val="0"/>
      <w:marRight w:val="0"/>
      <w:marTop w:val="0"/>
      <w:marBottom w:val="0"/>
      <w:divBdr>
        <w:top w:val="none" w:sz="0" w:space="0" w:color="auto"/>
        <w:left w:val="none" w:sz="0" w:space="0" w:color="auto"/>
        <w:bottom w:val="none" w:sz="0" w:space="0" w:color="auto"/>
        <w:right w:val="none" w:sz="0" w:space="0" w:color="auto"/>
      </w:divBdr>
    </w:div>
    <w:div w:id="117571764">
      <w:bodyDiv w:val="1"/>
      <w:marLeft w:val="0"/>
      <w:marRight w:val="0"/>
      <w:marTop w:val="0"/>
      <w:marBottom w:val="0"/>
      <w:divBdr>
        <w:top w:val="none" w:sz="0" w:space="0" w:color="auto"/>
        <w:left w:val="none" w:sz="0" w:space="0" w:color="auto"/>
        <w:bottom w:val="none" w:sz="0" w:space="0" w:color="auto"/>
        <w:right w:val="none" w:sz="0" w:space="0" w:color="auto"/>
      </w:divBdr>
    </w:div>
    <w:div w:id="166945123">
      <w:bodyDiv w:val="1"/>
      <w:marLeft w:val="0"/>
      <w:marRight w:val="0"/>
      <w:marTop w:val="0"/>
      <w:marBottom w:val="0"/>
      <w:divBdr>
        <w:top w:val="none" w:sz="0" w:space="0" w:color="auto"/>
        <w:left w:val="none" w:sz="0" w:space="0" w:color="auto"/>
        <w:bottom w:val="none" w:sz="0" w:space="0" w:color="auto"/>
        <w:right w:val="none" w:sz="0" w:space="0" w:color="auto"/>
      </w:divBdr>
    </w:div>
    <w:div w:id="277953238">
      <w:bodyDiv w:val="1"/>
      <w:marLeft w:val="0"/>
      <w:marRight w:val="0"/>
      <w:marTop w:val="0"/>
      <w:marBottom w:val="0"/>
      <w:divBdr>
        <w:top w:val="none" w:sz="0" w:space="0" w:color="auto"/>
        <w:left w:val="none" w:sz="0" w:space="0" w:color="auto"/>
        <w:bottom w:val="none" w:sz="0" w:space="0" w:color="auto"/>
        <w:right w:val="none" w:sz="0" w:space="0" w:color="auto"/>
      </w:divBdr>
    </w:div>
    <w:div w:id="326638344">
      <w:bodyDiv w:val="1"/>
      <w:marLeft w:val="0"/>
      <w:marRight w:val="0"/>
      <w:marTop w:val="0"/>
      <w:marBottom w:val="0"/>
      <w:divBdr>
        <w:top w:val="none" w:sz="0" w:space="0" w:color="auto"/>
        <w:left w:val="none" w:sz="0" w:space="0" w:color="auto"/>
        <w:bottom w:val="none" w:sz="0" w:space="0" w:color="auto"/>
        <w:right w:val="none" w:sz="0" w:space="0" w:color="auto"/>
      </w:divBdr>
    </w:div>
    <w:div w:id="430048585">
      <w:bodyDiv w:val="1"/>
      <w:marLeft w:val="0"/>
      <w:marRight w:val="0"/>
      <w:marTop w:val="0"/>
      <w:marBottom w:val="0"/>
      <w:divBdr>
        <w:top w:val="none" w:sz="0" w:space="0" w:color="auto"/>
        <w:left w:val="none" w:sz="0" w:space="0" w:color="auto"/>
        <w:bottom w:val="none" w:sz="0" w:space="0" w:color="auto"/>
        <w:right w:val="none" w:sz="0" w:space="0" w:color="auto"/>
      </w:divBdr>
    </w:div>
    <w:div w:id="520701460">
      <w:bodyDiv w:val="1"/>
      <w:marLeft w:val="0"/>
      <w:marRight w:val="0"/>
      <w:marTop w:val="0"/>
      <w:marBottom w:val="0"/>
      <w:divBdr>
        <w:top w:val="none" w:sz="0" w:space="0" w:color="auto"/>
        <w:left w:val="none" w:sz="0" w:space="0" w:color="auto"/>
        <w:bottom w:val="none" w:sz="0" w:space="0" w:color="auto"/>
        <w:right w:val="none" w:sz="0" w:space="0" w:color="auto"/>
      </w:divBdr>
    </w:div>
    <w:div w:id="651639707">
      <w:bodyDiv w:val="1"/>
      <w:marLeft w:val="0"/>
      <w:marRight w:val="0"/>
      <w:marTop w:val="0"/>
      <w:marBottom w:val="0"/>
      <w:divBdr>
        <w:top w:val="none" w:sz="0" w:space="0" w:color="auto"/>
        <w:left w:val="none" w:sz="0" w:space="0" w:color="auto"/>
        <w:bottom w:val="none" w:sz="0" w:space="0" w:color="auto"/>
        <w:right w:val="none" w:sz="0" w:space="0" w:color="auto"/>
      </w:divBdr>
    </w:div>
    <w:div w:id="655569089">
      <w:bodyDiv w:val="1"/>
      <w:marLeft w:val="0"/>
      <w:marRight w:val="0"/>
      <w:marTop w:val="0"/>
      <w:marBottom w:val="0"/>
      <w:divBdr>
        <w:top w:val="none" w:sz="0" w:space="0" w:color="auto"/>
        <w:left w:val="none" w:sz="0" w:space="0" w:color="auto"/>
        <w:bottom w:val="none" w:sz="0" w:space="0" w:color="auto"/>
        <w:right w:val="none" w:sz="0" w:space="0" w:color="auto"/>
      </w:divBdr>
    </w:div>
    <w:div w:id="694505789">
      <w:bodyDiv w:val="1"/>
      <w:marLeft w:val="0"/>
      <w:marRight w:val="0"/>
      <w:marTop w:val="0"/>
      <w:marBottom w:val="0"/>
      <w:divBdr>
        <w:top w:val="none" w:sz="0" w:space="0" w:color="auto"/>
        <w:left w:val="none" w:sz="0" w:space="0" w:color="auto"/>
        <w:bottom w:val="none" w:sz="0" w:space="0" w:color="auto"/>
        <w:right w:val="none" w:sz="0" w:space="0" w:color="auto"/>
      </w:divBdr>
    </w:div>
    <w:div w:id="706831969">
      <w:bodyDiv w:val="1"/>
      <w:marLeft w:val="0"/>
      <w:marRight w:val="0"/>
      <w:marTop w:val="0"/>
      <w:marBottom w:val="0"/>
      <w:divBdr>
        <w:top w:val="none" w:sz="0" w:space="0" w:color="auto"/>
        <w:left w:val="none" w:sz="0" w:space="0" w:color="auto"/>
        <w:bottom w:val="none" w:sz="0" w:space="0" w:color="auto"/>
        <w:right w:val="none" w:sz="0" w:space="0" w:color="auto"/>
      </w:divBdr>
    </w:div>
    <w:div w:id="845633964">
      <w:bodyDiv w:val="1"/>
      <w:marLeft w:val="0"/>
      <w:marRight w:val="0"/>
      <w:marTop w:val="0"/>
      <w:marBottom w:val="0"/>
      <w:divBdr>
        <w:top w:val="none" w:sz="0" w:space="0" w:color="auto"/>
        <w:left w:val="none" w:sz="0" w:space="0" w:color="auto"/>
        <w:bottom w:val="none" w:sz="0" w:space="0" w:color="auto"/>
        <w:right w:val="none" w:sz="0" w:space="0" w:color="auto"/>
      </w:divBdr>
    </w:div>
    <w:div w:id="935554814">
      <w:bodyDiv w:val="1"/>
      <w:marLeft w:val="0"/>
      <w:marRight w:val="0"/>
      <w:marTop w:val="0"/>
      <w:marBottom w:val="0"/>
      <w:divBdr>
        <w:top w:val="none" w:sz="0" w:space="0" w:color="auto"/>
        <w:left w:val="none" w:sz="0" w:space="0" w:color="auto"/>
        <w:bottom w:val="none" w:sz="0" w:space="0" w:color="auto"/>
        <w:right w:val="none" w:sz="0" w:space="0" w:color="auto"/>
      </w:divBdr>
    </w:div>
    <w:div w:id="1009716251">
      <w:bodyDiv w:val="1"/>
      <w:marLeft w:val="0"/>
      <w:marRight w:val="0"/>
      <w:marTop w:val="0"/>
      <w:marBottom w:val="0"/>
      <w:divBdr>
        <w:top w:val="none" w:sz="0" w:space="0" w:color="auto"/>
        <w:left w:val="none" w:sz="0" w:space="0" w:color="auto"/>
        <w:bottom w:val="none" w:sz="0" w:space="0" w:color="auto"/>
        <w:right w:val="none" w:sz="0" w:space="0" w:color="auto"/>
      </w:divBdr>
    </w:div>
    <w:div w:id="1102803712">
      <w:bodyDiv w:val="1"/>
      <w:marLeft w:val="0"/>
      <w:marRight w:val="0"/>
      <w:marTop w:val="0"/>
      <w:marBottom w:val="0"/>
      <w:divBdr>
        <w:top w:val="none" w:sz="0" w:space="0" w:color="auto"/>
        <w:left w:val="none" w:sz="0" w:space="0" w:color="auto"/>
        <w:bottom w:val="none" w:sz="0" w:space="0" w:color="auto"/>
        <w:right w:val="none" w:sz="0" w:space="0" w:color="auto"/>
      </w:divBdr>
    </w:div>
    <w:div w:id="1153830872">
      <w:bodyDiv w:val="1"/>
      <w:marLeft w:val="0"/>
      <w:marRight w:val="0"/>
      <w:marTop w:val="0"/>
      <w:marBottom w:val="0"/>
      <w:divBdr>
        <w:top w:val="none" w:sz="0" w:space="0" w:color="auto"/>
        <w:left w:val="none" w:sz="0" w:space="0" w:color="auto"/>
        <w:bottom w:val="none" w:sz="0" w:space="0" w:color="auto"/>
        <w:right w:val="none" w:sz="0" w:space="0" w:color="auto"/>
      </w:divBdr>
    </w:div>
    <w:div w:id="1209227195">
      <w:bodyDiv w:val="1"/>
      <w:marLeft w:val="0"/>
      <w:marRight w:val="0"/>
      <w:marTop w:val="0"/>
      <w:marBottom w:val="0"/>
      <w:divBdr>
        <w:top w:val="none" w:sz="0" w:space="0" w:color="auto"/>
        <w:left w:val="none" w:sz="0" w:space="0" w:color="auto"/>
        <w:bottom w:val="none" w:sz="0" w:space="0" w:color="auto"/>
        <w:right w:val="none" w:sz="0" w:space="0" w:color="auto"/>
      </w:divBdr>
    </w:div>
    <w:div w:id="1501576326">
      <w:bodyDiv w:val="1"/>
      <w:marLeft w:val="0"/>
      <w:marRight w:val="0"/>
      <w:marTop w:val="0"/>
      <w:marBottom w:val="0"/>
      <w:divBdr>
        <w:top w:val="none" w:sz="0" w:space="0" w:color="auto"/>
        <w:left w:val="none" w:sz="0" w:space="0" w:color="auto"/>
        <w:bottom w:val="none" w:sz="0" w:space="0" w:color="auto"/>
        <w:right w:val="none" w:sz="0" w:space="0" w:color="auto"/>
      </w:divBdr>
    </w:div>
    <w:div w:id="1528762503">
      <w:bodyDiv w:val="1"/>
      <w:marLeft w:val="0"/>
      <w:marRight w:val="0"/>
      <w:marTop w:val="0"/>
      <w:marBottom w:val="0"/>
      <w:divBdr>
        <w:top w:val="none" w:sz="0" w:space="0" w:color="auto"/>
        <w:left w:val="none" w:sz="0" w:space="0" w:color="auto"/>
        <w:bottom w:val="none" w:sz="0" w:space="0" w:color="auto"/>
        <w:right w:val="none" w:sz="0" w:space="0" w:color="auto"/>
      </w:divBdr>
    </w:div>
    <w:div w:id="1585189404">
      <w:bodyDiv w:val="1"/>
      <w:marLeft w:val="0"/>
      <w:marRight w:val="0"/>
      <w:marTop w:val="0"/>
      <w:marBottom w:val="0"/>
      <w:divBdr>
        <w:top w:val="none" w:sz="0" w:space="0" w:color="auto"/>
        <w:left w:val="none" w:sz="0" w:space="0" w:color="auto"/>
        <w:bottom w:val="none" w:sz="0" w:space="0" w:color="auto"/>
        <w:right w:val="none" w:sz="0" w:space="0" w:color="auto"/>
      </w:divBdr>
    </w:div>
    <w:div w:id="1671130368">
      <w:bodyDiv w:val="1"/>
      <w:marLeft w:val="0"/>
      <w:marRight w:val="0"/>
      <w:marTop w:val="0"/>
      <w:marBottom w:val="0"/>
      <w:divBdr>
        <w:top w:val="none" w:sz="0" w:space="0" w:color="auto"/>
        <w:left w:val="none" w:sz="0" w:space="0" w:color="auto"/>
        <w:bottom w:val="none" w:sz="0" w:space="0" w:color="auto"/>
        <w:right w:val="none" w:sz="0" w:space="0" w:color="auto"/>
      </w:divBdr>
      <w:divsChild>
        <w:div w:id="782266070">
          <w:marLeft w:val="0"/>
          <w:marRight w:val="0"/>
          <w:marTop w:val="0"/>
          <w:marBottom w:val="0"/>
          <w:divBdr>
            <w:top w:val="none" w:sz="0" w:space="0" w:color="auto"/>
            <w:left w:val="none" w:sz="0" w:space="0" w:color="auto"/>
            <w:bottom w:val="none" w:sz="0" w:space="0" w:color="auto"/>
            <w:right w:val="none" w:sz="0" w:space="0" w:color="auto"/>
          </w:divBdr>
        </w:div>
        <w:div w:id="840117964">
          <w:marLeft w:val="0"/>
          <w:marRight w:val="0"/>
          <w:marTop w:val="0"/>
          <w:marBottom w:val="0"/>
          <w:divBdr>
            <w:top w:val="none" w:sz="0" w:space="0" w:color="auto"/>
            <w:left w:val="none" w:sz="0" w:space="0" w:color="auto"/>
            <w:bottom w:val="none" w:sz="0" w:space="0" w:color="auto"/>
            <w:right w:val="none" w:sz="0" w:space="0" w:color="auto"/>
          </w:divBdr>
        </w:div>
      </w:divsChild>
    </w:div>
    <w:div w:id="2041201802">
      <w:bodyDiv w:val="1"/>
      <w:marLeft w:val="0"/>
      <w:marRight w:val="0"/>
      <w:marTop w:val="0"/>
      <w:marBottom w:val="0"/>
      <w:divBdr>
        <w:top w:val="none" w:sz="0" w:space="0" w:color="auto"/>
        <w:left w:val="none" w:sz="0" w:space="0" w:color="auto"/>
        <w:bottom w:val="none" w:sz="0" w:space="0" w:color="auto"/>
        <w:right w:val="none" w:sz="0" w:space="0" w:color="auto"/>
      </w:divBdr>
    </w:div>
    <w:div w:id="20926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jamanigandanvijayara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786BE-75DB-4597-A25D-623D789E49B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172</TotalTime>
  <Pages>5</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Imran</cp:lastModifiedBy>
  <cp:revision>59</cp:revision>
  <dcterms:created xsi:type="dcterms:W3CDTF">2023-07-21T20:28:00Z</dcterms:created>
  <dcterms:modified xsi:type="dcterms:W3CDTF">2024-01-31T21:31:00Z</dcterms:modified>
</cp:coreProperties>
</file>