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5182" w14:textId="77777777" w:rsidR="00120960" w:rsidRDefault="00000000" w:rsidP="008457DB">
      <w:pPr>
        <w:pStyle w:val="NoSpacing"/>
        <w:rPr>
          <w:rFonts w:ascii="Times New Roman" w:hAnsi="Times New Roman"/>
          <w:b/>
          <w:sz w:val="20"/>
          <w:szCs w:val="20"/>
        </w:rPr>
      </w:pPr>
      <w:r>
        <w:rPr>
          <w:rFonts w:ascii="Times New Roman" w:hAnsi="Times New Roman"/>
          <w:b/>
          <w:sz w:val="20"/>
          <w:szCs w:val="20"/>
        </w:rPr>
        <w:t>Rajee Nadendla</w:t>
      </w:r>
    </w:p>
    <w:p w14:paraId="5183B6AD" w14:textId="19734E61" w:rsidR="00120960" w:rsidRDefault="00000000" w:rsidP="008457DB">
      <w:pPr>
        <w:pStyle w:val="NoSpacing"/>
        <w:rPr>
          <w:rFonts w:ascii="Times New Roman" w:hAnsi="Times New Roman"/>
          <w:b/>
          <w:sz w:val="20"/>
          <w:szCs w:val="20"/>
        </w:rPr>
      </w:pPr>
      <w:r>
        <w:rPr>
          <w:rFonts w:ascii="Times New Roman" w:hAnsi="Times New Roman"/>
          <w:b/>
          <w:sz w:val="20"/>
          <w:szCs w:val="20"/>
        </w:rPr>
        <w:t xml:space="preserve">Business </w:t>
      </w:r>
      <w:r w:rsidR="00181887">
        <w:rPr>
          <w:rFonts w:ascii="Times New Roman" w:hAnsi="Times New Roman"/>
          <w:b/>
          <w:sz w:val="20"/>
          <w:szCs w:val="20"/>
        </w:rPr>
        <w:t>Analyst</w:t>
      </w:r>
    </w:p>
    <w:p w14:paraId="4503EB81" w14:textId="77777777" w:rsidR="00120960" w:rsidRDefault="00000000" w:rsidP="008457DB">
      <w:pPr>
        <w:rPr>
          <w:rFonts w:eastAsia="Calibri"/>
          <w:b/>
          <w:sz w:val="20"/>
          <w:szCs w:val="20"/>
        </w:rPr>
      </w:pPr>
      <w:r>
        <w:rPr>
          <w:rFonts w:eastAsia="Calibri"/>
          <w:b/>
          <w:sz w:val="20"/>
          <w:szCs w:val="20"/>
        </w:rPr>
        <w:t xml:space="preserve">Email Id: </w:t>
      </w:r>
      <w:r>
        <w:rPr>
          <w:b/>
          <w:bCs/>
          <w:sz w:val="20"/>
          <w:szCs w:val="20"/>
        </w:rPr>
        <w:t>rajee.nadendla1987@gmail.com</w:t>
      </w:r>
    </w:p>
    <w:p w14:paraId="426E99D7" w14:textId="77777777" w:rsidR="00120960" w:rsidRDefault="00000000" w:rsidP="008457DB">
      <w:pPr>
        <w:pBdr>
          <w:bottom w:val="single" w:sz="12" w:space="1" w:color="auto"/>
        </w:pBdr>
        <w:rPr>
          <w:rFonts w:eastAsia="Calibri"/>
          <w:b/>
          <w:sz w:val="20"/>
          <w:szCs w:val="20"/>
        </w:rPr>
      </w:pPr>
      <w:r>
        <w:rPr>
          <w:rFonts w:eastAsia="Calibri"/>
          <w:b/>
          <w:sz w:val="20"/>
          <w:szCs w:val="20"/>
        </w:rPr>
        <w:t>Ph No:  925 315-9492</w:t>
      </w:r>
    </w:p>
    <w:p w14:paraId="2810AF1D" w14:textId="77777777" w:rsidR="00120960" w:rsidRDefault="00120960">
      <w:pPr>
        <w:jc w:val="both"/>
        <w:rPr>
          <w:b/>
          <w:sz w:val="20"/>
          <w:szCs w:val="20"/>
        </w:rPr>
      </w:pPr>
    </w:p>
    <w:p w14:paraId="231AB57E" w14:textId="77777777" w:rsidR="00120960" w:rsidRDefault="00000000">
      <w:pPr>
        <w:jc w:val="both"/>
        <w:rPr>
          <w:b/>
          <w:sz w:val="20"/>
          <w:szCs w:val="20"/>
        </w:rPr>
      </w:pPr>
      <w:r>
        <w:rPr>
          <w:b/>
          <w:sz w:val="20"/>
          <w:szCs w:val="20"/>
        </w:rPr>
        <w:t>Professional Summary:</w:t>
      </w:r>
    </w:p>
    <w:p w14:paraId="2B62FCB2" w14:textId="77777777" w:rsidR="00904E8D" w:rsidRDefault="008457DB">
      <w:pPr>
        <w:pStyle w:val="NoSpacing"/>
        <w:numPr>
          <w:ilvl w:val="0"/>
          <w:numId w:val="1"/>
        </w:numPr>
        <w:jc w:val="both"/>
        <w:rPr>
          <w:rFonts w:ascii="Times New Roman" w:hAnsi="Times New Roman"/>
          <w:sz w:val="20"/>
          <w:szCs w:val="20"/>
        </w:rPr>
      </w:pPr>
      <w:r>
        <w:rPr>
          <w:rFonts w:ascii="Times New Roman" w:hAnsi="Times New Roman"/>
          <w:sz w:val="20"/>
          <w:szCs w:val="20"/>
        </w:rPr>
        <w:t xml:space="preserve">Business analyst with around 12 years of experience successful at responding to shifting business needs and priorities in systematic and effective way. </w:t>
      </w:r>
    </w:p>
    <w:p w14:paraId="7C12F3D6" w14:textId="77777777" w:rsidR="00904E8D" w:rsidRDefault="008457DB">
      <w:pPr>
        <w:pStyle w:val="NoSpacing"/>
        <w:numPr>
          <w:ilvl w:val="0"/>
          <w:numId w:val="1"/>
        </w:numPr>
        <w:jc w:val="both"/>
        <w:rPr>
          <w:rFonts w:ascii="Times New Roman" w:hAnsi="Times New Roman"/>
          <w:sz w:val="20"/>
          <w:szCs w:val="20"/>
        </w:rPr>
      </w:pPr>
      <w:r>
        <w:rPr>
          <w:rFonts w:ascii="Times New Roman" w:hAnsi="Times New Roman"/>
          <w:sz w:val="20"/>
          <w:szCs w:val="20"/>
        </w:rPr>
        <w:t xml:space="preserve">Experience in leading and executing complex projects across a variety of industries. </w:t>
      </w:r>
    </w:p>
    <w:p w14:paraId="622CD8C3" w14:textId="77777777" w:rsidR="00904E8D" w:rsidRDefault="008457DB">
      <w:pPr>
        <w:pStyle w:val="NoSpacing"/>
        <w:numPr>
          <w:ilvl w:val="0"/>
          <w:numId w:val="1"/>
        </w:numPr>
        <w:jc w:val="both"/>
        <w:rPr>
          <w:rFonts w:ascii="Times New Roman" w:hAnsi="Times New Roman"/>
          <w:sz w:val="20"/>
          <w:szCs w:val="20"/>
        </w:rPr>
      </w:pPr>
      <w:r>
        <w:rPr>
          <w:rFonts w:ascii="Times New Roman" w:hAnsi="Times New Roman"/>
          <w:sz w:val="20"/>
          <w:szCs w:val="20"/>
        </w:rPr>
        <w:t xml:space="preserve">Proven ability to gather, analyze and document business requirements and design solutions with focus on creating user friendly and effective solutions. </w:t>
      </w:r>
    </w:p>
    <w:p w14:paraId="4FED674E" w14:textId="7E216501" w:rsidR="008457DB" w:rsidRDefault="008457DB">
      <w:pPr>
        <w:pStyle w:val="NoSpacing"/>
        <w:numPr>
          <w:ilvl w:val="0"/>
          <w:numId w:val="1"/>
        </w:numPr>
        <w:jc w:val="both"/>
        <w:rPr>
          <w:rFonts w:ascii="Times New Roman" w:hAnsi="Times New Roman"/>
          <w:sz w:val="20"/>
          <w:szCs w:val="20"/>
        </w:rPr>
      </w:pPr>
      <w:r>
        <w:rPr>
          <w:rFonts w:ascii="Times New Roman" w:hAnsi="Times New Roman"/>
          <w:sz w:val="20"/>
          <w:szCs w:val="20"/>
        </w:rPr>
        <w:t>Excellent communication skills and interpersonal skills, with ability to bridge the gap between business and IT.</w:t>
      </w:r>
    </w:p>
    <w:p w14:paraId="54C66CD1" w14:textId="77777777" w:rsidR="00CB3F12" w:rsidRPr="00CB3F12" w:rsidRDefault="00CB3F12" w:rsidP="00CB3F12">
      <w:pPr>
        <w:pStyle w:val="NoSpacing"/>
        <w:numPr>
          <w:ilvl w:val="0"/>
          <w:numId w:val="1"/>
        </w:numPr>
        <w:jc w:val="both"/>
        <w:rPr>
          <w:rFonts w:ascii="Times New Roman" w:hAnsi="Times New Roman"/>
          <w:sz w:val="20"/>
          <w:szCs w:val="20"/>
        </w:rPr>
      </w:pPr>
      <w:r w:rsidRPr="00CB3F12">
        <w:rPr>
          <w:rFonts w:ascii="Times New Roman" w:hAnsi="Times New Roman"/>
          <w:sz w:val="20"/>
          <w:szCs w:val="20"/>
        </w:rPr>
        <w:t>Experience in using data warehouse tools and technologies to extract, transform, and load data (ETL).</w:t>
      </w:r>
    </w:p>
    <w:p w14:paraId="34579F3D" w14:textId="77777777" w:rsidR="00CB3F12" w:rsidRDefault="00CB3F12">
      <w:pPr>
        <w:pStyle w:val="NoSpacing"/>
        <w:numPr>
          <w:ilvl w:val="0"/>
          <w:numId w:val="1"/>
        </w:numPr>
        <w:jc w:val="both"/>
        <w:rPr>
          <w:rFonts w:ascii="Times New Roman" w:hAnsi="Times New Roman"/>
          <w:sz w:val="20"/>
          <w:szCs w:val="20"/>
        </w:rPr>
      </w:pPr>
    </w:p>
    <w:p w14:paraId="1175D82B" w14:textId="77777777" w:rsidR="00120960" w:rsidRPr="008457DB" w:rsidRDefault="00120960" w:rsidP="008457DB">
      <w:pPr>
        <w:pStyle w:val="NoSpacing"/>
        <w:ind w:left="720"/>
        <w:jc w:val="both"/>
        <w:rPr>
          <w:rFonts w:ascii="Times New Roman" w:hAnsi="Times New Roman"/>
          <w:sz w:val="20"/>
          <w:szCs w:val="20"/>
        </w:rPr>
      </w:pPr>
    </w:p>
    <w:p w14:paraId="70F2AF60" w14:textId="77777777" w:rsidR="00120960" w:rsidRDefault="00000000">
      <w:pPr>
        <w:jc w:val="both"/>
        <w:rPr>
          <w:b/>
          <w:sz w:val="20"/>
          <w:szCs w:val="20"/>
        </w:rPr>
      </w:pPr>
      <w:r>
        <w:rPr>
          <w:b/>
          <w:sz w:val="20"/>
          <w:szCs w:val="20"/>
        </w:rPr>
        <w:t>Education Details:</w:t>
      </w:r>
      <w:r>
        <w:rPr>
          <w:sz w:val="20"/>
          <w:szCs w:val="20"/>
        </w:rPr>
        <w:t>  </w:t>
      </w:r>
    </w:p>
    <w:p w14:paraId="07F22A29" w14:textId="794CD1E2" w:rsidR="00442A20" w:rsidRDefault="00442A20">
      <w:pPr>
        <w:pStyle w:val="NoSpacing"/>
        <w:numPr>
          <w:ilvl w:val="0"/>
          <w:numId w:val="2"/>
        </w:numPr>
        <w:jc w:val="both"/>
        <w:rPr>
          <w:rFonts w:ascii="Times New Roman" w:hAnsi="Times New Roman"/>
          <w:sz w:val="20"/>
          <w:szCs w:val="20"/>
        </w:rPr>
      </w:pPr>
      <w:r w:rsidRPr="00442A20">
        <w:rPr>
          <w:rFonts w:ascii="Times New Roman" w:hAnsi="Times New Roman"/>
          <w:sz w:val="20"/>
          <w:szCs w:val="20"/>
        </w:rPr>
        <w:t>Master of Business Administration from Campbellsville University 2021, Kentucky, USA</w:t>
      </w:r>
      <w:r>
        <w:rPr>
          <w:rFonts w:ascii="Times New Roman" w:hAnsi="Times New Roman"/>
          <w:sz w:val="20"/>
          <w:szCs w:val="20"/>
        </w:rPr>
        <w:t>.</w:t>
      </w:r>
    </w:p>
    <w:p w14:paraId="701147F9" w14:textId="7C07AD8C" w:rsidR="00120960" w:rsidRDefault="00567D9C">
      <w:pPr>
        <w:pStyle w:val="NoSpacing"/>
        <w:numPr>
          <w:ilvl w:val="0"/>
          <w:numId w:val="2"/>
        </w:numPr>
        <w:jc w:val="both"/>
        <w:rPr>
          <w:rFonts w:ascii="Times New Roman" w:hAnsi="Times New Roman"/>
          <w:sz w:val="20"/>
          <w:szCs w:val="20"/>
        </w:rPr>
      </w:pPr>
      <w:proofErr w:type="gramStart"/>
      <w:r>
        <w:rPr>
          <w:rFonts w:ascii="Times New Roman" w:hAnsi="Times New Roman"/>
          <w:sz w:val="20"/>
          <w:szCs w:val="20"/>
        </w:rPr>
        <w:t>Master’s</w:t>
      </w:r>
      <w:proofErr w:type="gramEnd"/>
      <w:r>
        <w:rPr>
          <w:rFonts w:ascii="Times New Roman" w:hAnsi="Times New Roman"/>
          <w:sz w:val="20"/>
          <w:szCs w:val="20"/>
        </w:rPr>
        <w:t xml:space="preserve"> in information systems technologies</w:t>
      </w:r>
      <w:r w:rsidR="003336A7">
        <w:rPr>
          <w:rFonts w:ascii="Times New Roman" w:hAnsi="Times New Roman"/>
          <w:sz w:val="20"/>
          <w:szCs w:val="20"/>
        </w:rPr>
        <w:t xml:space="preserve"> from Wilmington University, Delaware, USA.</w:t>
      </w:r>
    </w:p>
    <w:p w14:paraId="6203064E" w14:textId="14C858D9" w:rsidR="00120960" w:rsidRDefault="00000000">
      <w:pPr>
        <w:pStyle w:val="NoSpacing"/>
        <w:numPr>
          <w:ilvl w:val="0"/>
          <w:numId w:val="2"/>
        </w:numPr>
        <w:jc w:val="both"/>
        <w:rPr>
          <w:rFonts w:ascii="Times New Roman" w:hAnsi="Times New Roman"/>
          <w:sz w:val="20"/>
          <w:szCs w:val="20"/>
        </w:rPr>
      </w:pPr>
      <w:r>
        <w:rPr>
          <w:rFonts w:ascii="Times New Roman" w:hAnsi="Times New Roman"/>
          <w:sz w:val="20"/>
          <w:szCs w:val="20"/>
        </w:rPr>
        <w:t>Bachelor of Technology in Electronics and Communication Engineering from DRKIST, India.</w:t>
      </w:r>
    </w:p>
    <w:p w14:paraId="2915B913" w14:textId="77777777" w:rsidR="00120960" w:rsidRDefault="00120960">
      <w:pPr>
        <w:pStyle w:val="NoSpacing"/>
        <w:jc w:val="both"/>
        <w:rPr>
          <w:rFonts w:ascii="Times New Roman" w:hAnsi="Times New Roman"/>
          <w:sz w:val="20"/>
          <w:szCs w:val="20"/>
        </w:rPr>
      </w:pPr>
    </w:p>
    <w:p w14:paraId="4169E678"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Certifications:</w:t>
      </w:r>
    </w:p>
    <w:p w14:paraId="16BB57E6" w14:textId="77777777" w:rsidR="00120960" w:rsidRDefault="00000000">
      <w:pPr>
        <w:pStyle w:val="NoSpacing"/>
        <w:numPr>
          <w:ilvl w:val="0"/>
          <w:numId w:val="3"/>
        </w:numPr>
        <w:jc w:val="both"/>
        <w:rPr>
          <w:rFonts w:ascii="Times New Roman" w:hAnsi="Times New Roman"/>
          <w:sz w:val="20"/>
          <w:szCs w:val="20"/>
        </w:rPr>
      </w:pPr>
      <w:proofErr w:type="spellStart"/>
      <w:r>
        <w:rPr>
          <w:rFonts w:ascii="Times New Roman" w:hAnsi="Times New Roman"/>
          <w:sz w:val="20"/>
          <w:szCs w:val="20"/>
        </w:rPr>
        <w:t>SAFe</w:t>
      </w:r>
      <w:proofErr w:type="spellEnd"/>
      <w:r>
        <w:rPr>
          <w:rFonts w:ascii="Times New Roman" w:hAnsi="Times New Roman"/>
          <w:sz w:val="20"/>
          <w:szCs w:val="20"/>
        </w:rPr>
        <w:t xml:space="preserve"> 4 Scrum Master (4.6)</w:t>
      </w:r>
    </w:p>
    <w:p w14:paraId="2C27BEEA" w14:textId="77777777" w:rsidR="00120960" w:rsidRDefault="00120960">
      <w:pPr>
        <w:pStyle w:val="NoSpacing"/>
        <w:jc w:val="both"/>
        <w:rPr>
          <w:rFonts w:ascii="Times New Roman" w:hAnsi="Times New Roman"/>
          <w:sz w:val="20"/>
          <w:szCs w:val="20"/>
        </w:rPr>
      </w:pPr>
    </w:p>
    <w:p w14:paraId="0BD3DEDE" w14:textId="77777777" w:rsidR="00120960" w:rsidRDefault="00000000">
      <w:pPr>
        <w:jc w:val="both"/>
        <w:rPr>
          <w:b/>
          <w:sz w:val="20"/>
          <w:szCs w:val="20"/>
        </w:rPr>
      </w:pPr>
      <w:r>
        <w:rPr>
          <w:b/>
          <w:sz w:val="20"/>
          <w:szCs w:val="20"/>
        </w:rPr>
        <w:t>Key Skills:</w:t>
      </w:r>
    </w:p>
    <w:p w14:paraId="3111D47B" w14:textId="77777777" w:rsidR="003867F5" w:rsidRPr="003867F5" w:rsidRDefault="003867F5">
      <w:pPr>
        <w:pStyle w:val="ListParagraph"/>
        <w:numPr>
          <w:ilvl w:val="0"/>
          <w:numId w:val="4"/>
        </w:numPr>
        <w:jc w:val="both"/>
        <w:rPr>
          <w:sz w:val="20"/>
          <w:szCs w:val="20"/>
        </w:rPr>
      </w:pPr>
      <w:r>
        <w:rPr>
          <w:rFonts w:eastAsia="Calibri"/>
          <w:sz w:val="20"/>
          <w:szCs w:val="20"/>
        </w:rPr>
        <w:t>Business planning</w:t>
      </w:r>
    </w:p>
    <w:p w14:paraId="577B4953" w14:textId="0D81366E" w:rsidR="008457DB" w:rsidRPr="008457DB" w:rsidRDefault="008457DB">
      <w:pPr>
        <w:pStyle w:val="ListParagraph"/>
        <w:numPr>
          <w:ilvl w:val="0"/>
          <w:numId w:val="4"/>
        </w:numPr>
        <w:jc w:val="both"/>
        <w:rPr>
          <w:sz w:val="20"/>
          <w:szCs w:val="20"/>
        </w:rPr>
      </w:pPr>
      <w:r>
        <w:rPr>
          <w:rFonts w:eastAsia="Calibri"/>
          <w:sz w:val="20"/>
          <w:szCs w:val="20"/>
        </w:rPr>
        <w:t xml:space="preserve">Data analysis </w:t>
      </w:r>
    </w:p>
    <w:p w14:paraId="6210905A" w14:textId="7D5B31D8" w:rsidR="00120960" w:rsidRPr="003867F5" w:rsidRDefault="008457DB">
      <w:pPr>
        <w:pStyle w:val="ListParagraph"/>
        <w:numPr>
          <w:ilvl w:val="0"/>
          <w:numId w:val="4"/>
        </w:numPr>
        <w:jc w:val="both"/>
        <w:rPr>
          <w:sz w:val="20"/>
          <w:szCs w:val="20"/>
        </w:rPr>
      </w:pPr>
      <w:r>
        <w:rPr>
          <w:rFonts w:eastAsia="Calibri"/>
          <w:sz w:val="20"/>
          <w:szCs w:val="20"/>
        </w:rPr>
        <w:t xml:space="preserve">Web based reporting </w:t>
      </w:r>
      <w:r w:rsidR="003867F5">
        <w:rPr>
          <w:rFonts w:eastAsia="Calibri"/>
          <w:sz w:val="20"/>
          <w:szCs w:val="20"/>
        </w:rPr>
        <w:t>tools.</w:t>
      </w:r>
    </w:p>
    <w:p w14:paraId="0567B6B8" w14:textId="49783EE4" w:rsidR="003867F5" w:rsidRPr="003867F5" w:rsidRDefault="003867F5">
      <w:pPr>
        <w:pStyle w:val="ListParagraph"/>
        <w:numPr>
          <w:ilvl w:val="0"/>
          <w:numId w:val="4"/>
        </w:numPr>
        <w:jc w:val="both"/>
        <w:rPr>
          <w:sz w:val="20"/>
          <w:szCs w:val="20"/>
        </w:rPr>
      </w:pPr>
      <w:r>
        <w:rPr>
          <w:rFonts w:eastAsia="Calibri"/>
          <w:sz w:val="20"/>
          <w:szCs w:val="20"/>
        </w:rPr>
        <w:t>Forecasting and planning</w:t>
      </w:r>
    </w:p>
    <w:p w14:paraId="2B0A8A6D" w14:textId="0E15B822" w:rsidR="003867F5" w:rsidRPr="003867F5" w:rsidRDefault="003867F5">
      <w:pPr>
        <w:pStyle w:val="ListParagraph"/>
        <w:numPr>
          <w:ilvl w:val="0"/>
          <w:numId w:val="4"/>
        </w:numPr>
        <w:jc w:val="both"/>
        <w:rPr>
          <w:sz w:val="20"/>
          <w:szCs w:val="20"/>
        </w:rPr>
      </w:pPr>
      <w:r>
        <w:rPr>
          <w:rFonts w:eastAsia="Calibri"/>
          <w:sz w:val="20"/>
          <w:szCs w:val="20"/>
        </w:rPr>
        <w:t>Cross functional Coordination</w:t>
      </w:r>
    </w:p>
    <w:p w14:paraId="60158B47" w14:textId="295D5D6D" w:rsidR="003867F5" w:rsidRDefault="003867F5">
      <w:pPr>
        <w:pStyle w:val="ListParagraph"/>
        <w:numPr>
          <w:ilvl w:val="0"/>
          <w:numId w:val="4"/>
        </w:numPr>
        <w:jc w:val="both"/>
        <w:rPr>
          <w:sz w:val="20"/>
          <w:szCs w:val="20"/>
        </w:rPr>
      </w:pPr>
      <w:r>
        <w:rPr>
          <w:rFonts w:eastAsia="Calibri"/>
          <w:sz w:val="20"/>
          <w:szCs w:val="20"/>
        </w:rPr>
        <w:t>User Acceptance testing</w:t>
      </w:r>
    </w:p>
    <w:p w14:paraId="307EB85E" w14:textId="77777777" w:rsidR="00120960" w:rsidRDefault="00120960">
      <w:pPr>
        <w:jc w:val="both"/>
        <w:rPr>
          <w:b/>
          <w:sz w:val="20"/>
          <w:szCs w:val="20"/>
        </w:rPr>
      </w:pPr>
    </w:p>
    <w:p w14:paraId="0873C8AA" w14:textId="77777777" w:rsidR="00120960" w:rsidRDefault="00000000">
      <w:pPr>
        <w:jc w:val="both"/>
        <w:rPr>
          <w:b/>
          <w:sz w:val="20"/>
          <w:szCs w:val="20"/>
        </w:rPr>
      </w:pPr>
      <w:r>
        <w:rPr>
          <w:b/>
          <w:sz w:val="20"/>
          <w:szCs w:val="20"/>
        </w:rPr>
        <w:t>Technical Skills:</w:t>
      </w:r>
    </w:p>
    <w:p w14:paraId="5CE5E56B" w14:textId="77777777" w:rsidR="00120960" w:rsidRDefault="00120960">
      <w:pPr>
        <w:jc w:val="both"/>
        <w:rPr>
          <w:b/>
          <w:sz w:val="20"/>
          <w:szCs w:val="20"/>
        </w:rPr>
      </w:pPr>
    </w:p>
    <w:tbl>
      <w:tblPr>
        <w:tblStyle w:val="TableGrid"/>
        <w:tblW w:w="0" w:type="auto"/>
        <w:tblInd w:w="355" w:type="dxa"/>
        <w:tblLook w:val="04A0" w:firstRow="1" w:lastRow="0" w:firstColumn="1" w:lastColumn="0" w:noHBand="0" w:noVBand="1"/>
      </w:tblPr>
      <w:tblGrid>
        <w:gridCol w:w="2970"/>
        <w:gridCol w:w="6745"/>
      </w:tblGrid>
      <w:tr w:rsidR="00120960" w14:paraId="0E18F1A6" w14:textId="77777777">
        <w:tc>
          <w:tcPr>
            <w:tcW w:w="2970" w:type="dxa"/>
            <w:vAlign w:val="center"/>
          </w:tcPr>
          <w:p w14:paraId="7A9F1488"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Methodologies</w:t>
            </w:r>
          </w:p>
        </w:tc>
        <w:tc>
          <w:tcPr>
            <w:tcW w:w="6745" w:type="dxa"/>
            <w:vAlign w:val="center"/>
          </w:tcPr>
          <w:p w14:paraId="43E39D5E" w14:textId="77777777" w:rsidR="00120960" w:rsidRDefault="00000000">
            <w:pPr>
              <w:pStyle w:val="NoSpacing"/>
              <w:jc w:val="both"/>
              <w:rPr>
                <w:rFonts w:ascii="Times New Roman" w:hAnsi="Times New Roman"/>
                <w:sz w:val="20"/>
                <w:szCs w:val="20"/>
              </w:rPr>
            </w:pPr>
            <w:r>
              <w:rPr>
                <w:rFonts w:ascii="Times New Roman" w:hAnsi="Times New Roman"/>
                <w:sz w:val="20"/>
                <w:szCs w:val="20"/>
              </w:rPr>
              <w:t>Waterfall, Agile, Scrum</w:t>
            </w:r>
          </w:p>
        </w:tc>
      </w:tr>
      <w:tr w:rsidR="00120960" w14:paraId="70800CBE" w14:textId="77777777">
        <w:tc>
          <w:tcPr>
            <w:tcW w:w="2970" w:type="dxa"/>
            <w:vAlign w:val="center"/>
          </w:tcPr>
          <w:p w14:paraId="6DFB2041"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Business Skills</w:t>
            </w:r>
          </w:p>
        </w:tc>
        <w:tc>
          <w:tcPr>
            <w:tcW w:w="6745" w:type="dxa"/>
            <w:vAlign w:val="center"/>
          </w:tcPr>
          <w:p w14:paraId="56114B3B" w14:textId="77777777" w:rsidR="00120960" w:rsidRDefault="00000000">
            <w:pPr>
              <w:pStyle w:val="NoSpacing"/>
              <w:jc w:val="both"/>
              <w:rPr>
                <w:rFonts w:ascii="Times New Roman" w:hAnsi="Times New Roman"/>
                <w:sz w:val="20"/>
                <w:szCs w:val="20"/>
              </w:rPr>
            </w:pPr>
            <w:r>
              <w:rPr>
                <w:rFonts w:ascii="Times New Roman" w:hAnsi="Times New Roman"/>
                <w:sz w:val="20"/>
                <w:szCs w:val="20"/>
              </w:rPr>
              <w:t xml:space="preserve">Business Process Analysis, Gathering and Documenting Requirement, Defining the release estimates </w:t>
            </w:r>
          </w:p>
        </w:tc>
      </w:tr>
      <w:tr w:rsidR="00120960" w14:paraId="336269D6" w14:textId="77777777">
        <w:tc>
          <w:tcPr>
            <w:tcW w:w="2970" w:type="dxa"/>
            <w:vAlign w:val="center"/>
          </w:tcPr>
          <w:p w14:paraId="7B75CDF4"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Microsoft Application/Tools</w:t>
            </w:r>
          </w:p>
        </w:tc>
        <w:tc>
          <w:tcPr>
            <w:tcW w:w="6745" w:type="dxa"/>
            <w:vAlign w:val="center"/>
          </w:tcPr>
          <w:p w14:paraId="716B106F" w14:textId="77777777" w:rsidR="00120960" w:rsidRDefault="00000000">
            <w:pPr>
              <w:pStyle w:val="NoSpacing"/>
              <w:jc w:val="both"/>
              <w:rPr>
                <w:rFonts w:ascii="Times New Roman" w:hAnsi="Times New Roman"/>
                <w:sz w:val="20"/>
                <w:szCs w:val="20"/>
              </w:rPr>
            </w:pPr>
            <w:r>
              <w:rPr>
                <w:rFonts w:ascii="Times New Roman" w:hAnsi="Times New Roman"/>
                <w:sz w:val="20"/>
                <w:szCs w:val="20"/>
              </w:rPr>
              <w:t>Microsoft Office Suit, Visio</w:t>
            </w:r>
          </w:p>
        </w:tc>
      </w:tr>
      <w:tr w:rsidR="00120960" w14:paraId="698A029B" w14:textId="77777777">
        <w:tc>
          <w:tcPr>
            <w:tcW w:w="2970" w:type="dxa"/>
            <w:vAlign w:val="center"/>
          </w:tcPr>
          <w:p w14:paraId="618305CA"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Programming Languages</w:t>
            </w:r>
          </w:p>
        </w:tc>
        <w:tc>
          <w:tcPr>
            <w:tcW w:w="6745" w:type="dxa"/>
            <w:vAlign w:val="center"/>
          </w:tcPr>
          <w:p w14:paraId="7A82086C" w14:textId="77777777" w:rsidR="00120960" w:rsidRDefault="00000000">
            <w:pPr>
              <w:pStyle w:val="NoSpacing"/>
              <w:jc w:val="both"/>
              <w:rPr>
                <w:rFonts w:ascii="Times New Roman" w:hAnsi="Times New Roman"/>
                <w:sz w:val="20"/>
                <w:szCs w:val="20"/>
              </w:rPr>
            </w:pPr>
            <w:r>
              <w:rPr>
                <w:rFonts w:ascii="Times New Roman" w:hAnsi="Times New Roman"/>
                <w:sz w:val="20"/>
                <w:szCs w:val="20"/>
              </w:rPr>
              <w:t>SQL</w:t>
            </w:r>
          </w:p>
        </w:tc>
      </w:tr>
      <w:tr w:rsidR="00120960" w14:paraId="32E6824F" w14:textId="77777777">
        <w:tc>
          <w:tcPr>
            <w:tcW w:w="2970" w:type="dxa"/>
            <w:vAlign w:val="center"/>
          </w:tcPr>
          <w:p w14:paraId="6E92D962"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Automated Tools</w:t>
            </w:r>
          </w:p>
        </w:tc>
        <w:tc>
          <w:tcPr>
            <w:tcW w:w="6745" w:type="dxa"/>
            <w:vAlign w:val="center"/>
          </w:tcPr>
          <w:p w14:paraId="12AA8615" w14:textId="77777777" w:rsidR="00120960" w:rsidRDefault="00000000">
            <w:pPr>
              <w:pStyle w:val="NoSpacing"/>
              <w:jc w:val="both"/>
              <w:rPr>
                <w:rFonts w:ascii="Times New Roman" w:hAnsi="Times New Roman"/>
                <w:sz w:val="20"/>
                <w:szCs w:val="20"/>
              </w:rPr>
            </w:pPr>
            <w:r>
              <w:rPr>
                <w:rFonts w:ascii="Times New Roman" w:hAnsi="Times New Roman"/>
                <w:sz w:val="20"/>
                <w:szCs w:val="20"/>
              </w:rPr>
              <w:t xml:space="preserve">Web Driver, Selenium, Quick Test Professional (QTP), Load Runner, </w:t>
            </w:r>
            <w:proofErr w:type="spellStart"/>
            <w:r>
              <w:rPr>
                <w:rFonts w:ascii="Times New Roman" w:hAnsi="Times New Roman"/>
                <w:sz w:val="20"/>
                <w:szCs w:val="20"/>
              </w:rPr>
              <w:t>Renorex</w:t>
            </w:r>
            <w:proofErr w:type="spellEnd"/>
          </w:p>
        </w:tc>
      </w:tr>
      <w:tr w:rsidR="00120960" w14:paraId="3A67EA27" w14:textId="77777777">
        <w:tc>
          <w:tcPr>
            <w:tcW w:w="2970" w:type="dxa"/>
            <w:vAlign w:val="center"/>
          </w:tcPr>
          <w:p w14:paraId="5021F0C2"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Project Tracking Tool</w:t>
            </w:r>
          </w:p>
        </w:tc>
        <w:tc>
          <w:tcPr>
            <w:tcW w:w="6745" w:type="dxa"/>
            <w:vAlign w:val="center"/>
          </w:tcPr>
          <w:p w14:paraId="411E1712" w14:textId="13A95547" w:rsidR="00120960" w:rsidRDefault="00000000">
            <w:pPr>
              <w:pStyle w:val="NoSpacing"/>
              <w:jc w:val="both"/>
              <w:rPr>
                <w:rFonts w:ascii="Times New Roman" w:hAnsi="Times New Roman"/>
                <w:sz w:val="20"/>
                <w:szCs w:val="20"/>
              </w:rPr>
            </w:pPr>
            <w:r>
              <w:rPr>
                <w:rFonts w:ascii="Times New Roman" w:hAnsi="Times New Roman"/>
                <w:sz w:val="20"/>
                <w:szCs w:val="20"/>
              </w:rPr>
              <w:t>JIRA, HP Quality Center, HPALM, ServiceNow</w:t>
            </w:r>
            <w:r w:rsidR="00046F85">
              <w:rPr>
                <w:rFonts w:ascii="Times New Roman" w:hAnsi="Times New Roman"/>
                <w:sz w:val="20"/>
                <w:szCs w:val="20"/>
              </w:rPr>
              <w:t>, Azure</w:t>
            </w:r>
            <w:r w:rsidR="008D68A3">
              <w:rPr>
                <w:rFonts w:ascii="Times New Roman" w:hAnsi="Times New Roman"/>
                <w:sz w:val="20"/>
                <w:szCs w:val="20"/>
              </w:rPr>
              <w:t xml:space="preserve"> </w:t>
            </w:r>
            <w:r w:rsidR="00046F85">
              <w:rPr>
                <w:rFonts w:ascii="Times New Roman" w:hAnsi="Times New Roman"/>
                <w:sz w:val="20"/>
                <w:szCs w:val="20"/>
              </w:rPr>
              <w:t>DevOps</w:t>
            </w:r>
            <w:r w:rsidR="00683089">
              <w:rPr>
                <w:rFonts w:ascii="Times New Roman" w:hAnsi="Times New Roman"/>
                <w:sz w:val="20"/>
                <w:szCs w:val="20"/>
              </w:rPr>
              <w:t>, Rally</w:t>
            </w:r>
          </w:p>
        </w:tc>
      </w:tr>
      <w:tr w:rsidR="00120960" w14:paraId="61F31FFF" w14:textId="77777777">
        <w:tc>
          <w:tcPr>
            <w:tcW w:w="2970" w:type="dxa"/>
            <w:vAlign w:val="center"/>
          </w:tcPr>
          <w:p w14:paraId="3F8EA120"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Languages/Standards</w:t>
            </w:r>
          </w:p>
        </w:tc>
        <w:tc>
          <w:tcPr>
            <w:tcW w:w="6745" w:type="dxa"/>
            <w:vAlign w:val="center"/>
          </w:tcPr>
          <w:p w14:paraId="5DC822FD" w14:textId="77777777" w:rsidR="00120960" w:rsidRDefault="00000000">
            <w:pPr>
              <w:pStyle w:val="NoSpacing"/>
              <w:jc w:val="both"/>
              <w:rPr>
                <w:rFonts w:ascii="Times New Roman" w:hAnsi="Times New Roman"/>
                <w:sz w:val="20"/>
                <w:szCs w:val="20"/>
              </w:rPr>
            </w:pPr>
            <w:r>
              <w:rPr>
                <w:rFonts w:ascii="Times New Roman" w:hAnsi="Times New Roman"/>
                <w:sz w:val="20"/>
                <w:szCs w:val="20"/>
              </w:rPr>
              <w:t xml:space="preserve">SQL, Python, Linux </w:t>
            </w:r>
          </w:p>
        </w:tc>
      </w:tr>
    </w:tbl>
    <w:p w14:paraId="192E1159" w14:textId="77777777" w:rsidR="00120960" w:rsidRDefault="00120960">
      <w:pPr>
        <w:pStyle w:val="NoSpacing"/>
        <w:jc w:val="both"/>
        <w:rPr>
          <w:rFonts w:ascii="Times New Roman" w:hAnsi="Times New Roman"/>
          <w:b/>
          <w:sz w:val="20"/>
          <w:szCs w:val="20"/>
        </w:rPr>
      </w:pPr>
    </w:p>
    <w:p w14:paraId="175C3670" w14:textId="4B0813CA" w:rsidR="00120960" w:rsidRDefault="00807F18">
      <w:pPr>
        <w:pStyle w:val="NoSpacing"/>
        <w:jc w:val="both"/>
        <w:rPr>
          <w:rFonts w:ascii="Times New Roman" w:hAnsi="Times New Roman"/>
          <w:b/>
          <w:sz w:val="20"/>
          <w:szCs w:val="20"/>
        </w:rPr>
      </w:pPr>
      <w:r>
        <w:rPr>
          <w:rFonts w:ascii="Times New Roman" w:hAnsi="Times New Roman"/>
          <w:b/>
          <w:sz w:val="20"/>
          <w:szCs w:val="20"/>
        </w:rPr>
        <w:t>Work Experience:</w:t>
      </w:r>
    </w:p>
    <w:p w14:paraId="47A11584" w14:textId="77777777" w:rsidR="00120960" w:rsidRDefault="00120960">
      <w:pPr>
        <w:jc w:val="both"/>
        <w:textAlignment w:val="baseline"/>
        <w:rPr>
          <w:b/>
          <w:bCs/>
          <w:sz w:val="20"/>
          <w:szCs w:val="20"/>
        </w:rPr>
      </w:pPr>
    </w:p>
    <w:p w14:paraId="09C356F4" w14:textId="7B6C3580" w:rsidR="00120960" w:rsidRDefault="00000000">
      <w:pPr>
        <w:pStyle w:val="NoSpacing"/>
        <w:jc w:val="both"/>
        <w:rPr>
          <w:rFonts w:ascii="Times New Roman" w:hAnsi="Times New Roman"/>
          <w:b/>
          <w:sz w:val="20"/>
          <w:szCs w:val="20"/>
        </w:rPr>
      </w:pPr>
      <w:r>
        <w:rPr>
          <w:rFonts w:ascii="Times New Roman" w:hAnsi="Times New Roman"/>
          <w:b/>
          <w:sz w:val="20"/>
          <w:szCs w:val="20"/>
        </w:rPr>
        <w:t>Credit Acceptance Corporation</w:t>
      </w:r>
      <w:r w:rsidR="00904E8D">
        <w:rPr>
          <w:rFonts w:ascii="Times New Roman" w:hAnsi="Times New Roman"/>
          <w:b/>
          <w:sz w:val="20"/>
          <w:szCs w:val="20"/>
        </w:rPr>
        <w:tab/>
      </w:r>
      <w:r w:rsidR="00904E8D">
        <w:rPr>
          <w:rFonts w:ascii="Times New Roman" w:hAnsi="Times New Roman"/>
          <w:b/>
          <w:sz w:val="20"/>
          <w:szCs w:val="20"/>
        </w:rPr>
        <w:tab/>
      </w:r>
      <w:r w:rsidR="00904E8D">
        <w:rPr>
          <w:rFonts w:ascii="Times New Roman" w:hAnsi="Times New Roman"/>
          <w:b/>
          <w:sz w:val="20"/>
          <w:szCs w:val="20"/>
        </w:rPr>
        <w:tab/>
      </w:r>
      <w:r w:rsidR="00904E8D">
        <w:rPr>
          <w:rFonts w:ascii="Times New Roman" w:hAnsi="Times New Roman"/>
          <w:b/>
          <w:sz w:val="20"/>
          <w:szCs w:val="20"/>
        </w:rPr>
        <w:tab/>
      </w:r>
      <w:r w:rsidR="00904E8D">
        <w:rPr>
          <w:rFonts w:ascii="Times New Roman" w:hAnsi="Times New Roman"/>
          <w:b/>
          <w:sz w:val="20"/>
          <w:szCs w:val="20"/>
        </w:rPr>
        <w:tab/>
      </w:r>
      <w:r w:rsidR="00904E8D">
        <w:rPr>
          <w:rFonts w:ascii="Times New Roman" w:hAnsi="Times New Roman"/>
          <w:b/>
          <w:sz w:val="20"/>
          <w:szCs w:val="20"/>
        </w:rPr>
        <w:tab/>
      </w:r>
      <w:r w:rsidR="00904E8D">
        <w:rPr>
          <w:rFonts w:ascii="Times New Roman" w:hAnsi="Times New Roman"/>
          <w:b/>
          <w:sz w:val="20"/>
          <w:szCs w:val="20"/>
        </w:rPr>
        <w:tab/>
      </w:r>
      <w:r w:rsidR="00904E8D">
        <w:rPr>
          <w:rFonts w:ascii="Times New Roman" w:hAnsi="Times New Roman"/>
          <w:b/>
          <w:sz w:val="20"/>
          <w:szCs w:val="20"/>
        </w:rPr>
        <w:tab/>
      </w:r>
      <w:r w:rsidR="007068B6">
        <w:rPr>
          <w:rFonts w:ascii="Times New Roman" w:hAnsi="Times New Roman"/>
          <w:b/>
          <w:sz w:val="20"/>
          <w:szCs w:val="20"/>
        </w:rPr>
        <w:t xml:space="preserve">           </w:t>
      </w:r>
      <w:r>
        <w:rPr>
          <w:rFonts w:ascii="Times New Roman" w:hAnsi="Times New Roman"/>
          <w:b/>
          <w:sz w:val="20"/>
          <w:szCs w:val="20"/>
        </w:rPr>
        <w:t>May 2022- Present</w:t>
      </w:r>
    </w:p>
    <w:p w14:paraId="25EB74A2" w14:textId="77777777" w:rsidR="00120960" w:rsidRPr="002474A3" w:rsidRDefault="00000000">
      <w:pPr>
        <w:pStyle w:val="NoSpacing"/>
        <w:jc w:val="both"/>
        <w:rPr>
          <w:rFonts w:ascii="Times New Roman" w:hAnsi="Times New Roman"/>
          <w:b/>
          <w:i/>
          <w:iCs/>
          <w:sz w:val="20"/>
          <w:szCs w:val="20"/>
        </w:rPr>
      </w:pPr>
      <w:r w:rsidRPr="002474A3">
        <w:rPr>
          <w:rFonts w:ascii="Times New Roman" w:hAnsi="Times New Roman"/>
          <w:b/>
          <w:i/>
          <w:iCs/>
          <w:sz w:val="20"/>
          <w:szCs w:val="20"/>
        </w:rPr>
        <w:t>Lead Business Analyst</w:t>
      </w:r>
    </w:p>
    <w:p w14:paraId="54E621D9"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Responsibilities:</w:t>
      </w:r>
    </w:p>
    <w:p w14:paraId="1BAD681D" w14:textId="1440EE93" w:rsidR="00120960" w:rsidRDefault="00000000">
      <w:pPr>
        <w:pStyle w:val="NoSpacing"/>
        <w:numPr>
          <w:ilvl w:val="0"/>
          <w:numId w:val="5"/>
        </w:numPr>
        <w:jc w:val="both"/>
        <w:rPr>
          <w:rFonts w:ascii="Times New Roman" w:hAnsi="Times New Roman"/>
          <w:bCs/>
          <w:sz w:val="20"/>
          <w:szCs w:val="20"/>
        </w:rPr>
      </w:pPr>
      <w:r>
        <w:rPr>
          <w:rFonts w:ascii="Times New Roman" w:hAnsi="Times New Roman"/>
          <w:bCs/>
          <w:sz w:val="20"/>
          <w:szCs w:val="20"/>
        </w:rPr>
        <w:t>Worked closely with business users and vendors (</w:t>
      </w:r>
      <w:r w:rsidR="00442A20">
        <w:rPr>
          <w:rFonts w:ascii="Times New Roman" w:hAnsi="Times New Roman"/>
          <w:bCs/>
          <w:sz w:val="20"/>
          <w:szCs w:val="20"/>
        </w:rPr>
        <w:t>Comerica</w:t>
      </w:r>
      <w:r>
        <w:rPr>
          <w:rFonts w:ascii="Times New Roman" w:hAnsi="Times New Roman"/>
          <w:bCs/>
          <w:sz w:val="20"/>
          <w:szCs w:val="20"/>
        </w:rPr>
        <w:t xml:space="preserve"> Bank, Citizen’s bank) to gather the requirements and documented/managed highly complex requirements for large projects in ServiceNow. </w:t>
      </w:r>
    </w:p>
    <w:p w14:paraId="667FD1B0" w14:textId="5B34369E" w:rsidR="00120960" w:rsidRDefault="00000000">
      <w:pPr>
        <w:pStyle w:val="NoSpacing"/>
        <w:numPr>
          <w:ilvl w:val="0"/>
          <w:numId w:val="5"/>
        </w:numPr>
        <w:jc w:val="both"/>
        <w:rPr>
          <w:rFonts w:ascii="Times New Roman" w:hAnsi="Times New Roman"/>
          <w:bCs/>
          <w:sz w:val="20"/>
          <w:szCs w:val="20"/>
        </w:rPr>
      </w:pPr>
      <w:r>
        <w:rPr>
          <w:rFonts w:ascii="Times New Roman" w:hAnsi="Times New Roman"/>
          <w:bCs/>
          <w:sz w:val="20"/>
          <w:szCs w:val="20"/>
        </w:rPr>
        <w:t xml:space="preserve">Worked as a lead BA for Real Time Payment Dealers (RTP) and acted as a Project Manager by involving in Project kickoff, initiation, define and </w:t>
      </w:r>
      <w:r w:rsidR="003336A7">
        <w:rPr>
          <w:rFonts w:ascii="Times New Roman" w:hAnsi="Times New Roman"/>
          <w:bCs/>
          <w:sz w:val="20"/>
          <w:szCs w:val="20"/>
        </w:rPr>
        <w:t>refining</w:t>
      </w:r>
      <w:r>
        <w:rPr>
          <w:rFonts w:ascii="Times New Roman" w:hAnsi="Times New Roman"/>
          <w:bCs/>
          <w:sz w:val="20"/>
          <w:szCs w:val="20"/>
        </w:rPr>
        <w:t xml:space="preserve"> phase. Prepared Gantt chart and finalized the launch for pilot and full launch.</w:t>
      </w:r>
    </w:p>
    <w:p w14:paraId="509C2CC5" w14:textId="5914A093" w:rsidR="00120960" w:rsidRDefault="00000000">
      <w:pPr>
        <w:pStyle w:val="NoSpacing"/>
        <w:numPr>
          <w:ilvl w:val="0"/>
          <w:numId w:val="5"/>
        </w:numPr>
        <w:jc w:val="both"/>
        <w:rPr>
          <w:rFonts w:ascii="Times New Roman" w:hAnsi="Times New Roman"/>
          <w:bCs/>
          <w:sz w:val="20"/>
          <w:szCs w:val="20"/>
        </w:rPr>
      </w:pPr>
      <w:r>
        <w:rPr>
          <w:rFonts w:ascii="Times New Roman" w:hAnsi="Times New Roman"/>
          <w:bCs/>
          <w:sz w:val="20"/>
          <w:szCs w:val="20"/>
        </w:rPr>
        <w:t>Worked on various enhancements related to Dealer Financial and Oracle Financial Cloud Application</w:t>
      </w:r>
      <w:r w:rsidR="00300590">
        <w:rPr>
          <w:rFonts w:ascii="Times New Roman" w:hAnsi="Times New Roman"/>
          <w:bCs/>
          <w:sz w:val="20"/>
          <w:szCs w:val="20"/>
        </w:rPr>
        <w:t xml:space="preserve"> related to Account Payables and Receivables </w:t>
      </w:r>
      <w:r w:rsidR="004512D7">
        <w:rPr>
          <w:rFonts w:ascii="Times New Roman" w:hAnsi="Times New Roman"/>
          <w:bCs/>
          <w:sz w:val="20"/>
          <w:szCs w:val="20"/>
        </w:rPr>
        <w:t>modules.</w:t>
      </w:r>
    </w:p>
    <w:p w14:paraId="279BE0F0" w14:textId="2B314B56" w:rsidR="00442A20" w:rsidRPr="00442A20" w:rsidRDefault="00442A20">
      <w:pPr>
        <w:pStyle w:val="NoSpacing"/>
        <w:numPr>
          <w:ilvl w:val="0"/>
          <w:numId w:val="5"/>
        </w:numPr>
        <w:jc w:val="both"/>
        <w:rPr>
          <w:rFonts w:ascii="Times New Roman" w:hAnsi="Times New Roman"/>
          <w:sz w:val="20"/>
          <w:szCs w:val="20"/>
        </w:rPr>
      </w:pPr>
      <w:r w:rsidRPr="00442A20">
        <w:rPr>
          <w:rFonts w:ascii="Times New Roman" w:hAnsi="Times New Roman"/>
          <w:sz w:val="20"/>
          <w:szCs w:val="20"/>
        </w:rPr>
        <w:t xml:space="preserve">Acted as Scrum Master and conducted all scrum ceremonies. Conducted UAT and documented the findings. </w:t>
      </w:r>
    </w:p>
    <w:p w14:paraId="42F20851" w14:textId="3B0C92CD" w:rsidR="00D3553F" w:rsidRDefault="00172B90" w:rsidP="00172B90">
      <w:pPr>
        <w:pStyle w:val="NoSpacing"/>
        <w:numPr>
          <w:ilvl w:val="0"/>
          <w:numId w:val="5"/>
        </w:numPr>
        <w:jc w:val="both"/>
        <w:rPr>
          <w:rFonts w:ascii="Times New Roman" w:hAnsi="Times New Roman"/>
          <w:sz w:val="20"/>
          <w:szCs w:val="20"/>
        </w:rPr>
      </w:pPr>
      <w:r w:rsidRPr="00172B90">
        <w:rPr>
          <w:rFonts w:ascii="Times New Roman" w:hAnsi="Times New Roman"/>
          <w:sz w:val="20"/>
          <w:szCs w:val="20"/>
        </w:rPr>
        <w:t>Gathered and analyzed business requirements for</w:t>
      </w:r>
      <w:r w:rsidR="00486886">
        <w:rPr>
          <w:rFonts w:ascii="Times New Roman" w:hAnsi="Times New Roman"/>
          <w:sz w:val="20"/>
          <w:szCs w:val="20"/>
        </w:rPr>
        <w:t xml:space="preserve"> </w:t>
      </w:r>
      <w:r w:rsidRPr="00172B90">
        <w:rPr>
          <w:rFonts w:ascii="Times New Roman" w:hAnsi="Times New Roman"/>
          <w:sz w:val="20"/>
          <w:szCs w:val="20"/>
        </w:rPr>
        <w:t xml:space="preserve">API development projects, working with stakeholders to understand their needs and translate them into technical specifications. </w:t>
      </w:r>
    </w:p>
    <w:p w14:paraId="04C9D7C7" w14:textId="033529C4" w:rsidR="00442A20" w:rsidRPr="00442A20" w:rsidRDefault="00442A20" w:rsidP="00442A20">
      <w:pPr>
        <w:pStyle w:val="NoSpacing"/>
        <w:numPr>
          <w:ilvl w:val="0"/>
          <w:numId w:val="5"/>
        </w:numPr>
        <w:jc w:val="both"/>
        <w:rPr>
          <w:rFonts w:ascii="Times New Roman" w:hAnsi="Times New Roman"/>
          <w:sz w:val="20"/>
          <w:szCs w:val="20"/>
        </w:rPr>
      </w:pPr>
      <w:r w:rsidRPr="00F10B72">
        <w:rPr>
          <w:rFonts w:ascii="Times New Roman" w:hAnsi="Times New Roman"/>
          <w:sz w:val="20"/>
          <w:szCs w:val="20"/>
        </w:rPr>
        <w:t>Worked with development teams to ensure that APIs were implemented</w:t>
      </w:r>
      <w:r w:rsidR="004E7EFD">
        <w:rPr>
          <w:rFonts w:ascii="Times New Roman" w:hAnsi="Times New Roman"/>
          <w:sz w:val="20"/>
          <w:szCs w:val="20"/>
        </w:rPr>
        <w:t xml:space="preserve"> as per requirements.</w:t>
      </w:r>
    </w:p>
    <w:p w14:paraId="4BC72011" w14:textId="25EE8B54" w:rsidR="00442A20" w:rsidRPr="00442A20" w:rsidRDefault="00442A20" w:rsidP="00442A20">
      <w:pPr>
        <w:pStyle w:val="NoSpacing"/>
        <w:numPr>
          <w:ilvl w:val="0"/>
          <w:numId w:val="5"/>
        </w:numPr>
        <w:jc w:val="both"/>
        <w:rPr>
          <w:rFonts w:ascii="Times New Roman" w:hAnsi="Times New Roman"/>
          <w:sz w:val="20"/>
          <w:szCs w:val="20"/>
        </w:rPr>
      </w:pPr>
      <w:r w:rsidRPr="00442A20">
        <w:rPr>
          <w:rFonts w:ascii="Times New Roman" w:hAnsi="Times New Roman"/>
          <w:sz w:val="20"/>
          <w:szCs w:val="20"/>
        </w:rPr>
        <w:lastRenderedPageBreak/>
        <w:t>Developed and maintained API documentation, including user guides, reference materials, and tutorials, resulting in a 50% reduction in support tickets.</w:t>
      </w:r>
    </w:p>
    <w:p w14:paraId="16AD2949" w14:textId="38636EF0" w:rsidR="003336A7" w:rsidRPr="00442A20" w:rsidRDefault="00000000">
      <w:pPr>
        <w:pStyle w:val="NoSpacing"/>
        <w:numPr>
          <w:ilvl w:val="0"/>
          <w:numId w:val="5"/>
        </w:numPr>
        <w:jc w:val="both"/>
        <w:rPr>
          <w:rFonts w:ascii="Times New Roman" w:hAnsi="Times New Roman"/>
          <w:sz w:val="20"/>
          <w:szCs w:val="20"/>
        </w:rPr>
      </w:pPr>
      <w:r w:rsidRPr="00442A20">
        <w:rPr>
          <w:rFonts w:ascii="Times New Roman" w:hAnsi="Times New Roman"/>
          <w:sz w:val="20"/>
          <w:szCs w:val="20"/>
        </w:rPr>
        <w:t>Conducted meeting and ensured all the updates are done in the Gantt chart till the Project went LIVE.</w:t>
      </w:r>
    </w:p>
    <w:p w14:paraId="32E49CE9" w14:textId="0D2FC983" w:rsidR="003336A7" w:rsidRPr="00807F18" w:rsidRDefault="003336A7" w:rsidP="00807F18">
      <w:pPr>
        <w:pStyle w:val="NoSpacing"/>
        <w:numPr>
          <w:ilvl w:val="0"/>
          <w:numId w:val="5"/>
        </w:numPr>
        <w:jc w:val="both"/>
        <w:rPr>
          <w:rFonts w:ascii="Times New Roman" w:hAnsi="Times New Roman"/>
          <w:sz w:val="20"/>
          <w:szCs w:val="20"/>
        </w:rPr>
      </w:pPr>
      <w:r>
        <w:rPr>
          <w:rFonts w:ascii="Times New Roman" w:hAnsi="Times New Roman"/>
          <w:sz w:val="20"/>
          <w:szCs w:val="20"/>
        </w:rPr>
        <w:t xml:space="preserve">Ensured Real Time Project went live, and dealers started receiving payments in real time. </w:t>
      </w:r>
    </w:p>
    <w:p w14:paraId="2C9CE7C0" w14:textId="6976FC43" w:rsidR="00120960" w:rsidRPr="003336A7" w:rsidRDefault="003336A7" w:rsidP="003336A7">
      <w:pPr>
        <w:pStyle w:val="NoSpacing"/>
        <w:numPr>
          <w:ilvl w:val="0"/>
          <w:numId w:val="5"/>
        </w:numPr>
        <w:jc w:val="both"/>
        <w:rPr>
          <w:rFonts w:ascii="Times New Roman" w:hAnsi="Times New Roman"/>
          <w:sz w:val="20"/>
          <w:szCs w:val="20"/>
        </w:rPr>
      </w:pPr>
      <w:r>
        <w:rPr>
          <w:rFonts w:ascii="Times New Roman" w:hAnsi="Times New Roman"/>
          <w:sz w:val="20"/>
          <w:szCs w:val="20"/>
        </w:rPr>
        <w:t>Ensured BI team and business users were able to generate multiple reports for business and audit purposes.</w:t>
      </w:r>
      <w:r w:rsidRPr="003336A7">
        <w:rPr>
          <w:rFonts w:ascii="Times New Roman" w:hAnsi="Times New Roman"/>
          <w:bCs/>
          <w:sz w:val="20"/>
          <w:szCs w:val="20"/>
        </w:rPr>
        <w:t xml:space="preserve"> </w:t>
      </w:r>
    </w:p>
    <w:p w14:paraId="1A738E0A" w14:textId="77777777" w:rsidR="00120960" w:rsidRDefault="00000000">
      <w:pPr>
        <w:pStyle w:val="NoSpacing"/>
        <w:numPr>
          <w:ilvl w:val="0"/>
          <w:numId w:val="5"/>
        </w:numPr>
        <w:jc w:val="both"/>
        <w:rPr>
          <w:rFonts w:ascii="Times New Roman" w:hAnsi="Times New Roman"/>
          <w:bCs/>
          <w:sz w:val="20"/>
          <w:szCs w:val="20"/>
        </w:rPr>
      </w:pPr>
      <w:r>
        <w:rPr>
          <w:rFonts w:ascii="Times New Roman" w:hAnsi="Times New Roman"/>
          <w:bCs/>
          <w:sz w:val="20"/>
          <w:szCs w:val="20"/>
        </w:rPr>
        <w:t xml:space="preserve">Conducted smoke testing for every Oracle upgrade of the Oracle Financial Cloud application. </w:t>
      </w:r>
    </w:p>
    <w:p w14:paraId="5E1CCE94" w14:textId="77777777" w:rsidR="00120960" w:rsidRDefault="00000000">
      <w:pPr>
        <w:pStyle w:val="NoSpacing"/>
        <w:numPr>
          <w:ilvl w:val="0"/>
          <w:numId w:val="5"/>
        </w:numPr>
        <w:jc w:val="both"/>
        <w:rPr>
          <w:rFonts w:ascii="Times New Roman" w:hAnsi="Times New Roman"/>
          <w:bCs/>
          <w:sz w:val="20"/>
          <w:szCs w:val="20"/>
        </w:rPr>
      </w:pPr>
      <w:r>
        <w:rPr>
          <w:rFonts w:ascii="Times New Roman" w:hAnsi="Times New Roman"/>
          <w:bCs/>
          <w:sz w:val="20"/>
          <w:szCs w:val="20"/>
        </w:rPr>
        <w:t>Ran SQL queries every month to ensure the Dealer Financial and Oracle Financial Cloud data matches.</w:t>
      </w:r>
    </w:p>
    <w:p w14:paraId="122DDF68" w14:textId="425E038A" w:rsidR="00120960" w:rsidRDefault="00000000">
      <w:pPr>
        <w:pStyle w:val="NoSpacing"/>
        <w:jc w:val="both"/>
        <w:rPr>
          <w:rFonts w:ascii="Times New Roman" w:hAnsi="Times New Roman"/>
          <w:b/>
          <w:sz w:val="20"/>
          <w:szCs w:val="20"/>
        </w:rPr>
      </w:pPr>
      <w:r>
        <w:rPr>
          <w:rFonts w:ascii="Times New Roman" w:hAnsi="Times New Roman"/>
          <w:b/>
          <w:sz w:val="20"/>
          <w:szCs w:val="20"/>
        </w:rPr>
        <w:t xml:space="preserve">Environment: </w:t>
      </w:r>
      <w:r>
        <w:rPr>
          <w:rFonts w:ascii="Times New Roman" w:hAnsi="Times New Roman"/>
          <w:sz w:val="20"/>
          <w:szCs w:val="20"/>
        </w:rPr>
        <w:t>MS Office, Visio, SQL, Share Point, ServiceNow, Confluence</w:t>
      </w:r>
      <w:r w:rsidR="00F14621">
        <w:rPr>
          <w:rFonts w:ascii="Times New Roman" w:hAnsi="Times New Roman"/>
          <w:sz w:val="20"/>
          <w:szCs w:val="20"/>
        </w:rPr>
        <w:t>.</w:t>
      </w:r>
    </w:p>
    <w:p w14:paraId="24803742" w14:textId="77777777" w:rsidR="00120960" w:rsidRDefault="00120960">
      <w:pPr>
        <w:pStyle w:val="NoSpacing"/>
        <w:jc w:val="both"/>
        <w:rPr>
          <w:rFonts w:ascii="Times New Roman" w:hAnsi="Times New Roman"/>
          <w:sz w:val="20"/>
          <w:szCs w:val="20"/>
        </w:rPr>
      </w:pPr>
    </w:p>
    <w:p w14:paraId="65D4A016"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 xml:space="preserve">LA Unified School District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October 2021- April 2022</w:t>
      </w:r>
    </w:p>
    <w:p w14:paraId="290E6647" w14:textId="518BAB13" w:rsidR="00120960" w:rsidRPr="002474A3" w:rsidRDefault="00000000">
      <w:pPr>
        <w:pStyle w:val="NoSpacing"/>
        <w:jc w:val="both"/>
        <w:rPr>
          <w:rFonts w:ascii="Times New Roman" w:hAnsi="Times New Roman"/>
          <w:b/>
          <w:i/>
          <w:iCs/>
          <w:sz w:val="20"/>
          <w:szCs w:val="20"/>
        </w:rPr>
      </w:pPr>
      <w:r w:rsidRPr="002474A3">
        <w:rPr>
          <w:rFonts w:ascii="Times New Roman" w:hAnsi="Times New Roman"/>
          <w:b/>
          <w:i/>
          <w:iCs/>
          <w:sz w:val="20"/>
          <w:szCs w:val="20"/>
        </w:rPr>
        <w:t>Business Analyst</w:t>
      </w:r>
      <w:r w:rsidR="002474A3" w:rsidRPr="002474A3">
        <w:rPr>
          <w:rFonts w:ascii="Times New Roman" w:hAnsi="Times New Roman"/>
          <w:b/>
          <w:i/>
          <w:iCs/>
          <w:sz w:val="20"/>
          <w:szCs w:val="20"/>
        </w:rPr>
        <w:t>/Scrum Master</w:t>
      </w:r>
    </w:p>
    <w:p w14:paraId="2876760E"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Responsibilities:</w:t>
      </w:r>
    </w:p>
    <w:p w14:paraId="5A87E8CF" w14:textId="2FB6DC0C"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 xml:space="preserve">Updated all the workflows for different screens in the MISIS application. </w:t>
      </w:r>
      <w:r w:rsidR="00CB3F12">
        <w:rPr>
          <w:rFonts w:ascii="Times New Roman" w:hAnsi="Times New Roman"/>
          <w:bCs/>
          <w:sz w:val="20"/>
          <w:szCs w:val="20"/>
        </w:rPr>
        <w:t xml:space="preserve"> </w:t>
      </w:r>
    </w:p>
    <w:p w14:paraId="2AFB2FE2" w14:textId="48411BFA"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Led discussions and reviewed the requirements with stakeholders including the internal team and clients.</w:t>
      </w:r>
    </w:p>
    <w:p w14:paraId="0168AD0C" w14:textId="58938F32"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Gathered and documented requirements for SPED Private School, Referral screens, Student Laon, and Independent Study.</w:t>
      </w:r>
    </w:p>
    <w:p w14:paraId="27C364D3" w14:textId="7FBC42AC" w:rsidR="00BD589F"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Updated the technical specification documents for all the defects reported in the production environment.</w:t>
      </w:r>
    </w:p>
    <w:p w14:paraId="6CDF1E67" w14:textId="77777777" w:rsidR="00550D42" w:rsidRPr="00F10B72" w:rsidRDefault="00550D42" w:rsidP="00550D42">
      <w:pPr>
        <w:pStyle w:val="NoSpacing"/>
        <w:numPr>
          <w:ilvl w:val="0"/>
          <w:numId w:val="5"/>
        </w:numPr>
        <w:jc w:val="both"/>
        <w:rPr>
          <w:rFonts w:ascii="Times New Roman" w:hAnsi="Times New Roman"/>
          <w:bCs/>
          <w:sz w:val="20"/>
          <w:szCs w:val="20"/>
        </w:rPr>
      </w:pPr>
      <w:r w:rsidRPr="00F10B72">
        <w:rPr>
          <w:rFonts w:ascii="Times New Roman" w:hAnsi="Times New Roman"/>
          <w:bCs/>
          <w:sz w:val="20"/>
          <w:szCs w:val="20"/>
        </w:rPr>
        <w:t>Designed and documented API use cases and user flows, ensuring that APIs were aligned with business goals and met the needs of users.</w:t>
      </w:r>
    </w:p>
    <w:p w14:paraId="469E5193" w14:textId="77777777" w:rsidR="00550D42" w:rsidRPr="00F10B72" w:rsidRDefault="00550D42" w:rsidP="00550D42">
      <w:pPr>
        <w:pStyle w:val="NoSpacing"/>
        <w:numPr>
          <w:ilvl w:val="0"/>
          <w:numId w:val="5"/>
        </w:numPr>
        <w:jc w:val="both"/>
        <w:rPr>
          <w:rFonts w:ascii="Times New Roman" w:hAnsi="Times New Roman"/>
          <w:bCs/>
          <w:sz w:val="20"/>
          <w:szCs w:val="20"/>
        </w:rPr>
      </w:pPr>
      <w:r w:rsidRPr="00550D42">
        <w:rPr>
          <w:rFonts w:ascii="Times New Roman" w:hAnsi="Times New Roman"/>
          <w:bCs/>
          <w:sz w:val="20"/>
          <w:szCs w:val="20"/>
        </w:rPr>
        <w:t>Troubleshooted and resolved API defects</w:t>
      </w:r>
      <w:r w:rsidRPr="00F10B72">
        <w:rPr>
          <w:rFonts w:ascii="Times New Roman" w:hAnsi="Times New Roman"/>
          <w:bCs/>
          <w:sz w:val="20"/>
          <w:szCs w:val="20"/>
        </w:rPr>
        <w:t>, working with development teams to identify and fix issues.</w:t>
      </w:r>
    </w:p>
    <w:p w14:paraId="7C94A086" w14:textId="232941AA" w:rsidR="00550D42" w:rsidRPr="00550D42" w:rsidRDefault="00550D42" w:rsidP="00550D42">
      <w:pPr>
        <w:pStyle w:val="NoSpacing"/>
        <w:numPr>
          <w:ilvl w:val="0"/>
          <w:numId w:val="5"/>
        </w:numPr>
        <w:jc w:val="both"/>
        <w:rPr>
          <w:rFonts w:ascii="Times New Roman" w:hAnsi="Times New Roman"/>
          <w:bCs/>
          <w:sz w:val="20"/>
          <w:szCs w:val="20"/>
        </w:rPr>
      </w:pPr>
      <w:r w:rsidRPr="00F10B72">
        <w:rPr>
          <w:rFonts w:ascii="Times New Roman" w:hAnsi="Times New Roman"/>
          <w:bCs/>
          <w:sz w:val="20"/>
          <w:szCs w:val="20"/>
        </w:rPr>
        <w:t>Developed and maintained API documentation, including user guides, reference materials, and tutorials, resulting in a 50% reduction in support tickets.</w:t>
      </w:r>
    </w:p>
    <w:p w14:paraId="0DFFC6BA" w14:textId="759ED73B"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Implemented UAT activities in coordination with business users.</w:t>
      </w:r>
    </w:p>
    <w:p w14:paraId="273B9F68" w14:textId="287784E8" w:rsidR="00120960" w:rsidRDefault="00BD589F" w:rsidP="00BD589F">
      <w:pPr>
        <w:jc w:val="both"/>
        <w:textAlignment w:val="baseline"/>
        <w:rPr>
          <w:rFonts w:eastAsia="Calibri"/>
          <w:bCs/>
          <w:sz w:val="20"/>
          <w:szCs w:val="20"/>
        </w:rPr>
      </w:pPr>
      <w:r w:rsidRPr="00C7294C">
        <w:rPr>
          <w:rFonts w:eastAsia="Calibri"/>
          <w:b/>
          <w:sz w:val="20"/>
          <w:szCs w:val="20"/>
        </w:rPr>
        <w:t>Environment</w:t>
      </w:r>
      <w:r w:rsidRPr="00BD589F">
        <w:rPr>
          <w:rFonts w:eastAsia="Calibri"/>
          <w:bCs/>
          <w:sz w:val="20"/>
          <w:szCs w:val="20"/>
        </w:rPr>
        <w:t>: MS Office, SQL, SharePoint, ServiceNow, Confluence.</w:t>
      </w:r>
    </w:p>
    <w:p w14:paraId="0C3897FB" w14:textId="77777777" w:rsidR="00BD589F" w:rsidRDefault="00BD589F" w:rsidP="00BD589F">
      <w:pPr>
        <w:jc w:val="both"/>
        <w:textAlignment w:val="baseline"/>
        <w:rPr>
          <w:b/>
          <w:bCs/>
          <w:sz w:val="20"/>
          <w:szCs w:val="20"/>
        </w:rPr>
      </w:pPr>
    </w:p>
    <w:p w14:paraId="355F13C0" w14:textId="77777777" w:rsidR="00120960" w:rsidRDefault="00000000">
      <w:pPr>
        <w:jc w:val="both"/>
        <w:textAlignment w:val="baseline"/>
        <w:rPr>
          <w:sz w:val="20"/>
          <w:szCs w:val="20"/>
        </w:rPr>
      </w:pPr>
      <w:r>
        <w:rPr>
          <w:b/>
          <w:bCs/>
          <w:sz w:val="20"/>
          <w:szCs w:val="20"/>
        </w:rPr>
        <w:t>Cognizant</w:t>
      </w:r>
      <w:r>
        <w:rPr>
          <w:b/>
          <w:bCs/>
          <w:sz w:val="20"/>
          <w:szCs w:val="20"/>
        </w:rPr>
        <w:tab/>
      </w:r>
      <w:r>
        <w:rPr>
          <w:b/>
          <w:bCs/>
          <w:sz w:val="20"/>
          <w:szCs w:val="20"/>
        </w:rPr>
        <w:tab/>
      </w:r>
      <w:r>
        <w:rPr>
          <w:b/>
          <w:bCs/>
          <w:sz w:val="20"/>
          <w:szCs w:val="20"/>
        </w:rPr>
        <w:tab/>
        <w:t xml:space="preserve">                                                                                       November 2019- September 2021 </w:t>
      </w:r>
    </w:p>
    <w:p w14:paraId="1B8584B8" w14:textId="77777777" w:rsidR="00120960" w:rsidRDefault="00000000">
      <w:pPr>
        <w:jc w:val="both"/>
        <w:textAlignment w:val="baseline"/>
        <w:rPr>
          <w:sz w:val="20"/>
          <w:szCs w:val="20"/>
        </w:rPr>
      </w:pPr>
      <w:r>
        <w:rPr>
          <w:b/>
          <w:bCs/>
          <w:i/>
          <w:iCs/>
          <w:sz w:val="20"/>
          <w:szCs w:val="20"/>
        </w:rPr>
        <w:t>Business Analyst/Scrum Master</w:t>
      </w:r>
    </w:p>
    <w:p w14:paraId="6C4143C2" w14:textId="77777777" w:rsidR="00120960" w:rsidRDefault="00000000">
      <w:pPr>
        <w:jc w:val="both"/>
        <w:textAlignment w:val="baseline"/>
        <w:rPr>
          <w:sz w:val="20"/>
          <w:szCs w:val="20"/>
        </w:rPr>
      </w:pPr>
      <w:r>
        <w:rPr>
          <w:b/>
          <w:bCs/>
          <w:sz w:val="20"/>
          <w:szCs w:val="20"/>
        </w:rPr>
        <w:t>Responsibilities:</w:t>
      </w:r>
      <w:r>
        <w:rPr>
          <w:sz w:val="20"/>
          <w:szCs w:val="20"/>
        </w:rPr>
        <w:t> </w:t>
      </w:r>
    </w:p>
    <w:p w14:paraId="6BD0FE76" w14:textId="3746D5D4"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Work</w:t>
      </w:r>
      <w:r w:rsidR="00CB3F12">
        <w:rPr>
          <w:rFonts w:ascii="Times New Roman" w:hAnsi="Times New Roman"/>
          <w:bCs/>
          <w:sz w:val="20"/>
          <w:szCs w:val="20"/>
        </w:rPr>
        <w:t>ed</w:t>
      </w:r>
      <w:r w:rsidRPr="00BD589F">
        <w:rPr>
          <w:rFonts w:ascii="Times New Roman" w:hAnsi="Times New Roman"/>
          <w:bCs/>
          <w:sz w:val="20"/>
          <w:szCs w:val="20"/>
        </w:rPr>
        <w:t xml:space="preserve"> closely with business users in gathering business requirements and converting them into Epics, Features, and User Stories.</w:t>
      </w:r>
    </w:p>
    <w:p w14:paraId="4BBEE748" w14:textId="0776E138" w:rsid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Work</w:t>
      </w:r>
      <w:r w:rsidR="00CB3F12">
        <w:rPr>
          <w:rFonts w:ascii="Times New Roman" w:hAnsi="Times New Roman"/>
          <w:bCs/>
          <w:sz w:val="20"/>
          <w:szCs w:val="20"/>
        </w:rPr>
        <w:t>ed</w:t>
      </w:r>
      <w:r w:rsidRPr="00BD589F">
        <w:rPr>
          <w:rFonts w:ascii="Times New Roman" w:hAnsi="Times New Roman"/>
          <w:bCs/>
          <w:sz w:val="20"/>
          <w:szCs w:val="20"/>
        </w:rPr>
        <w:t xml:space="preserve"> on Sale Up, Drain Free software, Remote Pickup, Remote configuration settings, Auto Software update, Contactless Phase-1, and Contactless Phase-2 requirements for the Bobcat Dispenser Unit.</w:t>
      </w:r>
    </w:p>
    <w:p w14:paraId="371421F7" w14:textId="0521F833" w:rsidR="00CB3F12" w:rsidRPr="00CB3F12" w:rsidRDefault="00CB3F12" w:rsidP="00CB3F12">
      <w:pPr>
        <w:pStyle w:val="NoSpacing"/>
        <w:numPr>
          <w:ilvl w:val="0"/>
          <w:numId w:val="5"/>
        </w:numPr>
        <w:jc w:val="both"/>
      </w:pPr>
      <w:r w:rsidRPr="00CB3F12">
        <w:rPr>
          <w:rFonts w:ascii="Times New Roman" w:hAnsi="Times New Roman"/>
          <w:sz w:val="20"/>
          <w:szCs w:val="20"/>
        </w:rPr>
        <w:t>Translated business requirements into technical specifications for the data warehouse, including database design, ETL processes, and performance requirements</w:t>
      </w:r>
      <w:r w:rsidRPr="00CB3F12">
        <w:rPr>
          <w:rFonts w:ascii="Times New Roman" w:hAnsi="Times New Roman"/>
          <w:sz w:val="20"/>
          <w:szCs w:val="20"/>
        </w:rPr>
        <w:t xml:space="preserve">. </w:t>
      </w:r>
    </w:p>
    <w:p w14:paraId="65CB3E9B" w14:textId="3D602EAB" w:rsidR="00550D42" w:rsidRDefault="00BD589F" w:rsidP="00550D42">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Work</w:t>
      </w:r>
      <w:r w:rsidR="00CB3F12">
        <w:rPr>
          <w:rFonts w:ascii="Times New Roman" w:hAnsi="Times New Roman"/>
          <w:bCs/>
          <w:sz w:val="20"/>
          <w:szCs w:val="20"/>
        </w:rPr>
        <w:t>ed</w:t>
      </w:r>
      <w:r w:rsidRPr="00BD589F">
        <w:rPr>
          <w:rFonts w:ascii="Times New Roman" w:hAnsi="Times New Roman"/>
          <w:bCs/>
          <w:sz w:val="20"/>
          <w:szCs w:val="20"/>
        </w:rPr>
        <w:t xml:space="preserve"> on Equipment Management Portal requirements by defining the user groups and payment modules in the portal.</w:t>
      </w:r>
    </w:p>
    <w:p w14:paraId="75CF20FD" w14:textId="7930F245" w:rsidR="00550D42" w:rsidRDefault="00550D42" w:rsidP="00550D42">
      <w:pPr>
        <w:pStyle w:val="NoSpacing"/>
        <w:numPr>
          <w:ilvl w:val="0"/>
          <w:numId w:val="5"/>
        </w:numPr>
        <w:jc w:val="both"/>
        <w:rPr>
          <w:rFonts w:ascii="Times New Roman" w:hAnsi="Times New Roman"/>
          <w:bCs/>
          <w:sz w:val="20"/>
          <w:szCs w:val="20"/>
        </w:rPr>
      </w:pPr>
      <w:r w:rsidRPr="00550D42">
        <w:rPr>
          <w:rFonts w:ascii="Times New Roman" w:hAnsi="Times New Roman"/>
          <w:bCs/>
          <w:sz w:val="20"/>
          <w:szCs w:val="20"/>
        </w:rPr>
        <w:t>Worked with development teams to ensure that APIs were implemented according to specifications and met all requirements.</w:t>
      </w:r>
    </w:p>
    <w:p w14:paraId="5146D6F9" w14:textId="4FAA1DA1" w:rsidR="00550D42" w:rsidRPr="00550D42" w:rsidRDefault="00CB3F12" w:rsidP="00550D42">
      <w:pPr>
        <w:pStyle w:val="NoSpacing"/>
        <w:numPr>
          <w:ilvl w:val="0"/>
          <w:numId w:val="5"/>
        </w:numPr>
        <w:jc w:val="both"/>
        <w:rPr>
          <w:rFonts w:ascii="Times New Roman" w:hAnsi="Times New Roman"/>
          <w:bCs/>
          <w:sz w:val="20"/>
          <w:szCs w:val="20"/>
        </w:rPr>
      </w:pPr>
      <w:r>
        <w:rPr>
          <w:rFonts w:ascii="Times New Roman" w:hAnsi="Times New Roman"/>
          <w:bCs/>
          <w:sz w:val="20"/>
          <w:szCs w:val="20"/>
        </w:rPr>
        <w:t>Ensured all the</w:t>
      </w:r>
      <w:r w:rsidR="00550D42">
        <w:rPr>
          <w:rFonts w:ascii="Times New Roman" w:hAnsi="Times New Roman"/>
          <w:bCs/>
          <w:sz w:val="20"/>
          <w:szCs w:val="20"/>
        </w:rPr>
        <w:t xml:space="preserve"> </w:t>
      </w:r>
      <w:r w:rsidR="00550D42" w:rsidRPr="00BD589F">
        <w:rPr>
          <w:rFonts w:ascii="Times New Roman" w:hAnsi="Times New Roman"/>
          <w:bCs/>
          <w:sz w:val="20"/>
          <w:szCs w:val="20"/>
        </w:rPr>
        <w:t>Bobcat Dispenser Unit</w:t>
      </w:r>
      <w:r w:rsidR="00550D42">
        <w:rPr>
          <w:rFonts w:ascii="Times New Roman" w:hAnsi="Times New Roman"/>
          <w:bCs/>
          <w:sz w:val="20"/>
          <w:szCs w:val="20"/>
        </w:rPr>
        <w:t xml:space="preserve"> </w:t>
      </w:r>
      <w:r>
        <w:rPr>
          <w:rFonts w:ascii="Times New Roman" w:hAnsi="Times New Roman"/>
          <w:bCs/>
          <w:sz w:val="20"/>
          <w:szCs w:val="20"/>
        </w:rPr>
        <w:t xml:space="preserve">are labeled, </w:t>
      </w:r>
      <w:r w:rsidR="000A6194">
        <w:rPr>
          <w:rFonts w:ascii="Times New Roman" w:hAnsi="Times New Roman"/>
          <w:bCs/>
          <w:sz w:val="20"/>
          <w:szCs w:val="20"/>
        </w:rPr>
        <w:t>maintained,</w:t>
      </w:r>
      <w:r>
        <w:rPr>
          <w:rFonts w:ascii="Times New Roman" w:hAnsi="Times New Roman"/>
          <w:bCs/>
          <w:sz w:val="20"/>
          <w:szCs w:val="20"/>
        </w:rPr>
        <w:t xml:space="preserve"> and tracked in data warehouse</w:t>
      </w:r>
      <w:r w:rsidR="00550D42">
        <w:rPr>
          <w:rFonts w:ascii="Times New Roman" w:hAnsi="Times New Roman"/>
          <w:bCs/>
          <w:sz w:val="20"/>
          <w:szCs w:val="20"/>
        </w:rPr>
        <w:t>.</w:t>
      </w:r>
    </w:p>
    <w:p w14:paraId="3707A309" w14:textId="263192BB" w:rsidR="00BD589F" w:rsidRPr="00550D42" w:rsidRDefault="00BD589F" w:rsidP="00A14CBD">
      <w:pPr>
        <w:pStyle w:val="NoSpacing"/>
        <w:numPr>
          <w:ilvl w:val="0"/>
          <w:numId w:val="5"/>
        </w:numPr>
        <w:jc w:val="both"/>
        <w:rPr>
          <w:rFonts w:ascii="Times New Roman" w:hAnsi="Times New Roman"/>
          <w:bCs/>
          <w:sz w:val="20"/>
          <w:szCs w:val="20"/>
        </w:rPr>
      </w:pPr>
      <w:r w:rsidRPr="00550D42">
        <w:rPr>
          <w:rFonts w:ascii="Times New Roman" w:hAnsi="Times New Roman"/>
          <w:bCs/>
          <w:sz w:val="20"/>
          <w:szCs w:val="20"/>
        </w:rPr>
        <w:t>Generated numerous reports using the OBIEE tool based on customer requirements.</w:t>
      </w:r>
    </w:p>
    <w:p w14:paraId="3B065DE5" w14:textId="18D9D0FD"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Conducted UAT demo, documented findings in UAT Summary Report, and gained approvals from sponsors.</w:t>
      </w:r>
    </w:p>
    <w:p w14:paraId="1E5ED228" w14:textId="0B6F38E1" w:rsidR="00BD589F" w:rsidRDefault="00BD589F" w:rsidP="00BD589F">
      <w:pPr>
        <w:pStyle w:val="Default"/>
        <w:tabs>
          <w:tab w:val="left" w:pos="5916"/>
        </w:tabs>
        <w:jc w:val="both"/>
        <w:rPr>
          <w:rFonts w:ascii="Times New Roman" w:hAnsi="Times New Roman" w:cs="Times New Roman"/>
          <w:bCs/>
          <w:color w:val="auto"/>
          <w:sz w:val="20"/>
          <w:szCs w:val="20"/>
        </w:rPr>
      </w:pPr>
      <w:r w:rsidRPr="00C7294C">
        <w:rPr>
          <w:rFonts w:ascii="Times New Roman" w:hAnsi="Times New Roman" w:cs="Times New Roman"/>
          <w:b/>
          <w:color w:val="auto"/>
          <w:sz w:val="20"/>
          <w:szCs w:val="20"/>
        </w:rPr>
        <w:t>Environment</w:t>
      </w:r>
      <w:r w:rsidRPr="00BD589F">
        <w:rPr>
          <w:rFonts w:ascii="Times New Roman" w:hAnsi="Times New Roman" w:cs="Times New Roman"/>
          <w:bCs/>
          <w:color w:val="auto"/>
          <w:sz w:val="20"/>
          <w:szCs w:val="20"/>
        </w:rPr>
        <w:t xml:space="preserve">: Agile, Visio, SQL, SharePoint, ServiceNow, Confluence, </w:t>
      </w:r>
      <w:proofErr w:type="spellStart"/>
      <w:r w:rsidRPr="00BD589F">
        <w:rPr>
          <w:rFonts w:ascii="Times New Roman" w:hAnsi="Times New Roman" w:cs="Times New Roman"/>
          <w:bCs/>
          <w:color w:val="auto"/>
          <w:sz w:val="20"/>
          <w:szCs w:val="20"/>
        </w:rPr>
        <w:t>DataLake</w:t>
      </w:r>
      <w:proofErr w:type="spellEnd"/>
      <w:r w:rsidRPr="00BD589F">
        <w:rPr>
          <w:rFonts w:ascii="Times New Roman" w:hAnsi="Times New Roman" w:cs="Times New Roman"/>
          <w:bCs/>
          <w:color w:val="auto"/>
          <w:sz w:val="20"/>
          <w:szCs w:val="20"/>
        </w:rPr>
        <w:t>, OBIEE tool</w:t>
      </w:r>
      <w:r w:rsidR="00F14621">
        <w:rPr>
          <w:rFonts w:ascii="Times New Roman" w:hAnsi="Times New Roman" w:cs="Times New Roman"/>
          <w:bCs/>
          <w:color w:val="auto"/>
          <w:sz w:val="20"/>
          <w:szCs w:val="20"/>
        </w:rPr>
        <w:t xml:space="preserve">, Manufacturing and </w:t>
      </w:r>
      <w:r w:rsidR="000A6194">
        <w:rPr>
          <w:rFonts w:ascii="Times New Roman" w:hAnsi="Times New Roman" w:cs="Times New Roman"/>
          <w:bCs/>
          <w:color w:val="auto"/>
          <w:sz w:val="20"/>
          <w:szCs w:val="20"/>
        </w:rPr>
        <w:t>Data Warehouse</w:t>
      </w:r>
      <w:r w:rsidRPr="00BD589F">
        <w:rPr>
          <w:rFonts w:ascii="Times New Roman" w:hAnsi="Times New Roman" w:cs="Times New Roman"/>
          <w:bCs/>
          <w:color w:val="auto"/>
          <w:sz w:val="20"/>
          <w:szCs w:val="20"/>
        </w:rPr>
        <w:t>.</w:t>
      </w:r>
    </w:p>
    <w:p w14:paraId="4D2CAC09" w14:textId="2BB01D3F" w:rsidR="00120960" w:rsidRDefault="00000000" w:rsidP="00BD589F">
      <w:pPr>
        <w:pStyle w:val="Default"/>
        <w:tabs>
          <w:tab w:val="left" w:pos="5916"/>
        </w:tabs>
        <w:jc w:val="both"/>
        <w:rPr>
          <w:rFonts w:ascii="Times New Roman" w:hAnsi="Times New Roman" w:cs="Times New Roman"/>
          <w:b/>
          <w:sz w:val="20"/>
          <w:szCs w:val="20"/>
        </w:rPr>
      </w:pPr>
      <w:r>
        <w:rPr>
          <w:rFonts w:ascii="Times New Roman" w:hAnsi="Times New Roman" w:cs="Times New Roman"/>
          <w:sz w:val="20"/>
          <w:szCs w:val="20"/>
        </w:rPr>
        <w:t xml:space="preserve">  </w:t>
      </w:r>
    </w:p>
    <w:p w14:paraId="45D0B5B4"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 xml:space="preserve">Kohl’s, Milpitas, CA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May 2019- October 2019</w:t>
      </w:r>
    </w:p>
    <w:p w14:paraId="72D78B76" w14:textId="77777777" w:rsidR="00120960" w:rsidRDefault="00000000">
      <w:pPr>
        <w:pStyle w:val="NoSpacing"/>
        <w:jc w:val="both"/>
        <w:rPr>
          <w:rFonts w:ascii="Times New Roman" w:hAnsi="Times New Roman"/>
          <w:b/>
          <w:i/>
          <w:sz w:val="20"/>
          <w:szCs w:val="20"/>
        </w:rPr>
      </w:pPr>
      <w:r>
        <w:rPr>
          <w:rFonts w:ascii="Times New Roman" w:hAnsi="Times New Roman"/>
          <w:b/>
          <w:i/>
          <w:sz w:val="20"/>
          <w:szCs w:val="20"/>
        </w:rPr>
        <w:t>Sr. Business Analyst/ Product Manager</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p>
    <w:p w14:paraId="520E1C3C"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Responsibilities:</w:t>
      </w:r>
    </w:p>
    <w:p w14:paraId="6202B324" w14:textId="39EEED61" w:rsidR="00BD589F" w:rsidRPr="00BD589F" w:rsidRDefault="00BD589F" w:rsidP="00BD589F">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Ensuring products met or exceeded client expectations. Experienced in gathering feedback and requirements; communicating needed changes to the development team; and overseeing seamless, high-quality rollouts to on-time and on-budget conclusions.</w:t>
      </w:r>
    </w:p>
    <w:p w14:paraId="1C9F59A0" w14:textId="67D7E9A0" w:rsidR="00BD589F" w:rsidRPr="00BD589F" w:rsidRDefault="00BD589F" w:rsidP="00BD589F">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Responsible for clarifying needs with the teams (Development, UX, QA) and removing roadblocks identified by the teams to deliver the solutions. Interact with partners (e.g., internal technology organizations) as necessary to resolve issues.</w:t>
      </w:r>
    </w:p>
    <w:p w14:paraId="712CBAA1" w14:textId="3774D620" w:rsidR="00BD589F" w:rsidRPr="00BD589F" w:rsidRDefault="00BD589F" w:rsidP="00BD589F">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 xml:space="preserve">Responsible for user acceptance testing and rollout for our KLINK products. Worked on catalogs for Hallmark, Fanatics, Under </w:t>
      </w:r>
      <w:proofErr w:type="spellStart"/>
      <w:r w:rsidRPr="00BD589F">
        <w:rPr>
          <w:rFonts w:ascii="Times New Roman" w:hAnsi="Times New Roman"/>
          <w:bCs/>
          <w:sz w:val="20"/>
          <w:szCs w:val="20"/>
        </w:rPr>
        <w:t>Armour</w:t>
      </w:r>
      <w:proofErr w:type="spellEnd"/>
      <w:r w:rsidRPr="00BD589F">
        <w:rPr>
          <w:rFonts w:ascii="Times New Roman" w:hAnsi="Times New Roman"/>
          <w:bCs/>
          <w:sz w:val="20"/>
          <w:szCs w:val="20"/>
        </w:rPr>
        <w:t>, and Nike Requirements and ensured the products were listed and displayed on the KLINK site. Worked on product listing, product details, and search on the KLINK vendor portal.</w:t>
      </w:r>
    </w:p>
    <w:p w14:paraId="5C009684" w14:textId="536A53B4" w:rsidR="00BD589F" w:rsidRDefault="00BD589F" w:rsidP="00BD589F">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 xml:space="preserve">Successfully implemented cloud migration of the entire system and retired all the legacy Oracle data centers. </w:t>
      </w:r>
    </w:p>
    <w:p w14:paraId="4FA0F893" w14:textId="5ED2DC63" w:rsidR="00CB3F12" w:rsidRPr="00BD589F" w:rsidRDefault="00CB3F12" w:rsidP="00BD589F">
      <w:pPr>
        <w:pStyle w:val="NoSpacing"/>
        <w:numPr>
          <w:ilvl w:val="0"/>
          <w:numId w:val="5"/>
        </w:numPr>
        <w:jc w:val="both"/>
        <w:rPr>
          <w:rFonts w:ascii="Times New Roman" w:hAnsi="Times New Roman"/>
          <w:bCs/>
          <w:sz w:val="20"/>
          <w:szCs w:val="20"/>
        </w:rPr>
      </w:pPr>
      <w:r>
        <w:rPr>
          <w:rFonts w:ascii="Times New Roman" w:hAnsi="Times New Roman"/>
          <w:bCs/>
          <w:sz w:val="20"/>
          <w:szCs w:val="20"/>
        </w:rPr>
        <w:t xml:space="preserve">Worked with Data warehouse team in maintaining, </w:t>
      </w:r>
      <w:r w:rsidR="000A6194">
        <w:rPr>
          <w:rFonts w:ascii="Times New Roman" w:hAnsi="Times New Roman"/>
          <w:bCs/>
          <w:sz w:val="20"/>
          <w:szCs w:val="20"/>
        </w:rPr>
        <w:t>distributing,</w:t>
      </w:r>
      <w:r>
        <w:rPr>
          <w:rFonts w:ascii="Times New Roman" w:hAnsi="Times New Roman"/>
          <w:bCs/>
          <w:sz w:val="20"/>
          <w:szCs w:val="20"/>
        </w:rPr>
        <w:t xml:space="preserve"> and tracking the stock at data warehouse.</w:t>
      </w:r>
    </w:p>
    <w:p w14:paraId="1D9B32AD" w14:textId="03BFF4ED" w:rsidR="00BD589F" w:rsidRPr="00BD589F" w:rsidRDefault="00BD589F" w:rsidP="00BD589F">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Responsible for prioritizing production issues for point and monthly releases to reduce productivity loss.</w:t>
      </w:r>
    </w:p>
    <w:p w14:paraId="0ECDFACB" w14:textId="41024B0A" w:rsidR="00120960" w:rsidRDefault="00BD589F" w:rsidP="00BD589F">
      <w:pPr>
        <w:pStyle w:val="Default"/>
        <w:jc w:val="both"/>
        <w:rPr>
          <w:rFonts w:ascii="Times New Roman" w:hAnsi="Times New Roman" w:cs="Times New Roman"/>
          <w:sz w:val="20"/>
          <w:szCs w:val="20"/>
        </w:rPr>
      </w:pPr>
      <w:r w:rsidRPr="00BD589F">
        <w:rPr>
          <w:rFonts w:ascii="Times New Roman" w:hAnsi="Times New Roman" w:cs="Times New Roman"/>
          <w:b/>
          <w:color w:val="auto"/>
          <w:sz w:val="20"/>
          <w:szCs w:val="20"/>
        </w:rPr>
        <w:t>Environment</w:t>
      </w:r>
      <w:r w:rsidRPr="00BD589F">
        <w:rPr>
          <w:rFonts w:ascii="Times New Roman" w:hAnsi="Times New Roman" w:cs="Times New Roman"/>
          <w:bCs/>
          <w:color w:val="auto"/>
          <w:sz w:val="20"/>
          <w:szCs w:val="20"/>
        </w:rPr>
        <w:t>: Agile, MS Office, Confluence, JIRA, PMDM, Cloud PMDM, Manual Testing</w:t>
      </w:r>
      <w:r w:rsidR="00F14621">
        <w:rPr>
          <w:rFonts w:ascii="Times New Roman" w:hAnsi="Times New Roman" w:cs="Times New Roman"/>
          <w:bCs/>
          <w:color w:val="auto"/>
          <w:sz w:val="20"/>
          <w:szCs w:val="20"/>
        </w:rPr>
        <w:t>, Supply chain,</w:t>
      </w:r>
      <w:r w:rsidR="00CB3F12">
        <w:rPr>
          <w:rFonts w:ascii="Times New Roman" w:hAnsi="Times New Roman" w:cs="Times New Roman"/>
          <w:bCs/>
          <w:color w:val="auto"/>
          <w:sz w:val="20"/>
          <w:szCs w:val="20"/>
        </w:rPr>
        <w:t xml:space="preserve"> Data Warehouse</w:t>
      </w:r>
      <w:r w:rsidR="00F14621">
        <w:rPr>
          <w:rFonts w:ascii="Times New Roman" w:hAnsi="Times New Roman" w:cs="Times New Roman"/>
          <w:bCs/>
          <w:color w:val="auto"/>
          <w:sz w:val="20"/>
          <w:szCs w:val="20"/>
        </w:rPr>
        <w:t>.</w:t>
      </w:r>
    </w:p>
    <w:p w14:paraId="127B65AA" w14:textId="77777777" w:rsidR="00BD589F" w:rsidRDefault="00BD589F">
      <w:pPr>
        <w:pStyle w:val="NoSpacing"/>
        <w:jc w:val="both"/>
        <w:rPr>
          <w:rFonts w:ascii="Times New Roman" w:hAnsi="Times New Roman"/>
          <w:b/>
          <w:sz w:val="20"/>
          <w:szCs w:val="20"/>
        </w:rPr>
      </w:pPr>
    </w:p>
    <w:p w14:paraId="1CF5545D" w14:textId="77777777" w:rsidR="00BD589F" w:rsidRDefault="00BD589F">
      <w:pPr>
        <w:pStyle w:val="NoSpacing"/>
        <w:jc w:val="both"/>
        <w:rPr>
          <w:rFonts w:ascii="Times New Roman" w:hAnsi="Times New Roman"/>
          <w:b/>
          <w:sz w:val="20"/>
          <w:szCs w:val="20"/>
        </w:rPr>
      </w:pPr>
    </w:p>
    <w:p w14:paraId="0F1AF9C4" w14:textId="22F7F16B" w:rsidR="00120960" w:rsidRDefault="00000000">
      <w:pPr>
        <w:pStyle w:val="NoSpacing"/>
        <w:jc w:val="both"/>
        <w:rPr>
          <w:rFonts w:ascii="Times New Roman" w:hAnsi="Times New Roman"/>
          <w:b/>
          <w:sz w:val="20"/>
          <w:szCs w:val="20"/>
        </w:rPr>
      </w:pPr>
      <w:r>
        <w:rPr>
          <w:rFonts w:ascii="Times New Roman" w:hAnsi="Times New Roman"/>
          <w:b/>
          <w:sz w:val="20"/>
          <w:szCs w:val="20"/>
        </w:rPr>
        <w:t>GE Transportation, Melbourne, FL</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July 2018- April 2019</w:t>
      </w:r>
    </w:p>
    <w:p w14:paraId="18EC9AA3" w14:textId="77777777" w:rsidR="00120960" w:rsidRDefault="00000000">
      <w:pPr>
        <w:pStyle w:val="NoSpacing"/>
        <w:jc w:val="both"/>
        <w:rPr>
          <w:rFonts w:ascii="Times New Roman" w:hAnsi="Times New Roman"/>
          <w:b/>
          <w:sz w:val="20"/>
          <w:szCs w:val="20"/>
        </w:rPr>
      </w:pPr>
      <w:r>
        <w:rPr>
          <w:rFonts w:ascii="Times New Roman" w:hAnsi="Times New Roman"/>
          <w:b/>
          <w:i/>
          <w:sz w:val="20"/>
          <w:szCs w:val="20"/>
        </w:rPr>
        <w:t xml:space="preserve">System Analyst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p>
    <w:p w14:paraId="47F52F2A"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Responsibilities:</w:t>
      </w:r>
    </w:p>
    <w:p w14:paraId="027F2567" w14:textId="405BD724"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Capable of analyzing customer requirements and positioning the right services to solve the customer’s business challenges.</w:t>
      </w:r>
    </w:p>
    <w:p w14:paraId="62CA9910" w14:textId="0B804882"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Worked with multiple teams to make design and development changes during the manufacturing process of signaling equipment, and locomotive products.</w:t>
      </w:r>
      <w:r w:rsidR="00550D42">
        <w:rPr>
          <w:rFonts w:ascii="Times New Roman" w:hAnsi="Times New Roman"/>
          <w:bCs/>
          <w:sz w:val="20"/>
          <w:szCs w:val="20"/>
        </w:rPr>
        <w:t xml:space="preserve"> Ensured the products are </w:t>
      </w:r>
      <w:r w:rsidR="00CB3F12">
        <w:rPr>
          <w:rFonts w:ascii="Times New Roman" w:hAnsi="Times New Roman"/>
          <w:bCs/>
          <w:sz w:val="20"/>
          <w:szCs w:val="20"/>
        </w:rPr>
        <w:t xml:space="preserve">maintained in the data warehouse and </w:t>
      </w:r>
      <w:r w:rsidR="00550D42">
        <w:rPr>
          <w:rFonts w:ascii="Times New Roman" w:hAnsi="Times New Roman"/>
          <w:bCs/>
          <w:sz w:val="20"/>
          <w:szCs w:val="20"/>
        </w:rPr>
        <w:t>tracked in the shipment process.</w:t>
      </w:r>
    </w:p>
    <w:p w14:paraId="115EE0F2" w14:textId="693B03E6"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Conducted testing on software and hardware products to understand the changes needed and documented the details.</w:t>
      </w:r>
    </w:p>
    <w:p w14:paraId="7FE85E21" w14:textId="18117223"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Identified risks and issues, performed root cause analysis, and provided solutions/recommendations to the respective team.</w:t>
      </w:r>
    </w:p>
    <w:p w14:paraId="10701D5D" w14:textId="70546B8C"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 xml:space="preserve">Performed testing using </w:t>
      </w:r>
      <w:proofErr w:type="spellStart"/>
      <w:r w:rsidRPr="00BD589F">
        <w:rPr>
          <w:rFonts w:ascii="Times New Roman" w:hAnsi="Times New Roman"/>
          <w:bCs/>
          <w:sz w:val="20"/>
          <w:szCs w:val="20"/>
        </w:rPr>
        <w:t>Renorex</w:t>
      </w:r>
      <w:proofErr w:type="spellEnd"/>
      <w:r w:rsidRPr="00BD589F">
        <w:rPr>
          <w:rFonts w:ascii="Times New Roman" w:hAnsi="Times New Roman"/>
          <w:bCs/>
          <w:sz w:val="20"/>
          <w:szCs w:val="20"/>
        </w:rPr>
        <w:t xml:space="preserve"> automation and reported issues during Testing, and UAT.</w:t>
      </w:r>
    </w:p>
    <w:p w14:paraId="3823388D" w14:textId="71AEDAF5"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Ensured all the products were manufactured as expected and gave a demo to the end customers before the shipment was packed and ready to dispatch.</w:t>
      </w:r>
    </w:p>
    <w:p w14:paraId="3A3D42CE" w14:textId="5C12E802"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Single point of contact for Business Management between GE and Norfolk Southern (Customer), responsible for solving production issues on time.</w:t>
      </w:r>
    </w:p>
    <w:p w14:paraId="0F5EF8EB" w14:textId="3AC2FD1D" w:rsidR="00120960" w:rsidRDefault="00BD589F" w:rsidP="00BD589F">
      <w:pPr>
        <w:pStyle w:val="NoSpacing"/>
        <w:jc w:val="both"/>
        <w:rPr>
          <w:rFonts w:ascii="Times New Roman" w:hAnsi="Times New Roman"/>
          <w:bCs/>
          <w:sz w:val="20"/>
          <w:szCs w:val="20"/>
        </w:rPr>
      </w:pPr>
      <w:r w:rsidRPr="00C7294C">
        <w:rPr>
          <w:rFonts w:ascii="Times New Roman" w:hAnsi="Times New Roman"/>
          <w:b/>
          <w:sz w:val="20"/>
          <w:szCs w:val="20"/>
        </w:rPr>
        <w:t>Environment</w:t>
      </w:r>
      <w:r w:rsidRPr="00BD589F">
        <w:rPr>
          <w:rFonts w:ascii="Times New Roman" w:hAnsi="Times New Roman"/>
          <w:bCs/>
          <w:sz w:val="20"/>
          <w:szCs w:val="20"/>
        </w:rPr>
        <w:t xml:space="preserve">: Agile, MS Office, XML, SQL, Rally, HP-ALM, </w:t>
      </w:r>
      <w:proofErr w:type="spellStart"/>
      <w:r w:rsidRPr="00BD589F">
        <w:rPr>
          <w:rFonts w:ascii="Times New Roman" w:hAnsi="Times New Roman"/>
          <w:bCs/>
          <w:sz w:val="20"/>
          <w:szCs w:val="20"/>
        </w:rPr>
        <w:t>Renorex</w:t>
      </w:r>
      <w:proofErr w:type="spellEnd"/>
      <w:r w:rsidR="00F14621">
        <w:rPr>
          <w:rFonts w:ascii="Times New Roman" w:hAnsi="Times New Roman"/>
          <w:bCs/>
          <w:sz w:val="20"/>
          <w:szCs w:val="20"/>
        </w:rPr>
        <w:t>, Manufacturing and Supply chain</w:t>
      </w:r>
      <w:r w:rsidRPr="00BD589F">
        <w:rPr>
          <w:rFonts w:ascii="Times New Roman" w:hAnsi="Times New Roman"/>
          <w:bCs/>
          <w:sz w:val="20"/>
          <w:szCs w:val="20"/>
        </w:rPr>
        <w:t>.</w:t>
      </w:r>
    </w:p>
    <w:p w14:paraId="4CC45EE9" w14:textId="77777777" w:rsidR="00BD589F" w:rsidRDefault="00BD589F" w:rsidP="00BD589F">
      <w:pPr>
        <w:pStyle w:val="NoSpacing"/>
        <w:jc w:val="both"/>
        <w:rPr>
          <w:rFonts w:ascii="Times New Roman" w:hAnsi="Times New Roman"/>
          <w:b/>
          <w:sz w:val="20"/>
          <w:szCs w:val="20"/>
        </w:rPr>
      </w:pPr>
    </w:p>
    <w:p w14:paraId="498011D5"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XPO Logistics, Richland Hills, TX</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Dec 2017 –June 2018</w:t>
      </w:r>
    </w:p>
    <w:p w14:paraId="5138F6A3" w14:textId="77777777" w:rsidR="00120960" w:rsidRDefault="00000000">
      <w:pPr>
        <w:pStyle w:val="NoSpacing"/>
        <w:jc w:val="both"/>
        <w:rPr>
          <w:rFonts w:ascii="Times New Roman" w:hAnsi="Times New Roman"/>
          <w:b/>
          <w:i/>
          <w:sz w:val="20"/>
          <w:szCs w:val="20"/>
        </w:rPr>
      </w:pPr>
      <w:r>
        <w:rPr>
          <w:rFonts w:ascii="Times New Roman" w:hAnsi="Times New Roman"/>
          <w:b/>
          <w:i/>
          <w:sz w:val="20"/>
          <w:szCs w:val="20"/>
        </w:rPr>
        <w:t>O2C Business Analyst</w:t>
      </w:r>
    </w:p>
    <w:p w14:paraId="115AB863"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Responsibilities:</w:t>
      </w:r>
    </w:p>
    <w:p w14:paraId="463C67CE" w14:textId="168C1243"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Analyzed and Documented Business Requirement Documents, Functional Specification Documentation, and System Requirement Documentation.</w:t>
      </w:r>
    </w:p>
    <w:p w14:paraId="166712F8" w14:textId="2AF30AAE"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Created Test plans, managed team members, assigned tasks, and conducted meetings. Identified test cases after going through the documents provided developed systematic procedures for each test case and reviewed the test cases. Worked on Payment-related Collections, Corrections, Invoices, Payments, and many other financial modules.</w:t>
      </w:r>
    </w:p>
    <w:p w14:paraId="0B4F725D" w14:textId="48ED77E6"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Used JIRA as the defect-tracking tool. Updated JIRA with all the changes made to the test case and closed it when all the requirements were met as specified. Reported defects to the developer and discussed the issues in weekly status meetings. Prepared user documentation with screenshots for UAT (User Acceptance testing).</w:t>
      </w:r>
    </w:p>
    <w:p w14:paraId="01E30B18" w14:textId="591D7F5B" w:rsidR="00BD589F" w:rsidRPr="00BD589F" w:rsidRDefault="00BD589F" w:rsidP="00C7294C">
      <w:pPr>
        <w:pStyle w:val="NoSpacing"/>
        <w:numPr>
          <w:ilvl w:val="0"/>
          <w:numId w:val="5"/>
        </w:numPr>
        <w:jc w:val="both"/>
        <w:rPr>
          <w:rFonts w:ascii="Times New Roman" w:hAnsi="Times New Roman"/>
          <w:bCs/>
          <w:sz w:val="20"/>
          <w:szCs w:val="20"/>
        </w:rPr>
      </w:pPr>
      <w:r w:rsidRPr="00BD589F">
        <w:rPr>
          <w:rFonts w:ascii="Times New Roman" w:hAnsi="Times New Roman"/>
          <w:bCs/>
          <w:sz w:val="20"/>
          <w:szCs w:val="20"/>
        </w:rPr>
        <w:t>Single point of contact between Project Management and IT groups from Requirement Gathering, Solution planning, and Analysis, to Post-Production testing, UAT, and Post Go-Live Support.</w:t>
      </w:r>
    </w:p>
    <w:p w14:paraId="748CD71B" w14:textId="77777777" w:rsidR="00BD589F" w:rsidRDefault="00BD589F" w:rsidP="00BD589F">
      <w:pPr>
        <w:pStyle w:val="Default"/>
        <w:jc w:val="both"/>
        <w:rPr>
          <w:rFonts w:ascii="Times New Roman" w:hAnsi="Times New Roman" w:cs="Times New Roman"/>
          <w:bCs/>
          <w:color w:val="auto"/>
          <w:sz w:val="20"/>
          <w:szCs w:val="20"/>
        </w:rPr>
      </w:pPr>
      <w:r w:rsidRPr="00C7294C">
        <w:rPr>
          <w:rFonts w:ascii="Times New Roman" w:hAnsi="Times New Roman" w:cs="Times New Roman"/>
          <w:b/>
          <w:color w:val="auto"/>
          <w:sz w:val="20"/>
          <w:szCs w:val="20"/>
        </w:rPr>
        <w:t>Environment</w:t>
      </w:r>
      <w:r w:rsidRPr="00BD589F">
        <w:rPr>
          <w:rFonts w:ascii="Times New Roman" w:hAnsi="Times New Roman" w:cs="Times New Roman"/>
          <w:bCs/>
          <w:color w:val="auto"/>
          <w:sz w:val="20"/>
          <w:szCs w:val="20"/>
        </w:rPr>
        <w:t>: JIRA, Confluence, SharePoint, SQL, Order to Cash Management.</w:t>
      </w:r>
    </w:p>
    <w:p w14:paraId="30B3F01F" w14:textId="27E76EA7" w:rsidR="00120960" w:rsidRPr="00807F18" w:rsidRDefault="00000000" w:rsidP="00BD589F">
      <w:pPr>
        <w:pStyle w:val="Default"/>
        <w:jc w:val="both"/>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bookmarkStart w:id="0" w:name="_Toc451347184"/>
    </w:p>
    <w:p w14:paraId="020FA8D0"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 xml:space="preserve">KCPL (Kansas City Power and Light Company), Kansas City, MO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July 2017- Dec 2017</w:t>
      </w:r>
    </w:p>
    <w:p w14:paraId="2DCBD4FB" w14:textId="77777777" w:rsidR="00120960" w:rsidRDefault="00000000">
      <w:pPr>
        <w:pStyle w:val="NoSpacing"/>
        <w:jc w:val="both"/>
        <w:rPr>
          <w:rFonts w:ascii="Times New Roman" w:hAnsi="Times New Roman"/>
          <w:b/>
          <w:i/>
          <w:sz w:val="20"/>
          <w:szCs w:val="20"/>
        </w:rPr>
      </w:pPr>
      <w:r>
        <w:rPr>
          <w:rFonts w:ascii="Times New Roman" w:hAnsi="Times New Roman"/>
          <w:b/>
          <w:i/>
          <w:sz w:val="20"/>
          <w:szCs w:val="20"/>
        </w:rPr>
        <w:t>Sr. Business Analyst</w:t>
      </w:r>
    </w:p>
    <w:p w14:paraId="7FB67B79" w14:textId="77777777" w:rsidR="00120960" w:rsidRDefault="00000000">
      <w:pPr>
        <w:pStyle w:val="NoSpacing"/>
        <w:jc w:val="both"/>
        <w:rPr>
          <w:rFonts w:ascii="Times New Roman" w:hAnsi="Times New Roman"/>
          <w:b/>
          <w:sz w:val="20"/>
          <w:szCs w:val="20"/>
        </w:rPr>
      </w:pPr>
      <w:r>
        <w:rPr>
          <w:rFonts w:ascii="Times New Roman" w:hAnsi="Times New Roman"/>
          <w:b/>
          <w:sz w:val="20"/>
          <w:szCs w:val="20"/>
        </w:rPr>
        <w:t>Responsibilities:</w:t>
      </w:r>
    </w:p>
    <w:p w14:paraId="0761F011" w14:textId="327E7918"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Gathered and analyzed business requirements and translated these needs into Functional specification documents.</w:t>
      </w:r>
    </w:p>
    <w:p w14:paraId="53437220" w14:textId="2307B14B"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Supported the IT team in creating functional specification documents for the design, development, and implementation of the project.</w:t>
      </w:r>
    </w:p>
    <w:p w14:paraId="5D7E0712" w14:textId="7929473C"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Coordinated between the BI Team and Configuration Team to help understand billing components for Reporting.</w:t>
      </w:r>
    </w:p>
    <w:p w14:paraId="46E22863" w14:textId="3F9EC374"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Developed documentation for Tax and Accounting Reports (Adjustment Details, GL Activity, Utility SA by GL, Customer Deposit, Large Customer Usage, Billing Components by Rate, and Tax Exemptions) used by the BI Team.</w:t>
      </w:r>
    </w:p>
    <w:p w14:paraId="6D34388D" w14:textId="48BD2051"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Developed Franchise Tax, Sales Tax, Miscellaneous Billing, GL Interface, Revenue by Rate, Payment on WO Reports. Tested and validated all OBIEE and BI Publisher Reports using SQL queries against the Customer Care and Billing System.</w:t>
      </w:r>
    </w:p>
    <w:p w14:paraId="076A6A38" w14:textId="1A8DA1D7"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Extensively involved in testing software applications and reporting bugs.</w:t>
      </w:r>
    </w:p>
    <w:p w14:paraId="18799686" w14:textId="4686637C" w:rsidR="00BD589F" w:rsidRPr="00C7294C" w:rsidRDefault="00BD589F" w:rsidP="00C7294C">
      <w:pPr>
        <w:pStyle w:val="NoSpacing"/>
        <w:numPr>
          <w:ilvl w:val="0"/>
          <w:numId w:val="5"/>
        </w:numPr>
        <w:jc w:val="both"/>
        <w:rPr>
          <w:rFonts w:ascii="Times New Roman" w:hAnsi="Times New Roman"/>
          <w:bCs/>
          <w:sz w:val="20"/>
          <w:szCs w:val="20"/>
        </w:rPr>
      </w:pPr>
      <w:r w:rsidRPr="00C7294C">
        <w:rPr>
          <w:rFonts w:ascii="Times New Roman" w:hAnsi="Times New Roman"/>
          <w:bCs/>
          <w:sz w:val="20"/>
          <w:szCs w:val="20"/>
        </w:rPr>
        <w:t>Worked Closely with the BI Team to transfer CCB knowledge and ensure they delivered reports in a timely manner.</w:t>
      </w:r>
    </w:p>
    <w:p w14:paraId="7D84C140" w14:textId="0B9064A8" w:rsidR="00120960" w:rsidRDefault="00BD589F" w:rsidP="00BD589F">
      <w:pPr>
        <w:jc w:val="both"/>
        <w:rPr>
          <w:rFonts w:eastAsia="Calibri"/>
          <w:bCs/>
          <w:sz w:val="20"/>
          <w:szCs w:val="20"/>
        </w:rPr>
      </w:pPr>
      <w:r w:rsidRPr="00C7294C">
        <w:rPr>
          <w:rFonts w:eastAsia="Calibri"/>
          <w:b/>
          <w:sz w:val="20"/>
          <w:szCs w:val="20"/>
        </w:rPr>
        <w:t>Environment</w:t>
      </w:r>
      <w:r w:rsidRPr="00BD589F">
        <w:rPr>
          <w:rFonts w:eastAsia="Calibri"/>
          <w:bCs/>
          <w:sz w:val="20"/>
          <w:szCs w:val="20"/>
        </w:rPr>
        <w:t>: Agile, Customer Care &amp; Billing (CC&amp;B), OBIEE, BI Publisher.</w:t>
      </w:r>
    </w:p>
    <w:p w14:paraId="5FB183C7" w14:textId="77777777" w:rsidR="00BD589F" w:rsidRDefault="00BD589F" w:rsidP="00BD589F">
      <w:pPr>
        <w:jc w:val="both"/>
        <w:rPr>
          <w:b/>
          <w:sz w:val="20"/>
          <w:szCs w:val="20"/>
        </w:rPr>
      </w:pPr>
    </w:p>
    <w:p w14:paraId="68F6BC05" w14:textId="6AB7AC6F" w:rsidR="00120960" w:rsidRDefault="00000000">
      <w:pPr>
        <w:jc w:val="both"/>
        <w:rPr>
          <w:sz w:val="20"/>
          <w:szCs w:val="20"/>
        </w:rPr>
      </w:pPr>
      <w:r>
        <w:rPr>
          <w:b/>
          <w:sz w:val="20"/>
          <w:szCs w:val="20"/>
        </w:rPr>
        <w:t xml:space="preserve">Augment </w:t>
      </w:r>
      <w:r w:rsidR="00C7294C">
        <w:rPr>
          <w:b/>
          <w:sz w:val="20"/>
          <w:szCs w:val="20"/>
        </w:rPr>
        <w:t>Soft Sol</w:t>
      </w:r>
      <w:r>
        <w:rPr>
          <w:b/>
          <w:sz w:val="20"/>
          <w:szCs w:val="20"/>
        </w:rPr>
        <w:t xml:space="preserve">, India; Business Analyst          </w:t>
      </w:r>
      <w:r>
        <w:rPr>
          <w:b/>
          <w:sz w:val="20"/>
          <w:szCs w:val="20"/>
        </w:rPr>
        <w:tab/>
      </w:r>
      <w:r>
        <w:rPr>
          <w:b/>
          <w:sz w:val="20"/>
          <w:szCs w:val="20"/>
        </w:rPr>
        <w:tab/>
      </w:r>
      <w:r>
        <w:rPr>
          <w:b/>
          <w:sz w:val="20"/>
          <w:szCs w:val="20"/>
        </w:rPr>
        <w:tab/>
      </w:r>
      <w:r>
        <w:rPr>
          <w:b/>
          <w:sz w:val="20"/>
          <w:szCs w:val="20"/>
        </w:rPr>
        <w:tab/>
        <w:t xml:space="preserve">             </w:t>
      </w:r>
      <w:r w:rsidR="003F29FD">
        <w:rPr>
          <w:b/>
          <w:sz w:val="20"/>
          <w:szCs w:val="20"/>
        </w:rPr>
        <w:tab/>
      </w:r>
      <w:r w:rsidR="003F29FD">
        <w:rPr>
          <w:b/>
          <w:sz w:val="20"/>
          <w:szCs w:val="20"/>
        </w:rPr>
        <w:tab/>
      </w:r>
      <w:r>
        <w:rPr>
          <w:b/>
          <w:sz w:val="20"/>
          <w:szCs w:val="20"/>
        </w:rPr>
        <w:t xml:space="preserve">    June 2012 to Dec 2015</w:t>
      </w:r>
    </w:p>
    <w:bookmarkEnd w:id="0"/>
    <w:p w14:paraId="7B6CFD55" w14:textId="77777777" w:rsidR="00120960" w:rsidRDefault="00120960">
      <w:pPr>
        <w:jc w:val="both"/>
        <w:rPr>
          <w:b/>
          <w:sz w:val="20"/>
          <w:szCs w:val="20"/>
        </w:rPr>
      </w:pPr>
    </w:p>
    <w:p w14:paraId="1F3F9F0A" w14:textId="77777777" w:rsidR="00120960" w:rsidRDefault="00000000">
      <w:pPr>
        <w:jc w:val="both"/>
        <w:rPr>
          <w:b/>
          <w:i/>
          <w:sz w:val="20"/>
          <w:szCs w:val="20"/>
        </w:rPr>
      </w:pPr>
      <w:r>
        <w:rPr>
          <w:b/>
          <w:sz w:val="20"/>
          <w:szCs w:val="20"/>
        </w:rPr>
        <w:t xml:space="preserve">Value Labs, India; </w:t>
      </w:r>
      <w:r>
        <w:rPr>
          <w:b/>
          <w:i/>
          <w:sz w:val="20"/>
          <w:szCs w:val="20"/>
        </w:rPr>
        <w:t xml:space="preserve">Business Analyst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July 2009 – April 2012</w:t>
      </w:r>
      <w:r>
        <w:rPr>
          <w:b/>
          <w:i/>
          <w:sz w:val="20"/>
          <w:szCs w:val="20"/>
        </w:rPr>
        <w:tab/>
      </w:r>
    </w:p>
    <w:p w14:paraId="613C8982" w14:textId="1A92EBD7" w:rsidR="00120960" w:rsidRPr="00442A20" w:rsidRDefault="00120960" w:rsidP="00C7294C">
      <w:pPr>
        <w:pStyle w:val="NoSpacing"/>
        <w:ind w:left="360"/>
        <w:jc w:val="both"/>
        <w:rPr>
          <w:rFonts w:ascii="Times New Roman" w:hAnsi="Times New Roman"/>
          <w:bCs/>
          <w:sz w:val="20"/>
          <w:szCs w:val="20"/>
        </w:rPr>
      </w:pPr>
    </w:p>
    <w:sectPr w:rsidR="00120960" w:rsidRPr="00442A20">
      <w:head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DE1B" w14:textId="77777777" w:rsidR="00343BF3" w:rsidRDefault="00343BF3">
      <w:r>
        <w:separator/>
      </w:r>
    </w:p>
  </w:endnote>
  <w:endnote w:type="continuationSeparator" w:id="0">
    <w:p w14:paraId="13A8A6FB" w14:textId="77777777" w:rsidR="00343BF3" w:rsidRDefault="0034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3ECB" w14:textId="77777777" w:rsidR="00343BF3" w:rsidRDefault="00343BF3">
      <w:r>
        <w:separator/>
      </w:r>
    </w:p>
  </w:footnote>
  <w:footnote w:type="continuationSeparator" w:id="0">
    <w:p w14:paraId="74B3F756" w14:textId="77777777" w:rsidR="00343BF3" w:rsidRDefault="00343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981E" w14:textId="77777777" w:rsidR="00120960" w:rsidRDefault="00000000">
    <w:pPr>
      <w:pStyle w:val="Header"/>
    </w:pPr>
    <w:r>
      <w:rPr>
        <w:noProof/>
      </w:rPr>
      <w:drawing>
        <wp:anchor distT="0" distB="0" distL="114300" distR="114300" simplePos="0" relativeHeight="251659264" behindDoc="0" locked="0" layoutInCell="1" allowOverlap="1" wp14:anchorId="165334A1" wp14:editId="1116B50C">
          <wp:simplePos x="0" y="0"/>
          <wp:positionH relativeFrom="margin">
            <wp:posOffset>5867400</wp:posOffset>
          </wp:positionH>
          <wp:positionV relativeFrom="margin">
            <wp:posOffset>-504825</wp:posOffset>
          </wp:positionV>
          <wp:extent cx="476250" cy="476250"/>
          <wp:effectExtent l="0" t="0" r="6350" b="6350"/>
          <wp:wrapSquare wrapText="bothSides"/>
          <wp:docPr id="3" name="Picture 3"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for a company&#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42"/>
    <w:multiLevelType w:val="multilevel"/>
    <w:tmpl w:val="02761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986526"/>
    <w:multiLevelType w:val="hybridMultilevel"/>
    <w:tmpl w:val="65BA0FF0"/>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76D52"/>
    <w:multiLevelType w:val="hybridMultilevel"/>
    <w:tmpl w:val="BD10BA4C"/>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062D3"/>
    <w:multiLevelType w:val="hybridMultilevel"/>
    <w:tmpl w:val="BD0AB80C"/>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C1E6F"/>
    <w:multiLevelType w:val="multilevel"/>
    <w:tmpl w:val="6F0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85437"/>
    <w:multiLevelType w:val="hybridMultilevel"/>
    <w:tmpl w:val="1CBEFECA"/>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83D5F"/>
    <w:multiLevelType w:val="multilevel"/>
    <w:tmpl w:val="5072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14553"/>
    <w:multiLevelType w:val="hybridMultilevel"/>
    <w:tmpl w:val="E2823150"/>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05C94"/>
    <w:multiLevelType w:val="hybridMultilevel"/>
    <w:tmpl w:val="B02C3240"/>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9761F"/>
    <w:multiLevelType w:val="multilevel"/>
    <w:tmpl w:val="286976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2E7776E"/>
    <w:multiLevelType w:val="multilevel"/>
    <w:tmpl w:val="32E777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C537EC2"/>
    <w:multiLevelType w:val="hybridMultilevel"/>
    <w:tmpl w:val="526E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C5461"/>
    <w:multiLevelType w:val="hybridMultilevel"/>
    <w:tmpl w:val="D0F61130"/>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97236"/>
    <w:multiLevelType w:val="hybridMultilevel"/>
    <w:tmpl w:val="EC007D96"/>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14661"/>
    <w:multiLevelType w:val="hybridMultilevel"/>
    <w:tmpl w:val="8E1419F4"/>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0439D"/>
    <w:multiLevelType w:val="multilevel"/>
    <w:tmpl w:val="4ED043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3802F12"/>
    <w:multiLevelType w:val="hybridMultilevel"/>
    <w:tmpl w:val="FA4E06E6"/>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64F56"/>
    <w:multiLevelType w:val="multilevel"/>
    <w:tmpl w:val="C47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F2DF7"/>
    <w:multiLevelType w:val="hybridMultilevel"/>
    <w:tmpl w:val="181AFC3C"/>
    <w:lvl w:ilvl="0" w:tplc="8A6861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62C5D"/>
    <w:multiLevelType w:val="multilevel"/>
    <w:tmpl w:val="72E62C5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7B1032C"/>
    <w:multiLevelType w:val="multilevel"/>
    <w:tmpl w:val="D246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E7CCF"/>
    <w:multiLevelType w:val="multilevel"/>
    <w:tmpl w:val="D12C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328088">
    <w:abstractNumId w:val="10"/>
  </w:num>
  <w:num w:numId="2" w16cid:durableId="1677151687">
    <w:abstractNumId w:val="9"/>
  </w:num>
  <w:num w:numId="3" w16cid:durableId="1905214196">
    <w:abstractNumId w:val="15"/>
  </w:num>
  <w:num w:numId="4" w16cid:durableId="1276134761">
    <w:abstractNumId w:val="0"/>
  </w:num>
  <w:num w:numId="5" w16cid:durableId="1243417643">
    <w:abstractNumId w:val="19"/>
  </w:num>
  <w:num w:numId="6" w16cid:durableId="962998407">
    <w:abstractNumId w:val="4"/>
  </w:num>
  <w:num w:numId="7" w16cid:durableId="46804880">
    <w:abstractNumId w:val="20"/>
  </w:num>
  <w:num w:numId="8" w16cid:durableId="650714515">
    <w:abstractNumId w:val="21"/>
  </w:num>
  <w:num w:numId="9" w16cid:durableId="840124328">
    <w:abstractNumId w:val="11"/>
  </w:num>
  <w:num w:numId="10" w16cid:durableId="1727022102">
    <w:abstractNumId w:val="1"/>
  </w:num>
  <w:num w:numId="11" w16cid:durableId="346640774">
    <w:abstractNumId w:val="16"/>
  </w:num>
  <w:num w:numId="12" w16cid:durableId="1270045127">
    <w:abstractNumId w:val="2"/>
  </w:num>
  <w:num w:numId="13" w16cid:durableId="595599060">
    <w:abstractNumId w:val="18"/>
  </w:num>
  <w:num w:numId="14" w16cid:durableId="174345917">
    <w:abstractNumId w:val="3"/>
  </w:num>
  <w:num w:numId="15" w16cid:durableId="226763839">
    <w:abstractNumId w:val="14"/>
  </w:num>
  <w:num w:numId="16" w16cid:durableId="1140607577">
    <w:abstractNumId w:val="13"/>
  </w:num>
  <w:num w:numId="17" w16cid:durableId="355346964">
    <w:abstractNumId w:val="5"/>
  </w:num>
  <w:num w:numId="18" w16cid:durableId="1688173332">
    <w:abstractNumId w:val="7"/>
  </w:num>
  <w:num w:numId="19" w16cid:durableId="38671768">
    <w:abstractNumId w:val="8"/>
  </w:num>
  <w:num w:numId="20" w16cid:durableId="1744717877">
    <w:abstractNumId w:val="12"/>
  </w:num>
  <w:num w:numId="21" w16cid:durableId="1057514280">
    <w:abstractNumId w:val="6"/>
  </w:num>
  <w:num w:numId="22" w16cid:durableId="219001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A19"/>
    <w:rsid w:val="00012409"/>
    <w:rsid w:val="000429E1"/>
    <w:rsid w:val="00046F85"/>
    <w:rsid w:val="00063E48"/>
    <w:rsid w:val="00074C57"/>
    <w:rsid w:val="00084476"/>
    <w:rsid w:val="000858F9"/>
    <w:rsid w:val="00090214"/>
    <w:rsid w:val="00095CF8"/>
    <w:rsid w:val="000A3C32"/>
    <w:rsid w:val="000A6194"/>
    <w:rsid w:val="000B2E9C"/>
    <w:rsid w:val="000C19E8"/>
    <w:rsid w:val="000D2F89"/>
    <w:rsid w:val="000D6CA7"/>
    <w:rsid w:val="000E72F7"/>
    <w:rsid w:val="000F5EAC"/>
    <w:rsid w:val="00113ACF"/>
    <w:rsid w:val="00120960"/>
    <w:rsid w:val="001266CA"/>
    <w:rsid w:val="00143471"/>
    <w:rsid w:val="00150B04"/>
    <w:rsid w:val="001530B5"/>
    <w:rsid w:val="00162015"/>
    <w:rsid w:val="00165BD6"/>
    <w:rsid w:val="00172B90"/>
    <w:rsid w:val="001738E0"/>
    <w:rsid w:val="001764DD"/>
    <w:rsid w:val="00176934"/>
    <w:rsid w:val="00181887"/>
    <w:rsid w:val="0018264C"/>
    <w:rsid w:val="00187582"/>
    <w:rsid w:val="00191AB3"/>
    <w:rsid w:val="001975B3"/>
    <w:rsid w:val="001C1FD1"/>
    <w:rsid w:val="001C200F"/>
    <w:rsid w:val="001E2552"/>
    <w:rsid w:val="001F0156"/>
    <w:rsid w:val="002014FE"/>
    <w:rsid w:val="00201AF9"/>
    <w:rsid w:val="00211CC4"/>
    <w:rsid w:val="002253CE"/>
    <w:rsid w:val="00230A8E"/>
    <w:rsid w:val="002328E8"/>
    <w:rsid w:val="00232B45"/>
    <w:rsid w:val="00233371"/>
    <w:rsid w:val="00236E3C"/>
    <w:rsid w:val="0024052F"/>
    <w:rsid w:val="002474A3"/>
    <w:rsid w:val="0024785F"/>
    <w:rsid w:val="00255B53"/>
    <w:rsid w:val="00260B0E"/>
    <w:rsid w:val="00261846"/>
    <w:rsid w:val="00267BE7"/>
    <w:rsid w:val="00276AD9"/>
    <w:rsid w:val="00285564"/>
    <w:rsid w:val="00290E91"/>
    <w:rsid w:val="002A331B"/>
    <w:rsid w:val="002B3A5E"/>
    <w:rsid w:val="002C1D39"/>
    <w:rsid w:val="002C20E7"/>
    <w:rsid w:val="002C528F"/>
    <w:rsid w:val="002D7E8C"/>
    <w:rsid w:val="002E04E6"/>
    <w:rsid w:val="00300590"/>
    <w:rsid w:val="00304B94"/>
    <w:rsid w:val="00307D10"/>
    <w:rsid w:val="0031112E"/>
    <w:rsid w:val="0031699E"/>
    <w:rsid w:val="00325C16"/>
    <w:rsid w:val="003336A7"/>
    <w:rsid w:val="00334CDF"/>
    <w:rsid w:val="00340064"/>
    <w:rsid w:val="0034074D"/>
    <w:rsid w:val="00343BF3"/>
    <w:rsid w:val="00344AD8"/>
    <w:rsid w:val="003508D9"/>
    <w:rsid w:val="00361CEB"/>
    <w:rsid w:val="00365D26"/>
    <w:rsid w:val="003802AB"/>
    <w:rsid w:val="003867F5"/>
    <w:rsid w:val="003930FC"/>
    <w:rsid w:val="003A6326"/>
    <w:rsid w:val="003A79A7"/>
    <w:rsid w:val="003B1F95"/>
    <w:rsid w:val="003B2C96"/>
    <w:rsid w:val="003B42EA"/>
    <w:rsid w:val="003C651D"/>
    <w:rsid w:val="003D0796"/>
    <w:rsid w:val="003D126E"/>
    <w:rsid w:val="003D46F3"/>
    <w:rsid w:val="003E5B45"/>
    <w:rsid w:val="003E741D"/>
    <w:rsid w:val="003F29FD"/>
    <w:rsid w:val="003F68C4"/>
    <w:rsid w:val="00404A56"/>
    <w:rsid w:val="00412DAF"/>
    <w:rsid w:val="0042190D"/>
    <w:rsid w:val="00425A23"/>
    <w:rsid w:val="00430627"/>
    <w:rsid w:val="00436ADF"/>
    <w:rsid w:val="00442A20"/>
    <w:rsid w:val="004512D7"/>
    <w:rsid w:val="004703D8"/>
    <w:rsid w:val="0047186E"/>
    <w:rsid w:val="00486886"/>
    <w:rsid w:val="004A19D7"/>
    <w:rsid w:val="004A1A1A"/>
    <w:rsid w:val="004A6B5E"/>
    <w:rsid w:val="004B4FCA"/>
    <w:rsid w:val="004B630D"/>
    <w:rsid w:val="004B6C01"/>
    <w:rsid w:val="004C4B38"/>
    <w:rsid w:val="004C5B86"/>
    <w:rsid w:val="004E7EFD"/>
    <w:rsid w:val="004F05B7"/>
    <w:rsid w:val="004F4940"/>
    <w:rsid w:val="00501AE7"/>
    <w:rsid w:val="00505583"/>
    <w:rsid w:val="00505638"/>
    <w:rsid w:val="00515A79"/>
    <w:rsid w:val="00531724"/>
    <w:rsid w:val="00535617"/>
    <w:rsid w:val="005401E9"/>
    <w:rsid w:val="00541058"/>
    <w:rsid w:val="00550D42"/>
    <w:rsid w:val="00566F9E"/>
    <w:rsid w:val="00567D9C"/>
    <w:rsid w:val="00583B19"/>
    <w:rsid w:val="00591A3E"/>
    <w:rsid w:val="00592CFA"/>
    <w:rsid w:val="0059330B"/>
    <w:rsid w:val="005A4339"/>
    <w:rsid w:val="005A67BB"/>
    <w:rsid w:val="005B1101"/>
    <w:rsid w:val="005B453A"/>
    <w:rsid w:val="005C5474"/>
    <w:rsid w:val="005D50DE"/>
    <w:rsid w:val="005D7BEA"/>
    <w:rsid w:val="005E4036"/>
    <w:rsid w:val="005E5C0D"/>
    <w:rsid w:val="005E6AD3"/>
    <w:rsid w:val="006014F5"/>
    <w:rsid w:val="00611557"/>
    <w:rsid w:val="00611A40"/>
    <w:rsid w:val="00625DBE"/>
    <w:rsid w:val="00625F0E"/>
    <w:rsid w:val="006441E9"/>
    <w:rsid w:val="00645746"/>
    <w:rsid w:val="006460D6"/>
    <w:rsid w:val="0065506C"/>
    <w:rsid w:val="00674416"/>
    <w:rsid w:val="00677185"/>
    <w:rsid w:val="00677F81"/>
    <w:rsid w:val="006829B1"/>
    <w:rsid w:val="00683089"/>
    <w:rsid w:val="00690CA8"/>
    <w:rsid w:val="00697E2B"/>
    <w:rsid w:val="006A1491"/>
    <w:rsid w:val="006A26F1"/>
    <w:rsid w:val="006A49F9"/>
    <w:rsid w:val="006A5450"/>
    <w:rsid w:val="006D0367"/>
    <w:rsid w:val="006D52E3"/>
    <w:rsid w:val="006E24B1"/>
    <w:rsid w:val="006E5536"/>
    <w:rsid w:val="006E68E2"/>
    <w:rsid w:val="006E775A"/>
    <w:rsid w:val="006E7DFC"/>
    <w:rsid w:val="006F7351"/>
    <w:rsid w:val="007057AE"/>
    <w:rsid w:val="007068B6"/>
    <w:rsid w:val="007121D1"/>
    <w:rsid w:val="00715890"/>
    <w:rsid w:val="00723604"/>
    <w:rsid w:val="00733739"/>
    <w:rsid w:val="00735046"/>
    <w:rsid w:val="00747652"/>
    <w:rsid w:val="00751A19"/>
    <w:rsid w:val="007535A0"/>
    <w:rsid w:val="00762E68"/>
    <w:rsid w:val="007674B6"/>
    <w:rsid w:val="00774DF3"/>
    <w:rsid w:val="007754DA"/>
    <w:rsid w:val="007C12FD"/>
    <w:rsid w:val="007D1739"/>
    <w:rsid w:val="007D774A"/>
    <w:rsid w:val="007E6A37"/>
    <w:rsid w:val="007F0762"/>
    <w:rsid w:val="008029D4"/>
    <w:rsid w:val="00807F18"/>
    <w:rsid w:val="00825FA4"/>
    <w:rsid w:val="00832DD6"/>
    <w:rsid w:val="008457DB"/>
    <w:rsid w:val="00862ECD"/>
    <w:rsid w:val="00864A5A"/>
    <w:rsid w:val="0088234A"/>
    <w:rsid w:val="008B6767"/>
    <w:rsid w:val="008C0978"/>
    <w:rsid w:val="008C0A00"/>
    <w:rsid w:val="008C0D5C"/>
    <w:rsid w:val="008C6131"/>
    <w:rsid w:val="008C74F4"/>
    <w:rsid w:val="008D34A3"/>
    <w:rsid w:val="008D68A3"/>
    <w:rsid w:val="008F6AA7"/>
    <w:rsid w:val="00904E8D"/>
    <w:rsid w:val="009100A9"/>
    <w:rsid w:val="00917EB4"/>
    <w:rsid w:val="00920B5E"/>
    <w:rsid w:val="00941A9B"/>
    <w:rsid w:val="009562DC"/>
    <w:rsid w:val="00967074"/>
    <w:rsid w:val="00982B20"/>
    <w:rsid w:val="00983EFA"/>
    <w:rsid w:val="00986E8E"/>
    <w:rsid w:val="00990841"/>
    <w:rsid w:val="009918F5"/>
    <w:rsid w:val="0099639F"/>
    <w:rsid w:val="009A2CBD"/>
    <w:rsid w:val="009B06FC"/>
    <w:rsid w:val="009C041A"/>
    <w:rsid w:val="009C0792"/>
    <w:rsid w:val="009C2B1C"/>
    <w:rsid w:val="009F1CE8"/>
    <w:rsid w:val="00A02004"/>
    <w:rsid w:val="00A06EA3"/>
    <w:rsid w:val="00A11D34"/>
    <w:rsid w:val="00A20A46"/>
    <w:rsid w:val="00A237D3"/>
    <w:rsid w:val="00A53606"/>
    <w:rsid w:val="00A60352"/>
    <w:rsid w:val="00A62720"/>
    <w:rsid w:val="00A63430"/>
    <w:rsid w:val="00A637D9"/>
    <w:rsid w:val="00A70737"/>
    <w:rsid w:val="00A72103"/>
    <w:rsid w:val="00A74381"/>
    <w:rsid w:val="00A82655"/>
    <w:rsid w:val="00A83120"/>
    <w:rsid w:val="00A95B73"/>
    <w:rsid w:val="00AA237E"/>
    <w:rsid w:val="00AD2A4F"/>
    <w:rsid w:val="00AE5392"/>
    <w:rsid w:val="00AF0EA2"/>
    <w:rsid w:val="00AF2469"/>
    <w:rsid w:val="00AF27C1"/>
    <w:rsid w:val="00B10D1F"/>
    <w:rsid w:val="00B124A6"/>
    <w:rsid w:val="00B1253F"/>
    <w:rsid w:val="00B141DB"/>
    <w:rsid w:val="00B15F78"/>
    <w:rsid w:val="00B34255"/>
    <w:rsid w:val="00B5478E"/>
    <w:rsid w:val="00B63225"/>
    <w:rsid w:val="00B70747"/>
    <w:rsid w:val="00B804EE"/>
    <w:rsid w:val="00B86454"/>
    <w:rsid w:val="00BA7A7C"/>
    <w:rsid w:val="00BB0095"/>
    <w:rsid w:val="00BB55EE"/>
    <w:rsid w:val="00BD589F"/>
    <w:rsid w:val="00BE49C9"/>
    <w:rsid w:val="00BE5AEE"/>
    <w:rsid w:val="00C06356"/>
    <w:rsid w:val="00C11C2F"/>
    <w:rsid w:val="00C15760"/>
    <w:rsid w:val="00C17683"/>
    <w:rsid w:val="00C303E1"/>
    <w:rsid w:val="00C30788"/>
    <w:rsid w:val="00C34852"/>
    <w:rsid w:val="00C42B50"/>
    <w:rsid w:val="00C4698B"/>
    <w:rsid w:val="00C50684"/>
    <w:rsid w:val="00C5275B"/>
    <w:rsid w:val="00C7294C"/>
    <w:rsid w:val="00C823EF"/>
    <w:rsid w:val="00C85AE3"/>
    <w:rsid w:val="00C90716"/>
    <w:rsid w:val="00CA55D3"/>
    <w:rsid w:val="00CA7DAB"/>
    <w:rsid w:val="00CB3F12"/>
    <w:rsid w:val="00CB660F"/>
    <w:rsid w:val="00CD5948"/>
    <w:rsid w:val="00CD7B54"/>
    <w:rsid w:val="00CE18E5"/>
    <w:rsid w:val="00CE2751"/>
    <w:rsid w:val="00CE5A92"/>
    <w:rsid w:val="00CF0208"/>
    <w:rsid w:val="00CF1587"/>
    <w:rsid w:val="00CF3C85"/>
    <w:rsid w:val="00D0174F"/>
    <w:rsid w:val="00D31D46"/>
    <w:rsid w:val="00D32BB8"/>
    <w:rsid w:val="00D335A2"/>
    <w:rsid w:val="00D3553F"/>
    <w:rsid w:val="00D35E7B"/>
    <w:rsid w:val="00D37D18"/>
    <w:rsid w:val="00D42237"/>
    <w:rsid w:val="00D63BD6"/>
    <w:rsid w:val="00D65839"/>
    <w:rsid w:val="00D717F2"/>
    <w:rsid w:val="00D7765F"/>
    <w:rsid w:val="00D838B6"/>
    <w:rsid w:val="00D84881"/>
    <w:rsid w:val="00D87A05"/>
    <w:rsid w:val="00D9109C"/>
    <w:rsid w:val="00D963B6"/>
    <w:rsid w:val="00DA300F"/>
    <w:rsid w:val="00DC2E24"/>
    <w:rsid w:val="00DD7692"/>
    <w:rsid w:val="00DE00E1"/>
    <w:rsid w:val="00E0571D"/>
    <w:rsid w:val="00E158EE"/>
    <w:rsid w:val="00E22C00"/>
    <w:rsid w:val="00E274C4"/>
    <w:rsid w:val="00E34B2E"/>
    <w:rsid w:val="00E40398"/>
    <w:rsid w:val="00E62304"/>
    <w:rsid w:val="00E625E4"/>
    <w:rsid w:val="00E95B98"/>
    <w:rsid w:val="00EB3041"/>
    <w:rsid w:val="00EC433A"/>
    <w:rsid w:val="00EC4ED8"/>
    <w:rsid w:val="00EC7098"/>
    <w:rsid w:val="00ED1EFC"/>
    <w:rsid w:val="00EF4880"/>
    <w:rsid w:val="00EF7CE4"/>
    <w:rsid w:val="00F1055A"/>
    <w:rsid w:val="00F14621"/>
    <w:rsid w:val="00F1544A"/>
    <w:rsid w:val="00F36C0E"/>
    <w:rsid w:val="00F45A35"/>
    <w:rsid w:val="00F6422E"/>
    <w:rsid w:val="00F7303A"/>
    <w:rsid w:val="00F84295"/>
    <w:rsid w:val="00F87D57"/>
    <w:rsid w:val="00FA23A7"/>
    <w:rsid w:val="00FA363C"/>
    <w:rsid w:val="00FB3272"/>
    <w:rsid w:val="00FC0683"/>
    <w:rsid w:val="00FC550C"/>
    <w:rsid w:val="00FD158A"/>
    <w:rsid w:val="00FD2274"/>
    <w:rsid w:val="00FD4635"/>
    <w:rsid w:val="00FD5716"/>
    <w:rsid w:val="00FD5F81"/>
    <w:rsid w:val="00FE560F"/>
    <w:rsid w:val="03675EC4"/>
    <w:rsid w:val="051C6282"/>
    <w:rsid w:val="05DB66F5"/>
    <w:rsid w:val="0B1D155E"/>
    <w:rsid w:val="0FDE53F9"/>
    <w:rsid w:val="147024AC"/>
    <w:rsid w:val="16652F12"/>
    <w:rsid w:val="1756495D"/>
    <w:rsid w:val="1AAB623F"/>
    <w:rsid w:val="1C0D0928"/>
    <w:rsid w:val="1E2937EE"/>
    <w:rsid w:val="207E43F5"/>
    <w:rsid w:val="22CC7DEE"/>
    <w:rsid w:val="23D17493"/>
    <w:rsid w:val="248B0E8F"/>
    <w:rsid w:val="2521695D"/>
    <w:rsid w:val="26E766C0"/>
    <w:rsid w:val="2A2102CB"/>
    <w:rsid w:val="2FAF657A"/>
    <w:rsid w:val="377D6B43"/>
    <w:rsid w:val="387B5AB7"/>
    <w:rsid w:val="412A5860"/>
    <w:rsid w:val="441D78FE"/>
    <w:rsid w:val="50814B4B"/>
    <w:rsid w:val="5294086D"/>
    <w:rsid w:val="54414F42"/>
    <w:rsid w:val="55CE2806"/>
    <w:rsid w:val="574511ED"/>
    <w:rsid w:val="631877B6"/>
    <w:rsid w:val="652866ED"/>
    <w:rsid w:val="66BB5028"/>
    <w:rsid w:val="677462BE"/>
    <w:rsid w:val="693C3AD3"/>
    <w:rsid w:val="69F75B83"/>
    <w:rsid w:val="6E36527B"/>
    <w:rsid w:val="71C34D91"/>
    <w:rsid w:val="726141B3"/>
    <w:rsid w:val="74AB7E1C"/>
    <w:rsid w:val="77EE06C9"/>
    <w:rsid w:val="79121306"/>
    <w:rsid w:val="79295E21"/>
    <w:rsid w:val="79794031"/>
    <w:rsid w:val="7B801BA2"/>
    <w:rsid w:val="7CFA61DB"/>
    <w:rsid w:val="7DE70059"/>
    <w:rsid w:val="7E9A3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3712"/>
  <w15:docId w15:val="{DA31FEB2-8701-47D6-98C8-6EB48FDC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nhideWhenUsed/>
    <w:qFormat/>
    <w:pPr>
      <w:outlineLvl w:val="4"/>
    </w:pPr>
    <w:rPr>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link w:val="NormalWebChar"/>
    <w:uiPriority w:val="99"/>
    <w:qFormat/>
    <w:pPr>
      <w:spacing w:before="100" w:beforeAutospacing="1" w:after="100" w:afterAutospacing="1"/>
    </w:pPr>
    <w:rPr>
      <w:rFonts w:eastAsia="SimSun"/>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apple-converted-space">
    <w:name w:val="apple-converted-space"/>
    <w:basedOn w:val="DefaultParagraphFont"/>
    <w:qFormat/>
  </w:style>
  <w:style w:type="paragraph" w:styleId="NoSpacing">
    <w:name w:val="No Spacing"/>
    <w:link w:val="NoSpacingChar"/>
    <w:qFormat/>
    <w:rPr>
      <w:rFonts w:ascii="Calibri" w:eastAsia="Calibri" w:hAnsi="Calibri"/>
      <w:sz w:val="22"/>
      <w:szCs w:val="22"/>
    </w:rPr>
  </w:style>
  <w:style w:type="character" w:customStyle="1" w:styleId="NoSpacingChar">
    <w:name w:val="No Spacing Char"/>
    <w:basedOn w:val="DefaultParagraphFont"/>
    <w:link w:val="NoSpacing"/>
    <w:qFormat/>
    <w:locked/>
    <w:rPr>
      <w:rFonts w:ascii="Calibri" w:eastAsia="Calibri" w:hAnsi="Calibri" w:cs="Times New Roman"/>
    </w:rPr>
  </w:style>
  <w:style w:type="character" w:customStyle="1" w:styleId="NormalWebChar">
    <w:name w:val="Normal (Web) Char"/>
    <w:link w:val="NormalWeb"/>
    <w:uiPriority w:val="99"/>
    <w:qFormat/>
    <w:locked/>
    <w:rPr>
      <w:rFonts w:ascii="Times New Roman" w:eastAsia="SimSun" w:hAnsi="Times New Roman" w:cs="Times New Roman"/>
      <w:sz w:val="24"/>
      <w:szCs w:val="24"/>
      <w:lang w:eastAsia="zh-CN"/>
    </w:rPr>
  </w:style>
  <w:style w:type="character" w:customStyle="1" w:styleId="FooterChar">
    <w:name w:val="Footer Char"/>
    <w:basedOn w:val="DefaultParagraphFont"/>
    <w:link w:val="Footer"/>
    <w:qFormat/>
  </w:style>
  <w:style w:type="character" w:customStyle="1" w:styleId="Heading5Char">
    <w:name w:val="Heading 5 Char"/>
    <w:basedOn w:val="DefaultParagraphFont"/>
    <w:link w:val="Heading5"/>
    <w:qFormat/>
    <w:rPr>
      <w:rFonts w:ascii="Times New Roman" w:eastAsia="Times New Roman" w:hAnsi="Times New Roman" w:cs="Times New Roman"/>
      <w:i/>
      <w:iCs/>
      <w:color w:val="000000"/>
    </w:rPr>
  </w:style>
  <w:style w:type="character" w:customStyle="1" w:styleId="rezemp-highlightedfield-highlightedterm">
    <w:name w:val="rezemp-highlightedfield-highlightedterm"/>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character" w:customStyle="1" w:styleId="Heading1Char">
    <w:name w:val="Heading 1 Char"/>
    <w:basedOn w:val="DefaultParagraphFont"/>
    <w:link w:val="Heading1"/>
    <w:uiPriority w:val="1"/>
    <w:qFormat/>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link w:val="ListParagraph"/>
    <w:uiPriority w:val="34"/>
    <w:qFormat/>
    <w:locked/>
  </w:style>
  <w:style w:type="character" w:customStyle="1" w:styleId="tl8wme">
    <w:name w:val="tl8wme"/>
    <w:basedOn w:val="DefaultParagraphFont"/>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Strong">
    <w:name w:val="Strong"/>
    <w:basedOn w:val="DefaultParagraphFont"/>
    <w:uiPriority w:val="22"/>
    <w:qFormat/>
    <w:rsid w:val="00CB3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596">
      <w:bodyDiv w:val="1"/>
      <w:marLeft w:val="0"/>
      <w:marRight w:val="0"/>
      <w:marTop w:val="0"/>
      <w:marBottom w:val="0"/>
      <w:divBdr>
        <w:top w:val="none" w:sz="0" w:space="0" w:color="auto"/>
        <w:left w:val="none" w:sz="0" w:space="0" w:color="auto"/>
        <w:bottom w:val="none" w:sz="0" w:space="0" w:color="auto"/>
        <w:right w:val="none" w:sz="0" w:space="0" w:color="auto"/>
      </w:divBdr>
    </w:div>
    <w:div w:id="891036846">
      <w:bodyDiv w:val="1"/>
      <w:marLeft w:val="0"/>
      <w:marRight w:val="0"/>
      <w:marTop w:val="0"/>
      <w:marBottom w:val="0"/>
      <w:divBdr>
        <w:top w:val="none" w:sz="0" w:space="0" w:color="auto"/>
        <w:left w:val="none" w:sz="0" w:space="0" w:color="auto"/>
        <w:bottom w:val="none" w:sz="0" w:space="0" w:color="auto"/>
        <w:right w:val="none" w:sz="0" w:space="0" w:color="auto"/>
      </w:divBdr>
    </w:div>
    <w:div w:id="1116562744">
      <w:bodyDiv w:val="1"/>
      <w:marLeft w:val="0"/>
      <w:marRight w:val="0"/>
      <w:marTop w:val="0"/>
      <w:marBottom w:val="0"/>
      <w:divBdr>
        <w:top w:val="none" w:sz="0" w:space="0" w:color="auto"/>
        <w:left w:val="none" w:sz="0" w:space="0" w:color="auto"/>
        <w:bottom w:val="none" w:sz="0" w:space="0" w:color="auto"/>
        <w:right w:val="none" w:sz="0" w:space="0" w:color="auto"/>
      </w:divBdr>
    </w:div>
    <w:div w:id="1499034668">
      <w:bodyDiv w:val="1"/>
      <w:marLeft w:val="0"/>
      <w:marRight w:val="0"/>
      <w:marTop w:val="0"/>
      <w:marBottom w:val="0"/>
      <w:divBdr>
        <w:top w:val="none" w:sz="0" w:space="0" w:color="auto"/>
        <w:left w:val="none" w:sz="0" w:space="0" w:color="auto"/>
        <w:bottom w:val="none" w:sz="0" w:space="0" w:color="auto"/>
        <w:right w:val="none" w:sz="0" w:space="0" w:color="auto"/>
      </w:divBdr>
    </w:div>
    <w:div w:id="166666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3</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Rajyalakshmi Nadendla</dc:creator>
  <cp:lastModifiedBy>Nadendla, Rajyalakshmi</cp:lastModifiedBy>
  <cp:revision>123</cp:revision>
  <dcterms:created xsi:type="dcterms:W3CDTF">2020-02-11T15:05:00Z</dcterms:created>
  <dcterms:modified xsi:type="dcterms:W3CDTF">2023-11-01T15:01:00Z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5ac46-98b9-4d64-949f-e82ee8dc823c_Enabled">
    <vt:lpwstr>True</vt:lpwstr>
  </property>
  <property fmtid="{D5CDD505-2E9C-101B-9397-08002B2CF9AE}" pid="3" name="MSIP_Label_d275ac46-98b9-4d64-949f-e82ee8dc823c_SiteId">
    <vt:lpwstr>9ef58ab0-3510-4d99-8d3e-3c9e02ebab7f</vt:lpwstr>
  </property>
  <property fmtid="{D5CDD505-2E9C-101B-9397-08002B2CF9AE}" pid="4" name="MSIP_Label_d275ac46-98b9-4d64-949f-e82ee8dc823c_Owner">
    <vt:lpwstr>Rajesh.Nadendla@kcpl.com</vt:lpwstr>
  </property>
  <property fmtid="{D5CDD505-2E9C-101B-9397-08002B2CF9AE}" pid="5" name="MSIP_Label_d275ac46-98b9-4d64-949f-e82ee8dc823c_SetDate">
    <vt:lpwstr>2019-02-18T22:08:31.6779868Z</vt:lpwstr>
  </property>
  <property fmtid="{D5CDD505-2E9C-101B-9397-08002B2CF9AE}" pid="6" name="MSIP_Label_d275ac46-98b9-4d64-949f-e82ee8dc823c_Name">
    <vt:lpwstr>Internal Use Only</vt:lpwstr>
  </property>
  <property fmtid="{D5CDD505-2E9C-101B-9397-08002B2CF9AE}" pid="7" name="MSIP_Label_d275ac46-98b9-4d64-949f-e82ee8dc823c_Application">
    <vt:lpwstr>Microsoft Azure Information Protection</vt:lpwstr>
  </property>
  <property fmtid="{D5CDD505-2E9C-101B-9397-08002B2CF9AE}" pid="8" name="MSIP_Label_d275ac46-98b9-4d64-949f-e82ee8dc823c_Extended_MSFT_Method">
    <vt:lpwstr>Automatic</vt:lpwstr>
  </property>
  <property fmtid="{D5CDD505-2E9C-101B-9397-08002B2CF9AE}" pid="9" name="KSOProductBuildVer">
    <vt:lpwstr>1033-11.2.0.11219</vt:lpwstr>
  </property>
  <property fmtid="{D5CDD505-2E9C-101B-9397-08002B2CF9AE}" pid="10" name="ICV">
    <vt:lpwstr>AE7B0952FBD145B3B94331EBF850CB9F</vt:lpwstr>
  </property>
</Properties>
</file>