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Title"/>
        <w:spacing w:before="0" w:lineRule="auto"/>
        <w:ind w:left="0" w:firstLine="0"/>
        <w:jc w:val="both"/>
        <w:rPr>
          <w:rFonts w:ascii="Arial" w:cs="Arial" w:eastAsia="Arial" w:hAnsi="Arial"/>
          <w:color w:val="4471c4"/>
        </w:rPr>
      </w:pPr>
      <w:r w:rsidDel="00000000" w:rsidR="00000000" w:rsidRPr="00000000">
        <w:rPr>
          <w:rFonts w:ascii="Arial" w:cs="Arial" w:eastAsia="Arial" w:hAnsi="Arial"/>
          <w:color w:val="4471c4"/>
          <w:rtl w:val="0"/>
        </w:rPr>
        <w:t xml:space="preserve">Rajshree Maruti Shind</w:t>
      </w:r>
      <w:bookmarkStart w:colFirst="0" w:colLast="0" w:name="bookmark=id.30j0zll" w:id="1"/>
      <w:bookmarkEnd w:id="1"/>
      <w:r w:rsidDel="00000000" w:rsidR="00000000" w:rsidRPr="00000000">
        <w:rPr>
          <w:rFonts w:ascii="Arial" w:cs="Arial" w:eastAsia="Arial" w:hAnsi="Arial"/>
          <w:color w:val="4471c4"/>
          <w:rtl w:val="0"/>
        </w:rPr>
        <w:t xml:space="preserve">e</w:t>
      </w:r>
    </w:p>
    <w:p w:rsidR="00000000" w:rsidDel="00000000" w:rsidP="00000000" w:rsidRDefault="00000000" w:rsidRPr="00000000" w14:paraId="00000002">
      <w:pPr>
        <w:pStyle w:val="Title"/>
        <w:spacing w:before="0" w:lineRule="auto"/>
        <w:ind w:left="0" w:firstLine="0"/>
        <w:jc w:val="both"/>
        <w:rPr>
          <w:rFonts w:ascii="Arial" w:cs="Arial" w:eastAsia="Arial" w:hAnsi="Arial"/>
          <w:color w:val="4471c4"/>
          <w:sz w:val="20"/>
          <w:szCs w:val="20"/>
        </w:rPr>
      </w:pPr>
      <w:r w:rsidDel="00000000" w:rsidR="00000000" w:rsidRPr="00000000">
        <w:rPr>
          <w:rtl w:val="0"/>
        </w:rPr>
      </w:r>
    </w:p>
    <w:p w:rsidR="00000000" w:rsidDel="00000000" w:rsidP="00000000" w:rsidRDefault="00000000" w:rsidRPr="00000000" w14:paraId="00000003">
      <w:pPr>
        <w:pStyle w:val="Title"/>
        <w:spacing w:before="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Profile Summary:</w:t>
      </w:r>
    </w:p>
    <w:p w:rsidR="00000000" w:rsidDel="00000000" w:rsidP="00000000" w:rsidRDefault="00000000" w:rsidRPr="00000000" w14:paraId="000000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years of IT industry experience encompassing a wide range of skill set, roles, and industry verticals.</w:t>
      </w:r>
    </w:p>
    <w:p w:rsidR="00000000" w:rsidDel="00000000" w:rsidP="00000000" w:rsidRDefault="00000000" w:rsidRPr="00000000" w14:paraId="000000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experience with analysis, design, development, customizations, and implementation of software applications along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 and GCP Cloud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Continuous Integration and Deployment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Jenkins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Configuration Management, Continuous monitoring, Data engineering, business analysis and system solutions for sectors.</w:t>
      </w:r>
    </w:p>
    <w:p w:rsidR="00000000" w:rsidDel="00000000" w:rsidP="00000000" w:rsidRDefault="00000000" w:rsidRPr="00000000" w14:paraId="000000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Proficient in analyzing and translating business requirements to technical requirements and architecture.</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understanding and setting of the principles and best practices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Agile, Scrum, Kanban and Waterfall methodologies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working on source controller tools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 Subversion (SVN), and Bitbucket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experience with migrating code base from SVN to GIT. </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working with log monitoring tools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Nagios, Uptime Robot, Cloudflare, AWS - Cloudwatch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orchestration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Docker Containers using AWS-ECS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Kubernetes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container management tool and worked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Terraform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code infrastructure. </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services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EC2, S3, RDS, ECS, ELK, ELB, IAM, VPC, MFA, cloudwatch, cloudtrail, Route53 and SNS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GCP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implementing FTP model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Jenkins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Configuration management 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Ansible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expertise in developing scripts to automate the environment.</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worked on Jenkins,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continuous integration/deployment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for End-to-End automation for all build.</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writing scripts to handle automation/administration tasks using scripting languages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Yaml, Json, Bash, PowerShell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JIRA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Confluence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project management in agile software development.</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web/application servers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 Tomcat and Nginx.</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database skills, Object Oriented Programming, and development knowledge.</w:t>
      </w:r>
    </w:p>
    <w:p w:rsidR="00000000" w:rsidDel="00000000" w:rsidP="00000000" w:rsidRDefault="00000000" w:rsidRPr="00000000" w14:paraId="000000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leading and managing teams. Handled multiple roles - Project sub-Lead, Associate Team Lead, Application Lead Developer and MLOps (DevOps) Manager.</w:t>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Delivered sessions on Database and Code Architecture to Fresher’s and team members.</w:t>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communication skills, interpersonal skills, self-motivated, quick learner, team player.</w:t>
      </w:r>
    </w:p>
    <w:p w:rsidR="00000000" w:rsidDel="00000000" w:rsidP="00000000" w:rsidRDefault="00000000" w:rsidRPr="00000000" w14:paraId="0000001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Collaboration &amp; team building skills with proficiency at grasping new technical concepts quickly and utilize the same in a productive manner.</w:t>
      </w:r>
      <w:bookmarkStart w:colFirst="0" w:colLast="0" w:name="bookmark=id.1fob9te" w:id="2"/>
      <w:bookmarkEnd w:id="2"/>
      <w:r w:rsidDel="00000000" w:rsidR="00000000" w:rsidRPr="00000000">
        <w:rPr>
          <w:rtl w:val="0"/>
        </w:rPr>
      </w:r>
    </w:p>
    <w:p w:rsidR="00000000" w:rsidDel="00000000" w:rsidP="00000000" w:rsidRDefault="00000000" w:rsidRPr="00000000" w14:paraId="00000017">
      <w:pPr>
        <w:tabs>
          <w:tab w:val="left" w:leader="none" w:pos="873"/>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tabs>
          <w:tab w:val="left" w:leader="none" w:pos="873"/>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Skill Set:</w:t>
      </w:r>
    </w:p>
    <w:tbl>
      <w:tblPr>
        <w:tblStyle w:val="Table1"/>
        <w:tblW w:w="103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4"/>
        <w:gridCol w:w="7372"/>
        <w:tblGridChange w:id="0">
          <w:tblGrid>
            <w:gridCol w:w="2934"/>
            <w:gridCol w:w="7372"/>
          </w:tblGrid>
        </w:tblGridChange>
      </w:tblGrid>
      <w:tr>
        <w:trPr>
          <w:cantSplit w:val="0"/>
          <w:trHeight w:val="497" w:hRule="atLeast"/>
          <w:tblHeader w:val="0"/>
        </w:trPr>
        <w:tc>
          <w:tcPr/>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w:t>
            </w:r>
            <w:r w:rsidDel="00000000" w:rsidR="00000000" w:rsidRPr="00000000">
              <w:rPr>
                <w:rtl w:val="0"/>
              </w:rPr>
            </w:r>
          </w:p>
        </w:tc>
        <w:tc>
          <w:tcPr/>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Angular 8/9, PHP 5/7, Web Services, LAMP, MEANSTACK, YAML, JavaScript, jQuery, HTML, CSS, AJAX</w:t>
            </w:r>
          </w:p>
        </w:tc>
      </w:tr>
      <w:tr>
        <w:trPr>
          <w:cantSplit w:val="0"/>
          <w:trHeight w:val="242" w:hRule="atLeast"/>
          <w:tblHeader w:val="0"/>
        </w:trPr>
        <w:tc>
          <w:tcPr/>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Containerization Tools</w:t>
            </w:r>
            <w:r w:rsidDel="00000000" w:rsidR="00000000" w:rsidRPr="00000000">
              <w:rPr>
                <w:rtl w:val="0"/>
              </w:rPr>
            </w:r>
          </w:p>
        </w:tc>
        <w:tc>
          <w:tcPr/>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Docker, Kubernetes, OpenShift</w:t>
            </w:r>
          </w:p>
        </w:tc>
      </w:tr>
      <w:tr>
        <w:trPr>
          <w:cantSplit w:val="0"/>
          <w:trHeight w:val="242" w:hRule="atLeast"/>
          <w:tblHeader w:val="0"/>
        </w:trPr>
        <w:tc>
          <w:tcPr/>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Configuration Mgmt. tools</w:t>
            </w:r>
            <w:r w:rsidDel="00000000" w:rsidR="00000000" w:rsidRPr="00000000">
              <w:rPr>
                <w:rtl w:val="0"/>
              </w:rPr>
            </w:r>
          </w:p>
        </w:tc>
        <w:tc>
          <w:tcPr/>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Ansible</w:t>
            </w:r>
          </w:p>
        </w:tc>
      </w:tr>
      <w:tr>
        <w:trPr>
          <w:cantSplit w:val="0"/>
          <w:trHeight w:val="242" w:hRule="atLeast"/>
          <w:tblHeader w:val="0"/>
        </w:trPr>
        <w:tc>
          <w:tcPr/>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Infrastructure tools</w:t>
            </w:r>
            <w:r w:rsidDel="00000000" w:rsidR="00000000" w:rsidRPr="00000000">
              <w:rPr>
                <w:rtl w:val="0"/>
              </w:rPr>
            </w:r>
          </w:p>
        </w:tc>
        <w:tc>
          <w:tcPr/>
          <w:p w:rsidR="00000000" w:rsidDel="00000000" w:rsidP="00000000" w:rsidRDefault="00000000" w:rsidRPr="00000000" w14:paraId="000000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Terraform</w:t>
            </w:r>
          </w:p>
        </w:tc>
      </w:tr>
      <w:tr>
        <w:trPr>
          <w:cantSplit w:val="0"/>
          <w:trHeight w:val="242" w:hRule="atLeast"/>
          <w:tblHeader w:val="0"/>
        </w:trPr>
        <w:tc>
          <w:tcPr/>
          <w:p w:rsidR="00000000" w:rsidDel="00000000" w:rsidP="00000000" w:rsidRDefault="00000000" w:rsidRPr="00000000" w14:paraId="00000021">
            <w:pPr>
              <w:tabs>
                <w:tab w:val="left" w:leader="none" w:pos="1044"/>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Cloud</w:t>
            </w:r>
            <w:r w:rsidDel="00000000" w:rsidR="00000000" w:rsidRPr="00000000">
              <w:rPr>
                <w:rtl w:val="0"/>
              </w:rPr>
            </w:r>
          </w:p>
        </w:tc>
        <w:tc>
          <w:tcPr/>
          <w:p w:rsidR="00000000" w:rsidDel="00000000" w:rsidP="00000000" w:rsidRDefault="00000000" w:rsidRPr="00000000" w14:paraId="000000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Hands on - AWS, GCP Certification – Azure (AZ900)</w:t>
            </w:r>
          </w:p>
        </w:tc>
      </w:tr>
      <w:tr>
        <w:trPr>
          <w:cantSplit w:val="0"/>
          <w:trHeight w:val="253" w:hRule="atLeast"/>
          <w:tblHeader w:val="0"/>
        </w:trPr>
        <w:tc>
          <w:tcPr/>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Operating System</w:t>
            </w:r>
            <w:r w:rsidDel="00000000" w:rsidR="00000000" w:rsidRPr="00000000">
              <w:rPr>
                <w:rtl w:val="0"/>
              </w:rPr>
            </w:r>
          </w:p>
        </w:tc>
        <w:tc>
          <w:tcPr/>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Linux, CentOS, Ubuntu and Windows Family</w:t>
            </w:r>
          </w:p>
        </w:tc>
      </w:tr>
      <w:tr>
        <w:trPr>
          <w:cantSplit w:val="0"/>
          <w:trHeight w:val="242" w:hRule="atLeast"/>
          <w:tblHeader w:val="0"/>
        </w:trPr>
        <w:tc>
          <w:tcPr/>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CI/CD Tools</w:t>
            </w:r>
            <w:r w:rsidDel="00000000" w:rsidR="00000000" w:rsidRPr="00000000">
              <w:rPr>
                <w:rtl w:val="0"/>
              </w:rPr>
            </w:r>
          </w:p>
        </w:tc>
        <w:tc>
          <w:tcPr/>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Hudson/Jenkins/Blue Ocean</w:t>
            </w:r>
          </w:p>
        </w:tc>
      </w:tr>
      <w:tr>
        <w:trPr>
          <w:cantSplit w:val="0"/>
          <w:trHeight w:val="242" w:hRule="atLeast"/>
          <w:tblHeader w:val="0"/>
        </w:trPr>
        <w:tc>
          <w:tcPr/>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Application Server</w:t>
            </w:r>
            <w:r w:rsidDel="00000000" w:rsidR="00000000" w:rsidRPr="00000000">
              <w:rPr>
                <w:rtl w:val="0"/>
              </w:rPr>
            </w:r>
          </w:p>
        </w:tc>
        <w:tc>
          <w:tcPr/>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Nginx, Apache, and Tomcat</w:t>
            </w:r>
          </w:p>
        </w:tc>
      </w:tr>
      <w:tr>
        <w:trPr>
          <w:cantSplit w:val="0"/>
          <w:trHeight w:val="242" w:hRule="atLeast"/>
          <w:tblHeader w:val="0"/>
        </w:trPr>
        <w:tc>
          <w:tcPr/>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Monitoring</w:t>
            </w:r>
            <w:r w:rsidDel="00000000" w:rsidR="00000000" w:rsidRPr="00000000">
              <w:rPr>
                <w:rtl w:val="0"/>
              </w:rPr>
            </w:r>
          </w:p>
        </w:tc>
        <w:tc>
          <w:tcPr/>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AWS – Cloudwatch, Uptime Robot and Nagios</w:t>
            </w:r>
          </w:p>
        </w:tc>
      </w:tr>
      <w:tr>
        <w:trPr>
          <w:cantSplit w:val="0"/>
          <w:trHeight w:val="253" w:hRule="atLeast"/>
          <w:tblHeader w:val="0"/>
        </w:trPr>
        <w:tc>
          <w:tcPr/>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Version Control System</w:t>
            </w:r>
            <w:r w:rsidDel="00000000" w:rsidR="00000000" w:rsidRPr="00000000">
              <w:rPr>
                <w:rtl w:val="0"/>
              </w:rPr>
            </w:r>
          </w:p>
        </w:tc>
        <w:tc>
          <w:tcPr/>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Tortoise SVN, GitHub and Bitbucket</w:t>
            </w:r>
          </w:p>
        </w:tc>
      </w:tr>
      <w:tr>
        <w:trPr>
          <w:cantSplit w:val="0"/>
          <w:trHeight w:val="242" w:hRule="atLeast"/>
          <w:tblHeader w:val="0"/>
        </w:trPr>
        <w:tc>
          <w:tcPr/>
          <w:p w:rsidR="00000000" w:rsidDel="00000000" w:rsidP="00000000" w:rsidRDefault="00000000" w:rsidRPr="00000000" w14:paraId="0000002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Defect tracking tools</w:t>
            </w:r>
            <w:r w:rsidDel="00000000" w:rsidR="00000000" w:rsidRPr="00000000">
              <w:rPr>
                <w:rtl w:val="0"/>
              </w:rPr>
            </w:r>
          </w:p>
        </w:tc>
        <w:tc>
          <w:tcPr/>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JIRA, Service now, Confluence</w:t>
            </w:r>
          </w:p>
        </w:tc>
      </w:tr>
      <w:tr>
        <w:trPr>
          <w:cantSplit w:val="0"/>
          <w:trHeight w:val="242" w:hRule="atLeast"/>
          <w:tblHeader w:val="0"/>
        </w:trPr>
        <w:tc>
          <w:tcPr/>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SDLC Methodologies</w:t>
            </w:r>
            <w:r w:rsidDel="00000000" w:rsidR="00000000" w:rsidRPr="00000000">
              <w:rPr>
                <w:rtl w:val="0"/>
              </w:rPr>
            </w:r>
          </w:p>
        </w:tc>
        <w:tc>
          <w:tcPr/>
          <w:p w:rsidR="00000000" w:rsidDel="00000000" w:rsidP="00000000" w:rsidRDefault="00000000" w:rsidRPr="00000000" w14:paraId="000000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Agile, Waterfall, Kanban</w:t>
            </w:r>
          </w:p>
        </w:tc>
      </w:tr>
      <w:tr>
        <w:trPr>
          <w:cantSplit w:val="0"/>
          <w:trHeight w:val="629" w:hRule="atLeast"/>
          <w:tblHeader w:val="0"/>
        </w:trPr>
        <w:tc>
          <w:tcPr/>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 Modules</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Finance,Lead and Lease Management Call Analysis and Tracking, Entrainment     Media, Life Science</w:t>
            </w:r>
          </w:p>
        </w:tc>
      </w:tr>
      <w:tr>
        <w:trPr>
          <w:cantSplit w:val="0"/>
          <w:trHeight w:val="242" w:hRule="atLeast"/>
          <w:tblHeader w:val="0"/>
        </w:trPr>
        <w:tc>
          <w:tcPr/>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RDBMS</w:t>
            </w:r>
            <w:r w:rsidDel="00000000" w:rsidR="00000000" w:rsidRPr="00000000">
              <w:rPr>
                <w:rtl w:val="0"/>
              </w:rPr>
            </w:r>
          </w:p>
        </w:tc>
        <w:tc>
          <w:tcPr/>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PostgreSQL, MySQL, MS Access 2000</w:t>
            </w:r>
          </w:p>
        </w:tc>
      </w:tr>
      <w:tr>
        <w:trPr>
          <w:cantSplit w:val="0"/>
          <w:trHeight w:val="242" w:hRule="atLeast"/>
          <w:tblHeader w:val="0"/>
        </w:trPr>
        <w:tc>
          <w:tcPr/>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Development Tools</w:t>
            </w:r>
            <w:r w:rsidDel="00000000" w:rsidR="00000000" w:rsidRPr="00000000">
              <w:rPr>
                <w:rtl w:val="0"/>
              </w:rPr>
            </w:r>
          </w:p>
        </w:tc>
        <w:tc>
          <w:tcPr/>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Fusebox Framework, Smarty, MVC</w:t>
            </w:r>
          </w:p>
        </w:tc>
      </w:tr>
      <w:tr>
        <w:trPr>
          <w:cantSplit w:val="0"/>
          <w:trHeight w:val="242" w:hRule="atLeast"/>
          <w:tblHeader w:val="0"/>
        </w:trPr>
        <w:tc>
          <w:tcPr/>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w:t>
            </w:r>
            <w:r w:rsidDel="00000000" w:rsidR="00000000" w:rsidRPr="00000000">
              <w:rPr>
                <w:rtl w:val="0"/>
              </w:rPr>
            </w:r>
          </w:p>
        </w:tc>
        <w:tc>
          <w:tcPr/>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Oops, PHP, JQUERY, Core Java, Batch and Shell scripting</w:t>
            </w:r>
          </w:p>
        </w:tc>
      </w:tr>
      <w:tr>
        <w:trPr>
          <w:cantSplit w:val="0"/>
          <w:trHeight w:val="497" w:hRule="atLeast"/>
          <w:tblHeader w:val="0"/>
        </w:trPr>
        <w:tc>
          <w:tcPr/>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tl w:val="0"/>
              </w:rPr>
            </w:r>
          </w:p>
        </w:tc>
        <w:tc>
          <w:tcPr/>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Zend Studio, Eclipse, Net Beans, PHP Storm, Varnish, Cloudflare, Solr, SOAP</w:t>
            </w:r>
          </w:p>
        </w:tc>
      </w:tr>
      <w:tr>
        <w:trPr>
          <w:cantSplit w:val="0"/>
          <w:trHeight w:val="242" w:hRule="atLeast"/>
          <w:tblHeader w:val="0"/>
        </w:trPr>
        <w:tc>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Virtualization Tools</w:t>
            </w:r>
            <w:r w:rsidDel="00000000" w:rsidR="00000000" w:rsidRPr="00000000">
              <w:rPr>
                <w:rtl w:val="0"/>
              </w:rPr>
            </w:r>
          </w:p>
        </w:tc>
        <w:tc>
          <w:tcPr/>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VMware-Workstation and Virtual Box</w:t>
            </w:r>
          </w:p>
        </w:tc>
      </w:tr>
      <w:tr>
        <w:trPr>
          <w:cantSplit w:val="0"/>
          <w:trHeight w:val="242" w:hRule="atLeast"/>
          <w:tblHeader w:val="0"/>
        </w:trPr>
        <w:tc>
          <w:tcPr/>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Load Balancer</w:t>
            </w:r>
            <w:r w:rsidDel="00000000" w:rsidR="00000000" w:rsidRPr="00000000">
              <w:rPr>
                <w:rtl w:val="0"/>
              </w:rPr>
            </w:r>
          </w:p>
        </w:tc>
        <w:tc>
          <w:tcPr/>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F5 and Nginx, VirtualBox</w:t>
            </w:r>
          </w:p>
        </w:tc>
      </w:tr>
      <w:tr>
        <w:trPr>
          <w:cantSplit w:val="0"/>
          <w:trHeight w:val="740" w:hRule="atLeast"/>
          <w:tblHeader w:val="0"/>
        </w:trPr>
        <w:tc>
          <w:tcPr/>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Documentation</w:t>
            </w:r>
            <w:r w:rsidDel="00000000" w:rsidR="00000000" w:rsidRPr="00000000">
              <w:rPr>
                <w:rtl w:val="0"/>
              </w:rPr>
            </w:r>
          </w:p>
        </w:tc>
        <w:tc>
          <w:tcPr/>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System Requirement Specification, Use Cases, Module Designing, Database Document, Designing, Release Notes, Software User Guide etc.</w:t>
            </w:r>
          </w:p>
        </w:tc>
      </w:tr>
      <w:tr>
        <w:trPr>
          <w:cantSplit w:val="0"/>
          <w:trHeight w:val="497" w:hRule="atLeast"/>
          <w:tblHeader w:val="0"/>
        </w:trPr>
        <w:tc>
          <w:tcPr/>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Methodologies</w:t>
            </w:r>
            <w:r w:rsidDel="00000000" w:rsidR="00000000" w:rsidRPr="00000000">
              <w:rPr>
                <w:rtl w:val="0"/>
              </w:rPr>
            </w:r>
          </w:p>
        </w:tc>
        <w:tc>
          <w:tcPr/>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Feasibility Study, Project Estimation, Coding Standard, Implementation, Client Support</w:t>
            </w:r>
          </w:p>
        </w:tc>
      </w:tr>
      <w:tr>
        <w:trPr>
          <w:cantSplit w:val="0"/>
          <w:trHeight w:val="497" w:hRule="atLeast"/>
          <w:tblHeader w:val="0"/>
        </w:trPr>
        <w:tc>
          <w:tcPr/>
          <w:p w:rsidR="00000000" w:rsidDel="00000000" w:rsidP="00000000" w:rsidRDefault="00000000" w:rsidRPr="00000000" w14:paraId="0000004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Implementation</w:t>
            </w:r>
          </w:p>
        </w:tc>
        <w:tc>
          <w:tcPr/>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Release Note, Installation Packages and Client Support</w:t>
            </w:r>
          </w:p>
        </w:tc>
      </w:tr>
    </w:tbl>
    <w:p w:rsidR="00000000" w:rsidDel="00000000" w:rsidP="00000000" w:rsidRDefault="00000000" w:rsidRPr="00000000" w14:paraId="00000045">
      <w:pPr>
        <w:tabs>
          <w:tab w:val="left" w:leader="none" w:pos="3780"/>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pStyle w:val="Heading1"/>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Education:</w:t>
      </w:r>
    </w:p>
    <w:p w:rsidR="00000000" w:rsidDel="00000000" w:rsidP="00000000" w:rsidRDefault="00000000" w:rsidRPr="00000000" w14:paraId="000000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M.Sc. (Computer Science) - 2012, University of Pune, India</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B.Sc. (Computer Science) - 2010, University of Pune, India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tabs>
          <w:tab w:val="left" w:leader="none" w:pos="872"/>
          <w:tab w:val="left" w:leader="none" w:pos="873"/>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Experience:</w:t>
      </w:r>
    </w:p>
    <w:p w:rsidR="00000000" w:rsidDel="00000000" w:rsidP="00000000" w:rsidRDefault="00000000" w:rsidRPr="00000000" w14:paraId="0000004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CloudBC Labs                                                                                                                                                                     </w:t>
      </w:r>
    </w:p>
    <w:p w:rsidR="00000000" w:rsidDel="00000000" w:rsidP="00000000" w:rsidRDefault="00000000" w:rsidRPr="00000000" w14:paraId="0000004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T-Mobile                                                                                                                    Jan 23 - Till Date                                                                                                                                </w:t>
      </w:r>
    </w:p>
    <w:p w:rsidR="00000000" w:rsidDel="00000000" w:rsidP="00000000" w:rsidRDefault="00000000" w:rsidRPr="00000000" w14:paraId="0000004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Technical Consultant (DevOps)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Size: 3</w:t>
      </w:r>
    </w:p>
    <w:p w:rsidR="00000000" w:rsidDel="00000000" w:rsidP="00000000" w:rsidRDefault="00000000" w:rsidRPr="00000000" w14:paraId="0000005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&amp; Responsibilities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DevOps Engineer analyze and understand the current on premises infrastructure and application architecture.</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Layout the plan to design and orchestrate modern cloud infrastructure in such a way that they meet current   requirements and as well future needs.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Collaborate with other stake holders wherever needed to understand the actual business use cases.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and deployed cybersecurity measures and Create an DevOps architecture document.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of a team of DevOps engineer for infrastructure support on AWS cloud.</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Experience in writing Ansible playbooks by using YAML script to launch AWS instances and used to manage web applications, configuration files, used mount points and packages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AWS Blue/green deployment strategy by creating identical applications, which already existed in the production environment.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Managing Cloud Services using AWS Cloud Formation &amp; Terraform, which helped developers and businesses an east way to create a collection of, related AWS resources and provision them in an orderly and predictable fashion.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creating Terraform scripts for deploying various resources in AWS for various environments.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working with container-based deployments using Docker, with Docker images.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the CloudFormation Templates by utilizing the YAML, JSON, Bash and PowerShell scripts to automate the infrastructure deployment process.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Crafted Ansible playbooks, roles, include statements, vars, modules, check mode (dry run) and to automate the installation of docker-engine.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Continuing architectural changes to move software system offerings to a distributed, service-based architecture utilizing Docker and Kubernetes technologies.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scripts to automate various stages of build and release process in Jenkins. Defined various CI/CD workflows using Jenkins file.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working with GIT to store the code and integrated it.</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Installed, Managed and Configured monitoring tools such as Nagios and AWS CloudWatch, AWS Cloud trail for monitoring the log files, Network Monitoring, log trace monitoring and the hard drives status.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tabs>
          <w:tab w:val="left" w:leader="none" w:pos="369"/>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Linux, PaaS, Jenkins Pipeline, JIRA, DevOps, AWS, Ansible, GIT, Nagios</w:t>
      </w:r>
    </w:p>
    <w:p w:rsidR="00000000" w:rsidDel="00000000" w:rsidP="00000000" w:rsidRDefault="00000000" w:rsidRPr="00000000" w14:paraId="00000064">
      <w:pPr>
        <w:tabs>
          <w:tab w:val="left" w:leader="none" w:pos="369"/>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tabs>
          <w:tab w:val="left" w:leader="none" w:pos="369"/>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Cognizant Technology Services                                                                                             Aug 22 – Dec 22</w:t>
      </w:r>
    </w:p>
    <w:p w:rsidR="00000000" w:rsidDel="00000000" w:rsidP="00000000" w:rsidRDefault="00000000" w:rsidRPr="00000000" w14:paraId="00000066">
      <w:pPr>
        <w:tabs>
          <w:tab w:val="left" w:leader="none" w:pos="369"/>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Merck (Life Science - AI Data Engineering project)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Senior DevOps Manager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Size: 10</w:t>
      </w:r>
    </w:p>
    <w:p w:rsidR="00000000" w:rsidDel="00000000" w:rsidP="00000000" w:rsidRDefault="00000000" w:rsidRPr="00000000" w14:paraId="00000069">
      <w:pPr>
        <w:pStyle w:val="Heading1"/>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Roles &amp; Responsibilities</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of Data and prepare test cases for studies.</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Layout the plan to design and orchestrate data from one application to another.</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Implementing a Continuous Delivery framework using Jenkins and Ansible in Linux environment.</w:t>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Collaborate with other stake holders wherever needed to understand the actual data flow and business use cases.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Strong understanding of AWS Lambda monitoring and logging techniques using AWS CloudWatch and other monitoring tools.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AmazonEC2 in setting up instances, worked closely with infrastructure teams to troubleshoot complex issues and setting up security groups.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Coordinate/assist developers with establishing and applying appropriate branching, labeling/naming conventions using GIT source control.</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Container management using Docker by writing Docker files and set up the automated build on Docker HUB and installed and configured Kubernetes.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creating Terraform scripts for deploying various resources in AWS for various environments.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 on experience with JIRA, Confluence and Service Now for creating bug tickets, RCA and pulling reports from dashboard.</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 DevOps architecture for CICD Jenkins pipelines to automate the deployment and testing.</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Installed and configured Apache web server to navigate shortcuts of a web page through server configuration settings.</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9"/>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clients in USA, Mexico, UK, India and Singapore for this project.</w:t>
      </w:r>
    </w:p>
    <w:p w:rsidR="00000000" w:rsidDel="00000000" w:rsidP="00000000" w:rsidRDefault="00000000" w:rsidRPr="00000000" w14:paraId="00000077">
      <w:pPr>
        <w:tabs>
          <w:tab w:val="left" w:leader="none" w:pos="369"/>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tabs>
          <w:tab w:val="left" w:leader="none" w:pos="369"/>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AI, JIRA, Confluence, DevOps, AWS, Jenkins, Apache – Airflow, GIT, SQL – TRINO, Terraform, Shell Script</w:t>
      </w:r>
    </w:p>
    <w:p w:rsidR="00000000" w:rsidDel="00000000" w:rsidP="00000000" w:rsidRDefault="00000000" w:rsidRPr="00000000" w14:paraId="00000079">
      <w:pPr>
        <w:tabs>
          <w:tab w:val="left" w:leader="none" w:pos="369"/>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tabs>
          <w:tab w:val="left" w:leader="none" w:pos="369"/>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IBM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Feb 18 - Jul 22 </w:t>
      </w:r>
    </w:p>
    <w:p w:rsidR="00000000" w:rsidDel="00000000" w:rsidP="00000000" w:rsidRDefault="00000000" w:rsidRPr="00000000" w14:paraId="0000007B">
      <w:pPr>
        <w:tabs>
          <w:tab w:val="left" w:leader="none" w:pos="369"/>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   (UBM )</w:t>
      </w:r>
    </w:p>
    <w:p w:rsidR="00000000" w:rsidDel="00000000" w:rsidP="00000000" w:rsidRDefault="00000000" w:rsidRPr="00000000" w14:paraId="0000007C">
      <w:pPr>
        <w:tabs>
          <w:tab w:val="left" w:leader="none" w:pos="369"/>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Lead Application Developer (DevOps Lead)</w:t>
      </w:r>
    </w:p>
    <w:p w:rsidR="00000000" w:rsidDel="00000000" w:rsidP="00000000" w:rsidRDefault="00000000" w:rsidRPr="00000000" w14:paraId="0000007D">
      <w:pPr>
        <w:tabs>
          <w:tab w:val="left" w:leader="none" w:pos="369"/>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Size: 6</w:t>
      </w:r>
    </w:p>
    <w:p w:rsidR="00000000" w:rsidDel="00000000" w:rsidP="00000000" w:rsidRDefault="00000000" w:rsidRPr="00000000" w14:paraId="0000007E">
      <w:pPr>
        <w:pStyle w:val="Heading1"/>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Project Description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Lead Application Developer (DevOps) responsible for Analysis, design, development, deployment, testing and implementation of customized LAMP application solutions for support, new implementations, and upgrades for our IBM US customer Informa (UBM).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Roles &amp; Responsibilities:</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Analysis, design, development, debugging, testing and implementation of 8 LAMP applications and 2 Microsoft applications on AWS.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Utilized Kubernetes for the runtime environment of the CI/CD Jenkins system to build, test deploy.</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working with container-based deployments using Docker, with Docker images.</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creating Terraform scripts for deploying various resources in AWS for various environments.</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Implements new feature, enhancement, customization for any new requirement in the product with complete code coverage, build and deploy to UAT and Production.</w:t>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reusable patterns and encourage innovation that will enhance team velocity.</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the CloudFormation Templates by utilizing the YAML, JSON, Bash, Python and PowerShell scripts to automate the infrastructure deployment process.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Designing and deploying AWS solutions using AWS services EC2, S3, Elastic Load Balancer, and Auto scaling groups. Maintained the user account IAM Roles, VPC, RDS and SNS services in AWS cloud. </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Terraform for managing the infrastructure through the terminal sessions and executing the scripts and in creating alarms and notifications for EC2 instances using Cloud Watch.</w:t>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responsible for maintaining smooth running of several cross-technology applications some of which are extremely critical and challenging. I have always made sure that effective and prompt communication is being maintained between the team and client. It is also my responsibility to attend all account level discussions and communicating the required information to the rest of the team and other stakeholders.</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 new and complex high-quality solutions to clients in response to varying business requirements.</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managing scope, planning, tracking, change control, aspects of the project.</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effective communication between the project team and the customer. Provide day to day direction to the project team and regular project status to the customer.</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Translate customer requirements into formal requirements and design documents, establish specific solutions, and leading the efforts including programming and testing that culminate in client acceptance of the results.</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Utilize in-depth knowledge of functional and Technical experience in Digital Tech Media and other leading- edge products and technology in conjunction with industry and business skills to deliver solutions to customer.</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Quality Procedure for the team and continuously monitor and audit to ensure team meets quality goals.</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projects handled so far include Gamasutra, Game Career Guide, Information Week, Smartbox, Tools (Newsletter Tool, Digital Edition Tool, Curation Tool, Smartbox, Article Tool) and Dr.Dobb’s</w:t>
      </w:r>
    </w:p>
    <w:p w:rsidR="00000000" w:rsidDel="00000000" w:rsidP="00000000" w:rsidRDefault="00000000" w:rsidRPr="00000000" w14:paraId="00000093">
      <w:pPr>
        <w:pStyle w:val="Heading1"/>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pStyle w:val="Heading1"/>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Achievements:</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0"/>
          <w:i w:val="0"/>
          <w:smallCaps w:val="0"/>
          <w:strike w:val="0"/>
          <w:color w:val="3b3b3b"/>
          <w:sz w:val="20"/>
          <w:szCs w:val="20"/>
          <w:u w:val="none"/>
          <w:shd w:fill="auto" w:val="clear"/>
          <w:vertAlign w:val="baseline"/>
        </w:rPr>
      </w:pPr>
      <w:r w:rsidDel="00000000" w:rsidR="00000000" w:rsidRPr="00000000">
        <w:rPr>
          <w:rFonts w:ascii="Arial" w:cs="Arial" w:eastAsia="Arial" w:hAnsi="Arial"/>
          <w:b w:val="0"/>
          <w:i w:val="0"/>
          <w:smallCaps w:val="0"/>
          <w:strike w:val="0"/>
          <w:color w:val="3b3b3b"/>
          <w:sz w:val="20"/>
          <w:szCs w:val="20"/>
          <w:u w:val="none"/>
          <w:shd w:fill="auto" w:val="clear"/>
          <w:vertAlign w:val="baseline"/>
          <w:rtl w:val="0"/>
        </w:rPr>
        <w:t xml:space="preserve">Proud moment as featured in the list of top 50 teams, among a total of around 510 participating teams, for the intra-IBM Hackathon event "</w:t>
      </w:r>
      <w:r w:rsidDel="00000000" w:rsidR="00000000" w:rsidRPr="00000000">
        <w:rPr>
          <w:rFonts w:ascii="Arial" w:cs="Arial" w:eastAsia="Arial" w:hAnsi="Arial"/>
          <w:b w:val="1"/>
          <w:i w:val="0"/>
          <w:smallCaps w:val="0"/>
          <w:strike w:val="0"/>
          <w:color w:val="3b3b3b"/>
          <w:sz w:val="20"/>
          <w:szCs w:val="20"/>
          <w:u w:val="none"/>
          <w:shd w:fill="auto" w:val="clear"/>
          <w:vertAlign w:val="baseline"/>
          <w:rtl w:val="0"/>
        </w:rPr>
        <w:t xml:space="preserve">IBM RedHat Container Crush+ 2020</w:t>
      </w:r>
      <w:r w:rsidDel="00000000" w:rsidR="00000000" w:rsidRPr="00000000">
        <w:rPr>
          <w:rFonts w:ascii="Arial" w:cs="Arial" w:eastAsia="Arial" w:hAnsi="Arial"/>
          <w:b w:val="0"/>
          <w:i w:val="0"/>
          <w:smallCaps w:val="0"/>
          <w:strike w:val="0"/>
          <w:color w:val="3b3b3b"/>
          <w:sz w:val="20"/>
          <w:szCs w:val="20"/>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1"/>
          <w:i w:val="0"/>
          <w:smallCaps w:val="0"/>
          <w:strike w:val="0"/>
          <w:color w:val="3b3b3b"/>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2020 - </w:t>
      </w:r>
      <w:r w:rsidDel="00000000" w:rsidR="00000000" w:rsidRPr="00000000">
        <w:rPr>
          <w:rFonts w:ascii="Arial" w:cs="Arial" w:eastAsia="Arial" w:hAnsi="Arial"/>
          <w:b w:val="0"/>
          <w:i w:val="0"/>
          <w:smallCaps w:val="0"/>
          <w:strike w:val="0"/>
          <w:color w:val="3b3b3b"/>
          <w:sz w:val="20"/>
          <w:szCs w:val="20"/>
          <w:u w:val="none"/>
          <w:shd w:fill="auto" w:val="clear"/>
          <w:vertAlign w:val="baseline"/>
          <w:rtl w:val="0"/>
        </w:rPr>
        <w:t xml:space="preserve">Completed 123 learning hours and achieved </w:t>
      </w:r>
      <w:r w:rsidDel="00000000" w:rsidR="00000000" w:rsidRPr="00000000">
        <w:rPr>
          <w:rFonts w:ascii="Arial" w:cs="Arial" w:eastAsia="Arial" w:hAnsi="Arial"/>
          <w:b w:val="1"/>
          <w:i w:val="0"/>
          <w:smallCaps w:val="0"/>
          <w:strike w:val="0"/>
          <w:color w:val="3b3b3b"/>
          <w:sz w:val="20"/>
          <w:szCs w:val="20"/>
          <w:u w:val="none"/>
          <w:shd w:fill="auto" w:val="clear"/>
          <w:vertAlign w:val="baseline"/>
          <w:rtl w:val="0"/>
        </w:rPr>
        <w:t xml:space="preserve">Champion Learner Bronze.</w:t>
      </w:r>
    </w:p>
    <w:p w:rsidR="00000000" w:rsidDel="00000000" w:rsidP="00000000" w:rsidRDefault="00000000" w:rsidRPr="00000000" w14:paraId="00000097">
      <w:pPr>
        <w:pStyle w:val="Heading1"/>
        <w:numPr>
          <w:ilvl w:val="0"/>
          <w:numId w:val="4"/>
        </w:numPr>
        <w:tabs>
          <w:tab w:val="left" w:leader="none" w:pos="872"/>
          <w:tab w:val="left" w:leader="none" w:pos="873"/>
        </w:tabs>
        <w:ind w:left="3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Earned 7 new badges in 2020 -</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 Design Thinking Practitioner</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 Discovery Foundations</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Garage Method for Cloud Explorer</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 Essentials: A Developer Introduction</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Getting started with Microservices with Isto and IBM Cloud Kubernetes Service</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Cloud Kubernetes Service</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 &amp; Entertainment Industry Jumpstart</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2019 -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Completed 60 hours of IBM Learning.</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121212"/>
          <w:sz w:val="20"/>
          <w:szCs w:val="20"/>
          <w:u w:val="none"/>
          <w:shd w:fill="auto" w:val="clear"/>
          <w:vertAlign w:val="baseline"/>
          <w:rtl w:val="0"/>
        </w:rPr>
        <w:t xml:space="preserve">Jun 2019 </w:t>
      </w:r>
      <w:r w:rsidDel="00000000" w:rsidR="00000000" w:rsidRPr="00000000">
        <w:rPr>
          <w:rFonts w:ascii="Arial" w:cs="Arial" w:eastAsia="Arial" w:hAnsi="Arial"/>
          <w:b w:val="0"/>
          <w:i w:val="0"/>
          <w:smallCaps w:val="0"/>
          <w:strike w:val="0"/>
          <w:color w:val="121212"/>
          <w:sz w:val="20"/>
          <w:szCs w:val="20"/>
          <w:u w:val="none"/>
          <w:shd w:fill="auto" w:val="clear"/>
          <w:vertAlign w:val="baseline"/>
          <w:rtl w:val="0"/>
        </w:rPr>
        <w:t xml:space="preserve">- Earned badge - IBM Agile Explorer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May 2019 -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Manager's Choice Award for demonstrating the following IBM Practice: Put the client first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 2018 -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Manager's Choice Award for demonstrating the following IBM Practice: Put the client first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tabs>
          <w:tab w:val="left" w:leader="none" w:pos="872"/>
          <w:tab w:val="left" w:leader="none" w:pos="873"/>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4">
      <w:pPr>
        <w:tabs>
          <w:tab w:val="left" w:leader="none" w:pos="873"/>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 </w:t>
      </w:r>
      <w:r w:rsidDel="00000000" w:rsidR="00000000" w:rsidRPr="00000000">
        <w:rPr>
          <w:rFonts w:ascii="Arial" w:cs="Arial" w:eastAsia="Arial" w:hAnsi="Arial"/>
          <w:sz w:val="20"/>
          <w:szCs w:val="20"/>
          <w:rtl w:val="0"/>
        </w:rPr>
        <w:t xml:space="preserve">Linux, Jira, Angular, PHP, MySql, MongoDB, DevOps-AWS, Ansible, Docker, Jenkins, UptimeRobot, GCP, GIT, ShellScript, Bash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3"/>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DB Xento Systems (Entrata – Product Based)                                                     Jun13 - Feb18 Assistant Team Lead</w:t>
      </w:r>
    </w:p>
    <w:p w:rsidR="00000000" w:rsidDel="00000000" w:rsidP="00000000" w:rsidRDefault="00000000" w:rsidRPr="00000000" w14:paraId="000000A7">
      <w:pPr>
        <w:pStyle w:val="Heading1"/>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Team Size: 4 to 5</w:t>
      </w:r>
    </w:p>
    <w:p w:rsidR="00000000" w:rsidDel="00000000" w:rsidP="00000000" w:rsidRDefault="00000000" w:rsidRPr="00000000" w14:paraId="000000A8">
      <w:pPr>
        <w:pStyle w:val="Heading1"/>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Project Description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Xento System is a product-based software development company in Pune, expertise into PHP language and operates from its state-of-the-art office in Magarpatta City. As a ATL responsible for Analysis, design, development, testing and implementation of customized Reporting Tool.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Roles &amp; Responsibilities:</w:t>
      </w:r>
    </w:p>
    <w:p w:rsidR="00000000" w:rsidDel="00000000" w:rsidP="00000000" w:rsidRDefault="00000000" w:rsidRPr="00000000" w14:paraId="000000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Analysis, design, development, debugging, testing and implementation of 8 LAMP applications.</w:t>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Implements new feature, enhancement, customization for any new requirement in the product with complete code coverage, build and deploy to UAT and Production.</w:t>
      </w:r>
    </w:p>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reusable patterns and encourage innovation that will enhance team velocity.</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with Business Analyst in translating business requirements into Functional Requirements Document and to Detailed Design Documents</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analysis sessions gather requirements and write specification and functional design documents for enhancements and customization; Analyze product impact.</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 and defend product designs and architecture to clients.</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and communicate tasks with developers.</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development is performed as per requirements.</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with QA to create test scripts and scenarios for enhancements and customizations to the core product.</w:t>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Communicate activities/progress to project managers, business development, business analysts and clients.</w:t>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implementation and test plans, build software acceptance criteria, coordinate and work with clients to oversee the acceptance and dissemination process.</w:t>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SQL in PGSQL and processing is done in object-oriented PHP in Fusebox Framework with Angular 2</w:t>
      </w:r>
    </w:p>
    <w:p w:rsidR="00000000" w:rsidDel="00000000" w:rsidP="00000000" w:rsidRDefault="00000000" w:rsidRPr="00000000" w14:paraId="000000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API’s for interacting with UI.</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review and unit testing</w:t>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 w:val="left" w:leader="none" w:pos="513"/>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tuning, SQL query enhancements, code enhancements to achieve performance targets.</w:t>
      </w:r>
    </w:p>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 </w:t>
      </w:r>
      <w:r w:rsidDel="00000000" w:rsidR="00000000" w:rsidRPr="00000000">
        <w:rPr>
          <w:rFonts w:ascii="Arial" w:cs="Arial" w:eastAsia="Arial" w:hAnsi="Arial"/>
          <w:sz w:val="20"/>
          <w:szCs w:val="20"/>
          <w:rtl w:val="0"/>
        </w:rPr>
        <w:t xml:space="preserve">Angular 2/4, PHP-Web API, Smarty, PGSQL</w:t>
      </w:r>
    </w:p>
    <w:p w:rsidR="00000000" w:rsidDel="00000000" w:rsidP="00000000" w:rsidRDefault="00000000" w:rsidRPr="00000000" w14:paraId="000000B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Achievements</w:t>
      </w:r>
      <w:r w:rsidDel="00000000" w:rsidR="00000000" w:rsidRPr="00000000">
        <w:rPr>
          <w:rFonts w:ascii="Arial" w:cs="Arial" w:eastAsia="Arial" w:hAnsi="Arial"/>
          <w:sz w:val="20"/>
          <w:szCs w:val="20"/>
          <w:rtl w:val="0"/>
        </w:rPr>
        <w:t xml:space="preserve">: Employee of the quarter award for best performance of the quarter.</w:t>
      </w:r>
    </w:p>
    <w:p w:rsidR="00000000" w:rsidDel="00000000" w:rsidP="00000000" w:rsidRDefault="00000000" w:rsidRPr="00000000" w14:paraId="000000B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Resident Insure                                                                                                                               Jun 2012- May 2013</w:t>
      </w:r>
    </w:p>
    <w:p w:rsidR="00000000" w:rsidDel="00000000" w:rsidP="00000000" w:rsidRDefault="00000000" w:rsidRPr="00000000" w14:paraId="000000C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Software Engineer</w:t>
      </w:r>
    </w:p>
    <w:p w:rsidR="00000000" w:rsidDel="00000000" w:rsidP="00000000" w:rsidRDefault="00000000" w:rsidRPr="00000000" w14:paraId="000000C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Size: 4 to 5</w:t>
      </w:r>
    </w:p>
    <w:p w:rsidR="00000000" w:rsidDel="00000000" w:rsidP="00000000" w:rsidRDefault="00000000" w:rsidRPr="00000000" w14:paraId="000000C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Description</w:t>
      </w:r>
    </w:p>
    <w:p w:rsidR="00000000" w:rsidDel="00000000" w:rsidP="00000000" w:rsidRDefault="00000000" w:rsidRPr="00000000" w14:paraId="000000C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Resident Insure product, allows residents to access insurance seamlessly during the lead-to-lease process via traditional on-site print marketing as well as through apartment websites (i.e., Prospect Portal, Resident Portal, etc.) This unique integration also supports real-time reporting and makes Resident Insure the industry's easiest renter’s insurance program to implement, utilize, and monitor.</w:t>
      </w:r>
    </w:p>
    <w:p w:rsidR="00000000" w:rsidDel="00000000" w:rsidP="00000000" w:rsidRDefault="00000000" w:rsidRPr="00000000" w14:paraId="000000C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Responsibilities:</w:t>
      </w:r>
    </w:p>
    <w:p w:rsidR="00000000" w:rsidDel="00000000" w:rsidP="00000000" w:rsidRDefault="00000000" w:rsidRPr="00000000" w14:paraId="000000C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code using object-oriented PHP in Fusebox Framework</w:t>
      </w:r>
    </w:p>
    <w:p w:rsidR="00000000" w:rsidDel="00000000" w:rsidP="00000000" w:rsidRDefault="00000000" w:rsidRPr="00000000" w14:paraId="000000C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API’s for interacting with UI</w:t>
      </w:r>
    </w:p>
    <w:p w:rsidR="00000000" w:rsidDel="00000000" w:rsidP="00000000" w:rsidRDefault="00000000" w:rsidRPr="00000000" w14:paraId="000000C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SSL for Resident Insure</w:t>
      </w:r>
    </w:p>
    <w:p w:rsidR="00000000" w:rsidDel="00000000" w:rsidP="00000000" w:rsidRDefault="00000000" w:rsidRPr="00000000" w14:paraId="000000C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review and unit testing</w:t>
      </w:r>
    </w:p>
    <w:p w:rsidR="00000000" w:rsidDel="00000000" w:rsidP="00000000" w:rsidRDefault="00000000" w:rsidRPr="00000000" w14:paraId="000000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tuning, SQL query enhancements, code enhancements to achieve performance targets</w:t>
      </w:r>
    </w:p>
    <w:p w:rsidR="00000000" w:rsidDel="00000000" w:rsidP="00000000" w:rsidRDefault="00000000" w:rsidRPr="00000000" w14:paraId="000000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Actively participating in sprint planning’s, scrum call and retrospective for increasing the velocity.</w:t>
      </w:r>
    </w:p>
    <w:p w:rsidR="00000000" w:rsidDel="00000000" w:rsidP="00000000" w:rsidRDefault="00000000" w:rsidRPr="00000000" w14:paraId="000000C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PHP, Smarty, PGSQL, PHP-Storm, PHP Unit</w:t>
      </w:r>
    </w:p>
    <w:p w:rsidR="00000000" w:rsidDel="00000000" w:rsidP="00000000" w:rsidRDefault="00000000" w:rsidRPr="00000000" w14:paraId="000000C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Achievements</w:t>
      </w:r>
      <w:r w:rsidDel="00000000" w:rsidR="00000000" w:rsidRPr="00000000">
        <w:rPr>
          <w:rFonts w:ascii="Arial" w:cs="Arial" w:eastAsia="Arial" w:hAnsi="Arial"/>
          <w:sz w:val="20"/>
          <w:szCs w:val="20"/>
          <w:rtl w:val="0"/>
        </w:rPr>
        <w:t xml:space="preserve">: Employee of the quarter award for best performance for the quarter.</w:t>
      </w:r>
    </w:p>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Resident Insure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NOV 2011- JUN 2012</w:t>
      </w:r>
      <w:r w:rsidDel="00000000" w:rsidR="00000000" w:rsidRPr="00000000">
        <w:rPr>
          <w:rtl w:val="0"/>
        </w:rPr>
      </w:r>
    </w:p>
    <w:p w:rsidR="00000000" w:rsidDel="00000000" w:rsidP="00000000" w:rsidRDefault="00000000" w:rsidRPr="00000000" w14:paraId="000000D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Junior Software Engineer</w:t>
      </w:r>
    </w:p>
    <w:p w:rsidR="00000000" w:rsidDel="00000000" w:rsidP="00000000" w:rsidRDefault="00000000" w:rsidRPr="00000000" w14:paraId="000000D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Size: 2 to 3</w:t>
      </w:r>
    </w:p>
    <w:p w:rsidR="00000000" w:rsidDel="00000000" w:rsidP="00000000" w:rsidRDefault="00000000" w:rsidRPr="00000000" w14:paraId="000000D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Description</w:t>
      </w:r>
    </w:p>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Worked on various module as listed below </w:t>
      </w:r>
    </w:p>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Paid Holidays</w:t>
      </w:r>
      <w:r w:rsidDel="00000000" w:rsidR="00000000" w:rsidRPr="00000000">
        <w:rPr>
          <w:rFonts w:ascii="Arial" w:cs="Arial" w:eastAsia="Arial" w:hAnsi="Arial"/>
          <w:sz w:val="20"/>
          <w:szCs w:val="20"/>
          <w:rtl w:val="0"/>
        </w:rPr>
        <w:t xml:space="preserve">: It list out paid holidays in sorted order, which allows admin to add, edit and delete paid holidays for India and US.</w:t>
      </w:r>
    </w:p>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Employee Application</w:t>
      </w:r>
      <w:r w:rsidDel="00000000" w:rsidR="00000000" w:rsidRPr="00000000">
        <w:rPr>
          <w:rFonts w:ascii="Arial" w:cs="Arial" w:eastAsia="Arial" w:hAnsi="Arial"/>
          <w:sz w:val="20"/>
          <w:szCs w:val="20"/>
          <w:rtl w:val="0"/>
        </w:rPr>
        <w:t xml:space="preserve">: List out all prospect employees. Admin can add, edit and delete the prospect employee. Bulk resume upload and search functionalities are also provided. Pulling prospect employees from PSI using curl. User and </w:t>
      </w:r>
      <w:r w:rsidDel="00000000" w:rsidR="00000000" w:rsidRPr="00000000">
        <w:rPr>
          <w:rFonts w:ascii="Arial" w:cs="Arial" w:eastAsia="Arial" w:hAnsi="Arial"/>
          <w:b w:val="1"/>
          <w:sz w:val="20"/>
          <w:szCs w:val="20"/>
          <w:rtl w:val="0"/>
        </w:rPr>
        <w:t xml:space="preserve">Profile</w:t>
      </w:r>
      <w:r w:rsidDel="00000000" w:rsidR="00000000" w:rsidRPr="00000000">
        <w:rPr>
          <w:rFonts w:ascii="Arial" w:cs="Arial" w:eastAsia="Arial" w:hAnsi="Arial"/>
          <w:sz w:val="20"/>
          <w:szCs w:val="20"/>
          <w:rtl w:val="0"/>
        </w:rPr>
        <w:t xml:space="preserve">: Manage user’s details and credentials.</w:t>
      </w:r>
    </w:p>
    <w:p w:rsidR="00000000" w:rsidDel="00000000" w:rsidP="00000000" w:rsidRDefault="00000000" w:rsidRPr="00000000" w14:paraId="000000D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Employees</w:t>
      </w:r>
      <w:r w:rsidDel="00000000" w:rsidR="00000000" w:rsidRPr="00000000">
        <w:rPr>
          <w:rFonts w:ascii="Arial" w:cs="Arial" w:eastAsia="Arial" w:hAnsi="Arial"/>
          <w:sz w:val="20"/>
          <w:szCs w:val="20"/>
          <w:rtl w:val="0"/>
        </w:rPr>
        <w:t xml:space="preserve">: Listing of all current employees in sorted order along with their notes added by higher authority. Admin can add, edit, and delete the entry.</w:t>
      </w:r>
    </w:p>
    <w:p w:rsidR="00000000" w:rsidDel="00000000" w:rsidP="00000000" w:rsidRDefault="00000000" w:rsidRPr="00000000" w14:paraId="000000D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Responsibilities:</w:t>
      </w:r>
    </w:p>
    <w:p w:rsidR="00000000" w:rsidDel="00000000" w:rsidP="00000000" w:rsidRDefault="00000000" w:rsidRPr="00000000" w14:paraId="000000D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code using object-oriented PHP in Fusebox Framework</w:t>
      </w:r>
    </w:p>
    <w:p w:rsidR="00000000" w:rsidDel="00000000" w:rsidP="00000000" w:rsidRDefault="00000000" w:rsidRPr="00000000" w14:paraId="000000D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API’s for interacting with UI</w:t>
      </w:r>
    </w:p>
    <w:p w:rsidR="00000000" w:rsidDel="00000000" w:rsidP="00000000" w:rsidRDefault="00000000" w:rsidRPr="00000000" w14:paraId="000000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SSL for Resident Insure</w:t>
      </w:r>
    </w:p>
    <w:p w:rsidR="00000000" w:rsidDel="00000000" w:rsidP="00000000" w:rsidRDefault="00000000" w:rsidRPr="00000000" w14:paraId="000000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review and unit testing</w:t>
      </w:r>
    </w:p>
    <w:p w:rsidR="00000000" w:rsidDel="00000000" w:rsidP="00000000" w:rsidRDefault="00000000" w:rsidRPr="00000000" w14:paraId="000000D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tuning, SQL query enhancements, code enhancements to achieve performance targets</w:t>
      </w:r>
    </w:p>
    <w:p w:rsidR="00000000" w:rsidDel="00000000" w:rsidP="00000000" w:rsidRDefault="00000000" w:rsidRPr="00000000" w14:paraId="000000D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Actively participating in sprint planning’s, scrum call and retrospective for increasing the velocity.</w:t>
      </w:r>
    </w:p>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PHP, Smarty, PGSQL, Eclipse, Selenium</w:t>
      </w:r>
    </w:p>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jc w:val="both"/>
        <w:rPr>
          <w:rFonts w:ascii="Arial" w:cs="Arial" w:eastAsia="Arial" w:hAnsi="Arial"/>
          <w:sz w:val="20"/>
          <w:szCs w:val="20"/>
        </w:rPr>
      </w:pPr>
      <w:bookmarkStart w:colFirst="0" w:colLast="0" w:name="_heading=h.3znysh7" w:id="3"/>
      <w:bookmarkEnd w:id="3"/>
      <w:r w:rsidDel="00000000" w:rsidR="00000000" w:rsidRPr="00000000">
        <w:rPr>
          <w:rFonts w:ascii="Arial" w:cs="Arial" w:eastAsia="Arial" w:hAnsi="Arial"/>
          <w:b w:val="1"/>
          <w:sz w:val="20"/>
          <w:szCs w:val="20"/>
          <w:rtl w:val="0"/>
        </w:rPr>
        <w:t xml:space="preserve">Training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AZ-900 - Microsoft Azure Fundamentals.</w:t>
      </w:r>
    </w:p>
    <w:p w:rsidR="00000000" w:rsidDel="00000000" w:rsidP="00000000" w:rsidRDefault="00000000" w:rsidRPr="00000000" w14:paraId="000000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Core Java Certificate of SEED InfoTech Pune.</w:t>
      </w:r>
    </w:p>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SUN BEAM Certificate for Introduction to Mobile Development Course.</w:t>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Diploma in Information Technology from Defense Institute of Information Technology, Chandigarh with ‘A’ grade.</w:t>
      </w:r>
    </w:p>
    <w:p w:rsidR="00000000" w:rsidDel="00000000" w:rsidP="00000000" w:rsidRDefault="00000000" w:rsidRPr="00000000" w14:paraId="000000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Proficiency in C Programming (PCP) from AICPT (All India Council for Professional Training &amp; Research) offered by Sai Computers, Pune by securing ‘A+’ Grade.</w:t>
      </w:r>
    </w:p>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tl w:val="0"/>
        </w:rPr>
      </w:r>
    </w:p>
    <w:sectPr>
      <w:pgSz w:h="16839" w:w="11907" w:orient="portrait"/>
      <w:pgMar w:bottom="720" w:top="720" w:left="720" w:right="720" w:header="720" w:footer="74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2"/>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 w:lineRule="auto"/>
      <w:ind w:left="152"/>
    </w:pPr>
    <w:rPr>
      <w:rFonts w:ascii="Calibri" w:cs="Calibri" w:eastAsia="Calibri" w:hAnsi="Calibri"/>
      <w:sz w:val="24"/>
      <w:szCs w:val="24"/>
    </w:rPr>
  </w:style>
  <w:style w:type="paragraph" w:styleId="Normal" w:default="1">
    <w:name w:val="Normal"/>
    <w:uiPriority w:val="1"/>
    <w:qFormat w:val="1"/>
    <w:rPr>
      <w:rFonts w:ascii="Calibri" w:cs="Calibri" w:eastAsia="Calibri" w:hAnsi="Calibri"/>
    </w:rPr>
  </w:style>
  <w:style w:type="paragraph" w:styleId="Heading1">
    <w:name w:val="heading 1"/>
    <w:basedOn w:val="Normal"/>
    <w:uiPriority w:val="1"/>
    <w:qFormat w:val="1"/>
    <w:pPr>
      <w:ind w:left="152"/>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style>
  <w:style w:type="paragraph" w:styleId="Title">
    <w:name w:val="Title"/>
    <w:basedOn w:val="Normal"/>
    <w:uiPriority w:val="1"/>
    <w:qFormat w:val="1"/>
    <w:pPr>
      <w:spacing w:before="22"/>
      <w:ind w:left="152"/>
    </w:pPr>
    <w:rPr>
      <w:rFonts w:ascii="Calibri Light" w:cs="Calibri Light" w:eastAsia="Calibri Light" w:hAnsi="Calibri Light"/>
      <w:sz w:val="24"/>
      <w:szCs w:val="24"/>
    </w:rPr>
  </w:style>
  <w:style w:type="paragraph" w:styleId="ListParagraph">
    <w:name w:val="List Paragraph"/>
    <w:basedOn w:val="Normal"/>
    <w:link w:val="ListParagraphChar"/>
    <w:uiPriority w:val="34"/>
    <w:qFormat w:val="1"/>
    <w:pPr>
      <w:ind w:left="872" w:hanging="361"/>
    </w:pPr>
  </w:style>
  <w:style w:type="paragraph" w:styleId="TableParagraph" w:customStyle="1">
    <w:name w:val="Table Paragraph"/>
    <w:basedOn w:val="Normal"/>
    <w:uiPriority w:val="1"/>
    <w:qFormat w:val="1"/>
    <w:pPr>
      <w:ind w:left="9"/>
    </w:pPr>
  </w:style>
  <w:style w:type="table" w:styleId="TableGrid">
    <w:name w:val="Table Grid"/>
    <w:basedOn w:val="TableNormal"/>
    <w:uiPriority w:val="39"/>
    <w:rsid w:val="003E5993"/>
    <w:pPr>
      <w:widowControl w:val="1"/>
      <w:autoSpaceDE w:val="1"/>
      <w:autoSpaceDN w:val="1"/>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BodyTextChar" w:customStyle="1">
    <w:name w:val="Body Text Char"/>
    <w:basedOn w:val="DefaultParagraphFont"/>
    <w:link w:val="BodyText"/>
    <w:uiPriority w:val="1"/>
    <w:rsid w:val="003E5993"/>
    <w:rPr>
      <w:rFonts w:ascii="Calibri" w:cs="Calibri" w:eastAsia="Calibri" w:hAnsi="Calibri"/>
    </w:rPr>
  </w:style>
  <w:style w:type="paragraph" w:styleId="NoSpacing">
    <w:name w:val="No Spacing"/>
    <w:link w:val="NoSpacingChar"/>
    <w:uiPriority w:val="1"/>
    <w:qFormat w:val="1"/>
    <w:rsid w:val="006473C9"/>
    <w:pPr>
      <w:widowControl w:val="1"/>
      <w:autoSpaceDE w:val="1"/>
      <w:autoSpaceDN w:val="1"/>
    </w:pPr>
  </w:style>
  <w:style w:type="character" w:styleId="NoSpacingChar" w:customStyle="1">
    <w:name w:val="No Spacing Char"/>
    <w:link w:val="NoSpacing"/>
    <w:uiPriority w:val="1"/>
    <w:locked w:val="1"/>
    <w:rsid w:val="006473C9"/>
  </w:style>
  <w:style w:type="character" w:styleId="ListParagraphChar" w:customStyle="1">
    <w:name w:val="List Paragraph Char"/>
    <w:link w:val="ListParagraph"/>
    <w:uiPriority w:val="34"/>
    <w:qFormat w:val="1"/>
    <w:locked w:val="1"/>
    <w:rsid w:val="00B76006"/>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c3E1PW69/fCOunT1PKGddplfHg==">AMUW2mUZzQVk91e/363fb7iiRHdwKvgs0cvtwc5qAmnhoMvQPziM3HZgLb6MagN8pGZKhV0jJMs4V6drm/Ci7PI3CDJsDGR+vT6Cf3NAa+6seiuGtv6UPsWrhgU4BqVYd0es/Fn8PHdIa/2NRZmhUc1m2y40wyLOcXO2lIpoe8WEFceFeDViqHc=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2023-05-10T13:29:00Z</dcterms:created>
  <dc:creator>ADMINIBM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2016</vt:lpwstr>
  </property>
  <property fmtid="{D5CDD505-2E9C-101B-9397-08002B2CF9AE}" pid="4" name="LastSaved">
    <vt:filetime>2023-05-10T00:00:00Z</vt:filetime>
  </property>
</Properties>
</file>