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2F1B" w14:textId="7064C7F4" w:rsidR="0009382C" w:rsidRPr="00081955" w:rsidRDefault="00DE5019" w:rsidP="00DE5019">
      <w:pPr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i/>
          <w:i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86EB53" wp14:editId="53126196">
            <wp:extent cx="11811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C82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6C82" w:rsidRPr="00081955">
        <w:rPr>
          <w:rFonts w:asciiTheme="minorHAnsi" w:hAnsiTheme="minorHAnsi" w:cstheme="minorHAns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C05EA8" wp14:editId="328BC847">
            <wp:extent cx="1234440" cy="1234440"/>
            <wp:effectExtent l="0" t="0" r="3810" b="3810"/>
            <wp:docPr id="3" name="Picture 3" descr="Solutions architect - Training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lutions architect - Training | Microsoft Lea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6BE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416BE" w:rsidRPr="00081955">
        <w:rPr>
          <w:rFonts w:asciiTheme="minorHAnsi" w:hAnsiTheme="minorHAnsi" w:cstheme="minorHAns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3156E8" wp14:editId="3477BB9A">
            <wp:extent cx="3093720" cy="1478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2DB7" w14:textId="77777777" w:rsidR="0009382C" w:rsidRPr="00081955" w:rsidRDefault="0009382C" w:rsidP="001329ED">
      <w:pPr>
        <w:jc w:val="center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ACE182" w14:textId="77777777" w:rsidR="0009382C" w:rsidRPr="00081955" w:rsidRDefault="0009382C" w:rsidP="001329ED">
      <w:pPr>
        <w:jc w:val="center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88141" w14:textId="77777777" w:rsidR="0009382C" w:rsidRPr="00081955" w:rsidRDefault="0009382C" w:rsidP="001329ED">
      <w:pPr>
        <w:jc w:val="center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E07E0" w14:textId="5B5FB1A4" w:rsidR="001329ED" w:rsidRPr="00081955" w:rsidRDefault="007C5CB3" w:rsidP="001329ED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Ravindra</w:t>
      </w:r>
      <w:r w:rsidR="001329ED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2ECE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Babu Yathati</w:t>
      </w:r>
      <w:r w:rsidR="001329ED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29ED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29ED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29ED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29ED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29ED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29ED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29ED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9711FCD" w14:textId="10E4CA96" w:rsidR="001329ED" w:rsidRPr="00081955" w:rsidRDefault="008A7544" w:rsidP="001329ED">
      <w:pPr>
        <w:jc w:val="both"/>
        <w:rPr>
          <w:rFonts w:asciiTheme="minorHAnsi" w:eastAsia="SimSun" w:hAnsiTheme="minorHAnsi" w:cstheme="minorHAnsi"/>
          <w:color w:val="000000" w:themeColor="text1"/>
          <w:sz w:val="24"/>
          <w:szCs w:val="24"/>
          <w:lang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Mobile: </w:t>
      </w:r>
      <w:r w:rsidR="008925A4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="008925A4" w:rsidRPr="00081955">
        <w:rPr>
          <w:rFonts w:asciiTheme="minorHAnsi" w:hAnsiTheme="minorHAnsi" w:cstheme="minorHAnsi"/>
          <w:color w:val="2A2A2A"/>
          <w:sz w:val="24"/>
          <w:szCs w:val="24"/>
          <w:shd w:val="clear" w:color="auto" w:fill="FFFFFF"/>
        </w:rPr>
        <w:t xml:space="preserve"> 12405919457</w:t>
      </w:r>
    </w:p>
    <w:p w14:paraId="23DDC607" w14:textId="55236228" w:rsidR="001329ED" w:rsidRPr="00081955" w:rsidRDefault="001329ED" w:rsidP="001329ED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Email: ravindraseshan@gmail.com</w:t>
      </w:r>
    </w:p>
    <w:p w14:paraId="0E02CA1F" w14:textId="77777777" w:rsidR="001329ED" w:rsidRPr="00081955" w:rsidRDefault="001329ED" w:rsidP="001329ED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98AB84B" w14:textId="2B5DA848" w:rsidR="00411961" w:rsidRPr="00081955" w:rsidRDefault="00411961" w:rsidP="00411961">
      <w:pPr>
        <w:pStyle w:val="NoSpacing"/>
        <w:rPr>
          <w:rFonts w:cstheme="minorHAnsi"/>
          <w:bCs/>
          <w:sz w:val="24"/>
          <w:szCs w:val="24"/>
        </w:rPr>
      </w:pPr>
      <w:r w:rsidRPr="00081955">
        <w:rPr>
          <w:rFonts w:cstheme="minorHAnsi"/>
          <w:bCs/>
          <w:sz w:val="24"/>
          <w:szCs w:val="24"/>
        </w:rPr>
        <w:t>Personal Statement</w:t>
      </w:r>
    </w:p>
    <w:p w14:paraId="39CD08A3" w14:textId="77777777" w:rsidR="00411961" w:rsidRPr="00081955" w:rsidRDefault="00411961" w:rsidP="00411961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09D12491" w14:textId="77777777" w:rsidR="00411961" w:rsidRPr="00081955" w:rsidRDefault="00411961">
      <w:pPr>
        <w:pStyle w:val="ListParagraph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 xml:space="preserve">I’m a confident, outgoing IT professional with experience working in a variety of complex environments across government, financial, energy and hi growth industries. </w:t>
      </w:r>
    </w:p>
    <w:p w14:paraId="37748FDD" w14:textId="77777777" w:rsidR="00411961" w:rsidRPr="00081955" w:rsidRDefault="00411961">
      <w:pPr>
        <w:pStyle w:val="ListParagraph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I’m a career minded individual who dedicates himself to his work and enjoys it with pride and dignity.</w:t>
      </w:r>
    </w:p>
    <w:p w14:paraId="672D8D18" w14:textId="77777777" w:rsidR="00411961" w:rsidRPr="00081955" w:rsidRDefault="00411961" w:rsidP="001329ED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10B6FE" w14:textId="07E13EA9" w:rsidR="001329ED" w:rsidRPr="00081955" w:rsidRDefault="001329ED" w:rsidP="001329ED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15905E18" w14:textId="77777777" w:rsidR="00065F72" w:rsidRPr="00081955" w:rsidRDefault="00065F72" w:rsidP="00065F72">
      <w:pPr>
        <w:widowControl w:val="0"/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43F5A" w14:textId="54CE4856" w:rsidR="00411961" w:rsidRPr="00081955" w:rsidRDefault="00A7037A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Been</w:t>
      </w:r>
      <w:r w:rsidR="00411961" w:rsidRPr="00081955">
        <w:rPr>
          <w:rFonts w:asciiTheme="minorHAnsi" w:hAnsiTheme="minorHAnsi" w:cstheme="minorHAnsi"/>
          <w:sz w:val="24"/>
          <w:szCs w:val="24"/>
        </w:rPr>
        <w:t xml:space="preserve"> </w:t>
      </w:r>
      <w:r w:rsidR="00411961" w:rsidRPr="00081955">
        <w:rPr>
          <w:rFonts w:asciiTheme="minorHAnsi" w:hAnsiTheme="minorHAnsi" w:cstheme="minorHAnsi"/>
          <w:sz w:val="24"/>
          <w:szCs w:val="24"/>
        </w:rPr>
        <w:t xml:space="preserve">a trusted subject matter expert for databases at </w:t>
      </w:r>
      <w:r w:rsidR="00411961" w:rsidRPr="00081955">
        <w:rPr>
          <w:rFonts w:asciiTheme="minorHAnsi" w:hAnsiTheme="minorHAnsi" w:cstheme="minorHAnsi"/>
          <w:sz w:val="24"/>
          <w:szCs w:val="24"/>
        </w:rPr>
        <w:t>DXC</w:t>
      </w:r>
      <w:r w:rsidR="00411961" w:rsidRPr="00081955">
        <w:rPr>
          <w:rFonts w:asciiTheme="minorHAnsi" w:hAnsiTheme="minorHAnsi" w:cstheme="minorHAnsi"/>
          <w:sz w:val="24"/>
          <w:szCs w:val="24"/>
        </w:rPr>
        <w:t xml:space="preserve"> in designing, developing, implementing &amp; documenting various database solutions for </w:t>
      </w:r>
      <w:r w:rsidR="00411961" w:rsidRPr="00081955">
        <w:rPr>
          <w:rFonts w:asciiTheme="minorHAnsi" w:hAnsiTheme="minorHAnsi" w:cstheme="minorHAnsi"/>
          <w:sz w:val="24"/>
          <w:szCs w:val="24"/>
        </w:rPr>
        <w:t>several</w:t>
      </w:r>
      <w:r w:rsidR="00411961" w:rsidRPr="00081955">
        <w:rPr>
          <w:rFonts w:asciiTheme="minorHAnsi" w:hAnsiTheme="minorHAnsi" w:cstheme="minorHAnsi"/>
          <w:sz w:val="24"/>
          <w:szCs w:val="24"/>
        </w:rPr>
        <w:t xml:space="preserve"> clients.</w:t>
      </w:r>
    </w:p>
    <w:p w14:paraId="0F9F2FCC" w14:textId="08B9E7EF" w:rsidR="00411961" w:rsidRPr="00081955" w:rsidRDefault="00411961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 xml:space="preserve">Successfully leading a team of DBAs at </w:t>
      </w:r>
      <w:r w:rsidRPr="00081955">
        <w:rPr>
          <w:rFonts w:asciiTheme="minorHAnsi" w:hAnsiTheme="minorHAnsi" w:cstheme="minorHAnsi"/>
          <w:sz w:val="24"/>
          <w:szCs w:val="24"/>
        </w:rPr>
        <w:t>DXC</w:t>
      </w:r>
      <w:r w:rsidRPr="00081955">
        <w:rPr>
          <w:rFonts w:asciiTheme="minorHAnsi" w:hAnsiTheme="minorHAnsi" w:cstheme="minorHAnsi"/>
          <w:sz w:val="24"/>
          <w:szCs w:val="24"/>
        </w:rPr>
        <w:t xml:space="preserve"> and lead DBA teams. Managed the team to perform within deadlines and goals while also meeting the quality control requirements and sustaining high customer satisfaction.</w:t>
      </w:r>
    </w:p>
    <w:p w14:paraId="68F95F40" w14:textId="2008A336" w:rsidR="00411961" w:rsidRPr="00081955" w:rsidRDefault="00411961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 xml:space="preserve">Have successfully performed landscape migrations from legacy environments into public &amp; private cloud. These migrations have been completed, ensuring adherence to various compliance standards including SOX. </w:t>
      </w:r>
    </w:p>
    <w:p w14:paraId="3466A8EB" w14:textId="2881EBA5" w:rsidR="00411961" w:rsidRPr="00081955" w:rsidRDefault="00411961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Implementation of various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 xml:space="preserve"> SQL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 xml:space="preserve"> server technologies including Clustering, Always on Fail over Clustering, Log shipping, Mirroring, Replication and Business 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>C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 xml:space="preserve">ontinuity and 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 xml:space="preserve">atabase 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>ecovery options.</w:t>
      </w:r>
    </w:p>
    <w:p w14:paraId="616B0893" w14:textId="765D2D25" w:rsidR="00411961" w:rsidRPr="00081955" w:rsidRDefault="00411961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 xml:space="preserve">Excellent understanding of 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>SQL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>erver performance analysis/tuning, capacity planning and performance optimization.</w:t>
      </w:r>
    </w:p>
    <w:p w14:paraId="6234DAFF" w14:textId="77777777" w:rsidR="00411961" w:rsidRPr="00081955" w:rsidRDefault="00411961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Performed data masking, obfuscation, anonymization &amp; tokenization for various information security requirements for clients.</w:t>
      </w:r>
    </w:p>
    <w:p w14:paraId="20C2628C" w14:textId="77777777" w:rsidR="00411961" w:rsidRPr="00081955" w:rsidRDefault="00411961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Excellent verbal, written and communication skills.</w:t>
      </w:r>
    </w:p>
    <w:p w14:paraId="0E51C0BA" w14:textId="3035464A" w:rsidR="002733B3" w:rsidRPr="00081955" w:rsidRDefault="002733B3" w:rsidP="00411961">
      <w:pPr>
        <w:pStyle w:val="ListParagrap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D3206" w14:textId="77777777" w:rsidR="00311E35" w:rsidRPr="00081955" w:rsidRDefault="00311E35" w:rsidP="00233C34">
      <w:pPr>
        <w:pStyle w:val="BulletList"/>
        <w:numPr>
          <w:ilvl w:val="0"/>
          <w:numId w:val="0"/>
        </w:numPr>
        <w:ind w:left="720" w:hanging="36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4DE8E" w14:textId="77777777" w:rsidR="001329ED" w:rsidRPr="00081955" w:rsidRDefault="001329ED" w:rsidP="001329ED">
      <w:pPr>
        <w:pStyle w:val="BulletLis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Academics </w:t>
      </w:r>
    </w:p>
    <w:p w14:paraId="4D4ADE47" w14:textId="77777777" w:rsidR="001329ED" w:rsidRPr="00081955" w:rsidRDefault="001329ED" w:rsidP="001329ED">
      <w:pPr>
        <w:pStyle w:val="BulletLis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3E2AD3" w14:textId="3DC85D0F" w:rsidR="001329ED" w:rsidRPr="00081955" w:rsidRDefault="001329ED">
      <w:pPr>
        <w:pStyle w:val="BulletList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</w:t>
      </w:r>
      <w:r w:rsidR="0027280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Tech, Computer Science </w:t>
      </w:r>
      <w:r w:rsidR="0027280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Engineering, S.V. University</w:t>
      </w:r>
      <w:r w:rsidR="00185E8E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India</w:t>
      </w:r>
    </w:p>
    <w:p w14:paraId="2D32D693" w14:textId="77777777" w:rsidR="001329ED" w:rsidRPr="00081955" w:rsidRDefault="001329ED" w:rsidP="001329ED">
      <w:pPr>
        <w:pStyle w:val="BulletLis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E913C" w14:textId="77777777" w:rsidR="001329ED" w:rsidRPr="00081955" w:rsidRDefault="001329ED" w:rsidP="001329ED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Employment</w:t>
      </w:r>
    </w:p>
    <w:p w14:paraId="50F65761" w14:textId="77777777" w:rsidR="001329ED" w:rsidRPr="00081955" w:rsidRDefault="001329ED" w:rsidP="001329ED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830101" w14:textId="77777777" w:rsidR="00311E35" w:rsidRPr="00081955" w:rsidRDefault="00311E35" w:rsidP="00311E35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A31E4" w14:textId="77777777" w:rsidR="00311E35" w:rsidRPr="00081955" w:rsidRDefault="00311E35" w:rsidP="00311E35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7"/>
        <w:gridCol w:w="2873"/>
        <w:gridCol w:w="2602"/>
      </w:tblGrid>
      <w:tr w:rsidR="008E35D5" w:rsidRPr="00081955" w14:paraId="47640F05" w14:textId="77777777" w:rsidTr="00FD06CB">
        <w:trPr>
          <w:cantSplit/>
        </w:trPr>
        <w:tc>
          <w:tcPr>
            <w:tcW w:w="4127" w:type="dxa"/>
          </w:tcPr>
          <w:p w14:paraId="30E8F050" w14:textId="77777777" w:rsidR="00311E35" w:rsidRPr="00081955" w:rsidRDefault="00311E35" w:rsidP="006614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Company Name</w:t>
            </w:r>
          </w:p>
        </w:tc>
        <w:tc>
          <w:tcPr>
            <w:tcW w:w="2873" w:type="dxa"/>
          </w:tcPr>
          <w:p w14:paraId="735809E5" w14:textId="77777777" w:rsidR="00311E35" w:rsidRPr="00081955" w:rsidRDefault="00311E35" w:rsidP="006614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Designation</w:t>
            </w:r>
          </w:p>
        </w:tc>
        <w:tc>
          <w:tcPr>
            <w:tcW w:w="2602" w:type="dxa"/>
          </w:tcPr>
          <w:p w14:paraId="1380986B" w14:textId="77777777" w:rsidR="00311E35" w:rsidRPr="00081955" w:rsidRDefault="00311E35" w:rsidP="006614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</w:t>
            </w:r>
          </w:p>
        </w:tc>
      </w:tr>
      <w:tr w:rsidR="008E35D5" w:rsidRPr="00081955" w14:paraId="41B56CD8" w14:textId="77777777" w:rsidTr="00FD06CB">
        <w:trPr>
          <w:cantSplit/>
        </w:trPr>
        <w:tc>
          <w:tcPr>
            <w:tcW w:w="4127" w:type="dxa"/>
          </w:tcPr>
          <w:p w14:paraId="5ADDACBF" w14:textId="77777777" w:rsidR="00311E35" w:rsidRPr="00081955" w:rsidRDefault="00311E35" w:rsidP="006614D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Emerio</w:t>
            </w:r>
            <w:proofErr w:type="spellEnd"/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Corporation, Malaysia</w:t>
            </w:r>
          </w:p>
        </w:tc>
        <w:tc>
          <w:tcPr>
            <w:tcW w:w="2873" w:type="dxa"/>
          </w:tcPr>
          <w:p w14:paraId="05390770" w14:textId="77777777" w:rsidR="00311E35" w:rsidRPr="00081955" w:rsidRDefault="00311E35" w:rsidP="006614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DBA</w:t>
            </w:r>
          </w:p>
        </w:tc>
        <w:tc>
          <w:tcPr>
            <w:tcW w:w="2602" w:type="dxa"/>
          </w:tcPr>
          <w:p w14:paraId="77DF0450" w14:textId="77777777" w:rsidR="00311E35" w:rsidRPr="00081955" w:rsidRDefault="00311E35" w:rsidP="006614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July 2007-Apr 2010</w:t>
            </w:r>
          </w:p>
        </w:tc>
      </w:tr>
      <w:tr w:rsidR="008E35D5" w:rsidRPr="00081955" w14:paraId="69768071" w14:textId="77777777" w:rsidTr="00FD06CB">
        <w:trPr>
          <w:cantSplit/>
        </w:trPr>
        <w:tc>
          <w:tcPr>
            <w:tcW w:w="4127" w:type="dxa"/>
          </w:tcPr>
          <w:p w14:paraId="681D7701" w14:textId="77777777" w:rsidR="00311E35" w:rsidRPr="00081955" w:rsidRDefault="00311E35" w:rsidP="006614D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HP Global Center Malaysia (GCM)</w:t>
            </w:r>
          </w:p>
        </w:tc>
        <w:tc>
          <w:tcPr>
            <w:tcW w:w="2873" w:type="dxa"/>
          </w:tcPr>
          <w:p w14:paraId="4D6B47B7" w14:textId="77777777" w:rsidR="00311E35" w:rsidRPr="00081955" w:rsidRDefault="00311E35" w:rsidP="006614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DBA</w:t>
            </w:r>
          </w:p>
        </w:tc>
        <w:tc>
          <w:tcPr>
            <w:tcW w:w="2602" w:type="dxa"/>
          </w:tcPr>
          <w:p w14:paraId="27AB15F8" w14:textId="77777777" w:rsidR="00311E35" w:rsidRPr="00081955" w:rsidRDefault="00311E35" w:rsidP="006614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July 2010 to Sep 2012</w:t>
            </w:r>
          </w:p>
        </w:tc>
      </w:tr>
      <w:tr w:rsidR="008E35D5" w:rsidRPr="00081955" w14:paraId="57F3811F" w14:textId="77777777" w:rsidTr="00FD06CB">
        <w:trPr>
          <w:cantSplit/>
        </w:trPr>
        <w:tc>
          <w:tcPr>
            <w:tcW w:w="4127" w:type="dxa"/>
          </w:tcPr>
          <w:p w14:paraId="022A557B" w14:textId="77777777" w:rsidR="00311E35" w:rsidRPr="00081955" w:rsidRDefault="00311E35" w:rsidP="006614D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AIG Global Services Malaysia</w:t>
            </w:r>
          </w:p>
        </w:tc>
        <w:tc>
          <w:tcPr>
            <w:tcW w:w="2873" w:type="dxa"/>
          </w:tcPr>
          <w:p w14:paraId="2D1E0EC6" w14:textId="77777777" w:rsidR="00311E35" w:rsidRPr="00081955" w:rsidRDefault="00311E35" w:rsidP="006614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DBA</w:t>
            </w:r>
          </w:p>
        </w:tc>
        <w:tc>
          <w:tcPr>
            <w:tcW w:w="2602" w:type="dxa"/>
          </w:tcPr>
          <w:p w14:paraId="75299985" w14:textId="77777777" w:rsidR="00311E35" w:rsidRPr="00081955" w:rsidRDefault="00311E35" w:rsidP="006614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Oct 2012 to Sep 2016.</w:t>
            </w:r>
          </w:p>
        </w:tc>
      </w:tr>
      <w:tr w:rsidR="00020588" w:rsidRPr="00081955" w14:paraId="425E95AD" w14:textId="77777777" w:rsidTr="00FD06CB">
        <w:trPr>
          <w:cantSplit/>
        </w:trPr>
        <w:tc>
          <w:tcPr>
            <w:tcW w:w="4127" w:type="dxa"/>
          </w:tcPr>
          <w:p w14:paraId="33AD5B34" w14:textId="77777777" w:rsidR="00311E35" w:rsidRPr="00081955" w:rsidRDefault="00311E35" w:rsidP="006614D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HP Global Center Malaysia (GCM)</w:t>
            </w:r>
          </w:p>
        </w:tc>
        <w:tc>
          <w:tcPr>
            <w:tcW w:w="2873" w:type="dxa"/>
          </w:tcPr>
          <w:p w14:paraId="1C90A4AC" w14:textId="791AE34F" w:rsidR="00311E35" w:rsidRPr="00081955" w:rsidRDefault="00311E35" w:rsidP="006614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DBA</w:t>
            </w:r>
            <w:r w:rsidR="00A01205"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DevOps </w:t>
            </w:r>
          </w:p>
        </w:tc>
        <w:tc>
          <w:tcPr>
            <w:tcW w:w="2602" w:type="dxa"/>
          </w:tcPr>
          <w:p w14:paraId="740A1899" w14:textId="54409C90" w:rsidR="00311E35" w:rsidRPr="00081955" w:rsidRDefault="00311E35" w:rsidP="006614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Nov 2016 – </w:t>
            </w:r>
            <w:r w:rsidR="00973F46"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Sep </w:t>
            </w:r>
            <w:r w:rsidR="00D4491C" w:rsidRPr="000819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2023</w:t>
            </w:r>
          </w:p>
        </w:tc>
      </w:tr>
    </w:tbl>
    <w:p w14:paraId="41A0DD7F" w14:textId="77777777" w:rsidR="00311E35" w:rsidRPr="00081955" w:rsidRDefault="00311E35" w:rsidP="00311E35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E2E32" w14:textId="77777777" w:rsidR="00311E35" w:rsidRPr="00081955" w:rsidRDefault="00311E35" w:rsidP="00311E35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8A676" w14:textId="5FDE91FA" w:rsidR="00311E35" w:rsidRPr="00081955" w:rsidRDefault="00311E35">
      <w:pPr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Worked at </w:t>
      </w:r>
      <w:r w:rsidRPr="00081955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Hewlett-Packard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payroll of </w:t>
      </w:r>
      <w:proofErr w:type="spellStart"/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Emerio</w:t>
      </w:r>
      <w:proofErr w:type="spellEnd"/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Corporation, Malaysia.</w:t>
      </w:r>
    </w:p>
    <w:p w14:paraId="3A76DB34" w14:textId="2E2AE7C7" w:rsidR="00311E35" w:rsidRPr="00081955" w:rsidRDefault="00311E35">
      <w:pPr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Worked at </w:t>
      </w:r>
      <w:r w:rsidRPr="00081955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Hewlett-</w:t>
      </w:r>
      <w:r w:rsidR="00E26EAF" w:rsidRPr="00081955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Packard,</w:t>
      </w:r>
      <w:r w:rsidRPr="00081955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Malaysia.</w:t>
      </w:r>
    </w:p>
    <w:p w14:paraId="7CC427AA" w14:textId="1BF7D19C" w:rsidR="00311E35" w:rsidRPr="00081955" w:rsidRDefault="00311E35">
      <w:pPr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Worked at AIG Global </w:t>
      </w:r>
      <w:r w:rsidR="00E26EA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Services,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Malaysia</w:t>
      </w:r>
    </w:p>
    <w:p w14:paraId="0C32936E" w14:textId="3F0A82D4" w:rsidR="00311E35" w:rsidRPr="00081955" w:rsidRDefault="00311E35">
      <w:pPr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Working at </w:t>
      </w:r>
      <w:r w:rsidRPr="00081955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Hewlett-Packard (DXC</w:t>
      </w:r>
      <w:proofErr w:type="gramStart"/>
      <w:r w:rsidRPr="00081955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,</w:t>
      </w:r>
      <w:proofErr w:type="gramEnd"/>
      <w:r w:rsidRPr="00081955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Malaysia.</w:t>
      </w:r>
    </w:p>
    <w:p w14:paraId="6E2910A1" w14:textId="2995A56D" w:rsidR="001F327E" w:rsidRPr="00081955" w:rsidRDefault="001F327E" w:rsidP="001F327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B80C6" w14:textId="066E9CF4" w:rsidR="001F327E" w:rsidRPr="00081955" w:rsidRDefault="001F327E" w:rsidP="001F327E">
      <w:pPr>
        <w:shd w:val="clear" w:color="auto" w:fill="FFFFFF"/>
        <w:spacing w:before="210"/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</w:t>
      </w:r>
    </w:p>
    <w:p w14:paraId="0877DB5D" w14:textId="77777777" w:rsidR="001F327E" w:rsidRPr="00081955" w:rsidRDefault="001F327E" w:rsidP="001F327E">
      <w:pPr>
        <w:shd w:val="clear" w:color="auto" w:fill="FFFFFF"/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9273170" w14:textId="2B17C8E5" w:rsidR="001F327E" w:rsidRPr="00081955" w:rsidRDefault="001F327E">
      <w:pPr>
        <w:numPr>
          <w:ilvl w:val="0"/>
          <w:numId w:val="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Systems: Linux (RedHat, CentOS &amp; SUSE),</w:t>
      </w:r>
      <w:r w:rsidR="003E1FFF"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AIX, </w:t>
      </w:r>
      <w:r w:rsidR="002B267B"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Windows.</w:t>
      </w:r>
    </w:p>
    <w:p w14:paraId="6FA07E6D" w14:textId="0911D9F6" w:rsidR="001F327E" w:rsidRPr="00081955" w:rsidRDefault="001F327E">
      <w:pPr>
        <w:numPr>
          <w:ilvl w:val="0"/>
          <w:numId w:val="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 platforms: Azure, Google Cloud (GCP)</w:t>
      </w:r>
      <w:r w:rsidR="003E1FFF"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AWS</w:t>
      </w: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1F0A1D" w14:textId="0CE36566" w:rsidR="001F327E" w:rsidRPr="00081955" w:rsidRDefault="001F327E">
      <w:pPr>
        <w:numPr>
          <w:ilvl w:val="0"/>
          <w:numId w:val="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 Orchestration Tools:  Kubernetes, EC2 Container Services, Open Shift</w:t>
      </w:r>
    </w:p>
    <w:p w14:paraId="70D3F7BD" w14:textId="77777777" w:rsidR="001F327E" w:rsidRPr="00081955" w:rsidRDefault="001F327E">
      <w:pPr>
        <w:numPr>
          <w:ilvl w:val="0"/>
          <w:numId w:val="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Virtualization Platforms: Oracle VM Virtual Box.</w:t>
      </w:r>
    </w:p>
    <w:p w14:paraId="0ED3FB95" w14:textId="5465EFB6" w:rsidR="001F327E" w:rsidRPr="00081955" w:rsidRDefault="001F327E">
      <w:pPr>
        <w:numPr>
          <w:ilvl w:val="0"/>
          <w:numId w:val="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Application/Web Servers:  </w:t>
      </w:r>
      <w:r w:rsidR="006C632E"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Oracle WebLogic</w:t>
      </w: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Nginx, </w:t>
      </w:r>
      <w:r w:rsidR="00857F67"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Apache, WebSphere,</w:t>
      </w:r>
      <w:r w:rsidR="002B267B"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 hat JBoss</w:t>
      </w:r>
    </w:p>
    <w:p w14:paraId="75674896" w14:textId="2A102952" w:rsidR="001F327E" w:rsidRPr="00081955" w:rsidRDefault="00FE764C">
      <w:pPr>
        <w:numPr>
          <w:ilvl w:val="0"/>
          <w:numId w:val="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1F327E"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anguages:  </w:t>
      </w: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C, C++, </w:t>
      </w:r>
      <w:proofErr w:type="spellStart"/>
      <w:proofErr w:type="gramStart"/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Java,</w:t>
      </w:r>
      <w:r w:rsidR="001F327E"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spellEnd"/>
      <w:proofErr w:type="gramEnd"/>
      <w:r w:rsidR="001F327E"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Bash/Shell Scripting, PowerShell, YAML.</w:t>
      </w:r>
    </w:p>
    <w:p w14:paraId="52822130" w14:textId="73271A8F" w:rsidR="001F327E" w:rsidRPr="00081955" w:rsidRDefault="001F327E">
      <w:pPr>
        <w:numPr>
          <w:ilvl w:val="0"/>
          <w:numId w:val="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Databases: MS SQL Server, Oracle, Db2, Sybase, MySQL, </w:t>
      </w:r>
      <w:r w:rsidR="002B267B"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MongoDB, </w:t>
      </w: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="002B267B"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Redis</w:t>
      </w:r>
    </w:p>
    <w:p w14:paraId="682AD3B1" w14:textId="25484037" w:rsidR="001F327E" w:rsidRPr="00081955" w:rsidRDefault="001F327E">
      <w:pPr>
        <w:numPr>
          <w:ilvl w:val="0"/>
          <w:numId w:val="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Networking: TCP/IP, DHCP, DNS, SNMP, SMTP, Ethernet, NFS, LDAP</w:t>
      </w:r>
    </w:p>
    <w:p w14:paraId="5FD43799" w14:textId="77777777" w:rsidR="0094013D" w:rsidRPr="00081955" w:rsidRDefault="0094013D" w:rsidP="0094013D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8CD48" w14:textId="5C87DD9C" w:rsidR="0094013D" w:rsidRPr="00081955" w:rsidRDefault="0094013D" w:rsidP="00CE7450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 Certifications</w:t>
      </w:r>
    </w:p>
    <w:p w14:paraId="3AC19211" w14:textId="2F0D7556" w:rsidR="0094013D" w:rsidRPr="00081955" w:rsidRDefault="0094013D" w:rsidP="00081955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25FBCA" w14:textId="7E66F6F3" w:rsidR="00CA13B8" w:rsidRPr="00081955" w:rsidRDefault="00CA13B8">
      <w:pPr>
        <w:pStyle w:val="ListParagraph"/>
        <w:numPr>
          <w:ilvl w:val="0"/>
          <w:numId w:val="7"/>
        </w:numPr>
        <w:spacing w:after="200" w:line="276" w:lineRule="auto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ITIL (V3) Foundation Level certification.</w:t>
      </w:r>
    </w:p>
    <w:p w14:paraId="4F1CC1E3" w14:textId="376A44E1" w:rsidR="00CA13B8" w:rsidRPr="00081955" w:rsidRDefault="00D81FFE">
      <w:pPr>
        <w:pStyle w:val="ListParagraph"/>
        <w:numPr>
          <w:ilvl w:val="0"/>
          <w:numId w:val="7"/>
        </w:numPr>
        <w:spacing w:after="200" w:line="276" w:lineRule="auto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 Certified Solutions Architect - Associate (SAA-C01)</w:t>
      </w:r>
    </w:p>
    <w:p w14:paraId="0609A309" w14:textId="37AF29FF" w:rsidR="00311E35" w:rsidRPr="00081955" w:rsidRDefault="00211E6B">
      <w:pPr>
        <w:pStyle w:val="ListParagraph"/>
        <w:numPr>
          <w:ilvl w:val="0"/>
          <w:numId w:val="7"/>
        </w:numPr>
        <w:spacing w:after="200" w:line="276" w:lineRule="auto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 Certified Solutions Architect - Associate</w:t>
      </w:r>
    </w:p>
    <w:p w14:paraId="3AC04FBC" w14:textId="77777777" w:rsidR="00311E35" w:rsidRPr="00081955" w:rsidRDefault="00311E35" w:rsidP="00311E35">
      <w:pPr>
        <w:pStyle w:val="Subheading0"/>
        <w:spacing w:before="240" w:after="240" w:line="240" w:lineRule="auto"/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Professional Work Experience</w:t>
      </w:r>
    </w:p>
    <w:p w14:paraId="7EBFB35D" w14:textId="77777777" w:rsidR="00156AD4" w:rsidRPr="00081955" w:rsidRDefault="00156AD4" w:rsidP="00156AD4">
      <w:p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Projec#1</w:t>
      </w:r>
    </w:p>
    <w:p w14:paraId="1B50EF59" w14:textId="77777777" w:rsidR="00156AD4" w:rsidRPr="00081955" w:rsidRDefault="00156AD4" w:rsidP="00311E35">
      <w:pPr>
        <w:pStyle w:val="Subheading0"/>
        <w:spacing w:before="240" w:after="240" w:line="240" w:lineRule="auto"/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FAE6DA" w14:textId="77777777" w:rsidR="00311E35" w:rsidRPr="00081955" w:rsidRDefault="00311E35" w:rsidP="00311E35">
      <w:pPr>
        <w:spacing w:before="120" w:after="12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Style w:val="NormalBold"/>
          <w:rFonts w:asciiTheme="minorHAnsi" w:hAnsiTheme="minorHAnsi" w:cs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DXC Technology</w:t>
      </w:r>
      <w:r w:rsidRPr="00081955">
        <w:rPr>
          <w:rStyle w:val="NormalBold"/>
          <w:rFonts w:asciiTheme="minorHAnsi" w:hAnsiTheme="minorHAnsi" w:cs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Style w:val="NormalBold"/>
          <w:rFonts w:asciiTheme="minorHAnsi" w:hAnsiTheme="minorHAnsi" w:cs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Style w:val="NormalBold"/>
          <w:rFonts w:asciiTheme="minorHAnsi" w:hAnsiTheme="minorHAnsi" w:cs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Dates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17/11/2016 – Till Date</w:t>
      </w:r>
    </w:p>
    <w:p w14:paraId="5676F18A" w14:textId="77777777" w:rsidR="00311E35" w:rsidRPr="00081955" w:rsidRDefault="00311E35" w:rsidP="00311E35">
      <w:pPr>
        <w:spacing w:before="120" w:after="120"/>
        <w:rPr>
          <w:rStyle w:val="NormalItalic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Style w:val="NormalItalic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EF86997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Leading a team of DBAs and ensuring that the BAU &amp; projects works are performed in a timely fashion.</w:t>
      </w:r>
    </w:p>
    <w:p w14:paraId="5AF79E7F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Design, develop, implement, support &amp; document various database &amp; integration solutions for multiple landscapes.</w:t>
      </w:r>
    </w:p>
    <w:p w14:paraId="4E8EBB61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Excellent patch management of the various servers to ensure that the servers are compliant and secure as per Microsoft’s best practices.</w:t>
      </w:r>
    </w:p>
    <w:p w14:paraId="54B766D5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Undertake Database/application upgrades/migrations right from server level to a landscape level.</w:t>
      </w:r>
    </w:p>
    <w:p w14:paraId="1AF0D71E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Extensive involvements in design, implement, support &amp; document the upgrades/migration of database environments.</w:t>
      </w:r>
    </w:p>
    <w:p w14:paraId="2479564B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Providing capacity management solutions and upgrade the landscapes according to the needs &amp; requirement of the clients.</w:t>
      </w:r>
    </w:p>
    <w:p w14:paraId="5DF03E28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Excellent troubleshooting &amp; performance tuning skills to ensure that the databases are always in a healthy and in a consistent state for applications’ usage.</w:t>
      </w:r>
    </w:p>
    <w:p w14:paraId="648D663C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In-depth experience in various disaster recovery skills to ensure that the client’s data is always secured &amp; recovered to a point in time as and when required.</w:t>
      </w:r>
    </w:p>
    <w:p w14:paraId="1F98069B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Implement various disaster recovery options &amp; high availability services including clustering, log shipping, replication, database mirroring, Always On and other advanced features.</w:t>
      </w:r>
    </w:p>
    <w:p w14:paraId="264236FC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Provide excellent support for various database issues including performance tuning &amp; indexing and help guide the customers to resolve their bottle necks by implementing the industry best practices.</w:t>
      </w:r>
    </w:p>
    <w:p w14:paraId="554430BF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Implement effective backup and restore solutions to ensure database consistency and that we can achieve Recovery Point Objectives and Recovery Time Objectives as per SLAs.</w:t>
      </w:r>
    </w:p>
    <w:p w14:paraId="340EE901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Plan, implement, maintain, monitor &amp; audit various databases’ security including database/server hardening as per NZISM compliance and the industry best practice policies.</w:t>
      </w:r>
    </w:p>
    <w:p w14:paraId="3B0D8821" w14:textId="77777777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Be an effective focal point for all the SQL DB related issues.</w:t>
      </w:r>
    </w:p>
    <w:p w14:paraId="6996291F" w14:textId="3D12852D" w:rsidR="00411961" w:rsidRPr="00081955" w:rsidRDefault="00411961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Systems administration including AD, VMWare &amp; Disk management.</w:t>
      </w:r>
    </w:p>
    <w:p w14:paraId="0A8BD3FC" w14:textId="0D672ACA" w:rsidR="00411961" w:rsidRPr="00081955" w:rsidRDefault="00081955">
      <w:pPr>
        <w:pStyle w:val="BulletLis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 xml:space="preserve">Follow effective incident, configuration, change &amp; problem management </w:t>
      </w:r>
      <w:proofErr w:type="gramStart"/>
      <w:r w:rsidRPr="00081955">
        <w:rPr>
          <w:rFonts w:asciiTheme="minorHAnsi" w:hAnsiTheme="minorHAnsi" w:cstheme="minorHAnsi"/>
          <w:color w:val="000000"/>
          <w:sz w:val="24"/>
          <w:szCs w:val="24"/>
        </w:rPr>
        <w:t>procedures</w:t>
      </w:r>
      <w:proofErr w:type="gramEnd"/>
    </w:p>
    <w:p w14:paraId="18ED5396" w14:textId="77777777" w:rsidR="00411961" w:rsidRPr="00081955" w:rsidRDefault="0041196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eastAsia="STKaiti" w:hAnsiTheme="minorHAnsi" w:cstheme="minorHAnsi"/>
          <w:color w:val="000000" w:themeColor="text1"/>
          <w:sz w:val="24"/>
          <w:szCs w:val="24"/>
        </w:rPr>
        <w:t xml:space="preserve">Having over 16+ years of experience in Installing/Configure/Administration/Development SQL    Databases in production and development environments, ranging from 2000 to 2019. </w:t>
      </w:r>
    </w:p>
    <w:p w14:paraId="2B7F5680" w14:textId="768ECDA7" w:rsidR="00411961" w:rsidRPr="00081955" w:rsidRDefault="002C400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Installation and Configuration of SQL Server in a clustered and non-clustered environment.</w:t>
      </w:r>
    </w:p>
    <w:p w14:paraId="3E472EF0" w14:textId="44B77199" w:rsidR="002C400C" w:rsidRPr="00081955" w:rsidRDefault="002C400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Hands on MS SQL Server, Oracle, DB2, MySQL, Sybase, MariaDB, MongoDB and PostgreSQL.</w:t>
      </w:r>
    </w:p>
    <w:p w14:paraId="14467AEA" w14:textId="293B8B92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lastRenderedPageBreak/>
        <w:t xml:space="preserve">Resolved </w:t>
      </w:r>
      <w:r w:rsidR="002C400C" w:rsidRPr="00081955">
        <w:rPr>
          <w:rFonts w:asciiTheme="minorHAnsi" w:hAnsiTheme="minorHAnsi" w:cstheme="minorHAnsi"/>
          <w:sz w:val="24"/>
          <w:szCs w:val="24"/>
        </w:rPr>
        <w:t>Database</w:t>
      </w:r>
      <w:r w:rsidRPr="00081955">
        <w:rPr>
          <w:rFonts w:asciiTheme="minorHAnsi" w:hAnsiTheme="minorHAnsi" w:cstheme="minorHAnsi"/>
          <w:sz w:val="24"/>
          <w:szCs w:val="24"/>
        </w:rPr>
        <w:t xml:space="preserve"> issues in the Service Now Ticketing system based on the priority.</w:t>
      </w:r>
    </w:p>
    <w:p w14:paraId="7287D27C" w14:textId="77777777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Implementation of Change Requests</w:t>
      </w:r>
    </w:p>
    <w:p w14:paraId="5FA2D056" w14:textId="23E5CE9C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  <w:lang w:val="en"/>
        </w:rPr>
        <w:t xml:space="preserve">Involved in Infrastructure support, Production support, and Performance </w:t>
      </w:r>
      <w:r w:rsidR="0043294F" w:rsidRPr="00081955">
        <w:rPr>
          <w:rFonts w:asciiTheme="minorHAnsi" w:hAnsiTheme="minorHAnsi" w:cstheme="minorHAnsi"/>
          <w:sz w:val="24"/>
          <w:szCs w:val="24"/>
          <w:lang w:val="en"/>
        </w:rPr>
        <w:t>tuning.</w:t>
      </w:r>
    </w:p>
    <w:p w14:paraId="041F65A9" w14:textId="52CE9104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  <w:lang w:val="en"/>
        </w:rPr>
        <w:t xml:space="preserve">Involved in planning, </w:t>
      </w:r>
      <w:r w:rsidR="002C7631" w:rsidRPr="00081955">
        <w:rPr>
          <w:rFonts w:asciiTheme="minorHAnsi" w:hAnsiTheme="minorHAnsi" w:cstheme="minorHAnsi"/>
          <w:sz w:val="24"/>
          <w:szCs w:val="24"/>
          <w:lang w:val="en"/>
        </w:rPr>
        <w:t>implementation,</w:t>
      </w:r>
      <w:r w:rsidRPr="00081955">
        <w:rPr>
          <w:rFonts w:asciiTheme="minorHAnsi" w:hAnsiTheme="minorHAnsi" w:cstheme="minorHAnsi"/>
          <w:sz w:val="24"/>
          <w:szCs w:val="24"/>
          <w:lang w:val="en"/>
        </w:rPr>
        <w:t xml:space="preserve"> and support of </w:t>
      </w:r>
      <w:r w:rsidR="002C7631" w:rsidRPr="00081955">
        <w:rPr>
          <w:rFonts w:asciiTheme="minorHAnsi" w:hAnsiTheme="minorHAnsi" w:cstheme="minorHAnsi"/>
          <w:sz w:val="24"/>
          <w:szCs w:val="24"/>
          <w:lang w:val="en"/>
        </w:rPr>
        <w:t>HADR.</w:t>
      </w:r>
    </w:p>
    <w:p w14:paraId="438BC5E2" w14:textId="4C8DE19C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 xml:space="preserve">Scripting, design/analysis, installation, monitoring, maintaining, troubleshooting, and tuning </w:t>
      </w:r>
      <w:r w:rsidR="0043294F" w:rsidRPr="00081955">
        <w:rPr>
          <w:rFonts w:asciiTheme="minorHAnsi" w:hAnsiTheme="minorHAnsi" w:cstheme="minorHAnsi"/>
          <w:color w:val="000000"/>
          <w:sz w:val="24"/>
          <w:szCs w:val="24"/>
        </w:rPr>
        <w:t>databases.</w:t>
      </w:r>
      <w:r w:rsidRPr="0008195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64333F7F" w14:textId="77777777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 xml:space="preserve">Interacting with the Users and troubleshooting the problems. </w:t>
      </w:r>
    </w:p>
    <w:p w14:paraId="1D17E785" w14:textId="6245D5EA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  <w:lang w:val="en"/>
        </w:rPr>
        <w:t xml:space="preserve">Monitored Databases, using Database monitors, snapshot monitoring and Event </w:t>
      </w:r>
      <w:r w:rsidR="0043294F" w:rsidRPr="00081955">
        <w:rPr>
          <w:rFonts w:asciiTheme="minorHAnsi" w:hAnsiTheme="minorHAnsi" w:cstheme="minorHAnsi"/>
          <w:sz w:val="24"/>
          <w:szCs w:val="24"/>
          <w:lang w:val="en"/>
        </w:rPr>
        <w:t>monitoring.</w:t>
      </w:r>
    </w:p>
    <w:p w14:paraId="3919A0E0" w14:textId="1A45E4B1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  <w:lang w:val="en"/>
        </w:rPr>
        <w:t xml:space="preserve">Problem Management -- Problem understanding, impact analysis, Development co-ordination, implementation, Feedback </w:t>
      </w:r>
      <w:r w:rsidR="0043294F" w:rsidRPr="00081955">
        <w:rPr>
          <w:rFonts w:asciiTheme="minorHAnsi" w:hAnsiTheme="minorHAnsi" w:cstheme="minorHAnsi"/>
          <w:sz w:val="24"/>
          <w:szCs w:val="24"/>
          <w:lang w:val="en"/>
        </w:rPr>
        <w:t>solution.</w:t>
      </w:r>
    </w:p>
    <w:p w14:paraId="273D76C3" w14:textId="77777777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color w:val="000000"/>
          <w:sz w:val="24"/>
          <w:szCs w:val="24"/>
        </w:rPr>
        <w:t>24X7 on-call support and problem resolution</w:t>
      </w:r>
    </w:p>
    <w:p w14:paraId="7C01D1F4" w14:textId="70CF86A2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 xml:space="preserve">Regularly monitoring Prod/Test environment and making necessary changes to keep Prod </w:t>
      </w:r>
      <w:proofErr w:type="gramStart"/>
      <w:r w:rsidRPr="00081955">
        <w:rPr>
          <w:rFonts w:asciiTheme="minorHAnsi" w:hAnsiTheme="minorHAnsi" w:cstheme="minorHAnsi"/>
          <w:sz w:val="24"/>
          <w:szCs w:val="24"/>
        </w:rPr>
        <w:t>and  Test</w:t>
      </w:r>
      <w:proofErr w:type="gramEnd"/>
      <w:r w:rsidRPr="00081955">
        <w:rPr>
          <w:rFonts w:asciiTheme="minorHAnsi" w:hAnsiTheme="minorHAnsi" w:cstheme="minorHAnsi"/>
          <w:sz w:val="24"/>
          <w:szCs w:val="24"/>
        </w:rPr>
        <w:t xml:space="preserve"> environment in sync</w:t>
      </w:r>
      <w:r w:rsidR="00081955" w:rsidRPr="00081955">
        <w:rPr>
          <w:rFonts w:asciiTheme="minorHAnsi" w:hAnsiTheme="minorHAnsi" w:cstheme="minorHAnsi"/>
          <w:sz w:val="24"/>
          <w:szCs w:val="24"/>
        </w:rPr>
        <w:t>.</w:t>
      </w:r>
    </w:p>
    <w:p w14:paraId="6CE089E7" w14:textId="05D4BA36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 xml:space="preserve">Monitor performance and proactively manage all </w:t>
      </w:r>
      <w:r w:rsidR="0043294F" w:rsidRPr="00081955">
        <w:rPr>
          <w:rFonts w:asciiTheme="minorHAnsi" w:hAnsiTheme="minorHAnsi" w:cstheme="minorHAnsi"/>
          <w:sz w:val="24"/>
          <w:szCs w:val="24"/>
        </w:rPr>
        <w:t>databases.</w:t>
      </w:r>
    </w:p>
    <w:p w14:paraId="7D176451" w14:textId="77777777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 xml:space="preserve">Regularly attending customer meetings and precisely reporting weekly and monthly status in different calls. </w:t>
      </w:r>
    </w:p>
    <w:p w14:paraId="05706BF1" w14:textId="77777777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napToGrid w:val="0"/>
          <w:sz w:val="24"/>
          <w:szCs w:val="24"/>
        </w:rPr>
        <w:t>Attended various technical training and presentation sessions.</w:t>
      </w:r>
    </w:p>
    <w:p w14:paraId="375E68F4" w14:textId="53DD8E0B" w:rsidR="0056663D" w:rsidRPr="00081955" w:rsidRDefault="00566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Upgraded DB2 server from version 10,5 to 11.5.</w:t>
      </w:r>
    </w:p>
    <w:p w14:paraId="04A8BEB2" w14:textId="6DC4C94A" w:rsidR="00254746" w:rsidRPr="00081955" w:rsidRDefault="006301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 xml:space="preserve">Deployment and data migration from Physical </w:t>
      </w:r>
      <w:r w:rsidR="000752B8" w:rsidRPr="00081955">
        <w:rPr>
          <w:rFonts w:asciiTheme="minorHAnsi" w:hAnsiTheme="minorHAnsi" w:cstheme="minorHAnsi"/>
          <w:sz w:val="24"/>
          <w:szCs w:val="24"/>
        </w:rPr>
        <w:t xml:space="preserve">Server /VM to Azure </w:t>
      </w:r>
      <w:r w:rsidR="005E3EFB" w:rsidRPr="00081955">
        <w:rPr>
          <w:rFonts w:asciiTheme="minorHAnsi" w:hAnsiTheme="minorHAnsi" w:cstheme="minorHAnsi"/>
          <w:sz w:val="24"/>
          <w:szCs w:val="24"/>
        </w:rPr>
        <w:t xml:space="preserve">and </w:t>
      </w:r>
      <w:proofErr w:type="gramStart"/>
      <w:r w:rsidR="005E3EFB" w:rsidRPr="00081955">
        <w:rPr>
          <w:rFonts w:asciiTheme="minorHAnsi" w:hAnsiTheme="minorHAnsi" w:cstheme="minorHAnsi"/>
          <w:sz w:val="24"/>
          <w:szCs w:val="24"/>
        </w:rPr>
        <w:t>AWS.</w:t>
      </w:r>
      <w:r w:rsidR="00C35DE7" w:rsidRPr="00081955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14:paraId="75A55D1B" w14:textId="31AFF1F9" w:rsidR="009B4F50" w:rsidRPr="00081955" w:rsidRDefault="00F64A6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Review the requirements of the overall project</w:t>
      </w:r>
      <w:r w:rsidR="00C35DE7" w:rsidRPr="00081955">
        <w:rPr>
          <w:rFonts w:asciiTheme="minorHAnsi" w:hAnsiTheme="minorHAnsi" w:cstheme="minorHAnsi"/>
          <w:sz w:val="24"/>
          <w:szCs w:val="24"/>
        </w:rPr>
        <w:t>.</w:t>
      </w:r>
    </w:p>
    <w:p w14:paraId="2545BC23" w14:textId="4B6D4488" w:rsidR="00A126ED" w:rsidRPr="00081955" w:rsidRDefault="00C572B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Prepare the high-level and Low-level architecture diagram and validate with the customer</w:t>
      </w:r>
      <w:r w:rsidR="000D31E0" w:rsidRPr="00081955">
        <w:rPr>
          <w:rFonts w:asciiTheme="minorHAnsi" w:hAnsiTheme="minorHAnsi" w:cstheme="minorHAnsi"/>
          <w:sz w:val="24"/>
          <w:szCs w:val="24"/>
        </w:rPr>
        <w:t>.</w:t>
      </w:r>
    </w:p>
    <w:p w14:paraId="0F900CAE" w14:textId="69C7F8AE" w:rsidR="00AB3141" w:rsidRPr="00081955" w:rsidRDefault="00022A7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C</w:t>
      </w:r>
      <w:r w:rsidR="00AB3141" w:rsidRPr="00081955">
        <w:rPr>
          <w:rFonts w:asciiTheme="minorHAnsi" w:hAnsiTheme="minorHAnsi" w:cstheme="minorHAnsi"/>
          <w:sz w:val="24"/>
          <w:szCs w:val="24"/>
        </w:rPr>
        <w:t>onti</w:t>
      </w:r>
      <w:r w:rsidRPr="00081955">
        <w:rPr>
          <w:rFonts w:asciiTheme="minorHAnsi" w:hAnsiTheme="minorHAnsi" w:cstheme="minorHAnsi"/>
          <w:sz w:val="24"/>
          <w:szCs w:val="24"/>
        </w:rPr>
        <w:t xml:space="preserve">nuously working </w:t>
      </w:r>
      <w:r w:rsidR="00EB3C70" w:rsidRPr="00081955">
        <w:rPr>
          <w:rFonts w:asciiTheme="minorHAnsi" w:hAnsiTheme="minorHAnsi" w:cstheme="minorHAnsi"/>
          <w:sz w:val="24"/>
          <w:szCs w:val="24"/>
        </w:rPr>
        <w:t xml:space="preserve">with customer </w:t>
      </w:r>
      <w:r w:rsidRPr="00081955">
        <w:rPr>
          <w:rFonts w:asciiTheme="minorHAnsi" w:hAnsiTheme="minorHAnsi" w:cstheme="minorHAnsi"/>
          <w:sz w:val="24"/>
          <w:szCs w:val="24"/>
        </w:rPr>
        <w:t xml:space="preserve">to </w:t>
      </w:r>
      <w:r w:rsidR="00251C8C" w:rsidRPr="00081955">
        <w:rPr>
          <w:rFonts w:asciiTheme="minorHAnsi" w:hAnsiTheme="minorHAnsi" w:cstheme="minorHAnsi"/>
          <w:sz w:val="24"/>
          <w:szCs w:val="24"/>
        </w:rPr>
        <w:t xml:space="preserve">improve the service and </w:t>
      </w:r>
      <w:r w:rsidR="00F25F87" w:rsidRPr="00081955">
        <w:rPr>
          <w:rFonts w:asciiTheme="minorHAnsi" w:hAnsiTheme="minorHAnsi" w:cstheme="minorHAnsi"/>
          <w:sz w:val="24"/>
          <w:szCs w:val="24"/>
        </w:rPr>
        <w:t>identifying the solutions.</w:t>
      </w:r>
    </w:p>
    <w:p w14:paraId="4ABB325D" w14:textId="35E3B88D" w:rsidR="00B56F1A" w:rsidRPr="00081955" w:rsidRDefault="00B56F1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Schedule KT session with CloudOps on those environments in scope.</w:t>
      </w:r>
    </w:p>
    <w:p w14:paraId="7C2BC3FF" w14:textId="2FC63AD4" w:rsidR="004B5076" w:rsidRPr="00081955" w:rsidRDefault="004B507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 xml:space="preserve">Onboard DB servers, </w:t>
      </w:r>
      <w:r w:rsidR="00A661D9" w:rsidRPr="00081955">
        <w:rPr>
          <w:rFonts w:asciiTheme="minorHAnsi" w:hAnsiTheme="minorHAnsi" w:cstheme="minorHAnsi"/>
          <w:sz w:val="24"/>
          <w:szCs w:val="24"/>
        </w:rPr>
        <w:t xml:space="preserve">configure monitoring, </w:t>
      </w:r>
      <w:r w:rsidR="002F0F2E" w:rsidRPr="00081955">
        <w:rPr>
          <w:rFonts w:asciiTheme="minorHAnsi" w:hAnsiTheme="minorHAnsi" w:cstheme="minorHAnsi"/>
          <w:sz w:val="24"/>
          <w:szCs w:val="24"/>
        </w:rPr>
        <w:t>update CMDB,</w:t>
      </w:r>
      <w:r w:rsidR="00EE178C" w:rsidRPr="00081955">
        <w:rPr>
          <w:rFonts w:asciiTheme="minorHAnsi" w:hAnsiTheme="minorHAnsi" w:cstheme="minorHAnsi"/>
          <w:sz w:val="24"/>
          <w:szCs w:val="24"/>
        </w:rPr>
        <w:t xml:space="preserve"> configure the backup.</w:t>
      </w:r>
    </w:p>
    <w:p w14:paraId="7CBFA8A7" w14:textId="207D8367" w:rsidR="00932B34" w:rsidRPr="00081955" w:rsidRDefault="003B3B4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Managing and Handling about 1000+ more databases</w:t>
      </w:r>
      <w:proofErr w:type="gramStart"/>
      <w:r w:rsidRPr="00081955">
        <w:rPr>
          <w:rFonts w:asciiTheme="minorHAnsi" w:hAnsiTheme="minorHAnsi" w:cstheme="minorHAnsi"/>
          <w:sz w:val="24"/>
          <w:szCs w:val="24"/>
        </w:rPr>
        <w:t xml:space="preserve">. </w:t>
      </w:r>
      <w:r w:rsidR="00932B34" w:rsidRPr="00081955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  <w:proofErr w:type="gramEnd"/>
    </w:p>
    <w:p w14:paraId="616D9E61" w14:textId="021DD5A9" w:rsidR="00932B34" w:rsidRPr="00081955" w:rsidRDefault="00932B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 xml:space="preserve">Prepare </w:t>
      </w:r>
      <w:r w:rsidR="00333325" w:rsidRPr="00081955">
        <w:rPr>
          <w:rFonts w:asciiTheme="minorHAnsi" w:hAnsiTheme="minorHAnsi" w:cstheme="minorHAnsi"/>
          <w:sz w:val="24"/>
          <w:szCs w:val="24"/>
        </w:rPr>
        <w:t>DB</w:t>
      </w:r>
      <w:r w:rsidRPr="00081955">
        <w:rPr>
          <w:rFonts w:asciiTheme="minorHAnsi" w:hAnsiTheme="minorHAnsi" w:cstheme="minorHAnsi"/>
          <w:sz w:val="24"/>
          <w:szCs w:val="24"/>
        </w:rPr>
        <w:t xml:space="preserve"> server for High Availability environment</w:t>
      </w:r>
      <w:r w:rsidR="00333325" w:rsidRPr="00081955">
        <w:rPr>
          <w:rFonts w:asciiTheme="minorHAnsi" w:hAnsiTheme="minorHAnsi" w:cstheme="minorHAnsi"/>
          <w:sz w:val="24"/>
          <w:szCs w:val="24"/>
        </w:rPr>
        <w:t>.</w:t>
      </w:r>
    </w:p>
    <w:p w14:paraId="5AE80266" w14:textId="4298DCFD" w:rsidR="00932B34" w:rsidRPr="00081955" w:rsidRDefault="00932B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Security auditing and application auditing.</w:t>
      </w:r>
    </w:p>
    <w:p w14:paraId="7D62AD93" w14:textId="45035821" w:rsidR="00C57A56" w:rsidRPr="00081955" w:rsidRDefault="00C57A5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Excellent patch management of the various servers to ensure that the servers are compliant and secure as per Microsoft’s</w:t>
      </w:r>
      <w:r w:rsidR="000C537D" w:rsidRPr="00081955">
        <w:rPr>
          <w:rFonts w:asciiTheme="minorHAnsi" w:hAnsiTheme="minorHAnsi" w:cstheme="minorHAnsi"/>
          <w:sz w:val="24"/>
          <w:szCs w:val="24"/>
        </w:rPr>
        <w:t>/Oracle/</w:t>
      </w:r>
      <w:r w:rsidR="00FD0F5F" w:rsidRPr="00081955">
        <w:rPr>
          <w:rFonts w:asciiTheme="minorHAnsi" w:hAnsiTheme="minorHAnsi" w:cstheme="minorHAnsi"/>
          <w:sz w:val="24"/>
          <w:szCs w:val="24"/>
        </w:rPr>
        <w:t>IBM</w:t>
      </w:r>
      <w:r w:rsidRPr="00081955">
        <w:rPr>
          <w:rFonts w:asciiTheme="minorHAnsi" w:hAnsiTheme="minorHAnsi" w:cstheme="minorHAnsi"/>
          <w:sz w:val="24"/>
          <w:szCs w:val="24"/>
        </w:rPr>
        <w:t xml:space="preserve"> best practices.</w:t>
      </w:r>
    </w:p>
    <w:p w14:paraId="2C58BD89" w14:textId="42B8BB42" w:rsidR="001F4079" w:rsidRPr="00081955" w:rsidRDefault="001F407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>Implement effective backup and restore solutions to ensure database consistency and that we can achieve Recovery Point Objectives and Recovery Time Objectives as per SLAs.</w:t>
      </w:r>
    </w:p>
    <w:p w14:paraId="16A57D8D" w14:textId="651695DE" w:rsidR="0089745E" w:rsidRPr="00081955" w:rsidRDefault="0089745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sz w:val="24"/>
          <w:szCs w:val="24"/>
        </w:rPr>
        <w:t xml:space="preserve">Implement </w:t>
      </w:r>
      <w:r w:rsidR="002011DE" w:rsidRPr="00081955">
        <w:rPr>
          <w:rFonts w:asciiTheme="minorHAnsi" w:hAnsiTheme="minorHAnsi" w:cstheme="minorHAnsi"/>
          <w:sz w:val="24"/>
          <w:szCs w:val="24"/>
        </w:rPr>
        <w:t xml:space="preserve">database changes and Application changes </w:t>
      </w:r>
      <w:r w:rsidR="00320CAA" w:rsidRPr="00081955">
        <w:rPr>
          <w:rFonts w:asciiTheme="minorHAnsi" w:hAnsiTheme="minorHAnsi" w:cstheme="minorHAnsi"/>
          <w:sz w:val="24"/>
          <w:szCs w:val="24"/>
        </w:rPr>
        <w:t>with other groups.</w:t>
      </w:r>
    </w:p>
    <w:p w14:paraId="7EC7E06C" w14:textId="0F527D56" w:rsidR="00C23C97" w:rsidRPr="00081955" w:rsidRDefault="00C23C9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81955">
        <w:rPr>
          <w:rFonts w:asciiTheme="minorHAnsi" w:hAnsiTheme="minorHAnsi" w:cstheme="minorHAnsi"/>
          <w:color w:val="262626"/>
          <w:sz w:val="24"/>
          <w:szCs w:val="24"/>
        </w:rPr>
        <w:t>Provide day-to-day database administration availability support for PROD</w:t>
      </w:r>
      <w:r w:rsidR="002C7631" w:rsidRPr="00081955">
        <w:rPr>
          <w:rFonts w:asciiTheme="minorHAnsi" w:hAnsiTheme="minorHAnsi" w:cstheme="minorHAnsi"/>
          <w:color w:val="262626"/>
          <w:sz w:val="24"/>
          <w:szCs w:val="24"/>
        </w:rPr>
        <w:t xml:space="preserve"> </w:t>
      </w:r>
      <w:r w:rsidRPr="00081955">
        <w:rPr>
          <w:rFonts w:asciiTheme="minorHAnsi" w:hAnsiTheme="minorHAnsi" w:cstheme="minorHAnsi"/>
          <w:color w:val="262626"/>
          <w:sz w:val="24"/>
          <w:szCs w:val="24"/>
        </w:rPr>
        <w:t>/UAT/DEV environment.</w:t>
      </w:r>
    </w:p>
    <w:p w14:paraId="7DA3D1DE" w14:textId="77777777" w:rsidR="002C7631" w:rsidRPr="00081955" w:rsidRDefault="002C763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81955">
        <w:rPr>
          <w:rFonts w:asciiTheme="minorHAnsi" w:hAnsiTheme="minorHAnsi" w:cstheme="minorHAnsi"/>
          <w:color w:val="000000"/>
        </w:rPr>
        <w:t>Creating PROD Versions and Processes for PRODUCTION Release.</w:t>
      </w:r>
    </w:p>
    <w:p w14:paraId="10B73740" w14:textId="77777777" w:rsidR="002C7631" w:rsidRPr="00081955" w:rsidRDefault="002C763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81955">
        <w:rPr>
          <w:rFonts w:asciiTheme="minorHAnsi" w:hAnsiTheme="minorHAnsi" w:cstheme="minorHAnsi"/>
          <w:color w:val="000000"/>
        </w:rPr>
        <w:t>Involving in PRODUCTION Release activities. </w:t>
      </w:r>
    </w:p>
    <w:p w14:paraId="2CEF4B0A" w14:textId="39E7DED8" w:rsidR="002C7631" w:rsidRPr="00081955" w:rsidRDefault="002C763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81955">
        <w:rPr>
          <w:rFonts w:asciiTheme="minorHAnsi" w:hAnsiTheme="minorHAnsi" w:cstheme="minorHAnsi"/>
          <w:color w:val="000000"/>
        </w:rPr>
        <w:t>Communicating with Development teams in advance for all PRODUCTION releases planned.</w:t>
      </w:r>
    </w:p>
    <w:p w14:paraId="731E7D58" w14:textId="77777777" w:rsidR="002C7631" w:rsidRPr="00081955" w:rsidRDefault="002C763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81955">
        <w:rPr>
          <w:rFonts w:asciiTheme="minorHAnsi" w:hAnsiTheme="minorHAnsi" w:cstheme="minorHAnsi"/>
          <w:color w:val="000000"/>
        </w:rPr>
        <w:t>Schedule releases for DEV/QA/UAT Environments.</w:t>
      </w:r>
    </w:p>
    <w:p w14:paraId="73BB9A71" w14:textId="3C55EB37" w:rsidR="002C7631" w:rsidRPr="00081955" w:rsidRDefault="002C763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81955">
        <w:rPr>
          <w:rFonts w:asciiTheme="minorHAnsi" w:hAnsiTheme="minorHAnsi" w:cstheme="minorHAnsi"/>
          <w:color w:val="000000"/>
        </w:rPr>
        <w:t>Creating Release Note for every DEV/SIT/UAT/PROD release.</w:t>
      </w:r>
    </w:p>
    <w:p w14:paraId="2AB654A3" w14:textId="77777777" w:rsidR="002C7631" w:rsidRPr="00081955" w:rsidRDefault="002C763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81955">
        <w:rPr>
          <w:rFonts w:asciiTheme="minorHAnsi" w:hAnsiTheme="minorHAnsi" w:cstheme="minorHAnsi"/>
          <w:color w:val="000000"/>
        </w:rPr>
        <w:t>Responsible for getting business and green zone time approvals for PROD release(s) in advance by providing the fixes/bugs information and downtime.</w:t>
      </w:r>
    </w:p>
    <w:p w14:paraId="3FAD626B" w14:textId="77777777" w:rsidR="002C7631" w:rsidRPr="00081955" w:rsidRDefault="002C7631" w:rsidP="002C7631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2544A2A" w14:textId="1B0C4B7C" w:rsidR="00932B34" w:rsidRPr="00081955" w:rsidRDefault="00932B34" w:rsidP="003B3B42">
      <w:pPr>
        <w:pStyle w:val="BulletList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8EB29" w14:textId="77777777" w:rsidR="00932B34" w:rsidRPr="00081955" w:rsidRDefault="00932B34" w:rsidP="00932B34">
      <w:pPr>
        <w:widowControl w:val="0"/>
        <w:tabs>
          <w:tab w:val="left" w:pos="360"/>
        </w:tabs>
        <w:autoSpaceDE w:val="0"/>
        <w:autoSpaceDN w:val="0"/>
        <w:adjustRightInd w:val="0"/>
        <w:ind w:left="720"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3AC66B" w14:textId="77777777" w:rsidR="00CE7450" w:rsidRPr="00081955" w:rsidRDefault="00CE7450" w:rsidP="00156AD4">
      <w:p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AFC2C" w14:textId="77777777" w:rsidR="00156AD4" w:rsidRPr="00081955" w:rsidRDefault="00156AD4" w:rsidP="00156AD4">
      <w:p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Projec#2</w:t>
      </w:r>
    </w:p>
    <w:p w14:paraId="4808DCDB" w14:textId="77777777" w:rsidR="00156AD4" w:rsidRPr="00081955" w:rsidRDefault="00156AD4" w:rsidP="00156AD4">
      <w:p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D923B" w14:textId="77777777" w:rsidR="00311E35" w:rsidRPr="00081955" w:rsidRDefault="00311E35" w:rsidP="00311E35">
      <w:pPr>
        <w:spacing w:before="120" w:after="120"/>
        <w:rPr>
          <w:rStyle w:val="NormalItalic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Style w:val="NormalItalic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AIG Global Services Malaysia</w:t>
      </w:r>
      <w:r w:rsidR="00156AD4" w:rsidRPr="00081955">
        <w:rPr>
          <w:rStyle w:val="NormalItalic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</w:t>
      </w:r>
      <w:r w:rsidRPr="00081955">
        <w:rPr>
          <w:rStyle w:val="NormalItalic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01/10/2012– 21/10/2016</w:t>
      </w:r>
    </w:p>
    <w:p w14:paraId="7EAF9EA6" w14:textId="77777777" w:rsidR="001329ED" w:rsidRPr="00081955" w:rsidRDefault="001329ED" w:rsidP="001329ED">
      <w:pPr>
        <w:tabs>
          <w:tab w:val="left" w:pos="2880"/>
          <w:tab w:val="left" w:pos="324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662F81" w14:textId="77777777" w:rsidR="001329ED" w:rsidRPr="00081955" w:rsidRDefault="001329ED" w:rsidP="001329ED">
      <w:p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</w:p>
    <w:p w14:paraId="1539429B" w14:textId="77777777" w:rsidR="001329ED" w:rsidRPr="00081955" w:rsidRDefault="001329E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and C</w:t>
      </w:r>
      <w:r w:rsidR="00D4482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onfiguration of SQL Server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2005/2008</w:t>
      </w:r>
      <w:r w:rsidR="00D4482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/2012</w:t>
      </w:r>
      <w:r w:rsidR="00BD67DC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 clustered and non-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clustered environment.</w:t>
      </w:r>
    </w:p>
    <w:p w14:paraId="50BCE683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Hands on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 in SSIS, SSAS and SSRS of MS SQL Server.</w:t>
      </w:r>
    </w:p>
    <w:p w14:paraId="79E3FDE3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Expert in creating indexes, Views, complex Stored Procedures, user defined functions, cursors, derived tables, common table expressions (CTEs) and Triggers to facilitate efficient data manipulation and data consistency.</w:t>
      </w:r>
    </w:p>
    <w:p w14:paraId="3A8FE68D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Reporting Services, Notification Services, Indexing and Full-Text Search</w:t>
      </w:r>
    </w:p>
    <w:p w14:paraId="3D8C7714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Excellent command of writing ad-hoc queries utilizing Dynamic SQL and SQLCMD command line utility.</w:t>
      </w:r>
    </w:p>
    <w:p w14:paraId="50C11B86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Excellent skills in implementing ETL Packages using DTS and SSIS 2008/ 2005.</w:t>
      </w:r>
    </w:p>
    <w:p w14:paraId="1B49B4AE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 in Performance Tuning, Query Optimization, Database consistency checks using DBCC utilities.</w:t>
      </w:r>
    </w:p>
    <w:p w14:paraId="75A5383F" w14:textId="77777777" w:rsidR="001329ED" w:rsidRPr="00081955" w:rsidRDefault="001329E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 SQL server for High Availability environment.</w:t>
      </w:r>
    </w:p>
    <w:p w14:paraId="5E6BBC33" w14:textId="77777777" w:rsidR="001329ED" w:rsidRPr="00081955" w:rsidRDefault="001329E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Upgrading SQL Server SQL 2005 to SQL</w:t>
      </w:r>
      <w:r w:rsidR="00BD67DC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06008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012</w:t>
      </w:r>
    </w:p>
    <w:p w14:paraId="661FDF58" w14:textId="77777777" w:rsidR="00AC145C" w:rsidRPr="00081955" w:rsidRDefault="00AC145C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Hands on experience on SQL Azure.</w:t>
      </w:r>
    </w:p>
    <w:p w14:paraId="6FC8259B" w14:textId="77777777" w:rsidR="00AC145C" w:rsidRPr="00081955" w:rsidRDefault="00AC145C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Moving databases from on premise servers to Microsoft Cloud platform, SQL Azure</w:t>
      </w:r>
    </w:p>
    <w:p w14:paraId="6C57A810" w14:textId="77777777" w:rsidR="001329ED" w:rsidRPr="00081955" w:rsidRDefault="001329E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patch or service pack for SQL </w:t>
      </w:r>
      <w:r w:rsidR="00BD67DC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 2005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D67DC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="00BD67DC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2008</w:t>
      </w:r>
      <w:r w:rsidR="00156AD4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SQL Server </w:t>
      </w:r>
      <w:r w:rsidR="00BD67DC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2008 R2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SQL </w:t>
      </w:r>
      <w:r w:rsidR="00BD67DC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Server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2012.</w:t>
      </w:r>
    </w:p>
    <w:p w14:paraId="79D75848" w14:textId="77777777" w:rsidR="001329ED" w:rsidRPr="00081955" w:rsidRDefault="001329E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Disk space Planning and Management in all the servers</w:t>
      </w:r>
    </w:p>
    <w:p w14:paraId="5562C6B4" w14:textId="77777777" w:rsidR="001329ED" w:rsidRPr="00081955" w:rsidRDefault="001329E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Backup and Restoration of Database</w:t>
      </w:r>
    </w:p>
    <w:p w14:paraId="496DCDAB" w14:textId="77777777" w:rsidR="001329ED" w:rsidRPr="00081955" w:rsidRDefault="001329E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 and maintain database </w:t>
      </w:r>
      <w:proofErr w:type="gramStart"/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</w:t>
      </w:r>
      <w:proofErr w:type="gramEnd"/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77F0A4" w14:textId="6828B0F9" w:rsidR="001329ED" w:rsidRPr="00081955" w:rsidRDefault="001329E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Configure and maintain database replication on publisher, </w:t>
      </w:r>
      <w:r w:rsidR="004E4CE2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distributor,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subscriber.</w:t>
      </w:r>
    </w:p>
    <w:p w14:paraId="58577D0C" w14:textId="77777777" w:rsidR="001329ED" w:rsidRPr="00081955" w:rsidRDefault="001329E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Maintenance plan activity to maintain the d</w:t>
      </w:r>
      <w:r w:rsidR="00BD67DC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atabase healthy and performance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C04D7A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and configuration of Sybase 12.5 on windows</w:t>
      </w:r>
    </w:p>
    <w:p w14:paraId="7C6923EC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and configuration of Sybase 15.x on Sun </w:t>
      </w:r>
      <w:r w:rsidR="0027280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Solaris</w:t>
      </w:r>
      <w:r w:rsidR="00D4482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="00D4482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AIX</w:t>
      </w:r>
      <w:proofErr w:type="gramEnd"/>
      <w:r w:rsidR="00D4482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Windows.</w:t>
      </w:r>
    </w:p>
    <w:p w14:paraId="6894166F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Applying EBF</w:t>
      </w:r>
    </w:p>
    <w:p w14:paraId="142D8A5A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Managing and monitoring the use of disk space, memory, and connection.</w:t>
      </w:r>
    </w:p>
    <w:p w14:paraId="322152FF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Backing up and Restoring Databases.</w:t>
      </w:r>
    </w:p>
    <w:p w14:paraId="4379D23C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to Backup Database, Tran Log and Thresholds.</w:t>
      </w:r>
    </w:p>
    <w:p w14:paraId="33831A38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 Tuning of SQL Server and Query Optimization.</w:t>
      </w:r>
    </w:p>
    <w:p w14:paraId="4791A8B1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Creating/Modifying/Locking Logins and Users in Sybase Database.</w:t>
      </w:r>
    </w:p>
    <w:p w14:paraId="3A0159AE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Diagnosing System Problems.</w:t>
      </w:r>
    </w:p>
    <w:p w14:paraId="60DA37B5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Monitoring SQL Server and System Resources</w:t>
      </w:r>
    </w:p>
    <w:p w14:paraId="2E98103E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Production Application Support for a Finance Desk Application to handle Collateral Allocation.</w:t>
      </w:r>
    </w:p>
    <w:p w14:paraId="039E71E0" w14:textId="77777777" w:rsidR="001329ED" w:rsidRPr="00081955" w:rsidRDefault="001329ED">
      <w:pPr>
        <w:pStyle w:val="BulletList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 auditing and application auditing.</w:t>
      </w:r>
    </w:p>
    <w:p w14:paraId="70835D63" w14:textId="77777777" w:rsidR="0027280F" w:rsidRPr="00081955" w:rsidRDefault="0027280F" w:rsidP="0027280F">
      <w:pPr>
        <w:pStyle w:val="BulletList"/>
        <w:numPr>
          <w:ilvl w:val="0"/>
          <w:numId w:val="0"/>
        </w:numPr>
        <w:ind w:left="72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295F3" w14:textId="77777777" w:rsidR="0027280F" w:rsidRPr="00081955" w:rsidRDefault="0027280F" w:rsidP="0027280F">
      <w:pPr>
        <w:pStyle w:val="BulletList"/>
        <w:numPr>
          <w:ilvl w:val="0"/>
          <w:numId w:val="0"/>
        </w:numPr>
        <w:ind w:left="720" w:hanging="36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F7633" w14:textId="77777777" w:rsidR="001329ED" w:rsidRPr="00081955" w:rsidRDefault="001329ED" w:rsidP="001329ED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66429" w14:textId="77777777" w:rsidR="001329ED" w:rsidRPr="00081955" w:rsidRDefault="001329ED" w:rsidP="001329ED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D465E" w14:textId="77777777" w:rsidR="001329ED" w:rsidRPr="00081955" w:rsidRDefault="00156AD4" w:rsidP="001329ED">
      <w:p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Projec#3</w:t>
      </w:r>
    </w:p>
    <w:p w14:paraId="6F017D4E" w14:textId="77777777" w:rsidR="001329ED" w:rsidRPr="00081955" w:rsidRDefault="001329ED" w:rsidP="001329ED">
      <w:p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310E87" w14:textId="77777777" w:rsidR="001329ED" w:rsidRPr="00081955" w:rsidRDefault="001329ED" w:rsidP="001329E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 Global Center Malaysia</w:t>
      </w:r>
      <w:r w:rsidR="0027280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(GCM).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D4FA3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10/07/2007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18/09/2012</w:t>
      </w:r>
    </w:p>
    <w:p w14:paraId="200707D1" w14:textId="77777777" w:rsidR="00BD67DC" w:rsidRPr="00081955" w:rsidRDefault="00BD67DC" w:rsidP="001329ED">
      <w:pPr>
        <w:tabs>
          <w:tab w:val="left" w:pos="2880"/>
          <w:tab w:val="left" w:pos="324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C3AE4C" w14:textId="77777777" w:rsidR="001329ED" w:rsidRPr="00081955" w:rsidRDefault="001329ED" w:rsidP="001329ED">
      <w:p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</w:p>
    <w:p w14:paraId="16027D7E" w14:textId="77777777" w:rsidR="001329ED" w:rsidRPr="00081955" w:rsidRDefault="001329ED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Administrating more than 200+ Database servers across all the world regions.</w:t>
      </w:r>
    </w:p>
    <w:p w14:paraId="7895031E" w14:textId="77777777" w:rsidR="001329ED" w:rsidRPr="00081955" w:rsidRDefault="001329ED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and Configuration of SQL Server 2</w:t>
      </w:r>
      <w:r w:rsidR="0027280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000/2005 in a clustered and non-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clustered environment.</w:t>
      </w:r>
    </w:p>
    <w:p w14:paraId="07A58685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Hands on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 in SSIS, SSAS and SSRS of MS SQL Server.</w:t>
      </w:r>
    </w:p>
    <w:p w14:paraId="74265017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Expert in creating indexes, Views, complex Stored Procedures, user defined functions, cursors, derived tables, common table expressions (CTEs) and Triggers to facilitate efficient data manipulation and data consistency.</w:t>
      </w:r>
    </w:p>
    <w:p w14:paraId="7CDB6FE6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Reporting Services, Notification Services, Indexing and Full-Text Search</w:t>
      </w:r>
    </w:p>
    <w:p w14:paraId="0960B9FA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Excellent command of writing ad-hoc queries utilizing Dynamic SQL and SQLCMD command line utility.</w:t>
      </w:r>
    </w:p>
    <w:p w14:paraId="5ECB6331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Excellent skills in implementing ETL Packages using DTS and SSIS 2008/ 2005.</w:t>
      </w:r>
    </w:p>
    <w:p w14:paraId="3BA9318F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 in Performance Tuning, Query Optimization, Database consistency checks using DBCC utilities.</w:t>
      </w:r>
    </w:p>
    <w:p w14:paraId="59BDC2A1" w14:textId="78A43BBE" w:rsidR="001329ED" w:rsidRPr="00081955" w:rsidRDefault="001329ED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 SQL server for High Availability environment.</w:t>
      </w:r>
    </w:p>
    <w:p w14:paraId="5FE06EEE" w14:textId="77777777" w:rsidR="001329ED" w:rsidRPr="00081955" w:rsidRDefault="001329ED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patch </w:t>
      </w:r>
      <w:r w:rsidR="00D4482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service pack for SQL 2000 and 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="0027280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2005.</w:t>
      </w:r>
    </w:p>
    <w:p w14:paraId="400C9580" w14:textId="77777777" w:rsidR="001329ED" w:rsidRPr="00081955" w:rsidRDefault="001329ED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Maintaining Production and Acceptance database of their client (Kone, General Motors, Ericsson, Jardine Lloyd Thompson,</w:t>
      </w:r>
      <w:proofErr w:type="gramStart"/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)</w:t>
      </w:r>
      <w:proofErr w:type="gramEnd"/>
    </w:p>
    <w:p w14:paraId="3DD01EB3" w14:textId="77777777" w:rsidR="001329ED" w:rsidRPr="00081955" w:rsidRDefault="001329ED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Disk space Planning and Management in all the servers</w:t>
      </w:r>
    </w:p>
    <w:p w14:paraId="743692A4" w14:textId="77777777" w:rsidR="001329ED" w:rsidRPr="00081955" w:rsidRDefault="001329ED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Backup and Restoration of Database</w:t>
      </w:r>
    </w:p>
    <w:p w14:paraId="6CA480B5" w14:textId="77777777" w:rsidR="001329ED" w:rsidRPr="00081955" w:rsidRDefault="001329ED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 and </w:t>
      </w:r>
      <w:r w:rsidR="00954FBB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 database security.</w:t>
      </w:r>
    </w:p>
    <w:p w14:paraId="7DEA8594" w14:textId="77777777" w:rsidR="00954FBB" w:rsidRPr="00081955" w:rsidRDefault="00954FBB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 and Application auditing.</w:t>
      </w:r>
    </w:p>
    <w:p w14:paraId="29137946" w14:textId="77777777" w:rsidR="001329ED" w:rsidRPr="00081955" w:rsidRDefault="001329ED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Configure and maintain database replication on publisher, </w:t>
      </w:r>
      <w:proofErr w:type="gramStart"/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distributor</w:t>
      </w:r>
      <w:proofErr w:type="gramEnd"/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subscriber.</w:t>
      </w:r>
    </w:p>
    <w:p w14:paraId="6B204BAB" w14:textId="77777777" w:rsidR="001329ED" w:rsidRPr="00081955" w:rsidRDefault="001329ED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Configure Maintenance plan activity to maintain the database healthy and </w:t>
      </w:r>
      <w:r w:rsidR="0027280F"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performance.</w:t>
      </w:r>
    </w:p>
    <w:p w14:paraId="5103C5C6" w14:textId="77777777" w:rsidR="001329ED" w:rsidRPr="00081955" w:rsidRDefault="001329ED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Working on Ticket Logging System based on HP open view service </w:t>
      </w:r>
      <w:proofErr w:type="gramStart"/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desk</w:t>
      </w:r>
      <w:proofErr w:type="gramEnd"/>
    </w:p>
    <w:p w14:paraId="6191C609" w14:textId="634E450B" w:rsidR="001329ED" w:rsidRPr="00081955" w:rsidRDefault="001329ED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right="-810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Resolve incident, service call and work order ticket based on SLA.</w:t>
      </w:r>
    </w:p>
    <w:p w14:paraId="3067387D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Granting Roles and Permissions to SQL Server Users so as UNIX users.</w:t>
      </w:r>
    </w:p>
    <w:p w14:paraId="02EED880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Managing and monitoring the use of disk space, memory, and connection.</w:t>
      </w:r>
    </w:p>
    <w:p w14:paraId="1FF445BF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Backing up and Restoring Databases.</w:t>
      </w:r>
    </w:p>
    <w:p w14:paraId="79248069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to Backup Database, Tran Log and Thresholds.</w:t>
      </w:r>
    </w:p>
    <w:p w14:paraId="085F2CB1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 Tuning of SQL Server and Query Optimization.</w:t>
      </w:r>
    </w:p>
    <w:p w14:paraId="46422F2F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Creating/Modifying/Locking Logins and Users in Sybase Database.</w:t>
      </w:r>
    </w:p>
    <w:p w14:paraId="7418F058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Diagnosing System Problems.</w:t>
      </w:r>
    </w:p>
    <w:p w14:paraId="7BC94ABD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Monitoring SQL Server and System Resources</w:t>
      </w:r>
    </w:p>
    <w:p w14:paraId="74452EB7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Production Application Support for a Finance Desk Application to handle Collateral Allocation.</w:t>
      </w:r>
    </w:p>
    <w:p w14:paraId="1D1E1EA4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on replication.</w:t>
      </w:r>
    </w:p>
    <w:p w14:paraId="278A2C4E" w14:textId="77777777" w:rsidR="001329ED" w:rsidRPr="00081955" w:rsidRDefault="001329ED">
      <w:pPr>
        <w:pStyle w:val="BulletList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955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 auditing and application auditing.</w:t>
      </w:r>
    </w:p>
    <w:p w14:paraId="7B3AF3DD" w14:textId="54D800AD" w:rsidR="00954FBB" w:rsidRPr="00081955" w:rsidRDefault="00954FBB" w:rsidP="00932B34">
      <w:pPr>
        <w:pStyle w:val="ListParagraph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54FBB" w:rsidRPr="00081955">
      <w:endnotePr>
        <w:numFmt w:val="decimal"/>
      </w:endnotePr>
      <w:pgSz w:w="12240" w:h="15840" w:code="1"/>
      <w:pgMar w:top="1080" w:right="1170" w:bottom="1080" w:left="900" w:header="432" w:footer="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CondBoldLF-Roman">
    <w:altName w:val="Impact"/>
    <w:charset w:val="00"/>
    <w:family w:val="swiss"/>
    <w:pitch w:val="variable"/>
    <w:sig w:usb0="00000003" w:usb1="00000000" w:usb2="00000000" w:usb3="00000000" w:csb0="0000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2A6"/>
    <w:multiLevelType w:val="hybridMultilevel"/>
    <w:tmpl w:val="C430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2815"/>
    <w:multiLevelType w:val="hybridMultilevel"/>
    <w:tmpl w:val="DD50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F52E2"/>
    <w:multiLevelType w:val="multilevel"/>
    <w:tmpl w:val="2E58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F4B36"/>
    <w:multiLevelType w:val="hybridMultilevel"/>
    <w:tmpl w:val="0F743CB4"/>
    <w:lvl w:ilvl="0" w:tplc="E4705036">
      <w:start w:val="1"/>
      <w:numFmt w:val="bullet"/>
      <w:pStyle w:val="Bullet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C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B7B4B"/>
    <w:multiLevelType w:val="hybridMultilevel"/>
    <w:tmpl w:val="9916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079CA"/>
    <w:multiLevelType w:val="hybridMultilevel"/>
    <w:tmpl w:val="F53CC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37F2E"/>
    <w:multiLevelType w:val="hybridMultilevel"/>
    <w:tmpl w:val="B336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A2BE7"/>
    <w:multiLevelType w:val="hybridMultilevel"/>
    <w:tmpl w:val="CC02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B30D6"/>
    <w:multiLevelType w:val="hybridMultilevel"/>
    <w:tmpl w:val="D95A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3200E"/>
    <w:multiLevelType w:val="hybridMultilevel"/>
    <w:tmpl w:val="2912EB04"/>
    <w:lvl w:ilvl="0" w:tplc="FFFFFFFF">
      <w:start w:val="1"/>
      <w:numFmt w:val="bullet"/>
      <w:pStyle w:val="HTMLPreformat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16DDF"/>
    <w:multiLevelType w:val="hybridMultilevel"/>
    <w:tmpl w:val="8E9EC392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num w:numId="1" w16cid:durableId="413860615">
    <w:abstractNumId w:val="3"/>
  </w:num>
  <w:num w:numId="2" w16cid:durableId="1355107898">
    <w:abstractNumId w:val="9"/>
  </w:num>
  <w:num w:numId="3" w16cid:durableId="1370228107">
    <w:abstractNumId w:val="4"/>
  </w:num>
  <w:num w:numId="4" w16cid:durableId="28185477">
    <w:abstractNumId w:val="5"/>
  </w:num>
  <w:num w:numId="5" w16cid:durableId="1418551460">
    <w:abstractNumId w:val="10"/>
  </w:num>
  <w:num w:numId="6" w16cid:durableId="1731610605">
    <w:abstractNumId w:val="2"/>
  </w:num>
  <w:num w:numId="7" w16cid:durableId="1399209044">
    <w:abstractNumId w:val="6"/>
  </w:num>
  <w:num w:numId="8" w16cid:durableId="1331448472">
    <w:abstractNumId w:val="8"/>
  </w:num>
  <w:num w:numId="9" w16cid:durableId="642390886">
    <w:abstractNumId w:val="7"/>
  </w:num>
  <w:num w:numId="10" w16cid:durableId="1794205953">
    <w:abstractNumId w:val="1"/>
  </w:num>
  <w:num w:numId="11" w16cid:durableId="401693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9ED"/>
    <w:rsid w:val="00005E0E"/>
    <w:rsid w:val="00020588"/>
    <w:rsid w:val="00022A79"/>
    <w:rsid w:val="00036699"/>
    <w:rsid w:val="00037840"/>
    <w:rsid w:val="00051270"/>
    <w:rsid w:val="00053CDF"/>
    <w:rsid w:val="0006008F"/>
    <w:rsid w:val="00065F72"/>
    <w:rsid w:val="000752B8"/>
    <w:rsid w:val="00081955"/>
    <w:rsid w:val="0009382C"/>
    <w:rsid w:val="000A4D8E"/>
    <w:rsid w:val="000A4EA7"/>
    <w:rsid w:val="000A50EC"/>
    <w:rsid w:val="000B2ECE"/>
    <w:rsid w:val="000C40D4"/>
    <w:rsid w:val="000C537D"/>
    <w:rsid w:val="000D31E0"/>
    <w:rsid w:val="00111FE3"/>
    <w:rsid w:val="001235CF"/>
    <w:rsid w:val="00125542"/>
    <w:rsid w:val="001266B6"/>
    <w:rsid w:val="001329ED"/>
    <w:rsid w:val="00147478"/>
    <w:rsid w:val="00156AD4"/>
    <w:rsid w:val="00162240"/>
    <w:rsid w:val="00182686"/>
    <w:rsid w:val="00185E8E"/>
    <w:rsid w:val="001A109B"/>
    <w:rsid w:val="001A4C59"/>
    <w:rsid w:val="001B251C"/>
    <w:rsid w:val="001B5D2C"/>
    <w:rsid w:val="001D4FA3"/>
    <w:rsid w:val="001F327E"/>
    <w:rsid w:val="001F37C2"/>
    <w:rsid w:val="001F4079"/>
    <w:rsid w:val="002011DE"/>
    <w:rsid w:val="0020334D"/>
    <w:rsid w:val="00203AFB"/>
    <w:rsid w:val="00211E6B"/>
    <w:rsid w:val="00217278"/>
    <w:rsid w:val="002339E4"/>
    <w:rsid w:val="00233C34"/>
    <w:rsid w:val="00240129"/>
    <w:rsid w:val="00251C8C"/>
    <w:rsid w:val="00254746"/>
    <w:rsid w:val="0027280F"/>
    <w:rsid w:val="00272F5B"/>
    <w:rsid w:val="002733B3"/>
    <w:rsid w:val="002733EB"/>
    <w:rsid w:val="002855FA"/>
    <w:rsid w:val="0029184A"/>
    <w:rsid w:val="002A45C1"/>
    <w:rsid w:val="002B18BE"/>
    <w:rsid w:val="002B267B"/>
    <w:rsid w:val="002C400C"/>
    <w:rsid w:val="002C7631"/>
    <w:rsid w:val="002E3220"/>
    <w:rsid w:val="002E38D0"/>
    <w:rsid w:val="002F0F2E"/>
    <w:rsid w:val="00311E35"/>
    <w:rsid w:val="00320CAA"/>
    <w:rsid w:val="00324465"/>
    <w:rsid w:val="00333325"/>
    <w:rsid w:val="00340AF3"/>
    <w:rsid w:val="003416B2"/>
    <w:rsid w:val="0036195C"/>
    <w:rsid w:val="003A619F"/>
    <w:rsid w:val="003B3B42"/>
    <w:rsid w:val="003E1FFF"/>
    <w:rsid w:val="003E2DC8"/>
    <w:rsid w:val="003E4B1B"/>
    <w:rsid w:val="003E6DD2"/>
    <w:rsid w:val="003F4510"/>
    <w:rsid w:val="00411961"/>
    <w:rsid w:val="004266DF"/>
    <w:rsid w:val="0042699E"/>
    <w:rsid w:val="004303F5"/>
    <w:rsid w:val="0043294F"/>
    <w:rsid w:val="004511C2"/>
    <w:rsid w:val="00453D4F"/>
    <w:rsid w:val="004846F3"/>
    <w:rsid w:val="00492E88"/>
    <w:rsid w:val="004A2CAF"/>
    <w:rsid w:val="004B5076"/>
    <w:rsid w:val="004B527C"/>
    <w:rsid w:val="004E4CE2"/>
    <w:rsid w:val="004E7809"/>
    <w:rsid w:val="00516FB2"/>
    <w:rsid w:val="00527921"/>
    <w:rsid w:val="00543801"/>
    <w:rsid w:val="0056663D"/>
    <w:rsid w:val="00576B15"/>
    <w:rsid w:val="005A7ADC"/>
    <w:rsid w:val="005B3A59"/>
    <w:rsid w:val="005D29D8"/>
    <w:rsid w:val="005D3516"/>
    <w:rsid w:val="005E3EFB"/>
    <w:rsid w:val="00604B6B"/>
    <w:rsid w:val="006126F6"/>
    <w:rsid w:val="006152AA"/>
    <w:rsid w:val="00620996"/>
    <w:rsid w:val="006278A4"/>
    <w:rsid w:val="0063014D"/>
    <w:rsid w:val="00646FE3"/>
    <w:rsid w:val="0067105E"/>
    <w:rsid w:val="00697865"/>
    <w:rsid w:val="006B2ABB"/>
    <w:rsid w:val="006C632E"/>
    <w:rsid w:val="006D26F2"/>
    <w:rsid w:val="006E1A77"/>
    <w:rsid w:val="006E2099"/>
    <w:rsid w:val="0071063D"/>
    <w:rsid w:val="00772BA6"/>
    <w:rsid w:val="0079691D"/>
    <w:rsid w:val="007A0480"/>
    <w:rsid w:val="007B119F"/>
    <w:rsid w:val="007C5CB3"/>
    <w:rsid w:val="007D1109"/>
    <w:rsid w:val="007D77CA"/>
    <w:rsid w:val="007E453E"/>
    <w:rsid w:val="00803441"/>
    <w:rsid w:val="00825655"/>
    <w:rsid w:val="00827C63"/>
    <w:rsid w:val="008407E9"/>
    <w:rsid w:val="00857F67"/>
    <w:rsid w:val="0086591D"/>
    <w:rsid w:val="0087502F"/>
    <w:rsid w:val="008925A4"/>
    <w:rsid w:val="0089745E"/>
    <w:rsid w:val="008A4372"/>
    <w:rsid w:val="008A7544"/>
    <w:rsid w:val="008B61B3"/>
    <w:rsid w:val="008D1C80"/>
    <w:rsid w:val="008E35D5"/>
    <w:rsid w:val="008F5D27"/>
    <w:rsid w:val="00914A0C"/>
    <w:rsid w:val="00932B34"/>
    <w:rsid w:val="0093491D"/>
    <w:rsid w:val="0094013D"/>
    <w:rsid w:val="009416F3"/>
    <w:rsid w:val="009513B3"/>
    <w:rsid w:val="00954FBB"/>
    <w:rsid w:val="00973F46"/>
    <w:rsid w:val="00981538"/>
    <w:rsid w:val="009862CE"/>
    <w:rsid w:val="00986A45"/>
    <w:rsid w:val="009B4F50"/>
    <w:rsid w:val="009B6A4D"/>
    <w:rsid w:val="009C5EF4"/>
    <w:rsid w:val="00A01205"/>
    <w:rsid w:val="00A126ED"/>
    <w:rsid w:val="00A25797"/>
    <w:rsid w:val="00A26E07"/>
    <w:rsid w:val="00A3624F"/>
    <w:rsid w:val="00A4646C"/>
    <w:rsid w:val="00A617B6"/>
    <w:rsid w:val="00A62344"/>
    <w:rsid w:val="00A661D9"/>
    <w:rsid w:val="00A673DA"/>
    <w:rsid w:val="00A7037A"/>
    <w:rsid w:val="00A71BD7"/>
    <w:rsid w:val="00A86C82"/>
    <w:rsid w:val="00A91D51"/>
    <w:rsid w:val="00AA6DDA"/>
    <w:rsid w:val="00AB3141"/>
    <w:rsid w:val="00AB3A87"/>
    <w:rsid w:val="00AC145C"/>
    <w:rsid w:val="00AC50FF"/>
    <w:rsid w:val="00AC52C9"/>
    <w:rsid w:val="00AD45E9"/>
    <w:rsid w:val="00AD678C"/>
    <w:rsid w:val="00AE26A5"/>
    <w:rsid w:val="00B100AF"/>
    <w:rsid w:val="00B17BC3"/>
    <w:rsid w:val="00B30B98"/>
    <w:rsid w:val="00B56F1A"/>
    <w:rsid w:val="00B60B62"/>
    <w:rsid w:val="00B62621"/>
    <w:rsid w:val="00B64206"/>
    <w:rsid w:val="00B865B3"/>
    <w:rsid w:val="00BA28E6"/>
    <w:rsid w:val="00BA6D93"/>
    <w:rsid w:val="00BB3D41"/>
    <w:rsid w:val="00BC3DD0"/>
    <w:rsid w:val="00BD3816"/>
    <w:rsid w:val="00BD67DC"/>
    <w:rsid w:val="00BE4FD1"/>
    <w:rsid w:val="00C2141E"/>
    <w:rsid w:val="00C23C97"/>
    <w:rsid w:val="00C35DE7"/>
    <w:rsid w:val="00C4338E"/>
    <w:rsid w:val="00C572B4"/>
    <w:rsid w:val="00C57A56"/>
    <w:rsid w:val="00C61A6B"/>
    <w:rsid w:val="00C85C5F"/>
    <w:rsid w:val="00CA13B8"/>
    <w:rsid w:val="00CB2776"/>
    <w:rsid w:val="00CD447B"/>
    <w:rsid w:val="00CE476F"/>
    <w:rsid w:val="00CE7450"/>
    <w:rsid w:val="00D111E6"/>
    <w:rsid w:val="00D20E56"/>
    <w:rsid w:val="00D21069"/>
    <w:rsid w:val="00D32EB6"/>
    <w:rsid w:val="00D416BE"/>
    <w:rsid w:val="00D4482F"/>
    <w:rsid w:val="00D4491C"/>
    <w:rsid w:val="00D562C2"/>
    <w:rsid w:val="00D60B92"/>
    <w:rsid w:val="00D66560"/>
    <w:rsid w:val="00D80BD3"/>
    <w:rsid w:val="00D81FFE"/>
    <w:rsid w:val="00D852A3"/>
    <w:rsid w:val="00DA22EB"/>
    <w:rsid w:val="00DC5570"/>
    <w:rsid w:val="00DD2C12"/>
    <w:rsid w:val="00DE5019"/>
    <w:rsid w:val="00E106DE"/>
    <w:rsid w:val="00E21FF5"/>
    <w:rsid w:val="00E23E76"/>
    <w:rsid w:val="00E24BD8"/>
    <w:rsid w:val="00E26EAF"/>
    <w:rsid w:val="00E36E92"/>
    <w:rsid w:val="00E41B8B"/>
    <w:rsid w:val="00E442A8"/>
    <w:rsid w:val="00E53E40"/>
    <w:rsid w:val="00E61962"/>
    <w:rsid w:val="00E81D15"/>
    <w:rsid w:val="00E8531C"/>
    <w:rsid w:val="00E90DFC"/>
    <w:rsid w:val="00EA5C06"/>
    <w:rsid w:val="00EB3C70"/>
    <w:rsid w:val="00EC1C8C"/>
    <w:rsid w:val="00ED1362"/>
    <w:rsid w:val="00EE178C"/>
    <w:rsid w:val="00EE5E9E"/>
    <w:rsid w:val="00F055F8"/>
    <w:rsid w:val="00F05ED4"/>
    <w:rsid w:val="00F25F87"/>
    <w:rsid w:val="00F305E6"/>
    <w:rsid w:val="00F31F22"/>
    <w:rsid w:val="00F64A68"/>
    <w:rsid w:val="00F72E93"/>
    <w:rsid w:val="00F77E5D"/>
    <w:rsid w:val="00F870C7"/>
    <w:rsid w:val="00F92E81"/>
    <w:rsid w:val="00F959D1"/>
    <w:rsid w:val="00FA16AE"/>
    <w:rsid w:val="00FA66B1"/>
    <w:rsid w:val="00FB12E3"/>
    <w:rsid w:val="00FD0686"/>
    <w:rsid w:val="00FD06CB"/>
    <w:rsid w:val="00FD0F5F"/>
    <w:rsid w:val="00FE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291D"/>
  <w15:docId w15:val="{12FCB0A4-8912-4615-84C4-572740BA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9ED"/>
    <w:pPr>
      <w:spacing w:after="0" w:line="240" w:lineRule="auto"/>
    </w:pPr>
    <w:rPr>
      <w:rFonts w:ascii="Trebuchet MS" w:eastAsia="PMingLiU" w:hAnsi="Trebuchet MS" w:cs="Times New Roman"/>
      <w:b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9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3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29ED"/>
    <w:pPr>
      <w:keepNext/>
      <w:outlineLvl w:val="2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1329ED"/>
    <w:pPr>
      <w:keepNext/>
      <w:spacing w:before="120" w:after="60"/>
      <w:outlineLvl w:val="5"/>
    </w:pPr>
    <w:rPr>
      <w:rFonts w:ascii="Arial Narrow" w:hAnsi="Arial Narrow"/>
      <w:b/>
      <w:i/>
      <w:spacing w:val="10"/>
    </w:rPr>
  </w:style>
  <w:style w:type="paragraph" w:styleId="Heading9">
    <w:name w:val="heading 9"/>
    <w:basedOn w:val="Normal"/>
    <w:next w:val="Normal"/>
    <w:link w:val="Heading9Char"/>
    <w:qFormat/>
    <w:rsid w:val="001329ED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eastAsia="SimSun" w:hAnsi="Arial" w:cs="Arial"/>
      <w:bCs w:val="0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29ED"/>
    <w:rPr>
      <w:rFonts w:ascii="Trebuchet MS" w:eastAsia="PMingLiU" w:hAnsi="Trebuchet MS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329ED"/>
    <w:rPr>
      <w:rFonts w:ascii="Arial Narrow" w:eastAsia="PMingLiU" w:hAnsi="Arial Narrow" w:cs="Times New Roman"/>
      <w:b/>
      <w:bCs/>
      <w:i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329ED"/>
    <w:rPr>
      <w:rFonts w:ascii="Arial" w:eastAsia="SimSun" w:hAnsi="Arial" w:cs="Arial"/>
      <w:lang w:eastAsia="zh-CN"/>
    </w:rPr>
  </w:style>
  <w:style w:type="character" w:styleId="Strong">
    <w:name w:val="Strong"/>
    <w:uiPriority w:val="22"/>
    <w:qFormat/>
    <w:rsid w:val="001329ED"/>
    <w:rPr>
      <w:b/>
    </w:rPr>
  </w:style>
  <w:style w:type="paragraph" w:styleId="BodyText3">
    <w:name w:val="Body Text 3"/>
    <w:basedOn w:val="Normal"/>
    <w:link w:val="BodyText3Char"/>
    <w:rsid w:val="001329E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/>
      <w:jc w:val="both"/>
    </w:pPr>
    <w:rPr>
      <w:rFonts w:ascii="MetaCondBoldLF-Roman" w:hAnsi="MetaCondBoldLF-Roman"/>
    </w:rPr>
  </w:style>
  <w:style w:type="character" w:customStyle="1" w:styleId="BodyText3Char">
    <w:name w:val="Body Text 3 Char"/>
    <w:basedOn w:val="DefaultParagraphFont"/>
    <w:link w:val="BodyText3"/>
    <w:rsid w:val="001329ED"/>
    <w:rPr>
      <w:rFonts w:ascii="MetaCondBoldLF-Roman" w:eastAsia="PMingLiU" w:hAnsi="MetaCondBoldLF-Roman" w:cs="Times New Roman"/>
      <w:bCs/>
      <w:sz w:val="20"/>
      <w:szCs w:val="20"/>
    </w:rPr>
  </w:style>
  <w:style w:type="paragraph" w:customStyle="1" w:styleId="BulletList">
    <w:name w:val="Bullet List"/>
    <w:basedOn w:val="Normal"/>
    <w:uiPriority w:val="99"/>
    <w:rsid w:val="001329ED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rsid w:val="001329ED"/>
    <w:pPr>
      <w:numPr>
        <w:numId w:val="2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bCs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9ED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rsid w:val="001329ED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3C34"/>
    <w:pPr>
      <w:ind w:left="720"/>
      <w:contextualSpacing/>
    </w:pPr>
  </w:style>
  <w:style w:type="paragraph" w:customStyle="1" w:styleId="Subheading">
    <w:name w:val="*Subheading"/>
    <w:basedOn w:val="Normal"/>
    <w:next w:val="Normal"/>
    <w:uiPriority w:val="1"/>
    <w:rsid w:val="00311E35"/>
    <w:pPr>
      <w:keepNext/>
      <w:spacing w:before="240" w:after="60" w:line="260" w:lineRule="exact"/>
    </w:pPr>
    <w:rPr>
      <w:rFonts w:ascii="Arial" w:hAnsi="Arial"/>
      <w:b/>
      <w:bCs w:val="0"/>
      <w:lang w:bidi="ar-DZ"/>
    </w:rPr>
  </w:style>
  <w:style w:type="paragraph" w:customStyle="1" w:styleId="Subheading0">
    <w:name w:val="Subheading"/>
    <w:uiPriority w:val="2"/>
    <w:qFormat/>
    <w:rsid w:val="00311E35"/>
    <w:pPr>
      <w:keepNext/>
      <w:spacing w:before="180" w:after="60" w:line="280" w:lineRule="exact"/>
    </w:pPr>
    <w:rPr>
      <w:rFonts w:ascii="Arial" w:eastAsiaTheme="minorEastAsia" w:hAnsi="Arial"/>
      <w:b/>
      <w:iCs/>
      <w:szCs w:val="20"/>
      <w:lang w:bidi="ar-DZ"/>
    </w:rPr>
  </w:style>
  <w:style w:type="character" w:customStyle="1" w:styleId="NormalBold">
    <w:name w:val="Normal Bold"/>
    <w:uiPriority w:val="1"/>
    <w:qFormat/>
    <w:rsid w:val="00311E35"/>
    <w:rPr>
      <w:b/>
    </w:rPr>
  </w:style>
  <w:style w:type="character" w:customStyle="1" w:styleId="NormalItalic">
    <w:name w:val="Normal Italic"/>
    <w:basedOn w:val="DefaultParagraphFont"/>
    <w:uiPriority w:val="1"/>
    <w:qFormat/>
    <w:rsid w:val="00311E35"/>
    <w:rPr>
      <w:rFonts w:ascii="Arial" w:hAnsi="Arial"/>
      <w:i/>
    </w:rPr>
  </w:style>
  <w:style w:type="paragraph" w:styleId="NormalWeb">
    <w:name w:val="Normal (Web)"/>
    <w:basedOn w:val="Normal"/>
    <w:uiPriority w:val="99"/>
    <w:unhideWhenUsed/>
    <w:rsid w:val="0020334D"/>
    <w:pPr>
      <w:spacing w:before="100" w:beforeAutospacing="1" w:after="100" w:afterAutospacing="1"/>
    </w:pPr>
    <w:rPr>
      <w:rFonts w:ascii="Times New Roman" w:eastAsia="Times New Roman" w:hAnsi="Times New Roman"/>
      <w:bCs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1362"/>
    <w:rPr>
      <w:rFonts w:asciiTheme="majorHAnsi" w:eastAsiaTheme="majorEastAsia" w:hAnsiTheme="majorHAnsi" w:cstheme="majorBidi"/>
      <w:bCs/>
      <w:color w:val="365F91" w:themeColor="accent1" w:themeShade="BF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C23C97"/>
    <w:pPr>
      <w:spacing w:after="120"/>
      <w:ind w:left="360"/>
      <w:jc w:val="both"/>
    </w:pPr>
    <w:rPr>
      <w:rFonts w:ascii="Arial" w:eastAsia="Times New Roman" w:hAnsi="Arial" w:cs="Arial"/>
      <w:bCs w:val="0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23C97"/>
    <w:rPr>
      <w:rFonts w:ascii="Arial" w:eastAsia="Times New Roman" w:hAnsi="Arial" w:cs="Arial"/>
    </w:rPr>
  </w:style>
  <w:style w:type="paragraph" w:customStyle="1" w:styleId="answer">
    <w:name w:val="answer"/>
    <w:basedOn w:val="Normal"/>
    <w:rsid w:val="00BB3D41"/>
    <w:pPr>
      <w:jc w:val="both"/>
    </w:pPr>
    <w:rPr>
      <w:rFonts w:ascii="Arial" w:eastAsia="Times New Roman" w:hAnsi="Arial" w:cs="Arial"/>
      <w:bCs w:val="0"/>
    </w:rPr>
  </w:style>
  <w:style w:type="paragraph" w:styleId="NoSpacing">
    <w:name w:val="No Spacing"/>
    <w:link w:val="NoSpacingChar"/>
    <w:uiPriority w:val="1"/>
    <w:qFormat/>
    <w:rsid w:val="004119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196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1961"/>
    <w:rPr>
      <w:rFonts w:asciiTheme="majorHAnsi" w:eastAsiaTheme="majorEastAsia" w:hAnsiTheme="majorHAnsi" w:cstheme="majorBidi"/>
      <w:bCs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9B83BBCAD474F842DC6C9F4928D47" ma:contentTypeVersion="6" ma:contentTypeDescription="Create a new document." ma:contentTypeScope="" ma:versionID="74a4ba65f34403792b2b4d007a096eef">
  <xsd:schema xmlns:xsd="http://www.w3.org/2001/XMLSchema" xmlns:xs="http://www.w3.org/2001/XMLSchema" xmlns:p="http://schemas.microsoft.com/office/2006/metadata/properties" xmlns:ns3="c71bd830-9e8c-4bbf-9f44-5f067d265df1" targetNamespace="http://schemas.microsoft.com/office/2006/metadata/properties" ma:root="true" ma:fieldsID="75bb58d2265cd182ed8507031ed05348" ns3:_="">
    <xsd:import namespace="c71bd830-9e8c-4bbf-9f44-5f067d265d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bd830-9e8c-4bbf-9f44-5f067d265d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51A272-29FD-4B1E-99C4-F1CF10DA9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45D3D-A7E2-42D5-A63F-B1A90E92A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C18FE-F5B9-4402-A9A0-97580A2D3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1bd830-9e8c-4bbf-9f44-5f067d265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AIGGS</Company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kgs-yathati.b</dc:creator>
  <cp:lastModifiedBy>Yathati, Ravindra</cp:lastModifiedBy>
  <cp:revision>2</cp:revision>
  <dcterms:created xsi:type="dcterms:W3CDTF">2023-11-08T20:48:00Z</dcterms:created>
  <dcterms:modified xsi:type="dcterms:W3CDTF">2023-11-08T20:48:00Z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0x010100F859B83BBCAD474F842DC6C9F4928D47</vt:lpwstr>
  </property>
</Properties>
</file>