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FigureTable"/>
        <w:tblpPr w:leftFromText="180" w:rightFromText="180" w:vertAnchor="text" w:horzAnchor="margin" w:tblpX="-640" w:tblpY="-310"/>
        <w:tblW w:w="5528" w:type="pct"/>
        <w:tblLayout w:type="fixed"/>
        <w:tblLook w:val="0600" w:firstRow="0" w:lastRow="0" w:firstColumn="0" w:lastColumn="0" w:noHBand="1" w:noVBand="1"/>
        <w:tblCaption w:val="Layout table"/>
      </w:tblPr>
      <w:tblGrid>
        <w:gridCol w:w="3058"/>
        <w:gridCol w:w="2398"/>
        <w:gridCol w:w="107"/>
        <w:gridCol w:w="6377"/>
      </w:tblGrid>
      <w:tr w:rsidR="009E5AF2" w:rsidRPr="003F7A36" w14:paraId="0D464C8F" w14:textId="77777777" w:rsidTr="00C35989">
        <w:trPr>
          <w:trHeight w:val="1839"/>
        </w:trPr>
        <w:tc>
          <w:tcPr>
            <w:tcW w:w="3058" w:type="dxa"/>
            <w:vMerge w:val="restart"/>
          </w:tcPr>
          <w:p w14:paraId="3D0B7333" w14:textId="237AC01A" w:rsidR="009E5AF2" w:rsidRPr="003F7A36" w:rsidRDefault="00D965DB" w:rsidP="005E28BB">
            <w:pPr>
              <w:pStyle w:val="Title"/>
              <w:ind w:left="0"/>
              <w:rPr>
                <w:rFonts w:ascii="Calibri" w:hAnsi="Calibri" w:cs="Calibri"/>
                <w:sz w:val="40"/>
                <w:szCs w:val="40"/>
              </w:rPr>
            </w:pPr>
            <w:r w:rsidRPr="00315D07">
              <w:rPr>
                <w:rFonts w:ascii="Calibri" w:hAnsi="Calibri" w:cs="Calibri"/>
                <w:noProof/>
                <w:color w:val="454551" w:themeColor="text2"/>
                <w:lang w:val="en-AU" w:eastAsia="en-AU"/>
              </w:rPr>
              <mc:AlternateContent>
                <mc:Choice Requires="wps">
                  <w:drawing>
                    <wp:anchor distT="0" distB="0" distL="114300" distR="114300" simplePos="0" relativeHeight="251653120" behindDoc="1" locked="0" layoutInCell="1" allowOverlap="1" wp14:anchorId="43C2D85D" wp14:editId="65336496">
                      <wp:simplePos x="0" y="0"/>
                      <wp:positionH relativeFrom="page">
                        <wp:posOffset>-124306</wp:posOffset>
                      </wp:positionH>
                      <wp:positionV relativeFrom="page">
                        <wp:posOffset>-935852</wp:posOffset>
                      </wp:positionV>
                      <wp:extent cx="1901190" cy="16673058"/>
                      <wp:effectExtent l="0" t="0" r="3810" b="0"/>
                      <wp:wrapNone/>
                      <wp:docPr id="2" name="Rectangle 1"/>
                      <wp:cNvGraphicFramePr/>
                      <a:graphic xmlns:a="http://schemas.openxmlformats.org/drawingml/2006/main">
                        <a:graphicData uri="http://schemas.microsoft.com/office/word/2010/wordprocessingShape">
                          <wps:wsp>
                            <wps:cNvSpPr/>
                            <wps:spPr>
                              <a:xfrm>
                                <a:off x="0" y="0"/>
                                <a:ext cx="1901190" cy="16673058"/>
                              </a:xfrm>
                              <a:prstGeom prst="rect">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E5D431" id="Rectangle 1" o:spid="_x0000_s1026" style="position:absolute;margin-left:-9.8pt;margin-top:-73.7pt;width:149.7pt;height:1312.85pt;z-index:-251663360;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" fillcolor="#18567b [1606]" stroked="f" strokeweight="1pt">
                      <w10:wrap anchorx="page" anchory="page"/>
                    </v:rect>
                  </w:pict>
                </mc:Fallback>
              </mc:AlternateContent>
            </w:r>
            <w:r w:rsidR="009E5AF2" w:rsidRPr="003F7A36">
              <w:rPr>
                <w:rFonts w:ascii="Calibri" w:hAnsi="Calibri" w:cs="Calibri"/>
                <w:color w:val="FFFFFF" w:themeColor="background1"/>
                <w:sz w:val="40"/>
                <w:szCs w:val="40"/>
              </w:rPr>
              <w:t>Shiva Vojjala</w:t>
            </w:r>
          </w:p>
          <w:p w14:paraId="7B4F4FA1" w14:textId="65532E54" w:rsidR="009E5AF2" w:rsidRDefault="009E5AF2" w:rsidP="00FA1BCA">
            <w:pPr>
              <w:pStyle w:val="Heading1Alt"/>
              <w:rPr>
                <w:rFonts w:ascii="Calibri" w:hAnsi="Calibri" w:cs="Calibri"/>
                <w:sz w:val="28"/>
                <w:szCs w:val="28"/>
              </w:rPr>
            </w:pPr>
            <w:r>
              <w:rPr>
                <w:rFonts w:ascii="Calibri" w:hAnsi="Calibri" w:cs="Calibri"/>
                <w:noProof/>
                <w:lang w:val="fr-FR"/>
              </w:rPr>
              <mc:AlternateContent>
                <mc:Choice Requires="wps">
                  <w:drawing>
                    <wp:anchor distT="0" distB="0" distL="114300" distR="114300" simplePos="0" relativeHeight="251664384" behindDoc="0" locked="0" layoutInCell="1" allowOverlap="1" wp14:anchorId="21B8F9F6" wp14:editId="335B5B6E">
                      <wp:simplePos x="0" y="0"/>
                      <wp:positionH relativeFrom="column">
                        <wp:posOffset>10322</wp:posOffset>
                      </wp:positionH>
                      <wp:positionV relativeFrom="paragraph">
                        <wp:posOffset>204355</wp:posOffset>
                      </wp:positionV>
                      <wp:extent cx="1295400" cy="0"/>
                      <wp:effectExtent l="0" t="0" r="0" b="0"/>
                      <wp:wrapNone/>
                      <wp:docPr id="770781963" name="Straight Connector 3"/>
                      <wp:cNvGraphicFramePr/>
                      <a:graphic xmlns:a="http://schemas.openxmlformats.org/drawingml/2006/main">
                        <a:graphicData uri="http://schemas.microsoft.com/office/word/2010/wordprocessingShape">
                          <wps:wsp>
                            <wps:cNvCnPr/>
                            <wps:spPr>
                              <a:xfrm>
                                <a:off x="0" y="0"/>
                                <a:ext cx="1295400" cy="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21E2AE" id="Straight Connector 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8pt,16.1pt" to="102.8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" strokecolor="white [3212]" strokeweight=".5pt">
                      <v:stroke joinstyle="miter"/>
                    </v:line>
                  </w:pict>
                </mc:Fallback>
              </mc:AlternateContent>
            </w:r>
            <w:r w:rsidRPr="005E28BB">
              <w:rPr>
                <w:rFonts w:ascii="Calibri" w:hAnsi="Calibri" w:cs="Calibri"/>
                <w:sz w:val="28"/>
                <w:szCs w:val="28"/>
              </w:rPr>
              <w:t>Contact</w:t>
            </w:r>
          </w:p>
          <w:tbl>
            <w:tblPr>
              <w:tblStyle w:val="FigureTable"/>
              <w:tblW w:w="2646" w:type="dxa"/>
              <w:tblLook w:val="04A0" w:firstRow="1" w:lastRow="0" w:firstColumn="1" w:lastColumn="0" w:noHBand="0" w:noVBand="1"/>
            </w:tblPr>
            <w:tblGrid>
              <w:gridCol w:w="342"/>
              <w:gridCol w:w="2304"/>
            </w:tblGrid>
            <w:tr w:rsidR="009E5AF2" w14:paraId="694EF6EB" w14:textId="77777777" w:rsidTr="00474F5E">
              <w:trPr>
                <w:trHeight w:val="291"/>
              </w:trPr>
              <w:tc>
                <w:tcPr>
                  <w:tcW w:w="342" w:type="dxa"/>
                </w:tcPr>
                <w:p w14:paraId="44F4243B" w14:textId="76F63CAA" w:rsidR="009E5AF2" w:rsidRPr="00515E14" w:rsidRDefault="007025DF" w:rsidP="00ED045E">
                  <w:pPr>
                    <w:framePr w:hSpace="180" w:wrap="around" w:vAnchor="text" w:hAnchor="margin" w:x="-640" w:y="-310"/>
                    <w:rPr>
                      <w:sz w:val="18"/>
                      <w:szCs w:val="18"/>
                    </w:rPr>
                  </w:pPr>
                  <w:r w:rsidRPr="00515E14">
                    <w:rPr>
                      <w:noProof/>
                      <w:sz w:val="18"/>
                      <w:szCs w:val="18"/>
                    </w:rPr>
                    <w:drawing>
                      <wp:anchor distT="0" distB="0" distL="114300" distR="114300" simplePos="0" relativeHeight="251645952" behindDoc="0" locked="0" layoutInCell="1" allowOverlap="1" wp14:anchorId="49AB4A4A" wp14:editId="7FAD16B8">
                        <wp:simplePos x="0" y="0"/>
                        <wp:positionH relativeFrom="column">
                          <wp:posOffset>-3080</wp:posOffset>
                        </wp:positionH>
                        <wp:positionV relativeFrom="paragraph">
                          <wp:posOffset>758</wp:posOffset>
                        </wp:positionV>
                        <wp:extent cx="137042" cy="137042"/>
                        <wp:effectExtent l="0" t="0" r="0" b="0"/>
                        <wp:wrapNone/>
                        <wp:docPr id="1369103300" name="Graphic 4" descr="Receiv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03300" name="Graphic 1369103300" descr="Receiver with solid fill"/>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42281" cy="142281"/>
                                </a:xfrm>
                                <a:prstGeom prst="rect">
                                  <a:avLst/>
                                </a:prstGeom>
                              </pic:spPr>
                            </pic:pic>
                          </a:graphicData>
                        </a:graphic>
                        <wp14:sizeRelH relativeFrom="margin">
                          <wp14:pctWidth>0</wp14:pctWidth>
                        </wp14:sizeRelH>
                        <wp14:sizeRelV relativeFrom="margin">
                          <wp14:pctHeight>0</wp14:pctHeight>
                        </wp14:sizeRelV>
                      </wp:anchor>
                    </w:drawing>
                  </w:r>
                </w:p>
              </w:tc>
              <w:tc>
                <w:tcPr>
                  <w:tcW w:w="2304" w:type="dxa"/>
                </w:tcPr>
                <w:p w14:paraId="651ECA97" w14:textId="413127A3" w:rsidR="009E5AF2" w:rsidRPr="00515E14" w:rsidRDefault="009E5AF2" w:rsidP="00ED045E">
                  <w:pPr>
                    <w:framePr w:hSpace="180" w:wrap="around" w:vAnchor="text" w:hAnchor="margin" w:x="-640" w:y="-310"/>
                    <w:rPr>
                      <w:rFonts w:ascii="Calibri" w:hAnsi="Calibri" w:cs="Calibri"/>
                      <w:sz w:val="18"/>
                      <w:szCs w:val="18"/>
                    </w:rPr>
                  </w:pPr>
                  <w:r w:rsidRPr="00515E14">
                    <w:rPr>
                      <w:rFonts w:ascii="Calibri" w:hAnsi="Calibri" w:cs="Calibri"/>
                      <w:color w:val="FFFFFF" w:themeColor="background1"/>
                      <w:sz w:val="18"/>
                      <w:szCs w:val="18"/>
                    </w:rPr>
                    <w:t>469-579-6808</w:t>
                  </w:r>
                </w:p>
              </w:tc>
            </w:tr>
            <w:tr w:rsidR="009E5AF2" w14:paraId="422E420C" w14:textId="77777777" w:rsidTr="00474F5E">
              <w:trPr>
                <w:trHeight w:val="288"/>
              </w:trPr>
              <w:tc>
                <w:tcPr>
                  <w:tcW w:w="342" w:type="dxa"/>
                </w:tcPr>
                <w:p w14:paraId="15637D13" w14:textId="22677B69" w:rsidR="009E5AF2" w:rsidRPr="00515E14" w:rsidRDefault="007025DF" w:rsidP="00ED045E">
                  <w:pPr>
                    <w:framePr w:hSpace="180" w:wrap="around" w:vAnchor="text" w:hAnchor="margin" w:x="-640" w:y="-310"/>
                    <w:rPr>
                      <w:sz w:val="18"/>
                      <w:szCs w:val="18"/>
                    </w:rPr>
                  </w:pPr>
                  <w:r w:rsidRPr="00515E14">
                    <w:rPr>
                      <w:noProof/>
                      <w:sz w:val="18"/>
                      <w:szCs w:val="18"/>
                    </w:rPr>
                    <w:drawing>
                      <wp:anchor distT="0" distB="0" distL="114300" distR="114300" simplePos="0" relativeHeight="251648000" behindDoc="0" locked="0" layoutInCell="1" allowOverlap="1" wp14:anchorId="4D96B51C" wp14:editId="2E4D7E64">
                        <wp:simplePos x="0" y="0"/>
                        <wp:positionH relativeFrom="column">
                          <wp:posOffset>3744</wp:posOffset>
                        </wp:positionH>
                        <wp:positionV relativeFrom="paragraph">
                          <wp:posOffset>218</wp:posOffset>
                        </wp:positionV>
                        <wp:extent cx="153791" cy="153791"/>
                        <wp:effectExtent l="0" t="0" r="0" b="0"/>
                        <wp:wrapNone/>
                        <wp:docPr id="750612835" name="Graphic 5" descr="Envelop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12835" name="Graphic 750612835" descr="Envelope outlin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56530" cy="156530"/>
                                </a:xfrm>
                                <a:prstGeom prst="rect">
                                  <a:avLst/>
                                </a:prstGeom>
                              </pic:spPr>
                            </pic:pic>
                          </a:graphicData>
                        </a:graphic>
                        <wp14:sizeRelH relativeFrom="margin">
                          <wp14:pctWidth>0</wp14:pctWidth>
                        </wp14:sizeRelH>
                        <wp14:sizeRelV relativeFrom="margin">
                          <wp14:pctHeight>0</wp14:pctHeight>
                        </wp14:sizeRelV>
                      </wp:anchor>
                    </w:drawing>
                  </w:r>
                </w:p>
              </w:tc>
              <w:tc>
                <w:tcPr>
                  <w:tcW w:w="2304" w:type="dxa"/>
                </w:tcPr>
                <w:p w14:paraId="24C2045E" w14:textId="206F5F23" w:rsidR="009E5AF2" w:rsidRPr="00515E14" w:rsidRDefault="007025DF" w:rsidP="00ED045E">
                  <w:pPr>
                    <w:framePr w:hSpace="180" w:wrap="around" w:vAnchor="text" w:hAnchor="margin" w:x="-640" w:y="-310"/>
                    <w:rPr>
                      <w:rFonts w:ascii="Calibri" w:hAnsi="Calibri" w:cs="Calibri"/>
                      <w:color w:val="FFFFFF" w:themeColor="background1"/>
                      <w:sz w:val="18"/>
                      <w:szCs w:val="18"/>
                    </w:rPr>
                  </w:pPr>
                  <w:r w:rsidRPr="00515E14">
                    <w:rPr>
                      <w:rFonts w:ascii="Calibri" w:hAnsi="Calibri" w:cs="Calibri"/>
                      <w:color w:val="FFFFFF" w:themeColor="background1"/>
                      <w:sz w:val="18"/>
                      <w:szCs w:val="18"/>
                    </w:rPr>
                    <w:t>Shiva.</w:t>
                  </w:r>
                  <w:r w:rsidR="00B30647" w:rsidRPr="00515E14">
                    <w:rPr>
                      <w:rFonts w:ascii="Calibri" w:hAnsi="Calibri" w:cs="Calibri"/>
                      <w:color w:val="FFFFFF" w:themeColor="background1"/>
                      <w:sz w:val="18"/>
                      <w:szCs w:val="18"/>
                    </w:rPr>
                    <w:t>v</w:t>
                  </w:r>
                  <w:r w:rsidR="002A4BFF">
                    <w:rPr>
                      <w:rFonts w:ascii="Calibri" w:hAnsi="Calibri" w:cs="Calibri"/>
                      <w:color w:val="FFFFFF" w:themeColor="background1"/>
                      <w:sz w:val="18"/>
                      <w:szCs w:val="18"/>
                    </w:rPr>
                    <w:t>k</w:t>
                  </w:r>
                  <w:r w:rsidRPr="00515E14">
                    <w:rPr>
                      <w:rFonts w:ascii="Calibri" w:hAnsi="Calibri" w:cs="Calibri"/>
                      <w:color w:val="FFFFFF" w:themeColor="background1"/>
                      <w:sz w:val="18"/>
                      <w:szCs w:val="18"/>
                    </w:rPr>
                    <w:t>9@gmail.com</w:t>
                  </w:r>
                </w:p>
              </w:tc>
            </w:tr>
            <w:tr w:rsidR="007025DF" w14:paraId="361B54BA" w14:textId="77777777" w:rsidTr="00474F5E">
              <w:trPr>
                <w:trHeight w:val="288"/>
              </w:trPr>
              <w:tc>
                <w:tcPr>
                  <w:tcW w:w="342" w:type="dxa"/>
                </w:tcPr>
                <w:p w14:paraId="646403B0" w14:textId="588B591D" w:rsidR="007025DF" w:rsidRPr="00515E14" w:rsidRDefault="007025DF" w:rsidP="00ED045E">
                  <w:pPr>
                    <w:framePr w:hSpace="180" w:wrap="around" w:vAnchor="text" w:hAnchor="margin" w:x="-640" w:y="-310"/>
                    <w:rPr>
                      <w:sz w:val="18"/>
                      <w:szCs w:val="18"/>
                    </w:rPr>
                  </w:pPr>
                  <w:r w:rsidRPr="00515E14">
                    <w:rPr>
                      <w:noProof/>
                      <w:sz w:val="18"/>
                      <w:szCs w:val="18"/>
                    </w:rPr>
                    <w:drawing>
                      <wp:anchor distT="0" distB="0" distL="114300" distR="114300" simplePos="0" relativeHeight="251658240" behindDoc="0" locked="0" layoutInCell="1" allowOverlap="1" wp14:anchorId="74E68307" wp14:editId="6DF68B61">
                        <wp:simplePos x="0" y="0"/>
                        <wp:positionH relativeFrom="column">
                          <wp:posOffset>3744</wp:posOffset>
                        </wp:positionH>
                        <wp:positionV relativeFrom="paragraph">
                          <wp:posOffset>417</wp:posOffset>
                        </wp:positionV>
                        <wp:extent cx="122830" cy="122830"/>
                        <wp:effectExtent l="0" t="0" r="0" b="0"/>
                        <wp:wrapNone/>
                        <wp:docPr id="1570989906" name="Graphic 6" descr="Mark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89906" name="Graphic 1570989906" descr="Marker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29343" cy="129343"/>
                                </a:xfrm>
                                <a:prstGeom prst="rect">
                                  <a:avLst/>
                                </a:prstGeom>
                              </pic:spPr>
                            </pic:pic>
                          </a:graphicData>
                        </a:graphic>
                        <wp14:sizeRelH relativeFrom="margin">
                          <wp14:pctWidth>0</wp14:pctWidth>
                        </wp14:sizeRelH>
                        <wp14:sizeRelV relativeFrom="margin">
                          <wp14:pctHeight>0</wp14:pctHeight>
                        </wp14:sizeRelV>
                      </wp:anchor>
                    </w:drawing>
                  </w:r>
                </w:p>
              </w:tc>
              <w:tc>
                <w:tcPr>
                  <w:tcW w:w="2304" w:type="dxa"/>
                </w:tcPr>
                <w:p w14:paraId="6BEE756A" w14:textId="1A9C4AC8" w:rsidR="007025DF" w:rsidRPr="00515E14" w:rsidRDefault="007025DF" w:rsidP="00ED045E">
                  <w:pPr>
                    <w:framePr w:hSpace="180" w:wrap="around" w:vAnchor="text" w:hAnchor="margin" w:x="-640" w:y="-310"/>
                    <w:rPr>
                      <w:rFonts w:ascii="Calibri" w:hAnsi="Calibri" w:cs="Calibri"/>
                      <w:color w:val="FFFFFF" w:themeColor="background1"/>
                      <w:sz w:val="18"/>
                      <w:szCs w:val="18"/>
                    </w:rPr>
                  </w:pPr>
                  <w:r w:rsidRPr="00515E14">
                    <w:rPr>
                      <w:rFonts w:ascii="Calibri" w:hAnsi="Calibri" w:cs="Calibri"/>
                      <w:color w:val="FFFFFF" w:themeColor="background1"/>
                      <w:sz w:val="18"/>
                      <w:szCs w:val="18"/>
                    </w:rPr>
                    <w:t>Dallas, TX</w:t>
                  </w:r>
                </w:p>
              </w:tc>
            </w:tr>
          </w:tbl>
          <w:p w14:paraId="481914C6" w14:textId="77777777" w:rsidR="009E5AF2" w:rsidRPr="005E28BB" w:rsidRDefault="009E5AF2" w:rsidP="005E28BB"/>
          <w:p w14:paraId="45A7C735" w14:textId="2FB01A40" w:rsidR="009E5AF2" w:rsidRPr="00C07951" w:rsidRDefault="009E5AF2" w:rsidP="005E28BB">
            <w:pPr>
              <w:pStyle w:val="Heading1Alt"/>
              <w:rPr>
                <w:rFonts w:ascii="Calibri" w:hAnsi="Calibri" w:cs="Calibri"/>
                <w:sz w:val="28"/>
                <w:szCs w:val="28"/>
                <w:lang w:val="fr-FR"/>
              </w:rPr>
            </w:pPr>
            <w:r>
              <w:rPr>
                <w:rFonts w:ascii="Calibri" w:hAnsi="Calibri" w:cs="Calibri"/>
                <w:noProof/>
                <w:lang w:val="fr-FR"/>
              </w:rPr>
              <mc:AlternateContent>
                <mc:Choice Requires="wps">
                  <w:drawing>
                    <wp:anchor distT="0" distB="0" distL="114300" distR="114300" simplePos="0" relativeHeight="251656192" behindDoc="0" locked="0" layoutInCell="1" allowOverlap="1" wp14:anchorId="136DD77D" wp14:editId="55C54D0D">
                      <wp:simplePos x="0" y="0"/>
                      <wp:positionH relativeFrom="column">
                        <wp:posOffset>21251</wp:posOffset>
                      </wp:positionH>
                      <wp:positionV relativeFrom="paragraph">
                        <wp:posOffset>257158</wp:posOffset>
                      </wp:positionV>
                      <wp:extent cx="1324103" cy="0"/>
                      <wp:effectExtent l="0" t="0" r="0" b="0"/>
                      <wp:wrapNone/>
                      <wp:docPr id="156424320" name="Straight Connector 3"/>
                      <wp:cNvGraphicFramePr/>
                      <a:graphic xmlns:a="http://schemas.openxmlformats.org/drawingml/2006/main">
                        <a:graphicData uri="http://schemas.microsoft.com/office/word/2010/wordprocessingShape">
                          <wps:wsp>
                            <wps:cNvCnPr/>
                            <wps:spPr>
                              <a:xfrm>
                                <a:off x="0" y="0"/>
                                <a:ext cx="1324103" cy="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D9A0A9B" id="Straight Connector 3" o:spid="_x0000_s1026" style="position:absolute;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20.25pt" to="105.9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" strokecolor="white [3212]" strokeweight=".5pt">
                      <v:stroke joinstyle="miter"/>
                    </v:line>
                  </w:pict>
                </mc:Fallback>
              </mc:AlternateContent>
            </w:r>
            <w:r w:rsidRPr="00C07951">
              <w:rPr>
                <w:rFonts w:ascii="Calibri" w:hAnsi="Calibri" w:cs="Calibri"/>
                <w:sz w:val="28"/>
                <w:szCs w:val="28"/>
              </w:rPr>
              <w:t>Technical Skills</w:t>
            </w:r>
          </w:p>
          <w:p w14:paraId="2A1F760F" w14:textId="6ED2AE6F" w:rsidR="00C461EA" w:rsidRPr="00FA1BCA" w:rsidRDefault="00C461EA" w:rsidP="00C461EA">
            <w:pPr>
              <w:pStyle w:val="Whitetext"/>
              <w:numPr>
                <w:ilvl w:val="0"/>
                <w:numId w:val="31"/>
              </w:numPr>
              <w:ind w:left="335" w:hanging="180"/>
              <w:rPr>
                <w:rFonts w:ascii="Calibri" w:hAnsi="Calibri" w:cs="Calibri"/>
                <w:szCs w:val="20"/>
              </w:rPr>
            </w:pPr>
            <w:r w:rsidRPr="00FA1BCA">
              <w:rPr>
                <w:rFonts w:ascii="Calibri" w:hAnsi="Calibri" w:cs="Calibri"/>
                <w:szCs w:val="20"/>
              </w:rPr>
              <w:t>SQL</w:t>
            </w:r>
          </w:p>
          <w:p w14:paraId="4393AA6D" w14:textId="28605865" w:rsidR="000B62C5" w:rsidRPr="00FA1BCA" w:rsidRDefault="000B62C5" w:rsidP="000B62C5">
            <w:pPr>
              <w:pStyle w:val="Whitetext"/>
              <w:numPr>
                <w:ilvl w:val="0"/>
                <w:numId w:val="31"/>
              </w:numPr>
              <w:ind w:left="335" w:hanging="180"/>
              <w:rPr>
                <w:rFonts w:ascii="Calibri" w:hAnsi="Calibri" w:cs="Calibri"/>
                <w:szCs w:val="20"/>
              </w:rPr>
            </w:pPr>
            <w:r w:rsidRPr="00FA1BCA">
              <w:rPr>
                <w:rFonts w:ascii="Calibri" w:hAnsi="Calibri" w:cs="Calibri"/>
                <w:szCs w:val="20"/>
              </w:rPr>
              <w:t>R</w:t>
            </w:r>
            <w:r w:rsidR="00A16308">
              <w:rPr>
                <w:rFonts w:ascii="Calibri" w:hAnsi="Calibri" w:cs="Calibri"/>
                <w:szCs w:val="20"/>
              </w:rPr>
              <w:t xml:space="preserve"> (R, Markdown, Shiny)</w:t>
            </w:r>
          </w:p>
          <w:p w14:paraId="1400E070" w14:textId="0571ECA6" w:rsidR="00C461EA" w:rsidRDefault="00C461EA" w:rsidP="00C461EA">
            <w:pPr>
              <w:pStyle w:val="Whitetext"/>
              <w:numPr>
                <w:ilvl w:val="0"/>
                <w:numId w:val="31"/>
              </w:numPr>
              <w:ind w:left="335" w:hanging="180"/>
              <w:rPr>
                <w:rFonts w:ascii="Calibri" w:hAnsi="Calibri" w:cs="Calibri"/>
                <w:szCs w:val="20"/>
              </w:rPr>
            </w:pPr>
            <w:r w:rsidRPr="00FA1BCA">
              <w:rPr>
                <w:rFonts w:ascii="Calibri" w:hAnsi="Calibri" w:cs="Calibri"/>
                <w:szCs w:val="20"/>
              </w:rPr>
              <w:t>Python</w:t>
            </w:r>
          </w:p>
          <w:p w14:paraId="436434C3" w14:textId="37143AF2" w:rsidR="00D1521C" w:rsidRDefault="00D1521C" w:rsidP="005F7562">
            <w:pPr>
              <w:pStyle w:val="Whitetext"/>
              <w:numPr>
                <w:ilvl w:val="0"/>
                <w:numId w:val="31"/>
              </w:numPr>
              <w:ind w:left="335" w:hanging="180"/>
              <w:rPr>
                <w:rFonts w:ascii="Calibri" w:hAnsi="Calibri" w:cs="Calibri"/>
                <w:szCs w:val="20"/>
              </w:rPr>
            </w:pPr>
            <w:r w:rsidRPr="005F7562">
              <w:rPr>
                <w:rFonts w:ascii="Calibri" w:hAnsi="Calibri" w:cs="Calibri"/>
                <w:szCs w:val="20"/>
              </w:rPr>
              <w:t>SAS</w:t>
            </w:r>
          </w:p>
          <w:p w14:paraId="4838C3F2" w14:textId="70DB1700" w:rsidR="003C4DBC" w:rsidRPr="003C4DBC" w:rsidRDefault="003C4DBC" w:rsidP="003C4DBC">
            <w:pPr>
              <w:pStyle w:val="Whitetext"/>
              <w:numPr>
                <w:ilvl w:val="0"/>
                <w:numId w:val="31"/>
              </w:numPr>
              <w:ind w:left="335" w:hanging="180"/>
              <w:rPr>
                <w:rFonts w:ascii="Calibri" w:hAnsi="Calibri" w:cs="Calibri"/>
                <w:szCs w:val="20"/>
              </w:rPr>
            </w:pPr>
            <w:r w:rsidRPr="003C4DBC">
              <w:rPr>
                <w:rFonts w:ascii="Calibri" w:hAnsi="Calibri" w:cs="Calibri"/>
                <w:szCs w:val="20"/>
              </w:rPr>
              <w:t>Teradata</w:t>
            </w:r>
          </w:p>
          <w:p w14:paraId="00AEEB01" w14:textId="460A5680" w:rsidR="00C461EA" w:rsidRPr="00FA1BCA" w:rsidRDefault="00C461EA" w:rsidP="00C461EA">
            <w:pPr>
              <w:pStyle w:val="Whitetext"/>
              <w:numPr>
                <w:ilvl w:val="0"/>
                <w:numId w:val="31"/>
              </w:numPr>
              <w:ind w:left="335" w:hanging="180"/>
              <w:rPr>
                <w:rFonts w:ascii="Calibri" w:hAnsi="Calibri" w:cs="Calibri"/>
                <w:szCs w:val="20"/>
              </w:rPr>
            </w:pPr>
            <w:r w:rsidRPr="00FA1BCA">
              <w:rPr>
                <w:rFonts w:ascii="Calibri" w:hAnsi="Calibri" w:cs="Calibri"/>
                <w:szCs w:val="20"/>
              </w:rPr>
              <w:t>Tableau</w:t>
            </w:r>
          </w:p>
          <w:p w14:paraId="57765234" w14:textId="752E0526" w:rsidR="00C461EA" w:rsidRPr="00FA1BCA" w:rsidRDefault="00C461EA" w:rsidP="000B62C5">
            <w:pPr>
              <w:pStyle w:val="Whitetext"/>
              <w:numPr>
                <w:ilvl w:val="0"/>
                <w:numId w:val="31"/>
              </w:numPr>
              <w:ind w:left="335" w:hanging="180"/>
              <w:rPr>
                <w:rFonts w:ascii="Calibri" w:hAnsi="Calibri" w:cs="Calibri"/>
                <w:szCs w:val="20"/>
              </w:rPr>
            </w:pPr>
            <w:r w:rsidRPr="00FA1BCA">
              <w:rPr>
                <w:rFonts w:ascii="Calibri" w:hAnsi="Calibri" w:cs="Calibri"/>
                <w:szCs w:val="20"/>
              </w:rPr>
              <w:t>AWS</w:t>
            </w:r>
          </w:p>
          <w:p w14:paraId="713C6C08" w14:textId="3DE28681" w:rsidR="00C461EA" w:rsidRPr="00FA1BCA" w:rsidRDefault="00C461EA" w:rsidP="00C461EA">
            <w:pPr>
              <w:pStyle w:val="Whitetext"/>
              <w:numPr>
                <w:ilvl w:val="0"/>
                <w:numId w:val="31"/>
              </w:numPr>
              <w:ind w:left="335" w:hanging="180"/>
              <w:rPr>
                <w:rFonts w:ascii="Calibri" w:hAnsi="Calibri" w:cs="Calibri"/>
                <w:szCs w:val="20"/>
              </w:rPr>
            </w:pPr>
            <w:r w:rsidRPr="00FA1BCA">
              <w:rPr>
                <w:rFonts w:ascii="Calibri" w:hAnsi="Calibri" w:cs="Calibri"/>
                <w:szCs w:val="20"/>
              </w:rPr>
              <w:t>SSIS</w:t>
            </w:r>
          </w:p>
          <w:p w14:paraId="5C4A108F" w14:textId="5D4637C8" w:rsidR="009E5AF2" w:rsidRPr="00FA1BCA" w:rsidRDefault="00C461EA" w:rsidP="005E28BB">
            <w:pPr>
              <w:pStyle w:val="Whitetext"/>
              <w:numPr>
                <w:ilvl w:val="0"/>
                <w:numId w:val="31"/>
              </w:numPr>
              <w:ind w:left="335" w:hanging="180"/>
              <w:rPr>
                <w:rFonts w:ascii="Calibri" w:hAnsi="Calibri" w:cs="Calibri"/>
                <w:szCs w:val="20"/>
              </w:rPr>
            </w:pPr>
            <w:r w:rsidRPr="00FA1BCA">
              <w:rPr>
                <w:rFonts w:ascii="Calibri" w:hAnsi="Calibri" w:cs="Calibri"/>
                <w:szCs w:val="20"/>
              </w:rPr>
              <w:t>Snowflake</w:t>
            </w:r>
          </w:p>
          <w:p w14:paraId="206A3876" w14:textId="3FC851E1" w:rsidR="009E5AF2" w:rsidRPr="003F7A36" w:rsidRDefault="009E5AF2" w:rsidP="005E28BB">
            <w:pPr>
              <w:pStyle w:val="Heading1Alt"/>
              <w:rPr>
                <w:rFonts w:ascii="Calibri" w:hAnsi="Calibri" w:cs="Calibri"/>
                <w:lang w:val="fr-FR"/>
              </w:rPr>
            </w:pPr>
          </w:p>
          <w:p w14:paraId="2604B9AC" w14:textId="0B55192D" w:rsidR="009E5AF2" w:rsidRPr="00C07951" w:rsidRDefault="009E5AF2" w:rsidP="005E28BB">
            <w:pPr>
              <w:pStyle w:val="Heading1Alt"/>
              <w:rPr>
                <w:rFonts w:ascii="Calibri" w:hAnsi="Calibri" w:cs="Calibri"/>
                <w:sz w:val="28"/>
                <w:szCs w:val="28"/>
              </w:rPr>
            </w:pPr>
            <w:r>
              <w:rPr>
                <w:rFonts w:ascii="Calibri" w:hAnsi="Calibri" w:cs="Calibri"/>
                <w:noProof/>
                <w:lang w:val="fr-FR"/>
              </w:rPr>
              <mc:AlternateContent>
                <mc:Choice Requires="wps">
                  <w:drawing>
                    <wp:anchor distT="0" distB="0" distL="114300" distR="114300" simplePos="0" relativeHeight="251660288" behindDoc="0" locked="0" layoutInCell="1" allowOverlap="1" wp14:anchorId="10C091DE" wp14:editId="365066EB">
                      <wp:simplePos x="0" y="0"/>
                      <wp:positionH relativeFrom="column">
                        <wp:posOffset>17070</wp:posOffset>
                      </wp:positionH>
                      <wp:positionV relativeFrom="paragraph">
                        <wp:posOffset>231349</wp:posOffset>
                      </wp:positionV>
                      <wp:extent cx="1295400" cy="0"/>
                      <wp:effectExtent l="0" t="0" r="0" b="0"/>
                      <wp:wrapNone/>
                      <wp:docPr id="846261044" name="Straight Connector 3"/>
                      <wp:cNvGraphicFramePr/>
                      <a:graphic xmlns:a="http://schemas.openxmlformats.org/drawingml/2006/main">
                        <a:graphicData uri="http://schemas.microsoft.com/office/word/2010/wordprocessingShape">
                          <wps:wsp>
                            <wps:cNvCnPr/>
                            <wps:spPr>
                              <a:xfrm>
                                <a:off x="0" y="0"/>
                                <a:ext cx="1295400" cy="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B684C2"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5pt,18.2pt" to="103.3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" strokecolor="white [3212]" strokeweight=".5pt">
                      <v:stroke joinstyle="miter"/>
                    </v:line>
                  </w:pict>
                </mc:Fallback>
              </mc:AlternateContent>
            </w:r>
            <w:r w:rsidRPr="00C07951">
              <w:rPr>
                <w:rFonts w:ascii="Calibri" w:hAnsi="Calibri" w:cs="Calibri"/>
                <w:sz w:val="28"/>
                <w:szCs w:val="28"/>
              </w:rPr>
              <w:t>Expertise</w:t>
            </w:r>
          </w:p>
          <w:p w14:paraId="2ADD25BD" w14:textId="5B41A004" w:rsidR="00F04BE5" w:rsidRPr="00300D9D" w:rsidRDefault="00F04BE5" w:rsidP="00F04BE5">
            <w:pPr>
              <w:pStyle w:val="Whitetext"/>
              <w:numPr>
                <w:ilvl w:val="0"/>
                <w:numId w:val="31"/>
              </w:numPr>
              <w:ind w:left="335" w:hanging="180"/>
              <w:rPr>
                <w:rFonts w:ascii="Calibri" w:hAnsi="Calibri" w:cs="Calibri"/>
                <w:szCs w:val="20"/>
              </w:rPr>
            </w:pPr>
            <w:r w:rsidRPr="00300D9D">
              <w:rPr>
                <w:rFonts w:ascii="Calibri" w:hAnsi="Calibri" w:cs="Calibri"/>
                <w:szCs w:val="20"/>
              </w:rPr>
              <w:t>Data Mining &amp; Reporting</w:t>
            </w:r>
          </w:p>
          <w:p w14:paraId="00FD9782" w14:textId="6A8A766D" w:rsidR="00F04BE5" w:rsidRPr="00300D9D" w:rsidRDefault="00F04BE5" w:rsidP="00F04BE5">
            <w:pPr>
              <w:pStyle w:val="Whitetext"/>
              <w:numPr>
                <w:ilvl w:val="0"/>
                <w:numId w:val="31"/>
              </w:numPr>
              <w:ind w:left="335" w:hanging="180"/>
              <w:rPr>
                <w:rFonts w:ascii="Calibri" w:hAnsi="Calibri" w:cs="Calibri"/>
                <w:szCs w:val="20"/>
              </w:rPr>
            </w:pPr>
            <w:r w:rsidRPr="00300D9D">
              <w:rPr>
                <w:rFonts w:ascii="Calibri" w:hAnsi="Calibri" w:cs="Calibri"/>
                <w:szCs w:val="20"/>
              </w:rPr>
              <w:t xml:space="preserve">Machine Learning </w:t>
            </w:r>
          </w:p>
          <w:p w14:paraId="1BAA1385" w14:textId="12E246FF" w:rsidR="00F04BE5" w:rsidRPr="00300D9D" w:rsidRDefault="00F04BE5" w:rsidP="00F04BE5">
            <w:pPr>
              <w:pStyle w:val="Whitetext"/>
              <w:numPr>
                <w:ilvl w:val="0"/>
                <w:numId w:val="31"/>
              </w:numPr>
              <w:ind w:left="335" w:hanging="180"/>
              <w:rPr>
                <w:rFonts w:ascii="Calibri" w:hAnsi="Calibri" w:cs="Calibri"/>
                <w:szCs w:val="20"/>
              </w:rPr>
            </w:pPr>
            <w:r w:rsidRPr="00300D9D">
              <w:rPr>
                <w:rFonts w:ascii="Calibri" w:hAnsi="Calibri" w:cs="Calibri"/>
                <w:szCs w:val="20"/>
              </w:rPr>
              <w:t>Predictive Modeling</w:t>
            </w:r>
          </w:p>
          <w:p w14:paraId="12B8E880" w14:textId="77DA9CCB" w:rsidR="00DD66A2" w:rsidRPr="00300D9D" w:rsidRDefault="00DD66A2" w:rsidP="00DD66A2">
            <w:pPr>
              <w:pStyle w:val="Whitetext"/>
              <w:numPr>
                <w:ilvl w:val="0"/>
                <w:numId w:val="31"/>
              </w:numPr>
              <w:ind w:left="335" w:hanging="180"/>
              <w:rPr>
                <w:szCs w:val="20"/>
              </w:rPr>
            </w:pPr>
            <w:r w:rsidRPr="00300D9D">
              <w:rPr>
                <w:rFonts w:ascii="Calibri" w:hAnsi="Calibri" w:cs="Calibri"/>
                <w:szCs w:val="20"/>
              </w:rPr>
              <w:t>Clinical</w:t>
            </w:r>
            <w:r w:rsidRPr="00300D9D">
              <w:rPr>
                <w:szCs w:val="20"/>
              </w:rPr>
              <w:t xml:space="preserve"> </w:t>
            </w:r>
            <w:r w:rsidRPr="00300D9D">
              <w:rPr>
                <w:rFonts w:ascii="Calibri" w:hAnsi="Calibri" w:cs="Calibri"/>
                <w:szCs w:val="20"/>
              </w:rPr>
              <w:t>trials</w:t>
            </w:r>
          </w:p>
          <w:p w14:paraId="66BB9F1F" w14:textId="685F21D2" w:rsidR="00F04BE5" w:rsidRPr="00300D9D" w:rsidRDefault="009B3D8E" w:rsidP="00F04BE5">
            <w:pPr>
              <w:pStyle w:val="Whitetext"/>
              <w:numPr>
                <w:ilvl w:val="0"/>
                <w:numId w:val="31"/>
              </w:numPr>
              <w:ind w:left="335" w:hanging="180"/>
              <w:rPr>
                <w:rFonts w:ascii="Calibri" w:hAnsi="Calibri" w:cs="Calibri"/>
                <w:szCs w:val="20"/>
              </w:rPr>
            </w:pPr>
            <w:r w:rsidRPr="00300D9D">
              <w:rPr>
                <w:rFonts w:ascii="Calibri" w:hAnsi="Calibri" w:cs="Calibri"/>
                <w:szCs w:val="20"/>
              </w:rPr>
              <w:t>Site payments</w:t>
            </w:r>
          </w:p>
          <w:p w14:paraId="46D44A61" w14:textId="1E3E2747" w:rsidR="00F04BE5" w:rsidRPr="00300D9D" w:rsidRDefault="00F04BE5" w:rsidP="00F04BE5">
            <w:pPr>
              <w:pStyle w:val="Whitetext"/>
              <w:numPr>
                <w:ilvl w:val="0"/>
                <w:numId w:val="31"/>
              </w:numPr>
              <w:ind w:left="335" w:hanging="180"/>
              <w:rPr>
                <w:rFonts w:ascii="Calibri" w:hAnsi="Calibri" w:cs="Calibri"/>
                <w:szCs w:val="20"/>
              </w:rPr>
            </w:pPr>
            <w:r w:rsidRPr="00300D9D">
              <w:rPr>
                <w:rFonts w:ascii="Calibri" w:hAnsi="Calibri" w:cs="Calibri"/>
                <w:szCs w:val="20"/>
              </w:rPr>
              <w:t>Project management</w:t>
            </w:r>
          </w:p>
          <w:p w14:paraId="593652CA" w14:textId="78A9E907" w:rsidR="00F04BE5" w:rsidRPr="00300D9D" w:rsidRDefault="00F04BE5" w:rsidP="00F04BE5">
            <w:pPr>
              <w:pStyle w:val="Whitetext"/>
              <w:numPr>
                <w:ilvl w:val="0"/>
                <w:numId w:val="31"/>
              </w:numPr>
              <w:ind w:left="335" w:hanging="180"/>
              <w:rPr>
                <w:rFonts w:ascii="Calibri" w:hAnsi="Calibri" w:cs="Calibri"/>
                <w:szCs w:val="20"/>
              </w:rPr>
            </w:pPr>
            <w:r w:rsidRPr="00300D9D">
              <w:rPr>
                <w:rFonts w:ascii="Calibri" w:hAnsi="Calibri" w:cs="Calibri"/>
                <w:szCs w:val="20"/>
              </w:rPr>
              <w:t>ETL</w:t>
            </w:r>
          </w:p>
          <w:p w14:paraId="1412EA46" w14:textId="77777777" w:rsidR="00F04BE5" w:rsidRPr="00300D9D" w:rsidRDefault="00F04BE5" w:rsidP="00F04BE5">
            <w:pPr>
              <w:pStyle w:val="Whitetext"/>
              <w:numPr>
                <w:ilvl w:val="0"/>
                <w:numId w:val="31"/>
              </w:numPr>
              <w:ind w:left="335" w:hanging="180"/>
              <w:rPr>
                <w:rFonts w:ascii="Calibri" w:hAnsi="Calibri" w:cs="Calibri"/>
                <w:szCs w:val="20"/>
              </w:rPr>
            </w:pPr>
            <w:r w:rsidRPr="00300D9D">
              <w:rPr>
                <w:rFonts w:ascii="Calibri" w:hAnsi="Calibri" w:cs="Calibri"/>
                <w:szCs w:val="20"/>
              </w:rPr>
              <w:t>Database Management</w:t>
            </w:r>
          </w:p>
          <w:p w14:paraId="55ADF973" w14:textId="77777777" w:rsidR="009E5AF2" w:rsidRPr="003F7A36" w:rsidRDefault="009E5AF2" w:rsidP="005E28BB">
            <w:pPr>
              <w:pStyle w:val="Whitetext"/>
              <w:rPr>
                <w:rFonts w:ascii="Calibri" w:hAnsi="Calibri" w:cs="Calibri"/>
                <w:lang w:val="fr-FR"/>
              </w:rPr>
            </w:pPr>
          </w:p>
          <w:p w14:paraId="69922196" w14:textId="4B6C05B2" w:rsidR="009E5AF2" w:rsidRPr="003F7A36" w:rsidRDefault="009E5AF2" w:rsidP="005E28BB">
            <w:pPr>
              <w:pStyle w:val="Heading1Alt"/>
              <w:rPr>
                <w:rFonts w:ascii="Calibri" w:hAnsi="Calibri" w:cs="Calibri"/>
                <w:lang w:val="fr-FR" w:eastAsia="zh-CN"/>
              </w:rPr>
            </w:pPr>
          </w:p>
          <w:p w14:paraId="261F615E" w14:textId="0F89A5A3" w:rsidR="009E5AF2" w:rsidRPr="00C07951" w:rsidRDefault="009E5AF2" w:rsidP="005E28BB">
            <w:pPr>
              <w:pStyle w:val="Heading1Alt"/>
              <w:rPr>
                <w:rFonts w:ascii="Calibri" w:hAnsi="Calibri" w:cs="Calibri"/>
                <w:sz w:val="28"/>
                <w:szCs w:val="28"/>
              </w:rPr>
            </w:pPr>
            <w:r>
              <w:rPr>
                <w:rFonts w:ascii="Calibri" w:hAnsi="Calibri" w:cs="Calibri"/>
                <w:noProof/>
                <w:lang w:val="fr-FR"/>
              </w:rPr>
              <mc:AlternateContent>
                <mc:Choice Requires="wps">
                  <w:drawing>
                    <wp:anchor distT="0" distB="0" distL="114300" distR="114300" simplePos="0" relativeHeight="251662336" behindDoc="0" locked="0" layoutInCell="1" allowOverlap="1" wp14:anchorId="5DC15F6C" wp14:editId="4AA964DA">
                      <wp:simplePos x="0" y="0"/>
                      <wp:positionH relativeFrom="column">
                        <wp:posOffset>20444</wp:posOffset>
                      </wp:positionH>
                      <wp:positionV relativeFrom="paragraph">
                        <wp:posOffset>216849</wp:posOffset>
                      </wp:positionV>
                      <wp:extent cx="1295400" cy="0"/>
                      <wp:effectExtent l="0" t="0" r="0" b="0"/>
                      <wp:wrapNone/>
                      <wp:docPr id="2043356406" name="Straight Connector 3"/>
                      <wp:cNvGraphicFramePr/>
                      <a:graphic xmlns:a="http://schemas.openxmlformats.org/drawingml/2006/main">
                        <a:graphicData uri="http://schemas.microsoft.com/office/word/2010/wordprocessingShape">
                          <wps:wsp>
                            <wps:cNvCnPr/>
                            <wps:spPr>
                              <a:xfrm>
                                <a:off x="0" y="0"/>
                                <a:ext cx="1295400" cy="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FE2368" id="Straight Connector 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6pt,17.05pt" to="103.6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" strokecolor="white [3212]" strokeweight=".5pt">
                      <v:stroke joinstyle="miter"/>
                    </v:line>
                  </w:pict>
                </mc:Fallback>
              </mc:AlternateContent>
            </w:r>
            <w:r w:rsidRPr="00C07951">
              <w:rPr>
                <w:rFonts w:ascii="Calibri" w:hAnsi="Calibri" w:cs="Calibri"/>
                <w:sz w:val="28"/>
                <w:szCs w:val="28"/>
              </w:rPr>
              <w:t>Data specialized</w:t>
            </w:r>
          </w:p>
          <w:p w14:paraId="378F4C48" w14:textId="77777777" w:rsidR="00347120" w:rsidRPr="00300D9D" w:rsidRDefault="00347120" w:rsidP="00347120">
            <w:pPr>
              <w:pStyle w:val="Whitetext"/>
              <w:numPr>
                <w:ilvl w:val="0"/>
                <w:numId w:val="31"/>
              </w:numPr>
              <w:ind w:left="335" w:hanging="180"/>
              <w:rPr>
                <w:rFonts w:ascii="Calibri" w:hAnsi="Calibri" w:cs="Calibri"/>
                <w:szCs w:val="20"/>
                <w:lang w:val="fr-FR"/>
              </w:rPr>
            </w:pPr>
            <w:proofErr w:type="spellStart"/>
            <w:r w:rsidRPr="00300D9D">
              <w:rPr>
                <w:rFonts w:ascii="Calibri" w:hAnsi="Calibri" w:cs="Calibri"/>
                <w:szCs w:val="20"/>
                <w:lang w:val="fr-FR"/>
              </w:rPr>
              <w:t>Medical</w:t>
            </w:r>
            <w:proofErr w:type="spellEnd"/>
            <w:r w:rsidRPr="00300D9D">
              <w:rPr>
                <w:rFonts w:ascii="Calibri" w:hAnsi="Calibri" w:cs="Calibri"/>
                <w:szCs w:val="20"/>
                <w:lang w:val="fr-FR"/>
              </w:rPr>
              <w:t>/</w:t>
            </w:r>
            <w:proofErr w:type="spellStart"/>
            <w:r w:rsidRPr="00300D9D">
              <w:rPr>
                <w:rFonts w:ascii="Calibri" w:hAnsi="Calibri" w:cs="Calibri"/>
                <w:szCs w:val="20"/>
                <w:lang w:val="fr-FR"/>
              </w:rPr>
              <w:t>Rx</w:t>
            </w:r>
            <w:proofErr w:type="spellEnd"/>
            <w:r w:rsidRPr="00300D9D">
              <w:rPr>
                <w:rFonts w:ascii="Calibri" w:hAnsi="Calibri" w:cs="Calibri"/>
                <w:szCs w:val="20"/>
                <w:lang w:val="fr-FR"/>
              </w:rPr>
              <w:t xml:space="preserve"> claims</w:t>
            </w:r>
          </w:p>
          <w:p w14:paraId="6C90D3A9" w14:textId="187A36D9" w:rsidR="00DD66A2" w:rsidRPr="00300D9D" w:rsidRDefault="00DD66A2" w:rsidP="00DD66A2">
            <w:pPr>
              <w:pStyle w:val="Whitetext"/>
              <w:numPr>
                <w:ilvl w:val="0"/>
                <w:numId w:val="31"/>
              </w:numPr>
              <w:ind w:left="335" w:hanging="180"/>
              <w:rPr>
                <w:rFonts w:ascii="Calibri" w:hAnsi="Calibri" w:cs="Calibri"/>
                <w:szCs w:val="20"/>
                <w:lang w:val="fr-FR"/>
              </w:rPr>
            </w:pPr>
            <w:proofErr w:type="spellStart"/>
            <w:r w:rsidRPr="00300D9D">
              <w:rPr>
                <w:rFonts w:ascii="Calibri" w:hAnsi="Calibri" w:cs="Calibri"/>
                <w:szCs w:val="20"/>
                <w:lang w:val="fr-FR"/>
              </w:rPr>
              <w:t>Clinical</w:t>
            </w:r>
            <w:proofErr w:type="spellEnd"/>
            <w:r w:rsidRPr="00300D9D">
              <w:rPr>
                <w:rFonts w:ascii="Calibri" w:hAnsi="Calibri" w:cs="Calibri"/>
                <w:szCs w:val="20"/>
                <w:lang w:val="fr-FR"/>
              </w:rPr>
              <w:t xml:space="preserve"> data</w:t>
            </w:r>
          </w:p>
          <w:p w14:paraId="4E4B42CC" w14:textId="2FB0DB89" w:rsidR="00705700" w:rsidRPr="00300D9D" w:rsidRDefault="00705700" w:rsidP="00705700">
            <w:pPr>
              <w:pStyle w:val="Whitetext"/>
              <w:numPr>
                <w:ilvl w:val="0"/>
                <w:numId w:val="31"/>
              </w:numPr>
              <w:ind w:left="335" w:hanging="180"/>
              <w:rPr>
                <w:rFonts w:ascii="Calibri" w:hAnsi="Calibri" w:cs="Calibri"/>
                <w:szCs w:val="20"/>
                <w:lang w:val="fr-FR"/>
              </w:rPr>
            </w:pPr>
            <w:r w:rsidRPr="00300D9D">
              <w:rPr>
                <w:rFonts w:ascii="Calibri" w:hAnsi="Calibri" w:cs="Calibri"/>
                <w:szCs w:val="20"/>
                <w:lang w:val="fr-FR"/>
              </w:rPr>
              <w:t>EDC</w:t>
            </w:r>
          </w:p>
          <w:p w14:paraId="0F6E3C67" w14:textId="010D4683" w:rsidR="00347120" w:rsidRPr="00300D9D" w:rsidRDefault="00DD3A98" w:rsidP="00347120">
            <w:pPr>
              <w:pStyle w:val="Whitetext"/>
              <w:numPr>
                <w:ilvl w:val="0"/>
                <w:numId w:val="31"/>
              </w:numPr>
              <w:ind w:left="335" w:hanging="180"/>
              <w:rPr>
                <w:rFonts w:ascii="Calibri" w:hAnsi="Calibri" w:cs="Calibri"/>
                <w:szCs w:val="20"/>
                <w:lang w:val="fr-FR"/>
              </w:rPr>
            </w:pPr>
            <w:proofErr w:type="spellStart"/>
            <w:r w:rsidRPr="00300D9D">
              <w:rPr>
                <w:rFonts w:ascii="Calibri" w:hAnsi="Calibri" w:cs="Calibri"/>
                <w:szCs w:val="20"/>
                <w:lang w:val="fr-FR"/>
              </w:rPr>
              <w:t>Biometric</w:t>
            </w:r>
            <w:proofErr w:type="spellEnd"/>
            <w:r w:rsidRPr="00300D9D">
              <w:rPr>
                <w:rFonts w:ascii="Calibri" w:hAnsi="Calibri" w:cs="Calibri"/>
                <w:szCs w:val="20"/>
                <w:lang w:val="fr-FR"/>
              </w:rPr>
              <w:t>/</w:t>
            </w:r>
            <w:proofErr w:type="spellStart"/>
            <w:r w:rsidR="00347120" w:rsidRPr="00300D9D">
              <w:rPr>
                <w:rFonts w:ascii="Calibri" w:hAnsi="Calibri" w:cs="Calibri"/>
                <w:szCs w:val="20"/>
                <w:lang w:val="fr-FR"/>
              </w:rPr>
              <w:t>Lab</w:t>
            </w:r>
            <w:proofErr w:type="spellEnd"/>
          </w:p>
          <w:p w14:paraId="3C4EF897" w14:textId="0F0B70F8" w:rsidR="00E40FE9" w:rsidRPr="00300D9D" w:rsidRDefault="00E40FE9" w:rsidP="00E40FE9">
            <w:pPr>
              <w:pStyle w:val="Whitetext"/>
              <w:numPr>
                <w:ilvl w:val="0"/>
                <w:numId w:val="31"/>
              </w:numPr>
              <w:ind w:left="335" w:hanging="180"/>
              <w:rPr>
                <w:rFonts w:ascii="Calibri" w:hAnsi="Calibri" w:cs="Calibri"/>
                <w:szCs w:val="20"/>
                <w:lang w:val="fr-FR"/>
              </w:rPr>
            </w:pPr>
            <w:r w:rsidRPr="00300D9D">
              <w:rPr>
                <w:rFonts w:ascii="Calibri" w:hAnsi="Calibri" w:cs="Calibri"/>
                <w:szCs w:val="20"/>
                <w:lang w:val="fr-FR"/>
              </w:rPr>
              <w:t>ICD, CPT, NDC</w:t>
            </w:r>
          </w:p>
          <w:p w14:paraId="332FECF6" w14:textId="41C22B96" w:rsidR="00300D9D" w:rsidRPr="00300D9D" w:rsidRDefault="00300D9D" w:rsidP="00300D9D">
            <w:pPr>
              <w:pStyle w:val="Whitetext"/>
              <w:numPr>
                <w:ilvl w:val="0"/>
                <w:numId w:val="31"/>
              </w:numPr>
              <w:ind w:left="335" w:hanging="180"/>
              <w:rPr>
                <w:rFonts w:ascii="Calibri" w:hAnsi="Calibri" w:cs="Calibri"/>
                <w:szCs w:val="20"/>
                <w:lang w:val="fr-FR"/>
              </w:rPr>
            </w:pPr>
            <w:r w:rsidRPr="00300D9D">
              <w:rPr>
                <w:rFonts w:ascii="Calibri" w:hAnsi="Calibri" w:cs="Calibri"/>
                <w:szCs w:val="20"/>
                <w:lang w:val="fr-FR"/>
              </w:rPr>
              <w:t>SNOMED, LONIC</w:t>
            </w:r>
          </w:p>
          <w:p w14:paraId="6C470D87" w14:textId="3E74F36C" w:rsidR="009E5AF2" w:rsidRPr="00300D9D" w:rsidRDefault="00347120" w:rsidP="00AE4B09">
            <w:pPr>
              <w:pStyle w:val="Whitetext"/>
              <w:numPr>
                <w:ilvl w:val="0"/>
                <w:numId w:val="31"/>
              </w:numPr>
              <w:ind w:left="335" w:hanging="180"/>
              <w:rPr>
                <w:rFonts w:ascii="Calibri" w:hAnsi="Calibri" w:cs="Calibri"/>
                <w:szCs w:val="20"/>
                <w:lang w:val="fr-FR"/>
              </w:rPr>
            </w:pPr>
            <w:r w:rsidRPr="00300D9D">
              <w:rPr>
                <w:rFonts w:ascii="Calibri" w:hAnsi="Calibri" w:cs="Calibri"/>
                <w:szCs w:val="20"/>
                <w:lang w:val="fr-FR"/>
              </w:rPr>
              <w:t>Medicaid/Medicare</w:t>
            </w:r>
          </w:p>
          <w:p w14:paraId="4A5556D5" w14:textId="7D4252FD" w:rsidR="00BD0261" w:rsidRPr="00300D9D" w:rsidRDefault="00BD0261" w:rsidP="00BD0261">
            <w:pPr>
              <w:pStyle w:val="Whitetext"/>
              <w:numPr>
                <w:ilvl w:val="0"/>
                <w:numId w:val="31"/>
              </w:numPr>
              <w:ind w:left="335" w:hanging="180"/>
              <w:rPr>
                <w:rFonts w:ascii="Calibri" w:hAnsi="Calibri" w:cs="Calibri"/>
                <w:szCs w:val="20"/>
                <w:lang w:val="fr-FR"/>
              </w:rPr>
            </w:pPr>
            <w:r w:rsidRPr="00300D9D">
              <w:rPr>
                <w:rFonts w:ascii="Calibri" w:hAnsi="Calibri" w:cs="Calibri"/>
                <w:szCs w:val="20"/>
                <w:lang w:val="fr-FR"/>
              </w:rPr>
              <w:t>CDA/CCDA</w:t>
            </w:r>
          </w:p>
          <w:p w14:paraId="51BDC504" w14:textId="626E1A95" w:rsidR="00166579" w:rsidRPr="00300D9D" w:rsidRDefault="00166579" w:rsidP="00166579">
            <w:pPr>
              <w:pStyle w:val="Whitetext"/>
              <w:numPr>
                <w:ilvl w:val="0"/>
                <w:numId w:val="31"/>
              </w:numPr>
              <w:ind w:left="335" w:hanging="180"/>
              <w:rPr>
                <w:rFonts w:ascii="Calibri" w:hAnsi="Calibri" w:cs="Calibri"/>
                <w:szCs w:val="20"/>
                <w:lang w:val="fr-FR"/>
              </w:rPr>
            </w:pPr>
            <w:r w:rsidRPr="00300D9D">
              <w:rPr>
                <w:rFonts w:ascii="Calibri" w:hAnsi="Calibri" w:cs="Calibri"/>
                <w:szCs w:val="20"/>
                <w:lang w:val="fr-FR"/>
              </w:rPr>
              <w:t>EMR (HL7/ FHIR Standards)</w:t>
            </w:r>
          </w:p>
          <w:p w14:paraId="51451F32" w14:textId="05BF7D62" w:rsidR="00166579" w:rsidRPr="00300D9D" w:rsidRDefault="00166579" w:rsidP="00BB5615">
            <w:pPr>
              <w:pStyle w:val="Whitetext"/>
              <w:numPr>
                <w:ilvl w:val="0"/>
                <w:numId w:val="31"/>
              </w:numPr>
              <w:ind w:left="335" w:hanging="180"/>
              <w:rPr>
                <w:rFonts w:ascii="Calibri" w:hAnsi="Calibri" w:cs="Calibri"/>
                <w:szCs w:val="20"/>
                <w:lang w:val="fr-FR"/>
              </w:rPr>
            </w:pPr>
            <w:r w:rsidRPr="00300D9D">
              <w:rPr>
                <w:rFonts w:ascii="Calibri" w:hAnsi="Calibri" w:cs="Calibri"/>
                <w:szCs w:val="20"/>
                <w:lang w:val="fr-FR"/>
              </w:rPr>
              <w:t>Diagnostic images</w:t>
            </w:r>
          </w:p>
          <w:p w14:paraId="1EA17722" w14:textId="06846857" w:rsidR="00166579" w:rsidRPr="00300D9D" w:rsidRDefault="00166579" w:rsidP="00BB5615">
            <w:pPr>
              <w:pStyle w:val="Whitetext"/>
              <w:numPr>
                <w:ilvl w:val="0"/>
                <w:numId w:val="31"/>
              </w:numPr>
              <w:ind w:left="335" w:hanging="180"/>
              <w:rPr>
                <w:rFonts w:ascii="Calibri" w:hAnsi="Calibri" w:cs="Calibri"/>
                <w:szCs w:val="20"/>
                <w:lang w:val="fr-FR"/>
              </w:rPr>
            </w:pPr>
            <w:proofErr w:type="spellStart"/>
            <w:r w:rsidRPr="00300D9D">
              <w:rPr>
                <w:rFonts w:ascii="Calibri" w:hAnsi="Calibri" w:cs="Calibri"/>
                <w:szCs w:val="20"/>
                <w:lang w:val="fr-FR"/>
              </w:rPr>
              <w:t>Death</w:t>
            </w:r>
            <w:proofErr w:type="spellEnd"/>
          </w:p>
          <w:p w14:paraId="6BB1493D" w14:textId="74861706" w:rsidR="00BB5615" w:rsidRPr="00300D9D" w:rsidRDefault="00BB5615" w:rsidP="00BB5615">
            <w:pPr>
              <w:pStyle w:val="Whitetext"/>
              <w:numPr>
                <w:ilvl w:val="0"/>
                <w:numId w:val="31"/>
              </w:numPr>
              <w:ind w:left="335" w:hanging="180"/>
              <w:rPr>
                <w:rFonts w:ascii="Calibri" w:hAnsi="Calibri" w:cs="Calibri"/>
                <w:szCs w:val="20"/>
                <w:lang w:val="fr-FR"/>
              </w:rPr>
            </w:pPr>
            <w:proofErr w:type="spellStart"/>
            <w:r w:rsidRPr="00300D9D">
              <w:rPr>
                <w:rFonts w:ascii="Calibri" w:hAnsi="Calibri" w:cs="Calibri"/>
                <w:szCs w:val="20"/>
                <w:lang w:val="fr-FR"/>
              </w:rPr>
              <w:t>Oncology</w:t>
            </w:r>
            <w:proofErr w:type="spellEnd"/>
          </w:p>
          <w:p w14:paraId="7CDEF464" w14:textId="4C521AEE" w:rsidR="009E5AF2" w:rsidRPr="003F7A36" w:rsidRDefault="009E5AF2" w:rsidP="005E28BB">
            <w:pPr>
              <w:pStyle w:val="Heading1Alt"/>
              <w:rPr>
                <w:rFonts w:ascii="Calibri" w:hAnsi="Calibri" w:cs="Calibri"/>
                <w:lang w:val="fr-FR" w:eastAsia="zh-CN"/>
              </w:rPr>
            </w:pPr>
          </w:p>
          <w:p w14:paraId="3D1E614C" w14:textId="487C322A" w:rsidR="009E5AF2" w:rsidRPr="003F7A36" w:rsidRDefault="009E5AF2" w:rsidP="00E85A6B">
            <w:pPr>
              <w:pStyle w:val="Whitetext"/>
              <w:rPr>
                <w:rFonts w:ascii="Calibri" w:hAnsi="Calibri" w:cs="Calibri"/>
                <w:sz w:val="40"/>
                <w:szCs w:val="40"/>
              </w:rPr>
            </w:pPr>
          </w:p>
        </w:tc>
        <w:tc>
          <w:tcPr>
            <w:tcW w:w="8882" w:type="dxa"/>
            <w:gridSpan w:val="3"/>
          </w:tcPr>
          <w:p w14:paraId="7187A94D" w14:textId="5AAA699C" w:rsidR="009E5AF2" w:rsidRPr="005E28BB" w:rsidRDefault="009E5AF2" w:rsidP="005E28BB">
            <w:pPr>
              <w:pStyle w:val="Subtitle"/>
              <w:rPr>
                <w:rFonts w:ascii="Calibri" w:hAnsi="Calibri" w:cs="Calibri"/>
                <w:sz w:val="32"/>
                <w:szCs w:val="32"/>
              </w:rPr>
            </w:pPr>
            <w:r w:rsidRPr="005E28BB">
              <w:rPr>
                <w:rFonts w:ascii="Calibri" w:hAnsi="Calibri" w:cs="Calibri"/>
                <w:sz w:val="32"/>
                <w:szCs w:val="32"/>
              </w:rPr>
              <w:t>Summary</w:t>
            </w:r>
          </w:p>
          <w:p w14:paraId="4451C9EE" w14:textId="56A272EB" w:rsidR="009E5AF2" w:rsidRPr="005E28BB" w:rsidRDefault="00BD64FB" w:rsidP="005E28BB">
            <w:pPr>
              <w:rPr>
                <w:rFonts w:ascii="Calibri" w:hAnsi="Calibri" w:cs="Calibri"/>
                <w:sz w:val="22"/>
              </w:rPr>
            </w:pPr>
            <w:r>
              <w:rPr>
                <w:rFonts w:ascii="Calibri" w:hAnsi="Calibri" w:cs="Calibri"/>
                <w:noProof/>
                <w:lang w:val="fr-FR"/>
              </w:rPr>
              <mc:AlternateContent>
                <mc:Choice Requires="wps">
                  <w:drawing>
                    <wp:anchor distT="0" distB="0" distL="114300" distR="114300" simplePos="0" relativeHeight="251666432" behindDoc="0" locked="0" layoutInCell="1" allowOverlap="1" wp14:anchorId="0ADD62E5" wp14:editId="495CAE70">
                      <wp:simplePos x="0" y="0"/>
                      <wp:positionH relativeFrom="column">
                        <wp:posOffset>-3175</wp:posOffset>
                      </wp:positionH>
                      <wp:positionV relativeFrom="paragraph">
                        <wp:posOffset>15240</wp:posOffset>
                      </wp:positionV>
                      <wp:extent cx="5372100" cy="9525"/>
                      <wp:effectExtent l="0" t="0" r="19050" b="28575"/>
                      <wp:wrapNone/>
                      <wp:docPr id="1424321182" name="Straight Connector 3"/>
                      <wp:cNvGraphicFramePr/>
                      <a:graphic xmlns:a="http://schemas.openxmlformats.org/drawingml/2006/main">
                        <a:graphicData uri="http://schemas.microsoft.com/office/word/2010/wordprocessingShape">
                          <wps:wsp>
                            <wps:cNvCnPr/>
                            <wps:spPr>
                              <a:xfrm flipV="1">
                                <a:off x="0" y="0"/>
                                <a:ext cx="5372100" cy="9525"/>
                              </a:xfrm>
                              <a:prstGeom prst="line">
                                <a:avLst/>
                              </a:prstGeom>
                              <a:ln>
                                <a:solidFill>
                                  <a:schemeClr val="accent4">
                                    <a:lumMod val="50000"/>
                                  </a:schemeClr>
                                </a:solidFill>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5AA417" id="Straight Connector 3"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2pt" to="422.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" strokecolor="#113284 [1607]" strokeweight=".5pt">
                      <v:stroke joinstyle="miter"/>
                    </v:line>
                  </w:pict>
                </mc:Fallback>
              </mc:AlternateContent>
            </w:r>
          </w:p>
          <w:p w14:paraId="54604BBC" w14:textId="78064D4A" w:rsidR="009E5AF2" w:rsidRPr="005E28BB" w:rsidRDefault="00530A5A" w:rsidP="005E28BB">
            <w:pPr>
              <w:jc w:val="both"/>
              <w:rPr>
                <w:rFonts w:ascii="Calibri" w:hAnsi="Calibri" w:cs="Calibri"/>
                <w:sz w:val="16"/>
                <w:szCs w:val="16"/>
              </w:rPr>
            </w:pPr>
            <w:r>
              <w:rPr>
                <w:rFonts w:ascii="Calibri" w:hAnsi="Calibri" w:cs="Calibri"/>
                <w:sz w:val="22"/>
              </w:rPr>
              <w:t xml:space="preserve">A dynamic </w:t>
            </w:r>
            <w:r w:rsidR="008D145A" w:rsidRPr="008D145A">
              <w:rPr>
                <w:rFonts w:ascii="Calibri" w:hAnsi="Calibri" w:cs="Calibri"/>
                <w:sz w:val="22"/>
              </w:rPr>
              <w:t>professional with over 1</w:t>
            </w:r>
            <w:r w:rsidR="00EC1D6E">
              <w:rPr>
                <w:rFonts w:ascii="Calibri" w:hAnsi="Calibri" w:cs="Calibri"/>
                <w:sz w:val="22"/>
              </w:rPr>
              <w:t>2</w:t>
            </w:r>
            <w:r w:rsidR="008D145A" w:rsidRPr="008D145A">
              <w:rPr>
                <w:rFonts w:ascii="Calibri" w:hAnsi="Calibri" w:cs="Calibri"/>
                <w:sz w:val="22"/>
              </w:rPr>
              <w:t xml:space="preserve"> years of experience in health data analytics, skilled in R, Python, </w:t>
            </w:r>
            <w:r>
              <w:rPr>
                <w:rFonts w:ascii="Calibri" w:hAnsi="Calibri" w:cs="Calibri"/>
                <w:sz w:val="22"/>
              </w:rPr>
              <w:t xml:space="preserve">SQL </w:t>
            </w:r>
            <w:r w:rsidR="008D145A" w:rsidRPr="008D145A">
              <w:rPr>
                <w:rFonts w:ascii="Calibri" w:hAnsi="Calibri" w:cs="Calibri"/>
                <w:sz w:val="22"/>
              </w:rPr>
              <w:t xml:space="preserve">and </w:t>
            </w:r>
            <w:r>
              <w:rPr>
                <w:rFonts w:ascii="Calibri" w:hAnsi="Calibri" w:cs="Calibri"/>
                <w:sz w:val="22"/>
              </w:rPr>
              <w:t>SAS</w:t>
            </w:r>
            <w:r w:rsidR="008D145A" w:rsidRPr="008D145A">
              <w:rPr>
                <w:rFonts w:ascii="Calibri" w:hAnsi="Calibri" w:cs="Calibri"/>
                <w:sz w:val="22"/>
              </w:rPr>
              <w:t xml:space="preserve"> programming. Proficient in handling diverse</w:t>
            </w:r>
            <w:r>
              <w:rPr>
                <w:rFonts w:ascii="Calibri" w:hAnsi="Calibri" w:cs="Calibri"/>
                <w:sz w:val="22"/>
              </w:rPr>
              <w:t>/complex</w:t>
            </w:r>
            <w:r w:rsidR="008D145A" w:rsidRPr="008D145A">
              <w:rPr>
                <w:rFonts w:ascii="Calibri" w:hAnsi="Calibri" w:cs="Calibri"/>
                <w:sz w:val="22"/>
              </w:rPr>
              <w:t xml:space="preserve"> datasets - from medical claims to Covid vaccination data, excels in leveraging machine learning and statistical analysis </w:t>
            </w:r>
            <w:r w:rsidR="00467F7F" w:rsidRPr="008D145A">
              <w:rPr>
                <w:rFonts w:ascii="Calibri" w:hAnsi="Calibri" w:cs="Calibri"/>
                <w:sz w:val="22"/>
              </w:rPr>
              <w:t xml:space="preserve">to </w:t>
            </w:r>
            <w:r w:rsidR="00467F7F" w:rsidRPr="00467F7F">
              <w:rPr>
                <w:rFonts w:ascii="Segoe UI" w:hAnsi="Segoe UI" w:cs="Segoe UI"/>
                <w:sz w:val="21"/>
                <w:szCs w:val="21"/>
                <w:shd w:val="clear" w:color="auto" w:fill="FFFFFF"/>
              </w:rPr>
              <w:t>improve</w:t>
            </w:r>
            <w:r w:rsidR="00467F7F" w:rsidRPr="00467F7F">
              <w:rPr>
                <w:rFonts w:ascii="Calibri" w:hAnsi="Calibri" w:cs="Calibri"/>
                <w:sz w:val="22"/>
              </w:rPr>
              <w:t xml:space="preserve"> health outcomes </w:t>
            </w:r>
            <w:r w:rsidR="008D145A" w:rsidRPr="008D145A">
              <w:rPr>
                <w:rFonts w:ascii="Calibri" w:hAnsi="Calibri" w:cs="Calibri"/>
                <w:sz w:val="22"/>
              </w:rPr>
              <w:t>and payment models.</w:t>
            </w:r>
          </w:p>
        </w:tc>
      </w:tr>
      <w:tr w:rsidR="009E5AF2" w:rsidRPr="003F7A36" w14:paraId="44964044" w14:textId="77777777" w:rsidTr="00C35989">
        <w:trPr>
          <w:trHeight w:val="237"/>
        </w:trPr>
        <w:tc>
          <w:tcPr>
            <w:tcW w:w="3058" w:type="dxa"/>
            <w:vMerge/>
          </w:tcPr>
          <w:p w14:paraId="41DFDE74" w14:textId="60CBC2E7" w:rsidR="009E5AF2" w:rsidRPr="003F7A36" w:rsidRDefault="009E5AF2" w:rsidP="005E28BB">
            <w:pPr>
              <w:pStyle w:val="Whitetext"/>
              <w:rPr>
                <w:rFonts w:ascii="Calibri" w:hAnsi="Calibri" w:cs="Calibri"/>
              </w:rPr>
            </w:pPr>
          </w:p>
        </w:tc>
        <w:tc>
          <w:tcPr>
            <w:tcW w:w="2505" w:type="dxa"/>
            <w:gridSpan w:val="2"/>
            <w:vMerge w:val="restart"/>
          </w:tcPr>
          <w:p w14:paraId="125C25AE" w14:textId="77777777" w:rsidR="009E5AF2" w:rsidRPr="003F7A36" w:rsidRDefault="005E3229" w:rsidP="005E28BB">
            <w:pPr>
              <w:pStyle w:val="Heading1"/>
              <w:rPr>
                <w:rFonts w:ascii="Calibri" w:hAnsi="Calibri" w:cs="Calibri"/>
              </w:rPr>
            </w:pPr>
            <w:sdt>
              <w:sdtPr>
                <w:rPr>
                  <w:rFonts w:ascii="Calibri" w:hAnsi="Calibri" w:cs="Calibri"/>
                </w:rPr>
                <w:id w:val="-353190374"/>
                <w:placeholder>
                  <w:docPart w:val="6F0A20EC44EA45B9A81695446C66F6C7"/>
                </w:placeholder>
                <w:temporary/>
                <w:showingPlcHdr/>
                <w15:appearance w15:val="hidden"/>
              </w:sdtPr>
              <w:sdtEndPr/>
              <w:sdtContent>
                <w:r w:rsidR="009E5AF2" w:rsidRPr="00C07951">
                  <w:rPr>
                    <w:rFonts w:ascii="Calibri" w:hAnsi="Calibri" w:cs="Calibri"/>
                    <w:sz w:val="32"/>
                    <w:szCs w:val="32"/>
                  </w:rPr>
                  <w:t>Experience</w:t>
                </w:r>
              </w:sdtContent>
            </w:sdt>
          </w:p>
        </w:tc>
        <w:tc>
          <w:tcPr>
            <w:tcW w:w="6377" w:type="dxa"/>
          </w:tcPr>
          <w:p w14:paraId="741E2C4B" w14:textId="77777777" w:rsidR="009E5AF2" w:rsidRPr="003F7A36" w:rsidRDefault="009E5AF2" w:rsidP="005E28BB">
            <w:pPr>
              <w:pStyle w:val="Heading1"/>
              <w:rPr>
                <w:rFonts w:ascii="Calibri" w:hAnsi="Calibri" w:cs="Calibri"/>
                <w:sz w:val="14"/>
                <w:szCs w:val="14"/>
              </w:rPr>
            </w:pPr>
          </w:p>
        </w:tc>
      </w:tr>
      <w:tr w:rsidR="009E5AF2" w:rsidRPr="003F7A36" w14:paraId="37650FB2" w14:textId="77777777" w:rsidTr="00C35989">
        <w:trPr>
          <w:trHeight w:val="237"/>
        </w:trPr>
        <w:tc>
          <w:tcPr>
            <w:tcW w:w="3058" w:type="dxa"/>
            <w:vMerge/>
          </w:tcPr>
          <w:p w14:paraId="532C56D4" w14:textId="77777777" w:rsidR="009E5AF2" w:rsidRPr="003F7A36" w:rsidRDefault="009E5AF2" w:rsidP="005E28BB">
            <w:pPr>
              <w:pStyle w:val="Heading1Alt"/>
              <w:rPr>
                <w:rFonts w:ascii="Calibri" w:hAnsi="Calibri" w:cs="Calibri"/>
              </w:rPr>
            </w:pPr>
          </w:p>
        </w:tc>
        <w:tc>
          <w:tcPr>
            <w:tcW w:w="2505" w:type="dxa"/>
            <w:gridSpan w:val="2"/>
            <w:vMerge/>
          </w:tcPr>
          <w:p w14:paraId="50748914" w14:textId="77777777" w:rsidR="009E5AF2" w:rsidRPr="003F7A36" w:rsidRDefault="009E5AF2" w:rsidP="005E28BB">
            <w:pPr>
              <w:pStyle w:val="Heading1"/>
              <w:rPr>
                <w:rFonts w:ascii="Calibri" w:hAnsi="Calibri" w:cs="Calibri"/>
              </w:rPr>
            </w:pPr>
          </w:p>
        </w:tc>
        <w:tc>
          <w:tcPr>
            <w:tcW w:w="6377" w:type="dxa"/>
          </w:tcPr>
          <w:p w14:paraId="21BBA992" w14:textId="77777777" w:rsidR="009E5AF2" w:rsidRPr="003F7A36" w:rsidRDefault="009E5AF2" w:rsidP="005E28BB">
            <w:pPr>
              <w:pStyle w:val="Heading1"/>
              <w:rPr>
                <w:rFonts w:ascii="Calibri" w:hAnsi="Calibri" w:cs="Calibri"/>
                <w:sz w:val="14"/>
                <w:szCs w:val="14"/>
                <w:lang w:val="en-AU" w:eastAsia="en-AU"/>
              </w:rPr>
            </w:pPr>
          </w:p>
        </w:tc>
      </w:tr>
      <w:tr w:rsidR="009E5AF2" w:rsidRPr="003F7A36" w14:paraId="3AD96C0B" w14:textId="77777777" w:rsidTr="00C35989">
        <w:trPr>
          <w:trHeight w:val="6860"/>
        </w:trPr>
        <w:tc>
          <w:tcPr>
            <w:tcW w:w="3058" w:type="dxa"/>
            <w:vMerge/>
          </w:tcPr>
          <w:p w14:paraId="3B17E858" w14:textId="77777777" w:rsidR="009E5AF2" w:rsidRPr="003F7A36" w:rsidRDefault="009E5AF2" w:rsidP="005E28BB">
            <w:pPr>
              <w:pStyle w:val="Whitetext"/>
              <w:rPr>
                <w:rFonts w:ascii="Calibri" w:hAnsi="Calibri" w:cs="Calibri"/>
                <w:b/>
                <w:bCs/>
                <w:color w:val="FFFFFF"/>
                <w:sz w:val="24"/>
                <w:szCs w:val="24"/>
              </w:rPr>
            </w:pPr>
          </w:p>
        </w:tc>
        <w:tc>
          <w:tcPr>
            <w:tcW w:w="8882" w:type="dxa"/>
            <w:gridSpan w:val="3"/>
          </w:tcPr>
          <w:p w14:paraId="761DF732" w14:textId="57D50232" w:rsidR="009E5AF2" w:rsidRPr="00C07951" w:rsidRDefault="009E5AF2" w:rsidP="005E28BB">
            <w:pPr>
              <w:pStyle w:val="Heading2"/>
              <w:rPr>
                <w:rFonts w:ascii="Calibri" w:hAnsi="Calibri" w:cs="Calibri"/>
                <w:sz w:val="22"/>
                <w:szCs w:val="22"/>
              </w:rPr>
            </w:pPr>
            <w:r w:rsidRPr="00C07951">
              <w:rPr>
                <w:rFonts w:ascii="Calibri" w:hAnsi="Calibri" w:cs="Calibri"/>
                <w:sz w:val="22"/>
                <w:szCs w:val="22"/>
              </w:rPr>
              <w:t xml:space="preserve">2019 – Present </w:t>
            </w:r>
            <w:r w:rsidR="00BD64FB">
              <w:rPr>
                <w:rFonts w:ascii="Calibri" w:hAnsi="Calibri" w:cs="Calibri"/>
                <w:noProof/>
                <w:lang w:val="fr-FR"/>
              </w:rPr>
              <mc:AlternateContent>
                <mc:Choice Requires="wps">
                  <w:drawing>
                    <wp:anchor distT="0" distB="0" distL="114300" distR="114300" simplePos="0" relativeHeight="251668480" behindDoc="0" locked="0" layoutInCell="1" allowOverlap="1" wp14:anchorId="21C20F15" wp14:editId="39BCB831">
                      <wp:simplePos x="0" y="0"/>
                      <wp:positionH relativeFrom="column">
                        <wp:posOffset>1270</wp:posOffset>
                      </wp:positionH>
                      <wp:positionV relativeFrom="paragraph">
                        <wp:posOffset>2540</wp:posOffset>
                      </wp:positionV>
                      <wp:extent cx="5372100" cy="9525"/>
                      <wp:effectExtent l="0" t="0" r="19050" b="28575"/>
                      <wp:wrapNone/>
                      <wp:docPr id="1143046840" name="Straight Connector 3"/>
                      <wp:cNvGraphicFramePr/>
                      <a:graphic xmlns:a="http://schemas.openxmlformats.org/drawingml/2006/main">
                        <a:graphicData uri="http://schemas.microsoft.com/office/word/2010/wordprocessingShape">
                          <wps:wsp>
                            <wps:cNvCnPr/>
                            <wps:spPr>
                              <a:xfrm flipV="1">
                                <a:off x="0" y="0"/>
                                <a:ext cx="5372100" cy="9525"/>
                              </a:xfrm>
                              <a:prstGeom prst="line">
                                <a:avLst/>
                              </a:prstGeom>
                              <a:ln>
                                <a:solidFill>
                                  <a:schemeClr val="accent4">
                                    <a:lumMod val="50000"/>
                                  </a:schemeClr>
                                </a:solidFill>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405698" id="Straight Connector 3"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2pt" to="423.1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" strokecolor="#113284 [1607]" strokeweight=".5pt">
                      <v:stroke joinstyle="miter"/>
                    </v:line>
                  </w:pict>
                </mc:Fallback>
              </mc:AlternateContent>
            </w:r>
          </w:p>
          <w:p w14:paraId="76A124AF" w14:textId="492F5E64" w:rsidR="009E5AF2" w:rsidRPr="00C07951" w:rsidRDefault="006576BC" w:rsidP="005E28BB">
            <w:pPr>
              <w:pStyle w:val="Heading3"/>
              <w:rPr>
                <w:rFonts w:ascii="Calibri" w:hAnsi="Calibri" w:cs="Calibri"/>
                <w:sz w:val="22"/>
                <w:szCs w:val="22"/>
              </w:rPr>
            </w:pPr>
            <w:r>
              <w:rPr>
                <w:rFonts w:ascii="Calibri" w:hAnsi="Calibri" w:cs="Calibri"/>
                <w:b/>
                <w:sz w:val="22"/>
                <w:szCs w:val="22"/>
              </w:rPr>
              <w:t>Principal</w:t>
            </w:r>
            <w:r w:rsidR="00E25644">
              <w:rPr>
                <w:rFonts w:ascii="Calibri" w:hAnsi="Calibri" w:cs="Calibri"/>
                <w:b/>
                <w:sz w:val="22"/>
                <w:szCs w:val="22"/>
              </w:rPr>
              <w:t xml:space="preserve"> </w:t>
            </w:r>
            <w:r w:rsidR="00BA2CCF" w:rsidRPr="00BA2CCF">
              <w:rPr>
                <w:rFonts w:ascii="Calibri" w:hAnsi="Calibri" w:cs="Calibri"/>
                <w:b/>
                <w:sz w:val="22"/>
                <w:szCs w:val="22"/>
              </w:rPr>
              <w:t xml:space="preserve">Data </w:t>
            </w:r>
            <w:r w:rsidR="00E25644">
              <w:rPr>
                <w:rFonts w:ascii="Calibri" w:hAnsi="Calibri" w:cs="Calibri"/>
                <w:b/>
                <w:sz w:val="22"/>
                <w:szCs w:val="22"/>
              </w:rPr>
              <w:t>Analyst</w:t>
            </w:r>
            <w:r w:rsidR="009E5AF2" w:rsidRPr="00C07951">
              <w:rPr>
                <w:rFonts w:ascii="Calibri" w:hAnsi="Calibri" w:cs="Calibri"/>
                <w:sz w:val="22"/>
                <w:szCs w:val="22"/>
              </w:rPr>
              <w:t xml:space="preserve"> </w:t>
            </w:r>
            <w:r w:rsidR="009E5AF2" w:rsidRPr="00C07951">
              <w:rPr>
                <w:rFonts w:ascii="Calibri" w:hAnsi="Calibri" w:cs="Calibri"/>
                <w:color w:val="auto"/>
                <w:sz w:val="22"/>
                <w:szCs w:val="22"/>
              </w:rPr>
              <w:t xml:space="preserve">| </w:t>
            </w:r>
            <w:r>
              <w:rPr>
                <w:rFonts w:ascii="Calibri" w:hAnsi="Calibri" w:cs="Calibri"/>
                <w:color w:val="auto"/>
                <w:sz w:val="22"/>
                <w:szCs w:val="22"/>
              </w:rPr>
              <w:t xml:space="preserve">Elevance Health | </w:t>
            </w:r>
            <w:r w:rsidR="009E5AF2" w:rsidRPr="00C07951">
              <w:rPr>
                <w:rFonts w:ascii="Calibri" w:hAnsi="Calibri" w:cs="Calibri"/>
                <w:color w:val="auto"/>
                <w:sz w:val="22"/>
                <w:szCs w:val="22"/>
              </w:rPr>
              <w:t>Wilmington, DE</w:t>
            </w:r>
          </w:p>
          <w:p w14:paraId="44BF78C6" w14:textId="77777777" w:rsidR="006243F9" w:rsidRDefault="006243F9" w:rsidP="003B31DD">
            <w:pPr>
              <w:pStyle w:val="ListParagraph"/>
              <w:numPr>
                <w:ilvl w:val="0"/>
                <w:numId w:val="32"/>
              </w:numPr>
              <w:ind w:left="245" w:hanging="180"/>
              <w:jc w:val="both"/>
              <w:rPr>
                <w:rFonts w:ascii="Calibri" w:hAnsi="Calibri" w:cs="Calibri"/>
                <w:sz w:val="22"/>
              </w:rPr>
            </w:pPr>
            <w:r w:rsidRPr="006243F9">
              <w:rPr>
                <w:rFonts w:ascii="Calibri" w:hAnsi="Calibri" w:cs="Calibri"/>
                <w:sz w:val="22"/>
              </w:rPr>
              <w:t>Devised a cost imputation algorithm for medical and pharmacy claims using Machine learning models, ensuring at least 95% accuracy.</w:t>
            </w:r>
          </w:p>
          <w:p w14:paraId="11AFDFA3" w14:textId="23232664" w:rsidR="00ED6E1A" w:rsidRDefault="00ED6E1A" w:rsidP="003B31DD">
            <w:pPr>
              <w:pStyle w:val="ListParagraph"/>
              <w:numPr>
                <w:ilvl w:val="0"/>
                <w:numId w:val="32"/>
              </w:numPr>
              <w:ind w:left="245" w:hanging="180"/>
              <w:jc w:val="both"/>
              <w:rPr>
                <w:rFonts w:ascii="Calibri" w:hAnsi="Calibri" w:cs="Calibri"/>
                <w:sz w:val="22"/>
              </w:rPr>
            </w:pPr>
            <w:r>
              <w:rPr>
                <w:rFonts w:ascii="Calibri" w:hAnsi="Calibri" w:cs="Calibri"/>
                <w:sz w:val="22"/>
              </w:rPr>
              <w:t>D</w:t>
            </w:r>
            <w:r w:rsidRPr="00ED6E1A">
              <w:rPr>
                <w:rFonts w:ascii="Calibri" w:hAnsi="Calibri" w:cs="Calibri"/>
                <w:sz w:val="22"/>
              </w:rPr>
              <w:t>irected research partnerships with prestigious clients such as FDA, CHOP, and BMS, overseeing collaborative efforts aimed at advancing medical research and data-driven insights.</w:t>
            </w:r>
          </w:p>
          <w:p w14:paraId="29586682" w14:textId="498BF3A5" w:rsidR="009B5691" w:rsidRDefault="00E917DA" w:rsidP="003B31DD">
            <w:pPr>
              <w:pStyle w:val="ListParagraph"/>
              <w:numPr>
                <w:ilvl w:val="0"/>
                <w:numId w:val="32"/>
              </w:numPr>
              <w:ind w:left="245" w:hanging="180"/>
              <w:jc w:val="both"/>
              <w:rPr>
                <w:rFonts w:ascii="Calibri" w:hAnsi="Calibri" w:cs="Calibri"/>
                <w:sz w:val="22"/>
              </w:rPr>
            </w:pPr>
            <w:r w:rsidRPr="00E917DA">
              <w:rPr>
                <w:rFonts w:ascii="Calibri" w:hAnsi="Calibri" w:cs="Calibri"/>
                <w:sz w:val="22"/>
              </w:rPr>
              <w:t>Supervised teams in exploring and investigating medical and pharmacy claims data, utilizing advanced analytical techniques to extract actionable insights and improve data quality.</w:t>
            </w:r>
          </w:p>
          <w:p w14:paraId="7BB77FED" w14:textId="1B6DA04A" w:rsidR="00E917DA" w:rsidRDefault="00E917DA" w:rsidP="003B31DD">
            <w:pPr>
              <w:pStyle w:val="ListParagraph"/>
              <w:numPr>
                <w:ilvl w:val="0"/>
                <w:numId w:val="32"/>
              </w:numPr>
              <w:ind w:left="245" w:hanging="180"/>
              <w:jc w:val="both"/>
              <w:rPr>
                <w:rFonts w:ascii="Calibri" w:hAnsi="Calibri" w:cs="Calibri"/>
                <w:sz w:val="22"/>
              </w:rPr>
            </w:pPr>
            <w:r>
              <w:rPr>
                <w:rFonts w:ascii="Calibri" w:hAnsi="Calibri" w:cs="Calibri"/>
                <w:sz w:val="22"/>
              </w:rPr>
              <w:t>S</w:t>
            </w:r>
            <w:r w:rsidRPr="00E917DA">
              <w:rPr>
                <w:rFonts w:ascii="Calibri" w:hAnsi="Calibri" w:cs="Calibri"/>
                <w:sz w:val="22"/>
              </w:rPr>
              <w:t>pearheaded the implementation of predictive analytical studies within the cancer domain, leveraging machine learning algorithms (e.g., regression, random forest, SVM, Naive Bayes, Neural Networks) to identify high-risk patient profiles and optimize insurance policies.</w:t>
            </w:r>
          </w:p>
          <w:p w14:paraId="110AE248" w14:textId="195B14EF" w:rsidR="009D0B08" w:rsidRDefault="009D0B08" w:rsidP="003B31DD">
            <w:pPr>
              <w:pStyle w:val="ListParagraph"/>
              <w:numPr>
                <w:ilvl w:val="0"/>
                <w:numId w:val="32"/>
              </w:numPr>
              <w:ind w:left="245" w:hanging="180"/>
              <w:jc w:val="both"/>
              <w:rPr>
                <w:rFonts w:ascii="Calibri" w:hAnsi="Calibri" w:cs="Calibri"/>
                <w:sz w:val="22"/>
              </w:rPr>
            </w:pPr>
            <w:r w:rsidRPr="009D0B08">
              <w:rPr>
                <w:rFonts w:ascii="Calibri" w:hAnsi="Calibri" w:cs="Calibri"/>
                <w:sz w:val="22"/>
              </w:rPr>
              <w:t>Orchestrated initiatives to integrate and analyze complex datasets including oncology, clinical trials, carveout data, mortality records, unstructured Electronic Medical Records (EMR), and COVID-related data. This involved developing frameworks and protocols for seamless data integration and analysis.</w:t>
            </w:r>
          </w:p>
          <w:p w14:paraId="0B80D403" w14:textId="7250261F" w:rsidR="009D0B08" w:rsidRDefault="009D0B08" w:rsidP="003B31DD">
            <w:pPr>
              <w:pStyle w:val="ListParagraph"/>
              <w:numPr>
                <w:ilvl w:val="0"/>
                <w:numId w:val="32"/>
              </w:numPr>
              <w:ind w:left="245" w:hanging="180"/>
              <w:jc w:val="both"/>
              <w:rPr>
                <w:rFonts w:ascii="Calibri" w:hAnsi="Calibri" w:cs="Calibri"/>
                <w:sz w:val="22"/>
              </w:rPr>
            </w:pPr>
            <w:r w:rsidRPr="009D0B08">
              <w:rPr>
                <w:rFonts w:ascii="Calibri" w:hAnsi="Calibri" w:cs="Calibri"/>
                <w:sz w:val="22"/>
              </w:rPr>
              <w:t>Implemented OMOP Common Data Model (CDM) on Anthem claims data, establishing standardized data structures and frameworks for processing and analyzing incoming data packages from external entities.</w:t>
            </w:r>
          </w:p>
          <w:p w14:paraId="5F7A5068" w14:textId="17619864" w:rsidR="009D0B08" w:rsidRDefault="009D0B08" w:rsidP="003B31DD">
            <w:pPr>
              <w:pStyle w:val="ListParagraph"/>
              <w:numPr>
                <w:ilvl w:val="0"/>
                <w:numId w:val="32"/>
              </w:numPr>
              <w:ind w:left="245" w:hanging="180"/>
              <w:jc w:val="both"/>
              <w:rPr>
                <w:rFonts w:ascii="Calibri" w:hAnsi="Calibri" w:cs="Calibri"/>
                <w:sz w:val="22"/>
              </w:rPr>
            </w:pPr>
            <w:r w:rsidRPr="009D0B08">
              <w:rPr>
                <w:rFonts w:ascii="Calibri" w:hAnsi="Calibri" w:cs="Calibri"/>
                <w:sz w:val="22"/>
              </w:rPr>
              <w:t>Developed and launched onboarding processes for new hires, enabling them to contribute effectively to team objectives within a shortened timeframe.</w:t>
            </w:r>
          </w:p>
          <w:p w14:paraId="380F6F3E" w14:textId="77777777" w:rsidR="00D62DBD" w:rsidRDefault="00D62DBD" w:rsidP="003B31DD">
            <w:pPr>
              <w:pStyle w:val="ListParagraph"/>
              <w:numPr>
                <w:ilvl w:val="0"/>
                <w:numId w:val="32"/>
              </w:numPr>
              <w:ind w:left="245" w:hanging="180"/>
              <w:jc w:val="both"/>
              <w:rPr>
                <w:rFonts w:ascii="Calibri" w:hAnsi="Calibri" w:cs="Calibri"/>
                <w:sz w:val="22"/>
              </w:rPr>
            </w:pPr>
            <w:r w:rsidRPr="00D62DBD">
              <w:rPr>
                <w:rFonts w:ascii="Calibri" w:hAnsi="Calibri" w:cs="Calibri"/>
                <w:sz w:val="22"/>
              </w:rPr>
              <w:t>Designed and developed automated reporting solutions using R Markdown. These reports were tailored to generate site payments and letters for clinical trials efficiently. By automating this process, significantly reduced manual effort and improved accuracy in financial transactions and communication with trial sites.</w:t>
            </w:r>
          </w:p>
          <w:p w14:paraId="64335E14" w14:textId="77777777" w:rsidR="00D62DBD" w:rsidRDefault="00D62DBD" w:rsidP="003B31DD">
            <w:pPr>
              <w:pStyle w:val="ListParagraph"/>
              <w:numPr>
                <w:ilvl w:val="0"/>
                <w:numId w:val="32"/>
              </w:numPr>
              <w:ind w:left="245" w:hanging="180"/>
              <w:jc w:val="both"/>
              <w:rPr>
                <w:rFonts w:ascii="Calibri" w:hAnsi="Calibri" w:cs="Calibri"/>
                <w:sz w:val="22"/>
              </w:rPr>
            </w:pPr>
            <w:r w:rsidRPr="00D62DBD">
              <w:rPr>
                <w:rFonts w:ascii="Calibri" w:hAnsi="Calibri" w:cs="Calibri"/>
                <w:sz w:val="22"/>
              </w:rPr>
              <w:t>Spearheaded the automation of multiple clinical trial dashboards and reports using R Shiny and Tableau. These interactive dashboards provided real-time insights into trial progress, patient enrollment, and key performance indicators. By leveraging R Shiny and Tableau's capabilities, enhanced transparency and decision-making for clinical trial management teams.</w:t>
            </w:r>
          </w:p>
          <w:p w14:paraId="52F53CC8" w14:textId="75129036" w:rsidR="00AB1A32" w:rsidRDefault="00A51E8F" w:rsidP="003B31DD">
            <w:pPr>
              <w:pStyle w:val="ListParagraph"/>
              <w:numPr>
                <w:ilvl w:val="0"/>
                <w:numId w:val="32"/>
              </w:numPr>
              <w:ind w:left="245" w:hanging="180"/>
              <w:jc w:val="both"/>
              <w:rPr>
                <w:rFonts w:ascii="Calibri" w:hAnsi="Calibri" w:cs="Calibri"/>
                <w:sz w:val="22"/>
              </w:rPr>
            </w:pPr>
            <w:r w:rsidRPr="00A51E8F">
              <w:rPr>
                <w:rFonts w:ascii="Calibri" w:hAnsi="Calibri" w:cs="Calibri"/>
                <w:sz w:val="22"/>
              </w:rPr>
              <w:t xml:space="preserve">Utilized XML parsing, regular expressions, and NLP to extract information from unstructured fields in Electronic Medical Records </w:t>
            </w:r>
            <w:r w:rsidR="00E5669B">
              <w:rPr>
                <w:rFonts w:ascii="Calibri" w:hAnsi="Calibri" w:cs="Calibri"/>
                <w:sz w:val="22"/>
              </w:rPr>
              <w:t>and used in research.</w:t>
            </w:r>
          </w:p>
          <w:p w14:paraId="5E938537" w14:textId="68C23A06" w:rsidR="00E5669B" w:rsidRPr="00AB1A32" w:rsidRDefault="00E5669B" w:rsidP="003B31DD">
            <w:pPr>
              <w:pStyle w:val="ListParagraph"/>
              <w:numPr>
                <w:ilvl w:val="0"/>
                <w:numId w:val="32"/>
              </w:numPr>
              <w:ind w:left="245" w:hanging="180"/>
              <w:jc w:val="both"/>
              <w:rPr>
                <w:rFonts w:ascii="Calibri" w:hAnsi="Calibri" w:cs="Calibri"/>
                <w:sz w:val="22"/>
              </w:rPr>
            </w:pPr>
            <w:r>
              <w:rPr>
                <w:rFonts w:ascii="Calibri" w:hAnsi="Calibri" w:cs="Calibri"/>
                <w:sz w:val="22"/>
              </w:rPr>
              <w:t xml:space="preserve">Extracted Ejection fraction, bleeding, lab, medication and radiology information from </w:t>
            </w:r>
            <w:r w:rsidR="00856604">
              <w:rPr>
                <w:rFonts w:ascii="Calibri" w:hAnsi="Calibri" w:cs="Calibri"/>
                <w:sz w:val="22"/>
              </w:rPr>
              <w:t xml:space="preserve">EMR using advanced python and R libraries like </w:t>
            </w:r>
            <w:proofErr w:type="spellStart"/>
            <w:r w:rsidR="00856604">
              <w:rPr>
                <w:rFonts w:ascii="Calibri" w:hAnsi="Calibri" w:cs="Calibri"/>
                <w:sz w:val="22"/>
              </w:rPr>
              <w:t>SciSpacy</w:t>
            </w:r>
            <w:proofErr w:type="spellEnd"/>
            <w:r w:rsidR="00856604">
              <w:rPr>
                <w:rFonts w:ascii="Calibri" w:hAnsi="Calibri" w:cs="Calibri"/>
                <w:sz w:val="22"/>
              </w:rPr>
              <w:t xml:space="preserve"> and </w:t>
            </w:r>
            <w:proofErr w:type="spellStart"/>
            <w:r w:rsidR="00B57C3F">
              <w:rPr>
                <w:rFonts w:ascii="Calibri" w:hAnsi="Calibri" w:cs="Calibri"/>
                <w:sz w:val="22"/>
              </w:rPr>
              <w:t>MedSpacy</w:t>
            </w:r>
            <w:proofErr w:type="spellEnd"/>
            <w:r w:rsidR="00856604">
              <w:rPr>
                <w:rFonts w:ascii="Calibri" w:hAnsi="Calibri" w:cs="Calibri"/>
                <w:sz w:val="22"/>
              </w:rPr>
              <w:t>.</w:t>
            </w:r>
          </w:p>
          <w:p w14:paraId="42DE9728" w14:textId="372CF664" w:rsidR="00AB1A32" w:rsidRDefault="00A51E8F" w:rsidP="003B31DD">
            <w:pPr>
              <w:pStyle w:val="ListParagraph"/>
              <w:numPr>
                <w:ilvl w:val="0"/>
                <w:numId w:val="32"/>
              </w:numPr>
              <w:ind w:left="245" w:hanging="180"/>
              <w:jc w:val="both"/>
              <w:rPr>
                <w:rFonts w:ascii="Calibri" w:hAnsi="Calibri" w:cs="Calibri"/>
                <w:sz w:val="22"/>
              </w:rPr>
            </w:pPr>
            <w:r w:rsidRPr="00A51E8F">
              <w:rPr>
                <w:rFonts w:ascii="Calibri" w:hAnsi="Calibri" w:cs="Calibri"/>
                <w:sz w:val="22"/>
              </w:rPr>
              <w:t>Accumulated expertise in handling and manipulating files conforming to HL7 standards.</w:t>
            </w:r>
          </w:p>
          <w:p w14:paraId="7C986553" w14:textId="6BE8740C" w:rsidR="0040387F" w:rsidRPr="00AB1A32" w:rsidRDefault="0040387F" w:rsidP="003B31DD">
            <w:pPr>
              <w:pStyle w:val="ListParagraph"/>
              <w:numPr>
                <w:ilvl w:val="0"/>
                <w:numId w:val="32"/>
              </w:numPr>
              <w:ind w:left="245" w:hanging="180"/>
              <w:jc w:val="both"/>
              <w:rPr>
                <w:rFonts w:ascii="Calibri" w:hAnsi="Calibri" w:cs="Calibri"/>
                <w:sz w:val="22"/>
              </w:rPr>
            </w:pPr>
            <w:r w:rsidRPr="0040387F">
              <w:rPr>
                <w:rFonts w:ascii="Calibri" w:hAnsi="Calibri" w:cs="Calibri"/>
                <w:sz w:val="22"/>
              </w:rPr>
              <w:t>Achieved significant efficiencies by automating processes, including the creation of research-specific databases, resulting in savings of 2000 programming hours annually.</w:t>
            </w:r>
          </w:p>
          <w:p w14:paraId="69727879" w14:textId="2FEA196F" w:rsidR="009E5AF2" w:rsidRPr="00C07951" w:rsidRDefault="009E5AF2" w:rsidP="005E28BB">
            <w:pPr>
              <w:pStyle w:val="Heading2"/>
              <w:rPr>
                <w:rFonts w:ascii="Calibri" w:hAnsi="Calibri" w:cs="Calibri"/>
                <w:sz w:val="22"/>
                <w:szCs w:val="22"/>
              </w:rPr>
            </w:pPr>
            <w:r w:rsidRPr="00C07951">
              <w:rPr>
                <w:rFonts w:ascii="Calibri" w:hAnsi="Calibri" w:cs="Calibri"/>
                <w:sz w:val="22"/>
                <w:szCs w:val="22"/>
              </w:rPr>
              <w:t>2014 - 2019</w:t>
            </w:r>
          </w:p>
          <w:p w14:paraId="004080FD" w14:textId="7D553916" w:rsidR="009E5AF2" w:rsidRPr="00C07951" w:rsidRDefault="006576BC" w:rsidP="005E28BB">
            <w:pPr>
              <w:pStyle w:val="Heading3"/>
              <w:rPr>
                <w:rFonts w:ascii="Calibri" w:hAnsi="Calibri" w:cs="Calibri"/>
                <w:sz w:val="22"/>
                <w:szCs w:val="22"/>
              </w:rPr>
            </w:pPr>
            <w:r>
              <w:rPr>
                <w:rFonts w:ascii="Calibri" w:hAnsi="Calibri" w:cs="Calibri"/>
                <w:b/>
                <w:bCs w:val="0"/>
                <w:sz w:val="22"/>
                <w:szCs w:val="22"/>
              </w:rPr>
              <w:t xml:space="preserve">Senior </w:t>
            </w:r>
            <w:r w:rsidR="00BA2CCF" w:rsidRPr="00AB1A32">
              <w:rPr>
                <w:rFonts w:ascii="Calibri" w:hAnsi="Calibri" w:cs="Calibri"/>
                <w:b/>
                <w:bCs w:val="0"/>
                <w:sz w:val="22"/>
                <w:szCs w:val="22"/>
              </w:rPr>
              <w:t>Data Analyst</w:t>
            </w:r>
            <w:r w:rsidR="009E5AF2" w:rsidRPr="00C07951">
              <w:rPr>
                <w:rFonts w:ascii="Calibri" w:hAnsi="Calibri" w:cs="Calibri"/>
                <w:sz w:val="22"/>
                <w:szCs w:val="22"/>
              </w:rPr>
              <w:t xml:space="preserve"> </w:t>
            </w:r>
            <w:r w:rsidR="009E5AF2" w:rsidRPr="00C07951">
              <w:rPr>
                <w:rFonts w:ascii="Calibri" w:hAnsi="Calibri" w:cs="Calibri"/>
                <w:color w:val="auto"/>
                <w:sz w:val="22"/>
                <w:szCs w:val="22"/>
              </w:rPr>
              <w:t xml:space="preserve">| </w:t>
            </w:r>
            <w:r>
              <w:rPr>
                <w:rFonts w:ascii="Calibri" w:hAnsi="Calibri" w:cs="Calibri"/>
                <w:color w:val="auto"/>
                <w:sz w:val="22"/>
                <w:szCs w:val="22"/>
              </w:rPr>
              <w:t xml:space="preserve">Elevance Health | </w:t>
            </w:r>
            <w:r w:rsidR="009E5AF2" w:rsidRPr="00C07951">
              <w:rPr>
                <w:rFonts w:ascii="Calibri" w:hAnsi="Calibri" w:cs="Calibri"/>
                <w:color w:val="auto"/>
                <w:sz w:val="22"/>
                <w:szCs w:val="22"/>
              </w:rPr>
              <w:t>Wilmington, DE</w:t>
            </w:r>
          </w:p>
          <w:p w14:paraId="08525ABA" w14:textId="77777777" w:rsidR="00D62DBD" w:rsidRDefault="00D62DBD" w:rsidP="003B31DD">
            <w:pPr>
              <w:pStyle w:val="ListParagraph"/>
              <w:numPr>
                <w:ilvl w:val="0"/>
                <w:numId w:val="32"/>
              </w:numPr>
              <w:ind w:left="245" w:hanging="180"/>
              <w:jc w:val="both"/>
              <w:rPr>
                <w:rFonts w:ascii="Calibri" w:hAnsi="Calibri" w:cs="Calibri"/>
                <w:sz w:val="22"/>
              </w:rPr>
            </w:pPr>
            <w:r w:rsidRPr="00D62DBD">
              <w:rPr>
                <w:rFonts w:ascii="Calibri" w:hAnsi="Calibri" w:cs="Calibri"/>
                <w:sz w:val="22"/>
              </w:rPr>
              <w:t>Developed automated tools that streamlined the entire lifecycle of research projects, from generating counts and cohorts to producing final reports. These tools significantly improved efficiency and accuracy in project delivery.</w:t>
            </w:r>
          </w:p>
          <w:p w14:paraId="5838993C" w14:textId="77777777" w:rsidR="00D62DBD" w:rsidRDefault="00D62DBD" w:rsidP="003B31DD">
            <w:pPr>
              <w:pStyle w:val="ListParagraph"/>
              <w:numPr>
                <w:ilvl w:val="0"/>
                <w:numId w:val="32"/>
              </w:numPr>
              <w:ind w:left="245" w:hanging="180"/>
              <w:jc w:val="both"/>
              <w:rPr>
                <w:rFonts w:ascii="Calibri" w:hAnsi="Calibri" w:cs="Calibri"/>
                <w:sz w:val="22"/>
              </w:rPr>
            </w:pPr>
            <w:r w:rsidRPr="00D62DBD">
              <w:rPr>
                <w:rFonts w:ascii="Calibri" w:hAnsi="Calibri" w:cs="Calibri"/>
                <w:sz w:val="22"/>
              </w:rPr>
              <w:t>Restructured Teradata SQL code, resulting in a remarkable 95% performance improvement of a critical research application within a tight timeframe of 2 months.</w:t>
            </w:r>
          </w:p>
          <w:p w14:paraId="7F2A46DA" w14:textId="77777777" w:rsidR="00D62DBD" w:rsidRDefault="00D62DBD" w:rsidP="003B31DD">
            <w:pPr>
              <w:pStyle w:val="ListParagraph"/>
              <w:numPr>
                <w:ilvl w:val="0"/>
                <w:numId w:val="32"/>
              </w:numPr>
              <w:ind w:left="245" w:hanging="180"/>
              <w:jc w:val="both"/>
              <w:rPr>
                <w:rFonts w:ascii="Calibri" w:hAnsi="Calibri" w:cs="Calibri"/>
                <w:sz w:val="22"/>
              </w:rPr>
            </w:pPr>
            <w:r w:rsidRPr="00D62DBD">
              <w:rPr>
                <w:rFonts w:ascii="Calibri" w:hAnsi="Calibri" w:cs="Calibri"/>
                <w:sz w:val="22"/>
              </w:rPr>
              <w:lastRenderedPageBreak/>
              <w:t>Collaborated with clinicians, research leaders, and legal entities to establish robust programming standards for research studies. These standards ensured consistency, efficiency, and compliance with industry regulations.</w:t>
            </w:r>
          </w:p>
          <w:p w14:paraId="2277F294" w14:textId="77777777" w:rsidR="00D62DBD" w:rsidRDefault="00D62DBD" w:rsidP="003B31DD">
            <w:pPr>
              <w:pStyle w:val="ListParagraph"/>
              <w:numPr>
                <w:ilvl w:val="0"/>
                <w:numId w:val="32"/>
              </w:numPr>
              <w:ind w:left="245" w:hanging="180"/>
              <w:jc w:val="both"/>
              <w:rPr>
                <w:rFonts w:ascii="Calibri" w:hAnsi="Calibri" w:cs="Calibri"/>
                <w:sz w:val="22"/>
              </w:rPr>
            </w:pPr>
            <w:r w:rsidRPr="00D62DBD">
              <w:rPr>
                <w:rFonts w:ascii="Calibri" w:hAnsi="Calibri" w:cs="Calibri"/>
                <w:sz w:val="22"/>
              </w:rPr>
              <w:t xml:space="preserve">Designed and implemented standard logic for key segments including </w:t>
            </w:r>
            <w:proofErr w:type="spellStart"/>
            <w:r w:rsidRPr="00D62DBD">
              <w:rPr>
                <w:rFonts w:ascii="Calibri" w:hAnsi="Calibri" w:cs="Calibri"/>
                <w:sz w:val="22"/>
              </w:rPr>
              <w:t>Placeflag</w:t>
            </w:r>
            <w:proofErr w:type="spellEnd"/>
            <w:r w:rsidRPr="00D62DBD">
              <w:rPr>
                <w:rFonts w:ascii="Calibri" w:hAnsi="Calibri" w:cs="Calibri"/>
                <w:sz w:val="22"/>
              </w:rPr>
              <w:t>, Type of Service, member lists, provider specialties, and Eligibility criteria. This standardized approach facilitated data integration and analysis across different projects.</w:t>
            </w:r>
          </w:p>
          <w:p w14:paraId="3549F7EE" w14:textId="77777777" w:rsidR="00D62DBD" w:rsidRDefault="00D62DBD" w:rsidP="003B31DD">
            <w:pPr>
              <w:pStyle w:val="ListParagraph"/>
              <w:numPr>
                <w:ilvl w:val="0"/>
                <w:numId w:val="32"/>
              </w:numPr>
              <w:ind w:left="245" w:hanging="180"/>
              <w:jc w:val="both"/>
              <w:rPr>
                <w:rFonts w:ascii="Calibri" w:hAnsi="Calibri" w:cs="Calibri"/>
                <w:sz w:val="22"/>
              </w:rPr>
            </w:pPr>
            <w:r w:rsidRPr="00D62DBD">
              <w:rPr>
                <w:rFonts w:ascii="Calibri" w:hAnsi="Calibri" w:cs="Calibri"/>
                <w:sz w:val="22"/>
              </w:rPr>
              <w:t>Created optimized stored procedures adhering to programming standards. These procedures enhanced performance, ensured data security, and maintained high coding quality in research programming.</w:t>
            </w:r>
          </w:p>
          <w:p w14:paraId="6F0F112A" w14:textId="77777777" w:rsidR="00D62DBD" w:rsidRDefault="00D62DBD" w:rsidP="003B31DD">
            <w:pPr>
              <w:pStyle w:val="ListParagraph"/>
              <w:numPr>
                <w:ilvl w:val="0"/>
                <w:numId w:val="32"/>
              </w:numPr>
              <w:ind w:left="245" w:hanging="180"/>
              <w:jc w:val="both"/>
              <w:rPr>
                <w:rFonts w:ascii="Calibri" w:hAnsi="Calibri" w:cs="Calibri"/>
                <w:sz w:val="22"/>
              </w:rPr>
            </w:pPr>
            <w:r w:rsidRPr="00D62DBD">
              <w:rPr>
                <w:rFonts w:ascii="Calibri" w:hAnsi="Calibri" w:cs="Calibri"/>
                <w:sz w:val="22"/>
              </w:rPr>
              <w:t>Led efforts to program, verify data quality, and manage extensive research datasets within health insurance claims databases. This involved ensuring data accuracy, completeness, and consistency for analytical purposes.</w:t>
            </w:r>
          </w:p>
          <w:p w14:paraId="7A1144BF" w14:textId="77777777" w:rsidR="00D62DBD" w:rsidRDefault="00D62DBD" w:rsidP="003B31DD">
            <w:pPr>
              <w:pStyle w:val="ListParagraph"/>
              <w:numPr>
                <w:ilvl w:val="0"/>
                <w:numId w:val="32"/>
              </w:numPr>
              <w:ind w:left="245" w:hanging="180"/>
              <w:jc w:val="both"/>
              <w:rPr>
                <w:rFonts w:ascii="Calibri" w:hAnsi="Calibri" w:cs="Calibri"/>
                <w:sz w:val="22"/>
              </w:rPr>
            </w:pPr>
            <w:r w:rsidRPr="00D62DBD">
              <w:rPr>
                <w:rFonts w:ascii="Calibri" w:hAnsi="Calibri" w:cs="Calibri"/>
                <w:sz w:val="22"/>
              </w:rPr>
              <w:t>Conducted ad-hoc queries against a massive Teradata database containing over 5 billion claim records for more than 70 million members. Extracted and analyzed data to provide actionable insights and support business decisions.</w:t>
            </w:r>
          </w:p>
          <w:p w14:paraId="70C96765" w14:textId="382D34E1" w:rsidR="00F2521F" w:rsidRPr="00C07951" w:rsidRDefault="00D62DBD" w:rsidP="003B31DD">
            <w:pPr>
              <w:pStyle w:val="ListParagraph"/>
              <w:numPr>
                <w:ilvl w:val="0"/>
                <w:numId w:val="32"/>
              </w:numPr>
              <w:ind w:left="245" w:hanging="180"/>
              <w:jc w:val="both"/>
              <w:rPr>
                <w:rFonts w:ascii="Calibri" w:hAnsi="Calibri" w:cs="Calibri"/>
                <w:sz w:val="22"/>
              </w:rPr>
            </w:pPr>
            <w:r w:rsidRPr="00D62DBD">
              <w:rPr>
                <w:rFonts w:ascii="Calibri" w:hAnsi="Calibri" w:cs="Calibri"/>
                <w:sz w:val="22"/>
              </w:rPr>
              <w:t>Utilized advanced analytical techniques to perform comprehensive data analysis on healthcare data. Generated insights and actionable recommendations to address complex business questions and improve operational efficiencies.</w:t>
            </w:r>
          </w:p>
          <w:p w14:paraId="4553AFFC" w14:textId="6A8865AC" w:rsidR="009E5AF2" w:rsidRPr="00C07951" w:rsidRDefault="009E5AF2" w:rsidP="005E28BB">
            <w:pPr>
              <w:pStyle w:val="Heading2"/>
              <w:rPr>
                <w:rFonts w:ascii="Calibri" w:hAnsi="Calibri" w:cs="Calibri"/>
                <w:sz w:val="22"/>
                <w:szCs w:val="22"/>
              </w:rPr>
            </w:pPr>
            <w:r w:rsidRPr="00C07951">
              <w:rPr>
                <w:rFonts w:ascii="Calibri" w:hAnsi="Calibri" w:cs="Calibri"/>
                <w:sz w:val="22"/>
                <w:szCs w:val="22"/>
              </w:rPr>
              <w:t>2013 –2013</w:t>
            </w:r>
          </w:p>
          <w:p w14:paraId="36933EFF" w14:textId="76E70C32" w:rsidR="009E5AF2" w:rsidRPr="00C07951" w:rsidRDefault="009E5AF2" w:rsidP="005E28BB">
            <w:pPr>
              <w:pStyle w:val="Heading3"/>
              <w:rPr>
                <w:rFonts w:ascii="Calibri" w:hAnsi="Calibri" w:cs="Calibri"/>
                <w:sz w:val="22"/>
                <w:szCs w:val="22"/>
              </w:rPr>
            </w:pPr>
            <w:r w:rsidRPr="00AB1A32">
              <w:rPr>
                <w:rFonts w:ascii="Calibri" w:hAnsi="Calibri" w:cs="Calibri"/>
                <w:b/>
                <w:bCs w:val="0"/>
                <w:sz w:val="22"/>
                <w:szCs w:val="22"/>
              </w:rPr>
              <w:t>Data Analyst</w:t>
            </w:r>
            <w:r w:rsidRPr="00C07951">
              <w:rPr>
                <w:rFonts w:ascii="Calibri" w:hAnsi="Calibri" w:cs="Calibri"/>
                <w:sz w:val="22"/>
                <w:szCs w:val="22"/>
              </w:rPr>
              <w:t xml:space="preserve"> </w:t>
            </w:r>
            <w:r w:rsidRPr="00C07951">
              <w:rPr>
                <w:rFonts w:ascii="Calibri" w:hAnsi="Calibri" w:cs="Calibri"/>
                <w:color w:val="auto"/>
                <w:sz w:val="22"/>
                <w:szCs w:val="22"/>
              </w:rPr>
              <w:t>|</w:t>
            </w:r>
            <w:r w:rsidR="006576BC">
              <w:rPr>
                <w:rFonts w:ascii="Calibri" w:hAnsi="Calibri" w:cs="Calibri"/>
                <w:color w:val="auto"/>
                <w:sz w:val="22"/>
                <w:szCs w:val="22"/>
              </w:rPr>
              <w:t xml:space="preserve"> RAPP |</w:t>
            </w:r>
            <w:r w:rsidRPr="00C07951">
              <w:rPr>
                <w:rFonts w:ascii="Calibri" w:hAnsi="Calibri" w:cs="Calibri"/>
                <w:color w:val="auto"/>
                <w:sz w:val="22"/>
                <w:szCs w:val="22"/>
              </w:rPr>
              <w:t xml:space="preserve"> Dallas, TX</w:t>
            </w:r>
          </w:p>
          <w:p w14:paraId="31ECAAB8" w14:textId="460ACA29" w:rsidR="00D14C3B" w:rsidRDefault="003E3BD0" w:rsidP="003B31DD">
            <w:pPr>
              <w:pStyle w:val="ListParagraph"/>
              <w:numPr>
                <w:ilvl w:val="0"/>
                <w:numId w:val="32"/>
              </w:numPr>
              <w:ind w:left="245" w:hanging="180"/>
              <w:jc w:val="both"/>
              <w:rPr>
                <w:rFonts w:ascii="Calibri" w:hAnsi="Calibri" w:cs="Calibri"/>
                <w:sz w:val="22"/>
              </w:rPr>
            </w:pPr>
            <w:r w:rsidRPr="00D14C3B">
              <w:rPr>
                <w:rFonts w:ascii="Calibri" w:hAnsi="Calibri" w:cs="Calibri"/>
                <w:sz w:val="22"/>
              </w:rPr>
              <w:t>Enhanced the ROI by 20% through customer segmentation and data analysis</w:t>
            </w:r>
            <w:r w:rsidR="00A033BF" w:rsidRPr="00D14C3B">
              <w:rPr>
                <w:rFonts w:ascii="Calibri" w:hAnsi="Calibri" w:cs="Calibri"/>
                <w:sz w:val="22"/>
              </w:rPr>
              <w:t xml:space="preserve"> </w:t>
            </w:r>
            <w:r w:rsidR="00D14C3B" w:rsidRPr="00D14C3B">
              <w:rPr>
                <w:rFonts w:ascii="Calibri" w:hAnsi="Calibri" w:cs="Calibri"/>
                <w:sz w:val="22"/>
              </w:rPr>
              <w:t xml:space="preserve">in </w:t>
            </w:r>
            <w:r w:rsidRPr="00D14C3B">
              <w:rPr>
                <w:rFonts w:ascii="Calibri" w:hAnsi="Calibri" w:cs="Calibri"/>
                <w:sz w:val="22"/>
              </w:rPr>
              <w:t>SAS</w:t>
            </w:r>
            <w:r w:rsidR="00D14C3B">
              <w:rPr>
                <w:rFonts w:ascii="Calibri" w:hAnsi="Calibri" w:cs="Calibri"/>
                <w:sz w:val="22"/>
              </w:rPr>
              <w:t>.</w:t>
            </w:r>
          </w:p>
          <w:p w14:paraId="13089FF1" w14:textId="4BB154E8" w:rsidR="003B31DD" w:rsidRDefault="003B31DD" w:rsidP="003B31DD">
            <w:pPr>
              <w:pStyle w:val="ListParagraph"/>
              <w:numPr>
                <w:ilvl w:val="0"/>
                <w:numId w:val="32"/>
              </w:numPr>
              <w:ind w:left="245" w:hanging="180"/>
              <w:jc w:val="both"/>
              <w:rPr>
                <w:rFonts w:ascii="Calibri" w:hAnsi="Calibri" w:cs="Calibri"/>
                <w:sz w:val="22"/>
              </w:rPr>
            </w:pPr>
            <w:r w:rsidRPr="003B31DD">
              <w:rPr>
                <w:rFonts w:ascii="Calibri" w:hAnsi="Calibri" w:cs="Calibri"/>
                <w:sz w:val="22"/>
              </w:rPr>
              <w:t>Mined, analyzed and developed reports on data using SAS and SQL programming for interpreting the consumer landscape, including media consumption behavior, Cultural Intelligence dynamics and consumer trends through the exploration of syndicated research, social media data and customer profile data.</w:t>
            </w:r>
          </w:p>
          <w:p w14:paraId="42A6A1E4" w14:textId="77777777" w:rsidR="007375AD" w:rsidRDefault="007375AD" w:rsidP="007375AD">
            <w:pPr>
              <w:ind w:left="65"/>
              <w:jc w:val="both"/>
              <w:rPr>
                <w:rFonts w:ascii="Calibri" w:hAnsi="Calibri" w:cs="Calibri"/>
                <w:sz w:val="22"/>
              </w:rPr>
            </w:pPr>
          </w:p>
          <w:p w14:paraId="2EBA0D0A" w14:textId="04AE22D8" w:rsidR="007375AD" w:rsidRPr="005F536E" w:rsidRDefault="007375AD" w:rsidP="007375AD">
            <w:pPr>
              <w:rPr>
                <w:rFonts w:ascii="Calibri" w:hAnsi="Calibri" w:cs="Calibri"/>
                <w:b/>
                <w:bCs/>
                <w:sz w:val="22"/>
              </w:rPr>
            </w:pPr>
            <w:r w:rsidRPr="005F536E">
              <w:rPr>
                <w:rFonts w:ascii="Calibri" w:hAnsi="Calibri" w:cs="Calibri"/>
                <w:b/>
                <w:bCs/>
                <w:sz w:val="22"/>
              </w:rPr>
              <w:t>201</w:t>
            </w:r>
            <w:r w:rsidR="00D978FD">
              <w:rPr>
                <w:rFonts w:ascii="Calibri" w:hAnsi="Calibri" w:cs="Calibri"/>
                <w:b/>
                <w:bCs/>
                <w:sz w:val="22"/>
              </w:rPr>
              <w:t>3</w:t>
            </w:r>
            <w:r w:rsidRPr="005F536E">
              <w:rPr>
                <w:rFonts w:ascii="Calibri" w:hAnsi="Calibri" w:cs="Calibri"/>
                <w:b/>
                <w:bCs/>
                <w:sz w:val="22"/>
              </w:rPr>
              <w:t>-201</w:t>
            </w:r>
            <w:r w:rsidR="00D978FD">
              <w:rPr>
                <w:rFonts w:ascii="Calibri" w:hAnsi="Calibri" w:cs="Calibri"/>
                <w:b/>
                <w:bCs/>
                <w:sz w:val="22"/>
              </w:rPr>
              <w:t>3</w:t>
            </w:r>
          </w:p>
          <w:p w14:paraId="3293141F" w14:textId="1D2A738A" w:rsidR="007375AD" w:rsidRPr="00D14C3B" w:rsidRDefault="007375AD" w:rsidP="007375AD">
            <w:pPr>
              <w:rPr>
                <w:rFonts w:ascii="Calibri" w:hAnsi="Calibri" w:cs="Calibri"/>
                <w:sz w:val="22"/>
              </w:rPr>
            </w:pPr>
            <w:r w:rsidRPr="00D978FD">
              <w:rPr>
                <w:rFonts w:ascii="Calibri" w:hAnsi="Calibri" w:cs="Calibri"/>
                <w:b/>
                <w:bCs/>
                <w:sz w:val="22"/>
              </w:rPr>
              <w:t>Analyst</w:t>
            </w:r>
            <w:r>
              <w:rPr>
                <w:rFonts w:ascii="Calibri" w:hAnsi="Calibri" w:cs="Calibri"/>
                <w:sz w:val="22"/>
              </w:rPr>
              <w:t xml:space="preserve"> |</w:t>
            </w:r>
            <w:r w:rsidR="005E3229">
              <w:rPr>
                <w:rFonts w:ascii="Calibri" w:hAnsi="Calibri" w:cs="Calibri"/>
                <w:sz w:val="22"/>
              </w:rPr>
              <w:t xml:space="preserve"> </w:t>
            </w:r>
            <w:r w:rsidR="001D59E2" w:rsidRPr="001D59E2">
              <w:rPr>
                <w:rFonts w:ascii="Calibri" w:hAnsi="Calibri" w:cs="Calibri"/>
                <w:sz w:val="22"/>
              </w:rPr>
              <w:t xml:space="preserve">Zimmer Inc </w:t>
            </w:r>
            <w:r>
              <w:rPr>
                <w:rFonts w:ascii="Calibri" w:hAnsi="Calibri" w:cs="Calibri"/>
                <w:sz w:val="22"/>
              </w:rPr>
              <w:t xml:space="preserve">| </w:t>
            </w:r>
            <w:r w:rsidR="001D59E2">
              <w:rPr>
                <w:rFonts w:ascii="Calibri" w:hAnsi="Calibri" w:cs="Calibri"/>
                <w:sz w:val="22"/>
              </w:rPr>
              <w:t>Warsaw, IN</w:t>
            </w:r>
          </w:p>
          <w:p w14:paraId="4AEF4DF3" w14:textId="77777777" w:rsidR="00EE4D81" w:rsidRDefault="00EE4D81" w:rsidP="007375AD">
            <w:pPr>
              <w:pStyle w:val="ListParagraph"/>
              <w:numPr>
                <w:ilvl w:val="0"/>
                <w:numId w:val="32"/>
              </w:numPr>
              <w:ind w:left="245" w:hanging="180"/>
              <w:rPr>
                <w:rFonts w:ascii="Calibri" w:hAnsi="Calibri" w:cs="Calibri"/>
                <w:sz w:val="22"/>
              </w:rPr>
            </w:pPr>
            <w:r w:rsidRPr="00EE4D81">
              <w:rPr>
                <w:rFonts w:ascii="Calibri" w:hAnsi="Calibri" w:cs="Calibri"/>
                <w:sz w:val="22"/>
              </w:rPr>
              <w:t>Gathered business needs from business teams and determined functional and technical requirements.</w:t>
            </w:r>
          </w:p>
          <w:p w14:paraId="60702802" w14:textId="061767A1" w:rsidR="00EE4D81" w:rsidRPr="003E3BD0" w:rsidRDefault="00EE4D81" w:rsidP="007375AD">
            <w:pPr>
              <w:pStyle w:val="ListParagraph"/>
              <w:numPr>
                <w:ilvl w:val="0"/>
                <w:numId w:val="32"/>
              </w:numPr>
              <w:ind w:left="245" w:hanging="180"/>
              <w:rPr>
                <w:rFonts w:ascii="Calibri" w:hAnsi="Calibri" w:cs="Calibri"/>
                <w:sz w:val="22"/>
              </w:rPr>
            </w:pPr>
            <w:r w:rsidRPr="00EE4D81">
              <w:rPr>
                <w:rFonts w:ascii="Calibri" w:hAnsi="Calibri" w:cs="Calibri"/>
                <w:sz w:val="22"/>
              </w:rPr>
              <w:t>Developed attractive real time reports using Xcelsius dashboards and crystal report tools.</w:t>
            </w:r>
          </w:p>
          <w:p w14:paraId="613E5119" w14:textId="77777777" w:rsidR="007375AD" w:rsidRPr="007375AD" w:rsidRDefault="007375AD" w:rsidP="007375AD">
            <w:pPr>
              <w:jc w:val="both"/>
              <w:rPr>
                <w:rFonts w:ascii="Calibri" w:hAnsi="Calibri" w:cs="Calibri"/>
                <w:sz w:val="22"/>
              </w:rPr>
            </w:pPr>
          </w:p>
          <w:p w14:paraId="1B14380A" w14:textId="5104243C" w:rsidR="00D14C3B" w:rsidRPr="005F536E" w:rsidRDefault="00D14C3B" w:rsidP="00D14C3B">
            <w:pPr>
              <w:rPr>
                <w:rFonts w:ascii="Calibri" w:hAnsi="Calibri" w:cs="Calibri"/>
                <w:b/>
                <w:bCs/>
                <w:sz w:val="22"/>
              </w:rPr>
            </w:pPr>
            <w:r w:rsidRPr="005F536E">
              <w:rPr>
                <w:rFonts w:ascii="Calibri" w:hAnsi="Calibri" w:cs="Calibri"/>
                <w:b/>
                <w:bCs/>
                <w:sz w:val="22"/>
              </w:rPr>
              <w:t>201</w:t>
            </w:r>
            <w:r w:rsidR="00A309B9" w:rsidRPr="005F536E">
              <w:rPr>
                <w:rFonts w:ascii="Calibri" w:hAnsi="Calibri" w:cs="Calibri"/>
                <w:b/>
                <w:bCs/>
                <w:sz w:val="22"/>
              </w:rPr>
              <w:t>0-2012</w:t>
            </w:r>
          </w:p>
          <w:p w14:paraId="391463E5" w14:textId="5B7639DC" w:rsidR="00A309B9" w:rsidRPr="00D14C3B" w:rsidRDefault="005919A5" w:rsidP="00D14C3B">
            <w:pPr>
              <w:rPr>
                <w:rFonts w:ascii="Calibri" w:hAnsi="Calibri" w:cs="Calibri"/>
                <w:sz w:val="22"/>
              </w:rPr>
            </w:pPr>
            <w:r w:rsidRPr="00A808E4">
              <w:rPr>
                <w:rFonts w:ascii="Calibri" w:hAnsi="Calibri" w:cs="Calibri"/>
                <w:b/>
                <w:bCs/>
                <w:sz w:val="22"/>
              </w:rPr>
              <w:t>Data Analyst</w:t>
            </w:r>
            <w:r>
              <w:rPr>
                <w:rFonts w:ascii="Calibri" w:hAnsi="Calibri" w:cs="Calibri"/>
                <w:sz w:val="22"/>
              </w:rPr>
              <w:t xml:space="preserve"> |Wipro | Hyderabad, India</w:t>
            </w:r>
          </w:p>
          <w:p w14:paraId="0B98A7BA" w14:textId="77777777" w:rsidR="003E3BD0" w:rsidRDefault="003E3BD0" w:rsidP="003E3BD0">
            <w:pPr>
              <w:pStyle w:val="ListParagraph"/>
              <w:numPr>
                <w:ilvl w:val="0"/>
                <w:numId w:val="32"/>
              </w:numPr>
              <w:ind w:left="245" w:hanging="180"/>
              <w:rPr>
                <w:rFonts w:ascii="Calibri" w:hAnsi="Calibri" w:cs="Calibri"/>
                <w:sz w:val="22"/>
              </w:rPr>
            </w:pPr>
            <w:r w:rsidRPr="003E3BD0">
              <w:rPr>
                <w:rFonts w:ascii="Calibri" w:hAnsi="Calibri" w:cs="Calibri"/>
                <w:sz w:val="22"/>
              </w:rPr>
              <w:t>Leveraged SAS and SQL programming to mine, analyze, and report on the consumer landscape and trends, including media usage, cultural dynamics, and customer profiles.</w:t>
            </w:r>
          </w:p>
          <w:p w14:paraId="6CD42AA4" w14:textId="77777777" w:rsidR="00D62DBD" w:rsidRDefault="00D62DBD" w:rsidP="00D62DBD">
            <w:pPr>
              <w:rPr>
                <w:rFonts w:ascii="Calibri" w:hAnsi="Calibri" w:cs="Calibri"/>
                <w:sz w:val="22"/>
              </w:rPr>
            </w:pPr>
          </w:p>
          <w:p w14:paraId="625FFAA3" w14:textId="77777777" w:rsidR="00D62DBD" w:rsidRPr="005F536E" w:rsidRDefault="00D62DBD" w:rsidP="00D62DBD">
            <w:pPr>
              <w:rPr>
                <w:rFonts w:ascii="Calibri" w:hAnsi="Calibri" w:cs="Calibri"/>
                <w:b/>
                <w:bCs/>
                <w:sz w:val="22"/>
              </w:rPr>
            </w:pPr>
            <w:r w:rsidRPr="005F536E">
              <w:rPr>
                <w:rFonts w:ascii="Calibri" w:hAnsi="Calibri" w:cs="Calibri"/>
                <w:b/>
                <w:bCs/>
                <w:sz w:val="22"/>
              </w:rPr>
              <w:t>2010-2012</w:t>
            </w:r>
          </w:p>
          <w:p w14:paraId="171F3C59" w14:textId="66ECECC5" w:rsidR="00D62DBD" w:rsidRPr="00D14C3B" w:rsidRDefault="00D62DBD" w:rsidP="00D62DBD">
            <w:pPr>
              <w:rPr>
                <w:rFonts w:ascii="Calibri" w:hAnsi="Calibri" w:cs="Calibri"/>
                <w:sz w:val="22"/>
              </w:rPr>
            </w:pPr>
            <w:r w:rsidRPr="00A808E4">
              <w:rPr>
                <w:rFonts w:ascii="Calibri" w:hAnsi="Calibri" w:cs="Calibri"/>
                <w:b/>
                <w:bCs/>
                <w:sz w:val="22"/>
              </w:rPr>
              <w:t>Intern</w:t>
            </w:r>
            <w:r w:rsidR="005E3229">
              <w:rPr>
                <w:rFonts w:ascii="Calibri" w:hAnsi="Calibri" w:cs="Calibri"/>
                <w:b/>
                <w:bCs/>
                <w:sz w:val="22"/>
              </w:rPr>
              <w:t xml:space="preserve"> </w:t>
            </w:r>
            <w:r>
              <w:rPr>
                <w:rFonts w:ascii="Calibri" w:hAnsi="Calibri" w:cs="Calibri"/>
                <w:sz w:val="22"/>
              </w:rPr>
              <w:t>|</w:t>
            </w:r>
            <w:r w:rsidR="005E3229">
              <w:rPr>
                <w:rFonts w:ascii="Calibri" w:hAnsi="Calibri" w:cs="Calibri"/>
                <w:sz w:val="22"/>
              </w:rPr>
              <w:t xml:space="preserve"> </w:t>
            </w:r>
            <w:r w:rsidRPr="00D62DBD">
              <w:rPr>
                <w:rFonts w:ascii="Calibri" w:hAnsi="Calibri" w:cs="Calibri"/>
                <w:sz w:val="22"/>
              </w:rPr>
              <w:t>Honeywell Technologies</w:t>
            </w:r>
            <w:r w:rsidR="005E3229">
              <w:rPr>
                <w:rFonts w:ascii="Calibri" w:hAnsi="Calibri" w:cs="Calibri"/>
                <w:sz w:val="22"/>
              </w:rPr>
              <w:t xml:space="preserve"> </w:t>
            </w:r>
            <w:r>
              <w:rPr>
                <w:rFonts w:ascii="Calibri" w:hAnsi="Calibri" w:cs="Calibri"/>
                <w:sz w:val="22"/>
              </w:rPr>
              <w:t xml:space="preserve">| </w:t>
            </w:r>
            <w:r w:rsidRPr="00D62DBD">
              <w:rPr>
                <w:rFonts w:ascii="Calibri" w:hAnsi="Calibri" w:cs="Calibri"/>
                <w:sz w:val="22"/>
              </w:rPr>
              <w:t>Bangalore</w:t>
            </w:r>
            <w:r>
              <w:rPr>
                <w:rFonts w:ascii="Calibri" w:hAnsi="Calibri" w:cs="Calibri"/>
                <w:sz w:val="22"/>
              </w:rPr>
              <w:t>, India</w:t>
            </w:r>
          </w:p>
          <w:p w14:paraId="245AE2D9" w14:textId="4591B803" w:rsidR="00D62DBD" w:rsidRPr="003E3BD0" w:rsidRDefault="00D62DBD" w:rsidP="00D62DBD">
            <w:pPr>
              <w:pStyle w:val="ListParagraph"/>
              <w:numPr>
                <w:ilvl w:val="0"/>
                <w:numId w:val="32"/>
              </w:numPr>
              <w:ind w:left="245" w:hanging="180"/>
              <w:rPr>
                <w:rFonts w:ascii="Calibri" w:hAnsi="Calibri" w:cs="Calibri"/>
                <w:sz w:val="22"/>
              </w:rPr>
            </w:pPr>
            <w:r w:rsidRPr="00D62DBD">
              <w:rPr>
                <w:rFonts w:ascii="Calibri" w:hAnsi="Calibri" w:cs="Calibri"/>
                <w:sz w:val="22"/>
              </w:rPr>
              <w:t>Tested the C++ program which populates the data in pilot dashboard and reported to the development team.</w:t>
            </w:r>
          </w:p>
          <w:p w14:paraId="28305CAC" w14:textId="77777777" w:rsidR="00D62DBD" w:rsidRPr="00D62DBD" w:rsidRDefault="00D62DBD" w:rsidP="00D62DBD">
            <w:pPr>
              <w:rPr>
                <w:rFonts w:ascii="Calibri" w:hAnsi="Calibri" w:cs="Calibri"/>
                <w:sz w:val="22"/>
              </w:rPr>
            </w:pPr>
          </w:p>
          <w:p w14:paraId="0D601A30" w14:textId="11228F15" w:rsidR="009E5AF2" w:rsidRPr="00C07951" w:rsidRDefault="009E5AF2" w:rsidP="005E28BB">
            <w:pPr>
              <w:ind w:left="65"/>
              <w:rPr>
                <w:rFonts w:ascii="Calibri" w:hAnsi="Calibri" w:cs="Calibri"/>
                <w:sz w:val="22"/>
              </w:rPr>
            </w:pPr>
          </w:p>
        </w:tc>
      </w:tr>
      <w:tr w:rsidR="009E5AF2" w:rsidRPr="003F7A36" w14:paraId="3216F741" w14:textId="77777777" w:rsidTr="00C35989">
        <w:trPr>
          <w:trHeight w:val="198"/>
        </w:trPr>
        <w:tc>
          <w:tcPr>
            <w:tcW w:w="3058" w:type="dxa"/>
            <w:vMerge/>
          </w:tcPr>
          <w:p w14:paraId="4212BC36" w14:textId="77777777" w:rsidR="009E5AF2" w:rsidRPr="003F7A36" w:rsidRDefault="009E5AF2" w:rsidP="005E28BB">
            <w:pPr>
              <w:pStyle w:val="Whitetext"/>
              <w:rPr>
                <w:rFonts w:ascii="Calibri" w:hAnsi="Calibri" w:cs="Calibri"/>
              </w:rPr>
            </w:pPr>
          </w:p>
        </w:tc>
        <w:tc>
          <w:tcPr>
            <w:tcW w:w="2398" w:type="dxa"/>
            <w:vMerge w:val="restart"/>
          </w:tcPr>
          <w:p w14:paraId="0541175B" w14:textId="77777777" w:rsidR="009E5AF2" w:rsidRPr="00C07951" w:rsidRDefault="005E3229" w:rsidP="005E28BB">
            <w:pPr>
              <w:pStyle w:val="Heading1"/>
              <w:rPr>
                <w:rFonts w:ascii="Calibri" w:eastAsia="Times New Roman" w:hAnsi="Calibri" w:cs="Calibri"/>
                <w:sz w:val="22"/>
                <w:szCs w:val="22"/>
              </w:rPr>
            </w:pPr>
            <w:sdt>
              <w:sdtPr>
                <w:rPr>
                  <w:rFonts w:ascii="Calibri" w:hAnsi="Calibri" w:cs="Calibri"/>
                  <w:sz w:val="22"/>
                  <w:szCs w:val="22"/>
                </w:rPr>
                <w:id w:val="-291208642"/>
                <w:placeholder>
                  <w:docPart w:val="0E2CCBB66EAE4D3A906F8CDD9361FDA9"/>
                </w:placeholder>
                <w:temporary/>
                <w:showingPlcHdr/>
                <w15:appearance w15:val="hidden"/>
              </w:sdtPr>
              <w:sdtEndPr/>
              <w:sdtContent>
                <w:r w:rsidR="009E5AF2" w:rsidRPr="00C07951">
                  <w:rPr>
                    <w:rFonts w:ascii="Calibri" w:hAnsi="Calibri" w:cs="Calibri"/>
                    <w:sz w:val="32"/>
                    <w:szCs w:val="32"/>
                  </w:rPr>
                  <w:t>Education</w:t>
                </w:r>
              </w:sdtContent>
            </w:sdt>
          </w:p>
        </w:tc>
        <w:tc>
          <w:tcPr>
            <w:tcW w:w="6484" w:type="dxa"/>
            <w:gridSpan w:val="2"/>
          </w:tcPr>
          <w:p w14:paraId="2D29A7CC" w14:textId="77777777" w:rsidR="009E5AF2" w:rsidRPr="00C07951" w:rsidRDefault="009E5AF2" w:rsidP="005E28BB">
            <w:pPr>
              <w:pStyle w:val="Heading1"/>
              <w:rPr>
                <w:rFonts w:ascii="Calibri" w:eastAsia="Times New Roman" w:hAnsi="Calibri" w:cs="Calibri"/>
                <w:sz w:val="22"/>
                <w:szCs w:val="22"/>
              </w:rPr>
            </w:pPr>
          </w:p>
        </w:tc>
      </w:tr>
      <w:tr w:rsidR="009E5AF2" w:rsidRPr="003F7A36" w14:paraId="5CC81A8B" w14:textId="77777777" w:rsidTr="00C35989">
        <w:trPr>
          <w:trHeight w:val="198"/>
        </w:trPr>
        <w:tc>
          <w:tcPr>
            <w:tcW w:w="3058" w:type="dxa"/>
            <w:vMerge/>
          </w:tcPr>
          <w:p w14:paraId="361850A8" w14:textId="77777777" w:rsidR="009E5AF2" w:rsidRPr="003F7A36" w:rsidRDefault="009E5AF2" w:rsidP="005E28BB">
            <w:pPr>
              <w:pStyle w:val="Whitetext"/>
              <w:rPr>
                <w:rFonts w:ascii="Calibri" w:hAnsi="Calibri" w:cs="Calibri"/>
              </w:rPr>
            </w:pPr>
          </w:p>
        </w:tc>
        <w:tc>
          <w:tcPr>
            <w:tcW w:w="2398" w:type="dxa"/>
            <w:vMerge/>
          </w:tcPr>
          <w:p w14:paraId="35BF0094" w14:textId="77777777" w:rsidR="009E5AF2" w:rsidRPr="00C07951" w:rsidRDefault="009E5AF2" w:rsidP="005E28BB">
            <w:pPr>
              <w:pStyle w:val="Heading1"/>
              <w:rPr>
                <w:rFonts w:ascii="Calibri" w:hAnsi="Calibri" w:cs="Calibri"/>
                <w:sz w:val="22"/>
                <w:szCs w:val="22"/>
              </w:rPr>
            </w:pPr>
          </w:p>
        </w:tc>
        <w:tc>
          <w:tcPr>
            <w:tcW w:w="6484" w:type="dxa"/>
            <w:gridSpan w:val="2"/>
          </w:tcPr>
          <w:p w14:paraId="7B85F2FF" w14:textId="296C5310" w:rsidR="009E5AF2" w:rsidRPr="00C07951" w:rsidRDefault="00BD64FB" w:rsidP="005E28BB">
            <w:pPr>
              <w:pStyle w:val="Heading1"/>
              <w:rPr>
                <w:rFonts w:ascii="Calibri" w:eastAsia="Times New Roman" w:hAnsi="Calibri" w:cs="Calibri"/>
                <w:sz w:val="22"/>
                <w:szCs w:val="22"/>
              </w:rPr>
            </w:pPr>
            <w:r>
              <w:rPr>
                <w:rFonts w:ascii="Calibri" w:hAnsi="Calibri" w:cs="Calibri"/>
                <w:lang w:val="fr-FR"/>
              </w:rPr>
              <mc:AlternateContent>
                <mc:Choice Requires="wps">
                  <w:drawing>
                    <wp:anchor distT="0" distB="0" distL="114300" distR="114300" simplePos="0" relativeHeight="251670528" behindDoc="0" locked="0" layoutInCell="1" allowOverlap="1" wp14:anchorId="45EAC838" wp14:editId="25A546CD">
                      <wp:simplePos x="0" y="0"/>
                      <wp:positionH relativeFrom="column">
                        <wp:posOffset>-1550035</wp:posOffset>
                      </wp:positionH>
                      <wp:positionV relativeFrom="paragraph">
                        <wp:posOffset>60960</wp:posOffset>
                      </wp:positionV>
                      <wp:extent cx="5372100" cy="9525"/>
                      <wp:effectExtent l="0" t="0" r="19050" b="28575"/>
                      <wp:wrapNone/>
                      <wp:docPr id="960221269" name="Straight Connector 3"/>
                      <wp:cNvGraphicFramePr/>
                      <a:graphic xmlns:a="http://schemas.openxmlformats.org/drawingml/2006/main">
                        <a:graphicData uri="http://schemas.microsoft.com/office/word/2010/wordprocessingShape">
                          <wps:wsp>
                            <wps:cNvCnPr/>
                            <wps:spPr>
                              <a:xfrm flipV="1">
                                <a:off x="0" y="0"/>
                                <a:ext cx="5372100" cy="9525"/>
                              </a:xfrm>
                              <a:prstGeom prst="line">
                                <a:avLst/>
                              </a:prstGeom>
                              <a:ln>
                                <a:solidFill>
                                  <a:schemeClr val="accent3">
                                    <a:lumMod val="50000"/>
                                  </a:schemeClr>
                                </a:solidFill>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903A8" id="Straight Connector 3"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05pt,4.8pt" to="300.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" strokecolor="#18567b [1606]" strokeweight=".5pt">
                      <v:stroke joinstyle="miter"/>
                    </v:line>
                  </w:pict>
                </mc:Fallback>
              </mc:AlternateContent>
            </w:r>
          </w:p>
        </w:tc>
      </w:tr>
      <w:tr w:rsidR="009E5AF2" w:rsidRPr="003F7A36" w14:paraId="69D34481" w14:textId="77777777" w:rsidTr="00C35989">
        <w:trPr>
          <w:trHeight w:val="576"/>
        </w:trPr>
        <w:tc>
          <w:tcPr>
            <w:tcW w:w="3058" w:type="dxa"/>
            <w:vMerge/>
          </w:tcPr>
          <w:p w14:paraId="03AF34B8" w14:textId="77777777" w:rsidR="009E5AF2" w:rsidRPr="003F7A36" w:rsidRDefault="009E5AF2" w:rsidP="005E28BB">
            <w:pPr>
              <w:pStyle w:val="Whitetext"/>
              <w:rPr>
                <w:rFonts w:ascii="Calibri" w:hAnsi="Calibri" w:cs="Calibri"/>
                <w:b/>
                <w:bCs/>
                <w:color w:val="FFFFFF"/>
                <w:sz w:val="24"/>
                <w:szCs w:val="24"/>
              </w:rPr>
            </w:pPr>
          </w:p>
        </w:tc>
        <w:tc>
          <w:tcPr>
            <w:tcW w:w="8882" w:type="dxa"/>
            <w:gridSpan w:val="3"/>
          </w:tcPr>
          <w:p w14:paraId="35BCD4B1" w14:textId="0D26ED5A" w:rsidR="009E5AF2" w:rsidRPr="00C07951" w:rsidRDefault="009E5AF2" w:rsidP="005E28BB">
            <w:pPr>
              <w:rPr>
                <w:rFonts w:ascii="Calibri" w:hAnsi="Calibri" w:cs="Calibri"/>
                <w:sz w:val="22"/>
              </w:rPr>
            </w:pPr>
            <w:r w:rsidRPr="00C07951">
              <w:rPr>
                <w:rFonts w:ascii="Calibri" w:hAnsi="Calibri" w:cs="Calibri"/>
                <w:sz w:val="22"/>
              </w:rPr>
              <w:t>MS in Information Technology and Management    | The University of Texas at Dallas, USA</w:t>
            </w:r>
          </w:p>
          <w:p w14:paraId="31FF3039" w14:textId="77777777" w:rsidR="009E5AF2" w:rsidRDefault="009E5AF2" w:rsidP="005E28BB">
            <w:pPr>
              <w:rPr>
                <w:rFonts w:ascii="Calibri" w:hAnsi="Calibri" w:cs="Calibri"/>
                <w:sz w:val="22"/>
              </w:rPr>
            </w:pPr>
            <w:r w:rsidRPr="00C07951">
              <w:rPr>
                <w:rFonts w:ascii="Calibri" w:hAnsi="Calibri" w:cs="Calibri"/>
                <w:sz w:val="22"/>
              </w:rPr>
              <w:t>Bachelor of Technology in Information Technology | Vellore Institute of Technology, India</w:t>
            </w:r>
          </w:p>
          <w:p w14:paraId="138F32EF" w14:textId="77777777" w:rsidR="00D965DB" w:rsidRDefault="00D965DB" w:rsidP="005E28BB">
            <w:pPr>
              <w:rPr>
                <w:rFonts w:ascii="Calibri" w:hAnsi="Calibri" w:cs="Calibri"/>
                <w:sz w:val="22"/>
              </w:rPr>
            </w:pPr>
          </w:p>
          <w:p w14:paraId="7E2EF0A7" w14:textId="3D37342C" w:rsidR="00D965DB" w:rsidRPr="00C07951" w:rsidRDefault="00D965DB" w:rsidP="005E28BB">
            <w:pPr>
              <w:rPr>
                <w:rFonts w:ascii="Calibri" w:hAnsi="Calibri" w:cs="Calibri"/>
                <w:sz w:val="22"/>
              </w:rPr>
            </w:pPr>
          </w:p>
        </w:tc>
      </w:tr>
    </w:tbl>
    <w:p w14:paraId="0EA60CEA" w14:textId="1C61D6FD" w:rsidR="00202962" w:rsidRPr="003F7A36" w:rsidRDefault="00C35989" w:rsidP="00202962">
      <w:pPr>
        <w:spacing w:after="120"/>
        <w:rPr>
          <w:rFonts w:ascii="Calibri" w:hAnsi="Calibri" w:cs="Calibri"/>
        </w:rPr>
      </w:pPr>
      <w:r w:rsidRPr="00315D07">
        <w:rPr>
          <w:rFonts w:ascii="Calibri" w:hAnsi="Calibri" w:cs="Calibri"/>
          <w:noProof/>
          <w:color w:val="454551" w:themeColor="text2"/>
          <w:lang w:val="en-AU" w:eastAsia="en-AU"/>
        </w:rPr>
        <mc:AlternateContent>
          <mc:Choice Requires="wps">
            <w:drawing>
              <wp:anchor distT="0" distB="0" distL="114300" distR="114300" simplePos="0" relativeHeight="251664896" behindDoc="1" locked="0" layoutInCell="1" allowOverlap="1" wp14:anchorId="70815637" wp14:editId="5D15A7EF">
                <wp:simplePos x="0" y="0"/>
                <wp:positionH relativeFrom="page">
                  <wp:posOffset>0</wp:posOffset>
                </wp:positionH>
                <wp:positionV relativeFrom="page">
                  <wp:posOffset>-8709</wp:posOffset>
                </wp:positionV>
                <wp:extent cx="1833154" cy="16681269"/>
                <wp:effectExtent l="0" t="0" r="0" b="6985"/>
                <wp:wrapNone/>
                <wp:docPr id="420854229" name="Rectangle 1"/>
                <wp:cNvGraphicFramePr/>
                <a:graphic xmlns:a="http://schemas.openxmlformats.org/drawingml/2006/main">
                  <a:graphicData uri="http://schemas.microsoft.com/office/word/2010/wordprocessingShape">
                    <wps:wsp>
                      <wps:cNvSpPr/>
                      <wps:spPr>
                        <a:xfrm>
                          <a:off x="0" y="0"/>
                          <a:ext cx="1833154" cy="16681269"/>
                        </a:xfrm>
                        <a:prstGeom prst="rect">
                          <a:avLst/>
                        </a:prstGeom>
                        <a:solidFill>
                          <a:schemeClr val="accent3">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531F2" id="Rectangle 1" o:spid="_x0000_s1026" style="position:absolute;margin-left:0;margin-top:-.7pt;width:144.35pt;height:1313.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" fillcolor="#18567b [1606]" stroked="f" strokeweight="1pt">
                <w10:wrap anchorx="page" anchory="page"/>
              </v:rect>
            </w:pict>
          </mc:Fallback>
        </mc:AlternateContent>
      </w:r>
    </w:p>
    <w:sectPr w:rsidR="00202962" w:rsidRPr="003F7A36" w:rsidSect="00202962">
      <w:pgSz w:w="12240" w:h="15840" w:code="1"/>
      <w:pgMar w:top="720" w:right="720" w:bottom="720" w:left="720" w:header="288"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23ADE1" w14:textId="77777777" w:rsidR="00FE5927" w:rsidRDefault="00FE5927" w:rsidP="0085363C">
      <w:r>
        <w:separator/>
      </w:r>
    </w:p>
  </w:endnote>
  <w:endnote w:type="continuationSeparator" w:id="0">
    <w:p w14:paraId="6175E4D1" w14:textId="77777777" w:rsidR="00FE5927" w:rsidRDefault="00FE5927" w:rsidP="0085363C">
      <w:r>
        <w:continuationSeparator/>
      </w:r>
    </w:p>
  </w:endnote>
  <w:endnote w:type="continuationNotice" w:id="1">
    <w:p w14:paraId="3339B6DA" w14:textId="77777777" w:rsidR="00FE5927" w:rsidRDefault="00FE59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01B76B48-C22A-4C05-B8A4-8A7867FDDE5D}"/>
    <w:embedBold r:id="rId2" w:fontKey="{9FB945DD-F774-4A67-94DB-A01EEE264120}"/>
  </w:font>
  <w:font w:name="Corbel">
    <w:panose1 w:val="020B0503020204020204"/>
    <w:charset w:val="00"/>
    <w:family w:val="swiss"/>
    <w:pitch w:val="variable"/>
    <w:sig w:usb0="A00002EF" w:usb1="4000A44B" w:usb2="00000000" w:usb3="00000000" w:csb0="0000019F" w:csb1="00000000"/>
    <w:embedRegular r:id="rId3" w:fontKey="{EBEF5EF8-01B9-4D28-BA87-51B2D83AF229}"/>
  </w:font>
  <w:font w:name="Gill Sans MT">
    <w:panose1 w:val="020B0502020104020203"/>
    <w:charset w:val="00"/>
    <w:family w:val="swiss"/>
    <w:pitch w:val="variable"/>
    <w:sig w:usb0="00000007" w:usb1="00000000" w:usb2="00000000" w:usb3="00000000" w:csb0="00000003" w:csb1="00000000"/>
    <w:embedRegular r:id="rId4" w:fontKey="{B2ABCE5B-2B4F-4898-BE99-50749A70B30F}"/>
    <w:embedBold r:id="rId5" w:fontKey="{8C8E41BD-0A6C-4D3F-8CE8-B62C60860845}"/>
  </w:font>
  <w:font w:name="Georgia">
    <w:panose1 w:val="02040502050405020303"/>
    <w:charset w:val="00"/>
    <w:family w:val="roman"/>
    <w:pitch w:val="variable"/>
    <w:sig w:usb0="00000287" w:usb1="00000000" w:usb2="00000000" w:usb3="00000000" w:csb0="0000009F" w:csb1="00000000"/>
    <w:embedRegular r:id="rId6" w:fontKey="{8E601918-FC19-454E-B1B2-B066034B092C}"/>
    <w:embedBold r:id="rId7" w:fontKey="{8E567F35-A776-4E0C-9B62-A29F45F167D3}"/>
    <w:embedItalic r:id="rId8" w:fontKey="{6255CD88-0A17-4A59-BE5B-C2C22F3AF47E}"/>
  </w:font>
  <w:font w:name="Consolas">
    <w:panose1 w:val="020B0609020204030204"/>
    <w:charset w:val="00"/>
    <w:family w:val="modern"/>
    <w:pitch w:val="fixed"/>
    <w:sig w:usb0="E00006FF" w:usb1="0000FCFF" w:usb2="00000001" w:usb3="00000000" w:csb0="0000019F" w:csb1="00000000"/>
    <w:embedRegular r:id="rId9" w:fontKey="{8E1956F9-3C16-4806-B25A-AE35525012AC}"/>
  </w:font>
  <w:font w:name="Times">
    <w:altName w:val="Sylfaen"/>
    <w:panose1 w:val="02020603050405020304"/>
    <w:charset w:val="00"/>
    <w:family w:val="roman"/>
    <w:pitch w:val="variable"/>
    <w:sig w:usb0="E0002EFF" w:usb1="C000785B" w:usb2="00000009" w:usb3="00000000" w:csb0="000001FF" w:csb1="00000000"/>
    <w:embedRegular r:id="rId10" w:fontKey="{1F8FC264-EB23-4866-8ED2-3B8F864155F1}"/>
  </w:font>
  <w:font w:name="Segoe UI">
    <w:panose1 w:val="020B0502040204020203"/>
    <w:charset w:val="00"/>
    <w:family w:val="swiss"/>
    <w:pitch w:val="variable"/>
    <w:sig w:usb0="E4002EFF" w:usb1="C000E47F" w:usb2="00000009" w:usb3="00000000" w:csb0="000001FF" w:csb1="00000000"/>
    <w:embedRegular r:id="rId11" w:fontKey="{1A7B5B93-3EDF-4BCF-97D1-474E87ADF35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0D1AF8" w14:textId="77777777" w:rsidR="00FE5927" w:rsidRDefault="00FE5927" w:rsidP="0085363C">
      <w:r>
        <w:separator/>
      </w:r>
    </w:p>
  </w:footnote>
  <w:footnote w:type="continuationSeparator" w:id="0">
    <w:p w14:paraId="5BAE9885" w14:textId="77777777" w:rsidR="00FE5927" w:rsidRDefault="00FE5927" w:rsidP="0085363C">
      <w:r>
        <w:continuationSeparator/>
      </w:r>
    </w:p>
  </w:footnote>
  <w:footnote w:type="continuationNotice" w:id="1">
    <w:p w14:paraId="2199466F" w14:textId="77777777" w:rsidR="00FE5927" w:rsidRDefault="00FE592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37C0"/>
    <w:multiLevelType w:val="hybridMultilevel"/>
    <w:tmpl w:val="0EC8862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 w15:restartNumberingAfterBreak="0">
    <w:nsid w:val="05C639FB"/>
    <w:multiLevelType w:val="multilevel"/>
    <w:tmpl w:val="0854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BAF6B0E"/>
    <w:multiLevelType w:val="multilevel"/>
    <w:tmpl w:val="6816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DF7B6E"/>
    <w:multiLevelType w:val="hybridMultilevel"/>
    <w:tmpl w:val="0A6E7C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FB0155B"/>
    <w:multiLevelType w:val="hybridMultilevel"/>
    <w:tmpl w:val="05BA0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651C73"/>
    <w:multiLevelType w:val="hybridMultilevel"/>
    <w:tmpl w:val="64547DA4"/>
    <w:lvl w:ilvl="0" w:tplc="939434E0">
      <w:start w:val="1"/>
      <w:numFmt w:val="bullet"/>
      <w:pStyle w:val="Skills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8"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9"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10"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12" w15:restartNumberingAfterBreak="0">
    <w:nsid w:val="31C9257B"/>
    <w:multiLevelType w:val="hybridMultilevel"/>
    <w:tmpl w:val="14126A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D33D22"/>
    <w:multiLevelType w:val="hybridMultilevel"/>
    <w:tmpl w:val="E7B6D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15"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7"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8"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9" w15:restartNumberingAfterBreak="0">
    <w:nsid w:val="458D6432"/>
    <w:multiLevelType w:val="hybridMultilevel"/>
    <w:tmpl w:val="3942F2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2"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3"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26" w15:restartNumberingAfterBreak="0">
    <w:nsid w:val="67E17886"/>
    <w:multiLevelType w:val="hybridMultilevel"/>
    <w:tmpl w:val="F300F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B070EF"/>
    <w:multiLevelType w:val="hybridMultilevel"/>
    <w:tmpl w:val="C57A5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E07836"/>
    <w:multiLevelType w:val="hybridMultilevel"/>
    <w:tmpl w:val="DEB68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32" w15:restartNumberingAfterBreak="0">
    <w:nsid w:val="70413F1B"/>
    <w:multiLevelType w:val="multilevel"/>
    <w:tmpl w:val="6994D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7C982D79"/>
    <w:multiLevelType w:val="hybridMultilevel"/>
    <w:tmpl w:val="83EEB3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16cid:durableId="1534685348">
    <w:abstractNumId w:val="20"/>
  </w:num>
  <w:num w:numId="2" w16cid:durableId="132261290">
    <w:abstractNumId w:val="15"/>
  </w:num>
  <w:num w:numId="3" w16cid:durableId="266010999">
    <w:abstractNumId w:val="24"/>
  </w:num>
  <w:num w:numId="4" w16cid:durableId="536553078">
    <w:abstractNumId w:val="21"/>
  </w:num>
  <w:num w:numId="5" w16cid:durableId="1013802473">
    <w:abstractNumId w:val="22"/>
  </w:num>
  <w:num w:numId="6" w16cid:durableId="1368796805">
    <w:abstractNumId w:val="31"/>
  </w:num>
  <w:num w:numId="7" w16cid:durableId="1886479001">
    <w:abstractNumId w:val="14"/>
  </w:num>
  <w:num w:numId="8" w16cid:durableId="621418672">
    <w:abstractNumId w:val="18"/>
  </w:num>
  <w:num w:numId="9" w16cid:durableId="1649749866">
    <w:abstractNumId w:val="29"/>
  </w:num>
  <w:num w:numId="10" w16cid:durableId="623772172">
    <w:abstractNumId w:val="7"/>
  </w:num>
  <w:num w:numId="11" w16cid:durableId="2111512053">
    <w:abstractNumId w:val="11"/>
  </w:num>
  <w:num w:numId="12" w16cid:durableId="1291983122">
    <w:abstractNumId w:val="2"/>
  </w:num>
  <w:num w:numId="13" w16cid:durableId="1396511783">
    <w:abstractNumId w:val="8"/>
  </w:num>
  <w:num w:numId="14" w16cid:durableId="1788623044">
    <w:abstractNumId w:val="17"/>
  </w:num>
  <w:num w:numId="15" w16cid:durableId="189690417">
    <w:abstractNumId w:val="16"/>
  </w:num>
  <w:num w:numId="16" w16cid:durableId="1609923324">
    <w:abstractNumId w:val="25"/>
  </w:num>
  <w:num w:numId="17" w16cid:durableId="1468740332">
    <w:abstractNumId w:val="9"/>
  </w:num>
  <w:num w:numId="18" w16cid:durableId="1720549068">
    <w:abstractNumId w:val="35"/>
  </w:num>
  <w:num w:numId="19" w16cid:durableId="1248271232">
    <w:abstractNumId w:val="30"/>
  </w:num>
  <w:num w:numId="20" w16cid:durableId="180977483">
    <w:abstractNumId w:val="23"/>
  </w:num>
  <w:num w:numId="21" w16cid:durableId="410272783">
    <w:abstractNumId w:val="33"/>
  </w:num>
  <w:num w:numId="22" w16cid:durableId="2132357333">
    <w:abstractNumId w:val="10"/>
  </w:num>
  <w:num w:numId="23" w16cid:durableId="1794247865">
    <w:abstractNumId w:val="26"/>
  </w:num>
  <w:num w:numId="24" w16cid:durableId="983779431">
    <w:abstractNumId w:val="34"/>
  </w:num>
  <w:num w:numId="25" w16cid:durableId="531771818">
    <w:abstractNumId w:val="13"/>
  </w:num>
  <w:num w:numId="26" w16cid:durableId="1965042930">
    <w:abstractNumId w:val="27"/>
  </w:num>
  <w:num w:numId="27" w16cid:durableId="2120222992">
    <w:abstractNumId w:val="5"/>
  </w:num>
  <w:num w:numId="28" w16cid:durableId="1908152376">
    <w:abstractNumId w:val="12"/>
  </w:num>
  <w:num w:numId="29" w16cid:durableId="39936289">
    <w:abstractNumId w:val="19"/>
  </w:num>
  <w:num w:numId="30" w16cid:durableId="1462725621">
    <w:abstractNumId w:val="6"/>
  </w:num>
  <w:num w:numId="31" w16cid:durableId="1953435535">
    <w:abstractNumId w:val="4"/>
  </w:num>
  <w:num w:numId="32" w16cid:durableId="2143647380">
    <w:abstractNumId w:val="28"/>
  </w:num>
  <w:num w:numId="33" w16cid:durableId="1477449999">
    <w:abstractNumId w:val="0"/>
  </w:num>
  <w:num w:numId="34" w16cid:durableId="2093382284">
    <w:abstractNumId w:val="1"/>
  </w:num>
  <w:num w:numId="35" w16cid:durableId="1671711973">
    <w:abstractNumId w:val="32"/>
  </w:num>
  <w:num w:numId="36" w16cid:durableId="888342485">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removePersonalInformation/>
  <w:removeDateAndTime/>
  <w:displayBackgroundShape/>
  <w:embedTrueTypeFonts/>
  <w:proofState w:spelling="clean" w:grammar="clean"/>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132"/>
    <w:rsid w:val="000003AD"/>
    <w:rsid w:val="00005006"/>
    <w:rsid w:val="000174D0"/>
    <w:rsid w:val="00040383"/>
    <w:rsid w:val="00040AC6"/>
    <w:rsid w:val="000473E0"/>
    <w:rsid w:val="00052382"/>
    <w:rsid w:val="000527CC"/>
    <w:rsid w:val="00062B92"/>
    <w:rsid w:val="0006568A"/>
    <w:rsid w:val="00076F0F"/>
    <w:rsid w:val="00084253"/>
    <w:rsid w:val="000946A4"/>
    <w:rsid w:val="000B62C5"/>
    <w:rsid w:val="000C1B95"/>
    <w:rsid w:val="000D1F49"/>
    <w:rsid w:val="000D217E"/>
    <w:rsid w:val="00114F7F"/>
    <w:rsid w:val="0011628D"/>
    <w:rsid w:val="00126CED"/>
    <w:rsid w:val="00134884"/>
    <w:rsid w:val="00145A55"/>
    <w:rsid w:val="0016401A"/>
    <w:rsid w:val="00166579"/>
    <w:rsid w:val="001727CA"/>
    <w:rsid w:val="00176A5A"/>
    <w:rsid w:val="00185A73"/>
    <w:rsid w:val="00187D40"/>
    <w:rsid w:val="0019660E"/>
    <w:rsid w:val="00197D1C"/>
    <w:rsid w:val="001B04C7"/>
    <w:rsid w:val="001B15B2"/>
    <w:rsid w:val="001C169F"/>
    <w:rsid w:val="001D0445"/>
    <w:rsid w:val="001D59E2"/>
    <w:rsid w:val="001D6D0A"/>
    <w:rsid w:val="001E33D4"/>
    <w:rsid w:val="001F75D2"/>
    <w:rsid w:val="00202962"/>
    <w:rsid w:val="00202FEB"/>
    <w:rsid w:val="0020364D"/>
    <w:rsid w:val="0021289A"/>
    <w:rsid w:val="002139DC"/>
    <w:rsid w:val="00216009"/>
    <w:rsid w:val="00223F6C"/>
    <w:rsid w:val="002262C9"/>
    <w:rsid w:val="002336C5"/>
    <w:rsid w:val="00235E00"/>
    <w:rsid w:val="00246839"/>
    <w:rsid w:val="00250099"/>
    <w:rsid w:val="00254FE9"/>
    <w:rsid w:val="00261E32"/>
    <w:rsid w:val="002666D0"/>
    <w:rsid w:val="00273754"/>
    <w:rsid w:val="002A4BFF"/>
    <w:rsid w:val="002A62EC"/>
    <w:rsid w:val="002C1B12"/>
    <w:rsid w:val="002C56E6"/>
    <w:rsid w:val="002D39A5"/>
    <w:rsid w:val="002E4E62"/>
    <w:rsid w:val="002E63E8"/>
    <w:rsid w:val="002F5308"/>
    <w:rsid w:val="00300D9D"/>
    <w:rsid w:val="00315D07"/>
    <w:rsid w:val="0032555D"/>
    <w:rsid w:val="00337774"/>
    <w:rsid w:val="00341570"/>
    <w:rsid w:val="00347120"/>
    <w:rsid w:val="0035174C"/>
    <w:rsid w:val="003525EF"/>
    <w:rsid w:val="003552CB"/>
    <w:rsid w:val="00357228"/>
    <w:rsid w:val="00357BF9"/>
    <w:rsid w:val="00361691"/>
    <w:rsid w:val="00361E11"/>
    <w:rsid w:val="00376B65"/>
    <w:rsid w:val="00381581"/>
    <w:rsid w:val="0039390A"/>
    <w:rsid w:val="003A6833"/>
    <w:rsid w:val="003B31DD"/>
    <w:rsid w:val="003C1D4D"/>
    <w:rsid w:val="003C4DBC"/>
    <w:rsid w:val="003C7741"/>
    <w:rsid w:val="003E0132"/>
    <w:rsid w:val="003E255B"/>
    <w:rsid w:val="003E27CE"/>
    <w:rsid w:val="003E3BD0"/>
    <w:rsid w:val="003E6A45"/>
    <w:rsid w:val="003F0847"/>
    <w:rsid w:val="003F34B7"/>
    <w:rsid w:val="003F7A36"/>
    <w:rsid w:val="0040090B"/>
    <w:rsid w:val="00400C92"/>
    <w:rsid w:val="0040387F"/>
    <w:rsid w:val="004051C1"/>
    <w:rsid w:val="00415995"/>
    <w:rsid w:val="00433F80"/>
    <w:rsid w:val="00453566"/>
    <w:rsid w:val="00462B35"/>
    <w:rsid w:val="0046302A"/>
    <w:rsid w:val="00467F7F"/>
    <w:rsid w:val="00474F5E"/>
    <w:rsid w:val="00480010"/>
    <w:rsid w:val="00487D2D"/>
    <w:rsid w:val="00491F47"/>
    <w:rsid w:val="004A3E0B"/>
    <w:rsid w:val="004A4716"/>
    <w:rsid w:val="004B1A24"/>
    <w:rsid w:val="004D5D62"/>
    <w:rsid w:val="004E1E34"/>
    <w:rsid w:val="004E4201"/>
    <w:rsid w:val="00505395"/>
    <w:rsid w:val="005112D0"/>
    <w:rsid w:val="005117FD"/>
    <w:rsid w:val="00515E14"/>
    <w:rsid w:val="00530A5A"/>
    <w:rsid w:val="00530CF9"/>
    <w:rsid w:val="00531C1F"/>
    <w:rsid w:val="00546E2A"/>
    <w:rsid w:val="00547F68"/>
    <w:rsid w:val="005513D9"/>
    <w:rsid w:val="00552700"/>
    <w:rsid w:val="00553514"/>
    <w:rsid w:val="0056758A"/>
    <w:rsid w:val="00574B7B"/>
    <w:rsid w:val="00577489"/>
    <w:rsid w:val="00577E06"/>
    <w:rsid w:val="005833C3"/>
    <w:rsid w:val="005919A5"/>
    <w:rsid w:val="005964DB"/>
    <w:rsid w:val="005A3BF7"/>
    <w:rsid w:val="005A73C1"/>
    <w:rsid w:val="005D349D"/>
    <w:rsid w:val="005E28BB"/>
    <w:rsid w:val="005E3229"/>
    <w:rsid w:val="005F0033"/>
    <w:rsid w:val="005F2035"/>
    <w:rsid w:val="005F536E"/>
    <w:rsid w:val="005F7562"/>
    <w:rsid w:val="005F7990"/>
    <w:rsid w:val="00606783"/>
    <w:rsid w:val="00611618"/>
    <w:rsid w:val="006243F9"/>
    <w:rsid w:val="00632608"/>
    <w:rsid w:val="0063739C"/>
    <w:rsid w:val="00637552"/>
    <w:rsid w:val="0064068F"/>
    <w:rsid w:val="006576BC"/>
    <w:rsid w:val="00681E97"/>
    <w:rsid w:val="006A49DC"/>
    <w:rsid w:val="006B01C6"/>
    <w:rsid w:val="006B4B8A"/>
    <w:rsid w:val="006D0C0A"/>
    <w:rsid w:val="006F7713"/>
    <w:rsid w:val="007025DF"/>
    <w:rsid w:val="00705700"/>
    <w:rsid w:val="00712330"/>
    <w:rsid w:val="00716A96"/>
    <w:rsid w:val="007319F7"/>
    <w:rsid w:val="007343D1"/>
    <w:rsid w:val="007375AD"/>
    <w:rsid w:val="007520D7"/>
    <w:rsid w:val="00752371"/>
    <w:rsid w:val="00762260"/>
    <w:rsid w:val="00763C21"/>
    <w:rsid w:val="00764CE5"/>
    <w:rsid w:val="00765AB9"/>
    <w:rsid w:val="00766351"/>
    <w:rsid w:val="0077033A"/>
    <w:rsid w:val="007708F0"/>
    <w:rsid w:val="00770F25"/>
    <w:rsid w:val="00772EE3"/>
    <w:rsid w:val="0077340B"/>
    <w:rsid w:val="007918FE"/>
    <w:rsid w:val="007A35A8"/>
    <w:rsid w:val="007A54A6"/>
    <w:rsid w:val="007A6A88"/>
    <w:rsid w:val="007B0A85"/>
    <w:rsid w:val="007B1A51"/>
    <w:rsid w:val="007C5ECB"/>
    <w:rsid w:val="007C6A52"/>
    <w:rsid w:val="007F4F17"/>
    <w:rsid w:val="00806A2C"/>
    <w:rsid w:val="00811DF9"/>
    <w:rsid w:val="00813469"/>
    <w:rsid w:val="0082043E"/>
    <w:rsid w:val="00834153"/>
    <w:rsid w:val="00834772"/>
    <w:rsid w:val="00845174"/>
    <w:rsid w:val="0085363C"/>
    <w:rsid w:val="00856604"/>
    <w:rsid w:val="00876FB3"/>
    <w:rsid w:val="00880A8F"/>
    <w:rsid w:val="00884490"/>
    <w:rsid w:val="008954EF"/>
    <w:rsid w:val="008C0195"/>
    <w:rsid w:val="008C44EF"/>
    <w:rsid w:val="008D145A"/>
    <w:rsid w:val="008D5B16"/>
    <w:rsid w:val="008E203A"/>
    <w:rsid w:val="008E65C4"/>
    <w:rsid w:val="008F28CE"/>
    <w:rsid w:val="008F528B"/>
    <w:rsid w:val="00912231"/>
    <w:rsid w:val="0091229C"/>
    <w:rsid w:val="0091349D"/>
    <w:rsid w:val="0091410E"/>
    <w:rsid w:val="00940E73"/>
    <w:rsid w:val="009415A4"/>
    <w:rsid w:val="0095199A"/>
    <w:rsid w:val="00953E51"/>
    <w:rsid w:val="009749E4"/>
    <w:rsid w:val="0098597D"/>
    <w:rsid w:val="00987A55"/>
    <w:rsid w:val="00991F4B"/>
    <w:rsid w:val="00993BD3"/>
    <w:rsid w:val="00993F60"/>
    <w:rsid w:val="009A1583"/>
    <w:rsid w:val="009B3D8E"/>
    <w:rsid w:val="009B5691"/>
    <w:rsid w:val="009C21FF"/>
    <w:rsid w:val="009C38A3"/>
    <w:rsid w:val="009C5621"/>
    <w:rsid w:val="009D0B08"/>
    <w:rsid w:val="009D3230"/>
    <w:rsid w:val="009D7456"/>
    <w:rsid w:val="009E1C90"/>
    <w:rsid w:val="009E3F07"/>
    <w:rsid w:val="009E5AF2"/>
    <w:rsid w:val="009F2248"/>
    <w:rsid w:val="009F619A"/>
    <w:rsid w:val="009F6DDE"/>
    <w:rsid w:val="009F7C20"/>
    <w:rsid w:val="00A033BF"/>
    <w:rsid w:val="00A13462"/>
    <w:rsid w:val="00A16308"/>
    <w:rsid w:val="00A2266E"/>
    <w:rsid w:val="00A309B9"/>
    <w:rsid w:val="00A336C7"/>
    <w:rsid w:val="00A370A8"/>
    <w:rsid w:val="00A40448"/>
    <w:rsid w:val="00A51E8F"/>
    <w:rsid w:val="00A632B2"/>
    <w:rsid w:val="00A65B3F"/>
    <w:rsid w:val="00A77ABB"/>
    <w:rsid w:val="00A808E4"/>
    <w:rsid w:val="00AB1A32"/>
    <w:rsid w:val="00AB26B5"/>
    <w:rsid w:val="00AB7A63"/>
    <w:rsid w:val="00AD2150"/>
    <w:rsid w:val="00AD522B"/>
    <w:rsid w:val="00AD5725"/>
    <w:rsid w:val="00AE106F"/>
    <w:rsid w:val="00AE58CD"/>
    <w:rsid w:val="00AF056A"/>
    <w:rsid w:val="00B04190"/>
    <w:rsid w:val="00B14057"/>
    <w:rsid w:val="00B30647"/>
    <w:rsid w:val="00B34D8F"/>
    <w:rsid w:val="00B52F75"/>
    <w:rsid w:val="00B57C3F"/>
    <w:rsid w:val="00B60290"/>
    <w:rsid w:val="00B62AB7"/>
    <w:rsid w:val="00B65D7E"/>
    <w:rsid w:val="00B72D24"/>
    <w:rsid w:val="00B76A66"/>
    <w:rsid w:val="00B971FA"/>
    <w:rsid w:val="00BA0C11"/>
    <w:rsid w:val="00BA1AC1"/>
    <w:rsid w:val="00BA2CCF"/>
    <w:rsid w:val="00BB1AC0"/>
    <w:rsid w:val="00BB5615"/>
    <w:rsid w:val="00BB5950"/>
    <w:rsid w:val="00BC4171"/>
    <w:rsid w:val="00BD0261"/>
    <w:rsid w:val="00BD2739"/>
    <w:rsid w:val="00BD4753"/>
    <w:rsid w:val="00BD5CB1"/>
    <w:rsid w:val="00BD64FB"/>
    <w:rsid w:val="00BE431E"/>
    <w:rsid w:val="00BE62EE"/>
    <w:rsid w:val="00C003BA"/>
    <w:rsid w:val="00C07951"/>
    <w:rsid w:val="00C11188"/>
    <w:rsid w:val="00C26A60"/>
    <w:rsid w:val="00C278FE"/>
    <w:rsid w:val="00C35989"/>
    <w:rsid w:val="00C43D41"/>
    <w:rsid w:val="00C4481A"/>
    <w:rsid w:val="00C461EA"/>
    <w:rsid w:val="00C46878"/>
    <w:rsid w:val="00C626D9"/>
    <w:rsid w:val="00C75B47"/>
    <w:rsid w:val="00C83343"/>
    <w:rsid w:val="00C94B21"/>
    <w:rsid w:val="00CB4A51"/>
    <w:rsid w:val="00CD4532"/>
    <w:rsid w:val="00CD47B0"/>
    <w:rsid w:val="00CE2C1C"/>
    <w:rsid w:val="00CE5D60"/>
    <w:rsid w:val="00CE6104"/>
    <w:rsid w:val="00CE7918"/>
    <w:rsid w:val="00CF024D"/>
    <w:rsid w:val="00CF6676"/>
    <w:rsid w:val="00D05881"/>
    <w:rsid w:val="00D12B4D"/>
    <w:rsid w:val="00D14C3B"/>
    <w:rsid w:val="00D1521C"/>
    <w:rsid w:val="00D16163"/>
    <w:rsid w:val="00D62C7C"/>
    <w:rsid w:val="00D62DBD"/>
    <w:rsid w:val="00D73605"/>
    <w:rsid w:val="00D8608B"/>
    <w:rsid w:val="00D965DB"/>
    <w:rsid w:val="00D978FD"/>
    <w:rsid w:val="00DA1EF9"/>
    <w:rsid w:val="00DB3FAD"/>
    <w:rsid w:val="00DD1D6F"/>
    <w:rsid w:val="00DD3A98"/>
    <w:rsid w:val="00DD66A2"/>
    <w:rsid w:val="00DE5D91"/>
    <w:rsid w:val="00DF100B"/>
    <w:rsid w:val="00E112B8"/>
    <w:rsid w:val="00E136ED"/>
    <w:rsid w:val="00E202C2"/>
    <w:rsid w:val="00E25644"/>
    <w:rsid w:val="00E25E2B"/>
    <w:rsid w:val="00E25F83"/>
    <w:rsid w:val="00E40FE9"/>
    <w:rsid w:val="00E55A25"/>
    <w:rsid w:val="00E560B8"/>
    <w:rsid w:val="00E5669B"/>
    <w:rsid w:val="00E57909"/>
    <w:rsid w:val="00E57A25"/>
    <w:rsid w:val="00E61C09"/>
    <w:rsid w:val="00E70BE7"/>
    <w:rsid w:val="00E77644"/>
    <w:rsid w:val="00E84BB7"/>
    <w:rsid w:val="00E917DA"/>
    <w:rsid w:val="00EB3B58"/>
    <w:rsid w:val="00EB66B1"/>
    <w:rsid w:val="00EC0F76"/>
    <w:rsid w:val="00EC19CF"/>
    <w:rsid w:val="00EC1D6E"/>
    <w:rsid w:val="00EC7359"/>
    <w:rsid w:val="00ED045E"/>
    <w:rsid w:val="00ED6E1A"/>
    <w:rsid w:val="00EE3054"/>
    <w:rsid w:val="00EE3EC6"/>
    <w:rsid w:val="00EE4D81"/>
    <w:rsid w:val="00EE57C3"/>
    <w:rsid w:val="00EE6C6F"/>
    <w:rsid w:val="00EF7D1A"/>
    <w:rsid w:val="00F00606"/>
    <w:rsid w:val="00F01256"/>
    <w:rsid w:val="00F04BE5"/>
    <w:rsid w:val="00F05525"/>
    <w:rsid w:val="00F079F2"/>
    <w:rsid w:val="00F206FB"/>
    <w:rsid w:val="00F23009"/>
    <w:rsid w:val="00F2521F"/>
    <w:rsid w:val="00F478C7"/>
    <w:rsid w:val="00F55F65"/>
    <w:rsid w:val="00F633E1"/>
    <w:rsid w:val="00F665A0"/>
    <w:rsid w:val="00F97EBC"/>
    <w:rsid w:val="00FA1775"/>
    <w:rsid w:val="00FA1BCA"/>
    <w:rsid w:val="00FC2972"/>
    <w:rsid w:val="00FC7475"/>
    <w:rsid w:val="00FD0662"/>
    <w:rsid w:val="00FE145A"/>
    <w:rsid w:val="00FE5927"/>
    <w:rsid w:val="00FE78A0"/>
    <w:rsid w:val="00FF722A"/>
    <w:rsid w:val="5ADB56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7C64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8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Signature" w:semiHidden="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A88"/>
    <w:pPr>
      <w:spacing w:after="0"/>
    </w:pPr>
    <w:rPr>
      <w:sz w:val="20"/>
    </w:rPr>
  </w:style>
  <w:style w:type="paragraph" w:styleId="Heading1">
    <w:name w:val="heading 1"/>
    <w:basedOn w:val="Normal"/>
    <w:link w:val="Heading1Char"/>
    <w:uiPriority w:val="1"/>
    <w:qFormat/>
    <w:rsid w:val="00E25F83"/>
    <w:pPr>
      <w:widowControl w:val="0"/>
      <w:autoSpaceDE w:val="0"/>
      <w:autoSpaceDN w:val="0"/>
      <w:adjustRightInd w:val="0"/>
      <w:spacing w:before="60"/>
      <w:outlineLvl w:val="0"/>
    </w:pPr>
    <w:rPr>
      <w:rFonts w:asciiTheme="majorHAnsi" w:hAnsiTheme="majorHAnsi"/>
      <w:b/>
      <w:bCs/>
      <w:noProof/>
      <w:szCs w:val="20"/>
    </w:rPr>
  </w:style>
  <w:style w:type="paragraph" w:styleId="Heading2">
    <w:name w:val="heading 2"/>
    <w:basedOn w:val="Normal"/>
    <w:next w:val="Normal"/>
    <w:link w:val="Heading2Char"/>
    <w:uiPriority w:val="1"/>
    <w:qFormat/>
    <w:rsid w:val="007A6A88"/>
    <w:pPr>
      <w:keepNext/>
      <w:spacing w:before="240"/>
      <w:outlineLvl w:val="1"/>
    </w:pPr>
    <w:rPr>
      <w:b/>
      <w:bCs/>
      <w:szCs w:val="32"/>
      <w:lang w:eastAsia="zh-CN"/>
    </w:rPr>
  </w:style>
  <w:style w:type="paragraph" w:styleId="Heading3">
    <w:name w:val="heading 3"/>
    <w:basedOn w:val="Normal"/>
    <w:next w:val="Normal"/>
    <w:link w:val="Heading3Char"/>
    <w:uiPriority w:val="1"/>
    <w:qFormat/>
    <w:rsid w:val="00246839"/>
    <w:pPr>
      <w:keepNext/>
      <w:spacing w:after="120"/>
      <w:outlineLvl w:val="2"/>
    </w:pPr>
    <w:rPr>
      <w:bCs/>
      <w:color w:val="000000" w:themeColor="text1"/>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0D1F49"/>
    <w:pPr>
      <w:numPr>
        <w:ilvl w:val="4"/>
      </w:numPr>
      <w:spacing w:before="120"/>
      <w:outlineLvl w:val="4"/>
    </w:pPr>
    <w:rPr>
      <w:caps/>
      <w:color w:val="4BACC6"/>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6D1A1A"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6D1A1A" w:themeColor="accent1" w:themeShade="7F"/>
    </w:rPr>
  </w:style>
  <w:style w:type="paragraph" w:styleId="Heading8">
    <w:name w:val="heading 8"/>
    <w:basedOn w:val="Normal"/>
    <w:next w:val="Normal"/>
    <w:link w:val="Heading8Char"/>
    <w:uiPriority w:val="9"/>
    <w:semiHidden/>
    <w:qFormat/>
    <w:rsid w:val="000D1F49"/>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D1F49"/>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25F83"/>
    <w:rPr>
      <w:rFonts w:asciiTheme="majorHAnsi" w:hAnsiTheme="majorHAnsi"/>
      <w:b/>
      <w:bCs/>
      <w:noProof/>
      <w:sz w:val="20"/>
      <w:szCs w:val="20"/>
    </w:rPr>
  </w:style>
  <w:style w:type="character" w:customStyle="1" w:styleId="Hashtag1">
    <w:name w:val="Hashtag1"/>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7A6A88"/>
    <w:rPr>
      <w:b/>
      <w:bCs/>
      <w:sz w:val="20"/>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rsid w:val="00246839"/>
    <w:rPr>
      <w:bCs/>
      <w:color w:val="000000" w:themeColor="text1"/>
      <w:sz w:val="20"/>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A2266E"/>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85363C"/>
    <w:pPr>
      <w:tabs>
        <w:tab w:val="center" w:pos="4680"/>
        <w:tab w:val="right" w:pos="9360"/>
      </w:tabs>
    </w:pPr>
    <w:rPr>
      <w:noProof/>
      <w:color w:val="454551" w:themeColor="text2"/>
      <w:sz w:val="16"/>
      <w:szCs w:val="24"/>
    </w:rPr>
  </w:style>
  <w:style w:type="character" w:customStyle="1" w:styleId="HeaderChar">
    <w:name w:val="Header Char"/>
    <w:basedOn w:val="DefaultParagraphFont"/>
    <w:link w:val="Header"/>
    <w:uiPriority w:val="99"/>
    <w:semiHidden/>
    <w:rsid w:val="00A2266E"/>
    <w:rPr>
      <w:noProof/>
      <w:color w:val="454551" w:themeColor="text2"/>
      <w:sz w:val="16"/>
      <w:szCs w:val="24"/>
    </w:rPr>
  </w:style>
  <w:style w:type="paragraph" w:styleId="Footer">
    <w:name w:val="footer"/>
    <w:basedOn w:val="Normal"/>
    <w:link w:val="FooterChar"/>
    <w:uiPriority w:val="99"/>
    <w:semiHidden/>
    <w:rsid w:val="0085363C"/>
    <w:pPr>
      <w:tabs>
        <w:tab w:val="center" w:pos="4680"/>
        <w:tab w:val="right" w:pos="9810"/>
      </w:tabs>
    </w:pPr>
    <w:rPr>
      <w:color w:val="8A8A9B" w:themeColor="text2" w:themeTint="99"/>
      <w:sz w:val="18"/>
      <w:szCs w:val="24"/>
    </w:rPr>
  </w:style>
  <w:style w:type="character" w:customStyle="1" w:styleId="FooterChar">
    <w:name w:val="Footer Char"/>
    <w:basedOn w:val="DefaultParagraphFont"/>
    <w:link w:val="Footer"/>
    <w:uiPriority w:val="99"/>
    <w:semiHidden/>
    <w:rsid w:val="00A2266E"/>
    <w:rPr>
      <w:color w:val="8A8A9B" w:themeColor="text2" w:themeTint="99"/>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semiHidden/>
    <w:rsid w:val="000D1F49"/>
    <w:rPr>
      <w:color w:val="6B9F25"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uiPriority w:val="1"/>
    <w:semiHidden/>
    <w:qFormat/>
    <w:rsid w:val="00A2266E"/>
    <w:pPr>
      <w:widowControl w:val="0"/>
      <w:autoSpaceDE w:val="0"/>
      <w:autoSpaceDN w:val="0"/>
    </w:pPr>
    <w:rPr>
      <w:rFonts w:eastAsia="Calibri" w:cs="Calibri"/>
    </w:rPr>
  </w:style>
  <w:style w:type="paragraph" w:styleId="Title">
    <w:name w:val="Title"/>
    <w:basedOn w:val="Normal"/>
    <w:next w:val="Normal"/>
    <w:link w:val="TitleChar"/>
    <w:uiPriority w:val="10"/>
    <w:qFormat/>
    <w:rsid w:val="001B04C7"/>
    <w:pPr>
      <w:widowControl w:val="0"/>
      <w:kinsoku w:val="0"/>
      <w:overflowPunct w:val="0"/>
      <w:autoSpaceDE w:val="0"/>
      <w:autoSpaceDN w:val="0"/>
      <w:adjustRightInd w:val="0"/>
      <w:spacing w:before="120" w:after="120"/>
      <w:ind w:left="288"/>
    </w:pPr>
    <w:rPr>
      <w:rFonts w:asciiTheme="majorHAnsi" w:eastAsia="Times New Roman" w:hAnsiTheme="majorHAnsi" w:cs="Georgia"/>
      <w:b/>
      <w:bCs/>
      <w:color w:val="D14140" w:themeColor="accent1"/>
      <w:sz w:val="48"/>
      <w:szCs w:val="48"/>
    </w:rPr>
  </w:style>
  <w:style w:type="character" w:customStyle="1" w:styleId="TitleChar">
    <w:name w:val="Title Char"/>
    <w:basedOn w:val="DefaultParagraphFont"/>
    <w:link w:val="Title"/>
    <w:uiPriority w:val="10"/>
    <w:rsid w:val="001B04C7"/>
    <w:rPr>
      <w:rFonts w:asciiTheme="majorHAnsi" w:eastAsia="Times New Roman" w:hAnsiTheme="majorHAnsi" w:cs="Georgia"/>
      <w:b/>
      <w:bCs/>
      <w:color w:val="D14140" w:themeColor="accent1"/>
      <w:sz w:val="48"/>
      <w:szCs w:val="48"/>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D4532"/>
    <w:rPr>
      <w:b/>
      <w:sz w:val="25"/>
      <w:szCs w:val="25"/>
    </w:rPr>
  </w:style>
  <w:style w:type="character" w:customStyle="1" w:styleId="Heading5Char">
    <w:name w:val="Heading 5 Char"/>
    <w:basedOn w:val="Heading2Char"/>
    <w:link w:val="Heading5"/>
    <w:uiPriority w:val="1"/>
    <w:semiHidden/>
    <w:rsid w:val="00CD4532"/>
    <w:rPr>
      <w:rFonts w:asciiTheme="majorHAnsi" w:hAnsiTheme="majorHAnsi"/>
      <w:b/>
      <w:bCs/>
      <w:caps/>
      <w:color w:val="4BACC6"/>
      <w:sz w:val="32"/>
      <w:szCs w:val="32"/>
      <w:lang w:eastAsia="zh-CN"/>
    </w:rPr>
  </w:style>
  <w:style w:type="character" w:customStyle="1" w:styleId="Heading6Char">
    <w:name w:val="Heading 6 Char"/>
    <w:basedOn w:val="DefaultParagraphFont"/>
    <w:link w:val="Heading6"/>
    <w:uiPriority w:val="9"/>
    <w:semiHidden/>
    <w:rsid w:val="00CD4532"/>
    <w:rPr>
      <w:rFonts w:asciiTheme="majorHAnsi" w:eastAsiaTheme="majorEastAsia" w:hAnsiTheme="majorHAnsi" w:cstheme="majorBidi"/>
      <w:color w:val="6D1A1A" w:themeColor="accent1" w:themeShade="7F"/>
    </w:rPr>
  </w:style>
  <w:style w:type="character" w:customStyle="1" w:styleId="Heading7Char">
    <w:name w:val="Heading 7 Char"/>
    <w:basedOn w:val="DefaultParagraphFont"/>
    <w:link w:val="Heading7"/>
    <w:uiPriority w:val="9"/>
    <w:semiHidden/>
    <w:rsid w:val="00CD4532"/>
    <w:rPr>
      <w:rFonts w:asciiTheme="majorHAnsi" w:eastAsiaTheme="majorEastAsia" w:hAnsiTheme="majorHAnsi" w:cstheme="majorBidi"/>
      <w:i/>
      <w:iCs/>
      <w:color w:val="6D1A1A" w:themeColor="accent1" w:themeShade="7F"/>
    </w:rPr>
  </w:style>
  <w:style w:type="character" w:customStyle="1" w:styleId="Heading8Char">
    <w:name w:val="Heading 8 Char"/>
    <w:basedOn w:val="DefaultParagraphFont"/>
    <w:link w:val="Heading8"/>
    <w:uiPriority w:val="9"/>
    <w:semiHidden/>
    <w:rsid w:val="00CD45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4532"/>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unhideWhenUsed/>
    <w:rsid w:val="000D1F49"/>
    <w:rPr>
      <w:color w:val="8C8C8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styleId="MacroText">
    <w:name w:val="macro"/>
    <w:link w:val="MacroTextChar"/>
    <w:uiPriority w:val="99"/>
    <w:semiHidden/>
    <w:rsid w:val="003F084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A2266E"/>
    <w:rPr>
      <w:rFonts w:ascii="Consolas" w:hAnsi="Consolas"/>
      <w:sz w:val="20"/>
      <w:szCs w:val="20"/>
    </w:rPr>
  </w:style>
  <w:style w:type="paragraph" w:styleId="BodyText">
    <w:name w:val="Body Text"/>
    <w:basedOn w:val="Normal"/>
    <w:link w:val="BodyTextChar"/>
    <w:uiPriority w:val="1"/>
    <w:semiHidden/>
    <w:unhideWhenUsed/>
    <w:qFormat/>
    <w:rsid w:val="00632608"/>
    <w:pPr>
      <w:spacing w:after="120"/>
    </w:pPr>
  </w:style>
  <w:style w:type="character" w:customStyle="1" w:styleId="BodyTextChar">
    <w:name w:val="Body Text Char"/>
    <w:basedOn w:val="DefaultParagraphFont"/>
    <w:link w:val="BodyText"/>
    <w:uiPriority w:val="1"/>
    <w:semiHidden/>
    <w:rsid w:val="00632608"/>
  </w:style>
  <w:style w:type="paragraph" w:customStyle="1" w:styleId="Heading1Alt">
    <w:name w:val="Heading 1 Alt"/>
    <w:basedOn w:val="Normal"/>
    <w:next w:val="Normal"/>
    <w:uiPriority w:val="1"/>
    <w:qFormat/>
    <w:rsid w:val="00E25F83"/>
    <w:pPr>
      <w:spacing w:before="60" w:after="120"/>
    </w:pPr>
    <w:rPr>
      <w:rFonts w:asciiTheme="majorHAnsi" w:hAnsiTheme="majorHAnsi"/>
      <w:b/>
      <w:color w:val="FFFFFF" w:themeColor="background1"/>
    </w:rPr>
  </w:style>
  <w:style w:type="paragraph" w:styleId="Subtitle">
    <w:name w:val="Subtitle"/>
    <w:basedOn w:val="Normal"/>
    <w:next w:val="Normal"/>
    <w:link w:val="SubtitleChar"/>
    <w:uiPriority w:val="11"/>
    <w:qFormat/>
    <w:rsid w:val="00E25F83"/>
    <w:pPr>
      <w:numPr>
        <w:ilvl w:val="1"/>
      </w:numPr>
      <w:spacing w:before="120"/>
    </w:pPr>
    <w:rPr>
      <w:rFonts w:asciiTheme="majorHAnsi" w:eastAsiaTheme="minorEastAsia" w:hAnsiTheme="majorHAnsi"/>
      <w:b/>
      <w:color w:val="000000" w:themeColor="text1"/>
      <w:sz w:val="48"/>
    </w:rPr>
  </w:style>
  <w:style w:type="character" w:styleId="PlaceholderText">
    <w:name w:val="Placeholder Text"/>
    <w:basedOn w:val="DefaultParagraphFont"/>
    <w:uiPriority w:val="99"/>
    <w:semiHidden/>
    <w:rsid w:val="00C75B47"/>
    <w:rPr>
      <w:color w:val="808080"/>
    </w:rPr>
  </w:style>
  <w:style w:type="character" w:customStyle="1" w:styleId="SubtitleChar">
    <w:name w:val="Subtitle Char"/>
    <w:basedOn w:val="DefaultParagraphFont"/>
    <w:link w:val="Subtitle"/>
    <w:uiPriority w:val="11"/>
    <w:rsid w:val="00E25F83"/>
    <w:rPr>
      <w:rFonts w:asciiTheme="majorHAnsi" w:eastAsiaTheme="minorEastAsia" w:hAnsiTheme="majorHAnsi"/>
      <w:b/>
      <w:color w:val="000000" w:themeColor="text1"/>
      <w:sz w:val="48"/>
    </w:rPr>
  </w:style>
  <w:style w:type="paragraph" w:customStyle="1" w:styleId="Whitetext">
    <w:name w:val="White text"/>
    <w:basedOn w:val="Normal"/>
    <w:next w:val="Normal"/>
    <w:uiPriority w:val="1"/>
    <w:qFormat/>
    <w:rsid w:val="00246839"/>
    <w:pPr>
      <w:widowControl w:val="0"/>
      <w:autoSpaceDE w:val="0"/>
      <w:autoSpaceDN w:val="0"/>
      <w:adjustRightInd w:val="0"/>
    </w:pPr>
    <w:rPr>
      <w:rFonts w:eastAsia="Times New Roman" w:cs="Times"/>
      <w:color w:val="FFFFFF" w:themeColor="background1"/>
    </w:rPr>
  </w:style>
  <w:style w:type="character" w:customStyle="1" w:styleId="UnresolvedMention1">
    <w:name w:val="Unresolved Mention1"/>
    <w:basedOn w:val="DefaultParagraphFont"/>
    <w:uiPriority w:val="99"/>
    <w:semiHidden/>
    <w:rsid w:val="00433F80"/>
    <w:rPr>
      <w:color w:val="605E5C"/>
      <w:shd w:val="clear" w:color="auto" w:fill="E1DFDD"/>
    </w:rPr>
  </w:style>
  <w:style w:type="paragraph" w:customStyle="1" w:styleId="SkillsBullets">
    <w:name w:val="Skills Bullets"/>
    <w:basedOn w:val="Normal"/>
    <w:qFormat/>
    <w:rsid w:val="007A6A88"/>
    <w:pPr>
      <w:numPr>
        <w:numId w:val="30"/>
      </w:numPr>
      <w:contextualSpacing/>
    </w:pPr>
    <w:rPr>
      <w:szCs w:val="20"/>
    </w:rPr>
  </w:style>
  <w:style w:type="paragraph" w:styleId="ListParagraph">
    <w:name w:val="List Paragraph"/>
    <w:basedOn w:val="Normal"/>
    <w:uiPriority w:val="34"/>
    <w:semiHidden/>
    <w:qFormat/>
    <w:rsid w:val="009C21FF"/>
    <w:pPr>
      <w:ind w:left="720"/>
      <w:contextualSpacing/>
    </w:pPr>
  </w:style>
  <w:style w:type="table" w:styleId="TableGrid">
    <w:name w:val="Table Grid"/>
    <w:basedOn w:val="TableNormal"/>
    <w:rsid w:val="005E28B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522269">
      <w:bodyDiv w:val="1"/>
      <w:marLeft w:val="0"/>
      <w:marRight w:val="0"/>
      <w:marTop w:val="0"/>
      <w:marBottom w:val="0"/>
      <w:divBdr>
        <w:top w:val="none" w:sz="0" w:space="0" w:color="auto"/>
        <w:left w:val="none" w:sz="0" w:space="0" w:color="auto"/>
        <w:bottom w:val="none" w:sz="0" w:space="0" w:color="auto"/>
        <w:right w:val="none" w:sz="0" w:space="0" w:color="auto"/>
      </w:divBdr>
    </w:div>
    <w:div w:id="215547994">
      <w:bodyDiv w:val="1"/>
      <w:marLeft w:val="0"/>
      <w:marRight w:val="0"/>
      <w:marTop w:val="0"/>
      <w:marBottom w:val="0"/>
      <w:divBdr>
        <w:top w:val="none" w:sz="0" w:space="0" w:color="auto"/>
        <w:left w:val="none" w:sz="0" w:space="0" w:color="auto"/>
        <w:bottom w:val="none" w:sz="0" w:space="0" w:color="auto"/>
        <w:right w:val="none" w:sz="0" w:space="0" w:color="auto"/>
      </w:divBdr>
    </w:div>
    <w:div w:id="216477817">
      <w:bodyDiv w:val="1"/>
      <w:marLeft w:val="0"/>
      <w:marRight w:val="0"/>
      <w:marTop w:val="0"/>
      <w:marBottom w:val="0"/>
      <w:divBdr>
        <w:top w:val="none" w:sz="0" w:space="0" w:color="auto"/>
        <w:left w:val="none" w:sz="0" w:space="0" w:color="auto"/>
        <w:bottom w:val="none" w:sz="0" w:space="0" w:color="auto"/>
        <w:right w:val="none" w:sz="0" w:space="0" w:color="auto"/>
      </w:divBdr>
    </w:div>
    <w:div w:id="366369761">
      <w:bodyDiv w:val="1"/>
      <w:marLeft w:val="0"/>
      <w:marRight w:val="0"/>
      <w:marTop w:val="0"/>
      <w:marBottom w:val="0"/>
      <w:divBdr>
        <w:top w:val="none" w:sz="0" w:space="0" w:color="auto"/>
        <w:left w:val="none" w:sz="0" w:space="0" w:color="auto"/>
        <w:bottom w:val="none" w:sz="0" w:space="0" w:color="auto"/>
        <w:right w:val="none" w:sz="0" w:space="0" w:color="auto"/>
      </w:divBdr>
    </w:div>
    <w:div w:id="473061875">
      <w:bodyDiv w:val="1"/>
      <w:marLeft w:val="0"/>
      <w:marRight w:val="0"/>
      <w:marTop w:val="0"/>
      <w:marBottom w:val="0"/>
      <w:divBdr>
        <w:top w:val="none" w:sz="0" w:space="0" w:color="auto"/>
        <w:left w:val="none" w:sz="0" w:space="0" w:color="auto"/>
        <w:bottom w:val="none" w:sz="0" w:space="0" w:color="auto"/>
        <w:right w:val="none" w:sz="0" w:space="0" w:color="auto"/>
      </w:divBdr>
    </w:div>
    <w:div w:id="620839846">
      <w:bodyDiv w:val="1"/>
      <w:marLeft w:val="0"/>
      <w:marRight w:val="0"/>
      <w:marTop w:val="0"/>
      <w:marBottom w:val="0"/>
      <w:divBdr>
        <w:top w:val="none" w:sz="0" w:space="0" w:color="auto"/>
        <w:left w:val="none" w:sz="0" w:space="0" w:color="auto"/>
        <w:bottom w:val="none" w:sz="0" w:space="0" w:color="auto"/>
        <w:right w:val="none" w:sz="0" w:space="0" w:color="auto"/>
      </w:divBdr>
    </w:div>
    <w:div w:id="687872359">
      <w:bodyDiv w:val="1"/>
      <w:marLeft w:val="0"/>
      <w:marRight w:val="0"/>
      <w:marTop w:val="0"/>
      <w:marBottom w:val="0"/>
      <w:divBdr>
        <w:top w:val="none" w:sz="0" w:space="0" w:color="auto"/>
        <w:left w:val="none" w:sz="0" w:space="0" w:color="auto"/>
        <w:bottom w:val="none" w:sz="0" w:space="0" w:color="auto"/>
        <w:right w:val="none" w:sz="0" w:space="0" w:color="auto"/>
      </w:divBdr>
    </w:div>
    <w:div w:id="730082988">
      <w:bodyDiv w:val="1"/>
      <w:marLeft w:val="0"/>
      <w:marRight w:val="0"/>
      <w:marTop w:val="0"/>
      <w:marBottom w:val="0"/>
      <w:divBdr>
        <w:top w:val="none" w:sz="0" w:space="0" w:color="auto"/>
        <w:left w:val="none" w:sz="0" w:space="0" w:color="auto"/>
        <w:bottom w:val="none" w:sz="0" w:space="0" w:color="auto"/>
        <w:right w:val="none" w:sz="0" w:space="0" w:color="auto"/>
      </w:divBdr>
    </w:div>
    <w:div w:id="900756011">
      <w:bodyDiv w:val="1"/>
      <w:marLeft w:val="0"/>
      <w:marRight w:val="0"/>
      <w:marTop w:val="0"/>
      <w:marBottom w:val="0"/>
      <w:divBdr>
        <w:top w:val="none" w:sz="0" w:space="0" w:color="auto"/>
        <w:left w:val="none" w:sz="0" w:space="0" w:color="auto"/>
        <w:bottom w:val="none" w:sz="0" w:space="0" w:color="auto"/>
        <w:right w:val="none" w:sz="0" w:space="0" w:color="auto"/>
      </w:divBdr>
    </w:div>
    <w:div w:id="977032137">
      <w:bodyDiv w:val="1"/>
      <w:marLeft w:val="0"/>
      <w:marRight w:val="0"/>
      <w:marTop w:val="0"/>
      <w:marBottom w:val="0"/>
      <w:divBdr>
        <w:top w:val="none" w:sz="0" w:space="0" w:color="auto"/>
        <w:left w:val="none" w:sz="0" w:space="0" w:color="auto"/>
        <w:bottom w:val="none" w:sz="0" w:space="0" w:color="auto"/>
        <w:right w:val="none" w:sz="0" w:space="0" w:color="auto"/>
      </w:divBdr>
    </w:div>
    <w:div w:id="1050764329">
      <w:bodyDiv w:val="1"/>
      <w:marLeft w:val="0"/>
      <w:marRight w:val="0"/>
      <w:marTop w:val="0"/>
      <w:marBottom w:val="0"/>
      <w:divBdr>
        <w:top w:val="none" w:sz="0" w:space="0" w:color="auto"/>
        <w:left w:val="none" w:sz="0" w:space="0" w:color="auto"/>
        <w:bottom w:val="none" w:sz="0" w:space="0" w:color="auto"/>
        <w:right w:val="none" w:sz="0" w:space="0" w:color="auto"/>
      </w:divBdr>
    </w:div>
    <w:div w:id="1060833000">
      <w:bodyDiv w:val="1"/>
      <w:marLeft w:val="0"/>
      <w:marRight w:val="0"/>
      <w:marTop w:val="0"/>
      <w:marBottom w:val="0"/>
      <w:divBdr>
        <w:top w:val="none" w:sz="0" w:space="0" w:color="auto"/>
        <w:left w:val="none" w:sz="0" w:space="0" w:color="auto"/>
        <w:bottom w:val="none" w:sz="0" w:space="0" w:color="auto"/>
        <w:right w:val="none" w:sz="0" w:space="0" w:color="auto"/>
      </w:divBdr>
    </w:div>
    <w:div w:id="1105224676">
      <w:bodyDiv w:val="1"/>
      <w:marLeft w:val="0"/>
      <w:marRight w:val="0"/>
      <w:marTop w:val="0"/>
      <w:marBottom w:val="0"/>
      <w:divBdr>
        <w:top w:val="none" w:sz="0" w:space="0" w:color="auto"/>
        <w:left w:val="none" w:sz="0" w:space="0" w:color="auto"/>
        <w:bottom w:val="none" w:sz="0" w:space="0" w:color="auto"/>
        <w:right w:val="none" w:sz="0" w:space="0" w:color="auto"/>
      </w:divBdr>
    </w:div>
    <w:div w:id="1123698121">
      <w:bodyDiv w:val="1"/>
      <w:marLeft w:val="0"/>
      <w:marRight w:val="0"/>
      <w:marTop w:val="0"/>
      <w:marBottom w:val="0"/>
      <w:divBdr>
        <w:top w:val="none" w:sz="0" w:space="0" w:color="auto"/>
        <w:left w:val="none" w:sz="0" w:space="0" w:color="auto"/>
        <w:bottom w:val="none" w:sz="0" w:space="0" w:color="auto"/>
        <w:right w:val="none" w:sz="0" w:space="0" w:color="auto"/>
      </w:divBdr>
    </w:div>
    <w:div w:id="1261908161">
      <w:bodyDiv w:val="1"/>
      <w:marLeft w:val="0"/>
      <w:marRight w:val="0"/>
      <w:marTop w:val="0"/>
      <w:marBottom w:val="0"/>
      <w:divBdr>
        <w:top w:val="none" w:sz="0" w:space="0" w:color="auto"/>
        <w:left w:val="none" w:sz="0" w:space="0" w:color="auto"/>
        <w:bottom w:val="none" w:sz="0" w:space="0" w:color="auto"/>
        <w:right w:val="none" w:sz="0" w:space="0" w:color="auto"/>
      </w:divBdr>
    </w:div>
    <w:div w:id="1329357962">
      <w:bodyDiv w:val="1"/>
      <w:marLeft w:val="0"/>
      <w:marRight w:val="0"/>
      <w:marTop w:val="0"/>
      <w:marBottom w:val="0"/>
      <w:divBdr>
        <w:top w:val="none" w:sz="0" w:space="0" w:color="auto"/>
        <w:left w:val="none" w:sz="0" w:space="0" w:color="auto"/>
        <w:bottom w:val="none" w:sz="0" w:space="0" w:color="auto"/>
        <w:right w:val="none" w:sz="0" w:space="0" w:color="auto"/>
      </w:divBdr>
    </w:div>
    <w:div w:id="1631595888">
      <w:bodyDiv w:val="1"/>
      <w:marLeft w:val="0"/>
      <w:marRight w:val="0"/>
      <w:marTop w:val="0"/>
      <w:marBottom w:val="0"/>
      <w:divBdr>
        <w:top w:val="none" w:sz="0" w:space="0" w:color="auto"/>
        <w:left w:val="none" w:sz="0" w:space="0" w:color="auto"/>
        <w:bottom w:val="none" w:sz="0" w:space="0" w:color="auto"/>
        <w:right w:val="none" w:sz="0" w:space="0" w:color="auto"/>
      </w:divBdr>
    </w:div>
    <w:div w:id="1657538455">
      <w:bodyDiv w:val="1"/>
      <w:marLeft w:val="0"/>
      <w:marRight w:val="0"/>
      <w:marTop w:val="0"/>
      <w:marBottom w:val="0"/>
      <w:divBdr>
        <w:top w:val="none" w:sz="0" w:space="0" w:color="auto"/>
        <w:left w:val="none" w:sz="0" w:space="0" w:color="auto"/>
        <w:bottom w:val="none" w:sz="0" w:space="0" w:color="auto"/>
        <w:right w:val="none" w:sz="0" w:space="0" w:color="auto"/>
      </w:divBdr>
    </w:div>
    <w:div w:id="1723673374">
      <w:bodyDiv w:val="1"/>
      <w:marLeft w:val="0"/>
      <w:marRight w:val="0"/>
      <w:marTop w:val="0"/>
      <w:marBottom w:val="0"/>
      <w:divBdr>
        <w:top w:val="none" w:sz="0" w:space="0" w:color="auto"/>
        <w:left w:val="none" w:sz="0" w:space="0" w:color="auto"/>
        <w:bottom w:val="none" w:sz="0" w:space="0" w:color="auto"/>
        <w:right w:val="none" w:sz="0" w:space="0" w:color="auto"/>
      </w:divBdr>
    </w:div>
    <w:div w:id="1745031836">
      <w:bodyDiv w:val="1"/>
      <w:marLeft w:val="0"/>
      <w:marRight w:val="0"/>
      <w:marTop w:val="0"/>
      <w:marBottom w:val="0"/>
      <w:divBdr>
        <w:top w:val="none" w:sz="0" w:space="0" w:color="auto"/>
        <w:left w:val="none" w:sz="0" w:space="0" w:color="auto"/>
        <w:bottom w:val="none" w:sz="0" w:space="0" w:color="auto"/>
        <w:right w:val="none" w:sz="0" w:space="0" w:color="auto"/>
      </w:divBdr>
    </w:div>
    <w:div w:id="1835143268">
      <w:bodyDiv w:val="1"/>
      <w:marLeft w:val="0"/>
      <w:marRight w:val="0"/>
      <w:marTop w:val="0"/>
      <w:marBottom w:val="0"/>
      <w:divBdr>
        <w:top w:val="none" w:sz="0" w:space="0" w:color="auto"/>
        <w:left w:val="none" w:sz="0" w:space="0" w:color="auto"/>
        <w:bottom w:val="none" w:sz="0" w:space="0" w:color="auto"/>
        <w:right w:val="none" w:sz="0" w:space="0" w:color="auto"/>
      </w:divBdr>
    </w:div>
    <w:div w:id="2072077811">
      <w:bodyDiv w:val="1"/>
      <w:marLeft w:val="0"/>
      <w:marRight w:val="0"/>
      <w:marTop w:val="0"/>
      <w:marBottom w:val="0"/>
      <w:divBdr>
        <w:top w:val="none" w:sz="0" w:space="0" w:color="auto"/>
        <w:left w:val="none" w:sz="0" w:space="0" w:color="auto"/>
        <w:bottom w:val="none" w:sz="0" w:space="0" w:color="auto"/>
        <w:right w:val="none" w:sz="0" w:space="0" w:color="auto"/>
      </w:divBdr>
    </w:div>
    <w:div w:id="2103184879">
      <w:bodyDiv w:val="1"/>
      <w:marLeft w:val="0"/>
      <w:marRight w:val="0"/>
      <w:marTop w:val="0"/>
      <w:marBottom w:val="0"/>
      <w:divBdr>
        <w:top w:val="none" w:sz="0" w:space="0" w:color="auto"/>
        <w:left w:val="none" w:sz="0" w:space="0" w:color="auto"/>
        <w:bottom w:val="none" w:sz="0" w:space="0" w:color="auto"/>
        <w:right w:val="none" w:sz="0" w:space="0" w:color="auto"/>
      </w:divBdr>
    </w:div>
    <w:div w:id="2107967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F0A20EC44EA45B9A81695446C66F6C7"/>
        <w:category>
          <w:name w:val="General"/>
          <w:gallery w:val="placeholder"/>
        </w:category>
        <w:types>
          <w:type w:val="bbPlcHdr"/>
        </w:types>
        <w:behaviors>
          <w:behavior w:val="content"/>
        </w:behaviors>
        <w:guid w:val="{E5B7B1E2-77FC-4E74-B61F-54DE9F5C0DCE}"/>
      </w:docPartPr>
      <w:docPartBody>
        <w:p w:rsidR="002B0295" w:rsidRDefault="00F87956" w:rsidP="00F87956">
          <w:pPr>
            <w:pStyle w:val="6F0A20EC44EA45B9A81695446C66F6C7"/>
          </w:pPr>
          <w:r w:rsidRPr="001B04C7">
            <w:t>Experience</w:t>
          </w:r>
        </w:p>
      </w:docPartBody>
    </w:docPart>
    <w:docPart>
      <w:docPartPr>
        <w:name w:val="0E2CCBB66EAE4D3A906F8CDD9361FDA9"/>
        <w:category>
          <w:name w:val="General"/>
          <w:gallery w:val="placeholder"/>
        </w:category>
        <w:types>
          <w:type w:val="bbPlcHdr"/>
        </w:types>
        <w:behaviors>
          <w:behavior w:val="content"/>
        </w:behaviors>
        <w:guid w:val="{34075150-0025-4CCC-A61C-007188C6E252}"/>
      </w:docPartPr>
      <w:docPartBody>
        <w:p w:rsidR="002B0295" w:rsidRDefault="00F87956" w:rsidP="00F87956">
          <w:pPr>
            <w:pStyle w:val="0E2CCBB66EAE4D3A906F8CDD9361FDA9"/>
          </w:pPr>
          <w:r w:rsidRPr="00B14057">
            <w:t>Education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100"/>
    <w:rsid w:val="00013AA2"/>
    <w:rsid w:val="000174D0"/>
    <w:rsid w:val="0005483F"/>
    <w:rsid w:val="000716BE"/>
    <w:rsid w:val="000D3F22"/>
    <w:rsid w:val="00126CED"/>
    <w:rsid w:val="00145D8A"/>
    <w:rsid w:val="00251100"/>
    <w:rsid w:val="002B0295"/>
    <w:rsid w:val="00546E2A"/>
    <w:rsid w:val="00752371"/>
    <w:rsid w:val="00945C95"/>
    <w:rsid w:val="00BB09E9"/>
    <w:rsid w:val="00C444C7"/>
    <w:rsid w:val="00E60013"/>
    <w:rsid w:val="00F8795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1"/>
    <w:qFormat/>
    <w:rsid w:val="00F87956"/>
    <w:pPr>
      <w:keepNext/>
      <w:spacing w:before="240" w:after="0" w:line="240" w:lineRule="auto"/>
      <w:outlineLvl w:val="1"/>
    </w:pPr>
    <w:rPr>
      <w:rFonts w:eastAsiaTheme="minorHAnsi"/>
      <w:b/>
      <w:bCs/>
      <w:sz w:val="20"/>
      <w:szCs w:val="32"/>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716BE"/>
    <w:rPr>
      <w:color w:val="808080"/>
    </w:rPr>
  </w:style>
  <w:style w:type="character" w:customStyle="1" w:styleId="Heading2Char">
    <w:name w:val="Heading 2 Char"/>
    <w:basedOn w:val="DefaultParagraphFont"/>
    <w:link w:val="Heading2"/>
    <w:uiPriority w:val="1"/>
    <w:rsid w:val="00F87956"/>
    <w:rPr>
      <w:rFonts w:eastAsiaTheme="minorHAnsi"/>
      <w:b/>
      <w:bCs/>
      <w:sz w:val="20"/>
      <w:szCs w:val="32"/>
      <w:lang w:val="en-US" w:eastAsia="zh-CN"/>
    </w:rPr>
  </w:style>
  <w:style w:type="paragraph" w:customStyle="1" w:styleId="6F0A20EC44EA45B9A81695446C66F6C7">
    <w:name w:val="6F0A20EC44EA45B9A81695446C66F6C7"/>
    <w:rsid w:val="00F87956"/>
    <w:pPr>
      <w:spacing w:line="278" w:lineRule="auto"/>
    </w:pPr>
    <w:rPr>
      <w:kern w:val="2"/>
      <w:sz w:val="24"/>
      <w:szCs w:val="24"/>
      <w:lang w:val="en-US" w:eastAsia="en-US"/>
      <w14:ligatures w14:val="standardContextual"/>
    </w:rPr>
  </w:style>
  <w:style w:type="paragraph" w:customStyle="1" w:styleId="0E2CCBB66EAE4D3A906F8CDD9361FDA9">
    <w:name w:val="0E2CCBB66EAE4D3A906F8CDD9361FDA9"/>
    <w:rsid w:val="00F87956"/>
    <w:pPr>
      <w:spacing w:line="278" w:lineRule="auto"/>
    </w:pPr>
    <w:rPr>
      <w:kern w:val="2"/>
      <w:sz w:val="24"/>
      <w:szCs w:val="24"/>
      <w:lang w:val="en-US"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L02">
      <a:dk1>
        <a:srgbClr val="000000"/>
      </a:dk1>
      <a:lt1>
        <a:srgbClr val="FFFFFF"/>
      </a:lt1>
      <a:dk2>
        <a:srgbClr val="454551"/>
      </a:dk2>
      <a:lt2>
        <a:srgbClr val="D8D9DC"/>
      </a:lt2>
      <a:accent1>
        <a:srgbClr val="D14140"/>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ustom 110">
      <a:majorFont>
        <a:latin typeface="Georgia"/>
        <a:ea typeface=""/>
        <a:cs typeface=""/>
      </a:majorFont>
      <a:minorFont>
        <a:latin typeface="Gill Sans M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A711839-19D7-4ED0-8B99-155BE0ECF6B2}">
  <ds:schemaRefs>
    <ds:schemaRef ds:uri="http://schemas.openxmlformats.org/officeDocument/2006/bibliography"/>
  </ds:schemaRefs>
</ds:datastoreItem>
</file>

<file path=customXml/itemProps2.xml><?xml version="1.0" encoding="utf-8"?>
<ds:datastoreItem xmlns:ds="http://schemas.openxmlformats.org/officeDocument/2006/customXml" ds:itemID="{325C40F6-51A6-447F-A43F-EC3858827DAB}">
  <ds:schemaRefs>
    <ds:schemaRef ds:uri="http://schemas.microsoft.com/sharepoint/v3/contenttype/forms"/>
  </ds:schemaRefs>
</ds:datastoreItem>
</file>

<file path=customXml/itemProps3.xml><?xml version="1.0" encoding="utf-8"?>
<ds:datastoreItem xmlns:ds="http://schemas.openxmlformats.org/officeDocument/2006/customXml" ds:itemID="{0EAC6365-97AC-4F23-B7EE-BD74331F811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549EADF9-6282-4D7A-92CE-7F9C0579B3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0</TotalTime>
  <Pages>2</Pages>
  <Words>990</Words>
  <Characters>5649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2024-09-03T23:00:00Z</dcterms:created>
  <dcterms:modified xsi:type="dcterms:W3CDTF">2024-09-03T23:01:00Z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