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613DA6" w:rsidRPr="008946EB" w14:paraId="729E8242" w14:textId="77777777" w:rsidTr="00613DA6">
        <w:tc>
          <w:tcPr>
            <w:tcW w:w="5220" w:type="dxa"/>
          </w:tcPr>
          <w:p w14:paraId="2EFDED67" w14:textId="13431CB5" w:rsidR="00613DA6" w:rsidRDefault="00E23AD5" w:rsidP="006156FE">
            <w:pPr>
              <w:pStyle w:val="Header"/>
            </w:pPr>
            <w:r>
              <w:rPr>
                <w:noProof/>
              </w:rPr>
              <w:drawing>
                <wp:inline distT="0" distB="0" distL="0" distR="0" wp14:anchorId="75AF4203" wp14:editId="62A14BC6">
                  <wp:extent cx="742950" cy="1064895"/>
                  <wp:effectExtent l="0" t="0" r="0" b="0"/>
                  <wp:docPr id="14500289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028951" name="Picture 145002895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476" cy="1077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070E">
              <w:rPr>
                <w:noProof/>
              </w:rPr>
              <w:drawing>
                <wp:inline distT="0" distB="0" distL="0" distR="0" wp14:anchorId="10B11363" wp14:editId="5C33184A">
                  <wp:extent cx="781050" cy="105875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67"/>
                          <a:stretch/>
                        </pic:blipFill>
                        <pic:spPr bwMode="auto">
                          <a:xfrm>
                            <a:off x="0" y="0"/>
                            <a:ext cx="803196" cy="1088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14:paraId="5E896195" w14:textId="77777777" w:rsidR="00613DA6" w:rsidRPr="008946EB" w:rsidRDefault="00613DA6" w:rsidP="008946EB">
            <w:pPr>
              <w:pStyle w:val="Header"/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946EB">
              <w:rPr>
                <w:rFonts w:asciiTheme="majorHAnsi" w:hAnsiTheme="majorHAnsi" w:cstheme="majorHAnsi"/>
                <w:sz w:val="24"/>
                <w:szCs w:val="24"/>
              </w:rPr>
              <w:t xml:space="preserve">                                    </w:t>
            </w:r>
            <w:r w:rsidRPr="008946E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SANDEEP REDDY KATAPALLI</w:t>
            </w:r>
          </w:p>
          <w:p w14:paraId="577170D0" w14:textId="77777777" w:rsidR="00613DA6" w:rsidRPr="008946EB" w:rsidRDefault="00613DA6" w:rsidP="008946EB">
            <w:pPr>
              <w:pStyle w:val="Header"/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946E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                                   ServiceNow Consultant</w:t>
            </w:r>
          </w:p>
          <w:p w14:paraId="3601B3AE" w14:textId="77777777" w:rsidR="00613DA6" w:rsidRPr="008946EB" w:rsidRDefault="00613DA6" w:rsidP="008946EB">
            <w:pPr>
              <w:pStyle w:val="Header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hyperlink r:id="rId10" w:history="1">
              <w:r w:rsidRPr="008946EB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sandeepreddy2510@gmail.com</w:t>
              </w:r>
            </w:hyperlink>
          </w:p>
          <w:p w14:paraId="7A56E510" w14:textId="77777777" w:rsidR="00613DA6" w:rsidRPr="008946EB" w:rsidRDefault="00613DA6" w:rsidP="008946EB">
            <w:pPr>
              <w:pStyle w:val="Header"/>
              <w:jc w:val="right"/>
              <w:rPr>
                <w:rFonts w:asciiTheme="majorHAnsi" w:hAnsiTheme="majorHAnsi" w:cstheme="majorHAnsi"/>
                <w:sz w:val="24"/>
                <w:szCs w:val="24"/>
              </w:rPr>
            </w:pPr>
            <w:r w:rsidRPr="008946EB">
              <w:rPr>
                <w:rFonts w:asciiTheme="majorHAnsi" w:hAnsiTheme="majorHAnsi" w:cstheme="majorHAnsi"/>
                <w:sz w:val="24"/>
                <w:szCs w:val="24"/>
              </w:rPr>
              <w:t>(510)-556-9533</w:t>
            </w:r>
          </w:p>
        </w:tc>
      </w:tr>
    </w:tbl>
    <w:p w14:paraId="45F80A19" w14:textId="77777777" w:rsidR="001E6AB5" w:rsidRDefault="001E6AB5" w:rsidP="00E72FFC">
      <w:pPr>
        <w:pBdr>
          <w:bottom w:val="single" w:sz="4" w:space="3" w:color="auto"/>
        </w:pBdr>
        <w:spacing w:after="0"/>
        <w:rPr>
          <w:rFonts w:ascii="Arial" w:hAnsi="Arial" w:cs="Arial"/>
          <w:b/>
          <w:caps/>
          <w:sz w:val="28"/>
        </w:rPr>
      </w:pPr>
    </w:p>
    <w:p w14:paraId="57A83F1E" w14:textId="77777777" w:rsidR="00E72FFC" w:rsidRDefault="00E72FFC" w:rsidP="00810038">
      <w:pPr>
        <w:spacing w:after="0"/>
        <w:rPr>
          <w:rFonts w:ascii="Arial" w:hAnsi="Arial" w:cs="Arial"/>
          <w:b/>
          <w:caps/>
          <w:u w:val="single"/>
        </w:rPr>
      </w:pPr>
    </w:p>
    <w:p w14:paraId="6C8A3A29" w14:textId="77777777" w:rsidR="00A56205" w:rsidRPr="008946EB" w:rsidRDefault="00DE6C94">
      <w:pPr>
        <w:rPr>
          <w:rFonts w:cstheme="minorHAnsi"/>
          <w:b/>
          <w:caps/>
          <w:sz w:val="24"/>
          <w:szCs w:val="24"/>
          <w:u w:val="single"/>
        </w:rPr>
      </w:pPr>
      <w:r w:rsidRPr="008946EB">
        <w:rPr>
          <w:rFonts w:cstheme="minorHAnsi"/>
          <w:b/>
          <w:caps/>
          <w:sz w:val="24"/>
          <w:szCs w:val="24"/>
          <w:u w:val="single"/>
        </w:rPr>
        <w:t>Professional Summary</w:t>
      </w:r>
    </w:p>
    <w:p w14:paraId="0DE6360D" w14:textId="7878B297" w:rsidR="00132CF2" w:rsidRPr="008946EB" w:rsidRDefault="00132CF2" w:rsidP="006D1FB2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8946EB">
        <w:rPr>
          <w:rFonts w:cstheme="minorHAnsi"/>
          <w:sz w:val="22"/>
          <w:szCs w:val="22"/>
        </w:rPr>
        <w:t xml:space="preserve">A Qualified IT Professional with </w:t>
      </w:r>
      <w:r w:rsidR="00676901">
        <w:rPr>
          <w:rFonts w:cstheme="minorHAnsi"/>
          <w:b/>
          <w:sz w:val="22"/>
          <w:szCs w:val="22"/>
        </w:rPr>
        <w:t>9</w:t>
      </w:r>
      <w:r w:rsidR="008C6619">
        <w:rPr>
          <w:rFonts w:cstheme="minorHAnsi"/>
          <w:b/>
          <w:sz w:val="22"/>
          <w:szCs w:val="22"/>
        </w:rPr>
        <w:t>+</w:t>
      </w:r>
      <w:r w:rsidRPr="008946EB">
        <w:rPr>
          <w:rFonts w:cstheme="minorHAnsi"/>
          <w:sz w:val="22"/>
          <w:szCs w:val="22"/>
        </w:rPr>
        <w:t xml:space="preserve"> years of experience as a </w:t>
      </w:r>
      <w:r w:rsidRPr="006E5D12">
        <w:rPr>
          <w:rFonts w:cstheme="minorHAnsi"/>
          <w:b/>
          <w:bCs/>
          <w:sz w:val="22"/>
          <w:szCs w:val="22"/>
        </w:rPr>
        <w:t>ServiceNow developer and administrator</w:t>
      </w:r>
      <w:r w:rsidRPr="008946EB">
        <w:rPr>
          <w:rFonts w:cstheme="minorHAnsi"/>
          <w:sz w:val="22"/>
          <w:szCs w:val="22"/>
        </w:rPr>
        <w:t xml:space="preserve">. </w:t>
      </w:r>
    </w:p>
    <w:p w14:paraId="53B44DA3" w14:textId="7605FA0A" w:rsidR="00F51776" w:rsidRPr="006D1FB2" w:rsidRDefault="00F51776" w:rsidP="006D1FB2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8946EB">
        <w:rPr>
          <w:rFonts w:cstheme="minorHAnsi"/>
          <w:sz w:val="22"/>
          <w:szCs w:val="22"/>
        </w:rPr>
        <w:t xml:space="preserve">Experience in working with business analysts and stakeholders to capture business requirements and </w:t>
      </w:r>
      <w:r w:rsidR="00676901" w:rsidRPr="008946EB">
        <w:rPr>
          <w:rFonts w:cstheme="minorHAnsi"/>
          <w:sz w:val="22"/>
          <w:szCs w:val="22"/>
        </w:rPr>
        <w:t>transform</w:t>
      </w:r>
      <w:r w:rsidRPr="008946EB">
        <w:rPr>
          <w:rFonts w:cstheme="minorHAnsi"/>
          <w:sz w:val="22"/>
          <w:szCs w:val="22"/>
        </w:rPr>
        <w:t xml:space="preserve"> them </w:t>
      </w:r>
      <w:r w:rsidR="00676901" w:rsidRPr="008946EB">
        <w:rPr>
          <w:rFonts w:cstheme="minorHAnsi"/>
          <w:sz w:val="22"/>
          <w:szCs w:val="22"/>
        </w:rPr>
        <w:t>into</w:t>
      </w:r>
      <w:r w:rsidRPr="008946EB">
        <w:rPr>
          <w:rFonts w:cstheme="minorHAnsi"/>
          <w:sz w:val="22"/>
          <w:szCs w:val="22"/>
        </w:rPr>
        <w:t xml:space="preserve"> user</w:t>
      </w:r>
      <w:r w:rsidRPr="008946EB">
        <w:rPr>
          <w:rFonts w:cstheme="minorHAnsi"/>
          <w:spacing w:val="-2"/>
          <w:sz w:val="22"/>
          <w:szCs w:val="22"/>
        </w:rPr>
        <w:t xml:space="preserve"> </w:t>
      </w:r>
      <w:r w:rsidRPr="008946EB">
        <w:rPr>
          <w:rFonts w:cstheme="minorHAnsi"/>
          <w:sz w:val="22"/>
          <w:szCs w:val="22"/>
        </w:rPr>
        <w:t>stories</w:t>
      </w:r>
      <w:r w:rsidR="006D1FB2">
        <w:rPr>
          <w:rFonts w:cstheme="minorHAnsi"/>
          <w:sz w:val="22"/>
          <w:szCs w:val="22"/>
        </w:rPr>
        <w:t xml:space="preserve"> with the process of</w:t>
      </w:r>
      <w:r w:rsidR="006D1FB2" w:rsidRPr="008946EB">
        <w:rPr>
          <w:rFonts w:cstheme="minorHAnsi"/>
          <w:sz w:val="22"/>
          <w:szCs w:val="22"/>
        </w:rPr>
        <w:t xml:space="preserve"> </w:t>
      </w:r>
      <w:r w:rsidR="006D1FB2" w:rsidRPr="008946EB">
        <w:rPr>
          <w:rFonts w:cstheme="minorHAnsi"/>
          <w:b/>
          <w:sz w:val="22"/>
          <w:szCs w:val="22"/>
        </w:rPr>
        <w:t>SDLC</w:t>
      </w:r>
      <w:r w:rsidR="006D1FB2" w:rsidRPr="008946EB">
        <w:rPr>
          <w:rFonts w:cstheme="minorHAnsi"/>
          <w:sz w:val="22"/>
          <w:szCs w:val="22"/>
        </w:rPr>
        <w:t xml:space="preserve"> such as Requirement Analysis, Design, Code Construction and Test.</w:t>
      </w:r>
    </w:p>
    <w:p w14:paraId="7E72623A" w14:textId="77777777" w:rsidR="00676901" w:rsidRPr="008946EB" w:rsidRDefault="00676901" w:rsidP="00676901">
      <w:pPr>
        <w:pStyle w:val="ListParagraph"/>
        <w:numPr>
          <w:ilvl w:val="0"/>
          <w:numId w:val="3"/>
        </w:numPr>
      </w:pPr>
      <w:r w:rsidRPr="008946EB">
        <w:t xml:space="preserve">Direct hands-on experience on various IT Services of </w:t>
      </w:r>
      <w:r w:rsidRPr="00676901">
        <w:rPr>
          <w:b/>
          <w:bCs/>
        </w:rPr>
        <w:t>ServiceNow</w:t>
      </w:r>
      <w:r w:rsidRPr="008946EB">
        <w:t xml:space="preserve"> tool like </w:t>
      </w:r>
      <w:r w:rsidRPr="00676901">
        <w:rPr>
          <w:b/>
          <w:bCs/>
        </w:rPr>
        <w:t>Incident and Problem Management</w:t>
      </w:r>
      <w:r w:rsidRPr="008946EB">
        <w:t xml:space="preserve">, </w:t>
      </w:r>
      <w:r w:rsidRPr="00676901">
        <w:rPr>
          <w:b/>
          <w:bCs/>
        </w:rPr>
        <w:t>Service Catalog</w:t>
      </w:r>
      <w:r w:rsidRPr="008946EB">
        <w:t xml:space="preserve">, </w:t>
      </w:r>
      <w:r w:rsidRPr="00676901">
        <w:rPr>
          <w:b/>
          <w:bCs/>
        </w:rPr>
        <w:t>HR Management</w:t>
      </w:r>
      <w:r w:rsidRPr="008946EB">
        <w:t xml:space="preserve">, </w:t>
      </w:r>
      <w:r w:rsidRPr="00676901">
        <w:rPr>
          <w:b/>
          <w:bCs/>
        </w:rPr>
        <w:t>Project Portfolio Management (PPM)</w:t>
      </w:r>
      <w:r w:rsidRPr="008946EB">
        <w:t xml:space="preserve">, </w:t>
      </w:r>
      <w:r w:rsidRPr="00676901">
        <w:rPr>
          <w:b/>
          <w:bCs/>
        </w:rPr>
        <w:t>Asset Management</w:t>
      </w:r>
      <w:r w:rsidRPr="008946EB">
        <w:t xml:space="preserve">, </w:t>
      </w:r>
      <w:r w:rsidRPr="00676901">
        <w:rPr>
          <w:b/>
          <w:bCs/>
        </w:rPr>
        <w:t>Configuration Management</w:t>
      </w:r>
      <w:r w:rsidRPr="008946EB">
        <w:t xml:space="preserve">, </w:t>
      </w:r>
      <w:r w:rsidRPr="00676901">
        <w:rPr>
          <w:b/>
          <w:bCs/>
        </w:rPr>
        <w:t>ServiceNow Administration</w:t>
      </w:r>
      <w:r w:rsidRPr="008946EB">
        <w:t xml:space="preserve">, </w:t>
      </w:r>
      <w:r w:rsidRPr="00676901">
        <w:rPr>
          <w:b/>
          <w:bCs/>
        </w:rPr>
        <w:t>Idea and Demand Management</w:t>
      </w:r>
      <w:r w:rsidRPr="008946EB">
        <w:t xml:space="preserve">, </w:t>
      </w:r>
      <w:r w:rsidRPr="00676901">
        <w:rPr>
          <w:b/>
          <w:bCs/>
        </w:rPr>
        <w:t>GRC</w:t>
      </w:r>
      <w:r w:rsidRPr="008946EB">
        <w:t xml:space="preserve">, </w:t>
      </w:r>
      <w:r w:rsidRPr="00676901">
        <w:rPr>
          <w:b/>
          <w:bCs/>
        </w:rPr>
        <w:t>Knowledge Management</w:t>
      </w:r>
      <w:r>
        <w:t xml:space="preserve">, </w:t>
      </w:r>
      <w:r w:rsidRPr="00676901">
        <w:rPr>
          <w:b/>
          <w:bCs/>
        </w:rPr>
        <w:t>Agent workspace portal</w:t>
      </w:r>
      <w:r>
        <w:t xml:space="preserve">, </w:t>
      </w:r>
      <w:r w:rsidRPr="00676901">
        <w:rPr>
          <w:b/>
          <w:bCs/>
        </w:rPr>
        <w:t>Service Portal</w:t>
      </w:r>
      <w:r w:rsidRPr="008946EB">
        <w:t xml:space="preserve">. </w:t>
      </w:r>
    </w:p>
    <w:p w14:paraId="4C6CDE24" w14:textId="674D5482" w:rsidR="00F51776" w:rsidRDefault="00F51776" w:rsidP="006D1FB2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8946EB">
        <w:rPr>
          <w:rFonts w:cstheme="minorHAnsi"/>
          <w:sz w:val="22"/>
          <w:szCs w:val="22"/>
        </w:rPr>
        <w:t xml:space="preserve">Hands on experience on </w:t>
      </w:r>
      <w:r w:rsidRPr="008946EB">
        <w:rPr>
          <w:rFonts w:cstheme="minorHAnsi"/>
          <w:b/>
          <w:bCs/>
          <w:sz w:val="22"/>
          <w:szCs w:val="22"/>
        </w:rPr>
        <w:t xml:space="preserve">Integration Hub and Flow Designer </w:t>
      </w:r>
      <w:r w:rsidRPr="008946EB">
        <w:rPr>
          <w:rFonts w:cstheme="minorHAnsi"/>
          <w:sz w:val="22"/>
          <w:szCs w:val="22"/>
        </w:rPr>
        <w:t xml:space="preserve">for integrations, inbound </w:t>
      </w:r>
      <w:r w:rsidR="006E5D12" w:rsidRPr="008946EB">
        <w:rPr>
          <w:rFonts w:cstheme="minorHAnsi"/>
          <w:sz w:val="22"/>
          <w:szCs w:val="22"/>
        </w:rPr>
        <w:t>actions,</w:t>
      </w:r>
      <w:r w:rsidRPr="008946EB">
        <w:rPr>
          <w:rFonts w:cstheme="minorHAnsi"/>
          <w:sz w:val="22"/>
          <w:szCs w:val="22"/>
        </w:rPr>
        <w:t xml:space="preserve"> and catalog items</w:t>
      </w:r>
    </w:p>
    <w:p w14:paraId="0792E226" w14:textId="0EDA434B" w:rsidR="000D4E69" w:rsidRPr="008946EB" w:rsidRDefault="000D4E69" w:rsidP="006D1FB2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Hands on </w:t>
      </w:r>
      <w:r w:rsidR="00676901">
        <w:rPr>
          <w:rFonts w:cstheme="minorHAnsi"/>
          <w:sz w:val="22"/>
          <w:szCs w:val="22"/>
        </w:rPr>
        <w:t xml:space="preserve">experience </w:t>
      </w:r>
      <w:r>
        <w:rPr>
          <w:rFonts w:cstheme="minorHAnsi"/>
          <w:sz w:val="22"/>
          <w:szCs w:val="22"/>
        </w:rPr>
        <w:t xml:space="preserve">integrating </w:t>
      </w:r>
      <w:r w:rsidR="006D1FB2">
        <w:rPr>
          <w:rFonts w:cstheme="minorHAnsi"/>
          <w:sz w:val="22"/>
          <w:szCs w:val="22"/>
        </w:rPr>
        <w:t xml:space="preserve">ServiceNow with different third-party applications like </w:t>
      </w:r>
      <w:r w:rsidR="006E5D12" w:rsidRPr="006E5D12">
        <w:rPr>
          <w:rFonts w:cstheme="minorHAnsi"/>
          <w:b/>
          <w:bCs/>
          <w:sz w:val="22"/>
          <w:szCs w:val="22"/>
        </w:rPr>
        <w:t>GitHub</w:t>
      </w:r>
      <w:r w:rsidR="006D1FB2">
        <w:rPr>
          <w:rFonts w:cstheme="minorHAnsi"/>
          <w:sz w:val="22"/>
          <w:szCs w:val="22"/>
        </w:rPr>
        <w:t xml:space="preserve">, </w:t>
      </w:r>
      <w:r w:rsidR="006D1FB2" w:rsidRPr="006E5D12">
        <w:rPr>
          <w:rFonts w:cstheme="minorHAnsi"/>
          <w:b/>
          <w:bCs/>
          <w:sz w:val="22"/>
          <w:szCs w:val="22"/>
        </w:rPr>
        <w:t>Salesforce</w:t>
      </w:r>
      <w:r w:rsidR="006D1FB2">
        <w:rPr>
          <w:rFonts w:cstheme="minorHAnsi"/>
          <w:sz w:val="22"/>
          <w:szCs w:val="22"/>
        </w:rPr>
        <w:t xml:space="preserve">, BOT, </w:t>
      </w:r>
      <w:r w:rsidR="006D1FB2" w:rsidRPr="006E5D12">
        <w:rPr>
          <w:rFonts w:cstheme="minorHAnsi"/>
          <w:b/>
          <w:bCs/>
          <w:sz w:val="22"/>
          <w:szCs w:val="22"/>
        </w:rPr>
        <w:t>AbsenseTracker</w:t>
      </w:r>
      <w:r w:rsidR="006D1FB2">
        <w:rPr>
          <w:rFonts w:cstheme="minorHAnsi"/>
          <w:sz w:val="22"/>
          <w:szCs w:val="22"/>
        </w:rPr>
        <w:t xml:space="preserve"> using </w:t>
      </w:r>
      <w:r w:rsidR="006D1FB2" w:rsidRPr="006D1FB2">
        <w:rPr>
          <w:rFonts w:cstheme="minorHAnsi"/>
          <w:b/>
          <w:bCs/>
          <w:sz w:val="22"/>
          <w:szCs w:val="22"/>
        </w:rPr>
        <w:t xml:space="preserve">REST and SOAP </w:t>
      </w:r>
      <w:r w:rsidR="006D1FB2">
        <w:rPr>
          <w:rFonts w:cstheme="minorHAnsi"/>
          <w:sz w:val="22"/>
          <w:szCs w:val="22"/>
        </w:rPr>
        <w:t>webservices.</w:t>
      </w:r>
    </w:p>
    <w:p w14:paraId="28FA81D4" w14:textId="77777777" w:rsidR="008946EB" w:rsidRDefault="008946EB" w:rsidP="006D1FB2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8946EB">
        <w:rPr>
          <w:rFonts w:cstheme="minorHAnsi"/>
          <w:sz w:val="22"/>
          <w:szCs w:val="22"/>
        </w:rPr>
        <w:t xml:space="preserve">Hands on experience in developing </w:t>
      </w:r>
      <w:r w:rsidRPr="008946EB">
        <w:rPr>
          <w:rFonts w:cstheme="minorHAnsi"/>
          <w:b/>
          <w:bCs/>
          <w:sz w:val="22"/>
          <w:szCs w:val="22"/>
        </w:rPr>
        <w:t>global and scoped applications</w:t>
      </w:r>
      <w:r w:rsidRPr="008946EB">
        <w:rPr>
          <w:rFonts w:cstheme="minorHAnsi"/>
          <w:sz w:val="22"/>
          <w:szCs w:val="22"/>
        </w:rPr>
        <w:t xml:space="preserve"> like </w:t>
      </w:r>
      <w:r w:rsidRPr="006E5D12">
        <w:rPr>
          <w:rFonts w:cstheme="minorHAnsi"/>
          <w:b/>
          <w:bCs/>
          <w:sz w:val="22"/>
          <w:szCs w:val="22"/>
        </w:rPr>
        <w:t>CAPG</w:t>
      </w:r>
      <w:r w:rsidRPr="008946EB">
        <w:rPr>
          <w:rFonts w:cstheme="minorHAnsi"/>
          <w:sz w:val="22"/>
          <w:szCs w:val="22"/>
        </w:rPr>
        <w:t xml:space="preserve">, </w:t>
      </w:r>
      <w:r w:rsidRPr="006E5D12">
        <w:rPr>
          <w:rFonts w:cstheme="minorHAnsi"/>
          <w:b/>
          <w:bCs/>
          <w:sz w:val="22"/>
          <w:szCs w:val="22"/>
        </w:rPr>
        <w:t>CDG Data Governance</w:t>
      </w:r>
      <w:r w:rsidR="006D1FB2">
        <w:rPr>
          <w:rFonts w:cstheme="minorHAnsi"/>
          <w:sz w:val="22"/>
          <w:szCs w:val="22"/>
        </w:rPr>
        <w:t xml:space="preserve">, </w:t>
      </w:r>
      <w:r w:rsidR="006D1FB2" w:rsidRPr="006E5D12">
        <w:rPr>
          <w:rFonts w:cstheme="minorHAnsi"/>
          <w:b/>
          <w:bCs/>
          <w:sz w:val="22"/>
          <w:szCs w:val="22"/>
        </w:rPr>
        <w:t>WFM Attestation</w:t>
      </w:r>
      <w:r w:rsidR="006D1FB2">
        <w:rPr>
          <w:rFonts w:cstheme="minorHAnsi"/>
          <w:sz w:val="22"/>
          <w:szCs w:val="22"/>
        </w:rPr>
        <w:t>.</w:t>
      </w:r>
    </w:p>
    <w:p w14:paraId="768CB4AF" w14:textId="2C67B904" w:rsidR="0002767F" w:rsidRPr="008946EB" w:rsidRDefault="0002767F" w:rsidP="006D1FB2">
      <w:pPr>
        <w:pStyle w:val="ListParagraph"/>
        <w:widowControl w:val="0"/>
        <w:numPr>
          <w:ilvl w:val="0"/>
          <w:numId w:val="3"/>
        </w:numPr>
        <w:tabs>
          <w:tab w:val="left" w:pos="499"/>
          <w:tab w:val="left" w:pos="500"/>
        </w:tabs>
        <w:autoSpaceDE w:val="0"/>
        <w:autoSpaceDN w:val="0"/>
        <w:spacing w:after="0" w:line="276" w:lineRule="auto"/>
        <w:ind w:right="135"/>
        <w:contextualSpacing w:val="0"/>
        <w:jc w:val="both"/>
        <w:rPr>
          <w:rFonts w:cstheme="minorHAnsi"/>
          <w:sz w:val="22"/>
          <w:szCs w:val="22"/>
        </w:rPr>
      </w:pPr>
      <w:r w:rsidRPr="008946EB">
        <w:rPr>
          <w:rFonts w:cstheme="minorHAnsi"/>
          <w:sz w:val="22"/>
          <w:szCs w:val="22"/>
        </w:rPr>
        <w:t xml:space="preserve">    Extensive with </w:t>
      </w:r>
      <w:r w:rsidRPr="008946EB">
        <w:rPr>
          <w:rFonts w:cstheme="minorHAnsi"/>
          <w:b/>
          <w:sz w:val="22"/>
          <w:szCs w:val="22"/>
        </w:rPr>
        <w:t>server-side scripting</w:t>
      </w:r>
      <w:r w:rsidRPr="008946EB">
        <w:rPr>
          <w:rFonts w:cstheme="minorHAnsi"/>
          <w:sz w:val="22"/>
          <w:szCs w:val="22"/>
        </w:rPr>
        <w:t xml:space="preserve">, </w:t>
      </w:r>
      <w:r w:rsidR="006E5D12" w:rsidRPr="008946EB">
        <w:rPr>
          <w:rFonts w:cstheme="minorHAnsi"/>
          <w:sz w:val="22"/>
          <w:szCs w:val="22"/>
        </w:rPr>
        <w:t>configuration,</w:t>
      </w:r>
      <w:r w:rsidRPr="008946EB">
        <w:rPr>
          <w:rFonts w:cstheme="minorHAnsi"/>
          <w:sz w:val="22"/>
          <w:szCs w:val="22"/>
        </w:rPr>
        <w:t xml:space="preserve"> and maintenance of </w:t>
      </w:r>
      <w:r w:rsidRPr="008946EB">
        <w:rPr>
          <w:rFonts w:cstheme="minorHAnsi"/>
          <w:b/>
          <w:sz w:val="22"/>
          <w:szCs w:val="22"/>
        </w:rPr>
        <w:t xml:space="preserve">Business Rules </w:t>
      </w:r>
      <w:r w:rsidRPr="008946EB">
        <w:rPr>
          <w:rFonts w:cstheme="minorHAnsi"/>
          <w:sz w:val="22"/>
          <w:szCs w:val="22"/>
        </w:rPr>
        <w:t xml:space="preserve">(Before, After, Async and Display Business Rules), </w:t>
      </w:r>
      <w:r w:rsidRPr="008946EB">
        <w:rPr>
          <w:rFonts w:cstheme="minorHAnsi"/>
          <w:b/>
          <w:sz w:val="22"/>
          <w:szCs w:val="22"/>
        </w:rPr>
        <w:t xml:space="preserve">UI Actions, Script Includes </w:t>
      </w:r>
      <w:r w:rsidRPr="008946EB">
        <w:rPr>
          <w:rFonts w:cstheme="minorHAnsi"/>
          <w:sz w:val="22"/>
          <w:szCs w:val="22"/>
        </w:rPr>
        <w:t xml:space="preserve">and </w:t>
      </w:r>
      <w:r w:rsidRPr="008946EB">
        <w:rPr>
          <w:rFonts w:cstheme="minorHAnsi"/>
          <w:b/>
          <w:sz w:val="22"/>
          <w:szCs w:val="22"/>
        </w:rPr>
        <w:t xml:space="preserve">Scheduled Jobs </w:t>
      </w:r>
      <w:r w:rsidRPr="008946EB">
        <w:rPr>
          <w:rFonts w:cstheme="minorHAnsi"/>
          <w:sz w:val="22"/>
          <w:szCs w:val="22"/>
        </w:rPr>
        <w:t>in</w:t>
      </w:r>
      <w:r w:rsidRPr="008946EB">
        <w:rPr>
          <w:rFonts w:cstheme="minorHAnsi"/>
          <w:spacing w:val="3"/>
          <w:sz w:val="22"/>
          <w:szCs w:val="22"/>
        </w:rPr>
        <w:t xml:space="preserve"> </w:t>
      </w:r>
      <w:r w:rsidRPr="008946EB">
        <w:rPr>
          <w:rFonts w:cstheme="minorHAnsi"/>
          <w:sz w:val="22"/>
          <w:szCs w:val="22"/>
        </w:rPr>
        <w:t>ServiceNow</w:t>
      </w:r>
    </w:p>
    <w:p w14:paraId="0EFC9EE7" w14:textId="77777777" w:rsidR="0002767F" w:rsidRPr="008946EB" w:rsidRDefault="0002767F" w:rsidP="006D1FB2">
      <w:pPr>
        <w:pStyle w:val="ListParagraph"/>
        <w:widowControl w:val="0"/>
        <w:numPr>
          <w:ilvl w:val="0"/>
          <w:numId w:val="3"/>
        </w:numPr>
        <w:tabs>
          <w:tab w:val="left" w:pos="499"/>
          <w:tab w:val="left" w:pos="500"/>
        </w:tabs>
        <w:autoSpaceDE w:val="0"/>
        <w:autoSpaceDN w:val="0"/>
        <w:spacing w:after="0" w:line="276" w:lineRule="auto"/>
        <w:ind w:right="143"/>
        <w:contextualSpacing w:val="0"/>
        <w:jc w:val="both"/>
        <w:rPr>
          <w:rFonts w:cstheme="minorHAnsi"/>
          <w:sz w:val="22"/>
          <w:szCs w:val="22"/>
        </w:rPr>
      </w:pPr>
      <w:r w:rsidRPr="008946EB">
        <w:rPr>
          <w:rFonts w:cstheme="minorHAnsi"/>
          <w:sz w:val="22"/>
          <w:szCs w:val="22"/>
        </w:rPr>
        <w:t xml:space="preserve">    Extensive with </w:t>
      </w:r>
      <w:r w:rsidRPr="008946EB">
        <w:rPr>
          <w:rFonts w:cstheme="minorHAnsi"/>
          <w:b/>
          <w:sz w:val="22"/>
          <w:szCs w:val="22"/>
        </w:rPr>
        <w:t>client-side scripting</w:t>
      </w:r>
      <w:r w:rsidRPr="008946EB">
        <w:rPr>
          <w:rFonts w:cstheme="minorHAnsi"/>
          <w:sz w:val="22"/>
          <w:szCs w:val="22"/>
        </w:rPr>
        <w:t xml:space="preserve">, configuration and maintenance of </w:t>
      </w:r>
      <w:r w:rsidRPr="008946EB">
        <w:rPr>
          <w:rFonts w:cstheme="minorHAnsi"/>
          <w:b/>
          <w:sz w:val="22"/>
          <w:szCs w:val="22"/>
        </w:rPr>
        <w:t xml:space="preserve">UI Policies, Client Scripts, Catalog client scripts, scripting Data policies on the data </w:t>
      </w:r>
      <w:r w:rsidRPr="008946EB">
        <w:rPr>
          <w:rFonts w:cstheme="minorHAnsi"/>
          <w:sz w:val="22"/>
          <w:szCs w:val="22"/>
        </w:rPr>
        <w:t>as per the</w:t>
      </w:r>
      <w:r w:rsidRPr="008946EB">
        <w:rPr>
          <w:rFonts w:cstheme="minorHAnsi"/>
          <w:spacing w:val="-1"/>
          <w:sz w:val="22"/>
          <w:szCs w:val="22"/>
        </w:rPr>
        <w:t xml:space="preserve"> </w:t>
      </w:r>
      <w:r w:rsidRPr="008946EB">
        <w:rPr>
          <w:rFonts w:cstheme="minorHAnsi"/>
          <w:sz w:val="22"/>
          <w:szCs w:val="22"/>
        </w:rPr>
        <w:t>requirements</w:t>
      </w:r>
    </w:p>
    <w:p w14:paraId="0C68CB2E" w14:textId="7ABE8D9D" w:rsidR="0002767F" w:rsidRPr="008946EB" w:rsidRDefault="0002767F" w:rsidP="006D1FB2">
      <w:pPr>
        <w:pStyle w:val="ListParagraph"/>
        <w:widowControl w:val="0"/>
        <w:numPr>
          <w:ilvl w:val="0"/>
          <w:numId w:val="3"/>
        </w:numPr>
        <w:tabs>
          <w:tab w:val="left" w:pos="499"/>
          <w:tab w:val="left" w:pos="500"/>
        </w:tabs>
        <w:autoSpaceDE w:val="0"/>
        <w:autoSpaceDN w:val="0"/>
        <w:spacing w:after="0" w:line="276" w:lineRule="auto"/>
        <w:ind w:right="137"/>
        <w:contextualSpacing w:val="0"/>
        <w:jc w:val="both"/>
        <w:rPr>
          <w:rFonts w:cstheme="minorHAnsi"/>
          <w:sz w:val="22"/>
          <w:szCs w:val="22"/>
        </w:rPr>
      </w:pPr>
      <w:r w:rsidRPr="008946EB">
        <w:rPr>
          <w:rFonts w:cstheme="minorHAnsi"/>
          <w:sz w:val="22"/>
          <w:szCs w:val="22"/>
        </w:rPr>
        <w:t xml:space="preserve">    Experience</w:t>
      </w:r>
      <w:r w:rsidRPr="008946EB">
        <w:rPr>
          <w:rFonts w:cstheme="minorHAnsi"/>
          <w:spacing w:val="-6"/>
          <w:sz w:val="22"/>
          <w:szCs w:val="22"/>
        </w:rPr>
        <w:t xml:space="preserve"> </w:t>
      </w:r>
      <w:r w:rsidRPr="008946EB">
        <w:rPr>
          <w:rFonts w:cstheme="minorHAnsi"/>
          <w:sz w:val="22"/>
          <w:szCs w:val="22"/>
        </w:rPr>
        <w:t>in</w:t>
      </w:r>
      <w:r w:rsidRPr="008946EB">
        <w:rPr>
          <w:rFonts w:cstheme="minorHAnsi"/>
          <w:spacing w:val="-6"/>
          <w:sz w:val="22"/>
          <w:szCs w:val="22"/>
        </w:rPr>
        <w:t xml:space="preserve"> </w:t>
      </w:r>
      <w:r w:rsidRPr="008946EB">
        <w:rPr>
          <w:rFonts w:cstheme="minorHAnsi"/>
          <w:sz w:val="22"/>
          <w:szCs w:val="22"/>
        </w:rPr>
        <w:t>coding</w:t>
      </w:r>
      <w:r w:rsidRPr="008946EB">
        <w:rPr>
          <w:rFonts w:cstheme="minorHAnsi"/>
          <w:spacing w:val="-6"/>
          <w:sz w:val="22"/>
          <w:szCs w:val="22"/>
        </w:rPr>
        <w:t xml:space="preserve"> </w:t>
      </w:r>
      <w:r w:rsidRPr="008946EB">
        <w:rPr>
          <w:rFonts w:cstheme="minorHAnsi"/>
          <w:sz w:val="22"/>
          <w:szCs w:val="22"/>
        </w:rPr>
        <w:t>and</w:t>
      </w:r>
      <w:r w:rsidRPr="008946EB">
        <w:rPr>
          <w:rFonts w:cstheme="minorHAnsi"/>
          <w:spacing w:val="-5"/>
          <w:sz w:val="22"/>
          <w:szCs w:val="22"/>
        </w:rPr>
        <w:t xml:space="preserve"> </w:t>
      </w:r>
      <w:r w:rsidRPr="008946EB">
        <w:rPr>
          <w:rFonts w:cstheme="minorHAnsi"/>
          <w:sz w:val="22"/>
          <w:szCs w:val="22"/>
        </w:rPr>
        <w:t>configuring</w:t>
      </w:r>
      <w:r w:rsidRPr="008946EB">
        <w:rPr>
          <w:rFonts w:cstheme="minorHAnsi"/>
          <w:spacing w:val="-6"/>
          <w:sz w:val="22"/>
          <w:szCs w:val="22"/>
        </w:rPr>
        <w:t xml:space="preserve"> </w:t>
      </w:r>
      <w:r w:rsidRPr="008946EB">
        <w:rPr>
          <w:rFonts w:cstheme="minorHAnsi"/>
          <w:sz w:val="22"/>
          <w:szCs w:val="22"/>
        </w:rPr>
        <w:t xml:space="preserve">the </w:t>
      </w:r>
      <w:r w:rsidRPr="008946EB">
        <w:rPr>
          <w:rFonts w:cstheme="minorHAnsi"/>
          <w:b/>
          <w:sz w:val="22"/>
          <w:szCs w:val="22"/>
        </w:rPr>
        <w:t>Service</w:t>
      </w:r>
      <w:r w:rsidRPr="008946EB">
        <w:rPr>
          <w:rFonts w:cstheme="minorHAnsi"/>
          <w:b/>
          <w:spacing w:val="-6"/>
          <w:sz w:val="22"/>
          <w:szCs w:val="22"/>
        </w:rPr>
        <w:t xml:space="preserve"> </w:t>
      </w:r>
      <w:r w:rsidRPr="008946EB">
        <w:rPr>
          <w:rFonts w:cstheme="minorHAnsi"/>
          <w:b/>
          <w:sz w:val="22"/>
          <w:szCs w:val="22"/>
        </w:rPr>
        <w:t>level</w:t>
      </w:r>
      <w:r w:rsidRPr="008946EB">
        <w:rPr>
          <w:rFonts w:cstheme="minorHAnsi"/>
          <w:b/>
          <w:spacing w:val="-7"/>
          <w:sz w:val="22"/>
          <w:szCs w:val="22"/>
        </w:rPr>
        <w:t xml:space="preserve"> </w:t>
      </w:r>
      <w:r w:rsidRPr="008946EB">
        <w:rPr>
          <w:rFonts w:cstheme="minorHAnsi"/>
          <w:b/>
          <w:sz w:val="22"/>
          <w:szCs w:val="22"/>
        </w:rPr>
        <w:t>Agreements</w:t>
      </w:r>
      <w:r w:rsidRPr="008946EB">
        <w:rPr>
          <w:rFonts w:cstheme="minorHAnsi"/>
          <w:b/>
          <w:spacing w:val="-4"/>
          <w:sz w:val="22"/>
          <w:szCs w:val="22"/>
        </w:rPr>
        <w:t xml:space="preserve"> </w:t>
      </w:r>
      <w:r w:rsidRPr="008946EB">
        <w:rPr>
          <w:rFonts w:cstheme="minorHAnsi"/>
          <w:sz w:val="22"/>
          <w:szCs w:val="22"/>
        </w:rPr>
        <w:t>for</w:t>
      </w:r>
      <w:r w:rsidRPr="008946EB">
        <w:rPr>
          <w:rFonts w:cstheme="minorHAnsi"/>
          <w:spacing w:val="-7"/>
          <w:sz w:val="22"/>
          <w:szCs w:val="22"/>
        </w:rPr>
        <w:t xml:space="preserve"> </w:t>
      </w:r>
      <w:r w:rsidRPr="008946EB">
        <w:rPr>
          <w:rFonts w:cstheme="minorHAnsi"/>
          <w:sz w:val="22"/>
          <w:szCs w:val="22"/>
        </w:rPr>
        <w:t>various</w:t>
      </w:r>
      <w:r w:rsidRPr="008946EB">
        <w:rPr>
          <w:rFonts w:cstheme="minorHAnsi"/>
          <w:spacing w:val="-4"/>
          <w:sz w:val="22"/>
          <w:szCs w:val="22"/>
        </w:rPr>
        <w:t xml:space="preserve"> </w:t>
      </w:r>
      <w:r w:rsidRPr="008946EB">
        <w:rPr>
          <w:rFonts w:cstheme="minorHAnsi"/>
          <w:sz w:val="22"/>
          <w:szCs w:val="22"/>
        </w:rPr>
        <w:t>ITIL</w:t>
      </w:r>
      <w:r w:rsidRPr="008946EB">
        <w:rPr>
          <w:rFonts w:cstheme="minorHAnsi"/>
          <w:spacing w:val="-7"/>
          <w:sz w:val="22"/>
          <w:szCs w:val="22"/>
        </w:rPr>
        <w:t xml:space="preserve"> </w:t>
      </w:r>
      <w:r w:rsidRPr="008946EB">
        <w:rPr>
          <w:rFonts w:cstheme="minorHAnsi"/>
          <w:sz w:val="22"/>
          <w:szCs w:val="22"/>
        </w:rPr>
        <w:t>processes</w:t>
      </w:r>
      <w:r w:rsidRPr="008946EB">
        <w:rPr>
          <w:rFonts w:cstheme="minorHAnsi"/>
          <w:spacing w:val="-4"/>
          <w:sz w:val="22"/>
          <w:szCs w:val="22"/>
        </w:rPr>
        <w:t xml:space="preserve"> </w:t>
      </w:r>
      <w:r w:rsidRPr="008946EB">
        <w:rPr>
          <w:rFonts w:cstheme="minorHAnsi"/>
          <w:b/>
          <w:sz w:val="22"/>
          <w:szCs w:val="22"/>
        </w:rPr>
        <w:t>and</w:t>
      </w:r>
      <w:r w:rsidRPr="008946EB">
        <w:rPr>
          <w:rFonts w:cstheme="minorHAnsi"/>
          <w:b/>
          <w:spacing w:val="-4"/>
          <w:sz w:val="22"/>
          <w:szCs w:val="22"/>
        </w:rPr>
        <w:t xml:space="preserve"> </w:t>
      </w:r>
      <w:r w:rsidRPr="008946EB">
        <w:rPr>
          <w:rFonts w:cstheme="minorHAnsi"/>
          <w:b/>
          <w:sz w:val="22"/>
          <w:szCs w:val="22"/>
        </w:rPr>
        <w:t>Access</w:t>
      </w:r>
      <w:r w:rsidRPr="008946EB">
        <w:rPr>
          <w:rFonts w:cstheme="minorHAnsi"/>
          <w:b/>
          <w:spacing w:val="-6"/>
          <w:sz w:val="22"/>
          <w:szCs w:val="22"/>
        </w:rPr>
        <w:t xml:space="preserve"> </w:t>
      </w:r>
      <w:r w:rsidRPr="008946EB">
        <w:rPr>
          <w:rFonts w:cstheme="minorHAnsi"/>
          <w:b/>
          <w:sz w:val="22"/>
          <w:szCs w:val="22"/>
        </w:rPr>
        <w:t xml:space="preserve">Controls table level, row level and field level </w:t>
      </w:r>
      <w:r w:rsidRPr="008946EB">
        <w:rPr>
          <w:rFonts w:cstheme="minorHAnsi"/>
          <w:sz w:val="22"/>
          <w:szCs w:val="22"/>
        </w:rPr>
        <w:t xml:space="preserve">in ServiceNow as per the </w:t>
      </w:r>
      <w:r w:rsidR="006E5D12" w:rsidRPr="008946EB">
        <w:rPr>
          <w:rFonts w:cstheme="minorHAnsi"/>
          <w:sz w:val="22"/>
          <w:szCs w:val="22"/>
        </w:rPr>
        <w:t>requirement.</w:t>
      </w:r>
    </w:p>
    <w:p w14:paraId="2B474D39" w14:textId="77777777" w:rsidR="0002767F" w:rsidRPr="008946EB" w:rsidRDefault="0002767F" w:rsidP="006D1FB2">
      <w:pPr>
        <w:pStyle w:val="ListParagraph"/>
        <w:widowControl w:val="0"/>
        <w:numPr>
          <w:ilvl w:val="0"/>
          <w:numId w:val="3"/>
        </w:numPr>
        <w:tabs>
          <w:tab w:val="left" w:pos="499"/>
          <w:tab w:val="left" w:pos="500"/>
        </w:tabs>
        <w:autoSpaceDE w:val="0"/>
        <w:autoSpaceDN w:val="0"/>
        <w:spacing w:after="0" w:line="276" w:lineRule="auto"/>
        <w:contextualSpacing w:val="0"/>
        <w:jc w:val="both"/>
        <w:rPr>
          <w:rFonts w:cstheme="minorHAnsi"/>
          <w:sz w:val="22"/>
          <w:szCs w:val="22"/>
        </w:rPr>
      </w:pPr>
      <w:r w:rsidRPr="008946EB">
        <w:rPr>
          <w:rFonts w:cstheme="minorHAnsi"/>
          <w:sz w:val="22"/>
          <w:szCs w:val="22"/>
        </w:rPr>
        <w:t xml:space="preserve">    Experience</w:t>
      </w:r>
      <w:r w:rsidRPr="008946EB">
        <w:rPr>
          <w:rFonts w:cstheme="minorHAnsi"/>
          <w:spacing w:val="37"/>
          <w:sz w:val="22"/>
          <w:szCs w:val="22"/>
        </w:rPr>
        <w:t xml:space="preserve"> </w:t>
      </w:r>
      <w:r w:rsidRPr="008946EB">
        <w:rPr>
          <w:rFonts w:cstheme="minorHAnsi"/>
          <w:sz w:val="22"/>
          <w:szCs w:val="22"/>
        </w:rPr>
        <w:t>in</w:t>
      </w:r>
      <w:r w:rsidRPr="008946EB">
        <w:rPr>
          <w:rFonts w:cstheme="minorHAnsi"/>
          <w:spacing w:val="38"/>
          <w:sz w:val="22"/>
          <w:szCs w:val="22"/>
        </w:rPr>
        <w:t xml:space="preserve"> </w:t>
      </w:r>
      <w:r w:rsidRPr="008946EB">
        <w:rPr>
          <w:rFonts w:cstheme="minorHAnsi"/>
          <w:sz w:val="22"/>
          <w:szCs w:val="22"/>
        </w:rPr>
        <w:t>creating</w:t>
      </w:r>
      <w:r w:rsidRPr="008946EB">
        <w:rPr>
          <w:rFonts w:cstheme="minorHAnsi"/>
          <w:spacing w:val="43"/>
          <w:sz w:val="22"/>
          <w:szCs w:val="22"/>
        </w:rPr>
        <w:t xml:space="preserve"> </w:t>
      </w:r>
      <w:r w:rsidRPr="008946EB">
        <w:rPr>
          <w:rFonts w:cstheme="minorHAnsi"/>
          <w:b/>
          <w:sz w:val="22"/>
          <w:szCs w:val="22"/>
        </w:rPr>
        <w:t>Service</w:t>
      </w:r>
      <w:r w:rsidRPr="008946EB">
        <w:rPr>
          <w:rFonts w:cstheme="minorHAnsi"/>
          <w:b/>
          <w:spacing w:val="38"/>
          <w:sz w:val="22"/>
          <w:szCs w:val="22"/>
        </w:rPr>
        <w:t xml:space="preserve"> </w:t>
      </w:r>
      <w:r w:rsidRPr="008946EB">
        <w:rPr>
          <w:rFonts w:cstheme="minorHAnsi"/>
          <w:b/>
          <w:sz w:val="22"/>
          <w:szCs w:val="22"/>
        </w:rPr>
        <w:t>Catalogs</w:t>
      </w:r>
      <w:r w:rsidRPr="008946EB">
        <w:rPr>
          <w:rFonts w:cstheme="minorHAnsi"/>
          <w:b/>
          <w:spacing w:val="40"/>
          <w:sz w:val="22"/>
          <w:szCs w:val="22"/>
        </w:rPr>
        <w:t xml:space="preserve"> </w:t>
      </w:r>
      <w:r w:rsidRPr="008946EB">
        <w:rPr>
          <w:rFonts w:cstheme="minorHAnsi"/>
          <w:sz w:val="22"/>
          <w:szCs w:val="22"/>
        </w:rPr>
        <w:t>which</w:t>
      </w:r>
      <w:r w:rsidRPr="008946EB">
        <w:rPr>
          <w:rFonts w:cstheme="minorHAnsi"/>
          <w:spacing w:val="38"/>
          <w:sz w:val="22"/>
          <w:szCs w:val="22"/>
        </w:rPr>
        <w:t xml:space="preserve"> </w:t>
      </w:r>
      <w:r w:rsidRPr="008946EB">
        <w:rPr>
          <w:rFonts w:cstheme="minorHAnsi"/>
          <w:sz w:val="22"/>
          <w:szCs w:val="22"/>
        </w:rPr>
        <w:t>includes</w:t>
      </w:r>
      <w:r w:rsidRPr="008946EB">
        <w:rPr>
          <w:rFonts w:cstheme="minorHAnsi"/>
          <w:spacing w:val="39"/>
          <w:sz w:val="22"/>
          <w:szCs w:val="22"/>
        </w:rPr>
        <w:t xml:space="preserve"> </w:t>
      </w:r>
      <w:r w:rsidRPr="008946EB">
        <w:rPr>
          <w:rFonts w:cstheme="minorHAnsi"/>
          <w:sz w:val="22"/>
          <w:szCs w:val="22"/>
        </w:rPr>
        <w:t>creating</w:t>
      </w:r>
      <w:r w:rsidRPr="008946EB">
        <w:rPr>
          <w:rFonts w:cstheme="minorHAnsi"/>
          <w:spacing w:val="37"/>
          <w:sz w:val="22"/>
          <w:szCs w:val="22"/>
        </w:rPr>
        <w:t xml:space="preserve"> </w:t>
      </w:r>
      <w:r w:rsidRPr="008946EB">
        <w:rPr>
          <w:rFonts w:cstheme="minorHAnsi"/>
          <w:sz w:val="22"/>
          <w:szCs w:val="22"/>
        </w:rPr>
        <w:t>new</w:t>
      </w:r>
      <w:r w:rsidRPr="008946EB">
        <w:rPr>
          <w:rFonts w:cstheme="minorHAnsi"/>
          <w:spacing w:val="41"/>
          <w:sz w:val="22"/>
          <w:szCs w:val="22"/>
        </w:rPr>
        <w:t xml:space="preserve"> </w:t>
      </w:r>
      <w:r w:rsidRPr="008946EB">
        <w:rPr>
          <w:rFonts w:cstheme="minorHAnsi"/>
          <w:b/>
          <w:sz w:val="22"/>
          <w:szCs w:val="22"/>
        </w:rPr>
        <w:t>catalog</w:t>
      </w:r>
      <w:r w:rsidRPr="008946EB">
        <w:rPr>
          <w:rFonts w:cstheme="minorHAnsi"/>
          <w:b/>
          <w:spacing w:val="39"/>
          <w:sz w:val="22"/>
          <w:szCs w:val="22"/>
        </w:rPr>
        <w:t xml:space="preserve"> </w:t>
      </w:r>
      <w:r w:rsidRPr="008946EB">
        <w:rPr>
          <w:rFonts w:cstheme="minorHAnsi"/>
          <w:b/>
          <w:sz w:val="22"/>
          <w:szCs w:val="22"/>
        </w:rPr>
        <w:t>items</w:t>
      </w:r>
      <w:r w:rsidRPr="008946EB">
        <w:rPr>
          <w:rFonts w:cstheme="minorHAnsi"/>
          <w:sz w:val="22"/>
          <w:szCs w:val="22"/>
        </w:rPr>
        <w:t>,</w:t>
      </w:r>
      <w:r w:rsidRPr="008946EB">
        <w:rPr>
          <w:rFonts w:cstheme="minorHAnsi"/>
          <w:spacing w:val="38"/>
          <w:sz w:val="22"/>
          <w:szCs w:val="22"/>
        </w:rPr>
        <w:t xml:space="preserve"> </w:t>
      </w:r>
      <w:r w:rsidRPr="008946EB">
        <w:rPr>
          <w:rFonts w:cstheme="minorHAnsi"/>
          <w:sz w:val="22"/>
          <w:szCs w:val="22"/>
        </w:rPr>
        <w:t>designing</w:t>
      </w:r>
      <w:r w:rsidRPr="008946EB">
        <w:rPr>
          <w:rFonts w:cstheme="minorHAnsi"/>
          <w:spacing w:val="38"/>
          <w:sz w:val="22"/>
          <w:szCs w:val="22"/>
        </w:rPr>
        <w:t xml:space="preserve"> </w:t>
      </w:r>
      <w:r w:rsidRPr="008946EB">
        <w:rPr>
          <w:rFonts w:cstheme="minorHAnsi"/>
          <w:b/>
          <w:sz w:val="22"/>
          <w:szCs w:val="22"/>
        </w:rPr>
        <w:t>workflows</w:t>
      </w:r>
      <w:r w:rsidRPr="008946EB">
        <w:rPr>
          <w:rFonts w:cstheme="minorHAnsi"/>
          <w:b/>
          <w:spacing w:val="39"/>
          <w:sz w:val="22"/>
          <w:szCs w:val="22"/>
        </w:rPr>
        <w:t xml:space="preserve"> </w:t>
      </w:r>
      <w:r w:rsidRPr="008946EB">
        <w:rPr>
          <w:rFonts w:cstheme="minorHAnsi"/>
          <w:sz w:val="22"/>
          <w:szCs w:val="22"/>
        </w:rPr>
        <w:t xml:space="preserve">and </w:t>
      </w:r>
      <w:r w:rsidRPr="008946EB">
        <w:rPr>
          <w:rFonts w:cstheme="minorHAnsi"/>
          <w:b/>
          <w:sz w:val="22"/>
          <w:szCs w:val="22"/>
        </w:rPr>
        <w:t>execution plans</w:t>
      </w:r>
      <w:r w:rsidRPr="008946EB">
        <w:rPr>
          <w:rFonts w:cstheme="minorHAnsi"/>
          <w:sz w:val="22"/>
          <w:szCs w:val="22"/>
        </w:rPr>
        <w:t xml:space="preserve">, </w:t>
      </w:r>
      <w:r w:rsidRPr="008946EB">
        <w:rPr>
          <w:rFonts w:cstheme="minorHAnsi"/>
          <w:b/>
          <w:sz w:val="22"/>
          <w:szCs w:val="22"/>
        </w:rPr>
        <w:t xml:space="preserve">Record Producers </w:t>
      </w:r>
      <w:r w:rsidRPr="008946EB">
        <w:rPr>
          <w:rFonts w:cstheme="minorHAnsi"/>
          <w:sz w:val="22"/>
          <w:szCs w:val="22"/>
        </w:rPr>
        <w:t>in ServiceNow</w:t>
      </w:r>
    </w:p>
    <w:p w14:paraId="696A4F4F" w14:textId="550F23E2" w:rsidR="0002767F" w:rsidRPr="008946EB" w:rsidRDefault="0002767F" w:rsidP="006D1FB2">
      <w:pPr>
        <w:pStyle w:val="ListParagraph"/>
        <w:widowControl w:val="0"/>
        <w:numPr>
          <w:ilvl w:val="0"/>
          <w:numId w:val="3"/>
        </w:numPr>
        <w:tabs>
          <w:tab w:val="left" w:pos="499"/>
          <w:tab w:val="left" w:pos="500"/>
        </w:tabs>
        <w:autoSpaceDE w:val="0"/>
        <w:autoSpaceDN w:val="0"/>
        <w:spacing w:after="0" w:line="276" w:lineRule="auto"/>
        <w:contextualSpacing w:val="0"/>
        <w:jc w:val="both"/>
        <w:rPr>
          <w:rFonts w:cstheme="minorHAnsi"/>
          <w:sz w:val="22"/>
          <w:szCs w:val="22"/>
        </w:rPr>
      </w:pPr>
      <w:r w:rsidRPr="008946EB">
        <w:rPr>
          <w:rFonts w:cstheme="minorHAnsi"/>
          <w:sz w:val="22"/>
          <w:szCs w:val="22"/>
        </w:rPr>
        <w:t xml:space="preserve">    Experience creating </w:t>
      </w:r>
      <w:r w:rsidRPr="008946EB">
        <w:rPr>
          <w:rFonts w:cstheme="minorHAnsi"/>
          <w:b/>
          <w:sz w:val="22"/>
          <w:szCs w:val="22"/>
        </w:rPr>
        <w:t xml:space="preserve">outbound </w:t>
      </w:r>
      <w:r w:rsidRPr="008946EB">
        <w:rPr>
          <w:rFonts w:cstheme="minorHAnsi"/>
          <w:sz w:val="22"/>
          <w:szCs w:val="22"/>
        </w:rPr>
        <w:t xml:space="preserve">email notifications and </w:t>
      </w:r>
      <w:r w:rsidRPr="008946EB">
        <w:rPr>
          <w:rFonts w:cstheme="minorHAnsi"/>
          <w:b/>
          <w:sz w:val="22"/>
          <w:szCs w:val="22"/>
        </w:rPr>
        <w:t xml:space="preserve">inbound </w:t>
      </w:r>
      <w:r w:rsidRPr="008946EB">
        <w:rPr>
          <w:rFonts w:cstheme="minorHAnsi"/>
          <w:sz w:val="22"/>
          <w:szCs w:val="22"/>
        </w:rPr>
        <w:t xml:space="preserve">email actions to process </w:t>
      </w:r>
      <w:r w:rsidR="006E5D12" w:rsidRPr="008946EB">
        <w:rPr>
          <w:rFonts w:cstheme="minorHAnsi"/>
          <w:sz w:val="22"/>
          <w:szCs w:val="22"/>
        </w:rPr>
        <w:t>incoming</w:t>
      </w:r>
      <w:r w:rsidRPr="008946EB">
        <w:rPr>
          <w:rFonts w:cstheme="minorHAnsi"/>
          <w:spacing w:val="-12"/>
          <w:sz w:val="22"/>
          <w:szCs w:val="22"/>
        </w:rPr>
        <w:t xml:space="preserve"> </w:t>
      </w:r>
      <w:r w:rsidR="006E5D12" w:rsidRPr="008946EB">
        <w:rPr>
          <w:rFonts w:cstheme="minorHAnsi"/>
          <w:sz w:val="22"/>
          <w:szCs w:val="22"/>
        </w:rPr>
        <w:t>email.</w:t>
      </w:r>
    </w:p>
    <w:p w14:paraId="2E716E1B" w14:textId="1C2B7769" w:rsidR="0002767F" w:rsidRPr="008946EB" w:rsidRDefault="0002767F" w:rsidP="006D1FB2">
      <w:pPr>
        <w:pStyle w:val="ListParagraph"/>
        <w:widowControl w:val="0"/>
        <w:numPr>
          <w:ilvl w:val="0"/>
          <w:numId w:val="3"/>
        </w:numPr>
        <w:tabs>
          <w:tab w:val="left" w:pos="499"/>
          <w:tab w:val="left" w:pos="500"/>
        </w:tabs>
        <w:autoSpaceDE w:val="0"/>
        <w:autoSpaceDN w:val="0"/>
        <w:spacing w:after="0" w:line="276" w:lineRule="auto"/>
        <w:ind w:right="143"/>
        <w:contextualSpacing w:val="0"/>
        <w:jc w:val="both"/>
        <w:rPr>
          <w:rFonts w:cstheme="minorHAnsi"/>
          <w:sz w:val="22"/>
          <w:szCs w:val="22"/>
        </w:rPr>
      </w:pPr>
      <w:r w:rsidRPr="008946EB">
        <w:rPr>
          <w:rFonts w:cstheme="minorHAnsi"/>
          <w:sz w:val="22"/>
          <w:szCs w:val="22"/>
        </w:rPr>
        <w:t xml:space="preserve">    Experience</w:t>
      </w:r>
      <w:r w:rsidRPr="008946EB">
        <w:rPr>
          <w:rFonts w:cstheme="minorHAnsi"/>
          <w:spacing w:val="-3"/>
          <w:sz w:val="22"/>
          <w:szCs w:val="22"/>
        </w:rPr>
        <w:t xml:space="preserve"> </w:t>
      </w:r>
      <w:r w:rsidRPr="008946EB">
        <w:rPr>
          <w:rFonts w:cstheme="minorHAnsi"/>
          <w:sz w:val="22"/>
          <w:szCs w:val="22"/>
        </w:rPr>
        <w:t>on</w:t>
      </w:r>
      <w:r w:rsidRPr="008946EB">
        <w:rPr>
          <w:rFonts w:cstheme="minorHAnsi"/>
          <w:spacing w:val="-3"/>
          <w:sz w:val="22"/>
          <w:szCs w:val="22"/>
        </w:rPr>
        <w:t xml:space="preserve"> </w:t>
      </w:r>
      <w:r w:rsidRPr="008946EB">
        <w:rPr>
          <w:rFonts w:cstheme="minorHAnsi"/>
          <w:sz w:val="22"/>
          <w:szCs w:val="22"/>
        </w:rPr>
        <w:t>creating</w:t>
      </w:r>
      <w:r w:rsidRPr="008946EB">
        <w:rPr>
          <w:rFonts w:cstheme="minorHAnsi"/>
          <w:spacing w:val="-1"/>
          <w:sz w:val="22"/>
          <w:szCs w:val="22"/>
        </w:rPr>
        <w:t xml:space="preserve"> </w:t>
      </w:r>
      <w:r w:rsidRPr="008946EB">
        <w:rPr>
          <w:rFonts w:cstheme="minorHAnsi"/>
          <w:b/>
          <w:sz w:val="22"/>
          <w:szCs w:val="22"/>
        </w:rPr>
        <w:t>Transform</w:t>
      </w:r>
      <w:r w:rsidRPr="008946EB">
        <w:rPr>
          <w:rFonts w:cstheme="minorHAnsi"/>
          <w:b/>
          <w:spacing w:val="-4"/>
          <w:sz w:val="22"/>
          <w:szCs w:val="22"/>
        </w:rPr>
        <w:t xml:space="preserve"> </w:t>
      </w:r>
      <w:r w:rsidRPr="008946EB">
        <w:rPr>
          <w:rFonts w:cstheme="minorHAnsi"/>
          <w:b/>
          <w:sz w:val="22"/>
          <w:szCs w:val="22"/>
        </w:rPr>
        <w:t>maps</w:t>
      </w:r>
      <w:r w:rsidRPr="008946EB">
        <w:rPr>
          <w:rFonts w:cstheme="minorHAnsi"/>
          <w:b/>
          <w:spacing w:val="-2"/>
          <w:sz w:val="22"/>
          <w:szCs w:val="22"/>
        </w:rPr>
        <w:t xml:space="preserve"> </w:t>
      </w:r>
      <w:r w:rsidRPr="008946EB">
        <w:rPr>
          <w:rFonts w:cstheme="minorHAnsi"/>
          <w:sz w:val="22"/>
          <w:szCs w:val="22"/>
        </w:rPr>
        <w:t>to</w:t>
      </w:r>
      <w:r w:rsidRPr="008946EB">
        <w:rPr>
          <w:rFonts w:cstheme="minorHAnsi"/>
          <w:spacing w:val="-3"/>
          <w:sz w:val="22"/>
          <w:szCs w:val="22"/>
        </w:rPr>
        <w:t xml:space="preserve"> </w:t>
      </w:r>
      <w:r w:rsidRPr="008946EB">
        <w:rPr>
          <w:rFonts w:cstheme="minorHAnsi"/>
          <w:sz w:val="22"/>
          <w:szCs w:val="22"/>
        </w:rPr>
        <w:t>map</w:t>
      </w:r>
      <w:r w:rsidRPr="008946EB">
        <w:rPr>
          <w:rFonts w:cstheme="minorHAnsi"/>
          <w:spacing w:val="-6"/>
          <w:sz w:val="22"/>
          <w:szCs w:val="22"/>
        </w:rPr>
        <w:t xml:space="preserve"> </w:t>
      </w:r>
      <w:r w:rsidRPr="008946EB">
        <w:rPr>
          <w:rFonts w:cstheme="minorHAnsi"/>
          <w:sz w:val="22"/>
          <w:szCs w:val="22"/>
        </w:rPr>
        <w:t>fields</w:t>
      </w:r>
      <w:r w:rsidRPr="008946EB">
        <w:rPr>
          <w:rFonts w:cstheme="minorHAnsi"/>
          <w:spacing w:val="-1"/>
          <w:sz w:val="22"/>
          <w:szCs w:val="22"/>
        </w:rPr>
        <w:t xml:space="preserve"> </w:t>
      </w:r>
      <w:r w:rsidRPr="008946EB">
        <w:rPr>
          <w:rFonts w:cstheme="minorHAnsi"/>
          <w:sz w:val="22"/>
          <w:szCs w:val="22"/>
        </w:rPr>
        <w:t>from</w:t>
      </w:r>
      <w:r w:rsidRPr="008946EB">
        <w:rPr>
          <w:rFonts w:cstheme="minorHAnsi"/>
          <w:spacing w:val="-3"/>
          <w:sz w:val="22"/>
          <w:szCs w:val="22"/>
        </w:rPr>
        <w:t xml:space="preserve"> </w:t>
      </w:r>
      <w:r w:rsidRPr="008946EB">
        <w:rPr>
          <w:rFonts w:cstheme="minorHAnsi"/>
          <w:sz w:val="22"/>
          <w:szCs w:val="22"/>
        </w:rPr>
        <w:t>external</w:t>
      </w:r>
      <w:r w:rsidRPr="008946EB">
        <w:rPr>
          <w:rFonts w:cstheme="minorHAnsi"/>
          <w:spacing w:val="-4"/>
          <w:sz w:val="22"/>
          <w:szCs w:val="22"/>
        </w:rPr>
        <w:t xml:space="preserve"> </w:t>
      </w:r>
      <w:r w:rsidRPr="008946EB">
        <w:rPr>
          <w:rFonts w:cstheme="minorHAnsi"/>
          <w:sz w:val="22"/>
          <w:szCs w:val="22"/>
        </w:rPr>
        <w:t>database</w:t>
      </w:r>
      <w:r w:rsidRPr="008946EB">
        <w:rPr>
          <w:rFonts w:cstheme="minorHAnsi"/>
          <w:spacing w:val="-2"/>
          <w:sz w:val="22"/>
          <w:szCs w:val="22"/>
        </w:rPr>
        <w:t xml:space="preserve"> </w:t>
      </w:r>
      <w:r w:rsidRPr="008946EB">
        <w:rPr>
          <w:rFonts w:cstheme="minorHAnsi"/>
          <w:sz w:val="22"/>
          <w:szCs w:val="22"/>
        </w:rPr>
        <w:t>to</w:t>
      </w:r>
      <w:r w:rsidRPr="008946EB">
        <w:rPr>
          <w:rFonts w:cstheme="minorHAnsi"/>
          <w:spacing w:val="-3"/>
          <w:sz w:val="22"/>
          <w:szCs w:val="22"/>
        </w:rPr>
        <w:t xml:space="preserve"> </w:t>
      </w:r>
      <w:r w:rsidRPr="008946EB">
        <w:rPr>
          <w:rFonts w:cstheme="minorHAnsi"/>
          <w:sz w:val="22"/>
          <w:szCs w:val="22"/>
        </w:rPr>
        <w:t>tables</w:t>
      </w:r>
      <w:r w:rsidRPr="008946EB">
        <w:rPr>
          <w:rFonts w:cstheme="minorHAnsi"/>
          <w:spacing w:val="-5"/>
          <w:sz w:val="22"/>
          <w:szCs w:val="22"/>
        </w:rPr>
        <w:t xml:space="preserve"> </w:t>
      </w:r>
      <w:r w:rsidRPr="008946EB">
        <w:rPr>
          <w:rFonts w:cstheme="minorHAnsi"/>
          <w:sz w:val="22"/>
          <w:szCs w:val="22"/>
        </w:rPr>
        <w:t>in ServiceNow</w:t>
      </w:r>
      <w:r w:rsidRPr="008946EB">
        <w:rPr>
          <w:rFonts w:cstheme="minorHAnsi"/>
          <w:spacing w:val="-2"/>
          <w:sz w:val="22"/>
          <w:szCs w:val="22"/>
        </w:rPr>
        <w:t xml:space="preserve"> </w:t>
      </w:r>
      <w:r w:rsidRPr="008946EB">
        <w:rPr>
          <w:rFonts w:cstheme="minorHAnsi"/>
          <w:sz w:val="22"/>
          <w:szCs w:val="22"/>
        </w:rPr>
        <w:t>and</w:t>
      </w:r>
      <w:r w:rsidRPr="008946EB">
        <w:rPr>
          <w:rFonts w:cstheme="minorHAnsi"/>
          <w:spacing w:val="-5"/>
          <w:sz w:val="22"/>
          <w:szCs w:val="22"/>
        </w:rPr>
        <w:t xml:space="preserve"> </w:t>
      </w:r>
      <w:r w:rsidRPr="008946EB">
        <w:rPr>
          <w:rFonts w:cstheme="minorHAnsi"/>
          <w:sz w:val="22"/>
          <w:szCs w:val="22"/>
        </w:rPr>
        <w:t>Transform scripts to make necessary changes to data</w:t>
      </w:r>
      <w:r w:rsidRPr="008946EB">
        <w:rPr>
          <w:rFonts w:cstheme="minorHAnsi"/>
          <w:spacing w:val="2"/>
          <w:sz w:val="22"/>
          <w:szCs w:val="22"/>
        </w:rPr>
        <w:t xml:space="preserve"> </w:t>
      </w:r>
      <w:r w:rsidR="006E5D12" w:rsidRPr="008946EB">
        <w:rPr>
          <w:rFonts w:cstheme="minorHAnsi"/>
          <w:sz w:val="22"/>
          <w:szCs w:val="22"/>
        </w:rPr>
        <w:t>imported.</w:t>
      </w:r>
    </w:p>
    <w:p w14:paraId="5099C492" w14:textId="3D37227B" w:rsidR="0002767F" w:rsidRPr="008946EB" w:rsidRDefault="0002767F" w:rsidP="006D1FB2">
      <w:pPr>
        <w:pStyle w:val="ListParagraph"/>
        <w:widowControl w:val="0"/>
        <w:numPr>
          <w:ilvl w:val="0"/>
          <w:numId w:val="3"/>
        </w:numPr>
        <w:tabs>
          <w:tab w:val="left" w:pos="499"/>
          <w:tab w:val="left" w:pos="500"/>
        </w:tabs>
        <w:autoSpaceDE w:val="0"/>
        <w:autoSpaceDN w:val="0"/>
        <w:spacing w:after="0" w:line="276" w:lineRule="auto"/>
        <w:contextualSpacing w:val="0"/>
        <w:jc w:val="both"/>
        <w:rPr>
          <w:rFonts w:cstheme="minorHAnsi"/>
          <w:sz w:val="22"/>
          <w:szCs w:val="22"/>
        </w:rPr>
      </w:pPr>
      <w:r w:rsidRPr="008946EB">
        <w:rPr>
          <w:rFonts w:cstheme="minorHAnsi"/>
          <w:sz w:val="22"/>
          <w:szCs w:val="22"/>
        </w:rPr>
        <w:t xml:space="preserve">    Involved in generating </w:t>
      </w:r>
      <w:r w:rsidR="006E5D12" w:rsidRPr="006E5D12">
        <w:rPr>
          <w:rFonts w:cstheme="minorHAnsi"/>
          <w:b/>
          <w:bCs/>
          <w:sz w:val="22"/>
          <w:szCs w:val="22"/>
        </w:rPr>
        <w:t>on</w:t>
      </w:r>
      <w:r w:rsidRPr="008946EB">
        <w:rPr>
          <w:rFonts w:cstheme="minorHAnsi"/>
          <w:b/>
          <w:sz w:val="22"/>
          <w:szCs w:val="22"/>
        </w:rPr>
        <w:t xml:space="preserve">-demand reports and scheduling report generation </w:t>
      </w:r>
      <w:r w:rsidRPr="008946EB">
        <w:rPr>
          <w:rFonts w:cstheme="minorHAnsi"/>
          <w:sz w:val="22"/>
          <w:szCs w:val="22"/>
        </w:rPr>
        <w:t>in</w:t>
      </w:r>
      <w:r w:rsidRPr="008946EB">
        <w:rPr>
          <w:rFonts w:cstheme="minorHAnsi"/>
          <w:spacing w:val="6"/>
          <w:sz w:val="22"/>
          <w:szCs w:val="22"/>
        </w:rPr>
        <w:t xml:space="preserve"> </w:t>
      </w:r>
      <w:r w:rsidR="006E5D12" w:rsidRPr="008946EB">
        <w:rPr>
          <w:rFonts w:cstheme="minorHAnsi"/>
          <w:sz w:val="22"/>
          <w:szCs w:val="22"/>
        </w:rPr>
        <w:t>ServiceNow.</w:t>
      </w:r>
    </w:p>
    <w:p w14:paraId="3616E8CF" w14:textId="77777777" w:rsidR="00132CF2" w:rsidRPr="008946EB" w:rsidRDefault="00132CF2" w:rsidP="006D1FB2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8946EB">
        <w:rPr>
          <w:rFonts w:cstheme="minorHAnsi"/>
          <w:sz w:val="22"/>
          <w:szCs w:val="22"/>
        </w:rPr>
        <w:t>Functional knowledge and implementation experience of ITSM</w:t>
      </w:r>
      <w:r w:rsidRPr="008946EB">
        <w:rPr>
          <w:rFonts w:cstheme="minorHAnsi"/>
          <w:b/>
          <w:sz w:val="22"/>
          <w:szCs w:val="22"/>
        </w:rPr>
        <w:t xml:space="preserve"> frameworks</w:t>
      </w:r>
      <w:r w:rsidRPr="008946EB">
        <w:rPr>
          <w:rFonts w:cstheme="minorHAnsi"/>
          <w:sz w:val="22"/>
          <w:szCs w:val="22"/>
        </w:rPr>
        <w:t>.</w:t>
      </w:r>
    </w:p>
    <w:p w14:paraId="27EE29E3" w14:textId="53D5C7CE" w:rsidR="00132CF2" w:rsidRPr="008946EB" w:rsidRDefault="006E5D12" w:rsidP="006D1FB2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Experience with</w:t>
      </w:r>
      <w:r w:rsidR="00132CF2" w:rsidRPr="008946EB">
        <w:rPr>
          <w:rFonts w:cstheme="minorHAnsi"/>
          <w:sz w:val="22"/>
          <w:szCs w:val="22"/>
        </w:rPr>
        <w:t xml:space="preserve"> </w:t>
      </w:r>
      <w:r w:rsidR="00132CF2" w:rsidRPr="006E5D12">
        <w:rPr>
          <w:rFonts w:cstheme="minorHAnsi"/>
          <w:b/>
          <w:bCs/>
          <w:sz w:val="22"/>
          <w:szCs w:val="22"/>
        </w:rPr>
        <w:t>Service Portal</w:t>
      </w:r>
      <w:r>
        <w:rPr>
          <w:rFonts w:cstheme="minorHAnsi"/>
          <w:b/>
          <w:bCs/>
          <w:sz w:val="22"/>
          <w:szCs w:val="22"/>
        </w:rPr>
        <w:t xml:space="preserve"> Development</w:t>
      </w:r>
      <w:r w:rsidR="00132CF2" w:rsidRPr="008946EB">
        <w:rPr>
          <w:rFonts w:cstheme="minorHAnsi"/>
          <w:sz w:val="22"/>
          <w:szCs w:val="22"/>
        </w:rPr>
        <w:t>.</w:t>
      </w:r>
    </w:p>
    <w:p w14:paraId="76C9B763" w14:textId="77777777" w:rsidR="00132CF2" w:rsidRPr="008946EB" w:rsidRDefault="00132CF2" w:rsidP="006D1FB2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8946EB">
        <w:rPr>
          <w:rFonts w:cstheme="minorHAnsi"/>
          <w:sz w:val="22"/>
          <w:szCs w:val="22"/>
        </w:rPr>
        <w:t xml:space="preserve">Good knowledge of </w:t>
      </w:r>
      <w:r w:rsidRPr="008946EB">
        <w:rPr>
          <w:rFonts w:cstheme="minorHAnsi"/>
          <w:b/>
          <w:sz w:val="22"/>
          <w:szCs w:val="22"/>
        </w:rPr>
        <w:t>CMDB and Asset Management Services</w:t>
      </w:r>
      <w:r w:rsidRPr="008946EB">
        <w:rPr>
          <w:rFonts w:cstheme="minorHAnsi"/>
          <w:sz w:val="22"/>
          <w:szCs w:val="22"/>
        </w:rPr>
        <w:t>: Business Services and Configuration item relationships.</w:t>
      </w:r>
    </w:p>
    <w:p w14:paraId="338D4D92" w14:textId="77777777" w:rsidR="00132CF2" w:rsidRPr="00810038" w:rsidRDefault="00132CF2" w:rsidP="0081003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8946EB">
        <w:rPr>
          <w:rFonts w:cstheme="minorHAnsi"/>
          <w:b/>
          <w:sz w:val="22"/>
          <w:szCs w:val="22"/>
        </w:rPr>
        <w:t>ServiceNow Administration</w:t>
      </w:r>
      <w:r w:rsidRPr="008946EB">
        <w:rPr>
          <w:rFonts w:cstheme="minorHAnsi"/>
          <w:sz w:val="22"/>
          <w:szCs w:val="22"/>
        </w:rPr>
        <w:t xml:space="preserve"> and Production support including maintenance of lower environment instances.</w:t>
      </w:r>
      <w:r w:rsidR="00810038">
        <w:rPr>
          <w:rFonts w:cstheme="minorHAnsi"/>
          <w:sz w:val="22"/>
          <w:szCs w:val="22"/>
        </w:rPr>
        <w:t xml:space="preserve"> </w:t>
      </w:r>
      <w:r w:rsidR="00810038" w:rsidRPr="008946EB">
        <w:rPr>
          <w:rFonts w:cstheme="minorHAnsi"/>
          <w:b/>
          <w:sz w:val="22"/>
          <w:szCs w:val="22"/>
        </w:rPr>
        <w:t>Load, customize and maintain data between Service Now</w:t>
      </w:r>
      <w:r w:rsidR="00810038" w:rsidRPr="008946EB">
        <w:rPr>
          <w:rFonts w:cstheme="minorHAnsi"/>
          <w:sz w:val="22"/>
          <w:szCs w:val="22"/>
        </w:rPr>
        <w:t xml:space="preserve"> and other systems.  </w:t>
      </w:r>
    </w:p>
    <w:p w14:paraId="4EE5B693" w14:textId="77777777" w:rsidR="00132CF2" w:rsidRPr="008946EB" w:rsidRDefault="00132CF2" w:rsidP="006D1FB2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8946EB">
        <w:rPr>
          <w:rFonts w:cstheme="minorHAnsi"/>
          <w:sz w:val="22"/>
          <w:szCs w:val="22"/>
        </w:rPr>
        <w:t xml:space="preserve">Hands on UI Development using </w:t>
      </w:r>
      <w:r w:rsidRPr="008946EB">
        <w:rPr>
          <w:rFonts w:cstheme="minorHAnsi"/>
          <w:b/>
          <w:sz w:val="22"/>
          <w:szCs w:val="22"/>
        </w:rPr>
        <w:t>HTML, JavaScript, Angular, Jelly and CSS</w:t>
      </w:r>
      <w:r w:rsidRPr="008946EB">
        <w:rPr>
          <w:rFonts w:cstheme="minorHAnsi"/>
          <w:sz w:val="22"/>
          <w:szCs w:val="22"/>
        </w:rPr>
        <w:t>.</w:t>
      </w:r>
    </w:p>
    <w:p w14:paraId="5D9A0BC1" w14:textId="77777777" w:rsidR="00132CF2" w:rsidRPr="008946EB" w:rsidRDefault="00132CF2" w:rsidP="006D1FB2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8946EB">
        <w:rPr>
          <w:rFonts w:cstheme="minorHAnsi"/>
          <w:sz w:val="22"/>
          <w:szCs w:val="22"/>
        </w:rPr>
        <w:lastRenderedPageBreak/>
        <w:t>Strong team player, ability to work independently and in a team as well, ability to adapt to a rapidly changing environment, commitment towards learning, Possess excellent communication, project management, documentation, interpersonal skills.</w:t>
      </w:r>
    </w:p>
    <w:p w14:paraId="79C1C998" w14:textId="3DAEE85C" w:rsidR="0002767F" w:rsidRPr="00810038" w:rsidRDefault="00132CF2" w:rsidP="0081003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2"/>
          <w:szCs w:val="22"/>
        </w:rPr>
      </w:pPr>
      <w:r w:rsidRPr="008946EB">
        <w:rPr>
          <w:rFonts w:cstheme="minorHAnsi"/>
          <w:sz w:val="22"/>
          <w:szCs w:val="22"/>
        </w:rPr>
        <w:t xml:space="preserve">Familiar with versions </w:t>
      </w:r>
      <w:r w:rsidR="006E5D12">
        <w:rPr>
          <w:rFonts w:cstheme="minorHAnsi"/>
          <w:sz w:val="22"/>
          <w:szCs w:val="22"/>
        </w:rPr>
        <w:t xml:space="preserve">Washington DC, Vancouver, Utah, </w:t>
      </w:r>
      <w:r w:rsidR="00F70E40">
        <w:rPr>
          <w:rFonts w:cstheme="minorHAnsi"/>
          <w:sz w:val="22"/>
          <w:szCs w:val="22"/>
        </w:rPr>
        <w:t xml:space="preserve">Tokyo, San Diego, Rome, </w:t>
      </w:r>
      <w:r w:rsidR="00454959">
        <w:rPr>
          <w:rFonts w:cstheme="minorHAnsi"/>
          <w:sz w:val="22"/>
          <w:szCs w:val="22"/>
        </w:rPr>
        <w:t xml:space="preserve">Quebec, Paris, </w:t>
      </w:r>
      <w:r w:rsidRPr="008946EB">
        <w:rPr>
          <w:rFonts w:cstheme="minorHAnsi"/>
          <w:sz w:val="22"/>
          <w:szCs w:val="22"/>
        </w:rPr>
        <w:t xml:space="preserve">New York, Madrid, Helsinki, Kingston, Jakarta, Istanbul, Geneva, Eureka, Dublin, Berlin. </w:t>
      </w:r>
    </w:p>
    <w:p w14:paraId="1A5FCE4C" w14:textId="77777777" w:rsidR="002367D3" w:rsidRPr="00F14BCA" w:rsidRDefault="00132CF2" w:rsidP="00132CF2">
      <w:pPr>
        <w:rPr>
          <w:rFonts w:cstheme="minorHAnsi"/>
          <w:b/>
          <w:caps/>
          <w:sz w:val="24"/>
          <w:szCs w:val="24"/>
          <w:u w:val="single"/>
        </w:rPr>
      </w:pPr>
      <w:r w:rsidRPr="00F14BCA">
        <w:rPr>
          <w:rFonts w:cstheme="minorHAnsi"/>
          <w:b/>
          <w:caps/>
          <w:sz w:val="24"/>
          <w:szCs w:val="24"/>
          <w:u w:val="single"/>
        </w:rPr>
        <w:t>Technical Skills:</w:t>
      </w:r>
    </w:p>
    <w:tbl>
      <w:tblPr>
        <w:tblStyle w:val="TableGrid"/>
        <w:tblW w:w="10695" w:type="dxa"/>
        <w:tblLook w:val="04A0" w:firstRow="1" w:lastRow="0" w:firstColumn="1" w:lastColumn="0" w:noHBand="0" w:noVBand="1"/>
      </w:tblPr>
      <w:tblGrid>
        <w:gridCol w:w="4074"/>
        <w:gridCol w:w="6621"/>
      </w:tblGrid>
      <w:tr w:rsidR="002367D3" w:rsidRPr="006D1E3A" w14:paraId="11386EC8" w14:textId="77777777" w:rsidTr="002367D3">
        <w:trPr>
          <w:trHeight w:val="235"/>
        </w:trPr>
        <w:tc>
          <w:tcPr>
            <w:tcW w:w="4074" w:type="dxa"/>
          </w:tcPr>
          <w:p w14:paraId="6879F9AC" w14:textId="77777777" w:rsidR="002367D3" w:rsidRPr="00F14BCA" w:rsidRDefault="002367D3" w:rsidP="006156FE">
            <w:pPr>
              <w:jc w:val="both"/>
              <w:rPr>
                <w:rStyle w:val="small1"/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F14BCA">
              <w:rPr>
                <w:rStyle w:val="small1"/>
                <w:rFonts w:asciiTheme="minorHAnsi" w:hAnsiTheme="minorHAnsi" w:cstheme="minorHAnsi"/>
                <w:b/>
                <w:sz w:val="22"/>
                <w:szCs w:val="22"/>
              </w:rPr>
              <w:t>ITSM Tools</w:t>
            </w:r>
          </w:p>
        </w:tc>
        <w:tc>
          <w:tcPr>
            <w:tcW w:w="6621" w:type="dxa"/>
          </w:tcPr>
          <w:p w14:paraId="2A6C20F0" w14:textId="4FFCFCFF" w:rsidR="002367D3" w:rsidRPr="00F14BCA" w:rsidRDefault="002367D3" w:rsidP="006156FE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jc w:val="both"/>
              <w:textAlignment w:val="baseline"/>
              <w:rPr>
                <w:rFonts w:cstheme="minorHAnsi"/>
                <w:sz w:val="22"/>
                <w:szCs w:val="22"/>
              </w:rPr>
            </w:pPr>
            <w:r w:rsidRPr="00F14BCA">
              <w:rPr>
                <w:rFonts w:cstheme="minorHAnsi"/>
                <w:sz w:val="22"/>
                <w:szCs w:val="22"/>
              </w:rPr>
              <w:t>Service-Now, BMC Remedy</w:t>
            </w:r>
          </w:p>
        </w:tc>
      </w:tr>
      <w:tr w:rsidR="00132CF2" w:rsidRPr="006D1E3A" w14:paraId="5E6882A7" w14:textId="77777777" w:rsidTr="00EF736F">
        <w:trPr>
          <w:trHeight w:val="235"/>
        </w:trPr>
        <w:tc>
          <w:tcPr>
            <w:tcW w:w="4074" w:type="dxa"/>
          </w:tcPr>
          <w:p w14:paraId="3CFEAF18" w14:textId="77777777" w:rsidR="00132CF2" w:rsidRPr="00F14BCA" w:rsidRDefault="00132CF2" w:rsidP="006156FE">
            <w:pPr>
              <w:jc w:val="both"/>
              <w:rPr>
                <w:rStyle w:val="small1"/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F14BCA">
              <w:rPr>
                <w:rStyle w:val="small1"/>
                <w:rFonts w:asciiTheme="minorHAnsi" w:hAnsiTheme="minorHAnsi" w:cstheme="minorHAnsi"/>
                <w:b/>
                <w:sz w:val="22"/>
                <w:szCs w:val="22"/>
              </w:rPr>
              <w:t>Helpdesk &amp; Support System</w:t>
            </w:r>
          </w:p>
        </w:tc>
        <w:tc>
          <w:tcPr>
            <w:tcW w:w="6621" w:type="dxa"/>
          </w:tcPr>
          <w:p w14:paraId="11900DA7" w14:textId="639A3718" w:rsidR="00132CF2" w:rsidRPr="00F14BCA" w:rsidRDefault="00132CF2" w:rsidP="006156FE">
            <w:pPr>
              <w:jc w:val="both"/>
              <w:rPr>
                <w:rStyle w:val="small1"/>
                <w:rFonts w:asciiTheme="minorHAnsi" w:hAnsiTheme="minorHAnsi" w:cstheme="minorHAnsi"/>
                <w:bCs/>
                <w:sz w:val="22"/>
                <w:szCs w:val="22"/>
                <w:u w:val="single"/>
              </w:rPr>
            </w:pPr>
            <w:r w:rsidRPr="00F14BCA">
              <w:rPr>
                <w:rStyle w:val="small1"/>
                <w:rFonts w:asciiTheme="minorHAnsi" w:hAnsiTheme="minorHAnsi" w:cstheme="minorHAnsi"/>
                <w:bCs/>
                <w:sz w:val="22"/>
                <w:szCs w:val="22"/>
              </w:rPr>
              <w:t>JIRA</w:t>
            </w:r>
          </w:p>
        </w:tc>
      </w:tr>
      <w:tr w:rsidR="0048605A" w:rsidRPr="006D1E3A" w14:paraId="16603D4C" w14:textId="77777777" w:rsidTr="00EF736F">
        <w:trPr>
          <w:trHeight w:val="214"/>
        </w:trPr>
        <w:tc>
          <w:tcPr>
            <w:tcW w:w="4074" w:type="dxa"/>
          </w:tcPr>
          <w:p w14:paraId="6A692957" w14:textId="77777777" w:rsidR="0048605A" w:rsidRPr="00F14BCA" w:rsidRDefault="0048605A" w:rsidP="0048605A">
            <w:pPr>
              <w:jc w:val="both"/>
              <w:rPr>
                <w:rStyle w:val="small1"/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F14BCA">
              <w:rPr>
                <w:rStyle w:val="small1"/>
                <w:rFonts w:asciiTheme="minorHAnsi" w:hAnsiTheme="minorHAnsi" w:cstheme="minorHAnsi"/>
                <w:b/>
                <w:sz w:val="22"/>
                <w:szCs w:val="22"/>
              </w:rPr>
              <w:t>Application Servers</w:t>
            </w:r>
          </w:p>
        </w:tc>
        <w:tc>
          <w:tcPr>
            <w:tcW w:w="6621" w:type="dxa"/>
          </w:tcPr>
          <w:p w14:paraId="5F63E54A" w14:textId="77777777" w:rsidR="0048605A" w:rsidRPr="00F14BCA" w:rsidRDefault="0048605A" w:rsidP="0048605A">
            <w:pPr>
              <w:jc w:val="both"/>
              <w:rPr>
                <w:rStyle w:val="small1"/>
                <w:rFonts w:asciiTheme="minorHAnsi" w:hAnsiTheme="minorHAnsi" w:cstheme="minorHAnsi"/>
                <w:bCs/>
                <w:sz w:val="22"/>
                <w:szCs w:val="22"/>
                <w:u w:val="single"/>
              </w:rPr>
            </w:pPr>
            <w:r w:rsidRPr="00F14BCA">
              <w:rPr>
                <w:rStyle w:val="small1"/>
                <w:rFonts w:asciiTheme="minorHAnsi" w:hAnsiTheme="minorHAnsi" w:cstheme="minorHAnsi"/>
                <w:bCs/>
                <w:sz w:val="22"/>
                <w:szCs w:val="22"/>
              </w:rPr>
              <w:t>Apache Tomcat, Web logic</w:t>
            </w:r>
          </w:p>
        </w:tc>
      </w:tr>
      <w:tr w:rsidR="0048605A" w:rsidRPr="006D1E3A" w14:paraId="1594B6D6" w14:textId="77777777" w:rsidTr="00EF736F">
        <w:trPr>
          <w:trHeight w:val="235"/>
        </w:trPr>
        <w:tc>
          <w:tcPr>
            <w:tcW w:w="4074" w:type="dxa"/>
          </w:tcPr>
          <w:p w14:paraId="051C584A" w14:textId="77777777" w:rsidR="0048605A" w:rsidRPr="00F14BCA" w:rsidRDefault="0048605A" w:rsidP="0048605A">
            <w:pPr>
              <w:tabs>
                <w:tab w:val="left" w:pos="3075"/>
              </w:tabs>
              <w:jc w:val="both"/>
              <w:rPr>
                <w:rStyle w:val="small1"/>
                <w:rFonts w:asciiTheme="minorHAnsi" w:hAnsiTheme="minorHAnsi" w:cstheme="minorHAnsi"/>
                <w:b/>
                <w:sz w:val="22"/>
                <w:szCs w:val="22"/>
              </w:rPr>
            </w:pPr>
            <w:r w:rsidRPr="00F14BCA">
              <w:rPr>
                <w:rStyle w:val="small1"/>
                <w:rFonts w:asciiTheme="minorHAnsi" w:hAnsiTheme="minorHAns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6621" w:type="dxa"/>
          </w:tcPr>
          <w:p w14:paraId="2B73D3E5" w14:textId="77777777" w:rsidR="0048605A" w:rsidRPr="00F14BCA" w:rsidRDefault="0048605A" w:rsidP="0048605A">
            <w:pPr>
              <w:widowControl w:val="0"/>
              <w:autoSpaceDE w:val="0"/>
              <w:jc w:val="both"/>
              <w:rPr>
                <w:rFonts w:cstheme="minorHAnsi"/>
                <w:sz w:val="22"/>
                <w:szCs w:val="22"/>
              </w:rPr>
            </w:pPr>
            <w:r w:rsidRPr="00F14BCA">
              <w:rPr>
                <w:rFonts w:cstheme="minorHAnsi"/>
                <w:bCs/>
                <w:sz w:val="22"/>
                <w:szCs w:val="22"/>
              </w:rPr>
              <w:t>Oracle, MySQL, Microsoft SQL Server</w:t>
            </w:r>
          </w:p>
        </w:tc>
      </w:tr>
      <w:tr w:rsidR="00EF736F" w:rsidRPr="007B68EA" w14:paraId="29BD92F6" w14:textId="77777777" w:rsidTr="00EF736F">
        <w:trPr>
          <w:trHeight w:val="197"/>
        </w:trPr>
        <w:tc>
          <w:tcPr>
            <w:tcW w:w="4074" w:type="dxa"/>
          </w:tcPr>
          <w:p w14:paraId="0536DD87" w14:textId="77777777" w:rsidR="00EF736F" w:rsidRPr="00F14BCA" w:rsidRDefault="00EF736F" w:rsidP="006156FE">
            <w:pPr>
              <w:widowControl w:val="0"/>
              <w:autoSpaceDE w:val="0"/>
              <w:jc w:val="both"/>
              <w:rPr>
                <w:rFonts w:eastAsia="Calibri" w:cstheme="minorHAnsi"/>
                <w:b/>
                <w:sz w:val="22"/>
                <w:szCs w:val="22"/>
              </w:rPr>
            </w:pPr>
            <w:r w:rsidRPr="00F14BCA">
              <w:rPr>
                <w:rFonts w:eastAsia="Calibri" w:cstheme="minorHAnsi"/>
                <w:b/>
                <w:sz w:val="22"/>
                <w:szCs w:val="22"/>
              </w:rPr>
              <w:t>IDEs</w:t>
            </w:r>
          </w:p>
        </w:tc>
        <w:tc>
          <w:tcPr>
            <w:tcW w:w="6621" w:type="dxa"/>
          </w:tcPr>
          <w:p w14:paraId="42CF6760" w14:textId="277E4940" w:rsidR="00EF736F" w:rsidRPr="009D6B98" w:rsidRDefault="00EF736F" w:rsidP="006156FE">
            <w:pPr>
              <w:widowControl w:val="0"/>
              <w:autoSpaceDE w:val="0"/>
              <w:jc w:val="both"/>
              <w:rPr>
                <w:rFonts w:eastAsia="Calibri" w:cstheme="minorHAnsi"/>
                <w:sz w:val="22"/>
                <w:szCs w:val="22"/>
              </w:rPr>
            </w:pPr>
            <w:r w:rsidRPr="00F14BCA">
              <w:rPr>
                <w:rFonts w:eastAsia="Calibri" w:cstheme="minorHAnsi"/>
                <w:sz w:val="22"/>
                <w:szCs w:val="22"/>
              </w:rPr>
              <w:t>Eclipse, RAD,</w:t>
            </w:r>
            <w:r w:rsidR="009D6B98">
              <w:rPr>
                <w:rFonts w:eastAsia="Calibri" w:cstheme="minorHAnsi"/>
                <w:sz w:val="22"/>
                <w:szCs w:val="22"/>
              </w:rPr>
              <w:t xml:space="preserve"> </w:t>
            </w:r>
            <w:r w:rsidRPr="00F14BCA">
              <w:rPr>
                <w:rFonts w:cstheme="minorHAnsi"/>
                <w:bCs/>
                <w:sz w:val="22"/>
                <w:szCs w:val="22"/>
              </w:rPr>
              <w:t>NetBeans</w:t>
            </w:r>
          </w:p>
        </w:tc>
      </w:tr>
      <w:tr w:rsidR="00EF736F" w:rsidRPr="007B68EA" w14:paraId="50FBD2E4" w14:textId="77777777" w:rsidTr="00EF736F">
        <w:trPr>
          <w:trHeight w:val="591"/>
        </w:trPr>
        <w:tc>
          <w:tcPr>
            <w:tcW w:w="4074" w:type="dxa"/>
          </w:tcPr>
          <w:p w14:paraId="68BBACF9" w14:textId="77777777" w:rsidR="00EF736F" w:rsidRPr="00F14BCA" w:rsidRDefault="00EF736F" w:rsidP="006156FE">
            <w:pPr>
              <w:widowControl w:val="0"/>
              <w:autoSpaceDE w:val="0"/>
              <w:jc w:val="both"/>
              <w:rPr>
                <w:rFonts w:eastAsia="Calibri" w:cstheme="minorHAnsi"/>
                <w:b/>
                <w:sz w:val="22"/>
                <w:szCs w:val="22"/>
              </w:rPr>
            </w:pPr>
            <w:r w:rsidRPr="00F14BCA">
              <w:rPr>
                <w:rFonts w:eastAsia="Calibri" w:cstheme="minorHAnsi"/>
                <w:b/>
                <w:sz w:val="22"/>
                <w:szCs w:val="22"/>
              </w:rPr>
              <w:t>Java/web Technologies</w:t>
            </w:r>
          </w:p>
        </w:tc>
        <w:tc>
          <w:tcPr>
            <w:tcW w:w="6621" w:type="dxa"/>
          </w:tcPr>
          <w:p w14:paraId="02E7C2D9" w14:textId="498CDEAC" w:rsidR="00EF736F" w:rsidRPr="00F14BCA" w:rsidRDefault="00EF736F" w:rsidP="006156FE">
            <w:pPr>
              <w:widowControl w:val="0"/>
              <w:autoSpaceDE w:val="0"/>
              <w:jc w:val="both"/>
              <w:rPr>
                <w:rFonts w:eastAsia="Calibri" w:cstheme="minorHAnsi"/>
                <w:sz w:val="22"/>
                <w:szCs w:val="22"/>
              </w:rPr>
            </w:pPr>
            <w:r w:rsidRPr="00F14BCA">
              <w:rPr>
                <w:rFonts w:eastAsia="Calibri" w:cstheme="minorHAnsi"/>
                <w:sz w:val="22"/>
                <w:szCs w:val="22"/>
              </w:rPr>
              <w:t xml:space="preserve">HTML, XML, XSLT, XSD, JavaScript, CSS, </w:t>
            </w:r>
            <w:r w:rsidR="006E5D12" w:rsidRPr="00F14BCA">
              <w:rPr>
                <w:rFonts w:eastAsia="Calibri" w:cstheme="minorHAnsi"/>
                <w:sz w:val="22"/>
                <w:szCs w:val="22"/>
              </w:rPr>
              <w:t>jQuery</w:t>
            </w:r>
            <w:r w:rsidRPr="00F14BCA">
              <w:rPr>
                <w:rFonts w:eastAsia="Calibri" w:cstheme="minorHAnsi"/>
                <w:sz w:val="22"/>
                <w:szCs w:val="22"/>
              </w:rPr>
              <w:t>,</w:t>
            </w:r>
          </w:p>
          <w:p w14:paraId="102AB203" w14:textId="08EEF55F" w:rsidR="00EF736F" w:rsidRPr="00F14BCA" w:rsidRDefault="00EF736F" w:rsidP="00EF736F">
            <w:pPr>
              <w:widowControl w:val="0"/>
              <w:autoSpaceDE w:val="0"/>
              <w:jc w:val="both"/>
              <w:rPr>
                <w:rFonts w:eastAsia="Calibri" w:cstheme="minorHAnsi"/>
                <w:sz w:val="22"/>
                <w:szCs w:val="22"/>
              </w:rPr>
            </w:pPr>
            <w:r w:rsidRPr="00F14BCA">
              <w:rPr>
                <w:rFonts w:eastAsia="Calibri" w:cstheme="minorHAnsi"/>
                <w:sz w:val="22"/>
                <w:szCs w:val="22"/>
              </w:rPr>
              <w:t>JDBC, JSP, Servlets, JMS, SOAP Web Services, REST Services.</w:t>
            </w:r>
          </w:p>
        </w:tc>
      </w:tr>
      <w:tr w:rsidR="00EF736F" w:rsidRPr="00F51776" w14:paraId="7E3B4926" w14:textId="77777777" w:rsidTr="00EF736F">
        <w:trPr>
          <w:trHeight w:val="197"/>
        </w:trPr>
        <w:tc>
          <w:tcPr>
            <w:tcW w:w="4074" w:type="dxa"/>
          </w:tcPr>
          <w:p w14:paraId="67D64F57" w14:textId="77777777" w:rsidR="00EF736F" w:rsidRPr="00F14BCA" w:rsidRDefault="00EF736F" w:rsidP="006156FE">
            <w:pPr>
              <w:widowControl w:val="0"/>
              <w:autoSpaceDE w:val="0"/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  <w:r w:rsidRPr="00F14BCA">
              <w:rPr>
                <w:rFonts w:eastAsia="Calibri" w:cstheme="minorHAnsi"/>
                <w:b/>
                <w:sz w:val="22"/>
                <w:szCs w:val="22"/>
              </w:rPr>
              <w:t>Tools</w:t>
            </w:r>
          </w:p>
        </w:tc>
        <w:tc>
          <w:tcPr>
            <w:tcW w:w="6621" w:type="dxa"/>
          </w:tcPr>
          <w:p w14:paraId="23AEA6A2" w14:textId="77777777" w:rsidR="00EF736F" w:rsidRPr="00F14BCA" w:rsidRDefault="00EF736F" w:rsidP="006156FE">
            <w:pPr>
              <w:widowControl w:val="0"/>
              <w:autoSpaceDE w:val="0"/>
              <w:jc w:val="both"/>
              <w:rPr>
                <w:rFonts w:cstheme="minorHAnsi"/>
                <w:sz w:val="22"/>
                <w:szCs w:val="22"/>
                <w:lang w:val="it-IT"/>
              </w:rPr>
            </w:pPr>
            <w:r w:rsidRPr="00F14BCA">
              <w:rPr>
                <w:rFonts w:cstheme="minorHAnsi"/>
                <w:bCs/>
                <w:sz w:val="22"/>
                <w:szCs w:val="22"/>
                <w:lang w:val="it-IT"/>
              </w:rPr>
              <w:t>SoapUI, Microsoft Visio, HP Quality Center, POSTMAN.</w:t>
            </w:r>
          </w:p>
        </w:tc>
      </w:tr>
      <w:tr w:rsidR="002367D3" w:rsidRPr="006D1E3A" w14:paraId="4F5D9757" w14:textId="77777777" w:rsidTr="002367D3">
        <w:trPr>
          <w:trHeight w:val="235"/>
        </w:trPr>
        <w:tc>
          <w:tcPr>
            <w:tcW w:w="4074" w:type="dxa"/>
          </w:tcPr>
          <w:p w14:paraId="43722EC4" w14:textId="77777777" w:rsidR="002367D3" w:rsidRPr="00F14BCA" w:rsidRDefault="002367D3" w:rsidP="006156FE">
            <w:pPr>
              <w:jc w:val="both"/>
              <w:rPr>
                <w:rStyle w:val="small1"/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F14BCA">
              <w:rPr>
                <w:rStyle w:val="small1"/>
                <w:rFonts w:asciiTheme="minorHAnsi" w:hAnsiTheme="minorHAnsi" w:cstheme="minorHAnsi"/>
                <w:b/>
                <w:sz w:val="22"/>
                <w:szCs w:val="22"/>
              </w:rPr>
              <w:t xml:space="preserve">Operating System               </w:t>
            </w:r>
          </w:p>
        </w:tc>
        <w:tc>
          <w:tcPr>
            <w:tcW w:w="6621" w:type="dxa"/>
          </w:tcPr>
          <w:p w14:paraId="0E78E7B4" w14:textId="77777777" w:rsidR="002367D3" w:rsidRPr="00F14BCA" w:rsidRDefault="002367D3" w:rsidP="006156FE">
            <w:pPr>
              <w:jc w:val="both"/>
              <w:rPr>
                <w:rStyle w:val="small1"/>
                <w:rFonts w:asciiTheme="minorHAnsi" w:hAnsiTheme="minorHAnsi" w:cstheme="minorHAnsi"/>
                <w:b/>
                <w:sz w:val="22"/>
                <w:szCs w:val="22"/>
              </w:rPr>
            </w:pPr>
            <w:r w:rsidRPr="00F14BCA">
              <w:rPr>
                <w:rFonts w:eastAsia="Calibri" w:cstheme="minorHAnsi"/>
                <w:sz w:val="22"/>
                <w:szCs w:val="22"/>
              </w:rPr>
              <w:t>Windows, UNIX &amp; Linux</w:t>
            </w:r>
          </w:p>
        </w:tc>
      </w:tr>
      <w:tr w:rsidR="002367D3" w:rsidRPr="007B68EA" w14:paraId="2031B95C" w14:textId="77777777" w:rsidTr="002367D3">
        <w:trPr>
          <w:trHeight w:val="176"/>
        </w:trPr>
        <w:tc>
          <w:tcPr>
            <w:tcW w:w="4074" w:type="dxa"/>
          </w:tcPr>
          <w:p w14:paraId="5483D23A" w14:textId="77777777" w:rsidR="002367D3" w:rsidRPr="00F14BCA" w:rsidRDefault="002367D3" w:rsidP="006156FE">
            <w:pPr>
              <w:widowControl w:val="0"/>
              <w:autoSpaceDE w:val="0"/>
              <w:jc w:val="both"/>
              <w:rPr>
                <w:rFonts w:eastAsia="Calibri" w:cstheme="minorHAnsi"/>
                <w:b/>
                <w:sz w:val="22"/>
                <w:szCs w:val="22"/>
              </w:rPr>
            </w:pPr>
            <w:r w:rsidRPr="00F14BCA">
              <w:rPr>
                <w:rFonts w:eastAsia="Calibri" w:cstheme="minorHAnsi"/>
                <w:b/>
                <w:sz w:val="22"/>
                <w:szCs w:val="22"/>
              </w:rPr>
              <w:t>Others</w:t>
            </w:r>
          </w:p>
        </w:tc>
        <w:tc>
          <w:tcPr>
            <w:tcW w:w="6621" w:type="dxa"/>
          </w:tcPr>
          <w:p w14:paraId="6024CAF1" w14:textId="77777777" w:rsidR="002367D3" w:rsidRPr="00F14BCA" w:rsidRDefault="002367D3" w:rsidP="006156FE">
            <w:pPr>
              <w:widowControl w:val="0"/>
              <w:autoSpaceDE w:val="0"/>
              <w:jc w:val="both"/>
              <w:rPr>
                <w:rFonts w:eastAsia="Calibri" w:cstheme="minorHAnsi"/>
                <w:sz w:val="22"/>
                <w:szCs w:val="22"/>
              </w:rPr>
            </w:pPr>
            <w:r w:rsidRPr="00F14BCA">
              <w:rPr>
                <w:rFonts w:eastAsia="Calibri" w:cstheme="minorHAnsi"/>
                <w:sz w:val="22"/>
                <w:szCs w:val="22"/>
              </w:rPr>
              <w:t>Agile Methodology (Rally), Architectural and Design Patterns,</w:t>
            </w:r>
          </w:p>
          <w:p w14:paraId="7E8A7183" w14:textId="77777777" w:rsidR="002367D3" w:rsidRPr="00F14BCA" w:rsidRDefault="002367D3" w:rsidP="006156FE">
            <w:pPr>
              <w:widowControl w:val="0"/>
              <w:autoSpaceDE w:val="0"/>
              <w:jc w:val="both"/>
              <w:rPr>
                <w:rFonts w:cstheme="minorHAnsi"/>
                <w:sz w:val="22"/>
                <w:szCs w:val="22"/>
              </w:rPr>
            </w:pPr>
            <w:r w:rsidRPr="00F14BCA">
              <w:rPr>
                <w:rFonts w:eastAsia="Calibri" w:cstheme="minorHAnsi"/>
                <w:sz w:val="22"/>
                <w:szCs w:val="22"/>
              </w:rPr>
              <w:t>Multi-threading, Basic Networking</w:t>
            </w:r>
          </w:p>
        </w:tc>
      </w:tr>
    </w:tbl>
    <w:p w14:paraId="2EA0C12F" w14:textId="77777777" w:rsidR="007446F1" w:rsidRPr="006D1E3A" w:rsidRDefault="00000000" w:rsidP="0036650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caps/>
          <w:noProof/>
          <w:u w:val="single"/>
        </w:rPr>
        <w:pict w14:anchorId="6F21D2C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alt="" style="position:absolute;margin-left:-25.4pt;margin-top:30.05pt;width:563pt;height:1.4pt;flip:y;z-index:251658240;mso-wrap-edited:f;mso-width-percent:0;mso-height-percent:0;mso-position-horizontal-relative:text;mso-position-vertical-relative:text;mso-width-percent:0;mso-height-percent:0" o:connectortype="straight" strokeweight="1pt"/>
        </w:pict>
      </w:r>
    </w:p>
    <w:p w14:paraId="681FFBD8" w14:textId="77777777" w:rsidR="00540CDB" w:rsidRPr="00F14BCA" w:rsidRDefault="00540CDB" w:rsidP="00DB200F">
      <w:pPr>
        <w:spacing w:after="0"/>
        <w:rPr>
          <w:rFonts w:ascii="Arial" w:hAnsi="Arial" w:cs="Arial"/>
          <w:b/>
          <w:caps/>
          <w:sz w:val="24"/>
          <w:szCs w:val="24"/>
          <w:u w:val="single"/>
        </w:rPr>
      </w:pPr>
    </w:p>
    <w:p w14:paraId="2E0D6A28" w14:textId="77777777" w:rsidR="00C73799" w:rsidRPr="00F14BCA" w:rsidRDefault="00A927A2" w:rsidP="00DB200F">
      <w:pPr>
        <w:spacing w:after="0"/>
        <w:rPr>
          <w:rFonts w:cstheme="minorHAnsi"/>
          <w:b/>
          <w:bCs/>
          <w:sz w:val="24"/>
          <w:szCs w:val="24"/>
        </w:rPr>
      </w:pPr>
      <w:r w:rsidRPr="00F14BCA">
        <w:rPr>
          <w:rFonts w:cstheme="minorHAnsi"/>
          <w:b/>
          <w:caps/>
          <w:sz w:val="24"/>
          <w:szCs w:val="24"/>
          <w:u w:val="single"/>
        </w:rPr>
        <w:t>Education</w:t>
      </w:r>
      <w:r w:rsidRPr="00F14BCA">
        <w:rPr>
          <w:rFonts w:cstheme="minorHAnsi"/>
          <w:sz w:val="24"/>
          <w:szCs w:val="24"/>
        </w:rPr>
        <w:t>:</w:t>
      </w:r>
    </w:p>
    <w:p w14:paraId="53AE4E75" w14:textId="26554377" w:rsidR="00F14BCA" w:rsidRPr="00F14BCA" w:rsidRDefault="00F738AB" w:rsidP="00DB200F">
      <w:pPr>
        <w:pStyle w:val="ListParagraph"/>
        <w:numPr>
          <w:ilvl w:val="0"/>
          <w:numId w:val="21"/>
        </w:numPr>
        <w:spacing w:after="0" w:line="240" w:lineRule="auto"/>
        <w:ind w:left="0"/>
        <w:rPr>
          <w:rFonts w:cstheme="minorHAnsi"/>
          <w:b/>
          <w:sz w:val="22"/>
          <w:szCs w:val="22"/>
        </w:rPr>
      </w:pPr>
      <w:r w:rsidRPr="00F14BCA">
        <w:rPr>
          <w:rFonts w:cstheme="minorHAnsi"/>
          <w:b/>
          <w:sz w:val="22"/>
          <w:szCs w:val="22"/>
        </w:rPr>
        <w:t>Master’s</w:t>
      </w:r>
      <w:r w:rsidR="00751497" w:rsidRPr="00F14BCA">
        <w:rPr>
          <w:rFonts w:cstheme="minorHAnsi"/>
          <w:b/>
          <w:sz w:val="22"/>
          <w:szCs w:val="22"/>
        </w:rPr>
        <w:t xml:space="preserve"> in Business Administration (</w:t>
      </w:r>
      <w:r w:rsidR="00531704" w:rsidRPr="00F14BCA">
        <w:rPr>
          <w:rFonts w:cstheme="minorHAnsi"/>
          <w:b/>
          <w:sz w:val="22"/>
          <w:szCs w:val="22"/>
        </w:rPr>
        <w:t xml:space="preserve">MIS)  </w:t>
      </w:r>
      <w:r w:rsidR="00751497" w:rsidRPr="00F14BCA">
        <w:rPr>
          <w:rFonts w:cstheme="minorHAnsi"/>
          <w:b/>
          <w:sz w:val="22"/>
          <w:szCs w:val="22"/>
        </w:rPr>
        <w:t xml:space="preserve">                                        </w:t>
      </w:r>
      <w:r w:rsidR="00F14BCA">
        <w:rPr>
          <w:rFonts w:cstheme="minorHAnsi"/>
          <w:b/>
          <w:sz w:val="22"/>
          <w:szCs w:val="22"/>
        </w:rPr>
        <w:t xml:space="preserve">                              </w:t>
      </w:r>
      <w:r w:rsidR="00DB200F">
        <w:rPr>
          <w:rFonts w:cstheme="minorHAnsi"/>
          <w:b/>
          <w:sz w:val="22"/>
          <w:szCs w:val="22"/>
        </w:rPr>
        <w:t xml:space="preserve">       </w:t>
      </w:r>
      <w:r w:rsidR="00531704">
        <w:rPr>
          <w:rFonts w:cstheme="minorHAnsi"/>
          <w:b/>
          <w:sz w:val="22"/>
          <w:szCs w:val="22"/>
        </w:rPr>
        <w:t xml:space="preserve">  </w:t>
      </w:r>
      <w:r w:rsidR="00751497" w:rsidRPr="00F14BCA">
        <w:rPr>
          <w:rFonts w:cstheme="minorHAnsi"/>
          <w:b/>
          <w:sz w:val="22"/>
          <w:szCs w:val="22"/>
        </w:rPr>
        <w:t xml:space="preserve">August </w:t>
      </w:r>
      <w:r w:rsidR="000B6482">
        <w:rPr>
          <w:rFonts w:cstheme="minorHAnsi"/>
          <w:b/>
          <w:sz w:val="22"/>
          <w:szCs w:val="22"/>
        </w:rPr>
        <w:t>2013</w:t>
      </w:r>
      <w:r w:rsidR="00751497" w:rsidRPr="00F14BCA">
        <w:rPr>
          <w:rFonts w:cstheme="minorHAnsi"/>
          <w:b/>
          <w:sz w:val="22"/>
          <w:szCs w:val="22"/>
        </w:rPr>
        <w:t xml:space="preserve"> – April </w:t>
      </w:r>
      <w:r w:rsidR="000B6482">
        <w:rPr>
          <w:rFonts w:cstheme="minorHAnsi"/>
          <w:b/>
          <w:sz w:val="22"/>
          <w:szCs w:val="22"/>
        </w:rPr>
        <w:t>2015</w:t>
      </w:r>
      <w:r w:rsidR="00C46AC0" w:rsidRPr="00F14BCA">
        <w:rPr>
          <w:rFonts w:cstheme="minorHAnsi"/>
          <w:b/>
          <w:sz w:val="22"/>
          <w:szCs w:val="22"/>
        </w:rPr>
        <w:t xml:space="preserve"> </w:t>
      </w:r>
    </w:p>
    <w:p w14:paraId="6104B4BF" w14:textId="77777777" w:rsidR="00F14BCA" w:rsidRDefault="00C46AC0" w:rsidP="00DB200F">
      <w:pPr>
        <w:pStyle w:val="ListParagraph"/>
        <w:spacing w:after="0" w:line="240" w:lineRule="auto"/>
        <w:ind w:left="0"/>
        <w:rPr>
          <w:rFonts w:cstheme="minorHAnsi"/>
          <w:b/>
          <w:sz w:val="22"/>
          <w:szCs w:val="22"/>
        </w:rPr>
      </w:pPr>
      <w:r w:rsidRPr="00F14BCA">
        <w:rPr>
          <w:rFonts w:cstheme="minorHAnsi"/>
          <w:bCs/>
          <w:sz w:val="22"/>
          <w:szCs w:val="22"/>
        </w:rPr>
        <w:t xml:space="preserve">Silicon Valley University, </w:t>
      </w:r>
      <w:r w:rsidR="00132CF2" w:rsidRPr="00F14BCA">
        <w:rPr>
          <w:rFonts w:cstheme="minorHAnsi"/>
          <w:bCs/>
          <w:sz w:val="22"/>
          <w:szCs w:val="22"/>
        </w:rPr>
        <w:t>California</w:t>
      </w:r>
      <w:r w:rsidR="00751497" w:rsidRPr="00F14BCA">
        <w:rPr>
          <w:rFonts w:cstheme="minorHAnsi"/>
          <w:b/>
          <w:sz w:val="22"/>
          <w:szCs w:val="22"/>
        </w:rPr>
        <w:t xml:space="preserve">   </w:t>
      </w:r>
    </w:p>
    <w:p w14:paraId="0C96DFDA" w14:textId="77777777" w:rsidR="00C46AC0" w:rsidRPr="00F14BCA" w:rsidRDefault="00751497" w:rsidP="00DB200F">
      <w:pPr>
        <w:pStyle w:val="ListParagraph"/>
        <w:spacing w:after="0" w:line="240" w:lineRule="auto"/>
        <w:ind w:left="0"/>
        <w:rPr>
          <w:rFonts w:cstheme="minorHAnsi"/>
          <w:b/>
          <w:sz w:val="22"/>
          <w:szCs w:val="22"/>
        </w:rPr>
      </w:pPr>
      <w:r w:rsidRPr="00F14BCA">
        <w:rPr>
          <w:rFonts w:cstheme="minorHAnsi"/>
          <w:b/>
          <w:sz w:val="22"/>
          <w:szCs w:val="22"/>
        </w:rPr>
        <w:t xml:space="preserve">                                                  </w:t>
      </w:r>
    </w:p>
    <w:p w14:paraId="13166738" w14:textId="0C1EAE4F" w:rsidR="00751497" w:rsidRPr="00F14BCA" w:rsidRDefault="00C73799" w:rsidP="00DB200F">
      <w:pPr>
        <w:pStyle w:val="ListParagraph"/>
        <w:numPr>
          <w:ilvl w:val="0"/>
          <w:numId w:val="21"/>
        </w:numPr>
        <w:spacing w:after="0" w:line="276" w:lineRule="auto"/>
        <w:ind w:left="0"/>
        <w:rPr>
          <w:rFonts w:cstheme="minorHAnsi"/>
          <w:b/>
          <w:sz w:val="22"/>
          <w:szCs w:val="22"/>
        </w:rPr>
      </w:pPr>
      <w:r w:rsidRPr="00F14BCA">
        <w:rPr>
          <w:rFonts w:cstheme="minorHAnsi"/>
          <w:b/>
          <w:sz w:val="22"/>
          <w:szCs w:val="22"/>
        </w:rPr>
        <w:t>Bachelor of Commerce (</w:t>
      </w:r>
      <w:r w:rsidR="00531704" w:rsidRPr="00F14BCA">
        <w:rPr>
          <w:rFonts w:cstheme="minorHAnsi"/>
          <w:b/>
          <w:sz w:val="22"/>
          <w:szCs w:val="22"/>
        </w:rPr>
        <w:t xml:space="preserve">Computers)  </w:t>
      </w:r>
      <w:r w:rsidR="00751497" w:rsidRPr="00F14BCA">
        <w:rPr>
          <w:rFonts w:cstheme="minorHAnsi"/>
          <w:b/>
          <w:sz w:val="22"/>
          <w:szCs w:val="22"/>
        </w:rPr>
        <w:t xml:space="preserve">                                                    </w:t>
      </w:r>
      <w:r w:rsidR="00F14BCA">
        <w:rPr>
          <w:rFonts w:cstheme="minorHAnsi"/>
          <w:b/>
          <w:sz w:val="22"/>
          <w:szCs w:val="22"/>
        </w:rPr>
        <w:t xml:space="preserve">                                     </w:t>
      </w:r>
      <w:r w:rsidR="00DB200F">
        <w:rPr>
          <w:rFonts w:cstheme="minorHAnsi"/>
          <w:b/>
          <w:sz w:val="22"/>
          <w:szCs w:val="22"/>
        </w:rPr>
        <w:t xml:space="preserve">       </w:t>
      </w:r>
      <w:r w:rsidR="00751497" w:rsidRPr="00F14BCA">
        <w:rPr>
          <w:rFonts w:cstheme="minorHAnsi"/>
          <w:b/>
          <w:sz w:val="22"/>
          <w:szCs w:val="22"/>
        </w:rPr>
        <w:t xml:space="preserve">July </w:t>
      </w:r>
      <w:r w:rsidR="000B6482">
        <w:rPr>
          <w:rFonts w:cstheme="minorHAnsi"/>
          <w:b/>
          <w:sz w:val="22"/>
          <w:szCs w:val="22"/>
        </w:rPr>
        <w:t>2010</w:t>
      </w:r>
      <w:r w:rsidR="00751497" w:rsidRPr="00F14BCA">
        <w:rPr>
          <w:rFonts w:cstheme="minorHAnsi"/>
          <w:b/>
          <w:sz w:val="22"/>
          <w:szCs w:val="22"/>
        </w:rPr>
        <w:t xml:space="preserve"> – May </w:t>
      </w:r>
      <w:r w:rsidR="000B6482">
        <w:rPr>
          <w:rFonts w:cstheme="minorHAnsi"/>
          <w:b/>
          <w:sz w:val="22"/>
          <w:szCs w:val="22"/>
        </w:rPr>
        <w:t>2013</w:t>
      </w:r>
    </w:p>
    <w:p w14:paraId="5D828B96" w14:textId="77777777" w:rsidR="00C73799" w:rsidRPr="00F14BCA" w:rsidRDefault="00C73799" w:rsidP="00DB200F">
      <w:pPr>
        <w:pStyle w:val="ListParagraph"/>
        <w:spacing w:after="0" w:line="276" w:lineRule="auto"/>
        <w:ind w:left="0"/>
        <w:rPr>
          <w:rFonts w:cstheme="minorHAnsi"/>
          <w:bCs/>
          <w:sz w:val="22"/>
          <w:szCs w:val="22"/>
        </w:rPr>
      </w:pPr>
      <w:r w:rsidRPr="00F14BCA">
        <w:rPr>
          <w:rFonts w:cstheme="minorHAnsi"/>
          <w:bCs/>
          <w:sz w:val="22"/>
          <w:szCs w:val="22"/>
        </w:rPr>
        <w:t>Osmania University, Hyderabad</w:t>
      </w:r>
    </w:p>
    <w:p w14:paraId="7431D4D4" w14:textId="77777777" w:rsidR="00757859" w:rsidRDefault="00000000" w:rsidP="0075785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 w14:anchorId="7F9F5F13">
          <v:shape id="_x0000_s2052" type="#_x0000_t32" alt="" style="position:absolute;margin-left:-23.9pt;margin-top:7.15pt;width:560pt;height:0;z-index:251659264;mso-wrap-edited:f;mso-width-percent:0;mso-height-percent:0;mso-width-percent:0;mso-height-percent:0" o:connectortype="straight" strokeweight="1pt"/>
        </w:pict>
      </w:r>
    </w:p>
    <w:p w14:paraId="36BEB2F7" w14:textId="77777777" w:rsidR="00757859" w:rsidRDefault="00757859" w:rsidP="00DB200F">
      <w:pPr>
        <w:spacing w:after="0"/>
        <w:rPr>
          <w:rFonts w:cstheme="minorHAnsi"/>
          <w:b/>
          <w:sz w:val="24"/>
          <w:szCs w:val="24"/>
        </w:rPr>
      </w:pPr>
      <w:r w:rsidRPr="007F45C8">
        <w:rPr>
          <w:rFonts w:cstheme="minorHAnsi"/>
          <w:b/>
          <w:sz w:val="24"/>
          <w:szCs w:val="24"/>
          <w:u w:val="single"/>
        </w:rPr>
        <w:t>CERTIFICATION</w:t>
      </w:r>
      <w:r w:rsidRPr="007F45C8">
        <w:rPr>
          <w:rFonts w:cstheme="minorHAnsi"/>
          <w:b/>
          <w:sz w:val="24"/>
          <w:szCs w:val="24"/>
        </w:rPr>
        <w:t>:</w:t>
      </w:r>
    </w:p>
    <w:p w14:paraId="674740CF" w14:textId="338E379E" w:rsidR="00E23AD5" w:rsidRPr="007F45C8" w:rsidRDefault="00E23AD5" w:rsidP="00DB200F">
      <w:pPr>
        <w:spacing w:after="0"/>
        <w:rPr>
          <w:rFonts w:cstheme="minorHAnsi"/>
          <w:b/>
          <w:sz w:val="24"/>
          <w:szCs w:val="24"/>
        </w:rPr>
      </w:pPr>
      <w:r w:rsidRPr="00BC4CD0">
        <w:rPr>
          <w:rFonts w:cstheme="minorHAnsi"/>
          <w:b/>
          <w:sz w:val="22"/>
          <w:szCs w:val="22"/>
        </w:rPr>
        <w:t>ServiceNow Certified Application Developer: 25600522</w:t>
      </w:r>
    </w:p>
    <w:p w14:paraId="0C3839CE" w14:textId="1031460C" w:rsidR="00E23AD5" w:rsidRPr="007F45C8" w:rsidRDefault="00000000" w:rsidP="00DB200F">
      <w:pPr>
        <w:spacing w:after="0"/>
        <w:rPr>
          <w:rFonts w:cstheme="minorHAnsi"/>
          <w:b/>
          <w:sz w:val="22"/>
          <w:szCs w:val="22"/>
        </w:rPr>
      </w:pPr>
      <w:r>
        <w:rPr>
          <w:rFonts w:ascii="Arial" w:hAnsi="Arial" w:cs="Arial"/>
          <w:b/>
          <w:noProof/>
          <w:sz w:val="24"/>
          <w:szCs w:val="24"/>
        </w:rPr>
        <w:pict w14:anchorId="200F4CD2">
          <v:shape id="_x0000_s2051" type="#_x0000_t32" alt="" style="position:absolute;margin-left:537.6pt;margin-top:30.85pt;width:2pt;height:.7pt;flip:x;z-index:251660288;mso-wrap-edited:f;mso-width-percent:0;mso-height-percent:0;mso-width-percent:0;mso-height-percent:0" o:connectortype="straight" strokeweight="1pt"/>
        </w:pict>
      </w:r>
      <w:r w:rsidR="00757859" w:rsidRPr="007F45C8">
        <w:rPr>
          <w:rFonts w:cstheme="minorHAnsi"/>
          <w:b/>
          <w:sz w:val="22"/>
          <w:szCs w:val="22"/>
        </w:rPr>
        <w:t>ServiceNow System Administrator: 171013877</w:t>
      </w:r>
    </w:p>
    <w:p w14:paraId="754BC80E" w14:textId="77777777" w:rsidR="00DB200F" w:rsidRDefault="00000000" w:rsidP="00DB200F">
      <w:pPr>
        <w:spacing w:after="0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b/>
          <w:noProof/>
          <w:sz w:val="24"/>
          <w:szCs w:val="24"/>
        </w:rPr>
        <w:pict w14:anchorId="0602E3F1">
          <v:shape id="_x0000_s2050" type="#_x0000_t32" alt="" style="position:absolute;margin-left:-24.4pt;margin-top:14.45pt;width:560.65pt;height:0;z-index:251662336;mso-wrap-edited:f;mso-width-percent:0;mso-height-percent:0;mso-width-percent:0;mso-height-percent:0" o:connectortype="straight" strokeweight="1pt"/>
        </w:pict>
      </w:r>
    </w:p>
    <w:p w14:paraId="7746B140" w14:textId="77777777" w:rsidR="007F45C8" w:rsidRPr="006D1E3A" w:rsidRDefault="007F45C8" w:rsidP="00561247">
      <w:pPr>
        <w:rPr>
          <w:rFonts w:ascii="Arial" w:eastAsia="Times New Roman" w:hAnsi="Arial" w:cs="Arial"/>
          <w:color w:val="000000"/>
        </w:rPr>
      </w:pPr>
    </w:p>
    <w:p w14:paraId="6E0AE14E" w14:textId="77777777" w:rsidR="00561247" w:rsidRPr="007F45C8" w:rsidRDefault="00561247" w:rsidP="00561247">
      <w:pPr>
        <w:rPr>
          <w:rFonts w:cstheme="minorHAnsi"/>
          <w:b/>
          <w:caps/>
          <w:sz w:val="24"/>
          <w:szCs w:val="24"/>
          <w:u w:val="single"/>
        </w:rPr>
      </w:pPr>
      <w:r w:rsidRPr="007F45C8">
        <w:rPr>
          <w:rFonts w:cstheme="minorHAnsi"/>
          <w:b/>
          <w:caps/>
          <w:sz w:val="24"/>
          <w:szCs w:val="24"/>
          <w:u w:val="single"/>
        </w:rPr>
        <w:t xml:space="preserve">PROFESSIONAL </w:t>
      </w:r>
      <w:r w:rsidR="00A56205" w:rsidRPr="007F45C8">
        <w:rPr>
          <w:rFonts w:cstheme="minorHAnsi"/>
          <w:b/>
          <w:caps/>
          <w:sz w:val="24"/>
          <w:szCs w:val="24"/>
          <w:u w:val="single"/>
        </w:rPr>
        <w:t>Experience</w:t>
      </w:r>
    </w:p>
    <w:p w14:paraId="32724D52" w14:textId="77777777" w:rsidR="007F45C8" w:rsidRPr="007F45C8" w:rsidRDefault="00AA4800" w:rsidP="00A5286E">
      <w:pPr>
        <w:pBdr>
          <w:bottom w:val="single" w:sz="4" w:space="0" w:color="auto"/>
        </w:pBdr>
        <w:spacing w:after="0"/>
        <w:rPr>
          <w:rFonts w:cstheme="minorHAnsi"/>
          <w:b/>
          <w:sz w:val="22"/>
          <w:szCs w:val="22"/>
        </w:rPr>
      </w:pPr>
      <w:r w:rsidRPr="007F45C8">
        <w:rPr>
          <w:rFonts w:cstheme="minorHAnsi"/>
          <w:b/>
          <w:sz w:val="22"/>
          <w:szCs w:val="22"/>
        </w:rPr>
        <w:t>Client: Cox Automotive Inc. – Atlanta</w:t>
      </w:r>
      <w:r w:rsidRPr="007F45C8">
        <w:rPr>
          <w:rFonts w:cstheme="minorHAnsi"/>
          <w:b/>
          <w:sz w:val="22"/>
          <w:szCs w:val="22"/>
        </w:rPr>
        <w:tab/>
      </w:r>
      <w:r w:rsidRPr="007F45C8">
        <w:rPr>
          <w:rFonts w:cstheme="minorHAnsi"/>
          <w:b/>
          <w:sz w:val="22"/>
          <w:szCs w:val="22"/>
        </w:rPr>
        <w:tab/>
        <w:t xml:space="preserve">                                                    </w:t>
      </w:r>
      <w:r w:rsidR="007F45C8">
        <w:rPr>
          <w:rFonts w:cstheme="minorHAnsi"/>
          <w:b/>
          <w:sz w:val="22"/>
          <w:szCs w:val="22"/>
        </w:rPr>
        <w:t xml:space="preserve">                           </w:t>
      </w:r>
      <w:r w:rsidRPr="007F45C8">
        <w:rPr>
          <w:rFonts w:cstheme="minorHAnsi"/>
          <w:b/>
          <w:sz w:val="22"/>
          <w:szCs w:val="22"/>
        </w:rPr>
        <w:t>April 2018 to Present                             Role: Service Now Developer</w:t>
      </w:r>
    </w:p>
    <w:p w14:paraId="660D107D" w14:textId="77777777" w:rsidR="00A5286E" w:rsidRDefault="00A5286E" w:rsidP="00A5286E">
      <w:pPr>
        <w:spacing w:after="0"/>
        <w:rPr>
          <w:rFonts w:cstheme="minorHAnsi"/>
          <w:b/>
          <w:sz w:val="22"/>
          <w:szCs w:val="22"/>
          <w:u w:val="single"/>
        </w:rPr>
      </w:pPr>
    </w:p>
    <w:p w14:paraId="5CD2E1FF" w14:textId="2C63F7B1" w:rsidR="00787C0E" w:rsidRDefault="00AA4800" w:rsidP="00504B5B">
      <w:pPr>
        <w:spacing w:after="120"/>
        <w:rPr>
          <w:rFonts w:cstheme="minorHAnsi"/>
          <w:sz w:val="22"/>
          <w:szCs w:val="22"/>
        </w:rPr>
      </w:pPr>
      <w:r w:rsidRPr="007F45C8">
        <w:rPr>
          <w:rFonts w:cstheme="minorHAnsi"/>
          <w:b/>
          <w:sz w:val="22"/>
          <w:szCs w:val="22"/>
          <w:u w:val="single"/>
        </w:rPr>
        <w:t>Project Description</w:t>
      </w:r>
      <w:r w:rsidRPr="007F45C8">
        <w:rPr>
          <w:rFonts w:cstheme="minorHAnsi"/>
          <w:sz w:val="22"/>
          <w:szCs w:val="22"/>
        </w:rPr>
        <w:t xml:space="preserve">: Implemented and customized on the </w:t>
      </w:r>
      <w:r w:rsidR="008C2139" w:rsidRPr="007F45C8">
        <w:rPr>
          <w:rFonts w:cstheme="minorHAnsi"/>
          <w:b/>
          <w:sz w:val="22"/>
          <w:szCs w:val="22"/>
        </w:rPr>
        <w:t xml:space="preserve">Cox Automotive Inc. </w:t>
      </w:r>
      <w:r w:rsidRPr="007F45C8">
        <w:rPr>
          <w:rFonts w:cstheme="minorHAnsi"/>
          <w:b/>
          <w:sz w:val="22"/>
          <w:szCs w:val="22"/>
        </w:rPr>
        <w:t xml:space="preserve">ServiceNow </w:t>
      </w:r>
      <w:r w:rsidRPr="007F45C8">
        <w:rPr>
          <w:rFonts w:cstheme="minorHAnsi"/>
          <w:sz w:val="22"/>
          <w:szCs w:val="22"/>
        </w:rPr>
        <w:t>environment called "</w:t>
      </w:r>
      <w:r w:rsidR="008C2139" w:rsidRPr="007F45C8">
        <w:rPr>
          <w:rFonts w:cstheme="minorHAnsi"/>
          <w:b/>
          <w:sz w:val="22"/>
          <w:szCs w:val="22"/>
        </w:rPr>
        <w:t>Service Station</w:t>
      </w:r>
      <w:r w:rsidRPr="007F45C8">
        <w:rPr>
          <w:rFonts w:cstheme="minorHAnsi"/>
          <w:sz w:val="22"/>
          <w:szCs w:val="22"/>
        </w:rPr>
        <w:t>"</w:t>
      </w:r>
      <w:r w:rsidR="008C2139" w:rsidRPr="007F45C8">
        <w:rPr>
          <w:rFonts w:cstheme="minorHAnsi"/>
          <w:sz w:val="22"/>
          <w:szCs w:val="22"/>
        </w:rPr>
        <w:t>.</w:t>
      </w:r>
    </w:p>
    <w:p w14:paraId="411C09E3" w14:textId="77777777" w:rsidR="00504B5B" w:rsidRPr="00504B5B" w:rsidRDefault="00504B5B" w:rsidP="00504B5B">
      <w:pPr>
        <w:spacing w:after="120"/>
        <w:rPr>
          <w:rFonts w:cstheme="minorHAnsi"/>
          <w:sz w:val="22"/>
          <w:szCs w:val="22"/>
        </w:rPr>
      </w:pPr>
    </w:p>
    <w:p w14:paraId="2134D1E6" w14:textId="77777777" w:rsidR="00AA4800" w:rsidRPr="007F45C8" w:rsidRDefault="00AA4800" w:rsidP="00AA4800">
      <w:pPr>
        <w:rPr>
          <w:rFonts w:cstheme="minorHAnsi"/>
          <w:b/>
          <w:sz w:val="22"/>
          <w:szCs w:val="22"/>
          <w:u w:val="single"/>
        </w:rPr>
      </w:pPr>
      <w:r w:rsidRPr="007F45C8">
        <w:rPr>
          <w:rFonts w:cstheme="minorHAnsi"/>
          <w:b/>
          <w:sz w:val="22"/>
          <w:szCs w:val="22"/>
          <w:u w:val="single"/>
        </w:rPr>
        <w:t xml:space="preserve">Responsibilities: </w:t>
      </w:r>
    </w:p>
    <w:p w14:paraId="02652B5E" w14:textId="77777777" w:rsidR="00A06F31" w:rsidRPr="007F45C8" w:rsidRDefault="00A06F31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7F45C8">
        <w:rPr>
          <w:rFonts w:cstheme="minorHAnsi"/>
          <w:color w:val="000000"/>
          <w:sz w:val="22"/>
          <w:szCs w:val="22"/>
        </w:rPr>
        <w:lastRenderedPageBreak/>
        <w:t xml:space="preserve">Working on the </w:t>
      </w:r>
      <w:r w:rsidRPr="007F45C8">
        <w:rPr>
          <w:rFonts w:cstheme="minorHAnsi"/>
          <w:b/>
          <w:color w:val="000000"/>
          <w:sz w:val="22"/>
          <w:szCs w:val="22"/>
        </w:rPr>
        <w:t>Project Portfolio Management (PPM)</w:t>
      </w:r>
      <w:r w:rsidRPr="007F45C8">
        <w:rPr>
          <w:rFonts w:cstheme="minorHAnsi"/>
          <w:color w:val="000000"/>
          <w:sz w:val="22"/>
          <w:szCs w:val="22"/>
        </w:rPr>
        <w:t xml:space="preserve"> application. Customizing the projects in </w:t>
      </w:r>
      <w:r w:rsidRPr="007F45C8">
        <w:rPr>
          <w:rFonts w:cstheme="minorHAnsi"/>
          <w:b/>
          <w:color w:val="000000"/>
          <w:sz w:val="22"/>
          <w:szCs w:val="22"/>
        </w:rPr>
        <w:t>pm_project</w:t>
      </w:r>
      <w:r w:rsidRPr="007F45C8">
        <w:rPr>
          <w:rFonts w:cstheme="minorHAnsi"/>
          <w:color w:val="000000"/>
          <w:sz w:val="22"/>
          <w:szCs w:val="22"/>
        </w:rPr>
        <w:t xml:space="preserve"> table. </w:t>
      </w:r>
    </w:p>
    <w:p w14:paraId="7E3D5B35" w14:textId="77777777" w:rsidR="00A06F31" w:rsidRPr="007F45C8" w:rsidRDefault="00A06F31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7F45C8">
        <w:rPr>
          <w:rFonts w:cstheme="minorHAnsi"/>
          <w:color w:val="000000"/>
          <w:sz w:val="22"/>
          <w:szCs w:val="22"/>
        </w:rPr>
        <w:t xml:space="preserve">Integrating ServiceNow PPM with </w:t>
      </w:r>
      <w:r w:rsidRPr="007F45C8">
        <w:rPr>
          <w:rFonts w:cstheme="minorHAnsi"/>
          <w:b/>
          <w:color w:val="000000"/>
          <w:sz w:val="22"/>
          <w:szCs w:val="22"/>
        </w:rPr>
        <w:t>Oracle financial systems</w:t>
      </w:r>
      <w:r w:rsidRPr="007F45C8">
        <w:rPr>
          <w:rFonts w:cstheme="minorHAnsi"/>
          <w:color w:val="000000"/>
          <w:sz w:val="22"/>
          <w:szCs w:val="22"/>
        </w:rPr>
        <w:t xml:space="preserve"> using </w:t>
      </w:r>
      <w:r w:rsidRPr="007F45C8">
        <w:rPr>
          <w:rFonts w:cstheme="minorHAnsi"/>
          <w:b/>
          <w:color w:val="000000"/>
          <w:sz w:val="22"/>
          <w:szCs w:val="22"/>
        </w:rPr>
        <w:t>export sets</w:t>
      </w:r>
      <w:r w:rsidRPr="007F45C8">
        <w:rPr>
          <w:rFonts w:cstheme="minorHAnsi"/>
          <w:color w:val="000000"/>
          <w:sz w:val="22"/>
          <w:szCs w:val="22"/>
        </w:rPr>
        <w:t>.</w:t>
      </w:r>
    </w:p>
    <w:p w14:paraId="12E10AF4" w14:textId="77777777" w:rsidR="00A06F31" w:rsidRPr="007F45C8" w:rsidRDefault="00A06F31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7F45C8">
        <w:rPr>
          <w:rFonts w:cstheme="minorHAnsi"/>
          <w:color w:val="000000"/>
          <w:sz w:val="22"/>
          <w:szCs w:val="22"/>
        </w:rPr>
        <w:t xml:space="preserve">Loading Projects from </w:t>
      </w:r>
      <w:r w:rsidRPr="007F45C8">
        <w:rPr>
          <w:rFonts w:cstheme="minorHAnsi"/>
          <w:b/>
          <w:color w:val="000000"/>
          <w:sz w:val="22"/>
          <w:szCs w:val="22"/>
        </w:rPr>
        <w:t>Rally</w:t>
      </w:r>
      <w:r w:rsidRPr="007F45C8">
        <w:rPr>
          <w:rFonts w:cstheme="minorHAnsi"/>
          <w:color w:val="000000"/>
          <w:sz w:val="22"/>
          <w:szCs w:val="22"/>
        </w:rPr>
        <w:t xml:space="preserve"> system into ServiceNow using </w:t>
      </w:r>
      <w:r w:rsidRPr="007F45C8">
        <w:rPr>
          <w:rFonts w:cstheme="minorHAnsi"/>
          <w:b/>
          <w:color w:val="000000"/>
          <w:sz w:val="22"/>
          <w:szCs w:val="22"/>
        </w:rPr>
        <w:t>Transform Maps</w:t>
      </w:r>
      <w:r w:rsidRPr="007F45C8">
        <w:rPr>
          <w:rFonts w:cstheme="minorHAnsi"/>
          <w:color w:val="000000"/>
          <w:sz w:val="22"/>
          <w:szCs w:val="22"/>
        </w:rPr>
        <w:t>.</w:t>
      </w:r>
    </w:p>
    <w:p w14:paraId="5E6DDF12" w14:textId="77777777" w:rsidR="00A06F31" w:rsidRPr="007F45C8" w:rsidRDefault="00A06F31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7F45C8">
        <w:rPr>
          <w:rFonts w:cstheme="minorHAnsi"/>
          <w:color w:val="000000"/>
          <w:sz w:val="22"/>
          <w:szCs w:val="22"/>
        </w:rPr>
        <w:t xml:space="preserve">Working on </w:t>
      </w:r>
      <w:r w:rsidRPr="007F45C8">
        <w:rPr>
          <w:rFonts w:cstheme="minorHAnsi"/>
          <w:b/>
          <w:color w:val="000000"/>
          <w:sz w:val="22"/>
          <w:szCs w:val="22"/>
        </w:rPr>
        <w:t>GRC - Audit Management</w:t>
      </w:r>
      <w:r w:rsidRPr="007F45C8">
        <w:rPr>
          <w:rFonts w:cstheme="minorHAnsi"/>
          <w:color w:val="000000"/>
          <w:sz w:val="22"/>
          <w:szCs w:val="22"/>
        </w:rPr>
        <w:t xml:space="preserve"> application customizing the engagement records for the Internal and External Audits.</w:t>
      </w:r>
    </w:p>
    <w:p w14:paraId="3813AABA" w14:textId="77777777" w:rsidR="00A06F31" w:rsidRPr="007F45C8" w:rsidRDefault="00A06F31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7F45C8">
        <w:rPr>
          <w:rFonts w:cstheme="minorHAnsi"/>
          <w:color w:val="000000"/>
          <w:sz w:val="22"/>
          <w:szCs w:val="22"/>
        </w:rPr>
        <w:t xml:space="preserve">Customizing and support the </w:t>
      </w:r>
      <w:r w:rsidRPr="007F45C8">
        <w:rPr>
          <w:rFonts w:cstheme="minorHAnsi"/>
          <w:b/>
          <w:color w:val="000000"/>
          <w:sz w:val="22"/>
          <w:szCs w:val="22"/>
        </w:rPr>
        <w:t>Time sheets</w:t>
      </w:r>
      <w:r w:rsidRPr="007F45C8">
        <w:rPr>
          <w:rFonts w:cstheme="minorHAnsi"/>
          <w:color w:val="000000"/>
          <w:sz w:val="22"/>
          <w:szCs w:val="22"/>
        </w:rPr>
        <w:t xml:space="preserve"> and </w:t>
      </w:r>
      <w:r w:rsidRPr="007F45C8">
        <w:rPr>
          <w:rFonts w:cstheme="minorHAnsi"/>
          <w:b/>
          <w:color w:val="000000"/>
          <w:sz w:val="22"/>
          <w:szCs w:val="22"/>
        </w:rPr>
        <w:t>Timecards</w:t>
      </w:r>
      <w:r w:rsidRPr="007F45C8">
        <w:rPr>
          <w:rFonts w:cstheme="minorHAnsi"/>
          <w:color w:val="000000"/>
          <w:sz w:val="22"/>
          <w:szCs w:val="22"/>
        </w:rPr>
        <w:t xml:space="preserve"> modules and exporting the </w:t>
      </w:r>
      <w:r w:rsidRPr="007F45C8">
        <w:rPr>
          <w:rFonts w:cstheme="minorHAnsi"/>
          <w:b/>
          <w:color w:val="000000"/>
          <w:sz w:val="22"/>
          <w:szCs w:val="22"/>
        </w:rPr>
        <w:t>employee and</w:t>
      </w:r>
      <w:r w:rsidRPr="007F45C8">
        <w:rPr>
          <w:rFonts w:cstheme="minorHAnsi"/>
          <w:color w:val="000000"/>
          <w:sz w:val="22"/>
          <w:szCs w:val="22"/>
        </w:rPr>
        <w:t xml:space="preserve"> </w:t>
      </w:r>
      <w:r w:rsidRPr="007F45C8">
        <w:rPr>
          <w:rFonts w:cstheme="minorHAnsi"/>
          <w:b/>
          <w:color w:val="000000"/>
          <w:sz w:val="22"/>
          <w:szCs w:val="22"/>
        </w:rPr>
        <w:t>contractor weekly timecards data</w:t>
      </w:r>
      <w:r w:rsidRPr="007F45C8">
        <w:rPr>
          <w:rFonts w:cstheme="minorHAnsi"/>
          <w:color w:val="000000"/>
          <w:sz w:val="22"/>
          <w:szCs w:val="22"/>
        </w:rPr>
        <w:t xml:space="preserve"> to the respective systems: </w:t>
      </w:r>
      <w:r w:rsidRPr="007F45C8">
        <w:rPr>
          <w:rFonts w:cstheme="minorHAnsi"/>
          <w:b/>
          <w:color w:val="000000"/>
          <w:sz w:val="22"/>
          <w:szCs w:val="22"/>
        </w:rPr>
        <w:t>Oracle financial system</w:t>
      </w:r>
      <w:r w:rsidRPr="007F45C8">
        <w:rPr>
          <w:rFonts w:cstheme="minorHAnsi"/>
          <w:color w:val="000000"/>
          <w:sz w:val="22"/>
          <w:szCs w:val="22"/>
        </w:rPr>
        <w:t xml:space="preserve"> (employee time) and </w:t>
      </w:r>
      <w:r w:rsidRPr="007F45C8">
        <w:rPr>
          <w:rFonts w:cstheme="minorHAnsi"/>
          <w:b/>
          <w:color w:val="000000"/>
          <w:sz w:val="22"/>
          <w:szCs w:val="22"/>
        </w:rPr>
        <w:t>Zero Chaos</w:t>
      </w:r>
      <w:r w:rsidRPr="007F45C8">
        <w:rPr>
          <w:rFonts w:cstheme="minorHAnsi"/>
          <w:color w:val="000000"/>
          <w:sz w:val="22"/>
          <w:szCs w:val="22"/>
        </w:rPr>
        <w:t xml:space="preserve"> (Contractor time) using export sets.</w:t>
      </w:r>
    </w:p>
    <w:p w14:paraId="65897EB4" w14:textId="77777777" w:rsidR="00A06F31" w:rsidRPr="00810038" w:rsidRDefault="00A06F31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7F45C8">
        <w:rPr>
          <w:rFonts w:cstheme="minorHAnsi"/>
          <w:color w:val="000000"/>
          <w:sz w:val="22"/>
          <w:szCs w:val="22"/>
        </w:rPr>
        <w:t xml:space="preserve">Worked on </w:t>
      </w:r>
      <w:r w:rsidRPr="007F45C8">
        <w:rPr>
          <w:rFonts w:cstheme="minorHAnsi"/>
          <w:b/>
          <w:color w:val="000000"/>
          <w:sz w:val="22"/>
          <w:szCs w:val="22"/>
        </w:rPr>
        <w:t>Demand and Idea Modules</w:t>
      </w:r>
      <w:r w:rsidRPr="007F45C8">
        <w:rPr>
          <w:rFonts w:cstheme="minorHAnsi"/>
          <w:color w:val="000000"/>
          <w:sz w:val="22"/>
          <w:szCs w:val="22"/>
        </w:rPr>
        <w:t xml:space="preserve"> and customizing according to enterprise requirement to protect the sensitive financial data and confidential information.</w:t>
      </w:r>
    </w:p>
    <w:p w14:paraId="66CEB720" w14:textId="77777777" w:rsidR="00810038" w:rsidRPr="007F45C8" w:rsidRDefault="00810038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Created a new </w:t>
      </w:r>
      <w:r w:rsidRPr="00810038">
        <w:rPr>
          <w:rFonts w:cstheme="minorHAnsi"/>
          <w:b/>
          <w:bCs/>
          <w:color w:val="000000"/>
          <w:sz w:val="22"/>
          <w:szCs w:val="22"/>
        </w:rPr>
        <w:t>Service Portal</w:t>
      </w:r>
      <w:r>
        <w:rPr>
          <w:rFonts w:cstheme="minorHAnsi"/>
          <w:color w:val="000000"/>
          <w:sz w:val="22"/>
          <w:szCs w:val="22"/>
        </w:rPr>
        <w:t xml:space="preserve"> for customers in UK.</w:t>
      </w:r>
    </w:p>
    <w:p w14:paraId="23542A82" w14:textId="77777777" w:rsidR="00A06F31" w:rsidRPr="007F45C8" w:rsidRDefault="00A06F31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7F45C8">
        <w:rPr>
          <w:rFonts w:cstheme="minorHAnsi"/>
          <w:sz w:val="22"/>
          <w:szCs w:val="22"/>
        </w:rPr>
        <w:t xml:space="preserve">Worked on </w:t>
      </w:r>
      <w:r w:rsidRPr="007F45C8">
        <w:rPr>
          <w:rFonts w:cstheme="minorHAnsi"/>
          <w:b/>
          <w:bCs/>
          <w:sz w:val="22"/>
          <w:szCs w:val="22"/>
        </w:rPr>
        <w:t>Performance Analytics</w:t>
      </w:r>
      <w:r w:rsidRPr="007F45C8">
        <w:rPr>
          <w:rFonts w:cstheme="minorHAnsi"/>
          <w:sz w:val="22"/>
          <w:szCs w:val="22"/>
        </w:rPr>
        <w:t xml:space="preserve"> to create dashboards showing real-time data. Also using Indicators and Breakdowns.</w:t>
      </w:r>
    </w:p>
    <w:p w14:paraId="6EEF7592" w14:textId="77777777" w:rsidR="006E6FFC" w:rsidRPr="007F45C8" w:rsidRDefault="006E6FFC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7F45C8">
        <w:rPr>
          <w:rFonts w:cstheme="minorHAnsi"/>
          <w:sz w:val="22"/>
          <w:szCs w:val="22"/>
        </w:rPr>
        <w:t xml:space="preserve">Worked on </w:t>
      </w:r>
      <w:r w:rsidRPr="007F45C8">
        <w:rPr>
          <w:rFonts w:cstheme="minorHAnsi"/>
          <w:b/>
          <w:bCs/>
          <w:sz w:val="22"/>
          <w:szCs w:val="22"/>
        </w:rPr>
        <w:t>Data Certification</w:t>
      </w:r>
      <w:r w:rsidRPr="007F45C8">
        <w:rPr>
          <w:rFonts w:cstheme="minorHAnsi"/>
          <w:sz w:val="22"/>
          <w:szCs w:val="22"/>
        </w:rPr>
        <w:t xml:space="preserve"> and customized it to build a new process called </w:t>
      </w:r>
      <w:r w:rsidRPr="007F45C8">
        <w:rPr>
          <w:rFonts w:cstheme="minorHAnsi"/>
          <w:b/>
          <w:bCs/>
          <w:sz w:val="22"/>
          <w:szCs w:val="22"/>
        </w:rPr>
        <w:t xml:space="preserve">Workforce Management Attestation </w:t>
      </w:r>
      <w:r w:rsidRPr="007F45C8">
        <w:rPr>
          <w:rFonts w:cstheme="minorHAnsi"/>
          <w:sz w:val="22"/>
          <w:szCs w:val="22"/>
        </w:rPr>
        <w:t>to certify the data which is used for financial auditing/planning.</w:t>
      </w:r>
    </w:p>
    <w:p w14:paraId="737E52A7" w14:textId="77777777" w:rsidR="008946EB" w:rsidRPr="007F45C8" w:rsidRDefault="008946EB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b/>
          <w:bCs/>
          <w:sz w:val="22"/>
          <w:szCs w:val="22"/>
        </w:rPr>
      </w:pPr>
      <w:r w:rsidRPr="007F45C8">
        <w:rPr>
          <w:rFonts w:cstheme="minorHAnsi"/>
          <w:sz w:val="22"/>
          <w:szCs w:val="22"/>
        </w:rPr>
        <w:t xml:space="preserve">Implemented and Customized </w:t>
      </w:r>
      <w:r w:rsidRPr="007F45C8">
        <w:rPr>
          <w:rFonts w:cstheme="minorHAnsi"/>
          <w:b/>
          <w:bCs/>
          <w:sz w:val="22"/>
          <w:szCs w:val="22"/>
        </w:rPr>
        <w:t>Agent Workspace</w:t>
      </w:r>
      <w:r w:rsidRPr="007F45C8">
        <w:rPr>
          <w:rFonts w:cstheme="minorHAnsi"/>
          <w:sz w:val="22"/>
          <w:szCs w:val="22"/>
        </w:rPr>
        <w:t xml:space="preserve"> Portal for Desktop Support Group teams. Customized the server/client scripts for the functionality to work exactly same as backend.</w:t>
      </w:r>
    </w:p>
    <w:p w14:paraId="5035D12B" w14:textId="77777777" w:rsidR="00A06F31" w:rsidRPr="007F45C8" w:rsidRDefault="00A06F31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7F45C8">
        <w:rPr>
          <w:rFonts w:cstheme="minorHAnsi"/>
          <w:sz w:val="22"/>
          <w:szCs w:val="22"/>
        </w:rPr>
        <w:t xml:space="preserve">Worked on </w:t>
      </w:r>
      <w:r w:rsidRPr="007F45C8">
        <w:rPr>
          <w:rFonts w:cstheme="minorHAnsi"/>
          <w:b/>
          <w:sz w:val="22"/>
          <w:szCs w:val="22"/>
        </w:rPr>
        <w:t>Onboarding</w:t>
      </w:r>
      <w:r w:rsidRPr="007F45C8">
        <w:rPr>
          <w:rFonts w:cstheme="minorHAnsi"/>
          <w:sz w:val="22"/>
          <w:szCs w:val="22"/>
        </w:rPr>
        <w:t xml:space="preserve"> and </w:t>
      </w:r>
      <w:r w:rsidRPr="007F45C8">
        <w:rPr>
          <w:rFonts w:cstheme="minorHAnsi"/>
          <w:b/>
          <w:sz w:val="22"/>
          <w:szCs w:val="22"/>
        </w:rPr>
        <w:t>Legal Litigation</w:t>
      </w:r>
      <w:r w:rsidRPr="007F45C8">
        <w:rPr>
          <w:rFonts w:cstheme="minorHAnsi"/>
          <w:sz w:val="22"/>
          <w:szCs w:val="22"/>
        </w:rPr>
        <w:t xml:space="preserve"> Process of Employees and Contractors using Order guides.</w:t>
      </w:r>
    </w:p>
    <w:p w14:paraId="3BA64C3E" w14:textId="77777777" w:rsidR="00A06F31" w:rsidRPr="007F45C8" w:rsidRDefault="00A06F31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7F45C8">
        <w:rPr>
          <w:rFonts w:cstheme="minorHAnsi"/>
          <w:sz w:val="22"/>
          <w:szCs w:val="22"/>
        </w:rPr>
        <w:t xml:space="preserve">Worked on </w:t>
      </w:r>
      <w:r w:rsidRPr="007F45C8">
        <w:rPr>
          <w:rFonts w:cstheme="minorHAnsi"/>
          <w:b/>
          <w:sz w:val="22"/>
          <w:szCs w:val="22"/>
        </w:rPr>
        <w:t>HR Case Management</w:t>
      </w:r>
      <w:r w:rsidRPr="007F45C8">
        <w:rPr>
          <w:rFonts w:cstheme="minorHAnsi"/>
          <w:sz w:val="22"/>
          <w:szCs w:val="22"/>
        </w:rPr>
        <w:t xml:space="preserve"> Application, Implemented </w:t>
      </w:r>
      <w:r w:rsidRPr="007F45C8">
        <w:rPr>
          <w:rFonts w:cstheme="minorHAnsi"/>
          <w:b/>
          <w:sz w:val="22"/>
          <w:szCs w:val="22"/>
        </w:rPr>
        <w:t>Scoped HR application</w:t>
      </w:r>
      <w:r w:rsidRPr="007F45C8">
        <w:rPr>
          <w:rFonts w:cstheme="minorHAnsi"/>
          <w:sz w:val="22"/>
          <w:szCs w:val="22"/>
        </w:rPr>
        <w:t>.</w:t>
      </w:r>
    </w:p>
    <w:p w14:paraId="75C7B665" w14:textId="77777777" w:rsidR="008946EB" w:rsidRPr="007F45C8" w:rsidRDefault="008946EB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7F45C8">
        <w:rPr>
          <w:rFonts w:cstheme="minorHAnsi"/>
          <w:sz w:val="22"/>
          <w:szCs w:val="22"/>
        </w:rPr>
        <w:t xml:space="preserve">Worked on </w:t>
      </w:r>
      <w:r w:rsidRPr="007F45C8">
        <w:rPr>
          <w:rFonts w:cstheme="minorHAnsi"/>
          <w:b/>
          <w:bCs/>
          <w:sz w:val="22"/>
          <w:szCs w:val="22"/>
        </w:rPr>
        <w:t>Lifecycle Management</w:t>
      </w:r>
      <w:r w:rsidRPr="007F45C8">
        <w:rPr>
          <w:rFonts w:cstheme="minorHAnsi"/>
          <w:sz w:val="22"/>
          <w:szCs w:val="22"/>
        </w:rPr>
        <w:t xml:space="preserve"> Application of HR to implement Onboarding and Offboarding process.</w:t>
      </w:r>
    </w:p>
    <w:p w14:paraId="09AD32A9" w14:textId="77777777" w:rsidR="00A06F31" w:rsidRPr="007F45C8" w:rsidRDefault="00A06F31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7F45C8">
        <w:rPr>
          <w:rFonts w:cstheme="minorHAnsi"/>
          <w:sz w:val="22"/>
          <w:szCs w:val="22"/>
        </w:rPr>
        <w:t>Experience working with HR Case Management, HR Administration, HR Benefits, HR Employee</w:t>
      </w:r>
    </w:p>
    <w:p w14:paraId="547D3B82" w14:textId="77777777" w:rsidR="00A06F31" w:rsidRPr="007F45C8" w:rsidRDefault="00A06F31" w:rsidP="007F45C8">
      <w:pPr>
        <w:spacing w:after="0" w:line="276" w:lineRule="auto"/>
        <w:ind w:left="720"/>
        <w:jc w:val="both"/>
        <w:rPr>
          <w:rFonts w:cstheme="minorHAnsi"/>
          <w:sz w:val="22"/>
          <w:szCs w:val="22"/>
        </w:rPr>
      </w:pPr>
      <w:r w:rsidRPr="007F45C8">
        <w:rPr>
          <w:rFonts w:cstheme="minorHAnsi"/>
          <w:sz w:val="22"/>
          <w:szCs w:val="22"/>
        </w:rPr>
        <w:t>Relations, HR Systems.</w:t>
      </w:r>
    </w:p>
    <w:p w14:paraId="6360DA51" w14:textId="237EE7A7" w:rsidR="00F51776" w:rsidRPr="007F45C8" w:rsidRDefault="00F51776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7F45C8">
        <w:rPr>
          <w:rFonts w:cstheme="minorHAnsi"/>
          <w:sz w:val="22"/>
          <w:szCs w:val="22"/>
        </w:rPr>
        <w:t xml:space="preserve">Utilized functionality of </w:t>
      </w:r>
      <w:r w:rsidRPr="007F45C8">
        <w:rPr>
          <w:rFonts w:cstheme="minorHAnsi"/>
          <w:b/>
          <w:bCs/>
          <w:sz w:val="22"/>
          <w:szCs w:val="22"/>
        </w:rPr>
        <w:t xml:space="preserve">Integration Hub and Flow Designer </w:t>
      </w:r>
      <w:r w:rsidRPr="007F45C8">
        <w:rPr>
          <w:rFonts w:cstheme="minorHAnsi"/>
          <w:sz w:val="22"/>
          <w:szCs w:val="22"/>
        </w:rPr>
        <w:t>for integration</w:t>
      </w:r>
      <w:r w:rsidR="00504B5B">
        <w:rPr>
          <w:rFonts w:cstheme="minorHAnsi"/>
          <w:sz w:val="22"/>
          <w:szCs w:val="22"/>
        </w:rPr>
        <w:t>s</w:t>
      </w:r>
      <w:r w:rsidRPr="007F45C8">
        <w:rPr>
          <w:rFonts w:cstheme="minorHAnsi"/>
          <w:sz w:val="22"/>
          <w:szCs w:val="22"/>
        </w:rPr>
        <w:t xml:space="preserve"> </w:t>
      </w:r>
      <w:r w:rsidR="00504B5B">
        <w:rPr>
          <w:rFonts w:cstheme="minorHAnsi"/>
          <w:sz w:val="22"/>
          <w:szCs w:val="22"/>
        </w:rPr>
        <w:t xml:space="preserve">between </w:t>
      </w:r>
      <w:r w:rsidR="008946EB" w:rsidRPr="007F45C8">
        <w:rPr>
          <w:rFonts w:cstheme="minorHAnsi"/>
          <w:b/>
          <w:bCs/>
          <w:sz w:val="22"/>
          <w:szCs w:val="22"/>
        </w:rPr>
        <w:t>ServiceNow</w:t>
      </w:r>
      <w:r w:rsidR="00504B5B">
        <w:rPr>
          <w:rFonts w:cstheme="minorHAnsi"/>
          <w:b/>
          <w:bCs/>
          <w:sz w:val="22"/>
          <w:szCs w:val="22"/>
        </w:rPr>
        <w:t xml:space="preserve"> and Third-Party applications</w:t>
      </w:r>
      <w:r w:rsidR="008946EB" w:rsidRPr="007F45C8">
        <w:rPr>
          <w:rFonts w:cstheme="minorHAnsi"/>
          <w:sz w:val="22"/>
          <w:szCs w:val="22"/>
        </w:rPr>
        <w:t>.</w:t>
      </w:r>
    </w:p>
    <w:p w14:paraId="15A44B71" w14:textId="77777777" w:rsidR="008946EB" w:rsidRPr="007F45C8" w:rsidRDefault="008946EB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7F45C8">
        <w:rPr>
          <w:rFonts w:cstheme="minorHAnsi"/>
          <w:sz w:val="22"/>
          <w:szCs w:val="22"/>
        </w:rPr>
        <w:t xml:space="preserve">Worked on </w:t>
      </w:r>
      <w:r w:rsidRPr="007F45C8">
        <w:rPr>
          <w:rFonts w:cstheme="minorHAnsi"/>
          <w:b/>
          <w:bCs/>
          <w:sz w:val="22"/>
          <w:szCs w:val="22"/>
        </w:rPr>
        <w:t>Salesforce</w:t>
      </w:r>
      <w:r w:rsidRPr="007F45C8">
        <w:rPr>
          <w:rFonts w:cstheme="minorHAnsi"/>
          <w:sz w:val="22"/>
          <w:szCs w:val="22"/>
        </w:rPr>
        <w:t xml:space="preserve"> and </w:t>
      </w:r>
      <w:r w:rsidRPr="007F45C8">
        <w:rPr>
          <w:rFonts w:cstheme="minorHAnsi"/>
          <w:b/>
          <w:bCs/>
          <w:sz w:val="22"/>
          <w:szCs w:val="22"/>
        </w:rPr>
        <w:t>ServiceNow</w:t>
      </w:r>
      <w:r w:rsidRPr="007F45C8">
        <w:rPr>
          <w:rFonts w:cstheme="minorHAnsi"/>
          <w:sz w:val="22"/>
          <w:szCs w:val="22"/>
        </w:rPr>
        <w:t xml:space="preserve"> Integration using REST API.</w:t>
      </w:r>
    </w:p>
    <w:p w14:paraId="5AEEE4BF" w14:textId="77777777" w:rsidR="00A06F31" w:rsidRPr="007F45C8" w:rsidRDefault="00A06F31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7F45C8">
        <w:rPr>
          <w:rFonts w:cstheme="minorHAnsi"/>
          <w:sz w:val="22"/>
          <w:szCs w:val="22"/>
        </w:rPr>
        <w:t xml:space="preserve">Worked with </w:t>
      </w:r>
      <w:r w:rsidRPr="007F45C8">
        <w:rPr>
          <w:rFonts w:cstheme="minorHAnsi"/>
          <w:b/>
          <w:sz w:val="22"/>
          <w:szCs w:val="22"/>
        </w:rPr>
        <w:t>RPA</w:t>
      </w:r>
      <w:r w:rsidRPr="007F45C8">
        <w:rPr>
          <w:rFonts w:cstheme="minorHAnsi"/>
          <w:sz w:val="22"/>
          <w:szCs w:val="22"/>
        </w:rPr>
        <w:t xml:space="preserve"> team on automation of Finance AP Invoice tickets using </w:t>
      </w:r>
      <w:r w:rsidRPr="007F45C8">
        <w:rPr>
          <w:rFonts w:cstheme="minorHAnsi"/>
          <w:b/>
          <w:sz w:val="22"/>
          <w:szCs w:val="22"/>
        </w:rPr>
        <w:t>BOT</w:t>
      </w:r>
      <w:r w:rsidRPr="007F45C8">
        <w:rPr>
          <w:rFonts w:cstheme="minorHAnsi"/>
          <w:sz w:val="22"/>
          <w:szCs w:val="22"/>
        </w:rPr>
        <w:t>.</w:t>
      </w:r>
    </w:p>
    <w:p w14:paraId="19CA6428" w14:textId="77777777" w:rsidR="00A06F31" w:rsidRPr="007F45C8" w:rsidRDefault="00A06F31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7F45C8">
        <w:rPr>
          <w:rFonts w:cstheme="minorHAnsi"/>
          <w:sz w:val="22"/>
          <w:szCs w:val="22"/>
        </w:rPr>
        <w:t xml:space="preserve">Customized the Barcode Scanner form for the ServiceNow Mobile App for Auction Site workers scanning the serial numbers using the mobile devices. </w:t>
      </w:r>
    </w:p>
    <w:p w14:paraId="0471142C" w14:textId="77777777" w:rsidR="00A06F31" w:rsidRPr="007F45C8" w:rsidRDefault="00A06F31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7F45C8">
        <w:rPr>
          <w:rFonts w:cstheme="minorHAnsi"/>
          <w:sz w:val="22"/>
          <w:szCs w:val="22"/>
        </w:rPr>
        <w:t xml:space="preserve">Modified and automated many tasks using </w:t>
      </w:r>
      <w:r w:rsidRPr="007F45C8">
        <w:rPr>
          <w:rFonts w:cstheme="minorHAnsi"/>
          <w:b/>
          <w:bCs/>
          <w:sz w:val="22"/>
          <w:szCs w:val="22"/>
        </w:rPr>
        <w:t xml:space="preserve">Orchestration. </w:t>
      </w:r>
      <w:r w:rsidRPr="007F45C8">
        <w:rPr>
          <w:rFonts w:cstheme="minorHAnsi"/>
          <w:sz w:val="22"/>
          <w:szCs w:val="22"/>
        </w:rPr>
        <w:t>Provisioned access to different enterprise applications through the Active Directory groups from ServiceNow Catalog tickets in ServiceNow.</w:t>
      </w:r>
    </w:p>
    <w:p w14:paraId="011F93F6" w14:textId="77777777" w:rsidR="009D4304" w:rsidRPr="007F45C8" w:rsidRDefault="00A06F31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b/>
          <w:bCs/>
          <w:sz w:val="22"/>
          <w:szCs w:val="22"/>
        </w:rPr>
      </w:pPr>
      <w:r w:rsidRPr="007F45C8">
        <w:rPr>
          <w:rFonts w:cstheme="minorHAnsi"/>
          <w:sz w:val="22"/>
          <w:szCs w:val="22"/>
        </w:rPr>
        <w:t xml:space="preserve">Load Assets into ServiceNow using </w:t>
      </w:r>
      <w:r w:rsidRPr="007F45C8">
        <w:rPr>
          <w:rFonts w:cstheme="minorHAnsi"/>
          <w:b/>
          <w:bCs/>
          <w:sz w:val="22"/>
          <w:szCs w:val="22"/>
        </w:rPr>
        <w:t xml:space="preserve">Transform Maps and Transform scripts </w:t>
      </w:r>
      <w:r w:rsidRPr="007F45C8">
        <w:rPr>
          <w:rFonts w:cstheme="minorHAnsi"/>
          <w:sz w:val="22"/>
          <w:szCs w:val="22"/>
        </w:rPr>
        <w:t>to make necessary changes to data imported.</w:t>
      </w:r>
    </w:p>
    <w:p w14:paraId="337BEBC8" w14:textId="77777777" w:rsidR="007F45C8" w:rsidRDefault="007F45C8" w:rsidP="000B726D">
      <w:pPr>
        <w:pBdr>
          <w:bottom w:val="single" w:sz="4" w:space="0" w:color="auto"/>
        </w:pBdr>
        <w:rPr>
          <w:rFonts w:cstheme="minorHAnsi"/>
          <w:b/>
          <w:sz w:val="22"/>
          <w:szCs w:val="22"/>
        </w:rPr>
      </w:pPr>
    </w:p>
    <w:p w14:paraId="34111FF7" w14:textId="60E82F82" w:rsidR="007F45C8" w:rsidRDefault="00F27A26" w:rsidP="007F45C8">
      <w:pPr>
        <w:pBdr>
          <w:bottom w:val="single" w:sz="4" w:space="0" w:color="auto"/>
        </w:pBdr>
        <w:spacing w:after="0"/>
        <w:rPr>
          <w:rFonts w:cstheme="minorHAnsi"/>
          <w:b/>
          <w:sz w:val="22"/>
          <w:szCs w:val="22"/>
        </w:rPr>
      </w:pPr>
      <w:r w:rsidRPr="007F45C8">
        <w:rPr>
          <w:rFonts w:cstheme="minorHAnsi"/>
          <w:b/>
          <w:sz w:val="22"/>
          <w:szCs w:val="22"/>
        </w:rPr>
        <w:t>Client</w:t>
      </w:r>
      <w:r w:rsidR="00036AC1" w:rsidRPr="007F45C8">
        <w:rPr>
          <w:rFonts w:cstheme="minorHAnsi"/>
          <w:b/>
          <w:sz w:val="22"/>
          <w:szCs w:val="22"/>
        </w:rPr>
        <w:t>:</w:t>
      </w:r>
      <w:r w:rsidR="005C36CC" w:rsidRPr="007F45C8">
        <w:rPr>
          <w:rFonts w:cstheme="minorHAnsi"/>
          <w:b/>
          <w:sz w:val="22"/>
          <w:szCs w:val="22"/>
        </w:rPr>
        <w:t xml:space="preserve"> Amerisource</w:t>
      </w:r>
      <w:r w:rsidRPr="007F45C8">
        <w:rPr>
          <w:rFonts w:cstheme="minorHAnsi"/>
          <w:b/>
          <w:sz w:val="22"/>
          <w:szCs w:val="22"/>
        </w:rPr>
        <w:t>Bergen – Dallas/For</w:t>
      </w:r>
      <w:r w:rsidR="006742CE" w:rsidRPr="007F45C8">
        <w:rPr>
          <w:rFonts w:cstheme="minorHAnsi"/>
          <w:b/>
          <w:sz w:val="22"/>
          <w:szCs w:val="22"/>
        </w:rPr>
        <w:t>t W</w:t>
      </w:r>
      <w:r w:rsidR="000B726D" w:rsidRPr="007F45C8">
        <w:rPr>
          <w:rFonts w:cstheme="minorHAnsi"/>
          <w:b/>
          <w:sz w:val="22"/>
          <w:szCs w:val="22"/>
        </w:rPr>
        <w:t>orth Area</w:t>
      </w:r>
      <w:r w:rsidR="000B726D" w:rsidRPr="007F45C8">
        <w:rPr>
          <w:rFonts w:cstheme="minorHAnsi"/>
          <w:b/>
          <w:sz w:val="22"/>
          <w:szCs w:val="22"/>
        </w:rPr>
        <w:tab/>
      </w:r>
      <w:r w:rsidR="006D1E3A" w:rsidRPr="007F45C8">
        <w:rPr>
          <w:rFonts w:cstheme="minorHAnsi"/>
          <w:b/>
          <w:sz w:val="22"/>
          <w:szCs w:val="22"/>
        </w:rPr>
        <w:tab/>
      </w:r>
      <w:r w:rsidR="00AA4800" w:rsidRPr="007F45C8">
        <w:rPr>
          <w:rFonts w:cstheme="minorHAnsi"/>
          <w:b/>
          <w:sz w:val="22"/>
          <w:szCs w:val="22"/>
        </w:rPr>
        <w:t xml:space="preserve">                      </w:t>
      </w:r>
      <w:r w:rsidR="007F45C8">
        <w:rPr>
          <w:rFonts w:cstheme="minorHAnsi"/>
          <w:b/>
          <w:sz w:val="22"/>
          <w:szCs w:val="22"/>
        </w:rPr>
        <w:t xml:space="preserve">                     </w:t>
      </w:r>
      <w:r w:rsidR="006E6090">
        <w:rPr>
          <w:rFonts w:cstheme="minorHAnsi"/>
          <w:b/>
          <w:sz w:val="22"/>
          <w:szCs w:val="22"/>
        </w:rPr>
        <w:t>May</w:t>
      </w:r>
      <w:r w:rsidRPr="007F45C8">
        <w:rPr>
          <w:rFonts w:cstheme="minorHAnsi"/>
          <w:b/>
          <w:sz w:val="22"/>
          <w:szCs w:val="22"/>
        </w:rPr>
        <w:t xml:space="preserve"> 201</w:t>
      </w:r>
      <w:r w:rsidR="006E6090">
        <w:rPr>
          <w:rFonts w:cstheme="minorHAnsi"/>
          <w:b/>
          <w:sz w:val="22"/>
          <w:szCs w:val="22"/>
        </w:rPr>
        <w:t>5</w:t>
      </w:r>
      <w:r w:rsidR="00757859" w:rsidRPr="007F45C8">
        <w:rPr>
          <w:rFonts w:cstheme="minorHAnsi"/>
          <w:b/>
          <w:sz w:val="22"/>
          <w:szCs w:val="22"/>
        </w:rPr>
        <w:t xml:space="preserve"> </w:t>
      </w:r>
      <w:r w:rsidR="00540CDB" w:rsidRPr="007F45C8">
        <w:rPr>
          <w:rFonts w:cstheme="minorHAnsi"/>
          <w:b/>
          <w:sz w:val="22"/>
          <w:szCs w:val="22"/>
        </w:rPr>
        <w:t>to</w:t>
      </w:r>
      <w:r w:rsidR="00757859" w:rsidRPr="007F45C8">
        <w:rPr>
          <w:rFonts w:cstheme="minorHAnsi"/>
          <w:b/>
          <w:sz w:val="22"/>
          <w:szCs w:val="22"/>
        </w:rPr>
        <w:t xml:space="preserve"> </w:t>
      </w:r>
      <w:r w:rsidR="00AA4800" w:rsidRPr="007F45C8">
        <w:rPr>
          <w:rFonts w:cstheme="minorHAnsi"/>
          <w:b/>
          <w:sz w:val="22"/>
          <w:szCs w:val="22"/>
        </w:rPr>
        <w:t>March 2018</w:t>
      </w:r>
      <w:r w:rsidR="00757859" w:rsidRPr="007F45C8">
        <w:rPr>
          <w:rFonts w:cstheme="minorHAnsi"/>
          <w:b/>
          <w:sz w:val="22"/>
          <w:szCs w:val="22"/>
        </w:rPr>
        <w:t xml:space="preserve">          </w:t>
      </w:r>
    </w:p>
    <w:p w14:paraId="10041093" w14:textId="77777777" w:rsidR="007F45C8" w:rsidRPr="007F45C8" w:rsidRDefault="00264143" w:rsidP="00A5286E">
      <w:pPr>
        <w:pBdr>
          <w:bottom w:val="single" w:sz="4" w:space="0" w:color="auto"/>
        </w:pBdr>
        <w:spacing w:after="0"/>
        <w:rPr>
          <w:rFonts w:cstheme="minorHAnsi"/>
          <w:b/>
          <w:sz w:val="22"/>
          <w:szCs w:val="22"/>
        </w:rPr>
      </w:pPr>
      <w:r w:rsidRPr="007F45C8">
        <w:rPr>
          <w:rFonts w:cstheme="minorHAnsi"/>
          <w:b/>
          <w:sz w:val="22"/>
          <w:szCs w:val="22"/>
        </w:rPr>
        <w:t>Role:</w:t>
      </w:r>
      <w:r w:rsidR="00757859" w:rsidRPr="007F45C8">
        <w:rPr>
          <w:rFonts w:cstheme="minorHAnsi"/>
          <w:b/>
          <w:sz w:val="22"/>
          <w:szCs w:val="22"/>
        </w:rPr>
        <w:t xml:space="preserve"> </w:t>
      </w:r>
      <w:r w:rsidR="00A7208E" w:rsidRPr="007F45C8">
        <w:rPr>
          <w:rFonts w:cstheme="minorHAnsi"/>
          <w:b/>
          <w:sz w:val="22"/>
          <w:szCs w:val="22"/>
        </w:rPr>
        <w:t>Service Now Developer</w:t>
      </w:r>
    </w:p>
    <w:p w14:paraId="06FC9E53" w14:textId="77777777" w:rsidR="00A5286E" w:rsidRDefault="00A5286E" w:rsidP="00A5286E">
      <w:pPr>
        <w:spacing w:after="0"/>
        <w:rPr>
          <w:rFonts w:cstheme="minorHAnsi"/>
          <w:b/>
          <w:sz w:val="22"/>
          <w:szCs w:val="22"/>
          <w:u w:val="single"/>
        </w:rPr>
      </w:pPr>
    </w:p>
    <w:p w14:paraId="245299DA" w14:textId="77777777" w:rsidR="00A56205" w:rsidRPr="007F45C8" w:rsidRDefault="00A56205" w:rsidP="00A5286E">
      <w:pPr>
        <w:spacing w:after="120"/>
        <w:jc w:val="both"/>
        <w:rPr>
          <w:rFonts w:cstheme="minorHAnsi"/>
          <w:sz w:val="22"/>
          <w:szCs w:val="22"/>
        </w:rPr>
      </w:pPr>
      <w:r w:rsidRPr="007F45C8">
        <w:rPr>
          <w:rFonts w:cstheme="minorHAnsi"/>
          <w:b/>
          <w:sz w:val="22"/>
          <w:szCs w:val="22"/>
          <w:u w:val="single"/>
        </w:rPr>
        <w:t>Project Description</w:t>
      </w:r>
      <w:r w:rsidRPr="007F45C8">
        <w:rPr>
          <w:rFonts w:cstheme="minorHAnsi"/>
          <w:sz w:val="22"/>
          <w:szCs w:val="22"/>
        </w:rPr>
        <w:t xml:space="preserve">: </w:t>
      </w:r>
      <w:r w:rsidR="00FC3D69" w:rsidRPr="007F45C8">
        <w:rPr>
          <w:rFonts w:cstheme="minorHAnsi"/>
          <w:sz w:val="22"/>
          <w:szCs w:val="22"/>
        </w:rPr>
        <w:t>Implemented and worked on the</w:t>
      </w:r>
      <w:r w:rsidR="00757859" w:rsidRPr="007F45C8">
        <w:rPr>
          <w:rFonts w:cstheme="minorHAnsi"/>
          <w:sz w:val="22"/>
          <w:szCs w:val="22"/>
        </w:rPr>
        <w:t xml:space="preserve"> </w:t>
      </w:r>
      <w:r w:rsidR="005C36CC" w:rsidRPr="007F45C8">
        <w:rPr>
          <w:rFonts w:cstheme="minorHAnsi"/>
          <w:b/>
          <w:sz w:val="22"/>
          <w:szCs w:val="22"/>
        </w:rPr>
        <w:t xml:space="preserve">AmerisourceBergen </w:t>
      </w:r>
      <w:r w:rsidR="007554B5" w:rsidRPr="007F45C8">
        <w:rPr>
          <w:rFonts w:cstheme="minorHAnsi"/>
          <w:b/>
          <w:sz w:val="22"/>
          <w:szCs w:val="22"/>
        </w:rPr>
        <w:t xml:space="preserve">ServiceNow </w:t>
      </w:r>
      <w:r w:rsidR="007554B5" w:rsidRPr="007F45C8">
        <w:rPr>
          <w:rFonts w:cstheme="minorHAnsi"/>
          <w:sz w:val="22"/>
          <w:szCs w:val="22"/>
        </w:rPr>
        <w:t>environment</w:t>
      </w:r>
      <w:r w:rsidR="00757859" w:rsidRPr="007F45C8">
        <w:rPr>
          <w:rFonts w:cstheme="minorHAnsi"/>
          <w:sz w:val="22"/>
          <w:szCs w:val="22"/>
        </w:rPr>
        <w:t xml:space="preserve"> </w:t>
      </w:r>
      <w:r w:rsidR="004145FC" w:rsidRPr="007F45C8">
        <w:rPr>
          <w:rFonts w:cstheme="minorHAnsi"/>
          <w:sz w:val="22"/>
          <w:szCs w:val="22"/>
        </w:rPr>
        <w:t>called "</w:t>
      </w:r>
      <w:r w:rsidR="004145FC" w:rsidRPr="007F45C8">
        <w:rPr>
          <w:rFonts w:cstheme="minorHAnsi"/>
          <w:b/>
          <w:sz w:val="22"/>
          <w:szCs w:val="22"/>
        </w:rPr>
        <w:t>ConnectNow</w:t>
      </w:r>
      <w:r w:rsidR="004145FC" w:rsidRPr="007F45C8">
        <w:rPr>
          <w:rFonts w:cstheme="minorHAnsi"/>
          <w:sz w:val="22"/>
          <w:szCs w:val="22"/>
        </w:rPr>
        <w:t xml:space="preserve">" </w:t>
      </w:r>
      <w:r w:rsidRPr="007F45C8">
        <w:rPr>
          <w:rFonts w:cstheme="minorHAnsi"/>
          <w:sz w:val="22"/>
          <w:szCs w:val="22"/>
        </w:rPr>
        <w:t xml:space="preserve">from End-to-End including the integrations with other tools and giving </w:t>
      </w:r>
      <w:r w:rsidRPr="007F45C8">
        <w:rPr>
          <w:rFonts w:cstheme="minorHAnsi"/>
          <w:b/>
          <w:sz w:val="22"/>
          <w:szCs w:val="22"/>
        </w:rPr>
        <w:t xml:space="preserve">L3 support </w:t>
      </w:r>
      <w:r w:rsidRPr="007F45C8">
        <w:rPr>
          <w:rFonts w:cstheme="minorHAnsi"/>
          <w:sz w:val="22"/>
          <w:szCs w:val="22"/>
        </w:rPr>
        <w:t xml:space="preserve">for the whole </w:t>
      </w:r>
      <w:r w:rsidRPr="007F45C8">
        <w:rPr>
          <w:rFonts w:cstheme="minorHAnsi"/>
          <w:b/>
          <w:sz w:val="22"/>
          <w:szCs w:val="22"/>
        </w:rPr>
        <w:t>Service</w:t>
      </w:r>
      <w:r w:rsidR="005C36CC" w:rsidRPr="007F45C8">
        <w:rPr>
          <w:rFonts w:cstheme="minorHAnsi"/>
          <w:b/>
          <w:sz w:val="22"/>
          <w:szCs w:val="22"/>
        </w:rPr>
        <w:t xml:space="preserve">Now environment </w:t>
      </w:r>
      <w:r w:rsidRPr="007F45C8">
        <w:rPr>
          <w:rFonts w:cstheme="minorHAnsi"/>
          <w:sz w:val="22"/>
          <w:szCs w:val="22"/>
        </w:rPr>
        <w:t xml:space="preserve">including resolving the incidents and problem tickets on </w:t>
      </w:r>
      <w:r w:rsidR="007554B5" w:rsidRPr="007F45C8">
        <w:rPr>
          <w:rFonts w:cstheme="minorHAnsi"/>
          <w:sz w:val="22"/>
          <w:szCs w:val="22"/>
        </w:rPr>
        <w:t>Production environment</w:t>
      </w:r>
      <w:r w:rsidRPr="007F45C8">
        <w:rPr>
          <w:rFonts w:cstheme="minorHAnsi"/>
          <w:sz w:val="22"/>
          <w:szCs w:val="22"/>
        </w:rPr>
        <w:t xml:space="preserve">. </w:t>
      </w:r>
    </w:p>
    <w:p w14:paraId="0FE50B2A" w14:textId="77777777" w:rsidR="00A56205" w:rsidRPr="007F45C8" w:rsidRDefault="00A56205" w:rsidP="00A56205">
      <w:pPr>
        <w:rPr>
          <w:rFonts w:cstheme="minorHAnsi"/>
          <w:b/>
          <w:sz w:val="22"/>
          <w:szCs w:val="22"/>
          <w:u w:val="single"/>
        </w:rPr>
      </w:pPr>
      <w:r w:rsidRPr="007F45C8">
        <w:rPr>
          <w:rFonts w:cstheme="minorHAnsi"/>
          <w:b/>
          <w:sz w:val="22"/>
          <w:szCs w:val="22"/>
          <w:u w:val="single"/>
        </w:rPr>
        <w:t xml:space="preserve">Responsibilities: </w:t>
      </w:r>
    </w:p>
    <w:p w14:paraId="60EA069C" w14:textId="77777777" w:rsidR="00E909A5" w:rsidRPr="007F45C8" w:rsidRDefault="00E909A5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7F45C8">
        <w:rPr>
          <w:rFonts w:cstheme="minorHAnsi"/>
          <w:color w:val="000000"/>
          <w:sz w:val="22"/>
          <w:szCs w:val="22"/>
        </w:rPr>
        <w:lastRenderedPageBreak/>
        <w:t>Developed</w:t>
      </w:r>
      <w:r w:rsidRPr="007F45C8">
        <w:rPr>
          <w:rFonts w:cstheme="minorHAnsi"/>
          <w:sz w:val="22"/>
          <w:szCs w:val="22"/>
        </w:rPr>
        <w:t xml:space="preserve"> the Fra</w:t>
      </w:r>
      <w:r w:rsidR="00535E76" w:rsidRPr="007F45C8">
        <w:rPr>
          <w:rFonts w:cstheme="minorHAnsi"/>
          <w:sz w:val="22"/>
          <w:szCs w:val="22"/>
        </w:rPr>
        <w:t>mework and S</w:t>
      </w:r>
      <w:r w:rsidRPr="007F45C8">
        <w:rPr>
          <w:rFonts w:cstheme="minorHAnsi"/>
          <w:sz w:val="22"/>
          <w:szCs w:val="22"/>
        </w:rPr>
        <w:t>olution for the existing Request process called "</w:t>
      </w:r>
      <w:r w:rsidRPr="007F45C8">
        <w:rPr>
          <w:rFonts w:cstheme="minorHAnsi"/>
          <w:b/>
          <w:sz w:val="22"/>
          <w:szCs w:val="22"/>
        </w:rPr>
        <w:t>Request 3-Layer Architecture</w:t>
      </w:r>
      <w:r w:rsidRPr="007F45C8">
        <w:rPr>
          <w:rFonts w:cstheme="minorHAnsi"/>
          <w:sz w:val="22"/>
          <w:szCs w:val="22"/>
        </w:rPr>
        <w:t xml:space="preserve">" </w:t>
      </w:r>
      <w:r w:rsidR="00535E76" w:rsidRPr="007F45C8">
        <w:rPr>
          <w:rFonts w:cstheme="minorHAnsi"/>
          <w:sz w:val="22"/>
          <w:szCs w:val="22"/>
        </w:rPr>
        <w:t xml:space="preserve">which migrates the catalog forms to </w:t>
      </w:r>
      <w:r w:rsidR="00B12CEB" w:rsidRPr="007F45C8">
        <w:rPr>
          <w:rFonts w:cstheme="minorHAnsi"/>
          <w:b/>
          <w:sz w:val="22"/>
          <w:szCs w:val="22"/>
        </w:rPr>
        <w:t>task-based</w:t>
      </w:r>
      <w:r w:rsidR="00535E76" w:rsidRPr="007F45C8">
        <w:rPr>
          <w:rFonts w:cstheme="minorHAnsi"/>
          <w:sz w:val="22"/>
          <w:szCs w:val="22"/>
        </w:rPr>
        <w:t xml:space="preserve"> assignment. </w:t>
      </w:r>
    </w:p>
    <w:p w14:paraId="0D0C87A6" w14:textId="77777777" w:rsidR="00535E76" w:rsidRPr="007F45C8" w:rsidRDefault="00535E76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sz w:val="22"/>
          <w:szCs w:val="22"/>
        </w:rPr>
      </w:pPr>
      <w:r w:rsidRPr="007F45C8">
        <w:rPr>
          <w:rFonts w:cstheme="minorHAnsi"/>
          <w:b/>
          <w:sz w:val="22"/>
          <w:szCs w:val="22"/>
        </w:rPr>
        <w:t>Request 3-Layer Architecture</w:t>
      </w:r>
      <w:r w:rsidRPr="007F45C8">
        <w:rPr>
          <w:rFonts w:cstheme="minorHAnsi"/>
          <w:sz w:val="22"/>
          <w:szCs w:val="22"/>
        </w:rPr>
        <w:t xml:space="preserve"> minimizes the </w:t>
      </w:r>
      <w:r w:rsidRPr="007F45C8">
        <w:rPr>
          <w:rFonts w:cstheme="minorHAnsi"/>
          <w:b/>
          <w:sz w:val="22"/>
          <w:szCs w:val="22"/>
        </w:rPr>
        <w:t>multiple workflows</w:t>
      </w:r>
      <w:r w:rsidRPr="007F45C8">
        <w:rPr>
          <w:rFonts w:cstheme="minorHAnsi"/>
          <w:sz w:val="22"/>
          <w:szCs w:val="22"/>
        </w:rPr>
        <w:t xml:space="preserve"> to </w:t>
      </w:r>
      <w:r w:rsidRPr="007F45C8">
        <w:rPr>
          <w:rFonts w:cstheme="minorHAnsi"/>
          <w:b/>
          <w:sz w:val="22"/>
          <w:szCs w:val="22"/>
        </w:rPr>
        <w:t xml:space="preserve">Single workflow. </w:t>
      </w:r>
      <w:r w:rsidRPr="007F45C8">
        <w:rPr>
          <w:rFonts w:cstheme="minorHAnsi"/>
          <w:sz w:val="22"/>
          <w:szCs w:val="22"/>
        </w:rPr>
        <w:t xml:space="preserve">It also </w:t>
      </w:r>
      <w:r w:rsidR="00322489" w:rsidRPr="007F45C8">
        <w:rPr>
          <w:rFonts w:cstheme="minorHAnsi"/>
          <w:sz w:val="22"/>
          <w:szCs w:val="22"/>
        </w:rPr>
        <w:t xml:space="preserve">contains a </w:t>
      </w:r>
      <w:r w:rsidR="00322489" w:rsidRPr="007F45C8">
        <w:rPr>
          <w:rFonts w:cstheme="minorHAnsi"/>
          <w:b/>
          <w:sz w:val="22"/>
          <w:szCs w:val="22"/>
        </w:rPr>
        <w:t>Lookup</w:t>
      </w:r>
      <w:r w:rsidR="00897C19" w:rsidRPr="007F45C8">
        <w:rPr>
          <w:rFonts w:cstheme="minorHAnsi"/>
          <w:b/>
          <w:sz w:val="22"/>
          <w:szCs w:val="22"/>
        </w:rPr>
        <w:t xml:space="preserve"> </w:t>
      </w:r>
      <w:r w:rsidR="00322489" w:rsidRPr="007F45C8">
        <w:rPr>
          <w:rFonts w:cstheme="minorHAnsi"/>
          <w:b/>
          <w:sz w:val="22"/>
          <w:szCs w:val="22"/>
        </w:rPr>
        <w:t>table</w:t>
      </w:r>
      <w:r w:rsidR="00897C19" w:rsidRPr="007F45C8">
        <w:rPr>
          <w:rFonts w:cstheme="minorHAnsi"/>
          <w:b/>
          <w:sz w:val="22"/>
          <w:szCs w:val="22"/>
        </w:rPr>
        <w:t xml:space="preserve"> </w:t>
      </w:r>
      <w:r w:rsidR="00200F30" w:rsidRPr="007F45C8">
        <w:rPr>
          <w:rFonts w:cstheme="minorHAnsi"/>
          <w:sz w:val="22"/>
          <w:szCs w:val="22"/>
        </w:rPr>
        <w:t xml:space="preserve">where the new catalog forms can be created and set the values for certain fields of the Request, define </w:t>
      </w:r>
      <w:r w:rsidR="00200F30" w:rsidRPr="007F45C8">
        <w:rPr>
          <w:rFonts w:cstheme="minorHAnsi"/>
          <w:b/>
          <w:sz w:val="22"/>
          <w:szCs w:val="22"/>
        </w:rPr>
        <w:t xml:space="preserve">Approval Processes </w:t>
      </w:r>
      <w:r w:rsidR="00200F30" w:rsidRPr="007F45C8">
        <w:rPr>
          <w:rFonts w:cstheme="minorHAnsi"/>
          <w:sz w:val="22"/>
          <w:szCs w:val="22"/>
        </w:rPr>
        <w:t xml:space="preserve">and </w:t>
      </w:r>
      <w:r w:rsidR="00200F30" w:rsidRPr="007F45C8">
        <w:rPr>
          <w:rFonts w:cstheme="minorHAnsi"/>
          <w:b/>
          <w:sz w:val="22"/>
          <w:szCs w:val="22"/>
        </w:rPr>
        <w:t>number and order of fulfillment tasks</w:t>
      </w:r>
      <w:r w:rsidR="00200F30" w:rsidRPr="007F45C8">
        <w:rPr>
          <w:rFonts w:cstheme="minorHAnsi"/>
          <w:sz w:val="22"/>
          <w:szCs w:val="22"/>
        </w:rPr>
        <w:t xml:space="preserve"> without any new development effort.</w:t>
      </w:r>
    </w:p>
    <w:p w14:paraId="34BC9591" w14:textId="77777777" w:rsidR="009D3763" w:rsidRPr="007F45C8" w:rsidRDefault="009376A3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b/>
          <w:color w:val="000000"/>
          <w:sz w:val="22"/>
          <w:szCs w:val="22"/>
        </w:rPr>
      </w:pPr>
      <w:r w:rsidRPr="007F45C8">
        <w:rPr>
          <w:rFonts w:cstheme="minorHAnsi"/>
          <w:sz w:val="22"/>
          <w:szCs w:val="22"/>
        </w:rPr>
        <w:t>Developed a new module "</w:t>
      </w:r>
      <w:r w:rsidRPr="007F45C8">
        <w:rPr>
          <w:rFonts w:cstheme="minorHAnsi"/>
          <w:b/>
          <w:sz w:val="22"/>
          <w:szCs w:val="22"/>
        </w:rPr>
        <w:t xml:space="preserve">Incident </w:t>
      </w:r>
      <w:proofErr w:type="spellStart"/>
      <w:r w:rsidRPr="007F45C8">
        <w:rPr>
          <w:rFonts w:cstheme="minorHAnsi"/>
          <w:b/>
          <w:sz w:val="22"/>
          <w:szCs w:val="22"/>
        </w:rPr>
        <w:t>AppID</w:t>
      </w:r>
      <w:proofErr w:type="spellEnd"/>
      <w:r w:rsidRPr="007F45C8">
        <w:rPr>
          <w:rFonts w:cstheme="minorHAnsi"/>
          <w:b/>
          <w:sz w:val="22"/>
          <w:szCs w:val="22"/>
        </w:rPr>
        <w:t xml:space="preserve"> Implementation</w:t>
      </w:r>
      <w:r w:rsidRPr="007F45C8">
        <w:rPr>
          <w:rFonts w:cstheme="minorHAnsi"/>
          <w:sz w:val="22"/>
          <w:szCs w:val="22"/>
        </w:rPr>
        <w:t xml:space="preserve">" which enables the users to create </w:t>
      </w:r>
      <w:r w:rsidR="00951C13" w:rsidRPr="007F45C8">
        <w:rPr>
          <w:rFonts w:cstheme="minorHAnsi"/>
          <w:sz w:val="22"/>
          <w:szCs w:val="22"/>
        </w:rPr>
        <w:t>an</w:t>
      </w:r>
      <w:r w:rsidRPr="007F45C8">
        <w:rPr>
          <w:rFonts w:cstheme="minorHAnsi"/>
          <w:sz w:val="22"/>
          <w:szCs w:val="22"/>
        </w:rPr>
        <w:t xml:space="preserve"> incident to a </w:t>
      </w:r>
      <w:r w:rsidR="00951C13" w:rsidRPr="007F45C8">
        <w:rPr>
          <w:rFonts w:cstheme="minorHAnsi"/>
          <w:sz w:val="22"/>
          <w:szCs w:val="22"/>
        </w:rPr>
        <w:t>fulfillment</w:t>
      </w:r>
      <w:r w:rsidR="009D3763" w:rsidRPr="007F45C8">
        <w:rPr>
          <w:rFonts w:cstheme="minorHAnsi"/>
          <w:sz w:val="22"/>
          <w:szCs w:val="22"/>
        </w:rPr>
        <w:t xml:space="preserve"> group using a </w:t>
      </w:r>
      <w:r w:rsidR="009D3763" w:rsidRPr="007F45C8">
        <w:rPr>
          <w:rFonts w:cstheme="minorHAnsi"/>
          <w:b/>
          <w:sz w:val="22"/>
          <w:szCs w:val="22"/>
        </w:rPr>
        <w:t xml:space="preserve">specific URL with a unique </w:t>
      </w:r>
      <w:proofErr w:type="spellStart"/>
      <w:r w:rsidR="009D3763" w:rsidRPr="007F45C8">
        <w:rPr>
          <w:rFonts w:cstheme="minorHAnsi"/>
          <w:b/>
          <w:sz w:val="22"/>
          <w:szCs w:val="22"/>
        </w:rPr>
        <w:t>AppID</w:t>
      </w:r>
      <w:proofErr w:type="spellEnd"/>
      <w:r w:rsidR="009D3763" w:rsidRPr="007F45C8">
        <w:rPr>
          <w:rFonts w:cstheme="minorHAnsi"/>
          <w:sz w:val="22"/>
          <w:szCs w:val="22"/>
        </w:rPr>
        <w:t xml:space="preserve"> without the help of Service Desk, published to users. </w:t>
      </w:r>
    </w:p>
    <w:p w14:paraId="41C2A03C" w14:textId="77777777" w:rsidR="009D3763" w:rsidRPr="007F45C8" w:rsidRDefault="009D3763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b/>
          <w:color w:val="000000"/>
          <w:sz w:val="22"/>
          <w:szCs w:val="22"/>
        </w:rPr>
      </w:pPr>
      <w:r w:rsidRPr="007F45C8">
        <w:rPr>
          <w:rFonts w:cstheme="minorHAnsi"/>
          <w:sz w:val="22"/>
          <w:szCs w:val="22"/>
        </w:rPr>
        <w:t xml:space="preserve">The </w:t>
      </w:r>
      <w:r w:rsidRPr="007F45C8">
        <w:rPr>
          <w:rFonts w:cstheme="minorHAnsi"/>
          <w:b/>
          <w:sz w:val="22"/>
          <w:szCs w:val="22"/>
        </w:rPr>
        <w:t xml:space="preserve">Incident </w:t>
      </w:r>
      <w:proofErr w:type="spellStart"/>
      <w:r w:rsidRPr="007F45C8">
        <w:rPr>
          <w:rFonts w:cstheme="minorHAnsi"/>
          <w:b/>
          <w:sz w:val="22"/>
          <w:szCs w:val="22"/>
        </w:rPr>
        <w:t>AppID</w:t>
      </w:r>
      <w:proofErr w:type="spellEnd"/>
      <w:r w:rsidRPr="007F45C8">
        <w:rPr>
          <w:rFonts w:cstheme="minorHAnsi"/>
          <w:b/>
          <w:sz w:val="22"/>
          <w:szCs w:val="22"/>
        </w:rPr>
        <w:t xml:space="preserve"> Implementation </w:t>
      </w:r>
      <w:r w:rsidRPr="007F45C8">
        <w:rPr>
          <w:rFonts w:cstheme="minorHAnsi"/>
          <w:sz w:val="22"/>
          <w:szCs w:val="22"/>
        </w:rPr>
        <w:t xml:space="preserve">has reduced the </w:t>
      </w:r>
      <w:r w:rsidRPr="007F45C8">
        <w:rPr>
          <w:rFonts w:cstheme="minorHAnsi"/>
          <w:b/>
          <w:sz w:val="22"/>
          <w:szCs w:val="22"/>
        </w:rPr>
        <w:t>response</w:t>
      </w:r>
      <w:r w:rsidRPr="007F45C8">
        <w:rPr>
          <w:rFonts w:cstheme="minorHAnsi"/>
          <w:sz w:val="22"/>
          <w:szCs w:val="22"/>
        </w:rPr>
        <w:t xml:space="preserve"> and </w:t>
      </w:r>
      <w:r w:rsidRPr="007F45C8">
        <w:rPr>
          <w:rFonts w:cstheme="minorHAnsi"/>
          <w:b/>
          <w:sz w:val="22"/>
          <w:szCs w:val="22"/>
        </w:rPr>
        <w:t>resolution</w:t>
      </w:r>
      <w:r w:rsidR="00897C19" w:rsidRPr="007F45C8">
        <w:rPr>
          <w:rFonts w:cstheme="minorHAnsi"/>
          <w:b/>
          <w:sz w:val="22"/>
          <w:szCs w:val="22"/>
        </w:rPr>
        <w:t xml:space="preserve"> </w:t>
      </w:r>
      <w:r w:rsidRPr="007F45C8">
        <w:rPr>
          <w:rFonts w:cstheme="minorHAnsi"/>
          <w:b/>
          <w:sz w:val="22"/>
          <w:szCs w:val="22"/>
        </w:rPr>
        <w:t>time</w:t>
      </w:r>
      <w:r w:rsidRPr="007F45C8">
        <w:rPr>
          <w:rFonts w:cstheme="minorHAnsi"/>
          <w:sz w:val="22"/>
          <w:szCs w:val="22"/>
        </w:rPr>
        <w:t xml:space="preserve"> of incidents and prevented the tickets from </w:t>
      </w:r>
      <w:r w:rsidR="00897C19" w:rsidRPr="007F45C8">
        <w:rPr>
          <w:rFonts w:cstheme="minorHAnsi"/>
          <w:sz w:val="22"/>
          <w:szCs w:val="22"/>
        </w:rPr>
        <w:t>triaging.</w:t>
      </w:r>
      <w:r w:rsidR="00897C19" w:rsidRPr="007F45C8">
        <w:rPr>
          <w:rFonts w:cstheme="minorHAnsi"/>
          <w:color w:val="000000"/>
          <w:sz w:val="22"/>
          <w:szCs w:val="22"/>
        </w:rPr>
        <w:t xml:space="preserve"> It</w:t>
      </w:r>
      <w:r w:rsidRPr="007F45C8">
        <w:rPr>
          <w:rFonts w:cstheme="minorHAnsi"/>
          <w:color w:val="000000"/>
          <w:sz w:val="22"/>
          <w:szCs w:val="22"/>
        </w:rPr>
        <w:t xml:space="preserve"> also helped in bringing down the </w:t>
      </w:r>
      <w:r w:rsidRPr="007F45C8">
        <w:rPr>
          <w:rFonts w:cstheme="minorHAnsi"/>
          <w:b/>
          <w:color w:val="000000"/>
          <w:sz w:val="22"/>
          <w:szCs w:val="22"/>
        </w:rPr>
        <w:t>Service Desk Cost</w:t>
      </w:r>
      <w:r w:rsidRPr="007F45C8">
        <w:rPr>
          <w:rFonts w:cstheme="minorHAnsi"/>
          <w:color w:val="000000"/>
          <w:sz w:val="22"/>
          <w:szCs w:val="22"/>
        </w:rPr>
        <w:t>.</w:t>
      </w:r>
    </w:p>
    <w:p w14:paraId="6289FF5A" w14:textId="77777777" w:rsidR="008939AA" w:rsidRPr="007F45C8" w:rsidRDefault="008939AA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b/>
          <w:color w:val="000000"/>
          <w:sz w:val="22"/>
          <w:szCs w:val="22"/>
        </w:rPr>
      </w:pPr>
      <w:r w:rsidRPr="007F45C8">
        <w:rPr>
          <w:rFonts w:cstheme="minorHAnsi"/>
          <w:sz w:val="22"/>
          <w:szCs w:val="22"/>
        </w:rPr>
        <w:t>Worked on</w:t>
      </w:r>
      <w:r w:rsidR="00897C19" w:rsidRPr="007F45C8">
        <w:rPr>
          <w:rFonts w:cstheme="minorHAnsi"/>
          <w:sz w:val="22"/>
          <w:szCs w:val="22"/>
        </w:rPr>
        <w:t xml:space="preserve"> </w:t>
      </w:r>
      <w:r w:rsidRPr="007F45C8">
        <w:rPr>
          <w:rFonts w:eastAsia="Times New Roman" w:cstheme="minorHAnsi"/>
          <w:b/>
          <w:color w:val="000000"/>
          <w:sz w:val="22"/>
          <w:szCs w:val="22"/>
        </w:rPr>
        <w:t>Business Unit Alignment</w:t>
      </w:r>
      <w:r w:rsidRPr="007F45C8">
        <w:rPr>
          <w:rFonts w:eastAsia="Times New Roman" w:cstheme="minorHAnsi"/>
          <w:color w:val="000000"/>
          <w:sz w:val="22"/>
          <w:szCs w:val="22"/>
        </w:rPr>
        <w:t xml:space="preserve"> to align and clean up the business units in the tool.</w:t>
      </w:r>
    </w:p>
    <w:p w14:paraId="63160C90" w14:textId="77777777" w:rsidR="006E38C1" w:rsidRPr="007F45C8" w:rsidRDefault="008939AA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b/>
          <w:color w:val="000000"/>
          <w:sz w:val="22"/>
          <w:szCs w:val="22"/>
        </w:rPr>
      </w:pPr>
      <w:r w:rsidRPr="007F45C8">
        <w:rPr>
          <w:rFonts w:eastAsia="Times New Roman" w:cstheme="minorHAnsi"/>
          <w:color w:val="000000"/>
          <w:sz w:val="22"/>
          <w:szCs w:val="22"/>
        </w:rPr>
        <w:t xml:space="preserve">Worked on </w:t>
      </w:r>
      <w:r w:rsidRPr="007F45C8">
        <w:rPr>
          <w:rFonts w:eastAsia="Times New Roman" w:cstheme="minorHAnsi"/>
          <w:b/>
          <w:color w:val="000000"/>
          <w:sz w:val="22"/>
          <w:szCs w:val="22"/>
        </w:rPr>
        <w:t>Ariba Integration</w:t>
      </w:r>
      <w:r w:rsidRPr="007F45C8">
        <w:rPr>
          <w:rFonts w:eastAsia="Times New Roman" w:cstheme="minorHAnsi"/>
          <w:color w:val="000000"/>
          <w:sz w:val="22"/>
          <w:szCs w:val="22"/>
        </w:rPr>
        <w:t xml:space="preserve">, which helps </w:t>
      </w:r>
      <w:r w:rsidR="00DA795C" w:rsidRPr="007F45C8">
        <w:rPr>
          <w:rFonts w:eastAsia="Times New Roman" w:cstheme="minorHAnsi"/>
          <w:color w:val="000000"/>
          <w:sz w:val="22"/>
          <w:szCs w:val="22"/>
        </w:rPr>
        <w:t>Endpoint</w:t>
      </w:r>
      <w:r w:rsidRPr="007F45C8">
        <w:rPr>
          <w:rFonts w:eastAsia="Times New Roman" w:cstheme="minorHAnsi"/>
          <w:color w:val="000000"/>
          <w:sz w:val="22"/>
          <w:szCs w:val="22"/>
        </w:rPr>
        <w:t xml:space="preserve"> teams to create orders for mobile devices for the senior executives of the organization.</w:t>
      </w:r>
    </w:p>
    <w:p w14:paraId="5FECED97" w14:textId="77777777" w:rsidR="00EB368A" w:rsidRPr="007F45C8" w:rsidRDefault="00EB368A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b/>
          <w:color w:val="000000"/>
          <w:sz w:val="22"/>
          <w:szCs w:val="22"/>
        </w:rPr>
      </w:pPr>
      <w:r w:rsidRPr="007F45C8">
        <w:rPr>
          <w:rFonts w:eastAsia="Times New Roman" w:cstheme="minorHAnsi"/>
          <w:color w:val="000000"/>
          <w:sz w:val="22"/>
          <w:szCs w:val="22"/>
        </w:rPr>
        <w:t xml:space="preserve">Customized </w:t>
      </w:r>
      <w:r w:rsidRPr="007F45C8">
        <w:rPr>
          <w:rFonts w:eastAsia="Times New Roman" w:cstheme="minorHAnsi"/>
          <w:b/>
          <w:color w:val="000000"/>
          <w:sz w:val="22"/>
          <w:szCs w:val="22"/>
        </w:rPr>
        <w:t>Enterprise User- Facing Email Communications</w:t>
      </w:r>
      <w:r w:rsidRPr="007F45C8">
        <w:rPr>
          <w:rFonts w:eastAsia="Times New Roman" w:cstheme="minorHAnsi"/>
          <w:color w:val="000000"/>
          <w:sz w:val="22"/>
          <w:szCs w:val="22"/>
        </w:rPr>
        <w:t xml:space="preserve"> to reflect </w:t>
      </w:r>
      <w:r w:rsidRPr="007F45C8">
        <w:rPr>
          <w:rFonts w:eastAsia="Times New Roman" w:cstheme="minorHAnsi"/>
          <w:b/>
          <w:color w:val="000000"/>
          <w:sz w:val="22"/>
          <w:szCs w:val="22"/>
        </w:rPr>
        <w:t>branding consistency</w:t>
      </w:r>
      <w:r w:rsidRPr="007F45C8">
        <w:rPr>
          <w:rFonts w:eastAsia="Times New Roman" w:cstheme="minorHAnsi"/>
          <w:color w:val="000000"/>
          <w:sz w:val="22"/>
          <w:szCs w:val="22"/>
        </w:rPr>
        <w:t xml:space="preserve">, </w:t>
      </w:r>
      <w:r w:rsidRPr="007F45C8">
        <w:rPr>
          <w:rFonts w:eastAsia="Times New Roman" w:cstheme="minorHAnsi"/>
          <w:b/>
          <w:color w:val="000000"/>
          <w:sz w:val="22"/>
          <w:szCs w:val="22"/>
        </w:rPr>
        <w:t>positive language</w:t>
      </w:r>
      <w:r w:rsidRPr="007F45C8">
        <w:rPr>
          <w:rFonts w:eastAsia="Times New Roman" w:cstheme="minorHAnsi"/>
          <w:color w:val="000000"/>
          <w:sz w:val="22"/>
          <w:szCs w:val="22"/>
        </w:rPr>
        <w:t xml:space="preserve">, and </w:t>
      </w:r>
      <w:r w:rsidRPr="007F45C8">
        <w:rPr>
          <w:rFonts w:eastAsia="Times New Roman" w:cstheme="minorHAnsi"/>
          <w:b/>
          <w:color w:val="000000"/>
          <w:sz w:val="22"/>
          <w:szCs w:val="22"/>
        </w:rPr>
        <w:t>clear call to action</w:t>
      </w:r>
      <w:r w:rsidRPr="007F45C8">
        <w:rPr>
          <w:rFonts w:eastAsia="Times New Roman" w:cstheme="minorHAnsi"/>
          <w:color w:val="000000"/>
          <w:sz w:val="22"/>
          <w:szCs w:val="22"/>
        </w:rPr>
        <w:t xml:space="preserve"> and/or expectations for Incident and Request tickets.</w:t>
      </w:r>
    </w:p>
    <w:p w14:paraId="1F63AEAC" w14:textId="01E1E718" w:rsidR="006E38C1" w:rsidRPr="007F45C8" w:rsidRDefault="006E38C1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b/>
          <w:color w:val="000000"/>
          <w:sz w:val="22"/>
          <w:szCs w:val="22"/>
        </w:rPr>
      </w:pPr>
      <w:r w:rsidRPr="007F45C8">
        <w:rPr>
          <w:rFonts w:eastAsia="Times New Roman" w:cstheme="minorHAnsi"/>
          <w:color w:val="000000"/>
          <w:sz w:val="22"/>
          <w:szCs w:val="22"/>
        </w:rPr>
        <w:t xml:space="preserve">Developed a custom application </w:t>
      </w:r>
      <w:r w:rsidRPr="007F45C8">
        <w:rPr>
          <w:rFonts w:eastAsia="Times New Roman" w:cstheme="minorHAnsi"/>
          <w:b/>
          <w:color w:val="000000"/>
          <w:sz w:val="22"/>
          <w:szCs w:val="22"/>
        </w:rPr>
        <w:t>CSI Register</w:t>
      </w:r>
      <w:r w:rsidRPr="007F45C8">
        <w:rPr>
          <w:rFonts w:eastAsia="Times New Roman" w:cstheme="minorHAnsi"/>
          <w:color w:val="000000"/>
          <w:sz w:val="22"/>
          <w:szCs w:val="22"/>
        </w:rPr>
        <w:t xml:space="preserve">, which helps the </w:t>
      </w:r>
      <w:r w:rsidRPr="007F45C8">
        <w:rPr>
          <w:rFonts w:eastAsia="Times New Roman" w:cstheme="minorHAnsi"/>
          <w:b/>
          <w:color w:val="000000"/>
          <w:sz w:val="22"/>
          <w:szCs w:val="22"/>
        </w:rPr>
        <w:t xml:space="preserve">Continuous Improvement &amp; Process </w:t>
      </w:r>
      <w:r w:rsidR="00132CF2" w:rsidRPr="007F45C8">
        <w:rPr>
          <w:rFonts w:eastAsia="Times New Roman" w:cstheme="minorHAnsi"/>
          <w:b/>
          <w:color w:val="000000"/>
          <w:sz w:val="22"/>
          <w:szCs w:val="22"/>
        </w:rPr>
        <w:t>Governance</w:t>
      </w:r>
      <w:r w:rsidR="00132CF2" w:rsidRPr="007F45C8">
        <w:rPr>
          <w:rFonts w:eastAsia="Times New Roman" w:cstheme="minorHAnsi"/>
          <w:color w:val="000000"/>
          <w:sz w:val="22"/>
          <w:szCs w:val="22"/>
        </w:rPr>
        <w:t xml:space="preserve"> (</w:t>
      </w:r>
      <w:r w:rsidRPr="007F45C8">
        <w:rPr>
          <w:rFonts w:eastAsia="Times New Roman" w:cstheme="minorHAnsi"/>
          <w:color w:val="000000"/>
          <w:sz w:val="22"/>
          <w:szCs w:val="22"/>
        </w:rPr>
        <w:t xml:space="preserve">CIPG) team to maintain, track and prioritize various projects of the </w:t>
      </w:r>
      <w:r w:rsidR="00322B0C" w:rsidRPr="007F45C8">
        <w:rPr>
          <w:rFonts w:eastAsia="Times New Roman" w:cstheme="minorHAnsi"/>
          <w:color w:val="000000"/>
          <w:sz w:val="22"/>
          <w:szCs w:val="22"/>
        </w:rPr>
        <w:t>enterprise.</w:t>
      </w:r>
    </w:p>
    <w:p w14:paraId="3DE0D645" w14:textId="743481BA" w:rsidR="008939AA" w:rsidRPr="007F45C8" w:rsidRDefault="008939AA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b/>
          <w:color w:val="000000"/>
          <w:sz w:val="22"/>
          <w:szCs w:val="22"/>
        </w:rPr>
      </w:pPr>
      <w:r w:rsidRPr="007F45C8">
        <w:rPr>
          <w:rFonts w:cstheme="minorHAnsi"/>
          <w:sz w:val="22"/>
          <w:szCs w:val="22"/>
        </w:rPr>
        <w:t xml:space="preserve">Developed </w:t>
      </w:r>
      <w:r w:rsidRPr="007F45C8">
        <w:rPr>
          <w:rFonts w:cstheme="minorHAnsi"/>
          <w:b/>
          <w:sz w:val="22"/>
          <w:szCs w:val="22"/>
        </w:rPr>
        <w:t>Change 2.0</w:t>
      </w:r>
      <w:r w:rsidRPr="007F45C8">
        <w:rPr>
          <w:rFonts w:cstheme="minorHAnsi"/>
          <w:sz w:val="22"/>
          <w:szCs w:val="22"/>
        </w:rPr>
        <w:t xml:space="preserve">, </w:t>
      </w:r>
      <w:r w:rsidRPr="007F45C8">
        <w:rPr>
          <w:rFonts w:eastAsia="Times New Roman" w:cstheme="minorHAnsi"/>
          <w:color w:val="000000"/>
          <w:sz w:val="22"/>
          <w:szCs w:val="22"/>
        </w:rPr>
        <w:t xml:space="preserve">Enhancements to Change module to accommodate simplified workflows, roles etc. Implementation of Specific Roles for Change Coordinator &amp; </w:t>
      </w:r>
      <w:r w:rsidR="00AD793C" w:rsidRPr="007F45C8">
        <w:rPr>
          <w:rFonts w:eastAsia="Times New Roman" w:cstheme="minorHAnsi"/>
          <w:color w:val="000000"/>
          <w:sz w:val="22"/>
          <w:szCs w:val="22"/>
        </w:rPr>
        <w:t>Approvals.</w:t>
      </w:r>
      <w:r w:rsidR="00AD793C" w:rsidRPr="007F45C8">
        <w:rPr>
          <w:rFonts w:cstheme="minorHAnsi"/>
          <w:color w:val="000000"/>
          <w:sz w:val="22"/>
          <w:szCs w:val="22"/>
        </w:rPr>
        <w:t xml:space="preserve"> Simplification</w:t>
      </w:r>
      <w:r w:rsidRPr="007F45C8">
        <w:rPr>
          <w:rFonts w:cstheme="minorHAnsi"/>
          <w:color w:val="000000"/>
          <w:sz w:val="22"/>
          <w:szCs w:val="22"/>
        </w:rPr>
        <w:t xml:space="preserve"> of Post Implementation Steps and Build Approval</w:t>
      </w:r>
      <w:r w:rsidRPr="007F45C8">
        <w:rPr>
          <w:rFonts w:cstheme="minorHAnsi"/>
          <w:b/>
          <w:color w:val="000000"/>
          <w:sz w:val="22"/>
          <w:szCs w:val="22"/>
        </w:rPr>
        <w:t>.</w:t>
      </w:r>
    </w:p>
    <w:p w14:paraId="7588F712" w14:textId="77777777" w:rsidR="00897441" w:rsidRPr="007F45C8" w:rsidRDefault="00897441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b/>
          <w:color w:val="000000"/>
          <w:sz w:val="22"/>
          <w:szCs w:val="22"/>
        </w:rPr>
      </w:pPr>
      <w:r w:rsidRPr="007F45C8">
        <w:rPr>
          <w:rFonts w:cstheme="minorHAnsi"/>
          <w:color w:val="000000"/>
          <w:sz w:val="22"/>
          <w:szCs w:val="22"/>
        </w:rPr>
        <w:t xml:space="preserve">Worked on Integration with a </w:t>
      </w:r>
      <w:r w:rsidR="00951C13" w:rsidRPr="007F45C8">
        <w:rPr>
          <w:rFonts w:cstheme="minorHAnsi"/>
          <w:color w:val="000000"/>
          <w:sz w:val="22"/>
          <w:szCs w:val="22"/>
        </w:rPr>
        <w:t>third-party</w:t>
      </w:r>
      <w:r w:rsidRPr="007F45C8">
        <w:rPr>
          <w:rFonts w:cstheme="minorHAnsi"/>
          <w:color w:val="000000"/>
          <w:sz w:val="22"/>
          <w:szCs w:val="22"/>
        </w:rPr>
        <w:t xml:space="preserve"> knowledge solution </w:t>
      </w:r>
      <w:r w:rsidR="00AD793C" w:rsidRPr="007F45C8">
        <w:rPr>
          <w:rFonts w:cstheme="minorHAnsi"/>
          <w:b/>
          <w:color w:val="000000"/>
          <w:sz w:val="22"/>
          <w:szCs w:val="22"/>
        </w:rPr>
        <w:t>Right Answers</w:t>
      </w:r>
      <w:r w:rsidRPr="007F45C8">
        <w:rPr>
          <w:rFonts w:cstheme="minorHAnsi"/>
          <w:color w:val="000000"/>
          <w:sz w:val="22"/>
          <w:szCs w:val="22"/>
        </w:rPr>
        <w:t xml:space="preserve"> and migrated the existing Knowledge data to the </w:t>
      </w:r>
      <w:r w:rsidR="00AD793C" w:rsidRPr="007F45C8">
        <w:rPr>
          <w:rFonts w:cstheme="minorHAnsi"/>
          <w:color w:val="000000"/>
          <w:sz w:val="22"/>
          <w:szCs w:val="22"/>
        </w:rPr>
        <w:t>Right Answers</w:t>
      </w:r>
      <w:r w:rsidRPr="007F45C8">
        <w:rPr>
          <w:rFonts w:cstheme="minorHAnsi"/>
          <w:color w:val="000000"/>
          <w:sz w:val="22"/>
          <w:szCs w:val="22"/>
        </w:rPr>
        <w:t xml:space="preserve"> Platform.</w:t>
      </w:r>
    </w:p>
    <w:p w14:paraId="227B5DDC" w14:textId="77777777" w:rsidR="00897441" w:rsidRPr="007F45C8" w:rsidRDefault="00897441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b/>
          <w:color w:val="000000"/>
          <w:sz w:val="22"/>
          <w:szCs w:val="22"/>
        </w:rPr>
      </w:pPr>
      <w:r w:rsidRPr="007F45C8">
        <w:rPr>
          <w:rFonts w:cstheme="minorHAnsi"/>
          <w:color w:val="000000"/>
          <w:sz w:val="22"/>
          <w:szCs w:val="22"/>
        </w:rPr>
        <w:t xml:space="preserve">Worked on </w:t>
      </w:r>
      <w:r w:rsidRPr="007F45C8">
        <w:rPr>
          <w:rFonts w:eastAsia="Times New Roman" w:cstheme="minorHAnsi"/>
          <w:b/>
          <w:color w:val="000000"/>
          <w:sz w:val="22"/>
          <w:szCs w:val="22"/>
        </w:rPr>
        <w:t>Location Cleanup</w:t>
      </w:r>
      <w:r w:rsidRPr="007F45C8">
        <w:rPr>
          <w:rFonts w:eastAsia="Times New Roman" w:cstheme="minorHAnsi"/>
          <w:color w:val="000000"/>
          <w:sz w:val="22"/>
          <w:szCs w:val="22"/>
        </w:rPr>
        <w:t xml:space="preserve"> to prevent duplicate locations getting created by </w:t>
      </w:r>
      <w:proofErr w:type="spellStart"/>
      <w:r w:rsidRPr="007F45C8">
        <w:rPr>
          <w:rFonts w:eastAsia="Times New Roman" w:cstheme="minorHAnsi"/>
          <w:b/>
          <w:color w:val="000000"/>
          <w:sz w:val="22"/>
          <w:szCs w:val="22"/>
        </w:rPr>
        <w:t>WorkDay</w:t>
      </w:r>
      <w:proofErr w:type="spellEnd"/>
      <w:r w:rsidRPr="007F45C8">
        <w:rPr>
          <w:rFonts w:eastAsia="Times New Roman" w:cstheme="minorHAnsi"/>
          <w:b/>
          <w:color w:val="000000"/>
          <w:sz w:val="22"/>
          <w:szCs w:val="22"/>
        </w:rPr>
        <w:t xml:space="preserve"> </w:t>
      </w:r>
      <w:r w:rsidRPr="007F45C8">
        <w:rPr>
          <w:rFonts w:eastAsia="Times New Roman" w:cstheme="minorHAnsi"/>
          <w:color w:val="000000"/>
          <w:sz w:val="22"/>
          <w:szCs w:val="22"/>
        </w:rPr>
        <w:t xml:space="preserve">and </w:t>
      </w:r>
      <w:proofErr w:type="spellStart"/>
      <w:r w:rsidRPr="007F45C8">
        <w:rPr>
          <w:rFonts w:eastAsia="Times New Roman" w:cstheme="minorHAnsi"/>
          <w:b/>
          <w:color w:val="000000"/>
          <w:sz w:val="22"/>
          <w:szCs w:val="22"/>
        </w:rPr>
        <w:t>MyID</w:t>
      </w:r>
      <w:proofErr w:type="spellEnd"/>
      <w:r w:rsidRPr="007F45C8">
        <w:rPr>
          <w:rFonts w:eastAsia="Times New Roman" w:cstheme="minorHAnsi"/>
          <w:b/>
          <w:color w:val="000000"/>
          <w:sz w:val="22"/>
          <w:szCs w:val="22"/>
        </w:rPr>
        <w:t xml:space="preserve"> (Oracle Identity Manager).</w:t>
      </w:r>
    </w:p>
    <w:p w14:paraId="71CC7F2F" w14:textId="77777777" w:rsidR="00897441" w:rsidRPr="007F45C8" w:rsidRDefault="00897441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b/>
          <w:color w:val="000000"/>
          <w:sz w:val="22"/>
          <w:szCs w:val="22"/>
        </w:rPr>
      </w:pPr>
      <w:r w:rsidRPr="007F45C8">
        <w:rPr>
          <w:rFonts w:eastAsia="Times New Roman" w:cstheme="minorHAnsi"/>
          <w:color w:val="000000"/>
          <w:sz w:val="22"/>
          <w:szCs w:val="22"/>
        </w:rPr>
        <w:t xml:space="preserve">Customized </w:t>
      </w:r>
      <w:r w:rsidRPr="007F45C8">
        <w:rPr>
          <w:rFonts w:eastAsia="Times New Roman" w:cstheme="minorHAnsi"/>
          <w:b/>
          <w:color w:val="000000"/>
          <w:sz w:val="22"/>
          <w:szCs w:val="22"/>
        </w:rPr>
        <w:t>MyIT</w:t>
      </w:r>
      <w:r w:rsidRPr="007F45C8">
        <w:rPr>
          <w:rFonts w:eastAsia="Times New Roman" w:cstheme="minorHAnsi"/>
          <w:color w:val="000000"/>
          <w:sz w:val="22"/>
          <w:szCs w:val="22"/>
        </w:rPr>
        <w:t xml:space="preserve"> Portal (</w:t>
      </w:r>
      <w:r w:rsidRPr="007F45C8">
        <w:rPr>
          <w:rFonts w:eastAsia="Times New Roman" w:cstheme="minorHAnsi"/>
          <w:b/>
          <w:color w:val="000000"/>
          <w:sz w:val="22"/>
          <w:szCs w:val="22"/>
        </w:rPr>
        <w:t>ESS</w:t>
      </w:r>
      <w:r w:rsidRPr="007F45C8">
        <w:rPr>
          <w:rFonts w:eastAsia="Times New Roman" w:cstheme="minorHAnsi"/>
          <w:color w:val="000000"/>
          <w:sz w:val="22"/>
          <w:szCs w:val="22"/>
        </w:rPr>
        <w:t xml:space="preserve"> Portal) according to the Enterprise requirements by customizing the content blocks and enabling the Chat functionality etc.</w:t>
      </w:r>
    </w:p>
    <w:p w14:paraId="4D382C1A" w14:textId="77777777" w:rsidR="00561919" w:rsidRPr="007F45C8" w:rsidRDefault="00561919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b/>
          <w:color w:val="000000"/>
          <w:sz w:val="22"/>
          <w:szCs w:val="22"/>
        </w:rPr>
      </w:pPr>
      <w:r w:rsidRPr="007F45C8">
        <w:rPr>
          <w:rFonts w:eastAsia="Times New Roman" w:cstheme="minorHAnsi"/>
          <w:color w:val="000000"/>
          <w:sz w:val="22"/>
          <w:szCs w:val="22"/>
        </w:rPr>
        <w:t xml:space="preserve">Co-ordinate with business for all </w:t>
      </w:r>
      <w:r w:rsidRPr="007F45C8">
        <w:rPr>
          <w:rFonts w:eastAsia="Times New Roman" w:cstheme="minorHAnsi"/>
          <w:b/>
          <w:color w:val="000000"/>
          <w:sz w:val="22"/>
          <w:szCs w:val="22"/>
        </w:rPr>
        <w:t>Quarterly Patch Upgrades</w:t>
      </w:r>
      <w:r w:rsidRPr="007F45C8">
        <w:rPr>
          <w:rFonts w:cstheme="minorHAnsi"/>
          <w:color w:val="000000"/>
          <w:sz w:val="22"/>
          <w:szCs w:val="22"/>
        </w:rPr>
        <w:t xml:space="preserve"> and remediate the defects caused by the patches.</w:t>
      </w:r>
    </w:p>
    <w:p w14:paraId="7F00CF5D" w14:textId="77777777" w:rsidR="00A47C9B" w:rsidRPr="007F45C8" w:rsidRDefault="00561919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color w:val="000000"/>
          <w:sz w:val="22"/>
          <w:szCs w:val="22"/>
        </w:rPr>
      </w:pPr>
      <w:r w:rsidRPr="007F45C8">
        <w:rPr>
          <w:rFonts w:cstheme="minorHAnsi"/>
          <w:color w:val="000000"/>
          <w:sz w:val="22"/>
          <w:szCs w:val="22"/>
        </w:rPr>
        <w:t xml:space="preserve">Worked on </w:t>
      </w:r>
      <w:r w:rsidRPr="007F45C8">
        <w:rPr>
          <w:rFonts w:cstheme="minorHAnsi"/>
          <w:b/>
          <w:color w:val="000000"/>
          <w:sz w:val="22"/>
          <w:szCs w:val="22"/>
        </w:rPr>
        <w:t>ConvergeOne</w:t>
      </w:r>
      <w:r w:rsidR="00757859" w:rsidRPr="007F45C8">
        <w:rPr>
          <w:rFonts w:cstheme="minorHAnsi"/>
          <w:b/>
          <w:color w:val="000000"/>
          <w:sz w:val="22"/>
          <w:szCs w:val="22"/>
        </w:rPr>
        <w:t xml:space="preserve"> </w:t>
      </w:r>
      <w:r w:rsidRPr="007F45C8">
        <w:rPr>
          <w:rFonts w:cstheme="minorHAnsi"/>
          <w:b/>
          <w:color w:val="000000"/>
          <w:sz w:val="22"/>
          <w:szCs w:val="22"/>
        </w:rPr>
        <w:t>Integration</w:t>
      </w:r>
      <w:r w:rsidRPr="007F45C8">
        <w:rPr>
          <w:rFonts w:cstheme="minorHAnsi"/>
          <w:color w:val="000000"/>
          <w:sz w:val="22"/>
          <w:szCs w:val="22"/>
        </w:rPr>
        <w:t xml:space="preserve"> to reduce the Service Desk cost and sync the Incident and Request creation between ServiceNow and ConvergeOne.</w:t>
      </w:r>
    </w:p>
    <w:p w14:paraId="5D200E88" w14:textId="77777777" w:rsidR="00CB6930" w:rsidRPr="007F45C8" w:rsidRDefault="00CB6930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color w:val="000000"/>
          <w:sz w:val="22"/>
          <w:szCs w:val="22"/>
        </w:rPr>
      </w:pPr>
      <w:r w:rsidRPr="007F45C8">
        <w:rPr>
          <w:rFonts w:cstheme="minorHAnsi"/>
          <w:color w:val="000000"/>
          <w:sz w:val="22"/>
          <w:szCs w:val="22"/>
        </w:rPr>
        <w:t xml:space="preserve">Worked on </w:t>
      </w:r>
      <w:r w:rsidRPr="007F45C8">
        <w:rPr>
          <w:rFonts w:cstheme="minorHAnsi"/>
          <w:b/>
          <w:color w:val="000000"/>
          <w:sz w:val="22"/>
          <w:szCs w:val="22"/>
        </w:rPr>
        <w:t>Microsoft SCCM 2012</w:t>
      </w:r>
      <w:r w:rsidRPr="007F45C8">
        <w:rPr>
          <w:rFonts w:cstheme="minorHAnsi"/>
          <w:color w:val="000000"/>
          <w:sz w:val="22"/>
          <w:szCs w:val="22"/>
        </w:rPr>
        <w:t>, to discover all the Microsoft Windows devices.</w:t>
      </w:r>
    </w:p>
    <w:p w14:paraId="31DA590A" w14:textId="77777777" w:rsidR="00CB6930" w:rsidRPr="007F45C8" w:rsidRDefault="00CB6930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color w:val="000000"/>
          <w:sz w:val="22"/>
          <w:szCs w:val="22"/>
        </w:rPr>
      </w:pPr>
      <w:r w:rsidRPr="007F45C8">
        <w:rPr>
          <w:rFonts w:cstheme="minorHAnsi"/>
          <w:color w:val="000000"/>
          <w:sz w:val="22"/>
          <w:szCs w:val="22"/>
        </w:rPr>
        <w:t xml:space="preserve">Developed a custom module to track the users who are on Enterprise </w:t>
      </w:r>
      <w:r w:rsidRPr="007F45C8">
        <w:rPr>
          <w:rFonts w:cstheme="minorHAnsi"/>
          <w:b/>
          <w:color w:val="000000"/>
          <w:sz w:val="22"/>
          <w:szCs w:val="22"/>
        </w:rPr>
        <w:t xml:space="preserve">Legal Hold. </w:t>
      </w:r>
      <w:r w:rsidRPr="007F45C8">
        <w:rPr>
          <w:rFonts w:cstheme="minorHAnsi"/>
          <w:color w:val="000000"/>
          <w:sz w:val="22"/>
          <w:szCs w:val="22"/>
        </w:rPr>
        <w:t xml:space="preserve">Helps to add and remove the Legal Hold flag </w:t>
      </w:r>
      <w:r w:rsidR="00951C13" w:rsidRPr="007F45C8">
        <w:rPr>
          <w:rFonts w:cstheme="minorHAnsi"/>
          <w:color w:val="000000"/>
          <w:sz w:val="22"/>
          <w:szCs w:val="22"/>
        </w:rPr>
        <w:t>from users</w:t>
      </w:r>
      <w:r w:rsidRPr="007F45C8">
        <w:rPr>
          <w:rFonts w:cstheme="minorHAnsi"/>
          <w:color w:val="000000"/>
          <w:sz w:val="22"/>
          <w:szCs w:val="22"/>
        </w:rPr>
        <w:t>.</w:t>
      </w:r>
    </w:p>
    <w:p w14:paraId="4DD5DEF8" w14:textId="77777777" w:rsidR="00A47C9B" w:rsidRPr="007F45C8" w:rsidRDefault="00A47C9B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color w:val="000000"/>
          <w:sz w:val="22"/>
          <w:szCs w:val="22"/>
        </w:rPr>
      </w:pPr>
      <w:r w:rsidRPr="007F45C8">
        <w:rPr>
          <w:rFonts w:cstheme="minorHAnsi"/>
          <w:color w:val="000000"/>
          <w:sz w:val="22"/>
          <w:szCs w:val="22"/>
        </w:rPr>
        <w:t xml:space="preserve">Customized </w:t>
      </w:r>
      <w:r w:rsidRPr="007F45C8">
        <w:rPr>
          <w:rFonts w:eastAsia="Times New Roman" w:cstheme="minorHAnsi"/>
          <w:b/>
          <w:color w:val="000000"/>
          <w:sz w:val="22"/>
          <w:szCs w:val="22"/>
        </w:rPr>
        <w:t>Workplace Services Portal</w:t>
      </w:r>
      <w:r w:rsidRPr="007F45C8">
        <w:rPr>
          <w:rFonts w:eastAsia="Times New Roman" w:cstheme="minorHAnsi"/>
          <w:color w:val="000000"/>
          <w:sz w:val="22"/>
          <w:szCs w:val="22"/>
        </w:rPr>
        <w:t xml:space="preserve"> consisting of various request forms belonging to the Enterprise Workplace Services team.</w:t>
      </w:r>
    </w:p>
    <w:p w14:paraId="20D79EEC" w14:textId="77777777" w:rsidR="00E90C88" w:rsidRPr="007F45C8" w:rsidRDefault="00A47C9B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color w:val="000000"/>
          <w:sz w:val="22"/>
          <w:szCs w:val="22"/>
        </w:rPr>
      </w:pPr>
      <w:r w:rsidRPr="007F45C8">
        <w:rPr>
          <w:rFonts w:eastAsia="Times New Roman" w:cstheme="minorHAnsi"/>
          <w:color w:val="000000"/>
          <w:sz w:val="22"/>
          <w:szCs w:val="22"/>
        </w:rPr>
        <w:t xml:space="preserve">Worked on </w:t>
      </w:r>
      <w:r w:rsidRPr="007F45C8">
        <w:rPr>
          <w:rFonts w:eastAsia="Times New Roman" w:cstheme="minorHAnsi"/>
          <w:b/>
          <w:color w:val="000000"/>
          <w:sz w:val="22"/>
          <w:szCs w:val="22"/>
        </w:rPr>
        <w:t xml:space="preserve">World Courier Integration, </w:t>
      </w:r>
      <w:r w:rsidRPr="007F45C8">
        <w:rPr>
          <w:rFonts w:eastAsia="Times New Roman" w:cstheme="minorHAnsi"/>
          <w:color w:val="000000"/>
          <w:sz w:val="22"/>
          <w:szCs w:val="22"/>
        </w:rPr>
        <w:t>After</w:t>
      </w:r>
      <w:r w:rsidR="00757859" w:rsidRPr="007F45C8">
        <w:rPr>
          <w:rFonts w:eastAsia="Times New Roman" w:cstheme="minorHAnsi"/>
          <w:color w:val="000000"/>
          <w:sz w:val="22"/>
          <w:szCs w:val="22"/>
        </w:rPr>
        <w:t xml:space="preserve"> </w:t>
      </w:r>
      <w:r w:rsidRPr="007F45C8">
        <w:rPr>
          <w:rFonts w:eastAsia="Times New Roman" w:cstheme="minorHAnsi"/>
          <w:color w:val="000000"/>
          <w:sz w:val="22"/>
          <w:szCs w:val="22"/>
        </w:rPr>
        <w:t xml:space="preserve">the acquisition of World Courier by AmerisourceBergen, we have migrated the World Courier completely to ServiceNow </w:t>
      </w:r>
      <w:r w:rsidR="00E90C88" w:rsidRPr="007F45C8">
        <w:rPr>
          <w:rFonts w:eastAsia="Times New Roman" w:cstheme="minorHAnsi"/>
          <w:color w:val="000000"/>
          <w:sz w:val="22"/>
          <w:szCs w:val="22"/>
        </w:rPr>
        <w:t>as per our Enterprise requirements.</w:t>
      </w:r>
    </w:p>
    <w:p w14:paraId="0AF87A83" w14:textId="77777777" w:rsidR="00354905" w:rsidRPr="007F45C8" w:rsidRDefault="00E90C88" w:rsidP="007F45C8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color w:val="000000"/>
          <w:sz w:val="22"/>
          <w:szCs w:val="22"/>
        </w:rPr>
      </w:pPr>
      <w:r w:rsidRPr="007F45C8">
        <w:rPr>
          <w:rFonts w:eastAsia="Times New Roman" w:cstheme="minorHAnsi"/>
          <w:color w:val="000000"/>
          <w:sz w:val="22"/>
          <w:szCs w:val="22"/>
        </w:rPr>
        <w:t xml:space="preserve">Worked on </w:t>
      </w:r>
      <w:r w:rsidRPr="007F45C8">
        <w:rPr>
          <w:rFonts w:eastAsia="Times New Roman" w:cstheme="minorHAnsi"/>
          <w:b/>
          <w:color w:val="000000"/>
          <w:sz w:val="22"/>
          <w:szCs w:val="22"/>
        </w:rPr>
        <w:t>Tool Configuration - Best Practices</w:t>
      </w:r>
      <w:r w:rsidRPr="007F45C8">
        <w:rPr>
          <w:rFonts w:eastAsia="Times New Roman" w:cstheme="minorHAnsi"/>
          <w:color w:val="000000"/>
          <w:sz w:val="22"/>
          <w:szCs w:val="22"/>
        </w:rPr>
        <w:t>, Implementing the Best Practices based on ACE Report and internal Value to ABC.</w:t>
      </w:r>
    </w:p>
    <w:p w14:paraId="727BC175" w14:textId="6EDE1629" w:rsidR="00AE0E55" w:rsidRPr="001F6911" w:rsidRDefault="00354905" w:rsidP="001F6911">
      <w:pPr>
        <w:numPr>
          <w:ilvl w:val="0"/>
          <w:numId w:val="5"/>
        </w:numPr>
        <w:spacing w:after="0" w:line="276" w:lineRule="auto"/>
        <w:jc w:val="both"/>
        <w:rPr>
          <w:rFonts w:cstheme="minorHAnsi"/>
          <w:color w:val="000000"/>
          <w:sz w:val="22"/>
          <w:szCs w:val="22"/>
        </w:rPr>
      </w:pPr>
      <w:r w:rsidRPr="007F45C8">
        <w:rPr>
          <w:rFonts w:eastAsia="Times New Roman" w:cstheme="minorHAnsi"/>
          <w:color w:val="000000"/>
          <w:sz w:val="22"/>
          <w:szCs w:val="22"/>
        </w:rPr>
        <w:t xml:space="preserve">Worked on </w:t>
      </w:r>
      <w:r w:rsidRPr="007F45C8">
        <w:rPr>
          <w:rFonts w:eastAsia="Times New Roman" w:cstheme="minorHAnsi"/>
          <w:b/>
          <w:color w:val="000000"/>
          <w:sz w:val="22"/>
          <w:szCs w:val="22"/>
        </w:rPr>
        <w:t>ServiceNow License Automation</w:t>
      </w:r>
      <w:r w:rsidRPr="007F45C8">
        <w:rPr>
          <w:rFonts w:eastAsia="Times New Roman" w:cstheme="minorHAnsi"/>
          <w:color w:val="000000"/>
          <w:sz w:val="22"/>
          <w:szCs w:val="22"/>
        </w:rPr>
        <w:t xml:space="preserve">, which enabled us to save </w:t>
      </w:r>
      <w:r w:rsidRPr="007F45C8">
        <w:rPr>
          <w:rFonts w:eastAsia="Times New Roman" w:cstheme="minorHAnsi"/>
          <w:b/>
          <w:color w:val="000000"/>
          <w:sz w:val="22"/>
          <w:szCs w:val="22"/>
        </w:rPr>
        <w:t>3</w:t>
      </w:r>
      <w:r w:rsidR="00637967" w:rsidRPr="007F45C8">
        <w:rPr>
          <w:rFonts w:eastAsia="Times New Roman" w:cstheme="minorHAnsi"/>
          <w:b/>
          <w:color w:val="000000"/>
          <w:sz w:val="22"/>
          <w:szCs w:val="22"/>
        </w:rPr>
        <w:t xml:space="preserve"> </w:t>
      </w:r>
      <w:r w:rsidRPr="007F45C8">
        <w:rPr>
          <w:rFonts w:eastAsia="Times New Roman" w:cstheme="minorHAnsi"/>
          <w:b/>
          <w:color w:val="000000"/>
          <w:sz w:val="22"/>
          <w:szCs w:val="22"/>
        </w:rPr>
        <w:t>Months</w:t>
      </w:r>
      <w:r w:rsidRPr="007F45C8">
        <w:rPr>
          <w:rFonts w:eastAsia="Times New Roman" w:cstheme="minorHAnsi"/>
          <w:color w:val="000000"/>
          <w:sz w:val="22"/>
          <w:szCs w:val="22"/>
        </w:rPr>
        <w:t xml:space="preserve"> of Manual work on "License" and provided the data and trends of the license and helped in controlling the License Cost.</w:t>
      </w:r>
    </w:p>
    <w:sectPr w:rsidR="00AE0E55" w:rsidRPr="001F6911" w:rsidSect="00E72FFC">
      <w:pgSz w:w="12240" w:h="15840"/>
      <w:pgMar w:top="864" w:right="1008" w:bottom="1152" w:left="100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7ECE5" w14:textId="77777777" w:rsidR="00793D23" w:rsidRDefault="00793D23" w:rsidP="00DE6C94">
      <w:pPr>
        <w:spacing w:after="0" w:line="240" w:lineRule="auto"/>
      </w:pPr>
      <w:r>
        <w:separator/>
      </w:r>
    </w:p>
  </w:endnote>
  <w:endnote w:type="continuationSeparator" w:id="0">
    <w:p w14:paraId="0073A3E3" w14:textId="77777777" w:rsidR="00793D23" w:rsidRDefault="00793D23" w:rsidP="00DE6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E0C34" w14:textId="77777777" w:rsidR="00793D23" w:rsidRDefault="00793D23" w:rsidP="00DE6C94">
      <w:pPr>
        <w:spacing w:after="0" w:line="240" w:lineRule="auto"/>
      </w:pPr>
      <w:r>
        <w:separator/>
      </w:r>
    </w:p>
  </w:footnote>
  <w:footnote w:type="continuationSeparator" w:id="0">
    <w:p w14:paraId="7A8DF281" w14:textId="77777777" w:rsidR="00793D23" w:rsidRDefault="00793D23" w:rsidP="00DE6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23E42"/>
    <w:multiLevelType w:val="hybridMultilevel"/>
    <w:tmpl w:val="56149246"/>
    <w:lvl w:ilvl="0" w:tplc="15AA729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12D6B"/>
    <w:multiLevelType w:val="hybridMultilevel"/>
    <w:tmpl w:val="9B9AF800"/>
    <w:lvl w:ilvl="0" w:tplc="7BCCD41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E64D9"/>
    <w:multiLevelType w:val="hybridMultilevel"/>
    <w:tmpl w:val="6DDA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65E9C"/>
    <w:multiLevelType w:val="hybridMultilevel"/>
    <w:tmpl w:val="B3B6FB88"/>
    <w:lvl w:ilvl="0" w:tplc="2B0841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21173"/>
    <w:multiLevelType w:val="hybridMultilevel"/>
    <w:tmpl w:val="193A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9663A"/>
    <w:multiLevelType w:val="hybridMultilevel"/>
    <w:tmpl w:val="F32A19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216772"/>
    <w:multiLevelType w:val="hybridMultilevel"/>
    <w:tmpl w:val="04CED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9669F5"/>
    <w:multiLevelType w:val="multilevel"/>
    <w:tmpl w:val="6F30F156"/>
    <w:lvl w:ilvl="0">
      <w:start w:val="1"/>
      <w:numFmt w:val="bullet"/>
      <w:lvlText w:val="●"/>
      <w:lvlJc w:val="left"/>
      <w:pPr>
        <w:ind w:left="9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" w15:restartNumberingAfterBreak="0">
    <w:nsid w:val="2B506854"/>
    <w:multiLevelType w:val="hybridMultilevel"/>
    <w:tmpl w:val="4EA2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66448"/>
    <w:multiLevelType w:val="multilevel"/>
    <w:tmpl w:val="F96C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20A14"/>
    <w:multiLevelType w:val="multilevel"/>
    <w:tmpl w:val="C1989D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 w15:restartNumberingAfterBreak="0">
    <w:nsid w:val="2E874003"/>
    <w:multiLevelType w:val="hybridMultilevel"/>
    <w:tmpl w:val="06DED990"/>
    <w:lvl w:ilvl="0" w:tplc="134EE936">
      <w:numFmt w:val="bullet"/>
      <w:lvlText w:val=""/>
      <w:lvlJc w:val="left"/>
      <w:pPr>
        <w:ind w:left="50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51820C0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DF988D9C"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ar-SA"/>
      </w:rPr>
    </w:lvl>
    <w:lvl w:ilvl="3" w:tplc="3F529AC6">
      <w:numFmt w:val="bullet"/>
      <w:lvlText w:val="•"/>
      <w:lvlJc w:val="left"/>
      <w:pPr>
        <w:ind w:left="3131" w:hanging="361"/>
      </w:pPr>
      <w:rPr>
        <w:rFonts w:hint="default"/>
        <w:lang w:val="en-US" w:eastAsia="en-US" w:bidi="ar-SA"/>
      </w:rPr>
    </w:lvl>
    <w:lvl w:ilvl="4" w:tplc="3B2EB998">
      <w:numFmt w:val="bullet"/>
      <w:lvlText w:val="•"/>
      <w:lvlJc w:val="left"/>
      <w:pPr>
        <w:ind w:left="4266" w:hanging="361"/>
      </w:pPr>
      <w:rPr>
        <w:rFonts w:hint="default"/>
        <w:lang w:val="en-US" w:eastAsia="en-US" w:bidi="ar-SA"/>
      </w:rPr>
    </w:lvl>
    <w:lvl w:ilvl="5" w:tplc="B6661650">
      <w:numFmt w:val="bullet"/>
      <w:lvlText w:val="•"/>
      <w:lvlJc w:val="left"/>
      <w:pPr>
        <w:ind w:left="5402" w:hanging="361"/>
      </w:pPr>
      <w:rPr>
        <w:rFonts w:hint="default"/>
        <w:lang w:val="en-US" w:eastAsia="en-US" w:bidi="ar-SA"/>
      </w:rPr>
    </w:lvl>
    <w:lvl w:ilvl="6" w:tplc="547EE558">
      <w:numFmt w:val="bullet"/>
      <w:lvlText w:val="•"/>
      <w:lvlJc w:val="left"/>
      <w:pPr>
        <w:ind w:left="6537" w:hanging="361"/>
      </w:pPr>
      <w:rPr>
        <w:rFonts w:hint="default"/>
        <w:lang w:val="en-US" w:eastAsia="en-US" w:bidi="ar-SA"/>
      </w:rPr>
    </w:lvl>
    <w:lvl w:ilvl="7" w:tplc="E47E4AB6">
      <w:numFmt w:val="bullet"/>
      <w:lvlText w:val="•"/>
      <w:lvlJc w:val="left"/>
      <w:pPr>
        <w:ind w:left="7673" w:hanging="361"/>
      </w:pPr>
      <w:rPr>
        <w:rFonts w:hint="default"/>
        <w:lang w:val="en-US" w:eastAsia="en-US" w:bidi="ar-SA"/>
      </w:rPr>
    </w:lvl>
    <w:lvl w:ilvl="8" w:tplc="8D7C4C78">
      <w:numFmt w:val="bullet"/>
      <w:lvlText w:val="•"/>
      <w:lvlJc w:val="left"/>
      <w:pPr>
        <w:ind w:left="8808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3BDE7EEC"/>
    <w:multiLevelType w:val="hybridMultilevel"/>
    <w:tmpl w:val="8D36C6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BA747A"/>
    <w:multiLevelType w:val="hybridMultilevel"/>
    <w:tmpl w:val="69A2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87961"/>
    <w:multiLevelType w:val="hybridMultilevel"/>
    <w:tmpl w:val="8398C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17492"/>
    <w:multiLevelType w:val="multilevel"/>
    <w:tmpl w:val="ACC69C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6" w15:restartNumberingAfterBreak="0">
    <w:nsid w:val="59525757"/>
    <w:multiLevelType w:val="hybridMultilevel"/>
    <w:tmpl w:val="0CB85E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E669F3"/>
    <w:multiLevelType w:val="hybridMultilevel"/>
    <w:tmpl w:val="5A8626A8"/>
    <w:lvl w:ilvl="0" w:tplc="423E9F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C7CEF"/>
    <w:multiLevelType w:val="multilevel"/>
    <w:tmpl w:val="645A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DD40DD"/>
    <w:multiLevelType w:val="hybridMultilevel"/>
    <w:tmpl w:val="3ADA2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7DB9024A"/>
    <w:multiLevelType w:val="hybridMultilevel"/>
    <w:tmpl w:val="01989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300214">
    <w:abstractNumId w:val="15"/>
  </w:num>
  <w:num w:numId="2" w16cid:durableId="283468531">
    <w:abstractNumId w:val="10"/>
  </w:num>
  <w:num w:numId="3" w16cid:durableId="1415587420">
    <w:abstractNumId w:val="14"/>
  </w:num>
  <w:num w:numId="4" w16cid:durableId="1116025414">
    <w:abstractNumId w:val="0"/>
  </w:num>
  <w:num w:numId="5" w16cid:durableId="447552518">
    <w:abstractNumId w:val="2"/>
  </w:num>
  <w:num w:numId="6" w16cid:durableId="819343661">
    <w:abstractNumId w:val="3"/>
  </w:num>
  <w:num w:numId="7" w16cid:durableId="529414547">
    <w:abstractNumId w:val="8"/>
  </w:num>
  <w:num w:numId="8" w16cid:durableId="486015903">
    <w:abstractNumId w:val="1"/>
  </w:num>
  <w:num w:numId="9" w16cid:durableId="2082671926">
    <w:abstractNumId w:val="4"/>
  </w:num>
  <w:num w:numId="10" w16cid:durableId="211692669">
    <w:abstractNumId w:val="17"/>
  </w:num>
  <w:num w:numId="11" w16cid:durableId="1253201430">
    <w:abstractNumId w:val="7"/>
  </w:num>
  <w:num w:numId="12" w16cid:durableId="1610966416">
    <w:abstractNumId w:val="19"/>
  </w:num>
  <w:num w:numId="13" w16cid:durableId="793403858">
    <w:abstractNumId w:val="20"/>
  </w:num>
  <w:num w:numId="14" w16cid:durableId="797138654">
    <w:abstractNumId w:val="12"/>
  </w:num>
  <w:num w:numId="15" w16cid:durableId="257295118">
    <w:abstractNumId w:val="16"/>
  </w:num>
  <w:num w:numId="16" w16cid:durableId="1535846372">
    <w:abstractNumId w:val="6"/>
  </w:num>
  <w:num w:numId="17" w16cid:durableId="542376251">
    <w:abstractNumId w:val="18"/>
  </w:num>
  <w:num w:numId="18" w16cid:durableId="159410">
    <w:abstractNumId w:val="9"/>
  </w:num>
  <w:num w:numId="19" w16cid:durableId="1414201759">
    <w:abstractNumId w:val="5"/>
  </w:num>
  <w:num w:numId="20" w16cid:durableId="1817182622">
    <w:abstractNumId w:val="11"/>
  </w:num>
  <w:num w:numId="21" w16cid:durableId="4003260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205"/>
    <w:rsid w:val="00002FD6"/>
    <w:rsid w:val="00012FBB"/>
    <w:rsid w:val="00016BFF"/>
    <w:rsid w:val="0002767F"/>
    <w:rsid w:val="00030A35"/>
    <w:rsid w:val="000362D4"/>
    <w:rsid w:val="00036AC1"/>
    <w:rsid w:val="00037723"/>
    <w:rsid w:val="00065C85"/>
    <w:rsid w:val="00073054"/>
    <w:rsid w:val="000854EA"/>
    <w:rsid w:val="00094BA7"/>
    <w:rsid w:val="000B56F7"/>
    <w:rsid w:val="000B6482"/>
    <w:rsid w:val="000B726D"/>
    <w:rsid w:val="000C7ADD"/>
    <w:rsid w:val="000D4E69"/>
    <w:rsid w:val="000E747D"/>
    <w:rsid w:val="000F1AC8"/>
    <w:rsid w:val="000F35AD"/>
    <w:rsid w:val="000F3C17"/>
    <w:rsid w:val="000F3DF5"/>
    <w:rsid w:val="001016FB"/>
    <w:rsid w:val="001107D6"/>
    <w:rsid w:val="00130A28"/>
    <w:rsid w:val="00130C3E"/>
    <w:rsid w:val="00132CF2"/>
    <w:rsid w:val="00144B5A"/>
    <w:rsid w:val="001475D7"/>
    <w:rsid w:val="00156016"/>
    <w:rsid w:val="0017623A"/>
    <w:rsid w:val="00185D0B"/>
    <w:rsid w:val="001930A1"/>
    <w:rsid w:val="00193486"/>
    <w:rsid w:val="00195B04"/>
    <w:rsid w:val="001A5D1F"/>
    <w:rsid w:val="001B5D27"/>
    <w:rsid w:val="001C1548"/>
    <w:rsid w:val="001E32CB"/>
    <w:rsid w:val="001E6AB5"/>
    <w:rsid w:val="001F63AD"/>
    <w:rsid w:val="001F6911"/>
    <w:rsid w:val="00200F30"/>
    <w:rsid w:val="0020415F"/>
    <w:rsid w:val="00205A07"/>
    <w:rsid w:val="00207526"/>
    <w:rsid w:val="00215C84"/>
    <w:rsid w:val="002256A2"/>
    <w:rsid w:val="002318F3"/>
    <w:rsid w:val="002367D3"/>
    <w:rsid w:val="00242811"/>
    <w:rsid w:val="002456B9"/>
    <w:rsid w:val="00245861"/>
    <w:rsid w:val="0025594F"/>
    <w:rsid w:val="00260E95"/>
    <w:rsid w:val="00264143"/>
    <w:rsid w:val="002765AC"/>
    <w:rsid w:val="002837A4"/>
    <w:rsid w:val="0029672B"/>
    <w:rsid w:val="002A0B03"/>
    <w:rsid w:val="002C2B0B"/>
    <w:rsid w:val="002C73E5"/>
    <w:rsid w:val="002D19CB"/>
    <w:rsid w:val="002D28E6"/>
    <w:rsid w:val="002D5AC0"/>
    <w:rsid w:val="002D6A1A"/>
    <w:rsid w:val="002E6D86"/>
    <w:rsid w:val="002F10BB"/>
    <w:rsid w:val="002F3D11"/>
    <w:rsid w:val="00305F51"/>
    <w:rsid w:val="00322489"/>
    <w:rsid w:val="00322B0C"/>
    <w:rsid w:val="00323680"/>
    <w:rsid w:val="00343A24"/>
    <w:rsid w:val="003459BA"/>
    <w:rsid w:val="00354905"/>
    <w:rsid w:val="00360320"/>
    <w:rsid w:val="0036650C"/>
    <w:rsid w:val="00393E31"/>
    <w:rsid w:val="003A0E47"/>
    <w:rsid w:val="003B5B5F"/>
    <w:rsid w:val="003C132C"/>
    <w:rsid w:val="003D6DDB"/>
    <w:rsid w:val="003F2250"/>
    <w:rsid w:val="00402970"/>
    <w:rsid w:val="00407EA2"/>
    <w:rsid w:val="004145FC"/>
    <w:rsid w:val="00420B30"/>
    <w:rsid w:val="00421167"/>
    <w:rsid w:val="004251D8"/>
    <w:rsid w:val="00432314"/>
    <w:rsid w:val="004535DC"/>
    <w:rsid w:val="00454959"/>
    <w:rsid w:val="0045768F"/>
    <w:rsid w:val="00474ED5"/>
    <w:rsid w:val="00480824"/>
    <w:rsid w:val="0048605A"/>
    <w:rsid w:val="0048768C"/>
    <w:rsid w:val="00487CCA"/>
    <w:rsid w:val="004917C9"/>
    <w:rsid w:val="004A2942"/>
    <w:rsid w:val="004B0989"/>
    <w:rsid w:val="004C3300"/>
    <w:rsid w:val="004D40F6"/>
    <w:rsid w:val="004D6405"/>
    <w:rsid w:val="004F7333"/>
    <w:rsid w:val="00504B5B"/>
    <w:rsid w:val="005171BA"/>
    <w:rsid w:val="00517C7D"/>
    <w:rsid w:val="0052476D"/>
    <w:rsid w:val="00524E3D"/>
    <w:rsid w:val="00531704"/>
    <w:rsid w:val="00531D1A"/>
    <w:rsid w:val="00535E76"/>
    <w:rsid w:val="00540CDB"/>
    <w:rsid w:val="005413CE"/>
    <w:rsid w:val="00554E21"/>
    <w:rsid w:val="00557CBE"/>
    <w:rsid w:val="00560D79"/>
    <w:rsid w:val="00561247"/>
    <w:rsid w:val="005618D5"/>
    <w:rsid w:val="00561919"/>
    <w:rsid w:val="00571093"/>
    <w:rsid w:val="00585C2E"/>
    <w:rsid w:val="005B24C9"/>
    <w:rsid w:val="005B24EF"/>
    <w:rsid w:val="005C34C1"/>
    <w:rsid w:val="005C36CC"/>
    <w:rsid w:val="005C48FB"/>
    <w:rsid w:val="005D612F"/>
    <w:rsid w:val="005E2DD7"/>
    <w:rsid w:val="005F1058"/>
    <w:rsid w:val="005F2F6B"/>
    <w:rsid w:val="005F53C0"/>
    <w:rsid w:val="006013D2"/>
    <w:rsid w:val="006058C3"/>
    <w:rsid w:val="00605EDF"/>
    <w:rsid w:val="00610EF8"/>
    <w:rsid w:val="00613DA6"/>
    <w:rsid w:val="006215F9"/>
    <w:rsid w:val="00632AFF"/>
    <w:rsid w:val="00637967"/>
    <w:rsid w:val="00640D25"/>
    <w:rsid w:val="0066602A"/>
    <w:rsid w:val="006742CE"/>
    <w:rsid w:val="00675BBB"/>
    <w:rsid w:val="00676901"/>
    <w:rsid w:val="00685865"/>
    <w:rsid w:val="00696F19"/>
    <w:rsid w:val="006A63D7"/>
    <w:rsid w:val="006B1CBD"/>
    <w:rsid w:val="006B279E"/>
    <w:rsid w:val="006C396D"/>
    <w:rsid w:val="006D1E3A"/>
    <w:rsid w:val="006D1FB2"/>
    <w:rsid w:val="006D3315"/>
    <w:rsid w:val="006D6D45"/>
    <w:rsid w:val="006E2A8D"/>
    <w:rsid w:val="006E38C1"/>
    <w:rsid w:val="006E5D12"/>
    <w:rsid w:val="006E6090"/>
    <w:rsid w:val="006E6948"/>
    <w:rsid w:val="006E6FFC"/>
    <w:rsid w:val="00700F58"/>
    <w:rsid w:val="007069E2"/>
    <w:rsid w:val="00732098"/>
    <w:rsid w:val="00741400"/>
    <w:rsid w:val="007446F1"/>
    <w:rsid w:val="00745D59"/>
    <w:rsid w:val="00751497"/>
    <w:rsid w:val="0075457C"/>
    <w:rsid w:val="007554B5"/>
    <w:rsid w:val="00757859"/>
    <w:rsid w:val="0076351F"/>
    <w:rsid w:val="00766489"/>
    <w:rsid w:val="0077014A"/>
    <w:rsid w:val="00775C81"/>
    <w:rsid w:val="00782DF4"/>
    <w:rsid w:val="007833DD"/>
    <w:rsid w:val="00787C0E"/>
    <w:rsid w:val="007913B6"/>
    <w:rsid w:val="00792C22"/>
    <w:rsid w:val="007936A2"/>
    <w:rsid w:val="00793D23"/>
    <w:rsid w:val="00793F84"/>
    <w:rsid w:val="007A3111"/>
    <w:rsid w:val="007B7EBC"/>
    <w:rsid w:val="007C5005"/>
    <w:rsid w:val="007D1D7F"/>
    <w:rsid w:val="007D7EBD"/>
    <w:rsid w:val="007E503F"/>
    <w:rsid w:val="007F45C8"/>
    <w:rsid w:val="007F521E"/>
    <w:rsid w:val="00810038"/>
    <w:rsid w:val="00830EC1"/>
    <w:rsid w:val="00847E31"/>
    <w:rsid w:val="00855A65"/>
    <w:rsid w:val="00885CB2"/>
    <w:rsid w:val="008939AA"/>
    <w:rsid w:val="008946EB"/>
    <w:rsid w:val="008959B9"/>
    <w:rsid w:val="00897441"/>
    <w:rsid w:val="00897C19"/>
    <w:rsid w:val="008A3B85"/>
    <w:rsid w:val="008B0253"/>
    <w:rsid w:val="008B5096"/>
    <w:rsid w:val="008C2139"/>
    <w:rsid w:val="008C4DC3"/>
    <w:rsid w:val="008C6619"/>
    <w:rsid w:val="008D4408"/>
    <w:rsid w:val="00901115"/>
    <w:rsid w:val="00920BD8"/>
    <w:rsid w:val="00932405"/>
    <w:rsid w:val="00934135"/>
    <w:rsid w:val="009376A3"/>
    <w:rsid w:val="00937AC5"/>
    <w:rsid w:val="0094639E"/>
    <w:rsid w:val="00951C13"/>
    <w:rsid w:val="00952238"/>
    <w:rsid w:val="00955B77"/>
    <w:rsid w:val="00970A23"/>
    <w:rsid w:val="00974D55"/>
    <w:rsid w:val="009A6B09"/>
    <w:rsid w:val="009D3763"/>
    <w:rsid w:val="009D4304"/>
    <w:rsid w:val="009D6B98"/>
    <w:rsid w:val="009E696D"/>
    <w:rsid w:val="009E6C22"/>
    <w:rsid w:val="009F24E5"/>
    <w:rsid w:val="00A06F31"/>
    <w:rsid w:val="00A27208"/>
    <w:rsid w:val="00A43BB5"/>
    <w:rsid w:val="00A46CAE"/>
    <w:rsid w:val="00A47500"/>
    <w:rsid w:val="00A47C9B"/>
    <w:rsid w:val="00A5286E"/>
    <w:rsid w:val="00A52B1D"/>
    <w:rsid w:val="00A56205"/>
    <w:rsid w:val="00A62593"/>
    <w:rsid w:val="00A7208E"/>
    <w:rsid w:val="00A927A2"/>
    <w:rsid w:val="00AA4800"/>
    <w:rsid w:val="00AB3EBA"/>
    <w:rsid w:val="00AC7E78"/>
    <w:rsid w:val="00AD1F63"/>
    <w:rsid w:val="00AD793C"/>
    <w:rsid w:val="00AE0E55"/>
    <w:rsid w:val="00AF3A45"/>
    <w:rsid w:val="00AF6209"/>
    <w:rsid w:val="00B113F7"/>
    <w:rsid w:val="00B12967"/>
    <w:rsid w:val="00B12CEB"/>
    <w:rsid w:val="00B1507C"/>
    <w:rsid w:val="00B156E0"/>
    <w:rsid w:val="00B27A20"/>
    <w:rsid w:val="00B3175C"/>
    <w:rsid w:val="00B37C20"/>
    <w:rsid w:val="00B4685A"/>
    <w:rsid w:val="00B577C0"/>
    <w:rsid w:val="00B609D4"/>
    <w:rsid w:val="00B652E1"/>
    <w:rsid w:val="00B82B60"/>
    <w:rsid w:val="00B97EDA"/>
    <w:rsid w:val="00BA5BCD"/>
    <w:rsid w:val="00BB0AE3"/>
    <w:rsid w:val="00BB5DB5"/>
    <w:rsid w:val="00BC2A58"/>
    <w:rsid w:val="00BE0F4A"/>
    <w:rsid w:val="00BE574C"/>
    <w:rsid w:val="00BF4F35"/>
    <w:rsid w:val="00BF60C1"/>
    <w:rsid w:val="00C00501"/>
    <w:rsid w:val="00C157DC"/>
    <w:rsid w:val="00C16A5E"/>
    <w:rsid w:val="00C26097"/>
    <w:rsid w:val="00C30307"/>
    <w:rsid w:val="00C32B1D"/>
    <w:rsid w:val="00C46AC0"/>
    <w:rsid w:val="00C533A3"/>
    <w:rsid w:val="00C54E66"/>
    <w:rsid w:val="00C603A8"/>
    <w:rsid w:val="00C64677"/>
    <w:rsid w:val="00C73799"/>
    <w:rsid w:val="00C776DE"/>
    <w:rsid w:val="00C80D02"/>
    <w:rsid w:val="00C84920"/>
    <w:rsid w:val="00C95BD9"/>
    <w:rsid w:val="00C9749C"/>
    <w:rsid w:val="00C974F1"/>
    <w:rsid w:val="00CB3401"/>
    <w:rsid w:val="00CB572B"/>
    <w:rsid w:val="00CB6930"/>
    <w:rsid w:val="00CC357D"/>
    <w:rsid w:val="00CC40EA"/>
    <w:rsid w:val="00CC67C7"/>
    <w:rsid w:val="00CD49E3"/>
    <w:rsid w:val="00CE2A99"/>
    <w:rsid w:val="00D17330"/>
    <w:rsid w:val="00D20A43"/>
    <w:rsid w:val="00D30036"/>
    <w:rsid w:val="00D32F22"/>
    <w:rsid w:val="00D33382"/>
    <w:rsid w:val="00D34054"/>
    <w:rsid w:val="00D40240"/>
    <w:rsid w:val="00D439B2"/>
    <w:rsid w:val="00D45CC3"/>
    <w:rsid w:val="00D6253F"/>
    <w:rsid w:val="00D62E74"/>
    <w:rsid w:val="00D678BD"/>
    <w:rsid w:val="00D838C5"/>
    <w:rsid w:val="00D866E3"/>
    <w:rsid w:val="00D967E5"/>
    <w:rsid w:val="00DA6390"/>
    <w:rsid w:val="00DA795C"/>
    <w:rsid w:val="00DB200F"/>
    <w:rsid w:val="00DC299F"/>
    <w:rsid w:val="00DC4181"/>
    <w:rsid w:val="00DC4F4D"/>
    <w:rsid w:val="00DD5AED"/>
    <w:rsid w:val="00DE2F28"/>
    <w:rsid w:val="00DE3708"/>
    <w:rsid w:val="00DE6C94"/>
    <w:rsid w:val="00DF0D76"/>
    <w:rsid w:val="00DF37EB"/>
    <w:rsid w:val="00E00F0C"/>
    <w:rsid w:val="00E162F0"/>
    <w:rsid w:val="00E16B8D"/>
    <w:rsid w:val="00E23AD5"/>
    <w:rsid w:val="00E26148"/>
    <w:rsid w:val="00E27875"/>
    <w:rsid w:val="00E30D12"/>
    <w:rsid w:val="00E354E3"/>
    <w:rsid w:val="00E42A3C"/>
    <w:rsid w:val="00E5045B"/>
    <w:rsid w:val="00E72FFC"/>
    <w:rsid w:val="00E74143"/>
    <w:rsid w:val="00E776F0"/>
    <w:rsid w:val="00E909A5"/>
    <w:rsid w:val="00E90C88"/>
    <w:rsid w:val="00EB368A"/>
    <w:rsid w:val="00EE2B99"/>
    <w:rsid w:val="00EF3899"/>
    <w:rsid w:val="00EF3A14"/>
    <w:rsid w:val="00EF48D9"/>
    <w:rsid w:val="00EF736F"/>
    <w:rsid w:val="00EF78F4"/>
    <w:rsid w:val="00F14BCA"/>
    <w:rsid w:val="00F17281"/>
    <w:rsid w:val="00F24C56"/>
    <w:rsid w:val="00F277CE"/>
    <w:rsid w:val="00F27A26"/>
    <w:rsid w:val="00F31F79"/>
    <w:rsid w:val="00F32C6F"/>
    <w:rsid w:val="00F34BB3"/>
    <w:rsid w:val="00F41BB9"/>
    <w:rsid w:val="00F46570"/>
    <w:rsid w:val="00F51776"/>
    <w:rsid w:val="00F60B37"/>
    <w:rsid w:val="00F62128"/>
    <w:rsid w:val="00F64E44"/>
    <w:rsid w:val="00F658E3"/>
    <w:rsid w:val="00F70E40"/>
    <w:rsid w:val="00F738AB"/>
    <w:rsid w:val="00F7458F"/>
    <w:rsid w:val="00F75356"/>
    <w:rsid w:val="00F83C02"/>
    <w:rsid w:val="00F853C6"/>
    <w:rsid w:val="00F91194"/>
    <w:rsid w:val="00FA2898"/>
    <w:rsid w:val="00FA3210"/>
    <w:rsid w:val="00FB40B4"/>
    <w:rsid w:val="00FB5766"/>
    <w:rsid w:val="00FC3D69"/>
    <w:rsid w:val="00FC45BD"/>
    <w:rsid w:val="00FD2E55"/>
    <w:rsid w:val="00FE1496"/>
    <w:rsid w:val="00FE7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  <o:rules v:ext="edit">
        <o:r id="V:Rule1" type="connector" idref="#_x0000_s2050"/>
        <o:r id="V:Rule2" type="connector" idref="#_x0000_s2052"/>
        <o:r id="V:Rule3" type="connector" idref="#_x0000_s2051"/>
        <o:r id="V:Rule4" type="connector" idref="#_x0000_s2053"/>
      </o:rules>
    </o:shapelayout>
  </w:shapeDefaults>
  <w:decimalSymbol w:val="."/>
  <w:listSeparator w:val=","/>
  <w14:docId w14:val="49EE6E0C"/>
  <w15:docId w15:val="{CCBE9C15-CB94-48F3-98A2-7BC24DFD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CC3"/>
  </w:style>
  <w:style w:type="paragraph" w:styleId="Heading1">
    <w:name w:val="heading 1"/>
    <w:basedOn w:val="Normal"/>
    <w:next w:val="Normal"/>
    <w:link w:val="Heading1Char"/>
    <w:uiPriority w:val="9"/>
    <w:qFormat/>
    <w:rsid w:val="00D45CC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CC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C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C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C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C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C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C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C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A720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6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C94"/>
  </w:style>
  <w:style w:type="paragraph" w:styleId="Footer">
    <w:name w:val="footer"/>
    <w:basedOn w:val="Normal"/>
    <w:link w:val="FooterChar"/>
    <w:uiPriority w:val="99"/>
    <w:unhideWhenUsed/>
    <w:rsid w:val="00DE6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C94"/>
  </w:style>
  <w:style w:type="character" w:styleId="Hyperlink">
    <w:name w:val="Hyperlink"/>
    <w:basedOn w:val="DefaultParagraphFont"/>
    <w:uiPriority w:val="99"/>
    <w:unhideWhenUsed/>
    <w:rsid w:val="00F60B3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45C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45CC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BookTitle">
    <w:name w:val="Book Title"/>
    <w:basedOn w:val="DefaultParagraphFont"/>
    <w:uiPriority w:val="33"/>
    <w:qFormat/>
    <w:rsid w:val="00D45CC3"/>
    <w:rPr>
      <w:b/>
      <w:bCs/>
      <w:caps w:val="0"/>
      <w:smallCaps/>
      <w:spacing w:val="7"/>
      <w:sz w:val="21"/>
      <w:szCs w:val="21"/>
    </w:rPr>
  </w:style>
  <w:style w:type="paragraph" w:styleId="NoSpacing">
    <w:name w:val="No Spacing"/>
    <w:uiPriority w:val="1"/>
    <w:qFormat/>
    <w:rsid w:val="00D45CC3"/>
    <w:pPr>
      <w:spacing w:after="0" w:line="240" w:lineRule="auto"/>
    </w:pPr>
  </w:style>
  <w:style w:type="character" w:customStyle="1" w:styleId="hl">
    <w:name w:val="hl"/>
    <w:basedOn w:val="DefaultParagraphFont"/>
    <w:rsid w:val="007A3111"/>
  </w:style>
  <w:style w:type="paragraph" w:styleId="NormalWeb">
    <w:name w:val="Normal (Web)"/>
    <w:basedOn w:val="Normal"/>
    <w:uiPriority w:val="99"/>
    <w:semiHidden/>
    <w:unhideWhenUsed/>
    <w:rsid w:val="00016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mall1">
    <w:name w:val="small1"/>
    <w:rsid w:val="00130A28"/>
    <w:rPr>
      <w:rFonts w:ascii="Verdana" w:hAnsi="Verdana" w:hint="default"/>
      <w:i w:val="0"/>
      <w:iCs w:val="0"/>
      <w:sz w:val="16"/>
      <w:szCs w:val="16"/>
    </w:rPr>
  </w:style>
  <w:style w:type="table" w:styleId="TableGrid">
    <w:name w:val="Table Grid"/>
    <w:basedOn w:val="TableNormal"/>
    <w:uiPriority w:val="59"/>
    <w:rsid w:val="00130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main">
    <w:name w:val="domain"/>
    <w:basedOn w:val="DefaultParagraphFont"/>
    <w:rsid w:val="00F46570"/>
  </w:style>
  <w:style w:type="character" w:customStyle="1" w:styleId="vanity-name">
    <w:name w:val="vanity-name"/>
    <w:basedOn w:val="DefaultParagraphFont"/>
    <w:rsid w:val="00F46570"/>
  </w:style>
  <w:style w:type="character" w:customStyle="1" w:styleId="Mention1">
    <w:name w:val="Mention1"/>
    <w:basedOn w:val="DefaultParagraphFont"/>
    <w:uiPriority w:val="99"/>
    <w:semiHidden/>
    <w:unhideWhenUsed/>
    <w:rsid w:val="00BF60C1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45CC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CC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CC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CC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CC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CC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CC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CC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CC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5CC3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CC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45CC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45CC3"/>
    <w:rPr>
      <w:b/>
      <w:bCs/>
    </w:rPr>
  </w:style>
  <w:style w:type="character" w:styleId="Emphasis">
    <w:name w:val="Emphasis"/>
    <w:basedOn w:val="DefaultParagraphFont"/>
    <w:uiPriority w:val="20"/>
    <w:qFormat/>
    <w:rsid w:val="00D45CC3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D45CC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45CC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CC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CC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45CC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45C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5CC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45CC3"/>
    <w:rPr>
      <w:b/>
      <w:bCs/>
      <w:smallCaps/>
      <w:color w:val="70AD47" w:themeColor="accent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CC3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2D28E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DA6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1"/>
    <w:locked/>
    <w:rsid w:val="00486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94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4526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372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6937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8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80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6997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5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5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andeepreddy2510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965A6-4A30-4DF6-9C79-870384C51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4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reddy</dc:creator>
  <cp:lastModifiedBy>Vaishnavi Reddy</cp:lastModifiedBy>
  <cp:revision>60</cp:revision>
  <dcterms:created xsi:type="dcterms:W3CDTF">2019-12-17T03:59:00Z</dcterms:created>
  <dcterms:modified xsi:type="dcterms:W3CDTF">2024-09-30T16:11:00Z</dcterms:modified>
</cp:coreProperties>
</file>