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0"/>
          <w:color w:val="000000"/>
          <w:sz w:val="21"/>
          <w:szCs w:val="21"/>
          <w:vertAlign w:val="baseline"/>
        </w:rPr>
      </w:pPr>
      <w:r w:rsidDel="00000000" w:rsidR="00000000" w:rsidRPr="00000000">
        <w:rPr/>
        <w:drawing>
          <wp:anchor allowOverlap="1" behindDoc="0" distB="0" distT="0" distL="114300" distR="114300" hidden="0" layoutInCell="1" locked="0" relativeHeight="0" simplePos="0">
            <wp:simplePos x="0" y="0"/>
            <wp:positionH relativeFrom="leftMargin">
              <wp:posOffset>6181090</wp:posOffset>
            </wp:positionH>
            <wp:positionV relativeFrom="page">
              <wp:posOffset>139700</wp:posOffset>
            </wp:positionV>
            <wp:extent cx="373380" cy="4000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380" cy="40005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5282565</wp:posOffset>
            </wp:positionH>
            <wp:positionV relativeFrom="paragraph">
              <wp:posOffset>-317499</wp:posOffset>
            </wp:positionV>
            <wp:extent cx="377825" cy="406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825" cy="406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5736590</wp:posOffset>
            </wp:positionH>
            <wp:positionV relativeFrom="paragraph">
              <wp:posOffset>-316229</wp:posOffset>
            </wp:positionV>
            <wp:extent cx="372110" cy="405130"/>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2110" cy="405130"/>
                    </a:xfrm>
                    <a:prstGeom prst="rect"/>
                    <a:ln/>
                  </pic:spPr>
                </pic:pic>
              </a:graphicData>
            </a:graphic>
          </wp:anchor>
        </w:drawing>
      </w:r>
    </w:p>
    <w:p w:rsidR="00000000" w:rsidDel="00000000" w:rsidP="00000000" w:rsidRDefault="00000000" w:rsidRPr="00000000" w14:paraId="00000002">
      <w:pPr>
        <w:spacing w:line="276" w:lineRule="auto"/>
        <w:jc w:val="both"/>
        <w:rPr>
          <w:b w:val="0"/>
          <w:color w:val="000000"/>
          <w:sz w:val="21"/>
          <w:szCs w:val="21"/>
          <w:vertAlign w:val="baseline"/>
        </w:rPr>
      </w:pPr>
      <w:r w:rsidDel="00000000" w:rsidR="00000000" w:rsidRPr="00000000">
        <w:rPr>
          <w:b w:val="1"/>
          <w:color w:val="4472c4"/>
          <w:sz w:val="21"/>
          <w:szCs w:val="21"/>
          <w:vertAlign w:val="baseline"/>
          <w:rtl w:val="0"/>
        </w:rPr>
        <w:t xml:space="preserve">PROFESSIONAL SUMMARY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60" w:lineRule="auto"/>
        <w:jc w:val="both"/>
        <w:rPr>
          <w:color w:val="000000"/>
          <w:sz w:val="21"/>
          <w:szCs w:val="21"/>
          <w:vertAlign w:val="baseline"/>
        </w:rPr>
      </w:pPr>
      <w:r w:rsidDel="00000000" w:rsidR="00000000" w:rsidRPr="00000000">
        <w:rPr>
          <w:color w:val="000000"/>
          <w:sz w:val="21"/>
          <w:szCs w:val="21"/>
          <w:vertAlign w:val="baseline"/>
          <w:rtl w:val="0"/>
        </w:rPr>
        <w:t xml:space="preserve">Highly skilled DevOps Engineer with around 8 years of experience in automating, scaling, and optimizing software development and deployment processes. Expertized at leveraging Cloud platforms, Containerization, Configuration Management and Infrastructure-as-Code tools to maximize system reliability and performance. Proven track record of collaborating across teams to enhance workflow efficiency and ensure seamless product delivery.</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Expertise in planning, designing, implementing, and maintaining system applications in a cloud platform such as AWS, OpenStack, Azure and GCP in Linux/Unix environments using devops tools such as Git, Jenkins, Terraform, Ansible, Puppet, Docker, Kubernetes, EKS, Ant, Maven, Hudson, Jenkins, SVN, GitHub, TFS, Clear Case, Build Forge, Tomcat, JBoss, LINUX etc</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Extensive experience in creating and managing cloud services such as EC2, S3, Load Balancers,VPS, Subnets, AutoScaling groups, Security Groups, IAM Policies, Roles, Users Groups and Service accounts, EKS using cloud provisioning tools like CloudFormation templates and Terraform.</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Good Hands-on experience in Continuous Integration tools such as Jenkins and Bamboo for automating the build processes and Implementing  CI-CD processes using Jenkins pipelines,ansible, docker, and Kubernetes.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Experience in Software Development Life Cycle (SDLC) methodologies, including Agile and strong hands-on experience with scripting languages like Python, Shell, and Groovy.</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Good working knowledge on AWS IAM service, IAM Policies, Roles, Users, Groups, AWS Access Keys, Multi-Factor Authentication, and migrating applications to the AWS cloud.</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Experience with deploying and maintaining applications on containerized platforms like Kubernetes, ECS, fargate. </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Handled several Docker components like Docker Engine, Hub, Docker Compose, and Private Registry and experienced with Docker container service, dockerized applications, and microservices by creating Docker images from Dockerfile and running them to create the Docker containers and Docker consoles for managing the application life cycle.</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Created reproducible builds of the Kubernetes applications and managed Kubernetes manifest files, Kubernetes charts using Helm and releases of Helm packages.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Experienced in building monitoring/metrics and alerting tools over Splunk, Prometheus, and Grafana.</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Managing risks and resolving issues that affect release scope,schedule, quality and operational readiness.</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Skilled in enhancing platforms with In-Memory Computing, Device Gateway, HTTP endpoints, X509 certificates, MQTT Topics, Device Rules Engine, and Registry on AWS ECR.</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Experienced in networking and its resources like TCP/IP, HTTP, FTP, SCP, SFTP, TFTP, Network Bridges, Router, Switches, Hubs, Configured Networking Concepts DNS, NFS, and DHCP.</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Building, Configuring, and maintaining Continuous Integration and Continuous Delivery Pipeline. Proficient in defining build pipelines in addition to creating and maintaining multiple jobs. </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vertAlign w:val="baseline"/>
        </w:rPr>
      </w:pPr>
      <w:r w:rsidDel="00000000" w:rsidR="00000000" w:rsidRPr="00000000">
        <w:rPr>
          <w:color w:val="000000"/>
          <w:sz w:val="21"/>
          <w:szCs w:val="21"/>
          <w:vertAlign w:val="baseline"/>
          <w:rtl w:val="0"/>
        </w:rPr>
        <w:t xml:space="preserve">Experience with Kubernetes to deploy scale, load balance, scale and manage Docker containers with multiple namespace versions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highlight w:val="white"/>
          <w:vertAlign w:val="baseline"/>
        </w:rPr>
      </w:pPr>
      <w:r w:rsidDel="00000000" w:rsidR="00000000" w:rsidRPr="00000000">
        <w:rPr>
          <w:color w:val="000000"/>
          <w:sz w:val="21"/>
          <w:szCs w:val="21"/>
          <w:vertAlign w:val="baseline"/>
          <w:rtl w:val="0"/>
        </w:rPr>
        <w:t xml:space="preserve">Provided high availability for IaaS VMs and PaaS role instances for access from other services in the VNet with Azure Internal Load Balancer.</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highlight w:val="white"/>
          <w:vertAlign w:val="baseline"/>
        </w:rPr>
      </w:pPr>
      <w:r w:rsidDel="00000000" w:rsidR="00000000" w:rsidRPr="00000000">
        <w:rPr>
          <w:color w:val="000000"/>
          <w:sz w:val="21"/>
          <w:szCs w:val="21"/>
          <w:vertAlign w:val="baseline"/>
          <w:rtl w:val="0"/>
        </w:rPr>
        <w:t xml:space="preserve">Installed and Implemented Ansible configuration management system. Used Ansible to manage Web applications, Environments configuration Files, Users, Mount points and Packages.</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360" w:hanging="360"/>
        <w:jc w:val="both"/>
        <w:rPr>
          <w:color w:val="000000"/>
          <w:sz w:val="21"/>
          <w:szCs w:val="21"/>
          <w:highlight w:val="white"/>
          <w:vertAlign w:val="baseline"/>
        </w:rPr>
      </w:pPr>
      <w:r w:rsidDel="00000000" w:rsidR="00000000" w:rsidRPr="00000000">
        <w:rPr>
          <w:color w:val="000000"/>
          <w:sz w:val="21"/>
          <w:szCs w:val="21"/>
          <w:vertAlign w:val="baseline"/>
          <w:rtl w:val="0"/>
        </w:rPr>
        <w:t xml:space="preserve">Proficient in installing and configuring different Linux servers like centos, ubuntu, Red Hat Enterprise Linux, and Fedora in the network per the specifications of clients.</w:t>
      </w: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ind w:left="360" w:right="99" w:hanging="360"/>
        <w:jc w:val="both"/>
        <w:rPr>
          <w:color w:val="000000"/>
          <w:sz w:val="21"/>
          <w:szCs w:val="21"/>
          <w:vertAlign w:val="baseline"/>
        </w:rPr>
      </w:pPr>
      <w:r w:rsidDel="00000000" w:rsidR="00000000" w:rsidRPr="00000000">
        <w:rPr>
          <w:color w:val="000000"/>
          <w:sz w:val="21"/>
          <w:szCs w:val="21"/>
          <w:vertAlign w:val="baseline"/>
          <w:rtl w:val="0"/>
        </w:rPr>
        <w:t xml:space="preserve">Good understanding of the principles and best practices of Software Configuration Management (SCM) in Agile, Scrum, and Waterfall methodologies.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ind w:left="360" w:right="99" w:hanging="360"/>
        <w:jc w:val="both"/>
        <w:rPr>
          <w:color w:val="000000"/>
          <w:sz w:val="21"/>
          <w:szCs w:val="21"/>
          <w:vertAlign w:val="baseline"/>
        </w:rPr>
      </w:pPr>
      <w:r w:rsidDel="00000000" w:rsidR="00000000" w:rsidRPr="00000000">
        <w:rPr>
          <w:color w:val="000000"/>
          <w:sz w:val="21"/>
          <w:szCs w:val="21"/>
          <w:vertAlign w:val="baseline"/>
          <w:rtl w:val="0"/>
        </w:rPr>
        <w:t xml:space="preserve">Managed environments DEV, INT, QA, PERF, STAGE, and PROD for various releases and designed instancestrategies.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ind w:left="360" w:right="99" w:hanging="360"/>
        <w:jc w:val="both"/>
        <w:rPr>
          <w:color w:val="000000"/>
          <w:sz w:val="21"/>
          <w:szCs w:val="21"/>
          <w:vertAlign w:val="baseline"/>
        </w:rPr>
      </w:pPr>
      <w:r w:rsidDel="00000000" w:rsidR="00000000" w:rsidRPr="00000000">
        <w:rPr>
          <w:color w:val="000000"/>
          <w:sz w:val="21"/>
          <w:szCs w:val="21"/>
          <w:vertAlign w:val="baseline"/>
          <w:rtl w:val="0"/>
        </w:rPr>
        <w:t xml:space="preserve">Excellent hands-on troubleshooting, problem-solving, and communication skills; an analytical leader with the ability to work efficiently in both independent and teamwork environments.</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60" w:line="360" w:lineRule="auto"/>
        <w:rPr>
          <w:b w:val="0"/>
          <w:color w:val="4472c4"/>
          <w:sz w:val="21"/>
          <w:szCs w:val="21"/>
          <w:vertAlign w:val="baseline"/>
        </w:rPr>
      </w:pPr>
      <w:r w:rsidDel="00000000" w:rsidR="00000000" w:rsidRPr="00000000">
        <w:rPr>
          <w:b w:val="1"/>
          <w:color w:val="4472c4"/>
          <w:sz w:val="21"/>
          <w:szCs w:val="21"/>
          <w:vertAlign w:val="baseline"/>
          <w:rtl w:val="0"/>
        </w:rPr>
        <w:t xml:space="preserve">CORE COMPETENCIES</w:t>
      </w:r>
      <w:r w:rsidDel="00000000" w:rsidR="00000000" w:rsidRPr="00000000">
        <w:rPr>
          <w:rtl w:val="0"/>
        </w:rPr>
      </w:r>
    </w:p>
    <w:tbl>
      <w:tblPr>
        <w:tblStyle w:val="Table1"/>
        <w:tblW w:w="10384.0" w:type="dxa"/>
        <w:jc w:val="left"/>
        <w:tblInd w:w="-108.0" w:type="dxa"/>
        <w:tblLayout w:type="fixed"/>
        <w:tblLook w:val="0000"/>
      </w:tblPr>
      <w:tblGrid>
        <w:gridCol w:w="2596"/>
        <w:gridCol w:w="2596"/>
        <w:gridCol w:w="2596"/>
        <w:gridCol w:w="2596"/>
        <w:tblGridChange w:id="0">
          <w:tblGrid>
            <w:gridCol w:w="2596"/>
            <w:gridCol w:w="2596"/>
            <w:gridCol w:w="2596"/>
            <w:gridCol w:w="2596"/>
          </w:tblGrid>
        </w:tblGridChange>
      </w:tblGrid>
      <w:tr>
        <w:trPr>
          <w:cantSplit w:val="0"/>
          <w:tblHeader w:val="0"/>
        </w:trPr>
        <w:tc>
          <w:tcPr>
            <w:vAlign w:val="top"/>
          </w:tcPr>
          <w:p w:rsidR="00000000" w:rsidDel="00000000" w:rsidP="00000000" w:rsidRDefault="00000000" w:rsidRPr="00000000" w14:paraId="00000019">
            <w:pPr>
              <w:rPr>
                <w:color w:val="000000"/>
                <w:sz w:val="21"/>
                <w:szCs w:val="21"/>
                <w:vertAlign w:val="baseline"/>
              </w:rPr>
            </w:pPr>
            <w:r w:rsidDel="00000000" w:rsidR="00000000" w:rsidRPr="00000000">
              <w:rPr>
                <w:color w:val="000000"/>
                <w:sz w:val="21"/>
                <w:szCs w:val="21"/>
                <w:vertAlign w:val="baseline"/>
                <w:rtl w:val="0"/>
              </w:rPr>
              <w:t xml:space="preserve">Continuous Integration (CI)</w:t>
            </w:r>
          </w:p>
        </w:tc>
        <w:tc>
          <w:tcPr>
            <w:vAlign w:val="top"/>
          </w:tcPr>
          <w:p w:rsidR="00000000" w:rsidDel="00000000" w:rsidP="00000000" w:rsidRDefault="00000000" w:rsidRPr="00000000" w14:paraId="0000001A">
            <w:pPr>
              <w:rPr>
                <w:color w:val="000000"/>
                <w:sz w:val="21"/>
                <w:szCs w:val="21"/>
                <w:vertAlign w:val="baseline"/>
              </w:rPr>
            </w:pPr>
            <w:r w:rsidDel="00000000" w:rsidR="00000000" w:rsidRPr="00000000">
              <w:rPr>
                <w:color w:val="000000"/>
                <w:sz w:val="21"/>
                <w:szCs w:val="21"/>
                <w:vertAlign w:val="baseline"/>
                <w:rtl w:val="0"/>
              </w:rPr>
              <w:t xml:space="preserve">Infrastructure as Code (IaC)</w:t>
            </w:r>
          </w:p>
        </w:tc>
        <w:tc>
          <w:tcPr>
            <w:vAlign w:val="top"/>
          </w:tcPr>
          <w:p w:rsidR="00000000" w:rsidDel="00000000" w:rsidP="00000000" w:rsidRDefault="00000000" w:rsidRPr="00000000" w14:paraId="0000001B">
            <w:pPr>
              <w:rPr>
                <w:color w:val="000000"/>
                <w:sz w:val="21"/>
                <w:szCs w:val="21"/>
                <w:vertAlign w:val="baseline"/>
              </w:rPr>
            </w:pPr>
            <w:r w:rsidDel="00000000" w:rsidR="00000000" w:rsidRPr="00000000">
              <w:rPr>
                <w:color w:val="000000"/>
                <w:sz w:val="21"/>
                <w:szCs w:val="21"/>
                <w:vertAlign w:val="baseline"/>
                <w:rtl w:val="0"/>
              </w:rPr>
              <w:t xml:space="preserve">Configuration Management</w:t>
            </w:r>
          </w:p>
        </w:tc>
        <w:tc>
          <w:tcPr>
            <w:vAlign w:val="top"/>
          </w:tcPr>
          <w:p w:rsidR="00000000" w:rsidDel="00000000" w:rsidP="00000000" w:rsidRDefault="00000000" w:rsidRPr="00000000" w14:paraId="0000001C">
            <w:pPr>
              <w:rPr>
                <w:color w:val="000000"/>
                <w:sz w:val="21"/>
                <w:szCs w:val="21"/>
                <w:vertAlign w:val="baseline"/>
              </w:rPr>
            </w:pPr>
            <w:r w:rsidDel="00000000" w:rsidR="00000000" w:rsidRPr="00000000">
              <w:rPr>
                <w:color w:val="000000"/>
                <w:sz w:val="21"/>
                <w:szCs w:val="21"/>
                <w:vertAlign w:val="baseline"/>
                <w:rtl w:val="0"/>
              </w:rPr>
              <w:t xml:space="preserve">Cloud Computing</w:t>
            </w:r>
          </w:p>
        </w:tc>
      </w:tr>
      <w:tr>
        <w:trPr>
          <w:cantSplit w:val="0"/>
          <w:tblHeader w:val="0"/>
        </w:trPr>
        <w:tc>
          <w:tcPr>
            <w:vAlign w:val="top"/>
          </w:tcPr>
          <w:p w:rsidR="00000000" w:rsidDel="00000000" w:rsidP="00000000" w:rsidRDefault="00000000" w:rsidRPr="00000000" w14:paraId="0000001D">
            <w:pPr>
              <w:rPr>
                <w:color w:val="000000"/>
                <w:sz w:val="21"/>
                <w:szCs w:val="21"/>
                <w:vertAlign w:val="baseline"/>
              </w:rPr>
            </w:pPr>
            <w:r w:rsidDel="00000000" w:rsidR="00000000" w:rsidRPr="00000000">
              <w:rPr>
                <w:color w:val="000000"/>
                <w:sz w:val="21"/>
                <w:szCs w:val="21"/>
                <w:vertAlign w:val="baseline"/>
                <w:rtl w:val="0"/>
              </w:rPr>
              <w:t xml:space="preserve">Continuous Deployment-CD</w:t>
            </w:r>
          </w:p>
        </w:tc>
        <w:tc>
          <w:tcPr>
            <w:vAlign w:val="top"/>
          </w:tcPr>
          <w:p w:rsidR="00000000" w:rsidDel="00000000" w:rsidP="00000000" w:rsidRDefault="00000000" w:rsidRPr="00000000" w14:paraId="0000001E">
            <w:pPr>
              <w:rPr>
                <w:color w:val="000000"/>
                <w:sz w:val="21"/>
                <w:szCs w:val="21"/>
                <w:vertAlign w:val="baseline"/>
              </w:rPr>
            </w:pPr>
            <w:r w:rsidDel="00000000" w:rsidR="00000000" w:rsidRPr="00000000">
              <w:rPr>
                <w:color w:val="000000"/>
                <w:sz w:val="21"/>
                <w:szCs w:val="21"/>
                <w:vertAlign w:val="baseline"/>
                <w:rtl w:val="0"/>
              </w:rPr>
              <w:t xml:space="preserve">Monitoring and Logging</w:t>
            </w:r>
          </w:p>
        </w:tc>
        <w:tc>
          <w:tcPr>
            <w:vAlign w:val="top"/>
          </w:tcPr>
          <w:p w:rsidR="00000000" w:rsidDel="00000000" w:rsidP="00000000" w:rsidRDefault="00000000" w:rsidRPr="00000000" w14:paraId="0000001F">
            <w:pPr>
              <w:rPr>
                <w:color w:val="000000"/>
                <w:sz w:val="21"/>
                <w:szCs w:val="21"/>
                <w:vertAlign w:val="baseline"/>
              </w:rPr>
            </w:pPr>
            <w:r w:rsidDel="00000000" w:rsidR="00000000" w:rsidRPr="00000000">
              <w:rPr>
                <w:color w:val="000000"/>
                <w:sz w:val="21"/>
                <w:szCs w:val="21"/>
                <w:vertAlign w:val="baseline"/>
                <w:rtl w:val="0"/>
              </w:rPr>
              <w:t xml:space="preserve">Network and Security</w:t>
            </w:r>
          </w:p>
        </w:tc>
        <w:tc>
          <w:tcPr>
            <w:vAlign w:val="top"/>
          </w:tcPr>
          <w:p w:rsidR="00000000" w:rsidDel="00000000" w:rsidP="00000000" w:rsidRDefault="00000000" w:rsidRPr="00000000" w14:paraId="00000020">
            <w:pPr>
              <w:rPr>
                <w:color w:val="000000"/>
                <w:sz w:val="21"/>
                <w:szCs w:val="21"/>
                <w:vertAlign w:val="baseline"/>
              </w:rPr>
            </w:pPr>
            <w:r w:rsidDel="00000000" w:rsidR="00000000" w:rsidRPr="00000000">
              <w:rPr>
                <w:color w:val="000000"/>
                <w:sz w:val="21"/>
                <w:szCs w:val="21"/>
                <w:vertAlign w:val="baseline"/>
                <w:rtl w:val="0"/>
              </w:rPr>
              <w:t xml:space="preserve">Performance Optimization</w:t>
            </w:r>
          </w:p>
        </w:tc>
      </w:tr>
      <w:tr>
        <w:trPr>
          <w:cantSplit w:val="0"/>
          <w:tblHeader w:val="0"/>
        </w:trPr>
        <w:tc>
          <w:tcPr>
            <w:vAlign w:val="top"/>
          </w:tcPr>
          <w:p w:rsidR="00000000" w:rsidDel="00000000" w:rsidP="00000000" w:rsidRDefault="00000000" w:rsidRPr="00000000" w14:paraId="00000021">
            <w:pPr>
              <w:rPr>
                <w:color w:val="000000"/>
                <w:sz w:val="21"/>
                <w:szCs w:val="21"/>
                <w:vertAlign w:val="baseline"/>
              </w:rPr>
            </w:pPr>
            <w:r w:rsidDel="00000000" w:rsidR="00000000" w:rsidRPr="00000000">
              <w:rPr>
                <w:color w:val="000000"/>
                <w:sz w:val="21"/>
                <w:szCs w:val="21"/>
                <w:vertAlign w:val="baseline"/>
                <w:rtl w:val="0"/>
              </w:rPr>
              <w:t xml:space="preserve">Containerization </w:t>
            </w:r>
          </w:p>
        </w:tc>
        <w:tc>
          <w:tcPr>
            <w:vAlign w:val="top"/>
          </w:tcPr>
          <w:p w:rsidR="00000000" w:rsidDel="00000000" w:rsidP="00000000" w:rsidRDefault="00000000" w:rsidRPr="00000000" w14:paraId="00000022">
            <w:pPr>
              <w:rPr>
                <w:color w:val="000000"/>
                <w:sz w:val="21"/>
                <w:szCs w:val="21"/>
                <w:vertAlign w:val="baseline"/>
              </w:rPr>
            </w:pPr>
            <w:r w:rsidDel="00000000" w:rsidR="00000000" w:rsidRPr="00000000">
              <w:rPr>
                <w:color w:val="000000"/>
                <w:sz w:val="21"/>
                <w:szCs w:val="21"/>
                <w:vertAlign w:val="baseline"/>
                <w:rtl w:val="0"/>
              </w:rPr>
              <w:t xml:space="preserve">Agile Development/Scrum </w:t>
            </w:r>
          </w:p>
        </w:tc>
        <w:tc>
          <w:tcPr>
            <w:vAlign w:val="top"/>
          </w:tcPr>
          <w:p w:rsidR="00000000" w:rsidDel="00000000" w:rsidP="00000000" w:rsidRDefault="00000000" w:rsidRPr="00000000" w14:paraId="00000023">
            <w:pPr>
              <w:rPr>
                <w:color w:val="000000"/>
                <w:sz w:val="21"/>
                <w:szCs w:val="21"/>
                <w:vertAlign w:val="baseline"/>
              </w:rPr>
            </w:pPr>
            <w:r w:rsidDel="00000000" w:rsidR="00000000" w:rsidRPr="00000000">
              <w:rPr>
                <w:color w:val="000000"/>
                <w:sz w:val="21"/>
                <w:szCs w:val="21"/>
                <w:vertAlign w:val="baseline"/>
                <w:rtl w:val="0"/>
              </w:rPr>
              <w:t xml:space="preserve">Cross-team Collaboration </w:t>
            </w:r>
          </w:p>
        </w:tc>
        <w:tc>
          <w:tcPr>
            <w:vAlign w:val="top"/>
          </w:tcPr>
          <w:p w:rsidR="00000000" w:rsidDel="00000000" w:rsidP="00000000" w:rsidRDefault="00000000" w:rsidRPr="00000000" w14:paraId="00000024">
            <w:pPr>
              <w:rPr>
                <w:color w:val="000000"/>
                <w:sz w:val="21"/>
                <w:szCs w:val="21"/>
                <w:vertAlign w:val="baseline"/>
              </w:rPr>
            </w:pPr>
            <w:r w:rsidDel="00000000" w:rsidR="00000000" w:rsidRPr="00000000">
              <w:rPr>
                <w:color w:val="000000"/>
                <w:sz w:val="21"/>
                <w:szCs w:val="21"/>
                <w:vertAlign w:val="baseline"/>
                <w:rtl w:val="0"/>
              </w:rPr>
              <w:t xml:space="preserve">Version Control Systems   </w:t>
            </w:r>
          </w:p>
        </w:tc>
      </w:tr>
      <w:tr>
        <w:trPr>
          <w:cantSplit w:val="0"/>
          <w:tblHeader w:val="0"/>
        </w:trPr>
        <w:tc>
          <w:tcPr>
            <w:vAlign w:val="top"/>
          </w:tcPr>
          <w:p w:rsidR="00000000" w:rsidDel="00000000" w:rsidP="00000000" w:rsidRDefault="00000000" w:rsidRPr="00000000" w14:paraId="00000025">
            <w:pPr>
              <w:rPr>
                <w:color w:val="000000"/>
                <w:sz w:val="21"/>
                <w:szCs w:val="21"/>
                <w:vertAlign w:val="baseline"/>
              </w:rPr>
            </w:pPr>
            <w:r w:rsidDel="00000000" w:rsidR="00000000" w:rsidRPr="00000000">
              <w:rPr>
                <w:color w:val="000000"/>
                <w:sz w:val="21"/>
                <w:szCs w:val="21"/>
                <w:vertAlign w:val="baseline"/>
                <w:rtl w:val="0"/>
              </w:rPr>
              <w:t xml:space="preserve">Troubleshooting</w:t>
            </w:r>
          </w:p>
        </w:tc>
        <w:tc>
          <w:tcPr>
            <w:vAlign w:val="top"/>
          </w:tcPr>
          <w:p w:rsidR="00000000" w:rsidDel="00000000" w:rsidP="00000000" w:rsidRDefault="00000000" w:rsidRPr="00000000" w14:paraId="00000026">
            <w:pPr>
              <w:rPr>
                <w:color w:val="000000"/>
                <w:sz w:val="21"/>
                <w:szCs w:val="21"/>
                <w:vertAlign w:val="baseline"/>
              </w:rPr>
            </w:pPr>
            <w:r w:rsidDel="00000000" w:rsidR="00000000" w:rsidRPr="00000000">
              <w:rPr>
                <w:color w:val="000000"/>
                <w:sz w:val="21"/>
                <w:szCs w:val="21"/>
                <w:vertAlign w:val="baseline"/>
                <w:rtl w:val="0"/>
              </w:rPr>
              <w:t xml:space="preserve">Automation </w:t>
            </w:r>
          </w:p>
        </w:tc>
        <w:tc>
          <w:tcPr>
            <w:vAlign w:val="top"/>
          </w:tcPr>
          <w:p w:rsidR="00000000" w:rsidDel="00000000" w:rsidP="00000000" w:rsidRDefault="00000000" w:rsidRPr="00000000" w14:paraId="00000027">
            <w:pPr>
              <w:rPr>
                <w:color w:val="000000"/>
                <w:sz w:val="21"/>
                <w:szCs w:val="21"/>
                <w:vertAlign w:val="baseline"/>
              </w:rPr>
            </w:pPr>
            <w:r w:rsidDel="00000000" w:rsidR="00000000" w:rsidRPr="00000000">
              <w:rPr>
                <w:color w:val="000000"/>
                <w:sz w:val="21"/>
                <w:szCs w:val="21"/>
                <w:vertAlign w:val="baseline"/>
                <w:rtl w:val="0"/>
              </w:rPr>
              <w:t xml:space="preserve">Cloud Migration</w:t>
            </w:r>
          </w:p>
        </w:tc>
        <w:tc>
          <w:tcPr>
            <w:vAlign w:val="top"/>
          </w:tcPr>
          <w:p w:rsidR="00000000" w:rsidDel="00000000" w:rsidP="00000000" w:rsidRDefault="00000000" w:rsidRPr="00000000" w14:paraId="00000028">
            <w:pPr>
              <w:rPr>
                <w:color w:val="000000"/>
                <w:sz w:val="21"/>
                <w:szCs w:val="21"/>
                <w:vertAlign w:val="baseline"/>
              </w:rPr>
            </w:pPr>
            <w:r w:rsidDel="00000000" w:rsidR="00000000" w:rsidRPr="00000000">
              <w:rPr>
                <w:color w:val="000000"/>
                <w:sz w:val="21"/>
                <w:szCs w:val="21"/>
                <w:vertAlign w:val="baseline"/>
                <w:rtl w:val="0"/>
              </w:rPr>
              <w:t xml:space="preserve">Scaling, Security, Reliability </w:t>
            </w:r>
          </w:p>
        </w:tc>
      </w:tr>
      <w:tr>
        <w:trPr>
          <w:cantSplit w:val="0"/>
          <w:tblHeader w:val="0"/>
        </w:trPr>
        <w:tc>
          <w:tcPr>
            <w:vAlign w:val="top"/>
          </w:tcPr>
          <w:p w:rsidR="00000000" w:rsidDel="00000000" w:rsidP="00000000" w:rsidRDefault="00000000" w:rsidRPr="00000000" w14:paraId="00000029">
            <w:pPr>
              <w:rPr>
                <w:color w:val="000000"/>
                <w:sz w:val="21"/>
                <w:szCs w:val="21"/>
                <w:vertAlign w:val="baseline"/>
              </w:rPr>
            </w:pPr>
            <w:r w:rsidDel="00000000" w:rsidR="00000000" w:rsidRPr="00000000">
              <w:rPr>
                <w:color w:val="000000"/>
                <w:sz w:val="21"/>
                <w:szCs w:val="21"/>
                <w:vertAlign w:val="baseline"/>
                <w:rtl w:val="0"/>
              </w:rPr>
              <w:t xml:space="preserve">Product Support</w:t>
            </w:r>
          </w:p>
        </w:tc>
        <w:tc>
          <w:tcPr>
            <w:vAlign w:val="top"/>
          </w:tcPr>
          <w:p w:rsidR="00000000" w:rsidDel="00000000" w:rsidP="00000000" w:rsidRDefault="00000000" w:rsidRPr="00000000" w14:paraId="0000002A">
            <w:pPr>
              <w:rPr>
                <w:color w:val="000000"/>
                <w:sz w:val="21"/>
                <w:szCs w:val="21"/>
                <w:vertAlign w:val="baseline"/>
              </w:rPr>
            </w:pPr>
            <w:r w:rsidDel="00000000" w:rsidR="00000000" w:rsidRPr="00000000">
              <w:rPr>
                <w:color w:val="000000"/>
                <w:sz w:val="21"/>
                <w:szCs w:val="21"/>
                <w:vertAlign w:val="baseline"/>
                <w:rtl w:val="0"/>
              </w:rPr>
              <w:t xml:space="preserve">SRE</w:t>
            </w:r>
          </w:p>
        </w:tc>
        <w:tc>
          <w:tcPr>
            <w:vAlign w:val="top"/>
          </w:tcPr>
          <w:p w:rsidR="00000000" w:rsidDel="00000000" w:rsidP="00000000" w:rsidRDefault="00000000" w:rsidRPr="00000000" w14:paraId="0000002B">
            <w:pPr>
              <w:rPr>
                <w:color w:val="000000"/>
                <w:sz w:val="21"/>
                <w:szCs w:val="21"/>
                <w:vertAlign w:val="baseline"/>
              </w:rPr>
            </w:pPr>
            <w:r w:rsidDel="00000000" w:rsidR="00000000" w:rsidRPr="00000000">
              <w:rPr>
                <w:color w:val="000000"/>
                <w:sz w:val="21"/>
                <w:szCs w:val="21"/>
                <w:vertAlign w:val="baseline"/>
                <w:rtl w:val="0"/>
              </w:rPr>
              <w:t xml:space="preserve">Cloud Native</w:t>
            </w:r>
          </w:p>
        </w:tc>
        <w:tc>
          <w:tcPr>
            <w:vAlign w:val="top"/>
          </w:tcPr>
          <w:p w:rsidR="00000000" w:rsidDel="00000000" w:rsidP="00000000" w:rsidRDefault="00000000" w:rsidRPr="00000000" w14:paraId="0000002C">
            <w:pPr>
              <w:rPr>
                <w:color w:val="000000"/>
                <w:sz w:val="21"/>
                <w:szCs w:val="21"/>
                <w:vertAlign w:val="baseline"/>
              </w:rPr>
            </w:pPr>
            <w:r w:rsidDel="00000000" w:rsidR="00000000" w:rsidRPr="00000000">
              <w:rPr>
                <w:color w:val="000000"/>
                <w:sz w:val="21"/>
                <w:szCs w:val="21"/>
                <w:vertAlign w:val="baseline"/>
                <w:rtl w:val="0"/>
              </w:rPr>
              <w:t xml:space="preserve">Service Mesh</w:t>
            </w:r>
          </w:p>
          <w:p w:rsidR="00000000" w:rsidDel="00000000" w:rsidP="00000000" w:rsidRDefault="00000000" w:rsidRPr="00000000" w14:paraId="0000002D">
            <w:pPr>
              <w:rPr>
                <w:color w:val="000000"/>
                <w:sz w:val="21"/>
                <w:szCs w:val="21"/>
                <w:vertAlign w:val="baseline"/>
              </w:rPr>
            </w:pPr>
            <w:r w:rsidDel="00000000" w:rsidR="00000000" w:rsidRPr="00000000">
              <w:rPr>
                <w:rtl w:val="0"/>
              </w:rPr>
            </w:r>
          </w:p>
        </w:tc>
      </w:tr>
    </w:tbl>
    <w:p w:rsidR="00000000" w:rsidDel="00000000" w:rsidP="00000000" w:rsidRDefault="00000000" w:rsidRPr="00000000" w14:paraId="0000002E">
      <w:pPr>
        <w:spacing w:before="240" w:lineRule="auto"/>
        <w:jc w:val="both"/>
        <w:rPr>
          <w:b w:val="0"/>
          <w:color w:val="4472c4"/>
          <w:sz w:val="21"/>
          <w:szCs w:val="21"/>
          <w:highlight w:val="white"/>
          <w:vertAlign w:val="baseline"/>
        </w:rPr>
      </w:pPr>
      <w:r w:rsidDel="00000000" w:rsidR="00000000" w:rsidRPr="00000000">
        <w:rPr>
          <w:b w:val="1"/>
          <w:color w:val="4472c4"/>
          <w:sz w:val="21"/>
          <w:szCs w:val="21"/>
          <w:highlight w:val="white"/>
          <w:vertAlign w:val="baseline"/>
          <w:rtl w:val="0"/>
        </w:rPr>
        <w:t xml:space="preserve">TECHNICAL SKILLS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Programming Languages:</w:t>
      </w:r>
      <w:r w:rsidDel="00000000" w:rsidR="00000000" w:rsidRPr="00000000">
        <w:rPr>
          <w:color w:val="000000"/>
          <w:sz w:val="21"/>
          <w:szCs w:val="21"/>
          <w:vertAlign w:val="baseline"/>
          <w:rtl w:val="0"/>
        </w:rPr>
        <w:t xml:space="preserve"> Python, Ruby, Java, Shell Scripting </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CI/CD Tools</w:t>
      </w:r>
      <w:r w:rsidDel="00000000" w:rsidR="00000000" w:rsidRPr="00000000">
        <w:rPr>
          <w:color w:val="000000"/>
          <w:sz w:val="21"/>
          <w:szCs w:val="21"/>
          <w:vertAlign w:val="baseline"/>
          <w:rtl w:val="0"/>
        </w:rPr>
        <w:t xml:space="preserve">: Jenkins, Github, Github Actions, Bitbucket, Travis CI, Gitops Argo CD </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Infrastructure as Code</w:t>
      </w:r>
      <w:r w:rsidDel="00000000" w:rsidR="00000000" w:rsidRPr="00000000">
        <w:rPr>
          <w:color w:val="000000"/>
          <w:sz w:val="21"/>
          <w:szCs w:val="21"/>
          <w:vertAlign w:val="baseline"/>
          <w:rtl w:val="0"/>
        </w:rPr>
        <w:t xml:space="preserve">: Terraform, CloudFormation, Ansible, Chef, Puppet </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Cloud Platforms</w:t>
      </w:r>
      <w:r w:rsidDel="00000000" w:rsidR="00000000" w:rsidRPr="00000000">
        <w:rPr>
          <w:color w:val="000000"/>
          <w:sz w:val="21"/>
          <w:szCs w:val="21"/>
          <w:vertAlign w:val="baseline"/>
          <w:rtl w:val="0"/>
        </w:rPr>
        <w:t xml:space="preserve">: AWS, Azure, Google Cloud Platform </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Containerization:</w:t>
      </w:r>
      <w:r w:rsidDel="00000000" w:rsidR="00000000" w:rsidRPr="00000000">
        <w:rPr>
          <w:color w:val="000000"/>
          <w:sz w:val="21"/>
          <w:szCs w:val="21"/>
          <w:vertAlign w:val="baseline"/>
          <w:rtl w:val="0"/>
        </w:rPr>
        <w:t xml:space="preserve"> Docker, Kubernetes, OpenShift </w:t>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Configuration Management:</w:t>
      </w:r>
      <w:r w:rsidDel="00000000" w:rsidR="00000000" w:rsidRPr="00000000">
        <w:rPr>
          <w:color w:val="000000"/>
          <w:sz w:val="21"/>
          <w:szCs w:val="21"/>
          <w:vertAlign w:val="baseline"/>
          <w:rtl w:val="0"/>
        </w:rPr>
        <w:t xml:space="preserve">Ansible, Chef, Puppet, SaltStack </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Monitoring &amp; Logging</w:t>
      </w:r>
      <w:r w:rsidDel="00000000" w:rsidR="00000000" w:rsidRPr="00000000">
        <w:rPr>
          <w:color w:val="000000"/>
          <w:sz w:val="21"/>
          <w:szCs w:val="21"/>
          <w:vertAlign w:val="baseline"/>
          <w:rtl w:val="0"/>
        </w:rPr>
        <w:t xml:space="preserve">: Splunk, ELK Stack, Prometheus, Grafana, Datadog</w:t>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Version Control Systems</w:t>
      </w:r>
      <w:r w:rsidDel="00000000" w:rsidR="00000000" w:rsidRPr="00000000">
        <w:rPr>
          <w:color w:val="000000"/>
          <w:sz w:val="21"/>
          <w:szCs w:val="21"/>
          <w:vertAlign w:val="baseline"/>
          <w:rtl w:val="0"/>
        </w:rPr>
        <w:t xml:space="preserve">: Git, SVN, Mercurial </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Networking &amp; Security:</w:t>
      </w:r>
      <w:r w:rsidDel="00000000" w:rsidR="00000000" w:rsidRPr="00000000">
        <w:rPr>
          <w:color w:val="000000"/>
          <w:sz w:val="21"/>
          <w:szCs w:val="21"/>
          <w:vertAlign w:val="baseline"/>
          <w:rtl w:val="0"/>
        </w:rPr>
        <w:t xml:space="preserve"> Firewalls, VPNs, Load Balancers </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Databases</w:t>
      </w:r>
      <w:r w:rsidDel="00000000" w:rsidR="00000000" w:rsidRPr="00000000">
        <w:rPr>
          <w:color w:val="000000"/>
          <w:sz w:val="21"/>
          <w:szCs w:val="21"/>
          <w:vertAlign w:val="baseline"/>
          <w:rtl w:val="0"/>
        </w:rPr>
        <w:t xml:space="preserve">: MySQL, PostgreSQL, MongoDB, Redis</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Agile &amp; Lean Project Management</w:t>
      </w:r>
      <w:r w:rsidDel="00000000" w:rsidR="00000000" w:rsidRPr="00000000">
        <w:rPr>
          <w:color w:val="000000"/>
          <w:sz w:val="21"/>
          <w:szCs w:val="21"/>
          <w:vertAlign w:val="baseline"/>
          <w:rtl w:val="0"/>
        </w:rPr>
        <w:t xml:space="preserve">: Scrum, Kanban, JIRA </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1"/>
          <w:szCs w:val="21"/>
          <w:vertAlign w:val="baseline"/>
        </w:rPr>
      </w:pPr>
      <w:r w:rsidDel="00000000" w:rsidR="00000000" w:rsidRPr="00000000">
        <w:rPr>
          <w:b w:val="1"/>
          <w:color w:val="000000"/>
          <w:sz w:val="21"/>
          <w:szCs w:val="21"/>
          <w:vertAlign w:val="baseline"/>
          <w:rtl w:val="0"/>
        </w:rPr>
        <w:t xml:space="preserve">Operating Systems</w:t>
      </w:r>
      <w:r w:rsidDel="00000000" w:rsidR="00000000" w:rsidRPr="00000000">
        <w:rPr>
          <w:color w:val="000000"/>
          <w:sz w:val="21"/>
          <w:szCs w:val="21"/>
          <w:vertAlign w:val="baseline"/>
          <w:rtl w:val="0"/>
        </w:rPr>
        <w:t xml:space="preserve">: Linux (Ubuntu, CentOS, RHEL), Windows Server</w:t>
      </w:r>
    </w:p>
    <w:p w:rsidR="00000000" w:rsidDel="00000000" w:rsidP="00000000" w:rsidRDefault="00000000" w:rsidRPr="00000000" w14:paraId="0000003B">
      <w:pPr>
        <w:spacing w:before="80" w:lineRule="auto"/>
        <w:jc w:val="both"/>
        <w:rPr>
          <w:b w:val="0"/>
          <w:color w:val="4472c4"/>
          <w:sz w:val="21"/>
          <w:szCs w:val="21"/>
          <w:vertAlign w:val="baseline"/>
        </w:rPr>
      </w:pPr>
      <w:r w:rsidDel="00000000" w:rsidR="00000000" w:rsidRPr="00000000">
        <w:rPr>
          <w:rtl w:val="0"/>
        </w:rPr>
      </w:r>
    </w:p>
    <w:p w:rsidR="00000000" w:rsidDel="00000000" w:rsidP="00000000" w:rsidRDefault="00000000" w:rsidRPr="00000000" w14:paraId="0000003C">
      <w:pPr>
        <w:spacing w:before="80" w:lineRule="auto"/>
        <w:jc w:val="both"/>
        <w:rPr>
          <w:b w:val="0"/>
          <w:color w:val="4472c4"/>
          <w:sz w:val="21"/>
          <w:szCs w:val="21"/>
          <w:vertAlign w:val="baseline"/>
        </w:rPr>
      </w:pPr>
      <w:r w:rsidDel="00000000" w:rsidR="00000000" w:rsidRPr="00000000">
        <w:rPr>
          <w:b w:val="1"/>
          <w:color w:val="4472c4"/>
          <w:sz w:val="21"/>
          <w:szCs w:val="21"/>
          <w:vertAlign w:val="baseline"/>
          <w:rtl w:val="0"/>
        </w:rPr>
        <w:t xml:space="preserve">PROFESSIONAL EXPERIENCE</w:t>
      </w:r>
      <w:r w:rsidDel="00000000" w:rsidR="00000000" w:rsidRPr="00000000">
        <w:rPr>
          <w:rtl w:val="0"/>
        </w:rPr>
      </w:r>
    </w:p>
    <w:p w:rsidR="00000000" w:rsidDel="00000000" w:rsidP="00000000" w:rsidRDefault="00000000" w:rsidRPr="00000000" w14:paraId="0000003D">
      <w:pPr>
        <w:spacing w:line="276" w:lineRule="auto"/>
        <w:rPr>
          <w:b w:val="0"/>
          <w:color w:val="000000"/>
          <w:sz w:val="21"/>
          <w:szCs w:val="21"/>
          <w:u w:val="single"/>
          <w:vertAlign w:val="baseline"/>
        </w:rPr>
      </w:pPr>
      <w:r w:rsidDel="00000000" w:rsidR="00000000" w:rsidRPr="00000000">
        <w:rPr>
          <w:b w:val="1"/>
          <w:color w:val="000000"/>
          <w:sz w:val="21"/>
          <w:szCs w:val="21"/>
          <w:u w:val="single"/>
          <w:vertAlign w:val="baseline"/>
          <w:rtl w:val="0"/>
        </w:rPr>
        <w:t xml:space="preserve">Project #1</w:t>
      </w:r>
      <w:r w:rsidDel="00000000" w:rsidR="00000000" w:rsidRPr="00000000">
        <w:rPr>
          <w:color w:val="000000"/>
          <w:sz w:val="21"/>
          <w:szCs w:val="21"/>
          <w:highlight w:val="white"/>
          <w:vertAlign w:val="baseline"/>
          <w:rtl w:val="0"/>
        </w:rPr>
        <w:t xml:space="preserve">[02/2022 - Current] </w:t>
      </w:r>
      <w:r w:rsidDel="00000000" w:rsidR="00000000" w:rsidRPr="00000000">
        <w:rPr>
          <w:rtl w:val="0"/>
        </w:rPr>
      </w:r>
    </w:p>
    <w:p w:rsidR="00000000" w:rsidDel="00000000" w:rsidP="00000000" w:rsidRDefault="00000000" w:rsidRPr="00000000" w14:paraId="0000003E">
      <w:pPr>
        <w:rPr>
          <w:color w:val="000000"/>
          <w:sz w:val="21"/>
          <w:szCs w:val="21"/>
          <w:vertAlign w:val="baseline"/>
        </w:rPr>
      </w:pPr>
      <w:r w:rsidDel="00000000" w:rsidR="00000000" w:rsidRPr="00000000">
        <w:rPr>
          <w:color w:val="000000"/>
          <w:sz w:val="21"/>
          <w:szCs w:val="21"/>
          <w:vertAlign w:val="baseline"/>
          <w:rtl w:val="0"/>
        </w:rPr>
        <w:t xml:space="preserve">Client: RMS, Newark, CA.</w:t>
      </w:r>
    </w:p>
    <w:p w:rsidR="00000000" w:rsidDel="00000000" w:rsidP="00000000" w:rsidRDefault="00000000" w:rsidRPr="00000000" w14:paraId="0000003F">
      <w:pPr>
        <w:rPr>
          <w:color w:val="000000"/>
          <w:sz w:val="21"/>
          <w:szCs w:val="21"/>
          <w:vertAlign w:val="baseline"/>
        </w:rPr>
      </w:pPr>
      <w:r w:rsidDel="00000000" w:rsidR="00000000" w:rsidRPr="00000000">
        <w:rPr>
          <w:color w:val="000000"/>
          <w:sz w:val="21"/>
          <w:szCs w:val="21"/>
          <w:vertAlign w:val="baseline"/>
          <w:rtl w:val="0"/>
        </w:rPr>
        <w:t xml:space="preserve">Role: DevOps Engineer</w:t>
      </w:r>
    </w:p>
    <w:p w:rsidR="00000000" w:rsidDel="00000000" w:rsidP="00000000" w:rsidRDefault="00000000" w:rsidRPr="00000000" w14:paraId="00000040">
      <w:pPr>
        <w:rPr>
          <w:color w:val="000000"/>
          <w:sz w:val="21"/>
          <w:szCs w:val="21"/>
          <w:u w:val="single"/>
          <w:vertAlign w:val="baseline"/>
        </w:rPr>
      </w:pPr>
      <w:r w:rsidDel="00000000" w:rsidR="00000000" w:rsidRPr="00000000">
        <w:rPr>
          <w:color w:val="000000"/>
          <w:sz w:val="21"/>
          <w:szCs w:val="21"/>
          <w:u w:val="single"/>
          <w:vertAlign w:val="baseline"/>
          <w:rtl w:val="0"/>
        </w:rPr>
        <w:t xml:space="preserve">Responsibilities: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Implementing and managing infrastructure provisioning using Infrastructure as Code (IaC) tools such as Ansible and Terraform.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Designing, developing, and maintaining Continuous Integration and Continuous Deployment (CI/CD) pipelines using Jenkins, GitHub, and other relevant tools.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Deploying, managing, and monitoring applications on AWS cloud services, ensuring optimal resource utilization and adherence to best practices.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Maintaining and optimizing Docker containers and Kubernetes clusters, leveraging EKS for seamless orchestration and deployment. Also involved in application deployments on the Kubernetes platform across multiple regions and clouds.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Configuring and managingmonitoring and alerting tools such as Prometheus, Grafana, Splunk, and ELK Stack to ensure system reliability and performance.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Administrated devops tools suite: Ansible, AWS, Open stack, Jenkins , GitHub, JIRA, Confluence, Kubernetes, Splunk, ELK, Prometheus, Grafana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Designing and implementing secure AWS Virtual Private Cloud (VPC) environments, including configuring subnets, Elastic Load Balancers (ELBs), and other networking components.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Implementing and manage storage services in AWS, ensuring data integrity, availability, and security.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Deploying and configuring Service Mesh using Istio to improve observability, traffic control, and security within the microservices architecture.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Experience in troubleshooting Cassandra, redis and Aerospike Database server configurations to optimize </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Ensuring 100% uptime of the infrastructure (virtual/cloud/on-premise data centers) that run mission critical software applications and services.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Collaborate with development and operations teams to troubleshoot issues, optimize deployment processes, and ensure application stability.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Continuously evaluate and implement new tools and technologies to enhance the DevOps pipeline and improve overall system performance.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and monitor security best practices, including vulnerability scanning, patch management, and access control, to protect sensitive data and maintain compliance. </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Provide production support by proactively monitoring, identifying, and resolving issues to minimize downtime and ensure optimal system performance.</w:t>
      </w:r>
    </w:p>
    <w:p w:rsidR="00000000" w:rsidDel="00000000" w:rsidP="00000000" w:rsidRDefault="00000000" w:rsidRPr="00000000" w14:paraId="00000050">
      <w:pPr>
        <w:ind w:left="360" w:firstLine="0"/>
        <w:jc w:val="both"/>
        <w:rPr>
          <w:color w:val="000000"/>
          <w:sz w:val="21"/>
          <w:szCs w:val="21"/>
          <w:vertAlign w:val="baseline"/>
        </w:rPr>
      </w:pPr>
      <w:r w:rsidDel="00000000" w:rsidR="00000000" w:rsidRPr="00000000">
        <w:rPr>
          <w:b w:val="1"/>
          <w:color w:val="000000"/>
          <w:sz w:val="21"/>
          <w:szCs w:val="21"/>
          <w:highlight w:val="white"/>
          <w:vertAlign w:val="baseline"/>
          <w:rtl w:val="0"/>
        </w:rPr>
        <w:t xml:space="preserve">Environment:</w:t>
      </w:r>
      <w:r w:rsidDel="00000000" w:rsidR="00000000" w:rsidRPr="00000000">
        <w:rPr>
          <w:color w:val="000000"/>
          <w:sz w:val="21"/>
          <w:szCs w:val="21"/>
          <w:highlight w:val="white"/>
          <w:vertAlign w:val="baseline"/>
          <w:rtl w:val="0"/>
        </w:rPr>
        <w:t xml:space="preserve"> Amazon Web Services (AWS), Ansible, Puppet, GIT, CI/CD, Jenkins, Terraform, JIRA, Ant, Golang, Sonar, Java, Python, SQL and MY SQL, Kubernetes, Red hat Linux 7.x, Azure, Docker, OpenShift, Jenkins, Terraform, Maven, Shell, WebLogic Server 11g, Load Balancers, WLST, Apache Tomcat 7.x, XML, SVN, Nagios, Splunk, </w:t>
      </w:r>
      <w:r w:rsidDel="00000000" w:rsidR="00000000" w:rsidRPr="00000000">
        <w:rPr>
          <w:color w:val="000000"/>
          <w:sz w:val="21"/>
          <w:szCs w:val="21"/>
          <w:vertAlign w:val="baseline"/>
          <w:rtl w:val="0"/>
        </w:rPr>
        <w:t xml:space="preserve">Prometheus, Grafana, ELK Stack, Istio.</w:t>
      </w:r>
    </w:p>
    <w:p w:rsidR="00000000" w:rsidDel="00000000" w:rsidP="00000000" w:rsidRDefault="00000000" w:rsidRPr="00000000" w14:paraId="00000051">
      <w:pPr>
        <w:jc w:val="both"/>
        <w:rPr>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52">
      <w:pPr>
        <w:rPr>
          <w:b w:val="0"/>
          <w:color w:val="000000"/>
          <w:sz w:val="21"/>
          <w:szCs w:val="21"/>
          <w:vertAlign w:val="baseline"/>
        </w:rPr>
      </w:pPr>
      <w:r w:rsidDel="00000000" w:rsidR="00000000" w:rsidRPr="00000000">
        <w:rPr>
          <w:b w:val="1"/>
          <w:color w:val="000000"/>
          <w:sz w:val="21"/>
          <w:szCs w:val="21"/>
          <w:u w:val="single"/>
          <w:vertAlign w:val="baseline"/>
          <w:rtl w:val="0"/>
        </w:rPr>
        <w:t xml:space="preserve">Project #2</w:t>
      </w:r>
      <w:r w:rsidDel="00000000" w:rsidR="00000000" w:rsidRPr="00000000">
        <w:rPr>
          <w:color w:val="000000"/>
          <w:sz w:val="21"/>
          <w:szCs w:val="21"/>
          <w:highlight w:val="white"/>
          <w:vertAlign w:val="baseline"/>
          <w:rtl w:val="0"/>
        </w:rPr>
        <w:t xml:space="preserve">[04/2019- 06/2021]</w:t>
      </w:r>
      <w:r w:rsidDel="00000000" w:rsidR="00000000" w:rsidRPr="00000000">
        <w:rPr>
          <w:rtl w:val="0"/>
        </w:rPr>
      </w:r>
    </w:p>
    <w:p w:rsidR="00000000" w:rsidDel="00000000" w:rsidP="00000000" w:rsidRDefault="00000000" w:rsidRPr="00000000" w14:paraId="00000053">
      <w:pPr>
        <w:rPr>
          <w:color w:val="000000"/>
          <w:sz w:val="21"/>
          <w:szCs w:val="21"/>
          <w:vertAlign w:val="baseline"/>
        </w:rPr>
      </w:pPr>
      <w:r w:rsidDel="00000000" w:rsidR="00000000" w:rsidRPr="00000000">
        <w:rPr>
          <w:color w:val="000000"/>
          <w:sz w:val="21"/>
          <w:szCs w:val="21"/>
          <w:vertAlign w:val="baseline"/>
          <w:rtl w:val="0"/>
        </w:rPr>
        <w:t xml:space="preserve">Client:CommonWealth, Bangalore, IN</w:t>
      </w:r>
    </w:p>
    <w:p w:rsidR="00000000" w:rsidDel="00000000" w:rsidP="00000000" w:rsidRDefault="00000000" w:rsidRPr="00000000" w14:paraId="00000054">
      <w:pPr>
        <w:rPr>
          <w:color w:val="000000"/>
          <w:sz w:val="21"/>
          <w:szCs w:val="21"/>
          <w:vertAlign w:val="baseline"/>
        </w:rPr>
      </w:pPr>
      <w:r w:rsidDel="00000000" w:rsidR="00000000" w:rsidRPr="00000000">
        <w:rPr>
          <w:color w:val="000000"/>
          <w:sz w:val="21"/>
          <w:szCs w:val="21"/>
          <w:vertAlign w:val="baseline"/>
          <w:rtl w:val="0"/>
        </w:rPr>
        <w:t xml:space="preserve">Role: DevOps Engineer</w:t>
      </w:r>
    </w:p>
    <w:p w:rsidR="00000000" w:rsidDel="00000000" w:rsidP="00000000" w:rsidRDefault="00000000" w:rsidRPr="00000000" w14:paraId="00000055">
      <w:pPr>
        <w:rPr>
          <w:color w:val="000000"/>
          <w:sz w:val="21"/>
          <w:szCs w:val="21"/>
          <w:u w:val="single"/>
          <w:vertAlign w:val="baseline"/>
        </w:rPr>
      </w:pPr>
      <w:r w:rsidDel="00000000" w:rsidR="00000000" w:rsidRPr="00000000">
        <w:rPr>
          <w:color w:val="000000"/>
          <w:sz w:val="21"/>
          <w:szCs w:val="21"/>
          <w:u w:val="single"/>
          <w:vertAlign w:val="baseline"/>
          <w:rtl w:val="0"/>
        </w:rPr>
        <w:t xml:space="preserve">Responsibilities: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Administer AWS(Amazon Web Services) Environments such as creating IAM roles, attaching policies, maintaining groups and users, creating S3 buckets, and attaching suitable policies.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Creating DNS records in Route53 hosted zones and configuring with suitable routing policies.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Deploying, managing, and operating scalable, highly available, and fault-tolerant systems on AWS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Experience in migrating physical Linux/Windows servers to cloud (AWS).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Created Cloud Formation templates for deploying AWS resources though Jenkins.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Implemented automated local user provisioning instances created in AWS cloud.</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Maintaining the user accounts (IAM), RDS, Route 53, SES and SNS services in AWS cloud.</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Developed Shell/Python Scripts for automation purpose.</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Automated Weekly releases with ANT/Maven scripting for Compiling Java Code, Debugging and Placing Builds into Maven</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Implemented the setup for Master slave architecture to improve the Performance of Jenkins.</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Used Jenkins, Build forge for Continuous Integration and deployment into Tomcat Application Server.</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Installed and Configured the Nexus repository manager for sharing the artifacts within the company.</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Releasing code to testing regions or staging areas according to the schedule published.</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Participated in all Product Release and Patches.</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Administer CI/CD(Jenkins, artifactory, Puppet) tools stack administration and maintenance</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Infrastructure Automation using Terraform and Puppet.</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Setup and Implement Continuous Integration and Continuous Delivery (CI &amp; CD) Process stack using AWS, GITHUB/GIT, Jenkins, Artifactory Puppet</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Integrated JIRA with SVN and created automated release notes using Perl Scripts.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Maintain Git repositories for python, nodejs and Java technologies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Automated Builds, Tests, Coverage and Static Analysis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 automation mechanism using Shell and Python languages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Configure Service monitoring using Nagios, monitoring the services and fixing the issues if any.</w:t>
      </w:r>
    </w:p>
    <w:p w:rsidR="00000000" w:rsidDel="00000000" w:rsidP="00000000" w:rsidRDefault="00000000" w:rsidRPr="00000000" w14:paraId="0000006C">
      <w:pPr>
        <w:jc w:val="both"/>
        <w:rPr>
          <w:color w:val="000000"/>
          <w:sz w:val="21"/>
          <w:szCs w:val="21"/>
          <w:highlight w:val="white"/>
          <w:vertAlign w:val="baseline"/>
        </w:rPr>
      </w:pPr>
      <w:r w:rsidDel="00000000" w:rsidR="00000000" w:rsidRPr="00000000">
        <w:rPr>
          <w:b w:val="1"/>
          <w:color w:val="000000"/>
          <w:sz w:val="21"/>
          <w:szCs w:val="21"/>
          <w:highlight w:val="white"/>
          <w:vertAlign w:val="baseline"/>
          <w:rtl w:val="0"/>
        </w:rPr>
        <w:t xml:space="preserve">Environment</w:t>
      </w:r>
      <w:r w:rsidDel="00000000" w:rsidR="00000000" w:rsidRPr="00000000">
        <w:rPr>
          <w:color w:val="000000"/>
          <w:sz w:val="21"/>
          <w:szCs w:val="21"/>
          <w:highlight w:val="white"/>
          <w:vertAlign w:val="baseline"/>
          <w:rtl w:val="0"/>
        </w:rPr>
        <w:t xml:space="preserve">: Java, AWS, SVN, Jenkins, Terraform, JIRA, PHP, GIT, Azure, Ansible, Soap, CI/CD, Puppet, UNIX, Shell Script, Python, Ruby, Golang, Ant, Maven, Bamboo, Chef, Puppet, Tomcat 7.x, Apache2, Nginx, Nagios, OpenStack, Bit Bucket, Test Director, Quality Center, BMC Remedy.</w:t>
      </w:r>
    </w:p>
    <w:p w:rsidR="00000000" w:rsidDel="00000000" w:rsidP="00000000" w:rsidRDefault="00000000" w:rsidRPr="00000000" w14:paraId="0000006D">
      <w:pPr>
        <w:rPr>
          <w:color w:val="000000"/>
          <w:sz w:val="21"/>
          <w:szCs w:val="21"/>
          <w:vertAlign w:val="baseline"/>
        </w:rPr>
      </w:pPr>
      <w:r w:rsidDel="00000000" w:rsidR="00000000" w:rsidRPr="00000000">
        <w:rPr>
          <w:rtl w:val="0"/>
        </w:rPr>
      </w:r>
    </w:p>
    <w:p w:rsidR="00000000" w:rsidDel="00000000" w:rsidP="00000000" w:rsidRDefault="00000000" w:rsidRPr="00000000" w14:paraId="0000006E">
      <w:pPr>
        <w:rPr>
          <w:b w:val="0"/>
          <w:color w:val="000000"/>
          <w:sz w:val="21"/>
          <w:szCs w:val="21"/>
          <w:vertAlign w:val="baseline"/>
        </w:rPr>
      </w:pPr>
      <w:r w:rsidDel="00000000" w:rsidR="00000000" w:rsidRPr="00000000">
        <w:rPr>
          <w:b w:val="1"/>
          <w:color w:val="000000"/>
          <w:sz w:val="21"/>
          <w:szCs w:val="21"/>
          <w:u w:val="single"/>
          <w:vertAlign w:val="baseline"/>
          <w:rtl w:val="0"/>
        </w:rPr>
        <w:t xml:space="preserve">Project #3</w:t>
      </w:r>
      <w:r w:rsidDel="00000000" w:rsidR="00000000" w:rsidRPr="00000000">
        <w:rPr>
          <w:color w:val="000000"/>
          <w:sz w:val="21"/>
          <w:szCs w:val="21"/>
          <w:highlight w:val="white"/>
          <w:vertAlign w:val="baseline"/>
          <w:rtl w:val="0"/>
        </w:rPr>
        <w:t xml:space="preserve">[02/2016- 04/2019]</w:t>
      </w:r>
      <w:r w:rsidDel="00000000" w:rsidR="00000000" w:rsidRPr="00000000">
        <w:rPr>
          <w:rtl w:val="0"/>
        </w:rPr>
      </w:r>
    </w:p>
    <w:p w:rsidR="00000000" w:rsidDel="00000000" w:rsidP="00000000" w:rsidRDefault="00000000" w:rsidRPr="00000000" w14:paraId="0000006F">
      <w:pPr>
        <w:rPr>
          <w:color w:val="000000"/>
          <w:sz w:val="21"/>
          <w:szCs w:val="21"/>
          <w:vertAlign w:val="baseline"/>
        </w:rPr>
      </w:pPr>
      <w:r w:rsidDel="00000000" w:rsidR="00000000" w:rsidRPr="00000000">
        <w:rPr>
          <w:color w:val="000000"/>
          <w:sz w:val="21"/>
          <w:szCs w:val="21"/>
          <w:vertAlign w:val="baseline"/>
          <w:rtl w:val="0"/>
        </w:rPr>
        <w:t xml:space="preserve">Client: Michelin,</w:t>
      </w:r>
      <w:r w:rsidDel="00000000" w:rsidR="00000000" w:rsidRPr="00000000">
        <w:rPr>
          <w:color w:val="000000"/>
          <w:sz w:val="21"/>
          <w:szCs w:val="21"/>
          <w:highlight w:val="white"/>
          <w:vertAlign w:val="baseline"/>
          <w:rtl w:val="0"/>
        </w:rPr>
        <w:t xml:space="preserve">Chennai, India</w:t>
      </w:r>
      <w:r w:rsidDel="00000000" w:rsidR="00000000" w:rsidRPr="00000000">
        <w:rPr>
          <w:rtl w:val="0"/>
        </w:rPr>
      </w:r>
    </w:p>
    <w:p w:rsidR="00000000" w:rsidDel="00000000" w:rsidP="00000000" w:rsidRDefault="00000000" w:rsidRPr="00000000" w14:paraId="00000070">
      <w:pPr>
        <w:rPr>
          <w:color w:val="000000"/>
          <w:sz w:val="21"/>
          <w:szCs w:val="21"/>
          <w:vertAlign w:val="baseline"/>
        </w:rPr>
      </w:pPr>
      <w:r w:rsidDel="00000000" w:rsidR="00000000" w:rsidRPr="00000000">
        <w:rPr>
          <w:color w:val="000000"/>
          <w:sz w:val="21"/>
          <w:szCs w:val="21"/>
          <w:vertAlign w:val="baseline"/>
          <w:rtl w:val="0"/>
        </w:rPr>
        <w:t xml:space="preserve">Role: Systems Engineer</w:t>
      </w:r>
    </w:p>
    <w:p w:rsidR="00000000" w:rsidDel="00000000" w:rsidP="00000000" w:rsidRDefault="00000000" w:rsidRPr="00000000" w14:paraId="00000071">
      <w:pPr>
        <w:rPr>
          <w:color w:val="000000"/>
          <w:sz w:val="21"/>
          <w:szCs w:val="21"/>
          <w:u w:val="single"/>
          <w:vertAlign w:val="baseline"/>
        </w:rPr>
      </w:pPr>
      <w:r w:rsidDel="00000000" w:rsidR="00000000" w:rsidRPr="00000000">
        <w:rPr>
          <w:color w:val="000000"/>
          <w:sz w:val="21"/>
          <w:szCs w:val="21"/>
          <w:u w:val="single"/>
          <w:vertAlign w:val="baseline"/>
          <w:rtl w:val="0"/>
        </w:rPr>
        <w:t xml:space="preserve">Responsibilities:</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 and test efficient, reliable and maintainable application components and solutions to meet design specifications for technology projects and operations.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Worked on Cloud Environment AWS, Linux, CI/CD pipeline, automation, testing, scripting, networking.</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Performed day-to-day jobs such as monitoring log files, writing and running the scripts to automatically watch the resources,CPU, memory, I/O, and paging space.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Created Users and Groups for certain departments. Configured DHCP for dynamic IP scheduling.</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Managed SVN repositories for branching, merging, and tagging</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Writing Shell scripts for automation of jobs, system monitoring and error reporting.</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Setup and configured network TCP/IP on Linux environment.</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Carried Deployments and builds on various environments using Build Forge Automation tool.</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Configured and maintained lenkins to implement the CI process and integrated the tool with Ant and Maven to schedule thebuilds.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Worked with Jira, a tool that handles DCR (defect Change Request) MR (Maintenance Request).</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Researched and implemented code coverage and unit test plug-ins with Maven/Jenkins</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Maintained build related scripts developed in ANT, Python and shell.</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Designs technical solutions and consumption patterns. </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Influences and guides stakeholders in the definition of requirements.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Software development according to program specifications and as directed.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Basic troubleshooting of environment and deployment issues.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Engage with project stakeholders to provide system support. </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system updates into production in accordance with specific production readiness and change management protocol.</w:t>
      </w:r>
    </w:p>
    <w:p w:rsidR="00000000" w:rsidDel="00000000" w:rsidP="00000000" w:rsidRDefault="00000000" w:rsidRPr="00000000" w14:paraId="00000084">
      <w:pPr>
        <w:jc w:val="both"/>
        <w:rPr>
          <w:color w:val="000000"/>
          <w:sz w:val="21"/>
          <w:szCs w:val="21"/>
          <w:highlight w:val="white"/>
          <w:vertAlign w:val="baseline"/>
        </w:rPr>
      </w:pPr>
      <w:r w:rsidDel="00000000" w:rsidR="00000000" w:rsidRPr="00000000">
        <w:rPr>
          <w:b w:val="1"/>
          <w:color w:val="000000"/>
          <w:sz w:val="21"/>
          <w:szCs w:val="21"/>
          <w:highlight w:val="white"/>
          <w:vertAlign w:val="baseline"/>
          <w:rtl w:val="0"/>
        </w:rPr>
        <w:t xml:space="preserve">Environment:</w:t>
      </w:r>
      <w:r w:rsidDel="00000000" w:rsidR="00000000" w:rsidRPr="00000000">
        <w:rPr>
          <w:color w:val="000000"/>
          <w:sz w:val="21"/>
          <w:szCs w:val="21"/>
          <w:highlight w:val="white"/>
          <w:vertAlign w:val="baseline"/>
          <w:rtl w:val="0"/>
        </w:rPr>
        <w:t xml:space="preserve">Git, AWS, Jenkins, CI-CD, Java/J2EE, NPM, Python, Pip, JIRA, Ansible, Ruby, Selenium,NoSQL, Shell scripts, Puppet, UNIX, Linux, Apache Tomcat, Jboss, Eclipse, Docker</w:t>
      </w:r>
    </w:p>
    <w:p w:rsidR="00000000" w:rsidDel="00000000" w:rsidP="00000000" w:rsidRDefault="00000000" w:rsidRPr="00000000" w14:paraId="00000085">
      <w:pPr>
        <w:jc w:val="both"/>
        <w:rPr>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86">
      <w:pPr>
        <w:jc w:val="both"/>
        <w:rPr>
          <w:b w:val="0"/>
          <w:color w:val="4472c4"/>
          <w:sz w:val="21"/>
          <w:szCs w:val="21"/>
          <w:highlight w:val="white"/>
          <w:vertAlign w:val="baseline"/>
        </w:rPr>
      </w:pPr>
      <w:r w:rsidDel="00000000" w:rsidR="00000000" w:rsidRPr="00000000">
        <w:rPr>
          <w:b w:val="1"/>
          <w:color w:val="4472c4"/>
          <w:sz w:val="21"/>
          <w:szCs w:val="21"/>
          <w:highlight w:val="white"/>
          <w:vertAlign w:val="baseline"/>
          <w:rtl w:val="0"/>
        </w:rPr>
        <w:t xml:space="preserve">EDUCATION</w:t>
      </w:r>
      <w:r w:rsidDel="00000000" w:rsidR="00000000" w:rsidRPr="00000000">
        <w:rPr>
          <w:rtl w:val="0"/>
        </w:rPr>
      </w:r>
    </w:p>
    <w:p w:rsidR="00000000" w:rsidDel="00000000" w:rsidP="00000000" w:rsidRDefault="00000000" w:rsidRPr="00000000" w14:paraId="00000087">
      <w:pPr>
        <w:jc w:val="both"/>
        <w:rPr>
          <w:color w:val="000000"/>
          <w:sz w:val="21"/>
          <w:szCs w:val="21"/>
          <w:highlight w:val="white"/>
          <w:vertAlign w:val="baseline"/>
        </w:rPr>
      </w:pPr>
      <w:r w:rsidDel="00000000" w:rsidR="00000000" w:rsidRPr="00000000">
        <w:rPr>
          <w:color w:val="000000"/>
          <w:sz w:val="21"/>
          <w:szCs w:val="21"/>
          <w:highlight w:val="white"/>
          <w:vertAlign w:val="baseline"/>
          <w:rtl w:val="0"/>
        </w:rPr>
        <w:t xml:space="preserve">Masters in Information systems</w:t>
      </w:r>
      <w:r w:rsidDel="00000000" w:rsidR="00000000" w:rsidRPr="00000000">
        <w:rPr>
          <w:vertAlign w:val="baseline"/>
          <w:rtl w:val="0"/>
        </w:rPr>
        <w:t xml:space="preserve">,</w:t>
      </w:r>
      <w:r w:rsidDel="00000000" w:rsidR="00000000" w:rsidRPr="00000000">
        <w:rPr>
          <w:color w:val="000000"/>
          <w:sz w:val="21"/>
          <w:szCs w:val="21"/>
          <w:highlight w:val="white"/>
          <w:vertAlign w:val="baseline"/>
          <w:rtl w:val="0"/>
        </w:rPr>
        <w:t xml:space="preserve"> </w:t>
      </w:r>
      <w:r w:rsidDel="00000000" w:rsidR="00000000" w:rsidRPr="00000000">
        <w:rPr>
          <w:color w:val="000000"/>
          <w:sz w:val="21"/>
          <w:szCs w:val="21"/>
          <w:vertAlign w:val="baseline"/>
          <w:rtl w:val="0"/>
        </w:rPr>
        <w:t xml:space="preserve">University of Memphis</w:t>
      </w:r>
      <w:r w:rsidDel="00000000" w:rsidR="00000000" w:rsidRPr="00000000">
        <w:rPr>
          <w:b w:val="1"/>
          <w:color w:val="000000"/>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088">
      <w:pPr>
        <w:jc w:val="both"/>
        <w:rPr>
          <w:color w:val="000000"/>
          <w:sz w:val="21"/>
          <w:szCs w:val="21"/>
          <w:highlight w:val="white"/>
          <w:vertAlign w:val="baseline"/>
        </w:rPr>
      </w:pPr>
      <w:r w:rsidDel="00000000" w:rsidR="00000000" w:rsidRPr="00000000">
        <w:rPr>
          <w:color w:val="000000"/>
          <w:sz w:val="21"/>
          <w:szCs w:val="21"/>
          <w:highlight w:val="white"/>
          <w:vertAlign w:val="baseline"/>
          <w:rtl w:val="0"/>
        </w:rPr>
        <w:t xml:space="preserve">Bachelors in Computer science Engineering</w:t>
      </w:r>
      <w:r w:rsidDel="00000000" w:rsidR="00000000" w:rsidRPr="00000000">
        <w:rPr>
          <w:vertAlign w:val="baseline"/>
          <w:rtl w:val="0"/>
        </w:rPr>
        <w:t xml:space="preserve">,</w:t>
      </w:r>
      <w:r w:rsidDel="00000000" w:rsidR="00000000" w:rsidRPr="00000000">
        <w:rPr>
          <w:color w:val="000000"/>
          <w:sz w:val="21"/>
          <w:szCs w:val="21"/>
          <w:highlight w:val="white"/>
          <w:vertAlign w:val="baseline"/>
          <w:rtl w:val="0"/>
        </w:rPr>
        <w:t xml:space="preserve"> Sathyabama University. </w:t>
      </w:r>
    </w:p>
    <w:p w:rsidR="00000000" w:rsidDel="00000000" w:rsidP="00000000" w:rsidRDefault="00000000" w:rsidRPr="00000000" w14:paraId="00000089">
      <w:pPr>
        <w:jc w:val="both"/>
        <w:rPr>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360" w:firstLine="0"/>
        <w:jc w:val="both"/>
        <w:rPr>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00" w:lineRule="auto"/>
        <w:ind w:left="360" w:firstLine="0"/>
        <w:jc w:val="both"/>
        <w:rPr>
          <w:color w:val="000000"/>
          <w:sz w:val="21"/>
          <w:szCs w:val="21"/>
          <w:highlight w:val="white"/>
          <w:vertAlign w:val="baselin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vertAlign w:val="baseline"/>
      </w:rPr>
    </w:pPr>
    <w:r w:rsidDel="00000000" w:rsidR="00000000" w:rsidRPr="00000000">
      <w:rPr>
        <w:color w:val="000000"/>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320"/>
        <w:tab w:val="right" w:leader="none" w:pos="8640"/>
      </w:tabs>
      <w:rPr>
        <w:color w:val="000000"/>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vertAlign w:val="baseline"/>
      </w:rPr>
    </w:pPr>
    <w:r w:rsidDel="00000000" w:rsidR="00000000" w:rsidRPr="00000000">
      <w:rPr>
        <w:color w:val="000000"/>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320"/>
        <w:tab w:val="right" w:leader="none" w:pos="8640"/>
      </w:tabs>
      <w:rPr>
        <w:color w:val="000000"/>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center"/>
      <w:rPr>
        <w:b w:val="0"/>
        <w:color w:val="000000"/>
        <w:sz w:val="20"/>
        <w:szCs w:val="20"/>
        <w:vertAlign w:val="baseline"/>
      </w:rPr>
    </w:pPr>
    <w:r w:rsidDel="00000000" w:rsidR="00000000" w:rsidRPr="00000000">
      <w:rPr>
        <w:b w:val="1"/>
        <w:color w:val="000000"/>
        <w:sz w:val="20"/>
        <w:szCs w:val="20"/>
        <w:vertAlign w:val="baseline"/>
        <w:rtl w:val="0"/>
      </w:rPr>
      <w:t xml:space="preserve">Sarvan VReddy</w:t>
    </w:r>
    <w:r w:rsidDel="00000000" w:rsidR="00000000" w:rsidRPr="00000000">
      <w:rPr>
        <w:rtl w:val="0"/>
      </w:rPr>
    </w:r>
  </w:p>
  <w:p w:rsidR="00000000" w:rsidDel="00000000" w:rsidP="00000000" w:rsidRDefault="00000000" w:rsidRPr="00000000" w14:paraId="0000008E">
    <w:pPr>
      <w:jc w:val="center"/>
      <w:rPr>
        <w:b w:val="0"/>
        <w:color w:val="000000"/>
        <w:sz w:val="20"/>
        <w:szCs w:val="20"/>
        <w:vertAlign w:val="baseline"/>
      </w:rPr>
    </w:pPr>
    <w:r w:rsidDel="00000000" w:rsidR="00000000" w:rsidRPr="00000000">
      <w:rPr>
        <w:b w:val="1"/>
        <w:color w:val="000000"/>
        <w:sz w:val="20"/>
        <w:szCs w:val="20"/>
        <w:vertAlign w:val="baseline"/>
        <w:rtl w:val="0"/>
      </w:rPr>
      <w:t xml:space="preserve">Sr. DevOps/Cloud Engineer</w:t>
    </w:r>
    <w:r w:rsidDel="00000000" w:rsidR="00000000" w:rsidRPr="00000000">
      <w:rPr>
        <w:rtl w:val="0"/>
      </w:rPr>
    </w:r>
  </w:p>
  <w:p w:rsidR="00000000" w:rsidDel="00000000" w:rsidP="00000000" w:rsidRDefault="00000000" w:rsidRPr="00000000" w14:paraId="0000008F">
    <w:pPr>
      <w:jc w:val="center"/>
      <w:rPr>
        <w:sz w:val="20"/>
        <w:szCs w:val="20"/>
        <w:u w:val="single"/>
        <w:vertAlign w:val="baseline"/>
      </w:rPr>
    </w:pPr>
    <w:r w:rsidDel="00000000" w:rsidR="00000000" w:rsidRPr="00000000">
      <w:rPr>
        <w:b w:val="1"/>
        <w:color w:val="000000"/>
        <w:sz w:val="20"/>
        <w:szCs w:val="20"/>
        <w:vertAlign w:val="baseline"/>
        <w:rtl w:val="0"/>
      </w:rPr>
      <w:t xml:space="preserve">Email </w:t>
    </w:r>
    <w:hyperlink r:id="rId1">
      <w:r w:rsidDel="00000000" w:rsidR="00000000" w:rsidRPr="00000000">
        <w:rPr>
          <w:color w:val="0563c1"/>
          <w:sz w:val="20"/>
          <w:szCs w:val="20"/>
          <w:u w:val="single"/>
          <w:vertAlign w:val="baseline"/>
          <w:rtl w:val="0"/>
        </w:rPr>
        <w:t xml:space="preserve">vavilthotasarvan@gmail.com</w:t>
      </w:r>
    </w:hyperlink>
    <w:r w:rsidDel="00000000" w:rsidR="00000000" w:rsidRPr="00000000">
      <w:rPr>
        <w:b w:val="1"/>
        <w:color w:val="000000"/>
        <w:sz w:val="20"/>
        <w:szCs w:val="20"/>
        <w:vertAlign w:val="baseline"/>
        <w:rtl w:val="0"/>
      </w:rPr>
      <w:t xml:space="preserve"> Phone: +1</w:t>
    </w:r>
    <w:r w:rsidDel="00000000" w:rsidR="00000000" w:rsidRPr="00000000">
      <w:rPr>
        <w:b w:val="1"/>
        <w:sz w:val="20"/>
        <w:szCs w:val="20"/>
        <w:rtl w:val="0"/>
      </w:rPr>
      <w:t xml:space="preserve"> 925-557-1585</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vertAlign w:val="baseline"/>
    </w:rPr>
  </w:style>
  <w:style w:type="paragraph" w:styleId="Heading2">
    <w:name w:val="heading 2"/>
    <w:basedOn w:val="Normal"/>
    <w:next w:val="Normal"/>
    <w:pPr>
      <w:keepNext w:val="1"/>
      <w:keepLines w:val="1"/>
      <w:spacing w:before="40" w:lineRule="auto"/>
      <w:ind w:left="370" w:hanging="10"/>
      <w:jc w:val="both"/>
    </w:pPr>
    <w:rPr>
      <w:rFonts w:ascii="Calibri" w:cs="Calibri" w:eastAsia="Calibri" w:hAnsi="Calibri"/>
      <w:color w:val="2f5496"/>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vertAlign w:val="baseline"/>
    </w:rPr>
  </w:style>
  <w:style w:type="paragraph" w:styleId="Heading4">
    <w:name w:val="heading 4"/>
    <w:basedOn w:val="Normal"/>
    <w:next w:val="Normal"/>
    <w:pPr>
      <w:keepNext w:val="1"/>
      <w:keepLines w:val="1"/>
      <w:spacing w:after="40" w:before="240" w:lineRule="auto"/>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vertAlign w:val="baseline"/>
    </w:rPr>
  </w:style>
  <w:style w:type="paragraph" w:styleId="Heading6">
    <w:name w:val="heading 6"/>
    <w:basedOn w:val="Normal"/>
    <w:next w:val="Normal"/>
    <w:pPr>
      <w:keepNext w:val="1"/>
      <w:keepLines w:val="1"/>
      <w:spacing w:after="40" w:before="200" w:lineRule="auto"/>
    </w:pPr>
    <w:rPr>
      <w:b w:val="1"/>
      <w:sz w:val="20"/>
      <w:szCs w:val="20"/>
      <w:vertAlign w:val="baseline"/>
    </w:rPr>
  </w:style>
  <w:style w:type="paragraph" w:styleId="Title">
    <w:name w:val="Title"/>
    <w:basedOn w:val="Normal"/>
    <w:next w:val="Normal"/>
    <w:pPr>
      <w:keepNext w:val="1"/>
      <w:keepLines w:val="1"/>
      <w:spacing w:after="120" w:before="480" w:lineRule="auto"/>
    </w:pPr>
    <w:rPr>
      <w:b w:val="1"/>
      <w:sz w:val="72"/>
      <w:szCs w:val="7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120" w:before="480" w:line="1" w:lineRule="atLeast"/>
      <w:ind w:leftChars="-1" w:rightChars="0" w:firstLineChars="-1"/>
      <w:textDirection w:val="btLr"/>
      <w:textAlignment w:val="top"/>
      <w:outlineLvl w:val="0"/>
    </w:pPr>
    <w:rPr>
      <w:b w:val="1"/>
      <w:w w:val="100"/>
      <w:position w:val="-1"/>
      <w:sz w:val="48"/>
      <w:szCs w:val="4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before="40" w:line="1" w:lineRule="atLeast"/>
      <w:ind w:left="370" w:leftChars="-1" w:rightChars="0" w:hanging="10" w:firstLineChars="-1"/>
      <w:jc w:val="both"/>
      <w:textDirection w:val="btLr"/>
      <w:textAlignment w:val="top"/>
      <w:outlineLvl w:val="1"/>
    </w:pPr>
    <w:rPr>
      <w:rFonts w:ascii="Calibri Light" w:cs="Times New Roman" w:eastAsia="Times New Roman" w:hAnsi="Calibri Light"/>
      <w:color w:val="2f5496"/>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80" w:before="280" w:line="1" w:lineRule="atLeast"/>
      <w:ind w:leftChars="-1" w:rightChars="0" w:firstLineChars="-1"/>
      <w:textDirection w:val="btLr"/>
      <w:textAlignment w:val="top"/>
      <w:outlineLvl w:val="2"/>
    </w:pPr>
    <w:rPr>
      <w:b w:val="1"/>
      <w:w w:val="100"/>
      <w:position w:val="-1"/>
      <w:sz w:val="28"/>
      <w:szCs w:val="28"/>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1"/>
      <w:spacing w:after="40" w:before="240" w:line="1" w:lineRule="atLeast"/>
      <w:ind w:leftChars="-1" w:rightChars="0" w:firstLineChars="-1"/>
      <w:textDirection w:val="btLr"/>
      <w:textAlignment w:val="top"/>
      <w:outlineLvl w:val="3"/>
    </w:pPr>
    <w:rPr>
      <w:b w:val="1"/>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1"/>
      <w:spacing w:after="40" w:before="220" w:line="1" w:lineRule="atLeast"/>
      <w:ind w:leftChars="-1" w:rightChars="0" w:firstLineChars="-1"/>
      <w:textDirection w:val="btLr"/>
      <w:textAlignment w:val="top"/>
      <w:outlineLvl w:val="4"/>
    </w:pPr>
    <w:rPr>
      <w:b w:val="1"/>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1"/>
      <w:spacing w:after="40" w:before="200" w:line="1" w:lineRule="atLeast"/>
      <w:ind w:leftChars="-1" w:rightChars="0" w:firstLineChars="-1"/>
      <w:textDirection w:val="btLr"/>
      <w:textAlignment w:val="top"/>
      <w:outlineLvl w:val="5"/>
    </w:pPr>
    <w:rPr>
      <w:b w:val="1"/>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keepNext w:val="1"/>
      <w:keepLines w:val="1"/>
      <w:suppressAutoHyphens w:val="1"/>
      <w:spacing w:after="120" w:before="480" w:line="1" w:lineRule="atLeast"/>
      <w:ind w:leftChars="-1" w:rightChars="0" w:firstLineChars="-1"/>
      <w:textDirection w:val="btLr"/>
      <w:textAlignment w:val="top"/>
      <w:outlineLvl w:val="0"/>
    </w:pPr>
    <w:rPr>
      <w:b w:val="1"/>
      <w:w w:val="100"/>
      <w:position w:val="-1"/>
      <w:sz w:val="72"/>
      <w:szCs w:val="72"/>
      <w:effect w:val="none"/>
      <w:vertAlign w:val="baseline"/>
      <w:cs w:val="0"/>
      <w:em w:val="none"/>
      <w:lang w:bidi="ar-SA" w:eastAsia="en-US" w:val="en-US"/>
    </w:rPr>
  </w:style>
  <w:style w:type="paragraph" w:styleId="Footer">
    <w:name w:val="Footer"/>
    <w:basedOn w:val="Normal"/>
    <w:next w:val="Foot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paragraph" w:styleId="ListParagraph,ListParagraph(bulleted)">
    <w:name w:val="List Paragraph,List Paragraph(bulleted)"/>
    <w:basedOn w:val="Normal"/>
    <w:next w:val="ListParagraph,ListParagraph(bulleted)"/>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character" w:styleId="BodyText3Char">
    <w:name w:val="Body Text 3 Char"/>
    <w:next w:val="BodyText3Char"/>
    <w:autoRedefine w:val="0"/>
    <w:hidden w:val="0"/>
    <w:qFormat w:val="0"/>
    <w:rPr>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character" w:styleId="hl">
    <w:name w:val="hl"/>
    <w:basedOn w:val="DefaultParagraphFont"/>
    <w:next w:val="hl"/>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Calibri Light" w:cs="Times New Roman" w:eastAsia="Times New Roman" w:hAnsi="Calibri Light"/>
      <w:color w:val="2f5496"/>
      <w:w w:val="100"/>
      <w:position w:val="-1"/>
      <w:sz w:val="26"/>
      <w:szCs w:val="26"/>
      <w:effect w:val="none"/>
      <w:vertAlign w:val="baseline"/>
      <w:cs w:val="0"/>
      <w:em w:val="none"/>
      <w:lang/>
    </w:rPr>
  </w:style>
  <w:style w:type="character" w:styleId="ListParagraphChar,ListParagraph(bulleted)Char">
    <w:name w:val="List Paragraph Char,List Paragraph(bulleted) Char"/>
    <w:next w:val="ListParagraphChar,ListParagraph(bulleted)Char"/>
    <w:autoRedefine w:val="0"/>
    <w:hidden w:val="0"/>
    <w:qFormat w:val="0"/>
    <w:rPr>
      <w:rFonts w:ascii="Calibri" w:cs="Times New Roman" w:eastAsia="Calibri" w:hAnsi="Calibri"/>
      <w:w w:val="100"/>
      <w:position w:val="-1"/>
      <w:effect w:val="none"/>
      <w:vertAlign w:val="baseline"/>
      <w:cs w:val="0"/>
      <w:em w:val="none"/>
      <w:lang/>
    </w:rPr>
  </w:style>
  <w:style w:type="paragraph" w:styleId="ListBullet">
    <w:name w:val="List Bullet"/>
    <w:basedOn w:val="Normal"/>
    <w:next w:val="ListBullet"/>
    <w:autoRedefine w:val="0"/>
    <w:hidden w:val="0"/>
    <w:qFormat w:val="1"/>
    <w:pPr>
      <w:numPr>
        <w:ilvl w:val="0"/>
        <w:numId w:val="4"/>
      </w:numPr>
      <w:suppressAutoHyphens w:val="1"/>
      <w:spacing w:line="1" w:lineRule="atLeast"/>
      <w:ind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n-US" w:val="en-US"/>
    </w:rPr>
  </w:style>
  <w:style w:type="paragraph" w:styleId="Points">
    <w:name w:val="Points"/>
    <w:basedOn w:val="Normal"/>
    <w:next w:val="Points"/>
    <w:autoRedefine w:val="0"/>
    <w:hidden w:val="0"/>
    <w:qFormat w:val="0"/>
    <w:pPr>
      <w:suppressAutoHyphens w:val="1"/>
      <w:spacing w:line="1" w:lineRule="atLeast"/>
      <w:ind w:left="720" w:leftChars="-1" w:rightChars="0" w:hanging="720" w:firstLineChars="-1"/>
      <w:jc w:val="both"/>
      <w:textDirection w:val="btLr"/>
      <w:textAlignment w:val="top"/>
      <w:outlineLvl w:val="0"/>
    </w:pPr>
    <w:rPr>
      <w:iCs w:val="1"/>
      <w:noProof w:val="1"/>
      <w:w w:val="100"/>
      <w:position w:val="-1"/>
      <w:sz w:val="22"/>
      <w:szCs w:val="22"/>
      <w:effect w:val="none"/>
      <w:vertAlign w:val="baseline"/>
      <w:cs w:val="0"/>
      <w:em w:val="none"/>
      <w:lang w:bidi="ar-SA" w:eastAsia="und" w:val="und"/>
    </w:rPr>
  </w:style>
  <w:style w:type="character" w:styleId="PointsChar">
    <w:name w:val="Points Char"/>
    <w:next w:val="PointsChar"/>
    <w:autoRedefine w:val="0"/>
    <w:hidden w:val="0"/>
    <w:qFormat w:val="0"/>
    <w:rPr>
      <w:iCs w:val="1"/>
      <w:noProof w:val="1"/>
      <w:w w:val="100"/>
      <w:position w:val="-1"/>
      <w:sz w:val="22"/>
      <w:szCs w:val="22"/>
      <w:effect w:val="none"/>
      <w:vertAlign w:val="baseline"/>
      <w:cs w:val="0"/>
      <w:em w:val="none"/>
      <w:lang w:eastAsia="und" w:val="und"/>
    </w:rPr>
  </w:style>
  <w:style w:type="paragraph" w:styleId="Env">
    <w:name w:val="Env"/>
    <w:basedOn w:val="Normal"/>
    <w:next w:val="Env"/>
    <w:autoRedefine w:val="0"/>
    <w:hidden w:val="0"/>
    <w:qFormat w:val="0"/>
    <w:pPr>
      <w:suppressAutoHyphens w:val="0"/>
      <w:spacing w:after="120" w:before="120" w:line="1" w:lineRule="atLeast"/>
      <w:ind w:leftChars="-1" w:rightChars="0" w:firstLineChars="-1"/>
      <w:jc w:val="both"/>
      <w:textDirection w:val="btLr"/>
      <w:textAlignment w:val="top"/>
      <w:outlineLvl w:val="0"/>
    </w:pPr>
    <w:rPr>
      <w:b w:val="1"/>
      <w:bCs w:val="1"/>
      <w:w w:val="100"/>
      <w:position w:val="-1"/>
      <w:sz w:val="22"/>
      <w:szCs w:val="22"/>
      <w:effect w:val="none"/>
      <w:vertAlign w:val="baseline"/>
      <w:cs w:val="0"/>
      <w:em w:val="none"/>
      <w:lang w:bidi="ar-SA" w:eastAsia="ar-SA" w:val="en-US"/>
    </w:rPr>
  </w:style>
  <w:style w:type="character" w:styleId="EnvChar">
    <w:name w:val="Env Char"/>
    <w:next w:val="EnvChar"/>
    <w:autoRedefine w:val="0"/>
    <w:hidden w:val="0"/>
    <w:qFormat w:val="0"/>
    <w:rPr>
      <w:b w:val="1"/>
      <w:bCs w:val="1"/>
      <w:w w:val="100"/>
      <w:position w:val="-1"/>
      <w:effect w:val="none"/>
      <w:vertAlign w:val="baseline"/>
      <w:cs w:val="0"/>
      <w:em w:val="none"/>
      <w:lang w:eastAsia="ar-SA"/>
    </w:rPr>
  </w:style>
  <w:style w:type="paragraph" w:styleId="m_4612043743444459042gmail-msolistparagraph">
    <w:name w:val="m_4612043743444459042gmail-msolistparagraph"/>
    <w:basedOn w:val="Normal"/>
    <w:next w:val="m_4612043743444459042gmail-msolistparagraph"/>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None">
    <w:name w:val="None"/>
    <w:next w:val="Non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UnresolvedMention1">
    <w:name w:val="Unresolved Mention1"/>
    <w:next w:val="UnresolvedMention1"/>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autoRedefine w:val="0"/>
    <w:hidden w:val="0"/>
    <w:qFormat w:val="0"/>
    <w:pPr>
      <w:keepNext w:val="1"/>
      <w:keepLines w:val="1"/>
      <w:suppressAutoHyphens w:val="1"/>
      <w:spacing w:after="80" w:before="360" w:line="1" w:lineRule="atLeast"/>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4">
    <w:name w:val="Plain Table 4"/>
    <w:basedOn w:val="TableNormal"/>
    <w:next w:val="PlainTable4"/>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PlainTable4"/>
      <w:tblStyleRowBandSize w:val="1"/>
      <w:tblStyleColBandSize w:val="1"/>
      <w:jc w:val="left"/>
    </w:tbl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hyperlink" Target="mailto:%20vavilthotasarv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8l9ok27qeZduDWpuPD3HWqWCZg==">AMUW2mVmA5yEDjcGuOG9daDS1iMAazhvn+Uk9vmURpnBDIHs+G7QelixakTrunK5iInMRDsAgX3vgXAvxzZSJutOI2d7nu7H/xoSdLP8ZVYJACafTLHV2UQ=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2023-04-21T16:06:00Z</dcterms:created>
  <dc:creator>Carita</dc:creator>
</cp:coreProperties>
</file>

<file path=docProps/custom.xml><?xml version="1.0" encoding="utf-8"?>
<Properties xmlns="http://schemas.openxmlformats.org/officeDocument/2006/custom-properties" xmlns:vt="http://schemas.openxmlformats.org/officeDocument/2006/docPropsVTypes"/>
</file>