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1C75" w14:textId="77777777" w:rsidR="00704C75" w:rsidRDefault="006536B0" w:rsidP="00281C75">
      <w:pPr>
        <w:rPr>
          <w:rFonts w:ascii="Segoe UI" w:hAnsi="Segoe UI" w:cs="Segoe UI"/>
          <w:iCs/>
        </w:rPr>
      </w:pPr>
      <w:r>
        <w:rPr>
          <w:rFonts w:ascii="Segoe UI" w:hAnsi="Segoe UI" w:cs="Segoe UI"/>
          <w:iCs/>
        </w:rPr>
        <w:t>_</w:t>
      </w:r>
    </w:p>
    <w:p w14:paraId="5ED6B501" w14:textId="754F82B3" w:rsidR="00704C75" w:rsidRPr="00C93C5E" w:rsidRDefault="00704C75" w:rsidP="00704C75">
      <w:pPr>
        <w:tabs>
          <w:tab w:val="right" w:pos="10800"/>
        </w:tabs>
        <w:rPr>
          <w:rFonts w:ascii="Arial" w:hAnsi="Arial" w:cs="Arial"/>
          <w:b/>
          <w:iCs/>
          <w:sz w:val="28"/>
          <w:szCs w:val="28"/>
        </w:rPr>
      </w:pPr>
      <w:r w:rsidRPr="00C93C5E">
        <w:rPr>
          <w:rFonts w:ascii="Arial" w:hAnsi="Arial" w:cs="Arial"/>
          <w:b/>
          <w:iCs/>
          <w:sz w:val="28"/>
          <w:szCs w:val="28"/>
        </w:rPr>
        <w:t xml:space="preserve">Seshi </w:t>
      </w:r>
      <w:r w:rsidR="00DA7DDC">
        <w:rPr>
          <w:rFonts w:ascii="Arial" w:hAnsi="Arial" w:cs="Arial"/>
          <w:b/>
          <w:iCs/>
          <w:sz w:val="28"/>
          <w:szCs w:val="28"/>
        </w:rPr>
        <w:t xml:space="preserve">Reddy </w:t>
      </w:r>
      <w:r w:rsidRPr="00C93C5E">
        <w:rPr>
          <w:rFonts w:ascii="Arial" w:hAnsi="Arial" w:cs="Arial"/>
          <w:b/>
          <w:iCs/>
          <w:sz w:val="28"/>
          <w:szCs w:val="28"/>
        </w:rPr>
        <w:t xml:space="preserve">Dhodda                                                       </w:t>
      </w:r>
    </w:p>
    <w:p w14:paraId="6DEAD4FB" w14:textId="77777777" w:rsidR="00704C75" w:rsidRPr="00704C75" w:rsidRDefault="00704C75" w:rsidP="00704C75">
      <w:pPr>
        <w:rPr>
          <w:rFonts w:ascii="Arial" w:hAnsi="Arial" w:cs="Arial"/>
          <w:iCs/>
          <w:sz w:val="24"/>
          <w:szCs w:val="24"/>
        </w:rPr>
      </w:pPr>
      <w:r w:rsidRPr="00704C75">
        <w:rPr>
          <w:rFonts w:ascii="Arial" w:hAnsi="Arial" w:cs="Arial"/>
          <w:b/>
          <w:iCs/>
          <w:sz w:val="24"/>
          <w:szCs w:val="24"/>
        </w:rPr>
        <w:t>Contact</w:t>
      </w:r>
      <w:r w:rsidRPr="00704C75">
        <w:rPr>
          <w:rFonts w:ascii="Arial" w:hAnsi="Arial" w:cs="Arial"/>
          <w:iCs/>
          <w:sz w:val="24"/>
          <w:szCs w:val="24"/>
        </w:rPr>
        <w:t xml:space="preserve">: (754)-268-7536 | </w:t>
      </w:r>
      <w:r w:rsidRPr="00704C75">
        <w:rPr>
          <w:rFonts w:ascii="Arial" w:hAnsi="Arial" w:cs="Arial"/>
          <w:b/>
          <w:iCs/>
          <w:sz w:val="24"/>
          <w:szCs w:val="24"/>
        </w:rPr>
        <w:t>Email:</w:t>
      </w:r>
      <w:r w:rsidRPr="00704C75">
        <w:rPr>
          <w:rFonts w:ascii="Arial" w:hAnsi="Arial" w:cs="Arial"/>
          <w:iCs/>
          <w:sz w:val="24"/>
          <w:szCs w:val="24"/>
        </w:rPr>
        <w:t xml:space="preserve"> Seshireddy.dhodda@gmail.com  </w:t>
      </w:r>
    </w:p>
    <w:p w14:paraId="17D0A6C3" w14:textId="4B70F371" w:rsidR="00704C75" w:rsidRPr="00704C75" w:rsidRDefault="00704C75" w:rsidP="00704C75">
      <w:pPr>
        <w:rPr>
          <w:rFonts w:ascii="Segoe UI" w:hAnsi="Segoe UI" w:cs="Segoe UI"/>
          <w:iCs/>
        </w:rPr>
      </w:pPr>
      <w:r w:rsidRPr="00704C75">
        <w:rPr>
          <w:rFonts w:ascii="Arial" w:hAnsi="Arial" w:cs="Arial"/>
          <w:iCs/>
        </w:rPr>
        <w:t xml:space="preserve">LinkedIn: </w:t>
      </w:r>
      <w:hyperlink r:id="rId7">
        <w:r w:rsidRPr="00704C75">
          <w:rPr>
            <w:rFonts w:ascii="Arial" w:hAnsi="Arial" w:cs="Arial"/>
            <w:iCs/>
          </w:rPr>
          <w:t>linkedin.com/in/seshi-reddy-dhodda-97535b27</w:t>
        </w:r>
      </w:hyperlink>
    </w:p>
    <w:p w14:paraId="233E3A2A" w14:textId="77777777" w:rsidR="001F16EB" w:rsidRPr="00704C75" w:rsidRDefault="001F16EB" w:rsidP="00704C75">
      <w:pPr>
        <w:shd w:val="clear" w:color="auto" w:fill="DEEAF6" w:themeFill="accent5" w:themeFillTint="33"/>
        <w:ind w:right="-693"/>
        <w:rPr>
          <w:rFonts w:ascii="Arial" w:hAnsi="Arial" w:cs="Arial"/>
          <w:b/>
          <w:iCs/>
          <w:sz w:val="22"/>
          <w:szCs w:val="22"/>
        </w:rPr>
      </w:pPr>
      <w:r w:rsidRPr="00704C75">
        <w:rPr>
          <w:rFonts w:ascii="Arial" w:hAnsi="Arial" w:cs="Arial"/>
          <w:b/>
          <w:iCs/>
          <w:sz w:val="22"/>
          <w:szCs w:val="22"/>
        </w:rPr>
        <w:t xml:space="preserve">Sr Site Reliability Engineer | DEVOPS Lead | IT AUTOMATION EXPERT </w:t>
      </w:r>
    </w:p>
    <w:p w14:paraId="254A1B73" w14:textId="77777777" w:rsidR="001F16EB" w:rsidRPr="00704C75" w:rsidRDefault="001F16EB" w:rsidP="00704C75">
      <w:pPr>
        <w:shd w:val="clear" w:color="auto" w:fill="DEEAF6" w:themeFill="accent5" w:themeFillTint="33"/>
        <w:ind w:right="-693"/>
        <w:rPr>
          <w:rFonts w:ascii="Arial" w:hAnsi="Arial" w:cs="Arial"/>
          <w:b/>
          <w:iCs/>
          <w:sz w:val="22"/>
          <w:szCs w:val="22"/>
        </w:rPr>
      </w:pPr>
      <w:r w:rsidRPr="00704C75">
        <w:rPr>
          <w:rFonts w:ascii="Arial" w:hAnsi="Arial" w:cs="Arial"/>
          <w:b/>
          <w:iCs/>
          <w:sz w:val="22"/>
          <w:szCs w:val="22"/>
        </w:rPr>
        <w:t>Offering 12 years of verified success in IT and Business industry</w:t>
      </w:r>
    </w:p>
    <w:p w14:paraId="5EFCD6A8" w14:textId="77777777" w:rsidR="00704C75" w:rsidRDefault="00704C75" w:rsidP="00362C96">
      <w:pPr>
        <w:pStyle w:val="Title"/>
        <w:jc w:val="both"/>
        <w:rPr>
          <w:rFonts w:ascii="Arial" w:hAnsi="Arial" w:cs="Arial"/>
          <w:bCs/>
          <w:sz w:val="20"/>
        </w:rPr>
      </w:pPr>
    </w:p>
    <w:p w14:paraId="68BD2475" w14:textId="1D22E6CC" w:rsidR="00E03CBC" w:rsidRPr="00362C96" w:rsidRDefault="00362C96" w:rsidP="00362C96">
      <w:pPr>
        <w:pStyle w:val="Title"/>
        <w:jc w:val="both"/>
        <w:rPr>
          <w:rFonts w:ascii="Arial" w:hAnsi="Arial" w:cs="Arial"/>
          <w:b w:val="0"/>
          <w:color w:val="0000FF"/>
          <w:sz w:val="20"/>
        </w:rPr>
      </w:pPr>
      <w:r>
        <w:rPr>
          <w:rFonts w:ascii="Arial" w:hAnsi="Arial" w:cs="Arial"/>
          <w:bCs/>
          <w:sz w:val="20"/>
        </w:rPr>
        <w:t>SUMMARY</w:t>
      </w:r>
    </w:p>
    <w:p w14:paraId="3B2C9D02" w14:textId="34F26294" w:rsidR="007324E4" w:rsidRPr="004602A7" w:rsidRDefault="00AC6DB4" w:rsidP="00362C96">
      <w:pPr>
        <w:numPr>
          <w:ilvl w:val="0"/>
          <w:numId w:val="37"/>
        </w:numPr>
        <w:contextualSpacing/>
        <w:jc w:val="both"/>
        <w:rPr>
          <w:rFonts w:ascii="Arial" w:hAnsi="Arial" w:cs="Arial"/>
        </w:rPr>
      </w:pPr>
      <w:r w:rsidRPr="004602A7">
        <w:rPr>
          <w:rFonts w:ascii="Arial" w:hAnsi="Arial" w:cs="Arial"/>
        </w:rPr>
        <w:t>DevOps/SRE</w:t>
      </w:r>
      <w:r w:rsidR="006C42DA" w:rsidRPr="004602A7">
        <w:rPr>
          <w:rFonts w:ascii="Arial" w:hAnsi="Arial" w:cs="Arial"/>
        </w:rPr>
        <w:t xml:space="preserve"> Lead with 1</w:t>
      </w:r>
      <w:r w:rsidR="00281C75">
        <w:rPr>
          <w:rFonts w:ascii="Arial" w:hAnsi="Arial" w:cs="Arial"/>
        </w:rPr>
        <w:t>2</w:t>
      </w:r>
      <w:r w:rsidR="00590A19" w:rsidRPr="004602A7">
        <w:rPr>
          <w:rFonts w:ascii="Arial" w:hAnsi="Arial" w:cs="Arial"/>
        </w:rPr>
        <w:t>+</w:t>
      </w:r>
      <w:r w:rsidR="007324E4" w:rsidRPr="004602A7">
        <w:rPr>
          <w:rFonts w:ascii="Arial" w:hAnsi="Arial" w:cs="Arial"/>
        </w:rPr>
        <w:t xml:space="preserve"> years of IT experience</w:t>
      </w:r>
      <w:r w:rsidR="00432C56" w:rsidRPr="004602A7">
        <w:rPr>
          <w:rFonts w:ascii="Arial" w:hAnsi="Arial" w:cs="Arial"/>
        </w:rPr>
        <w:t>.</w:t>
      </w:r>
    </w:p>
    <w:p w14:paraId="39901CE9" w14:textId="77777777" w:rsidR="00A97830" w:rsidRPr="004602A7" w:rsidRDefault="006A12FF" w:rsidP="00362C96">
      <w:pPr>
        <w:numPr>
          <w:ilvl w:val="0"/>
          <w:numId w:val="37"/>
        </w:numPr>
        <w:contextualSpacing/>
        <w:jc w:val="both"/>
        <w:rPr>
          <w:rFonts w:ascii="Arial" w:hAnsi="Arial" w:cs="Arial"/>
        </w:rPr>
      </w:pPr>
      <w:r w:rsidRPr="004602A7">
        <w:rPr>
          <w:rFonts w:ascii="Arial" w:hAnsi="Arial" w:cs="Arial"/>
        </w:rPr>
        <w:t xml:space="preserve">Hands-on experience </w:t>
      </w:r>
      <w:r w:rsidR="00572AAD" w:rsidRPr="004602A7">
        <w:rPr>
          <w:rFonts w:ascii="Arial" w:hAnsi="Arial" w:cs="Arial"/>
        </w:rPr>
        <w:t xml:space="preserve">in </w:t>
      </w:r>
      <w:r w:rsidR="009F68C1" w:rsidRPr="004602A7">
        <w:rPr>
          <w:rFonts w:ascii="Arial" w:hAnsi="Arial" w:cs="Arial"/>
        </w:rPr>
        <w:t>implementing Infrastructure-as-</w:t>
      </w:r>
      <w:r w:rsidRPr="004602A7">
        <w:rPr>
          <w:rFonts w:ascii="Arial" w:hAnsi="Arial" w:cs="Arial"/>
        </w:rPr>
        <w:t>code</w:t>
      </w:r>
      <w:r w:rsidR="002070A7" w:rsidRPr="004602A7">
        <w:rPr>
          <w:rFonts w:ascii="Arial" w:hAnsi="Arial" w:cs="Arial"/>
        </w:rPr>
        <w:t xml:space="preserve"> with</w:t>
      </w:r>
      <w:r w:rsidRPr="004602A7">
        <w:rPr>
          <w:rFonts w:ascii="Arial" w:hAnsi="Arial" w:cs="Arial"/>
        </w:rPr>
        <w:t xml:space="preserve"> tools like Terraform and Cloud</w:t>
      </w:r>
      <w:r w:rsidR="00DC4BFD" w:rsidRPr="004602A7">
        <w:rPr>
          <w:rFonts w:ascii="Arial" w:hAnsi="Arial" w:cs="Arial"/>
        </w:rPr>
        <w:t xml:space="preserve"> </w:t>
      </w:r>
      <w:r w:rsidRPr="004602A7">
        <w:rPr>
          <w:rFonts w:ascii="Arial" w:hAnsi="Arial" w:cs="Arial"/>
        </w:rPr>
        <w:t>Formation</w:t>
      </w:r>
    </w:p>
    <w:p w14:paraId="68B1DF8C" w14:textId="6D504FBE" w:rsidR="00C46F60" w:rsidRPr="004602A7" w:rsidRDefault="00C46F60" w:rsidP="00362C96">
      <w:pPr>
        <w:numPr>
          <w:ilvl w:val="0"/>
          <w:numId w:val="37"/>
        </w:numPr>
        <w:contextualSpacing/>
        <w:jc w:val="both"/>
        <w:rPr>
          <w:rFonts w:ascii="Arial" w:hAnsi="Arial" w:cs="Arial"/>
        </w:rPr>
      </w:pPr>
      <w:r w:rsidRPr="004602A7">
        <w:rPr>
          <w:rFonts w:ascii="Arial" w:hAnsi="Arial" w:cs="Arial"/>
        </w:rPr>
        <w:t xml:space="preserve">Developed CICD pipelines in Jenkins to build (Maven), dockerize and deploy microservices to </w:t>
      </w:r>
      <w:r w:rsidR="00184D4A">
        <w:rPr>
          <w:rFonts w:ascii="Arial" w:hAnsi="Arial" w:cs="Arial"/>
        </w:rPr>
        <w:t>Redhat Openshift service AWS and GKE</w:t>
      </w:r>
    </w:p>
    <w:p w14:paraId="0AD9F3F3" w14:textId="77777777" w:rsidR="001404BD" w:rsidRPr="004602A7" w:rsidRDefault="0002141D" w:rsidP="00362C96">
      <w:pPr>
        <w:numPr>
          <w:ilvl w:val="0"/>
          <w:numId w:val="37"/>
        </w:numPr>
        <w:contextualSpacing/>
        <w:jc w:val="both"/>
        <w:rPr>
          <w:rFonts w:ascii="Arial" w:hAnsi="Arial" w:cs="Arial"/>
        </w:rPr>
      </w:pPr>
      <w:r w:rsidRPr="004602A7">
        <w:rPr>
          <w:rFonts w:ascii="Arial" w:hAnsi="Arial" w:cs="Arial"/>
        </w:rPr>
        <w:t>Hands-on experience wi</w:t>
      </w:r>
      <w:r w:rsidR="0051050F" w:rsidRPr="004602A7">
        <w:rPr>
          <w:rFonts w:ascii="Arial" w:hAnsi="Arial" w:cs="Arial"/>
        </w:rPr>
        <w:t>th building CD pipelines using H</w:t>
      </w:r>
      <w:r w:rsidRPr="004602A7">
        <w:rPr>
          <w:rFonts w:ascii="Arial" w:hAnsi="Arial" w:cs="Arial"/>
        </w:rPr>
        <w:t>elm</w:t>
      </w:r>
      <w:r w:rsidR="00432C56" w:rsidRPr="004602A7">
        <w:rPr>
          <w:rFonts w:ascii="Arial" w:hAnsi="Arial" w:cs="Arial"/>
        </w:rPr>
        <w:t>.</w:t>
      </w:r>
      <w:r w:rsidR="001404BD" w:rsidRPr="004602A7">
        <w:rPr>
          <w:rFonts w:ascii="Arial" w:hAnsi="Arial" w:cs="Arial"/>
        </w:rPr>
        <w:t xml:space="preserve"> </w:t>
      </w:r>
    </w:p>
    <w:p w14:paraId="66706EF1" w14:textId="77777777" w:rsidR="00CD1F9D" w:rsidRPr="004602A7" w:rsidRDefault="00CD1F9D" w:rsidP="00362C96">
      <w:pPr>
        <w:numPr>
          <w:ilvl w:val="0"/>
          <w:numId w:val="37"/>
        </w:numPr>
        <w:contextualSpacing/>
        <w:jc w:val="both"/>
        <w:rPr>
          <w:rFonts w:ascii="Arial" w:hAnsi="Arial" w:cs="Arial"/>
        </w:rPr>
      </w:pPr>
      <w:r w:rsidRPr="004602A7">
        <w:rPr>
          <w:rFonts w:ascii="Arial" w:hAnsi="Arial" w:cs="Arial"/>
        </w:rPr>
        <w:t>Ha</w:t>
      </w:r>
      <w:r w:rsidR="008A5D7E" w:rsidRPr="004602A7">
        <w:rPr>
          <w:rFonts w:ascii="Arial" w:hAnsi="Arial" w:cs="Arial"/>
        </w:rPr>
        <w:t>nds-</w:t>
      </w:r>
      <w:r w:rsidR="004920AB" w:rsidRPr="004602A7">
        <w:rPr>
          <w:rFonts w:ascii="Arial" w:hAnsi="Arial" w:cs="Arial"/>
        </w:rPr>
        <w:t>on experience with G</w:t>
      </w:r>
      <w:r w:rsidRPr="004602A7">
        <w:rPr>
          <w:rFonts w:ascii="Arial" w:hAnsi="Arial" w:cs="Arial"/>
        </w:rPr>
        <w:t>roovy scripting in Jenkins</w:t>
      </w:r>
      <w:r w:rsidR="00432C56" w:rsidRPr="004602A7">
        <w:rPr>
          <w:rFonts w:ascii="Arial" w:hAnsi="Arial" w:cs="Arial"/>
        </w:rPr>
        <w:t>.</w:t>
      </w:r>
    </w:p>
    <w:p w14:paraId="025D0033" w14:textId="77777777" w:rsidR="001C20BE" w:rsidRDefault="001C20BE" w:rsidP="00362C96">
      <w:pPr>
        <w:numPr>
          <w:ilvl w:val="0"/>
          <w:numId w:val="37"/>
        </w:numPr>
        <w:contextualSpacing/>
        <w:jc w:val="both"/>
        <w:rPr>
          <w:rFonts w:ascii="Arial" w:hAnsi="Arial" w:cs="Arial"/>
        </w:rPr>
      </w:pPr>
      <w:r w:rsidRPr="004602A7">
        <w:rPr>
          <w:rFonts w:ascii="Arial" w:hAnsi="Arial" w:cs="Arial"/>
        </w:rPr>
        <w:t>Experienced with setting up performance monitoring and alerting of java</w:t>
      </w:r>
      <w:r w:rsidR="0099109B" w:rsidRPr="004602A7">
        <w:rPr>
          <w:rFonts w:ascii="Arial" w:hAnsi="Arial" w:cs="Arial"/>
        </w:rPr>
        <w:t xml:space="preserve"> microservice</w:t>
      </w:r>
      <w:r w:rsidRPr="004602A7">
        <w:rPr>
          <w:rFonts w:ascii="Arial" w:hAnsi="Arial" w:cs="Arial"/>
        </w:rPr>
        <w:t xml:space="preserve"> applications using tools like AppDynamics, Prometheus</w:t>
      </w:r>
      <w:r w:rsidR="00432C56" w:rsidRPr="004602A7">
        <w:rPr>
          <w:rFonts w:ascii="Arial" w:hAnsi="Arial" w:cs="Arial"/>
        </w:rPr>
        <w:t>.</w:t>
      </w:r>
    </w:p>
    <w:p w14:paraId="2E2EDB2D"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Sound expertise in Cloud Operations encompassing a multitude of AWS Services -EC2, S3, EKS, RDS, VPC, Route53, IAM, API Gateway, Lambda, Step Functions, Code Pipeline, CloudWatch.</w:t>
      </w:r>
    </w:p>
    <w:p w14:paraId="73072A3A"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Vast encounter in defining branching and merging strategies while driving Cloud adoption for Agile Engineering and DevOps; learning best-in-class skills in GIT and GITLAB, Jenkins to enhance the process.</w:t>
      </w:r>
    </w:p>
    <w:p w14:paraId="74EBF166"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 xml:space="preserve">Extensive experience with Continuous Integration Tools, created and maintained fully automated CI/CD pipelines using Jenkins, GitHub, Argo Cd, Ant, Maven. </w:t>
      </w:r>
    </w:p>
    <w:p w14:paraId="1A98B97D"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Coordinated with teams to plan, deploy, and maintain critical business applications; acquire skills in Docker and Kubernetes to improve &amp; optimize KPI metrics.</w:t>
      </w:r>
    </w:p>
    <w:p w14:paraId="7010A562"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Experience working in an Agile delivery environment.</w:t>
      </w:r>
    </w:p>
    <w:p w14:paraId="49A58A8D"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Strong expertise in determining technical/business requirements, managing roles, estimating resources, meeting training needs, defining requisite project deliverables, providing customer satisfaction, and ensuring the quality of projects.</w:t>
      </w:r>
    </w:p>
    <w:p w14:paraId="6EC11711"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Design strategies to build a shared service model to enable our operations over anticipated production volumes.</w:t>
      </w:r>
    </w:p>
    <w:p w14:paraId="009ECAD6"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Generate monthly service level management reports to measure adherence to service levels. Apply analytics tools to generate monthly reports/insights into incidents, problem hotspots, and trends.</w:t>
      </w:r>
    </w:p>
    <w:p w14:paraId="66D81755"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Design DevOps solution to monitor customers' applications hosted in VMs/Containers availability and performances by setting monitoring tools (AppDynamics, Datadog, Dynatrace, Grafana, Prometheus) and log analytics (Splunk, ELK).</w:t>
      </w:r>
    </w:p>
    <w:p w14:paraId="0B03FC70"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Design and build monitoring solutions to support different types of monitoring like application performance, system health, synthetic, anomaly detection.</w:t>
      </w:r>
    </w:p>
    <w:p w14:paraId="32F80A7D"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Create dashboards and reports for operational teams and management in APM tools and build events-based dashboards in Grafana.</w:t>
      </w:r>
    </w:p>
    <w:p w14:paraId="70B720EB"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Execute Root Cause Analysis using the dashboards for an unplanned application outage to improve production stability.</w:t>
      </w:r>
    </w:p>
    <w:p w14:paraId="3C76CA76"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Analyze the historical performance metrics and trends of customers' applications over time, which allows to measure the performance impact of new code releases, bug fixes, and performance tuning.</w:t>
      </w:r>
    </w:p>
    <w:p w14:paraId="3441EAB5"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Build Service Level Management (SLM) reports describing the statuses of SLA for the customers.</w:t>
      </w:r>
    </w:p>
    <w:p w14:paraId="5FD5F36D"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Automates to make PagerDuty calls &amp; SMS to the management team for high severity issues.</w:t>
      </w:r>
    </w:p>
    <w:p w14:paraId="2DE875FD"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Build automation assets and accelerators to reduce manual dependencies, provide proactive monitoring support, auto-healing, and routing of tickets or incidents to appropriate issue-resolving teams resulting in effective monitoring, problem handling, and resolution.</w:t>
      </w:r>
    </w:p>
    <w:p w14:paraId="4A033923"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lastRenderedPageBreak/>
        <w:t>Automated runbook-based remediation of commonly occurring incidents. Troubleshooting the issues using Log Analytics, Incident Analytics, and feeding incident analytics data back to runbook automation.</w:t>
      </w:r>
    </w:p>
    <w:p w14:paraId="78B3BF77"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 xml:space="preserve">Experienced with event-driven and worked on AWS Lambda functions to trigger various AWS resources. </w:t>
      </w:r>
    </w:p>
    <w:p w14:paraId="22C52A93"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 xml:space="preserve">Experienced in creating metrics, alarms, dashboards using AWS Cloud Watch, Grafana and Splunk. </w:t>
      </w:r>
    </w:p>
    <w:p w14:paraId="00FF0413" w14:textId="77777777" w:rsidR="00A91841" w:rsidRPr="00A91841" w:rsidRDefault="00A91841" w:rsidP="00A91841">
      <w:pPr>
        <w:numPr>
          <w:ilvl w:val="0"/>
          <w:numId w:val="37"/>
        </w:numPr>
        <w:contextualSpacing/>
        <w:jc w:val="both"/>
        <w:rPr>
          <w:rFonts w:ascii="Arial" w:hAnsi="Arial" w:cs="Arial"/>
        </w:rPr>
      </w:pPr>
      <w:r w:rsidRPr="00A91841">
        <w:rPr>
          <w:rFonts w:ascii="Arial" w:hAnsi="Arial" w:cs="Arial"/>
        </w:rPr>
        <w:t>Used Azure DevOps services such as Azure Repos, Azure Boards, and Azure Test Plans to plan work and collaborate on code development, built and deployed application.</w:t>
      </w:r>
    </w:p>
    <w:p w14:paraId="44DD668A" w14:textId="77777777" w:rsidR="00356225" w:rsidRPr="004602A7" w:rsidRDefault="00356225" w:rsidP="00362C96">
      <w:pPr>
        <w:numPr>
          <w:ilvl w:val="0"/>
          <w:numId w:val="37"/>
        </w:numPr>
        <w:contextualSpacing/>
        <w:jc w:val="both"/>
        <w:rPr>
          <w:rFonts w:ascii="Arial" w:hAnsi="Arial" w:cs="Arial"/>
        </w:rPr>
      </w:pPr>
      <w:r w:rsidRPr="004602A7">
        <w:rPr>
          <w:rFonts w:ascii="Arial" w:hAnsi="Arial" w:cs="Arial"/>
        </w:rPr>
        <w:t>Experienced with installing and troubleshooting Istio service mesh</w:t>
      </w:r>
      <w:r w:rsidR="00D426E8" w:rsidRPr="004602A7">
        <w:rPr>
          <w:rFonts w:ascii="Arial" w:hAnsi="Arial" w:cs="Arial"/>
        </w:rPr>
        <w:t xml:space="preserve"> and Anthos</w:t>
      </w:r>
      <w:r w:rsidR="00C87F02" w:rsidRPr="004602A7">
        <w:rPr>
          <w:rFonts w:ascii="Arial" w:hAnsi="Arial" w:cs="Arial"/>
        </w:rPr>
        <w:t xml:space="preserve"> service mesh</w:t>
      </w:r>
      <w:r w:rsidRPr="004602A7">
        <w:rPr>
          <w:rFonts w:ascii="Arial" w:hAnsi="Arial" w:cs="Arial"/>
        </w:rPr>
        <w:t xml:space="preserve"> in a microservices based GKE environment.</w:t>
      </w:r>
    </w:p>
    <w:p w14:paraId="7CB396F2" w14:textId="77777777" w:rsidR="00496B04" w:rsidRPr="004602A7" w:rsidRDefault="00496B04" w:rsidP="00362C96">
      <w:pPr>
        <w:numPr>
          <w:ilvl w:val="0"/>
          <w:numId w:val="37"/>
        </w:numPr>
        <w:contextualSpacing/>
        <w:jc w:val="both"/>
        <w:rPr>
          <w:rFonts w:ascii="Arial" w:hAnsi="Arial" w:cs="Arial"/>
        </w:rPr>
      </w:pPr>
      <w:r w:rsidRPr="004602A7">
        <w:rPr>
          <w:rFonts w:ascii="Arial" w:hAnsi="Arial" w:cs="Arial"/>
        </w:rPr>
        <w:t xml:space="preserve">Hands-on experience in setting up </w:t>
      </w:r>
      <w:proofErr w:type="spellStart"/>
      <w:r w:rsidRPr="004602A7">
        <w:rPr>
          <w:rFonts w:ascii="Arial" w:hAnsi="Arial" w:cs="Arial"/>
        </w:rPr>
        <w:t>CloudSQL</w:t>
      </w:r>
      <w:proofErr w:type="spellEnd"/>
      <w:r w:rsidRPr="004602A7">
        <w:rPr>
          <w:rFonts w:ascii="Arial" w:hAnsi="Arial" w:cs="Arial"/>
        </w:rPr>
        <w:t xml:space="preserve"> </w:t>
      </w:r>
      <w:proofErr w:type="spellStart"/>
      <w:r w:rsidRPr="004602A7">
        <w:rPr>
          <w:rFonts w:ascii="Arial" w:hAnsi="Arial" w:cs="Arial"/>
        </w:rPr>
        <w:t>db</w:t>
      </w:r>
      <w:proofErr w:type="spellEnd"/>
      <w:r w:rsidRPr="004602A7">
        <w:rPr>
          <w:rFonts w:ascii="Arial" w:hAnsi="Arial" w:cs="Arial"/>
        </w:rPr>
        <w:t xml:space="preserve"> with read replica</w:t>
      </w:r>
      <w:r w:rsidR="005A5F74" w:rsidRPr="004602A7">
        <w:rPr>
          <w:rFonts w:ascii="Arial" w:hAnsi="Arial" w:cs="Arial"/>
        </w:rPr>
        <w:t xml:space="preserve"> in </w:t>
      </w:r>
      <w:proofErr w:type="gramStart"/>
      <w:r w:rsidR="005A5F74" w:rsidRPr="004602A7">
        <w:rPr>
          <w:rFonts w:ascii="Arial" w:hAnsi="Arial" w:cs="Arial"/>
        </w:rPr>
        <w:t>GCP</w:t>
      </w:r>
      <w:proofErr w:type="gramEnd"/>
    </w:p>
    <w:p w14:paraId="335AFB67" w14:textId="77777777" w:rsidR="00B75F26" w:rsidRPr="004602A7" w:rsidRDefault="00B75F26" w:rsidP="00362C96">
      <w:pPr>
        <w:numPr>
          <w:ilvl w:val="0"/>
          <w:numId w:val="37"/>
        </w:numPr>
        <w:contextualSpacing/>
        <w:jc w:val="both"/>
        <w:rPr>
          <w:rFonts w:ascii="Arial" w:hAnsi="Arial" w:cs="Arial"/>
        </w:rPr>
      </w:pPr>
      <w:r w:rsidRPr="004602A7">
        <w:rPr>
          <w:rFonts w:ascii="Arial" w:hAnsi="Arial" w:cs="Arial"/>
        </w:rPr>
        <w:t xml:space="preserve">Hands-on experience with creating dashboards and alarms </w:t>
      </w:r>
      <w:r w:rsidR="00E64573" w:rsidRPr="004602A7">
        <w:rPr>
          <w:rFonts w:ascii="Arial" w:hAnsi="Arial" w:cs="Arial"/>
        </w:rPr>
        <w:t>using</w:t>
      </w:r>
      <w:r w:rsidRPr="004602A7">
        <w:rPr>
          <w:rFonts w:ascii="Arial" w:hAnsi="Arial" w:cs="Arial"/>
        </w:rPr>
        <w:t xml:space="preserve"> AWS CloudWatch</w:t>
      </w:r>
    </w:p>
    <w:p w14:paraId="446B8046" w14:textId="77777777" w:rsidR="00CD1F9D" w:rsidRPr="004602A7" w:rsidRDefault="00CD1F9D" w:rsidP="00362C96">
      <w:pPr>
        <w:numPr>
          <w:ilvl w:val="0"/>
          <w:numId w:val="37"/>
        </w:numPr>
        <w:contextualSpacing/>
        <w:jc w:val="both"/>
        <w:rPr>
          <w:rFonts w:ascii="Arial" w:hAnsi="Arial" w:cs="Arial"/>
        </w:rPr>
      </w:pPr>
      <w:r w:rsidRPr="004602A7">
        <w:rPr>
          <w:rFonts w:ascii="Arial" w:hAnsi="Arial" w:cs="Arial"/>
        </w:rPr>
        <w:t>Experience</w:t>
      </w:r>
      <w:r w:rsidR="007560C5" w:rsidRPr="004602A7">
        <w:rPr>
          <w:rFonts w:ascii="Arial" w:hAnsi="Arial" w:cs="Arial"/>
        </w:rPr>
        <w:t>d</w:t>
      </w:r>
      <w:r w:rsidR="006E4851" w:rsidRPr="004602A7">
        <w:rPr>
          <w:rFonts w:ascii="Arial" w:hAnsi="Arial" w:cs="Arial"/>
        </w:rPr>
        <w:t xml:space="preserve"> in </w:t>
      </w:r>
      <w:r w:rsidRPr="004602A7">
        <w:rPr>
          <w:rFonts w:ascii="Arial" w:hAnsi="Arial" w:cs="Arial"/>
        </w:rPr>
        <w:t xml:space="preserve">building docker images </w:t>
      </w:r>
      <w:r w:rsidR="00641C4F" w:rsidRPr="004602A7">
        <w:rPr>
          <w:rFonts w:ascii="Arial" w:hAnsi="Arial" w:cs="Arial"/>
        </w:rPr>
        <w:t>for microservice</w:t>
      </w:r>
      <w:r w:rsidRPr="004602A7">
        <w:rPr>
          <w:rFonts w:ascii="Arial" w:hAnsi="Arial" w:cs="Arial"/>
        </w:rPr>
        <w:t xml:space="preserve"> applications</w:t>
      </w:r>
      <w:r w:rsidR="00432C56" w:rsidRPr="004602A7">
        <w:rPr>
          <w:rFonts w:ascii="Arial" w:hAnsi="Arial" w:cs="Arial"/>
        </w:rPr>
        <w:t>.</w:t>
      </w:r>
    </w:p>
    <w:p w14:paraId="6B24DFCF" w14:textId="77777777" w:rsidR="006B32FD" w:rsidRPr="004602A7" w:rsidRDefault="006B32FD" w:rsidP="00362C96">
      <w:pPr>
        <w:numPr>
          <w:ilvl w:val="0"/>
          <w:numId w:val="37"/>
        </w:numPr>
        <w:contextualSpacing/>
        <w:jc w:val="both"/>
        <w:rPr>
          <w:rFonts w:ascii="Arial" w:hAnsi="Arial" w:cs="Arial"/>
        </w:rPr>
      </w:pPr>
      <w:r w:rsidRPr="004602A7">
        <w:rPr>
          <w:rFonts w:ascii="Arial" w:hAnsi="Arial" w:cs="Arial"/>
        </w:rPr>
        <w:t xml:space="preserve">Migrated </w:t>
      </w:r>
      <w:r w:rsidR="00E55DE6" w:rsidRPr="004602A7">
        <w:rPr>
          <w:rFonts w:ascii="Arial" w:hAnsi="Arial" w:cs="Arial"/>
        </w:rPr>
        <w:t>on-prem applications to GCP</w:t>
      </w:r>
      <w:r w:rsidR="0052146C" w:rsidRPr="004602A7">
        <w:rPr>
          <w:rFonts w:ascii="Arial" w:hAnsi="Arial" w:cs="Arial"/>
        </w:rPr>
        <w:t>, AWS</w:t>
      </w:r>
      <w:r w:rsidR="00432C56" w:rsidRPr="004602A7">
        <w:rPr>
          <w:rFonts w:ascii="Arial" w:hAnsi="Arial" w:cs="Arial"/>
        </w:rPr>
        <w:t>.</w:t>
      </w:r>
    </w:p>
    <w:p w14:paraId="00AAF500" w14:textId="77777777" w:rsidR="006B32FD" w:rsidRPr="004602A7" w:rsidRDefault="003A11BA" w:rsidP="00362C96">
      <w:pPr>
        <w:numPr>
          <w:ilvl w:val="0"/>
          <w:numId w:val="37"/>
        </w:numPr>
        <w:contextualSpacing/>
        <w:jc w:val="both"/>
        <w:rPr>
          <w:rFonts w:ascii="Arial" w:hAnsi="Arial" w:cs="Arial"/>
        </w:rPr>
      </w:pPr>
      <w:r w:rsidRPr="004602A7">
        <w:rPr>
          <w:rFonts w:ascii="Arial" w:hAnsi="Arial" w:cs="Arial"/>
        </w:rPr>
        <w:t>Experience</w:t>
      </w:r>
      <w:r w:rsidR="007A2AAD" w:rsidRPr="004602A7">
        <w:rPr>
          <w:rFonts w:ascii="Arial" w:hAnsi="Arial" w:cs="Arial"/>
        </w:rPr>
        <w:t>d with</w:t>
      </w:r>
      <w:r w:rsidRPr="004602A7">
        <w:rPr>
          <w:rFonts w:ascii="Arial" w:hAnsi="Arial" w:cs="Arial"/>
        </w:rPr>
        <w:t xml:space="preserve"> wo</w:t>
      </w:r>
      <w:r w:rsidR="00D856E6" w:rsidRPr="004602A7">
        <w:rPr>
          <w:rFonts w:ascii="Arial" w:hAnsi="Arial" w:cs="Arial"/>
        </w:rPr>
        <w:t>rking with version control</w:t>
      </w:r>
      <w:r w:rsidRPr="004602A7">
        <w:rPr>
          <w:rFonts w:ascii="Arial" w:hAnsi="Arial" w:cs="Arial"/>
        </w:rPr>
        <w:t xml:space="preserve"> system</w:t>
      </w:r>
      <w:r w:rsidR="00D856E6" w:rsidRPr="004602A7">
        <w:rPr>
          <w:rFonts w:ascii="Arial" w:hAnsi="Arial" w:cs="Arial"/>
        </w:rPr>
        <w:t>s</w:t>
      </w:r>
      <w:r w:rsidRPr="004602A7">
        <w:rPr>
          <w:rFonts w:ascii="Arial" w:hAnsi="Arial" w:cs="Arial"/>
        </w:rPr>
        <w:t xml:space="preserve"> like GIT</w:t>
      </w:r>
      <w:r w:rsidR="00432C56" w:rsidRPr="004602A7">
        <w:rPr>
          <w:rFonts w:ascii="Arial" w:hAnsi="Arial" w:cs="Arial"/>
        </w:rPr>
        <w:t>.</w:t>
      </w:r>
    </w:p>
    <w:p w14:paraId="3985AA96" w14:textId="77777777" w:rsidR="00DC5DD0" w:rsidRPr="004602A7" w:rsidRDefault="00FC1159" w:rsidP="00362C96">
      <w:pPr>
        <w:numPr>
          <w:ilvl w:val="0"/>
          <w:numId w:val="37"/>
        </w:numPr>
        <w:contextualSpacing/>
        <w:jc w:val="both"/>
        <w:rPr>
          <w:rFonts w:ascii="Arial" w:hAnsi="Arial" w:cs="Arial"/>
        </w:rPr>
      </w:pPr>
      <w:r w:rsidRPr="004602A7">
        <w:rPr>
          <w:rFonts w:ascii="Arial" w:hAnsi="Arial" w:cs="Arial"/>
        </w:rPr>
        <w:t>Experience</w:t>
      </w:r>
      <w:r w:rsidR="004D4240" w:rsidRPr="004602A7">
        <w:rPr>
          <w:rFonts w:ascii="Arial" w:hAnsi="Arial" w:cs="Arial"/>
        </w:rPr>
        <w:t>d</w:t>
      </w:r>
      <w:r w:rsidR="00D7126C" w:rsidRPr="004602A7">
        <w:rPr>
          <w:rFonts w:ascii="Arial" w:hAnsi="Arial" w:cs="Arial"/>
        </w:rPr>
        <w:t xml:space="preserve"> </w:t>
      </w:r>
      <w:r w:rsidR="007A2AAD" w:rsidRPr="004602A7">
        <w:rPr>
          <w:rFonts w:ascii="Arial" w:hAnsi="Arial" w:cs="Arial"/>
        </w:rPr>
        <w:t>with</w:t>
      </w:r>
      <w:r w:rsidR="00DF7D4E" w:rsidRPr="004602A7">
        <w:rPr>
          <w:rFonts w:ascii="Arial" w:hAnsi="Arial" w:cs="Arial"/>
        </w:rPr>
        <w:t xml:space="preserve"> configu</w:t>
      </w:r>
      <w:r w:rsidR="004D4240" w:rsidRPr="004602A7">
        <w:rPr>
          <w:rFonts w:ascii="Arial" w:hAnsi="Arial" w:cs="Arial"/>
        </w:rPr>
        <w:t xml:space="preserve">ring/supporting </w:t>
      </w:r>
      <w:r w:rsidR="00D7126C" w:rsidRPr="004602A7">
        <w:rPr>
          <w:rFonts w:ascii="Arial" w:hAnsi="Arial" w:cs="Arial"/>
        </w:rPr>
        <w:t xml:space="preserve">spring boot </w:t>
      </w:r>
      <w:r w:rsidR="004D4240" w:rsidRPr="004602A7">
        <w:rPr>
          <w:rFonts w:ascii="Arial" w:hAnsi="Arial" w:cs="Arial"/>
        </w:rPr>
        <w:t>based microservices</w:t>
      </w:r>
      <w:r w:rsidR="00432C56" w:rsidRPr="004602A7">
        <w:rPr>
          <w:rFonts w:ascii="Arial" w:hAnsi="Arial" w:cs="Arial"/>
        </w:rPr>
        <w:t>.</w:t>
      </w:r>
    </w:p>
    <w:p w14:paraId="57EE0F10" w14:textId="77777777" w:rsidR="006E5419" w:rsidRPr="004602A7" w:rsidRDefault="004D6841" w:rsidP="00362C96">
      <w:pPr>
        <w:numPr>
          <w:ilvl w:val="0"/>
          <w:numId w:val="37"/>
        </w:numPr>
        <w:contextualSpacing/>
        <w:jc w:val="both"/>
        <w:rPr>
          <w:rFonts w:ascii="Arial" w:hAnsi="Arial" w:cs="Arial"/>
        </w:rPr>
      </w:pPr>
      <w:r w:rsidRPr="004602A7">
        <w:rPr>
          <w:rFonts w:ascii="Arial" w:hAnsi="Arial" w:cs="Arial"/>
        </w:rPr>
        <w:t xml:space="preserve">Hands on experience </w:t>
      </w:r>
      <w:r w:rsidR="006E5419" w:rsidRPr="004602A7">
        <w:rPr>
          <w:rFonts w:ascii="Arial" w:hAnsi="Arial" w:cs="Arial"/>
        </w:rPr>
        <w:t>building end-to-end observability for applications running on cloud platforms like GCP and AWS</w:t>
      </w:r>
      <w:r w:rsidR="00DE7360" w:rsidRPr="004602A7">
        <w:rPr>
          <w:rFonts w:ascii="Arial" w:hAnsi="Arial" w:cs="Arial"/>
        </w:rPr>
        <w:t xml:space="preserve"> using </w:t>
      </w:r>
      <w:r w:rsidR="00120693" w:rsidRPr="004602A7">
        <w:rPr>
          <w:rFonts w:ascii="Arial" w:hAnsi="Arial" w:cs="Arial"/>
        </w:rPr>
        <w:t xml:space="preserve">tools like </w:t>
      </w:r>
      <w:proofErr w:type="gramStart"/>
      <w:r w:rsidR="00120693" w:rsidRPr="004602A7">
        <w:rPr>
          <w:rFonts w:ascii="Arial" w:hAnsi="Arial" w:cs="Arial"/>
        </w:rPr>
        <w:t>Grafana</w:t>
      </w:r>
      <w:proofErr w:type="gramEnd"/>
    </w:p>
    <w:p w14:paraId="62C4C48F" w14:textId="77777777" w:rsidR="001C20BE" w:rsidRPr="004602A7" w:rsidRDefault="001C20BE" w:rsidP="00362C96">
      <w:pPr>
        <w:numPr>
          <w:ilvl w:val="0"/>
          <w:numId w:val="37"/>
        </w:numPr>
        <w:contextualSpacing/>
        <w:jc w:val="both"/>
        <w:rPr>
          <w:rFonts w:ascii="Arial" w:hAnsi="Arial" w:cs="Arial"/>
        </w:rPr>
      </w:pPr>
      <w:r w:rsidRPr="004602A7">
        <w:rPr>
          <w:rFonts w:ascii="Arial" w:hAnsi="Arial" w:cs="Arial"/>
        </w:rPr>
        <w:t xml:space="preserve">Experienced with </w:t>
      </w:r>
      <w:r w:rsidR="00E429CE" w:rsidRPr="004602A7">
        <w:rPr>
          <w:rFonts w:ascii="Arial" w:hAnsi="Arial" w:cs="Arial"/>
        </w:rPr>
        <w:t xml:space="preserve">GCP and </w:t>
      </w:r>
      <w:r w:rsidRPr="004602A7">
        <w:rPr>
          <w:rFonts w:ascii="Arial" w:hAnsi="Arial" w:cs="Arial"/>
        </w:rPr>
        <w:t>AWS CLI</w:t>
      </w:r>
      <w:r w:rsidR="00E429CE" w:rsidRPr="004602A7">
        <w:rPr>
          <w:rFonts w:ascii="Arial" w:hAnsi="Arial" w:cs="Arial"/>
        </w:rPr>
        <w:t>s</w:t>
      </w:r>
      <w:r w:rsidR="00432C56" w:rsidRPr="004602A7">
        <w:rPr>
          <w:rFonts w:ascii="Arial" w:hAnsi="Arial" w:cs="Arial"/>
        </w:rPr>
        <w:t>.</w:t>
      </w:r>
    </w:p>
    <w:p w14:paraId="1B7FF8DE" w14:textId="77777777" w:rsidR="001D6B5F" w:rsidRPr="004602A7" w:rsidRDefault="0009743F" w:rsidP="00362C96">
      <w:pPr>
        <w:numPr>
          <w:ilvl w:val="0"/>
          <w:numId w:val="37"/>
        </w:numPr>
        <w:contextualSpacing/>
        <w:jc w:val="both"/>
        <w:rPr>
          <w:rFonts w:ascii="Arial" w:hAnsi="Arial" w:cs="Arial"/>
        </w:rPr>
      </w:pPr>
      <w:r w:rsidRPr="004602A7">
        <w:rPr>
          <w:rFonts w:ascii="Arial" w:hAnsi="Arial" w:cs="Arial"/>
        </w:rPr>
        <w:t>Excellent</w:t>
      </w:r>
      <w:r w:rsidR="001D6B5F" w:rsidRPr="004602A7">
        <w:rPr>
          <w:rFonts w:ascii="Arial" w:hAnsi="Arial" w:cs="Arial"/>
        </w:rPr>
        <w:t xml:space="preserve"> understanding of IAM in </w:t>
      </w:r>
      <w:r w:rsidR="001C0D51" w:rsidRPr="004602A7">
        <w:rPr>
          <w:rFonts w:ascii="Arial" w:hAnsi="Arial" w:cs="Arial"/>
        </w:rPr>
        <w:t>GCP</w:t>
      </w:r>
    </w:p>
    <w:p w14:paraId="177B1153" w14:textId="77777777" w:rsidR="00EC1A10" w:rsidRPr="004602A7" w:rsidRDefault="00D84E33" w:rsidP="00362C96">
      <w:pPr>
        <w:numPr>
          <w:ilvl w:val="0"/>
          <w:numId w:val="37"/>
        </w:numPr>
        <w:contextualSpacing/>
        <w:jc w:val="both"/>
        <w:rPr>
          <w:rFonts w:ascii="Arial" w:hAnsi="Arial" w:cs="Arial"/>
        </w:rPr>
      </w:pPr>
      <w:r w:rsidRPr="004602A7">
        <w:rPr>
          <w:rFonts w:ascii="Arial" w:hAnsi="Arial" w:cs="Arial"/>
        </w:rPr>
        <w:t xml:space="preserve">Expert level troubleshooting experience </w:t>
      </w:r>
      <w:r w:rsidR="00801F59" w:rsidRPr="004602A7">
        <w:rPr>
          <w:rFonts w:ascii="Arial" w:hAnsi="Arial" w:cs="Arial"/>
        </w:rPr>
        <w:t>in java application</w:t>
      </w:r>
      <w:r w:rsidR="00D45FD9" w:rsidRPr="004602A7">
        <w:rPr>
          <w:rFonts w:ascii="Arial" w:hAnsi="Arial" w:cs="Arial"/>
        </w:rPr>
        <w:t xml:space="preserve"> </w:t>
      </w:r>
      <w:r w:rsidRPr="004602A7">
        <w:rPr>
          <w:rFonts w:ascii="Arial" w:hAnsi="Arial" w:cs="Arial"/>
        </w:rPr>
        <w:t>issues such as hung threads and memory issues</w:t>
      </w:r>
      <w:r w:rsidR="009A5815" w:rsidRPr="004602A7">
        <w:rPr>
          <w:rFonts w:ascii="Arial" w:hAnsi="Arial" w:cs="Arial"/>
        </w:rPr>
        <w:t>.</w:t>
      </w:r>
    </w:p>
    <w:p w14:paraId="67546B3A" w14:textId="77777777" w:rsidR="002C5EA7" w:rsidRPr="004602A7" w:rsidRDefault="002C5EA7" w:rsidP="00362C96">
      <w:pPr>
        <w:numPr>
          <w:ilvl w:val="0"/>
          <w:numId w:val="37"/>
        </w:numPr>
        <w:contextualSpacing/>
        <w:jc w:val="both"/>
        <w:rPr>
          <w:rFonts w:ascii="Arial" w:hAnsi="Arial" w:cs="Arial"/>
        </w:rPr>
      </w:pPr>
      <w:r w:rsidRPr="004602A7">
        <w:rPr>
          <w:rFonts w:ascii="Arial" w:hAnsi="Arial" w:cs="Arial"/>
        </w:rPr>
        <w:t>Experienced in using Splunk queries for monitoring/troubleshooting.</w:t>
      </w:r>
    </w:p>
    <w:p w14:paraId="2CA27440" w14:textId="77777777" w:rsidR="00324F82" w:rsidRPr="004602A7" w:rsidRDefault="00324F82" w:rsidP="00362C96">
      <w:pPr>
        <w:numPr>
          <w:ilvl w:val="0"/>
          <w:numId w:val="37"/>
        </w:numPr>
        <w:contextualSpacing/>
        <w:jc w:val="both"/>
        <w:rPr>
          <w:rFonts w:ascii="Arial" w:hAnsi="Arial" w:cs="Arial"/>
        </w:rPr>
      </w:pPr>
      <w:r w:rsidRPr="004602A7">
        <w:rPr>
          <w:rFonts w:ascii="Arial" w:hAnsi="Arial" w:cs="Arial"/>
        </w:rPr>
        <w:t>Experience with web service testing tools such as SoapUI, CURL</w:t>
      </w:r>
      <w:r w:rsidR="00432C56" w:rsidRPr="004602A7">
        <w:rPr>
          <w:rFonts w:ascii="Arial" w:hAnsi="Arial" w:cs="Arial"/>
        </w:rPr>
        <w:t>.</w:t>
      </w:r>
    </w:p>
    <w:p w14:paraId="6F528F78" w14:textId="77777777" w:rsidR="000830F9" w:rsidRPr="004602A7" w:rsidRDefault="000830F9" w:rsidP="00362C96">
      <w:pPr>
        <w:numPr>
          <w:ilvl w:val="0"/>
          <w:numId w:val="37"/>
        </w:numPr>
        <w:contextualSpacing/>
        <w:jc w:val="both"/>
        <w:rPr>
          <w:rFonts w:ascii="Arial" w:hAnsi="Arial" w:cs="Arial"/>
        </w:rPr>
      </w:pPr>
      <w:r w:rsidRPr="004602A7">
        <w:rPr>
          <w:rFonts w:ascii="Arial" w:hAnsi="Arial" w:cs="Arial"/>
        </w:rPr>
        <w:t>Experience with Web Services (WSDL, SOAP, XML, XSD, XSLT)</w:t>
      </w:r>
      <w:r w:rsidR="00432C56" w:rsidRPr="004602A7">
        <w:rPr>
          <w:rFonts w:ascii="Arial" w:hAnsi="Arial" w:cs="Arial"/>
        </w:rPr>
        <w:t>.</w:t>
      </w:r>
    </w:p>
    <w:p w14:paraId="4D56CEBA" w14:textId="77777777" w:rsidR="00E03CBC" w:rsidRPr="004602A7" w:rsidRDefault="00E03CBC" w:rsidP="00362C96">
      <w:pPr>
        <w:numPr>
          <w:ilvl w:val="0"/>
          <w:numId w:val="37"/>
        </w:numPr>
        <w:contextualSpacing/>
        <w:jc w:val="both"/>
        <w:rPr>
          <w:rFonts w:ascii="Arial" w:hAnsi="Arial" w:cs="Arial"/>
        </w:rPr>
      </w:pPr>
      <w:r w:rsidRPr="004602A7">
        <w:rPr>
          <w:rFonts w:ascii="Arial" w:hAnsi="Arial" w:cs="Arial"/>
        </w:rPr>
        <w:t xml:space="preserve">Strong background in security concepts like SSL, keystores, </w:t>
      </w:r>
      <w:r w:rsidR="00432C56" w:rsidRPr="004602A7">
        <w:rPr>
          <w:rFonts w:ascii="Arial" w:hAnsi="Arial" w:cs="Arial"/>
        </w:rPr>
        <w:t xml:space="preserve">certificates, </w:t>
      </w:r>
      <w:proofErr w:type="spellStart"/>
      <w:r w:rsidR="00432C56" w:rsidRPr="004602A7">
        <w:rPr>
          <w:rFonts w:ascii="Arial" w:hAnsi="Arial" w:cs="Arial"/>
        </w:rPr>
        <w:t>keytool</w:t>
      </w:r>
      <w:proofErr w:type="spellEnd"/>
      <w:r w:rsidRPr="004602A7">
        <w:rPr>
          <w:rFonts w:ascii="Arial" w:hAnsi="Arial" w:cs="Arial"/>
        </w:rPr>
        <w:t xml:space="preserve">, </w:t>
      </w:r>
      <w:proofErr w:type="spellStart"/>
      <w:r w:rsidRPr="004602A7">
        <w:rPr>
          <w:rFonts w:ascii="Arial" w:hAnsi="Arial" w:cs="Arial"/>
        </w:rPr>
        <w:t>openssl</w:t>
      </w:r>
      <w:proofErr w:type="spellEnd"/>
      <w:r w:rsidR="00432C56" w:rsidRPr="004602A7">
        <w:rPr>
          <w:rFonts w:ascii="Arial" w:hAnsi="Arial" w:cs="Arial"/>
        </w:rPr>
        <w:t>.</w:t>
      </w:r>
    </w:p>
    <w:p w14:paraId="16459136" w14:textId="77777777" w:rsidR="00E03CBC" w:rsidRPr="004602A7" w:rsidRDefault="004248DF" w:rsidP="00362C96">
      <w:pPr>
        <w:numPr>
          <w:ilvl w:val="0"/>
          <w:numId w:val="37"/>
        </w:numPr>
        <w:contextualSpacing/>
        <w:jc w:val="both"/>
        <w:rPr>
          <w:rFonts w:ascii="Arial" w:hAnsi="Arial" w:cs="Arial"/>
        </w:rPr>
      </w:pPr>
      <w:r w:rsidRPr="004602A7">
        <w:rPr>
          <w:rFonts w:ascii="Arial" w:hAnsi="Arial" w:cs="Arial"/>
        </w:rPr>
        <w:t>Experience</w:t>
      </w:r>
      <w:r w:rsidR="00674DBF" w:rsidRPr="004602A7">
        <w:rPr>
          <w:rFonts w:ascii="Arial" w:hAnsi="Arial" w:cs="Arial"/>
        </w:rPr>
        <w:t>d</w:t>
      </w:r>
      <w:r w:rsidR="00617C9E" w:rsidRPr="004602A7">
        <w:rPr>
          <w:rFonts w:ascii="Arial" w:hAnsi="Arial" w:cs="Arial"/>
        </w:rPr>
        <w:t xml:space="preserve"> in</w:t>
      </w:r>
      <w:r w:rsidRPr="004602A7">
        <w:rPr>
          <w:rFonts w:ascii="Arial" w:hAnsi="Arial" w:cs="Arial"/>
        </w:rPr>
        <w:t xml:space="preserve"> </w:t>
      </w:r>
      <w:r w:rsidR="00E03CBC" w:rsidRPr="004602A7">
        <w:rPr>
          <w:rFonts w:ascii="Arial" w:hAnsi="Arial" w:cs="Arial"/>
        </w:rPr>
        <w:t xml:space="preserve">J2EE </w:t>
      </w:r>
      <w:r w:rsidRPr="004602A7">
        <w:rPr>
          <w:rFonts w:ascii="Arial" w:hAnsi="Arial" w:cs="Arial"/>
        </w:rPr>
        <w:t>application</w:t>
      </w:r>
      <w:r w:rsidR="00E03CBC" w:rsidRPr="004602A7">
        <w:rPr>
          <w:rFonts w:ascii="Arial" w:hAnsi="Arial" w:cs="Arial"/>
        </w:rPr>
        <w:t xml:space="preserve"> support and best practices</w:t>
      </w:r>
      <w:r w:rsidR="00432C56" w:rsidRPr="004602A7">
        <w:rPr>
          <w:rFonts w:ascii="Arial" w:hAnsi="Arial" w:cs="Arial"/>
        </w:rPr>
        <w:t>.</w:t>
      </w:r>
    </w:p>
    <w:p w14:paraId="05E07DB7" w14:textId="77777777" w:rsidR="00F74FA1" w:rsidRPr="004602A7" w:rsidRDefault="00E03CBC" w:rsidP="00362C96">
      <w:pPr>
        <w:numPr>
          <w:ilvl w:val="0"/>
          <w:numId w:val="37"/>
        </w:numPr>
        <w:contextualSpacing/>
        <w:jc w:val="both"/>
        <w:rPr>
          <w:rFonts w:ascii="Arial" w:hAnsi="Arial" w:cs="Arial"/>
        </w:rPr>
      </w:pPr>
      <w:r w:rsidRPr="004602A7">
        <w:rPr>
          <w:rFonts w:ascii="Arial" w:hAnsi="Arial" w:cs="Arial"/>
        </w:rPr>
        <w:t>Strong scripting skills; developed shell scripts for various administrative tasks</w:t>
      </w:r>
      <w:r w:rsidR="00432C56" w:rsidRPr="004602A7">
        <w:rPr>
          <w:rFonts w:ascii="Arial" w:hAnsi="Arial" w:cs="Arial"/>
        </w:rPr>
        <w:t>.</w:t>
      </w:r>
    </w:p>
    <w:p w14:paraId="104398B2" w14:textId="77777777" w:rsidR="009C335B" w:rsidRPr="004602A7" w:rsidRDefault="00E03CBC" w:rsidP="00362C96">
      <w:pPr>
        <w:numPr>
          <w:ilvl w:val="0"/>
          <w:numId w:val="37"/>
        </w:numPr>
        <w:contextualSpacing/>
        <w:jc w:val="both"/>
        <w:rPr>
          <w:rFonts w:ascii="Arial" w:hAnsi="Arial" w:cs="Arial"/>
        </w:rPr>
      </w:pPr>
      <w:r w:rsidRPr="004602A7">
        <w:rPr>
          <w:rFonts w:ascii="Arial" w:hAnsi="Arial" w:cs="Arial"/>
        </w:rPr>
        <w:t>Well versed with Java, Networking and TCP/IP</w:t>
      </w:r>
      <w:r w:rsidR="00432C56" w:rsidRPr="004602A7">
        <w:rPr>
          <w:rFonts w:ascii="Arial" w:hAnsi="Arial" w:cs="Arial"/>
        </w:rPr>
        <w:t>.</w:t>
      </w:r>
    </w:p>
    <w:p w14:paraId="0C459585" w14:textId="77777777" w:rsidR="00E03CBC" w:rsidRPr="004602A7" w:rsidRDefault="00E03CBC" w:rsidP="00362C96">
      <w:pPr>
        <w:numPr>
          <w:ilvl w:val="0"/>
          <w:numId w:val="37"/>
        </w:numPr>
        <w:contextualSpacing/>
        <w:jc w:val="both"/>
        <w:rPr>
          <w:rFonts w:ascii="Arial" w:hAnsi="Arial" w:cs="Arial"/>
        </w:rPr>
      </w:pPr>
      <w:r w:rsidRPr="004602A7">
        <w:rPr>
          <w:rFonts w:ascii="Arial" w:hAnsi="Arial" w:cs="Arial"/>
        </w:rPr>
        <w:t>A proven record in identifying operational problems and providing innovative solutions. Excellent communications skills, both oral and written</w:t>
      </w:r>
      <w:r w:rsidR="00432C56" w:rsidRPr="004602A7">
        <w:rPr>
          <w:rFonts w:ascii="Arial" w:hAnsi="Arial" w:cs="Arial"/>
        </w:rPr>
        <w:t>.</w:t>
      </w:r>
      <w:r w:rsidR="00DC5DD0" w:rsidRPr="004602A7">
        <w:rPr>
          <w:rFonts w:ascii="Arial" w:hAnsi="Arial" w:cs="Arial"/>
        </w:rPr>
        <w:t xml:space="preserve"> </w:t>
      </w:r>
      <w:r w:rsidRPr="004602A7">
        <w:rPr>
          <w:rFonts w:ascii="Arial" w:hAnsi="Arial" w:cs="Arial"/>
        </w:rPr>
        <w:t>Committed team player with strong interpersonal skills</w:t>
      </w:r>
      <w:r w:rsidR="00432C56" w:rsidRPr="004602A7">
        <w:rPr>
          <w:rFonts w:ascii="Arial" w:hAnsi="Arial" w:cs="Arial"/>
        </w:rPr>
        <w:t>.</w:t>
      </w:r>
    </w:p>
    <w:p w14:paraId="6485D346" w14:textId="77777777" w:rsidR="00794115" w:rsidRPr="004602A7" w:rsidRDefault="00794115" w:rsidP="00362C96">
      <w:pPr>
        <w:contextualSpacing/>
        <w:jc w:val="both"/>
        <w:rPr>
          <w:rFonts w:ascii="Arial" w:hAnsi="Arial" w:cs="Arial"/>
          <w:b/>
          <w:bCs/>
        </w:rPr>
      </w:pPr>
    </w:p>
    <w:p w14:paraId="7D071AF6" w14:textId="77777777" w:rsidR="00432C56" w:rsidRPr="004602A7" w:rsidRDefault="00432C56" w:rsidP="00362C96">
      <w:pPr>
        <w:contextualSpacing/>
        <w:jc w:val="both"/>
        <w:rPr>
          <w:rFonts w:ascii="Arial" w:hAnsi="Arial" w:cs="Arial"/>
          <w:b/>
          <w:bCs/>
        </w:rPr>
      </w:pPr>
      <w:r w:rsidRPr="004602A7">
        <w:rPr>
          <w:rFonts w:ascii="Arial" w:hAnsi="Arial" w:cs="Arial"/>
          <w:b/>
          <w:bCs/>
        </w:rPr>
        <w:t>TECHNICAL SUMMARY:</w:t>
      </w:r>
    </w:p>
    <w:p w14:paraId="14A25D36" w14:textId="77777777" w:rsidR="00703CF0" w:rsidRPr="004602A7" w:rsidRDefault="00703CF0" w:rsidP="00362C96">
      <w:pPr>
        <w:contextualSpacing/>
        <w:jc w:val="both"/>
        <w:rPr>
          <w:rFonts w:ascii="Arial" w:hAnsi="Arial" w:cs="Arial"/>
        </w:rPr>
      </w:pPr>
    </w:p>
    <w:p w14:paraId="33DE8E40" w14:textId="77777777" w:rsidR="00362C96" w:rsidRDefault="00432C56" w:rsidP="00362C96">
      <w:pPr>
        <w:tabs>
          <w:tab w:val="left" w:pos="2880"/>
        </w:tabs>
        <w:contextualSpacing/>
        <w:jc w:val="both"/>
        <w:rPr>
          <w:rFonts w:ascii="Arial" w:hAnsi="Arial" w:cs="Arial"/>
        </w:rPr>
      </w:pPr>
      <w:r w:rsidRPr="004602A7">
        <w:rPr>
          <w:rFonts w:ascii="Arial" w:hAnsi="Arial" w:cs="Arial"/>
        </w:rPr>
        <w:t>Operating Systems:</w:t>
      </w:r>
      <w:r w:rsidR="00362C96">
        <w:rPr>
          <w:rFonts w:ascii="Arial" w:hAnsi="Arial" w:cs="Arial"/>
        </w:rPr>
        <w:tab/>
      </w:r>
      <w:r w:rsidRPr="004602A7">
        <w:rPr>
          <w:rFonts w:ascii="Arial" w:hAnsi="Arial" w:cs="Arial"/>
        </w:rPr>
        <w:t>UNIX, IBM AIX (Including HACMP), Sun Solaris (Including VERITAS), HP-</w:t>
      </w:r>
    </w:p>
    <w:p w14:paraId="7C03F87A" w14:textId="77777777" w:rsidR="00432C56" w:rsidRPr="004602A7" w:rsidRDefault="00362C96" w:rsidP="00362C96">
      <w:pPr>
        <w:tabs>
          <w:tab w:val="left" w:pos="2880"/>
        </w:tabs>
        <w:contextualSpacing/>
        <w:jc w:val="both"/>
        <w:rPr>
          <w:rFonts w:ascii="Arial" w:hAnsi="Arial" w:cs="Arial"/>
        </w:rPr>
      </w:pPr>
      <w:r>
        <w:rPr>
          <w:rFonts w:ascii="Arial" w:hAnsi="Arial" w:cs="Arial"/>
        </w:rPr>
        <w:tab/>
      </w:r>
      <w:r w:rsidR="00432C56" w:rsidRPr="004602A7">
        <w:rPr>
          <w:rFonts w:ascii="Arial" w:hAnsi="Arial" w:cs="Arial"/>
        </w:rPr>
        <w:t xml:space="preserve">UX, Linux, CentOS, Windows </w:t>
      </w:r>
    </w:p>
    <w:p w14:paraId="3F60483F" w14:textId="503439D0" w:rsidR="00432C56" w:rsidRPr="004602A7" w:rsidRDefault="00FE6204" w:rsidP="00362C96">
      <w:pPr>
        <w:tabs>
          <w:tab w:val="left" w:pos="2880"/>
        </w:tabs>
        <w:contextualSpacing/>
        <w:jc w:val="both"/>
        <w:rPr>
          <w:rFonts w:ascii="Arial" w:hAnsi="Arial" w:cs="Arial"/>
        </w:rPr>
      </w:pPr>
      <w:r w:rsidRPr="004602A7">
        <w:rPr>
          <w:rFonts w:ascii="Arial" w:hAnsi="Arial" w:cs="Arial"/>
        </w:rPr>
        <w:t>Continuous Integration tools:</w:t>
      </w:r>
      <w:r w:rsidR="00362C96">
        <w:rPr>
          <w:rFonts w:ascii="Arial" w:hAnsi="Arial" w:cs="Arial"/>
        </w:rPr>
        <w:tab/>
      </w:r>
      <w:r w:rsidR="00432C56" w:rsidRPr="004602A7">
        <w:rPr>
          <w:rFonts w:ascii="Arial" w:hAnsi="Arial" w:cs="Arial"/>
        </w:rPr>
        <w:t>Jenkins</w:t>
      </w:r>
      <w:r w:rsidR="009015EA">
        <w:rPr>
          <w:rFonts w:ascii="Arial" w:hAnsi="Arial" w:cs="Arial"/>
        </w:rPr>
        <w:t xml:space="preserve">, </w:t>
      </w:r>
      <w:r w:rsidR="009015EA" w:rsidRPr="009015EA">
        <w:rPr>
          <w:rFonts w:ascii="Arial" w:hAnsi="Arial" w:cs="Arial"/>
        </w:rPr>
        <w:t xml:space="preserve">Azure DevOps, AWS </w:t>
      </w:r>
      <w:proofErr w:type="spellStart"/>
      <w:proofErr w:type="gramStart"/>
      <w:r w:rsidR="009015EA" w:rsidRPr="009015EA">
        <w:rPr>
          <w:rFonts w:ascii="Arial" w:hAnsi="Arial" w:cs="Arial"/>
        </w:rPr>
        <w:t>CodePipeline,ROSA</w:t>
      </w:r>
      <w:proofErr w:type="spellEnd"/>
      <w:proofErr w:type="gramEnd"/>
      <w:r w:rsidR="009015EA" w:rsidRPr="009015EA">
        <w:rPr>
          <w:rFonts w:ascii="Arial" w:hAnsi="Arial" w:cs="Arial"/>
        </w:rPr>
        <w:t xml:space="preserve"> </w:t>
      </w:r>
      <w:proofErr w:type="spellStart"/>
      <w:r w:rsidR="009015EA" w:rsidRPr="009015EA">
        <w:rPr>
          <w:rFonts w:ascii="Arial" w:hAnsi="Arial" w:cs="Arial"/>
        </w:rPr>
        <w:t>Tekton</w:t>
      </w:r>
      <w:proofErr w:type="spellEnd"/>
      <w:r w:rsidR="009015EA" w:rsidRPr="009015EA">
        <w:rPr>
          <w:rFonts w:ascii="Arial" w:hAnsi="Arial" w:cs="Arial"/>
        </w:rPr>
        <w:t xml:space="preserve"> Pipelines</w:t>
      </w:r>
    </w:p>
    <w:p w14:paraId="6BC07053" w14:textId="67C7DDA5" w:rsidR="00432C56" w:rsidRPr="004602A7" w:rsidRDefault="00432C56" w:rsidP="00362C96">
      <w:pPr>
        <w:tabs>
          <w:tab w:val="left" w:pos="2880"/>
        </w:tabs>
        <w:contextualSpacing/>
        <w:jc w:val="both"/>
        <w:rPr>
          <w:rFonts w:ascii="Arial" w:hAnsi="Arial" w:cs="Arial"/>
        </w:rPr>
      </w:pPr>
      <w:r w:rsidRPr="004602A7">
        <w:rPr>
          <w:rFonts w:ascii="Arial" w:hAnsi="Arial" w:cs="Arial"/>
        </w:rPr>
        <w:t>Version Control Systems:</w:t>
      </w:r>
      <w:r w:rsidR="00362C96">
        <w:rPr>
          <w:rFonts w:ascii="Arial" w:hAnsi="Arial" w:cs="Arial"/>
        </w:rPr>
        <w:tab/>
      </w:r>
      <w:r w:rsidRPr="004602A7">
        <w:rPr>
          <w:rFonts w:ascii="Arial" w:hAnsi="Arial" w:cs="Arial"/>
        </w:rPr>
        <w:t>GIT</w:t>
      </w:r>
    </w:p>
    <w:p w14:paraId="50A21F61" w14:textId="77777777" w:rsidR="00503EFE" w:rsidRPr="004602A7" w:rsidRDefault="00503EFE" w:rsidP="00362C96">
      <w:pPr>
        <w:tabs>
          <w:tab w:val="left" w:pos="2880"/>
        </w:tabs>
        <w:contextualSpacing/>
        <w:jc w:val="both"/>
        <w:rPr>
          <w:rFonts w:ascii="Arial" w:hAnsi="Arial" w:cs="Arial"/>
        </w:rPr>
      </w:pPr>
      <w:r w:rsidRPr="004602A7">
        <w:rPr>
          <w:rFonts w:ascii="Arial" w:hAnsi="Arial" w:cs="Arial"/>
        </w:rPr>
        <w:t>Infrast</w:t>
      </w:r>
      <w:r w:rsidR="00362C96">
        <w:rPr>
          <w:rFonts w:ascii="Arial" w:hAnsi="Arial" w:cs="Arial"/>
        </w:rPr>
        <w:t>ructure as code:</w:t>
      </w:r>
      <w:r w:rsidR="00362C96">
        <w:rPr>
          <w:rFonts w:ascii="Arial" w:hAnsi="Arial" w:cs="Arial"/>
        </w:rPr>
        <w:tab/>
      </w:r>
      <w:r w:rsidRPr="004602A7">
        <w:rPr>
          <w:rFonts w:ascii="Arial" w:hAnsi="Arial" w:cs="Arial"/>
        </w:rPr>
        <w:t>Terraform, Cloud Formation</w:t>
      </w:r>
    </w:p>
    <w:p w14:paraId="769AB68F" w14:textId="1E4E07FB" w:rsidR="008D4FA1" w:rsidRPr="004602A7" w:rsidRDefault="008D4FA1" w:rsidP="00362C96">
      <w:pPr>
        <w:tabs>
          <w:tab w:val="left" w:pos="2880"/>
        </w:tabs>
        <w:contextualSpacing/>
        <w:jc w:val="both"/>
        <w:rPr>
          <w:rFonts w:ascii="Arial" w:hAnsi="Arial" w:cs="Arial"/>
        </w:rPr>
      </w:pPr>
      <w:r w:rsidRPr="004602A7">
        <w:rPr>
          <w:rFonts w:ascii="Arial" w:hAnsi="Arial" w:cs="Arial"/>
        </w:rPr>
        <w:t>Public cloud platforms:</w:t>
      </w:r>
      <w:r w:rsidR="00362C96">
        <w:rPr>
          <w:rFonts w:ascii="Arial" w:hAnsi="Arial" w:cs="Arial"/>
        </w:rPr>
        <w:tab/>
      </w:r>
      <w:r w:rsidR="00F952E0" w:rsidRPr="004602A7">
        <w:rPr>
          <w:rFonts w:ascii="Arial" w:hAnsi="Arial" w:cs="Arial"/>
        </w:rPr>
        <w:t>AWS</w:t>
      </w:r>
      <w:r w:rsidR="006536B0" w:rsidRPr="004602A7">
        <w:rPr>
          <w:rFonts w:ascii="Arial" w:hAnsi="Arial" w:cs="Arial"/>
        </w:rPr>
        <w:t>,</w:t>
      </w:r>
      <w:r w:rsidR="006536B0">
        <w:rPr>
          <w:rFonts w:ascii="Arial" w:hAnsi="Arial" w:cs="Arial"/>
        </w:rPr>
        <w:t xml:space="preserve"> Azure,</w:t>
      </w:r>
      <w:r w:rsidR="006536B0" w:rsidRPr="006536B0">
        <w:rPr>
          <w:rFonts w:ascii="Arial" w:hAnsi="Arial" w:cs="Arial"/>
        </w:rPr>
        <w:t xml:space="preserve"> </w:t>
      </w:r>
      <w:r w:rsidR="006536B0" w:rsidRPr="004602A7">
        <w:rPr>
          <w:rFonts w:ascii="Arial" w:hAnsi="Arial" w:cs="Arial"/>
        </w:rPr>
        <w:t>GCP</w:t>
      </w:r>
    </w:p>
    <w:p w14:paraId="285A827D" w14:textId="77777777" w:rsidR="00432C56" w:rsidRPr="004602A7" w:rsidRDefault="00FE6204" w:rsidP="00362C96">
      <w:pPr>
        <w:tabs>
          <w:tab w:val="left" w:pos="2880"/>
        </w:tabs>
        <w:contextualSpacing/>
        <w:jc w:val="both"/>
        <w:rPr>
          <w:rFonts w:ascii="Arial" w:hAnsi="Arial" w:cs="Arial"/>
        </w:rPr>
      </w:pPr>
      <w:r w:rsidRPr="004602A7">
        <w:rPr>
          <w:rFonts w:ascii="Arial" w:hAnsi="Arial" w:cs="Arial"/>
        </w:rPr>
        <w:t>Scripting Languages:</w:t>
      </w:r>
      <w:r w:rsidR="00362C96">
        <w:rPr>
          <w:rFonts w:ascii="Arial" w:hAnsi="Arial" w:cs="Arial"/>
        </w:rPr>
        <w:tab/>
      </w:r>
      <w:r w:rsidR="00432C56" w:rsidRPr="004602A7">
        <w:rPr>
          <w:rFonts w:ascii="Arial" w:hAnsi="Arial" w:cs="Arial"/>
        </w:rPr>
        <w:t>Shell, Groovy, Python</w:t>
      </w:r>
    </w:p>
    <w:p w14:paraId="334CB6AC" w14:textId="77777777" w:rsidR="00432C56" w:rsidRPr="004602A7" w:rsidRDefault="00432C56" w:rsidP="00362C96">
      <w:pPr>
        <w:tabs>
          <w:tab w:val="left" w:pos="2880"/>
        </w:tabs>
        <w:ind w:left="2880" w:hanging="2880"/>
        <w:contextualSpacing/>
        <w:jc w:val="both"/>
        <w:rPr>
          <w:rFonts w:ascii="Arial" w:hAnsi="Arial" w:cs="Arial"/>
        </w:rPr>
      </w:pPr>
      <w:r w:rsidRPr="004602A7">
        <w:rPr>
          <w:rFonts w:ascii="Arial" w:hAnsi="Arial" w:cs="Arial"/>
        </w:rPr>
        <w:t>Application Servers:</w:t>
      </w:r>
      <w:r w:rsidR="00362C96">
        <w:rPr>
          <w:rFonts w:ascii="Arial" w:hAnsi="Arial" w:cs="Arial"/>
        </w:rPr>
        <w:tab/>
      </w:r>
      <w:r w:rsidRPr="004602A7">
        <w:rPr>
          <w:rFonts w:ascii="Arial" w:hAnsi="Arial" w:cs="Arial"/>
        </w:rPr>
        <w:t>Apa</w:t>
      </w:r>
      <w:r w:rsidR="008508E3" w:rsidRPr="004602A7">
        <w:rPr>
          <w:rFonts w:ascii="Arial" w:hAnsi="Arial" w:cs="Arial"/>
        </w:rPr>
        <w:t>che T</w:t>
      </w:r>
      <w:r w:rsidRPr="004602A7">
        <w:rPr>
          <w:rFonts w:ascii="Arial" w:hAnsi="Arial" w:cs="Arial"/>
        </w:rPr>
        <w:t xml:space="preserve">omcat, WebSphere suite, IBM HTTP Server 8.0, Apache webserver, WebSphere MQ </w:t>
      </w:r>
    </w:p>
    <w:p w14:paraId="2108C658" w14:textId="77777777" w:rsidR="00432C56" w:rsidRPr="004602A7" w:rsidRDefault="00432C56" w:rsidP="00362C96">
      <w:pPr>
        <w:tabs>
          <w:tab w:val="left" w:pos="2880"/>
        </w:tabs>
        <w:ind w:left="2880" w:hanging="2880"/>
        <w:contextualSpacing/>
        <w:jc w:val="both"/>
        <w:rPr>
          <w:rFonts w:ascii="Arial" w:hAnsi="Arial" w:cs="Arial"/>
        </w:rPr>
      </w:pPr>
      <w:r w:rsidRPr="004602A7">
        <w:rPr>
          <w:rFonts w:ascii="Arial" w:hAnsi="Arial" w:cs="Arial"/>
        </w:rPr>
        <w:t>Languages:</w:t>
      </w:r>
      <w:r w:rsidR="00362C96">
        <w:rPr>
          <w:rFonts w:ascii="Arial" w:hAnsi="Arial" w:cs="Arial"/>
        </w:rPr>
        <w:tab/>
      </w:r>
      <w:r w:rsidR="00CE7864" w:rsidRPr="004602A7">
        <w:rPr>
          <w:rFonts w:ascii="Arial" w:hAnsi="Arial" w:cs="Arial"/>
        </w:rPr>
        <w:t>JAVA,</w:t>
      </w:r>
      <w:r w:rsidRPr="004602A7">
        <w:rPr>
          <w:rFonts w:ascii="Arial" w:hAnsi="Arial" w:cs="Arial"/>
        </w:rPr>
        <w:t xml:space="preserve"> PL/SQL, HTML, XML, XSLT, XPATH, XSD, JACL, YAML </w:t>
      </w:r>
    </w:p>
    <w:p w14:paraId="68ADD9FC" w14:textId="3597DA14" w:rsidR="00D05EBF" w:rsidRPr="004602A7" w:rsidRDefault="00432C56" w:rsidP="00362C96">
      <w:pPr>
        <w:tabs>
          <w:tab w:val="left" w:pos="2880"/>
        </w:tabs>
        <w:ind w:left="2880" w:hanging="2880"/>
        <w:contextualSpacing/>
        <w:jc w:val="both"/>
        <w:rPr>
          <w:rFonts w:ascii="Arial" w:hAnsi="Arial" w:cs="Arial"/>
        </w:rPr>
      </w:pPr>
      <w:r w:rsidRPr="004602A7">
        <w:rPr>
          <w:rFonts w:ascii="Arial" w:hAnsi="Arial" w:cs="Arial"/>
        </w:rPr>
        <w:t>Databases:</w:t>
      </w:r>
      <w:r w:rsidR="00362C96">
        <w:rPr>
          <w:rFonts w:ascii="Arial" w:hAnsi="Arial" w:cs="Arial"/>
        </w:rPr>
        <w:tab/>
      </w:r>
      <w:r w:rsidRPr="004602A7">
        <w:rPr>
          <w:rFonts w:ascii="Arial" w:hAnsi="Arial" w:cs="Arial"/>
        </w:rPr>
        <w:t xml:space="preserve">Oracle, </w:t>
      </w:r>
      <w:proofErr w:type="spellStart"/>
      <w:proofErr w:type="gramStart"/>
      <w:r w:rsidRPr="004602A7">
        <w:rPr>
          <w:rFonts w:ascii="Arial" w:hAnsi="Arial" w:cs="Arial"/>
        </w:rPr>
        <w:t>Postgres,</w:t>
      </w:r>
      <w:r w:rsidR="00381886">
        <w:rPr>
          <w:rFonts w:ascii="Arial" w:hAnsi="Arial" w:cs="Arial"/>
        </w:rPr>
        <w:t>MySQL</w:t>
      </w:r>
      <w:proofErr w:type="spellEnd"/>
      <w:proofErr w:type="gramEnd"/>
      <w:r w:rsidR="00381886">
        <w:rPr>
          <w:rFonts w:ascii="Arial" w:hAnsi="Arial" w:cs="Arial"/>
        </w:rPr>
        <w:t>,</w:t>
      </w:r>
      <w:r w:rsidRPr="004602A7">
        <w:rPr>
          <w:rFonts w:ascii="Arial" w:hAnsi="Arial" w:cs="Arial"/>
        </w:rPr>
        <w:t xml:space="preserve"> </w:t>
      </w:r>
      <w:proofErr w:type="spellStart"/>
      <w:r w:rsidRPr="004602A7">
        <w:rPr>
          <w:rFonts w:ascii="Arial" w:hAnsi="Arial" w:cs="Arial"/>
        </w:rPr>
        <w:t>CloudSQL</w:t>
      </w:r>
      <w:proofErr w:type="spellEnd"/>
    </w:p>
    <w:p w14:paraId="70908557" w14:textId="77777777" w:rsidR="00432C56" w:rsidRDefault="00432C56" w:rsidP="00362C96">
      <w:pPr>
        <w:tabs>
          <w:tab w:val="left" w:pos="2880"/>
        </w:tabs>
        <w:ind w:left="2880" w:hanging="2880"/>
        <w:contextualSpacing/>
        <w:jc w:val="both"/>
        <w:rPr>
          <w:rFonts w:ascii="Arial" w:hAnsi="Arial" w:cs="Arial"/>
        </w:rPr>
      </w:pPr>
      <w:r w:rsidRPr="004602A7">
        <w:rPr>
          <w:rFonts w:ascii="Arial" w:hAnsi="Arial" w:cs="Arial"/>
        </w:rPr>
        <w:t>Java Technologies:</w:t>
      </w:r>
      <w:r w:rsidR="00362C96">
        <w:rPr>
          <w:rFonts w:ascii="Arial" w:hAnsi="Arial" w:cs="Arial"/>
        </w:rPr>
        <w:tab/>
      </w:r>
      <w:r w:rsidRPr="004602A7">
        <w:rPr>
          <w:rFonts w:ascii="Arial" w:hAnsi="Arial" w:cs="Arial"/>
        </w:rPr>
        <w:t xml:space="preserve">J2EE, Servlets, JSP, JDBC, JMS, JNDI, Web Services, </w:t>
      </w:r>
      <w:proofErr w:type="spellStart"/>
      <w:r w:rsidRPr="004602A7">
        <w:rPr>
          <w:rFonts w:ascii="Arial" w:hAnsi="Arial" w:cs="Arial"/>
        </w:rPr>
        <w:t>Springboot</w:t>
      </w:r>
      <w:proofErr w:type="spellEnd"/>
      <w:r w:rsidRPr="004602A7">
        <w:rPr>
          <w:rFonts w:ascii="Arial" w:hAnsi="Arial" w:cs="Arial"/>
        </w:rPr>
        <w:t xml:space="preserve"> microservices</w:t>
      </w:r>
    </w:p>
    <w:p w14:paraId="30713512" w14:textId="38B48481" w:rsidR="009015EA" w:rsidRPr="009015EA" w:rsidRDefault="009015EA" w:rsidP="009015EA">
      <w:pPr>
        <w:tabs>
          <w:tab w:val="left" w:pos="2880"/>
        </w:tabs>
        <w:ind w:left="2880" w:hanging="2880"/>
        <w:contextualSpacing/>
        <w:jc w:val="both"/>
        <w:rPr>
          <w:rFonts w:ascii="Arial" w:hAnsi="Arial" w:cs="Arial"/>
        </w:rPr>
      </w:pPr>
      <w:r>
        <w:rPr>
          <w:rFonts w:ascii="Arial" w:hAnsi="Arial" w:cs="Arial"/>
        </w:rPr>
        <w:t xml:space="preserve">Monitoring Services                    </w:t>
      </w:r>
      <w:r w:rsidRPr="009015EA">
        <w:rPr>
          <w:rFonts w:ascii="Arial" w:hAnsi="Arial" w:cs="Arial"/>
        </w:rPr>
        <w:t xml:space="preserve">App Dynamics, </w:t>
      </w:r>
      <w:proofErr w:type="spellStart"/>
      <w:r w:rsidRPr="009015EA">
        <w:rPr>
          <w:rFonts w:ascii="Arial" w:hAnsi="Arial" w:cs="Arial"/>
        </w:rPr>
        <w:t>Moogsoft</w:t>
      </w:r>
      <w:proofErr w:type="spellEnd"/>
      <w:r w:rsidRPr="009015EA">
        <w:rPr>
          <w:rFonts w:ascii="Arial" w:hAnsi="Arial" w:cs="Arial"/>
        </w:rPr>
        <w:t xml:space="preserve"> Enterprise, CloudWatch, Dynatrace, Autosys,</w:t>
      </w:r>
    </w:p>
    <w:p w14:paraId="01EB4556" w14:textId="02161081" w:rsidR="009015EA" w:rsidRPr="004602A7" w:rsidRDefault="009015EA" w:rsidP="009015EA">
      <w:pPr>
        <w:tabs>
          <w:tab w:val="left" w:pos="2880"/>
        </w:tabs>
        <w:ind w:left="2880" w:hanging="2880"/>
        <w:contextualSpacing/>
        <w:jc w:val="both"/>
        <w:rPr>
          <w:rFonts w:ascii="Arial" w:hAnsi="Arial" w:cs="Arial"/>
        </w:rPr>
      </w:pPr>
      <w:r>
        <w:rPr>
          <w:rFonts w:ascii="Arial" w:hAnsi="Arial" w:cs="Arial"/>
        </w:rPr>
        <w:t xml:space="preserve">                                                    </w:t>
      </w:r>
      <w:r w:rsidRPr="009015EA">
        <w:rPr>
          <w:rFonts w:ascii="Arial" w:hAnsi="Arial" w:cs="Arial"/>
        </w:rPr>
        <w:t>Datadog, Splunk, Grafana, Prometheus, ELK</w:t>
      </w:r>
    </w:p>
    <w:p w14:paraId="735850EA" w14:textId="77777777" w:rsidR="00352D3C" w:rsidRPr="004602A7" w:rsidRDefault="00352D3C" w:rsidP="00362C96">
      <w:pPr>
        <w:contextualSpacing/>
        <w:jc w:val="both"/>
        <w:rPr>
          <w:rFonts w:ascii="Arial" w:hAnsi="Arial" w:cs="Arial"/>
          <w:b/>
          <w:bCs/>
        </w:rPr>
      </w:pPr>
    </w:p>
    <w:p w14:paraId="350E5AAE" w14:textId="77777777" w:rsidR="00D55D2F" w:rsidRDefault="00D55D2F" w:rsidP="00362C96">
      <w:pPr>
        <w:contextualSpacing/>
        <w:jc w:val="both"/>
        <w:rPr>
          <w:rFonts w:ascii="Arial" w:hAnsi="Arial" w:cs="Arial"/>
          <w:b/>
          <w:bCs/>
        </w:rPr>
      </w:pPr>
    </w:p>
    <w:p w14:paraId="1E251A05" w14:textId="1FFFD801" w:rsidR="00741B11" w:rsidRPr="004602A7" w:rsidRDefault="0097002A" w:rsidP="00362C96">
      <w:pPr>
        <w:contextualSpacing/>
        <w:jc w:val="both"/>
        <w:rPr>
          <w:rFonts w:ascii="Arial" w:hAnsi="Arial" w:cs="Arial"/>
          <w:b/>
          <w:bCs/>
        </w:rPr>
      </w:pPr>
      <w:r w:rsidRPr="004602A7">
        <w:rPr>
          <w:rFonts w:ascii="Arial" w:hAnsi="Arial" w:cs="Arial"/>
          <w:b/>
          <w:bCs/>
        </w:rPr>
        <w:lastRenderedPageBreak/>
        <w:t>CERTIFICATIONS:</w:t>
      </w:r>
    </w:p>
    <w:p w14:paraId="53EC470C" w14:textId="77777777" w:rsidR="00281C75" w:rsidRPr="00281C75" w:rsidRDefault="00281C75" w:rsidP="00281C75">
      <w:pPr>
        <w:numPr>
          <w:ilvl w:val="0"/>
          <w:numId w:val="38"/>
        </w:numPr>
        <w:contextualSpacing/>
        <w:jc w:val="both"/>
        <w:rPr>
          <w:rFonts w:ascii="Arial" w:hAnsi="Arial" w:cs="Arial"/>
        </w:rPr>
      </w:pPr>
      <w:r w:rsidRPr="00281C75">
        <w:rPr>
          <w:rFonts w:ascii="Arial" w:hAnsi="Arial" w:cs="Arial"/>
        </w:rPr>
        <w:t>PRINCE2 Certified -AXELOS Global best Practices.</w:t>
      </w:r>
    </w:p>
    <w:p w14:paraId="2A6E6DFA" w14:textId="77777777" w:rsidR="00281C75" w:rsidRPr="00281C75" w:rsidRDefault="00281C75" w:rsidP="00281C75">
      <w:pPr>
        <w:numPr>
          <w:ilvl w:val="0"/>
          <w:numId w:val="38"/>
        </w:numPr>
        <w:contextualSpacing/>
        <w:jc w:val="both"/>
        <w:rPr>
          <w:rFonts w:ascii="Arial" w:hAnsi="Arial" w:cs="Arial"/>
        </w:rPr>
      </w:pPr>
      <w:r w:rsidRPr="00281C75">
        <w:rPr>
          <w:rFonts w:ascii="Arial" w:hAnsi="Arial" w:cs="Arial"/>
        </w:rPr>
        <w:t>SPLUNK Certified DevOps Engineer – Professional User</w:t>
      </w:r>
    </w:p>
    <w:p w14:paraId="1E574B9F" w14:textId="77777777" w:rsidR="00281C75" w:rsidRPr="00281C75" w:rsidRDefault="00281C75" w:rsidP="00281C75">
      <w:pPr>
        <w:numPr>
          <w:ilvl w:val="0"/>
          <w:numId w:val="38"/>
        </w:numPr>
        <w:contextualSpacing/>
        <w:jc w:val="both"/>
        <w:rPr>
          <w:rFonts w:ascii="Arial" w:hAnsi="Arial" w:cs="Arial"/>
        </w:rPr>
      </w:pPr>
      <w:r w:rsidRPr="00281C75">
        <w:rPr>
          <w:rFonts w:ascii="Arial" w:hAnsi="Arial" w:cs="Arial"/>
        </w:rPr>
        <w:t>RedHat OpenShift Service On AWS(DS120) Certified - RedHat</w:t>
      </w:r>
    </w:p>
    <w:p w14:paraId="15FCD0E1" w14:textId="77777777" w:rsidR="00281C75" w:rsidRPr="00281C75" w:rsidRDefault="00281C75" w:rsidP="00281C75">
      <w:pPr>
        <w:numPr>
          <w:ilvl w:val="0"/>
          <w:numId w:val="38"/>
        </w:numPr>
        <w:contextualSpacing/>
        <w:jc w:val="both"/>
        <w:rPr>
          <w:rFonts w:ascii="Arial" w:hAnsi="Arial" w:cs="Arial"/>
        </w:rPr>
      </w:pPr>
      <w:r w:rsidRPr="00281C75">
        <w:rPr>
          <w:rFonts w:ascii="Arial" w:hAnsi="Arial" w:cs="Arial"/>
        </w:rPr>
        <w:t>Oracle Web Logic Server Administration Essentials 11g Ed2 - Oracle Corporation</w:t>
      </w:r>
    </w:p>
    <w:p w14:paraId="08036815" w14:textId="08776EB2" w:rsidR="00AF0C21" w:rsidRDefault="00421131" w:rsidP="00362C96">
      <w:pPr>
        <w:numPr>
          <w:ilvl w:val="0"/>
          <w:numId w:val="38"/>
        </w:numPr>
        <w:contextualSpacing/>
        <w:jc w:val="both"/>
        <w:rPr>
          <w:rFonts w:ascii="Arial" w:hAnsi="Arial" w:cs="Arial"/>
        </w:rPr>
      </w:pPr>
      <w:r w:rsidRPr="00281C75">
        <w:rPr>
          <w:rFonts w:ascii="Arial" w:hAnsi="Arial" w:cs="Arial"/>
        </w:rPr>
        <w:t>AW</w:t>
      </w:r>
      <w:r w:rsidR="007B14C5" w:rsidRPr="00281C75">
        <w:rPr>
          <w:rFonts w:ascii="Arial" w:hAnsi="Arial" w:cs="Arial"/>
        </w:rPr>
        <w:t>S Certified Solutions Architect-</w:t>
      </w:r>
      <w:r w:rsidRPr="00281C75">
        <w:rPr>
          <w:rFonts w:ascii="Arial" w:hAnsi="Arial" w:cs="Arial"/>
        </w:rPr>
        <w:t>Associate</w:t>
      </w:r>
    </w:p>
    <w:p w14:paraId="780055F2" w14:textId="77777777" w:rsidR="009015EA" w:rsidRDefault="009015EA" w:rsidP="009015EA">
      <w:pPr>
        <w:ind w:left="720"/>
        <w:contextualSpacing/>
        <w:jc w:val="both"/>
        <w:rPr>
          <w:rFonts w:ascii="Arial" w:hAnsi="Arial" w:cs="Arial"/>
        </w:rPr>
      </w:pPr>
    </w:p>
    <w:p w14:paraId="413BE1E6" w14:textId="676ACBE6" w:rsidR="009015EA" w:rsidRPr="00574E30" w:rsidRDefault="009015EA" w:rsidP="009015EA">
      <w:pPr>
        <w:shd w:val="clear" w:color="auto" w:fill="1F4E79" w:themeFill="accent5" w:themeFillShade="80"/>
        <w:rPr>
          <w:rFonts w:ascii="Segoe UI" w:hAnsi="Segoe UI" w:cs="Segoe UI"/>
          <w:b/>
          <w:iCs/>
          <w:smallCaps/>
          <w:color w:val="215868"/>
        </w:rPr>
      </w:pPr>
      <w:r w:rsidRPr="00574E30">
        <w:rPr>
          <w:rFonts w:ascii="Segoe UI" w:hAnsi="Segoe UI" w:cs="Segoe UI"/>
          <w:iCs/>
          <w:color w:val="FFFFFF" w:themeColor="background1"/>
        </w:rPr>
        <w:sym w:font="Wingdings" w:char="F071"/>
      </w:r>
      <w:r w:rsidRPr="00574E30">
        <w:rPr>
          <w:rFonts w:ascii="Segoe UI" w:hAnsi="Segoe UI" w:cs="Segoe UI"/>
          <w:iCs/>
          <w:color w:val="FFFFFF" w:themeColor="background1"/>
        </w:rPr>
        <w:t xml:space="preserve"> </w:t>
      </w:r>
      <w:r w:rsidRPr="00574E30">
        <w:rPr>
          <w:rFonts w:ascii="Segoe UI" w:hAnsi="Segoe UI" w:cs="Segoe UI"/>
          <w:b/>
          <w:iCs/>
          <w:color w:val="FFFFFF" w:themeColor="background1"/>
        </w:rPr>
        <w:t>EDUCATIONAL CREDENTIALS</w:t>
      </w:r>
    </w:p>
    <w:p w14:paraId="42731F43" w14:textId="77777777" w:rsidR="006536B0" w:rsidRPr="00574E30" w:rsidRDefault="006536B0" w:rsidP="006536B0">
      <w:pPr>
        <w:pStyle w:val="ListParagraph"/>
        <w:numPr>
          <w:ilvl w:val="0"/>
          <w:numId w:val="47"/>
        </w:numPr>
        <w:jc w:val="both"/>
        <w:rPr>
          <w:rFonts w:ascii="Segoe UI" w:hAnsi="Segoe UI" w:cs="Segoe UI"/>
          <w:iCs/>
        </w:rPr>
      </w:pPr>
      <w:r w:rsidRPr="00574E30">
        <w:rPr>
          <w:rFonts w:ascii="Segoe UI" w:hAnsi="Segoe UI" w:cs="Segoe UI"/>
          <w:b/>
          <w:iCs/>
        </w:rPr>
        <w:t xml:space="preserve">Master Of Computer Applications (M.C.A), </w:t>
      </w:r>
      <w:r w:rsidRPr="00574E30">
        <w:rPr>
          <w:rFonts w:ascii="Segoe UI" w:hAnsi="Segoe UI" w:cs="Segoe UI"/>
          <w:bCs/>
          <w:iCs/>
        </w:rPr>
        <w:t>Osmania University, India,</w:t>
      </w:r>
      <w:r w:rsidRPr="00574E30">
        <w:rPr>
          <w:rFonts w:ascii="Segoe UI" w:hAnsi="Segoe UI" w:cs="Segoe UI"/>
          <w:b/>
          <w:iCs/>
        </w:rPr>
        <w:t xml:space="preserve"> 2009</w:t>
      </w:r>
    </w:p>
    <w:p w14:paraId="55832621" w14:textId="77777777" w:rsidR="006536B0" w:rsidRPr="00574E30" w:rsidRDefault="006536B0" w:rsidP="006536B0">
      <w:pPr>
        <w:pStyle w:val="ListParagraph"/>
        <w:numPr>
          <w:ilvl w:val="0"/>
          <w:numId w:val="47"/>
        </w:numPr>
        <w:tabs>
          <w:tab w:val="right" w:pos="10800"/>
        </w:tabs>
        <w:jc w:val="both"/>
        <w:rPr>
          <w:rFonts w:ascii="Segoe UI" w:hAnsi="Segoe UI" w:cs="Segoe UI"/>
          <w:b/>
          <w:iCs/>
          <w:smallCaps/>
          <w:color w:val="215868"/>
          <w:u w:val="single"/>
        </w:rPr>
      </w:pPr>
      <w:r w:rsidRPr="00574E30">
        <w:rPr>
          <w:rFonts w:ascii="Segoe UI" w:hAnsi="Segoe UI" w:cs="Segoe UI"/>
          <w:b/>
          <w:iCs/>
        </w:rPr>
        <w:t>Bachelor of Science (B.Sc.),</w:t>
      </w:r>
      <w:r w:rsidRPr="00574E30">
        <w:rPr>
          <w:rFonts w:ascii="Segoe UI" w:hAnsi="Segoe UI" w:cs="Segoe UI"/>
          <w:iCs/>
        </w:rPr>
        <w:t xml:space="preserve"> Osmania University, India </w:t>
      </w:r>
      <w:r w:rsidRPr="00574E30">
        <w:rPr>
          <w:rFonts w:ascii="Segoe UI" w:hAnsi="Segoe UI" w:cs="Segoe UI"/>
          <w:b/>
          <w:bCs/>
          <w:iCs/>
        </w:rPr>
        <w:t>2006</w:t>
      </w:r>
    </w:p>
    <w:p w14:paraId="39A1CF3F" w14:textId="77777777" w:rsidR="006536B0" w:rsidRPr="00381886" w:rsidRDefault="006536B0" w:rsidP="006536B0">
      <w:pPr>
        <w:rPr>
          <w:rFonts w:ascii="Arial" w:hAnsi="Arial" w:cs="Arial"/>
          <w:iCs/>
        </w:rPr>
      </w:pPr>
    </w:p>
    <w:p w14:paraId="0F98665A" w14:textId="77777777" w:rsidR="006536B0" w:rsidRPr="00574E30" w:rsidRDefault="006536B0" w:rsidP="006536B0">
      <w:pPr>
        <w:shd w:val="clear" w:color="auto" w:fill="1F4E79" w:themeFill="accent5" w:themeFillShade="80"/>
        <w:rPr>
          <w:rFonts w:ascii="Segoe UI" w:hAnsi="Segoe UI" w:cs="Segoe UI"/>
          <w:b/>
          <w:iCs/>
          <w:color w:val="FFFFFF" w:themeColor="background1"/>
        </w:rPr>
      </w:pPr>
      <w:r w:rsidRPr="00574E30">
        <w:rPr>
          <w:rFonts w:ascii="Segoe UI" w:hAnsi="Segoe UI" w:cs="Segoe UI"/>
          <w:iCs/>
          <w:color w:val="FFFFFF" w:themeColor="background1"/>
        </w:rPr>
        <w:sym w:font="Wingdings" w:char="F071"/>
      </w:r>
      <w:r w:rsidRPr="00574E30">
        <w:rPr>
          <w:rFonts w:ascii="Segoe UI" w:hAnsi="Segoe UI" w:cs="Segoe UI"/>
          <w:iCs/>
          <w:color w:val="FFFFFF" w:themeColor="background1"/>
        </w:rPr>
        <w:t xml:space="preserve"> </w:t>
      </w:r>
      <w:r w:rsidRPr="00574E30">
        <w:rPr>
          <w:rFonts w:ascii="Segoe UI" w:hAnsi="Segoe UI" w:cs="Segoe UI"/>
          <w:b/>
          <w:iCs/>
          <w:color w:val="FFFFFF" w:themeColor="background1"/>
        </w:rPr>
        <w:t>WORK EXPERIENCE</w:t>
      </w:r>
    </w:p>
    <w:p w14:paraId="649B4297" w14:textId="77777777" w:rsidR="006536B0" w:rsidRPr="00574E30" w:rsidRDefault="006536B0" w:rsidP="006536B0">
      <w:pPr>
        <w:tabs>
          <w:tab w:val="right" w:pos="10800"/>
        </w:tabs>
        <w:rPr>
          <w:rFonts w:ascii="Segoe UI" w:hAnsi="Segoe UI" w:cs="Segoe UI"/>
          <w:b/>
          <w:iCs/>
          <w:smallCaps/>
          <w:color w:val="215868"/>
        </w:rPr>
      </w:pPr>
    </w:p>
    <w:p w14:paraId="49F46BDA" w14:textId="1407A552" w:rsidR="00497B9C" w:rsidRDefault="006536B0" w:rsidP="006536B0">
      <w:pPr>
        <w:shd w:val="clear" w:color="auto" w:fill="F2F2F2" w:themeFill="background1" w:themeFillShade="F2"/>
        <w:tabs>
          <w:tab w:val="left" w:pos="3240"/>
          <w:tab w:val="right" w:pos="10800"/>
        </w:tabs>
        <w:rPr>
          <w:rFonts w:ascii="Arial" w:hAnsi="Arial" w:cs="Arial"/>
          <w:iCs/>
          <w:sz w:val="24"/>
          <w:szCs w:val="24"/>
        </w:rPr>
      </w:pPr>
      <w:r w:rsidRPr="00B50259">
        <w:rPr>
          <w:rFonts w:ascii="Arial" w:hAnsi="Arial" w:cs="Arial"/>
          <w:b/>
          <w:iCs/>
          <w:sz w:val="24"/>
          <w:szCs w:val="24"/>
          <w:u w:val="single"/>
        </w:rPr>
        <w:t xml:space="preserve">Client: </w:t>
      </w:r>
      <w:r w:rsidRPr="00497B9C">
        <w:rPr>
          <w:rFonts w:ascii="Arial" w:hAnsi="Arial" w:cs="Arial"/>
          <w:bCs/>
          <w:iCs/>
          <w:sz w:val="24"/>
          <w:szCs w:val="24"/>
          <w:u w:val="single"/>
        </w:rPr>
        <w:t>NLB Services</w:t>
      </w:r>
      <w:r w:rsidRPr="00B50259">
        <w:rPr>
          <w:rFonts w:ascii="Arial" w:hAnsi="Arial" w:cs="Arial"/>
          <w:bCs/>
          <w:iCs/>
          <w:sz w:val="24"/>
          <w:szCs w:val="24"/>
          <w:u w:val="single"/>
        </w:rPr>
        <w:t xml:space="preserve"> </w:t>
      </w:r>
      <w:r w:rsidRPr="00B50259">
        <w:rPr>
          <w:rFonts w:ascii="Arial" w:hAnsi="Arial" w:cs="Arial"/>
          <w:b/>
          <w:iCs/>
          <w:sz w:val="24"/>
          <w:szCs w:val="24"/>
          <w:u w:val="single"/>
        </w:rPr>
        <w:t xml:space="preserve">- </w:t>
      </w:r>
      <w:r w:rsidRPr="00B50259">
        <w:rPr>
          <w:rFonts w:ascii="Arial" w:hAnsi="Arial" w:cs="Arial"/>
          <w:b/>
          <w:iCs/>
          <w:sz w:val="24"/>
          <w:szCs w:val="24"/>
        </w:rPr>
        <w:t>Delta Airlines</w:t>
      </w:r>
      <w:r w:rsidRPr="00B50259">
        <w:rPr>
          <w:rFonts w:ascii="Arial" w:hAnsi="Arial" w:cs="Arial"/>
          <w:iCs/>
          <w:sz w:val="24"/>
          <w:szCs w:val="24"/>
        </w:rPr>
        <w:t xml:space="preserve"> | </w:t>
      </w:r>
    </w:p>
    <w:p w14:paraId="13AA110D" w14:textId="77777777" w:rsidR="00497B9C" w:rsidRDefault="006536B0" w:rsidP="006536B0">
      <w:pPr>
        <w:shd w:val="clear" w:color="auto" w:fill="F2F2F2" w:themeFill="background1" w:themeFillShade="F2"/>
        <w:tabs>
          <w:tab w:val="left" w:pos="3240"/>
          <w:tab w:val="right" w:pos="10800"/>
        </w:tabs>
        <w:rPr>
          <w:rFonts w:ascii="Arial" w:hAnsi="Arial" w:cs="Arial"/>
          <w:iCs/>
          <w:sz w:val="24"/>
          <w:szCs w:val="24"/>
        </w:rPr>
      </w:pPr>
      <w:r w:rsidRPr="00B50259">
        <w:rPr>
          <w:rFonts w:ascii="Arial" w:hAnsi="Arial" w:cs="Arial"/>
          <w:b/>
          <w:iCs/>
          <w:sz w:val="24"/>
          <w:szCs w:val="24"/>
          <w:u w:val="single"/>
        </w:rPr>
        <w:t>Role</w:t>
      </w:r>
      <w:r w:rsidRPr="00B50259">
        <w:rPr>
          <w:rFonts w:ascii="Arial" w:hAnsi="Arial" w:cs="Arial"/>
          <w:b/>
          <w:iCs/>
          <w:sz w:val="24"/>
          <w:szCs w:val="24"/>
        </w:rPr>
        <w:t>:</w:t>
      </w:r>
      <w:r w:rsidRPr="00B50259">
        <w:rPr>
          <w:rFonts w:ascii="Arial" w:hAnsi="Arial" w:cs="Arial"/>
          <w:iCs/>
          <w:sz w:val="24"/>
          <w:szCs w:val="24"/>
        </w:rPr>
        <w:t xml:space="preserve"> </w:t>
      </w:r>
      <w:r w:rsidR="00B50259" w:rsidRPr="00B50259">
        <w:rPr>
          <w:rFonts w:ascii="Arial" w:hAnsi="Arial" w:cs="Arial"/>
          <w:b/>
          <w:bCs/>
          <w:iCs/>
          <w:sz w:val="24"/>
          <w:szCs w:val="24"/>
        </w:rPr>
        <w:t>Sr</w:t>
      </w:r>
      <w:r w:rsidR="00B50259">
        <w:rPr>
          <w:rFonts w:ascii="Arial" w:hAnsi="Arial" w:cs="Arial"/>
          <w:iCs/>
          <w:sz w:val="24"/>
          <w:szCs w:val="24"/>
        </w:rPr>
        <w:t xml:space="preserve"> </w:t>
      </w:r>
      <w:r w:rsidRPr="00B50259">
        <w:rPr>
          <w:rFonts w:ascii="Arial" w:hAnsi="Arial" w:cs="Arial"/>
          <w:b/>
          <w:iCs/>
          <w:sz w:val="24"/>
          <w:szCs w:val="24"/>
        </w:rPr>
        <w:t>Site Reliability Engineer</w:t>
      </w:r>
      <w:r w:rsidR="00B50259">
        <w:rPr>
          <w:rFonts w:ascii="Arial" w:hAnsi="Arial" w:cs="Arial"/>
          <w:b/>
          <w:iCs/>
          <w:sz w:val="24"/>
          <w:szCs w:val="24"/>
        </w:rPr>
        <w:t>/Sr DevOps</w:t>
      </w:r>
      <w:r w:rsidRPr="00B50259">
        <w:rPr>
          <w:rFonts w:ascii="Arial" w:hAnsi="Arial" w:cs="Arial"/>
          <w:b/>
          <w:iCs/>
          <w:sz w:val="24"/>
          <w:szCs w:val="24"/>
        </w:rPr>
        <w:t xml:space="preserve"> </w:t>
      </w:r>
      <w:r w:rsidRPr="00B50259">
        <w:rPr>
          <w:rFonts w:ascii="Arial" w:hAnsi="Arial" w:cs="Arial"/>
          <w:iCs/>
          <w:sz w:val="24"/>
          <w:szCs w:val="24"/>
        </w:rPr>
        <w:t>|</w:t>
      </w:r>
    </w:p>
    <w:p w14:paraId="33568807" w14:textId="7E5CD43E" w:rsidR="006536B0" w:rsidRPr="00B50259" w:rsidRDefault="006536B0" w:rsidP="006536B0">
      <w:pPr>
        <w:shd w:val="clear" w:color="auto" w:fill="F2F2F2" w:themeFill="background1" w:themeFillShade="F2"/>
        <w:tabs>
          <w:tab w:val="left" w:pos="3240"/>
          <w:tab w:val="right" w:pos="10800"/>
        </w:tabs>
        <w:rPr>
          <w:rFonts w:ascii="Arial" w:hAnsi="Arial" w:cs="Arial"/>
          <w:iCs/>
          <w:sz w:val="24"/>
          <w:szCs w:val="24"/>
        </w:rPr>
      </w:pPr>
      <w:r w:rsidRPr="00B50259">
        <w:rPr>
          <w:rFonts w:ascii="Arial" w:hAnsi="Arial" w:cs="Arial"/>
          <w:b/>
          <w:iCs/>
          <w:sz w:val="24"/>
          <w:szCs w:val="24"/>
          <w:u w:val="single"/>
        </w:rPr>
        <w:t>Tenure</w:t>
      </w:r>
      <w:r w:rsidRPr="00B50259">
        <w:rPr>
          <w:rFonts w:ascii="Arial" w:hAnsi="Arial" w:cs="Arial"/>
          <w:b/>
          <w:iCs/>
          <w:sz w:val="24"/>
          <w:szCs w:val="24"/>
        </w:rPr>
        <w:t>:</w:t>
      </w:r>
      <w:r w:rsidRPr="00B50259">
        <w:rPr>
          <w:rFonts w:ascii="Arial" w:hAnsi="Arial" w:cs="Arial"/>
          <w:iCs/>
          <w:sz w:val="24"/>
          <w:szCs w:val="24"/>
        </w:rPr>
        <w:t xml:space="preserve">  </w:t>
      </w:r>
      <w:r w:rsidRPr="00B50259">
        <w:rPr>
          <w:rFonts w:ascii="Arial" w:hAnsi="Arial" w:cs="Arial"/>
          <w:iCs/>
          <w:color w:val="333A30"/>
          <w:sz w:val="24"/>
          <w:szCs w:val="24"/>
        </w:rPr>
        <w:t>July 2022 – Presen</w:t>
      </w:r>
      <w:r w:rsidR="00497B9C">
        <w:rPr>
          <w:rFonts w:ascii="Arial" w:hAnsi="Arial" w:cs="Arial"/>
          <w:iCs/>
          <w:color w:val="333A30"/>
          <w:sz w:val="24"/>
          <w:szCs w:val="24"/>
        </w:rPr>
        <w:t>t</w:t>
      </w:r>
    </w:p>
    <w:p w14:paraId="5E832E2D" w14:textId="77777777" w:rsidR="00B50259" w:rsidRDefault="00B50259" w:rsidP="006536B0">
      <w:pPr>
        <w:pStyle w:val="NoSpacing"/>
        <w:rPr>
          <w:rFonts w:ascii="Arial" w:hAnsi="Arial" w:cs="Arial"/>
          <w:bCs/>
          <w:iCs/>
          <w:sz w:val="20"/>
          <w:szCs w:val="20"/>
        </w:rPr>
      </w:pPr>
    </w:p>
    <w:p w14:paraId="19AD40F9" w14:textId="7FDD0E86" w:rsidR="006536B0" w:rsidRPr="00184D4A" w:rsidRDefault="006536B0" w:rsidP="006536B0">
      <w:pPr>
        <w:pStyle w:val="NoSpacing"/>
        <w:rPr>
          <w:rFonts w:ascii="Arial" w:hAnsi="Arial" w:cs="Arial"/>
          <w:bCs/>
          <w:iCs/>
          <w:sz w:val="20"/>
          <w:szCs w:val="20"/>
        </w:rPr>
      </w:pPr>
      <w:r w:rsidRPr="00184D4A">
        <w:rPr>
          <w:rFonts w:ascii="Arial" w:hAnsi="Arial" w:cs="Arial"/>
          <w:bCs/>
          <w:iCs/>
          <w:sz w:val="20"/>
          <w:szCs w:val="20"/>
        </w:rPr>
        <w:t>Delta Air Lines is one of the major airlines of the United States and a legacy carrier. One of the world's oldest airlines in operation, Delta is headquartered in Atlanta, Georgia.</w:t>
      </w:r>
      <w:r w:rsidRPr="00184D4A">
        <w:rPr>
          <w:rFonts w:ascii="Arial" w:hAnsi="Arial" w:cs="Arial"/>
          <w:iCs/>
          <w:sz w:val="20"/>
          <w:szCs w:val="20"/>
        </w:rPr>
        <w:t xml:space="preserve"> </w:t>
      </w:r>
      <w:r w:rsidRPr="00184D4A">
        <w:rPr>
          <w:rFonts w:ascii="Arial" w:hAnsi="Arial" w:cs="Arial"/>
          <w:bCs/>
          <w:iCs/>
          <w:sz w:val="20"/>
          <w:szCs w:val="20"/>
        </w:rPr>
        <w:t xml:space="preserve">Delta Air Lines deploys </w:t>
      </w:r>
      <w:r w:rsidRPr="00184D4A">
        <w:rPr>
          <w:rFonts w:ascii="Arial" w:hAnsi="Arial" w:cs="Arial"/>
          <w:b/>
          <w:iCs/>
          <w:sz w:val="20"/>
          <w:szCs w:val="20"/>
        </w:rPr>
        <w:t>Flight Family Communication</w:t>
      </w:r>
      <w:r w:rsidRPr="00184D4A">
        <w:rPr>
          <w:rFonts w:ascii="Arial" w:hAnsi="Arial" w:cs="Arial"/>
          <w:bCs/>
          <w:iCs/>
          <w:sz w:val="20"/>
          <w:szCs w:val="20"/>
        </w:rPr>
        <w:t xml:space="preserve"> application for employees.</w:t>
      </w:r>
    </w:p>
    <w:p w14:paraId="26A24E6D" w14:textId="77777777" w:rsidR="006536B0" w:rsidRPr="00184D4A" w:rsidRDefault="006536B0" w:rsidP="006536B0">
      <w:pPr>
        <w:pStyle w:val="NoSpacing"/>
        <w:rPr>
          <w:rFonts w:ascii="Arial" w:hAnsi="Arial" w:cs="Arial"/>
          <w:iCs/>
          <w:sz w:val="20"/>
          <w:szCs w:val="20"/>
        </w:rPr>
      </w:pPr>
      <w:r w:rsidRPr="00184D4A">
        <w:rPr>
          <w:rFonts w:ascii="Arial" w:hAnsi="Arial" w:cs="Arial"/>
          <w:b/>
          <w:iCs/>
          <w:sz w:val="20"/>
          <w:szCs w:val="20"/>
        </w:rPr>
        <w:t>Environment</w:t>
      </w:r>
      <w:r w:rsidRPr="00184D4A">
        <w:rPr>
          <w:rFonts w:ascii="Arial" w:hAnsi="Arial" w:cs="Arial"/>
          <w:iCs/>
          <w:sz w:val="20"/>
          <w:szCs w:val="20"/>
        </w:rPr>
        <w:t>: AWS Services, Cloud Formation, Docker, Kubernetes, Grafana, Prometheus, Dynatrace, Datadog, Nagios, Splunk, Jenkins, OpenShift, Python, GitLab, Shell, JSON, XML, Linux</w:t>
      </w:r>
    </w:p>
    <w:p w14:paraId="579C3934" w14:textId="77777777" w:rsidR="00AE2E13" w:rsidRPr="00184D4A" w:rsidRDefault="00AE2E13" w:rsidP="006536B0">
      <w:pPr>
        <w:jc w:val="both"/>
        <w:rPr>
          <w:rFonts w:ascii="Arial" w:hAnsi="Arial" w:cs="Arial"/>
          <w:b/>
          <w:iCs/>
          <w:u w:val="single"/>
        </w:rPr>
      </w:pPr>
    </w:p>
    <w:p w14:paraId="20363F39" w14:textId="07E0D6C7" w:rsidR="006536B0" w:rsidRPr="00574E30" w:rsidRDefault="006536B0" w:rsidP="006536B0">
      <w:pPr>
        <w:jc w:val="both"/>
        <w:rPr>
          <w:rFonts w:ascii="Segoe UI" w:hAnsi="Segoe UI" w:cs="Segoe UI"/>
          <w:iCs/>
        </w:rPr>
      </w:pPr>
      <w:r w:rsidRPr="00574E30">
        <w:rPr>
          <w:rFonts w:ascii="Segoe UI" w:hAnsi="Segoe UI" w:cs="Segoe UI"/>
          <w:b/>
          <w:iCs/>
          <w:u w:val="single"/>
        </w:rPr>
        <w:t xml:space="preserve">Key Responsibilities: </w:t>
      </w:r>
    </w:p>
    <w:p w14:paraId="5D987722" w14:textId="77777777" w:rsidR="00F713A7" w:rsidRPr="00381886" w:rsidRDefault="00F713A7" w:rsidP="00F713A7">
      <w:pPr>
        <w:pStyle w:val="ListParagraph"/>
        <w:numPr>
          <w:ilvl w:val="0"/>
          <w:numId w:val="49"/>
        </w:numPr>
        <w:jc w:val="both"/>
        <w:rPr>
          <w:rFonts w:ascii="Arial" w:hAnsi="Arial" w:cs="Arial"/>
          <w:iCs/>
        </w:rPr>
      </w:pPr>
      <w:r w:rsidRPr="00381886">
        <w:rPr>
          <w:rFonts w:ascii="Arial" w:hAnsi="Arial" w:cs="Arial"/>
          <w:iCs/>
        </w:rPr>
        <w:t>Working as an DevOps lead at Delta Airlines leading a group of seven engineers.</w:t>
      </w:r>
    </w:p>
    <w:p w14:paraId="3D1F344F" w14:textId="77777777" w:rsidR="00F713A7" w:rsidRPr="00381886" w:rsidRDefault="00F713A7" w:rsidP="00F713A7">
      <w:pPr>
        <w:pStyle w:val="ListParagraph"/>
        <w:numPr>
          <w:ilvl w:val="0"/>
          <w:numId w:val="49"/>
        </w:numPr>
        <w:jc w:val="both"/>
        <w:rPr>
          <w:rFonts w:ascii="Arial" w:hAnsi="Arial" w:cs="Arial"/>
          <w:iCs/>
        </w:rPr>
      </w:pPr>
      <w:r w:rsidRPr="00381886">
        <w:rPr>
          <w:rFonts w:ascii="Arial" w:hAnsi="Arial" w:cs="Arial"/>
          <w:iCs/>
        </w:rPr>
        <w:t xml:space="preserve">Responsible for leading initiatives, designing scalable services, providing technical </w:t>
      </w:r>
      <w:proofErr w:type="gramStart"/>
      <w:r w:rsidRPr="00381886">
        <w:rPr>
          <w:rFonts w:ascii="Arial" w:hAnsi="Arial" w:cs="Arial"/>
          <w:iCs/>
        </w:rPr>
        <w:t>leadership</w:t>
      </w:r>
      <w:proofErr w:type="gramEnd"/>
      <w:r w:rsidRPr="00381886">
        <w:rPr>
          <w:rFonts w:ascii="Arial" w:hAnsi="Arial" w:cs="Arial"/>
          <w:iCs/>
        </w:rPr>
        <w:t xml:space="preserve"> and finding creative solutions to complex issues.</w:t>
      </w:r>
    </w:p>
    <w:p w14:paraId="7126962F" w14:textId="10D8BCA6" w:rsidR="00F713A7" w:rsidRPr="00381886" w:rsidRDefault="00F713A7" w:rsidP="00F713A7">
      <w:pPr>
        <w:pStyle w:val="ListParagraph"/>
        <w:numPr>
          <w:ilvl w:val="0"/>
          <w:numId w:val="49"/>
        </w:numPr>
        <w:jc w:val="both"/>
        <w:rPr>
          <w:rFonts w:ascii="Arial" w:hAnsi="Arial" w:cs="Arial"/>
          <w:iCs/>
        </w:rPr>
      </w:pPr>
      <w:r w:rsidRPr="00381886">
        <w:rPr>
          <w:rFonts w:ascii="Arial" w:hAnsi="Arial" w:cs="Arial"/>
          <w:iCs/>
        </w:rPr>
        <w:t>Le</w:t>
      </w:r>
      <w:r w:rsidR="00AE2E13" w:rsidRPr="00381886">
        <w:rPr>
          <w:rFonts w:ascii="Arial" w:hAnsi="Arial" w:cs="Arial"/>
          <w:iCs/>
        </w:rPr>
        <w:t>a</w:t>
      </w:r>
      <w:r w:rsidRPr="00381886">
        <w:rPr>
          <w:rFonts w:ascii="Arial" w:hAnsi="Arial" w:cs="Arial"/>
          <w:iCs/>
        </w:rPr>
        <w:t>d SRE efforts in my team for on-prem to AWS migration of java applications.</w:t>
      </w:r>
    </w:p>
    <w:p w14:paraId="3ED6F42B"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Maintain services hosted in AWS managing EC2 instances, RDS, Auto Scaling groups, EBS, ELB, S3, Route 53, IAM, API Gateway, lambda, Step Functions, ALB account management and AWS code deploy.</w:t>
      </w:r>
    </w:p>
    <w:p w14:paraId="5761F05C" w14:textId="47B6E53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Red Hat OpenShift Service on AWS (ROSA) Infrastructure Implementation done for Airport Slot Management (ASM), Airport Advisory (AAD), Web Care</w:t>
      </w:r>
      <w:r w:rsidR="00AE2E13" w:rsidRPr="00381886">
        <w:rPr>
          <w:rFonts w:ascii="Arial" w:hAnsi="Arial" w:cs="Arial"/>
          <w:iCs/>
        </w:rPr>
        <w:t>, Same Day Travel, Bags Applications</w:t>
      </w:r>
      <w:r w:rsidRPr="00381886">
        <w:rPr>
          <w:rFonts w:ascii="Arial" w:hAnsi="Arial" w:cs="Arial"/>
          <w:iCs/>
        </w:rPr>
        <w:t xml:space="preserve"> in ROSA container using </w:t>
      </w:r>
      <w:proofErr w:type="spellStart"/>
      <w:r w:rsidRPr="00381886">
        <w:rPr>
          <w:rFonts w:ascii="Arial" w:hAnsi="Arial" w:cs="Arial"/>
          <w:b/>
          <w:bCs/>
          <w:iCs/>
        </w:rPr>
        <w:t>tekton</w:t>
      </w:r>
      <w:proofErr w:type="spellEnd"/>
      <w:r w:rsidRPr="00381886">
        <w:rPr>
          <w:rFonts w:ascii="Arial" w:hAnsi="Arial" w:cs="Arial"/>
          <w:b/>
          <w:bCs/>
          <w:iCs/>
        </w:rPr>
        <w:t xml:space="preserve"> CI/CD pipelines</w:t>
      </w:r>
      <w:r w:rsidRPr="00381886">
        <w:rPr>
          <w:rFonts w:ascii="Arial" w:hAnsi="Arial" w:cs="Arial"/>
          <w:iCs/>
        </w:rPr>
        <w:t>.</w:t>
      </w:r>
    </w:p>
    <w:p w14:paraId="634ED1FC" w14:textId="2B5D4FB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Used Kubernetes to orchestrate the deployment, scaling, and management of Docker Containers</w:t>
      </w:r>
    </w:p>
    <w:p w14:paraId="61DAA535"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spacing w:val="-4"/>
        </w:rPr>
        <w:t>Implemented Continuous Integration (CI) and Continuous Deployment (CD) automation</w:t>
      </w:r>
      <w:r w:rsidRPr="00381886">
        <w:rPr>
          <w:rFonts w:ascii="Arial" w:hAnsi="Arial" w:cs="Arial"/>
          <w:iCs/>
        </w:rPr>
        <w:t xml:space="preserve"> done using </w:t>
      </w:r>
      <w:r w:rsidRPr="00381886">
        <w:rPr>
          <w:rFonts w:ascii="Arial" w:hAnsi="Arial" w:cs="Arial"/>
          <w:b/>
          <w:bCs/>
          <w:iCs/>
        </w:rPr>
        <w:t>AWS Code pipeline</w:t>
      </w:r>
      <w:r w:rsidRPr="00381886">
        <w:rPr>
          <w:rFonts w:ascii="Arial" w:hAnsi="Arial" w:cs="Arial"/>
          <w:iCs/>
        </w:rPr>
        <w:t>.</w:t>
      </w:r>
    </w:p>
    <w:p w14:paraId="440D8CC1" w14:textId="77777777" w:rsidR="00A4647C" w:rsidRPr="00381886" w:rsidRDefault="00A4647C" w:rsidP="00A4647C">
      <w:pPr>
        <w:numPr>
          <w:ilvl w:val="0"/>
          <w:numId w:val="49"/>
        </w:numPr>
        <w:contextualSpacing/>
        <w:jc w:val="both"/>
        <w:rPr>
          <w:rFonts w:ascii="Arial" w:hAnsi="Arial" w:cs="Arial"/>
        </w:rPr>
      </w:pPr>
      <w:r w:rsidRPr="00381886">
        <w:rPr>
          <w:rFonts w:ascii="Arial" w:hAnsi="Arial" w:cs="Arial"/>
        </w:rPr>
        <w:t xml:space="preserve">Created </w:t>
      </w:r>
      <w:r w:rsidRPr="005E0B92">
        <w:rPr>
          <w:rFonts w:ascii="Arial" w:hAnsi="Arial" w:cs="Arial"/>
          <w:b/>
          <w:bCs/>
        </w:rPr>
        <w:t>CICD pipeline in Jenkins to build</w:t>
      </w:r>
      <w:r w:rsidRPr="00381886">
        <w:rPr>
          <w:rFonts w:ascii="Arial" w:hAnsi="Arial" w:cs="Arial"/>
        </w:rPr>
        <w:t xml:space="preserve"> microservice based application using Maven and pushing the artifacts to Nexus </w:t>
      </w:r>
      <w:proofErr w:type="gramStart"/>
      <w:r w:rsidRPr="00381886">
        <w:rPr>
          <w:rFonts w:ascii="Arial" w:hAnsi="Arial" w:cs="Arial"/>
        </w:rPr>
        <w:t>repository</w:t>
      </w:r>
      <w:proofErr w:type="gramEnd"/>
    </w:p>
    <w:p w14:paraId="1C00DB57"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Involved in Database migration service (DMS) Validations and AWS Migration activity from On-premises Services.</w:t>
      </w:r>
    </w:p>
    <w:p w14:paraId="67EB6076"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Build a toolchain to enable proactive monitoring, operational analytics, runbook automation, alerting, and incident management.</w:t>
      </w:r>
    </w:p>
    <w:p w14:paraId="330EB336"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Design DevOps solution to monitor customers' applications hosted in VMs/Containers availability and performances by setting monitoring tools (AppDynamics, Dynatrace, Grafana, Prometheus) and log analytics (Splunk).</w:t>
      </w:r>
    </w:p>
    <w:p w14:paraId="55FDE6FF"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Design and build monitoring solutions to support different types of monitoring like application performance, system health, synthetic, anomaly detection.</w:t>
      </w:r>
    </w:p>
    <w:p w14:paraId="0893B050"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Create dashboards and reports for operational teams and management in APM tools and build events-based dashboards in Grafana.</w:t>
      </w:r>
    </w:p>
    <w:p w14:paraId="1D56AC1F"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shd w:val="clear" w:color="auto" w:fill="FFFFFF"/>
        </w:rPr>
        <w:lastRenderedPageBreak/>
        <w:t>Build automation assets and accelerators to reduce manual dependencies, provide proactive monitoring support, auto-healing, and routing of tickets or incidents to appropriate issue-resolving teams resulting in effective monitoring, problem handling, and resolution.</w:t>
      </w:r>
    </w:p>
    <w:p w14:paraId="42074B9B"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Implemented and Created AWS Migration Operations Readiness documentation and Tested Failover in Development environments for Disaster Recovery (DR) and Successfully tested HA (High Availability).</w:t>
      </w:r>
    </w:p>
    <w:p w14:paraId="2CEC419E" w14:textId="77777777" w:rsidR="006536B0" w:rsidRPr="00381886" w:rsidRDefault="006536B0" w:rsidP="006536B0">
      <w:pPr>
        <w:pStyle w:val="ListParagraph"/>
        <w:numPr>
          <w:ilvl w:val="0"/>
          <w:numId w:val="49"/>
        </w:numPr>
        <w:spacing w:after="200" w:line="276" w:lineRule="auto"/>
        <w:rPr>
          <w:rFonts w:ascii="Arial" w:hAnsi="Arial" w:cs="Arial"/>
          <w:iCs/>
        </w:rPr>
      </w:pPr>
      <w:r w:rsidRPr="00381886">
        <w:rPr>
          <w:rFonts w:ascii="Arial" w:hAnsi="Arial" w:cs="Arial"/>
          <w:iCs/>
        </w:rPr>
        <w:t>Experienced with event-driven and worked on AWS Lambda functions to trigger various AWS resources.</w:t>
      </w:r>
    </w:p>
    <w:p w14:paraId="7E9E08BC" w14:textId="77777777" w:rsidR="006536B0" w:rsidRPr="00381886" w:rsidRDefault="006536B0" w:rsidP="006536B0">
      <w:pPr>
        <w:pStyle w:val="ListParagraph"/>
        <w:numPr>
          <w:ilvl w:val="0"/>
          <w:numId w:val="49"/>
        </w:numPr>
        <w:spacing w:after="200" w:line="276" w:lineRule="auto"/>
        <w:rPr>
          <w:rFonts w:ascii="Arial" w:hAnsi="Arial" w:cs="Arial"/>
          <w:iCs/>
        </w:rPr>
      </w:pPr>
      <w:r w:rsidRPr="00381886">
        <w:rPr>
          <w:rFonts w:ascii="Arial" w:hAnsi="Arial" w:cs="Arial"/>
          <w:iCs/>
        </w:rPr>
        <w:t>Experience in Setting up Jenkins server and build jobs to provide Continuous Automated Build’s based on polling the Git source control system during the day &amp; periodic scheduled builds overnight to support development needs using Jenkins.</w:t>
      </w:r>
    </w:p>
    <w:p w14:paraId="24513BF9" w14:textId="77777777" w:rsidR="006536B0" w:rsidRPr="00381886" w:rsidRDefault="006536B0" w:rsidP="006536B0">
      <w:pPr>
        <w:pStyle w:val="ListParagraph"/>
        <w:numPr>
          <w:ilvl w:val="0"/>
          <w:numId w:val="49"/>
        </w:numPr>
        <w:spacing w:after="200" w:line="276" w:lineRule="auto"/>
        <w:rPr>
          <w:rFonts w:ascii="Arial" w:hAnsi="Arial" w:cs="Arial"/>
          <w:iCs/>
        </w:rPr>
      </w:pPr>
      <w:r w:rsidRPr="00381886">
        <w:rPr>
          <w:rFonts w:ascii="Arial" w:hAnsi="Arial" w:cs="Arial"/>
          <w:iCs/>
        </w:rPr>
        <w:t>Work with the technical teams (architects, developers, PMOs, and C-level experts) for customer POCs and pilots and improvise solutions on customer feedback.</w:t>
      </w:r>
    </w:p>
    <w:p w14:paraId="5B767E3F"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 xml:space="preserve">Monitoring RDS Database using PostgreSQL through </w:t>
      </w:r>
      <w:proofErr w:type="spellStart"/>
      <w:r w:rsidRPr="00381886">
        <w:rPr>
          <w:rFonts w:ascii="Arial" w:hAnsi="Arial" w:cs="Arial"/>
          <w:iCs/>
        </w:rPr>
        <w:t>PGAdmin</w:t>
      </w:r>
      <w:proofErr w:type="spellEnd"/>
    </w:p>
    <w:p w14:paraId="6BD618F7"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 xml:space="preserve">Setup alert Monitoring Configuration for AWS resources using Cloud Watch Dashboards </w:t>
      </w:r>
    </w:p>
    <w:p w14:paraId="0F88B305"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Create and Monitor dashboards using Grafana for all Container services deployed in Red Hat OpenShift AWS.</w:t>
      </w:r>
    </w:p>
    <w:p w14:paraId="1B2EC8E9"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Application Incidents and Change and Problem management through Service now Ticketing tool.</w:t>
      </w:r>
    </w:p>
    <w:p w14:paraId="6CDE5B66" w14:textId="77777777" w:rsidR="006536B0" w:rsidRPr="00381886" w:rsidRDefault="006536B0" w:rsidP="006536B0">
      <w:pPr>
        <w:pStyle w:val="ListParagraph"/>
        <w:numPr>
          <w:ilvl w:val="0"/>
          <w:numId w:val="49"/>
        </w:numPr>
        <w:jc w:val="both"/>
        <w:rPr>
          <w:rFonts w:ascii="Arial" w:hAnsi="Arial" w:cs="Arial"/>
          <w:iCs/>
        </w:rPr>
      </w:pPr>
      <w:r w:rsidRPr="00381886">
        <w:rPr>
          <w:rFonts w:ascii="Arial" w:hAnsi="Arial" w:cs="Arial"/>
          <w:iCs/>
        </w:rPr>
        <w:t>Flight Family Communication Azure Cloud Applications monitoring and Incident resolution.</w:t>
      </w:r>
    </w:p>
    <w:p w14:paraId="38618930" w14:textId="57BEEA01" w:rsidR="00AE2E13" w:rsidRPr="00381886" w:rsidRDefault="006536B0" w:rsidP="00AE2E13">
      <w:pPr>
        <w:pStyle w:val="ListParagraph"/>
        <w:numPr>
          <w:ilvl w:val="0"/>
          <w:numId w:val="49"/>
        </w:numPr>
        <w:jc w:val="both"/>
        <w:rPr>
          <w:rFonts w:ascii="Arial" w:hAnsi="Arial" w:cs="Arial"/>
          <w:iCs/>
        </w:rPr>
      </w:pPr>
      <w:r w:rsidRPr="00381886">
        <w:rPr>
          <w:rFonts w:ascii="Arial" w:hAnsi="Arial" w:cs="Arial"/>
          <w:iCs/>
        </w:rPr>
        <w:t>Delta Enterprise Certificate Validations and Certificate renew done through Venafi Certification Folder</w:t>
      </w:r>
    </w:p>
    <w:p w14:paraId="1D7BD827"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Created CICD pipelines in Jenkins to build </w:t>
      </w:r>
      <w:proofErr w:type="spellStart"/>
      <w:r w:rsidRPr="00381886">
        <w:rPr>
          <w:rFonts w:ascii="Arial" w:hAnsi="Arial" w:cs="Arial"/>
          <w:iCs/>
        </w:rPr>
        <w:t>springboot</w:t>
      </w:r>
      <w:proofErr w:type="spellEnd"/>
      <w:r w:rsidRPr="00381886">
        <w:rPr>
          <w:rFonts w:ascii="Arial" w:hAnsi="Arial" w:cs="Arial"/>
          <w:iCs/>
        </w:rPr>
        <w:t xml:space="preserve"> microservices, </w:t>
      </w:r>
      <w:proofErr w:type="spellStart"/>
      <w:r w:rsidRPr="00381886">
        <w:rPr>
          <w:rFonts w:ascii="Arial" w:hAnsi="Arial" w:cs="Arial"/>
          <w:iCs/>
        </w:rPr>
        <w:t>dockerize</w:t>
      </w:r>
      <w:proofErr w:type="spellEnd"/>
      <w:r w:rsidRPr="00381886">
        <w:rPr>
          <w:rFonts w:ascii="Arial" w:hAnsi="Arial" w:cs="Arial"/>
          <w:iCs/>
        </w:rPr>
        <w:t xml:space="preserve"> them and deploy them to GKE(Kubernetes) clusters.</w:t>
      </w:r>
    </w:p>
    <w:p w14:paraId="33201122"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Created Terraform modules for provisioning infrastructure such as GKE clusters and other services such as GCS buckets, </w:t>
      </w:r>
      <w:proofErr w:type="spellStart"/>
      <w:r w:rsidRPr="00381886">
        <w:rPr>
          <w:rFonts w:ascii="Arial" w:hAnsi="Arial" w:cs="Arial"/>
          <w:iCs/>
        </w:rPr>
        <w:t>CloudSQL</w:t>
      </w:r>
      <w:proofErr w:type="spellEnd"/>
      <w:r w:rsidRPr="00381886">
        <w:rPr>
          <w:rFonts w:ascii="Arial" w:hAnsi="Arial" w:cs="Arial"/>
          <w:iCs/>
        </w:rPr>
        <w:t xml:space="preserve"> instances, etc.</w:t>
      </w:r>
    </w:p>
    <w:p w14:paraId="703E0B55"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Created Jenkins pipeline for Istio service mesh </w:t>
      </w:r>
      <w:proofErr w:type="spellStart"/>
      <w:proofErr w:type="gramStart"/>
      <w:r w:rsidRPr="00381886">
        <w:rPr>
          <w:rFonts w:ascii="Arial" w:hAnsi="Arial" w:cs="Arial"/>
          <w:iCs/>
        </w:rPr>
        <w:t>installation.Created</w:t>
      </w:r>
      <w:proofErr w:type="spellEnd"/>
      <w:proofErr w:type="gramEnd"/>
      <w:r w:rsidRPr="00381886">
        <w:rPr>
          <w:rFonts w:ascii="Arial" w:hAnsi="Arial" w:cs="Arial"/>
          <w:iCs/>
        </w:rPr>
        <w:t xml:space="preserve"> Istio components such as ingress gateways, virtual services for routing external traffic to applications</w:t>
      </w:r>
    </w:p>
    <w:p w14:paraId="1745AEBF"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Used Helm extensively as part of CD pipeline to deploy applications to GKE </w:t>
      </w:r>
      <w:proofErr w:type="gramStart"/>
      <w:r w:rsidRPr="00381886">
        <w:rPr>
          <w:rFonts w:ascii="Arial" w:hAnsi="Arial" w:cs="Arial"/>
          <w:iCs/>
        </w:rPr>
        <w:t>clusters</w:t>
      </w:r>
      <w:proofErr w:type="gramEnd"/>
    </w:p>
    <w:p w14:paraId="674D9A65"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Worked on setting up workload identity for applications running on GKE to access other GCP </w:t>
      </w:r>
      <w:proofErr w:type="gramStart"/>
      <w:r w:rsidRPr="00381886">
        <w:rPr>
          <w:rFonts w:ascii="Arial" w:hAnsi="Arial" w:cs="Arial"/>
          <w:iCs/>
        </w:rPr>
        <w:t>services</w:t>
      </w:r>
      <w:proofErr w:type="gramEnd"/>
    </w:p>
    <w:p w14:paraId="2728F9B2"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Implemented monitoring tools such as AppDynamics, </w:t>
      </w:r>
      <w:proofErr w:type="spellStart"/>
      <w:r w:rsidRPr="00381886">
        <w:rPr>
          <w:rFonts w:ascii="Arial" w:hAnsi="Arial" w:cs="Arial"/>
          <w:iCs/>
        </w:rPr>
        <w:t>Apica</w:t>
      </w:r>
      <w:proofErr w:type="spellEnd"/>
      <w:r w:rsidRPr="00381886">
        <w:rPr>
          <w:rFonts w:ascii="Arial" w:hAnsi="Arial" w:cs="Arial"/>
          <w:iCs/>
        </w:rPr>
        <w:t xml:space="preserve">, Prometheus for performance monitoring and </w:t>
      </w:r>
      <w:proofErr w:type="gramStart"/>
      <w:r w:rsidRPr="00381886">
        <w:rPr>
          <w:rFonts w:ascii="Arial" w:hAnsi="Arial" w:cs="Arial"/>
          <w:iCs/>
        </w:rPr>
        <w:t>alerting</w:t>
      </w:r>
      <w:proofErr w:type="gramEnd"/>
    </w:p>
    <w:p w14:paraId="69FFF5CE"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Implemented CI pipeline with Maven, Nexus, SonarQube, Fortify</w:t>
      </w:r>
    </w:p>
    <w:p w14:paraId="1B85DF5E"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Automated Fortify scanning process using Fortify on-demand Jenkins </w:t>
      </w:r>
      <w:proofErr w:type="gramStart"/>
      <w:r w:rsidRPr="00381886">
        <w:rPr>
          <w:rFonts w:ascii="Arial" w:hAnsi="Arial" w:cs="Arial"/>
          <w:iCs/>
        </w:rPr>
        <w:t>plugin</w:t>
      </w:r>
      <w:proofErr w:type="gramEnd"/>
    </w:p>
    <w:p w14:paraId="79D6D277"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Worked with development team to identify critical vulnerabilities in java dependency </w:t>
      </w:r>
      <w:proofErr w:type="gramStart"/>
      <w:r w:rsidRPr="00381886">
        <w:rPr>
          <w:rFonts w:ascii="Arial" w:hAnsi="Arial" w:cs="Arial"/>
          <w:iCs/>
        </w:rPr>
        <w:t>artifacts</w:t>
      </w:r>
      <w:proofErr w:type="gramEnd"/>
    </w:p>
    <w:p w14:paraId="796199F8"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Used configmaps in Kubernetes to manage environment specific java </w:t>
      </w:r>
      <w:proofErr w:type="gramStart"/>
      <w:r w:rsidRPr="00381886">
        <w:rPr>
          <w:rFonts w:ascii="Arial" w:hAnsi="Arial" w:cs="Arial"/>
          <w:iCs/>
        </w:rPr>
        <w:t>arguments</w:t>
      </w:r>
      <w:proofErr w:type="gramEnd"/>
    </w:p>
    <w:p w14:paraId="305CAA8B"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Configured startup, liveness and readiness probes for Kubernetes </w:t>
      </w:r>
      <w:proofErr w:type="gramStart"/>
      <w:r w:rsidRPr="00381886">
        <w:rPr>
          <w:rFonts w:ascii="Arial" w:hAnsi="Arial" w:cs="Arial"/>
          <w:iCs/>
        </w:rPr>
        <w:t>deployments</w:t>
      </w:r>
      <w:proofErr w:type="gramEnd"/>
    </w:p>
    <w:p w14:paraId="6E075C40"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Implemented a </w:t>
      </w:r>
      <w:proofErr w:type="spellStart"/>
      <w:r w:rsidRPr="00381886">
        <w:rPr>
          <w:rFonts w:ascii="Arial" w:hAnsi="Arial" w:cs="Arial"/>
          <w:iCs/>
        </w:rPr>
        <w:t>multiregion</w:t>
      </w:r>
      <w:proofErr w:type="spellEnd"/>
      <w:r w:rsidRPr="00381886">
        <w:rPr>
          <w:rFonts w:ascii="Arial" w:hAnsi="Arial" w:cs="Arial"/>
          <w:iCs/>
        </w:rPr>
        <w:t xml:space="preserve"> environment for </w:t>
      </w:r>
      <w:proofErr w:type="spellStart"/>
      <w:r w:rsidRPr="00381886">
        <w:rPr>
          <w:rFonts w:ascii="Arial" w:hAnsi="Arial" w:cs="Arial"/>
          <w:iCs/>
        </w:rPr>
        <w:t>CockroachDB</w:t>
      </w:r>
      <w:proofErr w:type="spellEnd"/>
      <w:r w:rsidRPr="00381886">
        <w:rPr>
          <w:rFonts w:ascii="Arial" w:hAnsi="Arial" w:cs="Arial"/>
          <w:iCs/>
        </w:rPr>
        <w:t xml:space="preserve"> distributed database using Kubernetes </w:t>
      </w:r>
      <w:proofErr w:type="spellStart"/>
      <w:r w:rsidRPr="00381886">
        <w:rPr>
          <w:rFonts w:ascii="Arial" w:hAnsi="Arial" w:cs="Arial"/>
          <w:iCs/>
        </w:rPr>
        <w:t>Statefulsets</w:t>
      </w:r>
      <w:proofErr w:type="spellEnd"/>
    </w:p>
    <w:p w14:paraId="2B6B0793"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Created pub/</w:t>
      </w:r>
      <w:proofErr w:type="gramStart"/>
      <w:r w:rsidRPr="00381886">
        <w:rPr>
          <w:rFonts w:ascii="Arial" w:hAnsi="Arial" w:cs="Arial"/>
          <w:iCs/>
        </w:rPr>
        <w:t>sub topics</w:t>
      </w:r>
      <w:proofErr w:type="gramEnd"/>
      <w:r w:rsidRPr="00381886">
        <w:rPr>
          <w:rFonts w:ascii="Arial" w:hAnsi="Arial" w:cs="Arial"/>
          <w:iCs/>
        </w:rPr>
        <w:t>, subscriptions in GCP to publish billing events received from customers</w:t>
      </w:r>
    </w:p>
    <w:p w14:paraId="440E63D9"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Worked with Google support to troubleshoot issues in GKE environments.</w:t>
      </w:r>
    </w:p>
    <w:p w14:paraId="771966AD" w14:textId="77777777" w:rsidR="00AE2E13" w:rsidRPr="00381886" w:rsidRDefault="00AE2E13" w:rsidP="00AE2E13">
      <w:pPr>
        <w:pStyle w:val="ListParagraph"/>
        <w:numPr>
          <w:ilvl w:val="0"/>
          <w:numId w:val="49"/>
        </w:numPr>
        <w:jc w:val="both"/>
        <w:rPr>
          <w:rFonts w:ascii="Arial" w:hAnsi="Arial" w:cs="Arial"/>
          <w:iCs/>
        </w:rPr>
      </w:pPr>
      <w:r w:rsidRPr="00381886">
        <w:rPr>
          <w:rFonts w:ascii="Arial" w:hAnsi="Arial" w:cs="Arial"/>
          <w:iCs/>
        </w:rPr>
        <w:t xml:space="preserve">Managed 24x7 </w:t>
      </w:r>
      <w:proofErr w:type="spellStart"/>
      <w:r w:rsidRPr="00381886">
        <w:rPr>
          <w:rFonts w:ascii="Arial" w:hAnsi="Arial" w:cs="Arial"/>
          <w:iCs/>
        </w:rPr>
        <w:t>oncall</w:t>
      </w:r>
      <w:proofErr w:type="spellEnd"/>
      <w:r w:rsidRPr="00381886">
        <w:rPr>
          <w:rFonts w:ascii="Arial" w:hAnsi="Arial" w:cs="Arial"/>
          <w:iCs/>
        </w:rPr>
        <w:t xml:space="preserve"> schedule and provided technical support when needed for production </w:t>
      </w:r>
      <w:proofErr w:type="gramStart"/>
      <w:r w:rsidRPr="00381886">
        <w:rPr>
          <w:rFonts w:ascii="Arial" w:hAnsi="Arial" w:cs="Arial"/>
          <w:iCs/>
        </w:rPr>
        <w:t>issues</w:t>
      </w:r>
      <w:proofErr w:type="gramEnd"/>
    </w:p>
    <w:p w14:paraId="2484FBCD" w14:textId="77777777" w:rsidR="00AE2E13" w:rsidRPr="00381886" w:rsidRDefault="00AE2E13" w:rsidP="00AE2E13">
      <w:pPr>
        <w:pStyle w:val="ListParagraph"/>
        <w:jc w:val="both"/>
        <w:rPr>
          <w:rFonts w:ascii="Arial" w:hAnsi="Arial" w:cs="Arial"/>
          <w:iCs/>
        </w:rPr>
      </w:pPr>
      <w:r w:rsidRPr="00381886">
        <w:rPr>
          <w:rFonts w:ascii="Arial" w:hAnsi="Arial" w:cs="Arial"/>
          <w:iCs/>
        </w:rPr>
        <w:t xml:space="preserve">Environment: </w:t>
      </w:r>
      <w:r w:rsidRPr="00381886">
        <w:rPr>
          <w:rFonts w:ascii="Arial" w:hAnsi="Arial" w:cs="Arial"/>
          <w:iCs/>
        </w:rPr>
        <w:tab/>
        <w:t xml:space="preserve">GKE(Kubernetes), Istio Service Mesh, Anthos service mesh, Docker, Terraform, Maven, Nexus, Helm, </w:t>
      </w:r>
      <w:proofErr w:type="spellStart"/>
      <w:r w:rsidRPr="00381886">
        <w:rPr>
          <w:rFonts w:ascii="Arial" w:hAnsi="Arial" w:cs="Arial"/>
          <w:iCs/>
        </w:rPr>
        <w:t>CloudSQL</w:t>
      </w:r>
      <w:proofErr w:type="spellEnd"/>
      <w:r w:rsidRPr="00381886">
        <w:rPr>
          <w:rFonts w:ascii="Arial" w:hAnsi="Arial" w:cs="Arial"/>
          <w:iCs/>
        </w:rPr>
        <w:t xml:space="preserve">, </w:t>
      </w:r>
      <w:proofErr w:type="spellStart"/>
      <w:r w:rsidRPr="00381886">
        <w:rPr>
          <w:rFonts w:ascii="Arial" w:hAnsi="Arial" w:cs="Arial"/>
          <w:iCs/>
        </w:rPr>
        <w:t>CockroachDB</w:t>
      </w:r>
      <w:proofErr w:type="spellEnd"/>
      <w:r w:rsidRPr="00381886">
        <w:rPr>
          <w:rFonts w:ascii="Arial" w:hAnsi="Arial" w:cs="Arial"/>
          <w:iCs/>
        </w:rPr>
        <w:t>, AppDynamics, Prometheus, Grafana Jenkins, GIT.</w:t>
      </w:r>
    </w:p>
    <w:p w14:paraId="0E0C45DD" w14:textId="77777777" w:rsidR="00AE2E13" w:rsidRPr="00381886" w:rsidRDefault="00AE2E13" w:rsidP="00AE2E13">
      <w:pPr>
        <w:pStyle w:val="ListParagraph"/>
        <w:jc w:val="both"/>
        <w:rPr>
          <w:rFonts w:ascii="Arial" w:hAnsi="Arial" w:cs="Arial"/>
          <w:iCs/>
        </w:rPr>
      </w:pPr>
    </w:p>
    <w:p w14:paraId="0870088C" w14:textId="77777777" w:rsidR="00A626B5" w:rsidRDefault="006536B0" w:rsidP="006536B0">
      <w:pPr>
        <w:shd w:val="clear" w:color="auto" w:fill="F2F2F2" w:themeFill="background1" w:themeFillShade="F2"/>
        <w:tabs>
          <w:tab w:val="left" w:pos="3240"/>
          <w:tab w:val="right" w:pos="10800"/>
        </w:tabs>
        <w:rPr>
          <w:rFonts w:ascii="Arial" w:hAnsi="Arial" w:cs="Arial"/>
          <w:iCs/>
          <w:sz w:val="24"/>
          <w:szCs w:val="24"/>
        </w:rPr>
      </w:pPr>
      <w:r w:rsidRPr="00B50259">
        <w:rPr>
          <w:rFonts w:ascii="Arial" w:hAnsi="Arial" w:cs="Arial"/>
          <w:b/>
          <w:iCs/>
          <w:sz w:val="24"/>
          <w:szCs w:val="24"/>
          <w:u w:val="single"/>
        </w:rPr>
        <w:t xml:space="preserve">Client: </w:t>
      </w:r>
      <w:r w:rsidRPr="00B50259">
        <w:rPr>
          <w:rFonts w:ascii="Arial" w:hAnsi="Arial" w:cs="Arial"/>
          <w:b/>
          <w:iCs/>
          <w:sz w:val="24"/>
          <w:szCs w:val="24"/>
        </w:rPr>
        <w:t>Capgemini – Royal Sundaram and Alliance Insurance</w:t>
      </w:r>
      <w:r w:rsidRPr="00B50259">
        <w:rPr>
          <w:rFonts w:ascii="Arial" w:hAnsi="Arial" w:cs="Arial"/>
          <w:iCs/>
          <w:sz w:val="24"/>
          <w:szCs w:val="24"/>
        </w:rPr>
        <w:t xml:space="preserve"> |</w:t>
      </w:r>
    </w:p>
    <w:p w14:paraId="024699CE" w14:textId="4D04A6E5" w:rsidR="006536B0" w:rsidRPr="00A626B5" w:rsidRDefault="006536B0" w:rsidP="006536B0">
      <w:pPr>
        <w:shd w:val="clear" w:color="auto" w:fill="F2F2F2" w:themeFill="background1" w:themeFillShade="F2"/>
        <w:tabs>
          <w:tab w:val="left" w:pos="3240"/>
          <w:tab w:val="right" w:pos="10800"/>
        </w:tabs>
        <w:rPr>
          <w:rFonts w:ascii="Arial" w:hAnsi="Arial" w:cs="Arial"/>
          <w:b/>
          <w:iCs/>
          <w:sz w:val="24"/>
          <w:szCs w:val="24"/>
        </w:rPr>
      </w:pPr>
      <w:r w:rsidRPr="00B50259">
        <w:rPr>
          <w:rFonts w:ascii="Arial" w:hAnsi="Arial" w:cs="Arial"/>
          <w:b/>
          <w:iCs/>
          <w:sz w:val="24"/>
          <w:szCs w:val="24"/>
          <w:u w:val="single"/>
        </w:rPr>
        <w:t>Role</w:t>
      </w:r>
      <w:r w:rsidRPr="00B50259">
        <w:rPr>
          <w:rFonts w:ascii="Arial" w:hAnsi="Arial" w:cs="Arial"/>
          <w:b/>
          <w:iCs/>
          <w:sz w:val="24"/>
          <w:szCs w:val="24"/>
        </w:rPr>
        <w:t>:</w:t>
      </w:r>
      <w:r w:rsidRPr="00B50259">
        <w:rPr>
          <w:rFonts w:ascii="Arial" w:hAnsi="Arial" w:cs="Arial"/>
          <w:iCs/>
          <w:sz w:val="24"/>
          <w:szCs w:val="24"/>
        </w:rPr>
        <w:t xml:space="preserve"> </w:t>
      </w:r>
      <w:r w:rsidRPr="00B50259">
        <w:rPr>
          <w:rFonts w:ascii="Arial" w:hAnsi="Arial" w:cs="Arial"/>
          <w:b/>
          <w:iCs/>
          <w:sz w:val="24"/>
          <w:szCs w:val="24"/>
        </w:rPr>
        <w:t xml:space="preserve">Site Reliability </w:t>
      </w:r>
      <w:r w:rsidR="00A626B5">
        <w:rPr>
          <w:rFonts w:ascii="Arial" w:hAnsi="Arial" w:cs="Arial"/>
          <w:b/>
          <w:iCs/>
          <w:sz w:val="24"/>
          <w:szCs w:val="24"/>
        </w:rPr>
        <w:t xml:space="preserve">Engineer/ DevOps </w:t>
      </w:r>
      <w:proofErr w:type="gramStart"/>
      <w:r w:rsidR="00A626B5">
        <w:rPr>
          <w:rFonts w:ascii="Arial" w:hAnsi="Arial" w:cs="Arial"/>
          <w:b/>
          <w:iCs/>
          <w:sz w:val="24"/>
          <w:szCs w:val="24"/>
        </w:rPr>
        <w:t>Manager</w:t>
      </w:r>
      <w:r w:rsidR="00381886" w:rsidRPr="00B50259">
        <w:rPr>
          <w:rFonts w:ascii="Arial" w:hAnsi="Arial" w:cs="Arial"/>
          <w:b/>
          <w:iCs/>
          <w:sz w:val="24"/>
          <w:szCs w:val="24"/>
        </w:rPr>
        <w:t xml:space="preserve"> </w:t>
      </w:r>
      <w:r w:rsidRPr="00B50259">
        <w:rPr>
          <w:rFonts w:ascii="Arial" w:hAnsi="Arial" w:cs="Arial"/>
          <w:iCs/>
          <w:sz w:val="24"/>
          <w:szCs w:val="24"/>
        </w:rPr>
        <w:t xml:space="preserve"> |</w:t>
      </w:r>
      <w:proofErr w:type="gramEnd"/>
      <w:r w:rsidRPr="00B50259">
        <w:rPr>
          <w:rFonts w:ascii="Arial" w:hAnsi="Arial" w:cs="Arial"/>
          <w:iCs/>
          <w:sz w:val="24"/>
          <w:szCs w:val="24"/>
        </w:rPr>
        <w:t xml:space="preserve"> </w:t>
      </w:r>
      <w:r w:rsidRPr="00B50259">
        <w:rPr>
          <w:rFonts w:ascii="Arial" w:hAnsi="Arial" w:cs="Arial"/>
          <w:b/>
          <w:iCs/>
          <w:sz w:val="24"/>
          <w:szCs w:val="24"/>
          <w:u w:val="single"/>
        </w:rPr>
        <w:t>Tenure</w:t>
      </w:r>
      <w:r w:rsidRPr="00B50259">
        <w:rPr>
          <w:rFonts w:ascii="Arial" w:hAnsi="Arial" w:cs="Arial"/>
          <w:b/>
          <w:iCs/>
          <w:sz w:val="24"/>
          <w:szCs w:val="24"/>
        </w:rPr>
        <w:t>:</w:t>
      </w:r>
      <w:r w:rsidRPr="00B50259">
        <w:rPr>
          <w:rFonts w:ascii="Arial" w:hAnsi="Arial" w:cs="Arial"/>
          <w:iCs/>
          <w:sz w:val="24"/>
          <w:szCs w:val="24"/>
        </w:rPr>
        <w:t xml:space="preserve"> </w:t>
      </w:r>
      <w:r w:rsidRPr="00B50259">
        <w:rPr>
          <w:rFonts w:ascii="Arial" w:hAnsi="Arial" w:cs="Arial"/>
          <w:iCs/>
          <w:color w:val="333A30"/>
          <w:sz w:val="24"/>
          <w:szCs w:val="24"/>
        </w:rPr>
        <w:t>Sep’ 2021 – June 2022</w:t>
      </w:r>
    </w:p>
    <w:p w14:paraId="6987328C" w14:textId="77777777" w:rsidR="006536B0" w:rsidRPr="00574E30" w:rsidRDefault="006536B0" w:rsidP="006536B0">
      <w:pPr>
        <w:pStyle w:val="NoSpacing"/>
        <w:rPr>
          <w:rFonts w:ascii="Segoe UI" w:hAnsi="Segoe UI" w:cs="Segoe UI"/>
          <w:bCs/>
          <w:iCs/>
          <w:sz w:val="20"/>
          <w:szCs w:val="20"/>
        </w:rPr>
      </w:pPr>
    </w:p>
    <w:p w14:paraId="02AB2658" w14:textId="77777777" w:rsidR="006536B0" w:rsidRPr="00381886" w:rsidRDefault="006536B0" w:rsidP="006536B0">
      <w:pPr>
        <w:pStyle w:val="NoSpacing"/>
        <w:rPr>
          <w:rFonts w:ascii="Arial" w:hAnsi="Arial" w:cs="Arial"/>
          <w:iCs/>
          <w:color w:val="202122"/>
          <w:sz w:val="20"/>
          <w:szCs w:val="20"/>
          <w:shd w:val="clear" w:color="auto" w:fill="FFFFFF"/>
        </w:rPr>
      </w:pPr>
      <w:r w:rsidRPr="00381886">
        <w:rPr>
          <w:rFonts w:ascii="Arial" w:hAnsi="Arial" w:cs="Arial"/>
          <w:b/>
          <w:iCs/>
          <w:sz w:val="20"/>
          <w:szCs w:val="20"/>
        </w:rPr>
        <w:t>Description:</w:t>
      </w:r>
      <w:r w:rsidRPr="00381886">
        <w:rPr>
          <w:rFonts w:ascii="Arial" w:hAnsi="Arial" w:cs="Arial"/>
          <w:bCs/>
          <w:iCs/>
          <w:sz w:val="20"/>
          <w:szCs w:val="20"/>
        </w:rPr>
        <w:t xml:space="preserve"> Royal &amp; Sun Alliance </w:t>
      </w:r>
      <w:r w:rsidRPr="00381886">
        <w:rPr>
          <w:rFonts w:ascii="Arial" w:hAnsi="Arial" w:cs="Arial"/>
          <w:b/>
          <w:iCs/>
          <w:sz w:val="20"/>
          <w:szCs w:val="20"/>
        </w:rPr>
        <w:t>Insurance plc, UK</w:t>
      </w:r>
      <w:r w:rsidRPr="00381886">
        <w:rPr>
          <w:rFonts w:ascii="Arial" w:hAnsi="Arial" w:cs="Arial"/>
          <w:bCs/>
          <w:iCs/>
          <w:sz w:val="20"/>
          <w:szCs w:val="20"/>
        </w:rPr>
        <w:t>, one of the oldest general insurers in the UK.</w:t>
      </w:r>
      <w:r w:rsidRPr="00381886">
        <w:rPr>
          <w:rFonts w:ascii="Arial" w:hAnsi="Arial" w:cs="Arial"/>
          <w:iCs/>
          <w:color w:val="202122"/>
          <w:sz w:val="20"/>
          <w:szCs w:val="20"/>
          <w:shd w:val="clear" w:color="auto" w:fill="FFFFFF"/>
        </w:rPr>
        <w:t xml:space="preserve"> Sundaram Finance acquired the 26% equity holding from Royal &amp; Sun Alliance Insurance plc.</w:t>
      </w:r>
      <w:r w:rsidRPr="00381886">
        <w:rPr>
          <w:rFonts w:ascii="Arial" w:hAnsi="Arial" w:cs="Arial"/>
          <w:iCs/>
          <w:sz w:val="20"/>
          <w:szCs w:val="20"/>
        </w:rPr>
        <w:t xml:space="preserve"> </w:t>
      </w:r>
      <w:r w:rsidRPr="00381886">
        <w:rPr>
          <w:rFonts w:ascii="Arial" w:hAnsi="Arial" w:cs="Arial"/>
          <w:iCs/>
          <w:color w:val="202122"/>
          <w:sz w:val="20"/>
          <w:szCs w:val="20"/>
          <w:shd w:val="clear" w:color="auto" w:fill="FFFFFF"/>
        </w:rPr>
        <w:t xml:space="preserve">Royal Sundaram provides assorted health insurance plans to fulfill the different healthcare needs of various </w:t>
      </w:r>
      <w:r w:rsidRPr="00381886">
        <w:rPr>
          <w:rFonts w:ascii="Arial" w:hAnsi="Arial" w:cs="Arial"/>
          <w:iCs/>
          <w:color w:val="202122"/>
          <w:sz w:val="20"/>
          <w:szCs w:val="20"/>
          <w:shd w:val="clear" w:color="auto" w:fill="FFFFFF"/>
        </w:rPr>
        <w:lastRenderedPageBreak/>
        <w:t>individuals. Both individual and family floater plans are provided to cater to the complete medical care needs of different individuals.</w:t>
      </w:r>
    </w:p>
    <w:p w14:paraId="7AEA9D49" w14:textId="77777777" w:rsidR="006536B0" w:rsidRPr="00381886" w:rsidRDefault="006536B0" w:rsidP="006536B0">
      <w:pPr>
        <w:pStyle w:val="NoSpacing"/>
        <w:rPr>
          <w:rFonts w:ascii="Arial" w:hAnsi="Arial" w:cs="Arial"/>
          <w:iCs/>
          <w:sz w:val="20"/>
          <w:szCs w:val="20"/>
        </w:rPr>
      </w:pPr>
      <w:r w:rsidRPr="00381886">
        <w:rPr>
          <w:rFonts w:ascii="Arial" w:hAnsi="Arial" w:cs="Arial"/>
          <w:b/>
          <w:iCs/>
          <w:sz w:val="20"/>
          <w:szCs w:val="20"/>
        </w:rPr>
        <w:t>Environment</w:t>
      </w:r>
      <w:r w:rsidRPr="00381886">
        <w:rPr>
          <w:rFonts w:ascii="Arial" w:hAnsi="Arial" w:cs="Arial"/>
          <w:iCs/>
          <w:sz w:val="20"/>
          <w:szCs w:val="20"/>
        </w:rPr>
        <w:t>: Microsoft Azure, Ansible, Splunk, Grafana, Kubernetes, OpenShift, Terraform, Chef, Azure DevOps, Docker, Cassandra, Grafana, Kafka, GitHub</w:t>
      </w:r>
    </w:p>
    <w:p w14:paraId="15A0F6E1" w14:textId="77777777" w:rsidR="006536B0" w:rsidRPr="00574E30" w:rsidRDefault="006536B0" w:rsidP="006536B0">
      <w:pPr>
        <w:pStyle w:val="ListParagraph"/>
        <w:ind w:left="0"/>
        <w:jc w:val="both"/>
        <w:rPr>
          <w:rFonts w:ascii="Segoe UI" w:hAnsi="Segoe UI" w:cs="Segoe UI"/>
          <w:b/>
          <w:iCs/>
          <w:u w:val="single"/>
        </w:rPr>
      </w:pPr>
    </w:p>
    <w:p w14:paraId="5B2BDBCB" w14:textId="77777777" w:rsidR="006536B0" w:rsidRPr="00574E30" w:rsidRDefault="006536B0" w:rsidP="006536B0">
      <w:pPr>
        <w:pStyle w:val="ListParagraph"/>
        <w:ind w:left="0"/>
        <w:jc w:val="both"/>
        <w:rPr>
          <w:rFonts w:ascii="Segoe UI" w:hAnsi="Segoe UI" w:cs="Segoe UI"/>
          <w:b/>
          <w:iCs/>
          <w:u w:val="single"/>
        </w:rPr>
      </w:pPr>
      <w:r w:rsidRPr="00574E30">
        <w:rPr>
          <w:rFonts w:ascii="Segoe UI" w:hAnsi="Segoe UI" w:cs="Segoe UI"/>
          <w:b/>
          <w:iCs/>
          <w:u w:val="single"/>
        </w:rPr>
        <w:t>Key Responsibilities:</w:t>
      </w:r>
    </w:p>
    <w:p w14:paraId="0C78E42A" w14:textId="1E8756C1" w:rsidR="00F713A7" w:rsidRPr="004602A7" w:rsidRDefault="00F713A7" w:rsidP="00F713A7">
      <w:pPr>
        <w:numPr>
          <w:ilvl w:val="0"/>
          <w:numId w:val="40"/>
        </w:numPr>
        <w:contextualSpacing/>
        <w:jc w:val="both"/>
        <w:rPr>
          <w:rFonts w:ascii="Arial" w:hAnsi="Arial" w:cs="Arial"/>
        </w:rPr>
      </w:pPr>
      <w:r w:rsidRPr="004602A7">
        <w:rPr>
          <w:rFonts w:ascii="Arial" w:hAnsi="Arial" w:cs="Arial"/>
        </w:rPr>
        <w:t xml:space="preserve">Worked as a DevOps </w:t>
      </w:r>
      <w:r w:rsidR="00A626B5">
        <w:rPr>
          <w:rFonts w:ascii="Arial" w:hAnsi="Arial" w:cs="Arial"/>
        </w:rPr>
        <w:t>Manager</w:t>
      </w:r>
      <w:r w:rsidRPr="004602A7">
        <w:rPr>
          <w:rFonts w:ascii="Arial" w:hAnsi="Arial" w:cs="Arial"/>
        </w:rPr>
        <w:t xml:space="preserve"> with focus on automating(building/deploying) java microservice applications on AWS.</w:t>
      </w:r>
    </w:p>
    <w:p w14:paraId="14D5C45A"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 xml:space="preserve">Worked on setting up VPCs, private subnets, route tables, Security Groups in AWS as part of cloud </w:t>
      </w:r>
      <w:proofErr w:type="gramStart"/>
      <w:r w:rsidRPr="004602A7">
        <w:rPr>
          <w:rFonts w:ascii="Arial" w:hAnsi="Arial" w:cs="Arial"/>
        </w:rPr>
        <w:t>onboarding</w:t>
      </w:r>
      <w:proofErr w:type="gramEnd"/>
    </w:p>
    <w:p w14:paraId="67DA60CC"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Created AWS EC2 instances and migrated applications to cloud infrastructure.</w:t>
      </w:r>
    </w:p>
    <w:p w14:paraId="3FC0637A"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 xml:space="preserve">Created Terraform modules to automate provisioning of EC2 instances and autoscaling groups using </w:t>
      </w:r>
      <w:proofErr w:type="gramStart"/>
      <w:r w:rsidRPr="004602A7">
        <w:rPr>
          <w:rFonts w:ascii="Arial" w:hAnsi="Arial" w:cs="Arial"/>
        </w:rPr>
        <w:t>Jenkins</w:t>
      </w:r>
      <w:proofErr w:type="gramEnd"/>
    </w:p>
    <w:p w14:paraId="52B51257"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 xml:space="preserve">Created Jenkins pipelines for provisioning ECS, EKS clusters on AWS using </w:t>
      </w:r>
      <w:proofErr w:type="gramStart"/>
      <w:r w:rsidRPr="004602A7">
        <w:rPr>
          <w:rFonts w:ascii="Arial" w:hAnsi="Arial" w:cs="Arial"/>
        </w:rPr>
        <w:t>Terraform</w:t>
      </w:r>
      <w:proofErr w:type="gramEnd"/>
    </w:p>
    <w:p w14:paraId="078D7757"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Worked on provisioning AWS resources such as security groups, ELBs, Lambda etc. using Cloud Formation and Terraform</w:t>
      </w:r>
    </w:p>
    <w:p w14:paraId="5927EF04"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Worked on migrating applications to AWS ECS</w:t>
      </w:r>
    </w:p>
    <w:p w14:paraId="6C093EF2"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Automated deployments using helm.</w:t>
      </w:r>
    </w:p>
    <w:p w14:paraId="39C0C998"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Worked with AWS services such as S3, IAM, EBS.</w:t>
      </w:r>
    </w:p>
    <w:p w14:paraId="3402937A"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 xml:space="preserve">Worked with AWS Route 53 and ALB services to route traffic to </w:t>
      </w:r>
      <w:proofErr w:type="gramStart"/>
      <w:r w:rsidRPr="004602A7">
        <w:rPr>
          <w:rFonts w:ascii="Arial" w:hAnsi="Arial" w:cs="Arial"/>
        </w:rPr>
        <w:t>applications</w:t>
      </w:r>
      <w:proofErr w:type="gramEnd"/>
    </w:p>
    <w:p w14:paraId="61E07F31"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 xml:space="preserve">Implemented monitoring and alerting of </w:t>
      </w:r>
      <w:proofErr w:type="spellStart"/>
      <w:r w:rsidRPr="004602A7">
        <w:rPr>
          <w:rFonts w:ascii="Arial" w:hAnsi="Arial" w:cs="Arial"/>
        </w:rPr>
        <w:t>springboot</w:t>
      </w:r>
      <w:proofErr w:type="spellEnd"/>
      <w:r w:rsidRPr="004602A7">
        <w:rPr>
          <w:rFonts w:ascii="Arial" w:hAnsi="Arial" w:cs="Arial"/>
        </w:rPr>
        <w:t xml:space="preserve"> based microservices using AWS CloudWatch</w:t>
      </w:r>
    </w:p>
    <w:p w14:paraId="7C7C6CC3"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 xml:space="preserve">Worked on setting up ELK </w:t>
      </w:r>
      <w:proofErr w:type="gramStart"/>
      <w:r w:rsidRPr="004602A7">
        <w:rPr>
          <w:rFonts w:ascii="Arial" w:hAnsi="Arial" w:cs="Arial"/>
        </w:rPr>
        <w:t>stack(</w:t>
      </w:r>
      <w:proofErr w:type="gramEnd"/>
      <w:r w:rsidRPr="004602A7">
        <w:rPr>
          <w:rFonts w:ascii="Arial" w:hAnsi="Arial" w:cs="Arial"/>
        </w:rPr>
        <w:t>Elasticsearch, Logstash and Kibana) for container log aggregation and analysis</w:t>
      </w:r>
    </w:p>
    <w:p w14:paraId="4C657F9B"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Created Jenkins jobs for production deployments and handed over to offshore unit.</w:t>
      </w:r>
    </w:p>
    <w:p w14:paraId="6CDD466E"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 xml:space="preserve">Configured spring boot based microservices with </w:t>
      </w:r>
      <w:proofErr w:type="spellStart"/>
      <w:r w:rsidRPr="004602A7">
        <w:rPr>
          <w:rFonts w:ascii="Arial" w:hAnsi="Arial" w:cs="Arial"/>
        </w:rPr>
        <w:t>Zuul</w:t>
      </w:r>
      <w:proofErr w:type="spellEnd"/>
      <w:r w:rsidRPr="004602A7">
        <w:rPr>
          <w:rFonts w:ascii="Arial" w:hAnsi="Arial" w:cs="Arial"/>
        </w:rPr>
        <w:t xml:space="preserve"> gateway and Eureka. </w:t>
      </w:r>
    </w:p>
    <w:p w14:paraId="7FE3E417"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Responsible for creating new infrastructure in lower environments for all new projects and ensure smooth transition to production.</w:t>
      </w:r>
    </w:p>
    <w:p w14:paraId="64B2498E" w14:textId="77777777" w:rsidR="00F713A7" w:rsidRPr="004602A7" w:rsidRDefault="00F713A7" w:rsidP="00F713A7">
      <w:pPr>
        <w:numPr>
          <w:ilvl w:val="0"/>
          <w:numId w:val="40"/>
        </w:numPr>
        <w:contextualSpacing/>
        <w:jc w:val="both"/>
        <w:rPr>
          <w:rFonts w:ascii="Arial" w:hAnsi="Arial" w:cs="Arial"/>
        </w:rPr>
      </w:pPr>
      <w:r w:rsidRPr="004602A7">
        <w:rPr>
          <w:rFonts w:ascii="Arial" w:hAnsi="Arial" w:cs="Arial"/>
        </w:rPr>
        <w:t xml:space="preserve">Responsible for 24x7 </w:t>
      </w:r>
      <w:proofErr w:type="spellStart"/>
      <w:r w:rsidRPr="004602A7">
        <w:rPr>
          <w:rFonts w:ascii="Arial" w:hAnsi="Arial" w:cs="Arial"/>
        </w:rPr>
        <w:t>oncall</w:t>
      </w:r>
      <w:proofErr w:type="spellEnd"/>
      <w:r w:rsidRPr="004602A7">
        <w:rPr>
          <w:rFonts w:ascii="Arial" w:hAnsi="Arial" w:cs="Arial"/>
        </w:rPr>
        <w:t xml:space="preserve"> support of application infrastructure. </w:t>
      </w:r>
    </w:p>
    <w:p w14:paraId="26BCA886" w14:textId="77777777" w:rsidR="00F713A7" w:rsidRPr="004602A7" w:rsidRDefault="00F713A7" w:rsidP="00F713A7">
      <w:pPr>
        <w:contextualSpacing/>
        <w:jc w:val="both"/>
        <w:rPr>
          <w:rFonts w:ascii="Arial" w:hAnsi="Arial" w:cs="Arial"/>
        </w:rPr>
      </w:pPr>
      <w:r w:rsidRPr="004602A7">
        <w:rPr>
          <w:rFonts w:ascii="Arial" w:hAnsi="Arial" w:cs="Arial"/>
        </w:rPr>
        <w:t xml:space="preserve">Environment: </w:t>
      </w:r>
      <w:r w:rsidRPr="004602A7">
        <w:rPr>
          <w:rFonts w:ascii="Arial" w:hAnsi="Arial" w:cs="Arial"/>
        </w:rPr>
        <w:tab/>
        <w:t>AWS, Jenkins, Terraform, GIT, CloudWatch, Microservices, ELK stack</w:t>
      </w:r>
    </w:p>
    <w:p w14:paraId="2E99F1A6" w14:textId="77777777" w:rsidR="00F713A7" w:rsidRPr="004602A7" w:rsidRDefault="00F713A7" w:rsidP="00F713A7">
      <w:pPr>
        <w:contextualSpacing/>
        <w:jc w:val="both"/>
        <w:rPr>
          <w:rFonts w:ascii="Arial" w:hAnsi="Arial" w:cs="Arial"/>
        </w:rPr>
      </w:pPr>
    </w:p>
    <w:p w14:paraId="23BFBEF0" w14:textId="77777777" w:rsidR="00A626B5" w:rsidRDefault="006536B0" w:rsidP="006536B0">
      <w:pPr>
        <w:shd w:val="clear" w:color="auto" w:fill="F2F2F2" w:themeFill="background1" w:themeFillShade="F2"/>
        <w:jc w:val="both"/>
        <w:rPr>
          <w:rFonts w:ascii="Arial" w:hAnsi="Arial" w:cs="Arial"/>
          <w:iCs/>
          <w:sz w:val="24"/>
          <w:szCs w:val="24"/>
        </w:rPr>
      </w:pPr>
      <w:bookmarkStart w:id="0" w:name="_Hlk133570851"/>
      <w:r w:rsidRPr="00B50259">
        <w:rPr>
          <w:rFonts w:ascii="Arial" w:hAnsi="Arial" w:cs="Arial"/>
          <w:b/>
          <w:iCs/>
          <w:sz w:val="24"/>
          <w:szCs w:val="24"/>
          <w:u w:val="single"/>
        </w:rPr>
        <w:t xml:space="preserve">Client: </w:t>
      </w:r>
      <w:r w:rsidRPr="00B50259">
        <w:rPr>
          <w:rFonts w:ascii="Arial" w:hAnsi="Arial" w:cs="Arial"/>
          <w:b/>
          <w:iCs/>
          <w:sz w:val="24"/>
          <w:szCs w:val="24"/>
        </w:rPr>
        <w:t xml:space="preserve"> </w:t>
      </w:r>
      <w:r w:rsidRPr="00B50259">
        <w:rPr>
          <w:rFonts w:ascii="Arial" w:hAnsi="Arial" w:cs="Arial"/>
          <w:b/>
          <w:iCs/>
          <w:color w:val="333A30"/>
          <w:sz w:val="24"/>
          <w:szCs w:val="24"/>
        </w:rPr>
        <w:t xml:space="preserve">Vodafone – Digital </w:t>
      </w:r>
      <w:proofErr w:type="gramStart"/>
      <w:r w:rsidRPr="00B50259">
        <w:rPr>
          <w:rFonts w:ascii="Arial" w:hAnsi="Arial" w:cs="Arial"/>
          <w:b/>
          <w:iCs/>
          <w:color w:val="333A30"/>
          <w:sz w:val="24"/>
          <w:szCs w:val="24"/>
        </w:rPr>
        <w:t xml:space="preserve">X  </w:t>
      </w:r>
      <w:r w:rsidRPr="00B50259">
        <w:rPr>
          <w:rFonts w:ascii="Arial" w:hAnsi="Arial" w:cs="Arial"/>
          <w:iCs/>
          <w:sz w:val="24"/>
          <w:szCs w:val="24"/>
        </w:rPr>
        <w:t>|</w:t>
      </w:r>
      <w:proofErr w:type="gramEnd"/>
      <w:r w:rsidRPr="00B50259">
        <w:rPr>
          <w:rFonts w:ascii="Arial" w:hAnsi="Arial" w:cs="Arial"/>
          <w:iCs/>
          <w:sz w:val="24"/>
          <w:szCs w:val="24"/>
        </w:rPr>
        <w:t xml:space="preserve"> </w:t>
      </w:r>
    </w:p>
    <w:p w14:paraId="185DD5DF" w14:textId="77777777" w:rsidR="00A626B5" w:rsidRDefault="006536B0" w:rsidP="006536B0">
      <w:pPr>
        <w:shd w:val="clear" w:color="auto" w:fill="F2F2F2" w:themeFill="background1" w:themeFillShade="F2"/>
        <w:jc w:val="both"/>
        <w:rPr>
          <w:rFonts w:ascii="Arial" w:hAnsi="Arial" w:cs="Arial"/>
          <w:iCs/>
          <w:sz w:val="24"/>
          <w:szCs w:val="24"/>
        </w:rPr>
      </w:pPr>
      <w:r w:rsidRPr="00B50259">
        <w:rPr>
          <w:rFonts w:ascii="Arial" w:hAnsi="Arial" w:cs="Arial"/>
          <w:b/>
          <w:iCs/>
          <w:sz w:val="24"/>
          <w:szCs w:val="24"/>
          <w:u w:val="single"/>
        </w:rPr>
        <w:t>Role:</w:t>
      </w:r>
      <w:r w:rsidRPr="00B50259">
        <w:rPr>
          <w:rFonts w:ascii="Arial" w:hAnsi="Arial" w:cs="Arial"/>
          <w:iCs/>
          <w:sz w:val="24"/>
          <w:szCs w:val="24"/>
        </w:rPr>
        <w:t xml:space="preserve">  </w:t>
      </w:r>
      <w:r w:rsidRPr="00B50259">
        <w:rPr>
          <w:rFonts w:ascii="Arial" w:hAnsi="Arial" w:cs="Arial"/>
          <w:b/>
          <w:iCs/>
          <w:sz w:val="24"/>
          <w:szCs w:val="24"/>
        </w:rPr>
        <w:t xml:space="preserve">Site Reliability Engineer </w:t>
      </w:r>
      <w:r w:rsidR="00A626B5">
        <w:rPr>
          <w:rFonts w:ascii="Arial" w:hAnsi="Arial" w:cs="Arial"/>
          <w:b/>
          <w:iCs/>
          <w:sz w:val="24"/>
          <w:szCs w:val="24"/>
        </w:rPr>
        <w:t>/ DevOps Deputy Manager</w:t>
      </w:r>
      <w:r w:rsidRPr="00B50259">
        <w:rPr>
          <w:rFonts w:ascii="Arial" w:hAnsi="Arial" w:cs="Arial"/>
          <w:iCs/>
          <w:sz w:val="24"/>
          <w:szCs w:val="24"/>
        </w:rPr>
        <w:t xml:space="preserve"> | </w:t>
      </w:r>
    </w:p>
    <w:p w14:paraId="5788A95D" w14:textId="0E0CB3E3" w:rsidR="006536B0" w:rsidRPr="00B50259" w:rsidRDefault="006536B0" w:rsidP="006536B0">
      <w:pPr>
        <w:shd w:val="clear" w:color="auto" w:fill="F2F2F2" w:themeFill="background1" w:themeFillShade="F2"/>
        <w:jc w:val="both"/>
        <w:rPr>
          <w:rFonts w:ascii="Arial" w:hAnsi="Arial" w:cs="Arial"/>
          <w:iCs/>
          <w:spacing w:val="-2"/>
          <w:sz w:val="24"/>
          <w:szCs w:val="24"/>
        </w:rPr>
      </w:pPr>
      <w:r w:rsidRPr="00B50259">
        <w:rPr>
          <w:rFonts w:ascii="Arial" w:hAnsi="Arial" w:cs="Arial"/>
          <w:b/>
          <w:iCs/>
          <w:sz w:val="24"/>
          <w:szCs w:val="24"/>
          <w:u w:val="single"/>
        </w:rPr>
        <w:t>Tenure:</w:t>
      </w:r>
      <w:r w:rsidRPr="00B50259">
        <w:rPr>
          <w:rFonts w:ascii="Arial" w:hAnsi="Arial" w:cs="Arial"/>
          <w:b/>
          <w:iCs/>
          <w:sz w:val="24"/>
          <w:szCs w:val="24"/>
        </w:rPr>
        <w:t xml:space="preserve"> </w:t>
      </w:r>
      <w:r w:rsidRPr="00B50259">
        <w:rPr>
          <w:rFonts w:ascii="Arial" w:hAnsi="Arial" w:cs="Arial"/>
          <w:iCs/>
          <w:sz w:val="24"/>
          <w:szCs w:val="24"/>
        </w:rPr>
        <w:t xml:space="preserve"> Feb’ 2017 – Aug’ 2021</w:t>
      </w:r>
      <w:bookmarkEnd w:id="0"/>
    </w:p>
    <w:p w14:paraId="30D62DCD" w14:textId="77777777" w:rsidR="006536B0" w:rsidRPr="00574E30" w:rsidRDefault="006536B0" w:rsidP="006536B0">
      <w:pPr>
        <w:pStyle w:val="NoSpacing"/>
        <w:rPr>
          <w:rFonts w:ascii="Segoe UI" w:hAnsi="Segoe UI" w:cs="Segoe UI"/>
          <w:bCs/>
          <w:iCs/>
          <w:sz w:val="20"/>
          <w:szCs w:val="20"/>
        </w:rPr>
      </w:pPr>
    </w:p>
    <w:p w14:paraId="23A7E339" w14:textId="77777777" w:rsidR="006536B0" w:rsidRPr="00381886" w:rsidRDefault="006536B0" w:rsidP="006536B0">
      <w:pPr>
        <w:pStyle w:val="NoSpacing"/>
        <w:rPr>
          <w:rFonts w:ascii="Arial" w:hAnsi="Arial" w:cs="Arial"/>
          <w:bCs/>
          <w:iCs/>
          <w:sz w:val="20"/>
          <w:szCs w:val="20"/>
        </w:rPr>
      </w:pPr>
      <w:r w:rsidRPr="00381886">
        <w:rPr>
          <w:rFonts w:ascii="Arial" w:hAnsi="Arial" w:cs="Arial"/>
          <w:b/>
          <w:iCs/>
          <w:sz w:val="20"/>
          <w:szCs w:val="20"/>
        </w:rPr>
        <w:t>Description:</w:t>
      </w:r>
      <w:r w:rsidRPr="00381886">
        <w:rPr>
          <w:rFonts w:ascii="Arial" w:hAnsi="Arial" w:cs="Arial"/>
          <w:bCs/>
          <w:iCs/>
          <w:sz w:val="20"/>
          <w:szCs w:val="20"/>
        </w:rPr>
        <w:t xml:space="preserve"> _VOIS (Vodafone Intelligent Solutions) is a strategic arm of Vodafone Group Plc, creating value and enhancing quality and efficiency across 28 countries, and operating from 6 locations: Albania, Egypt, Hungary, India, Romania, and the </w:t>
      </w:r>
      <w:r w:rsidRPr="00381886">
        <w:rPr>
          <w:rFonts w:ascii="Arial" w:hAnsi="Arial" w:cs="Arial"/>
          <w:b/>
          <w:iCs/>
          <w:sz w:val="20"/>
          <w:szCs w:val="20"/>
        </w:rPr>
        <w:t>UK</w:t>
      </w:r>
      <w:r w:rsidRPr="00381886">
        <w:rPr>
          <w:rFonts w:ascii="Arial" w:hAnsi="Arial" w:cs="Arial"/>
          <w:bCs/>
          <w:iCs/>
          <w:sz w:val="20"/>
          <w:szCs w:val="20"/>
        </w:rPr>
        <w:t>, over 26,000 highly skilled individuals are dedicated to being Vodafone Group’s partner of choice for talent, technology, and transformation.</w:t>
      </w:r>
    </w:p>
    <w:p w14:paraId="7AC4BBB3" w14:textId="77777777" w:rsidR="006536B0" w:rsidRPr="00381886" w:rsidRDefault="006536B0" w:rsidP="006536B0">
      <w:pPr>
        <w:pStyle w:val="NoSpacing"/>
        <w:rPr>
          <w:rFonts w:ascii="Arial" w:hAnsi="Arial" w:cs="Arial"/>
          <w:iCs/>
          <w:sz w:val="20"/>
          <w:szCs w:val="20"/>
        </w:rPr>
      </w:pPr>
      <w:r w:rsidRPr="00381886">
        <w:rPr>
          <w:rFonts w:ascii="Arial" w:hAnsi="Arial" w:cs="Arial"/>
          <w:b/>
          <w:iCs/>
          <w:sz w:val="20"/>
          <w:szCs w:val="20"/>
        </w:rPr>
        <w:t xml:space="preserve">Environment: </w:t>
      </w:r>
      <w:r w:rsidRPr="00381886">
        <w:rPr>
          <w:rFonts w:ascii="Arial" w:hAnsi="Arial" w:cs="Arial"/>
          <w:iCs/>
          <w:sz w:val="20"/>
          <w:szCs w:val="20"/>
        </w:rPr>
        <w:t xml:space="preserve">Linux, AWS, Azure DevOps, Jenkins, Docker, Kubernetes, Maven, SonarQube, </w:t>
      </w:r>
      <w:proofErr w:type="spellStart"/>
      <w:r w:rsidRPr="00381886">
        <w:rPr>
          <w:rFonts w:ascii="Arial" w:hAnsi="Arial" w:cs="Arial"/>
          <w:iCs/>
          <w:sz w:val="20"/>
          <w:szCs w:val="20"/>
        </w:rPr>
        <w:t>GITLab</w:t>
      </w:r>
      <w:proofErr w:type="spellEnd"/>
      <w:r w:rsidRPr="00381886">
        <w:rPr>
          <w:rFonts w:ascii="Arial" w:hAnsi="Arial" w:cs="Arial"/>
          <w:iCs/>
          <w:sz w:val="20"/>
          <w:szCs w:val="20"/>
        </w:rPr>
        <w:t>, Ansible, Terraform, RDS, Kafka, Cloud Watch, Splunk, Jira, ELK, Python, YAML Script, Power shell, Bash, Tomcat, Web Logic, Groovy, VMware</w:t>
      </w:r>
    </w:p>
    <w:p w14:paraId="6861B27E" w14:textId="77777777" w:rsidR="006536B0" w:rsidRPr="00381886" w:rsidRDefault="006536B0" w:rsidP="006536B0">
      <w:pPr>
        <w:pStyle w:val="ListParagraph"/>
        <w:ind w:left="0"/>
        <w:jc w:val="both"/>
        <w:rPr>
          <w:rFonts w:ascii="Arial" w:hAnsi="Arial" w:cs="Arial"/>
          <w:b/>
          <w:iCs/>
          <w:u w:val="single"/>
        </w:rPr>
      </w:pPr>
    </w:p>
    <w:p w14:paraId="07097E58" w14:textId="77777777" w:rsidR="006536B0" w:rsidRPr="00574E30" w:rsidRDefault="006536B0" w:rsidP="006536B0">
      <w:pPr>
        <w:pStyle w:val="ListParagraph"/>
        <w:ind w:left="0"/>
        <w:jc w:val="both"/>
        <w:rPr>
          <w:rFonts w:ascii="Segoe UI" w:hAnsi="Segoe UI" w:cs="Segoe UI"/>
          <w:b/>
          <w:iCs/>
        </w:rPr>
      </w:pPr>
      <w:r w:rsidRPr="00574E30">
        <w:rPr>
          <w:rFonts w:ascii="Segoe UI" w:hAnsi="Segoe UI" w:cs="Segoe UI"/>
          <w:b/>
          <w:iCs/>
          <w:u w:val="single"/>
        </w:rPr>
        <w:t>Key Responsibilities:</w:t>
      </w:r>
    </w:p>
    <w:p w14:paraId="12409F08" w14:textId="77777777" w:rsidR="006536B0" w:rsidRPr="00184D4A" w:rsidRDefault="006536B0" w:rsidP="006536B0">
      <w:pPr>
        <w:pStyle w:val="ListParagraph"/>
        <w:numPr>
          <w:ilvl w:val="0"/>
          <w:numId w:val="51"/>
        </w:numPr>
        <w:spacing w:after="200" w:line="276" w:lineRule="auto"/>
        <w:rPr>
          <w:rFonts w:ascii="Arial" w:hAnsi="Arial" w:cs="Arial"/>
          <w:iCs/>
        </w:rPr>
      </w:pPr>
      <w:r w:rsidRPr="00184D4A">
        <w:rPr>
          <w:rFonts w:ascii="Arial" w:hAnsi="Arial" w:cs="Arial"/>
          <w:iCs/>
        </w:rPr>
        <w:t>Designed and executed on-prem to AWS Cloud migration projects for Vodafone digital transformation.</w:t>
      </w:r>
    </w:p>
    <w:p w14:paraId="5421BE10"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Maintain services hosted in AWS managing EC2 instances, Auto Scaling groups, EBS, ELB, S3, Route 53, IAM account management and AWS code deploy.</w:t>
      </w:r>
    </w:p>
    <w:p w14:paraId="2D854295"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 xml:space="preserve">Experienced in creating metrics, alarms, dashboards using AWS Cloud Watch, Grafana and Splunk. </w:t>
      </w:r>
    </w:p>
    <w:p w14:paraId="6C580EA4"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Automated scripts using Ansible, Shell and Python scripting for cloud management tasks and make cluster up and running.</w:t>
      </w:r>
    </w:p>
    <w:p w14:paraId="0936927B" w14:textId="77777777" w:rsidR="006536B0" w:rsidRPr="00184D4A" w:rsidRDefault="006536B0" w:rsidP="006536B0">
      <w:pPr>
        <w:pStyle w:val="ListParagraph"/>
        <w:numPr>
          <w:ilvl w:val="0"/>
          <w:numId w:val="51"/>
        </w:numPr>
        <w:spacing w:after="200" w:line="276" w:lineRule="auto"/>
        <w:rPr>
          <w:rFonts w:ascii="Arial" w:hAnsi="Arial" w:cs="Arial"/>
          <w:iCs/>
        </w:rPr>
      </w:pPr>
      <w:r w:rsidRPr="00184D4A">
        <w:rPr>
          <w:rFonts w:ascii="Arial" w:hAnsi="Arial" w:cs="Arial"/>
          <w:iCs/>
        </w:rPr>
        <w:lastRenderedPageBreak/>
        <w:t>Design DevOps solution to monitor customers' applications hosted in VMs/Containers availability and performances by setting monitoring tools (AppDynamics, Datadog, Grafana, Prometheus) and log analytics (Splunk).</w:t>
      </w:r>
    </w:p>
    <w:p w14:paraId="0D9E378D" w14:textId="77777777" w:rsidR="006536B0" w:rsidRPr="00184D4A" w:rsidRDefault="006536B0" w:rsidP="006536B0">
      <w:pPr>
        <w:pStyle w:val="ListParagraph"/>
        <w:numPr>
          <w:ilvl w:val="0"/>
          <w:numId w:val="51"/>
        </w:numPr>
        <w:autoSpaceDE w:val="0"/>
        <w:autoSpaceDN w:val="0"/>
        <w:adjustRightInd w:val="0"/>
        <w:contextualSpacing w:val="0"/>
        <w:rPr>
          <w:rFonts w:ascii="Arial" w:hAnsi="Arial" w:cs="Arial"/>
          <w:iCs/>
        </w:rPr>
      </w:pPr>
      <w:r w:rsidRPr="00184D4A">
        <w:rPr>
          <w:rFonts w:ascii="Arial" w:hAnsi="Arial" w:cs="Arial"/>
          <w:iCs/>
        </w:rPr>
        <w:t xml:space="preserve">Wrote Playbooks in Ansible for Application Deployment Automation and Cloud Infrastructure Automation. </w:t>
      </w:r>
    </w:p>
    <w:p w14:paraId="09C5DEEA" w14:textId="77777777" w:rsidR="006536B0" w:rsidRPr="00184D4A" w:rsidRDefault="006536B0" w:rsidP="006536B0">
      <w:pPr>
        <w:pStyle w:val="ListParagraph"/>
        <w:numPr>
          <w:ilvl w:val="0"/>
          <w:numId w:val="51"/>
        </w:numPr>
        <w:autoSpaceDE w:val="0"/>
        <w:autoSpaceDN w:val="0"/>
        <w:adjustRightInd w:val="0"/>
        <w:contextualSpacing w:val="0"/>
        <w:jc w:val="both"/>
        <w:rPr>
          <w:rFonts w:ascii="Arial" w:hAnsi="Arial" w:cs="Arial"/>
          <w:iCs/>
        </w:rPr>
      </w:pPr>
      <w:r w:rsidRPr="00184D4A">
        <w:rPr>
          <w:rFonts w:ascii="Arial" w:hAnsi="Arial" w:cs="Arial"/>
          <w:iCs/>
        </w:rPr>
        <w:t>Provisioned infrastructure for different environment using Ansible; set up infrastructure for Kubernetes and ensured its installation with Docker.</w:t>
      </w:r>
    </w:p>
    <w:p w14:paraId="07055D73" w14:textId="77777777" w:rsidR="006536B0" w:rsidRPr="00184D4A" w:rsidRDefault="006536B0" w:rsidP="006536B0">
      <w:pPr>
        <w:pStyle w:val="NoSpacing"/>
        <w:numPr>
          <w:ilvl w:val="0"/>
          <w:numId w:val="51"/>
        </w:numPr>
        <w:rPr>
          <w:rFonts w:ascii="Arial" w:hAnsi="Arial" w:cs="Arial"/>
          <w:iCs/>
          <w:sz w:val="20"/>
          <w:szCs w:val="20"/>
        </w:rPr>
      </w:pPr>
      <w:r w:rsidRPr="00184D4A">
        <w:rPr>
          <w:rFonts w:ascii="Arial" w:hAnsi="Arial" w:cs="Arial"/>
          <w:iCs/>
          <w:sz w:val="20"/>
          <w:szCs w:val="20"/>
        </w:rPr>
        <w:t>Created and launched infrastructure in AWS using AMI’s created by Terraform.</w:t>
      </w:r>
    </w:p>
    <w:p w14:paraId="73DEBF38"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Created Test Automation scripts pertaining to Agile-based Continuous Integration.</w:t>
      </w:r>
    </w:p>
    <w:p w14:paraId="435ABB42"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Implemented Continuous Integration (CI) automation using scripts/ custom tools and troubleshoot issues along the CI/CD pipelines.</w:t>
      </w:r>
    </w:p>
    <w:p w14:paraId="0ACEACD2"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Monitored performance and history of infrastructure with tools such as CloudWatch, Datadog</w:t>
      </w:r>
    </w:p>
    <w:p w14:paraId="35C89F99"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 xml:space="preserve">Deployed full Angular, Java Spring boot Application War files in Kubernetes clusters on a Docker container using Shell scripts. </w:t>
      </w:r>
    </w:p>
    <w:p w14:paraId="6C9F89F8"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Experience in log analytics, Applications Performance Monitoring, infrastructure, and fault monitoring and analysis using Datadog tools.</w:t>
      </w:r>
    </w:p>
    <w:p w14:paraId="3F7CE3AF"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Experience in comprehensive monitoring and analytics platform that provides businesses with real-time visibility into their infrastructure, applications, and user experience by using Datadog.</w:t>
      </w:r>
    </w:p>
    <w:p w14:paraId="35377C54"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Experience in Datadog real-time visibility into the health and performance of containerized environments, providing insights into every layer of the clusters.</w:t>
      </w:r>
    </w:p>
    <w:p w14:paraId="2CA96E7F"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With Datadog curated metrics, detected and investigated issues across different layers of containerized environments, enabling proactive monitoring and troubleshooting.</w:t>
      </w:r>
    </w:p>
    <w:p w14:paraId="7B00B8A7"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Leverage auto-scaling functionality to dynamically adjust the resources allocated to Kubernetes applications based on real-time fluctuations in metric values, optimizing performance and resource utilization by using Datadog tool.</w:t>
      </w:r>
    </w:p>
    <w:p w14:paraId="65B8D98C"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Used Docker, Kubernetes, and OpenShift to manage micro services for development of continuous integration and continuous delivery.</w:t>
      </w:r>
    </w:p>
    <w:p w14:paraId="7F7ECBDD"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 xml:space="preserve">Experienced in analyzing and monitoring performance bottlenecks and key metrics to optimize software and system performance using Splunk. </w:t>
      </w:r>
    </w:p>
    <w:p w14:paraId="3E5FCEBA"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 xml:space="preserve">Experienced in creating metrics, alarms, dashboards using AWS Cloud Watch, Grafana and Splunk. </w:t>
      </w:r>
    </w:p>
    <w:p w14:paraId="7C8A8FB5"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rPr>
        <w:t>Installed, configured, and maintained Splunk Add Ons and Apps such as but not limited to: Splunk Add-On for AWS, Splunk Add-On for Windows, and Google Workspace for Splunk.</w:t>
      </w:r>
    </w:p>
    <w:p w14:paraId="6AB8004C"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 xml:space="preserve">Managed and edited various .conf files such as </w:t>
      </w:r>
      <w:proofErr w:type="spellStart"/>
      <w:r w:rsidRPr="00184D4A">
        <w:rPr>
          <w:rFonts w:ascii="Arial" w:hAnsi="Arial" w:cs="Arial"/>
          <w:iCs/>
          <w:spacing w:val="-4"/>
        </w:rPr>
        <w:t>indexes.conf</w:t>
      </w:r>
      <w:proofErr w:type="spellEnd"/>
      <w:r w:rsidRPr="00184D4A">
        <w:rPr>
          <w:rFonts w:ascii="Arial" w:hAnsi="Arial" w:cs="Arial"/>
          <w:iCs/>
          <w:spacing w:val="-4"/>
        </w:rPr>
        <w:t xml:space="preserve">, </w:t>
      </w:r>
      <w:proofErr w:type="spellStart"/>
      <w:r w:rsidRPr="00184D4A">
        <w:rPr>
          <w:rFonts w:ascii="Arial" w:hAnsi="Arial" w:cs="Arial"/>
          <w:iCs/>
          <w:spacing w:val="-4"/>
        </w:rPr>
        <w:t>props.conf</w:t>
      </w:r>
      <w:proofErr w:type="spellEnd"/>
      <w:r w:rsidRPr="00184D4A">
        <w:rPr>
          <w:rFonts w:ascii="Arial" w:hAnsi="Arial" w:cs="Arial"/>
          <w:iCs/>
          <w:spacing w:val="-4"/>
        </w:rPr>
        <w:t xml:space="preserve">, and </w:t>
      </w:r>
      <w:proofErr w:type="spellStart"/>
      <w:r w:rsidRPr="00184D4A">
        <w:rPr>
          <w:rFonts w:ascii="Arial" w:hAnsi="Arial" w:cs="Arial"/>
          <w:iCs/>
          <w:spacing w:val="-4"/>
        </w:rPr>
        <w:t>servers.conf</w:t>
      </w:r>
      <w:proofErr w:type="spellEnd"/>
      <w:r w:rsidRPr="00184D4A">
        <w:rPr>
          <w:rFonts w:ascii="Arial" w:hAnsi="Arial" w:cs="Arial"/>
          <w:iCs/>
          <w:spacing w:val="-4"/>
        </w:rPr>
        <w:t>.</w:t>
      </w:r>
    </w:p>
    <w:p w14:paraId="2FF05307"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Created and deployed deployment apps from the Deployment Server.</w:t>
      </w:r>
    </w:p>
    <w:p w14:paraId="31AE1134"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Managed a clustered environment with multiple indexers and search heads.</w:t>
      </w:r>
    </w:p>
    <w:p w14:paraId="7DD6D3AD"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Administered both Splunk Enterprise and Splunk Enterprise Security.</w:t>
      </w:r>
    </w:p>
    <w:p w14:paraId="3583813E"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Worked closely with various Security and Platform Engineering teams to onboard new data to Splunk from various sources.</w:t>
      </w:r>
    </w:p>
    <w:p w14:paraId="110208DC"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Assisted internal users of Splunk in designing and maintaining production quality dashboard, Development of Splunk Queries to generate the reports.</w:t>
      </w:r>
    </w:p>
    <w:p w14:paraId="161A9187"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Onboarded data using file monitoring, HTTP Event Collector, and API Calls.</w:t>
      </w:r>
    </w:p>
    <w:p w14:paraId="144DA4F6"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Created and presented high level information on the state of Splunk to the C-Suite and senior management.</w:t>
      </w:r>
    </w:p>
    <w:p w14:paraId="01BE3EB3"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Performed Splunk Version and Maintenance upgrades.</w:t>
      </w:r>
    </w:p>
    <w:p w14:paraId="7A77F785"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Implement metrics and log forwarding to Datadog. Create monitors and reports from Datadog metrics. Assign alerts to PagerDuty. Created Health reports from AWS Personal Health Dashboard to SNS topics and PagerDuty.</w:t>
      </w:r>
    </w:p>
    <w:p w14:paraId="675FA6BF" w14:textId="77777777" w:rsidR="006536B0" w:rsidRPr="00184D4A" w:rsidRDefault="006536B0" w:rsidP="006536B0">
      <w:pPr>
        <w:pStyle w:val="ListParagraph"/>
        <w:numPr>
          <w:ilvl w:val="0"/>
          <w:numId w:val="51"/>
        </w:numPr>
        <w:jc w:val="both"/>
        <w:rPr>
          <w:rFonts w:ascii="Arial" w:hAnsi="Arial" w:cs="Arial"/>
          <w:iCs/>
          <w:spacing w:val="-4"/>
        </w:rPr>
      </w:pPr>
      <w:r w:rsidRPr="00184D4A">
        <w:rPr>
          <w:rFonts w:ascii="Arial" w:hAnsi="Arial" w:cs="Arial"/>
          <w:iCs/>
          <w:spacing w:val="-4"/>
        </w:rPr>
        <w:t>Used Kubernetes to orchestrate the deployment, scaling, and management of Docker Containers</w:t>
      </w:r>
    </w:p>
    <w:p w14:paraId="5B8CE0DA"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Performed Scripting of administration tasks using Command Line (CLI), Shell Scripting, python etc.</w:t>
      </w:r>
    </w:p>
    <w:p w14:paraId="469AE183"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Implemented the automated model for release planning, building, testing, and validation activities.</w:t>
      </w:r>
    </w:p>
    <w:p w14:paraId="3ECA4205"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Strong experience in troubleshooting Java Run Time (JRE)</w:t>
      </w:r>
    </w:p>
    <w:p w14:paraId="70539514"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lastRenderedPageBreak/>
        <w:t>Strong experience in analyzing and tuning of Garbage Collections, Heap Dump, Command Line, Thread Dump</w:t>
      </w:r>
    </w:p>
    <w:p w14:paraId="518B033F"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Familiar with Tools and utilities for GC/Heap/Command lines and Thread and Monitor Dump Analyzer for Java (TMDA) is tool that allows identification of hangs, deadlocks, resource contention and GC Profiler</w:t>
      </w:r>
    </w:p>
    <w:p w14:paraId="5D085FC7"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Strong experience in managing applications built on various Java versions.</w:t>
      </w:r>
    </w:p>
    <w:p w14:paraId="254F319B"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Strong experience in performance tuning of Java parameters for better application performance</w:t>
      </w:r>
      <w:r w:rsidRPr="00184D4A">
        <w:rPr>
          <w:rFonts w:ascii="Arial" w:hAnsi="Arial" w:cs="Arial"/>
          <w:iCs/>
        </w:rPr>
        <w:tab/>
      </w:r>
    </w:p>
    <w:p w14:paraId="6A2ED8C1"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Designed and implemented the status accounting and auditing model to check the compliance of various configuration items.</w:t>
      </w:r>
    </w:p>
    <w:p w14:paraId="223E4EF7"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Installation of monitoring tools such as Splunk and on boarding application on to portal and interfacing other applications</w:t>
      </w:r>
    </w:p>
    <w:p w14:paraId="4B680DF5"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Assisted internal users of Splunk in designing and maintaining production quality dashboard, Development of Splunk Queries to generate the reports.</w:t>
      </w:r>
    </w:p>
    <w:p w14:paraId="71EC3AA1" w14:textId="77777777" w:rsidR="006536B0" w:rsidRPr="00184D4A" w:rsidRDefault="006536B0" w:rsidP="006536B0">
      <w:pPr>
        <w:pStyle w:val="ListParagraph"/>
        <w:numPr>
          <w:ilvl w:val="0"/>
          <w:numId w:val="51"/>
        </w:numPr>
        <w:autoSpaceDE w:val="0"/>
        <w:autoSpaceDN w:val="0"/>
        <w:adjustRightInd w:val="0"/>
        <w:contextualSpacing w:val="0"/>
        <w:jc w:val="both"/>
        <w:rPr>
          <w:rFonts w:ascii="Arial" w:hAnsi="Arial" w:cs="Arial"/>
          <w:iCs/>
        </w:rPr>
      </w:pPr>
      <w:r w:rsidRPr="00184D4A">
        <w:rPr>
          <w:rFonts w:ascii="Arial" w:hAnsi="Arial" w:cs="Arial"/>
          <w:iCs/>
        </w:rPr>
        <w:t>containerization, deployment and troubleshooting for monolithic and micro service-based applications; containerized service deployment using Kubernetes on AWS using EKS.</w:t>
      </w:r>
    </w:p>
    <w:p w14:paraId="0E922F66" w14:textId="77777777" w:rsidR="006536B0" w:rsidRPr="00184D4A" w:rsidRDefault="006536B0" w:rsidP="006536B0">
      <w:pPr>
        <w:pStyle w:val="ListParagraph"/>
        <w:numPr>
          <w:ilvl w:val="0"/>
          <w:numId w:val="51"/>
        </w:numPr>
        <w:autoSpaceDE w:val="0"/>
        <w:autoSpaceDN w:val="0"/>
        <w:adjustRightInd w:val="0"/>
        <w:contextualSpacing w:val="0"/>
        <w:jc w:val="both"/>
        <w:rPr>
          <w:rFonts w:ascii="Arial" w:hAnsi="Arial" w:cs="Arial"/>
          <w:iCs/>
        </w:rPr>
      </w:pPr>
      <w:r w:rsidRPr="00184D4A">
        <w:rPr>
          <w:rFonts w:ascii="Arial" w:hAnsi="Arial" w:cs="Arial"/>
          <w:iCs/>
        </w:rPr>
        <w:t>Used Argo CD to trigger automated builds from GitHub.</w:t>
      </w:r>
    </w:p>
    <w:p w14:paraId="193107BE" w14:textId="77777777" w:rsidR="006536B0" w:rsidRPr="00184D4A" w:rsidRDefault="006536B0" w:rsidP="006536B0">
      <w:pPr>
        <w:pStyle w:val="ListParagraph"/>
        <w:numPr>
          <w:ilvl w:val="0"/>
          <w:numId w:val="51"/>
        </w:numPr>
        <w:autoSpaceDE w:val="0"/>
        <w:autoSpaceDN w:val="0"/>
        <w:adjustRightInd w:val="0"/>
        <w:contextualSpacing w:val="0"/>
        <w:rPr>
          <w:rFonts w:ascii="Arial" w:hAnsi="Arial" w:cs="Arial"/>
          <w:iCs/>
        </w:rPr>
      </w:pPr>
      <w:r w:rsidRPr="00184D4A">
        <w:rPr>
          <w:rFonts w:ascii="Arial" w:hAnsi="Arial" w:cs="Arial"/>
          <w:iCs/>
        </w:rPr>
        <w:t>Configured jobs in Jenkins by integrating it with Git and Maven by using Poll SCM and build periodically based on the use case.</w:t>
      </w:r>
    </w:p>
    <w:p w14:paraId="0902B388" w14:textId="77777777" w:rsidR="006536B0" w:rsidRPr="00184D4A" w:rsidRDefault="006536B0" w:rsidP="006536B0">
      <w:pPr>
        <w:pStyle w:val="ListParagraph"/>
        <w:numPr>
          <w:ilvl w:val="0"/>
          <w:numId w:val="51"/>
        </w:numPr>
        <w:autoSpaceDE w:val="0"/>
        <w:autoSpaceDN w:val="0"/>
        <w:adjustRightInd w:val="0"/>
        <w:contextualSpacing w:val="0"/>
        <w:rPr>
          <w:rFonts w:ascii="Arial" w:hAnsi="Arial" w:cs="Arial"/>
          <w:iCs/>
        </w:rPr>
      </w:pPr>
      <w:r w:rsidRPr="00184D4A">
        <w:rPr>
          <w:rFonts w:ascii="Arial" w:hAnsi="Arial" w:cs="Arial"/>
          <w:iCs/>
        </w:rPr>
        <w:t>Evaluated scope of various POD networks on Kubernetes and their compatibility level, supported functionality, strengths to manage traffic, number of PODs and security e.g., Calico, Flannel, and Weave Net.</w:t>
      </w:r>
    </w:p>
    <w:p w14:paraId="47AE2207" w14:textId="77777777" w:rsidR="006536B0" w:rsidRPr="00184D4A" w:rsidRDefault="006536B0" w:rsidP="006536B0">
      <w:pPr>
        <w:pStyle w:val="ListParagraph"/>
        <w:numPr>
          <w:ilvl w:val="0"/>
          <w:numId w:val="51"/>
        </w:numPr>
        <w:autoSpaceDE w:val="0"/>
        <w:autoSpaceDN w:val="0"/>
        <w:adjustRightInd w:val="0"/>
        <w:contextualSpacing w:val="0"/>
        <w:rPr>
          <w:rFonts w:ascii="Arial" w:hAnsi="Arial" w:cs="Arial"/>
          <w:iCs/>
        </w:rPr>
      </w:pPr>
      <w:r w:rsidRPr="00184D4A">
        <w:rPr>
          <w:rFonts w:ascii="Arial" w:hAnsi="Arial" w:cs="Arial"/>
          <w:iCs/>
        </w:rPr>
        <w:t>Updated software packages based on the requirement and managed pre-production and production releases.</w:t>
      </w:r>
    </w:p>
    <w:p w14:paraId="7E5C342A" w14:textId="77777777" w:rsidR="006536B0" w:rsidRPr="00184D4A" w:rsidRDefault="006536B0" w:rsidP="006536B0">
      <w:pPr>
        <w:pStyle w:val="ListParagraph"/>
        <w:numPr>
          <w:ilvl w:val="0"/>
          <w:numId w:val="51"/>
        </w:numPr>
        <w:jc w:val="both"/>
        <w:rPr>
          <w:rFonts w:ascii="Arial" w:hAnsi="Arial" w:cs="Arial"/>
          <w:iCs/>
        </w:rPr>
      </w:pPr>
      <w:r w:rsidRPr="00184D4A">
        <w:rPr>
          <w:rFonts w:ascii="Arial" w:hAnsi="Arial" w:cs="Arial"/>
          <w:iCs/>
        </w:rPr>
        <w:t>Managed version control tool like Git and maintained repositories, creating branches and tags in Git.</w:t>
      </w:r>
    </w:p>
    <w:p w14:paraId="324A365B" w14:textId="77777777" w:rsidR="006536B0" w:rsidRPr="00184D4A" w:rsidRDefault="006536B0" w:rsidP="006536B0">
      <w:pPr>
        <w:pStyle w:val="NoSpacing"/>
        <w:numPr>
          <w:ilvl w:val="0"/>
          <w:numId w:val="51"/>
        </w:numPr>
        <w:jc w:val="both"/>
        <w:rPr>
          <w:rFonts w:ascii="Arial" w:hAnsi="Arial" w:cs="Arial"/>
          <w:iCs/>
          <w:sz w:val="20"/>
          <w:szCs w:val="20"/>
        </w:rPr>
      </w:pPr>
      <w:r w:rsidRPr="00184D4A">
        <w:rPr>
          <w:rFonts w:ascii="Arial" w:hAnsi="Arial" w:cs="Arial"/>
          <w:iCs/>
          <w:sz w:val="20"/>
          <w:szCs w:val="20"/>
        </w:rPr>
        <w:t>Created and launched infrastructure in AWS using AMI’s created by Terraform.</w:t>
      </w:r>
    </w:p>
    <w:p w14:paraId="641407B7" w14:textId="77777777" w:rsidR="006536B0" w:rsidRPr="00184D4A" w:rsidRDefault="006536B0" w:rsidP="006536B0">
      <w:pPr>
        <w:pStyle w:val="ListParagraph"/>
        <w:numPr>
          <w:ilvl w:val="0"/>
          <w:numId w:val="51"/>
        </w:numPr>
        <w:rPr>
          <w:rFonts w:ascii="Arial" w:hAnsi="Arial" w:cs="Arial"/>
          <w:iCs/>
        </w:rPr>
      </w:pPr>
      <w:r w:rsidRPr="00184D4A">
        <w:rPr>
          <w:rFonts w:ascii="Arial" w:hAnsi="Arial" w:cs="Arial"/>
          <w:iCs/>
        </w:rPr>
        <w:t>Developed tools to capture and track build metrics on a biweekly/weekly/daily basis, created release notes and installation manuals of different products as well as installed, configured, and administered subversions.</w:t>
      </w:r>
    </w:p>
    <w:p w14:paraId="6F78DC55" w14:textId="77777777" w:rsidR="006536B0" w:rsidRPr="00184D4A" w:rsidRDefault="006536B0" w:rsidP="006536B0">
      <w:pPr>
        <w:pStyle w:val="ListParagraph"/>
        <w:numPr>
          <w:ilvl w:val="0"/>
          <w:numId w:val="51"/>
        </w:numPr>
        <w:autoSpaceDE w:val="0"/>
        <w:autoSpaceDN w:val="0"/>
        <w:adjustRightInd w:val="0"/>
        <w:contextualSpacing w:val="0"/>
        <w:rPr>
          <w:rFonts w:ascii="Arial" w:hAnsi="Arial" w:cs="Arial"/>
          <w:iCs/>
        </w:rPr>
      </w:pPr>
      <w:r w:rsidRPr="00184D4A">
        <w:rPr>
          <w:rFonts w:ascii="Arial" w:hAnsi="Arial" w:cs="Arial"/>
          <w:iCs/>
        </w:rPr>
        <w:t>Integrated the Sonar and Nexus with Jenkins and verified the logs in case of build failure.</w:t>
      </w:r>
    </w:p>
    <w:p w14:paraId="0AA99574" w14:textId="77777777" w:rsidR="006536B0" w:rsidRPr="00574E30" w:rsidRDefault="006536B0" w:rsidP="006536B0">
      <w:pPr>
        <w:autoSpaceDE w:val="0"/>
        <w:autoSpaceDN w:val="0"/>
        <w:adjustRightInd w:val="0"/>
        <w:rPr>
          <w:rFonts w:ascii="Segoe UI" w:hAnsi="Segoe UI" w:cs="Segoe UI"/>
          <w:iCs/>
        </w:rPr>
      </w:pPr>
    </w:p>
    <w:p w14:paraId="2860F7A4" w14:textId="2B091C5B" w:rsidR="00A626B5" w:rsidRPr="00A626B5" w:rsidRDefault="006536B0" w:rsidP="006536B0">
      <w:pPr>
        <w:shd w:val="clear" w:color="auto" w:fill="F2F2F2" w:themeFill="background1" w:themeFillShade="F2"/>
        <w:jc w:val="both"/>
        <w:rPr>
          <w:rFonts w:ascii="Arial" w:hAnsi="Arial" w:cs="Arial"/>
          <w:iCs/>
          <w:sz w:val="24"/>
          <w:szCs w:val="24"/>
        </w:rPr>
      </w:pPr>
      <w:bookmarkStart w:id="1" w:name="_Hlk133570884"/>
      <w:r w:rsidRPr="00A626B5">
        <w:rPr>
          <w:rFonts w:ascii="Arial" w:hAnsi="Arial" w:cs="Arial"/>
          <w:b/>
          <w:iCs/>
          <w:sz w:val="24"/>
          <w:szCs w:val="24"/>
          <w:u w:val="single"/>
        </w:rPr>
        <w:t>Client:</w:t>
      </w:r>
      <w:r w:rsidRPr="00A626B5">
        <w:rPr>
          <w:rFonts w:ascii="Arial" w:hAnsi="Arial" w:cs="Arial"/>
          <w:iCs/>
          <w:sz w:val="24"/>
          <w:szCs w:val="24"/>
        </w:rPr>
        <w:t xml:space="preserve"> Tech Mahindra Ltd – GE HealthCare | </w:t>
      </w:r>
    </w:p>
    <w:p w14:paraId="4768AF7D" w14:textId="748E3D20" w:rsidR="00A626B5" w:rsidRPr="00A626B5" w:rsidRDefault="006536B0" w:rsidP="006536B0">
      <w:pPr>
        <w:shd w:val="clear" w:color="auto" w:fill="F2F2F2" w:themeFill="background1" w:themeFillShade="F2"/>
        <w:jc w:val="both"/>
        <w:rPr>
          <w:rFonts w:ascii="Arial" w:hAnsi="Arial" w:cs="Arial"/>
          <w:iCs/>
          <w:sz w:val="24"/>
          <w:szCs w:val="24"/>
        </w:rPr>
      </w:pPr>
      <w:r w:rsidRPr="00A626B5">
        <w:rPr>
          <w:rFonts w:ascii="Arial" w:hAnsi="Arial" w:cs="Arial"/>
          <w:b/>
          <w:iCs/>
          <w:sz w:val="24"/>
          <w:szCs w:val="24"/>
          <w:u w:val="single"/>
        </w:rPr>
        <w:t>Role:</w:t>
      </w:r>
      <w:r w:rsidRPr="00A626B5">
        <w:rPr>
          <w:rFonts w:ascii="Arial" w:hAnsi="Arial" w:cs="Arial"/>
          <w:iCs/>
          <w:sz w:val="24"/>
          <w:szCs w:val="24"/>
        </w:rPr>
        <w:t xml:space="preserve"> AWS DevOps Engineer/ </w:t>
      </w:r>
      <w:r w:rsidR="00A626B5">
        <w:rPr>
          <w:rFonts w:ascii="Arial" w:hAnsi="Arial" w:cs="Arial"/>
          <w:iCs/>
          <w:sz w:val="24"/>
          <w:szCs w:val="24"/>
        </w:rPr>
        <w:t xml:space="preserve">DevOps </w:t>
      </w:r>
      <w:r w:rsidRPr="00A626B5">
        <w:rPr>
          <w:rFonts w:ascii="Arial" w:hAnsi="Arial" w:cs="Arial"/>
          <w:iCs/>
          <w:sz w:val="24"/>
          <w:szCs w:val="24"/>
        </w:rPr>
        <w:t>Module Lead |</w:t>
      </w:r>
    </w:p>
    <w:p w14:paraId="2A7C4FE1" w14:textId="1791975E" w:rsidR="006536B0" w:rsidRPr="00A626B5" w:rsidRDefault="006536B0" w:rsidP="006536B0">
      <w:pPr>
        <w:shd w:val="clear" w:color="auto" w:fill="F2F2F2" w:themeFill="background1" w:themeFillShade="F2"/>
        <w:jc w:val="both"/>
        <w:rPr>
          <w:rFonts w:ascii="Arial" w:hAnsi="Arial" w:cs="Arial"/>
          <w:iCs/>
          <w:sz w:val="24"/>
          <w:szCs w:val="24"/>
        </w:rPr>
      </w:pPr>
      <w:r w:rsidRPr="00A626B5">
        <w:rPr>
          <w:rFonts w:ascii="Arial" w:hAnsi="Arial" w:cs="Arial"/>
          <w:b/>
          <w:iCs/>
          <w:sz w:val="24"/>
          <w:szCs w:val="24"/>
          <w:u w:val="single"/>
        </w:rPr>
        <w:t>Tenure:</w:t>
      </w:r>
      <w:r w:rsidRPr="00A626B5">
        <w:rPr>
          <w:rFonts w:ascii="Arial" w:hAnsi="Arial" w:cs="Arial"/>
          <w:b/>
          <w:iCs/>
          <w:sz w:val="24"/>
          <w:szCs w:val="24"/>
        </w:rPr>
        <w:t xml:space="preserve"> </w:t>
      </w:r>
      <w:r w:rsidRPr="00A626B5">
        <w:rPr>
          <w:rFonts w:ascii="Arial" w:hAnsi="Arial" w:cs="Arial"/>
          <w:iCs/>
          <w:sz w:val="24"/>
          <w:szCs w:val="24"/>
        </w:rPr>
        <w:t>Dec ‘2013- Feb ‘2017</w:t>
      </w:r>
    </w:p>
    <w:p w14:paraId="7E1145C6" w14:textId="77777777" w:rsidR="006536B0" w:rsidRPr="00381886" w:rsidRDefault="006536B0" w:rsidP="006536B0">
      <w:pPr>
        <w:shd w:val="clear" w:color="auto" w:fill="FFFFFF"/>
        <w:spacing w:before="120" w:after="120"/>
        <w:rPr>
          <w:rFonts w:ascii="Arial" w:hAnsi="Arial" w:cs="Arial"/>
          <w:iCs/>
          <w:color w:val="202122"/>
          <w:lang w:val="en-IN" w:eastAsia="en-IN"/>
        </w:rPr>
      </w:pPr>
      <w:bookmarkStart w:id="2" w:name="_dqhxow6s7j5c"/>
      <w:bookmarkEnd w:id="1"/>
      <w:bookmarkEnd w:id="2"/>
      <w:r w:rsidRPr="00381886">
        <w:rPr>
          <w:rFonts w:ascii="Arial" w:hAnsi="Arial" w:cs="Arial"/>
          <w:b/>
          <w:bCs/>
          <w:iCs/>
          <w:color w:val="202122"/>
          <w:lang w:val="en-IN" w:eastAsia="en-IN"/>
        </w:rPr>
        <w:t>GE Health Care and Digital's</w:t>
      </w:r>
      <w:r w:rsidRPr="00381886">
        <w:rPr>
          <w:rFonts w:ascii="Arial" w:hAnsi="Arial" w:cs="Arial"/>
          <w:iCs/>
          <w:color w:val="202122"/>
          <w:lang w:val="en-IN" w:eastAsia="en-IN"/>
        </w:rPr>
        <w:t xml:space="preserve"> primary focus is to provide industrial software and services in four markets: Manufacturing applications serving discrete and process industries, as well as water utilities and economy-scale digital transformation projects</w:t>
      </w:r>
      <w:r w:rsidRPr="00381886">
        <w:rPr>
          <w:rFonts w:ascii="Arial" w:hAnsi="Arial" w:cs="Arial"/>
          <w:iCs/>
          <w:color w:val="202122"/>
          <w:vertAlign w:val="superscript"/>
          <w:lang w:val="en-IN" w:eastAsia="en-IN"/>
        </w:rPr>
        <w:t xml:space="preserve">.  </w:t>
      </w:r>
      <w:r w:rsidRPr="00381886">
        <w:rPr>
          <w:rFonts w:ascii="Arial" w:hAnsi="Arial" w:cs="Arial"/>
          <w:iCs/>
          <w:color w:val="202122"/>
          <w:lang w:val="en-IN" w:eastAsia="en-IN"/>
        </w:rPr>
        <w:t>Electric and Telecommunications Utilities.</w:t>
      </w:r>
    </w:p>
    <w:p w14:paraId="15657A2C" w14:textId="77777777" w:rsidR="00A4647C" w:rsidRPr="00381886" w:rsidRDefault="006536B0" w:rsidP="00A4647C">
      <w:pPr>
        <w:contextualSpacing/>
        <w:jc w:val="both"/>
        <w:rPr>
          <w:rFonts w:ascii="Arial" w:hAnsi="Arial" w:cs="Arial"/>
        </w:rPr>
      </w:pPr>
      <w:r w:rsidRPr="00381886">
        <w:rPr>
          <w:rFonts w:ascii="Arial" w:hAnsi="Arial" w:cs="Arial"/>
          <w:b/>
          <w:iCs/>
        </w:rPr>
        <w:t>Environment</w:t>
      </w:r>
      <w:r w:rsidRPr="00381886">
        <w:rPr>
          <w:rFonts w:ascii="Arial" w:hAnsi="Arial" w:cs="Arial"/>
          <w:iCs/>
        </w:rPr>
        <w:t xml:space="preserve">: </w:t>
      </w:r>
      <w:r w:rsidR="00A4647C" w:rsidRPr="00381886">
        <w:rPr>
          <w:rFonts w:ascii="Arial" w:hAnsi="Arial" w:cs="Arial"/>
        </w:rPr>
        <w:t>Jenkins, Maven, Nexus, Docker, Tomcat, WAS 8.0, WebSphere DataPower, Apache, F5, Splunk.</w:t>
      </w:r>
    </w:p>
    <w:p w14:paraId="74DDF58C" w14:textId="77777777" w:rsidR="006536B0" w:rsidRPr="00574E30" w:rsidRDefault="006536B0" w:rsidP="006536B0">
      <w:pPr>
        <w:jc w:val="both"/>
        <w:rPr>
          <w:rFonts w:ascii="Segoe UI" w:hAnsi="Segoe UI" w:cs="Segoe UI"/>
          <w:b/>
          <w:iCs/>
          <w:u w:val="single"/>
        </w:rPr>
      </w:pPr>
      <w:r w:rsidRPr="00574E30">
        <w:rPr>
          <w:rFonts w:ascii="Segoe UI" w:hAnsi="Segoe UI" w:cs="Segoe UI"/>
          <w:b/>
          <w:iCs/>
          <w:u w:val="single"/>
        </w:rPr>
        <w:t>Key Responsibilities:</w:t>
      </w:r>
    </w:p>
    <w:p w14:paraId="02220116" w14:textId="77777777" w:rsidR="006536B0" w:rsidRPr="00574E30" w:rsidRDefault="006536B0" w:rsidP="006536B0">
      <w:pPr>
        <w:pStyle w:val="NoSpacing"/>
        <w:numPr>
          <w:ilvl w:val="0"/>
          <w:numId w:val="52"/>
        </w:numPr>
        <w:jc w:val="both"/>
        <w:rPr>
          <w:rFonts w:ascii="Segoe UI" w:hAnsi="Segoe UI" w:cs="Segoe UI"/>
          <w:iCs/>
          <w:sz w:val="20"/>
          <w:szCs w:val="20"/>
        </w:rPr>
      </w:pPr>
      <w:r w:rsidRPr="00574E30">
        <w:rPr>
          <w:rFonts w:ascii="Segoe UI" w:hAnsi="Segoe UI" w:cs="Segoe UI"/>
          <w:iCs/>
          <w:sz w:val="20"/>
          <w:szCs w:val="20"/>
        </w:rPr>
        <w:t>Created Jenkins Pipeline involving several Downstream/Upstream Job Configurations based on dependencies from other applications &amp; based on Release methodologies.</w:t>
      </w:r>
    </w:p>
    <w:p w14:paraId="3AB91826"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 xml:space="preserve">Worked on a POC for dockerization of microservice based </w:t>
      </w:r>
      <w:proofErr w:type="gramStart"/>
      <w:r w:rsidRPr="004602A7">
        <w:rPr>
          <w:rFonts w:ascii="Arial" w:hAnsi="Arial" w:cs="Arial"/>
        </w:rPr>
        <w:t>applications</w:t>
      </w:r>
      <w:proofErr w:type="gramEnd"/>
    </w:p>
    <w:p w14:paraId="69E04E6E"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 xml:space="preserve">Installed and configured Nexus repository manager and created hosted repos for to store snapshot and release </w:t>
      </w:r>
      <w:proofErr w:type="gramStart"/>
      <w:r w:rsidRPr="004602A7">
        <w:rPr>
          <w:rFonts w:ascii="Arial" w:hAnsi="Arial" w:cs="Arial"/>
        </w:rPr>
        <w:t>artifacts</w:t>
      </w:r>
      <w:proofErr w:type="gramEnd"/>
    </w:p>
    <w:p w14:paraId="5D2DCFFD"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 xml:space="preserve">Created CICD pipeline in Jenkins to build microservice based application using Maven and pushing the artifacts to Nexus </w:t>
      </w:r>
      <w:proofErr w:type="gramStart"/>
      <w:r w:rsidRPr="004602A7">
        <w:rPr>
          <w:rFonts w:ascii="Arial" w:hAnsi="Arial" w:cs="Arial"/>
        </w:rPr>
        <w:t>repository</w:t>
      </w:r>
      <w:proofErr w:type="gramEnd"/>
    </w:p>
    <w:p w14:paraId="41910AAE"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 xml:space="preserve">Worked on writing shell scripts to automate deployment of microservice </w:t>
      </w:r>
      <w:proofErr w:type="gramStart"/>
      <w:r w:rsidRPr="004602A7">
        <w:rPr>
          <w:rFonts w:ascii="Arial" w:hAnsi="Arial" w:cs="Arial"/>
        </w:rPr>
        <w:t>applications</w:t>
      </w:r>
      <w:proofErr w:type="gramEnd"/>
      <w:r w:rsidRPr="004602A7">
        <w:rPr>
          <w:rFonts w:ascii="Arial" w:hAnsi="Arial" w:cs="Arial"/>
        </w:rPr>
        <w:t xml:space="preserve"> </w:t>
      </w:r>
    </w:p>
    <w:p w14:paraId="74539305"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 xml:space="preserve">Used Wily Introscope and </w:t>
      </w:r>
      <w:proofErr w:type="spellStart"/>
      <w:r w:rsidRPr="004602A7">
        <w:rPr>
          <w:rFonts w:ascii="Arial" w:hAnsi="Arial" w:cs="Arial"/>
        </w:rPr>
        <w:t>DynaTrace</w:t>
      </w:r>
      <w:proofErr w:type="spellEnd"/>
      <w:r w:rsidRPr="004602A7">
        <w:rPr>
          <w:rFonts w:ascii="Arial" w:hAnsi="Arial" w:cs="Arial"/>
        </w:rPr>
        <w:t xml:space="preserve"> to monitor metrics such as heap, http sessions and to configure alerts.</w:t>
      </w:r>
    </w:p>
    <w:p w14:paraId="453C108A"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 xml:space="preserve">Used Splunk searches for troubleshooting application </w:t>
      </w:r>
      <w:proofErr w:type="gramStart"/>
      <w:r w:rsidRPr="004602A7">
        <w:rPr>
          <w:rFonts w:ascii="Arial" w:hAnsi="Arial" w:cs="Arial"/>
        </w:rPr>
        <w:t>issues</w:t>
      </w:r>
      <w:proofErr w:type="gramEnd"/>
      <w:r w:rsidRPr="004602A7">
        <w:rPr>
          <w:rFonts w:ascii="Arial" w:hAnsi="Arial" w:cs="Arial"/>
        </w:rPr>
        <w:t xml:space="preserve"> </w:t>
      </w:r>
    </w:p>
    <w:p w14:paraId="2C53635D"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Analyzed JVM logs, thread dumps, heap dumps while triaging and resolving issues</w:t>
      </w:r>
      <w:proofErr w:type="gramStart"/>
      <w:r w:rsidRPr="004602A7">
        <w:rPr>
          <w:rFonts w:ascii="Arial" w:hAnsi="Arial" w:cs="Arial"/>
        </w:rPr>
        <w:t>. .</w:t>
      </w:r>
      <w:proofErr w:type="gramEnd"/>
      <w:r w:rsidRPr="004602A7">
        <w:rPr>
          <w:rFonts w:ascii="Arial" w:hAnsi="Arial" w:cs="Arial"/>
        </w:rPr>
        <w:t xml:space="preserve"> </w:t>
      </w:r>
    </w:p>
    <w:p w14:paraId="1617A979"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lastRenderedPageBreak/>
        <w:t xml:space="preserve">Worked on setting up </w:t>
      </w:r>
      <w:proofErr w:type="spellStart"/>
      <w:r w:rsidRPr="004602A7">
        <w:rPr>
          <w:rFonts w:ascii="Arial" w:hAnsi="Arial" w:cs="Arial"/>
        </w:rPr>
        <w:t>vservers</w:t>
      </w:r>
      <w:proofErr w:type="spellEnd"/>
      <w:r w:rsidRPr="004602A7">
        <w:rPr>
          <w:rFonts w:ascii="Arial" w:hAnsi="Arial" w:cs="Arial"/>
        </w:rPr>
        <w:t xml:space="preserve">, </w:t>
      </w:r>
      <w:proofErr w:type="spellStart"/>
      <w:r w:rsidRPr="004602A7">
        <w:rPr>
          <w:rFonts w:ascii="Arial" w:hAnsi="Arial" w:cs="Arial"/>
        </w:rPr>
        <w:t>ssl</w:t>
      </w:r>
      <w:proofErr w:type="spellEnd"/>
      <w:r w:rsidRPr="004602A7">
        <w:rPr>
          <w:rFonts w:ascii="Arial" w:hAnsi="Arial" w:cs="Arial"/>
        </w:rPr>
        <w:t xml:space="preserve"> profiles, monitors, pools in F5 load balancer.</w:t>
      </w:r>
    </w:p>
    <w:p w14:paraId="24CD53C3"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Worked on configuring truststores and keystores in WAS for communicating with backend applications over MSSL.</w:t>
      </w:r>
    </w:p>
    <w:p w14:paraId="74131A48"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 xml:space="preserve">Used </w:t>
      </w:r>
      <w:proofErr w:type="spellStart"/>
      <w:r w:rsidRPr="004602A7">
        <w:rPr>
          <w:rFonts w:ascii="Arial" w:hAnsi="Arial" w:cs="Arial"/>
        </w:rPr>
        <w:t>openssl</w:t>
      </w:r>
      <w:proofErr w:type="spellEnd"/>
      <w:r w:rsidRPr="004602A7">
        <w:rPr>
          <w:rFonts w:ascii="Arial" w:hAnsi="Arial" w:cs="Arial"/>
        </w:rPr>
        <w:t xml:space="preserve"> to debug SSL connectivity issues.</w:t>
      </w:r>
    </w:p>
    <w:p w14:paraId="1BE43013"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Configured Virtual Hosts, SSL client certs in Apache web server.</w:t>
      </w:r>
    </w:p>
    <w:p w14:paraId="1C14FC61"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 xml:space="preserve">Worked on developing </w:t>
      </w:r>
      <w:proofErr w:type="spellStart"/>
      <w:r w:rsidRPr="004602A7">
        <w:rPr>
          <w:rFonts w:ascii="Arial" w:hAnsi="Arial" w:cs="Arial"/>
        </w:rPr>
        <w:t>wsadmin</w:t>
      </w:r>
      <w:proofErr w:type="spellEnd"/>
      <w:r w:rsidRPr="004602A7">
        <w:rPr>
          <w:rFonts w:ascii="Arial" w:hAnsi="Arial" w:cs="Arial"/>
        </w:rPr>
        <w:t xml:space="preserve"> scripts for application deployments.</w:t>
      </w:r>
    </w:p>
    <w:p w14:paraId="6C22E6E8"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Worked on SHA1 to SHA2 migration of DataPower SSL certificates as part of companywide migration.  Coordinated with various clients for successful rollout to prod.</w:t>
      </w:r>
    </w:p>
    <w:p w14:paraId="1201520A" w14:textId="77777777" w:rsidR="00A4647C" w:rsidRPr="004602A7" w:rsidRDefault="00A4647C" w:rsidP="00A4647C">
      <w:pPr>
        <w:numPr>
          <w:ilvl w:val="0"/>
          <w:numId w:val="52"/>
        </w:numPr>
        <w:contextualSpacing/>
        <w:jc w:val="both"/>
        <w:rPr>
          <w:rFonts w:ascii="Arial" w:hAnsi="Arial" w:cs="Arial"/>
        </w:rPr>
      </w:pPr>
      <w:r w:rsidRPr="004602A7">
        <w:rPr>
          <w:rFonts w:ascii="Arial" w:hAnsi="Arial" w:cs="Arial"/>
        </w:rPr>
        <w:t xml:space="preserve">Worked on migrating application load balancing from </w:t>
      </w:r>
      <w:proofErr w:type="spellStart"/>
      <w:r w:rsidRPr="004602A7">
        <w:rPr>
          <w:rFonts w:ascii="Arial" w:hAnsi="Arial" w:cs="Arial"/>
        </w:rPr>
        <w:t>netscaler</w:t>
      </w:r>
      <w:proofErr w:type="spellEnd"/>
      <w:r w:rsidRPr="004602A7">
        <w:rPr>
          <w:rFonts w:ascii="Arial" w:hAnsi="Arial" w:cs="Arial"/>
        </w:rPr>
        <w:t xml:space="preserve"> to F5 load balancer.</w:t>
      </w:r>
    </w:p>
    <w:p w14:paraId="57B4F192" w14:textId="14A83E29" w:rsidR="00A4647C" w:rsidRPr="004602A7" w:rsidRDefault="00A4647C" w:rsidP="00A4647C">
      <w:pPr>
        <w:contextualSpacing/>
        <w:jc w:val="both"/>
        <w:rPr>
          <w:rFonts w:ascii="Arial" w:hAnsi="Arial" w:cs="Arial"/>
        </w:rPr>
      </w:pPr>
    </w:p>
    <w:p w14:paraId="1E11EB04" w14:textId="77777777" w:rsidR="00A626B5" w:rsidRDefault="006536B0" w:rsidP="006536B0">
      <w:pPr>
        <w:shd w:val="clear" w:color="auto" w:fill="F2F2F2" w:themeFill="background1" w:themeFillShade="F2"/>
        <w:jc w:val="both"/>
        <w:rPr>
          <w:rFonts w:ascii="Arial" w:hAnsi="Arial" w:cs="Arial"/>
          <w:iCs/>
          <w:sz w:val="24"/>
          <w:szCs w:val="24"/>
        </w:rPr>
      </w:pPr>
      <w:r w:rsidRPr="00B50259">
        <w:rPr>
          <w:rFonts w:ascii="Arial" w:hAnsi="Arial" w:cs="Arial"/>
          <w:b/>
          <w:iCs/>
          <w:sz w:val="24"/>
          <w:szCs w:val="24"/>
          <w:u w:val="single"/>
        </w:rPr>
        <w:t>Client:</w:t>
      </w:r>
      <w:r w:rsidRPr="00B50259">
        <w:rPr>
          <w:rFonts w:ascii="Arial" w:hAnsi="Arial" w:cs="Arial"/>
          <w:iCs/>
          <w:sz w:val="24"/>
          <w:szCs w:val="24"/>
        </w:rPr>
        <w:t xml:space="preserve"> Accenture -British Telecom | </w:t>
      </w:r>
    </w:p>
    <w:p w14:paraId="137EBF67" w14:textId="77777777" w:rsidR="00A626B5" w:rsidRDefault="006536B0" w:rsidP="006536B0">
      <w:pPr>
        <w:shd w:val="clear" w:color="auto" w:fill="F2F2F2" w:themeFill="background1" w:themeFillShade="F2"/>
        <w:jc w:val="both"/>
        <w:rPr>
          <w:rFonts w:ascii="Arial" w:hAnsi="Arial" w:cs="Arial"/>
          <w:iCs/>
          <w:sz w:val="24"/>
          <w:szCs w:val="24"/>
        </w:rPr>
      </w:pPr>
      <w:r w:rsidRPr="00B50259">
        <w:rPr>
          <w:rFonts w:ascii="Arial" w:hAnsi="Arial" w:cs="Arial"/>
          <w:b/>
          <w:iCs/>
          <w:sz w:val="24"/>
          <w:szCs w:val="24"/>
          <w:u w:val="single"/>
        </w:rPr>
        <w:t>Role</w:t>
      </w:r>
      <w:r w:rsidRPr="00B50259">
        <w:rPr>
          <w:rFonts w:ascii="Arial" w:hAnsi="Arial" w:cs="Arial"/>
          <w:iCs/>
          <w:sz w:val="24"/>
          <w:szCs w:val="24"/>
        </w:rPr>
        <w:t>: Oracle ERP Applications Database Admin / Sr.SE |</w:t>
      </w:r>
    </w:p>
    <w:p w14:paraId="7593A498" w14:textId="00819A5A" w:rsidR="006536B0" w:rsidRPr="00B50259" w:rsidRDefault="006536B0" w:rsidP="006536B0">
      <w:pPr>
        <w:shd w:val="clear" w:color="auto" w:fill="F2F2F2" w:themeFill="background1" w:themeFillShade="F2"/>
        <w:jc w:val="both"/>
        <w:rPr>
          <w:rFonts w:ascii="Arial" w:hAnsi="Arial" w:cs="Arial"/>
          <w:iCs/>
          <w:sz w:val="24"/>
          <w:szCs w:val="24"/>
        </w:rPr>
      </w:pPr>
      <w:r w:rsidRPr="00B50259">
        <w:rPr>
          <w:rFonts w:ascii="Arial" w:hAnsi="Arial" w:cs="Arial"/>
          <w:b/>
          <w:iCs/>
          <w:sz w:val="24"/>
          <w:szCs w:val="24"/>
          <w:u w:val="single"/>
        </w:rPr>
        <w:t>Tenure:</w:t>
      </w:r>
      <w:r w:rsidRPr="00B50259">
        <w:rPr>
          <w:rFonts w:ascii="Arial" w:hAnsi="Arial" w:cs="Arial"/>
          <w:b/>
          <w:iCs/>
          <w:sz w:val="24"/>
          <w:szCs w:val="24"/>
        </w:rPr>
        <w:t xml:space="preserve"> </w:t>
      </w:r>
      <w:r w:rsidRPr="00B50259">
        <w:rPr>
          <w:rFonts w:ascii="Arial" w:hAnsi="Arial" w:cs="Arial"/>
          <w:iCs/>
          <w:sz w:val="24"/>
          <w:szCs w:val="24"/>
        </w:rPr>
        <w:t>Jan 2012 – Nov’ 2013</w:t>
      </w:r>
    </w:p>
    <w:p w14:paraId="3C1E3F79" w14:textId="77777777" w:rsidR="006536B0" w:rsidRPr="00574E30" w:rsidRDefault="006536B0" w:rsidP="006536B0">
      <w:pPr>
        <w:jc w:val="both"/>
        <w:rPr>
          <w:rFonts w:ascii="Segoe UI" w:hAnsi="Segoe UI" w:cs="Segoe UI"/>
          <w:b/>
          <w:iCs/>
          <w:u w:val="single"/>
        </w:rPr>
      </w:pPr>
    </w:p>
    <w:p w14:paraId="6F75E04B" w14:textId="77777777" w:rsidR="006536B0" w:rsidRPr="00574E30" w:rsidRDefault="006536B0" w:rsidP="006536B0">
      <w:pPr>
        <w:jc w:val="both"/>
        <w:rPr>
          <w:rFonts w:ascii="Segoe UI" w:hAnsi="Segoe UI" w:cs="Segoe UI"/>
          <w:iCs/>
        </w:rPr>
      </w:pPr>
      <w:r w:rsidRPr="00574E30">
        <w:rPr>
          <w:rFonts w:ascii="Segoe UI" w:hAnsi="Segoe UI" w:cs="Segoe UI"/>
          <w:b/>
          <w:iCs/>
          <w:u w:val="single"/>
        </w:rPr>
        <w:t>Key Responsibilities:</w:t>
      </w:r>
    </w:p>
    <w:p w14:paraId="182A8733" w14:textId="77777777" w:rsidR="006536B0" w:rsidRPr="00381886" w:rsidRDefault="006536B0" w:rsidP="006536B0">
      <w:pPr>
        <w:pStyle w:val="NoSpacing"/>
        <w:numPr>
          <w:ilvl w:val="0"/>
          <w:numId w:val="53"/>
        </w:numPr>
        <w:jc w:val="both"/>
        <w:rPr>
          <w:rFonts w:ascii="Arial" w:hAnsi="Arial" w:cs="Arial"/>
          <w:iCs/>
          <w:sz w:val="20"/>
          <w:szCs w:val="20"/>
        </w:rPr>
      </w:pPr>
      <w:bookmarkStart w:id="3" w:name="_Hlk134718414"/>
      <w:r w:rsidRPr="00381886">
        <w:rPr>
          <w:rFonts w:ascii="Arial" w:hAnsi="Arial" w:cs="Arial"/>
          <w:iCs/>
          <w:sz w:val="20"/>
          <w:szCs w:val="20"/>
        </w:rPr>
        <w:t>Upgraded database 11.2.0.4 to 12.1.0.2</w:t>
      </w:r>
    </w:p>
    <w:p w14:paraId="32915D03"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Upgraded ERP 12.2.0 to 12.2.5.</w:t>
      </w:r>
    </w:p>
    <w:p w14:paraId="0DA9F962"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Clones from production to non-production in R12.2.5</w:t>
      </w:r>
    </w:p>
    <w:p w14:paraId="4CD0EE68"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Work with the Database and Infrastructure teams to manage regularly scheduled clones, all supporting environments.</w:t>
      </w:r>
    </w:p>
    <w:p w14:paraId="0656E267"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Dependent systems such as Data guard replicated instances.</w:t>
      </w:r>
    </w:p>
    <w:p w14:paraId="4E383BFE"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Oracle database installation and configuration.</w:t>
      </w:r>
    </w:p>
    <w:p w14:paraId="5E62706A"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Managing a Production support environment, on-call support, including coordinating and messaging required for maintenance windows.</w:t>
      </w:r>
    </w:p>
    <w:p w14:paraId="017F76FE"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Knowledge of underlying Oracle Applications database architectures and concepts.</w:t>
      </w:r>
    </w:p>
    <w:p w14:paraId="120491A5"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Maintenance of physical and logical storage structures, system, and database parameters.</w:t>
      </w:r>
    </w:p>
    <w:p w14:paraId="5454103A"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Experience in Workflow configuration.</w:t>
      </w:r>
    </w:p>
    <w:p w14:paraId="37FF69A2"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Experience with Patching operations for Oracle Apps including analysis of patches, patching, post patch testing and validations.</w:t>
      </w:r>
    </w:p>
    <w:p w14:paraId="5C8444DD"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Experience with performance tuning of both Application Tier and Database Tier, process, and query optimization, troubleshooting of locking issues, monitoring of resource contention, analysis of queries, log files, trace files will be highly valued.</w:t>
      </w:r>
    </w:p>
    <w:p w14:paraId="5952CA65"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High proficiency working with Solaris/Linux (Red Hat) operating systems.</w:t>
      </w:r>
    </w:p>
    <w:p w14:paraId="582B650C"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Experienced with navigating the Oracle support organization, creating, and working Oracle SR*s through to resolution, Metal ink.</w:t>
      </w:r>
    </w:p>
    <w:p w14:paraId="13D06DD4"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Awareness of appropriate roles, responsibilities, and access levels from a security perspective.</w:t>
      </w:r>
    </w:p>
    <w:p w14:paraId="3E122A25"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Experience upgrading a production environment from   R12.1.1 to R12.1.3</w:t>
      </w:r>
    </w:p>
    <w:p w14:paraId="59E795E5"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Installed Discoverer and configured workflow for EBS.</w:t>
      </w:r>
    </w:p>
    <w:p w14:paraId="246E64D5" w14:textId="77777777" w:rsidR="006536B0" w:rsidRPr="00381886"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Experience working on oracle Fusion middleware including Web logic.</w:t>
      </w:r>
    </w:p>
    <w:p w14:paraId="3A1F15C6" w14:textId="77777777" w:rsidR="006536B0" w:rsidRDefault="006536B0" w:rsidP="006536B0">
      <w:pPr>
        <w:pStyle w:val="NoSpacing"/>
        <w:numPr>
          <w:ilvl w:val="0"/>
          <w:numId w:val="53"/>
        </w:numPr>
        <w:jc w:val="both"/>
        <w:rPr>
          <w:rFonts w:ascii="Arial" w:hAnsi="Arial" w:cs="Arial"/>
          <w:iCs/>
          <w:sz w:val="20"/>
          <w:szCs w:val="20"/>
        </w:rPr>
      </w:pPr>
      <w:r w:rsidRPr="00381886">
        <w:rPr>
          <w:rFonts w:ascii="Arial" w:hAnsi="Arial" w:cs="Arial"/>
          <w:iCs/>
          <w:sz w:val="20"/>
          <w:szCs w:val="20"/>
        </w:rPr>
        <w:t>Administration of Web logic managed server and knowledge in installation and configuration of web logic server.</w:t>
      </w:r>
    </w:p>
    <w:p w14:paraId="559310F7" w14:textId="77777777" w:rsidR="006536B0" w:rsidRPr="00381886" w:rsidRDefault="006536B0" w:rsidP="006536B0">
      <w:pPr>
        <w:pStyle w:val="NoSpacing"/>
        <w:jc w:val="both"/>
        <w:rPr>
          <w:rFonts w:ascii="Arial" w:hAnsi="Arial" w:cs="Arial"/>
          <w:iCs/>
          <w:sz w:val="20"/>
          <w:szCs w:val="20"/>
        </w:rPr>
      </w:pPr>
    </w:p>
    <w:bookmarkEnd w:id="3"/>
    <w:p w14:paraId="5352AAD3" w14:textId="77777777" w:rsidR="00A626B5" w:rsidRDefault="006536B0" w:rsidP="006536B0">
      <w:pPr>
        <w:shd w:val="clear" w:color="auto" w:fill="F2F2F2" w:themeFill="background1" w:themeFillShade="F2"/>
        <w:jc w:val="both"/>
        <w:rPr>
          <w:rFonts w:ascii="Arial" w:hAnsi="Arial" w:cs="Arial"/>
          <w:iCs/>
          <w:sz w:val="28"/>
          <w:szCs w:val="28"/>
        </w:rPr>
      </w:pPr>
      <w:r w:rsidRPr="00B50259">
        <w:rPr>
          <w:rFonts w:ascii="Arial" w:hAnsi="Arial" w:cs="Arial"/>
          <w:b/>
          <w:iCs/>
          <w:sz w:val="28"/>
          <w:szCs w:val="28"/>
          <w:u w:val="single"/>
        </w:rPr>
        <w:t>Client:</w:t>
      </w:r>
      <w:r w:rsidRPr="00B50259">
        <w:rPr>
          <w:rFonts w:ascii="Arial" w:hAnsi="Arial" w:cs="Arial"/>
          <w:iCs/>
          <w:sz w:val="28"/>
          <w:szCs w:val="28"/>
        </w:rPr>
        <w:t xml:space="preserve"> Accenture -Alcatel   |  </w:t>
      </w:r>
    </w:p>
    <w:p w14:paraId="05FEAAE0" w14:textId="2BFA507C" w:rsidR="006536B0" w:rsidRPr="00B50259" w:rsidRDefault="006536B0" w:rsidP="006536B0">
      <w:pPr>
        <w:shd w:val="clear" w:color="auto" w:fill="F2F2F2" w:themeFill="background1" w:themeFillShade="F2"/>
        <w:jc w:val="both"/>
        <w:rPr>
          <w:rFonts w:ascii="Arial" w:hAnsi="Arial" w:cs="Arial"/>
          <w:iCs/>
          <w:sz w:val="28"/>
          <w:szCs w:val="28"/>
        </w:rPr>
      </w:pPr>
      <w:r w:rsidRPr="00B50259">
        <w:rPr>
          <w:rFonts w:ascii="Arial" w:hAnsi="Arial" w:cs="Arial"/>
          <w:b/>
          <w:iCs/>
          <w:sz w:val="28"/>
          <w:szCs w:val="28"/>
          <w:u w:val="single"/>
        </w:rPr>
        <w:t>Role:</w:t>
      </w:r>
      <w:r w:rsidRPr="00B50259">
        <w:rPr>
          <w:rFonts w:ascii="Arial" w:hAnsi="Arial" w:cs="Arial"/>
          <w:iCs/>
          <w:sz w:val="28"/>
          <w:szCs w:val="28"/>
        </w:rPr>
        <w:t xml:space="preserve"> Oracle Applications Database Admin   | </w:t>
      </w:r>
    </w:p>
    <w:p w14:paraId="15EE105F" w14:textId="5A4E4034" w:rsidR="006536B0" w:rsidRPr="00B50259" w:rsidRDefault="006536B0" w:rsidP="006536B0">
      <w:pPr>
        <w:shd w:val="clear" w:color="auto" w:fill="F2F2F2" w:themeFill="background1" w:themeFillShade="F2"/>
        <w:jc w:val="both"/>
        <w:rPr>
          <w:rFonts w:ascii="Arial" w:hAnsi="Arial" w:cs="Arial"/>
          <w:iCs/>
          <w:sz w:val="28"/>
          <w:szCs w:val="28"/>
        </w:rPr>
      </w:pPr>
      <w:r w:rsidRPr="00B50259">
        <w:rPr>
          <w:rFonts w:ascii="Arial" w:hAnsi="Arial" w:cs="Arial"/>
          <w:b/>
          <w:iCs/>
          <w:sz w:val="28"/>
          <w:szCs w:val="28"/>
          <w:u w:val="single"/>
        </w:rPr>
        <w:t>Tenure:</w:t>
      </w:r>
      <w:r w:rsidRPr="00B50259">
        <w:rPr>
          <w:rFonts w:ascii="Arial" w:hAnsi="Arial" w:cs="Arial"/>
          <w:b/>
          <w:iCs/>
          <w:sz w:val="28"/>
          <w:szCs w:val="28"/>
        </w:rPr>
        <w:t xml:space="preserve"> </w:t>
      </w:r>
      <w:r w:rsidRPr="00B50259">
        <w:rPr>
          <w:rFonts w:ascii="Arial" w:hAnsi="Arial" w:cs="Arial"/>
          <w:iCs/>
          <w:sz w:val="28"/>
          <w:szCs w:val="28"/>
        </w:rPr>
        <w:t>July ‘2011- Dec ‘2012</w:t>
      </w:r>
    </w:p>
    <w:p w14:paraId="6FB91FB4" w14:textId="77777777" w:rsidR="00B50259" w:rsidRDefault="00B50259" w:rsidP="006536B0">
      <w:pPr>
        <w:pStyle w:val="ListParagraph"/>
        <w:ind w:left="0"/>
        <w:jc w:val="both"/>
        <w:rPr>
          <w:rFonts w:ascii="Arial" w:hAnsi="Arial" w:cs="Arial"/>
          <w:b/>
          <w:iCs/>
        </w:rPr>
      </w:pPr>
    </w:p>
    <w:p w14:paraId="68F6BA71" w14:textId="0701EBA0" w:rsidR="006536B0" w:rsidRPr="00381886" w:rsidRDefault="006536B0" w:rsidP="006536B0">
      <w:pPr>
        <w:pStyle w:val="ListParagraph"/>
        <w:ind w:left="0"/>
        <w:jc w:val="both"/>
        <w:rPr>
          <w:rFonts w:ascii="Arial" w:hAnsi="Arial" w:cs="Arial"/>
          <w:bCs/>
          <w:iCs/>
        </w:rPr>
      </w:pPr>
      <w:r w:rsidRPr="00381886">
        <w:rPr>
          <w:rFonts w:ascii="Arial" w:hAnsi="Arial" w:cs="Arial"/>
          <w:b/>
          <w:iCs/>
        </w:rPr>
        <w:t>Alcatel Mobile, commonly known as Alcatel</w:t>
      </w:r>
      <w:r w:rsidRPr="00381886">
        <w:rPr>
          <w:rFonts w:ascii="Arial" w:hAnsi="Arial" w:cs="Arial"/>
          <w:bCs/>
          <w:iCs/>
        </w:rPr>
        <w:t>, is a French brand of mobile handsets owned by Finnish consumer electronics company Nokia and used under license by Chinese electronics company TCL Technology.</w:t>
      </w:r>
    </w:p>
    <w:p w14:paraId="5C5B6827" w14:textId="77777777" w:rsidR="006536B0" w:rsidRPr="00381886" w:rsidRDefault="006536B0" w:rsidP="006536B0">
      <w:pPr>
        <w:pStyle w:val="NoSpacing"/>
        <w:rPr>
          <w:rFonts w:ascii="Arial" w:hAnsi="Arial" w:cs="Arial"/>
          <w:iCs/>
          <w:sz w:val="20"/>
          <w:szCs w:val="20"/>
        </w:rPr>
      </w:pPr>
      <w:r w:rsidRPr="00381886">
        <w:rPr>
          <w:rFonts w:ascii="Arial" w:hAnsi="Arial" w:cs="Arial"/>
          <w:b/>
          <w:iCs/>
          <w:sz w:val="20"/>
          <w:szCs w:val="20"/>
        </w:rPr>
        <w:t>Environments:</w:t>
      </w:r>
      <w:r w:rsidRPr="00381886">
        <w:rPr>
          <w:rFonts w:ascii="Arial" w:hAnsi="Arial" w:cs="Arial"/>
          <w:iCs/>
          <w:sz w:val="20"/>
          <w:szCs w:val="20"/>
        </w:rPr>
        <w:t xml:space="preserve"> Linux, VMware, LVM, Volume group, NFS, NTP, RPM, YUM, EBS R12, Web Logic Server, Firewalls, FTP, SAMBA, Cron, Kickstart servers, Oracle Database 11g </w:t>
      </w:r>
    </w:p>
    <w:p w14:paraId="39B7779C" w14:textId="77777777" w:rsidR="006536B0" w:rsidRPr="00574E30" w:rsidRDefault="006536B0" w:rsidP="006536B0">
      <w:pPr>
        <w:pStyle w:val="ListParagraph"/>
        <w:ind w:left="0"/>
        <w:jc w:val="both"/>
        <w:rPr>
          <w:rFonts w:ascii="Segoe UI" w:hAnsi="Segoe UI" w:cs="Segoe UI"/>
          <w:b/>
          <w:iCs/>
          <w:u w:val="single"/>
        </w:rPr>
      </w:pPr>
    </w:p>
    <w:p w14:paraId="4E747489" w14:textId="77777777" w:rsidR="006536B0" w:rsidRPr="00381886" w:rsidRDefault="006536B0" w:rsidP="006536B0">
      <w:pPr>
        <w:pStyle w:val="ListParagraph"/>
        <w:ind w:left="0"/>
        <w:jc w:val="both"/>
        <w:rPr>
          <w:rFonts w:ascii="Arial" w:hAnsi="Arial" w:cs="Arial"/>
          <w:b/>
          <w:iCs/>
          <w:u w:val="single"/>
        </w:rPr>
      </w:pPr>
      <w:r w:rsidRPr="00381886">
        <w:rPr>
          <w:rFonts w:ascii="Arial" w:hAnsi="Arial" w:cs="Arial"/>
          <w:b/>
          <w:iCs/>
          <w:u w:val="single"/>
        </w:rPr>
        <w:lastRenderedPageBreak/>
        <w:t>Key Responsibilities:</w:t>
      </w:r>
    </w:p>
    <w:p w14:paraId="64A795F1"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Deploying application using WLST script in SOA environment.</w:t>
      </w:r>
    </w:p>
    <w:p w14:paraId="0C302727"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Complete Shutdown/Start-up of SOA, OBIEE, IDM environments</w:t>
      </w:r>
    </w:p>
    <w:p w14:paraId="2E5ACC86"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Administration and monitoring of Databases and EBS application.</w:t>
      </w:r>
    </w:p>
    <w:p w14:paraId="6C6503D9"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Creating data Sources in SOA environment</w:t>
      </w:r>
    </w:p>
    <w:p w14:paraId="7A518D7F"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Upgraded database from 11.2.0.3 to 11.2.0.4 in dev environments.</w:t>
      </w:r>
    </w:p>
    <w:p w14:paraId="25AE301C"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Applying WLS security fix patch using BEA Smart Update (BSU)</w:t>
      </w:r>
    </w:p>
    <w:p w14:paraId="26785619"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Creating SRs and working with oracle support</w:t>
      </w:r>
    </w:p>
    <w:p w14:paraId="718BD233"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Supporting oracle applications R12 production systems of size 1.5 Terabytes.</w:t>
      </w:r>
    </w:p>
    <w:p w14:paraId="1C0BD58E"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Successfully performed Pre-Patch Analysis and Applied for different patches in Applications and Database.</w:t>
      </w:r>
    </w:p>
    <w:p w14:paraId="0D0C7923"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Performed Pre-Patch Analysis using Patch wizard for Mini Pack patches.</w:t>
      </w:r>
    </w:p>
    <w:p w14:paraId="328FF14F"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Applying latest releases of the RDBMS patches from Oracle releases to the instance to resolve few.</w:t>
      </w:r>
    </w:p>
    <w:p w14:paraId="57292303"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Using IQ Track ticketing tool resolving High priority tickets within SLA.</w:t>
      </w:r>
    </w:p>
    <w:p w14:paraId="60311696"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Scheduling purge concurrent jobs on a daily, weekly, and monthly basis.</w:t>
      </w:r>
    </w:p>
    <w:p w14:paraId="563C52EE"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Patching on test, development, and production environments.</w:t>
      </w:r>
    </w:p>
    <w:p w14:paraId="63465784" w14:textId="77777777" w:rsidR="006536B0" w:rsidRPr="00381886" w:rsidRDefault="006536B0" w:rsidP="006536B0">
      <w:pPr>
        <w:pStyle w:val="NoSpacing"/>
        <w:numPr>
          <w:ilvl w:val="0"/>
          <w:numId w:val="54"/>
        </w:numPr>
        <w:jc w:val="both"/>
        <w:rPr>
          <w:rFonts w:ascii="Arial" w:hAnsi="Arial" w:cs="Arial"/>
          <w:iCs/>
          <w:sz w:val="20"/>
          <w:szCs w:val="20"/>
        </w:rPr>
      </w:pPr>
      <w:r w:rsidRPr="00381886">
        <w:rPr>
          <w:rFonts w:ascii="Arial" w:hAnsi="Arial" w:cs="Arial"/>
          <w:iCs/>
          <w:sz w:val="20"/>
          <w:szCs w:val="20"/>
        </w:rPr>
        <w:t>Cloning Oracle Apps HA environment to from production to test and development environments.</w:t>
      </w:r>
    </w:p>
    <w:p w14:paraId="1C9841BD" w14:textId="77777777" w:rsidR="006536B0" w:rsidRPr="00381886" w:rsidRDefault="006536B0" w:rsidP="006536B0">
      <w:pPr>
        <w:pStyle w:val="ListParagraph"/>
        <w:numPr>
          <w:ilvl w:val="0"/>
          <w:numId w:val="54"/>
        </w:numPr>
        <w:spacing w:after="200" w:line="276" w:lineRule="auto"/>
        <w:jc w:val="both"/>
        <w:rPr>
          <w:rFonts w:ascii="Arial" w:hAnsi="Arial" w:cs="Arial"/>
          <w:iCs/>
        </w:rPr>
      </w:pPr>
      <w:r w:rsidRPr="00381886">
        <w:rPr>
          <w:rFonts w:ascii="Arial" w:eastAsiaTheme="minorHAnsi" w:hAnsi="Arial" w:cs="Arial"/>
          <w:iCs/>
        </w:rPr>
        <w:t>Wrote various shell scripts to automate Build and Release process.</w:t>
      </w:r>
    </w:p>
    <w:p w14:paraId="181EC0E3" w14:textId="77777777" w:rsidR="006536B0" w:rsidRDefault="006536B0" w:rsidP="006536B0">
      <w:pPr>
        <w:pStyle w:val="ListParagraph"/>
        <w:numPr>
          <w:ilvl w:val="0"/>
          <w:numId w:val="54"/>
        </w:numPr>
        <w:spacing w:after="200" w:line="276" w:lineRule="auto"/>
        <w:jc w:val="both"/>
        <w:rPr>
          <w:rFonts w:ascii="Arial" w:hAnsi="Arial" w:cs="Arial"/>
          <w:iCs/>
        </w:rPr>
      </w:pPr>
      <w:r w:rsidRPr="00381886">
        <w:rPr>
          <w:rFonts w:ascii="Arial" w:hAnsi="Arial" w:cs="Arial"/>
          <w:iCs/>
        </w:rPr>
        <w:t>Perform Recovery of corrupted data block using RMAN, Recommending the solution to Oracle support to get that resolve.</w:t>
      </w:r>
    </w:p>
    <w:p w14:paraId="4DA2B0F2" w14:textId="77777777" w:rsidR="006536B0" w:rsidRPr="00574E30" w:rsidRDefault="006536B0" w:rsidP="006536B0">
      <w:pPr>
        <w:pStyle w:val="NoSpacing"/>
        <w:jc w:val="both"/>
        <w:rPr>
          <w:rFonts w:ascii="Segoe UI" w:hAnsi="Segoe UI" w:cs="Segoe UI"/>
          <w:iCs/>
          <w:sz w:val="20"/>
          <w:szCs w:val="20"/>
        </w:rPr>
      </w:pPr>
    </w:p>
    <w:p w14:paraId="2E5AA0CD" w14:textId="77777777" w:rsidR="006536B0" w:rsidRPr="004602A7" w:rsidRDefault="006536B0" w:rsidP="00362C96">
      <w:pPr>
        <w:pStyle w:val="Doulblespace"/>
        <w:spacing w:after="0"/>
        <w:rPr>
          <w:rFonts w:ascii="Arial" w:hAnsi="Arial" w:cs="Arial"/>
          <w:b/>
        </w:rPr>
      </w:pPr>
    </w:p>
    <w:sectPr w:rsidR="006536B0" w:rsidRPr="004602A7" w:rsidSect="00432C56">
      <w:headerReference w:type="default" r:id="rId8"/>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8C69" w14:textId="77777777" w:rsidR="00A84C9D" w:rsidRDefault="00A84C9D" w:rsidP="008953D7">
      <w:r>
        <w:separator/>
      </w:r>
    </w:p>
  </w:endnote>
  <w:endnote w:type="continuationSeparator" w:id="0">
    <w:p w14:paraId="68E229FA" w14:textId="77777777" w:rsidR="00A84C9D" w:rsidRDefault="00A84C9D" w:rsidP="00895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ew Century Schlbk">
    <w:altName w:val="Century Schoolbook"/>
    <w:panose1 w:val="00000000000000000000"/>
    <w:charset w:val="4D"/>
    <w:family w:val="auto"/>
    <w:notTrueType/>
    <w:pitch w:val="variable"/>
    <w:sig w:usb0="00000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Vodafone Rg">
    <w:altName w:val="Calibri"/>
    <w:charset w:val="00"/>
    <w:family w:val="swiss"/>
    <w:pitch w:val="variable"/>
    <w:sig w:usb0="800002AF" w:usb1="4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436C2" w14:textId="77777777" w:rsidR="00A84C9D" w:rsidRDefault="00A84C9D" w:rsidP="008953D7">
      <w:r>
        <w:separator/>
      </w:r>
    </w:p>
  </w:footnote>
  <w:footnote w:type="continuationSeparator" w:id="0">
    <w:p w14:paraId="1EAB92A2" w14:textId="77777777" w:rsidR="00A84C9D" w:rsidRDefault="00A84C9D" w:rsidP="00895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9A95" w14:textId="70CE93B7" w:rsidR="001F16EB" w:rsidRDefault="001F16EB" w:rsidP="001F16EB">
    <w:r>
      <w:t xml:space="preserve">      </w:t>
    </w:r>
  </w:p>
  <w:p w14:paraId="55AC04B7" w14:textId="41B369C8" w:rsidR="00281C75" w:rsidRPr="00704C75" w:rsidRDefault="00704C75" w:rsidP="001F16EB">
    <w:pPr>
      <w:rPr>
        <w:sz w:val="18"/>
        <w:szCs w:val="18"/>
      </w:rPr>
    </w:pPr>
    <w:r>
      <w:rPr>
        <w:rFonts w:ascii="Arial" w:hAnsi="Arial" w:cs="Arial"/>
      </w:rPr>
      <w:t xml:space="preserve"> </w:t>
    </w:r>
    <w:r w:rsidR="00281C75" w:rsidRPr="00704C75">
      <w:rPr>
        <w:rFonts w:ascii="Arial" w:hAnsi="Arial" w:cs="Arial"/>
      </w:rPr>
      <w:t xml:space="preserve">                                                                                            </w:t>
    </w:r>
    <w:r w:rsidR="001F16EB" w:rsidRPr="00704C75">
      <w:rPr>
        <w:rFonts w:ascii="Arial" w:hAnsi="Arial" w:cs="Arial"/>
      </w:rPr>
      <w:t xml:space="preserve">         </w:t>
    </w:r>
    <w:r w:rsidRPr="00704C75">
      <w:rPr>
        <w:noProof/>
        <w:sz w:val="18"/>
        <w:szCs w:val="18"/>
      </w:rPr>
      <w:t xml:space="preserve">      </w:t>
    </w:r>
    <w:r w:rsidR="001F16EB" w:rsidRPr="00704C75">
      <w:rPr>
        <w:noProof/>
        <w:sz w:val="18"/>
        <w:szCs w:val="18"/>
      </w:rPr>
      <w:t xml:space="preserve">     </w:t>
    </w:r>
    <w:r w:rsidR="00281C75" w:rsidRPr="00704C75">
      <w:rPr>
        <w:noProof/>
        <w:sz w:val="18"/>
        <w:szCs w:val="18"/>
      </w:rPr>
      <w:drawing>
        <wp:inline distT="0" distB="0" distL="0" distR="0" wp14:anchorId="433DC1BD" wp14:editId="46009676">
          <wp:extent cx="655721" cy="418611"/>
          <wp:effectExtent l="0" t="0" r="0" b="635"/>
          <wp:docPr id="1973728805" name="Picture 2" descr="A logo for a cloud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28805" name="Picture 2" descr="A logo for a cloud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062" cy="460963"/>
                  </a:xfrm>
                  <a:prstGeom prst="rect">
                    <a:avLst/>
                  </a:prstGeom>
                  <a:noFill/>
                </pic:spPr>
              </pic:pic>
            </a:graphicData>
          </a:graphic>
        </wp:inline>
      </w:drawing>
    </w:r>
    <w:r w:rsidR="00281C75" w:rsidRPr="00704C75">
      <w:rPr>
        <w:noProof/>
        <w:sz w:val="18"/>
        <w:szCs w:val="18"/>
      </w:rPr>
      <w:drawing>
        <wp:inline distT="0" distB="0" distL="0" distR="0" wp14:anchorId="0F23B340" wp14:editId="23ED2F5F">
          <wp:extent cx="416774" cy="445168"/>
          <wp:effectExtent l="0" t="0" r="2540" b="0"/>
          <wp:docPr id="108516339" name="Picture 3" descr="A white circ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6339" name="Picture 3" descr="A white circle with red 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0603" cy="470621"/>
                  </a:xfrm>
                  <a:prstGeom prst="rect">
                    <a:avLst/>
                  </a:prstGeom>
                  <a:noFill/>
                </pic:spPr>
              </pic:pic>
            </a:graphicData>
          </a:graphic>
        </wp:inline>
      </w:drawing>
    </w:r>
    <w:r w:rsidR="00281C75" w:rsidRPr="00704C75">
      <w:rPr>
        <w:sz w:val="18"/>
        <w:szCs w:val="18"/>
      </w:rPr>
      <w:fldChar w:fldCharType="begin"/>
    </w:r>
    <w:r w:rsidR="00281C75" w:rsidRPr="00704C75">
      <w:rPr>
        <w:sz w:val="18"/>
        <w:szCs w:val="18"/>
      </w:rPr>
      <w:instrText xml:space="preserve"> INCLUDEPICTURE "https://miro.medium.com/max/324/1*T59fnCvp71WqNeuytWGorA.png" \* MERGEFORMATINET </w:instrText>
    </w:r>
    <w:r w:rsidR="00000000">
      <w:rPr>
        <w:sz w:val="18"/>
        <w:szCs w:val="18"/>
      </w:rPr>
      <w:fldChar w:fldCharType="separate"/>
    </w:r>
    <w:r w:rsidR="00281C75" w:rsidRPr="00704C75">
      <w:rPr>
        <w:sz w:val="18"/>
        <w:szCs w:val="18"/>
      </w:rPr>
      <w:fldChar w:fldCharType="end"/>
    </w:r>
    <w:r w:rsidR="00281C75" w:rsidRPr="00704C75">
      <w:rPr>
        <w:noProof/>
        <w:sz w:val="18"/>
        <w:szCs w:val="18"/>
      </w:rPr>
      <w:drawing>
        <wp:inline distT="0" distB="0" distL="0" distR="0" wp14:anchorId="10239370" wp14:editId="073B78FB">
          <wp:extent cx="471462" cy="457200"/>
          <wp:effectExtent l="0" t="0" r="5080" b="0"/>
          <wp:docPr id="3" name="Picture 3" descr="AXELOS - Badges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ELOS - Badges - Credly"/>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501386" cy="486218"/>
                  </a:xfrm>
                  <a:prstGeom prst="rect">
                    <a:avLst/>
                  </a:prstGeom>
                  <a:noFill/>
                  <a:ln>
                    <a:noFill/>
                  </a:ln>
                </pic:spPr>
              </pic:pic>
            </a:graphicData>
          </a:graphic>
        </wp:inline>
      </w:drawing>
    </w:r>
    <w:r w:rsidR="00281C75" w:rsidRPr="00704C75">
      <w:rPr>
        <w:rFonts w:ascii="Vodafone Rg" w:hAnsi="Vodafone Rg"/>
        <w:noProof/>
        <w:sz w:val="18"/>
        <w:szCs w:val="18"/>
      </w:rPr>
      <w:drawing>
        <wp:inline distT="0" distB="0" distL="0" distR="0" wp14:anchorId="7421D759" wp14:editId="4CD9DFE2">
          <wp:extent cx="458003" cy="41509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951" cy="483922"/>
                  </a:xfrm>
                  <a:prstGeom prst="rect">
                    <a:avLst/>
                  </a:prstGeom>
                  <a:noFill/>
                  <a:ln>
                    <a:noFill/>
                  </a:ln>
                </pic:spPr>
              </pic:pic>
            </a:graphicData>
          </a:graphic>
        </wp:inline>
      </w:drawing>
    </w:r>
  </w:p>
  <w:p w14:paraId="6642022D" w14:textId="5229D5D8" w:rsidR="00281C75" w:rsidRDefault="00281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3B78"/>
    <w:multiLevelType w:val="hybridMultilevel"/>
    <w:tmpl w:val="695C72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D6F03"/>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2CD1AC5"/>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054F4EB9"/>
    <w:multiLevelType w:val="hybridMultilevel"/>
    <w:tmpl w:val="8A8ED7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575086"/>
    <w:multiLevelType w:val="hybridMultilevel"/>
    <w:tmpl w:val="F772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95644"/>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6" w15:restartNumberingAfterBreak="0">
    <w:nsid w:val="0CD90C13"/>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7" w15:restartNumberingAfterBreak="0">
    <w:nsid w:val="0EDA7D5A"/>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10DF7ACA"/>
    <w:multiLevelType w:val="hybridMultilevel"/>
    <w:tmpl w:val="DBC0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3D7506"/>
    <w:multiLevelType w:val="hybridMultilevel"/>
    <w:tmpl w:val="784098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3E7752"/>
    <w:multiLevelType w:val="hybridMultilevel"/>
    <w:tmpl w:val="E370E5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148C7F07"/>
    <w:multiLevelType w:val="hybridMultilevel"/>
    <w:tmpl w:val="226C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7C69AD"/>
    <w:multiLevelType w:val="hybridMultilevel"/>
    <w:tmpl w:val="F066F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7D7453"/>
    <w:multiLevelType w:val="hybridMultilevel"/>
    <w:tmpl w:val="B788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545444"/>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15" w15:restartNumberingAfterBreak="0">
    <w:nsid w:val="22A008C8"/>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16" w15:restartNumberingAfterBreak="0">
    <w:nsid w:val="25171733"/>
    <w:multiLevelType w:val="hybridMultilevel"/>
    <w:tmpl w:val="548839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B74905"/>
    <w:multiLevelType w:val="hybridMultilevel"/>
    <w:tmpl w:val="00F407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2C9E6B97"/>
    <w:multiLevelType w:val="hybridMultilevel"/>
    <w:tmpl w:val="AFD64F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261B35"/>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20" w15:restartNumberingAfterBreak="0">
    <w:nsid w:val="2F311EDC"/>
    <w:multiLevelType w:val="hybridMultilevel"/>
    <w:tmpl w:val="44F26B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547919"/>
    <w:multiLevelType w:val="singleLevel"/>
    <w:tmpl w:val="134A5DD0"/>
    <w:lvl w:ilvl="0">
      <w:start w:val="1"/>
      <w:numFmt w:val="bullet"/>
      <w:pStyle w:val="ListBullet"/>
      <w:lvlText w:val=""/>
      <w:lvlJc w:val="left"/>
      <w:pPr>
        <w:tabs>
          <w:tab w:val="num" w:pos="360"/>
        </w:tabs>
        <w:ind w:left="360" w:hanging="360"/>
      </w:pPr>
      <w:rPr>
        <w:rFonts w:ascii="Symbol" w:hAnsi="Symbol" w:hint="default"/>
        <w:sz w:val="20"/>
      </w:rPr>
    </w:lvl>
  </w:abstractNum>
  <w:abstractNum w:abstractNumId="22" w15:restartNumberingAfterBreak="0">
    <w:nsid w:val="2FB855F2"/>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23" w15:restartNumberingAfterBreak="0">
    <w:nsid w:val="30EE4E9F"/>
    <w:multiLevelType w:val="hybridMultilevel"/>
    <w:tmpl w:val="EC2CDC6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2D5481"/>
    <w:multiLevelType w:val="hybridMultilevel"/>
    <w:tmpl w:val="2902B2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894BC7"/>
    <w:multiLevelType w:val="hybridMultilevel"/>
    <w:tmpl w:val="AC5A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4527A1"/>
    <w:multiLevelType w:val="hybridMultilevel"/>
    <w:tmpl w:val="142E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8E171B"/>
    <w:multiLevelType w:val="hybridMultilevel"/>
    <w:tmpl w:val="4B4C3AD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33059AF"/>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29" w15:restartNumberingAfterBreak="0">
    <w:nsid w:val="44AB1E92"/>
    <w:multiLevelType w:val="hybridMultilevel"/>
    <w:tmpl w:val="510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B77AEF"/>
    <w:multiLevelType w:val="hybridMultilevel"/>
    <w:tmpl w:val="07EE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E811CA"/>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32" w15:restartNumberingAfterBreak="0">
    <w:nsid w:val="4DE874B6"/>
    <w:multiLevelType w:val="hybridMultilevel"/>
    <w:tmpl w:val="8C10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9976EE"/>
    <w:multiLevelType w:val="hybridMultilevel"/>
    <w:tmpl w:val="A5A4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191E4A"/>
    <w:multiLevelType w:val="hybridMultilevel"/>
    <w:tmpl w:val="56383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7F5309"/>
    <w:multiLevelType w:val="hybridMultilevel"/>
    <w:tmpl w:val="752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50C65"/>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37" w15:restartNumberingAfterBreak="0">
    <w:nsid w:val="51D409C9"/>
    <w:multiLevelType w:val="hybridMultilevel"/>
    <w:tmpl w:val="1716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46536E"/>
    <w:multiLevelType w:val="hybridMultilevel"/>
    <w:tmpl w:val="B8AA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926C96"/>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40" w15:restartNumberingAfterBreak="0">
    <w:nsid w:val="59671268"/>
    <w:multiLevelType w:val="hybridMultilevel"/>
    <w:tmpl w:val="B5B45F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E0819D4"/>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42" w15:restartNumberingAfterBreak="0">
    <w:nsid w:val="5EE37141"/>
    <w:multiLevelType w:val="hybridMultilevel"/>
    <w:tmpl w:val="1B587F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15:restartNumberingAfterBreak="0">
    <w:nsid w:val="65CF15BC"/>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44" w15:restartNumberingAfterBreak="0">
    <w:nsid w:val="66DE1E7E"/>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45" w15:restartNumberingAfterBreak="0">
    <w:nsid w:val="69510EDA"/>
    <w:multiLevelType w:val="hybridMultilevel"/>
    <w:tmpl w:val="C2A4B1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A79738C"/>
    <w:multiLevelType w:val="hybridMultilevel"/>
    <w:tmpl w:val="18CA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6D0A9B"/>
    <w:multiLevelType w:val="hybridMultilevel"/>
    <w:tmpl w:val="0BEC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0D202F"/>
    <w:multiLevelType w:val="hybridMultilevel"/>
    <w:tmpl w:val="C184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1F660A"/>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50" w15:restartNumberingAfterBreak="0">
    <w:nsid w:val="765E3400"/>
    <w:multiLevelType w:val="hybridMultilevel"/>
    <w:tmpl w:val="25A4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CE38D2"/>
    <w:multiLevelType w:val="singleLevel"/>
    <w:tmpl w:val="FFD09B1E"/>
    <w:lvl w:ilvl="0">
      <w:start w:val="1"/>
      <w:numFmt w:val="bullet"/>
      <w:lvlText w:val=""/>
      <w:lvlJc w:val="left"/>
      <w:pPr>
        <w:tabs>
          <w:tab w:val="num" w:pos="360"/>
        </w:tabs>
        <w:ind w:left="360" w:hanging="360"/>
      </w:pPr>
      <w:rPr>
        <w:rFonts w:ascii="Symbol" w:hAnsi="Symbol" w:hint="default"/>
        <w:sz w:val="20"/>
      </w:rPr>
    </w:lvl>
  </w:abstractNum>
  <w:abstractNum w:abstractNumId="52" w15:restartNumberingAfterBreak="0">
    <w:nsid w:val="7A490442"/>
    <w:multiLevelType w:val="multilevel"/>
    <w:tmpl w:val="46020FA8"/>
    <w:lvl w:ilvl="0">
      <w:start w:val="1"/>
      <w:numFmt w:val="bullet"/>
      <w:pStyle w:val="ResumeBody"/>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Wingdings"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Wingdings"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7CFC1C84"/>
    <w:multiLevelType w:val="hybridMultilevel"/>
    <w:tmpl w:val="73E0B998"/>
    <w:lvl w:ilvl="0" w:tplc="29D2DD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546656">
    <w:abstractNumId w:val="52"/>
  </w:num>
  <w:num w:numId="2" w16cid:durableId="1059866096">
    <w:abstractNumId w:val="14"/>
  </w:num>
  <w:num w:numId="3" w16cid:durableId="1802573987">
    <w:abstractNumId w:val="7"/>
  </w:num>
  <w:num w:numId="4" w16cid:durableId="1131750615">
    <w:abstractNumId w:val="19"/>
  </w:num>
  <w:num w:numId="5" w16cid:durableId="2129153253">
    <w:abstractNumId w:val="43"/>
  </w:num>
  <w:num w:numId="6" w16cid:durableId="357858380">
    <w:abstractNumId w:val="51"/>
  </w:num>
  <w:num w:numId="7" w16cid:durableId="1856842168">
    <w:abstractNumId w:val="36"/>
  </w:num>
  <w:num w:numId="8" w16cid:durableId="1982231260">
    <w:abstractNumId w:val="28"/>
  </w:num>
  <w:num w:numId="9" w16cid:durableId="851724564">
    <w:abstractNumId w:val="6"/>
  </w:num>
  <w:num w:numId="10" w16cid:durableId="869607878">
    <w:abstractNumId w:val="39"/>
  </w:num>
  <w:num w:numId="11" w16cid:durableId="378557399">
    <w:abstractNumId w:val="44"/>
  </w:num>
  <w:num w:numId="12" w16cid:durableId="48697942">
    <w:abstractNumId w:val="41"/>
  </w:num>
  <w:num w:numId="13" w16cid:durableId="115564914">
    <w:abstractNumId w:val="2"/>
  </w:num>
  <w:num w:numId="14" w16cid:durableId="713426145">
    <w:abstractNumId w:val="15"/>
  </w:num>
  <w:num w:numId="15" w16cid:durableId="1813908793">
    <w:abstractNumId w:val="1"/>
  </w:num>
  <w:num w:numId="16" w16cid:durableId="1099565188">
    <w:abstractNumId w:val="5"/>
  </w:num>
  <w:num w:numId="17" w16cid:durableId="1580403851">
    <w:abstractNumId w:val="21"/>
  </w:num>
  <w:num w:numId="18" w16cid:durableId="1312636147">
    <w:abstractNumId w:val="22"/>
  </w:num>
  <w:num w:numId="19" w16cid:durableId="205873236">
    <w:abstractNumId w:val="49"/>
  </w:num>
  <w:num w:numId="20" w16cid:durableId="1564020235">
    <w:abstractNumId w:val="31"/>
  </w:num>
  <w:num w:numId="21" w16cid:durableId="448860734">
    <w:abstractNumId w:val="12"/>
  </w:num>
  <w:num w:numId="22" w16cid:durableId="687368837">
    <w:abstractNumId w:val="34"/>
  </w:num>
  <w:num w:numId="23" w16cid:durableId="1321036157">
    <w:abstractNumId w:val="40"/>
  </w:num>
  <w:num w:numId="24" w16cid:durableId="319889366">
    <w:abstractNumId w:val="27"/>
  </w:num>
  <w:num w:numId="25" w16cid:durableId="597057804">
    <w:abstractNumId w:val="23"/>
  </w:num>
  <w:num w:numId="26" w16cid:durableId="109782945">
    <w:abstractNumId w:val="33"/>
  </w:num>
  <w:num w:numId="27" w16cid:durableId="992442033">
    <w:abstractNumId w:val="26"/>
  </w:num>
  <w:num w:numId="28" w16cid:durableId="771434389">
    <w:abstractNumId w:val="32"/>
  </w:num>
  <w:num w:numId="29" w16cid:durableId="1119641378">
    <w:abstractNumId w:val="17"/>
  </w:num>
  <w:num w:numId="30" w16cid:durableId="1054699980">
    <w:abstractNumId w:val="53"/>
  </w:num>
  <w:num w:numId="31" w16cid:durableId="1750036386">
    <w:abstractNumId w:val="8"/>
  </w:num>
  <w:num w:numId="32" w16cid:durableId="498664871">
    <w:abstractNumId w:val="10"/>
  </w:num>
  <w:num w:numId="33" w16cid:durableId="622152544">
    <w:abstractNumId w:val="4"/>
  </w:num>
  <w:num w:numId="34" w16cid:durableId="1039429546">
    <w:abstractNumId w:val="30"/>
  </w:num>
  <w:num w:numId="35" w16cid:durableId="1263223516">
    <w:abstractNumId w:val="25"/>
  </w:num>
  <w:num w:numId="36" w16cid:durableId="2004314012">
    <w:abstractNumId w:val="42"/>
  </w:num>
  <w:num w:numId="37" w16cid:durableId="320040612">
    <w:abstractNumId w:val="38"/>
  </w:num>
  <w:num w:numId="38" w16cid:durableId="338235070">
    <w:abstractNumId w:val="50"/>
  </w:num>
  <w:num w:numId="39" w16cid:durableId="793334079">
    <w:abstractNumId w:val="46"/>
  </w:num>
  <w:num w:numId="40" w16cid:durableId="325322969">
    <w:abstractNumId w:val="11"/>
  </w:num>
  <w:num w:numId="41" w16cid:durableId="3173961">
    <w:abstractNumId w:val="37"/>
  </w:num>
  <w:num w:numId="42" w16cid:durableId="1901789357">
    <w:abstractNumId w:val="13"/>
  </w:num>
  <w:num w:numId="43" w16cid:durableId="1804157783">
    <w:abstractNumId w:val="35"/>
  </w:num>
  <w:num w:numId="44" w16cid:durableId="226888927">
    <w:abstractNumId w:val="47"/>
  </w:num>
  <w:num w:numId="45" w16cid:durableId="601037269">
    <w:abstractNumId w:val="48"/>
  </w:num>
  <w:num w:numId="46" w16cid:durableId="141969426">
    <w:abstractNumId w:val="29"/>
  </w:num>
  <w:num w:numId="47" w16cid:durableId="1655451734">
    <w:abstractNumId w:val="0"/>
  </w:num>
  <w:num w:numId="48" w16cid:durableId="685905952">
    <w:abstractNumId w:val="24"/>
  </w:num>
  <w:num w:numId="49" w16cid:durableId="180825917">
    <w:abstractNumId w:val="3"/>
  </w:num>
  <w:num w:numId="50" w16cid:durableId="1802648710">
    <w:abstractNumId w:val="16"/>
  </w:num>
  <w:num w:numId="51" w16cid:durableId="503783510">
    <w:abstractNumId w:val="20"/>
  </w:num>
  <w:num w:numId="52" w16cid:durableId="2074696397">
    <w:abstractNumId w:val="18"/>
  </w:num>
  <w:num w:numId="53" w16cid:durableId="1511289646">
    <w:abstractNumId w:val="45"/>
  </w:num>
  <w:num w:numId="54" w16cid:durableId="254946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878"/>
    <w:rsid w:val="00000D40"/>
    <w:rsid w:val="000016F8"/>
    <w:rsid w:val="00004149"/>
    <w:rsid w:val="000072C0"/>
    <w:rsid w:val="00007A93"/>
    <w:rsid w:val="00012E4B"/>
    <w:rsid w:val="00013ABF"/>
    <w:rsid w:val="00014620"/>
    <w:rsid w:val="0002141D"/>
    <w:rsid w:val="00024EA8"/>
    <w:rsid w:val="00025BCB"/>
    <w:rsid w:val="00032BF0"/>
    <w:rsid w:val="00032E73"/>
    <w:rsid w:val="00034495"/>
    <w:rsid w:val="000349C4"/>
    <w:rsid w:val="000446CC"/>
    <w:rsid w:val="00047A62"/>
    <w:rsid w:val="00051E92"/>
    <w:rsid w:val="00057556"/>
    <w:rsid w:val="000657B6"/>
    <w:rsid w:val="00065A78"/>
    <w:rsid w:val="00065BA1"/>
    <w:rsid w:val="000660F0"/>
    <w:rsid w:val="0007026F"/>
    <w:rsid w:val="00071989"/>
    <w:rsid w:val="000747AD"/>
    <w:rsid w:val="00074D07"/>
    <w:rsid w:val="00076787"/>
    <w:rsid w:val="000769D4"/>
    <w:rsid w:val="0008049B"/>
    <w:rsid w:val="000807E0"/>
    <w:rsid w:val="0008095A"/>
    <w:rsid w:val="000819D6"/>
    <w:rsid w:val="00081A42"/>
    <w:rsid w:val="000830F9"/>
    <w:rsid w:val="000835DE"/>
    <w:rsid w:val="00083D6C"/>
    <w:rsid w:val="000841A9"/>
    <w:rsid w:val="00084A41"/>
    <w:rsid w:val="00084FB4"/>
    <w:rsid w:val="0008700C"/>
    <w:rsid w:val="0008746B"/>
    <w:rsid w:val="00091CF9"/>
    <w:rsid w:val="00094624"/>
    <w:rsid w:val="0009743F"/>
    <w:rsid w:val="000A52EE"/>
    <w:rsid w:val="000A56EB"/>
    <w:rsid w:val="000A701D"/>
    <w:rsid w:val="000A75F0"/>
    <w:rsid w:val="000A77BA"/>
    <w:rsid w:val="000B0343"/>
    <w:rsid w:val="000B2E96"/>
    <w:rsid w:val="000B488A"/>
    <w:rsid w:val="000C379B"/>
    <w:rsid w:val="000C5C56"/>
    <w:rsid w:val="000C78FE"/>
    <w:rsid w:val="000C7EAE"/>
    <w:rsid w:val="000D1C10"/>
    <w:rsid w:val="000D427C"/>
    <w:rsid w:val="000D700A"/>
    <w:rsid w:val="000D7C8E"/>
    <w:rsid w:val="000E3329"/>
    <w:rsid w:val="000E33A5"/>
    <w:rsid w:val="000E4D12"/>
    <w:rsid w:val="000E4E7C"/>
    <w:rsid w:val="000F3EAF"/>
    <w:rsid w:val="000F586B"/>
    <w:rsid w:val="00100988"/>
    <w:rsid w:val="0010634B"/>
    <w:rsid w:val="0011230D"/>
    <w:rsid w:val="0011405E"/>
    <w:rsid w:val="00117F26"/>
    <w:rsid w:val="00120693"/>
    <w:rsid w:val="0012156A"/>
    <w:rsid w:val="001215A1"/>
    <w:rsid w:val="00122FC3"/>
    <w:rsid w:val="001233F8"/>
    <w:rsid w:val="00130A2B"/>
    <w:rsid w:val="001357F6"/>
    <w:rsid w:val="00135AB3"/>
    <w:rsid w:val="00135DBD"/>
    <w:rsid w:val="001404BD"/>
    <w:rsid w:val="0014373A"/>
    <w:rsid w:val="00144AA4"/>
    <w:rsid w:val="0014569D"/>
    <w:rsid w:val="001461B4"/>
    <w:rsid w:val="0015279E"/>
    <w:rsid w:val="0015382A"/>
    <w:rsid w:val="00155FE8"/>
    <w:rsid w:val="00156812"/>
    <w:rsid w:val="00157FF4"/>
    <w:rsid w:val="0016421E"/>
    <w:rsid w:val="001657C6"/>
    <w:rsid w:val="00167870"/>
    <w:rsid w:val="00167F4F"/>
    <w:rsid w:val="00170AE3"/>
    <w:rsid w:val="00170FD0"/>
    <w:rsid w:val="001718A4"/>
    <w:rsid w:val="00176F12"/>
    <w:rsid w:val="00181457"/>
    <w:rsid w:val="0018191E"/>
    <w:rsid w:val="00184D4A"/>
    <w:rsid w:val="00186C1C"/>
    <w:rsid w:val="0019214A"/>
    <w:rsid w:val="001925CB"/>
    <w:rsid w:val="00193CDA"/>
    <w:rsid w:val="00196A2A"/>
    <w:rsid w:val="00196DAE"/>
    <w:rsid w:val="001A08EA"/>
    <w:rsid w:val="001A2509"/>
    <w:rsid w:val="001A3BE7"/>
    <w:rsid w:val="001A6882"/>
    <w:rsid w:val="001A6A85"/>
    <w:rsid w:val="001B08EF"/>
    <w:rsid w:val="001B0CBA"/>
    <w:rsid w:val="001B4FE9"/>
    <w:rsid w:val="001B70DC"/>
    <w:rsid w:val="001C064C"/>
    <w:rsid w:val="001C0D51"/>
    <w:rsid w:val="001C20BE"/>
    <w:rsid w:val="001C260D"/>
    <w:rsid w:val="001C2E44"/>
    <w:rsid w:val="001D1E75"/>
    <w:rsid w:val="001D4881"/>
    <w:rsid w:val="001D6B5F"/>
    <w:rsid w:val="001D7728"/>
    <w:rsid w:val="001E45A7"/>
    <w:rsid w:val="001E56E1"/>
    <w:rsid w:val="001E5F7A"/>
    <w:rsid w:val="001E71AB"/>
    <w:rsid w:val="001E7364"/>
    <w:rsid w:val="001F1302"/>
    <w:rsid w:val="001F16EB"/>
    <w:rsid w:val="001F18C7"/>
    <w:rsid w:val="001F4C49"/>
    <w:rsid w:val="001F503F"/>
    <w:rsid w:val="002017D1"/>
    <w:rsid w:val="00202205"/>
    <w:rsid w:val="00206505"/>
    <w:rsid w:val="002070A7"/>
    <w:rsid w:val="0021392F"/>
    <w:rsid w:val="00217E72"/>
    <w:rsid w:val="00220355"/>
    <w:rsid w:val="00221D54"/>
    <w:rsid w:val="00221ED1"/>
    <w:rsid w:val="00223469"/>
    <w:rsid w:val="002248EA"/>
    <w:rsid w:val="00232AAA"/>
    <w:rsid w:val="00234567"/>
    <w:rsid w:val="00235235"/>
    <w:rsid w:val="002355EE"/>
    <w:rsid w:val="00241F00"/>
    <w:rsid w:val="00243BA8"/>
    <w:rsid w:val="00245EBD"/>
    <w:rsid w:val="0025057E"/>
    <w:rsid w:val="00251B21"/>
    <w:rsid w:val="002522E9"/>
    <w:rsid w:val="002562BA"/>
    <w:rsid w:val="00263155"/>
    <w:rsid w:val="00265F2D"/>
    <w:rsid w:val="00266496"/>
    <w:rsid w:val="0026667E"/>
    <w:rsid w:val="00266E82"/>
    <w:rsid w:val="00266F28"/>
    <w:rsid w:val="00273A13"/>
    <w:rsid w:val="00281C75"/>
    <w:rsid w:val="002832BC"/>
    <w:rsid w:val="0028569D"/>
    <w:rsid w:val="002879C1"/>
    <w:rsid w:val="002939AD"/>
    <w:rsid w:val="002A05FE"/>
    <w:rsid w:val="002A5F4C"/>
    <w:rsid w:val="002B05E3"/>
    <w:rsid w:val="002B0B97"/>
    <w:rsid w:val="002B2918"/>
    <w:rsid w:val="002B3A0E"/>
    <w:rsid w:val="002B437C"/>
    <w:rsid w:val="002B456E"/>
    <w:rsid w:val="002B7314"/>
    <w:rsid w:val="002B7E3F"/>
    <w:rsid w:val="002C2399"/>
    <w:rsid w:val="002C318E"/>
    <w:rsid w:val="002C3755"/>
    <w:rsid w:val="002C457C"/>
    <w:rsid w:val="002C533F"/>
    <w:rsid w:val="002C5EA7"/>
    <w:rsid w:val="002C60D3"/>
    <w:rsid w:val="002C6CC2"/>
    <w:rsid w:val="002D1349"/>
    <w:rsid w:val="002D39D2"/>
    <w:rsid w:val="002D45BC"/>
    <w:rsid w:val="002D4A8C"/>
    <w:rsid w:val="002D7355"/>
    <w:rsid w:val="002E57F1"/>
    <w:rsid w:val="002E793E"/>
    <w:rsid w:val="002F5EFB"/>
    <w:rsid w:val="002F6363"/>
    <w:rsid w:val="002F7041"/>
    <w:rsid w:val="0030038E"/>
    <w:rsid w:val="0030309B"/>
    <w:rsid w:val="00304029"/>
    <w:rsid w:val="003105FD"/>
    <w:rsid w:val="00311DDD"/>
    <w:rsid w:val="00315205"/>
    <w:rsid w:val="00315D05"/>
    <w:rsid w:val="00317502"/>
    <w:rsid w:val="00322528"/>
    <w:rsid w:val="00324899"/>
    <w:rsid w:val="00324F82"/>
    <w:rsid w:val="0032534B"/>
    <w:rsid w:val="003258C8"/>
    <w:rsid w:val="00332D12"/>
    <w:rsid w:val="003335C6"/>
    <w:rsid w:val="00333821"/>
    <w:rsid w:val="00334EE2"/>
    <w:rsid w:val="00341178"/>
    <w:rsid w:val="003412EE"/>
    <w:rsid w:val="00350380"/>
    <w:rsid w:val="00352D3C"/>
    <w:rsid w:val="00356225"/>
    <w:rsid w:val="00356BF2"/>
    <w:rsid w:val="00357340"/>
    <w:rsid w:val="00357603"/>
    <w:rsid w:val="00362C96"/>
    <w:rsid w:val="003641E0"/>
    <w:rsid w:val="00367E85"/>
    <w:rsid w:val="00370DE2"/>
    <w:rsid w:val="00374B35"/>
    <w:rsid w:val="0038123B"/>
    <w:rsid w:val="00381886"/>
    <w:rsid w:val="003A079C"/>
    <w:rsid w:val="003A11BA"/>
    <w:rsid w:val="003A326C"/>
    <w:rsid w:val="003A6962"/>
    <w:rsid w:val="003B1C7D"/>
    <w:rsid w:val="003B22A8"/>
    <w:rsid w:val="003B6850"/>
    <w:rsid w:val="003C3ADD"/>
    <w:rsid w:val="003C5251"/>
    <w:rsid w:val="003C7643"/>
    <w:rsid w:val="003D01C0"/>
    <w:rsid w:val="003D2A42"/>
    <w:rsid w:val="003D689C"/>
    <w:rsid w:val="003D7B75"/>
    <w:rsid w:val="003E0411"/>
    <w:rsid w:val="003E2AFA"/>
    <w:rsid w:val="003E5495"/>
    <w:rsid w:val="003E63F1"/>
    <w:rsid w:val="003F467E"/>
    <w:rsid w:val="003F5E67"/>
    <w:rsid w:val="003F7C43"/>
    <w:rsid w:val="003F7EC6"/>
    <w:rsid w:val="004056D8"/>
    <w:rsid w:val="00410182"/>
    <w:rsid w:val="004110BB"/>
    <w:rsid w:val="00413CE6"/>
    <w:rsid w:val="00414B87"/>
    <w:rsid w:val="00420CEC"/>
    <w:rsid w:val="00421131"/>
    <w:rsid w:val="00424831"/>
    <w:rsid w:val="004248DF"/>
    <w:rsid w:val="004255ED"/>
    <w:rsid w:val="00427D10"/>
    <w:rsid w:val="00430E33"/>
    <w:rsid w:val="00432C56"/>
    <w:rsid w:val="00435F03"/>
    <w:rsid w:val="004416A6"/>
    <w:rsid w:val="004461A8"/>
    <w:rsid w:val="00451097"/>
    <w:rsid w:val="004539A2"/>
    <w:rsid w:val="00453ED7"/>
    <w:rsid w:val="004561D6"/>
    <w:rsid w:val="00457405"/>
    <w:rsid w:val="004602A7"/>
    <w:rsid w:val="00461246"/>
    <w:rsid w:val="0046337D"/>
    <w:rsid w:val="004666F2"/>
    <w:rsid w:val="00470687"/>
    <w:rsid w:val="00471ACF"/>
    <w:rsid w:val="004736B2"/>
    <w:rsid w:val="00473F22"/>
    <w:rsid w:val="00476D6C"/>
    <w:rsid w:val="00482D35"/>
    <w:rsid w:val="004842AC"/>
    <w:rsid w:val="00490AF1"/>
    <w:rsid w:val="004920AB"/>
    <w:rsid w:val="004933D0"/>
    <w:rsid w:val="004945C1"/>
    <w:rsid w:val="00495E44"/>
    <w:rsid w:val="00496B04"/>
    <w:rsid w:val="00497B5D"/>
    <w:rsid w:val="00497B9C"/>
    <w:rsid w:val="004A0204"/>
    <w:rsid w:val="004A11C8"/>
    <w:rsid w:val="004B2BF3"/>
    <w:rsid w:val="004B404B"/>
    <w:rsid w:val="004B5D61"/>
    <w:rsid w:val="004B6D5E"/>
    <w:rsid w:val="004B7A29"/>
    <w:rsid w:val="004C4265"/>
    <w:rsid w:val="004C5550"/>
    <w:rsid w:val="004C732C"/>
    <w:rsid w:val="004D3DEC"/>
    <w:rsid w:val="004D4240"/>
    <w:rsid w:val="004D6841"/>
    <w:rsid w:val="004E2CF5"/>
    <w:rsid w:val="004E3CF3"/>
    <w:rsid w:val="004E3EFB"/>
    <w:rsid w:val="004E4FCB"/>
    <w:rsid w:val="004F1C9D"/>
    <w:rsid w:val="004F4393"/>
    <w:rsid w:val="004F4A8E"/>
    <w:rsid w:val="004F6908"/>
    <w:rsid w:val="00500709"/>
    <w:rsid w:val="005017F6"/>
    <w:rsid w:val="00502B7B"/>
    <w:rsid w:val="0050305B"/>
    <w:rsid w:val="00503EFE"/>
    <w:rsid w:val="005065B6"/>
    <w:rsid w:val="0051031F"/>
    <w:rsid w:val="0051050F"/>
    <w:rsid w:val="005105EB"/>
    <w:rsid w:val="00511BB5"/>
    <w:rsid w:val="0051286E"/>
    <w:rsid w:val="00514192"/>
    <w:rsid w:val="0052146C"/>
    <w:rsid w:val="00525C5D"/>
    <w:rsid w:val="00527FD6"/>
    <w:rsid w:val="00530DAC"/>
    <w:rsid w:val="00531725"/>
    <w:rsid w:val="00535D5F"/>
    <w:rsid w:val="005403D5"/>
    <w:rsid w:val="00542E3B"/>
    <w:rsid w:val="00551828"/>
    <w:rsid w:val="00552010"/>
    <w:rsid w:val="00554954"/>
    <w:rsid w:val="00556C23"/>
    <w:rsid w:val="00557A7A"/>
    <w:rsid w:val="00561C14"/>
    <w:rsid w:val="00561E95"/>
    <w:rsid w:val="0056306C"/>
    <w:rsid w:val="005642C0"/>
    <w:rsid w:val="00564BB8"/>
    <w:rsid w:val="00567BC5"/>
    <w:rsid w:val="00572988"/>
    <w:rsid w:val="00572AAD"/>
    <w:rsid w:val="005765F1"/>
    <w:rsid w:val="00581464"/>
    <w:rsid w:val="00581878"/>
    <w:rsid w:val="00583B42"/>
    <w:rsid w:val="00583F77"/>
    <w:rsid w:val="005878F2"/>
    <w:rsid w:val="005903F1"/>
    <w:rsid w:val="00590A19"/>
    <w:rsid w:val="00591784"/>
    <w:rsid w:val="005928DD"/>
    <w:rsid w:val="00592BCF"/>
    <w:rsid w:val="00595E22"/>
    <w:rsid w:val="005A4BA3"/>
    <w:rsid w:val="005A5F74"/>
    <w:rsid w:val="005A60B8"/>
    <w:rsid w:val="005A7F1D"/>
    <w:rsid w:val="005B13BF"/>
    <w:rsid w:val="005B7196"/>
    <w:rsid w:val="005B7C19"/>
    <w:rsid w:val="005C0BED"/>
    <w:rsid w:val="005C5D30"/>
    <w:rsid w:val="005C6263"/>
    <w:rsid w:val="005C6B02"/>
    <w:rsid w:val="005C7426"/>
    <w:rsid w:val="005D2DC2"/>
    <w:rsid w:val="005D518A"/>
    <w:rsid w:val="005D5464"/>
    <w:rsid w:val="005E0B92"/>
    <w:rsid w:val="005E0F70"/>
    <w:rsid w:val="005E1556"/>
    <w:rsid w:val="005E5916"/>
    <w:rsid w:val="005E6513"/>
    <w:rsid w:val="005E68D8"/>
    <w:rsid w:val="005F1888"/>
    <w:rsid w:val="005F296A"/>
    <w:rsid w:val="005F3463"/>
    <w:rsid w:val="005F4405"/>
    <w:rsid w:val="005F4965"/>
    <w:rsid w:val="005F7069"/>
    <w:rsid w:val="006042F9"/>
    <w:rsid w:val="00604B10"/>
    <w:rsid w:val="006064E6"/>
    <w:rsid w:val="006116EC"/>
    <w:rsid w:val="00612763"/>
    <w:rsid w:val="00612804"/>
    <w:rsid w:val="0061568A"/>
    <w:rsid w:val="00616259"/>
    <w:rsid w:val="00617C9E"/>
    <w:rsid w:val="006211C7"/>
    <w:rsid w:val="0062194A"/>
    <w:rsid w:val="00624737"/>
    <w:rsid w:val="006258A3"/>
    <w:rsid w:val="00625BCB"/>
    <w:rsid w:val="00626890"/>
    <w:rsid w:val="00627182"/>
    <w:rsid w:val="00641203"/>
    <w:rsid w:val="00641C4F"/>
    <w:rsid w:val="0064283D"/>
    <w:rsid w:val="00644855"/>
    <w:rsid w:val="00650841"/>
    <w:rsid w:val="00651D65"/>
    <w:rsid w:val="006536B0"/>
    <w:rsid w:val="006539E2"/>
    <w:rsid w:val="006569FD"/>
    <w:rsid w:val="00656E81"/>
    <w:rsid w:val="006578D3"/>
    <w:rsid w:val="006646D5"/>
    <w:rsid w:val="0066495B"/>
    <w:rsid w:val="006700A2"/>
    <w:rsid w:val="00674DBF"/>
    <w:rsid w:val="00677809"/>
    <w:rsid w:val="00682643"/>
    <w:rsid w:val="00687B9A"/>
    <w:rsid w:val="00687C5B"/>
    <w:rsid w:val="00691897"/>
    <w:rsid w:val="00695A2A"/>
    <w:rsid w:val="00695B19"/>
    <w:rsid w:val="00695E91"/>
    <w:rsid w:val="006A037C"/>
    <w:rsid w:val="006A12FF"/>
    <w:rsid w:val="006A2E36"/>
    <w:rsid w:val="006A305D"/>
    <w:rsid w:val="006A45CB"/>
    <w:rsid w:val="006A5CBF"/>
    <w:rsid w:val="006A5E86"/>
    <w:rsid w:val="006A6D65"/>
    <w:rsid w:val="006B309A"/>
    <w:rsid w:val="006B32FD"/>
    <w:rsid w:val="006C27A2"/>
    <w:rsid w:val="006C2C30"/>
    <w:rsid w:val="006C42DA"/>
    <w:rsid w:val="006C6383"/>
    <w:rsid w:val="006D1030"/>
    <w:rsid w:val="006D2CF9"/>
    <w:rsid w:val="006D3F27"/>
    <w:rsid w:val="006D465F"/>
    <w:rsid w:val="006D4D11"/>
    <w:rsid w:val="006D5D3D"/>
    <w:rsid w:val="006D6052"/>
    <w:rsid w:val="006E2B53"/>
    <w:rsid w:val="006E430A"/>
    <w:rsid w:val="006E4851"/>
    <w:rsid w:val="006E5419"/>
    <w:rsid w:val="006F1166"/>
    <w:rsid w:val="006F12DD"/>
    <w:rsid w:val="006F6060"/>
    <w:rsid w:val="007004B2"/>
    <w:rsid w:val="00703CF0"/>
    <w:rsid w:val="00704C75"/>
    <w:rsid w:val="00707B32"/>
    <w:rsid w:val="00714634"/>
    <w:rsid w:val="00714A1C"/>
    <w:rsid w:val="00715439"/>
    <w:rsid w:val="00717195"/>
    <w:rsid w:val="0071762F"/>
    <w:rsid w:val="00721AAF"/>
    <w:rsid w:val="007245B3"/>
    <w:rsid w:val="00724760"/>
    <w:rsid w:val="00727A9C"/>
    <w:rsid w:val="0073098B"/>
    <w:rsid w:val="00731F47"/>
    <w:rsid w:val="007324E4"/>
    <w:rsid w:val="00733B29"/>
    <w:rsid w:val="00736CCC"/>
    <w:rsid w:val="00737B26"/>
    <w:rsid w:val="00740275"/>
    <w:rsid w:val="00740CB4"/>
    <w:rsid w:val="00741B11"/>
    <w:rsid w:val="00743775"/>
    <w:rsid w:val="00744454"/>
    <w:rsid w:val="00746E85"/>
    <w:rsid w:val="00746F32"/>
    <w:rsid w:val="00754C5B"/>
    <w:rsid w:val="007560C5"/>
    <w:rsid w:val="00756D00"/>
    <w:rsid w:val="0076172D"/>
    <w:rsid w:val="0076249E"/>
    <w:rsid w:val="007630BF"/>
    <w:rsid w:val="00763F7A"/>
    <w:rsid w:val="007651A4"/>
    <w:rsid w:val="0077024F"/>
    <w:rsid w:val="00770A70"/>
    <w:rsid w:val="007806F9"/>
    <w:rsid w:val="00781913"/>
    <w:rsid w:val="0078366C"/>
    <w:rsid w:val="00784A06"/>
    <w:rsid w:val="00794115"/>
    <w:rsid w:val="00796DA7"/>
    <w:rsid w:val="0079715D"/>
    <w:rsid w:val="007A2AAD"/>
    <w:rsid w:val="007A78E7"/>
    <w:rsid w:val="007B14C5"/>
    <w:rsid w:val="007B239B"/>
    <w:rsid w:val="007B42BC"/>
    <w:rsid w:val="007B5C2A"/>
    <w:rsid w:val="007C01C4"/>
    <w:rsid w:val="007C075B"/>
    <w:rsid w:val="007C2349"/>
    <w:rsid w:val="007C3DF2"/>
    <w:rsid w:val="007C7F65"/>
    <w:rsid w:val="007D131F"/>
    <w:rsid w:val="007D199E"/>
    <w:rsid w:val="007D2355"/>
    <w:rsid w:val="007D7D12"/>
    <w:rsid w:val="007E3654"/>
    <w:rsid w:val="007E39C4"/>
    <w:rsid w:val="007E6087"/>
    <w:rsid w:val="007F5BF4"/>
    <w:rsid w:val="007F5FA6"/>
    <w:rsid w:val="007F74D8"/>
    <w:rsid w:val="008002B4"/>
    <w:rsid w:val="008015CE"/>
    <w:rsid w:val="00801F59"/>
    <w:rsid w:val="0080460A"/>
    <w:rsid w:val="00806B23"/>
    <w:rsid w:val="00811C80"/>
    <w:rsid w:val="00815531"/>
    <w:rsid w:val="0082165C"/>
    <w:rsid w:val="00822134"/>
    <w:rsid w:val="0082315C"/>
    <w:rsid w:val="008237B2"/>
    <w:rsid w:val="008247BD"/>
    <w:rsid w:val="008269BB"/>
    <w:rsid w:val="00832301"/>
    <w:rsid w:val="00833DAE"/>
    <w:rsid w:val="00840438"/>
    <w:rsid w:val="00840D2C"/>
    <w:rsid w:val="00842566"/>
    <w:rsid w:val="00845C97"/>
    <w:rsid w:val="008465CA"/>
    <w:rsid w:val="008508E3"/>
    <w:rsid w:val="00850EAC"/>
    <w:rsid w:val="008640A3"/>
    <w:rsid w:val="00864667"/>
    <w:rsid w:val="008649CC"/>
    <w:rsid w:val="00866D59"/>
    <w:rsid w:val="008727B8"/>
    <w:rsid w:val="00873431"/>
    <w:rsid w:val="00874575"/>
    <w:rsid w:val="00882506"/>
    <w:rsid w:val="00884C20"/>
    <w:rsid w:val="008850F0"/>
    <w:rsid w:val="00891889"/>
    <w:rsid w:val="008953D7"/>
    <w:rsid w:val="00895C03"/>
    <w:rsid w:val="00895EC5"/>
    <w:rsid w:val="00897A4B"/>
    <w:rsid w:val="008A4193"/>
    <w:rsid w:val="008A5D7E"/>
    <w:rsid w:val="008B243F"/>
    <w:rsid w:val="008B357A"/>
    <w:rsid w:val="008B5042"/>
    <w:rsid w:val="008C200A"/>
    <w:rsid w:val="008C21BD"/>
    <w:rsid w:val="008C24FF"/>
    <w:rsid w:val="008C41D0"/>
    <w:rsid w:val="008C6D7A"/>
    <w:rsid w:val="008D42E7"/>
    <w:rsid w:val="008D4FA1"/>
    <w:rsid w:val="008D5701"/>
    <w:rsid w:val="008E1CEE"/>
    <w:rsid w:val="008E2670"/>
    <w:rsid w:val="008E35D8"/>
    <w:rsid w:val="008E394F"/>
    <w:rsid w:val="008E477B"/>
    <w:rsid w:val="008E4DE6"/>
    <w:rsid w:val="008E6318"/>
    <w:rsid w:val="008E67B5"/>
    <w:rsid w:val="008F2330"/>
    <w:rsid w:val="008F5161"/>
    <w:rsid w:val="008F53C5"/>
    <w:rsid w:val="009015EA"/>
    <w:rsid w:val="00901E04"/>
    <w:rsid w:val="00901E29"/>
    <w:rsid w:val="00902A5D"/>
    <w:rsid w:val="009040D4"/>
    <w:rsid w:val="00904A16"/>
    <w:rsid w:val="00905667"/>
    <w:rsid w:val="00906E40"/>
    <w:rsid w:val="00907ADC"/>
    <w:rsid w:val="009150FB"/>
    <w:rsid w:val="00917122"/>
    <w:rsid w:val="009226DC"/>
    <w:rsid w:val="00925148"/>
    <w:rsid w:val="0093098A"/>
    <w:rsid w:val="00931D86"/>
    <w:rsid w:val="00932893"/>
    <w:rsid w:val="00932F33"/>
    <w:rsid w:val="00934434"/>
    <w:rsid w:val="0094293A"/>
    <w:rsid w:val="00943B63"/>
    <w:rsid w:val="00946AD7"/>
    <w:rsid w:val="00947170"/>
    <w:rsid w:val="00956CD6"/>
    <w:rsid w:val="0096277B"/>
    <w:rsid w:val="0096324B"/>
    <w:rsid w:val="009657DF"/>
    <w:rsid w:val="00967E24"/>
    <w:rsid w:val="0097002A"/>
    <w:rsid w:val="00987F64"/>
    <w:rsid w:val="0099109B"/>
    <w:rsid w:val="009947C5"/>
    <w:rsid w:val="00994B66"/>
    <w:rsid w:val="0099525A"/>
    <w:rsid w:val="009A1B5C"/>
    <w:rsid w:val="009A2146"/>
    <w:rsid w:val="009A5815"/>
    <w:rsid w:val="009B4C17"/>
    <w:rsid w:val="009C0B04"/>
    <w:rsid w:val="009C335B"/>
    <w:rsid w:val="009C3673"/>
    <w:rsid w:val="009C43AA"/>
    <w:rsid w:val="009C6B4B"/>
    <w:rsid w:val="009C77A5"/>
    <w:rsid w:val="009D3261"/>
    <w:rsid w:val="009D3322"/>
    <w:rsid w:val="009D48E5"/>
    <w:rsid w:val="009D7432"/>
    <w:rsid w:val="009E2D56"/>
    <w:rsid w:val="009E33EB"/>
    <w:rsid w:val="009E3590"/>
    <w:rsid w:val="009F0CF5"/>
    <w:rsid w:val="009F2A7B"/>
    <w:rsid w:val="009F30C8"/>
    <w:rsid w:val="009F68C1"/>
    <w:rsid w:val="009F6A9A"/>
    <w:rsid w:val="00A12155"/>
    <w:rsid w:val="00A20527"/>
    <w:rsid w:val="00A208EE"/>
    <w:rsid w:val="00A23D93"/>
    <w:rsid w:val="00A252A3"/>
    <w:rsid w:val="00A25EA7"/>
    <w:rsid w:val="00A31461"/>
    <w:rsid w:val="00A3240B"/>
    <w:rsid w:val="00A33E85"/>
    <w:rsid w:val="00A377BA"/>
    <w:rsid w:val="00A41D33"/>
    <w:rsid w:val="00A431FC"/>
    <w:rsid w:val="00A44DC7"/>
    <w:rsid w:val="00A4647C"/>
    <w:rsid w:val="00A46D9C"/>
    <w:rsid w:val="00A51A61"/>
    <w:rsid w:val="00A529D8"/>
    <w:rsid w:val="00A5526F"/>
    <w:rsid w:val="00A626B5"/>
    <w:rsid w:val="00A6703D"/>
    <w:rsid w:val="00A709ED"/>
    <w:rsid w:val="00A726E3"/>
    <w:rsid w:val="00A77927"/>
    <w:rsid w:val="00A820EC"/>
    <w:rsid w:val="00A84C9D"/>
    <w:rsid w:val="00A8713F"/>
    <w:rsid w:val="00A87AE2"/>
    <w:rsid w:val="00A90D0B"/>
    <w:rsid w:val="00A91841"/>
    <w:rsid w:val="00A9255C"/>
    <w:rsid w:val="00A9608F"/>
    <w:rsid w:val="00A97830"/>
    <w:rsid w:val="00A97BD1"/>
    <w:rsid w:val="00AA394E"/>
    <w:rsid w:val="00AA3F4C"/>
    <w:rsid w:val="00AB0497"/>
    <w:rsid w:val="00AB0D13"/>
    <w:rsid w:val="00AB2619"/>
    <w:rsid w:val="00AB389D"/>
    <w:rsid w:val="00AB4105"/>
    <w:rsid w:val="00AB4E27"/>
    <w:rsid w:val="00AC10DF"/>
    <w:rsid w:val="00AC271C"/>
    <w:rsid w:val="00AC2E43"/>
    <w:rsid w:val="00AC3896"/>
    <w:rsid w:val="00AC6DB4"/>
    <w:rsid w:val="00AD0DE7"/>
    <w:rsid w:val="00AD1F16"/>
    <w:rsid w:val="00AD34EC"/>
    <w:rsid w:val="00AE1C16"/>
    <w:rsid w:val="00AE1D74"/>
    <w:rsid w:val="00AE2E13"/>
    <w:rsid w:val="00AE2E68"/>
    <w:rsid w:val="00AE6EA1"/>
    <w:rsid w:val="00AE7253"/>
    <w:rsid w:val="00AF0C21"/>
    <w:rsid w:val="00AF0FB2"/>
    <w:rsid w:val="00AF14EF"/>
    <w:rsid w:val="00AF2EEB"/>
    <w:rsid w:val="00AF3FF8"/>
    <w:rsid w:val="00B0196D"/>
    <w:rsid w:val="00B0258D"/>
    <w:rsid w:val="00B049A0"/>
    <w:rsid w:val="00B10973"/>
    <w:rsid w:val="00B13177"/>
    <w:rsid w:val="00B13F93"/>
    <w:rsid w:val="00B1722D"/>
    <w:rsid w:val="00B1748D"/>
    <w:rsid w:val="00B2042A"/>
    <w:rsid w:val="00B22EEA"/>
    <w:rsid w:val="00B40AFB"/>
    <w:rsid w:val="00B41A1F"/>
    <w:rsid w:val="00B458C9"/>
    <w:rsid w:val="00B50259"/>
    <w:rsid w:val="00B50792"/>
    <w:rsid w:val="00B50D95"/>
    <w:rsid w:val="00B5269A"/>
    <w:rsid w:val="00B618C8"/>
    <w:rsid w:val="00B62155"/>
    <w:rsid w:val="00B632E3"/>
    <w:rsid w:val="00B723A7"/>
    <w:rsid w:val="00B72C06"/>
    <w:rsid w:val="00B75F26"/>
    <w:rsid w:val="00B80AC8"/>
    <w:rsid w:val="00B82525"/>
    <w:rsid w:val="00B8276F"/>
    <w:rsid w:val="00B85DB4"/>
    <w:rsid w:val="00B86BD2"/>
    <w:rsid w:val="00B90AE0"/>
    <w:rsid w:val="00B96DBD"/>
    <w:rsid w:val="00BA1FE0"/>
    <w:rsid w:val="00BA248A"/>
    <w:rsid w:val="00BA5866"/>
    <w:rsid w:val="00BA603A"/>
    <w:rsid w:val="00BA6BB8"/>
    <w:rsid w:val="00BB0A70"/>
    <w:rsid w:val="00BB2D2A"/>
    <w:rsid w:val="00BB3A6A"/>
    <w:rsid w:val="00BB43A9"/>
    <w:rsid w:val="00BC7FDD"/>
    <w:rsid w:val="00BD125B"/>
    <w:rsid w:val="00BD231F"/>
    <w:rsid w:val="00BD3A8D"/>
    <w:rsid w:val="00BD513F"/>
    <w:rsid w:val="00BD7956"/>
    <w:rsid w:val="00BF0B0F"/>
    <w:rsid w:val="00C01038"/>
    <w:rsid w:val="00C01AE6"/>
    <w:rsid w:val="00C02CD9"/>
    <w:rsid w:val="00C04294"/>
    <w:rsid w:val="00C04BFE"/>
    <w:rsid w:val="00C0670E"/>
    <w:rsid w:val="00C074B7"/>
    <w:rsid w:val="00C10226"/>
    <w:rsid w:val="00C1262F"/>
    <w:rsid w:val="00C136DC"/>
    <w:rsid w:val="00C13DBA"/>
    <w:rsid w:val="00C15352"/>
    <w:rsid w:val="00C21455"/>
    <w:rsid w:val="00C23A01"/>
    <w:rsid w:val="00C23B4F"/>
    <w:rsid w:val="00C31192"/>
    <w:rsid w:val="00C3175E"/>
    <w:rsid w:val="00C3193E"/>
    <w:rsid w:val="00C31DB4"/>
    <w:rsid w:val="00C31E6F"/>
    <w:rsid w:val="00C32EB3"/>
    <w:rsid w:val="00C32EDA"/>
    <w:rsid w:val="00C3312A"/>
    <w:rsid w:val="00C3668F"/>
    <w:rsid w:val="00C366BD"/>
    <w:rsid w:val="00C44347"/>
    <w:rsid w:val="00C46F60"/>
    <w:rsid w:val="00C4767A"/>
    <w:rsid w:val="00C51FAE"/>
    <w:rsid w:val="00C526EF"/>
    <w:rsid w:val="00C5383B"/>
    <w:rsid w:val="00C60212"/>
    <w:rsid w:val="00C63BB3"/>
    <w:rsid w:val="00C70918"/>
    <w:rsid w:val="00C72A4B"/>
    <w:rsid w:val="00C7392B"/>
    <w:rsid w:val="00C73C36"/>
    <w:rsid w:val="00C75C7D"/>
    <w:rsid w:val="00C77114"/>
    <w:rsid w:val="00C8039A"/>
    <w:rsid w:val="00C87F02"/>
    <w:rsid w:val="00C90652"/>
    <w:rsid w:val="00C9184D"/>
    <w:rsid w:val="00C92EFB"/>
    <w:rsid w:val="00C93C5E"/>
    <w:rsid w:val="00C96D71"/>
    <w:rsid w:val="00CA4805"/>
    <w:rsid w:val="00CA599A"/>
    <w:rsid w:val="00CA7A60"/>
    <w:rsid w:val="00CA7BEA"/>
    <w:rsid w:val="00CB1C6C"/>
    <w:rsid w:val="00CB5E24"/>
    <w:rsid w:val="00CB63FA"/>
    <w:rsid w:val="00CC558B"/>
    <w:rsid w:val="00CC560A"/>
    <w:rsid w:val="00CC7154"/>
    <w:rsid w:val="00CD1F9D"/>
    <w:rsid w:val="00CD50E4"/>
    <w:rsid w:val="00CD60A3"/>
    <w:rsid w:val="00CE7864"/>
    <w:rsid w:val="00CE7905"/>
    <w:rsid w:val="00CF1632"/>
    <w:rsid w:val="00CF5EF3"/>
    <w:rsid w:val="00D04E90"/>
    <w:rsid w:val="00D05EBF"/>
    <w:rsid w:val="00D06447"/>
    <w:rsid w:val="00D071F0"/>
    <w:rsid w:val="00D07C46"/>
    <w:rsid w:val="00D15837"/>
    <w:rsid w:val="00D15F2E"/>
    <w:rsid w:val="00D21317"/>
    <w:rsid w:val="00D2282E"/>
    <w:rsid w:val="00D22DE3"/>
    <w:rsid w:val="00D25534"/>
    <w:rsid w:val="00D26E76"/>
    <w:rsid w:val="00D270CF"/>
    <w:rsid w:val="00D34835"/>
    <w:rsid w:val="00D35BE4"/>
    <w:rsid w:val="00D403C5"/>
    <w:rsid w:val="00D426E8"/>
    <w:rsid w:val="00D45FD9"/>
    <w:rsid w:val="00D46716"/>
    <w:rsid w:val="00D53848"/>
    <w:rsid w:val="00D55D2F"/>
    <w:rsid w:val="00D7126C"/>
    <w:rsid w:val="00D727B7"/>
    <w:rsid w:val="00D73102"/>
    <w:rsid w:val="00D753E7"/>
    <w:rsid w:val="00D80FE9"/>
    <w:rsid w:val="00D831BA"/>
    <w:rsid w:val="00D84047"/>
    <w:rsid w:val="00D84B8F"/>
    <w:rsid w:val="00D84C2F"/>
    <w:rsid w:val="00D84E33"/>
    <w:rsid w:val="00D856E6"/>
    <w:rsid w:val="00D85F48"/>
    <w:rsid w:val="00D8614B"/>
    <w:rsid w:val="00D86AD7"/>
    <w:rsid w:val="00D872C8"/>
    <w:rsid w:val="00D87B68"/>
    <w:rsid w:val="00D90340"/>
    <w:rsid w:val="00D959AF"/>
    <w:rsid w:val="00D9624A"/>
    <w:rsid w:val="00DA0A74"/>
    <w:rsid w:val="00DA6A9E"/>
    <w:rsid w:val="00DA7DDC"/>
    <w:rsid w:val="00DB1850"/>
    <w:rsid w:val="00DB382B"/>
    <w:rsid w:val="00DC148D"/>
    <w:rsid w:val="00DC23EC"/>
    <w:rsid w:val="00DC2A84"/>
    <w:rsid w:val="00DC4BFD"/>
    <w:rsid w:val="00DC4CC4"/>
    <w:rsid w:val="00DC5DD0"/>
    <w:rsid w:val="00DD0C97"/>
    <w:rsid w:val="00DD182F"/>
    <w:rsid w:val="00DD2A9D"/>
    <w:rsid w:val="00DE236F"/>
    <w:rsid w:val="00DE4A5B"/>
    <w:rsid w:val="00DE65C4"/>
    <w:rsid w:val="00DE7360"/>
    <w:rsid w:val="00DE78BD"/>
    <w:rsid w:val="00DF0E6C"/>
    <w:rsid w:val="00DF4942"/>
    <w:rsid w:val="00DF7999"/>
    <w:rsid w:val="00DF7D4E"/>
    <w:rsid w:val="00E027A1"/>
    <w:rsid w:val="00E03CBC"/>
    <w:rsid w:val="00E10B8D"/>
    <w:rsid w:val="00E16BA6"/>
    <w:rsid w:val="00E2405D"/>
    <w:rsid w:val="00E2512E"/>
    <w:rsid w:val="00E27B5A"/>
    <w:rsid w:val="00E3128A"/>
    <w:rsid w:val="00E3465E"/>
    <w:rsid w:val="00E3483F"/>
    <w:rsid w:val="00E350B0"/>
    <w:rsid w:val="00E3701D"/>
    <w:rsid w:val="00E37284"/>
    <w:rsid w:val="00E37F01"/>
    <w:rsid w:val="00E429CE"/>
    <w:rsid w:val="00E43F70"/>
    <w:rsid w:val="00E44958"/>
    <w:rsid w:val="00E46710"/>
    <w:rsid w:val="00E503DE"/>
    <w:rsid w:val="00E55DE6"/>
    <w:rsid w:val="00E57A78"/>
    <w:rsid w:val="00E6044D"/>
    <w:rsid w:val="00E61C30"/>
    <w:rsid w:val="00E6260C"/>
    <w:rsid w:val="00E64573"/>
    <w:rsid w:val="00E65233"/>
    <w:rsid w:val="00E65E7E"/>
    <w:rsid w:val="00E6610B"/>
    <w:rsid w:val="00E70EE7"/>
    <w:rsid w:val="00E8062D"/>
    <w:rsid w:val="00E820F3"/>
    <w:rsid w:val="00E835B6"/>
    <w:rsid w:val="00E84A45"/>
    <w:rsid w:val="00E92180"/>
    <w:rsid w:val="00E96116"/>
    <w:rsid w:val="00E9620A"/>
    <w:rsid w:val="00EA116C"/>
    <w:rsid w:val="00EA1CA9"/>
    <w:rsid w:val="00EA460C"/>
    <w:rsid w:val="00EA48A3"/>
    <w:rsid w:val="00EA7D81"/>
    <w:rsid w:val="00EC1A10"/>
    <w:rsid w:val="00EC2287"/>
    <w:rsid w:val="00EC3508"/>
    <w:rsid w:val="00EC78B0"/>
    <w:rsid w:val="00ED2E9C"/>
    <w:rsid w:val="00ED5D0C"/>
    <w:rsid w:val="00EE2F2E"/>
    <w:rsid w:val="00EE4046"/>
    <w:rsid w:val="00EE502E"/>
    <w:rsid w:val="00EE5C3F"/>
    <w:rsid w:val="00EE5D56"/>
    <w:rsid w:val="00EE608C"/>
    <w:rsid w:val="00EE7062"/>
    <w:rsid w:val="00EE716A"/>
    <w:rsid w:val="00EE7348"/>
    <w:rsid w:val="00EF066C"/>
    <w:rsid w:val="00EF1669"/>
    <w:rsid w:val="00F00C9C"/>
    <w:rsid w:val="00F06D1C"/>
    <w:rsid w:val="00F133E5"/>
    <w:rsid w:val="00F14380"/>
    <w:rsid w:val="00F168F3"/>
    <w:rsid w:val="00F31783"/>
    <w:rsid w:val="00F33908"/>
    <w:rsid w:val="00F4235C"/>
    <w:rsid w:val="00F441F4"/>
    <w:rsid w:val="00F454B2"/>
    <w:rsid w:val="00F4668E"/>
    <w:rsid w:val="00F56815"/>
    <w:rsid w:val="00F60044"/>
    <w:rsid w:val="00F713A7"/>
    <w:rsid w:val="00F71B37"/>
    <w:rsid w:val="00F72780"/>
    <w:rsid w:val="00F74FA1"/>
    <w:rsid w:val="00F763B7"/>
    <w:rsid w:val="00F9133D"/>
    <w:rsid w:val="00F93219"/>
    <w:rsid w:val="00F947D5"/>
    <w:rsid w:val="00F94983"/>
    <w:rsid w:val="00F95152"/>
    <w:rsid w:val="00F952E0"/>
    <w:rsid w:val="00F96BD1"/>
    <w:rsid w:val="00FA14E0"/>
    <w:rsid w:val="00FA33AA"/>
    <w:rsid w:val="00FB0F60"/>
    <w:rsid w:val="00FB43D5"/>
    <w:rsid w:val="00FC00B7"/>
    <w:rsid w:val="00FC10A4"/>
    <w:rsid w:val="00FC1159"/>
    <w:rsid w:val="00FC16C7"/>
    <w:rsid w:val="00FC48FC"/>
    <w:rsid w:val="00FC4EFE"/>
    <w:rsid w:val="00FC7BD4"/>
    <w:rsid w:val="00FD0B22"/>
    <w:rsid w:val="00FE0945"/>
    <w:rsid w:val="00FE6204"/>
    <w:rsid w:val="00FE6D60"/>
    <w:rsid w:val="00FF3096"/>
    <w:rsid w:val="00FF3EAA"/>
    <w:rsid w:val="00FF468D"/>
    <w:rsid w:val="00FF5E7C"/>
    <w:rsid w:val="00FF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C46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outlineLvl w:val="1"/>
    </w:pPr>
    <w:rPr>
      <w:b/>
      <w:color w:val="000000"/>
      <w:sz w:val="24"/>
    </w:rPr>
  </w:style>
  <w:style w:type="paragraph" w:styleId="Heading4">
    <w:name w:val="heading 4"/>
    <w:basedOn w:val="Normal"/>
    <w:next w:val="Normal"/>
    <w:link w:val="Heading4Char"/>
    <w:qFormat/>
    <w:pPr>
      <w:keepNext/>
      <w:jc w:val="center"/>
      <w:outlineLvl w:val="3"/>
    </w:pPr>
    <w:rPr>
      <w:b/>
      <w:sz w:val="24"/>
    </w:rPr>
  </w:style>
  <w:style w:type="paragraph" w:styleId="Heading6">
    <w:name w:val="heading 6"/>
    <w:basedOn w:val="Normal"/>
    <w:next w:val="Normal"/>
    <w:qFormat/>
    <w:pPr>
      <w:keepNext/>
      <w:widowControl w:val="0"/>
      <w:tabs>
        <w:tab w:val="num" w:pos="0"/>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jc w:val="both"/>
      <w:outlineLvl w:val="5"/>
    </w:pPr>
    <w:rPr>
      <w:b/>
      <w:sz w:val="24"/>
    </w:rPr>
  </w:style>
  <w:style w:type="paragraph" w:styleId="Heading7">
    <w:name w:val="heading 7"/>
    <w:basedOn w:val="Normal"/>
    <w:next w:val="Normal"/>
    <w:qFormat/>
    <w:pPr>
      <w:keepNext/>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7"/>
      </w:numPr>
      <w:jc w:val="both"/>
    </w:pPr>
    <w:rPr>
      <w:rFonts w:eastAsia="MS Mincho"/>
      <w:color w:val="000000"/>
      <w:sz w:val="24"/>
    </w:rPr>
  </w:style>
  <w:style w:type="paragraph" w:customStyle="1" w:styleId="ResumeBody">
    <w:name w:val="ResumeBody"/>
    <w:basedOn w:val="Normal"/>
    <w:autoRedefine/>
    <w:pPr>
      <w:numPr>
        <w:numId w:val="1"/>
      </w:numPr>
      <w:tabs>
        <w:tab w:val="clear" w:pos="1080"/>
        <w:tab w:val="num" w:pos="720"/>
      </w:tabs>
      <w:ind w:left="720"/>
      <w:jc w:val="both"/>
    </w:pPr>
    <w:rPr>
      <w:snapToGrid w:val="0"/>
      <w:sz w:val="22"/>
      <w:lang w:val="lv-LV"/>
    </w:rPr>
  </w:style>
  <w:style w:type="character" w:styleId="Hyperlink">
    <w:name w:val="Hyperlink"/>
    <w:rPr>
      <w:color w:val="0000FF"/>
      <w:u w:val="single"/>
    </w:rPr>
  </w:style>
  <w:style w:type="paragraph" w:styleId="Title">
    <w:name w:val="Title"/>
    <w:basedOn w:val="Normal"/>
    <w:link w:val="TitleChar"/>
    <w:qFormat/>
    <w:pPr>
      <w:widowControl w:val="0"/>
      <w:autoSpaceDE w:val="0"/>
      <w:autoSpaceDN w:val="0"/>
      <w:adjustRightInd w:val="0"/>
      <w:jc w:val="center"/>
    </w:pPr>
    <w:rPr>
      <w:b/>
      <w:sz w:val="28"/>
    </w:rPr>
  </w:style>
  <w:style w:type="paragraph" w:styleId="Subtitle">
    <w:name w:val="Subtitle"/>
    <w:basedOn w:val="Normal"/>
    <w:qFormat/>
    <w:pPr>
      <w:widowControl w:val="0"/>
      <w:autoSpaceDE w:val="0"/>
      <w:autoSpaceDN w:val="0"/>
      <w:adjustRightInd w:val="0"/>
      <w:jc w:val="both"/>
    </w:pPr>
    <w:rPr>
      <w:b/>
      <w:sz w:val="24"/>
    </w:rPr>
  </w:style>
  <w:style w:type="paragraph" w:styleId="BodyText">
    <w:name w:val="Body Text"/>
    <w:basedOn w:val="Normal"/>
    <w:rPr>
      <w:sz w:val="24"/>
    </w:rPr>
  </w:style>
  <w:style w:type="paragraph" w:styleId="BodyText2">
    <w:name w:val="Body Text 2"/>
    <w:basedOn w:val="Normal"/>
    <w:pPr>
      <w:tabs>
        <w:tab w:val="left" w:pos="720"/>
      </w:tabs>
      <w:jc w:val="both"/>
    </w:pPr>
    <w:rPr>
      <w:i/>
      <w:sz w:val="24"/>
    </w:rPr>
  </w:style>
  <w:style w:type="paragraph" w:styleId="BodyTextIndent2">
    <w:name w:val="Body Text Indent 2"/>
    <w:basedOn w:val="Normal"/>
    <w:pPr>
      <w:ind w:left="450" w:hanging="450"/>
    </w:pPr>
    <w:rPr>
      <w:sz w:val="24"/>
    </w:rPr>
  </w:style>
  <w:style w:type="paragraph" w:customStyle="1" w:styleId="SSWResumeParagraph">
    <w:name w:val="SSWResume_Paragraph"/>
    <w:basedOn w:val="Normal"/>
    <w:pPr>
      <w:overflowPunct w:val="0"/>
      <w:autoSpaceDE w:val="0"/>
      <w:autoSpaceDN w:val="0"/>
      <w:adjustRightInd w:val="0"/>
      <w:ind w:left="720"/>
      <w:textAlignment w:val="baseline"/>
    </w:pPr>
    <w:rPr>
      <w:rFonts w:ascii="Arial" w:hAnsi="Arial"/>
      <w:sz w:val="24"/>
    </w:rPr>
  </w:style>
  <w:style w:type="paragraph" w:customStyle="1" w:styleId="DefaultText">
    <w:name w:val="Default Text"/>
    <w:basedOn w:val="Normal"/>
    <w:pPr>
      <w:overflowPunct w:val="0"/>
      <w:autoSpaceDE w:val="0"/>
      <w:autoSpaceDN w:val="0"/>
      <w:adjustRightInd w:val="0"/>
      <w:textAlignment w:val="baseline"/>
    </w:pPr>
    <w:rPr>
      <w:sz w:val="24"/>
    </w:rPr>
  </w:style>
  <w:style w:type="paragraph" w:styleId="PlainText">
    <w:name w:val="Plain Text"/>
    <w:basedOn w:val="Normal"/>
    <w:rPr>
      <w:rFonts w:ascii="Courier New" w:hAnsi="Courier New"/>
    </w:rPr>
  </w:style>
  <w:style w:type="paragraph" w:styleId="BodyText3">
    <w:name w:val="Body Text 3"/>
    <w:basedOn w:val="Normal"/>
    <w:pPr>
      <w:jc w:val="both"/>
    </w:pPr>
    <w:rPr>
      <w:sz w:val="24"/>
    </w:rPr>
  </w:style>
  <w:style w:type="character" w:customStyle="1" w:styleId="TitleChar">
    <w:name w:val="Title Char"/>
    <w:link w:val="Title"/>
    <w:rsid w:val="001D7728"/>
    <w:rPr>
      <w:b/>
      <w:sz w:val="28"/>
    </w:rPr>
  </w:style>
  <w:style w:type="paragraph" w:styleId="NoSpacing">
    <w:name w:val="No Spacing"/>
    <w:link w:val="NoSpacingChar"/>
    <w:uiPriority w:val="1"/>
    <w:qFormat/>
    <w:rsid w:val="00065A78"/>
    <w:rPr>
      <w:rFonts w:ascii="Calibri" w:eastAsia="Calibri" w:hAnsi="Calibri"/>
      <w:sz w:val="22"/>
      <w:szCs w:val="22"/>
    </w:rPr>
  </w:style>
  <w:style w:type="character" w:styleId="FollowedHyperlink">
    <w:name w:val="FollowedHyperlink"/>
    <w:rsid w:val="000C379B"/>
    <w:rPr>
      <w:color w:val="800080"/>
      <w:u w:val="single"/>
    </w:rPr>
  </w:style>
  <w:style w:type="character" w:customStyle="1" w:styleId="Heading4Char">
    <w:name w:val="Heading 4 Char"/>
    <w:link w:val="Heading4"/>
    <w:rsid w:val="00511BB5"/>
    <w:rPr>
      <w:b/>
      <w:sz w:val="24"/>
    </w:rPr>
  </w:style>
  <w:style w:type="paragraph" w:customStyle="1" w:styleId="Company-Bold">
    <w:name w:val="Company-Bold"/>
    <w:basedOn w:val="Normal"/>
    <w:rsid w:val="0097002A"/>
    <w:pPr>
      <w:tabs>
        <w:tab w:val="right" w:pos="9360"/>
      </w:tabs>
      <w:spacing w:before="120"/>
      <w:jc w:val="both"/>
    </w:pPr>
    <w:rPr>
      <w:rFonts w:ascii="New Century Schlbk" w:hAnsi="New Century Schlbk"/>
      <w:b/>
      <w:sz w:val="22"/>
      <w:u w:val="single"/>
    </w:rPr>
  </w:style>
  <w:style w:type="paragraph" w:customStyle="1" w:styleId="Doulblespace">
    <w:name w:val="Doulble space"/>
    <w:basedOn w:val="Normal"/>
    <w:rsid w:val="0097002A"/>
    <w:pPr>
      <w:spacing w:after="240"/>
      <w:jc w:val="both"/>
    </w:pPr>
    <w:rPr>
      <w:rFonts w:ascii="Palatino" w:hAnsi="Palatino"/>
    </w:rPr>
  </w:style>
  <w:style w:type="paragraph" w:styleId="Header">
    <w:name w:val="header"/>
    <w:basedOn w:val="Normal"/>
    <w:link w:val="HeaderChar"/>
    <w:uiPriority w:val="99"/>
    <w:rsid w:val="008953D7"/>
    <w:pPr>
      <w:tabs>
        <w:tab w:val="center" w:pos="4680"/>
        <w:tab w:val="right" w:pos="9360"/>
      </w:tabs>
    </w:pPr>
  </w:style>
  <w:style w:type="character" w:customStyle="1" w:styleId="HeaderChar">
    <w:name w:val="Header Char"/>
    <w:basedOn w:val="DefaultParagraphFont"/>
    <w:link w:val="Header"/>
    <w:uiPriority w:val="99"/>
    <w:rsid w:val="008953D7"/>
  </w:style>
  <w:style w:type="paragraph" w:styleId="Footer">
    <w:name w:val="footer"/>
    <w:basedOn w:val="Normal"/>
    <w:link w:val="FooterChar"/>
    <w:rsid w:val="008953D7"/>
    <w:pPr>
      <w:tabs>
        <w:tab w:val="center" w:pos="4680"/>
        <w:tab w:val="right" w:pos="9360"/>
      </w:tabs>
    </w:pPr>
  </w:style>
  <w:style w:type="character" w:customStyle="1" w:styleId="FooterChar">
    <w:name w:val="Footer Char"/>
    <w:basedOn w:val="DefaultParagraphFont"/>
    <w:link w:val="Footer"/>
    <w:rsid w:val="008953D7"/>
  </w:style>
  <w:style w:type="paragraph" w:styleId="ListParagraph">
    <w:name w:val="List Paragraph"/>
    <w:basedOn w:val="Normal"/>
    <w:link w:val="ListParagraphChar"/>
    <w:uiPriority w:val="34"/>
    <w:qFormat/>
    <w:rsid w:val="004602A7"/>
    <w:pPr>
      <w:ind w:left="720"/>
      <w:contextualSpacing/>
    </w:pPr>
  </w:style>
  <w:style w:type="character" w:customStyle="1" w:styleId="ListParagraphChar">
    <w:name w:val="List Paragraph Char"/>
    <w:link w:val="ListParagraph"/>
    <w:uiPriority w:val="34"/>
    <w:locked/>
    <w:rsid w:val="006536B0"/>
  </w:style>
  <w:style w:type="table" w:styleId="TableGrid">
    <w:name w:val="Table Grid"/>
    <w:basedOn w:val="TableNormal"/>
    <w:uiPriority w:val="59"/>
    <w:rsid w:val="006536B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5">
    <w:name w:val="Colorful Grid Accent 5"/>
    <w:basedOn w:val="TableNormal"/>
    <w:uiPriority w:val="73"/>
    <w:rsid w:val="006536B0"/>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character" w:customStyle="1" w:styleId="NoSpacingChar">
    <w:name w:val="No Spacing Char"/>
    <w:link w:val="NoSpacing"/>
    <w:uiPriority w:val="1"/>
    <w:locked/>
    <w:rsid w:val="006536B0"/>
    <w:rPr>
      <w:rFonts w:ascii="Calibri" w:eastAsia="Calibri" w:hAnsi="Calibri"/>
      <w:sz w:val="22"/>
      <w:szCs w:val="22"/>
    </w:rPr>
  </w:style>
  <w:style w:type="paragraph" w:customStyle="1" w:styleId="public-draftstyledefault-unorderedlistitem">
    <w:name w:val="public-draftstyledefault-unorderedlistitem"/>
    <w:basedOn w:val="Normal"/>
    <w:rsid w:val="006536B0"/>
    <w:pPr>
      <w:spacing w:before="100" w:beforeAutospacing="1" w:after="100" w:afterAutospacing="1"/>
    </w:pPr>
    <w:rPr>
      <w:rFonts w:cstheme="minorBidi"/>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seshi-reddy-dhodda-97535b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27199</CharactersWithSpaces>
  <SharedDoc>false</SharedDoc>
  <HLinks>
    <vt:vector size="6" baseType="variant">
      <vt:variant>
        <vt:i4>3080304</vt:i4>
      </vt:variant>
      <vt:variant>
        <vt:i4>0</vt:i4>
      </vt:variant>
      <vt:variant>
        <vt:i4>0</vt:i4>
      </vt:variant>
      <vt:variant>
        <vt:i4>5</vt:i4>
      </vt:variant>
      <vt:variant>
        <vt:lpwstr>http://www.linkedin.com/in/vikastandra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2023-12-12T01:59:00Z</dcterms:created>
  <dcterms:modified xsi:type="dcterms:W3CDTF">2023-12-14T15:00:00Z</dcterms:modified>
</cp:coreProperties>
</file>