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4931" w14:textId="5F658135" w:rsidR="00D04943" w:rsidRDefault="003A432C">
      <w:pPr>
        <w:jc w:val="cente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Siva L </w:t>
      </w:r>
    </w:p>
    <w:p w14:paraId="61C29B5D" w14:textId="77777777" w:rsidR="00D04943" w:rsidRDefault="00000000">
      <w:pPr>
        <w:jc w:val="cente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Sr SDET/QA Automation Engineer</w:t>
      </w:r>
    </w:p>
    <w:p w14:paraId="5907C5B9" w14:textId="5342A190" w:rsidR="00221042" w:rsidRPr="00221042" w:rsidRDefault="00000000">
      <w:pPr>
        <w:jc w:val="center"/>
        <w:rPr>
          <w:rFonts w:ascii="Calibri" w:eastAsia="Calibri" w:hAnsi="Calibri" w:cs="Calibri"/>
          <w:b/>
          <w:color w:val="2F5496" w:themeColor="accent5" w:themeShade="BF"/>
          <w:sz w:val="22"/>
          <w:szCs w:val="22"/>
        </w:rPr>
      </w:pPr>
      <w:hyperlink r:id="rId5" w:history="1">
        <w:r w:rsidR="00436463">
          <w:rPr>
            <w:rStyle w:val="Hyperlink"/>
            <w:rFonts w:ascii="Calibri" w:eastAsia="Calibri" w:hAnsi="Calibri" w:cs="Calibri"/>
            <w:b/>
            <w:color w:val="2F5496" w:themeColor="accent5" w:themeShade="BF"/>
            <w:sz w:val="22"/>
            <w:szCs w:val="22"/>
            <w:u w:val="none"/>
          </w:rPr>
          <w:t>ganesh.p@prasqaure.com</w:t>
        </w:r>
      </w:hyperlink>
    </w:p>
    <w:p w14:paraId="6F69044F" w14:textId="20F18DCC" w:rsidR="00221042" w:rsidRDefault="00221042">
      <w:pPr>
        <w:jc w:val="cente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+1</w:t>
      </w:r>
      <w:r w:rsidR="00436463">
        <w:rPr>
          <w:rFonts w:ascii="Calibri" w:eastAsia="Calibri" w:hAnsi="Calibri" w:cs="Calibri"/>
          <w:b/>
          <w:color w:val="2F5496" w:themeColor="accent5" w:themeShade="BF"/>
          <w:sz w:val="22"/>
          <w:szCs w:val="22"/>
        </w:rPr>
        <w:t xml:space="preserve"> 214 705 2960</w:t>
      </w:r>
    </w:p>
    <w:p w14:paraId="01CF3254"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Summary:</w:t>
      </w:r>
    </w:p>
    <w:p w14:paraId="04CA777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Over 10 years of QA experience in functional testing using Selenium IDE and Selenium Web Driver using POM, Junit, TestNG testing framework, Java and Python.</w:t>
      </w:r>
    </w:p>
    <w:p w14:paraId="6654E2F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Experience in Manual and Automation Testing of Web Services, Mobile Apps, Client Server and Web based Applications in different domains using QTP, SOAP UI, ALM and Selenium.</w:t>
      </w:r>
    </w:p>
    <w:p w14:paraId="6195434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Java 8 collections using linked lists, arrays, </w:t>
      </w:r>
      <w:proofErr w:type="spellStart"/>
      <w:r>
        <w:rPr>
          <w:rFonts w:ascii="Calibri" w:eastAsia="Calibri" w:hAnsi="Calibri" w:cs="Calibri"/>
          <w:bCs/>
          <w:sz w:val="22"/>
          <w:szCs w:val="22"/>
        </w:rPr>
        <w:t>hashmap</w:t>
      </w:r>
      <w:proofErr w:type="spellEnd"/>
      <w:r>
        <w:rPr>
          <w:rFonts w:ascii="Calibri" w:eastAsia="Calibri" w:hAnsi="Calibri" w:cs="Calibri"/>
          <w:bCs/>
          <w:sz w:val="22"/>
          <w:szCs w:val="22"/>
        </w:rPr>
        <w:t xml:space="preserve"> and </w:t>
      </w:r>
      <w:proofErr w:type="spellStart"/>
      <w:r>
        <w:rPr>
          <w:rFonts w:ascii="Calibri" w:eastAsia="Calibri" w:hAnsi="Calibri" w:cs="Calibri"/>
          <w:bCs/>
          <w:sz w:val="22"/>
          <w:szCs w:val="22"/>
        </w:rPr>
        <w:t>hashset</w:t>
      </w:r>
      <w:proofErr w:type="spellEnd"/>
      <w:r>
        <w:rPr>
          <w:rFonts w:ascii="Calibri" w:eastAsia="Calibri" w:hAnsi="Calibri" w:cs="Calibri"/>
          <w:bCs/>
          <w:sz w:val="22"/>
          <w:szCs w:val="22"/>
        </w:rPr>
        <w:t xml:space="preserve"> </w:t>
      </w:r>
    </w:p>
    <w:p w14:paraId="3642752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using data structures such as Arrays, Set, Map, String, Int. </w:t>
      </w:r>
    </w:p>
    <w:p w14:paraId="2E96014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Hands on experience in Quality Assurance including Functional, System, Smoke, Regression, and Integration, User Acceptance Test (UAT) and Compatibility Testing of Web and Client </w:t>
      </w:r>
      <w:proofErr w:type="gramStart"/>
      <w:r>
        <w:rPr>
          <w:rFonts w:ascii="Calibri" w:eastAsia="Calibri" w:hAnsi="Calibri" w:cs="Calibri"/>
          <w:bCs/>
          <w:sz w:val="22"/>
          <w:szCs w:val="22"/>
        </w:rPr>
        <w:t>server based</w:t>
      </w:r>
      <w:proofErr w:type="gramEnd"/>
      <w:r>
        <w:rPr>
          <w:rFonts w:ascii="Calibri" w:eastAsia="Calibri" w:hAnsi="Calibri" w:cs="Calibri"/>
          <w:bCs/>
          <w:sz w:val="22"/>
          <w:szCs w:val="22"/>
        </w:rPr>
        <w:t xml:space="preserve"> Applications.</w:t>
      </w:r>
    </w:p>
    <w:p w14:paraId="4BBC215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work with VMware work station for installing guest operating systems </w:t>
      </w:r>
    </w:p>
    <w:p w14:paraId="75BF071B" w14:textId="77777777" w:rsidR="001A7D25" w:rsidRDefault="00000000" w:rsidP="001A7D25">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work with verifying data center functionality </w:t>
      </w:r>
    </w:p>
    <w:p w14:paraId="18A1F7E5" w14:textId="77777777" w:rsidR="001A7D25" w:rsidRDefault="001A7D25" w:rsidP="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Demonstrated expertise in designing and implementing automated test scripts using industry-leading tools, ensuring the efficient and accurate execution of test cases.</w:t>
      </w:r>
    </w:p>
    <w:p w14:paraId="289F747C" w14:textId="5C287F21" w:rsidR="001A7D25" w:rsidRPr="001A7D25" w:rsidRDefault="001A7D25" w:rsidP="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In-depth knowledge of Test Management principles, employing methodologies to enhance testing efficiency, traceability, and reporting, resulting in improved product quality.</w:t>
      </w:r>
    </w:p>
    <w:p w14:paraId="501BDDCB" w14:textId="08447B83" w:rsidR="001A7D25" w:rsidRDefault="001A7D25" w:rsidP="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Proven ability to integrate test automation seamlessly into the software development lifecycle, optimizing testing cycles and contributing to the overall success of project deliveries.</w:t>
      </w:r>
    </w:p>
    <w:p w14:paraId="694148D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Experience in mobile testing using Appium in both IOS and Android apps using simulator and emulator.</w:t>
      </w:r>
    </w:p>
    <w:p w14:paraId="0894D02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Implemented test automation scripts for mobile testing using Appium for Android and iOS applications </w:t>
      </w:r>
    </w:p>
    <w:p w14:paraId="5003274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all phases of Software Testing Life Cycle (STLC), Software Development Life Cycle (SDLC), Bug life Cycle and Methods like Waterfall and Agile. </w:t>
      </w:r>
    </w:p>
    <w:p w14:paraId="24070CA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Good knowledge on Telecommunications, Healthcare, Banking, Logistics, Public and E - commerce domains.</w:t>
      </w:r>
    </w:p>
    <w:p w14:paraId="3D7D93E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Expertise in Manual Testing and Automation Testing and Service Oriented Architecture. </w:t>
      </w:r>
    </w:p>
    <w:p w14:paraId="159EC21B"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Proficient in Java and have sound knowledge on OOPs (Object Oriented Programming) concept. </w:t>
      </w:r>
    </w:p>
    <w:p w14:paraId="0689557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Experienced with SOA, Web Services, SOAP, Soap UI, RESTFUL, WSDL technologies. </w:t>
      </w:r>
    </w:p>
    <w:p w14:paraId="5DA0469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REST Api automation using rest assured, cucumber and BDD framework. </w:t>
      </w:r>
    </w:p>
    <w:p w14:paraId="68BFF31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Exhaustive Experience in Designing &amp; implementation of Automation Frameworks including TDD, BDD, data driven, keyword driven, and hybrid using Selenium WebDriver, JavaScript.</w:t>
      </w:r>
    </w:p>
    <w:p w14:paraId="26DD2E4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Used Eclipse, PyCharm IDE to develop and debug the code.</w:t>
      </w:r>
    </w:p>
    <w:p w14:paraId="0E44C50B"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Experience understanding the code written in different programming languages like Java Script and databases like Oracle, SQL Server.</w:t>
      </w:r>
    </w:p>
    <w:p w14:paraId="150779E1" w14:textId="01F136B5" w:rsidR="00C73406" w:rsidRDefault="00C73406">
      <w:pPr>
        <w:numPr>
          <w:ilvl w:val="0"/>
          <w:numId w:val="1"/>
        </w:numPr>
        <w:ind w:left="360" w:hanging="360"/>
        <w:rPr>
          <w:rFonts w:ascii="Calibri" w:eastAsia="Calibri" w:hAnsi="Calibri" w:cs="Calibri"/>
          <w:bCs/>
          <w:sz w:val="22"/>
          <w:szCs w:val="22"/>
        </w:rPr>
      </w:pPr>
      <w:r w:rsidRPr="00C73406">
        <w:rPr>
          <w:rFonts w:ascii="Calibri" w:eastAsia="Calibri" w:hAnsi="Calibri" w:cs="Calibri"/>
          <w:bCs/>
          <w:sz w:val="22"/>
          <w:szCs w:val="22"/>
        </w:rPr>
        <w:t xml:space="preserve"> Proficient in Microsoft Azure IAAS, SAAS, and PAAS services such as Virtual Networks, Virtual Machines, Blob storage, Azure Data Factory, Cloud Services, Resource Groups, Express Route, Traffic Manager, VPN, Load Balancing, Application Gateways, Auto-Scaling, deploying Web Apps, monitoring by Azure Application Insights and creating Web-Jobs.</w:t>
      </w:r>
    </w:p>
    <w:p w14:paraId="7F47DE6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Extensive experience in using Automated tools like cucumber test framework </w:t>
      </w:r>
    </w:p>
    <w:p w14:paraId="032C2A7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Ability to document and track defects as well as produce detailed reports using defect-tracking tools such as JIRA.</w:t>
      </w:r>
    </w:p>
    <w:p w14:paraId="5065628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setting of QA Test environment with simulated POS test environment. </w:t>
      </w:r>
    </w:p>
    <w:p w14:paraId="5C82C73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Knowledge of Agile methodology along with Automation Tools and Protractor. </w:t>
      </w:r>
    </w:p>
    <w:p w14:paraId="202078F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Expertise in documenting defects with high level of detail, accuracy, and informative recreation steps using Quality Center, JIRA, IBM Clear Quest, Bugzilla.</w:t>
      </w:r>
    </w:p>
    <w:p w14:paraId="18CD9797"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Experience in Black box testing with a complete QA cycle from testing, defect logging and verification of fixed bugs.</w:t>
      </w:r>
    </w:p>
    <w:p w14:paraId="223D3900" w14:textId="11411B55"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Excellent analytical, </w:t>
      </w:r>
      <w:r w:rsidR="00C73406">
        <w:rPr>
          <w:rFonts w:ascii="Calibri" w:eastAsia="Calibri" w:hAnsi="Calibri" w:cs="Calibri"/>
          <w:bCs/>
          <w:sz w:val="22"/>
          <w:szCs w:val="22"/>
        </w:rPr>
        <w:t>problem-solving</w:t>
      </w:r>
      <w:r>
        <w:rPr>
          <w:rFonts w:ascii="Calibri" w:eastAsia="Calibri" w:hAnsi="Calibri" w:cs="Calibri"/>
          <w:bCs/>
          <w:sz w:val="22"/>
          <w:szCs w:val="22"/>
        </w:rPr>
        <w:t xml:space="preserve">, communication and interpersonal skills along with a good attitude for learning. </w:t>
      </w:r>
    </w:p>
    <w:p w14:paraId="21C070DF" w14:textId="77777777" w:rsidR="00D04943" w:rsidRDefault="00D04943">
      <w:pPr>
        <w:rPr>
          <w:rFonts w:ascii="Calibri" w:eastAsia="Calibri" w:hAnsi="Calibri" w:cs="Calibri"/>
          <w:bCs/>
          <w:sz w:val="22"/>
          <w:szCs w:val="22"/>
        </w:rPr>
      </w:pPr>
    </w:p>
    <w:p w14:paraId="32142289" w14:textId="77777777" w:rsidR="00C73406" w:rsidRDefault="00C73406">
      <w:pPr>
        <w:jc w:val="center"/>
        <w:rPr>
          <w:rFonts w:ascii="Calibri" w:eastAsia="Calibri" w:hAnsi="Calibri" w:cs="Calibri"/>
          <w:b/>
          <w:color w:val="2F5496" w:themeColor="accent5" w:themeShade="BF"/>
          <w:sz w:val="22"/>
          <w:szCs w:val="22"/>
        </w:rPr>
      </w:pPr>
    </w:p>
    <w:p w14:paraId="76DB299E" w14:textId="77777777" w:rsidR="00C73406" w:rsidRDefault="00C73406">
      <w:pPr>
        <w:jc w:val="center"/>
        <w:rPr>
          <w:rFonts w:ascii="Calibri" w:eastAsia="Calibri" w:hAnsi="Calibri" w:cs="Calibri"/>
          <w:b/>
          <w:color w:val="2F5496" w:themeColor="accent5" w:themeShade="BF"/>
          <w:sz w:val="22"/>
          <w:szCs w:val="22"/>
        </w:rPr>
      </w:pPr>
    </w:p>
    <w:p w14:paraId="1EB3B8BF" w14:textId="77777777" w:rsidR="00C73406" w:rsidRDefault="00C73406">
      <w:pPr>
        <w:jc w:val="center"/>
        <w:rPr>
          <w:rFonts w:ascii="Calibri" w:eastAsia="Calibri" w:hAnsi="Calibri" w:cs="Calibri"/>
          <w:b/>
          <w:color w:val="2F5496" w:themeColor="accent5" w:themeShade="BF"/>
          <w:sz w:val="22"/>
          <w:szCs w:val="22"/>
        </w:rPr>
      </w:pPr>
    </w:p>
    <w:p w14:paraId="3146E44E" w14:textId="77777777" w:rsidR="00C73406" w:rsidRDefault="00C73406">
      <w:pPr>
        <w:jc w:val="center"/>
        <w:rPr>
          <w:rFonts w:ascii="Calibri" w:eastAsia="Calibri" w:hAnsi="Calibri" w:cs="Calibri"/>
          <w:b/>
          <w:color w:val="2F5496" w:themeColor="accent5" w:themeShade="BF"/>
          <w:sz w:val="22"/>
          <w:szCs w:val="22"/>
        </w:rPr>
      </w:pPr>
    </w:p>
    <w:p w14:paraId="3ADE315D" w14:textId="77777777" w:rsidR="00C73406" w:rsidRDefault="00C73406">
      <w:pPr>
        <w:jc w:val="center"/>
        <w:rPr>
          <w:rFonts w:ascii="Calibri" w:eastAsia="Calibri" w:hAnsi="Calibri" w:cs="Calibri"/>
          <w:b/>
          <w:color w:val="2F5496" w:themeColor="accent5" w:themeShade="BF"/>
          <w:sz w:val="22"/>
          <w:szCs w:val="22"/>
        </w:rPr>
      </w:pPr>
    </w:p>
    <w:p w14:paraId="400981C7" w14:textId="77777777" w:rsidR="00C73406" w:rsidRDefault="00C73406">
      <w:pPr>
        <w:jc w:val="center"/>
        <w:rPr>
          <w:rFonts w:ascii="Calibri" w:eastAsia="Calibri" w:hAnsi="Calibri" w:cs="Calibri"/>
          <w:b/>
          <w:color w:val="2F5496" w:themeColor="accent5" w:themeShade="BF"/>
          <w:sz w:val="22"/>
          <w:szCs w:val="22"/>
        </w:rPr>
      </w:pPr>
    </w:p>
    <w:p w14:paraId="5BB0994C" w14:textId="77777777" w:rsidR="00C73406" w:rsidRDefault="00C73406">
      <w:pPr>
        <w:jc w:val="center"/>
        <w:rPr>
          <w:rFonts w:ascii="Calibri" w:eastAsia="Calibri" w:hAnsi="Calibri" w:cs="Calibri"/>
          <w:b/>
          <w:color w:val="2F5496" w:themeColor="accent5" w:themeShade="BF"/>
          <w:sz w:val="22"/>
          <w:szCs w:val="22"/>
        </w:rPr>
      </w:pPr>
    </w:p>
    <w:p w14:paraId="6EB6D381" w14:textId="47C495B8" w:rsidR="00D04943" w:rsidRDefault="00000000">
      <w:pPr>
        <w:jc w:val="cente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TECHNICAL SKILLS</w:t>
      </w:r>
    </w:p>
    <w:p w14:paraId="76DCFA6A" w14:textId="77777777" w:rsidR="00D04943" w:rsidRDefault="00000000">
      <w:pPr>
        <w:rPr>
          <w:rFonts w:ascii="Calibri" w:eastAsia="Calibri" w:hAnsi="Calibri" w:cs="Calibri"/>
          <w:bCs/>
          <w:sz w:val="22"/>
          <w:szCs w:val="22"/>
        </w:rPr>
      </w:pPr>
      <w:r>
        <w:rPr>
          <w:rFonts w:ascii="Calibri" w:eastAsia="Calibri" w:hAnsi="Calibri" w:cs="Calibri"/>
          <w:b/>
          <w:sz w:val="22"/>
          <w:szCs w:val="22"/>
        </w:rPr>
        <w:t>Testing Tools:</w:t>
      </w:r>
      <w:r>
        <w:rPr>
          <w:rFonts w:ascii="Calibri" w:eastAsia="Calibri" w:hAnsi="Calibri" w:cs="Calibri"/>
          <w:bCs/>
          <w:sz w:val="22"/>
          <w:szCs w:val="22"/>
        </w:rPr>
        <w:t xml:space="preserve"> Selenium Web Driver, QTP, HP Quality Center, </w:t>
      </w:r>
      <w:proofErr w:type="spellStart"/>
      <w:r>
        <w:rPr>
          <w:rFonts w:ascii="Calibri" w:eastAsia="Calibri" w:hAnsi="Calibri" w:cs="Calibri"/>
          <w:bCs/>
          <w:sz w:val="22"/>
          <w:szCs w:val="22"/>
        </w:rPr>
        <w:t>Jmeter</w:t>
      </w:r>
      <w:proofErr w:type="spellEnd"/>
      <w:r>
        <w:rPr>
          <w:rFonts w:ascii="Calibri" w:eastAsia="Calibri" w:hAnsi="Calibri" w:cs="Calibri"/>
          <w:bCs/>
          <w:sz w:val="22"/>
          <w:szCs w:val="22"/>
        </w:rPr>
        <w:t xml:space="preserve">, Cucumber, Firebug, </w:t>
      </w:r>
      <w:proofErr w:type="spellStart"/>
      <w:r>
        <w:rPr>
          <w:rFonts w:ascii="Calibri" w:eastAsia="Calibri" w:hAnsi="Calibri" w:cs="Calibri"/>
          <w:bCs/>
          <w:sz w:val="22"/>
          <w:szCs w:val="22"/>
        </w:rPr>
        <w:t>FirePath</w:t>
      </w:r>
      <w:proofErr w:type="spellEnd"/>
      <w:r>
        <w:rPr>
          <w:rFonts w:ascii="Calibri" w:eastAsia="Calibri" w:hAnsi="Calibri" w:cs="Calibri"/>
          <w:bCs/>
          <w:sz w:val="22"/>
          <w:szCs w:val="22"/>
        </w:rPr>
        <w:t xml:space="preserve">, Soap UI, POSTMAN, Microsoft Visual Studio </w:t>
      </w:r>
    </w:p>
    <w:p w14:paraId="167FACC5" w14:textId="77777777" w:rsidR="00D04943" w:rsidRDefault="00000000">
      <w:pPr>
        <w:rPr>
          <w:rFonts w:ascii="Calibri" w:eastAsia="Calibri" w:hAnsi="Calibri" w:cs="Calibri"/>
          <w:bCs/>
          <w:sz w:val="22"/>
          <w:szCs w:val="22"/>
        </w:rPr>
      </w:pPr>
      <w:r>
        <w:rPr>
          <w:rFonts w:ascii="Calibri" w:eastAsia="Calibri" w:hAnsi="Calibri" w:cs="Calibri"/>
          <w:b/>
          <w:sz w:val="22"/>
          <w:szCs w:val="22"/>
        </w:rPr>
        <w:t>Programming Languages:</w:t>
      </w:r>
      <w:r>
        <w:rPr>
          <w:rFonts w:ascii="Calibri" w:eastAsia="Calibri" w:hAnsi="Calibri" w:cs="Calibri"/>
          <w:bCs/>
          <w:sz w:val="22"/>
          <w:szCs w:val="22"/>
        </w:rPr>
        <w:t xml:space="preserve"> Java, JavaScript, Shell Script, VBScript, C, Python, HTML and XML. </w:t>
      </w:r>
    </w:p>
    <w:p w14:paraId="3B13C993" w14:textId="77777777" w:rsidR="00D04943" w:rsidRDefault="00000000">
      <w:pPr>
        <w:rPr>
          <w:rFonts w:ascii="Calibri" w:eastAsia="Calibri" w:hAnsi="Calibri" w:cs="Calibri"/>
          <w:bCs/>
          <w:sz w:val="22"/>
          <w:szCs w:val="22"/>
        </w:rPr>
      </w:pPr>
      <w:r>
        <w:rPr>
          <w:rFonts w:ascii="Calibri" w:eastAsia="Calibri" w:hAnsi="Calibri" w:cs="Calibri"/>
          <w:b/>
          <w:sz w:val="22"/>
          <w:szCs w:val="22"/>
        </w:rPr>
        <w:t xml:space="preserve">Frameworks: </w:t>
      </w:r>
      <w:r>
        <w:rPr>
          <w:rFonts w:ascii="Calibri" w:eastAsia="Calibri" w:hAnsi="Calibri" w:cs="Calibri"/>
          <w:bCs/>
          <w:sz w:val="22"/>
          <w:szCs w:val="22"/>
        </w:rPr>
        <w:t xml:space="preserve">Junit, TestNG, Appium, TDD, BDD, Data Driven, Keyword Driven, Page Object Model. </w:t>
      </w:r>
    </w:p>
    <w:p w14:paraId="0128D53D" w14:textId="77777777" w:rsidR="00D04943" w:rsidRDefault="00000000">
      <w:pPr>
        <w:rPr>
          <w:rFonts w:ascii="Calibri" w:eastAsia="Calibri" w:hAnsi="Calibri" w:cs="Calibri"/>
          <w:bCs/>
          <w:sz w:val="22"/>
          <w:szCs w:val="22"/>
        </w:rPr>
      </w:pPr>
      <w:r>
        <w:rPr>
          <w:rFonts w:ascii="Calibri" w:eastAsia="Calibri" w:hAnsi="Calibri" w:cs="Calibri"/>
          <w:b/>
          <w:sz w:val="22"/>
          <w:szCs w:val="22"/>
        </w:rPr>
        <w:t>Testing:</w:t>
      </w:r>
      <w:r>
        <w:rPr>
          <w:rFonts w:ascii="Calibri" w:eastAsia="Calibri" w:hAnsi="Calibri" w:cs="Calibri"/>
          <w:bCs/>
          <w:sz w:val="22"/>
          <w:szCs w:val="22"/>
        </w:rPr>
        <w:t xml:space="preserve"> Integration, Functional, Regression, Performance and Load Testing, Manual Testing, Black Box and White Box Testing. </w:t>
      </w:r>
    </w:p>
    <w:p w14:paraId="1689278E" w14:textId="77777777" w:rsidR="00D04943" w:rsidRDefault="00000000">
      <w:pPr>
        <w:rPr>
          <w:rFonts w:ascii="Calibri" w:eastAsia="Calibri" w:hAnsi="Calibri" w:cs="Calibri"/>
          <w:bCs/>
          <w:sz w:val="22"/>
          <w:szCs w:val="22"/>
        </w:rPr>
      </w:pPr>
      <w:r>
        <w:rPr>
          <w:rFonts w:ascii="Calibri" w:eastAsia="Calibri" w:hAnsi="Calibri" w:cs="Calibri"/>
          <w:b/>
          <w:sz w:val="22"/>
          <w:szCs w:val="22"/>
        </w:rPr>
        <w:t>Bug Tracking Tools:</w:t>
      </w:r>
      <w:r>
        <w:rPr>
          <w:rFonts w:ascii="Calibri" w:eastAsia="Calibri" w:hAnsi="Calibri" w:cs="Calibri"/>
          <w:bCs/>
          <w:sz w:val="22"/>
          <w:szCs w:val="22"/>
        </w:rPr>
        <w:t xml:space="preserve"> HP Quality </w:t>
      </w:r>
      <w:proofErr w:type="spellStart"/>
      <w:proofErr w:type="gramStart"/>
      <w:r>
        <w:rPr>
          <w:rFonts w:ascii="Calibri" w:eastAsia="Calibri" w:hAnsi="Calibri" w:cs="Calibri"/>
          <w:bCs/>
          <w:sz w:val="22"/>
          <w:szCs w:val="22"/>
        </w:rPr>
        <w:t>Center,Bugzilla</w:t>
      </w:r>
      <w:proofErr w:type="spellEnd"/>
      <w:proofErr w:type="gramEnd"/>
      <w:r>
        <w:rPr>
          <w:rFonts w:ascii="Calibri" w:eastAsia="Calibri" w:hAnsi="Calibri" w:cs="Calibri"/>
          <w:bCs/>
          <w:sz w:val="22"/>
          <w:szCs w:val="22"/>
        </w:rPr>
        <w:t xml:space="preserve">, Visual Studio TFS, JIRA and Bamboo. </w:t>
      </w:r>
    </w:p>
    <w:p w14:paraId="26BF3460" w14:textId="77777777" w:rsidR="00D04943" w:rsidRDefault="00000000">
      <w:pPr>
        <w:rPr>
          <w:rFonts w:ascii="Calibri" w:eastAsia="Calibri" w:hAnsi="Calibri" w:cs="Calibri"/>
          <w:bCs/>
          <w:sz w:val="22"/>
          <w:szCs w:val="22"/>
        </w:rPr>
      </w:pPr>
      <w:r>
        <w:rPr>
          <w:rFonts w:ascii="Calibri" w:eastAsia="Calibri" w:hAnsi="Calibri" w:cs="Calibri"/>
          <w:bCs/>
          <w:sz w:val="22"/>
          <w:szCs w:val="22"/>
        </w:rPr>
        <w:t xml:space="preserve">Methodologies: </w:t>
      </w:r>
      <w:proofErr w:type="spellStart"/>
      <w:proofErr w:type="gramStart"/>
      <w:r>
        <w:rPr>
          <w:rFonts w:ascii="Calibri" w:eastAsia="Calibri" w:hAnsi="Calibri" w:cs="Calibri"/>
          <w:bCs/>
          <w:sz w:val="22"/>
          <w:szCs w:val="22"/>
        </w:rPr>
        <w:t>Agile,Scrum</w:t>
      </w:r>
      <w:proofErr w:type="spellEnd"/>
      <w:proofErr w:type="gramEnd"/>
      <w:r>
        <w:rPr>
          <w:rFonts w:ascii="Calibri" w:eastAsia="Calibri" w:hAnsi="Calibri" w:cs="Calibri"/>
          <w:bCs/>
          <w:sz w:val="22"/>
          <w:szCs w:val="22"/>
        </w:rPr>
        <w:t xml:space="preserve">, Spiral and Waterfall. </w:t>
      </w:r>
    </w:p>
    <w:p w14:paraId="1049184A" w14:textId="77777777" w:rsidR="00D04943" w:rsidRDefault="00000000">
      <w:pPr>
        <w:rPr>
          <w:rFonts w:ascii="Calibri" w:eastAsia="Calibri" w:hAnsi="Calibri" w:cs="Calibri"/>
          <w:b/>
          <w:sz w:val="22"/>
          <w:szCs w:val="22"/>
        </w:rPr>
      </w:pPr>
      <w:r>
        <w:rPr>
          <w:rFonts w:ascii="Calibri" w:eastAsia="Calibri" w:hAnsi="Calibri" w:cs="Calibri"/>
          <w:b/>
          <w:sz w:val="22"/>
          <w:szCs w:val="22"/>
        </w:rPr>
        <w:t xml:space="preserve">Build/ CI Tools: </w:t>
      </w:r>
      <w:r>
        <w:rPr>
          <w:rFonts w:ascii="Calibri" w:eastAsia="Calibri" w:hAnsi="Calibri" w:cs="Calibri"/>
          <w:bCs/>
          <w:sz w:val="22"/>
          <w:szCs w:val="22"/>
        </w:rPr>
        <w:t xml:space="preserve">Ant, Maven, Jenkins and Gherkins. </w:t>
      </w:r>
    </w:p>
    <w:p w14:paraId="5F357CB3" w14:textId="77777777" w:rsidR="00D04943" w:rsidRDefault="00000000">
      <w:pPr>
        <w:rPr>
          <w:rFonts w:ascii="Calibri" w:eastAsia="Calibri" w:hAnsi="Calibri" w:cs="Calibri"/>
          <w:bCs/>
          <w:sz w:val="22"/>
          <w:szCs w:val="22"/>
        </w:rPr>
      </w:pPr>
      <w:r>
        <w:rPr>
          <w:rFonts w:ascii="Calibri" w:eastAsia="Calibri" w:hAnsi="Calibri" w:cs="Calibri"/>
          <w:b/>
          <w:sz w:val="22"/>
          <w:szCs w:val="22"/>
        </w:rPr>
        <w:t>Databases Technologies:</w:t>
      </w:r>
      <w:r>
        <w:rPr>
          <w:rFonts w:ascii="Calibri" w:eastAsia="Calibri" w:hAnsi="Calibri" w:cs="Calibri"/>
          <w:bCs/>
          <w:sz w:val="22"/>
          <w:szCs w:val="22"/>
        </w:rPr>
        <w:t xml:space="preserve"> MS SQL Server, Oracle, MS Access, Oracle PL/SQL, </w:t>
      </w:r>
      <w:proofErr w:type="gramStart"/>
      <w:r>
        <w:rPr>
          <w:rFonts w:ascii="Calibri" w:eastAsia="Calibri" w:hAnsi="Calibri" w:cs="Calibri"/>
          <w:bCs/>
          <w:sz w:val="22"/>
          <w:szCs w:val="22"/>
        </w:rPr>
        <w:t>TOAD,DB</w:t>
      </w:r>
      <w:proofErr w:type="gramEnd"/>
      <w:r>
        <w:rPr>
          <w:rFonts w:ascii="Calibri" w:eastAsia="Calibri" w:hAnsi="Calibri" w:cs="Calibri"/>
          <w:bCs/>
          <w:sz w:val="22"/>
          <w:szCs w:val="22"/>
        </w:rPr>
        <w:t xml:space="preserve">2 and MYSQL. </w:t>
      </w:r>
    </w:p>
    <w:p w14:paraId="21FDCEDC" w14:textId="77777777" w:rsidR="00D04943" w:rsidRDefault="00000000">
      <w:pPr>
        <w:rPr>
          <w:rFonts w:ascii="Calibri" w:eastAsia="Calibri" w:hAnsi="Calibri" w:cs="Calibri"/>
          <w:bCs/>
          <w:sz w:val="22"/>
          <w:szCs w:val="22"/>
        </w:rPr>
      </w:pPr>
      <w:r>
        <w:rPr>
          <w:rFonts w:ascii="Calibri" w:eastAsia="Calibri" w:hAnsi="Calibri" w:cs="Calibri"/>
          <w:b/>
          <w:sz w:val="22"/>
          <w:szCs w:val="22"/>
        </w:rPr>
        <w:t>Operating Systems:</w:t>
      </w:r>
      <w:r>
        <w:rPr>
          <w:rFonts w:ascii="Calibri" w:eastAsia="Calibri" w:hAnsi="Calibri" w:cs="Calibri"/>
          <w:bCs/>
          <w:sz w:val="22"/>
          <w:szCs w:val="22"/>
        </w:rPr>
        <w:t xml:space="preserve"> Windows, iOS, UNIX, MAC OS and Linux. </w:t>
      </w:r>
    </w:p>
    <w:p w14:paraId="5EE925EA" w14:textId="77777777" w:rsidR="00221042" w:rsidRDefault="00221042" w:rsidP="00C73406">
      <w:pPr>
        <w:rPr>
          <w:rFonts w:ascii="Calibri" w:eastAsia="Calibri" w:hAnsi="Calibri" w:cs="Calibri"/>
          <w:b/>
          <w:color w:val="2F5496" w:themeColor="accent5" w:themeShade="BF"/>
          <w:sz w:val="22"/>
          <w:szCs w:val="22"/>
          <w:u w:val="single"/>
        </w:rPr>
      </w:pPr>
    </w:p>
    <w:p w14:paraId="59CA18D4" w14:textId="77777777" w:rsidR="00221042" w:rsidRDefault="00221042">
      <w:pPr>
        <w:jc w:val="center"/>
        <w:rPr>
          <w:rFonts w:ascii="Calibri" w:eastAsia="Calibri" w:hAnsi="Calibri" w:cs="Calibri"/>
          <w:b/>
          <w:color w:val="2F5496" w:themeColor="accent5" w:themeShade="BF"/>
          <w:sz w:val="22"/>
          <w:szCs w:val="22"/>
          <w:u w:val="single"/>
        </w:rPr>
      </w:pPr>
    </w:p>
    <w:p w14:paraId="37E242B6" w14:textId="77777777" w:rsidR="00221042" w:rsidRDefault="00221042">
      <w:pPr>
        <w:jc w:val="center"/>
        <w:rPr>
          <w:rFonts w:ascii="Calibri" w:eastAsia="Calibri" w:hAnsi="Calibri" w:cs="Calibri"/>
          <w:b/>
          <w:color w:val="2F5496" w:themeColor="accent5" w:themeShade="BF"/>
          <w:sz w:val="22"/>
          <w:szCs w:val="22"/>
          <w:u w:val="single"/>
        </w:rPr>
      </w:pPr>
    </w:p>
    <w:p w14:paraId="08E47007" w14:textId="3927688A" w:rsidR="00D04943" w:rsidRDefault="00000000">
      <w:pPr>
        <w:jc w:val="cente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u w:val="single"/>
        </w:rPr>
        <w:t>PROFESSIONAL EXPERIENCE</w:t>
      </w:r>
    </w:p>
    <w:p w14:paraId="3EAA7065" w14:textId="49D912F5"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TXDOT, </w:t>
      </w:r>
      <w:r w:rsidR="00CD7A19">
        <w:rPr>
          <w:rFonts w:ascii="Calibri" w:eastAsia="Calibri" w:hAnsi="Calibri" w:cs="Calibri"/>
          <w:b/>
          <w:color w:val="2F5496" w:themeColor="accent5" w:themeShade="BF"/>
          <w:sz w:val="22"/>
          <w:szCs w:val="22"/>
        </w:rPr>
        <w:t>Austin</w:t>
      </w:r>
      <w:r>
        <w:rPr>
          <w:rFonts w:ascii="Calibri" w:eastAsia="Calibri" w:hAnsi="Calibri" w:cs="Calibri"/>
          <w:b/>
          <w:color w:val="2F5496" w:themeColor="accent5" w:themeShade="BF"/>
          <w:sz w:val="22"/>
          <w:szCs w:val="22"/>
        </w:rPr>
        <w:t xml:space="preserve"> TX </w:t>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t xml:space="preserve">Mar </w:t>
      </w:r>
      <w:proofErr w:type="gramStart"/>
      <w:r>
        <w:rPr>
          <w:rFonts w:ascii="Calibri" w:eastAsia="Calibri" w:hAnsi="Calibri" w:cs="Calibri"/>
          <w:b/>
          <w:color w:val="2F5496" w:themeColor="accent5" w:themeShade="BF"/>
          <w:sz w:val="22"/>
          <w:szCs w:val="22"/>
        </w:rPr>
        <w:t>2022  -</w:t>
      </w:r>
      <w:proofErr w:type="gramEnd"/>
      <w:r>
        <w:rPr>
          <w:rFonts w:ascii="Calibri" w:eastAsia="Calibri" w:hAnsi="Calibri" w:cs="Calibri"/>
          <w:b/>
          <w:color w:val="2F5496" w:themeColor="accent5" w:themeShade="BF"/>
          <w:sz w:val="22"/>
          <w:szCs w:val="22"/>
        </w:rPr>
        <w:t xml:space="preserve"> Present</w:t>
      </w:r>
    </w:p>
    <w:p w14:paraId="2BA6A0D8"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Sr SDET/QA Automation Engineer </w:t>
      </w:r>
    </w:p>
    <w:p w14:paraId="32754341" w14:textId="77777777" w:rsidR="00D04943" w:rsidRDefault="00000000">
      <w:pPr>
        <w:rPr>
          <w:rFonts w:ascii="Calibri" w:eastAsia="Calibri" w:hAnsi="Calibri" w:cs="Calibri"/>
          <w:bCs/>
          <w:color w:val="2F5496" w:themeColor="accent5" w:themeShade="BF"/>
          <w:sz w:val="22"/>
          <w:szCs w:val="22"/>
        </w:rPr>
      </w:pPr>
      <w:r>
        <w:rPr>
          <w:rFonts w:ascii="Calibri" w:eastAsia="Calibri" w:hAnsi="Calibri" w:cs="Calibri"/>
          <w:b/>
          <w:color w:val="2F5496" w:themeColor="accent5" w:themeShade="BF"/>
          <w:sz w:val="22"/>
          <w:szCs w:val="22"/>
        </w:rPr>
        <w:t>Responsibilities:</w:t>
      </w:r>
      <w:r>
        <w:rPr>
          <w:rFonts w:ascii="Calibri" w:eastAsia="Calibri" w:hAnsi="Calibri" w:cs="Calibri"/>
          <w:bCs/>
          <w:color w:val="2F5496" w:themeColor="accent5" w:themeShade="BF"/>
          <w:sz w:val="22"/>
          <w:szCs w:val="22"/>
        </w:rPr>
        <w:t xml:space="preserve"> </w:t>
      </w:r>
    </w:p>
    <w:p w14:paraId="57A1E4B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Involved in entire QA Life Cycle, which includes Requirements Analysis, Designing, Developing and Execution of documentation of Test Plans, Test Cases, and Test Procedures.</w:t>
      </w:r>
    </w:p>
    <w:p w14:paraId="78CFFA9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Preparing the estimates for the test efforts and negotiating with the team. </w:t>
      </w:r>
    </w:p>
    <w:p w14:paraId="5DCEA42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Java 8 collections using linked lists, arrays, </w:t>
      </w:r>
      <w:proofErr w:type="spellStart"/>
      <w:r>
        <w:rPr>
          <w:rFonts w:ascii="Calibri" w:eastAsia="Calibri" w:hAnsi="Calibri" w:cs="Calibri"/>
          <w:bCs/>
          <w:sz w:val="22"/>
          <w:szCs w:val="22"/>
        </w:rPr>
        <w:t>hashmap</w:t>
      </w:r>
      <w:proofErr w:type="spellEnd"/>
      <w:r>
        <w:rPr>
          <w:rFonts w:ascii="Calibri" w:eastAsia="Calibri" w:hAnsi="Calibri" w:cs="Calibri"/>
          <w:bCs/>
          <w:sz w:val="22"/>
          <w:szCs w:val="22"/>
        </w:rPr>
        <w:t xml:space="preserve"> and </w:t>
      </w:r>
      <w:proofErr w:type="spellStart"/>
      <w:r>
        <w:rPr>
          <w:rFonts w:ascii="Calibri" w:eastAsia="Calibri" w:hAnsi="Calibri" w:cs="Calibri"/>
          <w:bCs/>
          <w:sz w:val="22"/>
          <w:szCs w:val="22"/>
        </w:rPr>
        <w:t>hashset</w:t>
      </w:r>
      <w:proofErr w:type="spellEnd"/>
      <w:r>
        <w:rPr>
          <w:rFonts w:ascii="Calibri" w:eastAsia="Calibri" w:hAnsi="Calibri" w:cs="Calibri"/>
          <w:bCs/>
          <w:sz w:val="22"/>
          <w:szCs w:val="22"/>
        </w:rPr>
        <w:t xml:space="preserve"> </w:t>
      </w:r>
    </w:p>
    <w:p w14:paraId="5B7CC99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using data structures such as Arrays, Set, Map, String, Int. </w:t>
      </w:r>
    </w:p>
    <w:p w14:paraId="5D4E294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Used Selenium Web Driver for testing various web applications. </w:t>
      </w:r>
    </w:p>
    <w:p w14:paraId="1A93567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Written and modified the automation test scripts as per requirement changes for every release using Java and Selenium Web driver. </w:t>
      </w:r>
    </w:p>
    <w:p w14:paraId="21684DB3"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in SOA functional testing using Junit5 and integration testing with rest assured. </w:t>
      </w:r>
    </w:p>
    <w:p w14:paraId="3979904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Selenium Data-Driven Framework with Core Java programming and TestNG annotations. </w:t>
      </w:r>
    </w:p>
    <w:p w14:paraId="07A12C92"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Developed Selenium test scripts for identified test cases by using data driven, keyboard driven and hybrid framework.</w:t>
      </w:r>
    </w:p>
    <w:p w14:paraId="4D378DAB"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Performed Integration and Regression testing to check compatibility of new functionality with the existing functionalities of the application using Selenium.</w:t>
      </w:r>
    </w:p>
    <w:p w14:paraId="6742AE8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Demonstrated ability to solve complex automation challenges involving Ajax, dynamic objects, custom object types, unexpected event handling.</w:t>
      </w:r>
    </w:p>
    <w:p w14:paraId="042EC0AC"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Designed and developed Automation framework both Data driven and Hybrid using Selenium WebDriver in Java and performing unit testing by using TestNG. </w:t>
      </w:r>
    </w:p>
    <w:p w14:paraId="10A2467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Involved in creating Maven build scripts to automate the compilation and execution of TestNG test cases for common data service, admin UI and java client modules.</w:t>
      </w:r>
    </w:p>
    <w:p w14:paraId="3C766E7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BDD Scripts with Cucumber by writing feature files and step definitions. </w:t>
      </w:r>
    </w:p>
    <w:p w14:paraId="2677C0C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REST </w:t>
      </w:r>
      <w:proofErr w:type="spellStart"/>
      <w:r>
        <w:rPr>
          <w:rFonts w:ascii="Calibri" w:eastAsia="Calibri" w:hAnsi="Calibri" w:cs="Calibri"/>
          <w:bCs/>
          <w:sz w:val="22"/>
          <w:szCs w:val="22"/>
        </w:rPr>
        <w:t>api</w:t>
      </w:r>
      <w:proofErr w:type="spellEnd"/>
      <w:r>
        <w:rPr>
          <w:rFonts w:ascii="Calibri" w:eastAsia="Calibri" w:hAnsi="Calibri" w:cs="Calibri"/>
          <w:bCs/>
          <w:sz w:val="22"/>
          <w:szCs w:val="22"/>
        </w:rPr>
        <w:t xml:space="preserve"> automation with Rest assured to validate get, post, put and delete methods. </w:t>
      </w:r>
    </w:p>
    <w:p w14:paraId="5B2ADF4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Extensively used XPATH, Regular expression and classes to perform UI actions. </w:t>
      </w:r>
    </w:p>
    <w:p w14:paraId="16C4192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Exported output and reports for all automated testing results. </w:t>
      </w:r>
    </w:p>
    <w:p w14:paraId="7C05EB1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Performed Manual Testing using POSTMAN and added assertions to validate the functionality. </w:t>
      </w:r>
    </w:p>
    <w:p w14:paraId="0A19EB1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Created and executed Manual test cases, raised defects and tracked the same to closure. </w:t>
      </w:r>
    </w:p>
    <w:p w14:paraId="5DD4B617" w14:textId="77777777" w:rsidR="00C73406" w:rsidRDefault="00000000" w:rsidP="00C73406">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Worked on Agile (SCRUM) Methodology and used JIRA for defect tracking. Used JIRA for Identifying, logging, tracking and escalating bugs.</w:t>
      </w:r>
    </w:p>
    <w:p w14:paraId="3FDFF2E8" w14:textId="5A006FFA" w:rsidR="00C73406" w:rsidRPr="00C73406" w:rsidRDefault="00C73406" w:rsidP="00C73406">
      <w:pPr>
        <w:numPr>
          <w:ilvl w:val="0"/>
          <w:numId w:val="1"/>
        </w:numPr>
        <w:ind w:left="360" w:hanging="360"/>
        <w:rPr>
          <w:rFonts w:ascii="Calibri" w:eastAsia="Calibri" w:hAnsi="Calibri" w:cs="Calibri"/>
          <w:bCs/>
          <w:sz w:val="22"/>
          <w:szCs w:val="22"/>
        </w:rPr>
      </w:pPr>
      <w:r w:rsidRPr="00C73406">
        <w:rPr>
          <w:rFonts w:ascii="Calibri" w:eastAsia="Calibri" w:hAnsi="Calibri" w:cs="Calibri"/>
          <w:bCs/>
          <w:sz w:val="22"/>
          <w:szCs w:val="22"/>
        </w:rPr>
        <w:t>Created dashboards in Azure DevOps for CI/CD pipelines, Work items, and bugs. Identified and logged defects in Azure DevOps and interacted with developers to prioritize the issues.</w:t>
      </w:r>
    </w:p>
    <w:p w14:paraId="7D3BC9C3" w14:textId="5E5D92AB" w:rsidR="00C73406" w:rsidRDefault="00C73406" w:rsidP="00C73406">
      <w:pPr>
        <w:numPr>
          <w:ilvl w:val="0"/>
          <w:numId w:val="1"/>
        </w:numPr>
        <w:ind w:left="360" w:hanging="360"/>
        <w:rPr>
          <w:rFonts w:ascii="Calibri" w:eastAsia="Calibri" w:hAnsi="Calibri" w:cs="Calibri"/>
          <w:bCs/>
          <w:sz w:val="22"/>
          <w:szCs w:val="22"/>
        </w:rPr>
      </w:pPr>
      <w:r w:rsidRPr="00C73406">
        <w:rPr>
          <w:rFonts w:ascii="Calibri" w:eastAsia="Calibri" w:hAnsi="Calibri" w:cs="Calibri"/>
          <w:bCs/>
          <w:sz w:val="22"/>
          <w:szCs w:val="22"/>
        </w:rPr>
        <w:t>Implemented several POCs on Azure utilization and configured resources using Azure Key Vault to save high-critical secrets and passwords. Also worked on Azure App services, Azure storage, Azure SQL Database, Virtual Machines, Azure Key Vault, Azure AD, Azure Search, and Azure Notification hub.</w:t>
      </w:r>
    </w:p>
    <w:p w14:paraId="2DBFA219" w14:textId="77175EF2" w:rsidR="001A7D25" w:rsidRDefault="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Conducted thorough test case reviews, identified and reported defects, and actively participated in Agile ceremonies to contribute to the continuous improvement of software development processes</w:t>
      </w:r>
    </w:p>
    <w:p w14:paraId="1A18B06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Conducted backend testing using SQL queries to validate data for database and Used SQL queries for retrieving data from database for executing user specific test cases.</w:t>
      </w:r>
    </w:p>
    <w:p w14:paraId="4033153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Test Cases review meetings, Scrum meeting and Sprint Planning etc. </w:t>
      </w:r>
    </w:p>
    <w:p w14:paraId="02C0A2C4"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Prepared Testing status reports and involved in daily Defect meetings to discuss the previous day defects with the Developers and managing the defect life cycle until they are being closed. </w:t>
      </w:r>
    </w:p>
    <w:p w14:paraId="3330E1E4" w14:textId="77777777" w:rsidR="00D04943" w:rsidRDefault="00D04943">
      <w:pPr>
        <w:rPr>
          <w:rFonts w:ascii="Calibri" w:eastAsia="Calibri" w:hAnsi="Calibri" w:cs="Calibri"/>
          <w:b/>
          <w:sz w:val="22"/>
          <w:szCs w:val="22"/>
        </w:rPr>
      </w:pPr>
    </w:p>
    <w:p w14:paraId="7556B381" w14:textId="77777777" w:rsidR="00D04943" w:rsidRDefault="00000000">
      <w:pPr>
        <w:rPr>
          <w:rFonts w:ascii="Calibri" w:eastAsia="Calibri" w:hAnsi="Calibri" w:cs="Calibri"/>
          <w:bCs/>
          <w:sz w:val="22"/>
          <w:szCs w:val="22"/>
        </w:rPr>
      </w:pPr>
      <w:r>
        <w:rPr>
          <w:rFonts w:ascii="Calibri" w:eastAsia="Calibri" w:hAnsi="Calibri" w:cs="Calibri"/>
          <w:b/>
          <w:sz w:val="22"/>
          <w:szCs w:val="22"/>
        </w:rPr>
        <w:t>Environment:</w:t>
      </w:r>
      <w:r>
        <w:rPr>
          <w:rFonts w:ascii="Calibri" w:eastAsia="Calibri" w:hAnsi="Calibri" w:cs="Calibri"/>
          <w:bCs/>
          <w:sz w:val="22"/>
          <w:szCs w:val="22"/>
        </w:rPr>
        <w:t xml:space="preserve"> Java, Selenium WebDriver, Cucumber, Jenkins, TestNG, Maven, Eclipse, POSTMAN, Maven, Agile, XPath, Git, Jira, SQL and MAC OS. </w:t>
      </w:r>
    </w:p>
    <w:p w14:paraId="1A315E3E" w14:textId="77777777" w:rsidR="00D04943" w:rsidRDefault="00D04943">
      <w:pPr>
        <w:rPr>
          <w:rFonts w:ascii="Calibri" w:eastAsia="Calibri" w:hAnsi="Calibri" w:cs="Calibri"/>
          <w:bCs/>
          <w:sz w:val="22"/>
          <w:szCs w:val="22"/>
        </w:rPr>
      </w:pPr>
    </w:p>
    <w:p w14:paraId="72F92618" w14:textId="77777777" w:rsidR="00D04943" w:rsidRDefault="00000000">
      <w:pPr>
        <w:rPr>
          <w:rFonts w:ascii="Calibri" w:eastAsia="Calibri" w:hAnsi="Calibri" w:cs="Calibri"/>
          <w:b/>
          <w:color w:val="2F5496" w:themeColor="accent5" w:themeShade="BF"/>
          <w:sz w:val="22"/>
          <w:szCs w:val="22"/>
        </w:rPr>
      </w:pPr>
      <w:proofErr w:type="spellStart"/>
      <w:r>
        <w:rPr>
          <w:rFonts w:ascii="Calibri" w:eastAsia="Calibri" w:hAnsi="Calibri" w:cs="Calibri"/>
          <w:b/>
          <w:color w:val="2F5496" w:themeColor="accent5" w:themeShade="BF"/>
          <w:sz w:val="22"/>
          <w:szCs w:val="22"/>
        </w:rPr>
        <w:t>Paypal</w:t>
      </w:r>
      <w:proofErr w:type="spellEnd"/>
      <w:r>
        <w:rPr>
          <w:rFonts w:ascii="Calibri" w:eastAsia="Calibri" w:hAnsi="Calibri" w:cs="Calibri"/>
          <w:b/>
          <w:color w:val="2F5496" w:themeColor="accent5" w:themeShade="BF"/>
          <w:sz w:val="22"/>
          <w:szCs w:val="22"/>
        </w:rPr>
        <w:t xml:space="preserve">, PA </w:t>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t>Jun 2020 - Feb 2022</w:t>
      </w:r>
    </w:p>
    <w:p w14:paraId="5B37620D"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Sr. QA Automation Engineer </w:t>
      </w:r>
    </w:p>
    <w:p w14:paraId="76B965F6" w14:textId="77777777" w:rsidR="00D04943" w:rsidRDefault="00000000">
      <w:pPr>
        <w:rPr>
          <w:rFonts w:ascii="Calibri" w:eastAsia="Calibri" w:hAnsi="Calibri" w:cs="Calibri"/>
          <w:b/>
          <w:sz w:val="22"/>
          <w:szCs w:val="22"/>
        </w:rPr>
      </w:pPr>
      <w:r>
        <w:rPr>
          <w:rFonts w:ascii="Calibri" w:eastAsia="Calibri" w:hAnsi="Calibri" w:cs="Calibri"/>
          <w:b/>
          <w:color w:val="2F5496" w:themeColor="accent5" w:themeShade="BF"/>
          <w:sz w:val="22"/>
          <w:szCs w:val="22"/>
        </w:rPr>
        <w:t xml:space="preserve">Responsibilities: </w:t>
      </w:r>
    </w:p>
    <w:p w14:paraId="4189750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entire QA Life Cycle and followed scrum agile environment. </w:t>
      </w:r>
    </w:p>
    <w:p w14:paraId="515B14F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Preparing the estimates for the test efforts and negotiating with the team. </w:t>
      </w:r>
    </w:p>
    <w:p w14:paraId="2E3FFA8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Implemented Selenium Grid to run Regression Tests on multiple platforms and browsers in parallel. </w:t>
      </w:r>
    </w:p>
    <w:p w14:paraId="677B131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Written and modified the automation test scripts as per requirement changes for every release using Selenium Web driver.</w:t>
      </w:r>
    </w:p>
    <w:p w14:paraId="7798317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Selenium Data-Driven Framework with Core Java programming and TestNG annotations. </w:t>
      </w:r>
    </w:p>
    <w:p w14:paraId="24AEB9D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Involved in Designing and developing Automation framework both Data driven and Hybrid using Selenium WebDriver in Java and performing unit testing by using TestNG.</w:t>
      </w:r>
    </w:p>
    <w:p w14:paraId="5E1B25B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Developed and executed White box test cases of the Java API using TestNG framework &amp; Eclipse.</w:t>
      </w:r>
    </w:p>
    <w:p w14:paraId="5282F6C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automation scripts for Mobile Native applications on iOS and Android platforms using Appium and Java. </w:t>
      </w:r>
    </w:p>
    <w:p w14:paraId="054248E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Experience in setting up test environment for automated script execution using Java, Appium and TestNG.</w:t>
      </w:r>
    </w:p>
    <w:p w14:paraId="5AF45FA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Exported output and reports for all automated testing results. </w:t>
      </w:r>
    </w:p>
    <w:p w14:paraId="6C063BF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automation using Python and Selenium. </w:t>
      </w:r>
    </w:p>
    <w:p w14:paraId="4636882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automation testing for rest </w:t>
      </w:r>
      <w:proofErr w:type="spellStart"/>
      <w:r>
        <w:rPr>
          <w:rFonts w:ascii="Calibri" w:eastAsia="Calibri" w:hAnsi="Calibri" w:cs="Calibri"/>
          <w:bCs/>
          <w:sz w:val="22"/>
          <w:szCs w:val="22"/>
        </w:rPr>
        <w:t>apis</w:t>
      </w:r>
      <w:proofErr w:type="spellEnd"/>
      <w:r>
        <w:rPr>
          <w:rFonts w:ascii="Calibri" w:eastAsia="Calibri" w:hAnsi="Calibri" w:cs="Calibri"/>
          <w:bCs/>
          <w:sz w:val="22"/>
          <w:szCs w:val="22"/>
        </w:rPr>
        <w:t xml:space="preserve"> using python, </w:t>
      </w:r>
      <w:proofErr w:type="spellStart"/>
      <w:r>
        <w:rPr>
          <w:rFonts w:ascii="Calibri" w:eastAsia="Calibri" w:hAnsi="Calibri" w:cs="Calibri"/>
          <w:bCs/>
          <w:sz w:val="22"/>
          <w:szCs w:val="22"/>
        </w:rPr>
        <w:t>json</w:t>
      </w:r>
      <w:proofErr w:type="spellEnd"/>
      <w:r>
        <w:rPr>
          <w:rFonts w:ascii="Calibri" w:eastAsia="Calibri" w:hAnsi="Calibri" w:cs="Calibri"/>
          <w:bCs/>
          <w:sz w:val="22"/>
          <w:szCs w:val="22"/>
        </w:rPr>
        <w:t xml:space="preserve"> and request module. </w:t>
      </w:r>
    </w:p>
    <w:p w14:paraId="351341D3"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Performed Manual Testing to check the functionality and UAT. </w:t>
      </w:r>
    </w:p>
    <w:p w14:paraId="3ED111D2"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Created and executed Manual test cases, raised defects and tracked the same to closure. </w:t>
      </w:r>
    </w:p>
    <w:p w14:paraId="2F70423D" w14:textId="77777777" w:rsidR="001A7D25" w:rsidRDefault="00000000" w:rsidP="001A7D25">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Worked on Agile (SCRUM) Methodology and used JIRA for defect tracking. Used JIRA for Identifying, logging, tracking and escalating bugs. </w:t>
      </w:r>
    </w:p>
    <w:p w14:paraId="48F5DF71" w14:textId="20E21BFA" w:rsidR="00C73406" w:rsidRDefault="00C73406" w:rsidP="001A7D25">
      <w:pPr>
        <w:numPr>
          <w:ilvl w:val="0"/>
          <w:numId w:val="1"/>
        </w:numPr>
        <w:ind w:left="360" w:hanging="360"/>
        <w:rPr>
          <w:rFonts w:ascii="Calibri" w:eastAsia="Calibri" w:hAnsi="Calibri" w:cs="Calibri"/>
          <w:bCs/>
          <w:sz w:val="22"/>
          <w:szCs w:val="22"/>
        </w:rPr>
      </w:pPr>
      <w:r w:rsidRPr="00C73406">
        <w:rPr>
          <w:rFonts w:ascii="Calibri" w:eastAsia="Calibri" w:hAnsi="Calibri" w:cs="Calibri"/>
          <w:bCs/>
          <w:sz w:val="22"/>
          <w:szCs w:val="22"/>
        </w:rPr>
        <w:t>Created and maintained Continuous Integration (CI) using tools like Azure DevOps (VSTS) over multiple environments to facilitate an agile development process that is automated and repeatable, enabling teams to safely deploy code in Azure Kubernetes Services (AKS) using Azure DevOps by YAML scripting.</w:t>
      </w:r>
    </w:p>
    <w:p w14:paraId="6E12321E" w14:textId="298A0861" w:rsidR="001A7D25" w:rsidRPr="001A7D25" w:rsidRDefault="001A7D25" w:rsidP="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Developed and maintained automated test scripts using industry-leading tools like Selenium and Appium within Microsoft Azure DevOps for web and mobile applications.</w:t>
      </w:r>
    </w:p>
    <w:p w14:paraId="3054ECA5" w14:textId="4B19923F" w:rsidR="001A7D25" w:rsidRDefault="001A7D25" w:rsidP="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Implemented efficient testing strategies, including unit testing, integration testing, and end-to-end testing, to ensure the reliability and functionality of software products.</w:t>
      </w:r>
    </w:p>
    <w:p w14:paraId="68642E2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Conducted backend testing using SQL queries to validate data for database and Used SQL queries for retrieving data from database for executing user specific test cases.</w:t>
      </w:r>
    </w:p>
    <w:p w14:paraId="664BBD2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Test Cases review meetings, Scrum meeting and Sprint Planning etc. </w:t>
      </w:r>
    </w:p>
    <w:p w14:paraId="02A3537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Prepared Testing status reports and involved in daily Defect meetings to discuss the previous day defects with the Developers and managing the defect life cycle until they are being closed. </w:t>
      </w:r>
    </w:p>
    <w:p w14:paraId="4EC6943D" w14:textId="77777777" w:rsidR="00D04943" w:rsidRDefault="00D04943">
      <w:pPr>
        <w:rPr>
          <w:rFonts w:ascii="Calibri" w:eastAsia="Calibri" w:hAnsi="Calibri" w:cs="Calibri"/>
          <w:b/>
          <w:sz w:val="22"/>
          <w:szCs w:val="22"/>
        </w:rPr>
      </w:pPr>
    </w:p>
    <w:p w14:paraId="3331B9FC" w14:textId="77777777" w:rsidR="00D04943" w:rsidRDefault="00000000">
      <w:pPr>
        <w:rPr>
          <w:rFonts w:ascii="Calibri" w:eastAsia="Calibri" w:hAnsi="Calibri" w:cs="Calibri"/>
          <w:bCs/>
          <w:sz w:val="22"/>
          <w:szCs w:val="22"/>
        </w:rPr>
      </w:pPr>
      <w:r>
        <w:rPr>
          <w:rFonts w:ascii="Calibri" w:eastAsia="Calibri" w:hAnsi="Calibri" w:cs="Calibri"/>
          <w:b/>
          <w:sz w:val="22"/>
          <w:szCs w:val="22"/>
        </w:rPr>
        <w:t>Environment:</w:t>
      </w:r>
      <w:r>
        <w:rPr>
          <w:rFonts w:ascii="Calibri" w:eastAsia="Calibri" w:hAnsi="Calibri" w:cs="Calibri"/>
          <w:bCs/>
          <w:sz w:val="22"/>
          <w:szCs w:val="22"/>
        </w:rPr>
        <w:t xml:space="preserve"> Java, Selenium WebDriver, Cucumber, Jenkins, TestNG, Maven, Eclipse, SOAP UI, Maven, Python, Agile, XPath, Git, Jira, SQL and Windows. </w:t>
      </w:r>
    </w:p>
    <w:p w14:paraId="15B8D084" w14:textId="77777777" w:rsidR="00D04943" w:rsidRDefault="00D04943">
      <w:pPr>
        <w:rPr>
          <w:rFonts w:ascii="Calibri" w:eastAsia="Calibri" w:hAnsi="Calibri" w:cs="Calibri"/>
          <w:bCs/>
          <w:sz w:val="22"/>
          <w:szCs w:val="22"/>
        </w:rPr>
      </w:pPr>
    </w:p>
    <w:p w14:paraId="6E2414DE"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American Family Insurance, Chicago, IL</w:t>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t>Oct 2018 - May 2020</w:t>
      </w:r>
    </w:p>
    <w:p w14:paraId="79417C56"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SDET/QA Automation Engineer </w:t>
      </w:r>
    </w:p>
    <w:p w14:paraId="604BDA77"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Responsibilities: </w:t>
      </w:r>
    </w:p>
    <w:p w14:paraId="5908DE5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Involved in analyzing Business Requirement Documents and Technical Specification document and developed test plan and test cases for testing the application.</w:t>
      </w:r>
    </w:p>
    <w:p w14:paraId="4447C5D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Participated in requirement reviews and analyzed modification and enhancement requests. </w:t>
      </w:r>
    </w:p>
    <w:p w14:paraId="107EA9F2"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and built framework for automation tests using Selenium WebDriver, TestNG and Java. </w:t>
      </w:r>
    </w:p>
    <w:p w14:paraId="664A69A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Implemented Page Objects, Data Driven, and Keyword Driven Frameworks using Selenium WebDriver and TestNG. </w:t>
      </w:r>
    </w:p>
    <w:p w14:paraId="4FC4031C"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Implemented </w:t>
      </w:r>
      <w:proofErr w:type="gramStart"/>
      <w:r>
        <w:rPr>
          <w:rFonts w:ascii="Calibri" w:eastAsia="Calibri" w:hAnsi="Calibri" w:cs="Calibri"/>
          <w:bCs/>
          <w:sz w:val="22"/>
          <w:szCs w:val="22"/>
        </w:rPr>
        <w:t>open source</w:t>
      </w:r>
      <w:proofErr w:type="gramEnd"/>
      <w:r>
        <w:rPr>
          <w:rFonts w:ascii="Calibri" w:eastAsia="Calibri" w:hAnsi="Calibri" w:cs="Calibri"/>
          <w:bCs/>
          <w:sz w:val="22"/>
          <w:szCs w:val="22"/>
        </w:rPr>
        <w:t xml:space="preserve"> tool Appium, Selenium Web Driver for cross browser and cross platform web and Mobile testing. </w:t>
      </w:r>
    </w:p>
    <w:p w14:paraId="2DB8220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IOS, Android mobile applications automation using Appium, Java, </w:t>
      </w:r>
      <w:proofErr w:type="spellStart"/>
      <w:r>
        <w:rPr>
          <w:rFonts w:ascii="Calibri" w:eastAsia="Calibri" w:hAnsi="Calibri" w:cs="Calibri"/>
          <w:bCs/>
          <w:sz w:val="22"/>
          <w:szCs w:val="22"/>
        </w:rPr>
        <w:t>xcuitest</w:t>
      </w:r>
      <w:proofErr w:type="spellEnd"/>
      <w:r>
        <w:rPr>
          <w:rFonts w:ascii="Calibri" w:eastAsia="Calibri" w:hAnsi="Calibri" w:cs="Calibri"/>
          <w:bCs/>
          <w:sz w:val="22"/>
          <w:szCs w:val="22"/>
        </w:rPr>
        <w:t xml:space="preserve"> and UIAutomator2.</w:t>
      </w:r>
    </w:p>
    <w:p w14:paraId="0BFE9D72"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Implemented Page Object Model Automation framework with Java, Selenium Web Driver. </w:t>
      </w:r>
    </w:p>
    <w:p w14:paraId="41EAE0A7"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Responsible for writing and maintain Selenium WebDriver scripts for regression and functional testing using data driven framework.</w:t>
      </w:r>
    </w:p>
    <w:p w14:paraId="0FE4747B" w14:textId="7DA28BBE" w:rsidR="001A7D25" w:rsidRDefault="001A7D25">
      <w:pPr>
        <w:numPr>
          <w:ilvl w:val="0"/>
          <w:numId w:val="1"/>
        </w:numPr>
        <w:ind w:left="360" w:hanging="360"/>
        <w:rPr>
          <w:rFonts w:ascii="Calibri" w:eastAsia="Calibri" w:hAnsi="Calibri" w:cs="Calibri"/>
          <w:bCs/>
          <w:sz w:val="22"/>
          <w:szCs w:val="22"/>
        </w:rPr>
      </w:pPr>
      <w:r w:rsidRPr="001A7D25">
        <w:rPr>
          <w:rFonts w:ascii="Calibri" w:eastAsia="Calibri" w:hAnsi="Calibri" w:cs="Calibri"/>
          <w:bCs/>
          <w:sz w:val="22"/>
          <w:szCs w:val="22"/>
        </w:rPr>
        <w:t>Collaborated with cross-functional teams to integrate automated testing into the continuous integration/continuous deployment (CI/CD) pipeline, optimizing release cycles and enhancing overall software quality.</w:t>
      </w:r>
    </w:p>
    <w:p w14:paraId="6AB9300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Used TestNG Annotations in Selenium WebDriver and executed a batch of tests as TestNG suite. </w:t>
      </w:r>
    </w:p>
    <w:p w14:paraId="5D74295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Created automation scripts in Java using Maven, and TestNG for Web Applications </w:t>
      </w:r>
    </w:p>
    <w:p w14:paraId="4C632CF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Integrated the scripts and executed them as a suite using the build integration tool Jenkins. </w:t>
      </w:r>
    </w:p>
    <w:p w14:paraId="13C2218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Designed and executed manual tests for smoke testing, system testing, positive and negative testing, integration testing, regression testing and functional testing. </w:t>
      </w:r>
    </w:p>
    <w:p w14:paraId="198D31A7"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Used Cucumber for BDD framework. </w:t>
      </w:r>
    </w:p>
    <w:p w14:paraId="58B6A5F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Used Firebug to do </w:t>
      </w:r>
      <w:proofErr w:type="gramStart"/>
      <w:r>
        <w:rPr>
          <w:rFonts w:ascii="Calibri" w:eastAsia="Calibri" w:hAnsi="Calibri" w:cs="Calibri"/>
          <w:bCs/>
          <w:sz w:val="22"/>
          <w:szCs w:val="22"/>
        </w:rPr>
        <w:t>web based</w:t>
      </w:r>
      <w:proofErr w:type="gramEnd"/>
      <w:r>
        <w:rPr>
          <w:rFonts w:ascii="Calibri" w:eastAsia="Calibri" w:hAnsi="Calibri" w:cs="Calibri"/>
          <w:bCs/>
          <w:sz w:val="22"/>
          <w:szCs w:val="22"/>
        </w:rPr>
        <w:t xml:space="preserve"> application testing with selenium for the commands and locator application.</w:t>
      </w:r>
    </w:p>
    <w:p w14:paraId="7208D2F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Performed Mobile Testing using Appium for IOS and Android applications </w:t>
      </w:r>
    </w:p>
    <w:p w14:paraId="5791FAFC"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writing unique XPath using Firebug and Fire path to identify web elements. </w:t>
      </w:r>
    </w:p>
    <w:p w14:paraId="16568AA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testing web services and XML with SOAP UI and using this tool to locate WSDL file. </w:t>
      </w:r>
    </w:p>
    <w:p w14:paraId="11124B9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Reported software defects in Jira and interacted with the developers to resolve technical issues. </w:t>
      </w:r>
    </w:p>
    <w:p w14:paraId="05E9A8C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Analyzed test results, tracked the defects and generated reports using Jira. </w:t>
      </w:r>
    </w:p>
    <w:p w14:paraId="6FFDCA57"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Conducted backend testing using SQL queries to validate data for database and Used SQL queries for retrieving data from database for executing user specific test cases.</w:t>
      </w:r>
    </w:p>
    <w:p w14:paraId="76484DD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Participated in weekly meetings and bug review meetings with the dev and QA teams. </w:t>
      </w:r>
    </w:p>
    <w:p w14:paraId="4EDEE9A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Worked on agile and scrum methodology involved in giving points to user stories, back log grooming, user story demos, attended retrospective meetings and worked on iterations. </w:t>
      </w:r>
    </w:p>
    <w:p w14:paraId="58B7711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Responsible for developing the scripts to support Jenkins (Continuous Integration) of the scripts with the build </w:t>
      </w:r>
      <w:proofErr w:type="gramStart"/>
      <w:r>
        <w:rPr>
          <w:rFonts w:ascii="Calibri" w:eastAsia="Calibri" w:hAnsi="Calibri" w:cs="Calibri"/>
          <w:bCs/>
          <w:sz w:val="22"/>
          <w:szCs w:val="22"/>
        </w:rPr>
        <w:t>server .</w:t>
      </w:r>
      <w:proofErr w:type="gramEnd"/>
      <w:r>
        <w:rPr>
          <w:rFonts w:ascii="Calibri" w:eastAsia="Calibri" w:hAnsi="Calibri" w:cs="Calibri"/>
          <w:bCs/>
          <w:sz w:val="22"/>
          <w:szCs w:val="22"/>
        </w:rPr>
        <w:t xml:space="preserve"> </w:t>
      </w:r>
    </w:p>
    <w:p w14:paraId="107A074D" w14:textId="77777777" w:rsidR="00D04943" w:rsidRDefault="00D04943">
      <w:pPr>
        <w:rPr>
          <w:rFonts w:ascii="Calibri" w:eastAsia="Calibri" w:hAnsi="Calibri" w:cs="Calibri"/>
          <w:bCs/>
          <w:sz w:val="22"/>
          <w:szCs w:val="22"/>
        </w:rPr>
      </w:pPr>
    </w:p>
    <w:p w14:paraId="3476D231" w14:textId="77777777" w:rsidR="00D04943" w:rsidRDefault="00000000">
      <w:pPr>
        <w:rPr>
          <w:rFonts w:ascii="Calibri" w:eastAsia="Calibri" w:hAnsi="Calibri" w:cs="Calibri"/>
          <w:bCs/>
          <w:sz w:val="22"/>
          <w:szCs w:val="22"/>
        </w:rPr>
      </w:pPr>
      <w:r>
        <w:rPr>
          <w:rFonts w:ascii="Calibri" w:eastAsia="Calibri" w:hAnsi="Calibri" w:cs="Calibri"/>
          <w:b/>
          <w:sz w:val="22"/>
          <w:szCs w:val="22"/>
        </w:rPr>
        <w:t xml:space="preserve">Environment: </w:t>
      </w:r>
      <w:r>
        <w:rPr>
          <w:rFonts w:ascii="Calibri" w:eastAsia="Calibri" w:hAnsi="Calibri" w:cs="Calibri"/>
          <w:bCs/>
          <w:sz w:val="22"/>
          <w:szCs w:val="22"/>
        </w:rPr>
        <w:t xml:space="preserve">Java, Selenium WebDriver, Appium, Eclipse, TestNG, </w:t>
      </w:r>
      <w:proofErr w:type="spellStart"/>
      <w:proofErr w:type="gramStart"/>
      <w:r>
        <w:rPr>
          <w:rFonts w:ascii="Calibri" w:eastAsia="Calibri" w:hAnsi="Calibri" w:cs="Calibri"/>
          <w:bCs/>
          <w:sz w:val="22"/>
          <w:szCs w:val="22"/>
        </w:rPr>
        <w:t>Cucumber,Maven</w:t>
      </w:r>
      <w:proofErr w:type="spellEnd"/>
      <w:proofErr w:type="gramEnd"/>
      <w:r>
        <w:rPr>
          <w:rFonts w:ascii="Calibri" w:eastAsia="Calibri" w:hAnsi="Calibri" w:cs="Calibri"/>
          <w:bCs/>
          <w:sz w:val="22"/>
          <w:szCs w:val="22"/>
        </w:rPr>
        <w:t xml:space="preserve">, Jenkins, JMeter, SOAP UI, HTML, XML, Agile, JIRA, SQL, and Windows. </w:t>
      </w:r>
    </w:p>
    <w:p w14:paraId="4D6A64A3" w14:textId="77777777" w:rsidR="00D04943" w:rsidRDefault="00D04943">
      <w:pPr>
        <w:rPr>
          <w:rFonts w:ascii="Calibri" w:eastAsia="Calibri" w:hAnsi="Calibri" w:cs="Calibri"/>
          <w:bCs/>
          <w:sz w:val="22"/>
          <w:szCs w:val="22"/>
        </w:rPr>
      </w:pPr>
    </w:p>
    <w:p w14:paraId="05A39BF5"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Visual IT </w:t>
      </w:r>
      <w:proofErr w:type="spellStart"/>
      <w:r>
        <w:rPr>
          <w:rFonts w:ascii="Calibri" w:eastAsia="Calibri" w:hAnsi="Calibri" w:cs="Calibri"/>
          <w:b/>
          <w:color w:val="2F5496" w:themeColor="accent5" w:themeShade="BF"/>
          <w:sz w:val="22"/>
          <w:szCs w:val="22"/>
        </w:rPr>
        <w:t>Soutions</w:t>
      </w:r>
      <w:proofErr w:type="spellEnd"/>
      <w:r>
        <w:rPr>
          <w:rFonts w:ascii="Calibri" w:eastAsia="Calibri" w:hAnsi="Calibri" w:cs="Calibri"/>
          <w:b/>
          <w:color w:val="2F5496" w:themeColor="accent5" w:themeShade="BF"/>
          <w:sz w:val="22"/>
          <w:szCs w:val="22"/>
        </w:rPr>
        <w:t>, Hyderabad, India</w:t>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r>
      <w:r>
        <w:rPr>
          <w:rFonts w:ascii="Calibri" w:eastAsia="Calibri" w:hAnsi="Calibri" w:cs="Calibri"/>
          <w:b/>
          <w:color w:val="2F5496" w:themeColor="accent5" w:themeShade="BF"/>
          <w:sz w:val="22"/>
          <w:szCs w:val="22"/>
        </w:rPr>
        <w:tab/>
        <w:t>May 2013 - Jul 2018</w:t>
      </w:r>
    </w:p>
    <w:p w14:paraId="70A2B834"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QA Automation Engineer </w:t>
      </w:r>
    </w:p>
    <w:p w14:paraId="2D81978E" w14:textId="77777777" w:rsidR="00D04943" w:rsidRDefault="00000000">
      <w:pPr>
        <w:rPr>
          <w:rFonts w:ascii="Calibri" w:eastAsia="Calibri" w:hAnsi="Calibri" w:cs="Calibri"/>
          <w:b/>
          <w:color w:val="2F5496" w:themeColor="accent5" w:themeShade="BF"/>
          <w:sz w:val="22"/>
          <w:szCs w:val="22"/>
        </w:rPr>
      </w:pPr>
      <w:r>
        <w:rPr>
          <w:rFonts w:ascii="Calibri" w:eastAsia="Calibri" w:hAnsi="Calibri" w:cs="Calibri"/>
          <w:b/>
          <w:color w:val="2F5496" w:themeColor="accent5" w:themeShade="BF"/>
          <w:sz w:val="22"/>
          <w:szCs w:val="22"/>
        </w:rPr>
        <w:t xml:space="preserve">Responsibilities: </w:t>
      </w:r>
    </w:p>
    <w:p w14:paraId="5F9FF56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Test Cases review meetings, Scrum meeting and Sprint Planning etc. </w:t>
      </w:r>
    </w:p>
    <w:p w14:paraId="16957F6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Setup the Automation framework using Selenium Web Driver to run test cases in multiple browsers and platforms.</w:t>
      </w:r>
    </w:p>
    <w:p w14:paraId="004655BD"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Integrated with Continuous Integration tools Jenkins for running test on nightly basis automatically. </w:t>
      </w:r>
    </w:p>
    <w:p w14:paraId="2553DEAC"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Wrote and executed automated test cases using Selenium Web Driver to automate manual testing solutions.</w:t>
      </w:r>
    </w:p>
    <w:p w14:paraId="1D922A0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Utilized Postman for verifying the smooth workflow of the application, how the application is changing with the newly developed functionalities and also verified the output for the web services.</w:t>
      </w:r>
    </w:p>
    <w:p w14:paraId="0B622F1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Analyzed the Log files to verify the processes for debugging and or test data verification purposes. </w:t>
      </w:r>
    </w:p>
    <w:p w14:paraId="50B5978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Experience with TOAD for backend data validation </w:t>
      </w:r>
    </w:p>
    <w:p w14:paraId="61837195"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conducting tests on Web services transactions like automatic bill payment, wire transfers, batch payments and account transfers sent over HTTP or HTTPS by inspecting every XML </w:t>
      </w:r>
      <w:proofErr w:type="spellStart"/>
      <w:r>
        <w:rPr>
          <w:rFonts w:ascii="Calibri" w:eastAsia="Calibri" w:hAnsi="Calibri" w:cs="Calibri"/>
          <w:bCs/>
          <w:sz w:val="22"/>
          <w:szCs w:val="22"/>
        </w:rPr>
        <w:t>requestand</w:t>
      </w:r>
      <w:proofErr w:type="spellEnd"/>
      <w:r>
        <w:rPr>
          <w:rFonts w:ascii="Calibri" w:eastAsia="Calibri" w:hAnsi="Calibri" w:cs="Calibri"/>
          <w:bCs/>
          <w:sz w:val="22"/>
          <w:szCs w:val="22"/>
        </w:rPr>
        <w:t xml:space="preserve"> response using SoapUI.</w:t>
      </w:r>
    </w:p>
    <w:p w14:paraId="0AA942EA"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and executed SQL queries to verify the proper insertion, deletion and updates into the database and investigate for solutions using </w:t>
      </w:r>
      <w:proofErr w:type="spellStart"/>
      <w:r>
        <w:rPr>
          <w:rFonts w:ascii="Calibri" w:eastAsia="Calibri" w:hAnsi="Calibri" w:cs="Calibri"/>
          <w:bCs/>
          <w:sz w:val="22"/>
          <w:szCs w:val="22"/>
        </w:rPr>
        <w:t>dataanalysis</w:t>
      </w:r>
      <w:proofErr w:type="spellEnd"/>
      <w:r>
        <w:rPr>
          <w:rFonts w:ascii="Calibri" w:eastAsia="Calibri" w:hAnsi="Calibri" w:cs="Calibri"/>
          <w:bCs/>
          <w:sz w:val="22"/>
          <w:szCs w:val="22"/>
        </w:rPr>
        <w:t xml:space="preserve"> practices and prepare analysis reports. </w:t>
      </w:r>
    </w:p>
    <w:p w14:paraId="1A78C00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Performed Regression testing on new builds, every modification in the application using Selenium Web Driver. </w:t>
      </w:r>
    </w:p>
    <w:p w14:paraId="256CCA01"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Performed Compatibility testing of applications for dynamic and static content of browsers using HTML Ids and XPath in Selenium. </w:t>
      </w:r>
    </w:p>
    <w:p w14:paraId="598E57F0"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Performed defect reporting and bug tracking using JIRA and also followed up with development team to verify bug fixes, and update bug status.</w:t>
      </w:r>
    </w:p>
    <w:p w14:paraId="44D0684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Done Performance testing to determine that the web application, under test will satisfy high load requirements using JMeter. </w:t>
      </w:r>
    </w:p>
    <w:p w14:paraId="0A3D60AF"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creating automation test suites for progression &amp; regression testing in SOAPUI. The messaging formats included SOAP over HTTP&amp;REST based clients with XML payload. </w:t>
      </w:r>
    </w:p>
    <w:p w14:paraId="6FB2DAD6"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Involved in Unit testing, test case development and regression testing using Junit for web-based application.  </w:t>
      </w:r>
    </w:p>
    <w:p w14:paraId="3B822599"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Developed and executed SQL queries in the database to conduct Data integrity testing by checking the data tables on the server. </w:t>
      </w:r>
    </w:p>
    <w:p w14:paraId="0AE9411E"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Prepared user documentation with screenshots for UAT (User Acceptance testing). </w:t>
      </w:r>
    </w:p>
    <w:p w14:paraId="3173C9E8" w14:textId="77777777" w:rsidR="00D04943" w:rsidRDefault="00000000">
      <w:pPr>
        <w:numPr>
          <w:ilvl w:val="0"/>
          <w:numId w:val="1"/>
        </w:numPr>
        <w:ind w:left="360" w:hanging="360"/>
        <w:rPr>
          <w:rFonts w:ascii="Calibri" w:eastAsia="Calibri" w:hAnsi="Calibri" w:cs="Calibri"/>
          <w:bCs/>
          <w:sz w:val="22"/>
          <w:szCs w:val="22"/>
        </w:rPr>
      </w:pPr>
      <w:r>
        <w:rPr>
          <w:rFonts w:ascii="Calibri" w:eastAsia="Calibri" w:hAnsi="Calibri" w:cs="Calibri"/>
          <w:bCs/>
          <w:sz w:val="22"/>
          <w:szCs w:val="22"/>
        </w:rPr>
        <w:t xml:space="preserve">Interacted with development and product management teams for the quick resolution of reported bugs and various technical issues. </w:t>
      </w:r>
    </w:p>
    <w:p w14:paraId="421590FD" w14:textId="77777777" w:rsidR="00D04943" w:rsidRDefault="00D04943">
      <w:pPr>
        <w:rPr>
          <w:rFonts w:ascii="Calibri" w:eastAsia="Calibri" w:hAnsi="Calibri" w:cs="Calibri"/>
          <w:bCs/>
          <w:sz w:val="22"/>
          <w:szCs w:val="22"/>
        </w:rPr>
      </w:pPr>
    </w:p>
    <w:p w14:paraId="50680D3B" w14:textId="77777777" w:rsidR="00D04943" w:rsidRDefault="00000000">
      <w:pPr>
        <w:rPr>
          <w:rFonts w:ascii="Calibri" w:eastAsia="Calibri" w:hAnsi="Calibri" w:cs="Calibri"/>
          <w:bCs/>
          <w:sz w:val="22"/>
          <w:szCs w:val="22"/>
        </w:rPr>
      </w:pPr>
      <w:r>
        <w:rPr>
          <w:rFonts w:ascii="Calibri" w:eastAsia="Calibri" w:hAnsi="Calibri" w:cs="Calibri"/>
          <w:b/>
          <w:sz w:val="22"/>
          <w:szCs w:val="22"/>
        </w:rPr>
        <w:t xml:space="preserve">Environment: </w:t>
      </w:r>
      <w:r>
        <w:rPr>
          <w:rFonts w:ascii="Calibri" w:eastAsia="Calibri" w:hAnsi="Calibri" w:cs="Calibri"/>
          <w:bCs/>
          <w:sz w:val="22"/>
          <w:szCs w:val="22"/>
        </w:rPr>
        <w:t>Java, Selenium Web Driver, Junit, ANT, Jenkins, SoapUI, TDD, Agile, HTML, XML, REST, SQL, PL/ SQL, Oracle, Windows XP, UNIX.</w:t>
      </w:r>
    </w:p>
    <w:p w14:paraId="42D069AC" w14:textId="77777777" w:rsidR="00D04943" w:rsidRDefault="00D04943">
      <w:pPr>
        <w:rPr>
          <w:sz w:val="21"/>
          <w:szCs w:val="21"/>
        </w:rPr>
      </w:pPr>
    </w:p>
    <w:sectPr w:rsidR="00D04943">
      <w:pgSz w:w="11906" w:h="16838"/>
      <w:pgMar w:top="720" w:right="720" w:bottom="720" w:left="720" w:header="720" w:footer="720" w:gutter="0"/>
      <w:pgBorders>
        <w:top w:val="double" w:sz="6" w:space="1" w:color="auto"/>
        <w:left w:val="double" w:sz="6" w:space="4" w:color="auto"/>
        <w:bottom w:val="double" w:sz="6" w:space="1" w:color="auto"/>
        <w:right w:val="double" w:sz="6"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70A9"/>
    <w:multiLevelType w:val="multilevel"/>
    <w:tmpl w:val="08C070A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060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E96531"/>
    <w:rsid w:val="001A7D25"/>
    <w:rsid w:val="00221042"/>
    <w:rsid w:val="003A432C"/>
    <w:rsid w:val="00436463"/>
    <w:rsid w:val="005B65B0"/>
    <w:rsid w:val="00C73406"/>
    <w:rsid w:val="00CD7A19"/>
    <w:rsid w:val="00D04943"/>
    <w:rsid w:val="59E9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57D59"/>
  <w15:docId w15:val="{005E3F24-4E2E-4883-A867-94BE54C6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21042"/>
    <w:rPr>
      <w:color w:val="0563C1" w:themeColor="hyperlink"/>
      <w:u w:val="single"/>
    </w:rPr>
  </w:style>
  <w:style w:type="character" w:styleId="UnresolvedMention">
    <w:name w:val="Unresolved Mention"/>
    <w:basedOn w:val="DefaultParagraphFont"/>
    <w:uiPriority w:val="99"/>
    <w:semiHidden/>
    <w:unhideWhenUsed/>
    <w:rsid w:val="00221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vapra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Dharanala</dc:creator>
  <cp:lastModifiedBy>admin</cp:lastModifiedBy>
  <cp:revision>2</cp:revision>
  <dcterms:created xsi:type="dcterms:W3CDTF">2024-01-23T22:50:00Z</dcterms:created>
  <dcterms:modified xsi:type="dcterms:W3CDTF">2024-01-23T22:50:00Z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5876223C71E9486E8F318493A11F4E80</vt:lpwstr>
  </property>
  <property fmtid="{D5CDD505-2E9C-101B-9397-08002B2CF9AE}" pid="4" name="GrammarlyDocumentId">
    <vt:lpwstr>e6f9c0452343605fb5ec128106c3a3f8eac4bbacc835f1df61e8b12c45ac0f9a</vt:lpwstr>
  </property>
</Properties>
</file>