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0"/>
          <w:szCs w:val="20"/>
        </w:rPr>
      </w:pPr>
      <w:r>
        <w:rPr>
          <w:rFonts w:hint="default" w:ascii="Arial" w:hAnsi="Arial" w:cs="Arial"/>
          <w:b/>
          <w:bCs/>
          <w:sz w:val="20"/>
          <w:szCs w:val="20"/>
        </w:rPr>
        <w:t>Name:SIVA PASUPULETI</w:t>
      </w:r>
    </w:p>
    <w:p>
      <w:pPr>
        <w:jc w:val="center"/>
        <w:rPr>
          <w:rFonts w:hint="default" w:ascii="Arial" w:hAnsi="Arial" w:cs="Arial"/>
          <w:b/>
          <w:bCs/>
          <w:sz w:val="20"/>
          <w:szCs w:val="20"/>
        </w:rPr>
      </w:pPr>
      <w:r>
        <w:rPr>
          <w:rFonts w:hint="default" w:ascii="Arial" w:hAnsi="Arial" w:cs="Arial"/>
          <w:b/>
          <w:bCs/>
          <w:sz w:val="20"/>
          <w:szCs w:val="20"/>
        </w:rPr>
        <w:t>Email:sivapasupu@gmx.com</w:t>
      </w:r>
    </w:p>
    <w:p>
      <w:pPr>
        <w:jc w:val="center"/>
        <w:rPr>
          <w:rFonts w:hint="default" w:ascii="Arial" w:hAnsi="Arial" w:cs="Arial"/>
          <w:b/>
          <w:bCs/>
          <w:sz w:val="20"/>
          <w:szCs w:val="20"/>
        </w:rPr>
      </w:pPr>
      <w:r>
        <w:rPr>
          <w:rFonts w:hint="default" w:ascii="Arial" w:hAnsi="Arial" w:cs="Arial"/>
          <w:b/>
          <w:bCs/>
          <w:sz w:val="20"/>
          <w:szCs w:val="20"/>
        </w:rPr>
        <w:t xml:space="preserve">Contact: </w:t>
      </w:r>
      <w:r>
        <w:rPr>
          <w:rFonts w:hint="default" w:ascii="Arial" w:hAnsi="Arial" w:eastAsia="Segoe UI" w:cs="Arial"/>
          <w:b/>
          <w:bCs/>
          <w:i w:val="0"/>
          <w:iCs w:val="0"/>
          <w:caps w:val="0"/>
          <w:color w:val="000000"/>
          <w:spacing w:val="0"/>
          <w:sz w:val="20"/>
          <w:szCs w:val="20"/>
        </w:rPr>
        <w:t> 832 653 0054</w:t>
      </w:r>
    </w:p>
    <w:p>
      <w:pPr>
        <w:jc w:val="center"/>
        <w:rPr>
          <w:rFonts w:hint="default" w:ascii="Arial" w:hAnsi="Arial" w:cs="Arial"/>
          <w:b/>
          <w:bCs/>
          <w:sz w:val="20"/>
          <w:szCs w:val="20"/>
          <w:lang w:val="en-IN"/>
        </w:rPr>
      </w:pPr>
      <w:r>
        <w:rPr>
          <w:rFonts w:hint="default" w:ascii="Arial" w:hAnsi="Arial" w:cs="Arial"/>
          <w:b/>
          <w:bCs/>
          <w:sz w:val="20"/>
          <w:szCs w:val="20"/>
          <w:lang w:val="en-IN"/>
        </w:rPr>
        <w:t>Visa:h1b</w:t>
      </w:r>
    </w:p>
    <w:p>
      <w:pPr>
        <w:jc w:val="center"/>
        <w:rPr>
          <w:rFonts w:hint="default" w:ascii="Arial" w:hAnsi="Arial" w:cs="Arial"/>
          <w:b/>
          <w:bCs/>
          <w:sz w:val="20"/>
          <w:szCs w:val="20"/>
          <w:lang w:val="en-IN"/>
        </w:rPr>
      </w:pPr>
      <w:r>
        <w:rPr>
          <w:rFonts w:hint="default" w:ascii="Arial" w:hAnsi="Arial" w:cs="Arial"/>
          <w:b/>
          <w:bCs/>
          <w:sz w:val="20"/>
          <w:szCs w:val="20"/>
          <w:lang w:val="en-IN"/>
        </w:rPr>
        <w:t>Current Location:Houston,Texas</w:t>
      </w:r>
    </w:p>
    <w:p>
      <w:pPr>
        <w:jc w:val="center"/>
        <w:rPr>
          <w:rFonts w:hint="default" w:ascii="Arial" w:hAnsi="Arial" w:cs="Arial"/>
          <w:b/>
          <w:bCs/>
          <w:sz w:val="20"/>
          <w:szCs w:val="20"/>
          <w:lang w:val="en-IN"/>
        </w:rPr>
      </w:pPr>
      <w:r>
        <w:rPr>
          <w:rFonts w:hint="default" w:ascii="Arial" w:hAnsi="Arial" w:cs="Arial"/>
          <w:b/>
          <w:bCs/>
          <w:sz w:val="20"/>
          <w:szCs w:val="20"/>
          <w:lang w:val="en-IN"/>
        </w:rPr>
        <w:t>Relocation:Open</w:t>
      </w:r>
    </w:p>
    <w:p>
      <w:pPr>
        <w:jc w:val="center"/>
        <w:rPr>
          <w:rFonts w:hint="default" w:ascii="Arial" w:hAnsi="Arial" w:cs="Arial"/>
          <w:b/>
          <w:bCs/>
          <w:sz w:val="20"/>
          <w:szCs w:val="20"/>
          <w:lang w:val="en-IN"/>
        </w:rPr>
      </w:pPr>
      <w:r>
        <w:rPr>
          <w:rFonts w:hint="default" w:ascii="Arial" w:hAnsi="Arial" w:cs="Arial"/>
          <w:b/>
          <w:bCs/>
          <w:sz w:val="20"/>
          <w:szCs w:val="20"/>
          <w:lang w:val="en-IN"/>
        </w:rPr>
        <w:t>Can join with in 2 weeks notice</w:t>
      </w:r>
    </w:p>
    <w:p>
      <w:pPr>
        <w:jc w:val="center"/>
        <w:rPr>
          <w:rFonts w:hint="default" w:ascii="Arial" w:hAnsi="Arial" w:cs="Arial"/>
          <w:b/>
          <w:bCs/>
          <w:sz w:val="20"/>
          <w:szCs w:val="20"/>
          <w:lang w:val="en-IN"/>
        </w:rPr>
      </w:pPr>
      <w:bookmarkStart w:id="3" w:name="_GoBack"/>
      <w:bookmarkEnd w:id="3"/>
    </w:p>
    <w:p>
      <w:pPr>
        <w:widowControl w:val="0"/>
        <w:pBdr>
          <w:bottom w:val="single" w:color="auto" w:sz="4" w:space="1"/>
        </w:pBdr>
        <w:tabs>
          <w:tab w:val="center" w:pos="0"/>
        </w:tabs>
        <w:autoSpaceDE w:val="0"/>
        <w:autoSpaceDN w:val="0"/>
        <w:adjustRightInd w:val="0"/>
        <w:ind w:right="-90"/>
        <w:jc w:val="center"/>
        <w:rPr>
          <w:rFonts w:hint="default" w:ascii="Cambria" w:hAnsi="Cambria" w:cstheme="minorHAnsi"/>
          <w:b/>
          <w:sz w:val="20"/>
          <w:szCs w:val="20"/>
          <w:lang w:val="en-IN"/>
        </w:rPr>
      </w:pPr>
      <w:r>
        <w:rPr>
          <w:rFonts w:hint="default" w:ascii="Cambria" w:hAnsi="Cambria" w:cstheme="minorHAnsi"/>
          <w:b/>
          <w:sz w:val="20"/>
          <w:szCs w:val="20"/>
          <w:lang w:val="en-IN"/>
        </w:rPr>
        <w:t>Employer</w:t>
      </w:r>
    </w:p>
    <w:p>
      <w:pPr>
        <w:widowControl w:val="0"/>
        <w:pBdr>
          <w:bottom w:val="single" w:color="auto" w:sz="4" w:space="1"/>
        </w:pBdr>
        <w:tabs>
          <w:tab w:val="center" w:pos="0"/>
        </w:tabs>
        <w:autoSpaceDE w:val="0"/>
        <w:autoSpaceDN w:val="0"/>
        <w:adjustRightInd w:val="0"/>
        <w:ind w:right="-90"/>
        <w:jc w:val="center"/>
        <w:rPr>
          <w:rFonts w:hint="default" w:ascii="Cambria" w:hAnsi="Cambria"/>
          <w:b/>
          <w:sz w:val="20"/>
          <w:szCs w:val="20"/>
          <w:lang w:val="en-IN"/>
        </w:rPr>
      </w:pPr>
      <w:r>
        <w:rPr>
          <w:rFonts w:hint="default" w:ascii="Cambria" w:hAnsi="Cambria"/>
          <w:b/>
          <w:sz w:val="20"/>
          <w:szCs w:val="20"/>
          <w:lang w:val="en-IN"/>
        </w:rPr>
        <w:t xml:space="preserve">Vigneshwar </w:t>
      </w:r>
    </w:p>
    <w:p>
      <w:pPr>
        <w:widowControl w:val="0"/>
        <w:pBdr>
          <w:bottom w:val="single" w:color="auto" w:sz="4" w:space="1"/>
        </w:pBdr>
        <w:tabs>
          <w:tab w:val="center" w:pos="0"/>
        </w:tabs>
        <w:autoSpaceDE w:val="0"/>
        <w:autoSpaceDN w:val="0"/>
        <w:adjustRightInd w:val="0"/>
        <w:ind w:right="-90"/>
        <w:jc w:val="center"/>
        <w:rPr>
          <w:rFonts w:hint="default" w:ascii="Cambria" w:hAnsi="Cambria"/>
          <w:b/>
          <w:sz w:val="20"/>
          <w:szCs w:val="20"/>
          <w:lang w:val="en-IN"/>
        </w:rPr>
      </w:pPr>
      <w:r>
        <w:rPr>
          <w:rFonts w:hint="default" w:ascii="Cambria" w:hAnsi="Cambria"/>
          <w:b/>
          <w:sz w:val="20"/>
          <w:szCs w:val="20"/>
          <w:lang w:val="en-IN"/>
        </w:rPr>
        <w:t>IT SYNTAX INC</w:t>
      </w:r>
    </w:p>
    <w:p>
      <w:pPr>
        <w:widowControl w:val="0"/>
        <w:pBdr>
          <w:bottom w:val="single" w:color="auto" w:sz="4" w:space="1"/>
        </w:pBdr>
        <w:tabs>
          <w:tab w:val="center" w:pos="0"/>
        </w:tabs>
        <w:autoSpaceDE w:val="0"/>
        <w:autoSpaceDN w:val="0"/>
        <w:adjustRightInd w:val="0"/>
        <w:ind w:right="-90"/>
        <w:jc w:val="center"/>
        <w:rPr>
          <w:rFonts w:hint="default" w:ascii="Cambria" w:hAnsi="Cambria"/>
          <w:b/>
          <w:sz w:val="20"/>
          <w:szCs w:val="20"/>
          <w:lang w:val="en-IN"/>
        </w:rPr>
      </w:pPr>
      <w:r>
        <w:rPr>
          <w:rFonts w:hint="default" w:ascii="Cambria" w:hAnsi="Cambria"/>
          <w:b/>
          <w:sz w:val="20"/>
          <w:szCs w:val="20"/>
          <w:lang w:val="en-IN"/>
        </w:rPr>
        <w:t>Direct :571-595-3158</w:t>
      </w:r>
    </w:p>
    <w:p>
      <w:pPr>
        <w:widowControl w:val="0"/>
        <w:pBdr>
          <w:bottom w:val="single" w:color="auto" w:sz="4" w:space="1"/>
        </w:pBdr>
        <w:tabs>
          <w:tab w:val="center" w:pos="0"/>
        </w:tabs>
        <w:autoSpaceDE w:val="0"/>
        <w:autoSpaceDN w:val="0"/>
        <w:adjustRightInd w:val="0"/>
        <w:ind w:right="-90"/>
        <w:jc w:val="center"/>
        <w:rPr>
          <w:rFonts w:hint="default" w:ascii="Cambria" w:hAnsi="Cambria" w:cstheme="minorHAnsi"/>
          <w:b/>
          <w:sz w:val="20"/>
          <w:szCs w:val="20"/>
          <w:lang w:val="en-IN"/>
        </w:rPr>
      </w:pPr>
      <w:r>
        <w:rPr>
          <w:rFonts w:hint="default" w:ascii="Cambria" w:hAnsi="Cambria"/>
          <w:b/>
          <w:sz w:val="20"/>
          <w:szCs w:val="20"/>
          <w:lang w:val="en-IN"/>
        </w:rPr>
        <w:t>E-mail:vigneshwar@itsyntax.com</w:t>
      </w:r>
    </w:p>
    <w:p>
      <w:pPr>
        <w:pStyle w:val="3"/>
        <w:rPr>
          <w:rFonts w:hint="default" w:ascii="Arial" w:hAnsi="Arial" w:cs="Arial"/>
          <w:b/>
          <w:color w:val="000000"/>
          <w:sz w:val="20"/>
          <w:szCs w:val="20"/>
          <w:shd w:val="clear" w:color="auto" w:fill="FFFFFF"/>
          <w:lang w:val="en-IN"/>
        </w:rPr>
      </w:pPr>
      <w:r>
        <w:rPr>
          <w:rFonts w:hint="default" w:ascii="Arial" w:hAnsi="Arial" w:cs="Arial"/>
          <w:color w:val="auto"/>
          <w:sz w:val="20"/>
          <w:szCs w:val="20"/>
        </w:rPr>
        <w:t>SUMMARY</w:t>
      </w:r>
      <w:r>
        <w:rPr>
          <w:rFonts w:hint="default" w:ascii="Arial" w:hAnsi="Arial" w:cs="Arial"/>
          <w:color w:val="auto"/>
          <w:sz w:val="20"/>
          <w:szCs w:val="20"/>
          <w:lang w:val="en-IN"/>
        </w:rPr>
        <w:t>:</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Highly Competent Senior Consultant with 15+ years of Experience and with Emphasis in DevOps Methodologies, </w:t>
      </w:r>
      <w:r>
        <w:rPr>
          <w:rFonts w:hint="default" w:ascii="Arial" w:hAnsi="Arial" w:cs="Arial"/>
          <w:b/>
          <w:color w:val="000000"/>
          <w:sz w:val="20"/>
          <w:szCs w:val="20"/>
          <w:shd w:val="clear" w:color="auto" w:fill="FFFFFF"/>
        </w:rPr>
        <w:t>SRE</w:t>
      </w:r>
      <w:r>
        <w:rPr>
          <w:rFonts w:hint="default" w:ascii="Arial" w:hAnsi="Arial" w:cs="Arial"/>
          <w:bCs/>
          <w:color w:val="000000"/>
          <w:sz w:val="20"/>
          <w:szCs w:val="20"/>
          <w:shd w:val="clear" w:color="auto" w:fill="FFFFFF"/>
        </w:rPr>
        <w:t xml:space="preserve"> and experience with the latest cloud technologies </w:t>
      </w:r>
      <w:r>
        <w:rPr>
          <w:rFonts w:hint="default" w:ascii="Arial" w:hAnsi="Arial" w:cs="Arial"/>
          <w:b/>
          <w:color w:val="000000"/>
          <w:sz w:val="20"/>
          <w:szCs w:val="20"/>
          <w:shd w:val="clear" w:color="auto" w:fill="FFFFFF"/>
        </w:rPr>
        <w:t>GCP</w:t>
      </w:r>
      <w:r>
        <w:rPr>
          <w:rFonts w:hint="default" w:ascii="Arial" w:hAnsi="Arial" w:cs="Arial"/>
          <w:bCs/>
          <w:color w:val="000000"/>
          <w:sz w:val="20"/>
          <w:szCs w:val="20"/>
          <w:shd w:val="clear" w:color="auto" w:fill="FFFFFF"/>
        </w:rPr>
        <w:t xml:space="preserve">, </w:t>
      </w:r>
      <w:r>
        <w:rPr>
          <w:rFonts w:hint="default" w:ascii="Arial" w:hAnsi="Arial" w:cs="Arial"/>
          <w:b/>
          <w:color w:val="000000"/>
          <w:sz w:val="20"/>
          <w:szCs w:val="20"/>
          <w:shd w:val="clear" w:color="auto" w:fill="FFFFFF"/>
        </w:rPr>
        <w:t>Amazon Web services (AWS)</w:t>
      </w:r>
      <w:r>
        <w:rPr>
          <w:rFonts w:hint="default" w:ascii="Arial" w:hAnsi="Arial" w:cs="Arial"/>
          <w:bCs/>
          <w:color w:val="000000"/>
          <w:sz w:val="20"/>
          <w:szCs w:val="20"/>
          <w:shd w:val="clear" w:color="auto" w:fill="FFFFFF"/>
        </w:rPr>
        <w:t xml:space="preserve"> and </w:t>
      </w:r>
      <w:r>
        <w:rPr>
          <w:rFonts w:hint="default" w:ascii="Arial" w:hAnsi="Arial" w:cs="Arial"/>
          <w:b/>
          <w:color w:val="000000"/>
          <w:sz w:val="20"/>
          <w:szCs w:val="20"/>
          <w:shd w:val="clear" w:color="auto" w:fill="FFFFFF"/>
        </w:rPr>
        <w:t>AZURE</w:t>
      </w:r>
      <w:r>
        <w:rPr>
          <w:rFonts w:hint="default" w:ascii="Arial" w:hAnsi="Arial" w:cs="Arial"/>
          <w:bCs/>
          <w:color w:val="000000"/>
          <w:sz w:val="20"/>
          <w:szCs w:val="20"/>
          <w:shd w:val="clear" w:color="auto" w:fill="FFFFFF"/>
        </w:rPr>
        <w:t xml:space="preserve">. Expertise in several areas of Software Configuration Management including development cycles, compilers, Test Automation, server configuration, Scripting, Continuous Integration, Telecom, Product Packaging, Installers, Managing and Release candidates, under a variety of Technologies. </w:t>
      </w:r>
      <w:r>
        <w:rPr>
          <w:rFonts w:hint="default" w:ascii="Arial" w:hAnsi="Arial" w:cs="Arial"/>
          <w:b/>
          <w:color w:val="000000"/>
          <w:sz w:val="20"/>
          <w:szCs w:val="20"/>
          <w:shd w:val="clear" w:color="auto" w:fill="FFFFFF"/>
        </w:rPr>
        <w:t>SPECIALTIES</w:t>
      </w:r>
      <w:r>
        <w:rPr>
          <w:rFonts w:hint="default" w:ascii="Arial" w:hAnsi="Arial" w:cs="Arial"/>
          <w:bCs/>
          <w:color w:val="000000"/>
          <w:sz w:val="20"/>
          <w:szCs w:val="20"/>
          <w:shd w:val="clear" w:color="auto" w:fill="FFFFFF"/>
        </w:rPr>
        <w:t xml:space="preserve">: AWS, GCP, AZURE, Docker, Maven, GIT, SVN, Jenkins, RHEL, Build Automation, .NET, Deployment, Middleware, Automation, Continuous Integration, Continuous Delivery, Pre-flight builds, Configuration Management, Release Automation, Installers, Packaging, Build languages, </w:t>
      </w:r>
      <w:r>
        <w:rPr>
          <w:rFonts w:hint="default" w:ascii="Arial" w:hAnsi="Arial" w:cs="Arial"/>
          <w:b/>
          <w:color w:val="000000"/>
          <w:sz w:val="20"/>
          <w:szCs w:val="20"/>
          <w:shd w:val="clear" w:color="auto" w:fill="FFFFFF"/>
        </w:rPr>
        <w:t>Shell scripting, Ruby, PowerShell, Yaml, Python</w:t>
      </w:r>
      <w:r>
        <w:rPr>
          <w:rFonts w:hint="default" w:ascii="Arial" w:hAnsi="Arial" w:cs="Arial"/>
          <w:bCs/>
          <w:color w:val="000000"/>
          <w:sz w:val="20"/>
          <w:szCs w:val="20"/>
          <w:shd w:val="clear" w:color="auto" w:fill="FFFFFF"/>
        </w:rPr>
        <w:t xml:space="preserve">, Linux, Virtual Machines, Apache, testing, Static Analysis/ Code Coverage Tools. </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Experienced in working on DevOps/Agile Operations process and tools area (Code review, unit Test Automation, Build &amp; Release automation, Environment, Service, Incident and Change Management).</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Used Google Cloud Platform </w:t>
      </w:r>
      <w:r>
        <w:rPr>
          <w:rFonts w:hint="default" w:ascii="Arial" w:hAnsi="Arial" w:cs="Arial"/>
          <w:b/>
          <w:color w:val="000000"/>
          <w:sz w:val="20"/>
          <w:szCs w:val="20"/>
          <w:shd w:val="clear" w:color="auto" w:fill="FFFFFF"/>
        </w:rPr>
        <w:t>(GCP</w:t>
      </w:r>
      <w:r>
        <w:rPr>
          <w:rFonts w:hint="default" w:ascii="Arial" w:hAnsi="Arial" w:cs="Arial"/>
          <w:bCs/>
          <w:color w:val="000000"/>
          <w:sz w:val="20"/>
          <w:szCs w:val="20"/>
          <w:shd w:val="clear" w:color="auto" w:fill="FFFFFF"/>
        </w:rPr>
        <w:t xml:space="preserve">) services like </w:t>
      </w:r>
      <w:r>
        <w:rPr>
          <w:rFonts w:hint="default" w:ascii="Arial" w:hAnsi="Arial" w:cs="Arial"/>
          <w:b/>
          <w:color w:val="000000"/>
          <w:sz w:val="20"/>
          <w:szCs w:val="20"/>
          <w:shd w:val="clear" w:color="auto" w:fill="FFFFFF"/>
        </w:rPr>
        <w:t>Compute Engine</w:t>
      </w:r>
      <w:r>
        <w:rPr>
          <w:rFonts w:hint="default" w:ascii="Arial" w:hAnsi="Arial" w:cs="Arial"/>
          <w:bCs/>
          <w:color w:val="000000"/>
          <w:sz w:val="20"/>
          <w:szCs w:val="20"/>
          <w:shd w:val="clear" w:color="auto" w:fill="FFFFFF"/>
        </w:rPr>
        <w:t xml:space="preserve">, </w:t>
      </w:r>
      <w:r>
        <w:rPr>
          <w:rFonts w:hint="default" w:ascii="Arial" w:hAnsi="Arial" w:cs="Arial"/>
          <w:b/>
          <w:color w:val="000000"/>
          <w:sz w:val="20"/>
          <w:szCs w:val="20"/>
          <w:shd w:val="clear" w:color="auto" w:fill="FFFFFF"/>
        </w:rPr>
        <w:t>Cloud Functions</w:t>
      </w:r>
      <w:r>
        <w:rPr>
          <w:rFonts w:hint="default" w:ascii="Arial" w:hAnsi="Arial" w:cs="Arial"/>
          <w:bCs/>
          <w:color w:val="000000"/>
          <w:sz w:val="20"/>
          <w:szCs w:val="20"/>
          <w:shd w:val="clear" w:color="auto" w:fill="FFFFFF"/>
        </w:rPr>
        <w:t xml:space="preserve">, </w:t>
      </w:r>
      <w:r>
        <w:rPr>
          <w:rFonts w:hint="default" w:ascii="Arial" w:hAnsi="Arial" w:cs="Arial"/>
          <w:b/>
          <w:color w:val="000000"/>
          <w:sz w:val="20"/>
          <w:szCs w:val="20"/>
          <w:shd w:val="clear" w:color="auto" w:fill="FFFFFF"/>
        </w:rPr>
        <w:t>Cloud DNS</w:t>
      </w:r>
      <w:r>
        <w:rPr>
          <w:rFonts w:hint="default" w:ascii="Arial" w:hAnsi="Arial" w:cs="Arial"/>
          <w:bCs/>
          <w:color w:val="000000"/>
          <w:sz w:val="20"/>
          <w:szCs w:val="20"/>
          <w:shd w:val="clear" w:color="auto" w:fill="FFFFFF"/>
        </w:rPr>
        <w:t xml:space="preserve">, </w:t>
      </w:r>
      <w:r>
        <w:rPr>
          <w:rFonts w:hint="default" w:ascii="Arial" w:hAnsi="Arial" w:cs="Arial"/>
          <w:b/>
          <w:color w:val="000000"/>
          <w:sz w:val="20"/>
          <w:szCs w:val="20"/>
          <w:shd w:val="clear" w:color="auto" w:fill="FFFFFF"/>
        </w:rPr>
        <w:t>Cloud Storage</w:t>
      </w:r>
      <w:r>
        <w:rPr>
          <w:rFonts w:hint="default" w:ascii="Arial" w:hAnsi="Arial" w:cs="Arial"/>
          <w:bCs/>
          <w:color w:val="000000"/>
          <w:sz w:val="20"/>
          <w:szCs w:val="20"/>
          <w:shd w:val="clear" w:color="auto" w:fill="FFFFFF"/>
        </w:rPr>
        <w:t xml:space="preserve"> and SaaS, PaaS and IaaS concepts of Cloud computing architecture and implementation using GCP.</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Set up GCP Firewall rules to allow or deny traffic to and from the VM's instances based on specified configuration and used GCP cloud CDN (content delivery network) to deliver content from GCP cache locations drastically improving user experience and latency.</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Experience in designing a </w:t>
      </w:r>
      <w:r>
        <w:rPr>
          <w:rFonts w:hint="default" w:ascii="Arial" w:hAnsi="Arial" w:cs="Arial"/>
          <w:b/>
          <w:color w:val="000000"/>
          <w:sz w:val="20"/>
          <w:szCs w:val="20"/>
          <w:shd w:val="clear" w:color="auto" w:fill="FFFFFF"/>
        </w:rPr>
        <w:t>Terraform</w:t>
      </w:r>
      <w:r>
        <w:rPr>
          <w:rFonts w:hint="default" w:ascii="Arial" w:hAnsi="Arial" w:cs="Arial"/>
          <w:bCs/>
          <w:color w:val="000000"/>
          <w:sz w:val="20"/>
          <w:szCs w:val="20"/>
          <w:shd w:val="clear" w:color="auto" w:fill="FFFFFF"/>
        </w:rPr>
        <w:t xml:space="preserve"> and deploying it in </w:t>
      </w:r>
      <w:r>
        <w:rPr>
          <w:rFonts w:hint="default" w:ascii="Arial" w:hAnsi="Arial" w:cs="Arial"/>
          <w:b/>
          <w:color w:val="000000"/>
          <w:sz w:val="20"/>
          <w:szCs w:val="20"/>
          <w:shd w:val="clear" w:color="auto" w:fill="FFFFFF"/>
        </w:rPr>
        <w:t>cloud deployment manager</w:t>
      </w:r>
      <w:r>
        <w:rPr>
          <w:rFonts w:hint="default" w:ascii="Arial" w:hAnsi="Arial" w:cs="Arial"/>
          <w:bCs/>
          <w:color w:val="000000"/>
          <w:sz w:val="20"/>
          <w:szCs w:val="20"/>
          <w:shd w:val="clear" w:color="auto" w:fill="FFFFFF"/>
        </w:rPr>
        <w:t xml:space="preserve"> to spin up resources like cloud virtual networks, </w:t>
      </w:r>
      <w:r>
        <w:rPr>
          <w:rFonts w:hint="default" w:ascii="Arial" w:hAnsi="Arial" w:cs="Arial"/>
          <w:b/>
          <w:color w:val="000000"/>
          <w:sz w:val="20"/>
          <w:szCs w:val="20"/>
          <w:shd w:val="clear" w:color="auto" w:fill="FFFFFF"/>
        </w:rPr>
        <w:t>Compute Engines</w:t>
      </w:r>
      <w:r>
        <w:rPr>
          <w:rFonts w:hint="default" w:ascii="Arial" w:hAnsi="Arial" w:cs="Arial"/>
          <w:bCs/>
          <w:color w:val="000000"/>
          <w:sz w:val="20"/>
          <w:szCs w:val="20"/>
          <w:shd w:val="clear" w:color="auto" w:fill="FFFFFF"/>
        </w:rPr>
        <w:t xml:space="preserve"> in public and private subnets along with Autoscaler in </w:t>
      </w:r>
      <w:r>
        <w:rPr>
          <w:rFonts w:hint="default" w:ascii="Arial" w:hAnsi="Arial" w:cs="Arial"/>
          <w:b/>
          <w:color w:val="000000"/>
          <w:sz w:val="20"/>
          <w:szCs w:val="20"/>
          <w:shd w:val="clear" w:color="auto" w:fill="FFFFFF"/>
        </w:rPr>
        <w:t>Google Cloud Platform</w:t>
      </w:r>
      <w:r>
        <w:rPr>
          <w:rFonts w:hint="default" w:ascii="Arial" w:hAnsi="Arial" w:cs="Arial"/>
          <w:bCs/>
          <w:color w:val="000000"/>
          <w:sz w:val="20"/>
          <w:szCs w:val="20"/>
          <w:shd w:val="clear" w:color="auto" w:fill="FFFFFF"/>
        </w:rPr>
        <w:t>.</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Having Good Experience in Python Scripting in </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Experience in providing highly available and fault tolerant applications utilizing orchestration technologies like </w:t>
      </w:r>
      <w:r>
        <w:rPr>
          <w:rFonts w:hint="default" w:ascii="Arial" w:hAnsi="Arial" w:cs="Arial"/>
          <w:b/>
          <w:color w:val="000000"/>
          <w:sz w:val="20"/>
          <w:szCs w:val="20"/>
          <w:shd w:val="clear" w:color="auto" w:fill="FFFFFF"/>
        </w:rPr>
        <w:t>Kubernetes and Apache Mesos</w:t>
      </w:r>
      <w:r>
        <w:rPr>
          <w:rFonts w:hint="default" w:ascii="Arial" w:hAnsi="Arial" w:cs="Arial"/>
          <w:bCs/>
          <w:color w:val="000000"/>
          <w:sz w:val="20"/>
          <w:szCs w:val="20"/>
          <w:shd w:val="clear" w:color="auto" w:fill="FFFFFF"/>
        </w:rPr>
        <w:t xml:space="preserve"> on Google Cloud Platform.</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Worked on AWS Cloud platform’s services which include EC2, VPC, EBS, AMI, SNS, RDS, EBS, CloudWatch, CloudTrail and CloudFormation AWS configuration, Autoscaling, CloudFront, IAM and S3.</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Expertise in </w:t>
      </w:r>
      <w:r>
        <w:rPr>
          <w:rFonts w:hint="default" w:ascii="Arial" w:hAnsi="Arial" w:cs="Arial"/>
          <w:b/>
          <w:color w:val="000000"/>
          <w:sz w:val="20"/>
          <w:szCs w:val="20"/>
          <w:shd w:val="clear" w:color="auto" w:fill="FFFFFF"/>
        </w:rPr>
        <w:t>AWS server</w:t>
      </w:r>
      <w:r>
        <w:rPr>
          <w:rFonts w:hint="default" w:ascii="Arial" w:hAnsi="Arial" w:cs="Arial"/>
          <w:bCs/>
          <w:color w:val="000000"/>
          <w:sz w:val="20"/>
          <w:szCs w:val="20"/>
          <w:shd w:val="clear" w:color="auto" w:fill="FFFFFF"/>
        </w:rPr>
        <w:t xml:space="preserve"> less Compute service Lambda and used AWS lambda to trigger changes in data shifts and action by users and run the code in the Postgres DB.</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Set up multiple Kubernetes clusters running in Amazon Accounts and regions for the MDC-CPAGlobal Platform to accommodate different environments.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Worked with Terraform Enterprise application to provide Kubernetes clusters and VMs in cloud environment and supplied shell scripts in terraform code to bootstrap Services. Created terraform templates to create resources in multicloud and created pipelines in Jenkins to trigger terraform provisioning.</w:t>
      </w:r>
    </w:p>
    <w:p>
      <w:pPr>
        <w:pStyle w:val="21"/>
        <w:numPr>
          <w:ilvl w:val="0"/>
          <w:numId w:val="1"/>
        </w:numPr>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Involved in design, implementation and modifying the python code and developed website both front end and backend modules using python Django Web Frameworks.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Responsible in designing and implementing Azure Cloud Environment and configured shared access signatures (SAS) tokens and storage access policies in cloud infrastructure.</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Expertise in </w:t>
      </w:r>
      <w:r>
        <w:rPr>
          <w:rFonts w:hint="default" w:ascii="Arial" w:hAnsi="Arial" w:cs="Arial"/>
          <w:b/>
          <w:color w:val="000000"/>
          <w:sz w:val="20"/>
          <w:szCs w:val="20"/>
          <w:shd w:val="clear" w:color="auto" w:fill="FFFFFF"/>
        </w:rPr>
        <w:t>Azure infrastructure management</w:t>
      </w:r>
      <w:r>
        <w:rPr>
          <w:rFonts w:hint="default" w:ascii="Arial" w:hAnsi="Arial" w:cs="Arial"/>
          <w:bCs/>
          <w:color w:val="000000"/>
          <w:sz w:val="20"/>
          <w:szCs w:val="20"/>
          <w:shd w:val="clear" w:color="auto" w:fill="FFFFFF"/>
        </w:rPr>
        <w:t xml:space="preserve"> (Web Roles, Worker Roles, SQL, Storage, AD Licenses, Office365), Virtual machine backup and recover from a Recovery Services Vault using PowerShell and Portal.</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Worked on </w:t>
      </w:r>
      <w:r>
        <w:rPr>
          <w:rFonts w:hint="default" w:ascii="Arial" w:hAnsi="Arial" w:cs="Arial"/>
          <w:b/>
          <w:color w:val="000000"/>
          <w:sz w:val="20"/>
          <w:szCs w:val="20"/>
          <w:shd w:val="clear" w:color="auto" w:fill="FFFFFF"/>
        </w:rPr>
        <w:t>Cloud Architecting</w:t>
      </w:r>
      <w:r>
        <w:rPr>
          <w:rFonts w:hint="default" w:ascii="Arial" w:hAnsi="Arial" w:cs="Arial"/>
          <w:bCs/>
          <w:color w:val="000000"/>
          <w:sz w:val="20"/>
          <w:szCs w:val="20"/>
          <w:shd w:val="clear" w:color="auto" w:fill="FFFFFF"/>
        </w:rPr>
        <w:t xml:space="preserve"> and Implementing Azure Service Offerings such as Azure cloud services, storage, IIS, Active Directory, Resource Management, SQL, VM, VNETS, Network Gateways/Load Balancers, Files and functions, service bus.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Worked on Software Configuration Management tools like </w:t>
      </w:r>
      <w:r>
        <w:rPr>
          <w:rFonts w:hint="default" w:ascii="Arial" w:hAnsi="Arial" w:cs="Arial"/>
          <w:b/>
          <w:color w:val="000000"/>
          <w:sz w:val="20"/>
          <w:szCs w:val="20"/>
          <w:shd w:val="clear" w:color="auto" w:fill="FFFFFF"/>
        </w:rPr>
        <w:t>GIT (GitHub),</w:t>
      </w:r>
      <w:r>
        <w:rPr>
          <w:rFonts w:hint="default" w:ascii="Arial" w:hAnsi="Arial" w:cs="Arial"/>
          <w:bCs/>
          <w:color w:val="000000"/>
          <w:sz w:val="20"/>
          <w:szCs w:val="20"/>
          <w:shd w:val="clear" w:color="auto" w:fill="FFFFFF"/>
        </w:rPr>
        <w:t xml:space="preserve"> Subversion (SVN) and creating GIT repositories with specified branching strategies.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Expert in User &amp; Plugin for </w:t>
      </w:r>
      <w:r>
        <w:rPr>
          <w:rFonts w:hint="default" w:ascii="Arial" w:hAnsi="Arial" w:cs="Arial"/>
          <w:b/>
          <w:color w:val="000000"/>
          <w:sz w:val="20"/>
          <w:szCs w:val="20"/>
          <w:shd w:val="clear" w:color="auto" w:fill="FFFFFF"/>
        </w:rPr>
        <w:t>Jenkins</w:t>
      </w:r>
      <w:r>
        <w:rPr>
          <w:rFonts w:hint="default" w:ascii="Arial" w:hAnsi="Arial" w:cs="Arial"/>
          <w:bCs/>
          <w:color w:val="000000"/>
          <w:sz w:val="20"/>
          <w:szCs w:val="20"/>
          <w:shd w:val="clear" w:color="auto" w:fill="FFFFFF"/>
        </w:rPr>
        <w:t xml:space="preserve"> and Configured Jenkins for Continuous Integration.</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Worked on continuous integration tools Jenkins and Bamboo for end-to-end automation of various build and deployments.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Extensively worked on creating </w:t>
      </w:r>
      <w:r>
        <w:rPr>
          <w:rFonts w:hint="default" w:ascii="Arial" w:hAnsi="Arial" w:cs="Arial"/>
          <w:b/>
          <w:color w:val="000000"/>
          <w:sz w:val="20"/>
          <w:szCs w:val="20"/>
          <w:shd w:val="clear" w:color="auto" w:fill="FFFFFF"/>
        </w:rPr>
        <w:t>Chef Recipes, Chef Roles, Templates, Attributes, Cookbooks</w:t>
      </w:r>
      <w:r>
        <w:rPr>
          <w:rFonts w:hint="default" w:ascii="Arial" w:hAnsi="Arial" w:cs="Arial"/>
          <w:bCs/>
          <w:color w:val="000000"/>
          <w:sz w:val="20"/>
          <w:szCs w:val="20"/>
          <w:shd w:val="clear" w:color="auto" w:fill="FFFFFF"/>
        </w:rPr>
        <w:t xml:space="preserve"> on Workstations/Servers and running recipes on nodes managed by on-premises Chef Server.</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Worked on creating modules and manifests in </w:t>
      </w:r>
      <w:r>
        <w:rPr>
          <w:rFonts w:hint="default" w:ascii="Arial" w:hAnsi="Arial" w:cs="Arial"/>
          <w:b/>
          <w:color w:val="000000"/>
          <w:sz w:val="20"/>
          <w:szCs w:val="20"/>
          <w:shd w:val="clear" w:color="auto" w:fill="FFFFFF"/>
        </w:rPr>
        <w:t>Puppet</w:t>
      </w:r>
      <w:r>
        <w:rPr>
          <w:rFonts w:hint="default" w:ascii="Arial" w:hAnsi="Arial" w:cs="Arial"/>
          <w:bCs/>
          <w:color w:val="000000"/>
          <w:sz w:val="20"/>
          <w:szCs w:val="20"/>
          <w:shd w:val="clear" w:color="auto" w:fill="FFFFFF"/>
        </w:rPr>
        <w:t xml:space="preserve"> to obtain Continuous deployment in Development, QA and Production.</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Automated infrastructure provisioning using </w:t>
      </w:r>
      <w:r>
        <w:rPr>
          <w:rFonts w:hint="default" w:ascii="Arial" w:hAnsi="Arial" w:cs="Arial"/>
          <w:b/>
          <w:color w:val="000000"/>
          <w:sz w:val="20"/>
          <w:szCs w:val="20"/>
          <w:shd w:val="clear" w:color="auto" w:fill="FFFFFF"/>
        </w:rPr>
        <w:t>Ansible</w:t>
      </w:r>
      <w:r>
        <w:rPr>
          <w:rFonts w:hint="default" w:ascii="Arial" w:hAnsi="Arial" w:cs="Arial"/>
          <w:bCs/>
          <w:color w:val="000000"/>
          <w:sz w:val="20"/>
          <w:szCs w:val="20"/>
          <w:shd w:val="clear" w:color="auto" w:fill="FFFFFF"/>
        </w:rPr>
        <w:t>.</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Created several </w:t>
      </w:r>
      <w:r>
        <w:rPr>
          <w:rFonts w:hint="default" w:ascii="Arial" w:hAnsi="Arial" w:cs="Arial"/>
          <w:b/>
          <w:color w:val="000000"/>
          <w:sz w:val="20"/>
          <w:szCs w:val="20"/>
          <w:shd w:val="clear" w:color="auto" w:fill="FFFFFF"/>
        </w:rPr>
        <w:t>Terraform</w:t>
      </w:r>
      <w:r>
        <w:rPr>
          <w:rFonts w:hint="default" w:ascii="Arial" w:hAnsi="Arial" w:cs="Arial"/>
          <w:bCs/>
          <w:color w:val="000000"/>
          <w:sz w:val="20"/>
          <w:szCs w:val="20"/>
          <w:shd w:val="clear" w:color="auto" w:fill="FFFFFF"/>
        </w:rPr>
        <w:t xml:space="preserve"> scripts to build the infrastructure in cloud environment and configured it using Chef Cookbooks.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Created reusable </w:t>
      </w:r>
      <w:r>
        <w:rPr>
          <w:rFonts w:hint="default" w:ascii="Arial" w:hAnsi="Arial" w:cs="Arial"/>
          <w:b/>
          <w:color w:val="000000"/>
          <w:sz w:val="20"/>
          <w:szCs w:val="20"/>
          <w:shd w:val="clear" w:color="auto" w:fill="FFFFFF"/>
        </w:rPr>
        <w:t>Terraform</w:t>
      </w:r>
      <w:r>
        <w:rPr>
          <w:rFonts w:hint="default" w:ascii="Arial" w:hAnsi="Arial" w:cs="Arial"/>
          <w:bCs/>
          <w:color w:val="000000"/>
          <w:sz w:val="20"/>
          <w:szCs w:val="20"/>
          <w:shd w:val="clear" w:color="auto" w:fill="FFFFFF"/>
        </w:rPr>
        <w:t xml:space="preserve"> modules in both GCP and AWS cloud environments.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Set up End to End </w:t>
      </w:r>
      <w:r>
        <w:rPr>
          <w:rFonts w:hint="default" w:ascii="Arial" w:hAnsi="Arial" w:cs="Arial"/>
          <w:b/>
          <w:color w:val="000000"/>
          <w:sz w:val="20"/>
          <w:szCs w:val="20"/>
          <w:shd w:val="clear" w:color="auto" w:fill="FFFFFF"/>
        </w:rPr>
        <w:t>Salt stack</w:t>
      </w:r>
      <w:r>
        <w:rPr>
          <w:rFonts w:hint="default" w:ascii="Arial" w:hAnsi="Arial" w:cs="Arial"/>
          <w:bCs/>
          <w:color w:val="000000"/>
          <w:sz w:val="20"/>
          <w:szCs w:val="20"/>
          <w:shd w:val="clear" w:color="auto" w:fill="FFFFFF"/>
        </w:rPr>
        <w:t xml:space="preserve"> Environment set up, deployed minions and pushing CIS Benchmarks along with Software deployments.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Experienced working on </w:t>
      </w:r>
      <w:r>
        <w:rPr>
          <w:rFonts w:hint="default" w:ascii="Arial" w:hAnsi="Arial" w:cs="Arial"/>
          <w:b/>
          <w:color w:val="000000"/>
          <w:sz w:val="20"/>
          <w:szCs w:val="20"/>
          <w:shd w:val="clear" w:color="auto" w:fill="FFFFFF"/>
        </w:rPr>
        <w:t>Docker hub and Docker swarm</w:t>
      </w:r>
      <w:r>
        <w:rPr>
          <w:rFonts w:hint="default" w:ascii="Arial" w:hAnsi="Arial" w:cs="Arial"/>
          <w:bCs/>
          <w:color w:val="000000"/>
          <w:sz w:val="20"/>
          <w:szCs w:val="20"/>
          <w:shd w:val="clear" w:color="auto" w:fill="FFFFFF"/>
        </w:rPr>
        <w:t xml:space="preserve">, Docker compose, creating Docker images and handling multiple images primarily for middleware installations and domain configuration. </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Used Kubernetes to deploy scale, load balance, and manage </w:t>
      </w:r>
      <w:r>
        <w:rPr>
          <w:rFonts w:hint="default" w:ascii="Arial" w:hAnsi="Arial" w:cs="Arial"/>
          <w:b/>
          <w:color w:val="000000"/>
          <w:sz w:val="20"/>
          <w:szCs w:val="20"/>
          <w:shd w:val="clear" w:color="auto" w:fill="FFFFFF"/>
        </w:rPr>
        <w:t>Docker containers</w:t>
      </w:r>
      <w:r>
        <w:rPr>
          <w:rFonts w:hint="default" w:ascii="Arial" w:hAnsi="Arial" w:cs="Arial"/>
          <w:bCs/>
          <w:color w:val="000000"/>
          <w:sz w:val="20"/>
          <w:szCs w:val="20"/>
          <w:shd w:val="clear" w:color="auto" w:fill="FFFFFF"/>
        </w:rPr>
        <w:t xml:space="preserve"> with multiple names spaced versions using HELMCHARTS experienced in managed Kubernetes such as </w:t>
      </w:r>
      <w:r>
        <w:rPr>
          <w:rFonts w:hint="default" w:ascii="Arial" w:hAnsi="Arial" w:cs="Arial"/>
          <w:b/>
          <w:color w:val="000000"/>
          <w:sz w:val="20"/>
          <w:szCs w:val="20"/>
          <w:shd w:val="clear" w:color="auto" w:fill="FFFFFF"/>
        </w:rPr>
        <w:t>Google Kubernetes Engine (GKE),</w:t>
      </w:r>
      <w:r>
        <w:rPr>
          <w:rFonts w:hint="default" w:ascii="Arial" w:hAnsi="Arial" w:cs="Arial"/>
          <w:bCs/>
          <w:color w:val="000000"/>
          <w:sz w:val="20"/>
          <w:szCs w:val="20"/>
          <w:shd w:val="clear" w:color="auto" w:fill="FFFFFF"/>
        </w:rPr>
        <w:t xml:space="preserve"> Azure Kubernetes and AWS Elastic container service.</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Managed Kubernetes, Docker and Collection of services and APIs that deploy, maintain, and monitor Kubernetes clusters in public cloud and on-premises infrastructure.</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Developed </w:t>
      </w:r>
      <w:r>
        <w:rPr>
          <w:rFonts w:hint="default" w:ascii="Arial" w:hAnsi="Arial" w:cs="Arial"/>
          <w:b/>
          <w:color w:val="000000"/>
          <w:sz w:val="20"/>
          <w:szCs w:val="20"/>
          <w:shd w:val="clear" w:color="auto" w:fill="FFFFFF"/>
        </w:rPr>
        <w:t>Micro-service Architecture</w:t>
      </w:r>
      <w:r>
        <w:rPr>
          <w:rFonts w:hint="default" w:ascii="Arial" w:hAnsi="Arial" w:cs="Arial"/>
          <w:bCs/>
          <w:color w:val="000000"/>
          <w:sz w:val="20"/>
          <w:szCs w:val="20"/>
          <w:shd w:val="clear" w:color="auto" w:fill="FFFFFF"/>
        </w:rPr>
        <w:t xml:space="preserve"> Application and used Kubernetes, Amazon EKS and Docker-swarm for orchestration. </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Used Kubernetes to deploy Docker containers into Pod Clusters on multiple Nodes in QA, Test and Production Environments.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Deep knowledge and hands-on experience of </w:t>
      </w:r>
      <w:r>
        <w:rPr>
          <w:rFonts w:hint="default" w:ascii="Arial" w:hAnsi="Arial" w:cs="Arial"/>
          <w:b/>
          <w:color w:val="000000"/>
          <w:sz w:val="20"/>
          <w:szCs w:val="20"/>
          <w:shd w:val="clear" w:color="auto" w:fill="FFFFFF"/>
        </w:rPr>
        <w:t>Kubernetes i</w:t>
      </w:r>
      <w:r>
        <w:rPr>
          <w:rFonts w:hint="default" w:ascii="Arial" w:hAnsi="Arial" w:cs="Arial"/>
          <w:bCs/>
          <w:color w:val="000000"/>
          <w:sz w:val="20"/>
          <w:szCs w:val="20"/>
          <w:shd w:val="clear" w:color="auto" w:fill="FFFFFF"/>
        </w:rPr>
        <w:t xml:space="preserve">ncluding setting up a Kubernetes cluster, managing clusters, creating, and managing pods, deployments, application management, rolling updates, exposing using services &amp; routes, persistent volumes, and persistent volume claims. </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Experience in working with System health &amp; performance of Log monitoring tools like ELK (Elasticsearch, Logstash&amp; Kibana), </w:t>
      </w:r>
      <w:r>
        <w:rPr>
          <w:rFonts w:hint="default" w:ascii="Arial" w:hAnsi="Arial" w:cs="Arial"/>
          <w:b/>
          <w:color w:val="000000"/>
          <w:sz w:val="20"/>
          <w:szCs w:val="20"/>
          <w:shd w:val="clear" w:color="auto" w:fill="FFFFFF"/>
        </w:rPr>
        <w:t>Nagios, Splunk</w:t>
      </w:r>
      <w:r>
        <w:rPr>
          <w:rFonts w:hint="default" w:ascii="Arial" w:hAnsi="Arial" w:cs="Arial"/>
          <w:bCs/>
          <w:color w:val="000000"/>
          <w:sz w:val="20"/>
          <w:szCs w:val="20"/>
          <w:shd w:val="clear" w:color="auto" w:fill="FFFFFF"/>
        </w:rPr>
        <w:t xml:space="preserve"> and App Dynamics to monitor logs of applications in prod and non-prod environments.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Automated Cloud Formation (JSON Scripts) for creating/administrating the instances with Auto Scaling, Elastic Load Balancers across different Availability Zones. </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Extensively experienced in </w:t>
      </w:r>
      <w:r>
        <w:rPr>
          <w:rFonts w:hint="default" w:ascii="Arial" w:hAnsi="Arial" w:cs="Arial"/>
          <w:b/>
          <w:color w:val="000000"/>
          <w:sz w:val="20"/>
          <w:szCs w:val="20"/>
          <w:shd w:val="clear" w:color="auto" w:fill="FFFFFF"/>
        </w:rPr>
        <w:t xml:space="preserve">Bash, PowerShell, Ruby, Python, Yaml </w:t>
      </w:r>
      <w:r>
        <w:rPr>
          <w:rFonts w:hint="default" w:ascii="Arial" w:hAnsi="Arial" w:cs="Arial"/>
          <w:bCs/>
          <w:color w:val="000000"/>
          <w:sz w:val="20"/>
          <w:szCs w:val="20"/>
          <w:shd w:val="clear" w:color="auto" w:fill="FFFFFF"/>
        </w:rPr>
        <w:t>scripting on Linux &amp; Windows.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Experience in using WebLogic, Apache Tomcat and WebSphere Application servers for deployments.</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Strong ability to troubleshoot any issues generated while building, deploying and in production support.</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Experienced in Linux administration. Good knowledge and understanding of database and application servers’ administration in a global production environment.</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Worked as a part of team in 24x7 production environment and provided on-call day-to-day support.</w:t>
      </w:r>
    </w:p>
    <w:p>
      <w:pPr>
        <w:pStyle w:val="21"/>
        <w:numPr>
          <w:ilvl w:val="0"/>
          <w:numId w:val="1"/>
        </w:numPr>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Excellent Communication skills, co-ordination and communication with system administrators, business data analysts and development teams.</w:t>
      </w:r>
    </w:p>
    <w:p>
      <w:pPr>
        <w:rPr>
          <w:rFonts w:hint="default" w:ascii="Arial" w:hAnsi="Arial" w:cs="Arial"/>
          <w:bCs/>
          <w:sz w:val="20"/>
          <w:szCs w:val="20"/>
        </w:rPr>
      </w:pPr>
    </w:p>
    <w:p>
      <w:pPr>
        <w:rPr>
          <w:rFonts w:hint="default" w:ascii="Arial" w:hAnsi="Arial" w:cs="Arial"/>
          <w:bCs/>
          <w:sz w:val="20"/>
          <w:szCs w:val="20"/>
        </w:rPr>
      </w:pPr>
    </w:p>
    <w:p>
      <w:pPr>
        <w:rPr>
          <w:rFonts w:hint="default" w:ascii="Arial" w:hAnsi="Arial" w:cs="Arial"/>
          <w:sz w:val="20"/>
          <w:szCs w:val="20"/>
        </w:rPr>
      </w:pPr>
    </w:p>
    <w:p>
      <w:pPr>
        <w:rPr>
          <w:rFonts w:hint="default" w:ascii="Arial" w:hAnsi="Arial" w:cs="Arial"/>
          <w:sz w:val="20"/>
          <w:szCs w:val="20"/>
        </w:rPr>
      </w:pPr>
    </w:p>
    <w:p>
      <w:pPr>
        <w:jc w:val="both"/>
        <w:rPr>
          <w:rFonts w:hint="default" w:ascii="Arial" w:hAnsi="Arial" w:cs="Arial"/>
          <w:sz w:val="20"/>
          <w:szCs w:val="20"/>
        </w:rPr>
      </w:pPr>
    </w:p>
    <w:p>
      <w:pPr>
        <w:jc w:val="both"/>
        <w:rPr>
          <w:rFonts w:hint="default" w:ascii="Arial" w:hAnsi="Arial" w:cs="Arial"/>
          <w:sz w:val="20"/>
          <w:szCs w:val="20"/>
        </w:rPr>
      </w:pPr>
    </w:p>
    <w:p>
      <w:pPr>
        <w:shd w:val="clear" w:color="auto" w:fill="E7E6E6"/>
        <w:jc w:val="both"/>
        <w:rPr>
          <w:rFonts w:hint="default" w:ascii="Arial" w:hAnsi="Arial" w:cs="Arial"/>
          <w:b/>
          <w:bCs/>
          <w:sz w:val="20"/>
          <w:szCs w:val="20"/>
          <w:u w:val="single"/>
        </w:rPr>
      </w:pPr>
      <w:r>
        <w:rPr>
          <w:rFonts w:hint="default" w:ascii="Arial" w:hAnsi="Arial" w:cs="Arial"/>
          <w:b/>
          <w:bCs/>
          <w:sz w:val="20"/>
          <w:szCs w:val="20"/>
          <w:u w:val="single"/>
        </w:rPr>
        <w:t xml:space="preserve">TECHNICAL SKILLS:                                                                                                                                                      </w:t>
      </w:r>
    </w:p>
    <w:p>
      <w:pPr>
        <w:pStyle w:val="15"/>
        <w:jc w:val="both"/>
        <w:rPr>
          <w:rFonts w:hint="default" w:ascii="Arial" w:hAnsi="Arial" w:cs="Arial"/>
          <w:sz w:val="20"/>
          <w:szCs w:val="20"/>
        </w:rPr>
      </w:pPr>
    </w:p>
    <w:tbl>
      <w:tblPr>
        <w:tblStyle w:val="5"/>
        <w:tblW w:w="110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27"/>
        <w:gridCol w:w="7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Operating Systems</w:t>
            </w:r>
          </w:p>
        </w:tc>
        <w:tc>
          <w:tcPr>
            <w:tcW w:w="7418" w:type="dxa"/>
          </w:tcPr>
          <w:p>
            <w:pPr>
              <w:pStyle w:val="15"/>
              <w:jc w:val="both"/>
              <w:rPr>
                <w:rFonts w:hint="default" w:ascii="Arial" w:hAnsi="Arial" w:cs="Arial"/>
                <w:sz w:val="20"/>
                <w:szCs w:val="20"/>
              </w:rPr>
            </w:pPr>
            <w:r>
              <w:rPr>
                <w:rFonts w:hint="default" w:ascii="Arial" w:hAnsi="Arial" w:cs="Arial"/>
                <w:sz w:val="20"/>
                <w:szCs w:val="20"/>
              </w:rPr>
              <w:t>Windows, LINUX, UNIX, RHEL/CENTOS/5.x/6.x/7.x, Solaris, 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Containerization Tools</w:t>
            </w:r>
          </w:p>
        </w:tc>
        <w:tc>
          <w:tcPr>
            <w:tcW w:w="7418" w:type="dxa"/>
          </w:tcPr>
          <w:p>
            <w:pPr>
              <w:pStyle w:val="15"/>
              <w:jc w:val="both"/>
              <w:rPr>
                <w:rFonts w:hint="default" w:ascii="Arial" w:hAnsi="Arial" w:cs="Arial"/>
                <w:sz w:val="20"/>
                <w:szCs w:val="20"/>
              </w:rPr>
            </w:pPr>
            <w:r>
              <w:rPr>
                <w:rFonts w:hint="default" w:ascii="Arial" w:hAnsi="Arial" w:cs="Arial"/>
                <w:sz w:val="20"/>
                <w:szCs w:val="20"/>
              </w:rPr>
              <w:t>Docker, Kubernetes, Openshift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Virtualization Platforms</w:t>
            </w:r>
          </w:p>
        </w:tc>
        <w:tc>
          <w:tcPr>
            <w:tcW w:w="7418" w:type="dxa"/>
          </w:tcPr>
          <w:p>
            <w:pPr>
              <w:pStyle w:val="15"/>
              <w:ind w:left="-1278" w:firstLine="1278"/>
              <w:jc w:val="both"/>
              <w:rPr>
                <w:rFonts w:hint="default" w:ascii="Arial" w:hAnsi="Arial" w:cs="Arial"/>
                <w:sz w:val="20"/>
                <w:szCs w:val="20"/>
              </w:rPr>
            </w:pPr>
            <w:r>
              <w:rPr>
                <w:rFonts w:hint="default" w:ascii="Arial" w:hAnsi="Arial" w:cs="Arial"/>
                <w:sz w:val="20"/>
                <w:szCs w:val="20"/>
              </w:rPr>
              <w:t>VMware ESX 5.x, Vsphere 6, Vagrant, Virtual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Configuration Management</w:t>
            </w:r>
          </w:p>
        </w:tc>
        <w:tc>
          <w:tcPr>
            <w:tcW w:w="7418" w:type="dxa"/>
          </w:tcPr>
          <w:p>
            <w:pPr>
              <w:pStyle w:val="15"/>
              <w:jc w:val="both"/>
              <w:rPr>
                <w:rFonts w:hint="default" w:ascii="Arial" w:hAnsi="Arial" w:cs="Arial"/>
                <w:sz w:val="20"/>
                <w:szCs w:val="20"/>
              </w:rPr>
            </w:pPr>
            <w:r>
              <w:rPr>
                <w:rFonts w:hint="default" w:ascii="Arial" w:hAnsi="Arial" w:cs="Arial"/>
                <w:sz w:val="20"/>
                <w:szCs w:val="20"/>
              </w:rPr>
              <w:t>Ansible, Chef, Puppet, Terraform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CI and Build Tools</w:t>
            </w:r>
          </w:p>
        </w:tc>
        <w:tc>
          <w:tcPr>
            <w:tcW w:w="7418" w:type="dxa"/>
          </w:tcPr>
          <w:p>
            <w:pPr>
              <w:pStyle w:val="15"/>
              <w:jc w:val="both"/>
              <w:rPr>
                <w:rFonts w:hint="default" w:ascii="Arial" w:hAnsi="Arial" w:cs="Arial"/>
                <w:sz w:val="20"/>
                <w:szCs w:val="20"/>
              </w:rPr>
            </w:pPr>
            <w:r>
              <w:rPr>
                <w:rFonts w:hint="default" w:ascii="Arial" w:hAnsi="Arial" w:cs="Arial"/>
                <w:sz w:val="20"/>
                <w:szCs w:val="20"/>
              </w:rPr>
              <w:t>Jenkins, Bamboo, ANT, Maven, Gradle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Application/Web Servers</w:t>
            </w:r>
          </w:p>
        </w:tc>
        <w:tc>
          <w:tcPr>
            <w:tcW w:w="7418" w:type="dxa"/>
          </w:tcPr>
          <w:p>
            <w:pPr>
              <w:pStyle w:val="15"/>
              <w:jc w:val="both"/>
              <w:rPr>
                <w:rFonts w:hint="default" w:ascii="Arial" w:hAnsi="Arial" w:cs="Arial"/>
                <w:sz w:val="20"/>
                <w:szCs w:val="20"/>
              </w:rPr>
            </w:pPr>
            <w:r>
              <w:rPr>
                <w:rFonts w:hint="default" w:ascii="Arial" w:hAnsi="Arial" w:cs="Arial"/>
                <w:sz w:val="20"/>
                <w:szCs w:val="20"/>
              </w:rPr>
              <w:t>Oracle Weblogic Server 11g, Apache Tomcat, Oracle Application Server 10g, BEA Weblogic 8.1/9.2, WebSphere, Jboss, IIS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Programming &amp; Scripting Languages</w:t>
            </w:r>
          </w:p>
        </w:tc>
        <w:tc>
          <w:tcPr>
            <w:tcW w:w="7418" w:type="dxa"/>
          </w:tcPr>
          <w:p>
            <w:pPr>
              <w:pStyle w:val="15"/>
              <w:jc w:val="both"/>
              <w:rPr>
                <w:rFonts w:hint="default" w:ascii="Arial" w:hAnsi="Arial" w:cs="Arial"/>
                <w:sz w:val="20"/>
                <w:szCs w:val="20"/>
              </w:rPr>
            </w:pPr>
            <w:r>
              <w:rPr>
                <w:rFonts w:hint="default" w:ascii="Arial" w:hAnsi="Arial" w:cs="Arial"/>
                <w:sz w:val="20"/>
                <w:szCs w:val="20"/>
              </w:rPr>
              <w:t>C++, Java/J2EE, Java Frameworks, Dotnet Frameworks, Node.js, JSON, .Net, HTML, PHP, Python, Ruby, Shell scripting, Bash, Perl, PowerShell, Yaml, 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Cloud platforms</w:t>
            </w:r>
          </w:p>
        </w:tc>
        <w:tc>
          <w:tcPr>
            <w:tcW w:w="7418" w:type="dxa"/>
          </w:tcPr>
          <w:p>
            <w:pPr>
              <w:pStyle w:val="15"/>
              <w:jc w:val="both"/>
              <w:rPr>
                <w:rFonts w:hint="default" w:ascii="Arial" w:hAnsi="Arial" w:cs="Arial"/>
                <w:sz w:val="20"/>
                <w:szCs w:val="20"/>
              </w:rPr>
            </w:pPr>
            <w:r>
              <w:rPr>
                <w:rFonts w:hint="default" w:ascii="Arial" w:hAnsi="Arial" w:cs="Arial"/>
                <w:sz w:val="20"/>
                <w:szCs w:val="20"/>
              </w:rPr>
              <w:t>AWS, Azure, GCP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Logging &amp; Monitoring Tools</w:t>
            </w:r>
          </w:p>
        </w:tc>
        <w:tc>
          <w:tcPr>
            <w:tcW w:w="7418" w:type="dxa"/>
          </w:tcPr>
          <w:p>
            <w:pPr>
              <w:pStyle w:val="15"/>
              <w:jc w:val="both"/>
              <w:rPr>
                <w:rFonts w:hint="default" w:ascii="Arial" w:hAnsi="Arial" w:cs="Arial"/>
                <w:sz w:val="20"/>
                <w:szCs w:val="20"/>
              </w:rPr>
            </w:pPr>
            <w:r>
              <w:rPr>
                <w:rFonts w:hint="default" w:ascii="Arial" w:hAnsi="Arial" w:cs="Arial"/>
                <w:sz w:val="20"/>
                <w:szCs w:val="20"/>
              </w:rPr>
              <w:t>ELK, Nagios, New Relic, Splunk, Appdynamics, Kafka, Remedy, Bugzilla, 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Reporting Tools</w:t>
            </w:r>
          </w:p>
        </w:tc>
        <w:tc>
          <w:tcPr>
            <w:tcW w:w="7418" w:type="dxa"/>
          </w:tcPr>
          <w:p>
            <w:pPr>
              <w:pStyle w:val="15"/>
              <w:jc w:val="both"/>
              <w:rPr>
                <w:rFonts w:hint="default" w:ascii="Arial" w:hAnsi="Arial" w:cs="Arial"/>
                <w:sz w:val="20"/>
                <w:szCs w:val="20"/>
              </w:rPr>
            </w:pPr>
            <w:r>
              <w:rPr>
                <w:rFonts w:hint="default" w:ascii="Arial" w:hAnsi="Arial" w:cs="Arial"/>
                <w:sz w:val="20"/>
                <w:szCs w:val="20"/>
              </w:rPr>
              <w:t>Crystal Reports 11, MicroStrategy V10/V9, Power BI, Tableau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Databases</w:t>
            </w:r>
          </w:p>
        </w:tc>
        <w:tc>
          <w:tcPr>
            <w:tcW w:w="7418" w:type="dxa"/>
          </w:tcPr>
          <w:p>
            <w:pPr>
              <w:pStyle w:val="15"/>
              <w:jc w:val="both"/>
              <w:rPr>
                <w:rFonts w:hint="default" w:ascii="Arial" w:hAnsi="Arial" w:cs="Arial"/>
                <w:sz w:val="20"/>
                <w:szCs w:val="20"/>
              </w:rPr>
            </w:pPr>
            <w:r>
              <w:rPr>
                <w:rFonts w:hint="default" w:ascii="Arial" w:hAnsi="Arial" w:cs="Arial"/>
                <w:sz w:val="20"/>
                <w:szCs w:val="20"/>
              </w:rPr>
              <w:t>DB2, Oracle 10g/11g, SQL, My SQL, NoSQL (Mongo DB, DynamoDB, Cassandra)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Version Control Tools</w:t>
            </w:r>
          </w:p>
        </w:tc>
        <w:tc>
          <w:tcPr>
            <w:tcW w:w="7418" w:type="dxa"/>
          </w:tcPr>
          <w:p>
            <w:pPr>
              <w:pStyle w:val="15"/>
              <w:jc w:val="both"/>
              <w:rPr>
                <w:rFonts w:hint="default" w:ascii="Arial" w:hAnsi="Arial" w:cs="Arial"/>
                <w:sz w:val="20"/>
                <w:szCs w:val="20"/>
              </w:rPr>
            </w:pPr>
            <w:r>
              <w:rPr>
                <w:rFonts w:hint="default" w:ascii="Arial" w:hAnsi="Arial" w:cs="Arial"/>
                <w:sz w:val="20"/>
                <w:szCs w:val="20"/>
              </w:rPr>
              <w:t>Git, GitHub, TFS, SVN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Networking</w:t>
            </w:r>
          </w:p>
        </w:tc>
        <w:tc>
          <w:tcPr>
            <w:tcW w:w="7418" w:type="dxa"/>
          </w:tcPr>
          <w:p>
            <w:pPr>
              <w:pStyle w:val="15"/>
              <w:jc w:val="both"/>
              <w:rPr>
                <w:rFonts w:hint="default" w:ascii="Arial" w:hAnsi="Arial" w:cs="Arial"/>
                <w:sz w:val="20"/>
                <w:szCs w:val="20"/>
              </w:rPr>
            </w:pPr>
            <w:r>
              <w:rPr>
                <w:rFonts w:hint="default" w:ascii="Arial" w:hAnsi="Arial" w:cs="Arial"/>
                <w:sz w:val="20"/>
                <w:szCs w:val="20"/>
              </w:rPr>
              <w:t>TCP/IP, FTP, NFS, LDAP, DNS, DHCP, SSH, SAN/NAS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3627" w:type="dxa"/>
          </w:tcPr>
          <w:p>
            <w:pPr>
              <w:pStyle w:val="15"/>
              <w:jc w:val="both"/>
              <w:rPr>
                <w:rFonts w:hint="default" w:ascii="Arial" w:hAnsi="Arial" w:cs="Arial"/>
                <w:sz w:val="20"/>
                <w:szCs w:val="20"/>
              </w:rPr>
            </w:pPr>
            <w:r>
              <w:rPr>
                <w:rFonts w:hint="default" w:ascii="Arial" w:hAnsi="Arial" w:cs="Arial"/>
                <w:sz w:val="20"/>
                <w:szCs w:val="20"/>
              </w:rPr>
              <w:t>Bug Tracking &amp; Testing Tools</w:t>
            </w:r>
          </w:p>
        </w:tc>
        <w:tc>
          <w:tcPr>
            <w:tcW w:w="7418" w:type="dxa"/>
          </w:tcPr>
          <w:p>
            <w:pPr>
              <w:pStyle w:val="15"/>
              <w:jc w:val="both"/>
              <w:rPr>
                <w:rFonts w:hint="default" w:ascii="Arial" w:hAnsi="Arial" w:cs="Arial"/>
                <w:sz w:val="20"/>
                <w:szCs w:val="20"/>
              </w:rPr>
            </w:pPr>
            <w:r>
              <w:rPr>
                <w:rFonts w:hint="default" w:ascii="Arial" w:hAnsi="Arial" w:cs="Arial"/>
                <w:sz w:val="20"/>
                <w:szCs w:val="20"/>
              </w:rPr>
              <w:t>Jira, VSTS (Azure DevOps), Bugzilla, Remedy, Selenium, Cucumber, JUunit</w:t>
            </w:r>
          </w:p>
        </w:tc>
      </w:tr>
    </w:tbl>
    <w:p>
      <w:pPr>
        <w:jc w:val="both"/>
        <w:rPr>
          <w:rFonts w:hint="default" w:ascii="Arial" w:hAnsi="Arial" w:cs="Arial"/>
          <w:b/>
          <w:bCs/>
          <w:sz w:val="20"/>
          <w:szCs w:val="20"/>
        </w:rPr>
      </w:pPr>
    </w:p>
    <w:p>
      <w:pPr>
        <w:jc w:val="both"/>
        <w:rPr>
          <w:rFonts w:hint="default" w:ascii="Arial" w:hAnsi="Arial" w:cs="Arial"/>
          <w:b/>
          <w:bCs/>
          <w:sz w:val="20"/>
          <w:szCs w:val="20"/>
        </w:rPr>
      </w:pPr>
    </w:p>
    <w:p>
      <w:pPr>
        <w:pStyle w:val="6"/>
        <w:widowControl/>
        <w:spacing w:after="0"/>
        <w:rPr>
          <w:rFonts w:hint="default" w:ascii="Arial" w:hAnsi="Arial" w:cs="Arial"/>
          <w:sz w:val="20"/>
          <w:szCs w:val="20"/>
          <w:lang w:eastAsia="ja-JP"/>
        </w:rPr>
      </w:pPr>
    </w:p>
    <w:p>
      <w:pPr>
        <w:pStyle w:val="3"/>
        <w:spacing w:before="0"/>
        <w:rPr>
          <w:rFonts w:hint="default" w:ascii="Arial" w:hAnsi="Arial" w:cs="Arial"/>
          <w:color w:val="auto"/>
          <w:sz w:val="20"/>
          <w:szCs w:val="20"/>
        </w:rPr>
      </w:pPr>
      <w:r>
        <w:rPr>
          <w:rFonts w:hint="default" w:ascii="Arial" w:hAnsi="Arial" w:cs="Arial"/>
          <w:color w:val="auto"/>
          <w:sz w:val="20"/>
          <w:szCs w:val="20"/>
        </w:rPr>
        <w:t>EDUCATION :</w:t>
      </w:r>
    </w:p>
    <w:p>
      <w:pPr>
        <w:pStyle w:val="3"/>
        <w:spacing w:before="0"/>
        <w:rPr>
          <w:rFonts w:hint="default" w:ascii="Arial" w:hAnsi="Arial" w:cs="Arial"/>
          <w:color w:val="auto"/>
          <w:sz w:val="20"/>
          <w:szCs w:val="20"/>
        </w:rPr>
      </w:pPr>
      <w:r>
        <w:rPr>
          <w:rFonts w:hint="default" w:ascii="Arial" w:hAnsi="Arial" w:cs="Arial"/>
          <w:color w:val="auto"/>
          <w:sz w:val="20"/>
          <w:szCs w:val="20"/>
        </w:rPr>
        <w:t>Bachelor of Engineering, AU, India</w:t>
      </w:r>
    </w:p>
    <w:p>
      <w:pPr>
        <w:pStyle w:val="6"/>
        <w:widowControl/>
        <w:tabs>
          <w:tab w:val="left" w:pos="180"/>
        </w:tabs>
        <w:spacing w:after="0"/>
        <w:rPr>
          <w:rFonts w:hint="default" w:ascii="Arial" w:hAnsi="Arial" w:cs="Arial"/>
          <w:sz w:val="20"/>
          <w:szCs w:val="20"/>
          <w:lang w:eastAsia="ja-JP"/>
        </w:rPr>
      </w:pPr>
    </w:p>
    <w:p>
      <w:pPr>
        <w:pStyle w:val="3"/>
        <w:jc w:val="both"/>
        <w:rPr>
          <w:rFonts w:hint="default" w:ascii="Arial" w:hAnsi="Arial" w:cs="Arial"/>
          <w:color w:val="auto"/>
          <w:sz w:val="20"/>
          <w:szCs w:val="20"/>
          <w:u w:val="single"/>
        </w:rPr>
      </w:pPr>
      <w:r>
        <w:rPr>
          <w:rFonts w:hint="default" w:ascii="Arial" w:hAnsi="Arial" w:cs="Arial"/>
          <w:color w:val="auto"/>
          <w:sz w:val="20"/>
          <w:szCs w:val="20"/>
          <w:u w:val="single"/>
        </w:rPr>
        <w:t>PROFESSIONAL EXPERIENCE</w:t>
      </w:r>
    </w:p>
    <w:p>
      <w:pPr>
        <w:rPr>
          <w:rFonts w:hint="default" w:ascii="Arial" w:hAnsi="Arial" w:cs="Arial"/>
          <w:sz w:val="20"/>
          <w:szCs w:val="20"/>
        </w:rPr>
      </w:pPr>
    </w:p>
    <w:p>
      <w:pPr>
        <w:rPr>
          <w:rFonts w:hint="default" w:ascii="Arial" w:hAnsi="Arial" w:cs="Arial"/>
          <w:sz w:val="20"/>
          <w:szCs w:val="20"/>
        </w:rPr>
      </w:pPr>
    </w:p>
    <w:p>
      <w:pPr>
        <w:shd w:val="clear" w:color="auto" w:fill="EEECE1"/>
        <w:rPr>
          <w:rFonts w:hint="default" w:ascii="Arial" w:hAnsi="Arial" w:cs="Arial"/>
          <w:b/>
          <w:sz w:val="20"/>
          <w:szCs w:val="20"/>
          <w:lang w:val="en-IN"/>
        </w:rPr>
      </w:pPr>
      <w:r>
        <w:rPr>
          <w:rFonts w:hint="default" w:ascii="Arial" w:hAnsi="Arial" w:cs="Arial"/>
          <w:b/>
          <w:sz w:val="20"/>
          <w:szCs w:val="20"/>
        </w:rPr>
        <w:t>Client: Hewlett Packard Enterprise (HPE)</w:t>
      </w:r>
      <w:r>
        <w:rPr>
          <w:rFonts w:hint="default" w:ascii="Arial" w:hAnsi="Arial" w:cs="Arial"/>
          <w:b/>
          <w:sz w:val="20"/>
          <w:szCs w:val="20"/>
          <w:lang w:val="en-IN"/>
        </w:rPr>
        <w:t>/Commitpoint</w:t>
      </w:r>
    </w:p>
    <w:p>
      <w:pPr>
        <w:shd w:val="clear" w:color="auto" w:fill="EEECE1"/>
        <w:rPr>
          <w:rFonts w:hint="default" w:ascii="Arial" w:hAnsi="Arial" w:cs="Arial"/>
          <w:b/>
          <w:sz w:val="20"/>
          <w:szCs w:val="20"/>
        </w:rPr>
      </w:pPr>
      <w:r>
        <w:rPr>
          <w:rFonts w:hint="default" w:ascii="Arial" w:hAnsi="Arial" w:cs="Arial"/>
          <w:b/>
          <w:sz w:val="20"/>
          <w:szCs w:val="20"/>
          <w:lang w:val="en-IN"/>
        </w:rPr>
        <w:t>Houston,Texas</w:t>
      </w:r>
      <w:r>
        <w:rPr>
          <w:rFonts w:hint="default" w:ascii="Arial" w:hAnsi="Arial" w:cs="Arial"/>
          <w:b/>
          <w:sz w:val="20"/>
          <w:szCs w:val="20"/>
        </w:rPr>
        <w:t xml:space="preserve">                                                                                                                                                                       </w:t>
      </w:r>
    </w:p>
    <w:p>
      <w:pPr>
        <w:shd w:val="clear" w:color="auto" w:fill="EEECE1"/>
        <w:rPr>
          <w:rFonts w:hint="default" w:ascii="Arial" w:hAnsi="Arial" w:cs="Arial"/>
          <w:b/>
          <w:sz w:val="20"/>
          <w:szCs w:val="20"/>
        </w:rPr>
      </w:pPr>
      <w:r>
        <w:rPr>
          <w:rFonts w:hint="default" w:ascii="Arial" w:hAnsi="Arial" w:cs="Arial"/>
          <w:b/>
          <w:sz w:val="20"/>
          <w:szCs w:val="20"/>
        </w:rPr>
        <w:t xml:space="preserve">Dec’19 –Till </w:t>
      </w:r>
    </w:p>
    <w:p>
      <w:pPr>
        <w:shd w:val="clear" w:color="auto" w:fill="EEECE1"/>
        <w:rPr>
          <w:rFonts w:hint="default" w:ascii="Arial" w:hAnsi="Arial" w:cs="Arial"/>
          <w:sz w:val="20"/>
          <w:szCs w:val="20"/>
          <w:lang w:val="en-IN"/>
        </w:rPr>
      </w:pPr>
      <w:r>
        <w:rPr>
          <w:rFonts w:hint="default" w:ascii="Arial" w:hAnsi="Arial" w:cs="Arial"/>
          <w:b/>
          <w:sz w:val="20"/>
          <w:szCs w:val="20"/>
        </w:rPr>
        <w:t xml:space="preserve">Role: </w:t>
      </w:r>
      <w:r>
        <w:rPr>
          <w:rFonts w:hint="default" w:ascii="Arial" w:hAnsi="Arial" w:cs="Arial"/>
          <w:sz w:val="20"/>
          <w:szCs w:val="20"/>
        </w:rPr>
        <w:t>Sr. Devops/</w:t>
      </w:r>
      <w:r>
        <w:rPr>
          <w:rFonts w:hint="default" w:ascii="Arial" w:hAnsi="Arial" w:cs="Arial"/>
          <w:sz w:val="20"/>
          <w:szCs w:val="20"/>
          <w:lang w:val="en-IN"/>
        </w:rPr>
        <w:t xml:space="preserve">lead </w:t>
      </w:r>
      <w:r>
        <w:rPr>
          <w:rFonts w:hint="default" w:ascii="Arial" w:hAnsi="Arial" w:cs="Arial"/>
          <w:sz w:val="20"/>
          <w:szCs w:val="20"/>
        </w:rPr>
        <w:t>SRE GCP Engineer</w:t>
      </w:r>
      <w:r>
        <w:rPr>
          <w:rFonts w:hint="default" w:ascii="Arial" w:hAnsi="Arial" w:cs="Arial"/>
          <w:sz w:val="20"/>
          <w:szCs w:val="20"/>
          <w:lang w:val="en-IN"/>
        </w:rPr>
        <w:t>/</w:t>
      </w:r>
      <w:r>
        <w:rPr>
          <w:rFonts w:hint="default" w:ascii="Arial" w:hAnsi="Arial" w:cs="Arial"/>
          <w:sz w:val="20"/>
          <w:szCs w:val="20"/>
          <w:lang w:val="en-IN"/>
        </w:rPr>
        <w:t>Architect</w:t>
      </w:r>
    </w:p>
    <w:p>
      <w:pPr>
        <w:shd w:val="clear" w:color="auto" w:fill="EEECE1"/>
        <w:rPr>
          <w:rFonts w:hint="default" w:ascii="Arial" w:hAnsi="Arial" w:cs="Arial"/>
          <w:sz w:val="20"/>
          <w:szCs w:val="20"/>
          <w:lang w:val="en-IN"/>
        </w:rPr>
      </w:pPr>
    </w:p>
    <w:p>
      <w:pPr>
        <w:ind w:left="360"/>
        <w:rPr>
          <w:rFonts w:hint="default" w:ascii="Arial" w:hAnsi="Arial" w:cs="Arial"/>
          <w:b/>
          <w:sz w:val="20"/>
          <w:szCs w:val="20"/>
        </w:rPr>
      </w:pPr>
    </w:p>
    <w:p>
      <w:pPr>
        <w:ind w:left="360"/>
        <w:jc w:val="both"/>
        <w:rPr>
          <w:rFonts w:hint="default" w:ascii="Arial" w:hAnsi="Arial" w:cs="Arial"/>
          <w:sz w:val="20"/>
          <w:szCs w:val="20"/>
        </w:rPr>
      </w:pPr>
    </w:p>
    <w:p>
      <w:pPr>
        <w:jc w:val="both"/>
        <w:rPr>
          <w:rFonts w:hint="default" w:ascii="Arial" w:hAnsi="Arial" w:cs="Arial"/>
          <w:b/>
          <w:bCs/>
          <w:color w:val="0070C0"/>
          <w:sz w:val="20"/>
          <w:szCs w:val="20"/>
        </w:rPr>
      </w:pPr>
      <w:r>
        <w:rPr>
          <w:rFonts w:hint="default" w:ascii="Arial" w:hAnsi="Arial" w:cs="Arial"/>
          <w:b/>
          <w:bCs/>
          <w:color w:val="0070C0"/>
          <w:sz w:val="20"/>
          <w:szCs w:val="20"/>
        </w:rPr>
        <w:t>Responsibilities:</w:t>
      </w:r>
      <w:bookmarkStart w:id="0" w:name="_Hlk45730307"/>
    </w:p>
    <w:p>
      <w:pPr>
        <w:jc w:val="both"/>
        <w:rPr>
          <w:rFonts w:hint="default" w:ascii="Arial" w:hAnsi="Arial" w:cs="Arial"/>
          <w:b/>
          <w:bCs/>
          <w:color w:val="0070C0"/>
          <w:sz w:val="20"/>
          <w:szCs w:val="20"/>
        </w:rPr>
      </w:pPr>
      <w:r>
        <w:rPr>
          <w:rFonts w:hint="default" w:ascii="Arial" w:hAnsi="Arial" w:cs="Arial"/>
          <w:color w:val="000000"/>
          <w:sz w:val="20"/>
          <w:szCs w:val="20"/>
          <w:shd w:val="clear" w:color="auto" w:fill="FFFFFF"/>
        </w:rPr>
        <w:tab/>
      </w:r>
      <w:bookmarkStart w:id="1" w:name="_Hlk43597082"/>
    </w:p>
    <w:bookmarkEnd w:id="0"/>
    <w:bookmarkEnd w:id="1"/>
    <w:p>
      <w:pPr>
        <w:pStyle w:val="21"/>
        <w:numPr>
          <w:ilvl w:val="0"/>
          <w:numId w:val="2"/>
        </w:numPr>
        <w:ind w:left="288"/>
        <w:rPr>
          <w:rFonts w:hint="default" w:ascii="Arial" w:hAnsi="Arial" w:cs="Arial"/>
          <w:b/>
          <w:color w:val="000000"/>
          <w:sz w:val="20"/>
          <w:szCs w:val="20"/>
          <w:shd w:val="clear" w:color="auto" w:fill="FFFFFF"/>
        </w:rPr>
      </w:pPr>
      <w:r>
        <w:rPr>
          <w:rFonts w:hint="default" w:ascii="Arial" w:hAnsi="Arial" w:cs="Arial"/>
          <w:color w:val="000000"/>
          <w:sz w:val="20"/>
          <w:szCs w:val="20"/>
        </w:rPr>
        <w:t xml:space="preserve">Extensively worked on creating </w:t>
      </w:r>
      <w:r>
        <w:rPr>
          <w:rFonts w:hint="default" w:ascii="Arial" w:hAnsi="Arial" w:cs="Arial"/>
          <w:b/>
          <w:color w:val="000000"/>
          <w:sz w:val="20"/>
          <w:szCs w:val="20"/>
        </w:rPr>
        <w:t>Chef Recipes, Chef Roles, Templates, Attributes, Cookbooks</w:t>
      </w:r>
      <w:r>
        <w:rPr>
          <w:rFonts w:hint="default" w:ascii="Arial" w:hAnsi="Arial" w:cs="Arial"/>
          <w:color w:val="000000"/>
          <w:sz w:val="20"/>
          <w:szCs w:val="20"/>
        </w:rPr>
        <w:t xml:space="preserve"> on Workstations and running recipes on nodes managed by on-premises </w:t>
      </w:r>
      <w:r>
        <w:rPr>
          <w:rFonts w:hint="default" w:ascii="Arial" w:hAnsi="Arial" w:cs="Arial"/>
          <w:b/>
          <w:bCs/>
          <w:color w:val="000000"/>
          <w:sz w:val="20"/>
          <w:szCs w:val="20"/>
        </w:rPr>
        <w:t>Chef Server</w:t>
      </w:r>
      <w:r>
        <w:rPr>
          <w:rFonts w:hint="default" w:ascii="Arial" w:hAnsi="Arial" w:cs="Arial"/>
          <w:b/>
          <w:color w:val="000000"/>
          <w:sz w:val="20"/>
          <w:szCs w:val="20"/>
        </w:rPr>
        <w:t>.</w:t>
      </w:r>
    </w:p>
    <w:p>
      <w:pPr>
        <w:numPr>
          <w:ilvl w:val="0"/>
          <w:numId w:val="2"/>
        </w:numPr>
        <w:ind w:left="288"/>
        <w:textAlignment w:val="baseline"/>
        <w:rPr>
          <w:rFonts w:hint="default" w:ascii="Arial" w:hAnsi="Arial" w:cs="Arial"/>
          <w:b/>
          <w:color w:val="000000"/>
          <w:sz w:val="20"/>
          <w:szCs w:val="20"/>
        </w:rPr>
      </w:pPr>
      <w:r>
        <w:rPr>
          <w:rFonts w:hint="default" w:ascii="Arial" w:hAnsi="Arial" w:cs="Arial"/>
          <w:color w:val="000000"/>
          <w:sz w:val="20"/>
          <w:szCs w:val="20"/>
        </w:rPr>
        <w:t xml:space="preserve">Exposure of </w:t>
      </w:r>
      <w:r>
        <w:rPr>
          <w:rFonts w:hint="default" w:ascii="Arial" w:hAnsi="Arial" w:cs="Arial"/>
          <w:b/>
          <w:bCs/>
          <w:color w:val="000000"/>
          <w:sz w:val="20"/>
          <w:szCs w:val="20"/>
        </w:rPr>
        <w:t>Chef</w:t>
      </w:r>
      <w:r>
        <w:rPr>
          <w:rFonts w:hint="default" w:ascii="Arial" w:hAnsi="Arial" w:cs="Arial"/>
          <w:color w:val="000000"/>
          <w:sz w:val="20"/>
          <w:szCs w:val="20"/>
        </w:rPr>
        <w:t xml:space="preserve"> supermarket to leverage the existing cookbooks for quick automation of </w:t>
      </w:r>
      <w:r>
        <w:rPr>
          <w:rFonts w:hint="default" w:ascii="Arial" w:hAnsi="Arial" w:cs="Arial"/>
          <w:b/>
          <w:color w:val="000000"/>
          <w:sz w:val="20"/>
          <w:szCs w:val="20"/>
        </w:rPr>
        <w:t>deployment</w:t>
      </w:r>
      <w:r>
        <w:rPr>
          <w:rFonts w:hint="default" w:ascii="Arial" w:hAnsi="Arial" w:cs="Arial"/>
          <w:color w:val="000000"/>
          <w:sz w:val="20"/>
          <w:szCs w:val="20"/>
        </w:rPr>
        <w:t xml:space="preserve"> and </w:t>
      </w:r>
      <w:r>
        <w:rPr>
          <w:rFonts w:hint="default" w:ascii="Arial" w:hAnsi="Arial" w:cs="Arial"/>
          <w:b/>
          <w:color w:val="000000"/>
          <w:sz w:val="20"/>
          <w:szCs w:val="20"/>
        </w:rPr>
        <w:t>Infrastructure tasks.</w:t>
      </w:r>
    </w:p>
    <w:p>
      <w:pPr>
        <w:pStyle w:val="21"/>
        <w:numPr>
          <w:ilvl w:val="0"/>
          <w:numId w:val="2"/>
        </w:numPr>
        <w:ind w:left="288"/>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Integrated </w:t>
      </w:r>
      <w:r>
        <w:rPr>
          <w:rFonts w:hint="default" w:ascii="Arial" w:hAnsi="Arial" w:cs="Arial"/>
          <w:b/>
          <w:color w:val="000000"/>
          <w:sz w:val="20"/>
          <w:szCs w:val="20"/>
          <w:shd w:val="clear" w:color="auto" w:fill="FFFFFF"/>
        </w:rPr>
        <w:t>Chef Automate</w:t>
      </w:r>
      <w:r>
        <w:rPr>
          <w:rFonts w:hint="default" w:ascii="Arial" w:hAnsi="Arial" w:cs="Arial"/>
          <w:bCs/>
          <w:color w:val="000000"/>
          <w:sz w:val="20"/>
          <w:szCs w:val="20"/>
          <w:shd w:val="clear" w:color="auto" w:fill="FFFFFF"/>
        </w:rPr>
        <w:t xml:space="preserve"> with GIT and worked on it for source code management to allow developers to do code review and verify the source</w:t>
      </w:r>
    </w:p>
    <w:p>
      <w:pPr>
        <w:pStyle w:val="21"/>
        <w:ind w:left="288"/>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code before submitting.</w:t>
      </w:r>
    </w:p>
    <w:p>
      <w:pPr>
        <w:pStyle w:val="21"/>
        <w:numPr>
          <w:ilvl w:val="0"/>
          <w:numId w:val="2"/>
        </w:numPr>
        <w:ind w:left="288"/>
        <w:jc w:val="both"/>
        <w:rPr>
          <w:rFonts w:hint="default" w:ascii="Arial" w:hAnsi="Arial" w:cs="Arial"/>
          <w:bCs/>
          <w:color w:val="000000"/>
          <w:sz w:val="20"/>
          <w:szCs w:val="20"/>
          <w:shd w:val="clear" w:color="auto" w:fill="FFFFFF"/>
        </w:rPr>
      </w:pPr>
      <w:r>
        <w:rPr>
          <w:rFonts w:hint="default" w:ascii="Arial" w:hAnsi="Arial" w:cs="Arial"/>
          <w:bCs/>
          <w:color w:val="000000"/>
          <w:sz w:val="20"/>
          <w:szCs w:val="20"/>
          <w:shd w:val="clear" w:color="auto" w:fill="FFFFFF"/>
        </w:rPr>
        <w:t xml:space="preserve">Used the </w:t>
      </w:r>
      <w:r>
        <w:rPr>
          <w:rFonts w:hint="default" w:ascii="Arial" w:hAnsi="Arial" w:cs="Arial"/>
          <w:b/>
          <w:color w:val="000000"/>
          <w:sz w:val="20"/>
          <w:szCs w:val="20"/>
          <w:shd w:val="clear" w:color="auto" w:fill="FFFFFF"/>
        </w:rPr>
        <w:t>CIS Benchmark profiles</w:t>
      </w:r>
      <w:r>
        <w:rPr>
          <w:rFonts w:hint="default" w:ascii="Arial" w:hAnsi="Arial" w:cs="Arial"/>
          <w:bCs/>
          <w:color w:val="000000"/>
          <w:sz w:val="20"/>
          <w:szCs w:val="20"/>
          <w:shd w:val="clear" w:color="auto" w:fill="FFFFFF"/>
        </w:rPr>
        <w:t xml:space="preserve"> and built hardening cookbooks according to the current CIS trends.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Worked on setting up a Chef Workstation, bootstrapping various enterprise nodes, and worked with chef Cookbooks, Chef Recipes, Chef Attributes and Template.</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Building Enterprise Infrastructure and applications environment using Saltstack Automating Infrastructure and building a framework for event driven infrastructure Handling configuration management via Saltstack with direct integration with a cloud management platform Scalar along with GitHub integration for pillar and formula versioning Building custom modules for more flexibility for resolving specific business needs with python and Saltstack.</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Developing applications through configuration management tool Saltstack Automating the applications and monitoring the performance of tools within the environment.</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 Configuring and installing the Salt stack on all the servers within the domain and upgrading to the latest version according to the requirements.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Worked on </w:t>
      </w:r>
      <w:r>
        <w:rPr>
          <w:rFonts w:hint="default" w:ascii="Arial" w:hAnsi="Arial" w:cs="Arial"/>
          <w:b/>
          <w:bCs/>
          <w:color w:val="000000"/>
          <w:sz w:val="20"/>
          <w:szCs w:val="20"/>
        </w:rPr>
        <w:t>Google cloud platform (GCP)</w:t>
      </w:r>
      <w:r>
        <w:rPr>
          <w:rFonts w:hint="default" w:ascii="Arial" w:hAnsi="Arial" w:cs="Arial"/>
          <w:color w:val="000000"/>
          <w:sz w:val="20"/>
          <w:szCs w:val="20"/>
        </w:rPr>
        <w:t xml:space="preserve"> services like </w:t>
      </w:r>
      <w:r>
        <w:rPr>
          <w:rFonts w:hint="default" w:ascii="Arial" w:hAnsi="Arial" w:cs="Arial"/>
          <w:b/>
          <w:bCs/>
          <w:color w:val="000000"/>
          <w:sz w:val="20"/>
          <w:szCs w:val="20"/>
        </w:rPr>
        <w:t>compute engine, cloud load balancing cloud storage, cloud SQL, stack driver monitoring</w:t>
      </w:r>
      <w:r>
        <w:rPr>
          <w:rFonts w:hint="default" w:ascii="Arial" w:hAnsi="Arial" w:cs="Arial"/>
          <w:color w:val="000000"/>
          <w:sz w:val="20"/>
          <w:szCs w:val="20"/>
        </w:rPr>
        <w:t xml:space="preserve">  and </w:t>
      </w:r>
      <w:r>
        <w:rPr>
          <w:rFonts w:hint="default" w:ascii="Arial" w:hAnsi="Arial" w:cs="Arial"/>
          <w:b/>
          <w:bCs/>
          <w:color w:val="000000"/>
          <w:sz w:val="20"/>
          <w:szCs w:val="20"/>
        </w:rPr>
        <w:t>cloud deployment manager</w:t>
      </w:r>
      <w:r>
        <w:rPr>
          <w:rFonts w:hint="default" w:ascii="Arial" w:hAnsi="Arial" w:cs="Arial"/>
          <w:color w:val="000000"/>
          <w:sz w:val="20"/>
          <w:szCs w:val="20"/>
        </w:rPr>
        <w:t>.</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Worked on </w:t>
      </w:r>
      <w:r>
        <w:rPr>
          <w:rFonts w:hint="default" w:ascii="Arial" w:hAnsi="Arial" w:cs="Arial"/>
          <w:b/>
          <w:bCs/>
          <w:color w:val="000000"/>
          <w:sz w:val="20"/>
          <w:szCs w:val="20"/>
        </w:rPr>
        <w:t>GKE</w:t>
      </w:r>
      <w:r>
        <w:rPr>
          <w:rFonts w:hint="default" w:ascii="Arial" w:hAnsi="Arial" w:cs="Arial"/>
          <w:color w:val="000000"/>
          <w:sz w:val="20"/>
          <w:szCs w:val="20"/>
        </w:rPr>
        <w:t xml:space="preserve"> Topology Diagram including masters, slave, </w:t>
      </w:r>
      <w:r>
        <w:rPr>
          <w:rFonts w:hint="default" w:ascii="Arial" w:hAnsi="Arial" w:cs="Arial"/>
          <w:b/>
          <w:bCs/>
          <w:color w:val="000000"/>
          <w:sz w:val="20"/>
          <w:szCs w:val="20"/>
        </w:rPr>
        <w:t>Helm, Kubectl, ingress controller GKE</w:t>
      </w:r>
      <w:r>
        <w:rPr>
          <w:rFonts w:hint="default" w:ascii="Arial" w:hAnsi="Arial" w:cs="Arial"/>
          <w:color w:val="000000"/>
          <w:sz w:val="20"/>
          <w:szCs w:val="20"/>
        </w:rPr>
        <w:t xml:space="preserve"> diagram including masters, slave, Helm, Kubectl, ingress controllers.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Created Projects, VPC's, Subnetwork's, </w:t>
      </w:r>
      <w:r>
        <w:rPr>
          <w:rFonts w:hint="default" w:ascii="Arial" w:hAnsi="Arial" w:cs="Arial"/>
          <w:b/>
          <w:bCs/>
          <w:color w:val="000000"/>
          <w:sz w:val="20"/>
          <w:szCs w:val="20"/>
        </w:rPr>
        <w:t>GKE Clusters</w:t>
      </w:r>
      <w:r>
        <w:rPr>
          <w:rFonts w:hint="default" w:ascii="Arial" w:hAnsi="Arial" w:cs="Arial"/>
          <w:color w:val="000000"/>
          <w:sz w:val="20"/>
          <w:szCs w:val="20"/>
        </w:rPr>
        <w:t xml:space="preserve"> for environment QA, Stage and Prod using Terraform create Projects, VPC's,Subnetwork's, GKE Clusters for environment.</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Worked on Jenkins file with multiple stage like checkout branch, building the application, testing, pushing the image into GCR, Deploying to QA, Stage, Accepting testing and finally deploying to Prod.</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Deployed the Microservices with Spring Boot on </w:t>
      </w:r>
      <w:r>
        <w:rPr>
          <w:rFonts w:hint="default" w:ascii="Arial" w:hAnsi="Arial" w:cs="Arial"/>
          <w:b/>
          <w:bCs/>
          <w:color w:val="000000"/>
          <w:sz w:val="20"/>
          <w:szCs w:val="20"/>
        </w:rPr>
        <w:t>GCP /GKE</w:t>
      </w:r>
      <w:r>
        <w:rPr>
          <w:rFonts w:hint="default" w:ascii="Arial" w:hAnsi="Arial" w:cs="Arial"/>
          <w:color w:val="000000"/>
          <w:sz w:val="20"/>
          <w:szCs w:val="20"/>
        </w:rPr>
        <w:t xml:space="preserve"> Kubernetes Cluster configured with master nodes and worker nodes.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Configured </w:t>
      </w:r>
      <w:r>
        <w:rPr>
          <w:rFonts w:hint="default" w:ascii="Arial" w:hAnsi="Arial" w:cs="Arial"/>
          <w:b/>
          <w:bCs/>
          <w:color w:val="000000"/>
          <w:sz w:val="20"/>
          <w:szCs w:val="20"/>
        </w:rPr>
        <w:t>GCP GKE ISTIO</w:t>
      </w:r>
      <w:r>
        <w:rPr>
          <w:rFonts w:hint="default" w:ascii="Arial" w:hAnsi="Arial" w:cs="Arial"/>
          <w:color w:val="000000"/>
          <w:sz w:val="20"/>
          <w:szCs w:val="20"/>
        </w:rPr>
        <w:t xml:space="preserve"> to handle the ingress and egress and Service Discovery for microservice PODS inter communication.</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Designed and implemented the GCP organization set up, Project setup, </w:t>
      </w:r>
      <w:r>
        <w:rPr>
          <w:rFonts w:hint="default" w:ascii="Arial" w:hAnsi="Arial" w:cs="Arial"/>
          <w:b/>
          <w:bCs/>
          <w:color w:val="000000"/>
          <w:sz w:val="20"/>
          <w:szCs w:val="20"/>
        </w:rPr>
        <w:t>IAM access and GCP Service account</w:t>
      </w:r>
      <w:r>
        <w:rPr>
          <w:rFonts w:hint="default" w:ascii="Arial" w:hAnsi="Arial" w:cs="Arial"/>
          <w:color w:val="000000"/>
          <w:sz w:val="20"/>
          <w:szCs w:val="20"/>
        </w:rPr>
        <w:t xml:space="preserve"> setup for development, QA and Production support teams.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Deployed </w:t>
      </w:r>
      <w:r>
        <w:rPr>
          <w:rFonts w:hint="default" w:ascii="Arial" w:hAnsi="Arial" w:cs="Arial"/>
          <w:b/>
          <w:bCs/>
          <w:color w:val="000000"/>
          <w:sz w:val="20"/>
          <w:szCs w:val="20"/>
        </w:rPr>
        <w:t>GKE on GCP</w:t>
      </w:r>
      <w:r>
        <w:rPr>
          <w:rFonts w:hint="default" w:ascii="Arial" w:hAnsi="Arial" w:cs="Arial"/>
          <w:color w:val="000000"/>
          <w:sz w:val="20"/>
          <w:szCs w:val="20"/>
        </w:rPr>
        <w:t xml:space="preserve"> with the help of Gitlab-Jenkins-Terroaform Intergration</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 Scripting the code for salt states using python, Unix, Shell, Yaml language in defining the parameters and functions to execute Troubleshooting the      connectivity issues between minions and masters by evaluating through custom created scripts.</w:t>
      </w:r>
    </w:p>
    <w:p>
      <w:pPr>
        <w:pStyle w:val="21"/>
        <w:numPr>
          <w:ilvl w:val="0"/>
          <w:numId w:val="2"/>
        </w:numPr>
        <w:ind w:left="288"/>
        <w:rPr>
          <w:rFonts w:hint="default" w:ascii="Arial" w:hAnsi="Arial" w:cs="Arial"/>
          <w:color w:val="000000"/>
          <w:sz w:val="20"/>
          <w:szCs w:val="20"/>
        </w:rPr>
      </w:pPr>
      <w:bookmarkStart w:id="2" w:name="_Hlk42559604"/>
      <w:r>
        <w:rPr>
          <w:rFonts w:hint="default" w:ascii="Arial" w:hAnsi="Arial" w:cs="Arial"/>
          <w:color w:val="000000"/>
          <w:sz w:val="20"/>
          <w:szCs w:val="20"/>
        </w:rPr>
        <w:t>Automated various Infrastructure activities like Continuous Deployment, Application Server setup, stack monitoring using Ansible playbooks and has Integrated Ansible with Jenkins. </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Created inventory in Ansible for automating the continuous deployment and wrote playbooks using YAML scripting.</w:t>
      </w:r>
      <w:bookmarkEnd w:id="2"/>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Implemented Infrastructure automation through Terraform and Ansible for auto provisioning, code deployments, software installation and configuration updates.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Implemented Terraform modules for deployment of various applications across multiple cloud providers and managing infrastructure. </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  Implemented and enhanced the existing scripts in Ruby and PowerShell.</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Designed and created multiple deployment strategies using CI/CD Pipeline and configuration management tools. Worked with remote execution to ensure zero downtime and shortened automated deployments.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Deployed applications using Jenkins server and Troubleshooted build and release job failures.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Managed code releases in the software development cycle using version control tool GIT.</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Exposure to the container experience by working with Docker and Kubernetes. </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Involved in managing Kubernetes manifest files and releases of Helm packages. </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Created Kubernetes cluster with objects like Pods, Deployments, Services, Config Maps using Azure Kubernetes service and deployed multi-container application to the cluster.</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Used Ansible to deploy microservices in Docker containers in Docker machine env's for scalable applications.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 xml:space="preserve">  Worked with Cloud Services such as AWS and Azure.</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Develop highly interactive web applications utilizing JavaScript, HTML5, CSS, JSON, ReactJS, and integrating Restful API’s, external web services ensuring high performance on Mobile and Desktop.</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Involved working with High Availability and Disaster Recovery patterns.</w:t>
      </w:r>
    </w:p>
    <w:p>
      <w:pPr>
        <w:pStyle w:val="21"/>
        <w:numPr>
          <w:ilvl w:val="0"/>
          <w:numId w:val="2"/>
        </w:numPr>
        <w:ind w:left="288"/>
        <w:rPr>
          <w:rFonts w:hint="default" w:ascii="Arial" w:hAnsi="Arial" w:cs="Arial"/>
          <w:color w:val="000000"/>
          <w:sz w:val="20"/>
          <w:szCs w:val="20"/>
        </w:rPr>
      </w:pPr>
      <w:r>
        <w:rPr>
          <w:rFonts w:hint="default" w:ascii="Arial" w:hAnsi="Arial" w:cs="Arial"/>
          <w:color w:val="000000"/>
          <w:sz w:val="20"/>
          <w:szCs w:val="20"/>
        </w:rPr>
        <w:t>Exposure on Operational Data Visualization, Cyber Security Concepts and Shared infrastructure Resources.</w:t>
      </w:r>
    </w:p>
    <w:p>
      <w:pPr>
        <w:pStyle w:val="21"/>
        <w:ind w:left="288"/>
        <w:rPr>
          <w:rFonts w:hint="default" w:ascii="Arial" w:hAnsi="Arial" w:cs="Arial"/>
          <w:color w:val="000000"/>
          <w:sz w:val="20"/>
          <w:szCs w:val="20"/>
        </w:rPr>
      </w:pPr>
    </w:p>
    <w:p>
      <w:pPr>
        <w:pStyle w:val="21"/>
        <w:ind w:left="432"/>
        <w:jc w:val="both"/>
        <w:rPr>
          <w:rFonts w:hint="default" w:ascii="Arial" w:hAnsi="Arial" w:cs="Arial"/>
          <w:b/>
          <w:bCs/>
          <w:color w:val="000000"/>
          <w:sz w:val="20"/>
          <w:szCs w:val="20"/>
          <w:shd w:val="clear" w:color="auto" w:fill="FFFFFF"/>
        </w:rPr>
      </w:pPr>
    </w:p>
    <w:p>
      <w:pPr>
        <w:pStyle w:val="21"/>
        <w:ind w:left="0"/>
        <w:rPr>
          <w:rFonts w:hint="default" w:ascii="Arial" w:hAnsi="Arial" w:cs="Arial"/>
          <w:color w:val="000000"/>
          <w:sz w:val="20"/>
          <w:szCs w:val="20"/>
          <w:shd w:val="clear" w:color="auto" w:fill="FFFFFF"/>
        </w:rPr>
      </w:pPr>
      <w:r>
        <w:rPr>
          <w:rFonts w:hint="default" w:ascii="Arial" w:hAnsi="Arial" w:cs="Arial"/>
          <w:b/>
          <w:color w:val="000000"/>
          <w:sz w:val="20"/>
          <w:szCs w:val="20"/>
          <w:shd w:val="clear" w:color="auto" w:fill="FFFFFF"/>
        </w:rPr>
        <w:t xml:space="preserve">  </w:t>
      </w:r>
      <w:r>
        <w:rPr>
          <w:rFonts w:hint="default" w:ascii="Arial" w:hAnsi="Arial" w:cs="Arial"/>
          <w:b/>
          <w:color w:val="0070C0"/>
          <w:sz w:val="20"/>
          <w:szCs w:val="20"/>
          <w:shd w:val="clear" w:color="auto" w:fill="FFFFFF"/>
        </w:rPr>
        <w:t>Environment:</w:t>
      </w:r>
      <w:r>
        <w:rPr>
          <w:rFonts w:hint="default" w:ascii="Arial" w:hAnsi="Arial" w:cs="Arial"/>
          <w:color w:val="000000"/>
          <w:sz w:val="20"/>
          <w:szCs w:val="20"/>
          <w:shd w:val="clear" w:color="auto" w:fill="FFFFFF"/>
        </w:rPr>
        <w:t xml:space="preserve"> GCP, Ansible, Jenkins, YAML, Terraform, Docker, Kubernetes, HELM, GIT, Microservices, HP Openview, AppDynamics, DevSecOps, Windows/Linux, SAN/NAS, Splunk, Java, API, NAGIOS.</w:t>
      </w:r>
    </w:p>
    <w:p>
      <w:pPr>
        <w:pStyle w:val="21"/>
        <w:ind w:left="0"/>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w:t>
      </w:r>
    </w:p>
    <w:p>
      <w:pPr>
        <w:jc w:val="both"/>
        <w:rPr>
          <w:rFonts w:hint="default" w:ascii="Arial" w:hAnsi="Arial" w:cs="Arial"/>
          <w:sz w:val="20"/>
          <w:szCs w:val="20"/>
        </w:rPr>
      </w:pPr>
    </w:p>
    <w:p>
      <w:pPr>
        <w:jc w:val="both"/>
        <w:rPr>
          <w:rFonts w:hint="default" w:ascii="Arial" w:hAnsi="Arial" w:cs="Arial"/>
          <w:sz w:val="20"/>
          <w:szCs w:val="20"/>
        </w:rPr>
      </w:pPr>
    </w:p>
    <w:p>
      <w:pPr>
        <w:shd w:val="clear" w:color="auto" w:fill="EEECE1"/>
        <w:rPr>
          <w:rFonts w:hint="default" w:ascii="Arial" w:hAnsi="Arial" w:cs="Arial"/>
          <w:b/>
          <w:sz w:val="20"/>
          <w:szCs w:val="20"/>
        </w:rPr>
      </w:pPr>
      <w:r>
        <w:rPr>
          <w:rFonts w:hint="default" w:ascii="Arial" w:hAnsi="Arial" w:cs="Arial"/>
          <w:b/>
          <w:sz w:val="20"/>
          <w:szCs w:val="20"/>
        </w:rPr>
        <w:t xml:space="preserve">Tiffany/Commitpoint  NewJersey                                                                                                                                                                                                                         </w:t>
      </w:r>
      <w:r>
        <w:rPr>
          <w:rFonts w:hint="default" w:ascii="Arial" w:hAnsi="Arial" w:cs="Arial"/>
          <w:b/>
          <w:sz w:val="20"/>
          <w:szCs w:val="20"/>
          <w:lang w:val="en-IN"/>
        </w:rPr>
        <w:t>Aug</w:t>
      </w:r>
      <w:r>
        <w:rPr>
          <w:rFonts w:hint="default" w:ascii="Arial" w:hAnsi="Arial" w:cs="Arial"/>
          <w:b/>
          <w:sz w:val="20"/>
          <w:szCs w:val="20"/>
        </w:rPr>
        <w:t>’17 – Nov’19</w:t>
      </w:r>
    </w:p>
    <w:p>
      <w:pPr>
        <w:shd w:val="clear" w:color="auto" w:fill="EEECE1"/>
        <w:rPr>
          <w:rFonts w:hint="default" w:ascii="Arial" w:hAnsi="Arial" w:cs="Arial"/>
          <w:b/>
          <w:sz w:val="20"/>
          <w:szCs w:val="20"/>
        </w:rPr>
      </w:pPr>
      <w:r>
        <w:rPr>
          <w:rFonts w:hint="default" w:ascii="Arial" w:hAnsi="Arial" w:cs="Arial"/>
          <w:b/>
          <w:sz w:val="20"/>
          <w:szCs w:val="20"/>
        </w:rPr>
        <w:t>Azure/Devops  Engineer</w:t>
      </w:r>
    </w:p>
    <w:p>
      <w:pPr>
        <w:ind w:left="360"/>
        <w:rPr>
          <w:rFonts w:hint="default" w:ascii="Arial" w:hAnsi="Arial" w:cs="Arial"/>
          <w:b/>
          <w:sz w:val="20"/>
          <w:szCs w:val="20"/>
        </w:rPr>
      </w:pPr>
    </w:p>
    <w:p>
      <w:pPr>
        <w:ind w:left="360"/>
        <w:jc w:val="both"/>
        <w:rPr>
          <w:rFonts w:hint="default" w:ascii="Arial" w:hAnsi="Arial" w:cs="Arial"/>
          <w:sz w:val="20"/>
          <w:szCs w:val="20"/>
        </w:rPr>
      </w:pPr>
    </w:p>
    <w:p>
      <w:pPr>
        <w:jc w:val="both"/>
        <w:rPr>
          <w:rFonts w:hint="default" w:ascii="Arial" w:hAnsi="Arial" w:cs="Arial"/>
          <w:b/>
          <w:bCs/>
          <w:color w:val="0070C0"/>
          <w:sz w:val="20"/>
          <w:szCs w:val="20"/>
        </w:rPr>
      </w:pPr>
      <w:r>
        <w:rPr>
          <w:rFonts w:hint="default" w:ascii="Arial" w:hAnsi="Arial" w:cs="Arial"/>
          <w:b/>
          <w:bCs/>
          <w:color w:val="0070C0"/>
          <w:sz w:val="20"/>
          <w:szCs w:val="20"/>
        </w:rPr>
        <w:t>Responsibilities:</w:t>
      </w:r>
    </w:p>
    <w:p>
      <w:pPr>
        <w:jc w:val="both"/>
        <w:rPr>
          <w:rFonts w:hint="default" w:ascii="Arial" w:hAnsi="Arial" w:cs="Arial"/>
          <w:b/>
          <w:bCs/>
          <w:sz w:val="20"/>
          <w:szCs w:val="20"/>
          <w:shd w:val="clear" w:color="auto" w:fill="BFBFBF"/>
        </w:rPr>
      </w:pP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Performed Configuration of </w:t>
      </w:r>
      <w:r>
        <w:rPr>
          <w:rFonts w:hint="default" w:ascii="Arial" w:hAnsi="Arial" w:cs="Arial"/>
          <w:color w:val="000000"/>
          <w:sz w:val="20"/>
          <w:szCs w:val="20"/>
        </w:rPr>
        <w:t>Azure</w:t>
      </w:r>
      <w:r>
        <w:rPr>
          <w:rFonts w:hint="default" w:ascii="Arial" w:hAnsi="Arial" w:cs="Arial"/>
          <w:color w:val="000000"/>
          <w:sz w:val="20"/>
          <w:szCs w:val="20"/>
          <w:shd w:val="clear" w:color="auto" w:fill="FFFFFF"/>
        </w:rPr>
        <w:t xml:space="preserve"> Web Apps, App services, Application insights, Azure DNS, Azure Network Watcher and implementing Azure site recovery, Azure stack, Backup and Automation.</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sz w:val="20"/>
          <w:szCs w:val="20"/>
        </w:rPr>
        <w:t xml:space="preserve">Experience in configuring </w:t>
      </w:r>
      <w:r>
        <w:rPr>
          <w:rFonts w:hint="default" w:ascii="Arial" w:hAnsi="Arial" w:cs="Arial"/>
          <w:b/>
          <w:sz w:val="20"/>
          <w:szCs w:val="20"/>
        </w:rPr>
        <w:t>ARM, VM Networking, Private Static IP Address</w:t>
      </w:r>
      <w:r>
        <w:rPr>
          <w:rFonts w:hint="default" w:ascii="Arial" w:hAnsi="Arial" w:cs="Arial"/>
          <w:sz w:val="20"/>
          <w:szCs w:val="20"/>
        </w:rPr>
        <w:t xml:space="preserve"> and </w:t>
      </w:r>
      <w:r>
        <w:rPr>
          <w:rFonts w:hint="default" w:ascii="Arial" w:hAnsi="Arial" w:cs="Arial"/>
          <w:b/>
          <w:sz w:val="20"/>
          <w:szCs w:val="20"/>
        </w:rPr>
        <w:t>Public IP</w:t>
      </w:r>
      <w:r>
        <w:rPr>
          <w:rFonts w:hint="default" w:ascii="Arial" w:hAnsi="Arial" w:cs="Arial"/>
          <w:sz w:val="20"/>
          <w:szCs w:val="20"/>
        </w:rPr>
        <w:t xml:space="preserve"> address in Azure.</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sz w:val="20"/>
          <w:szCs w:val="20"/>
          <w:shd w:val="clear" w:color="auto" w:fill="FFFFFF"/>
        </w:rPr>
        <w:t xml:space="preserve">Created </w:t>
      </w:r>
      <w:r>
        <w:rPr>
          <w:rFonts w:hint="default" w:ascii="Arial" w:hAnsi="Arial" w:cs="Arial"/>
          <w:b/>
          <w:sz w:val="20"/>
          <w:szCs w:val="20"/>
          <w:shd w:val="clear" w:color="auto" w:fill="FFFFFF"/>
        </w:rPr>
        <w:t>Virtual Networks</w:t>
      </w:r>
      <w:r>
        <w:rPr>
          <w:rFonts w:hint="default" w:ascii="Arial" w:hAnsi="Arial" w:cs="Arial"/>
          <w:sz w:val="20"/>
          <w:szCs w:val="20"/>
          <w:shd w:val="clear" w:color="auto" w:fill="FFFFFF"/>
        </w:rPr>
        <w:t xml:space="preserve"> in Azure for </w:t>
      </w:r>
      <w:r>
        <w:rPr>
          <w:rFonts w:hint="default" w:ascii="Arial" w:hAnsi="Arial" w:cs="Arial"/>
          <w:b/>
          <w:sz w:val="20"/>
          <w:szCs w:val="20"/>
          <w:shd w:val="clear" w:color="auto" w:fill="FFFFFF"/>
        </w:rPr>
        <w:t xml:space="preserve">hybrid </w:t>
      </w:r>
      <w:r>
        <w:rPr>
          <w:rFonts w:hint="default" w:ascii="Arial" w:hAnsi="Arial" w:cs="Arial"/>
          <w:sz w:val="20"/>
          <w:szCs w:val="20"/>
          <w:shd w:val="clear" w:color="auto" w:fill="FFFFFF"/>
        </w:rPr>
        <w:t xml:space="preserve">connectivity with </w:t>
      </w:r>
      <w:r>
        <w:rPr>
          <w:rFonts w:hint="default" w:ascii="Arial" w:hAnsi="Arial" w:cs="Arial"/>
          <w:b/>
          <w:sz w:val="20"/>
          <w:szCs w:val="20"/>
          <w:shd w:val="clear" w:color="auto" w:fill="FFFFFF"/>
        </w:rPr>
        <w:t>On-premise networks</w:t>
      </w:r>
      <w:r>
        <w:rPr>
          <w:rFonts w:hint="default" w:ascii="Arial" w:hAnsi="Arial" w:cs="Arial"/>
          <w:sz w:val="20"/>
          <w:szCs w:val="20"/>
          <w:shd w:val="clear" w:color="auto" w:fill="FFFFFF"/>
        </w:rPr>
        <w:t xml:space="preserve"> (Express Route, VPN Gateways).</w:t>
      </w:r>
    </w:p>
    <w:p>
      <w:pPr>
        <w:pStyle w:val="21"/>
        <w:numPr>
          <w:ilvl w:val="0"/>
          <w:numId w:val="2"/>
        </w:numPr>
        <w:ind w:left="432"/>
        <w:jc w:val="both"/>
        <w:rPr>
          <w:rFonts w:hint="default" w:ascii="Arial" w:hAnsi="Arial" w:cs="Arial"/>
          <w:sz w:val="20"/>
          <w:szCs w:val="20"/>
        </w:rPr>
      </w:pPr>
      <w:r>
        <w:rPr>
          <w:rFonts w:hint="default" w:ascii="Arial" w:hAnsi="Arial" w:cs="Arial"/>
          <w:sz w:val="20"/>
          <w:szCs w:val="20"/>
        </w:rPr>
        <w:t xml:space="preserve">Worked on </w:t>
      </w:r>
      <w:r>
        <w:rPr>
          <w:rFonts w:hint="default" w:ascii="Arial" w:hAnsi="Arial" w:cs="Arial"/>
          <w:b/>
          <w:bCs/>
          <w:color w:val="000000"/>
          <w:sz w:val="20"/>
          <w:szCs w:val="20"/>
        </w:rPr>
        <w:t xml:space="preserve">Microsoft Azure </w:t>
      </w:r>
      <w:r>
        <w:rPr>
          <w:rFonts w:hint="default" w:ascii="Arial" w:hAnsi="Arial" w:cs="Arial"/>
          <w:color w:val="000000"/>
          <w:sz w:val="20"/>
          <w:szCs w:val="20"/>
        </w:rPr>
        <w:t>for Development, Test and UAT environments for all customers regardless of final Production platform (</w:t>
      </w:r>
      <w:r>
        <w:rPr>
          <w:rFonts w:hint="default" w:ascii="Arial" w:hAnsi="Arial" w:cs="Arial"/>
          <w:b/>
          <w:bCs/>
          <w:color w:val="000000"/>
          <w:sz w:val="20"/>
          <w:szCs w:val="20"/>
        </w:rPr>
        <w:t>SaaS Cloud, Private secure cloud</w:t>
      </w:r>
      <w:r>
        <w:rPr>
          <w:rFonts w:hint="default" w:ascii="Arial" w:hAnsi="Arial" w:cs="Arial"/>
          <w:color w:val="000000"/>
          <w:sz w:val="20"/>
          <w:szCs w:val="20"/>
        </w:rPr>
        <w:t xml:space="preserve">) to speed up development/ deployment process and work within </w:t>
      </w:r>
      <w:r>
        <w:rPr>
          <w:rFonts w:hint="default" w:ascii="Arial" w:hAnsi="Arial" w:cs="Arial"/>
          <w:b/>
          <w:color w:val="000000"/>
          <w:sz w:val="20"/>
          <w:szCs w:val="20"/>
        </w:rPr>
        <w:t>CI/CD framework</w:t>
      </w:r>
      <w:r>
        <w:rPr>
          <w:rFonts w:hint="default" w:ascii="Arial" w:hAnsi="Arial" w:cs="Arial"/>
          <w:color w:val="000000"/>
          <w:sz w:val="20"/>
          <w:szCs w:val="20"/>
        </w:rPr>
        <w:t xml:space="preserve"> (</w:t>
      </w:r>
      <w:r>
        <w:rPr>
          <w:rFonts w:hint="default" w:ascii="Arial" w:hAnsi="Arial" w:cs="Arial"/>
          <w:bCs/>
          <w:color w:val="000000"/>
          <w:sz w:val="20"/>
          <w:szCs w:val="20"/>
        </w:rPr>
        <w:t>Team City, Octopus Deploy).</w:t>
      </w:r>
    </w:p>
    <w:p>
      <w:pPr>
        <w:pStyle w:val="21"/>
        <w:numPr>
          <w:ilvl w:val="0"/>
          <w:numId w:val="2"/>
        </w:numPr>
        <w:ind w:left="432"/>
        <w:jc w:val="both"/>
        <w:rPr>
          <w:rFonts w:hint="default" w:ascii="Arial" w:hAnsi="Arial" w:cs="Arial"/>
          <w:sz w:val="20"/>
          <w:szCs w:val="20"/>
        </w:rPr>
      </w:pPr>
      <w:r>
        <w:rPr>
          <w:rFonts w:hint="default" w:ascii="Arial" w:hAnsi="Arial" w:cs="Arial"/>
          <w:color w:val="000000"/>
          <w:sz w:val="20"/>
          <w:szCs w:val="20"/>
          <w:shd w:val="clear" w:color="auto" w:fill="FFFFFF"/>
        </w:rPr>
        <w:t xml:space="preserve">Experience working on </w:t>
      </w:r>
      <w:r>
        <w:rPr>
          <w:rFonts w:hint="default" w:ascii="Arial" w:hAnsi="Arial" w:cs="Arial"/>
          <w:b/>
          <w:color w:val="000000"/>
          <w:sz w:val="20"/>
          <w:szCs w:val="20"/>
          <w:shd w:val="clear" w:color="auto" w:fill="FFFFFF"/>
        </w:rPr>
        <w:t xml:space="preserve">Azure Active Directory </w:t>
      </w:r>
      <w:r>
        <w:rPr>
          <w:rFonts w:hint="default" w:ascii="Arial" w:hAnsi="Arial" w:cs="Arial"/>
          <w:color w:val="000000"/>
          <w:sz w:val="20"/>
          <w:szCs w:val="20"/>
          <w:shd w:val="clear" w:color="auto" w:fill="FFFFFF"/>
        </w:rPr>
        <w:t xml:space="preserve">to bring out the reliability and scalability needed to </w:t>
      </w:r>
      <w:r>
        <w:rPr>
          <w:rFonts w:hint="default" w:ascii="Arial" w:hAnsi="Arial" w:cs="Arial"/>
          <w:b/>
          <w:color w:val="000000"/>
          <w:sz w:val="20"/>
          <w:szCs w:val="20"/>
          <w:shd w:val="clear" w:color="auto" w:fill="FFFFFF"/>
        </w:rPr>
        <w:t>identity</w:t>
      </w:r>
      <w:r>
        <w:rPr>
          <w:rFonts w:hint="default" w:ascii="Arial" w:hAnsi="Arial" w:cs="Arial"/>
          <w:color w:val="000000"/>
          <w:sz w:val="20"/>
          <w:szCs w:val="20"/>
          <w:shd w:val="clear" w:color="auto" w:fill="FFFFFF"/>
        </w:rPr>
        <w:t xml:space="preserve"> services that work with </w:t>
      </w:r>
      <w:r>
        <w:rPr>
          <w:rFonts w:hint="default" w:ascii="Arial" w:hAnsi="Arial" w:cs="Arial"/>
          <w:b/>
          <w:color w:val="000000"/>
          <w:sz w:val="20"/>
          <w:szCs w:val="20"/>
          <w:shd w:val="clear" w:color="auto" w:fill="FFFFFF"/>
        </w:rPr>
        <w:t>Cloud</w:t>
      </w:r>
      <w:r>
        <w:rPr>
          <w:rFonts w:hint="default" w:ascii="Arial" w:hAnsi="Arial" w:cs="Arial"/>
          <w:color w:val="000000"/>
          <w:sz w:val="20"/>
          <w:szCs w:val="20"/>
          <w:shd w:val="clear" w:color="auto" w:fill="FFFFFF"/>
        </w:rPr>
        <w:t xml:space="preserve"> and </w:t>
      </w:r>
      <w:r>
        <w:rPr>
          <w:rFonts w:hint="default" w:ascii="Arial" w:hAnsi="Arial" w:cs="Arial"/>
          <w:b/>
          <w:color w:val="000000"/>
          <w:sz w:val="20"/>
          <w:szCs w:val="20"/>
          <w:shd w:val="clear" w:color="auto" w:fill="FFFFFF"/>
        </w:rPr>
        <w:t xml:space="preserve">hybrid </w:t>
      </w:r>
      <w:r>
        <w:rPr>
          <w:rFonts w:hint="default" w:ascii="Arial" w:hAnsi="Arial" w:cs="Arial"/>
          <w:color w:val="000000"/>
          <w:sz w:val="20"/>
          <w:szCs w:val="20"/>
          <w:shd w:val="clear" w:color="auto" w:fill="FFFFFF"/>
        </w:rPr>
        <w:t>environments.</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Experience in using </w:t>
      </w:r>
      <w:r>
        <w:rPr>
          <w:rFonts w:hint="default" w:ascii="Arial" w:hAnsi="Arial" w:cs="Arial"/>
          <w:b/>
          <w:bCs/>
          <w:color w:val="000000"/>
          <w:sz w:val="20"/>
          <w:szCs w:val="20"/>
          <w:shd w:val="clear" w:color="auto" w:fill="FFFFFF"/>
        </w:rPr>
        <w:t>ARM templates (JSON</w:t>
      </w:r>
      <w:r>
        <w:rPr>
          <w:rFonts w:hint="default" w:ascii="Arial" w:hAnsi="Arial" w:cs="Arial"/>
          <w:color w:val="000000"/>
          <w:sz w:val="20"/>
          <w:szCs w:val="20"/>
          <w:shd w:val="clear" w:color="auto" w:fill="FFFFFF"/>
        </w:rPr>
        <w:t>) to create AZURE services, while ensuring no changes were made to the existing infrastructure.</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Experience implementing Azure services such as </w:t>
      </w:r>
      <w:r>
        <w:rPr>
          <w:rFonts w:hint="default" w:ascii="Arial" w:hAnsi="Arial" w:cs="Arial"/>
          <w:b/>
          <w:bCs/>
          <w:color w:val="000000"/>
          <w:sz w:val="20"/>
          <w:szCs w:val="20"/>
          <w:shd w:val="clear" w:color="auto" w:fill="FFFFFF"/>
        </w:rPr>
        <w:t>Azure Active Directory (AD),Azure Storage, Azure cloud services, IIS, Azure Resource manager(ARM),Azure Blob storage,</w:t>
      </w:r>
      <w:r>
        <w:rPr>
          <w:rFonts w:hint="default" w:ascii="Arial" w:hAnsi="Arial" w:cs="Arial"/>
          <w:color w:val="000000"/>
          <w:sz w:val="20"/>
          <w:szCs w:val="20"/>
          <w:shd w:val="clear" w:color="auto" w:fill="FFFFFF"/>
        </w:rPr>
        <w:t xml:space="preserve"> Azure VM,SQL Database, Azure Functions, Azure Service Fabric, Azure Service Bus.</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Working knowledge in deploying CI/CD system using Azure Devops on Kubernetes container environment, and for the run time environment of CI/CD system to build, test and Deployment we have utilized Kubernetes and Docker.</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Designed and automated AZURE infrastructure as a </w:t>
      </w:r>
      <w:r>
        <w:rPr>
          <w:rFonts w:hint="default" w:ascii="Arial" w:hAnsi="Arial" w:cs="Arial"/>
          <w:b/>
          <w:bCs/>
          <w:color w:val="000000"/>
          <w:sz w:val="20"/>
          <w:szCs w:val="20"/>
          <w:shd w:val="clear" w:color="auto" w:fill="FFFFFF"/>
        </w:rPr>
        <w:t>Service (IaaS)</w:t>
      </w:r>
      <w:r>
        <w:rPr>
          <w:rFonts w:hint="default" w:ascii="Arial" w:hAnsi="Arial" w:cs="Arial"/>
          <w:color w:val="000000"/>
          <w:sz w:val="20"/>
          <w:szCs w:val="20"/>
          <w:shd w:val="clear" w:color="auto" w:fill="FFFFFF"/>
        </w:rPr>
        <w:t xml:space="preserve"> and Platform as a </w:t>
      </w:r>
      <w:r>
        <w:rPr>
          <w:rFonts w:hint="default" w:ascii="Arial" w:hAnsi="Arial" w:cs="Arial"/>
          <w:b/>
          <w:bCs/>
          <w:color w:val="000000"/>
          <w:sz w:val="20"/>
          <w:szCs w:val="20"/>
          <w:shd w:val="clear" w:color="auto" w:fill="FFFFFF"/>
        </w:rPr>
        <w:t>Service (PaaS),</w:t>
      </w:r>
      <w:r>
        <w:rPr>
          <w:rFonts w:hint="default" w:ascii="Arial" w:hAnsi="Arial" w:cs="Arial"/>
          <w:color w:val="000000"/>
          <w:sz w:val="20"/>
          <w:szCs w:val="20"/>
          <w:shd w:val="clear" w:color="auto" w:fill="FFFFFF"/>
        </w:rPr>
        <w:t xml:space="preserve"> SaaS capabilities which includes virtual machine, container services, virtual network and cloud services.</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Working experience with </w:t>
      </w:r>
      <w:r>
        <w:rPr>
          <w:rFonts w:hint="default" w:ascii="Arial" w:hAnsi="Arial" w:cs="Arial"/>
          <w:b/>
          <w:bCs/>
          <w:color w:val="000000"/>
          <w:sz w:val="20"/>
          <w:szCs w:val="20"/>
          <w:shd w:val="clear" w:color="auto" w:fill="FFFFFF"/>
        </w:rPr>
        <w:t>Azure Resource Manager (ARM)</w:t>
      </w:r>
      <w:r>
        <w:rPr>
          <w:rFonts w:hint="default" w:ascii="Arial" w:hAnsi="Arial" w:cs="Arial"/>
          <w:color w:val="000000"/>
          <w:sz w:val="20"/>
          <w:szCs w:val="20"/>
          <w:shd w:val="clear" w:color="auto" w:fill="FFFFFF"/>
        </w:rPr>
        <w:t xml:space="preserve"> to deploy, update, and delete multiple Azure resources, as well as migrating on-premises resources to Azure with Azure site recovery (ASR), and Azure backups.</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Used Azure Devops services such as Azure Repo, Azure Boards, and Azure test plans work and collaborate on code development, built and deployed application.</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Managing the </w:t>
      </w:r>
      <w:r>
        <w:rPr>
          <w:rFonts w:hint="default" w:ascii="Arial" w:hAnsi="Arial" w:cs="Arial"/>
          <w:b/>
          <w:bCs/>
          <w:color w:val="000000"/>
          <w:sz w:val="20"/>
          <w:szCs w:val="20"/>
          <w:shd w:val="clear" w:color="auto" w:fill="FFFFFF"/>
        </w:rPr>
        <w:t>Azure Kubernetes Service(AKS)</w:t>
      </w:r>
      <w:r>
        <w:rPr>
          <w:rFonts w:hint="default" w:ascii="Arial" w:hAnsi="Arial" w:cs="Arial"/>
          <w:color w:val="000000"/>
          <w:sz w:val="20"/>
          <w:szCs w:val="20"/>
          <w:shd w:val="clear" w:color="auto" w:fill="FFFFFF"/>
        </w:rPr>
        <w:t xml:space="preserve"> polices, providing access to different Azure resources  and developing and improving the workflow that govern access.</w:t>
      </w:r>
    </w:p>
    <w:p>
      <w:pPr>
        <w:pStyle w:val="21"/>
        <w:numPr>
          <w:ilvl w:val="0"/>
          <w:numId w:val="2"/>
        </w:numPr>
        <w:ind w:left="432"/>
        <w:jc w:val="both"/>
        <w:rPr>
          <w:rFonts w:hint="default" w:ascii="Arial" w:hAnsi="Arial" w:cs="Arial"/>
          <w:sz w:val="20"/>
          <w:szCs w:val="20"/>
        </w:rPr>
      </w:pPr>
      <w:r>
        <w:rPr>
          <w:rFonts w:hint="default" w:ascii="Arial" w:hAnsi="Arial" w:cs="Arial"/>
          <w:color w:val="000000"/>
          <w:sz w:val="20"/>
          <w:szCs w:val="20"/>
          <w:shd w:val="clear" w:color="auto" w:fill="FFFFFF"/>
        </w:rPr>
        <w:t xml:space="preserve"> Deployed Azure IaaS virtual machines (VMs) and Cloud services (PaaS role instances) in to secure VNets and subnets using PowerShell.</w:t>
      </w:r>
      <w:r>
        <w:rPr>
          <w:rFonts w:hint="default" w:ascii="Arial" w:hAnsi="Arial" w:cs="Arial"/>
          <w:color w:val="000000"/>
          <w:sz w:val="20"/>
          <w:szCs w:val="20"/>
          <w:shd w:val="clear" w:color="auto" w:fill="FFFFFF"/>
        </w:rPr>
        <w:tab/>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Used </w:t>
      </w:r>
      <w:r>
        <w:rPr>
          <w:rFonts w:hint="default" w:ascii="Arial" w:hAnsi="Arial" w:cs="Arial"/>
          <w:b/>
          <w:color w:val="000000"/>
          <w:sz w:val="20"/>
          <w:szCs w:val="20"/>
          <w:shd w:val="clear" w:color="auto" w:fill="FFFFFF"/>
        </w:rPr>
        <w:t xml:space="preserve">Ansible </w:t>
      </w:r>
      <w:r>
        <w:rPr>
          <w:rFonts w:hint="default" w:ascii="Arial" w:hAnsi="Arial" w:cs="Arial"/>
          <w:color w:val="000000"/>
          <w:sz w:val="20"/>
          <w:szCs w:val="20"/>
          <w:shd w:val="clear" w:color="auto" w:fill="FFFFFF"/>
        </w:rPr>
        <w:t xml:space="preserve">to deploy </w:t>
      </w:r>
      <w:r>
        <w:rPr>
          <w:rFonts w:hint="default" w:ascii="Arial" w:hAnsi="Arial" w:cs="Arial"/>
          <w:b/>
          <w:color w:val="000000"/>
          <w:sz w:val="20"/>
          <w:szCs w:val="20"/>
          <w:shd w:val="clear" w:color="auto" w:fill="FFFFFF"/>
        </w:rPr>
        <w:t>microservices</w:t>
      </w:r>
      <w:r>
        <w:rPr>
          <w:rFonts w:hint="default" w:ascii="Arial" w:hAnsi="Arial" w:cs="Arial"/>
          <w:color w:val="000000"/>
          <w:sz w:val="20"/>
          <w:szCs w:val="20"/>
          <w:shd w:val="clear" w:color="auto" w:fill="FFFFFF"/>
        </w:rPr>
        <w:t xml:space="preserve"> in </w:t>
      </w:r>
      <w:r>
        <w:rPr>
          <w:rFonts w:hint="default" w:ascii="Arial" w:hAnsi="Arial" w:cs="Arial"/>
          <w:b/>
          <w:color w:val="000000"/>
          <w:sz w:val="20"/>
          <w:szCs w:val="20"/>
          <w:shd w:val="clear" w:color="auto" w:fill="FFFFFF"/>
        </w:rPr>
        <w:t>Docker containers</w:t>
      </w:r>
      <w:r>
        <w:rPr>
          <w:rFonts w:hint="default" w:ascii="Arial" w:hAnsi="Arial" w:cs="Arial"/>
          <w:color w:val="000000"/>
          <w:sz w:val="20"/>
          <w:szCs w:val="20"/>
          <w:shd w:val="clear" w:color="auto" w:fill="FFFFFF"/>
        </w:rPr>
        <w:t xml:space="preserve"> in </w:t>
      </w:r>
      <w:r>
        <w:rPr>
          <w:rFonts w:hint="default" w:ascii="Arial" w:hAnsi="Arial" w:cs="Arial"/>
          <w:b/>
          <w:color w:val="000000"/>
          <w:sz w:val="20"/>
          <w:szCs w:val="20"/>
          <w:shd w:val="clear" w:color="auto" w:fill="FFFFFF"/>
        </w:rPr>
        <w:t>Docker machine env's</w:t>
      </w:r>
      <w:r>
        <w:rPr>
          <w:rFonts w:hint="default" w:ascii="Arial" w:hAnsi="Arial" w:cs="Arial"/>
          <w:color w:val="000000"/>
          <w:sz w:val="20"/>
          <w:szCs w:val="20"/>
          <w:shd w:val="clear" w:color="auto" w:fill="FFFFFF"/>
        </w:rPr>
        <w:t xml:space="preserve"> for scalable applications.</w:t>
      </w:r>
    </w:p>
    <w:p>
      <w:pPr>
        <w:pStyle w:val="21"/>
        <w:numPr>
          <w:ilvl w:val="0"/>
          <w:numId w:val="2"/>
        </w:numPr>
        <w:ind w:left="432"/>
        <w:jc w:val="both"/>
        <w:rPr>
          <w:rFonts w:hint="default" w:ascii="Arial" w:hAnsi="Arial" w:cs="Arial"/>
          <w:sz w:val="20"/>
          <w:szCs w:val="20"/>
        </w:rPr>
      </w:pPr>
      <w:r>
        <w:rPr>
          <w:rFonts w:hint="default" w:ascii="Arial" w:hAnsi="Arial" w:cs="Arial"/>
          <w:sz w:val="20"/>
          <w:szCs w:val="20"/>
        </w:rPr>
        <w:t xml:space="preserve">Implemented Infrastructure automation through </w:t>
      </w:r>
      <w:r>
        <w:rPr>
          <w:rFonts w:hint="default" w:ascii="Arial" w:hAnsi="Arial" w:cs="Arial"/>
          <w:b/>
          <w:sz w:val="20"/>
          <w:szCs w:val="20"/>
        </w:rPr>
        <w:t>Terraform</w:t>
      </w:r>
      <w:r>
        <w:rPr>
          <w:rFonts w:hint="default" w:ascii="Arial" w:hAnsi="Arial" w:cs="Arial"/>
          <w:sz w:val="20"/>
          <w:szCs w:val="20"/>
        </w:rPr>
        <w:t xml:space="preserve"> and </w:t>
      </w:r>
      <w:r>
        <w:rPr>
          <w:rFonts w:hint="default" w:ascii="Arial" w:hAnsi="Arial" w:cs="Arial"/>
          <w:b/>
          <w:sz w:val="20"/>
          <w:szCs w:val="20"/>
        </w:rPr>
        <w:t>Ansible</w:t>
      </w:r>
      <w:r>
        <w:rPr>
          <w:rFonts w:hint="default" w:ascii="Arial" w:hAnsi="Arial" w:cs="Arial"/>
          <w:sz w:val="20"/>
          <w:szCs w:val="20"/>
        </w:rPr>
        <w:t xml:space="preserve"> for auto provisioning, code deployments, software installation and configuration updates.</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Designed and created multiple deployment strategies using </w:t>
      </w:r>
      <w:r>
        <w:rPr>
          <w:rFonts w:hint="default" w:ascii="Arial" w:hAnsi="Arial" w:cs="Arial"/>
          <w:b/>
          <w:color w:val="000000"/>
          <w:sz w:val="20"/>
          <w:szCs w:val="20"/>
          <w:shd w:val="clear" w:color="auto" w:fill="FFFFFF"/>
        </w:rPr>
        <w:t>CI/CD Pipeline</w:t>
      </w:r>
      <w:r>
        <w:rPr>
          <w:rFonts w:hint="default" w:ascii="Arial" w:hAnsi="Arial" w:cs="Arial"/>
          <w:color w:val="000000"/>
          <w:sz w:val="20"/>
          <w:szCs w:val="20"/>
          <w:shd w:val="clear" w:color="auto" w:fill="FFFFFF"/>
        </w:rPr>
        <w:t xml:space="preserve"> and </w:t>
      </w:r>
      <w:r>
        <w:rPr>
          <w:rFonts w:hint="default" w:ascii="Arial" w:hAnsi="Arial" w:cs="Arial"/>
          <w:b/>
          <w:color w:val="000000"/>
          <w:sz w:val="20"/>
          <w:szCs w:val="20"/>
          <w:shd w:val="clear" w:color="auto" w:fill="FFFFFF"/>
        </w:rPr>
        <w:t>configuration management</w:t>
      </w:r>
      <w:r>
        <w:rPr>
          <w:rFonts w:hint="default" w:ascii="Arial" w:hAnsi="Arial" w:cs="Arial"/>
          <w:color w:val="000000"/>
          <w:sz w:val="20"/>
          <w:szCs w:val="20"/>
          <w:shd w:val="clear" w:color="auto" w:fill="FFFFFF"/>
        </w:rPr>
        <w:t xml:space="preserve"> tools.Worked with remote execution to ensure zero downtime and shortened automated deployments.</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Managed </w:t>
      </w:r>
      <w:r>
        <w:rPr>
          <w:rFonts w:hint="default" w:ascii="Arial" w:hAnsi="Arial" w:cs="Arial"/>
          <w:b/>
          <w:color w:val="000000"/>
          <w:sz w:val="20"/>
          <w:szCs w:val="20"/>
          <w:shd w:val="clear" w:color="auto" w:fill="FFFFFF"/>
        </w:rPr>
        <w:t>Maven</w:t>
      </w:r>
      <w:r>
        <w:rPr>
          <w:rFonts w:hint="default" w:ascii="Arial" w:hAnsi="Arial" w:cs="Arial"/>
          <w:color w:val="000000"/>
          <w:sz w:val="20"/>
          <w:szCs w:val="20"/>
          <w:shd w:val="clear" w:color="auto" w:fill="FFFFFF"/>
        </w:rPr>
        <w:t xml:space="preserve"> project dependencies by creating parent-child relationships between projects.</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Configured </w:t>
      </w:r>
      <w:r>
        <w:rPr>
          <w:rFonts w:hint="default" w:ascii="Arial" w:hAnsi="Arial" w:cs="Arial"/>
          <w:b/>
          <w:bCs/>
          <w:color w:val="000000"/>
          <w:sz w:val="20"/>
          <w:szCs w:val="20"/>
          <w:shd w:val="clear" w:color="auto" w:fill="FFFFFF"/>
        </w:rPr>
        <w:t>Jenkins</w:t>
      </w:r>
      <w:r>
        <w:rPr>
          <w:rFonts w:hint="default" w:ascii="Arial" w:hAnsi="Arial" w:cs="Arial"/>
          <w:b/>
          <w:color w:val="000000"/>
          <w:sz w:val="20"/>
          <w:szCs w:val="20"/>
          <w:shd w:val="clear" w:color="auto" w:fill="FFFFFF"/>
        </w:rPr>
        <w:t xml:space="preserve"> master</w:t>
      </w:r>
      <w:r>
        <w:rPr>
          <w:rFonts w:hint="default" w:ascii="Arial" w:hAnsi="Arial" w:cs="Arial"/>
          <w:color w:val="000000"/>
          <w:sz w:val="20"/>
          <w:szCs w:val="20"/>
          <w:shd w:val="clear" w:color="auto" w:fill="FFFFFF"/>
        </w:rPr>
        <w:t xml:space="preserve"> with necessary plugins and slaves to support scalability and agility and configured </w:t>
      </w:r>
      <w:r>
        <w:rPr>
          <w:rFonts w:hint="default" w:ascii="Arial" w:hAnsi="Arial" w:cs="Arial"/>
          <w:bCs/>
          <w:color w:val="000000"/>
          <w:sz w:val="20"/>
          <w:szCs w:val="20"/>
          <w:shd w:val="clear" w:color="auto" w:fill="FFFFFF"/>
        </w:rPr>
        <w:t>Jenkins</w:t>
      </w:r>
      <w:r>
        <w:rPr>
          <w:rFonts w:hint="default" w:ascii="Arial" w:hAnsi="Arial" w:cs="Arial"/>
          <w:color w:val="000000"/>
          <w:sz w:val="20"/>
          <w:szCs w:val="20"/>
          <w:shd w:val="clear" w:color="auto" w:fill="FFFFFF"/>
        </w:rPr>
        <w:t xml:space="preserve"> to implement nightly builds on daily basis and generated change log to include daily changes.</w:t>
      </w:r>
    </w:p>
    <w:p>
      <w:pPr>
        <w:pStyle w:val="21"/>
        <w:numPr>
          <w:ilvl w:val="0"/>
          <w:numId w:val="2"/>
        </w:numPr>
        <w:ind w:left="432"/>
        <w:jc w:val="both"/>
        <w:rPr>
          <w:rFonts w:hint="default" w:ascii="Arial" w:hAnsi="Arial" w:cs="Arial"/>
          <w:b/>
          <w:color w:val="000000"/>
          <w:sz w:val="20"/>
          <w:szCs w:val="20"/>
          <w:shd w:val="clear" w:color="auto" w:fill="FFFFFF"/>
        </w:rPr>
      </w:pPr>
      <w:r>
        <w:rPr>
          <w:rFonts w:hint="default" w:ascii="Arial" w:hAnsi="Arial" w:cs="Arial"/>
          <w:bCs/>
          <w:color w:val="000000"/>
          <w:sz w:val="20"/>
          <w:szCs w:val="20"/>
          <w:shd w:val="clear" w:color="auto" w:fill="FFFFFF"/>
        </w:rPr>
        <w:t>Worked with</w:t>
      </w:r>
      <w:r>
        <w:rPr>
          <w:rFonts w:hint="default" w:ascii="Arial" w:hAnsi="Arial" w:cs="Arial"/>
          <w:b/>
          <w:color w:val="000000"/>
          <w:sz w:val="20"/>
          <w:szCs w:val="20"/>
          <w:shd w:val="clear" w:color="auto" w:fill="FFFFFF"/>
        </w:rPr>
        <w:t xml:space="preserve"> Docker Registry</w:t>
      </w:r>
      <w:r>
        <w:rPr>
          <w:rFonts w:hint="default" w:ascii="Arial" w:hAnsi="Arial" w:cs="Arial"/>
          <w:color w:val="000000"/>
          <w:sz w:val="20"/>
          <w:szCs w:val="20"/>
          <w:shd w:val="clear" w:color="auto" w:fill="FFFFFF"/>
        </w:rPr>
        <w:t xml:space="preserve"> and handled multiple images primarily for </w:t>
      </w:r>
      <w:r>
        <w:rPr>
          <w:rFonts w:hint="default" w:ascii="Arial" w:hAnsi="Arial" w:cs="Arial"/>
          <w:b/>
          <w:color w:val="000000"/>
          <w:sz w:val="20"/>
          <w:szCs w:val="20"/>
          <w:shd w:val="clear" w:color="auto" w:fill="FFFFFF"/>
        </w:rPr>
        <w:t xml:space="preserve">middleware installations </w:t>
      </w:r>
      <w:r>
        <w:rPr>
          <w:rFonts w:hint="default" w:ascii="Arial" w:hAnsi="Arial" w:cs="Arial"/>
          <w:color w:val="000000"/>
          <w:sz w:val="20"/>
          <w:szCs w:val="20"/>
          <w:shd w:val="clear" w:color="auto" w:fill="FFFFFF"/>
        </w:rPr>
        <w:t xml:space="preserve">and </w:t>
      </w:r>
      <w:r>
        <w:rPr>
          <w:rFonts w:hint="default" w:ascii="Arial" w:hAnsi="Arial" w:cs="Arial"/>
          <w:b/>
          <w:color w:val="000000"/>
          <w:sz w:val="20"/>
          <w:szCs w:val="20"/>
          <w:shd w:val="clear" w:color="auto" w:fill="FFFFFF"/>
        </w:rPr>
        <w:t>domain configurations.</w:t>
      </w:r>
    </w:p>
    <w:p>
      <w:pPr>
        <w:pStyle w:val="21"/>
        <w:numPr>
          <w:ilvl w:val="0"/>
          <w:numId w:val="2"/>
        </w:numPr>
        <w:ind w:left="432"/>
        <w:jc w:val="both"/>
        <w:rPr>
          <w:rFonts w:hint="default" w:ascii="Arial" w:hAnsi="Arial" w:cs="Arial"/>
          <w:b/>
          <w:color w:val="000000"/>
          <w:sz w:val="20"/>
          <w:szCs w:val="20"/>
          <w:shd w:val="clear" w:color="auto" w:fill="FFFFFF"/>
        </w:rPr>
      </w:pPr>
      <w:r>
        <w:rPr>
          <w:rFonts w:hint="default" w:ascii="Arial" w:hAnsi="Arial" w:eastAsia="Times New Roman" w:cs="Arial"/>
          <w:sz w:val="20"/>
          <w:szCs w:val="20"/>
        </w:rPr>
        <w:t>Hands-on experience setting up </w:t>
      </w:r>
      <w:r>
        <w:rPr>
          <w:rFonts w:hint="default" w:ascii="Arial" w:hAnsi="Arial" w:eastAsia="Times New Roman" w:cs="Arial"/>
          <w:b/>
          <w:bCs/>
          <w:color w:val="000000"/>
          <w:sz w:val="20"/>
          <w:szCs w:val="20"/>
        </w:rPr>
        <w:t>Kubernetes</w:t>
      </w:r>
      <w:r>
        <w:rPr>
          <w:rFonts w:hint="default" w:ascii="Arial" w:hAnsi="Arial" w:eastAsia="Times New Roman" w:cs="Arial"/>
          <w:sz w:val="20"/>
          <w:szCs w:val="20"/>
        </w:rPr>
        <w:t> (k8s) Clusters for running microservices. Took several microservices into production with </w:t>
      </w:r>
      <w:r>
        <w:rPr>
          <w:rFonts w:hint="default" w:ascii="Arial" w:hAnsi="Arial" w:eastAsia="Times New Roman" w:cs="Arial"/>
          <w:b/>
          <w:bCs/>
          <w:color w:val="000000"/>
          <w:sz w:val="20"/>
          <w:szCs w:val="20"/>
        </w:rPr>
        <w:t>Kubernetes</w:t>
      </w:r>
      <w:r>
        <w:rPr>
          <w:rFonts w:hint="default" w:ascii="Arial" w:hAnsi="Arial" w:eastAsia="Times New Roman" w:cs="Arial"/>
          <w:sz w:val="20"/>
          <w:szCs w:val="20"/>
        </w:rPr>
        <w:t> backed Infrastructure.</w:t>
      </w:r>
    </w:p>
    <w:p>
      <w:pPr>
        <w:pStyle w:val="21"/>
        <w:numPr>
          <w:ilvl w:val="0"/>
          <w:numId w:val="2"/>
        </w:numPr>
        <w:ind w:left="432"/>
        <w:jc w:val="both"/>
        <w:rPr>
          <w:rFonts w:hint="default" w:ascii="Arial" w:hAnsi="Arial" w:cs="Arial"/>
          <w:b/>
          <w:color w:val="000000"/>
          <w:sz w:val="20"/>
          <w:szCs w:val="20"/>
          <w:shd w:val="clear" w:color="auto" w:fill="FFFFFF"/>
        </w:rPr>
      </w:pPr>
      <w:r>
        <w:rPr>
          <w:rFonts w:hint="default" w:ascii="Arial" w:hAnsi="Arial" w:eastAsia="Times New Roman" w:cs="Arial"/>
          <w:color w:val="000000"/>
          <w:sz w:val="20"/>
          <w:szCs w:val="20"/>
        </w:rPr>
        <w:t xml:space="preserve">Used </w:t>
      </w:r>
      <w:r>
        <w:rPr>
          <w:rFonts w:hint="default" w:ascii="Arial" w:hAnsi="Arial" w:eastAsia="Times New Roman" w:cs="Arial"/>
          <w:b/>
          <w:bCs/>
          <w:color w:val="000000"/>
          <w:sz w:val="20"/>
          <w:szCs w:val="20"/>
        </w:rPr>
        <w:t>Kubernetes</w:t>
      </w:r>
      <w:r>
        <w:rPr>
          <w:rFonts w:hint="default" w:ascii="Arial" w:hAnsi="Arial" w:eastAsia="Times New Roman" w:cs="Arial"/>
          <w:color w:val="000000"/>
          <w:sz w:val="20"/>
          <w:szCs w:val="20"/>
        </w:rPr>
        <w:t xml:space="preserve"> to manage containerized applications using its nodes, ConfigMaps, selector, Services and deployed application containers as Pods. </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Used </w:t>
      </w:r>
      <w:r>
        <w:rPr>
          <w:rFonts w:hint="default" w:ascii="Arial" w:hAnsi="Arial" w:cs="Arial"/>
          <w:b/>
          <w:color w:val="000000"/>
          <w:sz w:val="20"/>
          <w:szCs w:val="20"/>
          <w:shd w:val="clear" w:color="auto" w:fill="FFFFFF"/>
        </w:rPr>
        <w:t>Open Shift</w:t>
      </w:r>
      <w:r>
        <w:rPr>
          <w:rFonts w:hint="default" w:ascii="Arial" w:hAnsi="Arial" w:cs="Arial"/>
          <w:color w:val="000000"/>
          <w:sz w:val="20"/>
          <w:szCs w:val="20"/>
          <w:shd w:val="clear" w:color="auto" w:fill="FFFFFF"/>
        </w:rPr>
        <w:t xml:space="preserve"> platform in managing Docker Containers and </w:t>
      </w:r>
      <w:r>
        <w:rPr>
          <w:rFonts w:hint="default" w:ascii="Arial" w:hAnsi="Arial" w:cs="Arial"/>
          <w:b/>
          <w:color w:val="000000"/>
          <w:sz w:val="20"/>
          <w:szCs w:val="20"/>
          <w:shd w:val="clear" w:color="auto" w:fill="FFFFFF"/>
        </w:rPr>
        <w:t>Kubernetes Clusters</w:t>
      </w:r>
      <w:r>
        <w:rPr>
          <w:rFonts w:hint="default" w:ascii="Arial" w:hAnsi="Arial" w:cs="Arial"/>
          <w:color w:val="000000"/>
          <w:sz w:val="20"/>
          <w:szCs w:val="20"/>
          <w:shd w:val="clear" w:color="auto" w:fill="FFFFFF"/>
        </w:rPr>
        <w:t xml:space="preserve"> and used </w:t>
      </w:r>
      <w:r>
        <w:rPr>
          <w:rFonts w:hint="default" w:ascii="Arial" w:hAnsi="Arial" w:cs="Arial"/>
          <w:b/>
          <w:color w:val="000000"/>
          <w:sz w:val="20"/>
          <w:szCs w:val="20"/>
          <w:shd w:val="clear" w:color="auto" w:fill="FFFFFF"/>
        </w:rPr>
        <w:t>terraform</w:t>
      </w:r>
      <w:r>
        <w:rPr>
          <w:rFonts w:hint="default" w:ascii="Arial" w:hAnsi="Arial" w:cs="Arial"/>
          <w:color w:val="000000"/>
          <w:sz w:val="20"/>
          <w:szCs w:val="20"/>
          <w:shd w:val="clear" w:color="auto" w:fill="FFFFFF"/>
        </w:rPr>
        <w:t xml:space="preserve"> to deploy.</w:t>
      </w:r>
    </w:p>
    <w:p>
      <w:pPr>
        <w:pStyle w:val="21"/>
        <w:numPr>
          <w:ilvl w:val="0"/>
          <w:numId w:val="2"/>
        </w:numPr>
        <w:ind w:left="432"/>
        <w:jc w:val="both"/>
        <w:rPr>
          <w:rFonts w:hint="default" w:ascii="Arial" w:hAnsi="Arial" w:cs="Arial"/>
          <w:b/>
          <w:color w:val="000000"/>
          <w:sz w:val="20"/>
          <w:szCs w:val="20"/>
          <w:shd w:val="clear" w:color="auto" w:fill="FFFFFF"/>
        </w:rPr>
      </w:pPr>
      <w:r>
        <w:rPr>
          <w:rFonts w:hint="default" w:ascii="Arial" w:hAnsi="Arial" w:cs="Arial"/>
          <w:color w:val="000000"/>
          <w:sz w:val="20"/>
          <w:szCs w:val="20"/>
          <w:shd w:val="clear" w:color="auto" w:fill="FFFFFF"/>
        </w:rPr>
        <w:t xml:space="preserve">Designed and deployed container-based production clusters using </w:t>
      </w:r>
      <w:r>
        <w:rPr>
          <w:rFonts w:hint="default" w:ascii="Arial" w:hAnsi="Arial" w:cs="Arial"/>
          <w:b/>
          <w:bCs/>
          <w:color w:val="000000"/>
          <w:sz w:val="20"/>
          <w:szCs w:val="20"/>
          <w:shd w:val="clear" w:color="auto" w:fill="FFFFFF"/>
        </w:rPr>
        <w:t>Docker, Kubernetes,</w:t>
      </w:r>
      <w:r>
        <w:rPr>
          <w:rFonts w:hint="default" w:ascii="Arial" w:hAnsi="Arial" w:cs="Arial"/>
          <w:color w:val="000000"/>
          <w:sz w:val="20"/>
          <w:szCs w:val="20"/>
          <w:shd w:val="clear" w:color="auto" w:fill="FFFFFF"/>
        </w:rPr>
        <w:t xml:space="preserve"> </w:t>
      </w:r>
      <w:r>
        <w:rPr>
          <w:rFonts w:hint="default" w:ascii="Arial" w:hAnsi="Arial" w:cs="Arial"/>
          <w:b/>
          <w:color w:val="000000"/>
          <w:sz w:val="20"/>
          <w:szCs w:val="20"/>
          <w:shd w:val="clear" w:color="auto" w:fill="FFFFFF"/>
        </w:rPr>
        <w:t>Docker Swarm, OpenShift.</w:t>
      </w:r>
    </w:p>
    <w:p>
      <w:pPr>
        <w:pStyle w:val="21"/>
        <w:numPr>
          <w:ilvl w:val="0"/>
          <w:numId w:val="2"/>
        </w:numPr>
        <w:ind w:left="432"/>
        <w:jc w:val="both"/>
        <w:rPr>
          <w:rFonts w:hint="default" w:ascii="Arial" w:hAnsi="Arial" w:cs="Arial"/>
          <w:b/>
          <w:color w:val="000000"/>
          <w:sz w:val="20"/>
          <w:szCs w:val="20"/>
          <w:shd w:val="clear" w:color="auto" w:fill="FFFFFF"/>
        </w:rPr>
      </w:pPr>
      <w:r>
        <w:rPr>
          <w:rFonts w:hint="default" w:ascii="Arial" w:hAnsi="Arial" w:cs="Arial"/>
          <w:sz w:val="20"/>
          <w:szCs w:val="20"/>
          <w:shd w:val="clear" w:color="auto" w:fill="FFFFFF"/>
        </w:rPr>
        <w:t xml:space="preserve">Build, deploy </w:t>
      </w:r>
      <w:r>
        <w:rPr>
          <w:rFonts w:hint="default" w:ascii="Arial" w:hAnsi="Arial" w:cs="Arial"/>
          <w:b/>
          <w:sz w:val="20"/>
          <w:szCs w:val="20"/>
          <w:shd w:val="clear" w:color="auto" w:fill="FFFFFF"/>
        </w:rPr>
        <w:t>ASP.NET</w:t>
      </w:r>
      <w:r>
        <w:rPr>
          <w:rFonts w:hint="default" w:ascii="Arial" w:hAnsi="Arial" w:cs="Arial"/>
          <w:sz w:val="20"/>
          <w:szCs w:val="20"/>
          <w:shd w:val="clear" w:color="auto" w:fill="FFFFFF"/>
        </w:rPr>
        <w:t xml:space="preserve"> web application on using </w:t>
      </w:r>
      <w:r>
        <w:rPr>
          <w:rFonts w:hint="default" w:ascii="Arial" w:hAnsi="Arial" w:cs="Arial"/>
          <w:b/>
          <w:sz w:val="20"/>
          <w:szCs w:val="20"/>
          <w:shd w:val="clear" w:color="auto" w:fill="FFFFFF"/>
        </w:rPr>
        <w:t>TFS</w:t>
      </w:r>
      <w:r>
        <w:rPr>
          <w:rFonts w:hint="default" w:ascii="Arial" w:hAnsi="Arial" w:cs="Arial"/>
          <w:sz w:val="20"/>
          <w:szCs w:val="20"/>
          <w:shd w:val="clear" w:color="auto" w:fill="FFFFFF"/>
        </w:rPr>
        <w:t xml:space="preserve"> Build Automation, Blog Storage and Portal.</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Perform </w:t>
      </w:r>
      <w:r>
        <w:rPr>
          <w:rFonts w:hint="default" w:ascii="Arial" w:hAnsi="Arial" w:cs="Arial"/>
          <w:b/>
          <w:color w:val="000000"/>
          <w:sz w:val="20"/>
          <w:szCs w:val="20"/>
          <w:shd w:val="clear" w:color="auto" w:fill="FFFFFF"/>
        </w:rPr>
        <w:t>system administrations</w:t>
      </w:r>
      <w:r>
        <w:rPr>
          <w:rFonts w:hint="default" w:ascii="Arial" w:hAnsi="Arial" w:cs="Arial"/>
          <w:color w:val="000000"/>
          <w:sz w:val="20"/>
          <w:szCs w:val="20"/>
          <w:shd w:val="clear" w:color="auto" w:fill="FFFFFF"/>
        </w:rPr>
        <w:t xml:space="preserve"> tasks such as installation and configuration of services </w:t>
      </w:r>
      <w:r>
        <w:rPr>
          <w:rFonts w:hint="default" w:ascii="Arial" w:hAnsi="Arial" w:cs="Arial"/>
          <w:b/>
          <w:color w:val="000000"/>
          <w:sz w:val="20"/>
          <w:szCs w:val="20"/>
          <w:shd w:val="clear" w:color="auto" w:fill="FFFFFF"/>
        </w:rPr>
        <w:t>Apache,</w:t>
      </w:r>
      <w:r>
        <w:rPr>
          <w:rFonts w:hint="default" w:ascii="Arial" w:hAnsi="Arial" w:cs="Arial"/>
          <w:color w:val="000000"/>
          <w:sz w:val="20"/>
          <w:szCs w:val="20"/>
          <w:shd w:val="clear" w:color="auto" w:fill="FFFFFF"/>
        </w:rPr>
        <w:t xml:space="preserve"> </w:t>
      </w:r>
      <w:r>
        <w:rPr>
          <w:rFonts w:hint="default" w:ascii="Arial" w:hAnsi="Arial" w:cs="Arial"/>
          <w:b/>
          <w:color w:val="000000"/>
          <w:sz w:val="20"/>
          <w:szCs w:val="20"/>
          <w:shd w:val="clear" w:color="auto" w:fill="FFFFFF"/>
        </w:rPr>
        <w:t>PHP, MySQL</w:t>
      </w:r>
      <w:r>
        <w:rPr>
          <w:rFonts w:hint="default" w:ascii="Arial" w:hAnsi="Arial" w:cs="Arial"/>
          <w:color w:val="000000"/>
          <w:sz w:val="20"/>
          <w:szCs w:val="20"/>
          <w:shd w:val="clear" w:color="auto" w:fill="FFFFFF"/>
        </w:rPr>
        <w:t xml:space="preserve"> and on </w:t>
      </w:r>
      <w:r>
        <w:rPr>
          <w:rFonts w:hint="default" w:ascii="Arial" w:hAnsi="Arial" w:cs="Arial"/>
          <w:b/>
          <w:color w:val="000000"/>
          <w:sz w:val="20"/>
          <w:szCs w:val="20"/>
          <w:shd w:val="clear" w:color="auto" w:fill="FFFFFF"/>
        </w:rPr>
        <w:t>Ubuntu servers.</w:t>
      </w:r>
    </w:p>
    <w:p>
      <w:pPr>
        <w:pStyle w:val="21"/>
        <w:numPr>
          <w:ilvl w:val="0"/>
          <w:numId w:val="2"/>
        </w:numPr>
        <w:ind w:left="432"/>
        <w:jc w:val="both"/>
        <w:rPr>
          <w:rFonts w:hint="default" w:ascii="Arial" w:hAnsi="Arial" w:cs="Arial"/>
          <w:color w:val="000000"/>
          <w:sz w:val="20"/>
          <w:szCs w:val="20"/>
          <w:shd w:val="clear" w:color="auto" w:fill="FFFFFF"/>
        </w:rPr>
      </w:pPr>
      <w:r>
        <w:rPr>
          <w:rFonts w:hint="default" w:ascii="Arial" w:hAnsi="Arial" w:cs="Arial"/>
          <w:color w:val="000000"/>
          <w:sz w:val="20"/>
          <w:szCs w:val="20"/>
          <w:shd w:val="clear" w:color="auto" w:fill="FFFFFF"/>
        </w:rPr>
        <w:t xml:space="preserve">Worked with </w:t>
      </w:r>
      <w:r>
        <w:rPr>
          <w:rFonts w:hint="default" w:ascii="Arial" w:hAnsi="Arial" w:cs="Arial"/>
          <w:b/>
          <w:color w:val="000000"/>
          <w:sz w:val="20"/>
          <w:szCs w:val="20"/>
          <w:shd w:val="clear" w:color="auto" w:fill="FFFFFF"/>
        </w:rPr>
        <w:t>scrum</w:t>
      </w:r>
      <w:r>
        <w:rPr>
          <w:rFonts w:hint="default" w:ascii="Arial" w:hAnsi="Arial" w:cs="Arial"/>
          <w:color w:val="000000"/>
          <w:sz w:val="20"/>
          <w:szCs w:val="20"/>
          <w:shd w:val="clear" w:color="auto" w:fill="FFFFFF"/>
        </w:rPr>
        <w:t xml:space="preserve"> and development team in overseeing bug tracking, test prioritization, test automation and releases.</w:t>
      </w:r>
    </w:p>
    <w:p>
      <w:pPr>
        <w:pStyle w:val="21"/>
        <w:numPr>
          <w:ilvl w:val="0"/>
          <w:numId w:val="2"/>
        </w:numPr>
        <w:ind w:left="432"/>
        <w:jc w:val="both"/>
        <w:rPr>
          <w:rFonts w:hint="default" w:ascii="Arial" w:hAnsi="Arial" w:cs="Arial"/>
          <w:b/>
          <w:color w:val="000000"/>
          <w:sz w:val="20"/>
          <w:szCs w:val="20"/>
          <w:shd w:val="clear" w:color="auto" w:fill="FFFFFF"/>
        </w:rPr>
      </w:pPr>
      <w:r>
        <w:rPr>
          <w:rFonts w:hint="default" w:ascii="Arial" w:hAnsi="Arial" w:cs="Arial"/>
          <w:color w:val="000000"/>
          <w:sz w:val="20"/>
          <w:szCs w:val="20"/>
          <w:shd w:val="clear" w:color="auto" w:fill="FFFFFF"/>
        </w:rPr>
        <w:t xml:space="preserve">Hands on experience on working with System health and performance Monitoring Tools </w:t>
      </w:r>
      <w:r>
        <w:rPr>
          <w:rFonts w:hint="default" w:ascii="Arial" w:hAnsi="Arial" w:cs="Arial"/>
          <w:b/>
          <w:color w:val="000000"/>
          <w:sz w:val="20"/>
          <w:szCs w:val="20"/>
          <w:shd w:val="clear" w:color="auto" w:fill="FFFFFF"/>
        </w:rPr>
        <w:t>Nagios, Splunk, Cloud Watch, New Relic, Elastic search, Kibana</w:t>
      </w:r>
      <w:r>
        <w:rPr>
          <w:rFonts w:hint="default" w:ascii="Arial" w:hAnsi="Arial" w:cs="Arial"/>
          <w:color w:val="000000"/>
          <w:sz w:val="20"/>
          <w:szCs w:val="20"/>
          <w:shd w:val="clear" w:color="auto" w:fill="FFFFFF"/>
        </w:rPr>
        <w:t xml:space="preserve"> and </w:t>
      </w:r>
      <w:r>
        <w:rPr>
          <w:rFonts w:hint="default" w:ascii="Arial" w:hAnsi="Arial" w:cs="Arial"/>
          <w:b/>
          <w:color w:val="000000"/>
          <w:sz w:val="20"/>
          <w:szCs w:val="20"/>
          <w:shd w:val="clear" w:color="auto" w:fill="FFFFFF"/>
        </w:rPr>
        <w:t>App Dynamics.</w:t>
      </w:r>
    </w:p>
    <w:p>
      <w:pPr>
        <w:pStyle w:val="21"/>
        <w:ind w:left="432"/>
        <w:jc w:val="both"/>
        <w:rPr>
          <w:rFonts w:hint="default" w:ascii="Arial" w:hAnsi="Arial" w:cs="Arial"/>
          <w:color w:val="000000"/>
          <w:sz w:val="20"/>
          <w:szCs w:val="20"/>
          <w:shd w:val="clear" w:color="auto" w:fill="FFFFFF"/>
        </w:rPr>
      </w:pPr>
    </w:p>
    <w:p>
      <w:pPr>
        <w:pStyle w:val="21"/>
        <w:ind w:left="0"/>
        <w:rPr>
          <w:rFonts w:hint="default" w:ascii="Arial" w:hAnsi="Arial" w:cs="Arial"/>
          <w:color w:val="000000"/>
          <w:sz w:val="20"/>
          <w:szCs w:val="20"/>
          <w:shd w:val="clear" w:color="auto" w:fill="FFFFFF"/>
        </w:rPr>
      </w:pPr>
      <w:r>
        <w:rPr>
          <w:rFonts w:hint="default" w:ascii="Arial" w:hAnsi="Arial" w:cs="Arial"/>
          <w:b/>
          <w:color w:val="000000"/>
          <w:sz w:val="20"/>
          <w:szCs w:val="20"/>
          <w:shd w:val="clear" w:color="auto" w:fill="FFFFFF"/>
        </w:rPr>
        <w:t xml:space="preserve">  </w:t>
      </w:r>
      <w:r>
        <w:rPr>
          <w:rFonts w:hint="default" w:ascii="Arial" w:hAnsi="Arial" w:cs="Arial"/>
          <w:b/>
          <w:color w:val="0070C0"/>
          <w:sz w:val="20"/>
          <w:szCs w:val="20"/>
          <w:shd w:val="clear" w:color="auto" w:fill="FFFFFF"/>
        </w:rPr>
        <w:t>Environment:</w:t>
      </w:r>
      <w:r>
        <w:rPr>
          <w:rFonts w:hint="default" w:ascii="Arial" w:hAnsi="Arial" w:cs="Arial"/>
          <w:color w:val="000000"/>
          <w:sz w:val="20"/>
          <w:szCs w:val="20"/>
          <w:shd w:val="clear" w:color="auto" w:fill="FFFFFF"/>
        </w:rPr>
        <w:t xml:space="preserve"> Azure, Jenkins, Chef, Ansible, GIT, Tomcat, Linux, Docker, Kubernetes, Nagios, App Dynamics, Cloud Watch, ELK, Python, PowerShell, Splunk, Shell script, SonarQube, Puppet, VMware.</w:t>
      </w:r>
    </w:p>
    <w:p>
      <w:pPr>
        <w:jc w:val="both"/>
        <w:rPr>
          <w:rFonts w:hint="default" w:ascii="Arial" w:hAnsi="Arial" w:cs="Arial"/>
          <w:sz w:val="20"/>
          <w:szCs w:val="20"/>
        </w:rPr>
      </w:pPr>
    </w:p>
    <w:p>
      <w:pPr>
        <w:rPr>
          <w:rFonts w:hint="default" w:ascii="Arial" w:hAnsi="Arial" w:cs="Arial"/>
          <w:sz w:val="20"/>
          <w:szCs w:val="20"/>
        </w:rPr>
      </w:pPr>
    </w:p>
    <w:p>
      <w:pPr>
        <w:rPr>
          <w:rFonts w:hint="default" w:ascii="Arial" w:hAnsi="Arial" w:cs="Arial"/>
          <w:sz w:val="20"/>
          <w:szCs w:val="20"/>
        </w:rPr>
      </w:pPr>
    </w:p>
    <w:p>
      <w:pPr>
        <w:rPr>
          <w:rFonts w:hint="default" w:ascii="Arial" w:hAnsi="Arial" w:cs="Arial"/>
          <w:sz w:val="20"/>
          <w:szCs w:val="20"/>
        </w:rPr>
      </w:pPr>
    </w:p>
    <w:p>
      <w:pPr>
        <w:shd w:val="clear" w:color="auto" w:fill="EEECE1"/>
        <w:rPr>
          <w:rFonts w:hint="default" w:ascii="Arial" w:hAnsi="Arial" w:cs="Arial"/>
          <w:b/>
          <w:sz w:val="20"/>
          <w:szCs w:val="20"/>
        </w:rPr>
      </w:pPr>
      <w:r>
        <w:rPr>
          <w:rFonts w:hint="default" w:ascii="Arial" w:hAnsi="Arial" w:cs="Arial"/>
          <w:b/>
          <w:sz w:val="20"/>
          <w:szCs w:val="20"/>
        </w:rPr>
        <w:t xml:space="preserve">Fossil, Richardson, TX  </w:t>
      </w:r>
    </w:p>
    <w:p>
      <w:pPr>
        <w:shd w:val="clear" w:color="auto" w:fill="EEECE1"/>
        <w:rPr>
          <w:rFonts w:hint="default" w:ascii="Arial" w:hAnsi="Arial" w:cs="Arial"/>
          <w:b/>
          <w:sz w:val="20"/>
          <w:szCs w:val="20"/>
        </w:rPr>
      </w:pPr>
      <w:r>
        <w:rPr>
          <w:rFonts w:hint="default" w:ascii="Arial" w:hAnsi="Arial" w:cs="Arial"/>
          <w:b/>
          <w:sz w:val="20"/>
          <w:szCs w:val="20"/>
          <w:lang w:val="en-IN"/>
        </w:rPr>
        <w:t>Infosys- Full time</w:t>
      </w:r>
      <w:r>
        <w:rPr>
          <w:rFonts w:hint="default" w:ascii="Arial" w:hAnsi="Arial" w:cs="Arial"/>
          <w:b/>
          <w:sz w:val="20"/>
          <w:szCs w:val="20"/>
        </w:rPr>
        <w:t xml:space="preserve">                                                                                                                                                                                                                </w:t>
      </w:r>
    </w:p>
    <w:p>
      <w:pPr>
        <w:shd w:val="clear" w:color="auto" w:fill="EEECE1"/>
        <w:rPr>
          <w:rFonts w:hint="default" w:ascii="Arial" w:hAnsi="Arial" w:cs="Arial"/>
          <w:b/>
          <w:sz w:val="20"/>
          <w:szCs w:val="20"/>
        </w:rPr>
      </w:pPr>
      <w:r>
        <w:rPr>
          <w:rFonts w:hint="default" w:ascii="Arial" w:hAnsi="Arial" w:cs="Arial"/>
          <w:b/>
          <w:sz w:val="20"/>
          <w:szCs w:val="20"/>
        </w:rPr>
        <w:t xml:space="preserve"> Aug’15 –</w:t>
      </w:r>
      <w:r>
        <w:rPr>
          <w:rFonts w:hint="default" w:ascii="Arial" w:hAnsi="Arial" w:cs="Arial"/>
          <w:b/>
          <w:sz w:val="20"/>
          <w:szCs w:val="20"/>
          <w:lang w:val="en-IN"/>
        </w:rPr>
        <w:t>Jul</w:t>
      </w:r>
      <w:r>
        <w:rPr>
          <w:rFonts w:hint="default" w:ascii="Arial" w:hAnsi="Arial" w:cs="Arial"/>
          <w:b/>
          <w:sz w:val="20"/>
          <w:szCs w:val="20"/>
        </w:rPr>
        <w:t>’17</w:t>
      </w:r>
      <w:r>
        <w:rPr>
          <w:rFonts w:hint="default" w:ascii="Arial" w:hAnsi="Arial" w:cs="Arial"/>
          <w:b/>
          <w:sz w:val="20"/>
          <w:szCs w:val="20"/>
        </w:rPr>
        <w:t xml:space="preserve">                                                                                                                                                                                                                     Aug’15 –Jul’17</w:t>
      </w:r>
    </w:p>
    <w:p>
      <w:pPr>
        <w:shd w:val="clear" w:color="auto" w:fill="EEECE1"/>
        <w:rPr>
          <w:rFonts w:hint="default" w:ascii="Arial" w:hAnsi="Arial" w:cs="Arial"/>
          <w:b/>
          <w:sz w:val="20"/>
          <w:szCs w:val="20"/>
        </w:rPr>
      </w:pPr>
      <w:r>
        <w:rPr>
          <w:rFonts w:hint="default" w:ascii="Arial" w:hAnsi="Arial" w:cs="Arial"/>
          <w:b/>
          <w:sz w:val="20"/>
          <w:szCs w:val="20"/>
        </w:rPr>
        <w:t>AWS/Devops Engineer</w:t>
      </w:r>
    </w:p>
    <w:p>
      <w:pPr>
        <w:jc w:val="both"/>
        <w:rPr>
          <w:rFonts w:hint="default" w:ascii="Arial" w:hAnsi="Arial" w:cs="Arial"/>
          <w:b/>
          <w:sz w:val="20"/>
          <w:szCs w:val="20"/>
        </w:rPr>
      </w:pPr>
    </w:p>
    <w:p>
      <w:pPr>
        <w:jc w:val="both"/>
        <w:rPr>
          <w:rFonts w:hint="default" w:ascii="Arial" w:hAnsi="Arial" w:cs="Arial"/>
          <w:b/>
          <w:sz w:val="20"/>
          <w:szCs w:val="20"/>
        </w:rPr>
      </w:pPr>
    </w:p>
    <w:p>
      <w:pPr>
        <w:jc w:val="both"/>
        <w:rPr>
          <w:rFonts w:hint="default" w:ascii="Arial" w:hAnsi="Arial" w:cs="Arial"/>
          <w:b/>
          <w:sz w:val="20"/>
          <w:szCs w:val="20"/>
        </w:rPr>
      </w:pPr>
    </w:p>
    <w:p>
      <w:pPr>
        <w:jc w:val="both"/>
        <w:rPr>
          <w:rFonts w:hint="default" w:ascii="Arial" w:hAnsi="Arial" w:cs="Arial"/>
          <w:b/>
          <w:bCs/>
          <w:color w:val="0070C0"/>
          <w:sz w:val="20"/>
          <w:szCs w:val="20"/>
        </w:rPr>
      </w:pPr>
      <w:r>
        <w:rPr>
          <w:rFonts w:hint="default" w:ascii="Arial" w:hAnsi="Arial" w:cs="Arial"/>
          <w:b/>
          <w:bCs/>
          <w:color w:val="0070C0"/>
          <w:sz w:val="20"/>
          <w:szCs w:val="20"/>
        </w:rPr>
        <w:t>Responsibilities:</w:t>
      </w:r>
    </w:p>
    <w:p>
      <w:pPr>
        <w:jc w:val="both"/>
        <w:rPr>
          <w:rFonts w:hint="default" w:ascii="Arial" w:hAnsi="Arial" w:cs="Arial"/>
          <w:b/>
          <w:bCs/>
          <w:color w:val="0070C0"/>
          <w:sz w:val="20"/>
          <w:szCs w:val="20"/>
        </w:rPr>
      </w:pPr>
    </w:p>
    <w:p>
      <w:pPr>
        <w:pStyle w:val="21"/>
        <w:numPr>
          <w:ilvl w:val="0"/>
          <w:numId w:val="2"/>
        </w:numPr>
        <w:spacing w:after="100" w:afterAutospacing="1" w:line="276" w:lineRule="auto"/>
        <w:ind w:left="432"/>
        <w:jc w:val="both"/>
        <w:rPr>
          <w:rFonts w:hint="default" w:ascii="Arial" w:hAnsi="Arial" w:cs="Arial"/>
          <w:sz w:val="20"/>
          <w:szCs w:val="20"/>
          <w:shd w:val="clear" w:color="auto" w:fill="FFFFFF"/>
        </w:rPr>
      </w:pPr>
      <w:r>
        <w:rPr>
          <w:rFonts w:hint="default" w:ascii="Arial" w:hAnsi="Arial" w:cs="Arial"/>
          <w:sz w:val="20"/>
          <w:szCs w:val="20"/>
          <w:shd w:val="clear" w:color="auto" w:fill="FFFFFF"/>
        </w:rPr>
        <w:t xml:space="preserve">Worked as a </w:t>
      </w:r>
      <w:r>
        <w:rPr>
          <w:rFonts w:hint="default" w:ascii="Arial" w:hAnsi="Arial" w:cs="Arial"/>
          <w:b/>
          <w:sz w:val="20"/>
          <w:szCs w:val="20"/>
          <w:shd w:val="clear" w:color="auto" w:fill="FFFFFF"/>
        </w:rPr>
        <w:t>Cloud administrator</w:t>
      </w:r>
      <w:r>
        <w:rPr>
          <w:rFonts w:hint="default" w:ascii="Arial" w:hAnsi="Arial" w:cs="Arial"/>
          <w:sz w:val="20"/>
          <w:szCs w:val="20"/>
          <w:shd w:val="clear" w:color="auto" w:fill="FFFFFF"/>
        </w:rPr>
        <w:t xml:space="preserve"> being responsible for building and configuring a new cloud infrastructure environment, troubleshooting </w:t>
      </w:r>
      <w:r>
        <w:rPr>
          <w:rFonts w:hint="default" w:ascii="Arial" w:hAnsi="Arial" w:cs="Arial"/>
          <w:b/>
          <w:sz w:val="20"/>
          <w:szCs w:val="20"/>
          <w:shd w:val="clear" w:color="auto" w:fill="FFFFFF"/>
        </w:rPr>
        <w:t>AWS</w:t>
      </w:r>
      <w:r>
        <w:rPr>
          <w:rFonts w:hint="default" w:ascii="Arial" w:hAnsi="Arial" w:cs="Arial"/>
          <w:sz w:val="20"/>
          <w:szCs w:val="20"/>
          <w:shd w:val="clear" w:color="auto" w:fill="FFFFFF"/>
        </w:rPr>
        <w:t xml:space="preserve"> related issues and engage internal teams for complex issues.</w:t>
      </w:r>
    </w:p>
    <w:p>
      <w:pPr>
        <w:pStyle w:val="21"/>
        <w:numPr>
          <w:ilvl w:val="0"/>
          <w:numId w:val="2"/>
        </w:numPr>
        <w:spacing w:after="100" w:afterAutospacing="1" w:line="276" w:lineRule="auto"/>
        <w:ind w:left="432"/>
        <w:jc w:val="both"/>
        <w:rPr>
          <w:rFonts w:hint="default" w:ascii="Arial" w:hAnsi="Arial" w:cs="Arial"/>
          <w:sz w:val="20"/>
          <w:szCs w:val="20"/>
          <w:shd w:val="clear" w:color="auto" w:fill="FFFFFF"/>
        </w:rPr>
      </w:pPr>
      <w:r>
        <w:rPr>
          <w:rFonts w:hint="default" w:ascii="Arial" w:hAnsi="Arial" w:cs="Arial"/>
          <w:sz w:val="20"/>
          <w:szCs w:val="20"/>
          <w:shd w:val="clear" w:color="auto" w:fill="FFFFFF"/>
        </w:rPr>
        <w:t xml:space="preserve">Involved in migrating infrastructure &amp; application from on premise to </w:t>
      </w:r>
      <w:r>
        <w:rPr>
          <w:rFonts w:hint="default" w:ascii="Arial" w:hAnsi="Arial" w:cs="Arial"/>
          <w:b/>
          <w:sz w:val="20"/>
          <w:szCs w:val="20"/>
          <w:shd w:val="clear" w:color="auto" w:fill="FFFFFF"/>
        </w:rPr>
        <w:t>AWS</w:t>
      </w:r>
      <w:r>
        <w:rPr>
          <w:rFonts w:hint="default" w:ascii="Arial" w:hAnsi="Arial" w:cs="Arial"/>
          <w:sz w:val="20"/>
          <w:szCs w:val="20"/>
          <w:shd w:val="clear" w:color="auto" w:fill="FFFFFF"/>
        </w:rPr>
        <w:t xml:space="preserve"> &amp; from Cloud to Cloud such as </w:t>
      </w:r>
      <w:r>
        <w:rPr>
          <w:rFonts w:hint="default" w:ascii="Arial" w:hAnsi="Arial" w:cs="Arial"/>
          <w:b/>
          <w:sz w:val="20"/>
          <w:szCs w:val="20"/>
          <w:shd w:val="clear" w:color="auto" w:fill="FFFFFF"/>
        </w:rPr>
        <w:t xml:space="preserve">AWS </w:t>
      </w:r>
      <w:r>
        <w:rPr>
          <w:rFonts w:hint="default" w:ascii="Arial" w:hAnsi="Arial" w:cs="Arial"/>
          <w:sz w:val="20"/>
          <w:szCs w:val="20"/>
          <w:shd w:val="clear" w:color="auto" w:fill="FFFFFF"/>
        </w:rPr>
        <w:t xml:space="preserve">to </w:t>
      </w:r>
      <w:r>
        <w:rPr>
          <w:rFonts w:hint="default" w:ascii="Arial" w:hAnsi="Arial" w:cs="Arial"/>
          <w:b/>
          <w:sz w:val="20"/>
          <w:szCs w:val="20"/>
          <w:shd w:val="clear" w:color="auto" w:fill="FFFFFF"/>
        </w:rPr>
        <w:t>Azure.</w:t>
      </w:r>
    </w:p>
    <w:p>
      <w:pPr>
        <w:pStyle w:val="21"/>
        <w:numPr>
          <w:ilvl w:val="0"/>
          <w:numId w:val="2"/>
        </w:numPr>
        <w:spacing w:after="100" w:afterAutospacing="1" w:line="276" w:lineRule="auto"/>
        <w:ind w:left="432"/>
        <w:jc w:val="both"/>
        <w:rPr>
          <w:rFonts w:hint="default" w:ascii="Arial" w:hAnsi="Arial" w:cs="Arial"/>
          <w:sz w:val="20"/>
          <w:szCs w:val="20"/>
          <w:shd w:val="clear" w:color="auto" w:fill="FFFFFF"/>
        </w:rPr>
      </w:pPr>
      <w:r>
        <w:rPr>
          <w:rFonts w:hint="default" w:ascii="Arial" w:hAnsi="Arial" w:cs="Arial"/>
          <w:sz w:val="20"/>
          <w:szCs w:val="20"/>
          <w:shd w:val="clear" w:color="auto" w:fill="FFFFFF"/>
        </w:rPr>
        <w:t xml:space="preserve">Hands-on implementation of the </w:t>
      </w:r>
      <w:r>
        <w:rPr>
          <w:rFonts w:hint="default" w:ascii="Arial" w:hAnsi="Arial" w:cs="Arial"/>
          <w:b/>
          <w:sz w:val="20"/>
          <w:szCs w:val="20"/>
          <w:shd w:val="clear" w:color="auto" w:fill="FFFFFF"/>
        </w:rPr>
        <w:t>AWS</w:t>
      </w:r>
      <w:r>
        <w:rPr>
          <w:rFonts w:hint="default" w:ascii="Arial" w:hAnsi="Arial" w:cs="Arial"/>
          <w:sz w:val="20"/>
          <w:szCs w:val="20"/>
          <w:shd w:val="clear" w:color="auto" w:fill="FFFFFF"/>
        </w:rPr>
        <w:t xml:space="preserve"> Operations dealing with </w:t>
      </w:r>
      <w:r>
        <w:rPr>
          <w:rFonts w:hint="default" w:ascii="Arial" w:hAnsi="Arial" w:cs="Arial"/>
          <w:b/>
          <w:sz w:val="20"/>
          <w:szCs w:val="20"/>
          <w:shd w:val="clear" w:color="auto" w:fill="FFFFFF"/>
        </w:rPr>
        <w:t>IAAS infrastructure</w:t>
      </w:r>
      <w:r>
        <w:rPr>
          <w:rFonts w:hint="default" w:ascii="Arial" w:hAnsi="Arial" w:cs="Arial"/>
          <w:sz w:val="20"/>
          <w:szCs w:val="20"/>
          <w:shd w:val="clear" w:color="auto" w:fill="FFFFFF"/>
        </w:rPr>
        <w:t xml:space="preserve"> (VMs, Virtual Networking, Azure Services, Web Site Deployments) and deploying applications as </w:t>
      </w:r>
      <w:r>
        <w:rPr>
          <w:rFonts w:hint="default" w:ascii="Arial" w:hAnsi="Arial" w:cs="Arial"/>
          <w:b/>
          <w:sz w:val="20"/>
          <w:szCs w:val="20"/>
          <w:shd w:val="clear" w:color="auto" w:fill="FFFFFF"/>
        </w:rPr>
        <w:t>PAAS</w:t>
      </w:r>
      <w:r>
        <w:rPr>
          <w:rFonts w:hint="default" w:ascii="Arial" w:hAnsi="Arial" w:cs="Arial"/>
          <w:sz w:val="20"/>
          <w:szCs w:val="20"/>
          <w:shd w:val="clear" w:color="auto" w:fill="FFFFFF"/>
        </w:rPr>
        <w:t>(Websites, Web Roles and Worker Roles), Implemented New Azure Services like Backup Vaults, Recovery Service Vaults, Operation Management Suites, Cost-Estimation and Efforts.</w:t>
      </w:r>
    </w:p>
    <w:p>
      <w:pPr>
        <w:pStyle w:val="21"/>
        <w:numPr>
          <w:ilvl w:val="0"/>
          <w:numId w:val="2"/>
        </w:numPr>
        <w:spacing w:after="100" w:afterAutospacing="1" w:line="276" w:lineRule="auto"/>
        <w:ind w:left="432"/>
        <w:jc w:val="both"/>
        <w:rPr>
          <w:rFonts w:hint="default" w:ascii="Arial" w:hAnsi="Arial" w:cs="Arial"/>
          <w:sz w:val="20"/>
          <w:szCs w:val="20"/>
          <w:shd w:val="clear" w:color="auto" w:fill="FFFFFF"/>
        </w:rPr>
      </w:pPr>
      <w:r>
        <w:rPr>
          <w:rFonts w:hint="default" w:ascii="Arial" w:hAnsi="Arial" w:cs="Arial"/>
          <w:color w:val="000000"/>
          <w:sz w:val="20"/>
          <w:szCs w:val="20"/>
          <w:shd w:val="clear" w:color="auto" w:fill="FFFFFF"/>
        </w:rPr>
        <w:t xml:space="preserve">Implemented a </w:t>
      </w:r>
      <w:r>
        <w:rPr>
          <w:rFonts w:hint="default" w:ascii="Arial" w:hAnsi="Arial" w:cs="Arial"/>
          <w:b/>
          <w:color w:val="000000"/>
          <w:sz w:val="20"/>
          <w:szCs w:val="20"/>
          <w:shd w:val="clear" w:color="auto" w:fill="FFFFFF"/>
        </w:rPr>
        <w:t>'server less'</w:t>
      </w:r>
      <w:r>
        <w:rPr>
          <w:rFonts w:hint="default" w:ascii="Arial" w:hAnsi="Arial" w:cs="Arial"/>
          <w:color w:val="000000"/>
          <w:sz w:val="20"/>
          <w:szCs w:val="20"/>
          <w:shd w:val="clear" w:color="auto" w:fill="FFFFFF"/>
        </w:rPr>
        <w:t xml:space="preserve"> architecture using </w:t>
      </w:r>
      <w:r>
        <w:rPr>
          <w:rFonts w:hint="default" w:ascii="Arial" w:hAnsi="Arial" w:cs="Arial"/>
          <w:b/>
          <w:color w:val="000000"/>
          <w:sz w:val="20"/>
          <w:szCs w:val="20"/>
          <w:shd w:val="clear" w:color="auto" w:fill="FFFFFF"/>
        </w:rPr>
        <w:t>API Gateway,</w:t>
      </w:r>
      <w:r>
        <w:rPr>
          <w:rFonts w:hint="default" w:ascii="Arial" w:hAnsi="Arial" w:cs="Arial"/>
          <w:color w:val="000000"/>
          <w:sz w:val="20"/>
          <w:szCs w:val="20"/>
          <w:shd w:val="clear" w:color="auto" w:fill="FFFFFF"/>
        </w:rPr>
        <w:t xml:space="preserve"> </w:t>
      </w:r>
      <w:r>
        <w:rPr>
          <w:rFonts w:hint="default" w:ascii="Arial" w:hAnsi="Arial" w:cs="Arial"/>
          <w:b/>
          <w:color w:val="000000"/>
          <w:sz w:val="20"/>
          <w:szCs w:val="20"/>
          <w:shd w:val="clear" w:color="auto" w:fill="FFFFFF"/>
        </w:rPr>
        <w:t>Lambda</w:t>
      </w:r>
      <w:r>
        <w:rPr>
          <w:rFonts w:hint="default" w:ascii="Arial" w:hAnsi="Arial" w:cs="Arial"/>
          <w:color w:val="000000"/>
          <w:sz w:val="20"/>
          <w:szCs w:val="20"/>
          <w:shd w:val="clear" w:color="auto" w:fill="FFFFFF"/>
        </w:rPr>
        <w:t xml:space="preserve"> and </w:t>
      </w:r>
      <w:r>
        <w:rPr>
          <w:rFonts w:hint="default" w:ascii="Arial" w:hAnsi="Arial" w:cs="Arial"/>
          <w:b/>
          <w:color w:val="000000"/>
          <w:sz w:val="20"/>
          <w:szCs w:val="20"/>
          <w:shd w:val="clear" w:color="auto" w:fill="FFFFFF"/>
        </w:rPr>
        <w:t>Dynamo DB</w:t>
      </w:r>
      <w:r>
        <w:rPr>
          <w:rFonts w:hint="default" w:ascii="Arial" w:hAnsi="Arial" w:cs="Arial"/>
          <w:color w:val="000000"/>
          <w:sz w:val="20"/>
          <w:szCs w:val="20"/>
          <w:shd w:val="clear" w:color="auto" w:fill="FFFFFF"/>
        </w:rPr>
        <w:t xml:space="preserve"> &amp; deployed </w:t>
      </w:r>
      <w:r>
        <w:rPr>
          <w:rFonts w:hint="default" w:ascii="Arial" w:hAnsi="Arial" w:cs="Arial"/>
          <w:b/>
          <w:color w:val="000000"/>
          <w:sz w:val="20"/>
          <w:szCs w:val="20"/>
          <w:shd w:val="clear" w:color="auto" w:fill="FFFFFF"/>
        </w:rPr>
        <w:t>AWS Lambda code</w:t>
      </w:r>
      <w:r>
        <w:rPr>
          <w:rFonts w:hint="default" w:ascii="Arial" w:hAnsi="Arial" w:cs="Arial"/>
          <w:color w:val="000000"/>
          <w:sz w:val="20"/>
          <w:szCs w:val="20"/>
          <w:shd w:val="clear" w:color="auto" w:fill="FFFFFF"/>
        </w:rPr>
        <w:t xml:space="preserve"> from </w:t>
      </w:r>
      <w:r>
        <w:rPr>
          <w:rFonts w:hint="default" w:ascii="Arial" w:hAnsi="Arial" w:cs="Arial"/>
          <w:b/>
          <w:color w:val="000000"/>
          <w:sz w:val="20"/>
          <w:szCs w:val="20"/>
          <w:shd w:val="clear" w:color="auto" w:fill="FFFFFF"/>
        </w:rPr>
        <w:t>Amazon S3</w:t>
      </w:r>
      <w:r>
        <w:rPr>
          <w:rFonts w:hint="default" w:ascii="Arial" w:hAnsi="Arial" w:cs="Arial"/>
          <w:color w:val="000000"/>
          <w:sz w:val="20"/>
          <w:szCs w:val="20"/>
          <w:shd w:val="clear" w:color="auto" w:fill="FFFFFF"/>
        </w:rPr>
        <w:t xml:space="preserve"> buckets.</w:t>
      </w:r>
    </w:p>
    <w:p>
      <w:pPr>
        <w:pStyle w:val="21"/>
        <w:numPr>
          <w:ilvl w:val="0"/>
          <w:numId w:val="2"/>
        </w:numPr>
        <w:spacing w:after="100" w:afterAutospacing="1" w:line="276" w:lineRule="auto"/>
        <w:ind w:left="432"/>
        <w:jc w:val="both"/>
        <w:rPr>
          <w:rFonts w:hint="default" w:ascii="Arial" w:hAnsi="Arial" w:cs="Arial"/>
          <w:bCs/>
          <w:sz w:val="20"/>
          <w:szCs w:val="20"/>
          <w:shd w:val="clear" w:color="auto" w:fill="FFFFFF"/>
        </w:rPr>
      </w:pPr>
      <w:r>
        <w:rPr>
          <w:rFonts w:hint="default" w:ascii="Arial" w:hAnsi="Arial" w:cs="Arial"/>
          <w:bCs/>
          <w:sz w:val="20"/>
          <w:szCs w:val="20"/>
          <w:shd w:val="clear" w:color="auto" w:fill="FFFFFF"/>
        </w:rPr>
        <w:t>Planning, deploying, monitoring, and maintaining Amazon AWS cloud infrastructure consisting of multiple EC2 nodes and VMware VMs as required in the environment.</w:t>
      </w:r>
    </w:p>
    <w:p>
      <w:pPr>
        <w:pStyle w:val="21"/>
        <w:numPr>
          <w:ilvl w:val="0"/>
          <w:numId w:val="2"/>
        </w:numPr>
        <w:spacing w:after="100" w:afterAutospacing="1" w:line="276" w:lineRule="auto"/>
        <w:ind w:left="432"/>
        <w:jc w:val="both"/>
        <w:rPr>
          <w:rFonts w:hint="default" w:ascii="Arial" w:hAnsi="Arial" w:cs="Arial"/>
          <w:bCs/>
          <w:sz w:val="20"/>
          <w:szCs w:val="20"/>
          <w:shd w:val="clear" w:color="auto" w:fill="FFFFFF"/>
        </w:rPr>
      </w:pPr>
      <w:r>
        <w:rPr>
          <w:rFonts w:hint="default" w:ascii="Arial" w:hAnsi="Arial" w:cs="Arial"/>
          <w:bCs/>
          <w:sz w:val="20"/>
          <w:szCs w:val="20"/>
          <w:shd w:val="clear" w:color="auto" w:fill="FFFFFF"/>
        </w:rPr>
        <w:t>Used security groups, network ACLs, Internet gateways, NAT instances and Route tables to ensure a secure zone for organizations in AWS Public cloud.</w:t>
      </w:r>
    </w:p>
    <w:p>
      <w:pPr>
        <w:pStyle w:val="21"/>
        <w:numPr>
          <w:ilvl w:val="0"/>
          <w:numId w:val="2"/>
        </w:numPr>
        <w:spacing w:after="100" w:afterAutospacing="1" w:line="276" w:lineRule="auto"/>
        <w:ind w:left="432"/>
        <w:jc w:val="both"/>
        <w:rPr>
          <w:rFonts w:hint="default" w:ascii="Arial" w:hAnsi="Arial" w:cs="Arial"/>
          <w:bCs/>
          <w:sz w:val="20"/>
          <w:szCs w:val="20"/>
          <w:shd w:val="clear" w:color="auto" w:fill="FFFFFF"/>
        </w:rPr>
      </w:pPr>
      <w:r>
        <w:rPr>
          <w:rFonts w:hint="default" w:ascii="Arial" w:hAnsi="Arial" w:cs="Arial"/>
          <w:bCs/>
          <w:sz w:val="20"/>
          <w:szCs w:val="20"/>
          <w:shd w:val="clear" w:color="auto" w:fill="FFFFFF"/>
        </w:rPr>
        <w:t>Implemented and maintained Chef Configuration management spanning several environments in VMware and AWS cloud.</w:t>
      </w:r>
    </w:p>
    <w:p>
      <w:pPr>
        <w:pStyle w:val="21"/>
        <w:numPr>
          <w:ilvl w:val="0"/>
          <w:numId w:val="2"/>
        </w:numPr>
        <w:spacing w:after="100" w:afterAutospacing="1" w:line="276" w:lineRule="auto"/>
        <w:ind w:left="432"/>
        <w:jc w:val="both"/>
        <w:rPr>
          <w:rFonts w:hint="default" w:ascii="Arial" w:hAnsi="Arial" w:cs="Arial"/>
          <w:bCs/>
          <w:sz w:val="20"/>
          <w:szCs w:val="20"/>
          <w:shd w:val="clear" w:color="auto" w:fill="FFFFFF"/>
        </w:rPr>
      </w:pPr>
      <w:r>
        <w:rPr>
          <w:rFonts w:hint="default" w:ascii="Arial" w:hAnsi="Arial" w:cs="Arial"/>
          <w:bCs/>
          <w:sz w:val="20"/>
          <w:szCs w:val="20"/>
          <w:shd w:val="clear" w:color="auto" w:fill="FFFFFF"/>
        </w:rPr>
        <w:t>Working on multiple AWS instances, set the security groups, Elastic Load balancer and AMIs, Auto Scaling to design cost effective, fault tolerant and highly available systems.</w:t>
      </w:r>
    </w:p>
    <w:p>
      <w:pPr>
        <w:pStyle w:val="21"/>
        <w:numPr>
          <w:ilvl w:val="0"/>
          <w:numId w:val="2"/>
        </w:numPr>
        <w:spacing w:after="100" w:afterAutospacing="1" w:line="276" w:lineRule="auto"/>
        <w:ind w:left="432"/>
        <w:jc w:val="both"/>
        <w:rPr>
          <w:rFonts w:hint="default" w:ascii="Arial" w:hAnsi="Arial" w:cs="Arial"/>
          <w:bCs/>
          <w:sz w:val="20"/>
          <w:szCs w:val="20"/>
          <w:shd w:val="clear" w:color="auto" w:fill="FFFFFF"/>
        </w:rPr>
      </w:pPr>
      <w:r>
        <w:rPr>
          <w:rFonts w:hint="default" w:ascii="Arial" w:hAnsi="Arial" w:cs="Arial"/>
          <w:bCs/>
          <w:sz w:val="20"/>
          <w:szCs w:val="20"/>
          <w:shd w:val="clear" w:color="auto" w:fill="FFFFFF"/>
        </w:rPr>
        <w:t>Creating public and private subnets within the VPC and attaching them to the EC2 instances based on the requirement.</w:t>
      </w:r>
    </w:p>
    <w:p>
      <w:pPr>
        <w:pStyle w:val="21"/>
        <w:numPr>
          <w:ilvl w:val="0"/>
          <w:numId w:val="2"/>
        </w:numPr>
        <w:spacing w:after="100" w:afterAutospacing="1" w:line="276" w:lineRule="auto"/>
        <w:ind w:left="432"/>
        <w:jc w:val="both"/>
        <w:rPr>
          <w:rFonts w:hint="default" w:ascii="Arial" w:hAnsi="Arial" w:cs="Arial"/>
          <w:bCs/>
          <w:sz w:val="20"/>
          <w:szCs w:val="20"/>
          <w:shd w:val="clear" w:color="auto" w:fill="FFFFFF"/>
        </w:rPr>
      </w:pPr>
      <w:r>
        <w:rPr>
          <w:rFonts w:hint="default" w:ascii="Arial" w:hAnsi="Arial" w:cs="Arial"/>
          <w:bCs/>
          <w:sz w:val="20"/>
          <w:szCs w:val="20"/>
          <w:shd w:val="clear" w:color="auto" w:fill="FFFFFF"/>
        </w:rPr>
        <w:t>Designed AWS Cloud Formation templates to create custom sized VPC, Subnets, NAT to ensure successful deployment of Web Applications and database templates.</w:t>
      </w:r>
    </w:p>
    <w:p>
      <w:pPr>
        <w:pStyle w:val="21"/>
        <w:numPr>
          <w:ilvl w:val="0"/>
          <w:numId w:val="2"/>
        </w:numPr>
        <w:spacing w:after="100" w:afterAutospacing="1" w:line="259" w:lineRule="auto"/>
        <w:ind w:left="432"/>
        <w:jc w:val="both"/>
        <w:rPr>
          <w:rFonts w:hint="default" w:ascii="Arial" w:hAnsi="Arial" w:cs="Arial"/>
          <w:bCs/>
          <w:sz w:val="20"/>
          <w:szCs w:val="20"/>
          <w:shd w:val="clear" w:color="auto" w:fill="FFFFFF"/>
        </w:rPr>
      </w:pPr>
      <w:r>
        <w:rPr>
          <w:rFonts w:hint="default" w:ascii="Arial" w:hAnsi="Arial" w:cs="Arial"/>
          <w:bCs/>
          <w:sz w:val="20"/>
          <w:szCs w:val="20"/>
          <w:shd w:val="clear" w:color="auto" w:fill="FFFFFF"/>
        </w:rPr>
        <w:t>Utilize AWS CLI to automate backups of ephemeral data-stores to S3 buckets, EBS and create nightly AMIs for mission critical production servers as backups.</w:t>
      </w:r>
    </w:p>
    <w:p>
      <w:pPr>
        <w:pStyle w:val="21"/>
        <w:numPr>
          <w:ilvl w:val="0"/>
          <w:numId w:val="2"/>
        </w:numPr>
        <w:spacing w:after="100" w:afterAutospacing="1" w:line="259" w:lineRule="auto"/>
        <w:ind w:left="432"/>
        <w:jc w:val="both"/>
        <w:rPr>
          <w:rFonts w:hint="default" w:ascii="Arial" w:hAnsi="Arial" w:cs="Arial"/>
          <w:b/>
          <w:sz w:val="20"/>
          <w:szCs w:val="20"/>
          <w:shd w:val="clear" w:color="auto" w:fill="FFFFFF"/>
        </w:rPr>
      </w:pPr>
      <w:r>
        <w:rPr>
          <w:rFonts w:hint="default" w:ascii="Arial" w:hAnsi="Arial" w:cs="Arial"/>
          <w:sz w:val="20"/>
          <w:szCs w:val="20"/>
          <w:shd w:val="clear" w:color="auto" w:fill="FFFFFF"/>
        </w:rPr>
        <w:t xml:space="preserve">Worked on </w:t>
      </w:r>
      <w:r>
        <w:rPr>
          <w:rFonts w:hint="default" w:ascii="Arial" w:hAnsi="Arial" w:cs="Arial"/>
          <w:b/>
          <w:sz w:val="20"/>
          <w:szCs w:val="20"/>
          <w:shd w:val="clear" w:color="auto" w:fill="FFFFFF"/>
        </w:rPr>
        <w:t xml:space="preserve">Bash </w:t>
      </w:r>
      <w:r>
        <w:rPr>
          <w:rFonts w:hint="default" w:ascii="Arial" w:hAnsi="Arial" w:cs="Arial"/>
          <w:sz w:val="20"/>
          <w:szCs w:val="20"/>
          <w:shd w:val="clear" w:color="auto" w:fill="FFFFFF"/>
        </w:rPr>
        <w:t xml:space="preserve">scripts with </w:t>
      </w:r>
      <w:r>
        <w:rPr>
          <w:rFonts w:hint="default" w:ascii="Arial" w:hAnsi="Arial" w:cs="Arial"/>
          <w:b/>
          <w:sz w:val="20"/>
          <w:szCs w:val="20"/>
          <w:shd w:val="clear" w:color="auto" w:fill="FFFFFF"/>
        </w:rPr>
        <w:t>AWS CLI</w:t>
      </w:r>
      <w:r>
        <w:rPr>
          <w:rFonts w:hint="default" w:ascii="Arial" w:hAnsi="Arial" w:cs="Arial"/>
          <w:sz w:val="20"/>
          <w:szCs w:val="20"/>
          <w:shd w:val="clear" w:color="auto" w:fill="FFFFFF"/>
        </w:rPr>
        <w:t xml:space="preserve"> to gather resources metrics from </w:t>
      </w:r>
      <w:r>
        <w:rPr>
          <w:rFonts w:hint="default" w:ascii="Arial" w:hAnsi="Arial" w:cs="Arial"/>
          <w:b/>
          <w:sz w:val="20"/>
          <w:szCs w:val="20"/>
          <w:shd w:val="clear" w:color="auto" w:fill="FFFFFF"/>
        </w:rPr>
        <w:t>AWS EC2</w:t>
      </w:r>
      <w:r>
        <w:rPr>
          <w:rFonts w:hint="default" w:ascii="Arial" w:hAnsi="Arial" w:cs="Arial"/>
          <w:sz w:val="20"/>
          <w:szCs w:val="20"/>
          <w:shd w:val="clear" w:color="auto" w:fill="FFFFFF"/>
        </w:rPr>
        <w:t xml:space="preserve"> Instances, and configured Alerts and dashboards using </w:t>
      </w:r>
      <w:r>
        <w:rPr>
          <w:rFonts w:hint="default" w:ascii="Arial" w:hAnsi="Arial" w:cs="Arial"/>
          <w:b/>
          <w:sz w:val="20"/>
          <w:szCs w:val="20"/>
          <w:shd w:val="clear" w:color="auto" w:fill="FFFFFF"/>
        </w:rPr>
        <w:t>AWS Cloud Watch Monitoring.</w:t>
      </w:r>
    </w:p>
    <w:p>
      <w:pPr>
        <w:pStyle w:val="21"/>
        <w:numPr>
          <w:ilvl w:val="0"/>
          <w:numId w:val="2"/>
        </w:numPr>
        <w:spacing w:after="100" w:afterAutospacing="1" w:line="259" w:lineRule="auto"/>
        <w:ind w:left="432"/>
        <w:jc w:val="both"/>
        <w:rPr>
          <w:rFonts w:hint="default" w:ascii="Arial" w:hAnsi="Arial" w:cs="Arial"/>
          <w:sz w:val="20"/>
          <w:szCs w:val="20"/>
          <w:shd w:val="clear" w:color="auto" w:fill="FFFFFF"/>
        </w:rPr>
      </w:pPr>
      <w:r>
        <w:rPr>
          <w:rFonts w:hint="default" w:ascii="Arial" w:hAnsi="Arial" w:cs="Arial"/>
          <w:sz w:val="20"/>
          <w:szCs w:val="20"/>
        </w:rPr>
        <w:t xml:space="preserve">Hands on experience in building tools such as </w:t>
      </w:r>
      <w:r>
        <w:rPr>
          <w:rFonts w:hint="default" w:ascii="Arial" w:hAnsi="Arial" w:cs="Arial"/>
          <w:b/>
          <w:sz w:val="20"/>
          <w:szCs w:val="20"/>
        </w:rPr>
        <w:t>MAVEN, ANT</w:t>
      </w:r>
      <w:r>
        <w:rPr>
          <w:rFonts w:hint="default" w:ascii="Arial" w:hAnsi="Arial" w:cs="Arial"/>
          <w:sz w:val="20"/>
          <w:szCs w:val="20"/>
        </w:rPr>
        <w:t xml:space="preserve"> and </w:t>
      </w:r>
      <w:r>
        <w:rPr>
          <w:rFonts w:hint="default" w:ascii="Arial" w:hAnsi="Arial" w:cs="Arial"/>
          <w:b/>
          <w:sz w:val="20"/>
          <w:szCs w:val="20"/>
        </w:rPr>
        <w:t>Gradle</w:t>
      </w:r>
      <w:r>
        <w:rPr>
          <w:rFonts w:hint="default" w:ascii="Arial" w:hAnsi="Arial" w:cs="Arial"/>
          <w:sz w:val="20"/>
          <w:szCs w:val="20"/>
        </w:rPr>
        <w:t xml:space="preserve"> for the building of deployable   such as war, jar and ear from source code and </w:t>
      </w:r>
      <w:r>
        <w:rPr>
          <w:rFonts w:hint="default" w:ascii="Arial" w:hAnsi="Arial" w:cs="Arial"/>
          <w:b/>
          <w:sz w:val="20"/>
          <w:szCs w:val="20"/>
        </w:rPr>
        <w:t>automated Web</w:t>
      </w:r>
      <w:r>
        <w:rPr>
          <w:rFonts w:hint="default" w:ascii="Arial" w:hAnsi="Arial" w:cs="Arial"/>
          <w:sz w:val="20"/>
          <w:szCs w:val="20"/>
        </w:rPr>
        <w:t xml:space="preserve"> and </w:t>
      </w:r>
      <w:r>
        <w:rPr>
          <w:rFonts w:hint="default" w:ascii="Arial" w:hAnsi="Arial" w:cs="Arial"/>
          <w:b/>
          <w:sz w:val="20"/>
          <w:szCs w:val="20"/>
        </w:rPr>
        <w:t>J2EE</w:t>
      </w:r>
      <w:r>
        <w:rPr>
          <w:rFonts w:hint="default" w:ascii="Arial" w:hAnsi="Arial" w:cs="Arial"/>
          <w:sz w:val="20"/>
          <w:szCs w:val="20"/>
        </w:rPr>
        <w:t xml:space="preserve"> applications to the above platforms.</w:t>
      </w:r>
    </w:p>
    <w:p>
      <w:pPr>
        <w:pStyle w:val="21"/>
        <w:numPr>
          <w:ilvl w:val="0"/>
          <w:numId w:val="2"/>
        </w:numPr>
        <w:spacing w:after="100" w:afterAutospacing="1" w:line="259" w:lineRule="auto"/>
        <w:ind w:left="432"/>
        <w:jc w:val="both"/>
        <w:rPr>
          <w:rFonts w:hint="default" w:ascii="Arial" w:hAnsi="Arial" w:cs="Arial"/>
          <w:b/>
          <w:sz w:val="20"/>
          <w:szCs w:val="20"/>
          <w:shd w:val="clear" w:color="auto" w:fill="FFFFFF"/>
        </w:rPr>
      </w:pPr>
      <w:r>
        <w:rPr>
          <w:rFonts w:hint="default" w:ascii="Arial" w:hAnsi="Arial" w:cs="Arial"/>
          <w:color w:val="000000"/>
          <w:sz w:val="20"/>
          <w:szCs w:val="20"/>
          <w:shd w:val="clear" w:color="auto" w:fill="FFFFFF"/>
        </w:rPr>
        <w:t xml:space="preserve">Used </w:t>
      </w:r>
      <w:r>
        <w:rPr>
          <w:rFonts w:hint="default" w:ascii="Arial" w:hAnsi="Arial" w:cs="Arial"/>
          <w:b/>
          <w:color w:val="000000"/>
          <w:sz w:val="20"/>
          <w:szCs w:val="20"/>
          <w:shd w:val="clear" w:color="auto" w:fill="FFFFFF"/>
        </w:rPr>
        <w:t>Artifactory</w:t>
      </w:r>
      <w:r>
        <w:rPr>
          <w:rFonts w:hint="default" w:ascii="Arial" w:hAnsi="Arial" w:cs="Arial"/>
          <w:color w:val="000000"/>
          <w:sz w:val="20"/>
          <w:szCs w:val="20"/>
          <w:shd w:val="clear" w:color="auto" w:fill="FFFFFF"/>
        </w:rPr>
        <w:t xml:space="preserve"> Repository tool for maintaining the </w:t>
      </w:r>
      <w:r>
        <w:rPr>
          <w:rFonts w:hint="default" w:ascii="Arial" w:hAnsi="Arial" w:cs="Arial"/>
          <w:b/>
          <w:color w:val="000000"/>
          <w:sz w:val="20"/>
          <w:szCs w:val="20"/>
          <w:shd w:val="clear" w:color="auto" w:fill="FFFFFF"/>
        </w:rPr>
        <w:t xml:space="preserve">Java </w:t>
      </w:r>
      <w:r>
        <w:rPr>
          <w:rFonts w:hint="default" w:ascii="Arial" w:hAnsi="Arial" w:cs="Arial"/>
          <w:color w:val="000000"/>
          <w:sz w:val="20"/>
          <w:szCs w:val="20"/>
          <w:shd w:val="clear" w:color="auto" w:fill="FFFFFF"/>
        </w:rPr>
        <w:t>based release code packages.</w:t>
      </w:r>
    </w:p>
    <w:p>
      <w:pPr>
        <w:pStyle w:val="21"/>
        <w:numPr>
          <w:ilvl w:val="0"/>
          <w:numId w:val="2"/>
        </w:numPr>
        <w:spacing w:after="100" w:afterAutospacing="1" w:line="259" w:lineRule="auto"/>
        <w:ind w:left="432"/>
        <w:jc w:val="both"/>
        <w:rPr>
          <w:rFonts w:hint="default" w:ascii="Arial" w:hAnsi="Arial" w:cs="Arial"/>
          <w:b/>
          <w:sz w:val="20"/>
          <w:szCs w:val="20"/>
          <w:shd w:val="clear" w:color="auto" w:fill="FFFFFF"/>
        </w:rPr>
      </w:pPr>
      <w:r>
        <w:rPr>
          <w:rFonts w:hint="default" w:ascii="Arial" w:hAnsi="Arial" w:cs="Arial"/>
          <w:color w:val="000000"/>
          <w:sz w:val="20"/>
          <w:szCs w:val="20"/>
          <w:shd w:val="clear" w:color="auto" w:fill="FFFFFF"/>
        </w:rPr>
        <w:t xml:space="preserve">Written </w:t>
      </w:r>
      <w:r>
        <w:rPr>
          <w:rFonts w:hint="default" w:ascii="Arial" w:hAnsi="Arial" w:cs="Arial"/>
          <w:b/>
          <w:color w:val="000000"/>
          <w:sz w:val="20"/>
          <w:szCs w:val="20"/>
          <w:shd w:val="clear" w:color="auto" w:fill="FFFFFF"/>
        </w:rPr>
        <w:t>bash</w:t>
      </w:r>
      <w:r>
        <w:rPr>
          <w:rFonts w:hint="default" w:ascii="Arial" w:hAnsi="Arial" w:cs="Arial"/>
          <w:color w:val="000000"/>
          <w:sz w:val="20"/>
          <w:szCs w:val="20"/>
          <w:shd w:val="clear" w:color="auto" w:fill="FFFFFF"/>
        </w:rPr>
        <w:t xml:space="preserve"> scripts to deploy </w:t>
      </w:r>
      <w:r>
        <w:rPr>
          <w:rFonts w:hint="default" w:ascii="Arial" w:hAnsi="Arial" w:cs="Arial"/>
          <w:b/>
          <w:color w:val="000000"/>
          <w:sz w:val="20"/>
          <w:szCs w:val="20"/>
          <w:shd w:val="clear" w:color="auto" w:fill="FFFFFF"/>
        </w:rPr>
        <w:t xml:space="preserve">the Java </w:t>
      </w:r>
      <w:r>
        <w:rPr>
          <w:rFonts w:hint="default" w:ascii="Arial" w:hAnsi="Arial" w:cs="Arial"/>
          <w:color w:val="000000"/>
          <w:sz w:val="20"/>
          <w:szCs w:val="20"/>
          <w:shd w:val="clear" w:color="auto" w:fill="FFFFFF"/>
        </w:rPr>
        <w:t xml:space="preserve">based packages like </w:t>
      </w:r>
      <w:r>
        <w:rPr>
          <w:rFonts w:hint="default" w:ascii="Arial" w:hAnsi="Arial" w:cs="Arial"/>
          <w:b/>
          <w:color w:val="000000"/>
          <w:sz w:val="20"/>
          <w:szCs w:val="20"/>
          <w:shd w:val="clear" w:color="auto" w:fill="FFFFFF"/>
        </w:rPr>
        <w:t>EAR</w:t>
      </w:r>
      <w:r>
        <w:rPr>
          <w:rFonts w:hint="default" w:ascii="Arial" w:hAnsi="Arial" w:cs="Arial"/>
          <w:color w:val="000000"/>
          <w:sz w:val="20"/>
          <w:szCs w:val="20"/>
          <w:shd w:val="clear" w:color="auto" w:fill="FFFFFF"/>
        </w:rPr>
        <w:t xml:space="preserve"> and </w:t>
      </w:r>
      <w:r>
        <w:rPr>
          <w:rFonts w:hint="default" w:ascii="Arial" w:hAnsi="Arial" w:cs="Arial"/>
          <w:b/>
          <w:color w:val="000000"/>
          <w:sz w:val="20"/>
          <w:szCs w:val="20"/>
          <w:shd w:val="clear" w:color="auto" w:fill="FFFFFF"/>
        </w:rPr>
        <w:t>WAR</w:t>
      </w:r>
      <w:r>
        <w:rPr>
          <w:rFonts w:hint="default" w:ascii="Arial" w:hAnsi="Arial" w:cs="Arial"/>
          <w:color w:val="000000"/>
          <w:sz w:val="20"/>
          <w:szCs w:val="20"/>
          <w:shd w:val="clear" w:color="auto" w:fill="FFFFFF"/>
        </w:rPr>
        <w:t xml:space="preserve"> on the </w:t>
      </w:r>
      <w:r>
        <w:rPr>
          <w:rFonts w:hint="default" w:ascii="Arial" w:hAnsi="Arial" w:cs="Arial"/>
          <w:b/>
          <w:color w:val="000000"/>
          <w:sz w:val="20"/>
          <w:szCs w:val="20"/>
          <w:shd w:val="clear" w:color="auto" w:fill="FFFFFF"/>
        </w:rPr>
        <w:t>WebLogic Application Server.</w:t>
      </w:r>
    </w:p>
    <w:p>
      <w:pPr>
        <w:pStyle w:val="21"/>
        <w:numPr>
          <w:ilvl w:val="0"/>
          <w:numId w:val="2"/>
        </w:numPr>
        <w:spacing w:after="100" w:afterAutospacing="1" w:line="259" w:lineRule="auto"/>
        <w:ind w:left="432"/>
        <w:jc w:val="both"/>
        <w:rPr>
          <w:rFonts w:hint="default" w:ascii="Arial" w:hAnsi="Arial" w:cs="Arial"/>
          <w:sz w:val="20"/>
          <w:szCs w:val="20"/>
          <w:shd w:val="clear" w:color="auto" w:fill="FFFFFF"/>
        </w:rPr>
      </w:pPr>
      <w:r>
        <w:rPr>
          <w:rFonts w:hint="default" w:ascii="Arial" w:hAnsi="Arial" w:cs="Arial"/>
          <w:sz w:val="20"/>
          <w:szCs w:val="20"/>
          <w:shd w:val="clear" w:color="auto" w:fill="FFFFFF"/>
        </w:rPr>
        <w:t xml:space="preserve">Maintained and tracked inventory using </w:t>
      </w:r>
      <w:r>
        <w:rPr>
          <w:rFonts w:hint="default" w:ascii="Arial" w:hAnsi="Arial" w:cs="Arial"/>
          <w:b/>
          <w:sz w:val="20"/>
          <w:szCs w:val="20"/>
          <w:shd w:val="clear" w:color="auto" w:fill="FFFFFF"/>
        </w:rPr>
        <w:t>Jenkins</w:t>
      </w:r>
      <w:r>
        <w:rPr>
          <w:rFonts w:hint="default" w:ascii="Arial" w:hAnsi="Arial" w:cs="Arial"/>
          <w:sz w:val="20"/>
          <w:szCs w:val="20"/>
          <w:shd w:val="clear" w:color="auto" w:fill="FFFFFF"/>
        </w:rPr>
        <w:t xml:space="preserve"> and set alerts when the servers are full and need attention.</w:t>
      </w:r>
    </w:p>
    <w:p>
      <w:pPr>
        <w:pStyle w:val="21"/>
        <w:numPr>
          <w:ilvl w:val="0"/>
          <w:numId w:val="2"/>
        </w:numPr>
        <w:spacing w:after="100" w:afterAutospacing="1" w:line="259" w:lineRule="auto"/>
        <w:ind w:left="432"/>
        <w:jc w:val="both"/>
        <w:rPr>
          <w:rFonts w:hint="default" w:ascii="Arial" w:hAnsi="Arial" w:cs="Arial"/>
          <w:sz w:val="20"/>
          <w:szCs w:val="20"/>
          <w:shd w:val="clear" w:color="auto" w:fill="FFFFFF"/>
        </w:rPr>
      </w:pPr>
      <w:r>
        <w:rPr>
          <w:rFonts w:hint="default" w:ascii="Arial" w:hAnsi="Arial" w:cs="Arial"/>
          <w:sz w:val="20"/>
          <w:szCs w:val="20"/>
          <w:shd w:val="clear" w:color="auto" w:fill="FFFFFF"/>
        </w:rPr>
        <w:t xml:space="preserve">Worked with the </w:t>
      </w:r>
      <w:r>
        <w:rPr>
          <w:rFonts w:hint="default" w:ascii="Arial" w:hAnsi="Arial" w:cs="Arial"/>
          <w:b/>
          <w:sz w:val="20"/>
          <w:szCs w:val="20"/>
          <w:shd w:val="clear" w:color="auto" w:fill="FFFFFF"/>
        </w:rPr>
        <w:t>groovy scripts</w:t>
      </w:r>
      <w:r>
        <w:rPr>
          <w:rFonts w:hint="default" w:ascii="Arial" w:hAnsi="Arial" w:cs="Arial"/>
          <w:sz w:val="20"/>
          <w:szCs w:val="20"/>
          <w:shd w:val="clear" w:color="auto" w:fill="FFFFFF"/>
        </w:rPr>
        <w:t xml:space="preserve"> in Jenkins to execute jobs for a continuous integration pipeline where </w:t>
      </w:r>
      <w:r>
        <w:rPr>
          <w:rFonts w:hint="default" w:ascii="Arial" w:hAnsi="Arial" w:cs="Arial"/>
          <w:b/>
          <w:sz w:val="20"/>
          <w:szCs w:val="20"/>
          <w:shd w:val="clear" w:color="auto" w:fill="FFFFFF"/>
        </w:rPr>
        <w:t>'Groovy Jenkins Plugin'</w:t>
      </w:r>
      <w:r>
        <w:rPr>
          <w:rFonts w:hint="default" w:ascii="Arial" w:hAnsi="Arial" w:cs="Arial"/>
          <w:sz w:val="20"/>
          <w:szCs w:val="20"/>
          <w:shd w:val="clear" w:color="auto" w:fill="FFFFFF"/>
        </w:rPr>
        <w:t xml:space="preserve"> and </w:t>
      </w:r>
      <w:r>
        <w:rPr>
          <w:rFonts w:hint="default" w:ascii="Arial" w:hAnsi="Arial" w:cs="Arial"/>
          <w:b/>
          <w:sz w:val="20"/>
          <w:szCs w:val="20"/>
          <w:shd w:val="clear" w:color="auto" w:fill="FFFFFF"/>
        </w:rPr>
        <w:t>'Groovy Post-Build Action Plugin'</w:t>
      </w:r>
      <w:r>
        <w:rPr>
          <w:rFonts w:hint="default" w:ascii="Arial" w:hAnsi="Arial" w:cs="Arial"/>
          <w:sz w:val="20"/>
          <w:szCs w:val="20"/>
          <w:shd w:val="clear" w:color="auto" w:fill="FFFFFF"/>
        </w:rPr>
        <w:t xml:space="preserve"> is used as a build step and post build actions.</w:t>
      </w:r>
    </w:p>
    <w:p>
      <w:pPr>
        <w:pStyle w:val="21"/>
        <w:numPr>
          <w:ilvl w:val="0"/>
          <w:numId w:val="2"/>
        </w:numPr>
        <w:spacing w:after="100" w:afterAutospacing="1" w:line="259" w:lineRule="auto"/>
        <w:ind w:left="432"/>
        <w:jc w:val="both"/>
        <w:rPr>
          <w:rFonts w:hint="default" w:ascii="Arial" w:hAnsi="Arial" w:cs="Arial"/>
          <w:sz w:val="20"/>
          <w:szCs w:val="20"/>
          <w:shd w:val="clear" w:color="auto" w:fill="FFFFFF"/>
        </w:rPr>
      </w:pPr>
      <w:r>
        <w:rPr>
          <w:rFonts w:hint="default" w:ascii="Arial" w:hAnsi="Arial" w:cs="Arial"/>
          <w:sz w:val="20"/>
          <w:szCs w:val="20"/>
          <w:shd w:val="clear" w:color="auto" w:fill="FFFFFF"/>
        </w:rPr>
        <w:t xml:space="preserve">Developed utilities in </w:t>
      </w:r>
      <w:r>
        <w:rPr>
          <w:rFonts w:hint="default" w:ascii="Arial" w:hAnsi="Arial" w:cs="Arial"/>
          <w:b/>
          <w:sz w:val="20"/>
          <w:szCs w:val="20"/>
          <w:shd w:val="clear" w:color="auto" w:fill="FFFFFF"/>
        </w:rPr>
        <w:t xml:space="preserve">Shell </w:t>
      </w:r>
      <w:r>
        <w:rPr>
          <w:rFonts w:hint="default" w:ascii="Arial" w:hAnsi="Arial" w:cs="Arial"/>
          <w:sz w:val="20"/>
          <w:szCs w:val="20"/>
          <w:shd w:val="clear" w:color="auto" w:fill="FFFFFF"/>
        </w:rPr>
        <w:t xml:space="preserve">and </w:t>
      </w:r>
      <w:r>
        <w:rPr>
          <w:rFonts w:hint="default" w:ascii="Arial" w:hAnsi="Arial" w:cs="Arial"/>
          <w:b/>
          <w:sz w:val="20"/>
          <w:szCs w:val="20"/>
          <w:shd w:val="clear" w:color="auto" w:fill="FFFFFF"/>
        </w:rPr>
        <w:t>Python scripting</w:t>
      </w:r>
      <w:r>
        <w:rPr>
          <w:rFonts w:hint="default" w:ascii="Arial" w:hAnsi="Arial" w:cs="Arial"/>
          <w:sz w:val="20"/>
          <w:szCs w:val="20"/>
          <w:shd w:val="clear" w:color="auto" w:fill="FFFFFF"/>
        </w:rPr>
        <w:t xml:space="preserve"> to automate processes.</w:t>
      </w:r>
    </w:p>
    <w:p>
      <w:pPr>
        <w:pStyle w:val="21"/>
        <w:numPr>
          <w:ilvl w:val="0"/>
          <w:numId w:val="2"/>
        </w:numPr>
        <w:spacing w:after="100" w:afterAutospacing="1" w:line="259" w:lineRule="auto"/>
        <w:ind w:left="432"/>
        <w:jc w:val="both"/>
        <w:rPr>
          <w:rFonts w:hint="default" w:ascii="Arial" w:hAnsi="Arial" w:cs="Arial"/>
          <w:sz w:val="20"/>
          <w:szCs w:val="20"/>
          <w:shd w:val="clear" w:color="auto" w:fill="FFFFFF"/>
        </w:rPr>
      </w:pPr>
      <w:r>
        <w:rPr>
          <w:rFonts w:hint="default" w:ascii="Arial" w:hAnsi="Arial" w:cs="Arial"/>
          <w:color w:val="000000"/>
          <w:sz w:val="20"/>
          <w:szCs w:val="20"/>
          <w:shd w:val="clear" w:color="auto" w:fill="FFFFFF"/>
        </w:rPr>
        <w:t xml:space="preserve">Migrated and maintained build-test Environments into the cloud Infrastructure and </w:t>
      </w:r>
      <w:r>
        <w:rPr>
          <w:rFonts w:hint="default" w:ascii="Arial" w:hAnsi="Arial" w:cs="Arial"/>
          <w:sz w:val="20"/>
          <w:szCs w:val="20"/>
          <w:shd w:val="clear" w:color="auto" w:fill="FFFFFF"/>
        </w:rPr>
        <w:t xml:space="preserve">implemented a Continuous Delivery process using </w:t>
      </w:r>
      <w:r>
        <w:rPr>
          <w:rFonts w:hint="default" w:ascii="Arial" w:hAnsi="Arial" w:cs="Arial"/>
          <w:b/>
          <w:sz w:val="20"/>
          <w:szCs w:val="20"/>
          <w:shd w:val="clear" w:color="auto" w:fill="FFFFFF"/>
        </w:rPr>
        <w:t>Jenkins</w:t>
      </w:r>
      <w:r>
        <w:rPr>
          <w:rFonts w:hint="default" w:ascii="Arial" w:hAnsi="Arial" w:cs="Arial"/>
          <w:sz w:val="20"/>
          <w:szCs w:val="20"/>
          <w:shd w:val="clear" w:color="auto" w:fill="FFFFFF"/>
        </w:rPr>
        <w:t xml:space="preserve"> across multiple environments. </w:t>
      </w:r>
    </w:p>
    <w:p>
      <w:pPr>
        <w:pStyle w:val="21"/>
        <w:numPr>
          <w:ilvl w:val="0"/>
          <w:numId w:val="2"/>
        </w:numPr>
        <w:ind w:left="432"/>
        <w:jc w:val="both"/>
        <w:rPr>
          <w:rFonts w:hint="default" w:ascii="Arial" w:hAnsi="Arial" w:cs="Arial"/>
          <w:b/>
          <w:color w:val="000000"/>
          <w:sz w:val="20"/>
          <w:szCs w:val="20"/>
          <w:shd w:val="clear" w:color="auto" w:fill="FFFFFF"/>
        </w:rPr>
      </w:pPr>
      <w:r>
        <w:rPr>
          <w:rFonts w:hint="default" w:ascii="Arial" w:hAnsi="Arial" w:eastAsia="Times New Roman" w:cs="Arial"/>
          <w:color w:val="000000"/>
          <w:sz w:val="20"/>
          <w:szCs w:val="20"/>
        </w:rPr>
        <w:t xml:space="preserve">Written Templates for AWS infrastructure as a code using </w:t>
      </w:r>
      <w:r>
        <w:rPr>
          <w:rFonts w:hint="default" w:ascii="Arial" w:hAnsi="Arial" w:eastAsia="Times New Roman" w:cs="Arial"/>
          <w:b/>
          <w:bCs/>
          <w:color w:val="000000"/>
          <w:sz w:val="20"/>
          <w:szCs w:val="20"/>
        </w:rPr>
        <w:t>Terraform</w:t>
      </w:r>
      <w:r>
        <w:rPr>
          <w:rFonts w:hint="default" w:ascii="Arial" w:hAnsi="Arial" w:eastAsia="Times New Roman" w:cs="Arial"/>
          <w:color w:val="000000"/>
          <w:sz w:val="20"/>
          <w:szCs w:val="20"/>
        </w:rPr>
        <w:t xml:space="preserve"> to build staging and production environments. Managed different infrastructure resources, like physical machines, VMs and even Docker containers using Terraform. </w:t>
      </w:r>
    </w:p>
    <w:p>
      <w:pPr>
        <w:pStyle w:val="21"/>
        <w:numPr>
          <w:ilvl w:val="0"/>
          <w:numId w:val="2"/>
        </w:numPr>
        <w:ind w:left="432"/>
        <w:jc w:val="both"/>
        <w:rPr>
          <w:rFonts w:hint="default" w:ascii="Arial" w:hAnsi="Arial" w:cs="Arial"/>
          <w:b/>
          <w:color w:val="000000"/>
          <w:sz w:val="20"/>
          <w:szCs w:val="20"/>
          <w:shd w:val="clear" w:color="auto" w:fill="FFFFFF"/>
        </w:rPr>
      </w:pPr>
      <w:r>
        <w:rPr>
          <w:rFonts w:hint="default" w:ascii="Arial" w:hAnsi="Arial" w:eastAsia="Times New Roman" w:cs="Arial"/>
          <w:color w:val="000000"/>
          <w:sz w:val="20"/>
          <w:szCs w:val="20"/>
        </w:rPr>
        <w:t xml:space="preserve">Used </w:t>
      </w:r>
      <w:r>
        <w:rPr>
          <w:rFonts w:hint="default" w:ascii="Arial" w:hAnsi="Arial" w:eastAsia="Times New Roman" w:cs="Arial"/>
          <w:b/>
          <w:bCs/>
          <w:color w:val="000000"/>
          <w:sz w:val="20"/>
          <w:szCs w:val="20"/>
        </w:rPr>
        <w:t>Terraform</w:t>
      </w:r>
      <w:r>
        <w:rPr>
          <w:rFonts w:hint="default" w:ascii="Arial" w:hAnsi="Arial" w:eastAsia="Times New Roman" w:cs="Arial"/>
          <w:color w:val="000000"/>
          <w:sz w:val="20"/>
          <w:szCs w:val="20"/>
        </w:rPr>
        <w:t xml:space="preserve"> to deploy the server-less architecture from the existing AWS architecture. </w:t>
      </w:r>
    </w:p>
    <w:p>
      <w:pPr>
        <w:pStyle w:val="21"/>
        <w:spacing w:after="100" w:afterAutospacing="1" w:line="259" w:lineRule="auto"/>
        <w:ind w:left="432"/>
        <w:jc w:val="both"/>
        <w:rPr>
          <w:rFonts w:hint="default" w:ascii="Arial" w:hAnsi="Arial" w:cs="Arial"/>
          <w:sz w:val="20"/>
          <w:szCs w:val="20"/>
          <w:shd w:val="clear" w:color="auto" w:fill="FFFFFF"/>
        </w:rPr>
      </w:pPr>
    </w:p>
    <w:p>
      <w:pPr>
        <w:pStyle w:val="21"/>
        <w:spacing w:after="100" w:afterAutospacing="1" w:line="259" w:lineRule="auto"/>
        <w:ind w:left="432"/>
        <w:jc w:val="both"/>
        <w:rPr>
          <w:rFonts w:hint="default" w:ascii="Arial" w:hAnsi="Arial" w:cs="Arial"/>
          <w:b/>
          <w:sz w:val="20"/>
          <w:szCs w:val="20"/>
          <w:shd w:val="clear" w:color="auto" w:fill="FFFFFF"/>
        </w:rPr>
      </w:pPr>
    </w:p>
    <w:p>
      <w:pPr>
        <w:pStyle w:val="21"/>
        <w:spacing w:after="100" w:afterAutospacing="1" w:line="259" w:lineRule="auto"/>
        <w:ind w:left="432"/>
        <w:jc w:val="both"/>
        <w:rPr>
          <w:rFonts w:hint="default" w:ascii="Arial" w:hAnsi="Arial" w:cs="Arial"/>
          <w:sz w:val="20"/>
          <w:szCs w:val="20"/>
        </w:rPr>
      </w:pPr>
      <w:r>
        <w:rPr>
          <w:rFonts w:hint="default" w:ascii="Arial" w:hAnsi="Arial" w:cs="Arial"/>
          <w:b/>
          <w:color w:val="0070C0"/>
          <w:sz w:val="20"/>
          <w:szCs w:val="20"/>
        </w:rPr>
        <w:t xml:space="preserve">  Environment</w:t>
      </w:r>
      <w:r>
        <w:rPr>
          <w:rFonts w:hint="default" w:ascii="Arial" w:hAnsi="Arial" w:cs="Arial"/>
          <w:color w:val="0070C0"/>
          <w:sz w:val="20"/>
          <w:szCs w:val="20"/>
        </w:rPr>
        <w:t>:</w:t>
      </w:r>
      <w:r>
        <w:rPr>
          <w:rFonts w:hint="default" w:ascii="Arial" w:hAnsi="Arial" w:cs="Arial"/>
          <w:sz w:val="20"/>
          <w:szCs w:val="20"/>
        </w:rPr>
        <w:t xml:space="preserve"> RedHat, Ubuntu</w:t>
      </w:r>
      <w:r>
        <w:rPr>
          <w:rFonts w:hint="default" w:ascii="Arial" w:hAnsi="Arial" w:cs="Arial"/>
          <w:color w:val="000000"/>
          <w:sz w:val="20"/>
          <w:szCs w:val="20"/>
        </w:rPr>
        <w:t>, Maven, Splunk, AppDynamics, Nagios, Jenkins,</w:t>
      </w:r>
      <w:r>
        <w:rPr>
          <w:rFonts w:hint="default" w:ascii="Arial" w:hAnsi="Arial" w:cs="Arial"/>
          <w:sz w:val="20"/>
          <w:szCs w:val="20"/>
        </w:rPr>
        <w:t xml:space="preserve"> BASH, PowerShell, Groovy Script, JSON, Cookbooks, APACHE/TOMCAT, Python, Chef, Docker, Kubernetes, VMware, JBOSS, Azure, AWS, S3, ELB, IAM, Cloud Watch, ELK, VMware, JBOSS, API Gateways, Lambda, MYSQL, Cronjob.</w:t>
      </w:r>
    </w:p>
    <w:p>
      <w:pPr>
        <w:ind w:left="432"/>
        <w:jc w:val="both"/>
        <w:rPr>
          <w:rFonts w:hint="default" w:ascii="Arial" w:hAnsi="Arial" w:cs="Arial"/>
          <w:b/>
          <w:sz w:val="20"/>
          <w:szCs w:val="20"/>
        </w:rPr>
      </w:pPr>
    </w:p>
    <w:p>
      <w:pPr>
        <w:ind w:left="432"/>
        <w:jc w:val="both"/>
        <w:rPr>
          <w:rFonts w:hint="default" w:ascii="Arial" w:hAnsi="Arial" w:cs="Arial"/>
          <w:b/>
          <w:sz w:val="20"/>
          <w:szCs w:val="20"/>
        </w:rPr>
      </w:pPr>
    </w:p>
    <w:p>
      <w:pPr>
        <w:rPr>
          <w:rFonts w:hint="default" w:ascii="Arial" w:hAnsi="Arial" w:cs="Arial"/>
          <w:sz w:val="20"/>
          <w:szCs w:val="20"/>
        </w:rPr>
      </w:pPr>
    </w:p>
    <w:p>
      <w:pPr>
        <w:shd w:val="clear" w:color="auto" w:fill="EEECE1"/>
        <w:rPr>
          <w:rFonts w:hint="default" w:ascii="Arial" w:hAnsi="Arial" w:cs="Arial"/>
          <w:b/>
          <w:sz w:val="20"/>
          <w:szCs w:val="20"/>
          <w:lang w:val="en-IN"/>
        </w:rPr>
      </w:pPr>
      <w:r>
        <w:rPr>
          <w:rFonts w:hint="default" w:ascii="Arial" w:hAnsi="Arial" w:cs="Arial"/>
          <w:b/>
          <w:sz w:val="20"/>
          <w:szCs w:val="20"/>
        </w:rPr>
        <w:t>Sysco Foods</w:t>
      </w:r>
      <w:r>
        <w:rPr>
          <w:rFonts w:hint="default" w:ascii="Arial" w:hAnsi="Arial" w:cs="Arial"/>
          <w:b/>
          <w:sz w:val="20"/>
          <w:szCs w:val="20"/>
          <w:lang w:val="en-IN"/>
        </w:rPr>
        <w:t>/Infosys</w:t>
      </w:r>
    </w:p>
    <w:p>
      <w:pPr>
        <w:shd w:val="clear" w:color="auto" w:fill="EEECE1"/>
        <w:rPr>
          <w:rFonts w:hint="default" w:ascii="Arial" w:hAnsi="Arial" w:cs="Arial"/>
          <w:b/>
          <w:sz w:val="20"/>
          <w:szCs w:val="20"/>
          <w:lang w:val="en-IN"/>
        </w:rPr>
      </w:pPr>
      <w:r>
        <w:rPr>
          <w:rFonts w:hint="default" w:ascii="Arial" w:hAnsi="Arial" w:cs="Arial"/>
          <w:b/>
          <w:sz w:val="20"/>
          <w:szCs w:val="20"/>
          <w:lang w:val="en-IN"/>
        </w:rPr>
        <w:t>India</w:t>
      </w:r>
    </w:p>
    <w:p>
      <w:pPr>
        <w:shd w:val="clear" w:color="auto" w:fill="EEECE1"/>
        <w:rPr>
          <w:rFonts w:hint="default" w:ascii="Arial" w:hAnsi="Arial" w:cs="Arial"/>
          <w:b/>
          <w:sz w:val="20"/>
          <w:szCs w:val="20"/>
        </w:rPr>
      </w:pPr>
      <w:r>
        <w:rPr>
          <w:rFonts w:hint="default" w:ascii="Arial" w:hAnsi="Arial" w:cs="Arial"/>
          <w:b/>
          <w:sz w:val="20"/>
          <w:szCs w:val="20"/>
        </w:rPr>
        <w:t>July’11 –July‘15</w:t>
      </w:r>
    </w:p>
    <w:p>
      <w:pPr>
        <w:shd w:val="clear" w:color="auto" w:fill="EEECE1"/>
        <w:rPr>
          <w:rFonts w:hint="default" w:ascii="Arial" w:hAnsi="Arial" w:cs="Arial"/>
          <w:b/>
          <w:sz w:val="20"/>
          <w:szCs w:val="20"/>
        </w:rPr>
      </w:pPr>
      <w:r>
        <w:rPr>
          <w:rFonts w:hint="default" w:ascii="Arial" w:hAnsi="Arial" w:cs="Arial"/>
          <w:b/>
          <w:sz w:val="20"/>
          <w:szCs w:val="20"/>
        </w:rPr>
        <w:t>VMware SRM/DR Architect</w:t>
      </w:r>
    </w:p>
    <w:p>
      <w:pPr>
        <w:ind w:left="360"/>
        <w:rPr>
          <w:rFonts w:hint="default" w:ascii="Arial" w:hAnsi="Arial" w:cs="Arial"/>
          <w:b/>
          <w:sz w:val="20"/>
          <w:szCs w:val="20"/>
        </w:rPr>
      </w:pPr>
    </w:p>
    <w:p>
      <w:pPr>
        <w:ind w:left="360"/>
        <w:jc w:val="both"/>
        <w:rPr>
          <w:rFonts w:hint="default" w:ascii="Arial" w:hAnsi="Arial" w:cs="Arial"/>
          <w:sz w:val="20"/>
          <w:szCs w:val="20"/>
        </w:rPr>
      </w:pPr>
    </w:p>
    <w:p>
      <w:pPr>
        <w:jc w:val="both"/>
        <w:rPr>
          <w:rFonts w:hint="default" w:ascii="Arial" w:hAnsi="Arial" w:cs="Arial"/>
          <w:b/>
          <w:color w:val="4472C4" w:themeColor="accent1"/>
          <w:sz w:val="20"/>
          <w:szCs w:val="20"/>
          <w14:textFill>
            <w14:solidFill>
              <w14:schemeClr w14:val="accent1"/>
            </w14:solidFill>
          </w14:textFill>
        </w:rPr>
      </w:pPr>
      <w:r>
        <w:rPr>
          <w:rFonts w:hint="default" w:ascii="Arial" w:hAnsi="Arial" w:cs="Arial"/>
          <w:b/>
          <w:color w:val="4472C4" w:themeColor="accent1"/>
          <w:sz w:val="20"/>
          <w:szCs w:val="20"/>
          <w14:textFill>
            <w14:solidFill>
              <w14:schemeClr w14:val="accent1"/>
            </w14:solidFill>
          </w14:textFill>
        </w:rPr>
        <w:t>Responsibilities</w:t>
      </w:r>
    </w:p>
    <w:p>
      <w:pPr>
        <w:jc w:val="both"/>
        <w:rPr>
          <w:rFonts w:hint="default" w:ascii="Arial" w:hAnsi="Arial" w:cs="Arial"/>
          <w:b/>
          <w:sz w:val="20"/>
          <w:szCs w:val="20"/>
        </w:rPr>
      </w:pPr>
    </w:p>
    <w:p>
      <w:pPr>
        <w:pStyle w:val="21"/>
        <w:numPr>
          <w:ilvl w:val="0"/>
          <w:numId w:val="2"/>
        </w:numPr>
        <w:jc w:val="both"/>
        <w:rPr>
          <w:rFonts w:hint="default" w:ascii="Arial" w:hAnsi="Arial" w:cs="Arial"/>
          <w:bCs/>
          <w:sz w:val="20"/>
          <w:szCs w:val="20"/>
        </w:rPr>
      </w:pPr>
      <w:r>
        <w:rPr>
          <w:rFonts w:hint="default" w:ascii="Arial" w:hAnsi="Arial" w:cs="Arial"/>
          <w:bCs/>
          <w:sz w:val="20"/>
          <w:szCs w:val="20"/>
        </w:rPr>
        <w:t>Design and architect VMware SRM solutions based on the organization's business requirements.</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Develop disaster recovery strategies and plans in collaboration with stakeholders.</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Consider factors such as RPO (Recovery Point Objective) and RTO (Recovery Time Objective) in designing the solution.</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Deployed VMware ESXi hosts configured fault tolerant highly available virtual infrastructure as per VMware best Practices.</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Configured VSphere replication appliances at protection and recovery sites.</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Deployed VMware Site Recovery Manager 5.5 and 6.0 to accommodate 2 site bio-directional replication and shared platform service controllers via f5 load balancers.</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Paired sites, configured resource mappings, folder mappings and imported Vlan and port group information to accommodate a multi-site bio directional replication for 2-way shared recovery site protection.</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configure protection groups and recovery plans to include custom recovery options and priority startup sequences.</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created and initiated test recovery plans to validate DT site technical validation.</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Provided report documentation to all DR staff and client-side resources.</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Design, implement, and maintain VMware vSphere virtualization infrastructure, including ESXi hosts, Vcenter Server, and vSAN</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Configure and manage virtual networks, storage, and other virtualization components.</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Monitor and troubleshoot VMware vSphere environment for performance and availability.</w:t>
      </w:r>
    </w:p>
    <w:p>
      <w:pPr>
        <w:pStyle w:val="21"/>
        <w:numPr>
          <w:ilvl w:val="0"/>
          <w:numId w:val="2"/>
        </w:numPr>
        <w:jc w:val="both"/>
        <w:rPr>
          <w:rFonts w:hint="default" w:ascii="Arial" w:hAnsi="Arial" w:cs="Arial"/>
          <w:color w:val="auto"/>
          <w:sz w:val="20"/>
          <w:szCs w:val="20"/>
        </w:rPr>
      </w:pPr>
      <w:r>
        <w:rPr>
          <w:rFonts w:hint="default" w:ascii="Arial" w:hAnsi="Arial" w:cs="Arial"/>
          <w:bCs/>
          <w:sz w:val="20"/>
          <w:szCs w:val="20"/>
        </w:rPr>
        <w:t>Develop and maintain automation scripts for VMware vSphere environment.</w:t>
      </w:r>
    </w:p>
    <w:p>
      <w:pPr>
        <w:pStyle w:val="21"/>
        <w:numPr>
          <w:numId w:val="0"/>
        </w:numPr>
        <w:ind w:leftChars="0"/>
        <w:jc w:val="both"/>
        <w:rPr>
          <w:rFonts w:hint="default" w:ascii="Arial" w:hAnsi="Arial" w:cs="Arial"/>
          <w:color w:val="auto"/>
          <w:sz w:val="20"/>
          <w:szCs w:val="20"/>
        </w:rPr>
      </w:pPr>
    </w:p>
    <w:p>
      <w:pPr>
        <w:shd w:val="clear" w:color="auto" w:fill="EEECE1"/>
        <w:rPr>
          <w:rFonts w:hint="default" w:ascii="Arial" w:hAnsi="Arial" w:cs="Arial"/>
          <w:b/>
          <w:sz w:val="20"/>
          <w:szCs w:val="20"/>
          <w:lang w:val="fr-FR"/>
        </w:rPr>
      </w:pPr>
      <w:r>
        <w:rPr>
          <w:rFonts w:hint="default" w:ascii="Arial" w:hAnsi="Arial" w:cs="Arial"/>
          <w:b/>
          <w:sz w:val="20"/>
          <w:szCs w:val="20"/>
          <w:lang w:val="en-IN"/>
        </w:rPr>
        <w:t>IBM, India</w:t>
      </w:r>
      <w:r>
        <w:rPr>
          <w:rFonts w:hint="default" w:ascii="Arial" w:hAnsi="Arial" w:cs="Arial"/>
          <w:b/>
          <w:sz w:val="20"/>
          <w:szCs w:val="20"/>
          <w:lang w:val="fr-FR"/>
        </w:rPr>
        <w:t xml:space="preserve">                                                                                                                                                                                                                                     Jul ’08 – Dec’09</w:t>
      </w:r>
    </w:p>
    <w:p>
      <w:pPr>
        <w:shd w:val="clear" w:color="auto" w:fill="EEECE1"/>
        <w:rPr>
          <w:rFonts w:hint="default" w:ascii="Arial" w:hAnsi="Arial" w:cs="Arial"/>
          <w:b/>
          <w:sz w:val="20"/>
          <w:szCs w:val="20"/>
        </w:rPr>
      </w:pPr>
      <w:r>
        <w:rPr>
          <w:rFonts w:hint="default" w:ascii="Arial" w:hAnsi="Arial" w:cs="Arial"/>
          <w:b/>
          <w:sz w:val="20"/>
          <w:szCs w:val="20"/>
        </w:rPr>
        <w:t>Windows,SCCM &amp; Linux Admin</w:t>
      </w:r>
    </w:p>
    <w:p>
      <w:pPr>
        <w:rPr>
          <w:rFonts w:hint="default" w:ascii="Arial" w:hAnsi="Arial" w:cs="Arial"/>
          <w:b/>
          <w:sz w:val="20"/>
          <w:szCs w:val="20"/>
        </w:rPr>
      </w:pPr>
    </w:p>
    <w:p>
      <w:pPr>
        <w:rPr>
          <w:rFonts w:hint="default" w:ascii="Arial" w:hAnsi="Arial" w:cs="Arial"/>
          <w:b/>
          <w:color w:val="4472C4" w:themeColor="accent1"/>
          <w:sz w:val="20"/>
          <w:szCs w:val="20"/>
          <w14:textFill>
            <w14:solidFill>
              <w14:schemeClr w14:val="accent1"/>
            </w14:solidFill>
          </w14:textFill>
        </w:rPr>
      </w:pPr>
      <w:r>
        <w:rPr>
          <w:rFonts w:hint="default" w:ascii="Arial" w:hAnsi="Arial" w:cs="Arial"/>
          <w:b/>
          <w:color w:val="4472C4" w:themeColor="accent1"/>
          <w:sz w:val="20"/>
          <w:szCs w:val="20"/>
          <w14:textFill>
            <w14:solidFill>
              <w14:schemeClr w14:val="accent1"/>
            </w14:solidFill>
          </w14:textFill>
        </w:rPr>
        <w:t>Responsibilities</w:t>
      </w:r>
    </w:p>
    <w:p>
      <w:pPr>
        <w:numPr>
          <w:ilvl w:val="0"/>
          <w:numId w:val="2"/>
        </w:numPr>
        <w:spacing w:before="100" w:beforeAutospacing="1" w:after="100" w:afterAutospacing="1"/>
        <w:rPr>
          <w:rFonts w:hint="default" w:ascii="Arial" w:hAnsi="Arial" w:eastAsia="Times New Roman" w:cs="Arial"/>
          <w:color w:val="414141"/>
          <w:sz w:val="20"/>
          <w:szCs w:val="20"/>
          <w:lang w:val="en-GB" w:eastAsia="en-GB"/>
        </w:rPr>
      </w:pPr>
      <w:r>
        <w:rPr>
          <w:rFonts w:hint="default" w:ascii="Arial" w:hAnsi="Arial" w:eastAsia="Times New Roman" w:cs="Arial"/>
          <w:color w:val="414141"/>
          <w:sz w:val="20"/>
          <w:szCs w:val="20"/>
          <w:lang w:val="en-GB" w:eastAsia="en-GB"/>
        </w:rPr>
        <w:t>Performed installation, configuration, upgrades, patching and maintenance of Windows Server Windows NT,2008/2012</w:t>
      </w:r>
    </w:p>
    <w:p>
      <w:pPr>
        <w:numPr>
          <w:ilvl w:val="0"/>
          <w:numId w:val="2"/>
        </w:numPr>
        <w:spacing w:before="100" w:beforeAutospacing="1" w:after="100" w:afterAutospacing="1"/>
        <w:rPr>
          <w:rFonts w:hint="default" w:ascii="Arial" w:hAnsi="Arial" w:eastAsia="Times New Roman" w:cs="Arial"/>
          <w:color w:val="414141"/>
          <w:sz w:val="20"/>
          <w:szCs w:val="20"/>
          <w:lang w:val="en-GB" w:eastAsia="en-GB"/>
        </w:rPr>
      </w:pPr>
      <w:r>
        <w:rPr>
          <w:rFonts w:hint="default" w:ascii="Arial" w:hAnsi="Arial" w:eastAsia="Times New Roman" w:cs="Arial"/>
          <w:color w:val="414141"/>
          <w:sz w:val="20"/>
          <w:szCs w:val="20"/>
          <w:lang w:val="en-GB" w:eastAsia="en-GB"/>
        </w:rPr>
        <w:t>Configured and managed TCP/IP, DHCP, DNS, and Active Directory.</w:t>
      </w:r>
    </w:p>
    <w:p>
      <w:pPr>
        <w:numPr>
          <w:ilvl w:val="0"/>
          <w:numId w:val="2"/>
        </w:numPr>
        <w:spacing w:before="100" w:beforeAutospacing="1" w:after="100" w:afterAutospacing="1"/>
        <w:rPr>
          <w:rFonts w:hint="default" w:ascii="Arial" w:hAnsi="Arial" w:eastAsia="Times New Roman" w:cs="Arial"/>
          <w:color w:val="414141"/>
          <w:sz w:val="20"/>
          <w:szCs w:val="20"/>
          <w:lang w:val="en-GB" w:eastAsia="en-GB"/>
        </w:rPr>
      </w:pPr>
      <w:r>
        <w:rPr>
          <w:rFonts w:hint="default" w:ascii="Arial" w:hAnsi="Arial" w:eastAsia="Times New Roman" w:cs="Arial"/>
          <w:color w:val="414141"/>
          <w:sz w:val="20"/>
          <w:szCs w:val="20"/>
          <w:lang w:val="en-GB" w:eastAsia="en-GB"/>
        </w:rPr>
        <w:t>Created and managed user accounts, permissions, and access rights.</w:t>
      </w:r>
    </w:p>
    <w:p>
      <w:pPr>
        <w:numPr>
          <w:ilvl w:val="0"/>
          <w:numId w:val="2"/>
        </w:numPr>
        <w:spacing w:before="100" w:beforeAutospacing="1" w:after="100" w:afterAutospacing="1"/>
        <w:rPr>
          <w:rFonts w:hint="default" w:ascii="Arial" w:hAnsi="Arial" w:eastAsia="Times New Roman" w:cs="Arial"/>
          <w:color w:val="414141"/>
          <w:sz w:val="20"/>
          <w:szCs w:val="20"/>
          <w:lang w:val="en-GB" w:eastAsia="en-GB"/>
        </w:rPr>
      </w:pPr>
      <w:r>
        <w:rPr>
          <w:rFonts w:hint="default" w:ascii="Arial" w:hAnsi="Arial" w:eastAsia="Times New Roman" w:cs="Arial"/>
          <w:color w:val="414141"/>
          <w:sz w:val="20"/>
          <w:szCs w:val="20"/>
          <w:lang w:val="en-GB" w:eastAsia="en-GB"/>
        </w:rPr>
        <w:t>Provided technical support for the development, implementation, and maintenance of Windows Server-based LANs, WANs, and other data communications systems.</w:t>
      </w:r>
    </w:p>
    <w:p>
      <w:pPr>
        <w:numPr>
          <w:ilvl w:val="0"/>
          <w:numId w:val="2"/>
        </w:numPr>
        <w:spacing w:before="100" w:beforeAutospacing="1" w:after="100" w:afterAutospacing="1"/>
        <w:rPr>
          <w:rFonts w:hint="default" w:ascii="Arial" w:hAnsi="Arial" w:eastAsia="Times New Roman" w:cs="Arial"/>
          <w:color w:val="414141"/>
          <w:sz w:val="20"/>
          <w:szCs w:val="20"/>
          <w:lang w:val="en-GB" w:eastAsia="en-GB"/>
        </w:rPr>
      </w:pPr>
      <w:r>
        <w:rPr>
          <w:rFonts w:hint="default" w:ascii="Arial" w:hAnsi="Arial" w:eastAsia="Times New Roman" w:cs="Arial"/>
          <w:color w:val="414141"/>
          <w:sz w:val="20"/>
          <w:szCs w:val="20"/>
          <w:lang w:val="en-GB" w:eastAsia="en-GB"/>
        </w:rPr>
        <w:t>Developed and implemented secure solutions for system users with GPOs and security policies.</w:t>
      </w:r>
    </w:p>
    <w:p>
      <w:pPr>
        <w:numPr>
          <w:ilvl w:val="0"/>
          <w:numId w:val="2"/>
        </w:numPr>
        <w:spacing w:before="100" w:beforeAutospacing="1" w:after="100" w:afterAutospacing="1"/>
        <w:rPr>
          <w:rFonts w:hint="default" w:ascii="Arial" w:hAnsi="Arial" w:eastAsia="Times New Roman" w:cs="Arial"/>
          <w:color w:val="414141"/>
          <w:sz w:val="20"/>
          <w:szCs w:val="20"/>
          <w:lang w:val="en-GB" w:eastAsia="en-GB"/>
        </w:rPr>
      </w:pPr>
      <w:r>
        <w:rPr>
          <w:rFonts w:hint="default" w:ascii="Arial" w:hAnsi="Arial" w:eastAsia="Times New Roman" w:cs="Arial"/>
          <w:color w:val="414141"/>
          <w:sz w:val="20"/>
          <w:szCs w:val="20"/>
          <w:lang w:val="en-GB" w:eastAsia="en-GB"/>
        </w:rPr>
        <w:t>Monitored and tuned system performance troubleshot system hardware, software, and networking issues.</w:t>
      </w:r>
    </w:p>
    <w:p>
      <w:pPr>
        <w:numPr>
          <w:ilvl w:val="0"/>
          <w:numId w:val="2"/>
        </w:numPr>
        <w:spacing w:before="100" w:beforeAutospacing="1" w:after="100" w:afterAutospacing="1"/>
        <w:rPr>
          <w:rFonts w:hint="default" w:ascii="Arial" w:hAnsi="Arial" w:eastAsia="Times New Roman" w:cs="Arial"/>
          <w:color w:val="414141"/>
          <w:sz w:val="20"/>
          <w:szCs w:val="20"/>
          <w:lang w:val="en-GB" w:eastAsia="en-GB"/>
        </w:rPr>
      </w:pPr>
      <w:r>
        <w:rPr>
          <w:rFonts w:hint="default" w:ascii="Arial" w:hAnsi="Arial" w:eastAsia="Times New Roman" w:cs="Arial"/>
          <w:color w:val="414141"/>
          <w:sz w:val="20"/>
          <w:szCs w:val="20"/>
          <w:lang w:val="en-GB" w:eastAsia="en-GB"/>
        </w:rPr>
        <w:t>Assisted in the design and implementation of system backups, disaster recovery solutions, and server maintenance.</w:t>
      </w:r>
    </w:p>
    <w:p>
      <w:pPr>
        <w:numPr>
          <w:ilvl w:val="0"/>
          <w:numId w:val="2"/>
        </w:numPr>
        <w:spacing w:before="100" w:beforeAutospacing="1" w:after="100" w:afterAutospacing="1"/>
        <w:rPr>
          <w:rFonts w:hint="default" w:ascii="Arial" w:hAnsi="Arial" w:eastAsia="Times New Roman" w:cs="Arial"/>
          <w:color w:val="414141"/>
          <w:sz w:val="20"/>
          <w:szCs w:val="20"/>
          <w:lang w:val="en-GB" w:eastAsia="en-GB"/>
        </w:rPr>
      </w:pPr>
      <w:r>
        <w:rPr>
          <w:rFonts w:hint="default" w:ascii="Arial" w:hAnsi="Arial" w:eastAsia="Times New Roman" w:cs="Arial"/>
          <w:color w:val="414141"/>
          <w:sz w:val="20"/>
          <w:szCs w:val="20"/>
          <w:lang w:val="en-GB" w:eastAsia="en-GB"/>
        </w:rPr>
        <w:t>Provided remote support, resolved incidents and maintained user documentation.</w:t>
      </w:r>
    </w:p>
    <w:p>
      <w:pPr>
        <w:numPr>
          <w:ilvl w:val="0"/>
          <w:numId w:val="2"/>
        </w:numPr>
        <w:spacing w:before="100" w:beforeAutospacing="1" w:after="100" w:afterAutospacing="1"/>
        <w:rPr>
          <w:rFonts w:hint="default" w:ascii="Arial" w:hAnsi="Arial" w:eastAsia="Times New Roman" w:cs="Arial"/>
          <w:color w:val="414141"/>
          <w:sz w:val="20"/>
          <w:szCs w:val="20"/>
          <w:lang w:val="en-GB" w:eastAsia="en-GB"/>
        </w:rPr>
      </w:pPr>
      <w:r>
        <w:rPr>
          <w:rFonts w:hint="default" w:ascii="Arial" w:hAnsi="Arial" w:eastAsia="Times New Roman" w:cs="Arial"/>
          <w:color w:val="414141"/>
          <w:sz w:val="20"/>
          <w:szCs w:val="20"/>
          <w:lang w:val="en-GB" w:eastAsia="en-GB"/>
        </w:rPr>
        <w:t>Developed and maintained scripting to automate system tasks and processes.</w:t>
      </w:r>
    </w:p>
    <w:p>
      <w:pPr>
        <w:pStyle w:val="21"/>
        <w:numPr>
          <w:ilvl w:val="0"/>
          <w:numId w:val="2"/>
        </w:numPr>
        <w:jc w:val="both"/>
        <w:rPr>
          <w:rFonts w:hint="default" w:ascii="Arial" w:hAnsi="Arial" w:cs="Arial"/>
          <w:bCs/>
          <w:sz w:val="20"/>
          <w:szCs w:val="20"/>
        </w:rPr>
      </w:pPr>
      <w:r>
        <w:rPr>
          <w:rFonts w:hint="default" w:ascii="Arial" w:hAnsi="Arial" w:cs="Arial"/>
          <w:bCs/>
          <w:sz w:val="20"/>
          <w:szCs w:val="20"/>
        </w:rPr>
        <w:t>Excellent debugging and problem analysis skills.</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Software patching for workstations and servers with SCCM/WSUS</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Strong experience in OS imaging, MDT, and Task sequence troubleshooting</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Experience in SCCM troubleshooting and maintenance.</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SCCM Health Monitoring.</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Experience in SCCM Power Shell scripting</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Strong in handling maintenance requests such as new version, Upgrade, Patch and Scripts.</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Experience in automated jobs and reports.</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Extensive experience on Onsite/On-Call troubleshooting.</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Strong in validating application functionality for its integration with other windows products.</w:t>
      </w:r>
    </w:p>
    <w:p>
      <w:pPr>
        <w:numPr>
          <w:ilvl w:val="0"/>
          <w:numId w:val="2"/>
        </w:numPr>
        <w:shd w:val="clear" w:color="auto" w:fill="FFFFFF"/>
        <w:spacing w:before="100" w:beforeAutospacing="1" w:after="100" w:afterAutospacing="1"/>
        <w:rPr>
          <w:rFonts w:hint="default" w:ascii="Arial" w:hAnsi="Arial" w:eastAsia="Times New Roman" w:cs="Arial"/>
          <w:sz w:val="20"/>
          <w:szCs w:val="20"/>
          <w:lang w:val="en-GB" w:eastAsia="en-GB"/>
        </w:rPr>
      </w:pPr>
      <w:r>
        <w:rPr>
          <w:rFonts w:hint="default" w:ascii="Arial" w:hAnsi="Arial" w:eastAsia="Times New Roman" w:cs="Arial"/>
          <w:sz w:val="20"/>
          <w:szCs w:val="20"/>
          <w:lang w:val="en-GB" w:eastAsia="en-GB"/>
        </w:rPr>
        <w:t>Software Package creation and deployment testing.</w:t>
      </w:r>
    </w:p>
    <w:p>
      <w:pPr>
        <w:pStyle w:val="21"/>
        <w:ind w:left="360"/>
        <w:jc w:val="both"/>
        <w:rPr>
          <w:rFonts w:hint="default" w:ascii="Arial" w:hAnsi="Arial" w:cs="Arial"/>
          <w:bCs/>
          <w:sz w:val="20"/>
          <w:szCs w:val="20"/>
        </w:rPr>
      </w:pPr>
    </w:p>
    <w:p>
      <w:pPr>
        <w:rPr>
          <w:rFonts w:hint="default" w:ascii="Arial" w:hAnsi="Arial" w:cs="Arial"/>
          <w:b/>
          <w:sz w:val="20"/>
          <w:szCs w:val="20"/>
        </w:rPr>
      </w:pPr>
    </w:p>
    <w:p>
      <w:pPr>
        <w:rPr>
          <w:rFonts w:hint="default" w:ascii="Arial" w:hAnsi="Arial" w:cs="Arial"/>
          <w:b/>
          <w:sz w:val="20"/>
          <w:szCs w:val="20"/>
        </w:rPr>
      </w:pPr>
    </w:p>
    <w:p>
      <w:pPr>
        <w:rPr>
          <w:rFonts w:hint="default" w:ascii="Arial" w:hAnsi="Arial" w:cs="Arial"/>
          <w:sz w:val="20"/>
          <w:szCs w:val="20"/>
        </w:rPr>
      </w:pPr>
    </w:p>
    <w:p>
      <w:pPr>
        <w:rPr>
          <w:rFonts w:hint="default" w:ascii="Arial" w:hAnsi="Arial" w:cs="Arial"/>
          <w:b/>
          <w:sz w:val="20"/>
          <w:szCs w:val="20"/>
        </w:rPr>
      </w:pPr>
    </w:p>
    <w:sectPr>
      <w:headerReference r:id="rId5" w:type="default"/>
      <w:footerReference r:id="rId6" w:type="default"/>
      <w:pgSz w:w="15840" w:h="12240" w:orient="landscape"/>
      <w:pgMar w:top="720" w:right="547" w:bottom="907" w:left="907"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Garamond">
    <w:panose1 w:val="02020404030301010803"/>
    <w:charset w:val="00"/>
    <w:family w:val="roman"/>
    <w:pitch w:val="default"/>
    <w:sig w:usb0="00000287" w:usb1="00000000" w:usb2="00000000" w:usb3="00000000" w:csb0="0000009F" w:csb1="DFD7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Open Sans">
    <w:altName w:val="Times New Roman"/>
    <w:panose1 w:val="00000000000000000000"/>
    <w:charset w:val="00"/>
    <w:family w:val="swiss"/>
    <w:pitch w:val="default"/>
    <w:sig w:usb0="00000000" w:usb1="00000000" w:usb2="00000028" w:usb3="00000000" w:csb0="000001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Sitka Text">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cs="Arial"/>
        <w:sz w:val="20"/>
        <w:szCs w:val="20"/>
      </w:rPr>
    </w:pPr>
  </w:p>
  <w:p>
    <w:pPr>
      <w:pStyle w:val="7"/>
      <w:rPr>
        <w:rFonts w:ascii="Arial" w:hAnsi="Arial" w:cs="Arial"/>
        <w:sz w:val="20"/>
        <w:szCs w:val="20"/>
      </w:rPr>
    </w:pPr>
    <w:r>
      <w:rPr>
        <w:rFonts w:ascii="Arial" w:hAnsi="Arial" w:cs="Arial"/>
        <w:sz w:val="20"/>
        <w:szCs w:val="20"/>
      </w:rPr>
      <w:tab/>
    </w:r>
    <w:r>
      <w:rPr>
        <w:rStyle w:val="11"/>
        <w:rFonts w:ascii="Arial" w:hAnsi="Arial" w:cs="Arial"/>
        <w:sz w:val="20"/>
        <w:szCs w:val="20"/>
      </w:rPr>
      <w:fldChar w:fldCharType="begin"/>
    </w:r>
    <w:r>
      <w:rPr>
        <w:rStyle w:val="11"/>
        <w:rFonts w:ascii="Arial" w:hAnsi="Arial" w:cs="Arial"/>
        <w:sz w:val="20"/>
        <w:szCs w:val="20"/>
      </w:rPr>
      <w:instrText xml:space="preserve"> PAGE </w:instrText>
    </w:r>
    <w:r>
      <w:rPr>
        <w:rStyle w:val="11"/>
        <w:rFonts w:ascii="Arial" w:hAnsi="Arial" w:cs="Arial"/>
        <w:sz w:val="20"/>
        <w:szCs w:val="20"/>
      </w:rPr>
      <w:fldChar w:fldCharType="separate"/>
    </w:r>
    <w:r>
      <w:rPr>
        <w:rStyle w:val="11"/>
        <w:rFonts w:ascii="Arial" w:hAnsi="Arial" w:cs="Arial"/>
        <w:sz w:val="20"/>
        <w:szCs w:val="20"/>
      </w:rPr>
      <w:t>3</w:t>
    </w:r>
    <w:r>
      <w:rPr>
        <w:rStyle w:val="11"/>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720"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9F00FE"/>
    <w:multiLevelType w:val="multilevel"/>
    <w:tmpl w:val="3F9F00FE"/>
    <w:lvl w:ilvl="0" w:tentative="0">
      <w:start w:val="1"/>
      <w:numFmt w:val="bullet"/>
      <w:lvlText w:val=""/>
      <w:lvlJc w:val="left"/>
      <w:pPr>
        <w:ind w:left="360" w:hanging="360"/>
      </w:pPr>
      <w:rPr>
        <w:rFonts w:hint="default" w:ascii="Wingdings" w:hAnsi="Wingdings"/>
        <w:color w:val="0070C0"/>
        <w:sz w:val="20"/>
        <w:szCs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61F7ED5"/>
    <w:multiLevelType w:val="multilevel"/>
    <w:tmpl w:val="661F7ED5"/>
    <w:lvl w:ilvl="0" w:tentative="0">
      <w:start w:val="1"/>
      <w:numFmt w:val="bullet"/>
      <w:lvlText w:val=""/>
      <w:lvlJc w:val="left"/>
      <w:pPr>
        <w:ind w:left="360" w:hanging="360"/>
      </w:pPr>
      <w:rPr>
        <w:rFonts w:hint="default" w:ascii="Wingdings" w:hAnsi="Wingdings"/>
        <w:color w:val="0070C0"/>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8E"/>
    <w:rsid w:val="00000B5F"/>
    <w:rsid w:val="00001762"/>
    <w:rsid w:val="00082F92"/>
    <w:rsid w:val="0009318F"/>
    <w:rsid w:val="00095721"/>
    <w:rsid w:val="00096E27"/>
    <w:rsid w:val="000E3EC1"/>
    <w:rsid w:val="000E6AE8"/>
    <w:rsid w:val="000F0B08"/>
    <w:rsid w:val="000F4011"/>
    <w:rsid w:val="001101B8"/>
    <w:rsid w:val="00112778"/>
    <w:rsid w:val="00127900"/>
    <w:rsid w:val="00141F31"/>
    <w:rsid w:val="001560EE"/>
    <w:rsid w:val="00167F88"/>
    <w:rsid w:val="001A0726"/>
    <w:rsid w:val="001A0D3C"/>
    <w:rsid w:val="00204ABD"/>
    <w:rsid w:val="00213EA7"/>
    <w:rsid w:val="00240D90"/>
    <w:rsid w:val="0024427F"/>
    <w:rsid w:val="002755CC"/>
    <w:rsid w:val="00276201"/>
    <w:rsid w:val="00281246"/>
    <w:rsid w:val="002A6ED6"/>
    <w:rsid w:val="002C1CF4"/>
    <w:rsid w:val="002D0656"/>
    <w:rsid w:val="002D3478"/>
    <w:rsid w:val="002E6D7F"/>
    <w:rsid w:val="002F07E8"/>
    <w:rsid w:val="002F78BA"/>
    <w:rsid w:val="00366FEA"/>
    <w:rsid w:val="003B65A8"/>
    <w:rsid w:val="003B6DE7"/>
    <w:rsid w:val="003C6A2D"/>
    <w:rsid w:val="003D7372"/>
    <w:rsid w:val="00475793"/>
    <w:rsid w:val="004908CD"/>
    <w:rsid w:val="004C2A05"/>
    <w:rsid w:val="00507FF1"/>
    <w:rsid w:val="00510B94"/>
    <w:rsid w:val="00581A26"/>
    <w:rsid w:val="00587208"/>
    <w:rsid w:val="00590A51"/>
    <w:rsid w:val="005A0CF9"/>
    <w:rsid w:val="005A59AF"/>
    <w:rsid w:val="005C53E7"/>
    <w:rsid w:val="005D1680"/>
    <w:rsid w:val="005F024E"/>
    <w:rsid w:val="00612F47"/>
    <w:rsid w:val="00642861"/>
    <w:rsid w:val="00645135"/>
    <w:rsid w:val="00661153"/>
    <w:rsid w:val="00673FD8"/>
    <w:rsid w:val="006801EA"/>
    <w:rsid w:val="00680EFC"/>
    <w:rsid w:val="00682CF6"/>
    <w:rsid w:val="00690BF9"/>
    <w:rsid w:val="006F5DA8"/>
    <w:rsid w:val="00701917"/>
    <w:rsid w:val="00736AC9"/>
    <w:rsid w:val="00780B9D"/>
    <w:rsid w:val="00795F02"/>
    <w:rsid w:val="007A7189"/>
    <w:rsid w:val="007C53BA"/>
    <w:rsid w:val="007E3EB5"/>
    <w:rsid w:val="007F19C2"/>
    <w:rsid w:val="00811FA9"/>
    <w:rsid w:val="008172EA"/>
    <w:rsid w:val="00844473"/>
    <w:rsid w:val="00863D73"/>
    <w:rsid w:val="008877CE"/>
    <w:rsid w:val="008E0602"/>
    <w:rsid w:val="008F18A3"/>
    <w:rsid w:val="008F2C98"/>
    <w:rsid w:val="009147C1"/>
    <w:rsid w:val="00916CAB"/>
    <w:rsid w:val="00927661"/>
    <w:rsid w:val="009A2302"/>
    <w:rsid w:val="009B3AD2"/>
    <w:rsid w:val="009B650D"/>
    <w:rsid w:val="00A1315E"/>
    <w:rsid w:val="00A35A91"/>
    <w:rsid w:val="00A37C36"/>
    <w:rsid w:val="00A830BC"/>
    <w:rsid w:val="00AA6883"/>
    <w:rsid w:val="00AB4B1E"/>
    <w:rsid w:val="00AB4D40"/>
    <w:rsid w:val="00AD22EE"/>
    <w:rsid w:val="00B10290"/>
    <w:rsid w:val="00B1127C"/>
    <w:rsid w:val="00B253E7"/>
    <w:rsid w:val="00B359A8"/>
    <w:rsid w:val="00B40C61"/>
    <w:rsid w:val="00B45D18"/>
    <w:rsid w:val="00B5443E"/>
    <w:rsid w:val="00BA3B24"/>
    <w:rsid w:val="00BA5803"/>
    <w:rsid w:val="00BA65B8"/>
    <w:rsid w:val="00C20263"/>
    <w:rsid w:val="00C20786"/>
    <w:rsid w:val="00C240F8"/>
    <w:rsid w:val="00C32F1B"/>
    <w:rsid w:val="00C56C03"/>
    <w:rsid w:val="00C8346E"/>
    <w:rsid w:val="00C94B3A"/>
    <w:rsid w:val="00CD2D68"/>
    <w:rsid w:val="00CF3F9C"/>
    <w:rsid w:val="00D00AA5"/>
    <w:rsid w:val="00D3481F"/>
    <w:rsid w:val="00D562BC"/>
    <w:rsid w:val="00D975CF"/>
    <w:rsid w:val="00DA5E45"/>
    <w:rsid w:val="00DC5FE7"/>
    <w:rsid w:val="00DF5540"/>
    <w:rsid w:val="00E0421D"/>
    <w:rsid w:val="00E05376"/>
    <w:rsid w:val="00E7040D"/>
    <w:rsid w:val="00EA23D8"/>
    <w:rsid w:val="00EC6FCE"/>
    <w:rsid w:val="00EE3A5A"/>
    <w:rsid w:val="00F0398E"/>
    <w:rsid w:val="00F41632"/>
    <w:rsid w:val="00F6013F"/>
    <w:rsid w:val="00F849B8"/>
    <w:rsid w:val="00FA46AC"/>
    <w:rsid w:val="00FC0C69"/>
    <w:rsid w:val="00FC45A6"/>
    <w:rsid w:val="284A035C"/>
    <w:rsid w:val="31393DCE"/>
    <w:rsid w:val="658B7DA8"/>
    <w:rsid w:val="6EE51A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MS Mincho" w:cs="Times New Roman"/>
      <w:kern w:val="0"/>
      <w:sz w:val="24"/>
      <w:szCs w:val="24"/>
      <w:lang w:val="en-US" w:eastAsia="en-US" w:bidi="ar-SA"/>
      <w14:ligatures w14:val="none"/>
    </w:rPr>
  </w:style>
  <w:style w:type="paragraph" w:styleId="2">
    <w:name w:val="heading 1"/>
    <w:basedOn w:val="1"/>
    <w:next w:val="1"/>
    <w:link w:val="13"/>
    <w:qFormat/>
    <w:uiPriority w:val="0"/>
    <w:pPr>
      <w:keepNext/>
      <w:spacing w:before="240" w:after="60"/>
      <w:outlineLvl w:val="0"/>
    </w:pPr>
    <w:rPr>
      <w:rFonts w:ascii="Arial" w:hAnsi="Arial"/>
      <w:b/>
      <w:bCs/>
      <w:kern w:val="32"/>
      <w:sz w:val="32"/>
      <w:szCs w:val="32"/>
    </w:rPr>
  </w:style>
  <w:style w:type="paragraph" w:styleId="3">
    <w:name w:val="heading 2"/>
    <w:basedOn w:val="1"/>
    <w:next w:val="1"/>
    <w:link w:val="14"/>
    <w:unhideWhenUsed/>
    <w:qFormat/>
    <w:uiPriority w:val="9"/>
    <w:pPr>
      <w:keepNext/>
      <w:keepLines/>
      <w:spacing w:before="200"/>
      <w:outlineLvl w:val="1"/>
    </w:pPr>
    <w:rPr>
      <w:rFonts w:ascii="Cambria" w:hAnsi="Cambria" w:eastAsia="Times New Roman"/>
      <w:b/>
      <w:bCs/>
      <w:color w:val="4F81BD"/>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6"/>
    <w:qFormat/>
    <w:uiPriority w:val="0"/>
    <w:pPr>
      <w:widowControl w:val="0"/>
      <w:spacing w:after="220"/>
      <w:jc w:val="both"/>
    </w:pPr>
    <w:rPr>
      <w:rFonts w:ascii="Garamond" w:hAnsi="Garamond"/>
      <w:sz w:val="20"/>
      <w:szCs w:val="20"/>
    </w:rPr>
  </w:style>
  <w:style w:type="paragraph" w:styleId="7">
    <w:name w:val="footer"/>
    <w:basedOn w:val="1"/>
    <w:link w:val="18"/>
    <w:qFormat/>
    <w:uiPriority w:val="0"/>
    <w:pPr>
      <w:tabs>
        <w:tab w:val="center" w:pos="4320"/>
        <w:tab w:val="right" w:pos="8640"/>
      </w:tabs>
    </w:pPr>
  </w:style>
  <w:style w:type="paragraph" w:styleId="8">
    <w:name w:val="header"/>
    <w:basedOn w:val="1"/>
    <w:link w:val="17"/>
    <w:qFormat/>
    <w:uiPriority w:val="0"/>
    <w:pPr>
      <w:tabs>
        <w:tab w:val="center" w:pos="4320"/>
        <w:tab w:val="right" w:pos="8640"/>
      </w:tabs>
    </w:pPr>
  </w:style>
  <w:style w:type="character" w:styleId="9">
    <w:name w:val="Hyperlink"/>
    <w:basedOn w:val="4"/>
    <w:semiHidden/>
    <w:unhideWhenUsed/>
    <w:uiPriority w:val="99"/>
    <w:rPr>
      <w:color w:val="0000FF"/>
      <w:u w:val="single"/>
    </w:rPr>
  </w:style>
  <w:style w:type="paragraph" w:styleId="10">
    <w:name w:val="Normal (Web)"/>
    <w:basedOn w:val="1"/>
    <w:unhideWhenUsed/>
    <w:qFormat/>
    <w:uiPriority w:val="99"/>
    <w:pPr>
      <w:spacing w:before="100" w:beforeAutospacing="1" w:after="100" w:afterAutospacing="1"/>
    </w:pPr>
    <w:rPr>
      <w:rFonts w:eastAsia="Times New Roman"/>
    </w:rPr>
  </w:style>
  <w:style w:type="character" w:styleId="11">
    <w:name w:val="page number"/>
    <w:basedOn w:val="4"/>
    <w:qFormat/>
    <w:uiPriority w:val="0"/>
  </w:style>
  <w:style w:type="character" w:styleId="12">
    <w:name w:val="Strong"/>
    <w:basedOn w:val="4"/>
    <w:qFormat/>
    <w:uiPriority w:val="22"/>
    <w:rPr>
      <w:b/>
      <w:bCs/>
    </w:rPr>
  </w:style>
  <w:style w:type="character" w:customStyle="1" w:styleId="13">
    <w:name w:val="Heading 1 Char"/>
    <w:basedOn w:val="4"/>
    <w:link w:val="2"/>
    <w:qFormat/>
    <w:uiPriority w:val="0"/>
    <w:rPr>
      <w:rFonts w:ascii="Arial" w:hAnsi="Arial" w:eastAsia="MS Mincho" w:cs="Times New Roman"/>
      <w:b/>
      <w:bCs/>
      <w:kern w:val="32"/>
      <w:sz w:val="32"/>
      <w:szCs w:val="32"/>
      <w:lang w:val="en-US"/>
      <w14:ligatures w14:val="none"/>
    </w:rPr>
  </w:style>
  <w:style w:type="character" w:customStyle="1" w:styleId="14">
    <w:name w:val="Heading 2 Char"/>
    <w:basedOn w:val="4"/>
    <w:link w:val="3"/>
    <w:uiPriority w:val="9"/>
    <w:rPr>
      <w:rFonts w:ascii="Cambria" w:hAnsi="Cambria" w:eastAsia="Times New Roman" w:cs="Times New Roman"/>
      <w:b/>
      <w:bCs/>
      <w:color w:val="4F81BD"/>
      <w:kern w:val="0"/>
      <w:sz w:val="26"/>
      <w:szCs w:val="26"/>
      <w:lang w:val="en-US"/>
      <w14:ligatures w14:val="none"/>
    </w:rPr>
  </w:style>
  <w:style w:type="paragraph" w:styleId="15">
    <w:name w:val="No Spacing"/>
    <w:link w:val="24"/>
    <w:qFormat/>
    <w:uiPriority w:val="1"/>
    <w:pPr>
      <w:spacing w:after="0" w:line="240" w:lineRule="auto"/>
    </w:pPr>
    <w:rPr>
      <w:rFonts w:ascii="Calibri" w:hAnsi="Calibri" w:eastAsia="Calibri" w:cs="Times New Roman"/>
      <w:kern w:val="0"/>
      <w:sz w:val="22"/>
      <w:szCs w:val="22"/>
      <w:lang w:val="en-US" w:eastAsia="en-US" w:bidi="ar-SA"/>
      <w14:ligatures w14:val="none"/>
    </w:rPr>
  </w:style>
  <w:style w:type="character" w:customStyle="1" w:styleId="16">
    <w:name w:val="Body Text Char"/>
    <w:basedOn w:val="4"/>
    <w:link w:val="6"/>
    <w:qFormat/>
    <w:uiPriority w:val="0"/>
    <w:rPr>
      <w:rFonts w:ascii="Garamond" w:hAnsi="Garamond" w:eastAsia="MS Mincho" w:cs="Times New Roman"/>
      <w:kern w:val="0"/>
      <w:sz w:val="20"/>
      <w:szCs w:val="20"/>
      <w:lang w:val="en-US"/>
      <w14:ligatures w14:val="none"/>
    </w:rPr>
  </w:style>
  <w:style w:type="character" w:customStyle="1" w:styleId="17">
    <w:name w:val="Header Char"/>
    <w:basedOn w:val="4"/>
    <w:link w:val="8"/>
    <w:uiPriority w:val="0"/>
    <w:rPr>
      <w:rFonts w:ascii="Times New Roman" w:hAnsi="Times New Roman" w:eastAsia="MS Mincho" w:cs="Times New Roman"/>
      <w:kern w:val="0"/>
      <w:sz w:val="24"/>
      <w:szCs w:val="24"/>
      <w:lang w:val="en-US"/>
      <w14:ligatures w14:val="none"/>
    </w:rPr>
  </w:style>
  <w:style w:type="character" w:customStyle="1" w:styleId="18">
    <w:name w:val="Footer Char"/>
    <w:basedOn w:val="4"/>
    <w:link w:val="7"/>
    <w:qFormat/>
    <w:uiPriority w:val="0"/>
    <w:rPr>
      <w:rFonts w:ascii="Times New Roman" w:hAnsi="Times New Roman" w:eastAsia="MS Mincho" w:cs="Times New Roman"/>
      <w:kern w:val="0"/>
      <w:sz w:val="24"/>
      <w:szCs w:val="24"/>
      <w:lang w:val="en-US"/>
      <w14:ligatures w14:val="none"/>
    </w:rPr>
  </w:style>
  <w:style w:type="character" w:customStyle="1" w:styleId="19">
    <w:name w:val="apple-style-span"/>
    <w:basedOn w:val="4"/>
    <w:qFormat/>
    <w:uiPriority w:val="0"/>
  </w:style>
  <w:style w:type="paragraph" w:customStyle="1" w:styleId="20">
    <w:name w:val="Normal + 11 pt"/>
    <w:semiHidde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eastAsia="Times New Roman" w:cs="Times New Roman"/>
      <w:kern w:val="0"/>
      <w:sz w:val="21"/>
      <w:szCs w:val="21"/>
      <w:lang w:val="en-US" w:eastAsia="en-US" w:bidi="ar-SA"/>
      <w14:ligatures w14:val="none"/>
    </w:rPr>
  </w:style>
  <w:style w:type="paragraph" w:styleId="21">
    <w:name w:val="List Paragraph"/>
    <w:basedOn w:val="1"/>
    <w:link w:val="22"/>
    <w:qFormat/>
    <w:uiPriority w:val="34"/>
    <w:pPr>
      <w:ind w:left="720"/>
      <w:contextualSpacing/>
    </w:pPr>
  </w:style>
  <w:style w:type="character" w:customStyle="1" w:styleId="22">
    <w:name w:val="List Paragraph Char"/>
    <w:link w:val="21"/>
    <w:qFormat/>
    <w:locked/>
    <w:uiPriority w:val="34"/>
    <w:rPr>
      <w:rFonts w:ascii="Times New Roman" w:hAnsi="Times New Roman" w:eastAsia="MS Mincho" w:cs="Times New Roman"/>
      <w:kern w:val="0"/>
      <w:sz w:val="24"/>
      <w:szCs w:val="24"/>
      <w:lang w:val="en-US"/>
      <w14:ligatures w14:val="none"/>
    </w:rPr>
  </w:style>
  <w:style w:type="character" w:customStyle="1" w:styleId="23">
    <w:name w:val="apple-converted-space"/>
    <w:basedOn w:val="4"/>
    <w:qFormat/>
    <w:uiPriority w:val="0"/>
  </w:style>
  <w:style w:type="character" w:customStyle="1" w:styleId="24">
    <w:name w:val="No Spacing Char"/>
    <w:link w:val="15"/>
    <w:qFormat/>
    <w:uiPriority w:val="1"/>
    <w:rPr>
      <w:rFonts w:ascii="Calibri" w:hAnsi="Calibri" w:eastAsia="Calibri" w:cs="Times New Roman"/>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A5319-5EC5-4B73-93CA-4C65381D517F}">
  <ds:schemaRefs/>
</ds:datastoreItem>
</file>

<file path=docProps/app.xml><?xml version="1.0" encoding="utf-8"?>
<Properties xmlns="http://schemas.openxmlformats.org/officeDocument/2006/extended-properties" xmlns:vt="http://schemas.openxmlformats.org/officeDocument/2006/docPropsVTypes">
  <Template>Normal</Template>
  <Pages>10</Pages>
  <Words>4154</Words>
  <Characters>23684</Characters>
  <Lines>197</Lines>
  <Paragraphs>55</Paragraphs>
  <TotalTime>0</TotalTime>
  <ScaleCrop>false</ScaleCrop>
  <LinksUpToDate>false</LinksUpToDate>
  <CharactersWithSpaces>27783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2023-12-28T16:10:00Z</dcterms:created>
  <dc:creator>Pasupuleti-Infosys, Sivadurga Prasad</dc:creator>
  <cp:lastModifiedBy>Vignesh War</cp:lastModifiedBy>
  <dcterms:modified xsi:type="dcterms:W3CDTF">2023-12-29T13:55:50Z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0BF7AA10A62149FC924E26D5CAC03C58_13</vt:lpwstr>
  </property>
</Properties>
</file>