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2B279" w14:textId="4BB7EA23" w:rsidR="00043A6C" w:rsidRPr="003A0930" w:rsidRDefault="00043A6C" w:rsidP="00043A6C">
      <w:pPr>
        <w:rPr>
          <w:rFonts w:ascii="Calibri" w:hAnsi="Calibri" w:cs="Calibri"/>
          <w:b/>
          <w:sz w:val="20"/>
          <w:szCs w:val="20"/>
        </w:rPr>
      </w:pPr>
      <w:r w:rsidRPr="003A0930">
        <w:rPr>
          <w:rFonts w:ascii="Calibri" w:hAnsi="Calibri" w:cs="Calibri"/>
          <w:b/>
          <w:sz w:val="20"/>
          <w:szCs w:val="20"/>
        </w:rPr>
        <w:t>Sophia Beatrice Kondamudi</w:t>
      </w:r>
    </w:p>
    <w:p w14:paraId="4259EC5F" w14:textId="07BE0306" w:rsidR="00E8027D" w:rsidRPr="00E60761" w:rsidRDefault="00043A6C" w:rsidP="00043A6C">
      <w:pPr>
        <w:rPr>
          <w:rFonts w:ascii="Calibri" w:hAnsi="Calibri" w:cs="Calibri"/>
          <w:sz w:val="20"/>
          <w:szCs w:val="20"/>
        </w:rPr>
      </w:pPr>
      <w:r w:rsidRPr="00E60761">
        <w:rPr>
          <w:rFonts w:ascii="Calibri" w:hAnsi="Calibri" w:cs="Calibri"/>
          <w:sz w:val="20"/>
          <w:szCs w:val="20"/>
        </w:rPr>
        <w:t>Email</w:t>
      </w:r>
      <w:r w:rsidR="00061AE2" w:rsidRPr="00E60761">
        <w:rPr>
          <w:rFonts w:ascii="Calibri" w:hAnsi="Calibri" w:cs="Calibri"/>
          <w:sz w:val="20"/>
          <w:szCs w:val="20"/>
        </w:rPr>
        <w:t xml:space="preserve">: </w:t>
      </w:r>
      <w:hyperlink r:id="rId7" w:history="1">
        <w:r w:rsidR="00A57CBA" w:rsidRPr="00E60761">
          <w:rPr>
            <w:rStyle w:val="Hyperlink"/>
            <w:rFonts w:ascii="Calibri" w:eastAsia="Arial" w:hAnsi="Calibri" w:cs="Calibri"/>
            <w:sz w:val="20"/>
            <w:szCs w:val="20"/>
          </w:rPr>
          <w:t>sophiabeatricekondamudi@gmail.com</w:t>
        </w:r>
      </w:hyperlink>
      <w:r w:rsidR="00A57CBA" w:rsidRPr="00E60761">
        <w:rPr>
          <w:rFonts w:ascii="Calibri" w:hAnsi="Calibri" w:cs="Calibri"/>
          <w:sz w:val="20"/>
          <w:szCs w:val="20"/>
        </w:rPr>
        <w:t xml:space="preserve"> </w:t>
      </w:r>
    </w:p>
    <w:p w14:paraId="2108F326" w14:textId="77777777" w:rsidR="00043A6C" w:rsidRPr="00E60761" w:rsidRDefault="00043A6C" w:rsidP="00043A6C">
      <w:pPr>
        <w:rPr>
          <w:rFonts w:ascii="Calibri" w:hAnsi="Calibri" w:cs="Calibri"/>
          <w:sz w:val="20"/>
          <w:szCs w:val="20"/>
        </w:rPr>
      </w:pPr>
    </w:p>
    <w:p w14:paraId="0ECDDE45" w14:textId="77777777" w:rsidR="00061AE2" w:rsidRPr="00E60761" w:rsidRDefault="00061AE2" w:rsidP="00061AE2">
      <w:pPr>
        <w:pStyle w:val="BodyText"/>
        <w:rPr>
          <w:rFonts w:ascii="Calibri" w:eastAsia="Arial Unicode MS" w:hAnsi="Calibri" w:cs="Calibri"/>
          <w:b/>
          <w:sz w:val="20"/>
          <w:szCs w:val="20"/>
          <w:u w:val="single"/>
        </w:rPr>
      </w:pPr>
      <w:r w:rsidRPr="00E60761">
        <w:rPr>
          <w:rFonts w:ascii="Calibri" w:hAnsi="Calibri" w:cs="Calibri"/>
          <w:b/>
          <w:sz w:val="20"/>
          <w:szCs w:val="20"/>
          <w:u w:val="single"/>
        </w:rPr>
        <w:t>Summary:</w:t>
      </w:r>
    </w:p>
    <w:p w14:paraId="0AD4A3CF" w14:textId="77777777" w:rsidR="00030DF7" w:rsidRPr="00E60761" w:rsidRDefault="003D1786" w:rsidP="001601EB">
      <w:pPr>
        <w:pStyle w:val="ListParagraph"/>
        <w:numPr>
          <w:ilvl w:val="0"/>
          <w:numId w:val="15"/>
        </w:numPr>
        <w:rPr>
          <w:rFonts w:ascii="Calibri" w:hAnsi="Calibri" w:cs="Calibri"/>
          <w:sz w:val="20"/>
          <w:szCs w:val="20"/>
        </w:rPr>
      </w:pPr>
      <w:r w:rsidRPr="00374AAE">
        <w:rPr>
          <w:rFonts w:ascii="Calibri" w:hAnsi="Calibri" w:cs="Calibri"/>
          <w:b/>
          <w:sz w:val="20"/>
          <w:szCs w:val="20"/>
        </w:rPr>
        <w:t>Certified Business Analyst</w:t>
      </w:r>
      <w:r w:rsidRPr="00E60761">
        <w:rPr>
          <w:rFonts w:ascii="Calibri" w:hAnsi="Calibri" w:cs="Calibri"/>
          <w:sz w:val="20"/>
          <w:szCs w:val="20"/>
        </w:rPr>
        <w:t xml:space="preserve"> Professional with o</w:t>
      </w:r>
      <w:r w:rsidR="00E8027D" w:rsidRPr="00E60761">
        <w:rPr>
          <w:rFonts w:ascii="Calibri" w:hAnsi="Calibri" w:cs="Calibri"/>
          <w:sz w:val="20"/>
          <w:szCs w:val="20"/>
        </w:rPr>
        <w:t>ver</w:t>
      </w:r>
      <w:r w:rsidR="00250FFD" w:rsidRPr="00E60761">
        <w:rPr>
          <w:rFonts w:ascii="Calibri" w:hAnsi="Calibri" w:cs="Calibri"/>
          <w:sz w:val="20"/>
          <w:szCs w:val="20"/>
        </w:rPr>
        <w:t xml:space="preserve"> 10</w:t>
      </w:r>
      <w:r w:rsidR="001111DC" w:rsidRPr="00E60761">
        <w:rPr>
          <w:rFonts w:ascii="Calibri" w:hAnsi="Calibri" w:cs="Calibri"/>
          <w:sz w:val="20"/>
          <w:szCs w:val="20"/>
        </w:rPr>
        <w:t>+</w:t>
      </w:r>
      <w:r w:rsidR="003C314C" w:rsidRPr="00E60761">
        <w:rPr>
          <w:rFonts w:ascii="Calibri" w:hAnsi="Calibri" w:cs="Calibri"/>
          <w:sz w:val="20"/>
          <w:szCs w:val="20"/>
        </w:rPr>
        <w:t xml:space="preserve"> years of experience as a Business Analyst with experience in technology and process-driven projects.</w:t>
      </w:r>
      <w:r w:rsidR="00E8027D" w:rsidRPr="00E60761">
        <w:rPr>
          <w:rFonts w:ascii="Calibri" w:hAnsi="Calibri" w:cs="Calibri"/>
          <w:sz w:val="20"/>
          <w:szCs w:val="20"/>
        </w:rPr>
        <w:t xml:space="preserve"> Transforming business requirements into analytical models, designing algorithms, building models, developing data mining and reporting solutions that scale across a massive volume of structured and unstructured data and expertise working in a variety of industries including Banking, Finance, Education, </w:t>
      </w:r>
      <w:r w:rsidR="002A5668" w:rsidRPr="00E60761">
        <w:rPr>
          <w:rFonts w:ascii="Calibri" w:hAnsi="Calibri" w:cs="Calibri"/>
          <w:sz w:val="20"/>
          <w:szCs w:val="20"/>
        </w:rPr>
        <w:t>and Consulting</w:t>
      </w:r>
      <w:r w:rsidR="00E8027D" w:rsidRPr="00E60761">
        <w:rPr>
          <w:rFonts w:ascii="Calibri" w:hAnsi="Calibri" w:cs="Calibri"/>
          <w:sz w:val="20"/>
          <w:szCs w:val="20"/>
        </w:rPr>
        <w:t>.</w:t>
      </w:r>
    </w:p>
    <w:p w14:paraId="1A9CEC28" w14:textId="77777777" w:rsidR="00030DF7" w:rsidRPr="00E60761" w:rsidRDefault="00030DF7" w:rsidP="001601EB">
      <w:pPr>
        <w:pStyle w:val="ListParagraph"/>
        <w:numPr>
          <w:ilvl w:val="0"/>
          <w:numId w:val="15"/>
        </w:numPr>
        <w:rPr>
          <w:rFonts w:ascii="Calibri" w:hAnsi="Calibri" w:cs="Calibri"/>
          <w:sz w:val="20"/>
          <w:szCs w:val="20"/>
        </w:rPr>
      </w:pPr>
      <w:r w:rsidRPr="00E60761">
        <w:rPr>
          <w:rFonts w:ascii="Calibri" w:hAnsi="Calibri" w:cs="Calibri"/>
          <w:sz w:val="20"/>
          <w:szCs w:val="20"/>
        </w:rPr>
        <w:t>Successfully led the implementation of Oracle Financials modules, including Accounts Payable, Accounts Receivable, General Ledger, and Fixed Assets</w:t>
      </w:r>
    </w:p>
    <w:p w14:paraId="111C779A" w14:textId="77777777" w:rsidR="00C53E99" w:rsidRPr="00E60761" w:rsidRDefault="00C53E99" w:rsidP="001601EB">
      <w:pPr>
        <w:pStyle w:val="ListParagraph"/>
        <w:numPr>
          <w:ilvl w:val="0"/>
          <w:numId w:val="15"/>
        </w:numPr>
        <w:rPr>
          <w:rFonts w:ascii="Calibri" w:hAnsi="Calibri" w:cs="Calibri"/>
          <w:sz w:val="20"/>
          <w:szCs w:val="20"/>
        </w:rPr>
      </w:pPr>
      <w:r w:rsidRPr="00E60761">
        <w:rPr>
          <w:rFonts w:ascii="Calibri" w:hAnsi="Calibri" w:cs="Calibri"/>
          <w:sz w:val="20"/>
          <w:szCs w:val="20"/>
        </w:rPr>
        <w:t>Ensured Salesforce configurations and data management practices complied with organizational and regulatory standards.</w:t>
      </w:r>
    </w:p>
    <w:p w14:paraId="0C2503D9" w14:textId="77777777" w:rsidR="003C314C" w:rsidRPr="00E60761" w:rsidRDefault="003C314C" w:rsidP="001601EB">
      <w:pPr>
        <w:pStyle w:val="ListParagraph"/>
        <w:numPr>
          <w:ilvl w:val="0"/>
          <w:numId w:val="15"/>
        </w:numPr>
        <w:rPr>
          <w:rFonts w:ascii="Calibri" w:hAnsi="Calibri" w:cs="Calibri"/>
          <w:sz w:val="20"/>
          <w:szCs w:val="20"/>
        </w:rPr>
      </w:pPr>
      <w:r w:rsidRPr="00E60761">
        <w:rPr>
          <w:rFonts w:ascii="Calibri" w:hAnsi="Calibri" w:cs="Calibri"/>
          <w:sz w:val="20"/>
          <w:szCs w:val="20"/>
        </w:rPr>
        <w:t xml:space="preserve">Diverse experience in the field of Insurance, Banking and Financial industry. </w:t>
      </w:r>
    </w:p>
    <w:p w14:paraId="03115874" w14:textId="77777777" w:rsidR="003C2460" w:rsidRDefault="003C2460" w:rsidP="001601EB">
      <w:pPr>
        <w:pStyle w:val="ListParagraph"/>
        <w:numPr>
          <w:ilvl w:val="0"/>
          <w:numId w:val="15"/>
        </w:numPr>
        <w:rPr>
          <w:rFonts w:ascii="Calibri" w:hAnsi="Calibri" w:cs="Calibri"/>
          <w:sz w:val="20"/>
          <w:szCs w:val="20"/>
        </w:rPr>
      </w:pPr>
      <w:r w:rsidRPr="00E60761">
        <w:rPr>
          <w:rFonts w:ascii="Calibri" w:hAnsi="Calibri" w:cs="Calibri"/>
          <w:sz w:val="20"/>
          <w:szCs w:val="20"/>
        </w:rPr>
        <w:t>Stayed updated with the latest D365 features and best practices to continuously improve system performance and user satisfaction.</w:t>
      </w:r>
    </w:p>
    <w:p w14:paraId="1374B9CD" w14:textId="30BCC333" w:rsidR="00765D9C" w:rsidRDefault="00765D9C" w:rsidP="00765D9C">
      <w:pPr>
        <w:pStyle w:val="ListParagraph"/>
        <w:numPr>
          <w:ilvl w:val="0"/>
          <w:numId w:val="15"/>
        </w:numPr>
        <w:rPr>
          <w:rFonts w:ascii="Calibri" w:hAnsi="Calibri" w:cs="Calibri"/>
          <w:sz w:val="20"/>
          <w:szCs w:val="20"/>
        </w:rPr>
      </w:pPr>
      <w:r w:rsidRPr="00765D9C">
        <w:rPr>
          <w:rFonts w:ascii="Calibri" w:hAnsi="Calibri" w:cs="Calibri"/>
          <w:sz w:val="20"/>
          <w:szCs w:val="20"/>
        </w:rPr>
        <w:t>Developed and maintained process flow diagrams, user stories, and detailed functional specifications for PeopleSoft modules.</w:t>
      </w:r>
    </w:p>
    <w:p w14:paraId="758018C4" w14:textId="09405CCA" w:rsidR="006A0E08" w:rsidRPr="00E60761" w:rsidRDefault="006A0E08" w:rsidP="006A0E08">
      <w:pPr>
        <w:pStyle w:val="ListParagraph"/>
        <w:numPr>
          <w:ilvl w:val="0"/>
          <w:numId w:val="15"/>
        </w:numPr>
        <w:rPr>
          <w:rFonts w:ascii="Calibri" w:hAnsi="Calibri" w:cs="Calibri"/>
          <w:sz w:val="20"/>
          <w:szCs w:val="20"/>
        </w:rPr>
      </w:pPr>
      <w:r w:rsidRPr="006A0E08">
        <w:rPr>
          <w:rFonts w:ascii="Calibri" w:hAnsi="Calibri" w:cs="Calibri"/>
          <w:sz w:val="20"/>
          <w:szCs w:val="20"/>
        </w:rPr>
        <w:t>Developed and maintained</w:t>
      </w:r>
      <w:r>
        <w:rPr>
          <w:rFonts w:ascii="Calibri" w:hAnsi="Calibri" w:cs="Calibri"/>
          <w:sz w:val="20"/>
          <w:szCs w:val="20"/>
        </w:rPr>
        <w:t xml:space="preserve"> Oracle</w:t>
      </w:r>
      <w:r w:rsidRPr="006A0E08">
        <w:rPr>
          <w:rFonts w:ascii="Calibri" w:hAnsi="Calibri" w:cs="Calibri"/>
          <w:sz w:val="20"/>
          <w:szCs w:val="20"/>
        </w:rPr>
        <w:t xml:space="preserve"> Essbase cubes to support financial consolidation, budgeting, and forecasting processes, improving data accuracy and decision-making.</w:t>
      </w:r>
    </w:p>
    <w:p w14:paraId="4B7B0B98" w14:textId="5BAD5001" w:rsidR="003C314C" w:rsidRPr="00E60761" w:rsidRDefault="003C314C" w:rsidP="001601EB">
      <w:pPr>
        <w:pStyle w:val="ListParagraph"/>
        <w:numPr>
          <w:ilvl w:val="0"/>
          <w:numId w:val="15"/>
        </w:numPr>
        <w:rPr>
          <w:rFonts w:ascii="Calibri" w:hAnsi="Calibri" w:cs="Calibri"/>
          <w:sz w:val="20"/>
          <w:szCs w:val="20"/>
        </w:rPr>
      </w:pPr>
      <w:r w:rsidRPr="00E60761">
        <w:rPr>
          <w:rFonts w:ascii="Calibri" w:hAnsi="Calibri" w:cs="Calibri"/>
          <w:sz w:val="20"/>
          <w:szCs w:val="20"/>
        </w:rPr>
        <w:t xml:space="preserve">Strong knowledge and understanding of both Waterfall and Agile methodologies including </w:t>
      </w:r>
      <w:r w:rsidR="00B0631B" w:rsidRPr="00E60761">
        <w:rPr>
          <w:rFonts w:ascii="Calibri" w:hAnsi="Calibri" w:cs="Calibri"/>
          <w:sz w:val="20"/>
          <w:szCs w:val="20"/>
        </w:rPr>
        <w:t>agile</w:t>
      </w:r>
      <w:r w:rsidRPr="00E60761">
        <w:rPr>
          <w:rFonts w:ascii="Calibri" w:hAnsi="Calibri" w:cs="Calibri"/>
          <w:sz w:val="20"/>
          <w:szCs w:val="20"/>
        </w:rPr>
        <w:t xml:space="preserve"> principles and rituals.</w:t>
      </w:r>
    </w:p>
    <w:p w14:paraId="3DD7F282" w14:textId="09D6C126" w:rsidR="00540BF0" w:rsidRDefault="003C314C" w:rsidP="001601EB">
      <w:pPr>
        <w:pStyle w:val="ListParagraph"/>
        <w:numPr>
          <w:ilvl w:val="0"/>
          <w:numId w:val="15"/>
        </w:numPr>
        <w:rPr>
          <w:rFonts w:ascii="Calibri" w:hAnsi="Calibri" w:cs="Calibri"/>
          <w:sz w:val="20"/>
          <w:szCs w:val="20"/>
        </w:rPr>
      </w:pPr>
      <w:r w:rsidRPr="00E60761">
        <w:rPr>
          <w:rFonts w:ascii="Calibri" w:hAnsi="Calibri" w:cs="Calibri"/>
          <w:sz w:val="20"/>
          <w:szCs w:val="20"/>
        </w:rPr>
        <w:t>Skilled in cross-functional stakeholder engagement for elicitation of user requirements and creation of Business Requirement documents (BRD), Functional Requirement documents and Requirement Traceability Matrix (RTM) documents.</w:t>
      </w:r>
    </w:p>
    <w:p w14:paraId="4EF5954B" w14:textId="77C82871" w:rsidR="002F7887" w:rsidRPr="00E60761" w:rsidRDefault="002F7887" w:rsidP="002F7887">
      <w:pPr>
        <w:pStyle w:val="ListParagraph"/>
        <w:numPr>
          <w:ilvl w:val="0"/>
          <w:numId w:val="15"/>
        </w:numPr>
        <w:rPr>
          <w:rFonts w:ascii="Calibri" w:hAnsi="Calibri" w:cs="Calibri"/>
          <w:sz w:val="20"/>
          <w:szCs w:val="20"/>
        </w:rPr>
      </w:pPr>
      <w:r w:rsidRPr="002F7887">
        <w:rPr>
          <w:rFonts w:ascii="Calibri" w:hAnsi="Calibri" w:cs="Calibri"/>
          <w:sz w:val="20"/>
          <w:szCs w:val="20"/>
        </w:rPr>
        <w:t>Designed and implemented streamlined workflows to enhance accuracy and efficiency in GAAP-related financial operations.</w:t>
      </w:r>
    </w:p>
    <w:p w14:paraId="075BDAC3" w14:textId="78106E27" w:rsidR="00773911" w:rsidRPr="00E60761" w:rsidRDefault="00773911" w:rsidP="001601EB">
      <w:pPr>
        <w:pStyle w:val="ListParagraph"/>
        <w:numPr>
          <w:ilvl w:val="0"/>
          <w:numId w:val="15"/>
        </w:numPr>
        <w:rPr>
          <w:rFonts w:ascii="Calibri" w:hAnsi="Calibri" w:cs="Calibri"/>
          <w:sz w:val="20"/>
          <w:szCs w:val="20"/>
        </w:rPr>
      </w:pPr>
      <w:r w:rsidRPr="00E60761">
        <w:rPr>
          <w:rFonts w:ascii="Calibri" w:hAnsi="Calibri" w:cs="Calibri"/>
          <w:sz w:val="20"/>
          <w:szCs w:val="20"/>
        </w:rPr>
        <w:t>Analyzed and re-engineered Accounts Receivable workflows to enhance efficiency and accuracy.</w:t>
      </w:r>
    </w:p>
    <w:p w14:paraId="092E6382" w14:textId="20FBE042" w:rsidR="0087406D" w:rsidRPr="00E60761" w:rsidRDefault="0087406D" w:rsidP="001601EB">
      <w:pPr>
        <w:pStyle w:val="ListParagraph"/>
        <w:numPr>
          <w:ilvl w:val="0"/>
          <w:numId w:val="15"/>
        </w:numPr>
        <w:rPr>
          <w:rFonts w:ascii="Calibri" w:hAnsi="Calibri" w:cs="Calibri"/>
          <w:sz w:val="20"/>
          <w:szCs w:val="20"/>
        </w:rPr>
      </w:pPr>
      <w:r w:rsidRPr="00E60761">
        <w:rPr>
          <w:rFonts w:ascii="Calibri" w:hAnsi="Calibri" w:cs="Calibri"/>
          <w:sz w:val="20"/>
          <w:szCs w:val="20"/>
        </w:rPr>
        <w:t>Collaborated with stakeholders to gather, document, and validate business requirements for tolling projects, ensuring alignment with organizational objectives and regulatory standards.</w:t>
      </w:r>
    </w:p>
    <w:p w14:paraId="09FFF569" w14:textId="52B2661B" w:rsidR="00C4536B" w:rsidRPr="00E60761" w:rsidRDefault="00C4536B" w:rsidP="001601EB">
      <w:pPr>
        <w:pStyle w:val="ListParagraph"/>
        <w:numPr>
          <w:ilvl w:val="0"/>
          <w:numId w:val="15"/>
        </w:numPr>
        <w:rPr>
          <w:rFonts w:ascii="Calibri" w:hAnsi="Calibri" w:cs="Calibri"/>
          <w:sz w:val="20"/>
          <w:szCs w:val="20"/>
        </w:rPr>
      </w:pPr>
      <w:r w:rsidRPr="00E60761">
        <w:rPr>
          <w:rFonts w:ascii="Calibri" w:hAnsi="Calibri" w:cs="Calibri"/>
          <w:sz w:val="20"/>
          <w:szCs w:val="20"/>
        </w:rPr>
        <w:t>Experienced Business Analyst with a strong background in utilizing Manhattan Active Omni to optimize omnichannel retail operations, enhance customer experience, and drive business efficiency.</w:t>
      </w:r>
    </w:p>
    <w:p w14:paraId="3CD60B69" w14:textId="5F948BB6" w:rsidR="003C2460" w:rsidRDefault="00030DF7" w:rsidP="001601EB">
      <w:pPr>
        <w:pStyle w:val="ListParagraph"/>
        <w:numPr>
          <w:ilvl w:val="0"/>
          <w:numId w:val="15"/>
        </w:numPr>
        <w:rPr>
          <w:rFonts w:ascii="Calibri" w:hAnsi="Calibri" w:cs="Calibri"/>
          <w:sz w:val="20"/>
          <w:szCs w:val="20"/>
        </w:rPr>
      </w:pPr>
      <w:r w:rsidRPr="00E60761">
        <w:rPr>
          <w:rFonts w:ascii="Calibri" w:hAnsi="Calibri" w:cs="Calibri"/>
          <w:sz w:val="20"/>
          <w:szCs w:val="20"/>
        </w:rPr>
        <w:t>Implemented and optimized Oracle ERP Supply Chain Management (SCM) modules to streamline procurement, inventory management, and order fulfillment processes.</w:t>
      </w:r>
    </w:p>
    <w:p w14:paraId="76389E52" w14:textId="52DD2370" w:rsidR="00703F0D" w:rsidRDefault="00703F0D" w:rsidP="00703F0D">
      <w:pPr>
        <w:pStyle w:val="ListParagraph"/>
        <w:numPr>
          <w:ilvl w:val="0"/>
          <w:numId w:val="15"/>
        </w:numPr>
        <w:rPr>
          <w:rFonts w:ascii="Calibri" w:hAnsi="Calibri" w:cs="Calibri"/>
          <w:sz w:val="20"/>
          <w:szCs w:val="20"/>
        </w:rPr>
      </w:pPr>
      <w:r w:rsidRPr="00703F0D">
        <w:rPr>
          <w:rFonts w:ascii="Calibri" w:hAnsi="Calibri" w:cs="Calibri"/>
          <w:sz w:val="20"/>
          <w:szCs w:val="20"/>
        </w:rPr>
        <w:t>Developed test cases and executed UAT for Guidewire configurations, ensuring system functionality met business needs and requirements.</w:t>
      </w:r>
    </w:p>
    <w:p w14:paraId="5BBAB800" w14:textId="01729CB0" w:rsidR="001F1566" w:rsidRPr="001F1566" w:rsidRDefault="001F1566" w:rsidP="001F1566">
      <w:pPr>
        <w:pStyle w:val="ListParagraph"/>
        <w:numPr>
          <w:ilvl w:val="0"/>
          <w:numId w:val="15"/>
        </w:numPr>
        <w:rPr>
          <w:rFonts w:ascii="Calibri" w:hAnsi="Calibri" w:cs="Calibri"/>
          <w:sz w:val="20"/>
          <w:szCs w:val="20"/>
        </w:rPr>
      </w:pPr>
      <w:r w:rsidRPr="001F1566">
        <w:rPr>
          <w:rFonts w:ascii="Calibri" w:hAnsi="Calibri" w:cs="Calibri"/>
          <w:sz w:val="20"/>
          <w:szCs w:val="20"/>
        </w:rPr>
        <w:t>Worked with the development team to optimize Informatica workflows, ensuring efficient data processing, reducing runtime, and improving overall system performance.</w:t>
      </w:r>
    </w:p>
    <w:p w14:paraId="7A808791" w14:textId="77777777" w:rsidR="00030DF7" w:rsidRPr="00E60761" w:rsidRDefault="00030DF7" w:rsidP="001601EB">
      <w:pPr>
        <w:pStyle w:val="ListParagraph"/>
        <w:numPr>
          <w:ilvl w:val="0"/>
          <w:numId w:val="15"/>
        </w:numPr>
        <w:rPr>
          <w:rFonts w:ascii="Calibri" w:hAnsi="Calibri" w:cs="Calibri"/>
          <w:sz w:val="20"/>
          <w:szCs w:val="20"/>
        </w:rPr>
      </w:pPr>
      <w:r w:rsidRPr="00E60761">
        <w:rPr>
          <w:rFonts w:ascii="Calibri" w:hAnsi="Calibri" w:cs="Calibri"/>
          <w:sz w:val="20"/>
          <w:szCs w:val="20"/>
        </w:rPr>
        <w:t>Conduct thorough business requirement analysis by collaborating with stakeholders to understand their needs and translating these into detailed functional specifications for Oracle ERP solutions.</w:t>
      </w:r>
    </w:p>
    <w:p w14:paraId="2FDDD05F" w14:textId="77777777" w:rsidR="00EC70CC" w:rsidRPr="00E60761" w:rsidRDefault="00EC70CC" w:rsidP="001601EB">
      <w:pPr>
        <w:pStyle w:val="ListParagraph"/>
        <w:numPr>
          <w:ilvl w:val="0"/>
          <w:numId w:val="15"/>
        </w:numPr>
        <w:rPr>
          <w:rFonts w:ascii="Calibri" w:hAnsi="Calibri" w:cs="Calibri"/>
          <w:sz w:val="20"/>
          <w:szCs w:val="20"/>
        </w:rPr>
      </w:pPr>
      <w:r w:rsidRPr="00E60761">
        <w:rPr>
          <w:rFonts w:ascii="Calibri" w:hAnsi="Calibri" w:cs="Calibri"/>
          <w:sz w:val="20"/>
          <w:szCs w:val="20"/>
        </w:rPr>
        <w:t>Work with the product owner to prioritize backlog items based on business value and dependencies.</w:t>
      </w:r>
    </w:p>
    <w:p w14:paraId="6B8F8861" w14:textId="77777777" w:rsidR="00804611" w:rsidRDefault="00804611" w:rsidP="001601EB">
      <w:pPr>
        <w:pStyle w:val="ListParagraph"/>
        <w:numPr>
          <w:ilvl w:val="0"/>
          <w:numId w:val="15"/>
        </w:numPr>
        <w:rPr>
          <w:rFonts w:ascii="Calibri" w:hAnsi="Calibri" w:cs="Calibri"/>
          <w:sz w:val="20"/>
          <w:szCs w:val="20"/>
        </w:rPr>
      </w:pPr>
      <w:r w:rsidRPr="00E60761">
        <w:rPr>
          <w:rFonts w:ascii="Calibri" w:hAnsi="Calibri" w:cs="Calibri"/>
          <w:sz w:val="20"/>
          <w:szCs w:val="20"/>
        </w:rPr>
        <w:t>Collaborate with stakeholders to develop and refine cloud strategies leveraging AWS services to meet business objectives.</w:t>
      </w:r>
    </w:p>
    <w:p w14:paraId="5338DE1B" w14:textId="2F7C890F" w:rsidR="005056E9" w:rsidRDefault="005056E9" w:rsidP="005056E9">
      <w:pPr>
        <w:pStyle w:val="ListParagraph"/>
        <w:numPr>
          <w:ilvl w:val="0"/>
          <w:numId w:val="15"/>
        </w:numPr>
        <w:rPr>
          <w:rFonts w:ascii="Calibri" w:hAnsi="Calibri" w:cs="Calibri"/>
          <w:sz w:val="20"/>
          <w:szCs w:val="20"/>
        </w:rPr>
      </w:pPr>
      <w:r w:rsidRPr="005056E9">
        <w:rPr>
          <w:rFonts w:ascii="Calibri" w:hAnsi="Calibri" w:cs="Calibri"/>
          <w:sz w:val="20"/>
          <w:szCs w:val="20"/>
        </w:rPr>
        <w:t>Developed detailed functional specifications for Calypso modules, including front-office, middle-office, and back-office functionalities such as trade processing, settlements, risk management, and collateral management.</w:t>
      </w:r>
    </w:p>
    <w:p w14:paraId="1F6419FA" w14:textId="4826DAAF" w:rsidR="00024C62" w:rsidRDefault="00024C62" w:rsidP="00024C62">
      <w:pPr>
        <w:pStyle w:val="ListParagraph"/>
        <w:numPr>
          <w:ilvl w:val="0"/>
          <w:numId w:val="15"/>
        </w:numPr>
        <w:rPr>
          <w:rFonts w:ascii="Calibri" w:hAnsi="Calibri" w:cs="Calibri"/>
          <w:sz w:val="20"/>
          <w:szCs w:val="20"/>
        </w:rPr>
      </w:pPr>
      <w:r w:rsidRPr="00024C62">
        <w:rPr>
          <w:rFonts w:ascii="Calibri" w:hAnsi="Calibri" w:cs="Calibri"/>
          <w:sz w:val="20"/>
          <w:szCs w:val="20"/>
        </w:rPr>
        <w:t>Led the documentation and validation of business processes to ensure adherence to GxP (Good Manufacturing, Clinical, and Laboratory Practices) regulations across pharmaceutical and life sciences projects.</w:t>
      </w:r>
    </w:p>
    <w:p w14:paraId="7FE68388" w14:textId="6268F5FD" w:rsidR="00C91172" w:rsidRDefault="00C91172" w:rsidP="00C91172">
      <w:pPr>
        <w:pStyle w:val="ListParagraph"/>
        <w:numPr>
          <w:ilvl w:val="0"/>
          <w:numId w:val="15"/>
        </w:numPr>
        <w:rPr>
          <w:rFonts w:ascii="Calibri" w:hAnsi="Calibri" w:cs="Calibri"/>
          <w:sz w:val="20"/>
          <w:szCs w:val="20"/>
        </w:rPr>
      </w:pPr>
      <w:r w:rsidRPr="00C91172">
        <w:rPr>
          <w:rFonts w:ascii="Calibri" w:hAnsi="Calibri" w:cs="Calibri"/>
          <w:sz w:val="20"/>
          <w:szCs w:val="20"/>
        </w:rPr>
        <w:t>Collaborated with stakeholders to gather, document, and analyze business requirements for the implementation and optimization of Electronic Document Management Systems (EDMS) across multiple departments.</w:t>
      </w:r>
    </w:p>
    <w:p w14:paraId="2A197DBA" w14:textId="363CB25E" w:rsidR="008E3A4B" w:rsidRPr="00E60761" w:rsidRDefault="008E3A4B" w:rsidP="008E3A4B">
      <w:pPr>
        <w:pStyle w:val="ListParagraph"/>
        <w:numPr>
          <w:ilvl w:val="0"/>
          <w:numId w:val="15"/>
        </w:numPr>
        <w:rPr>
          <w:rFonts w:ascii="Calibri" w:hAnsi="Calibri" w:cs="Calibri"/>
          <w:sz w:val="20"/>
          <w:szCs w:val="20"/>
        </w:rPr>
      </w:pPr>
      <w:r w:rsidRPr="008E3A4B">
        <w:rPr>
          <w:rFonts w:ascii="Calibri" w:hAnsi="Calibri" w:cs="Calibri"/>
          <w:sz w:val="20"/>
          <w:szCs w:val="20"/>
        </w:rPr>
        <w:t>Developed and documented business process maps and workflows for trade lifecycle management, ensuring alignment with ENDUR's capabilities and company policies.</w:t>
      </w:r>
    </w:p>
    <w:p w14:paraId="1524AFAC" w14:textId="0A860696" w:rsidR="002D6237" w:rsidRDefault="002D6237" w:rsidP="001601EB">
      <w:pPr>
        <w:pStyle w:val="ListParagraph"/>
        <w:numPr>
          <w:ilvl w:val="0"/>
          <w:numId w:val="15"/>
        </w:numPr>
        <w:rPr>
          <w:rFonts w:ascii="Calibri" w:hAnsi="Calibri" w:cs="Calibri"/>
          <w:sz w:val="20"/>
          <w:szCs w:val="20"/>
        </w:rPr>
      </w:pPr>
      <w:r w:rsidRPr="00E60761">
        <w:rPr>
          <w:rFonts w:ascii="Calibri" w:hAnsi="Calibri" w:cs="Calibri"/>
          <w:sz w:val="20"/>
          <w:szCs w:val="20"/>
        </w:rPr>
        <w:t>Analyzed complex financial data and provided detailed reports using Global Ledger, enhancing decision-making processes for senior management.</w:t>
      </w:r>
    </w:p>
    <w:p w14:paraId="4F61ACF5" w14:textId="38DD10C1" w:rsidR="00842ED5" w:rsidRPr="00E60761" w:rsidRDefault="00842ED5" w:rsidP="00842ED5">
      <w:pPr>
        <w:pStyle w:val="ListParagraph"/>
        <w:numPr>
          <w:ilvl w:val="0"/>
          <w:numId w:val="15"/>
        </w:numPr>
        <w:rPr>
          <w:rFonts w:ascii="Calibri" w:hAnsi="Calibri" w:cs="Calibri"/>
          <w:sz w:val="20"/>
          <w:szCs w:val="20"/>
        </w:rPr>
      </w:pPr>
      <w:r w:rsidRPr="00842ED5">
        <w:rPr>
          <w:rFonts w:ascii="Calibri" w:hAnsi="Calibri" w:cs="Calibri"/>
          <w:sz w:val="20"/>
          <w:szCs w:val="20"/>
        </w:rPr>
        <w:t>Facilitated User Acceptance Testing (UAT) for various business applications by coordinating with stakeholders, end users, and QA teams to ensure successful validation of functional requirements.</w:t>
      </w:r>
    </w:p>
    <w:p w14:paraId="056283B2" w14:textId="422E6790" w:rsidR="00DB396B" w:rsidRPr="00E60761" w:rsidRDefault="00DB396B" w:rsidP="001601EB">
      <w:pPr>
        <w:pStyle w:val="ListParagraph"/>
        <w:numPr>
          <w:ilvl w:val="0"/>
          <w:numId w:val="15"/>
        </w:numPr>
        <w:rPr>
          <w:rFonts w:ascii="Calibri" w:hAnsi="Calibri" w:cs="Calibri"/>
          <w:sz w:val="20"/>
          <w:szCs w:val="20"/>
        </w:rPr>
      </w:pPr>
      <w:r w:rsidRPr="00E60761">
        <w:rPr>
          <w:rFonts w:ascii="Calibri" w:hAnsi="Calibri" w:cs="Calibri"/>
          <w:sz w:val="20"/>
          <w:szCs w:val="20"/>
        </w:rPr>
        <w:t>Developed and maintained documentation of accounts payable workflows, ensuring compliance with corporate policies and regulatory requirements.</w:t>
      </w:r>
    </w:p>
    <w:p w14:paraId="497BB072" w14:textId="77777777" w:rsidR="00030DF7" w:rsidRPr="00E60761" w:rsidRDefault="0030516A" w:rsidP="001601EB">
      <w:pPr>
        <w:pStyle w:val="ListParagraph"/>
        <w:numPr>
          <w:ilvl w:val="0"/>
          <w:numId w:val="15"/>
        </w:numPr>
        <w:rPr>
          <w:rFonts w:ascii="Calibri" w:hAnsi="Calibri" w:cs="Calibri"/>
          <w:sz w:val="20"/>
          <w:szCs w:val="20"/>
        </w:rPr>
      </w:pPr>
      <w:r w:rsidRPr="00E60761">
        <w:rPr>
          <w:rFonts w:ascii="Calibri" w:hAnsi="Calibri" w:cs="Calibri"/>
          <w:sz w:val="20"/>
          <w:szCs w:val="20"/>
        </w:rPr>
        <w:t>Use Alteryx to cleanse, prep, and blend data from various sources to ensure data accuracy and consistency.</w:t>
      </w:r>
    </w:p>
    <w:p w14:paraId="69684577" w14:textId="1439BAA0" w:rsidR="005F68E2" w:rsidRDefault="005F68E2" w:rsidP="001601EB">
      <w:pPr>
        <w:pStyle w:val="ListParagraph"/>
        <w:numPr>
          <w:ilvl w:val="0"/>
          <w:numId w:val="15"/>
        </w:numPr>
        <w:rPr>
          <w:rFonts w:ascii="Calibri" w:hAnsi="Calibri" w:cs="Calibri"/>
          <w:sz w:val="20"/>
          <w:szCs w:val="20"/>
        </w:rPr>
      </w:pPr>
      <w:r w:rsidRPr="00E60761">
        <w:rPr>
          <w:rFonts w:ascii="Calibri" w:hAnsi="Calibri" w:cs="Calibri"/>
          <w:sz w:val="20"/>
          <w:szCs w:val="20"/>
        </w:rPr>
        <w:t>Analyzed existing business processes and workflows, identifying gaps and recommending enhancements within the Infor ERP system.</w:t>
      </w:r>
    </w:p>
    <w:p w14:paraId="65F57C98" w14:textId="5DF5E32E" w:rsidR="0068372C" w:rsidRPr="00E60761" w:rsidRDefault="0068372C" w:rsidP="0068372C">
      <w:pPr>
        <w:pStyle w:val="ListParagraph"/>
        <w:numPr>
          <w:ilvl w:val="0"/>
          <w:numId w:val="15"/>
        </w:numPr>
        <w:rPr>
          <w:rFonts w:ascii="Calibri" w:hAnsi="Calibri" w:cs="Calibri"/>
          <w:sz w:val="20"/>
          <w:szCs w:val="20"/>
        </w:rPr>
      </w:pPr>
      <w:r w:rsidRPr="0068372C">
        <w:rPr>
          <w:rFonts w:ascii="Calibri" w:hAnsi="Calibri" w:cs="Calibri"/>
          <w:sz w:val="20"/>
          <w:szCs w:val="20"/>
        </w:rPr>
        <w:t>Developed and customized financial reports, forecasts, and ad-hoc analyses leveraging Oracle SmartView to support decision-making for executives and stakeholders.</w:t>
      </w:r>
    </w:p>
    <w:p w14:paraId="3BA57975" w14:textId="77777777" w:rsidR="005415F8" w:rsidRPr="00E60761" w:rsidRDefault="005415F8" w:rsidP="001601EB">
      <w:pPr>
        <w:pStyle w:val="ListParagraph"/>
        <w:numPr>
          <w:ilvl w:val="0"/>
          <w:numId w:val="15"/>
        </w:numPr>
        <w:rPr>
          <w:rFonts w:ascii="Calibri" w:hAnsi="Calibri" w:cs="Calibri"/>
          <w:sz w:val="20"/>
          <w:szCs w:val="20"/>
        </w:rPr>
      </w:pPr>
      <w:r w:rsidRPr="00E60761">
        <w:rPr>
          <w:rFonts w:ascii="Calibri" w:hAnsi="Calibri" w:cs="Calibri"/>
          <w:sz w:val="20"/>
          <w:szCs w:val="20"/>
        </w:rPr>
        <w:lastRenderedPageBreak/>
        <w:t>Develop test plans, test cases, and test scripts based on functional requirements and design specifications.</w:t>
      </w:r>
    </w:p>
    <w:p w14:paraId="3A4786CD" w14:textId="77777777" w:rsidR="003C314C" w:rsidRPr="00E60761" w:rsidRDefault="003C314C" w:rsidP="001601EB">
      <w:pPr>
        <w:pStyle w:val="ListParagraph"/>
        <w:numPr>
          <w:ilvl w:val="0"/>
          <w:numId w:val="15"/>
        </w:numPr>
        <w:rPr>
          <w:rFonts w:ascii="Calibri" w:hAnsi="Calibri" w:cs="Calibri"/>
          <w:sz w:val="20"/>
          <w:szCs w:val="20"/>
        </w:rPr>
      </w:pPr>
      <w:r w:rsidRPr="00E60761">
        <w:rPr>
          <w:rFonts w:ascii="Calibri" w:hAnsi="Calibri" w:cs="Calibri"/>
          <w:sz w:val="20"/>
          <w:szCs w:val="20"/>
        </w:rPr>
        <w:t>Experience working with content management systems (Word press).</w:t>
      </w:r>
    </w:p>
    <w:p w14:paraId="650B409C" w14:textId="77777777" w:rsidR="00804611" w:rsidRDefault="00804611" w:rsidP="001601EB">
      <w:pPr>
        <w:pStyle w:val="ListParagraph"/>
        <w:numPr>
          <w:ilvl w:val="0"/>
          <w:numId w:val="15"/>
        </w:numPr>
        <w:rPr>
          <w:rFonts w:ascii="Calibri" w:hAnsi="Calibri" w:cs="Calibri"/>
          <w:sz w:val="20"/>
          <w:szCs w:val="20"/>
        </w:rPr>
      </w:pPr>
      <w:r w:rsidRPr="00E60761">
        <w:rPr>
          <w:rFonts w:ascii="Calibri" w:hAnsi="Calibri" w:cs="Calibri"/>
          <w:sz w:val="20"/>
          <w:szCs w:val="20"/>
        </w:rPr>
        <w:t>Gather and analyze requirements for cloud-based solutions, ensuring alignment with AWS best practices and capabilities.</w:t>
      </w:r>
    </w:p>
    <w:p w14:paraId="37D6D021" w14:textId="3E0AA50B" w:rsidR="00065B20" w:rsidRDefault="00065B20" w:rsidP="00065B20">
      <w:pPr>
        <w:pStyle w:val="ListParagraph"/>
        <w:numPr>
          <w:ilvl w:val="0"/>
          <w:numId w:val="15"/>
        </w:numPr>
        <w:rPr>
          <w:rFonts w:ascii="Calibri" w:hAnsi="Calibri" w:cs="Calibri"/>
          <w:sz w:val="20"/>
          <w:szCs w:val="20"/>
        </w:rPr>
      </w:pPr>
      <w:r w:rsidRPr="00065B20">
        <w:rPr>
          <w:rFonts w:ascii="Calibri" w:hAnsi="Calibri" w:cs="Calibri"/>
          <w:sz w:val="20"/>
          <w:szCs w:val="20"/>
        </w:rPr>
        <w:t>Developed and delivered end-user training for Athena EMR, ensuring efficient adoption and effective use of new features by clinical staff.</w:t>
      </w:r>
    </w:p>
    <w:p w14:paraId="5BEC2CB6" w14:textId="51CC0A3A" w:rsidR="00B81E22" w:rsidRDefault="00B81E22" w:rsidP="00B81E22">
      <w:pPr>
        <w:pStyle w:val="ListParagraph"/>
        <w:numPr>
          <w:ilvl w:val="0"/>
          <w:numId w:val="15"/>
        </w:numPr>
        <w:rPr>
          <w:rFonts w:ascii="Calibri" w:hAnsi="Calibri" w:cs="Calibri"/>
          <w:sz w:val="20"/>
          <w:szCs w:val="20"/>
        </w:rPr>
      </w:pPr>
      <w:r w:rsidRPr="00B81E22">
        <w:rPr>
          <w:rFonts w:ascii="Calibri" w:hAnsi="Calibri" w:cs="Calibri"/>
          <w:sz w:val="20"/>
          <w:szCs w:val="20"/>
        </w:rPr>
        <w:t>Developed and implemented Excel macros to automate repetitive tasks, improving efficiency and reducing manual errors.</w:t>
      </w:r>
    </w:p>
    <w:p w14:paraId="47627545" w14:textId="5CACB9EB" w:rsidR="0080088A" w:rsidRPr="00E60761" w:rsidRDefault="0080088A" w:rsidP="0080088A">
      <w:pPr>
        <w:pStyle w:val="ListParagraph"/>
        <w:numPr>
          <w:ilvl w:val="0"/>
          <w:numId w:val="15"/>
        </w:numPr>
        <w:rPr>
          <w:rFonts w:ascii="Calibri" w:hAnsi="Calibri" w:cs="Calibri"/>
          <w:sz w:val="20"/>
          <w:szCs w:val="20"/>
        </w:rPr>
      </w:pPr>
      <w:r w:rsidRPr="0080088A">
        <w:rPr>
          <w:rFonts w:ascii="Calibri" w:hAnsi="Calibri" w:cs="Calibri"/>
          <w:sz w:val="20"/>
          <w:szCs w:val="20"/>
        </w:rPr>
        <w:t>Managed Veeva-related projects, including system upgrades and feature enhancements, ensuring timely delivery within scope and budget.</w:t>
      </w:r>
    </w:p>
    <w:p w14:paraId="7884E85A" w14:textId="77777777" w:rsidR="00540BF0" w:rsidRDefault="00540BF0" w:rsidP="001601EB">
      <w:pPr>
        <w:pStyle w:val="ListParagraph"/>
        <w:numPr>
          <w:ilvl w:val="0"/>
          <w:numId w:val="15"/>
        </w:numPr>
        <w:rPr>
          <w:rFonts w:ascii="Calibri" w:hAnsi="Calibri" w:cs="Calibri"/>
          <w:sz w:val="20"/>
          <w:szCs w:val="20"/>
        </w:rPr>
      </w:pPr>
      <w:r w:rsidRPr="00E60761">
        <w:rPr>
          <w:rFonts w:ascii="Calibri" w:hAnsi="Calibri" w:cs="Calibri"/>
          <w:sz w:val="20"/>
          <w:szCs w:val="20"/>
        </w:rPr>
        <w:t>Integrated custom Python reports with business intelligence tools like Tableau or Power BI to enhance data analysis and reporting capabilities.</w:t>
      </w:r>
    </w:p>
    <w:p w14:paraId="4ED2ABEE" w14:textId="406DD550" w:rsidR="00BD0FCC" w:rsidRPr="00BD0FCC" w:rsidRDefault="00BD0FCC" w:rsidP="00BD0FCC">
      <w:pPr>
        <w:pStyle w:val="ListParagraph"/>
        <w:numPr>
          <w:ilvl w:val="0"/>
          <w:numId w:val="15"/>
        </w:numPr>
        <w:rPr>
          <w:rFonts w:ascii="Calibri" w:hAnsi="Calibri" w:cs="Calibri"/>
          <w:sz w:val="20"/>
          <w:szCs w:val="20"/>
        </w:rPr>
      </w:pPr>
      <w:r w:rsidRPr="00BD0FCC">
        <w:rPr>
          <w:rFonts w:ascii="Calibri" w:hAnsi="Calibri" w:cs="Calibri"/>
          <w:sz w:val="20"/>
          <w:szCs w:val="20"/>
        </w:rPr>
        <w:t>Extensive experience with Oracle E-Business Suite (EBS), including module customization, workflow automation, and performance tuning.</w:t>
      </w:r>
    </w:p>
    <w:p w14:paraId="1DD2C75F" w14:textId="77777777" w:rsidR="00C53E99" w:rsidRPr="00E60761" w:rsidRDefault="00C53E99" w:rsidP="001601EB">
      <w:pPr>
        <w:pStyle w:val="ListParagraph"/>
        <w:numPr>
          <w:ilvl w:val="0"/>
          <w:numId w:val="15"/>
        </w:numPr>
        <w:rPr>
          <w:rFonts w:ascii="Calibri" w:hAnsi="Calibri" w:cs="Calibri"/>
          <w:sz w:val="20"/>
          <w:szCs w:val="20"/>
        </w:rPr>
      </w:pPr>
      <w:r w:rsidRPr="00E60761">
        <w:rPr>
          <w:rFonts w:ascii="Calibri" w:hAnsi="Calibri" w:cs="Calibri"/>
          <w:sz w:val="20"/>
          <w:szCs w:val="20"/>
        </w:rPr>
        <w:t>Configured and managed JIRA projects, workflows, permission schemes, and notification schemes.</w:t>
      </w:r>
    </w:p>
    <w:p w14:paraId="3A3758F6" w14:textId="77777777" w:rsidR="00C53E99" w:rsidRPr="00E60761" w:rsidRDefault="00C53E99" w:rsidP="001601EB">
      <w:pPr>
        <w:pStyle w:val="ListParagraph"/>
        <w:numPr>
          <w:ilvl w:val="0"/>
          <w:numId w:val="15"/>
        </w:numPr>
        <w:rPr>
          <w:rFonts w:ascii="Calibri" w:hAnsi="Calibri" w:cs="Calibri"/>
          <w:sz w:val="20"/>
          <w:szCs w:val="20"/>
        </w:rPr>
      </w:pPr>
      <w:r w:rsidRPr="00E60761">
        <w:rPr>
          <w:rFonts w:ascii="Calibri" w:hAnsi="Calibri" w:cs="Calibri"/>
          <w:sz w:val="20"/>
          <w:szCs w:val="20"/>
        </w:rPr>
        <w:t>Customized JIRA dashboards to provide real-time insights into project status and team performance.</w:t>
      </w:r>
    </w:p>
    <w:p w14:paraId="411B5BB9" w14:textId="77777777" w:rsidR="00EC70CC" w:rsidRPr="00E60761" w:rsidRDefault="00EC70CC" w:rsidP="001601EB">
      <w:pPr>
        <w:pStyle w:val="ListParagraph"/>
        <w:numPr>
          <w:ilvl w:val="0"/>
          <w:numId w:val="15"/>
        </w:numPr>
        <w:rPr>
          <w:rFonts w:ascii="Calibri" w:hAnsi="Calibri" w:cs="Calibri"/>
          <w:sz w:val="20"/>
          <w:szCs w:val="20"/>
        </w:rPr>
      </w:pPr>
      <w:r w:rsidRPr="00E60761">
        <w:rPr>
          <w:rFonts w:ascii="Calibri" w:hAnsi="Calibri" w:cs="Calibri"/>
          <w:sz w:val="20"/>
          <w:szCs w:val="20"/>
        </w:rPr>
        <w:t>Experienced in migrating data from on-premises databases to Azure SQL or Oracle Cloud using tools like Azure Data Factory or Oracle Data Integrator.</w:t>
      </w:r>
    </w:p>
    <w:p w14:paraId="504EE8F0" w14:textId="77777777" w:rsidR="003C314C" w:rsidRPr="00E60761" w:rsidRDefault="003C314C" w:rsidP="001601EB">
      <w:pPr>
        <w:pStyle w:val="ListParagraph"/>
        <w:numPr>
          <w:ilvl w:val="0"/>
          <w:numId w:val="15"/>
        </w:numPr>
        <w:rPr>
          <w:rFonts w:ascii="Calibri" w:hAnsi="Calibri" w:cs="Calibri"/>
          <w:sz w:val="20"/>
          <w:szCs w:val="20"/>
        </w:rPr>
      </w:pPr>
      <w:r w:rsidRPr="00E60761">
        <w:rPr>
          <w:rFonts w:ascii="Calibri" w:hAnsi="Calibri" w:cs="Calibri"/>
          <w:sz w:val="20"/>
          <w:szCs w:val="20"/>
        </w:rPr>
        <w:t>Strong experience working on Confluence and JIRA including creating Epics, User Stories and reporting issues and bugs.</w:t>
      </w:r>
    </w:p>
    <w:p w14:paraId="7E4B1FC4" w14:textId="77777777" w:rsidR="003C314C" w:rsidRPr="00E60761" w:rsidRDefault="003C314C" w:rsidP="003C314C">
      <w:pPr>
        <w:pStyle w:val="NoSpacing"/>
        <w:jc w:val="both"/>
        <w:rPr>
          <w:rFonts w:eastAsia="Arial"/>
          <w:sz w:val="20"/>
          <w:szCs w:val="20"/>
        </w:rPr>
      </w:pPr>
    </w:p>
    <w:p w14:paraId="230EA794" w14:textId="77777777" w:rsidR="00BB1A29" w:rsidRPr="00E60761" w:rsidRDefault="00402D8E" w:rsidP="00607F3F">
      <w:pPr>
        <w:pStyle w:val="BodyAA"/>
        <w:keepNext/>
        <w:keepLines/>
        <w:spacing w:after="0" w:line="240" w:lineRule="auto"/>
        <w:jc w:val="both"/>
        <w:rPr>
          <w:rFonts w:eastAsia="Arial"/>
          <w:b/>
          <w:bCs/>
          <w:sz w:val="20"/>
          <w:szCs w:val="20"/>
        </w:rPr>
      </w:pPr>
      <w:r w:rsidRPr="00E60761">
        <w:rPr>
          <w:b/>
          <w:bCs/>
          <w:sz w:val="20"/>
          <w:szCs w:val="20"/>
          <w:u w:val="single"/>
        </w:rPr>
        <w:t>Skills:</w:t>
      </w:r>
    </w:p>
    <w:p w14:paraId="043F9889" w14:textId="77777777" w:rsidR="00BB1A29" w:rsidRPr="00E60761" w:rsidRDefault="00E8027D" w:rsidP="005D0B3F">
      <w:pPr>
        <w:pStyle w:val="BodyAA"/>
        <w:spacing w:after="0" w:line="240" w:lineRule="auto"/>
        <w:jc w:val="both"/>
        <w:rPr>
          <w:rFonts w:eastAsia="Arial"/>
          <w:sz w:val="20"/>
          <w:szCs w:val="20"/>
        </w:rPr>
      </w:pPr>
      <w:r w:rsidRPr="00E60761">
        <w:rPr>
          <w:b/>
          <w:sz w:val="20"/>
          <w:szCs w:val="20"/>
        </w:rPr>
        <w:t>Methodologies:</w:t>
      </w:r>
      <w:r w:rsidR="002A5668" w:rsidRPr="00E60761">
        <w:rPr>
          <w:b/>
          <w:sz w:val="20"/>
          <w:szCs w:val="20"/>
        </w:rPr>
        <w:t xml:space="preserve">          </w:t>
      </w:r>
      <w:r w:rsidR="00402D8E" w:rsidRPr="00E60761">
        <w:rPr>
          <w:sz w:val="20"/>
          <w:szCs w:val="20"/>
        </w:rPr>
        <w:t>Agile, Waterfall, Rational Unified Process (RUP)</w:t>
      </w:r>
    </w:p>
    <w:p w14:paraId="16CB62FD" w14:textId="4C8AC750" w:rsidR="00E8027D" w:rsidRPr="00E60761" w:rsidRDefault="00402D8E" w:rsidP="00E8027D">
      <w:pPr>
        <w:pStyle w:val="BodyAA"/>
        <w:spacing w:after="0" w:line="240" w:lineRule="auto"/>
        <w:jc w:val="both"/>
        <w:rPr>
          <w:sz w:val="20"/>
          <w:szCs w:val="20"/>
        </w:rPr>
      </w:pPr>
      <w:r w:rsidRPr="00E60761">
        <w:rPr>
          <w:b/>
          <w:sz w:val="20"/>
          <w:szCs w:val="20"/>
        </w:rPr>
        <w:t>Technologies/</w:t>
      </w:r>
      <w:r w:rsidR="00E8027D" w:rsidRPr="00E60761">
        <w:rPr>
          <w:b/>
          <w:sz w:val="20"/>
          <w:szCs w:val="20"/>
        </w:rPr>
        <w:t>Tools:</w:t>
      </w:r>
      <w:r w:rsidRPr="00E60761">
        <w:rPr>
          <w:sz w:val="20"/>
          <w:szCs w:val="20"/>
        </w:rPr>
        <w:t xml:space="preserve"> MS Project, MS Visio, MS Office, MS Word, MS PowerPoint,</w:t>
      </w:r>
      <w:r w:rsidR="00E8027D" w:rsidRPr="00E60761">
        <w:rPr>
          <w:sz w:val="20"/>
          <w:szCs w:val="20"/>
        </w:rPr>
        <w:t xml:space="preserve"> JIRA, Confluence, </w:t>
      </w:r>
      <w:r w:rsidR="002A5668" w:rsidRPr="00E60761">
        <w:rPr>
          <w:sz w:val="20"/>
          <w:szCs w:val="20"/>
        </w:rPr>
        <w:tab/>
      </w:r>
      <w:r w:rsidR="002A5668" w:rsidRPr="00E60761">
        <w:rPr>
          <w:sz w:val="20"/>
          <w:szCs w:val="20"/>
        </w:rPr>
        <w:tab/>
      </w:r>
      <w:r w:rsidR="002A5668" w:rsidRPr="00E60761">
        <w:rPr>
          <w:sz w:val="20"/>
          <w:szCs w:val="20"/>
        </w:rPr>
        <w:tab/>
        <w:t xml:space="preserve">   </w:t>
      </w:r>
      <w:r w:rsidR="00B0631B" w:rsidRPr="00E60761">
        <w:rPr>
          <w:sz w:val="20"/>
          <w:szCs w:val="20"/>
        </w:rPr>
        <w:t xml:space="preserve">            </w:t>
      </w:r>
      <w:r w:rsidR="002A5668" w:rsidRPr="00E60761">
        <w:rPr>
          <w:sz w:val="20"/>
          <w:szCs w:val="20"/>
        </w:rPr>
        <w:t xml:space="preserve">       </w:t>
      </w:r>
      <w:r w:rsidR="00E8027D" w:rsidRPr="00E60761">
        <w:rPr>
          <w:sz w:val="20"/>
          <w:szCs w:val="20"/>
        </w:rPr>
        <w:t>SharePoint,</w:t>
      </w:r>
      <w:r w:rsidR="00E8027D" w:rsidRPr="00E60761">
        <w:rPr>
          <w:rFonts w:eastAsia="Arial"/>
          <w:sz w:val="20"/>
          <w:szCs w:val="20"/>
        </w:rPr>
        <w:t xml:space="preserve"> </w:t>
      </w:r>
      <w:r w:rsidR="00195F12" w:rsidRPr="00E60761">
        <w:rPr>
          <w:sz w:val="20"/>
          <w:szCs w:val="20"/>
        </w:rPr>
        <w:t>Tableau,</w:t>
      </w:r>
      <w:r w:rsidR="00E8027D" w:rsidRPr="00E60761">
        <w:rPr>
          <w:sz w:val="20"/>
          <w:szCs w:val="20"/>
        </w:rPr>
        <w:t xml:space="preserve"> Power Bi, Excel</w:t>
      </w:r>
    </w:p>
    <w:p w14:paraId="13A145A0" w14:textId="0A535DBA" w:rsidR="002A5668" w:rsidRPr="00E60761" w:rsidRDefault="002A5668" w:rsidP="00E8027D">
      <w:pPr>
        <w:pStyle w:val="BodyAA"/>
        <w:spacing w:after="0" w:line="240" w:lineRule="auto"/>
        <w:jc w:val="both"/>
        <w:rPr>
          <w:sz w:val="20"/>
          <w:szCs w:val="20"/>
        </w:rPr>
      </w:pPr>
      <w:r w:rsidRPr="00E60761">
        <w:rPr>
          <w:b/>
          <w:sz w:val="20"/>
          <w:szCs w:val="20"/>
        </w:rPr>
        <w:t>Ecosystem</w:t>
      </w:r>
      <w:r w:rsidR="00C41A41" w:rsidRPr="00E60761">
        <w:rPr>
          <w:sz w:val="20"/>
          <w:szCs w:val="20"/>
        </w:rPr>
        <w:t>:</w:t>
      </w:r>
      <w:r w:rsidR="00B0631B" w:rsidRPr="00E60761">
        <w:rPr>
          <w:sz w:val="20"/>
          <w:szCs w:val="20"/>
        </w:rPr>
        <w:t xml:space="preserve"> </w:t>
      </w:r>
      <w:r w:rsidRPr="00E60761">
        <w:rPr>
          <w:sz w:val="20"/>
          <w:szCs w:val="20"/>
        </w:rPr>
        <w:t xml:space="preserve">Hadoop, Spark, </w:t>
      </w:r>
      <w:r w:rsidR="00195F12" w:rsidRPr="00E60761">
        <w:rPr>
          <w:sz w:val="20"/>
          <w:szCs w:val="20"/>
        </w:rPr>
        <w:t>Map Reduce</w:t>
      </w:r>
      <w:r w:rsidRPr="00E60761">
        <w:rPr>
          <w:sz w:val="20"/>
          <w:szCs w:val="20"/>
        </w:rPr>
        <w:t xml:space="preserve">, Hive QL, </w:t>
      </w:r>
      <w:r w:rsidR="00195F12" w:rsidRPr="00E60761">
        <w:rPr>
          <w:sz w:val="20"/>
          <w:szCs w:val="20"/>
        </w:rPr>
        <w:t>HDFS, Pig</w:t>
      </w:r>
      <w:r w:rsidRPr="00E60761">
        <w:rPr>
          <w:sz w:val="20"/>
          <w:szCs w:val="20"/>
        </w:rPr>
        <w:t xml:space="preserve"> Latin, Snowflake, </w:t>
      </w:r>
      <w:r w:rsidR="00195F12" w:rsidRPr="00E60761">
        <w:rPr>
          <w:sz w:val="20"/>
          <w:szCs w:val="20"/>
        </w:rPr>
        <w:t>AWS, S</w:t>
      </w:r>
      <w:r w:rsidR="00B0631B" w:rsidRPr="00E60761">
        <w:rPr>
          <w:sz w:val="20"/>
          <w:szCs w:val="20"/>
        </w:rPr>
        <w:t>3,</w:t>
      </w:r>
      <w:r w:rsidR="005F68E2" w:rsidRPr="00E60761">
        <w:rPr>
          <w:sz w:val="20"/>
          <w:szCs w:val="20"/>
        </w:rPr>
        <w:t xml:space="preserve"> </w:t>
      </w:r>
      <w:r w:rsidR="00B0631B" w:rsidRPr="00E60761">
        <w:rPr>
          <w:sz w:val="20"/>
          <w:szCs w:val="20"/>
        </w:rPr>
        <w:t xml:space="preserve">Athena, </w:t>
      </w:r>
      <w:r w:rsidRPr="00E60761">
        <w:rPr>
          <w:sz w:val="20"/>
          <w:szCs w:val="20"/>
        </w:rPr>
        <w:t>Redshift, Sage</w:t>
      </w:r>
      <w:r w:rsidR="00E60761">
        <w:rPr>
          <w:sz w:val="20"/>
          <w:szCs w:val="20"/>
        </w:rPr>
        <w:t xml:space="preserve"> </w:t>
      </w:r>
      <w:r w:rsidR="005F68E2" w:rsidRPr="00E60761">
        <w:rPr>
          <w:sz w:val="20"/>
          <w:szCs w:val="20"/>
        </w:rPr>
        <w:t>Maker</w:t>
      </w:r>
      <w:r w:rsidR="00B0631B" w:rsidRPr="00E60761">
        <w:rPr>
          <w:sz w:val="20"/>
          <w:szCs w:val="20"/>
        </w:rPr>
        <w:t xml:space="preserve">, Glue, ServiceNow                             </w:t>
      </w:r>
    </w:p>
    <w:p w14:paraId="2CF8CA11" w14:textId="77777777" w:rsidR="00BB1A29" w:rsidRPr="00E60761" w:rsidRDefault="00402D8E" w:rsidP="005D0B3F">
      <w:pPr>
        <w:pStyle w:val="BodyAA"/>
        <w:spacing w:after="0" w:line="240" w:lineRule="auto"/>
        <w:jc w:val="both"/>
        <w:rPr>
          <w:sz w:val="20"/>
          <w:szCs w:val="20"/>
          <w:shd w:val="clear" w:color="auto" w:fill="FFFFFF"/>
        </w:rPr>
      </w:pPr>
      <w:r w:rsidRPr="00E60761">
        <w:rPr>
          <w:b/>
          <w:sz w:val="20"/>
          <w:szCs w:val="20"/>
          <w:shd w:val="clear" w:color="auto" w:fill="FFFFFF"/>
        </w:rPr>
        <w:t xml:space="preserve">Databases &amp; </w:t>
      </w:r>
      <w:r w:rsidR="00E8027D" w:rsidRPr="00E60761">
        <w:rPr>
          <w:b/>
          <w:sz w:val="20"/>
          <w:szCs w:val="20"/>
          <w:shd w:val="clear" w:color="auto" w:fill="FFFFFF"/>
        </w:rPr>
        <w:t>Tools</w:t>
      </w:r>
      <w:r w:rsidR="00E8027D" w:rsidRPr="00E60761">
        <w:rPr>
          <w:sz w:val="20"/>
          <w:szCs w:val="20"/>
          <w:shd w:val="clear" w:color="auto" w:fill="FFFFFF"/>
        </w:rPr>
        <w:t xml:space="preserve">: </w:t>
      </w:r>
      <w:r w:rsidR="002A5668" w:rsidRPr="00E60761">
        <w:rPr>
          <w:sz w:val="20"/>
          <w:szCs w:val="20"/>
          <w:shd w:val="clear" w:color="auto" w:fill="FFFFFF"/>
        </w:rPr>
        <w:t xml:space="preserve"> </w:t>
      </w:r>
      <w:r w:rsidRPr="00E60761">
        <w:rPr>
          <w:sz w:val="20"/>
          <w:szCs w:val="20"/>
          <w:shd w:val="clear" w:color="auto" w:fill="FFFFFF"/>
        </w:rPr>
        <w:t>Oracle, Adobe, SQL Server, MS Access</w:t>
      </w:r>
      <w:r w:rsidR="002A5668" w:rsidRPr="00E60761">
        <w:rPr>
          <w:sz w:val="20"/>
          <w:szCs w:val="20"/>
          <w:shd w:val="clear" w:color="auto" w:fill="FFFFFF"/>
        </w:rPr>
        <w:t>.</w:t>
      </w:r>
    </w:p>
    <w:p w14:paraId="5F6CB7D4" w14:textId="77777777" w:rsidR="002A5668" w:rsidRPr="00E60761" w:rsidRDefault="002A5668" w:rsidP="005D0B3F">
      <w:pPr>
        <w:pStyle w:val="BodyAA"/>
        <w:spacing w:after="0" w:line="240" w:lineRule="auto"/>
        <w:jc w:val="both"/>
        <w:rPr>
          <w:rFonts w:eastAsia="Arial"/>
          <w:sz w:val="20"/>
          <w:szCs w:val="20"/>
        </w:rPr>
      </w:pPr>
      <w:r w:rsidRPr="00E60761">
        <w:rPr>
          <w:rFonts w:eastAsia="Arial"/>
          <w:b/>
          <w:sz w:val="20"/>
          <w:szCs w:val="20"/>
        </w:rPr>
        <w:t>Data Visualization</w:t>
      </w:r>
      <w:r w:rsidRPr="00E60761">
        <w:rPr>
          <w:rFonts w:eastAsia="Arial"/>
          <w:sz w:val="20"/>
          <w:szCs w:val="20"/>
        </w:rPr>
        <w:t>:   Python (Matplotlib, Seaborn</w:t>
      </w:r>
      <w:r w:rsidR="00195F12" w:rsidRPr="00E60761">
        <w:rPr>
          <w:rFonts w:eastAsia="Arial"/>
          <w:sz w:val="20"/>
          <w:szCs w:val="20"/>
        </w:rPr>
        <w:t>), R (</w:t>
      </w:r>
      <w:r w:rsidRPr="00E60761">
        <w:rPr>
          <w:rFonts w:eastAsia="Arial"/>
          <w:sz w:val="20"/>
          <w:szCs w:val="20"/>
        </w:rPr>
        <w:t>GGplot, Seaborn</w:t>
      </w:r>
      <w:r w:rsidR="00195F12" w:rsidRPr="00E60761">
        <w:rPr>
          <w:rFonts w:eastAsia="Arial"/>
          <w:sz w:val="20"/>
          <w:szCs w:val="20"/>
        </w:rPr>
        <w:t>), Tableau</w:t>
      </w:r>
      <w:r w:rsidRPr="00E60761">
        <w:rPr>
          <w:rFonts w:eastAsia="Arial"/>
          <w:sz w:val="20"/>
          <w:szCs w:val="20"/>
        </w:rPr>
        <w:t>, PowerBI, Excel</w:t>
      </w:r>
    </w:p>
    <w:p w14:paraId="17677E43" w14:textId="6E0C6BC0" w:rsidR="00195F12" w:rsidRPr="00E60761" w:rsidRDefault="00B0631B" w:rsidP="00B0631B">
      <w:pPr>
        <w:pStyle w:val="BodyAA"/>
        <w:jc w:val="both"/>
        <w:rPr>
          <w:rFonts w:eastAsia="Arial"/>
          <w:sz w:val="20"/>
          <w:szCs w:val="20"/>
        </w:rPr>
      </w:pPr>
      <w:r w:rsidRPr="00E60761">
        <w:rPr>
          <w:rFonts w:eastAsia="Arial"/>
          <w:b/>
          <w:sz w:val="20"/>
          <w:szCs w:val="20"/>
        </w:rPr>
        <w:t>Data Sources</w:t>
      </w:r>
      <w:r w:rsidR="002A5668" w:rsidRPr="00E60761">
        <w:rPr>
          <w:rFonts w:eastAsia="Arial"/>
          <w:b/>
          <w:sz w:val="20"/>
          <w:szCs w:val="20"/>
        </w:rPr>
        <w:t>:</w:t>
      </w:r>
      <w:r w:rsidR="00C41A41" w:rsidRPr="00E60761">
        <w:rPr>
          <w:rFonts w:eastAsia="Arial"/>
          <w:b/>
          <w:sz w:val="20"/>
          <w:szCs w:val="20"/>
        </w:rPr>
        <w:t xml:space="preserve"> </w:t>
      </w:r>
      <w:r w:rsidR="00E8027D" w:rsidRPr="00E60761">
        <w:rPr>
          <w:rFonts w:eastAsia="Arial"/>
          <w:sz w:val="20"/>
          <w:szCs w:val="20"/>
        </w:rPr>
        <w:t xml:space="preserve">MySQL, </w:t>
      </w:r>
      <w:r w:rsidR="002A5668" w:rsidRPr="00E60761">
        <w:rPr>
          <w:rFonts w:eastAsia="Arial"/>
          <w:sz w:val="20"/>
          <w:szCs w:val="20"/>
        </w:rPr>
        <w:t xml:space="preserve">Posters </w:t>
      </w:r>
      <w:r w:rsidR="00E8027D" w:rsidRPr="00E60761">
        <w:rPr>
          <w:rFonts w:eastAsia="Arial"/>
          <w:sz w:val="20"/>
          <w:szCs w:val="20"/>
        </w:rPr>
        <w:t>SQL Server</w:t>
      </w:r>
    </w:p>
    <w:p w14:paraId="208A8F25" w14:textId="3B3F5AC6" w:rsidR="00061AE2" w:rsidRPr="00E60761" w:rsidRDefault="00195F12" w:rsidP="00E60761">
      <w:pPr>
        <w:pStyle w:val="BodyAA"/>
        <w:keepNext/>
        <w:keepLines/>
        <w:tabs>
          <w:tab w:val="left" w:pos="1605"/>
        </w:tabs>
        <w:spacing w:after="0" w:line="240" w:lineRule="auto"/>
        <w:jc w:val="both"/>
        <w:rPr>
          <w:bCs/>
          <w:sz w:val="20"/>
          <w:szCs w:val="20"/>
          <w:u w:val="single"/>
        </w:rPr>
      </w:pPr>
      <w:r w:rsidRPr="00E60761">
        <w:rPr>
          <w:b/>
          <w:bCs/>
          <w:sz w:val="20"/>
          <w:szCs w:val="20"/>
          <w:u w:val="single"/>
        </w:rPr>
        <w:t xml:space="preserve">Work </w:t>
      </w:r>
      <w:r w:rsidR="00402D8E" w:rsidRPr="00E60761">
        <w:rPr>
          <w:b/>
          <w:bCs/>
          <w:sz w:val="20"/>
          <w:szCs w:val="20"/>
          <w:u w:val="single"/>
        </w:rPr>
        <w:t>Experience:</w:t>
      </w:r>
      <w:r w:rsidR="00061AE2" w:rsidRPr="00E60761">
        <w:rPr>
          <w:bCs/>
          <w:sz w:val="20"/>
          <w:szCs w:val="20"/>
          <w:u w:val="single"/>
        </w:rPr>
        <w:t xml:space="preserve"> </w:t>
      </w:r>
    </w:p>
    <w:p w14:paraId="7EA2543B" w14:textId="6A5E0F0C" w:rsidR="007335C0" w:rsidRPr="00E60761" w:rsidRDefault="00772DDB" w:rsidP="007335C0">
      <w:pPr>
        <w:pStyle w:val="BodyAA"/>
        <w:spacing w:after="0"/>
        <w:jc w:val="both"/>
        <w:rPr>
          <w:rFonts w:eastAsia="Arial"/>
          <w:b/>
          <w:bCs/>
          <w:sz w:val="20"/>
          <w:szCs w:val="20"/>
        </w:rPr>
      </w:pPr>
      <w:r w:rsidRPr="00E60761">
        <w:rPr>
          <w:b/>
          <w:bCs/>
          <w:sz w:val="20"/>
          <w:szCs w:val="20"/>
        </w:rPr>
        <w:t>State Of New York</w:t>
      </w:r>
      <w:r w:rsidR="00FC616A" w:rsidRPr="00E60761">
        <w:rPr>
          <w:b/>
          <w:bCs/>
          <w:sz w:val="20"/>
          <w:szCs w:val="20"/>
        </w:rPr>
        <w:t xml:space="preserve"> – </w:t>
      </w:r>
      <w:r w:rsidR="00803BE9" w:rsidRPr="00E60761">
        <w:rPr>
          <w:b/>
          <w:bCs/>
          <w:sz w:val="20"/>
          <w:szCs w:val="20"/>
        </w:rPr>
        <w:t>NYC, NY</w:t>
      </w:r>
      <w:r w:rsidR="00803BE9" w:rsidRPr="00E60761">
        <w:rPr>
          <w:rFonts w:eastAsia="Arial"/>
          <w:b/>
          <w:bCs/>
          <w:sz w:val="20"/>
          <w:szCs w:val="20"/>
        </w:rPr>
        <w:tab/>
      </w:r>
      <w:r w:rsidR="00803BE9" w:rsidRPr="00E60761">
        <w:rPr>
          <w:rFonts w:eastAsia="Arial"/>
          <w:b/>
          <w:bCs/>
          <w:sz w:val="20"/>
          <w:szCs w:val="20"/>
        </w:rPr>
        <w:tab/>
      </w:r>
      <w:r w:rsidR="00803BE9" w:rsidRPr="00E60761">
        <w:rPr>
          <w:rFonts w:eastAsia="Arial"/>
          <w:b/>
          <w:bCs/>
          <w:sz w:val="20"/>
          <w:szCs w:val="20"/>
        </w:rPr>
        <w:tab/>
      </w:r>
      <w:r w:rsidR="00B0631B" w:rsidRPr="00E60761">
        <w:rPr>
          <w:rFonts w:eastAsia="Arial"/>
          <w:b/>
          <w:bCs/>
          <w:sz w:val="20"/>
          <w:szCs w:val="20"/>
        </w:rPr>
        <w:t xml:space="preserve">                          </w:t>
      </w:r>
      <w:r w:rsidR="00803BE9" w:rsidRPr="00E60761">
        <w:rPr>
          <w:rFonts w:eastAsia="Arial"/>
          <w:b/>
          <w:bCs/>
          <w:sz w:val="20"/>
          <w:szCs w:val="20"/>
        </w:rPr>
        <w:tab/>
      </w:r>
      <w:r w:rsidR="00796C19" w:rsidRPr="00E60761">
        <w:rPr>
          <w:rFonts w:eastAsia="Arial"/>
          <w:b/>
          <w:bCs/>
          <w:sz w:val="20"/>
          <w:szCs w:val="20"/>
        </w:rPr>
        <w:tab/>
      </w:r>
      <w:r w:rsidR="00744E1F">
        <w:rPr>
          <w:rFonts w:eastAsia="Arial"/>
          <w:b/>
          <w:bCs/>
          <w:sz w:val="20"/>
          <w:szCs w:val="20"/>
        </w:rPr>
        <w:t xml:space="preserve">                         </w:t>
      </w:r>
      <w:r w:rsidR="00803BE9" w:rsidRPr="00E60761">
        <w:rPr>
          <w:rFonts w:eastAsia="Arial"/>
          <w:b/>
          <w:bCs/>
          <w:sz w:val="20"/>
          <w:szCs w:val="20"/>
        </w:rPr>
        <w:t xml:space="preserve">Duration: </w:t>
      </w:r>
      <w:r w:rsidR="00043A6C" w:rsidRPr="00E60761">
        <w:rPr>
          <w:b/>
          <w:bCs/>
          <w:sz w:val="20"/>
          <w:szCs w:val="20"/>
        </w:rPr>
        <w:t>February</w:t>
      </w:r>
      <w:r w:rsidR="007335C0" w:rsidRPr="00E60761">
        <w:rPr>
          <w:b/>
          <w:bCs/>
          <w:sz w:val="20"/>
          <w:szCs w:val="20"/>
        </w:rPr>
        <w:t xml:space="preserve"> 202</w:t>
      </w:r>
      <w:r w:rsidR="00803BE9" w:rsidRPr="00E60761">
        <w:rPr>
          <w:b/>
          <w:bCs/>
          <w:sz w:val="20"/>
          <w:szCs w:val="20"/>
        </w:rPr>
        <w:t>3</w:t>
      </w:r>
      <w:r w:rsidR="007335C0" w:rsidRPr="00E60761">
        <w:rPr>
          <w:b/>
          <w:bCs/>
          <w:sz w:val="20"/>
          <w:szCs w:val="20"/>
        </w:rPr>
        <w:t xml:space="preserve"> - </w:t>
      </w:r>
      <w:r w:rsidR="007335C0" w:rsidRPr="00E60761">
        <w:rPr>
          <w:b/>
          <w:bCs/>
          <w:sz w:val="20"/>
          <w:szCs w:val="20"/>
          <w:lang w:val="it-IT"/>
        </w:rPr>
        <w:t>Present</w:t>
      </w:r>
    </w:p>
    <w:p w14:paraId="34865AD0" w14:textId="3D166A81" w:rsidR="007335C0" w:rsidRPr="00E60761" w:rsidRDefault="005C349B" w:rsidP="007335C0">
      <w:pPr>
        <w:pStyle w:val="BodyAA"/>
        <w:spacing w:after="0"/>
        <w:jc w:val="both"/>
        <w:rPr>
          <w:rFonts w:eastAsia="Arial"/>
          <w:b/>
          <w:bCs/>
          <w:sz w:val="20"/>
          <w:szCs w:val="20"/>
          <w:lang w:val="de-DE"/>
        </w:rPr>
      </w:pPr>
      <w:r w:rsidRPr="00E60761">
        <w:rPr>
          <w:b/>
          <w:bCs/>
          <w:sz w:val="20"/>
          <w:szCs w:val="20"/>
          <w:lang w:val="de-DE"/>
        </w:rPr>
        <w:t xml:space="preserve">Role </w:t>
      </w:r>
      <w:r w:rsidR="00396CBA" w:rsidRPr="00E60761">
        <w:rPr>
          <w:rFonts w:eastAsia="Arial"/>
          <w:b/>
          <w:sz w:val="20"/>
          <w:szCs w:val="20"/>
          <w:u w:val="single"/>
        </w:rPr>
        <w:t>Sr.</w:t>
      </w:r>
      <w:r w:rsidR="00B0631B" w:rsidRPr="00E60761">
        <w:rPr>
          <w:rFonts w:eastAsia="Arial"/>
          <w:b/>
          <w:sz w:val="20"/>
          <w:szCs w:val="20"/>
          <w:u w:val="single"/>
        </w:rPr>
        <w:t xml:space="preserve"> </w:t>
      </w:r>
      <w:r w:rsidR="00396CBA" w:rsidRPr="00E60761">
        <w:rPr>
          <w:rFonts w:eastAsia="Arial"/>
          <w:b/>
          <w:sz w:val="20"/>
          <w:szCs w:val="20"/>
          <w:u w:val="single"/>
        </w:rPr>
        <w:t>Business Analyst</w:t>
      </w:r>
    </w:p>
    <w:p w14:paraId="2156AF50" w14:textId="77777777" w:rsidR="00B06657" w:rsidRPr="00E60761" w:rsidRDefault="00B06657" w:rsidP="009B57C1">
      <w:pPr>
        <w:pStyle w:val="Body"/>
        <w:widowControl w:val="0"/>
        <w:spacing w:line="225" w:lineRule="auto"/>
        <w:ind w:right="40"/>
        <w:jc w:val="both"/>
        <w:rPr>
          <w:rFonts w:ascii="Calibri" w:hAnsi="Calibri" w:cs="Calibri"/>
          <w:sz w:val="20"/>
          <w:szCs w:val="20"/>
        </w:rPr>
      </w:pPr>
      <w:r w:rsidRPr="00E60761">
        <w:rPr>
          <w:rFonts w:ascii="Calibri" w:hAnsi="Calibri" w:cs="Calibri"/>
          <w:b/>
          <w:bCs/>
          <w:sz w:val="20"/>
          <w:szCs w:val="20"/>
        </w:rPr>
        <w:t>Responsibilities</w:t>
      </w:r>
    </w:p>
    <w:p w14:paraId="15904A0F" w14:textId="77777777" w:rsidR="00296CBF" w:rsidRPr="00E60761" w:rsidRDefault="00296CBF" w:rsidP="001601EB">
      <w:pPr>
        <w:pStyle w:val="ListParagraph"/>
        <w:numPr>
          <w:ilvl w:val="0"/>
          <w:numId w:val="15"/>
        </w:numPr>
        <w:rPr>
          <w:rFonts w:ascii="Calibri" w:hAnsi="Calibri" w:cs="Calibri"/>
          <w:sz w:val="20"/>
          <w:szCs w:val="20"/>
        </w:rPr>
      </w:pPr>
      <w:r w:rsidRPr="00E60761">
        <w:rPr>
          <w:rFonts w:ascii="Calibri" w:hAnsi="Calibri" w:cs="Calibri"/>
          <w:sz w:val="20"/>
          <w:szCs w:val="20"/>
        </w:rPr>
        <w:t>Led the implementation and customization of Microsoft Dynamics CRM/365 solutions to meet business requirements, including configuration, data migration, and integration with other systems.</w:t>
      </w:r>
    </w:p>
    <w:p w14:paraId="5B75EB8D" w14:textId="77777777" w:rsidR="00010848" w:rsidRPr="00E60761" w:rsidRDefault="00010848" w:rsidP="001601EB">
      <w:pPr>
        <w:pStyle w:val="ListParagraph"/>
        <w:numPr>
          <w:ilvl w:val="0"/>
          <w:numId w:val="15"/>
        </w:numPr>
        <w:rPr>
          <w:rFonts w:ascii="Calibri" w:hAnsi="Calibri" w:cs="Calibri"/>
          <w:sz w:val="20"/>
          <w:szCs w:val="20"/>
        </w:rPr>
      </w:pPr>
      <w:r w:rsidRPr="00E60761">
        <w:rPr>
          <w:rFonts w:ascii="Calibri" w:hAnsi="Calibri" w:cs="Calibri"/>
          <w:sz w:val="20"/>
          <w:szCs w:val="20"/>
        </w:rPr>
        <w:t>Conducted Java code reviews to ensure adherence to best practices, performance optimizations, and maintainability of applications.</w:t>
      </w:r>
    </w:p>
    <w:p w14:paraId="55DA72B6" w14:textId="78EF30BB" w:rsidR="00EC70CC" w:rsidRPr="00E60761" w:rsidRDefault="00EC70CC" w:rsidP="001601EB">
      <w:pPr>
        <w:pStyle w:val="ListParagraph"/>
        <w:numPr>
          <w:ilvl w:val="0"/>
          <w:numId w:val="15"/>
        </w:numPr>
        <w:rPr>
          <w:rFonts w:ascii="Calibri" w:hAnsi="Calibri" w:cs="Calibri"/>
          <w:sz w:val="20"/>
          <w:szCs w:val="20"/>
        </w:rPr>
      </w:pPr>
      <w:r w:rsidRPr="00E60761">
        <w:rPr>
          <w:rFonts w:ascii="Calibri" w:hAnsi="Calibri" w:cs="Calibri"/>
          <w:sz w:val="20"/>
          <w:szCs w:val="20"/>
        </w:rPr>
        <w:t>Proficient in managing Azure SQL or Oracle databases, including creating, modifying, and maintaining database structures.</w:t>
      </w:r>
    </w:p>
    <w:p w14:paraId="386F9EF0" w14:textId="77777777" w:rsidR="00151C9C" w:rsidRPr="00E60761" w:rsidRDefault="00151C9C" w:rsidP="001601EB">
      <w:pPr>
        <w:pStyle w:val="ListParagraph"/>
        <w:numPr>
          <w:ilvl w:val="0"/>
          <w:numId w:val="15"/>
        </w:numPr>
        <w:rPr>
          <w:rFonts w:ascii="Calibri" w:hAnsi="Calibri" w:cs="Calibri"/>
          <w:sz w:val="20"/>
          <w:szCs w:val="20"/>
        </w:rPr>
      </w:pPr>
      <w:r w:rsidRPr="00E60761">
        <w:rPr>
          <w:rFonts w:ascii="Calibri" w:hAnsi="Calibri" w:cs="Calibri"/>
          <w:sz w:val="20"/>
          <w:szCs w:val="20"/>
        </w:rPr>
        <w:t>Identifying opportunities for process automation and implementing solutions using Power Platform tools.</w:t>
      </w:r>
    </w:p>
    <w:p w14:paraId="2D312977" w14:textId="77777777" w:rsidR="00BD5B49" w:rsidRPr="00E60761" w:rsidRDefault="00BD5B49" w:rsidP="001601EB">
      <w:pPr>
        <w:pStyle w:val="ListParagraph"/>
        <w:numPr>
          <w:ilvl w:val="0"/>
          <w:numId w:val="15"/>
        </w:numPr>
        <w:rPr>
          <w:rFonts w:ascii="Calibri" w:hAnsi="Calibri" w:cs="Calibri"/>
          <w:sz w:val="20"/>
          <w:szCs w:val="20"/>
        </w:rPr>
      </w:pPr>
      <w:r w:rsidRPr="00E60761">
        <w:rPr>
          <w:rFonts w:ascii="Calibri" w:hAnsi="Calibri" w:cs="Calibri"/>
          <w:sz w:val="20"/>
          <w:szCs w:val="20"/>
        </w:rPr>
        <w:t>Document business processes, requirements, and system specifications for AFS implementation.</w:t>
      </w:r>
    </w:p>
    <w:p w14:paraId="7C9EABD5" w14:textId="192BB72F" w:rsidR="00043A6C" w:rsidRDefault="00043A6C" w:rsidP="001601EB">
      <w:pPr>
        <w:pStyle w:val="ListParagraph"/>
        <w:numPr>
          <w:ilvl w:val="0"/>
          <w:numId w:val="15"/>
        </w:numPr>
        <w:rPr>
          <w:rFonts w:ascii="Calibri" w:hAnsi="Calibri" w:cs="Calibri"/>
          <w:sz w:val="20"/>
          <w:szCs w:val="20"/>
          <w:lang w:eastAsia="en-AU"/>
        </w:rPr>
      </w:pPr>
      <w:r w:rsidRPr="00E60761">
        <w:rPr>
          <w:rFonts w:ascii="Calibri" w:hAnsi="Calibri" w:cs="Calibri"/>
          <w:sz w:val="20"/>
          <w:szCs w:val="20"/>
          <w:lang w:eastAsia="en-AU"/>
        </w:rPr>
        <w:t>Coordinated with IT and business teams to ensure successful data migration, system configuration, and customization of Infor ERP.</w:t>
      </w:r>
    </w:p>
    <w:p w14:paraId="3986783D" w14:textId="715869EF" w:rsidR="007C22B3" w:rsidRPr="007C22B3" w:rsidRDefault="007C22B3" w:rsidP="007C22B3">
      <w:pPr>
        <w:pStyle w:val="ListParagraph"/>
        <w:numPr>
          <w:ilvl w:val="0"/>
          <w:numId w:val="15"/>
        </w:numPr>
        <w:rPr>
          <w:rFonts w:ascii="Calibri" w:hAnsi="Calibri" w:cs="Calibri"/>
          <w:sz w:val="20"/>
          <w:szCs w:val="20"/>
          <w:lang w:eastAsia="en-AU"/>
        </w:rPr>
      </w:pPr>
      <w:r w:rsidRPr="007C22B3">
        <w:rPr>
          <w:rFonts w:ascii="Calibri" w:hAnsi="Calibri" w:cs="Calibri"/>
          <w:sz w:val="20"/>
          <w:szCs w:val="20"/>
          <w:lang w:eastAsia="en-AU"/>
        </w:rPr>
        <w:t>Analyzed existing business processes and identified areas for improvement, leading to streamlined workflows and increased efficiency using Oracle ERP solutions.</w:t>
      </w:r>
    </w:p>
    <w:p w14:paraId="6BA96CCB" w14:textId="0D7BCBB3" w:rsidR="00374AAE" w:rsidRPr="00374AAE" w:rsidRDefault="00374AAE" w:rsidP="00374AAE">
      <w:pPr>
        <w:pStyle w:val="Body"/>
        <w:widowControl w:val="0"/>
        <w:numPr>
          <w:ilvl w:val="0"/>
          <w:numId w:val="15"/>
        </w:numPr>
        <w:spacing w:line="225" w:lineRule="auto"/>
        <w:ind w:right="40"/>
        <w:jc w:val="both"/>
        <w:rPr>
          <w:rFonts w:cs="Times New Roman"/>
          <w:sz w:val="20"/>
          <w:szCs w:val="20"/>
        </w:rPr>
      </w:pPr>
      <w:r w:rsidRPr="00B0631B">
        <w:rPr>
          <w:sz w:val="20"/>
          <w:szCs w:val="20"/>
        </w:rPr>
        <w:t>Collaborated with stakeholders to gather and analyze business requirem</w:t>
      </w:r>
      <w:r>
        <w:rPr>
          <w:sz w:val="20"/>
          <w:szCs w:val="20"/>
        </w:rPr>
        <w:t>ents for SAP EWM implementation.</w:t>
      </w:r>
    </w:p>
    <w:p w14:paraId="4E3F3CF2" w14:textId="25148936" w:rsidR="00CF5525" w:rsidRPr="00E60761" w:rsidRDefault="00CF5525" w:rsidP="001601EB">
      <w:pPr>
        <w:pStyle w:val="ListParagraph"/>
        <w:numPr>
          <w:ilvl w:val="0"/>
          <w:numId w:val="15"/>
        </w:numPr>
        <w:rPr>
          <w:rFonts w:ascii="Calibri" w:eastAsia="Times New Roman" w:hAnsi="Calibri" w:cs="Calibri"/>
          <w:sz w:val="20"/>
          <w:szCs w:val="20"/>
        </w:rPr>
      </w:pPr>
      <w:r w:rsidRPr="00E60761">
        <w:rPr>
          <w:rFonts w:ascii="Calibri" w:eastAsia="Times New Roman" w:hAnsi="Calibri" w:cs="Calibri"/>
          <w:sz w:val="20"/>
          <w:szCs w:val="20"/>
        </w:rPr>
        <w:t>Implemented and maintained fixed assets management systems to track and manage asset lifecycle, including acquisition, depreciation, transfer, and disposal.</w:t>
      </w:r>
    </w:p>
    <w:p w14:paraId="52B76D6D" w14:textId="634EE38A" w:rsidR="002D6237" w:rsidRPr="00E60761" w:rsidRDefault="002D6237" w:rsidP="001601EB">
      <w:pPr>
        <w:pStyle w:val="ListParagraph"/>
        <w:numPr>
          <w:ilvl w:val="0"/>
          <w:numId w:val="15"/>
        </w:numPr>
        <w:rPr>
          <w:rFonts w:ascii="Calibri" w:eastAsia="Times New Roman" w:hAnsi="Calibri" w:cs="Calibri"/>
          <w:sz w:val="20"/>
          <w:szCs w:val="20"/>
        </w:rPr>
      </w:pPr>
      <w:r w:rsidRPr="00E60761">
        <w:rPr>
          <w:rFonts w:ascii="Calibri" w:eastAsia="Times New Roman" w:hAnsi="Calibri" w:cs="Calibri"/>
          <w:sz w:val="20"/>
          <w:szCs w:val="20"/>
        </w:rPr>
        <w:t>Led the successful implementation and configuration of Global Ledger systems, ensuring accurate financial data consolidation across multiple entities and currencies.</w:t>
      </w:r>
    </w:p>
    <w:p w14:paraId="31CE44C8" w14:textId="7D649FA6" w:rsidR="00145CF3" w:rsidRDefault="00773911" w:rsidP="00145CF3">
      <w:pPr>
        <w:pStyle w:val="ListParagraph"/>
        <w:numPr>
          <w:ilvl w:val="0"/>
          <w:numId w:val="15"/>
        </w:numPr>
        <w:rPr>
          <w:rFonts w:ascii="Calibri" w:eastAsia="Times New Roman" w:hAnsi="Calibri" w:cs="Calibri"/>
          <w:sz w:val="20"/>
          <w:szCs w:val="20"/>
        </w:rPr>
      </w:pPr>
      <w:r w:rsidRPr="00E60761">
        <w:rPr>
          <w:rFonts w:ascii="Calibri" w:eastAsia="Times New Roman" w:hAnsi="Calibri" w:cs="Calibri"/>
          <w:sz w:val="20"/>
          <w:szCs w:val="20"/>
        </w:rPr>
        <w:t>Collaborated with stakeholders to gather and document detailed business requirements for Accounts Receivable processes.</w:t>
      </w:r>
    </w:p>
    <w:p w14:paraId="32DCE515" w14:textId="77777777" w:rsidR="00765D9C" w:rsidRPr="00765D9C" w:rsidRDefault="00765D9C" w:rsidP="00765D9C">
      <w:pPr>
        <w:pStyle w:val="ListParagraph"/>
        <w:numPr>
          <w:ilvl w:val="0"/>
          <w:numId w:val="15"/>
        </w:numPr>
        <w:rPr>
          <w:rFonts w:ascii="Calibri" w:eastAsia="Times New Roman" w:hAnsi="Calibri" w:cs="Calibri"/>
          <w:sz w:val="20"/>
          <w:szCs w:val="20"/>
        </w:rPr>
      </w:pPr>
      <w:r w:rsidRPr="00765D9C">
        <w:rPr>
          <w:rFonts w:ascii="Calibri" w:eastAsia="Times New Roman" w:hAnsi="Calibri" w:cs="Calibri"/>
          <w:sz w:val="20"/>
          <w:szCs w:val="20"/>
        </w:rPr>
        <w:t>Conducted in-depth analysis of business processes to identify gaps and opportunities for improvement within PeopleSoft systems, ensuring alignment with organizational goals.</w:t>
      </w:r>
    </w:p>
    <w:p w14:paraId="7CA839AD" w14:textId="5F4D174A" w:rsidR="00765D9C" w:rsidRDefault="00765D9C" w:rsidP="00765D9C">
      <w:pPr>
        <w:pStyle w:val="ListParagraph"/>
        <w:numPr>
          <w:ilvl w:val="0"/>
          <w:numId w:val="15"/>
        </w:numPr>
        <w:rPr>
          <w:rFonts w:ascii="Calibri" w:eastAsia="Times New Roman" w:hAnsi="Calibri" w:cs="Calibri"/>
          <w:sz w:val="20"/>
          <w:szCs w:val="20"/>
        </w:rPr>
      </w:pPr>
      <w:r w:rsidRPr="00765D9C">
        <w:rPr>
          <w:rFonts w:ascii="Calibri" w:eastAsia="Times New Roman" w:hAnsi="Calibri" w:cs="Calibri"/>
          <w:sz w:val="20"/>
          <w:szCs w:val="20"/>
        </w:rPr>
        <w:t>Gathered, documented, and validated business requirements for PeopleSoft Financials, HCM, and Campus Solutions modules.</w:t>
      </w:r>
    </w:p>
    <w:p w14:paraId="54C46053" w14:textId="3388D24A" w:rsidR="002F7887" w:rsidRDefault="002F7887" w:rsidP="002F7887">
      <w:pPr>
        <w:pStyle w:val="ListParagraph"/>
        <w:numPr>
          <w:ilvl w:val="0"/>
          <w:numId w:val="15"/>
        </w:numPr>
        <w:rPr>
          <w:rFonts w:ascii="Calibri" w:eastAsia="Times New Roman" w:hAnsi="Calibri" w:cs="Calibri"/>
          <w:sz w:val="20"/>
          <w:szCs w:val="20"/>
        </w:rPr>
      </w:pPr>
      <w:r w:rsidRPr="002F7887">
        <w:rPr>
          <w:rFonts w:ascii="Calibri" w:eastAsia="Times New Roman" w:hAnsi="Calibri" w:cs="Calibri"/>
          <w:sz w:val="20"/>
          <w:szCs w:val="20"/>
        </w:rPr>
        <w:t>Conducted comprehensive financial analysis and generated reports in compliance with GAAP standards to ensure accurate financial statements.</w:t>
      </w:r>
    </w:p>
    <w:p w14:paraId="03445200" w14:textId="2C79E49A" w:rsidR="001F1566" w:rsidRDefault="001F1566" w:rsidP="001F1566">
      <w:pPr>
        <w:pStyle w:val="ListParagraph"/>
        <w:numPr>
          <w:ilvl w:val="0"/>
          <w:numId w:val="15"/>
        </w:numPr>
        <w:rPr>
          <w:rFonts w:ascii="Calibri" w:eastAsia="Times New Roman" w:hAnsi="Calibri" w:cs="Calibri"/>
          <w:sz w:val="20"/>
          <w:szCs w:val="20"/>
        </w:rPr>
      </w:pPr>
      <w:r w:rsidRPr="001F1566">
        <w:rPr>
          <w:rFonts w:ascii="Calibri" w:eastAsia="Times New Roman" w:hAnsi="Calibri" w:cs="Calibri"/>
          <w:sz w:val="20"/>
          <w:szCs w:val="20"/>
        </w:rPr>
        <w:t>Collaborated with business stakeholders and technical teams to gather, document, and analyze business requirements for data integration and ETL processes using Informatica.</w:t>
      </w:r>
    </w:p>
    <w:p w14:paraId="0693CAE5" w14:textId="4E092CBA" w:rsidR="007700CE" w:rsidRDefault="007700CE" w:rsidP="007700CE">
      <w:pPr>
        <w:pStyle w:val="ListParagraph"/>
        <w:numPr>
          <w:ilvl w:val="0"/>
          <w:numId w:val="15"/>
        </w:numPr>
        <w:rPr>
          <w:rFonts w:ascii="Calibri" w:eastAsia="Times New Roman" w:hAnsi="Calibri" w:cs="Calibri"/>
          <w:sz w:val="20"/>
          <w:szCs w:val="20"/>
        </w:rPr>
      </w:pPr>
      <w:r w:rsidRPr="007700CE">
        <w:rPr>
          <w:rFonts w:ascii="Calibri" w:eastAsia="Times New Roman" w:hAnsi="Calibri" w:cs="Calibri"/>
          <w:sz w:val="20"/>
          <w:szCs w:val="20"/>
        </w:rPr>
        <w:lastRenderedPageBreak/>
        <w:t>Led financial planning and analysis initiatives using Oracle Essbase, enabling comprehensive multidimensional data analysis and streamlined financial reporting processes.</w:t>
      </w:r>
    </w:p>
    <w:p w14:paraId="3D19358D" w14:textId="5A73D1D1" w:rsidR="0068372C" w:rsidRDefault="0068372C" w:rsidP="0068372C">
      <w:pPr>
        <w:pStyle w:val="ListParagraph"/>
        <w:numPr>
          <w:ilvl w:val="0"/>
          <w:numId w:val="15"/>
        </w:numPr>
        <w:rPr>
          <w:rFonts w:ascii="Calibri" w:eastAsia="Times New Roman" w:hAnsi="Calibri" w:cs="Calibri"/>
          <w:sz w:val="20"/>
          <w:szCs w:val="20"/>
        </w:rPr>
      </w:pPr>
      <w:r w:rsidRPr="0068372C">
        <w:rPr>
          <w:rFonts w:ascii="Calibri" w:eastAsia="Times New Roman" w:hAnsi="Calibri" w:cs="Calibri"/>
          <w:sz w:val="20"/>
          <w:szCs w:val="20"/>
        </w:rPr>
        <w:t>Collaborated with finance and accounting teams to streamline reporting processes using Oracle SmartView, improving data accuracy and report generation times.</w:t>
      </w:r>
    </w:p>
    <w:p w14:paraId="54C4C752" w14:textId="6794564C" w:rsidR="001F1566" w:rsidRDefault="001F1566" w:rsidP="001F1566">
      <w:pPr>
        <w:pStyle w:val="ListParagraph"/>
        <w:numPr>
          <w:ilvl w:val="0"/>
          <w:numId w:val="15"/>
        </w:numPr>
        <w:rPr>
          <w:rFonts w:ascii="Calibri" w:eastAsia="Times New Roman" w:hAnsi="Calibri" w:cs="Calibri"/>
          <w:sz w:val="20"/>
          <w:szCs w:val="20"/>
        </w:rPr>
      </w:pPr>
      <w:r w:rsidRPr="001F1566">
        <w:rPr>
          <w:rFonts w:ascii="Calibri" w:eastAsia="Times New Roman" w:hAnsi="Calibri" w:cs="Calibri"/>
          <w:sz w:val="20"/>
          <w:szCs w:val="20"/>
        </w:rPr>
        <w:t>Worked closely with business users and IT teams to gather and document MDM business requirements, ensuring alignment with enterprise data standards.</w:t>
      </w:r>
    </w:p>
    <w:p w14:paraId="15A036BB" w14:textId="27044A2B" w:rsidR="00024C62" w:rsidRDefault="00024C62" w:rsidP="00024C62">
      <w:pPr>
        <w:pStyle w:val="ListParagraph"/>
        <w:numPr>
          <w:ilvl w:val="0"/>
          <w:numId w:val="15"/>
        </w:numPr>
        <w:rPr>
          <w:rFonts w:ascii="Calibri" w:eastAsia="Times New Roman" w:hAnsi="Calibri" w:cs="Calibri"/>
          <w:sz w:val="20"/>
          <w:szCs w:val="20"/>
        </w:rPr>
      </w:pPr>
      <w:r w:rsidRPr="00024C62">
        <w:rPr>
          <w:rFonts w:ascii="Calibri" w:eastAsia="Times New Roman" w:hAnsi="Calibri" w:cs="Calibri"/>
          <w:sz w:val="20"/>
          <w:szCs w:val="20"/>
        </w:rPr>
        <w:t>Ensured alignment of business requirements with GxP standards, working closely with cross-functional teams to meet regulatory compliance objectives.</w:t>
      </w:r>
    </w:p>
    <w:p w14:paraId="1C00BB4F" w14:textId="2B6ECD40" w:rsidR="001F1566" w:rsidRDefault="001F1566" w:rsidP="001F1566">
      <w:pPr>
        <w:pStyle w:val="ListParagraph"/>
        <w:numPr>
          <w:ilvl w:val="0"/>
          <w:numId w:val="15"/>
        </w:numPr>
        <w:rPr>
          <w:rFonts w:ascii="Calibri" w:eastAsia="Times New Roman" w:hAnsi="Calibri" w:cs="Calibri"/>
          <w:sz w:val="20"/>
          <w:szCs w:val="20"/>
        </w:rPr>
      </w:pPr>
      <w:r w:rsidRPr="001F1566">
        <w:rPr>
          <w:rFonts w:ascii="Calibri" w:eastAsia="Times New Roman" w:hAnsi="Calibri" w:cs="Calibri"/>
          <w:sz w:val="20"/>
          <w:szCs w:val="20"/>
        </w:rPr>
        <w:t>Collaborated with stakeholders to define and implement MDM strategies, ensuring consistent data quality and governance across the organization.</w:t>
      </w:r>
    </w:p>
    <w:p w14:paraId="08A5746E" w14:textId="5CF53343" w:rsidR="00703F0D" w:rsidRDefault="00703F0D" w:rsidP="00703F0D">
      <w:pPr>
        <w:pStyle w:val="ListParagraph"/>
        <w:numPr>
          <w:ilvl w:val="0"/>
          <w:numId w:val="15"/>
        </w:numPr>
        <w:rPr>
          <w:rFonts w:ascii="Calibri" w:eastAsia="Times New Roman" w:hAnsi="Calibri" w:cs="Calibri"/>
          <w:sz w:val="20"/>
          <w:szCs w:val="20"/>
        </w:rPr>
      </w:pPr>
      <w:r w:rsidRPr="00703F0D">
        <w:rPr>
          <w:rFonts w:ascii="Calibri" w:eastAsia="Times New Roman" w:hAnsi="Calibri" w:cs="Calibri"/>
          <w:sz w:val="20"/>
          <w:szCs w:val="20"/>
        </w:rPr>
        <w:t>Designed and executed comprehensive UAT plans for Guidewire Claims Center features, ensuring high-quality deliverables that meet business expectations.</w:t>
      </w:r>
    </w:p>
    <w:p w14:paraId="6FB1D023" w14:textId="76DE761E" w:rsidR="00C91172" w:rsidRPr="00145CF3" w:rsidRDefault="00C91172" w:rsidP="00C91172">
      <w:pPr>
        <w:pStyle w:val="ListParagraph"/>
        <w:numPr>
          <w:ilvl w:val="0"/>
          <w:numId w:val="15"/>
        </w:numPr>
        <w:rPr>
          <w:rFonts w:ascii="Calibri" w:eastAsia="Times New Roman" w:hAnsi="Calibri" w:cs="Calibri"/>
          <w:sz w:val="20"/>
          <w:szCs w:val="20"/>
        </w:rPr>
      </w:pPr>
      <w:r w:rsidRPr="00C91172">
        <w:rPr>
          <w:rFonts w:ascii="Calibri" w:eastAsia="Times New Roman" w:hAnsi="Calibri" w:cs="Calibri"/>
          <w:sz w:val="20"/>
          <w:szCs w:val="20"/>
        </w:rPr>
        <w:t>Identified and defined improvements to document workflows, leading to enhanced information retrieval, document sharing, and compliance with industry regulations using EDMS.</w:t>
      </w:r>
    </w:p>
    <w:p w14:paraId="662E8048" w14:textId="5EBE7D94" w:rsidR="00773911" w:rsidRDefault="00773911" w:rsidP="001601EB">
      <w:pPr>
        <w:pStyle w:val="ListParagraph"/>
        <w:numPr>
          <w:ilvl w:val="0"/>
          <w:numId w:val="15"/>
        </w:numPr>
        <w:rPr>
          <w:rFonts w:ascii="Calibri" w:eastAsia="Times New Roman" w:hAnsi="Calibri" w:cs="Calibri"/>
          <w:sz w:val="20"/>
          <w:szCs w:val="20"/>
        </w:rPr>
      </w:pPr>
      <w:r w:rsidRPr="00E60761">
        <w:rPr>
          <w:rFonts w:ascii="Calibri" w:eastAsia="Times New Roman" w:hAnsi="Calibri" w:cs="Calibri"/>
          <w:sz w:val="20"/>
          <w:szCs w:val="20"/>
        </w:rPr>
        <w:t>Led the implementation of Accounts Receivable modules within ERP systems, ensuring seamless integration with existing financial systems.</w:t>
      </w:r>
    </w:p>
    <w:p w14:paraId="509D314F" w14:textId="5001F6F8" w:rsidR="00BD0FCC" w:rsidRDefault="00BD0FCC" w:rsidP="00BD0FCC">
      <w:pPr>
        <w:pStyle w:val="ListParagraph"/>
        <w:numPr>
          <w:ilvl w:val="0"/>
          <w:numId w:val="15"/>
        </w:numPr>
        <w:rPr>
          <w:rFonts w:ascii="Calibri" w:eastAsia="Times New Roman" w:hAnsi="Calibri" w:cs="Calibri"/>
          <w:sz w:val="20"/>
          <w:szCs w:val="20"/>
        </w:rPr>
      </w:pPr>
      <w:r w:rsidRPr="00BD0FCC">
        <w:rPr>
          <w:rFonts w:ascii="Calibri" w:eastAsia="Times New Roman" w:hAnsi="Calibri" w:cs="Calibri"/>
          <w:sz w:val="20"/>
          <w:szCs w:val="20"/>
        </w:rPr>
        <w:t>Analyzed and translated complex business needs into technical specifications for Oracle EBS implementation and customization.</w:t>
      </w:r>
    </w:p>
    <w:p w14:paraId="57A2BFCB" w14:textId="24CCA60E" w:rsidR="005056E9" w:rsidRDefault="005056E9" w:rsidP="005056E9">
      <w:pPr>
        <w:pStyle w:val="ListParagraph"/>
        <w:numPr>
          <w:ilvl w:val="0"/>
          <w:numId w:val="15"/>
        </w:numPr>
        <w:rPr>
          <w:rFonts w:ascii="Calibri" w:eastAsia="Times New Roman" w:hAnsi="Calibri" w:cs="Calibri"/>
          <w:sz w:val="20"/>
          <w:szCs w:val="20"/>
        </w:rPr>
      </w:pPr>
      <w:r w:rsidRPr="005056E9">
        <w:rPr>
          <w:rFonts w:ascii="Calibri" w:eastAsia="Times New Roman" w:hAnsi="Calibri" w:cs="Calibri"/>
          <w:sz w:val="20"/>
          <w:szCs w:val="20"/>
        </w:rPr>
        <w:t>Led efforts to integrate Calypso with upstream and downstream systems, ensuring seamless data flows between trading platforms, clearinghouses, and other financial systems.</w:t>
      </w:r>
    </w:p>
    <w:p w14:paraId="5A0B1EE8" w14:textId="38496FA2" w:rsidR="005056E9" w:rsidRDefault="005056E9" w:rsidP="005056E9">
      <w:pPr>
        <w:pStyle w:val="ListParagraph"/>
        <w:numPr>
          <w:ilvl w:val="0"/>
          <w:numId w:val="15"/>
        </w:numPr>
        <w:rPr>
          <w:rFonts w:ascii="Calibri" w:eastAsia="Times New Roman" w:hAnsi="Calibri" w:cs="Calibri"/>
          <w:sz w:val="20"/>
          <w:szCs w:val="20"/>
        </w:rPr>
      </w:pPr>
      <w:r w:rsidRPr="005056E9">
        <w:rPr>
          <w:rFonts w:ascii="Calibri" w:eastAsia="Times New Roman" w:hAnsi="Calibri" w:cs="Calibri"/>
          <w:sz w:val="20"/>
          <w:szCs w:val="20"/>
        </w:rPr>
        <w:t>Worked closely with development teams to configure and customize Calypso to meet specific client requirements, including trade capture workflows, reporting, and compliance monitoring.</w:t>
      </w:r>
    </w:p>
    <w:p w14:paraId="35F319FE" w14:textId="6EBB4433" w:rsidR="008E3A4B" w:rsidRDefault="008E3A4B" w:rsidP="008E3A4B">
      <w:pPr>
        <w:pStyle w:val="ListParagraph"/>
        <w:numPr>
          <w:ilvl w:val="0"/>
          <w:numId w:val="15"/>
        </w:numPr>
        <w:rPr>
          <w:rFonts w:ascii="Calibri" w:eastAsia="Times New Roman" w:hAnsi="Calibri" w:cs="Calibri"/>
          <w:sz w:val="20"/>
          <w:szCs w:val="20"/>
        </w:rPr>
      </w:pPr>
      <w:r w:rsidRPr="008E3A4B">
        <w:rPr>
          <w:rFonts w:ascii="Calibri" w:eastAsia="Times New Roman" w:hAnsi="Calibri" w:cs="Calibri"/>
          <w:sz w:val="20"/>
          <w:szCs w:val="20"/>
        </w:rPr>
        <w:t>Provided business analysis and functional support for ENDUR applications, ensuring smooth operations in trading, risk management, and compliance.</w:t>
      </w:r>
    </w:p>
    <w:p w14:paraId="24F1C2C9" w14:textId="4863A7A8" w:rsidR="001F1566" w:rsidRDefault="001F1566" w:rsidP="001F1566">
      <w:pPr>
        <w:pStyle w:val="ListParagraph"/>
        <w:numPr>
          <w:ilvl w:val="0"/>
          <w:numId w:val="15"/>
        </w:numPr>
        <w:rPr>
          <w:rFonts w:ascii="Calibri" w:eastAsia="Times New Roman" w:hAnsi="Calibri" w:cs="Calibri"/>
          <w:sz w:val="20"/>
          <w:szCs w:val="20"/>
        </w:rPr>
      </w:pPr>
      <w:r w:rsidRPr="001F1566">
        <w:rPr>
          <w:rFonts w:ascii="Calibri" w:eastAsia="Times New Roman" w:hAnsi="Calibri" w:cs="Calibri"/>
          <w:sz w:val="20"/>
          <w:szCs w:val="20"/>
        </w:rPr>
        <w:t>Documented end-to-end business processes and data flow diagrams to provide a clear understanding of the data integration architecture using Informatica.</w:t>
      </w:r>
    </w:p>
    <w:p w14:paraId="7AD407C1" w14:textId="76AAE443" w:rsidR="00065B20" w:rsidRDefault="00065B20" w:rsidP="00065B20">
      <w:pPr>
        <w:pStyle w:val="ListParagraph"/>
        <w:numPr>
          <w:ilvl w:val="0"/>
          <w:numId w:val="15"/>
        </w:numPr>
        <w:rPr>
          <w:rFonts w:ascii="Calibri" w:eastAsia="Times New Roman" w:hAnsi="Calibri" w:cs="Calibri"/>
          <w:sz w:val="20"/>
          <w:szCs w:val="20"/>
        </w:rPr>
      </w:pPr>
      <w:r w:rsidRPr="00065B20">
        <w:rPr>
          <w:rFonts w:ascii="Calibri" w:eastAsia="Times New Roman" w:hAnsi="Calibri" w:cs="Calibri"/>
          <w:sz w:val="20"/>
          <w:szCs w:val="20"/>
        </w:rPr>
        <w:t>Led the analysis and documentation of business processes for the integration of Athena EMR, ensuring seamless alignment with healthcare providers' workflows.</w:t>
      </w:r>
    </w:p>
    <w:p w14:paraId="5577C3FD" w14:textId="55F478A6" w:rsidR="0080088A" w:rsidRPr="00E60761" w:rsidRDefault="0080088A" w:rsidP="0080088A">
      <w:pPr>
        <w:pStyle w:val="ListParagraph"/>
        <w:numPr>
          <w:ilvl w:val="0"/>
          <w:numId w:val="15"/>
        </w:numPr>
        <w:rPr>
          <w:rFonts w:ascii="Calibri" w:eastAsia="Times New Roman" w:hAnsi="Calibri" w:cs="Calibri"/>
          <w:sz w:val="20"/>
          <w:szCs w:val="20"/>
        </w:rPr>
      </w:pPr>
      <w:r w:rsidRPr="0080088A">
        <w:rPr>
          <w:rFonts w:ascii="Calibri" w:eastAsia="Times New Roman" w:hAnsi="Calibri" w:cs="Calibri"/>
          <w:sz w:val="20"/>
          <w:szCs w:val="20"/>
        </w:rPr>
        <w:t>Led the successful implementation and customization of Veeva CRM to align with business requirements, improving sales force efficiency and customer engagement.</w:t>
      </w:r>
    </w:p>
    <w:p w14:paraId="79D7168C" w14:textId="2A2D5663" w:rsidR="0087406D" w:rsidRDefault="0087406D" w:rsidP="001601EB">
      <w:pPr>
        <w:pStyle w:val="ListParagraph"/>
        <w:numPr>
          <w:ilvl w:val="0"/>
          <w:numId w:val="15"/>
        </w:numPr>
        <w:rPr>
          <w:rFonts w:ascii="Calibri" w:eastAsia="Times New Roman" w:hAnsi="Calibri" w:cs="Calibri"/>
          <w:sz w:val="20"/>
          <w:szCs w:val="20"/>
        </w:rPr>
      </w:pPr>
      <w:r w:rsidRPr="00E60761">
        <w:rPr>
          <w:rFonts w:ascii="Calibri" w:eastAsia="Times New Roman" w:hAnsi="Calibri" w:cs="Calibri"/>
          <w:sz w:val="20"/>
          <w:szCs w:val="20"/>
        </w:rPr>
        <w:t>Analyzed existing tolling processes and identified areas for improvement, leading to streamlined operations and enhanced user satisfaction.</w:t>
      </w:r>
    </w:p>
    <w:p w14:paraId="6F9558B3" w14:textId="0CE4215D" w:rsidR="00F1120D" w:rsidRDefault="00F1120D" w:rsidP="00F1120D">
      <w:pPr>
        <w:pStyle w:val="ListParagraph"/>
        <w:numPr>
          <w:ilvl w:val="0"/>
          <w:numId w:val="15"/>
        </w:numPr>
        <w:rPr>
          <w:rFonts w:ascii="Calibri" w:eastAsia="Times New Roman" w:hAnsi="Calibri" w:cs="Calibri"/>
          <w:sz w:val="20"/>
          <w:szCs w:val="20"/>
        </w:rPr>
      </w:pPr>
      <w:r w:rsidRPr="00F1120D">
        <w:rPr>
          <w:rFonts w:ascii="Calibri" w:eastAsia="Times New Roman" w:hAnsi="Calibri" w:cs="Calibri"/>
          <w:sz w:val="20"/>
          <w:szCs w:val="20"/>
        </w:rPr>
        <w:t>Conducted comprehensive data mapping between legacy and new systems to ensure accurate data migration and integration.</w:t>
      </w:r>
    </w:p>
    <w:p w14:paraId="45BC7C56" w14:textId="7B0CF224" w:rsidR="00703F0D" w:rsidRDefault="00703F0D" w:rsidP="00703F0D">
      <w:pPr>
        <w:pStyle w:val="ListParagraph"/>
        <w:numPr>
          <w:ilvl w:val="0"/>
          <w:numId w:val="15"/>
        </w:numPr>
        <w:rPr>
          <w:rFonts w:ascii="Calibri" w:eastAsia="Times New Roman" w:hAnsi="Calibri" w:cs="Calibri"/>
          <w:sz w:val="20"/>
          <w:szCs w:val="20"/>
        </w:rPr>
      </w:pPr>
      <w:r w:rsidRPr="00703F0D">
        <w:rPr>
          <w:rFonts w:ascii="Calibri" w:eastAsia="Times New Roman" w:hAnsi="Calibri" w:cs="Calibri"/>
          <w:sz w:val="20"/>
          <w:szCs w:val="20"/>
        </w:rPr>
        <w:t>Successfully led the optimization of claims workflows within Guidewire Claims Center, resulting in a 20% reduction in claims processing time.</w:t>
      </w:r>
    </w:p>
    <w:p w14:paraId="13D888D8" w14:textId="0CEB86FE" w:rsidR="00842ED5" w:rsidRPr="00E60761" w:rsidRDefault="00842ED5" w:rsidP="00842ED5">
      <w:pPr>
        <w:pStyle w:val="ListParagraph"/>
        <w:numPr>
          <w:ilvl w:val="0"/>
          <w:numId w:val="15"/>
        </w:numPr>
        <w:rPr>
          <w:rFonts w:ascii="Calibri" w:eastAsia="Times New Roman" w:hAnsi="Calibri" w:cs="Calibri"/>
          <w:sz w:val="20"/>
          <w:szCs w:val="20"/>
        </w:rPr>
      </w:pPr>
      <w:r w:rsidRPr="00842ED5">
        <w:rPr>
          <w:rFonts w:ascii="Calibri" w:eastAsia="Times New Roman" w:hAnsi="Calibri" w:cs="Calibri"/>
          <w:sz w:val="20"/>
          <w:szCs w:val="20"/>
        </w:rPr>
        <w:t>Collaborated with UAT teams to define test plans, scenarios, and acceptance criteria based on business requirements and use cases.</w:t>
      </w:r>
    </w:p>
    <w:p w14:paraId="224DC380" w14:textId="77777777" w:rsidR="00313E54" w:rsidRDefault="00313E54" w:rsidP="001601EB">
      <w:pPr>
        <w:pStyle w:val="ListParagraph"/>
        <w:numPr>
          <w:ilvl w:val="0"/>
          <w:numId w:val="15"/>
        </w:numPr>
        <w:rPr>
          <w:rFonts w:ascii="Calibri" w:eastAsia="Times New Roman" w:hAnsi="Calibri" w:cs="Calibri"/>
          <w:sz w:val="20"/>
          <w:szCs w:val="20"/>
        </w:rPr>
      </w:pPr>
      <w:r w:rsidRPr="00E60761">
        <w:rPr>
          <w:rFonts w:ascii="Calibri" w:eastAsia="Times New Roman" w:hAnsi="Calibri" w:cs="Calibri"/>
          <w:sz w:val="20"/>
          <w:szCs w:val="20"/>
        </w:rPr>
        <w:t>Configured and customized Oracle and NetSuite ERP systems to align with business processes and requirements, ensuring optimal system performance.</w:t>
      </w:r>
    </w:p>
    <w:p w14:paraId="61423FA8" w14:textId="6573CD66" w:rsidR="00374AAE" w:rsidRPr="00374AAE" w:rsidRDefault="00374AAE" w:rsidP="00374AAE">
      <w:pPr>
        <w:pStyle w:val="ListParagraph"/>
        <w:numPr>
          <w:ilvl w:val="0"/>
          <w:numId w:val="15"/>
        </w:numPr>
        <w:rPr>
          <w:rFonts w:ascii="Calibri" w:eastAsia="Times New Roman" w:hAnsi="Calibri" w:cs="Calibri"/>
          <w:sz w:val="20"/>
          <w:szCs w:val="20"/>
        </w:rPr>
      </w:pPr>
      <w:r w:rsidRPr="00374AAE">
        <w:rPr>
          <w:rFonts w:ascii="Calibri" w:eastAsia="Times New Roman" w:hAnsi="Calibri" w:cs="Calibri"/>
          <w:sz w:val="20"/>
          <w:szCs w:val="20"/>
        </w:rPr>
        <w:t>Documented functional specifications, user stories, and use cases for SAP EWM configurations.</w:t>
      </w:r>
    </w:p>
    <w:p w14:paraId="1C51BAED" w14:textId="77777777" w:rsidR="00313E54" w:rsidRPr="00E60761" w:rsidRDefault="00313E54" w:rsidP="001601EB">
      <w:pPr>
        <w:pStyle w:val="ListParagraph"/>
        <w:numPr>
          <w:ilvl w:val="0"/>
          <w:numId w:val="15"/>
        </w:numPr>
        <w:rPr>
          <w:rFonts w:ascii="Calibri" w:eastAsia="Times New Roman" w:hAnsi="Calibri" w:cs="Calibri"/>
          <w:sz w:val="20"/>
          <w:szCs w:val="20"/>
        </w:rPr>
      </w:pPr>
      <w:r w:rsidRPr="00E60761">
        <w:rPr>
          <w:rFonts w:ascii="Calibri" w:eastAsia="Times New Roman" w:hAnsi="Calibri" w:cs="Calibri"/>
          <w:sz w:val="20"/>
          <w:szCs w:val="20"/>
        </w:rPr>
        <w:t>Provided ongoing support and troubleshooting for ERP system users, resolving issues promptly to minimize downtime.</w:t>
      </w:r>
    </w:p>
    <w:p w14:paraId="067CDD22" w14:textId="77777777" w:rsidR="00313E54" w:rsidRDefault="00313E54" w:rsidP="001601EB">
      <w:pPr>
        <w:pStyle w:val="ListParagraph"/>
        <w:numPr>
          <w:ilvl w:val="0"/>
          <w:numId w:val="15"/>
        </w:numPr>
        <w:rPr>
          <w:rFonts w:ascii="Calibri" w:eastAsia="Times New Roman" w:hAnsi="Calibri" w:cs="Calibri"/>
          <w:sz w:val="20"/>
          <w:szCs w:val="20"/>
        </w:rPr>
      </w:pPr>
      <w:r w:rsidRPr="00E60761">
        <w:rPr>
          <w:rFonts w:ascii="Calibri" w:eastAsia="Times New Roman" w:hAnsi="Calibri" w:cs="Calibri"/>
          <w:sz w:val="20"/>
          <w:szCs w:val="20"/>
        </w:rPr>
        <w:t>Managed Oracle ERP upgrade projects, ensuring minimal disruption to business operations and successful migration to new versions.</w:t>
      </w:r>
    </w:p>
    <w:p w14:paraId="1503C512" w14:textId="7B3036C8" w:rsidR="00065B20" w:rsidRDefault="00065B20" w:rsidP="00065B20">
      <w:pPr>
        <w:pStyle w:val="ListParagraph"/>
        <w:numPr>
          <w:ilvl w:val="0"/>
          <w:numId w:val="15"/>
        </w:numPr>
        <w:rPr>
          <w:rFonts w:ascii="Calibri" w:eastAsia="Times New Roman" w:hAnsi="Calibri" w:cs="Calibri"/>
          <w:sz w:val="20"/>
          <w:szCs w:val="20"/>
        </w:rPr>
      </w:pPr>
      <w:r w:rsidRPr="00065B20">
        <w:rPr>
          <w:rFonts w:ascii="Calibri" w:eastAsia="Times New Roman" w:hAnsi="Calibri" w:cs="Calibri"/>
          <w:sz w:val="20"/>
          <w:szCs w:val="20"/>
        </w:rPr>
        <w:t>Worked with healthcare stakeholders to optimize the use of Athena EMR features, improving efficiency in patient data management and clinical operations.</w:t>
      </w:r>
    </w:p>
    <w:p w14:paraId="28451279" w14:textId="5D0AED98" w:rsidR="0068372C" w:rsidRDefault="0068372C" w:rsidP="0068372C">
      <w:pPr>
        <w:pStyle w:val="ListParagraph"/>
        <w:numPr>
          <w:ilvl w:val="0"/>
          <w:numId w:val="15"/>
        </w:numPr>
        <w:rPr>
          <w:rFonts w:ascii="Calibri" w:eastAsia="Times New Roman" w:hAnsi="Calibri" w:cs="Calibri"/>
          <w:sz w:val="20"/>
          <w:szCs w:val="20"/>
        </w:rPr>
      </w:pPr>
      <w:r w:rsidRPr="0068372C">
        <w:rPr>
          <w:rFonts w:ascii="Calibri" w:eastAsia="Times New Roman" w:hAnsi="Calibri" w:cs="Calibri"/>
          <w:sz w:val="20"/>
          <w:szCs w:val="20"/>
        </w:rPr>
        <w:t>Conducted in-depth data analysis using Oracle SmartView to create and deliver insightful reports, dashboards, and financial statements, ensuring compliance with corporate reporting standards.</w:t>
      </w:r>
    </w:p>
    <w:p w14:paraId="6A9E2B96" w14:textId="0F286F70" w:rsidR="00024C62" w:rsidRDefault="00024C62" w:rsidP="00024C62">
      <w:pPr>
        <w:pStyle w:val="ListParagraph"/>
        <w:numPr>
          <w:ilvl w:val="0"/>
          <w:numId w:val="15"/>
        </w:numPr>
        <w:rPr>
          <w:rFonts w:ascii="Calibri" w:eastAsia="Times New Roman" w:hAnsi="Calibri" w:cs="Calibri"/>
          <w:sz w:val="20"/>
          <w:szCs w:val="20"/>
        </w:rPr>
      </w:pPr>
      <w:r w:rsidRPr="00024C62">
        <w:rPr>
          <w:rFonts w:ascii="Calibri" w:eastAsia="Times New Roman" w:hAnsi="Calibri" w:cs="Calibri"/>
          <w:sz w:val="20"/>
          <w:szCs w:val="20"/>
        </w:rPr>
        <w:t>Assisted in the implementation of GxP-compliant software solutions, including requirements gathering, system validation, and user acceptance testing.</w:t>
      </w:r>
    </w:p>
    <w:p w14:paraId="2CC4B83C" w14:textId="383D5EDB" w:rsidR="00B81E22" w:rsidRDefault="00B81E22" w:rsidP="00B81E22">
      <w:pPr>
        <w:pStyle w:val="ListParagraph"/>
        <w:numPr>
          <w:ilvl w:val="0"/>
          <w:numId w:val="15"/>
        </w:numPr>
        <w:rPr>
          <w:rFonts w:ascii="Calibri" w:eastAsia="Times New Roman" w:hAnsi="Calibri" w:cs="Calibri"/>
          <w:sz w:val="20"/>
          <w:szCs w:val="20"/>
        </w:rPr>
      </w:pPr>
      <w:r w:rsidRPr="00B81E22">
        <w:rPr>
          <w:rFonts w:ascii="Calibri" w:eastAsia="Times New Roman" w:hAnsi="Calibri" w:cs="Calibri"/>
          <w:sz w:val="20"/>
          <w:szCs w:val="20"/>
        </w:rPr>
        <w:t>Utilized advanced Excel features such as PivotTables, VLOOKUP, and INDEX-MATCH to analyze large datasets and generate actionable insights for business decision-making.</w:t>
      </w:r>
    </w:p>
    <w:p w14:paraId="5105AF90" w14:textId="5FFA4B6A" w:rsidR="007700CE" w:rsidRDefault="007700CE" w:rsidP="007700CE">
      <w:pPr>
        <w:pStyle w:val="ListParagraph"/>
        <w:numPr>
          <w:ilvl w:val="0"/>
          <w:numId w:val="15"/>
        </w:numPr>
        <w:rPr>
          <w:rFonts w:ascii="Calibri" w:eastAsia="Times New Roman" w:hAnsi="Calibri" w:cs="Calibri"/>
          <w:sz w:val="20"/>
          <w:szCs w:val="20"/>
        </w:rPr>
      </w:pPr>
      <w:r w:rsidRPr="007700CE">
        <w:rPr>
          <w:rFonts w:ascii="Calibri" w:eastAsia="Times New Roman" w:hAnsi="Calibri" w:cs="Calibri"/>
          <w:sz w:val="20"/>
          <w:szCs w:val="20"/>
        </w:rPr>
        <w:t>Collaborated with cross-functional teams to gather and document business requirements, translating them into technical specifications for Oracle Essbase implementations, ensuring alignment with organizational goals.</w:t>
      </w:r>
    </w:p>
    <w:p w14:paraId="0B9F5D4A" w14:textId="51A65E93" w:rsidR="001856B1" w:rsidRDefault="001856B1" w:rsidP="001856B1">
      <w:pPr>
        <w:pStyle w:val="ListParagraph"/>
        <w:numPr>
          <w:ilvl w:val="0"/>
          <w:numId w:val="15"/>
        </w:numPr>
        <w:rPr>
          <w:rFonts w:ascii="Calibri" w:eastAsia="Times New Roman" w:hAnsi="Calibri" w:cs="Calibri"/>
          <w:sz w:val="20"/>
          <w:szCs w:val="20"/>
        </w:rPr>
      </w:pPr>
      <w:r w:rsidRPr="001856B1">
        <w:rPr>
          <w:rFonts w:ascii="Calibri" w:eastAsia="Times New Roman" w:hAnsi="Calibri" w:cs="Calibri"/>
          <w:sz w:val="20"/>
          <w:szCs w:val="20"/>
        </w:rPr>
        <w:t>Led the implementation and support of SAP PP modules, ensuring seamless integration with other SAP modules and business processes.</w:t>
      </w:r>
    </w:p>
    <w:p w14:paraId="0D45119E" w14:textId="539BC018" w:rsidR="002F7887" w:rsidRPr="002F7887" w:rsidRDefault="002F7887" w:rsidP="002F7887">
      <w:pPr>
        <w:pStyle w:val="ListParagraph"/>
        <w:numPr>
          <w:ilvl w:val="0"/>
          <w:numId w:val="15"/>
        </w:numPr>
        <w:rPr>
          <w:rFonts w:ascii="Calibri" w:eastAsia="Times New Roman" w:hAnsi="Calibri" w:cs="Calibri"/>
          <w:sz w:val="20"/>
          <w:szCs w:val="20"/>
        </w:rPr>
      </w:pPr>
      <w:r w:rsidRPr="002F7887">
        <w:rPr>
          <w:rFonts w:ascii="Calibri" w:eastAsia="Times New Roman" w:hAnsi="Calibri" w:cs="Calibri"/>
          <w:sz w:val="20"/>
          <w:szCs w:val="20"/>
        </w:rPr>
        <w:t>Supported internal and external audit processes by providing detailed financial analysis and ensuring data accuracy in line with GAAP standards.</w:t>
      </w:r>
    </w:p>
    <w:p w14:paraId="213447B9" w14:textId="6317FB88" w:rsidR="008E3A4B" w:rsidRDefault="008E3A4B" w:rsidP="008E3A4B">
      <w:pPr>
        <w:pStyle w:val="ListParagraph"/>
        <w:numPr>
          <w:ilvl w:val="0"/>
          <w:numId w:val="15"/>
        </w:numPr>
        <w:rPr>
          <w:rFonts w:ascii="Calibri" w:eastAsia="Times New Roman" w:hAnsi="Calibri" w:cs="Calibri"/>
          <w:sz w:val="20"/>
          <w:szCs w:val="20"/>
        </w:rPr>
      </w:pPr>
      <w:r w:rsidRPr="008E3A4B">
        <w:rPr>
          <w:rFonts w:ascii="Calibri" w:eastAsia="Times New Roman" w:hAnsi="Calibri" w:cs="Calibri"/>
          <w:sz w:val="20"/>
          <w:szCs w:val="20"/>
        </w:rPr>
        <w:t>Collaborated with stakeholders to gather and document business requirements related to energy trading and risk management workflows within the ENDUR platform.</w:t>
      </w:r>
    </w:p>
    <w:p w14:paraId="256CBF91" w14:textId="26D9F170" w:rsidR="00B81E22" w:rsidRDefault="00B81E22" w:rsidP="00B81E22">
      <w:pPr>
        <w:pStyle w:val="ListParagraph"/>
        <w:numPr>
          <w:ilvl w:val="0"/>
          <w:numId w:val="15"/>
        </w:numPr>
        <w:rPr>
          <w:rFonts w:ascii="Calibri" w:eastAsia="Times New Roman" w:hAnsi="Calibri" w:cs="Calibri"/>
          <w:sz w:val="20"/>
          <w:szCs w:val="20"/>
        </w:rPr>
      </w:pPr>
      <w:r w:rsidRPr="00B81E22">
        <w:rPr>
          <w:rFonts w:ascii="Calibri" w:eastAsia="Times New Roman" w:hAnsi="Calibri" w:cs="Calibri"/>
          <w:sz w:val="20"/>
          <w:szCs w:val="20"/>
        </w:rPr>
        <w:lastRenderedPageBreak/>
        <w:t>Created complex charts, graphs, and dashboards using Excel to visually represent data trends and KPIs, enabling stakeholders to make informed business decisions.</w:t>
      </w:r>
    </w:p>
    <w:p w14:paraId="67E4EB62" w14:textId="31C58D5B" w:rsidR="007C22B3" w:rsidRPr="007C22B3" w:rsidRDefault="007C22B3" w:rsidP="007C22B3">
      <w:pPr>
        <w:pStyle w:val="ListParagraph"/>
        <w:numPr>
          <w:ilvl w:val="0"/>
          <w:numId w:val="15"/>
        </w:numPr>
        <w:rPr>
          <w:rFonts w:ascii="Calibri" w:eastAsia="Times New Roman" w:hAnsi="Calibri" w:cs="Calibri"/>
          <w:sz w:val="20"/>
          <w:szCs w:val="20"/>
        </w:rPr>
      </w:pPr>
      <w:r w:rsidRPr="007C22B3">
        <w:rPr>
          <w:rFonts w:ascii="Calibri" w:eastAsia="Times New Roman" w:hAnsi="Calibri" w:cs="Calibri"/>
          <w:sz w:val="20"/>
          <w:szCs w:val="20"/>
        </w:rPr>
        <w:t>Conducted comprehensive process mapping and gap analysis to optimize business processes within Oracle ERP, leading to improved efficiency and reduced operational costs.</w:t>
      </w:r>
    </w:p>
    <w:p w14:paraId="5404FCA1" w14:textId="77777777" w:rsidR="0098175A" w:rsidRDefault="0098175A" w:rsidP="001601EB">
      <w:pPr>
        <w:pStyle w:val="ListParagraph"/>
        <w:numPr>
          <w:ilvl w:val="0"/>
          <w:numId w:val="15"/>
        </w:numPr>
        <w:rPr>
          <w:rFonts w:ascii="Calibri" w:hAnsi="Calibri" w:cs="Calibri"/>
          <w:sz w:val="20"/>
          <w:szCs w:val="20"/>
        </w:rPr>
      </w:pPr>
      <w:r w:rsidRPr="00E60761">
        <w:rPr>
          <w:rFonts w:ascii="Calibri" w:hAnsi="Calibri" w:cs="Calibri"/>
          <w:sz w:val="20"/>
          <w:szCs w:val="20"/>
        </w:rPr>
        <w:t>Developed and executed test plans, test cases, and test scripts to validate ERP system functionality and performance, ensuring high-quality deliverables.</w:t>
      </w:r>
    </w:p>
    <w:p w14:paraId="4F66674A" w14:textId="32807202" w:rsidR="00C91172" w:rsidRPr="00E60761" w:rsidRDefault="00C91172" w:rsidP="00C91172">
      <w:pPr>
        <w:pStyle w:val="ListParagraph"/>
        <w:numPr>
          <w:ilvl w:val="0"/>
          <w:numId w:val="15"/>
        </w:numPr>
        <w:rPr>
          <w:rFonts w:ascii="Calibri" w:hAnsi="Calibri" w:cs="Calibri"/>
          <w:sz w:val="20"/>
          <w:szCs w:val="20"/>
        </w:rPr>
      </w:pPr>
      <w:r w:rsidRPr="00C91172">
        <w:rPr>
          <w:rFonts w:ascii="Calibri" w:hAnsi="Calibri" w:cs="Calibri"/>
          <w:sz w:val="20"/>
          <w:szCs w:val="20"/>
        </w:rPr>
        <w:t>Played a key role in the implementation and configuration of EDMS, ensuring system alignment with business needs, legal requirements, and retention policies.</w:t>
      </w:r>
    </w:p>
    <w:p w14:paraId="0947D7F5" w14:textId="5D1D4320" w:rsidR="00DB396B" w:rsidRPr="00E60761" w:rsidRDefault="00DB396B" w:rsidP="001601EB">
      <w:pPr>
        <w:pStyle w:val="ListParagraph"/>
        <w:numPr>
          <w:ilvl w:val="0"/>
          <w:numId w:val="15"/>
        </w:numPr>
        <w:rPr>
          <w:rFonts w:ascii="Calibri" w:hAnsi="Calibri" w:cs="Calibri"/>
          <w:sz w:val="20"/>
          <w:szCs w:val="20"/>
        </w:rPr>
      </w:pPr>
      <w:r w:rsidRPr="00E60761">
        <w:rPr>
          <w:rFonts w:ascii="Calibri" w:hAnsi="Calibri" w:cs="Calibri"/>
          <w:sz w:val="20"/>
          <w:szCs w:val="20"/>
        </w:rPr>
        <w:t>Conducted detailed analysis of the accounts payable process, identifying inefficiencies and recommending improvements to enhance accuracy and speed.</w:t>
      </w:r>
    </w:p>
    <w:p w14:paraId="46A4F858" w14:textId="79984574" w:rsidR="00DB396B" w:rsidRPr="00E60761" w:rsidRDefault="00DB396B" w:rsidP="001601EB">
      <w:pPr>
        <w:pStyle w:val="ListParagraph"/>
        <w:numPr>
          <w:ilvl w:val="0"/>
          <w:numId w:val="15"/>
        </w:numPr>
        <w:rPr>
          <w:rFonts w:ascii="Calibri" w:hAnsi="Calibri" w:cs="Calibri"/>
          <w:sz w:val="20"/>
          <w:szCs w:val="20"/>
        </w:rPr>
      </w:pPr>
      <w:r w:rsidRPr="00E60761">
        <w:rPr>
          <w:rFonts w:ascii="Calibri" w:hAnsi="Calibri" w:cs="Calibri"/>
          <w:sz w:val="20"/>
          <w:szCs w:val="20"/>
        </w:rPr>
        <w:t>Created and maintained accounts payable dashboards using tools like Microsoft Power BI and Tableau, providing real-time insights into key performance indicators.</w:t>
      </w:r>
    </w:p>
    <w:p w14:paraId="166B6A9F" w14:textId="7A50BBD1" w:rsidR="00BD2AD3" w:rsidRPr="00E60761" w:rsidRDefault="00BD2AD3" w:rsidP="001601EB">
      <w:pPr>
        <w:pStyle w:val="ListParagraph"/>
        <w:numPr>
          <w:ilvl w:val="0"/>
          <w:numId w:val="15"/>
        </w:numPr>
        <w:rPr>
          <w:rFonts w:ascii="Calibri" w:hAnsi="Calibri" w:cs="Calibri"/>
          <w:sz w:val="20"/>
          <w:szCs w:val="20"/>
        </w:rPr>
      </w:pPr>
      <w:r w:rsidRPr="00E60761">
        <w:rPr>
          <w:rFonts w:ascii="Calibri" w:hAnsi="Calibri" w:cs="Calibri"/>
          <w:sz w:val="20"/>
          <w:szCs w:val="20"/>
        </w:rPr>
        <w:t>Collaborated with stakeholders to gather and document business requirements, ensuring alignment with Manhattan Active Omni capabilities and business objectives.</w:t>
      </w:r>
    </w:p>
    <w:p w14:paraId="1540E910" w14:textId="3AE2A6EA" w:rsidR="0098175A" w:rsidRDefault="0098175A" w:rsidP="001601EB">
      <w:pPr>
        <w:pStyle w:val="ListParagraph"/>
        <w:numPr>
          <w:ilvl w:val="0"/>
          <w:numId w:val="15"/>
        </w:numPr>
        <w:rPr>
          <w:rFonts w:ascii="Calibri" w:hAnsi="Calibri" w:cs="Calibri"/>
          <w:sz w:val="20"/>
          <w:szCs w:val="20"/>
        </w:rPr>
      </w:pPr>
      <w:r w:rsidRPr="00E60761">
        <w:rPr>
          <w:rFonts w:ascii="Calibri" w:hAnsi="Calibri" w:cs="Calibri"/>
          <w:sz w:val="20"/>
          <w:szCs w:val="20"/>
        </w:rPr>
        <w:t>Participated in ERP user groups and industry forums to share best practices and stay informed about industry developments.</w:t>
      </w:r>
    </w:p>
    <w:p w14:paraId="26E09B9E" w14:textId="5899A65E" w:rsidR="00F1120D" w:rsidRDefault="00F1120D" w:rsidP="00F1120D">
      <w:pPr>
        <w:pStyle w:val="ListParagraph"/>
        <w:numPr>
          <w:ilvl w:val="0"/>
          <w:numId w:val="15"/>
        </w:numPr>
        <w:rPr>
          <w:rFonts w:ascii="Calibri" w:hAnsi="Calibri" w:cs="Calibri"/>
          <w:sz w:val="20"/>
          <w:szCs w:val="20"/>
        </w:rPr>
      </w:pPr>
      <w:r w:rsidRPr="00F1120D">
        <w:rPr>
          <w:rFonts w:ascii="Calibri" w:hAnsi="Calibri" w:cs="Calibri"/>
          <w:sz w:val="20"/>
          <w:szCs w:val="20"/>
        </w:rPr>
        <w:t>Created detailed data mapping documents that outlined field-to-field relationships, transformation logic, and validation rules.</w:t>
      </w:r>
    </w:p>
    <w:p w14:paraId="03B294FD" w14:textId="7DD6E331" w:rsidR="00065B20" w:rsidRDefault="00065B20" w:rsidP="00065B20">
      <w:pPr>
        <w:pStyle w:val="ListParagraph"/>
        <w:numPr>
          <w:ilvl w:val="0"/>
          <w:numId w:val="15"/>
        </w:numPr>
        <w:rPr>
          <w:rFonts w:ascii="Calibri" w:hAnsi="Calibri" w:cs="Calibri"/>
          <w:sz w:val="20"/>
          <w:szCs w:val="20"/>
        </w:rPr>
      </w:pPr>
      <w:r w:rsidRPr="00065B20">
        <w:rPr>
          <w:rFonts w:ascii="Calibri" w:hAnsi="Calibri" w:cs="Calibri"/>
          <w:sz w:val="20"/>
          <w:szCs w:val="20"/>
        </w:rPr>
        <w:t>Facilitated workshops and conducted user interviews to define system requirements for Athena EMR modules, including scheduling, patient billing, and clinical documentation.</w:t>
      </w:r>
    </w:p>
    <w:p w14:paraId="766C6DC5" w14:textId="683FCA3C" w:rsidR="00BD0FCC" w:rsidRDefault="00BD0FCC" w:rsidP="00BD0FCC">
      <w:pPr>
        <w:pStyle w:val="ListParagraph"/>
        <w:numPr>
          <w:ilvl w:val="0"/>
          <w:numId w:val="15"/>
        </w:numPr>
        <w:rPr>
          <w:rFonts w:ascii="Calibri" w:hAnsi="Calibri" w:cs="Calibri"/>
          <w:sz w:val="20"/>
          <w:szCs w:val="20"/>
        </w:rPr>
      </w:pPr>
      <w:r w:rsidRPr="00BD0FCC">
        <w:rPr>
          <w:rFonts w:ascii="Calibri" w:hAnsi="Calibri" w:cs="Calibri"/>
          <w:sz w:val="20"/>
          <w:szCs w:val="20"/>
        </w:rPr>
        <w:t>Identified and implemented process improvements within Oracle EBS modules, leading to enhanced system efficiency and user satisfaction.</w:t>
      </w:r>
    </w:p>
    <w:p w14:paraId="744C6BF8" w14:textId="400054D3" w:rsidR="005056E9" w:rsidRDefault="005056E9" w:rsidP="005056E9">
      <w:pPr>
        <w:pStyle w:val="ListParagraph"/>
        <w:numPr>
          <w:ilvl w:val="0"/>
          <w:numId w:val="15"/>
        </w:numPr>
        <w:rPr>
          <w:rFonts w:ascii="Calibri" w:hAnsi="Calibri" w:cs="Calibri"/>
          <w:sz w:val="20"/>
          <w:szCs w:val="20"/>
        </w:rPr>
      </w:pPr>
      <w:r w:rsidRPr="005056E9">
        <w:rPr>
          <w:rFonts w:ascii="Calibri" w:hAnsi="Calibri" w:cs="Calibri"/>
          <w:sz w:val="20"/>
          <w:szCs w:val="20"/>
        </w:rPr>
        <w:t>Collaborated with key stakeholders to gather and document business requirements for Calypso system implementations and upgrades, ensuring alignment with business objectives and financial regulations.</w:t>
      </w:r>
    </w:p>
    <w:p w14:paraId="284B5A6B" w14:textId="77777777" w:rsidR="00374AAE" w:rsidRPr="00374AAE" w:rsidRDefault="00374AAE" w:rsidP="00374AAE">
      <w:pPr>
        <w:pStyle w:val="ListParagraph"/>
        <w:numPr>
          <w:ilvl w:val="0"/>
          <w:numId w:val="15"/>
        </w:numPr>
        <w:rPr>
          <w:rFonts w:ascii="Calibri" w:hAnsi="Calibri" w:cs="Calibri"/>
          <w:sz w:val="20"/>
          <w:szCs w:val="20"/>
        </w:rPr>
      </w:pPr>
      <w:r w:rsidRPr="00374AAE">
        <w:rPr>
          <w:rFonts w:ascii="Calibri" w:hAnsi="Calibri" w:cs="Calibri"/>
          <w:sz w:val="20"/>
          <w:szCs w:val="20"/>
        </w:rPr>
        <w:t>Configure and customize SAP modules (e.g., SAP FI/CO, SAP MM, SAP SD) to meet business requirements.</w:t>
      </w:r>
    </w:p>
    <w:p w14:paraId="0952DFB3" w14:textId="62D6C8F4" w:rsidR="00374AAE" w:rsidRPr="00374AAE" w:rsidRDefault="00374AAE" w:rsidP="00374AAE">
      <w:pPr>
        <w:pStyle w:val="ListParagraph"/>
        <w:numPr>
          <w:ilvl w:val="0"/>
          <w:numId w:val="15"/>
        </w:numPr>
        <w:rPr>
          <w:rFonts w:ascii="Calibri" w:hAnsi="Calibri" w:cs="Calibri"/>
          <w:sz w:val="20"/>
          <w:szCs w:val="20"/>
        </w:rPr>
      </w:pPr>
      <w:r w:rsidRPr="00374AAE">
        <w:rPr>
          <w:rFonts w:ascii="Calibri" w:hAnsi="Calibri" w:cs="Calibri"/>
          <w:sz w:val="20"/>
          <w:szCs w:val="20"/>
        </w:rPr>
        <w:t>Ensure alignment of SAP solutions with business processes and goals</w:t>
      </w:r>
    </w:p>
    <w:p w14:paraId="560D772D" w14:textId="77777777" w:rsidR="00C53E99" w:rsidRPr="00E60761" w:rsidRDefault="00C53E99" w:rsidP="001601EB">
      <w:pPr>
        <w:pStyle w:val="ListParagraph"/>
        <w:numPr>
          <w:ilvl w:val="0"/>
          <w:numId w:val="15"/>
        </w:numPr>
        <w:rPr>
          <w:rFonts w:ascii="Calibri" w:hAnsi="Calibri" w:cs="Calibri"/>
          <w:sz w:val="20"/>
          <w:szCs w:val="20"/>
        </w:rPr>
      </w:pPr>
      <w:r w:rsidRPr="00E60761">
        <w:rPr>
          <w:rFonts w:ascii="Calibri" w:hAnsi="Calibri" w:cs="Calibri"/>
          <w:sz w:val="20"/>
          <w:szCs w:val="20"/>
        </w:rPr>
        <w:t>Utilized JIRA to document and track requirements, ensuring all stakeholders had visibility into the project scope.</w:t>
      </w:r>
    </w:p>
    <w:p w14:paraId="5DA1E013" w14:textId="00182347" w:rsidR="009A4403" w:rsidRPr="00E60761" w:rsidRDefault="009A4403" w:rsidP="001601EB">
      <w:pPr>
        <w:pStyle w:val="ListParagraph"/>
        <w:numPr>
          <w:ilvl w:val="0"/>
          <w:numId w:val="15"/>
        </w:numPr>
        <w:rPr>
          <w:rFonts w:ascii="Calibri" w:hAnsi="Calibri" w:cs="Calibri"/>
          <w:sz w:val="20"/>
          <w:szCs w:val="20"/>
        </w:rPr>
      </w:pPr>
      <w:r w:rsidRPr="00E60761">
        <w:rPr>
          <w:rFonts w:ascii="Calibri" w:hAnsi="Calibri" w:cs="Calibri"/>
          <w:sz w:val="20"/>
          <w:szCs w:val="20"/>
        </w:rPr>
        <w:t>Designed and recommended WebAuthN solutions to meet business needs for secure, passwordless authentication.</w:t>
      </w:r>
    </w:p>
    <w:p w14:paraId="261E13DE" w14:textId="77777777" w:rsidR="009A4403" w:rsidRPr="00E60761" w:rsidRDefault="009A4403" w:rsidP="001601EB">
      <w:pPr>
        <w:pStyle w:val="ListParagraph"/>
        <w:numPr>
          <w:ilvl w:val="0"/>
          <w:numId w:val="15"/>
        </w:numPr>
        <w:rPr>
          <w:rFonts w:ascii="Calibri" w:hAnsi="Calibri" w:cs="Calibri"/>
          <w:sz w:val="20"/>
          <w:szCs w:val="20"/>
        </w:rPr>
      </w:pPr>
      <w:r w:rsidRPr="00E60761">
        <w:rPr>
          <w:rFonts w:ascii="Calibri" w:hAnsi="Calibri" w:cs="Calibri"/>
          <w:sz w:val="20"/>
          <w:szCs w:val="20"/>
        </w:rPr>
        <w:t>Utilized Okta’s reporting features to monitor access patterns and ensure compliance with regulatory requirements.</w:t>
      </w:r>
    </w:p>
    <w:p w14:paraId="6AECF2C1" w14:textId="38F17F40" w:rsidR="009C4F79" w:rsidRDefault="009C4F79" w:rsidP="001601EB">
      <w:pPr>
        <w:pStyle w:val="ListParagraph"/>
        <w:numPr>
          <w:ilvl w:val="0"/>
          <w:numId w:val="15"/>
        </w:numPr>
        <w:rPr>
          <w:rFonts w:ascii="Calibri" w:hAnsi="Calibri" w:cs="Calibri"/>
          <w:sz w:val="20"/>
          <w:szCs w:val="20"/>
        </w:rPr>
      </w:pPr>
      <w:r w:rsidRPr="00E60761">
        <w:rPr>
          <w:rFonts w:ascii="Calibri" w:hAnsi="Calibri" w:cs="Calibri"/>
          <w:sz w:val="20"/>
          <w:szCs w:val="20"/>
        </w:rPr>
        <w:t>Developed predictive models and performed statistical analysis using Alteryx to support business forecasting and strategic planning</w:t>
      </w:r>
      <w:r w:rsidR="001856B1">
        <w:rPr>
          <w:rFonts w:ascii="Calibri" w:hAnsi="Calibri" w:cs="Calibri"/>
          <w:sz w:val="20"/>
          <w:szCs w:val="20"/>
        </w:rPr>
        <w:t>.</w:t>
      </w:r>
    </w:p>
    <w:p w14:paraId="7687036B" w14:textId="492F5C37" w:rsidR="001856B1" w:rsidRPr="00E60761" w:rsidRDefault="001856B1" w:rsidP="001856B1">
      <w:pPr>
        <w:pStyle w:val="ListParagraph"/>
        <w:numPr>
          <w:ilvl w:val="0"/>
          <w:numId w:val="15"/>
        </w:numPr>
        <w:rPr>
          <w:rFonts w:ascii="Calibri" w:hAnsi="Calibri" w:cs="Calibri"/>
          <w:sz w:val="20"/>
          <w:szCs w:val="20"/>
        </w:rPr>
      </w:pPr>
      <w:r w:rsidRPr="001856B1">
        <w:rPr>
          <w:rFonts w:ascii="Calibri" w:hAnsi="Calibri" w:cs="Calibri"/>
          <w:sz w:val="20"/>
          <w:szCs w:val="20"/>
        </w:rPr>
        <w:t>Configured SAP PP modules, including master data, Bill of Materials (BOM), Work Center, Routing, and Production Orders.</w:t>
      </w:r>
    </w:p>
    <w:p w14:paraId="30DA63A6" w14:textId="1E01C48B" w:rsidR="00BD2AD3" w:rsidRPr="00E60761" w:rsidRDefault="00BD2AD3" w:rsidP="001601EB">
      <w:pPr>
        <w:pStyle w:val="ListParagraph"/>
        <w:numPr>
          <w:ilvl w:val="0"/>
          <w:numId w:val="15"/>
        </w:numPr>
        <w:rPr>
          <w:rFonts w:ascii="Calibri" w:hAnsi="Calibri" w:cs="Calibri"/>
          <w:sz w:val="20"/>
          <w:szCs w:val="20"/>
        </w:rPr>
      </w:pPr>
      <w:r w:rsidRPr="00E60761">
        <w:rPr>
          <w:rFonts w:ascii="Calibri" w:hAnsi="Calibri" w:cs="Calibri"/>
          <w:sz w:val="20"/>
          <w:szCs w:val="20"/>
        </w:rPr>
        <w:t>Configured Manhattan Active Omni modules to meet business needs, conducted system testing, and managed user acceptance testing (UAT) to ensure system functionality and performance.</w:t>
      </w:r>
    </w:p>
    <w:p w14:paraId="1F29BE6A" w14:textId="77777777" w:rsidR="009A4403" w:rsidRDefault="009A4403" w:rsidP="001601EB">
      <w:pPr>
        <w:pStyle w:val="ListParagraph"/>
        <w:numPr>
          <w:ilvl w:val="0"/>
          <w:numId w:val="15"/>
        </w:numPr>
        <w:rPr>
          <w:rFonts w:ascii="Calibri" w:hAnsi="Calibri" w:cs="Calibri"/>
          <w:sz w:val="20"/>
          <w:szCs w:val="20"/>
        </w:rPr>
      </w:pPr>
      <w:r w:rsidRPr="00E60761">
        <w:rPr>
          <w:rFonts w:ascii="Calibri" w:hAnsi="Calibri" w:cs="Calibri"/>
          <w:sz w:val="20"/>
          <w:szCs w:val="20"/>
        </w:rPr>
        <w:t>Integrated OAuth2 authentication with various applications and services, facilitating secure user access and data protection.</w:t>
      </w:r>
    </w:p>
    <w:p w14:paraId="3E2AEA29" w14:textId="12D4F5AC" w:rsidR="00374AAE" w:rsidRPr="00E60761" w:rsidRDefault="00374AAE" w:rsidP="00374AAE">
      <w:pPr>
        <w:pStyle w:val="ListParagraph"/>
        <w:numPr>
          <w:ilvl w:val="0"/>
          <w:numId w:val="15"/>
        </w:numPr>
        <w:rPr>
          <w:rFonts w:ascii="Calibri" w:hAnsi="Calibri" w:cs="Calibri"/>
          <w:sz w:val="20"/>
          <w:szCs w:val="20"/>
        </w:rPr>
      </w:pPr>
      <w:r w:rsidRPr="00374AAE">
        <w:rPr>
          <w:rFonts w:ascii="Calibri" w:hAnsi="Calibri" w:cs="Calibri"/>
          <w:sz w:val="20"/>
          <w:szCs w:val="20"/>
        </w:rPr>
        <w:t>Translate business needs into SAP functional specifications and technical requirements</w:t>
      </w:r>
    </w:p>
    <w:p w14:paraId="7618C27F" w14:textId="77777777" w:rsidR="005C349B" w:rsidRPr="00E60761" w:rsidRDefault="005C349B" w:rsidP="001601EB">
      <w:pPr>
        <w:pStyle w:val="ListParagraph"/>
        <w:numPr>
          <w:ilvl w:val="0"/>
          <w:numId w:val="15"/>
        </w:numPr>
        <w:rPr>
          <w:rFonts w:ascii="Calibri" w:hAnsi="Calibri" w:cs="Calibri"/>
          <w:sz w:val="20"/>
          <w:szCs w:val="20"/>
        </w:rPr>
      </w:pPr>
      <w:r w:rsidRPr="00E60761">
        <w:rPr>
          <w:rFonts w:ascii="Calibri" w:hAnsi="Calibri" w:cs="Calibri"/>
          <w:sz w:val="20"/>
          <w:szCs w:val="20"/>
        </w:rPr>
        <w:t>Integrated Power BI with various data sources, including SQL Server, Excel, and cloud-based platforms, to create comprehensive data models.</w:t>
      </w:r>
    </w:p>
    <w:p w14:paraId="2EEA7F1E" w14:textId="77777777" w:rsidR="003C2460" w:rsidRDefault="003C2460" w:rsidP="001601EB">
      <w:pPr>
        <w:pStyle w:val="ListParagraph"/>
        <w:numPr>
          <w:ilvl w:val="0"/>
          <w:numId w:val="15"/>
        </w:numPr>
        <w:rPr>
          <w:rFonts w:ascii="Calibri" w:hAnsi="Calibri" w:cs="Calibri"/>
          <w:sz w:val="20"/>
          <w:szCs w:val="20"/>
        </w:rPr>
      </w:pPr>
      <w:r w:rsidRPr="00E60761">
        <w:rPr>
          <w:rFonts w:ascii="Calibri" w:hAnsi="Calibri" w:cs="Calibri"/>
          <w:sz w:val="20"/>
          <w:szCs w:val="20"/>
        </w:rPr>
        <w:t>Configured and customized D365 modules to align with business requirements, including entities, forms, workflows, and business rules.</w:t>
      </w:r>
    </w:p>
    <w:p w14:paraId="396A5975" w14:textId="53B48669" w:rsidR="00065B20" w:rsidRDefault="00065B20" w:rsidP="00065B20">
      <w:pPr>
        <w:pStyle w:val="ListParagraph"/>
        <w:numPr>
          <w:ilvl w:val="0"/>
          <w:numId w:val="15"/>
        </w:numPr>
        <w:rPr>
          <w:rFonts w:ascii="Calibri" w:hAnsi="Calibri" w:cs="Calibri"/>
          <w:sz w:val="20"/>
          <w:szCs w:val="20"/>
        </w:rPr>
      </w:pPr>
      <w:r w:rsidRPr="00065B20">
        <w:rPr>
          <w:rFonts w:ascii="Calibri" w:hAnsi="Calibri" w:cs="Calibri"/>
          <w:sz w:val="20"/>
          <w:szCs w:val="20"/>
        </w:rPr>
        <w:t>Acted as a liaison between healthcare providers, IT teams, and Athena support to ensure system updates and new feature rollouts were aligned with user needs and clinical workflows.</w:t>
      </w:r>
    </w:p>
    <w:p w14:paraId="19904F39" w14:textId="65A8B996" w:rsidR="00F1120D" w:rsidRPr="00E60761" w:rsidRDefault="00F1120D" w:rsidP="00F1120D">
      <w:pPr>
        <w:pStyle w:val="ListParagraph"/>
        <w:numPr>
          <w:ilvl w:val="0"/>
          <w:numId w:val="15"/>
        </w:numPr>
        <w:rPr>
          <w:rFonts w:ascii="Calibri" w:hAnsi="Calibri" w:cs="Calibri"/>
          <w:sz w:val="20"/>
          <w:szCs w:val="20"/>
        </w:rPr>
      </w:pPr>
      <w:r w:rsidRPr="00F1120D">
        <w:rPr>
          <w:rFonts w:ascii="Calibri" w:hAnsi="Calibri" w:cs="Calibri"/>
          <w:sz w:val="20"/>
          <w:szCs w:val="20"/>
        </w:rPr>
        <w:t>Facilitated data mapping workshops with stakeholders to ensure business requirements were accurately reflected in the mapping logic.</w:t>
      </w:r>
    </w:p>
    <w:p w14:paraId="04A39076" w14:textId="430F77B0" w:rsidR="00313E54" w:rsidRPr="00E60761" w:rsidRDefault="00313E54" w:rsidP="001601EB">
      <w:pPr>
        <w:pStyle w:val="ListParagraph"/>
        <w:numPr>
          <w:ilvl w:val="0"/>
          <w:numId w:val="15"/>
        </w:numPr>
        <w:rPr>
          <w:rFonts w:ascii="Calibri" w:hAnsi="Calibri" w:cs="Calibri"/>
          <w:sz w:val="20"/>
          <w:szCs w:val="20"/>
          <w:lang w:eastAsia="en-AU"/>
        </w:rPr>
      </w:pPr>
      <w:r w:rsidRPr="00E60761">
        <w:rPr>
          <w:rFonts w:ascii="Calibri" w:hAnsi="Calibri" w:cs="Calibri"/>
          <w:sz w:val="20"/>
          <w:szCs w:val="20"/>
          <w:lang w:eastAsia="en-AU"/>
        </w:rPr>
        <w:t>Configured and customized ERP P2P modules to meet specific business needs, including supplier management, purchase requisition, and order processing.</w:t>
      </w:r>
    </w:p>
    <w:p w14:paraId="6A794694" w14:textId="77777777" w:rsidR="008F1838" w:rsidRDefault="008F1838" w:rsidP="001601EB">
      <w:pPr>
        <w:pStyle w:val="ListParagraph"/>
        <w:numPr>
          <w:ilvl w:val="0"/>
          <w:numId w:val="15"/>
        </w:numPr>
        <w:rPr>
          <w:rFonts w:ascii="Calibri" w:hAnsi="Calibri" w:cs="Calibri"/>
          <w:sz w:val="20"/>
          <w:szCs w:val="20"/>
        </w:rPr>
      </w:pPr>
      <w:r w:rsidRPr="00E60761">
        <w:rPr>
          <w:rFonts w:ascii="Calibri" w:hAnsi="Calibri" w:cs="Calibri"/>
          <w:sz w:val="20"/>
          <w:szCs w:val="20"/>
        </w:rPr>
        <w:t>Facilitated change management processes using Windchill to ensure controlled and documented changes to product designs.</w:t>
      </w:r>
    </w:p>
    <w:p w14:paraId="42A67FC3" w14:textId="747CF7FA" w:rsidR="00842ED5" w:rsidRDefault="00842ED5" w:rsidP="00842ED5">
      <w:pPr>
        <w:pStyle w:val="ListParagraph"/>
        <w:numPr>
          <w:ilvl w:val="0"/>
          <w:numId w:val="15"/>
        </w:numPr>
        <w:rPr>
          <w:rFonts w:ascii="Calibri" w:hAnsi="Calibri" w:cs="Calibri"/>
          <w:sz w:val="20"/>
          <w:szCs w:val="20"/>
        </w:rPr>
      </w:pPr>
      <w:r w:rsidRPr="00842ED5">
        <w:rPr>
          <w:rFonts w:ascii="Calibri" w:hAnsi="Calibri" w:cs="Calibri"/>
          <w:sz w:val="20"/>
          <w:szCs w:val="20"/>
        </w:rPr>
        <w:t>Developed comprehensive UAT test scripts and test cases to ensure thorough validation of business processes and system functionality.</w:t>
      </w:r>
    </w:p>
    <w:p w14:paraId="1EC55E0F" w14:textId="0A827D0A" w:rsidR="0080088A" w:rsidRPr="00E60761" w:rsidRDefault="0080088A" w:rsidP="0080088A">
      <w:pPr>
        <w:pStyle w:val="ListParagraph"/>
        <w:numPr>
          <w:ilvl w:val="0"/>
          <w:numId w:val="15"/>
        </w:numPr>
        <w:rPr>
          <w:rFonts w:ascii="Calibri" w:hAnsi="Calibri" w:cs="Calibri"/>
          <w:sz w:val="20"/>
          <w:szCs w:val="20"/>
        </w:rPr>
      </w:pPr>
      <w:r w:rsidRPr="0080088A">
        <w:rPr>
          <w:rFonts w:ascii="Calibri" w:hAnsi="Calibri" w:cs="Calibri"/>
          <w:sz w:val="20"/>
          <w:szCs w:val="20"/>
        </w:rPr>
        <w:t>Collaborated with stakeholders to gather and document detailed business requirements for Veeva CRM enhancements, ensuring alignment with regulatory and compliance standards.</w:t>
      </w:r>
    </w:p>
    <w:p w14:paraId="4353CFD8" w14:textId="77777777" w:rsidR="00D21590" w:rsidRPr="00E60761" w:rsidRDefault="00D21590" w:rsidP="001601EB">
      <w:pPr>
        <w:pStyle w:val="ListParagraph"/>
        <w:numPr>
          <w:ilvl w:val="0"/>
          <w:numId w:val="15"/>
        </w:numPr>
        <w:rPr>
          <w:rFonts w:ascii="Calibri" w:hAnsi="Calibri" w:cs="Calibri"/>
          <w:sz w:val="20"/>
          <w:szCs w:val="20"/>
        </w:rPr>
      </w:pPr>
      <w:r w:rsidRPr="00E60761">
        <w:rPr>
          <w:rFonts w:ascii="Calibri" w:hAnsi="Calibri" w:cs="Calibri"/>
          <w:sz w:val="20"/>
          <w:szCs w:val="20"/>
        </w:rPr>
        <w:t>Managed the end-to-end implementation of Infor ERP modules, ensuring alignment with business objectives and seamless integration with existing systems.</w:t>
      </w:r>
    </w:p>
    <w:p w14:paraId="1043ABDA" w14:textId="77777777" w:rsidR="005C349B" w:rsidRPr="00E60761" w:rsidRDefault="005C349B" w:rsidP="001601EB">
      <w:pPr>
        <w:pStyle w:val="ListParagraph"/>
        <w:numPr>
          <w:ilvl w:val="0"/>
          <w:numId w:val="15"/>
        </w:numPr>
        <w:rPr>
          <w:rFonts w:ascii="Calibri" w:hAnsi="Calibri" w:cs="Calibri"/>
          <w:sz w:val="20"/>
          <w:szCs w:val="20"/>
        </w:rPr>
      </w:pPr>
      <w:r w:rsidRPr="00E60761">
        <w:rPr>
          <w:rFonts w:ascii="Calibri" w:hAnsi="Calibri" w:cs="Calibri"/>
          <w:sz w:val="20"/>
          <w:szCs w:val="20"/>
        </w:rPr>
        <w:t>Implemented row-level security and role-based access control (RBAC) in Power BI to ensure data confidentiality and compliance with regulatory standards.</w:t>
      </w:r>
    </w:p>
    <w:p w14:paraId="0F248BD6" w14:textId="77777777" w:rsidR="00B45C2E" w:rsidRPr="00E60761" w:rsidRDefault="00B45C2E" w:rsidP="001601EB">
      <w:pPr>
        <w:pStyle w:val="ListParagraph"/>
        <w:numPr>
          <w:ilvl w:val="0"/>
          <w:numId w:val="15"/>
        </w:numPr>
        <w:rPr>
          <w:rFonts w:ascii="Calibri" w:hAnsi="Calibri" w:cs="Calibri"/>
          <w:sz w:val="20"/>
          <w:szCs w:val="20"/>
        </w:rPr>
      </w:pPr>
      <w:r w:rsidRPr="00E60761">
        <w:rPr>
          <w:rFonts w:ascii="Calibri" w:hAnsi="Calibri" w:cs="Calibri"/>
          <w:sz w:val="20"/>
          <w:szCs w:val="20"/>
        </w:rPr>
        <w:t>Collaborate with other SAP and non-SAP teams to ensure seamless integration of SAP SD with other systems and modules.</w:t>
      </w:r>
    </w:p>
    <w:p w14:paraId="3BEE1CDC" w14:textId="33B0B4B3" w:rsidR="009A4403" w:rsidRDefault="009A4403" w:rsidP="001601EB">
      <w:pPr>
        <w:pStyle w:val="ListParagraph"/>
        <w:numPr>
          <w:ilvl w:val="0"/>
          <w:numId w:val="15"/>
        </w:numPr>
        <w:rPr>
          <w:rFonts w:ascii="Calibri" w:hAnsi="Calibri" w:cs="Calibri"/>
          <w:sz w:val="20"/>
          <w:szCs w:val="20"/>
        </w:rPr>
      </w:pPr>
      <w:r w:rsidRPr="00E60761">
        <w:rPr>
          <w:rFonts w:ascii="Calibri" w:hAnsi="Calibri" w:cs="Calibri"/>
          <w:sz w:val="20"/>
          <w:szCs w:val="20"/>
        </w:rPr>
        <w:lastRenderedPageBreak/>
        <w:t>Conducted feasibility analysis and cost-benefit studies to evaluate the potential of integrating WebAuthN into existing systems.</w:t>
      </w:r>
    </w:p>
    <w:p w14:paraId="3A021D5A" w14:textId="702F1C96" w:rsidR="00374AAE" w:rsidRPr="00374AAE" w:rsidRDefault="00374AAE" w:rsidP="00374AAE">
      <w:pPr>
        <w:pStyle w:val="Body"/>
        <w:widowControl w:val="0"/>
        <w:numPr>
          <w:ilvl w:val="0"/>
          <w:numId w:val="15"/>
        </w:numPr>
        <w:spacing w:line="225" w:lineRule="auto"/>
        <w:ind w:right="40"/>
        <w:jc w:val="both"/>
        <w:rPr>
          <w:rFonts w:cs="Times New Roman"/>
          <w:sz w:val="20"/>
          <w:szCs w:val="20"/>
        </w:rPr>
      </w:pPr>
      <w:r w:rsidRPr="00DB396B">
        <w:rPr>
          <w:rFonts w:cs="Times New Roman"/>
          <w:sz w:val="20"/>
          <w:szCs w:val="20"/>
        </w:rPr>
        <w:t>Proficient in accounts payable software such as SAP, Oracle, and QuickBooks.</w:t>
      </w:r>
    </w:p>
    <w:p w14:paraId="052CEB3D" w14:textId="21D0A239" w:rsidR="00030DF7" w:rsidRPr="00B81E22" w:rsidRDefault="000A70D8" w:rsidP="00B81E22">
      <w:pPr>
        <w:pStyle w:val="ListParagraph"/>
        <w:numPr>
          <w:ilvl w:val="0"/>
          <w:numId w:val="15"/>
        </w:numPr>
        <w:rPr>
          <w:rFonts w:ascii="Calibri" w:hAnsi="Calibri" w:cs="Calibri"/>
          <w:sz w:val="20"/>
          <w:szCs w:val="20"/>
        </w:rPr>
      </w:pPr>
      <w:r w:rsidRPr="00E60761">
        <w:rPr>
          <w:rFonts w:ascii="Calibri" w:hAnsi="Calibri" w:cs="Calibri"/>
          <w:sz w:val="20"/>
          <w:szCs w:val="20"/>
        </w:rPr>
        <w:t>Conduct detailed requirement gathering sessions with business users to identify ECM needs.</w:t>
      </w:r>
    </w:p>
    <w:p w14:paraId="0DFCCDC2" w14:textId="5B2A383E" w:rsidR="00B81E22" w:rsidRPr="00E60761" w:rsidRDefault="00B81E22" w:rsidP="00B81E22">
      <w:pPr>
        <w:pStyle w:val="ListParagraph"/>
        <w:numPr>
          <w:ilvl w:val="0"/>
          <w:numId w:val="15"/>
        </w:numPr>
        <w:rPr>
          <w:rFonts w:ascii="Calibri" w:hAnsi="Calibri" w:cs="Calibri"/>
          <w:sz w:val="20"/>
          <w:szCs w:val="20"/>
        </w:rPr>
      </w:pPr>
      <w:r w:rsidRPr="00B81E22">
        <w:rPr>
          <w:rFonts w:ascii="Calibri" w:hAnsi="Calibri" w:cs="Calibri"/>
          <w:sz w:val="20"/>
          <w:szCs w:val="20"/>
        </w:rPr>
        <w:t>Built detailed financial models and forecasts in Excel to support strategic planning and budgeting processes.</w:t>
      </w:r>
    </w:p>
    <w:p w14:paraId="27493AFC" w14:textId="77777777" w:rsidR="00540BF0" w:rsidRDefault="00540BF0" w:rsidP="001601EB">
      <w:pPr>
        <w:pStyle w:val="ListParagraph"/>
        <w:numPr>
          <w:ilvl w:val="0"/>
          <w:numId w:val="15"/>
        </w:numPr>
        <w:rPr>
          <w:rFonts w:ascii="Calibri" w:hAnsi="Calibri" w:cs="Calibri"/>
          <w:sz w:val="20"/>
          <w:szCs w:val="20"/>
        </w:rPr>
      </w:pPr>
      <w:r w:rsidRPr="00E60761">
        <w:rPr>
          <w:rFonts w:ascii="Calibri" w:hAnsi="Calibri" w:cs="Calibri"/>
          <w:sz w:val="20"/>
          <w:szCs w:val="20"/>
        </w:rPr>
        <w:t>Develop Python scripts for monitoring Snowflake usage, performance, and storage, and for automating routine maintenance tasks.</w:t>
      </w:r>
    </w:p>
    <w:p w14:paraId="5E049029" w14:textId="22D3A7B3" w:rsidR="00B64007" w:rsidRPr="00E60761" w:rsidRDefault="00B64007" w:rsidP="00B64007">
      <w:pPr>
        <w:pStyle w:val="ListParagraph"/>
        <w:numPr>
          <w:ilvl w:val="0"/>
          <w:numId w:val="15"/>
        </w:numPr>
        <w:rPr>
          <w:rFonts w:ascii="Calibri" w:hAnsi="Calibri" w:cs="Calibri"/>
          <w:sz w:val="20"/>
          <w:szCs w:val="20"/>
        </w:rPr>
      </w:pPr>
      <w:r w:rsidRPr="00B64007">
        <w:rPr>
          <w:rFonts w:ascii="Calibri" w:hAnsi="Calibri" w:cs="Calibri"/>
          <w:sz w:val="20"/>
          <w:szCs w:val="20"/>
        </w:rPr>
        <w:t>Managed cross-functional teams to ensure successful implementation and upgrades of ENDUR, addressing issues and providing solutions to complex trading system challenges.</w:t>
      </w:r>
    </w:p>
    <w:p w14:paraId="18DB2365" w14:textId="77777777" w:rsidR="008F1838" w:rsidRPr="00E60761" w:rsidRDefault="008F1838" w:rsidP="001601EB">
      <w:pPr>
        <w:pStyle w:val="ListParagraph"/>
        <w:numPr>
          <w:ilvl w:val="0"/>
          <w:numId w:val="15"/>
        </w:numPr>
        <w:rPr>
          <w:rFonts w:ascii="Calibri" w:hAnsi="Calibri" w:cs="Calibri"/>
          <w:sz w:val="20"/>
          <w:szCs w:val="20"/>
        </w:rPr>
      </w:pPr>
      <w:r w:rsidRPr="00E60761">
        <w:rPr>
          <w:rFonts w:ascii="Calibri" w:hAnsi="Calibri" w:cs="Calibri"/>
          <w:sz w:val="20"/>
          <w:szCs w:val="20"/>
        </w:rPr>
        <w:t>Managed configuration control processes within Windchill to maintain product consistency and compliance.</w:t>
      </w:r>
    </w:p>
    <w:p w14:paraId="0D02E420" w14:textId="77777777" w:rsidR="007335C0" w:rsidRPr="00E60761" w:rsidRDefault="007335C0">
      <w:pPr>
        <w:pStyle w:val="BodyAA"/>
        <w:keepNext/>
        <w:keepLines/>
        <w:spacing w:after="0" w:line="240" w:lineRule="auto"/>
        <w:jc w:val="both"/>
        <w:rPr>
          <w:b/>
          <w:bCs/>
          <w:sz w:val="20"/>
          <w:szCs w:val="20"/>
          <w:lang w:val="de-DE"/>
        </w:rPr>
      </w:pPr>
    </w:p>
    <w:p w14:paraId="42F64D08" w14:textId="5D7155CE" w:rsidR="00BB1A29" w:rsidRPr="00E60761" w:rsidRDefault="0076562D">
      <w:pPr>
        <w:pStyle w:val="BodyAA"/>
        <w:spacing w:after="0"/>
        <w:jc w:val="both"/>
        <w:rPr>
          <w:b/>
          <w:bCs/>
          <w:sz w:val="20"/>
          <w:szCs w:val="20"/>
          <w:lang w:val="de-DE"/>
        </w:rPr>
      </w:pPr>
      <w:r w:rsidRPr="00E60761">
        <w:rPr>
          <w:b/>
          <w:bCs/>
          <w:sz w:val="20"/>
          <w:szCs w:val="20"/>
          <w:lang w:val="de-DE"/>
        </w:rPr>
        <w:t>Edward Jones, St. Louis, MO</w:t>
      </w:r>
      <w:r w:rsidR="00803BE9" w:rsidRPr="00E60761">
        <w:rPr>
          <w:b/>
          <w:bCs/>
          <w:sz w:val="20"/>
          <w:szCs w:val="20"/>
          <w:lang w:val="de-DE"/>
        </w:rPr>
        <w:tab/>
      </w:r>
      <w:r w:rsidR="00803BE9" w:rsidRPr="00E60761">
        <w:rPr>
          <w:b/>
          <w:bCs/>
          <w:sz w:val="20"/>
          <w:szCs w:val="20"/>
          <w:lang w:val="de-DE"/>
        </w:rPr>
        <w:tab/>
      </w:r>
      <w:r w:rsidR="00803BE9" w:rsidRPr="00E60761">
        <w:rPr>
          <w:b/>
          <w:bCs/>
          <w:sz w:val="20"/>
          <w:szCs w:val="20"/>
          <w:lang w:val="de-DE"/>
        </w:rPr>
        <w:tab/>
      </w:r>
      <w:r w:rsidR="00CD5FE2" w:rsidRPr="00E60761">
        <w:rPr>
          <w:b/>
          <w:bCs/>
          <w:sz w:val="20"/>
          <w:szCs w:val="20"/>
          <w:lang w:val="de-DE"/>
        </w:rPr>
        <w:t xml:space="preserve">        </w:t>
      </w:r>
      <w:r w:rsidRPr="00E60761">
        <w:rPr>
          <w:b/>
          <w:bCs/>
          <w:sz w:val="20"/>
          <w:szCs w:val="20"/>
          <w:lang w:val="de-DE"/>
        </w:rPr>
        <w:t xml:space="preserve">                            </w:t>
      </w:r>
      <w:r w:rsidR="00CD5FE2" w:rsidRPr="00E60761">
        <w:rPr>
          <w:b/>
          <w:bCs/>
          <w:sz w:val="20"/>
          <w:szCs w:val="20"/>
          <w:lang w:val="de-DE"/>
        </w:rPr>
        <w:t xml:space="preserve"> </w:t>
      </w:r>
      <w:r w:rsidR="00744E1F">
        <w:rPr>
          <w:b/>
          <w:bCs/>
          <w:sz w:val="20"/>
          <w:szCs w:val="20"/>
          <w:lang w:val="de-DE"/>
        </w:rPr>
        <w:t xml:space="preserve">                    </w:t>
      </w:r>
      <w:r w:rsidR="00992D16" w:rsidRPr="00E60761">
        <w:rPr>
          <w:b/>
          <w:bCs/>
          <w:sz w:val="20"/>
          <w:szCs w:val="20"/>
          <w:lang w:val="de-DE"/>
        </w:rPr>
        <w:tab/>
        <w:t xml:space="preserve"> </w:t>
      </w:r>
      <w:r w:rsidR="00744E1F">
        <w:rPr>
          <w:b/>
          <w:bCs/>
          <w:sz w:val="20"/>
          <w:szCs w:val="20"/>
          <w:lang w:val="de-DE"/>
        </w:rPr>
        <w:t xml:space="preserve">              </w:t>
      </w:r>
      <w:r w:rsidR="00803BE9" w:rsidRPr="00E60761">
        <w:rPr>
          <w:b/>
          <w:bCs/>
          <w:sz w:val="20"/>
          <w:szCs w:val="20"/>
          <w:lang w:val="de-DE"/>
        </w:rPr>
        <w:t xml:space="preserve">Duration: </w:t>
      </w:r>
      <w:r w:rsidR="00796C19" w:rsidRPr="00E60761">
        <w:rPr>
          <w:b/>
          <w:bCs/>
          <w:sz w:val="20"/>
          <w:szCs w:val="20"/>
          <w:lang w:val="de-DE"/>
        </w:rPr>
        <w:t>Jan 2022</w:t>
      </w:r>
      <w:r w:rsidR="00402D8E" w:rsidRPr="00E60761">
        <w:rPr>
          <w:b/>
          <w:bCs/>
          <w:sz w:val="20"/>
          <w:szCs w:val="20"/>
          <w:lang w:val="de-DE"/>
        </w:rPr>
        <w:t xml:space="preserve"> </w:t>
      </w:r>
      <w:r w:rsidR="007335C0" w:rsidRPr="00E60761">
        <w:rPr>
          <w:b/>
          <w:bCs/>
          <w:sz w:val="20"/>
          <w:szCs w:val="20"/>
          <w:lang w:val="de-DE"/>
        </w:rPr>
        <w:t>–</w:t>
      </w:r>
      <w:r w:rsidR="00796C19" w:rsidRPr="00E60761">
        <w:rPr>
          <w:b/>
          <w:bCs/>
          <w:sz w:val="20"/>
          <w:szCs w:val="20"/>
          <w:lang w:val="de-DE"/>
        </w:rPr>
        <w:t xml:space="preserve"> Feb</w:t>
      </w:r>
      <w:r w:rsidR="00803BE9" w:rsidRPr="00E60761">
        <w:rPr>
          <w:b/>
          <w:bCs/>
          <w:sz w:val="20"/>
          <w:szCs w:val="20"/>
          <w:lang w:val="de-DE"/>
        </w:rPr>
        <w:t xml:space="preserve"> 2023</w:t>
      </w:r>
    </w:p>
    <w:p w14:paraId="62B47D24" w14:textId="701853ED" w:rsidR="007A4F5E" w:rsidRPr="00E60761" w:rsidRDefault="00803BE9" w:rsidP="00803BE9">
      <w:pPr>
        <w:pStyle w:val="BodyAA"/>
        <w:spacing w:after="0"/>
        <w:jc w:val="both"/>
        <w:rPr>
          <w:rFonts w:eastAsia="Arial"/>
          <w:b/>
          <w:bCs/>
          <w:sz w:val="20"/>
          <w:szCs w:val="20"/>
          <w:lang w:val="de-DE"/>
        </w:rPr>
      </w:pPr>
      <w:r w:rsidRPr="00E60761">
        <w:rPr>
          <w:b/>
          <w:bCs/>
          <w:sz w:val="20"/>
          <w:szCs w:val="20"/>
          <w:lang w:val="de-DE"/>
        </w:rPr>
        <w:t xml:space="preserve">Role: </w:t>
      </w:r>
      <w:r w:rsidR="00CD2935" w:rsidRPr="00E60761">
        <w:rPr>
          <w:rFonts w:eastAsia="Arial"/>
          <w:b/>
          <w:sz w:val="20"/>
          <w:szCs w:val="20"/>
          <w:u w:val="single"/>
        </w:rPr>
        <w:t>Sr.</w:t>
      </w:r>
      <w:r w:rsidR="00B0631B" w:rsidRPr="00E60761">
        <w:rPr>
          <w:rFonts w:eastAsia="Arial"/>
          <w:b/>
          <w:sz w:val="20"/>
          <w:szCs w:val="20"/>
          <w:u w:val="single"/>
        </w:rPr>
        <w:t xml:space="preserve"> </w:t>
      </w:r>
      <w:r w:rsidR="00CD2935" w:rsidRPr="00E60761">
        <w:rPr>
          <w:rFonts w:eastAsia="Arial"/>
          <w:b/>
          <w:sz w:val="20"/>
          <w:szCs w:val="20"/>
          <w:u w:val="single"/>
        </w:rPr>
        <w:t>Business Analyst</w:t>
      </w:r>
    </w:p>
    <w:p w14:paraId="4131CAAF" w14:textId="77777777" w:rsidR="00BB1A29" w:rsidRPr="00E60761" w:rsidRDefault="00402D8E">
      <w:pPr>
        <w:pStyle w:val="BodyA"/>
        <w:jc w:val="both"/>
        <w:rPr>
          <w:rFonts w:ascii="Calibri" w:eastAsia="Calibri" w:hAnsi="Calibri" w:cs="Calibri"/>
          <w:b/>
          <w:bCs/>
          <w:sz w:val="20"/>
          <w:szCs w:val="20"/>
          <w:lang w:val="de-DE"/>
        </w:rPr>
      </w:pPr>
      <w:r w:rsidRPr="00E60761">
        <w:rPr>
          <w:rFonts w:ascii="Calibri" w:eastAsia="Calibri" w:hAnsi="Calibri" w:cs="Calibri"/>
          <w:b/>
          <w:bCs/>
          <w:sz w:val="20"/>
          <w:szCs w:val="20"/>
          <w:lang w:val="de-DE"/>
        </w:rPr>
        <w:t>Responsibilities</w:t>
      </w:r>
    </w:p>
    <w:p w14:paraId="2E39780A" w14:textId="77777777" w:rsidR="004F6A29" w:rsidRPr="00E60761" w:rsidRDefault="00AF3BBA" w:rsidP="001601EB">
      <w:pPr>
        <w:pStyle w:val="ListParagraph"/>
        <w:numPr>
          <w:ilvl w:val="0"/>
          <w:numId w:val="14"/>
        </w:numPr>
        <w:rPr>
          <w:rFonts w:ascii="Calibri" w:hAnsi="Calibri" w:cs="Calibri"/>
          <w:sz w:val="20"/>
          <w:szCs w:val="20"/>
        </w:rPr>
      </w:pPr>
      <w:r w:rsidRPr="00E60761">
        <w:rPr>
          <w:rFonts w:ascii="Calibri" w:hAnsi="Calibri" w:cs="Calibri"/>
          <w:sz w:val="20"/>
          <w:szCs w:val="20"/>
        </w:rPr>
        <w:t>Worked with subject matter experts and key project stakeholders to understand business needs and define objectives</w:t>
      </w:r>
      <w:r w:rsidR="005D131A" w:rsidRPr="00E60761">
        <w:rPr>
          <w:rFonts w:ascii="Calibri" w:hAnsi="Calibri" w:cs="Calibri"/>
          <w:sz w:val="20"/>
          <w:szCs w:val="20"/>
        </w:rPr>
        <w:t>.</w:t>
      </w:r>
    </w:p>
    <w:p w14:paraId="6DBED0A7" w14:textId="77777777" w:rsidR="006F5669" w:rsidRPr="00E60761" w:rsidRDefault="006F5669" w:rsidP="001601EB">
      <w:pPr>
        <w:pStyle w:val="ListParagraph"/>
        <w:numPr>
          <w:ilvl w:val="0"/>
          <w:numId w:val="14"/>
        </w:numPr>
        <w:rPr>
          <w:rFonts w:ascii="Calibri" w:hAnsi="Calibri" w:cs="Calibri"/>
          <w:sz w:val="20"/>
          <w:szCs w:val="20"/>
        </w:rPr>
      </w:pPr>
      <w:r w:rsidRPr="00E60761">
        <w:rPr>
          <w:rFonts w:ascii="Calibri" w:hAnsi="Calibri" w:cs="Calibri"/>
          <w:sz w:val="20"/>
          <w:szCs w:val="20"/>
        </w:rPr>
        <w:t>Analyze existing business processes and identify opportunities for optimization using SAP solutions.</w:t>
      </w:r>
    </w:p>
    <w:p w14:paraId="29DA202A" w14:textId="77777777" w:rsidR="001F1566" w:rsidRDefault="00030DF7" w:rsidP="00432BE5">
      <w:pPr>
        <w:pStyle w:val="ListParagraph"/>
        <w:numPr>
          <w:ilvl w:val="0"/>
          <w:numId w:val="14"/>
        </w:numPr>
        <w:rPr>
          <w:rFonts w:ascii="Calibri" w:hAnsi="Calibri" w:cs="Calibri"/>
          <w:sz w:val="20"/>
          <w:szCs w:val="20"/>
        </w:rPr>
      </w:pPr>
      <w:r w:rsidRPr="001F1566">
        <w:rPr>
          <w:rFonts w:ascii="Calibri" w:hAnsi="Calibri" w:cs="Calibri"/>
          <w:sz w:val="20"/>
          <w:szCs w:val="20"/>
        </w:rPr>
        <w:t>Identify opportunities for process improvements and automation within Oracle ERP to enhance efficiency and productivity</w:t>
      </w:r>
      <w:r w:rsidR="00024C62" w:rsidRPr="001F1566">
        <w:rPr>
          <w:rFonts w:ascii="Calibri" w:hAnsi="Calibri" w:cs="Calibri"/>
          <w:sz w:val="20"/>
          <w:szCs w:val="20"/>
        </w:rPr>
        <w:t>.</w:t>
      </w:r>
    </w:p>
    <w:p w14:paraId="0E913FD1" w14:textId="42207290" w:rsidR="001F1566" w:rsidRDefault="001F1566" w:rsidP="001F1566">
      <w:pPr>
        <w:pStyle w:val="ListParagraph"/>
        <w:numPr>
          <w:ilvl w:val="0"/>
          <w:numId w:val="14"/>
        </w:numPr>
        <w:rPr>
          <w:rFonts w:ascii="Calibri" w:hAnsi="Calibri" w:cs="Calibri"/>
          <w:sz w:val="20"/>
          <w:szCs w:val="20"/>
        </w:rPr>
      </w:pPr>
      <w:r w:rsidRPr="001F1566">
        <w:rPr>
          <w:rFonts w:ascii="Calibri" w:hAnsi="Calibri" w:cs="Calibri"/>
          <w:sz w:val="20"/>
          <w:szCs w:val="20"/>
        </w:rPr>
        <w:t>Assisted in establishing data governance frameworks, policies, and processes to ensure data integrity, consistency, and compliance in MDM initiatives.</w:t>
      </w:r>
    </w:p>
    <w:p w14:paraId="5B43B412" w14:textId="46CA58BA" w:rsidR="001F1566" w:rsidRDefault="001F1566" w:rsidP="001F1566">
      <w:pPr>
        <w:pStyle w:val="ListParagraph"/>
        <w:numPr>
          <w:ilvl w:val="0"/>
          <w:numId w:val="14"/>
        </w:numPr>
        <w:rPr>
          <w:rFonts w:ascii="Calibri" w:hAnsi="Calibri" w:cs="Calibri"/>
          <w:sz w:val="20"/>
          <w:szCs w:val="20"/>
        </w:rPr>
      </w:pPr>
      <w:r w:rsidRPr="001F1566">
        <w:rPr>
          <w:rFonts w:ascii="Calibri" w:hAnsi="Calibri" w:cs="Calibri"/>
          <w:sz w:val="20"/>
          <w:szCs w:val="20"/>
        </w:rPr>
        <w:t>Defined data mapping, transformation rules, and logic for extracting, transforming, and loading (ETL) data into the target systems through Informatica workflows.</w:t>
      </w:r>
    </w:p>
    <w:p w14:paraId="2B8368B8" w14:textId="3010C639" w:rsidR="00765D9C" w:rsidRPr="001F1566" w:rsidRDefault="00765D9C" w:rsidP="00432BE5">
      <w:pPr>
        <w:pStyle w:val="ListParagraph"/>
        <w:numPr>
          <w:ilvl w:val="0"/>
          <w:numId w:val="14"/>
        </w:numPr>
        <w:rPr>
          <w:rFonts w:ascii="Calibri" w:hAnsi="Calibri" w:cs="Calibri"/>
          <w:sz w:val="20"/>
          <w:szCs w:val="20"/>
        </w:rPr>
      </w:pPr>
      <w:r w:rsidRPr="001F1566">
        <w:rPr>
          <w:rFonts w:ascii="Calibri" w:hAnsi="Calibri" w:cs="Calibri"/>
          <w:sz w:val="20"/>
          <w:szCs w:val="20"/>
        </w:rPr>
        <w:t>Collaborated with cross-functional teams, including technical developers and stakeholders, to define system requirements and implement PeopleSoft upgrades and enhancements.</w:t>
      </w:r>
    </w:p>
    <w:p w14:paraId="3AB23EF2" w14:textId="1A5EA4EC" w:rsidR="00703F0D" w:rsidRDefault="00703F0D" w:rsidP="00703F0D">
      <w:pPr>
        <w:pStyle w:val="ListParagraph"/>
        <w:numPr>
          <w:ilvl w:val="0"/>
          <w:numId w:val="14"/>
        </w:numPr>
        <w:rPr>
          <w:rFonts w:ascii="Calibri" w:hAnsi="Calibri" w:cs="Calibri"/>
          <w:sz w:val="20"/>
          <w:szCs w:val="20"/>
        </w:rPr>
      </w:pPr>
      <w:r w:rsidRPr="00703F0D">
        <w:rPr>
          <w:rFonts w:ascii="Calibri" w:hAnsi="Calibri" w:cs="Calibri"/>
          <w:sz w:val="20"/>
          <w:szCs w:val="20"/>
        </w:rPr>
        <w:t>Gathered and documented business requirements for Guidewire Claims Center enhancements, translating user needs into actionable functional specifications.</w:t>
      </w:r>
    </w:p>
    <w:p w14:paraId="0749C1A1" w14:textId="2E46526B" w:rsidR="0068372C" w:rsidRDefault="0068372C" w:rsidP="0068372C">
      <w:pPr>
        <w:pStyle w:val="ListParagraph"/>
        <w:numPr>
          <w:ilvl w:val="0"/>
          <w:numId w:val="14"/>
        </w:numPr>
        <w:rPr>
          <w:rFonts w:ascii="Calibri" w:hAnsi="Calibri" w:cs="Calibri"/>
          <w:sz w:val="20"/>
          <w:szCs w:val="20"/>
        </w:rPr>
      </w:pPr>
      <w:r w:rsidRPr="0068372C">
        <w:rPr>
          <w:rFonts w:ascii="Calibri" w:hAnsi="Calibri" w:cs="Calibri"/>
          <w:sz w:val="20"/>
          <w:szCs w:val="20"/>
        </w:rPr>
        <w:t>Integrated Oracle SmartView with Oracle Hyperion for seamless financial planning, budgeting, and forecasting activities, enhancing the overall planning cycle efficiency.</w:t>
      </w:r>
    </w:p>
    <w:p w14:paraId="68647E99" w14:textId="074939F2" w:rsidR="00024C62" w:rsidRPr="00024C62" w:rsidRDefault="00024C62" w:rsidP="00024C62">
      <w:pPr>
        <w:pStyle w:val="ListParagraph"/>
        <w:numPr>
          <w:ilvl w:val="0"/>
          <w:numId w:val="14"/>
        </w:numPr>
        <w:rPr>
          <w:rFonts w:ascii="Calibri" w:hAnsi="Calibri" w:cs="Calibri"/>
          <w:sz w:val="20"/>
          <w:szCs w:val="20"/>
        </w:rPr>
      </w:pPr>
      <w:r w:rsidRPr="00024C62">
        <w:rPr>
          <w:rFonts w:ascii="Calibri" w:hAnsi="Calibri" w:cs="Calibri"/>
          <w:sz w:val="20"/>
          <w:szCs w:val="20"/>
        </w:rPr>
        <w:t>Collaborated with QA teams to ensure systems met GxP validation protocols and maintained traceability throughout the software development lifecycle (SDLC).</w:t>
      </w:r>
    </w:p>
    <w:p w14:paraId="77CC7702" w14:textId="77777777" w:rsidR="00F339F0" w:rsidRDefault="00F339F0" w:rsidP="001601EB">
      <w:pPr>
        <w:pStyle w:val="ListParagraph"/>
        <w:numPr>
          <w:ilvl w:val="0"/>
          <w:numId w:val="14"/>
        </w:numPr>
        <w:rPr>
          <w:rFonts w:ascii="Calibri" w:hAnsi="Calibri" w:cs="Calibri"/>
          <w:sz w:val="20"/>
          <w:szCs w:val="20"/>
        </w:rPr>
      </w:pPr>
      <w:r w:rsidRPr="00E60761">
        <w:rPr>
          <w:rFonts w:ascii="Calibri" w:hAnsi="Calibri" w:cs="Calibri"/>
          <w:sz w:val="20"/>
          <w:szCs w:val="20"/>
        </w:rPr>
        <w:t>Leveraged Azure data services such as Azure SQL Database, Azure Data Lake, and Azure Synapse Analytics to manage and analyze business data.</w:t>
      </w:r>
    </w:p>
    <w:p w14:paraId="1BB12ABD" w14:textId="4C4DFFCE" w:rsidR="00B81E22" w:rsidRPr="00E60761" w:rsidRDefault="00B81E22" w:rsidP="00B81E22">
      <w:pPr>
        <w:pStyle w:val="ListParagraph"/>
        <w:numPr>
          <w:ilvl w:val="0"/>
          <w:numId w:val="14"/>
        </w:numPr>
        <w:rPr>
          <w:rFonts w:ascii="Calibri" w:hAnsi="Calibri" w:cs="Calibri"/>
          <w:sz w:val="20"/>
          <w:szCs w:val="20"/>
        </w:rPr>
      </w:pPr>
      <w:r w:rsidRPr="00B81E22">
        <w:rPr>
          <w:rFonts w:ascii="Calibri" w:hAnsi="Calibri" w:cs="Calibri"/>
          <w:sz w:val="20"/>
          <w:szCs w:val="20"/>
        </w:rPr>
        <w:t>Used Excel’s data cleaning tools (Text-to-Columns, CONCATENATE, etc.) to organize and prepare raw data for analysis.</w:t>
      </w:r>
    </w:p>
    <w:p w14:paraId="5E14CBC4" w14:textId="4D6557A0" w:rsidR="00D21590" w:rsidRDefault="00D21590" w:rsidP="001601EB">
      <w:pPr>
        <w:pStyle w:val="ListParagraph"/>
        <w:numPr>
          <w:ilvl w:val="0"/>
          <w:numId w:val="14"/>
        </w:numPr>
        <w:rPr>
          <w:rFonts w:ascii="Calibri" w:hAnsi="Calibri" w:cs="Calibri"/>
          <w:sz w:val="20"/>
          <w:szCs w:val="20"/>
        </w:rPr>
      </w:pPr>
      <w:r w:rsidRPr="00E60761">
        <w:rPr>
          <w:rFonts w:ascii="Calibri" w:hAnsi="Calibri" w:cs="Calibri"/>
          <w:sz w:val="20"/>
          <w:szCs w:val="20"/>
        </w:rPr>
        <w:t>Designed and created customized reports and dashboards within Infor ERP to provide actionable insights and support data-driven decision-making.</w:t>
      </w:r>
    </w:p>
    <w:p w14:paraId="202BFE6C" w14:textId="3E05E871" w:rsidR="007700CE" w:rsidRDefault="007700CE" w:rsidP="007700CE">
      <w:pPr>
        <w:pStyle w:val="ListParagraph"/>
        <w:numPr>
          <w:ilvl w:val="0"/>
          <w:numId w:val="14"/>
        </w:numPr>
        <w:rPr>
          <w:rFonts w:ascii="Calibri" w:hAnsi="Calibri" w:cs="Calibri"/>
          <w:sz w:val="20"/>
          <w:szCs w:val="20"/>
        </w:rPr>
      </w:pPr>
      <w:r w:rsidRPr="007700CE">
        <w:rPr>
          <w:rFonts w:ascii="Calibri" w:hAnsi="Calibri" w:cs="Calibri"/>
          <w:sz w:val="20"/>
          <w:szCs w:val="20"/>
        </w:rPr>
        <w:t>Analyzed and optimized Oracle Essbase applications, including data load processes, calculation scripts, and report generation, enhancing performance and reducing processing times.</w:t>
      </w:r>
    </w:p>
    <w:p w14:paraId="79421A58" w14:textId="77DE6924" w:rsidR="00842ED5" w:rsidRDefault="00842ED5" w:rsidP="00842ED5">
      <w:pPr>
        <w:pStyle w:val="ListParagraph"/>
        <w:numPr>
          <w:ilvl w:val="0"/>
          <w:numId w:val="14"/>
        </w:numPr>
        <w:rPr>
          <w:rFonts w:ascii="Calibri" w:hAnsi="Calibri" w:cs="Calibri"/>
          <w:sz w:val="20"/>
          <w:szCs w:val="20"/>
        </w:rPr>
      </w:pPr>
      <w:r w:rsidRPr="00842ED5">
        <w:rPr>
          <w:rFonts w:ascii="Calibri" w:hAnsi="Calibri" w:cs="Calibri"/>
          <w:sz w:val="20"/>
          <w:szCs w:val="20"/>
        </w:rPr>
        <w:t>Managed UAT execution by coordinating testing schedules, tracking issues, and providing status updates to stakeholders.</w:t>
      </w:r>
    </w:p>
    <w:p w14:paraId="6F2AC1CB" w14:textId="4B2A7BA7" w:rsidR="00B946CA" w:rsidRDefault="00B946CA" w:rsidP="00B946CA">
      <w:pPr>
        <w:pStyle w:val="ListParagraph"/>
        <w:numPr>
          <w:ilvl w:val="0"/>
          <w:numId w:val="14"/>
        </w:numPr>
        <w:rPr>
          <w:rFonts w:ascii="Calibri" w:hAnsi="Calibri" w:cs="Calibri"/>
          <w:sz w:val="20"/>
          <w:szCs w:val="20"/>
        </w:rPr>
      </w:pPr>
      <w:r w:rsidRPr="00B946CA">
        <w:rPr>
          <w:rFonts w:ascii="Calibri" w:hAnsi="Calibri" w:cs="Calibri"/>
          <w:sz w:val="20"/>
          <w:szCs w:val="20"/>
        </w:rPr>
        <w:t>Designed and executed test cases for various Calypso functionalities, including trade booking, confirmation, settlements, and risk reporting, ensuring system integrity and operational readiness.</w:t>
      </w:r>
    </w:p>
    <w:p w14:paraId="5AD4A225" w14:textId="5FC20AB2" w:rsidR="0068372C" w:rsidRDefault="0068372C" w:rsidP="0068372C">
      <w:pPr>
        <w:pStyle w:val="ListParagraph"/>
        <w:numPr>
          <w:ilvl w:val="0"/>
          <w:numId w:val="14"/>
        </w:numPr>
        <w:rPr>
          <w:rFonts w:ascii="Calibri" w:hAnsi="Calibri" w:cs="Calibri"/>
          <w:sz w:val="20"/>
          <w:szCs w:val="20"/>
        </w:rPr>
      </w:pPr>
      <w:r w:rsidRPr="0068372C">
        <w:rPr>
          <w:rFonts w:ascii="Calibri" w:hAnsi="Calibri" w:cs="Calibri"/>
          <w:sz w:val="20"/>
          <w:szCs w:val="20"/>
        </w:rPr>
        <w:t>Trained and supported end users on Oracle SmartView functionalities, enabling teams to perform self-service reporting and analysis, reducing dependency on IT.</w:t>
      </w:r>
    </w:p>
    <w:p w14:paraId="04A29238" w14:textId="423D3FE1" w:rsidR="00C91172" w:rsidRDefault="00C91172" w:rsidP="00C91172">
      <w:pPr>
        <w:pStyle w:val="ListParagraph"/>
        <w:numPr>
          <w:ilvl w:val="0"/>
          <w:numId w:val="14"/>
        </w:numPr>
        <w:rPr>
          <w:rFonts w:ascii="Calibri" w:hAnsi="Calibri" w:cs="Calibri"/>
          <w:sz w:val="20"/>
          <w:szCs w:val="20"/>
        </w:rPr>
      </w:pPr>
      <w:r w:rsidRPr="00C91172">
        <w:rPr>
          <w:rFonts w:ascii="Calibri" w:hAnsi="Calibri" w:cs="Calibri"/>
          <w:sz w:val="20"/>
          <w:szCs w:val="20"/>
        </w:rPr>
        <w:t>Led training sessions and provided ongoing support for EDMS users, ensuring effective adoption of the system and minimizing disruption during the transition from manual processes to digital document management.</w:t>
      </w:r>
    </w:p>
    <w:p w14:paraId="22E0C807" w14:textId="3DCBDD77" w:rsidR="00FF771B" w:rsidRDefault="00FF771B" w:rsidP="00FF771B">
      <w:pPr>
        <w:pStyle w:val="ListParagraph"/>
        <w:numPr>
          <w:ilvl w:val="0"/>
          <w:numId w:val="14"/>
        </w:numPr>
        <w:rPr>
          <w:rFonts w:ascii="Calibri" w:hAnsi="Calibri" w:cs="Calibri"/>
          <w:sz w:val="20"/>
          <w:szCs w:val="20"/>
        </w:rPr>
      </w:pPr>
      <w:r w:rsidRPr="00FF771B">
        <w:rPr>
          <w:rFonts w:ascii="Calibri" w:hAnsi="Calibri" w:cs="Calibri"/>
          <w:sz w:val="20"/>
          <w:szCs w:val="20"/>
        </w:rPr>
        <w:t>Assisted in configuring and customizing ENDUR modules to align with business needs, including trade capture, valuation, and risk management.</w:t>
      </w:r>
    </w:p>
    <w:p w14:paraId="723E42C6" w14:textId="756BBA7D" w:rsidR="00BD0FCC" w:rsidRDefault="00BD0FCC" w:rsidP="00BD0FCC">
      <w:pPr>
        <w:pStyle w:val="ListParagraph"/>
        <w:numPr>
          <w:ilvl w:val="0"/>
          <w:numId w:val="14"/>
        </w:numPr>
        <w:rPr>
          <w:rFonts w:ascii="Calibri" w:hAnsi="Calibri" w:cs="Calibri"/>
          <w:sz w:val="20"/>
          <w:szCs w:val="20"/>
        </w:rPr>
      </w:pPr>
      <w:r w:rsidRPr="00BD0FCC">
        <w:rPr>
          <w:rFonts w:ascii="Calibri" w:hAnsi="Calibri" w:cs="Calibri"/>
          <w:sz w:val="20"/>
          <w:szCs w:val="20"/>
        </w:rPr>
        <w:t>Led the implementation and configuration of Oracle EBS modules (e.g., Financials, Supply Chain, HRMS), ensuring seamless integration with existing systems.</w:t>
      </w:r>
    </w:p>
    <w:p w14:paraId="51FEB837" w14:textId="4924B3DC" w:rsidR="00C6421B" w:rsidRDefault="00C6421B" w:rsidP="00C6421B">
      <w:pPr>
        <w:pStyle w:val="ListParagraph"/>
        <w:numPr>
          <w:ilvl w:val="0"/>
          <w:numId w:val="14"/>
        </w:numPr>
        <w:rPr>
          <w:rFonts w:ascii="Calibri" w:hAnsi="Calibri" w:cs="Calibri"/>
          <w:sz w:val="20"/>
          <w:szCs w:val="20"/>
        </w:rPr>
      </w:pPr>
      <w:r w:rsidRPr="00C6421B">
        <w:rPr>
          <w:rFonts w:ascii="Calibri" w:hAnsi="Calibri" w:cs="Calibri"/>
          <w:sz w:val="20"/>
          <w:szCs w:val="20"/>
        </w:rPr>
        <w:t>Customized SAP PP functionalities to meet specific business requirements, ensuring alignment with organizational goals.</w:t>
      </w:r>
    </w:p>
    <w:p w14:paraId="22F82E96" w14:textId="7C88201E" w:rsidR="002F7887" w:rsidRDefault="002F7887" w:rsidP="002F7887">
      <w:pPr>
        <w:pStyle w:val="ListParagraph"/>
        <w:numPr>
          <w:ilvl w:val="0"/>
          <w:numId w:val="14"/>
        </w:numPr>
        <w:rPr>
          <w:rFonts w:ascii="Calibri" w:hAnsi="Calibri" w:cs="Calibri"/>
          <w:sz w:val="20"/>
          <w:szCs w:val="20"/>
        </w:rPr>
      </w:pPr>
      <w:r w:rsidRPr="002F7887">
        <w:rPr>
          <w:rFonts w:ascii="Calibri" w:hAnsi="Calibri" w:cs="Calibri"/>
          <w:sz w:val="20"/>
          <w:szCs w:val="20"/>
        </w:rPr>
        <w:t>Assisted in preparing and reviewing financial documents, including balance sheets, income statements, and cash flow statements, adhering to GAAP guidelines.</w:t>
      </w:r>
    </w:p>
    <w:p w14:paraId="37D68A6A" w14:textId="056A763B" w:rsidR="00B946CA" w:rsidRDefault="00B946CA" w:rsidP="00B946CA">
      <w:pPr>
        <w:pStyle w:val="ListParagraph"/>
        <w:numPr>
          <w:ilvl w:val="0"/>
          <w:numId w:val="14"/>
        </w:numPr>
        <w:rPr>
          <w:rFonts w:ascii="Calibri" w:hAnsi="Calibri" w:cs="Calibri"/>
          <w:sz w:val="20"/>
          <w:szCs w:val="20"/>
        </w:rPr>
      </w:pPr>
      <w:r w:rsidRPr="00B946CA">
        <w:rPr>
          <w:rFonts w:ascii="Calibri" w:hAnsi="Calibri" w:cs="Calibri"/>
          <w:sz w:val="20"/>
          <w:szCs w:val="20"/>
        </w:rPr>
        <w:t>Assisted in the implementation of Calypso's risk management modules, helping to monitor and mitigate market, credit, and liquidity risks in real-time.</w:t>
      </w:r>
    </w:p>
    <w:p w14:paraId="42C861FF" w14:textId="762EA2B9" w:rsidR="00C91172" w:rsidRDefault="00C91172" w:rsidP="00C91172">
      <w:pPr>
        <w:pStyle w:val="ListParagraph"/>
        <w:numPr>
          <w:ilvl w:val="0"/>
          <w:numId w:val="14"/>
        </w:numPr>
        <w:rPr>
          <w:rFonts w:ascii="Calibri" w:hAnsi="Calibri" w:cs="Calibri"/>
          <w:sz w:val="20"/>
          <w:szCs w:val="20"/>
        </w:rPr>
      </w:pPr>
      <w:r w:rsidRPr="00C91172">
        <w:rPr>
          <w:rFonts w:ascii="Calibri" w:hAnsi="Calibri" w:cs="Calibri"/>
          <w:sz w:val="20"/>
          <w:szCs w:val="20"/>
        </w:rPr>
        <w:t>Oversaw the data migration process from legacy systems to EDMS, ensuring data integrity, accuracy, and seamless integration with other enterprise systems (ERP, CRM, etc.).</w:t>
      </w:r>
    </w:p>
    <w:p w14:paraId="4B039A9C" w14:textId="0F80158D" w:rsidR="0080088A" w:rsidRDefault="0080088A" w:rsidP="0080088A">
      <w:pPr>
        <w:pStyle w:val="ListParagraph"/>
        <w:numPr>
          <w:ilvl w:val="0"/>
          <w:numId w:val="14"/>
        </w:numPr>
        <w:rPr>
          <w:rFonts w:ascii="Calibri" w:hAnsi="Calibri" w:cs="Calibri"/>
          <w:sz w:val="20"/>
          <w:szCs w:val="20"/>
        </w:rPr>
      </w:pPr>
      <w:r w:rsidRPr="0080088A">
        <w:rPr>
          <w:rFonts w:ascii="Calibri" w:hAnsi="Calibri" w:cs="Calibri"/>
          <w:sz w:val="20"/>
          <w:szCs w:val="20"/>
        </w:rPr>
        <w:t>Managed the Veeva Vault application, including document migration, configuration, and user access controls, enhancing document management and compliance workflows.</w:t>
      </w:r>
    </w:p>
    <w:p w14:paraId="3BE9A789" w14:textId="3BC9212E" w:rsidR="00703F0D" w:rsidRPr="00E60761" w:rsidRDefault="00703F0D" w:rsidP="00703F0D">
      <w:pPr>
        <w:pStyle w:val="ListParagraph"/>
        <w:numPr>
          <w:ilvl w:val="0"/>
          <w:numId w:val="14"/>
        </w:numPr>
        <w:rPr>
          <w:rFonts w:ascii="Calibri" w:hAnsi="Calibri" w:cs="Calibri"/>
          <w:sz w:val="20"/>
          <w:szCs w:val="20"/>
        </w:rPr>
      </w:pPr>
      <w:r w:rsidRPr="00703F0D">
        <w:rPr>
          <w:rFonts w:ascii="Calibri" w:hAnsi="Calibri" w:cs="Calibri"/>
          <w:sz w:val="20"/>
          <w:szCs w:val="20"/>
        </w:rPr>
        <w:t>Created and delivered training materials for end-users on Guidewire Claims Center functionalities, facilitating smooth adoption and minimizing disruption during transitions.</w:t>
      </w:r>
    </w:p>
    <w:p w14:paraId="0470A122" w14:textId="107E0688" w:rsidR="0087406D" w:rsidRPr="00E60761" w:rsidRDefault="0087406D" w:rsidP="001601EB">
      <w:pPr>
        <w:pStyle w:val="ListParagraph"/>
        <w:numPr>
          <w:ilvl w:val="0"/>
          <w:numId w:val="14"/>
        </w:numPr>
        <w:rPr>
          <w:rFonts w:ascii="Calibri" w:hAnsi="Calibri" w:cs="Calibri"/>
          <w:sz w:val="20"/>
          <w:szCs w:val="20"/>
        </w:rPr>
      </w:pPr>
      <w:r w:rsidRPr="00E60761">
        <w:rPr>
          <w:rFonts w:ascii="Calibri" w:hAnsi="Calibri" w:cs="Calibri"/>
          <w:sz w:val="20"/>
          <w:szCs w:val="20"/>
        </w:rPr>
        <w:lastRenderedPageBreak/>
        <w:t>Engaged with various stakeholders, including transportation authorities, government agencies, and technology vendors, to ensure seamless integration and operation of tolling systems.</w:t>
      </w:r>
    </w:p>
    <w:p w14:paraId="4DCD4C19" w14:textId="79E0A651" w:rsidR="0087406D" w:rsidRPr="00E60761" w:rsidRDefault="0087406D" w:rsidP="001601EB">
      <w:pPr>
        <w:pStyle w:val="ListParagraph"/>
        <w:numPr>
          <w:ilvl w:val="0"/>
          <w:numId w:val="14"/>
        </w:numPr>
        <w:rPr>
          <w:rFonts w:ascii="Calibri" w:hAnsi="Calibri" w:cs="Calibri"/>
          <w:sz w:val="20"/>
          <w:szCs w:val="20"/>
        </w:rPr>
      </w:pPr>
      <w:r w:rsidRPr="00E60761">
        <w:rPr>
          <w:rFonts w:ascii="Calibri" w:hAnsi="Calibri" w:cs="Calibri"/>
          <w:sz w:val="20"/>
          <w:szCs w:val="20"/>
        </w:rPr>
        <w:t>Facilitated workshops and meetings with stakeholders to discuss and refine tolling system requirements and solutions.</w:t>
      </w:r>
    </w:p>
    <w:p w14:paraId="44DDCE08" w14:textId="5167E4F9" w:rsidR="00BD2AD3" w:rsidRPr="00E60761" w:rsidRDefault="00BD2AD3" w:rsidP="001601EB">
      <w:pPr>
        <w:pStyle w:val="ListParagraph"/>
        <w:numPr>
          <w:ilvl w:val="0"/>
          <w:numId w:val="14"/>
        </w:numPr>
        <w:rPr>
          <w:rFonts w:ascii="Calibri" w:hAnsi="Calibri" w:cs="Calibri"/>
          <w:sz w:val="20"/>
          <w:szCs w:val="20"/>
        </w:rPr>
      </w:pPr>
      <w:r w:rsidRPr="00E60761">
        <w:rPr>
          <w:rFonts w:ascii="Calibri" w:hAnsi="Calibri" w:cs="Calibri"/>
          <w:sz w:val="20"/>
          <w:szCs w:val="20"/>
        </w:rPr>
        <w:t>Identified and analyzed business process inefficiencies, recommending and implementing improvements using Manhattan Active Omni to streamline operations and enhance customer experience.</w:t>
      </w:r>
    </w:p>
    <w:p w14:paraId="19C8147A" w14:textId="2453AA4E" w:rsidR="00BD2AD3" w:rsidRPr="00E60761" w:rsidRDefault="00BD2AD3" w:rsidP="001601EB">
      <w:pPr>
        <w:pStyle w:val="ListParagraph"/>
        <w:numPr>
          <w:ilvl w:val="0"/>
          <w:numId w:val="14"/>
        </w:numPr>
        <w:rPr>
          <w:rFonts w:ascii="Calibri" w:hAnsi="Calibri" w:cs="Calibri"/>
          <w:sz w:val="20"/>
          <w:szCs w:val="20"/>
        </w:rPr>
      </w:pPr>
      <w:r w:rsidRPr="00E60761">
        <w:rPr>
          <w:rFonts w:ascii="Calibri" w:hAnsi="Calibri" w:cs="Calibri"/>
          <w:sz w:val="20"/>
          <w:szCs w:val="20"/>
        </w:rPr>
        <w:t>Provided training to end-users and support teams on Manhattan Active Omni functionalities, ensuring smooth transition and adoption of new processes.</w:t>
      </w:r>
    </w:p>
    <w:p w14:paraId="100BDD9C" w14:textId="5F4AF273" w:rsidR="002D6237" w:rsidRDefault="002D6237" w:rsidP="001601EB">
      <w:pPr>
        <w:pStyle w:val="ListParagraph"/>
        <w:numPr>
          <w:ilvl w:val="0"/>
          <w:numId w:val="14"/>
        </w:numPr>
        <w:rPr>
          <w:rFonts w:ascii="Calibri" w:hAnsi="Calibri" w:cs="Calibri"/>
          <w:sz w:val="20"/>
          <w:szCs w:val="20"/>
        </w:rPr>
      </w:pPr>
      <w:r w:rsidRPr="00E60761">
        <w:rPr>
          <w:rFonts w:ascii="Calibri" w:hAnsi="Calibri" w:cs="Calibri"/>
          <w:sz w:val="20"/>
          <w:szCs w:val="20"/>
        </w:rPr>
        <w:t>Managed the integration of Global Ledger with other financial systems (e.g., ERP, CRM), streamlining data flow and reducing manual data entry.</w:t>
      </w:r>
    </w:p>
    <w:p w14:paraId="14E48D15" w14:textId="12EE4DC4" w:rsidR="00F1120D" w:rsidRDefault="00F1120D" w:rsidP="00F1120D">
      <w:pPr>
        <w:pStyle w:val="ListParagraph"/>
        <w:numPr>
          <w:ilvl w:val="0"/>
          <w:numId w:val="14"/>
        </w:numPr>
        <w:rPr>
          <w:rFonts w:ascii="Calibri" w:hAnsi="Calibri" w:cs="Calibri"/>
          <w:sz w:val="20"/>
          <w:szCs w:val="20"/>
        </w:rPr>
      </w:pPr>
      <w:r w:rsidRPr="00F1120D">
        <w:rPr>
          <w:rFonts w:ascii="Calibri" w:hAnsi="Calibri" w:cs="Calibri"/>
          <w:sz w:val="20"/>
          <w:szCs w:val="20"/>
        </w:rPr>
        <w:t>Performed gap analysis on data mapping processes, identifying discrepancies and providing recommendations to improve data accuracy and integrity.</w:t>
      </w:r>
    </w:p>
    <w:p w14:paraId="3223B970" w14:textId="003DF3A7" w:rsidR="001F1566" w:rsidRPr="00E60761" w:rsidRDefault="001F1566" w:rsidP="001F1566">
      <w:pPr>
        <w:pStyle w:val="ListParagraph"/>
        <w:numPr>
          <w:ilvl w:val="0"/>
          <w:numId w:val="14"/>
        </w:numPr>
        <w:rPr>
          <w:rFonts w:ascii="Calibri" w:hAnsi="Calibri" w:cs="Calibri"/>
          <w:sz w:val="20"/>
          <w:szCs w:val="20"/>
        </w:rPr>
      </w:pPr>
      <w:r w:rsidRPr="001F1566">
        <w:rPr>
          <w:rFonts w:ascii="Calibri" w:hAnsi="Calibri" w:cs="Calibri"/>
          <w:sz w:val="20"/>
          <w:szCs w:val="20"/>
        </w:rPr>
        <w:t>Acted as a liaison between business stakeholders and technical teams, ensuring proper communication of requirements, design considerations, and project status related to Informatica initiatives.</w:t>
      </w:r>
    </w:p>
    <w:p w14:paraId="1FE09C3C" w14:textId="4E8475B1" w:rsidR="00CF5525" w:rsidRPr="00E60761" w:rsidRDefault="00CF5525" w:rsidP="001601EB">
      <w:pPr>
        <w:pStyle w:val="ListParagraph"/>
        <w:numPr>
          <w:ilvl w:val="0"/>
          <w:numId w:val="14"/>
        </w:numPr>
        <w:rPr>
          <w:rFonts w:ascii="Calibri" w:hAnsi="Calibri" w:cs="Calibri"/>
          <w:sz w:val="20"/>
          <w:szCs w:val="20"/>
        </w:rPr>
      </w:pPr>
      <w:r w:rsidRPr="00E60761">
        <w:rPr>
          <w:rFonts w:ascii="Calibri" w:hAnsi="Calibri" w:cs="Calibri"/>
          <w:sz w:val="20"/>
          <w:szCs w:val="20"/>
        </w:rPr>
        <w:t>Led the implementation of fixed asset management software, including requirement gathering, vendor selection, system configuration, and user training.</w:t>
      </w:r>
    </w:p>
    <w:p w14:paraId="647C1F1D" w14:textId="01729F87" w:rsidR="002D6237" w:rsidRPr="00E60761" w:rsidRDefault="002D6237" w:rsidP="001601EB">
      <w:pPr>
        <w:pStyle w:val="ListParagraph"/>
        <w:numPr>
          <w:ilvl w:val="0"/>
          <w:numId w:val="14"/>
        </w:numPr>
        <w:rPr>
          <w:rFonts w:ascii="Calibri" w:hAnsi="Calibri" w:cs="Calibri"/>
          <w:sz w:val="20"/>
          <w:szCs w:val="20"/>
        </w:rPr>
      </w:pPr>
      <w:r w:rsidRPr="00E60761">
        <w:rPr>
          <w:rFonts w:ascii="Calibri" w:hAnsi="Calibri" w:cs="Calibri"/>
          <w:sz w:val="20"/>
          <w:szCs w:val="20"/>
        </w:rPr>
        <w:t>Implemented automation solutions within the Global Ledger system, improving efficiency and accuracy of financial transactions and reporting.</w:t>
      </w:r>
    </w:p>
    <w:p w14:paraId="4CE46EBB" w14:textId="0AFBF2CD" w:rsidR="00773911" w:rsidRPr="00E60761" w:rsidRDefault="00773911" w:rsidP="001601EB">
      <w:pPr>
        <w:pStyle w:val="ListParagraph"/>
        <w:numPr>
          <w:ilvl w:val="0"/>
          <w:numId w:val="14"/>
        </w:numPr>
        <w:rPr>
          <w:rFonts w:ascii="Calibri" w:hAnsi="Calibri" w:cs="Calibri"/>
          <w:sz w:val="20"/>
          <w:szCs w:val="20"/>
        </w:rPr>
      </w:pPr>
      <w:r w:rsidRPr="00E60761">
        <w:rPr>
          <w:rFonts w:ascii="Calibri" w:hAnsi="Calibri" w:cs="Calibri"/>
          <w:sz w:val="20"/>
          <w:szCs w:val="20"/>
        </w:rPr>
        <w:t>Developed and maintained comprehensive Accounts Receivable reports and dashboards to provide insights into aging, collections, and outstanding balances.</w:t>
      </w:r>
    </w:p>
    <w:p w14:paraId="7E9E62D5" w14:textId="66D37B7F" w:rsidR="00773911" w:rsidRDefault="00773911" w:rsidP="001601EB">
      <w:pPr>
        <w:pStyle w:val="ListParagraph"/>
        <w:numPr>
          <w:ilvl w:val="0"/>
          <w:numId w:val="14"/>
        </w:numPr>
        <w:rPr>
          <w:rFonts w:ascii="Calibri" w:hAnsi="Calibri" w:cs="Calibri"/>
          <w:sz w:val="20"/>
          <w:szCs w:val="20"/>
        </w:rPr>
      </w:pPr>
      <w:r w:rsidRPr="00E60761">
        <w:rPr>
          <w:rFonts w:ascii="Calibri" w:hAnsi="Calibri" w:cs="Calibri"/>
          <w:sz w:val="20"/>
          <w:szCs w:val="20"/>
        </w:rPr>
        <w:t>Coordinated with IT and finance teams to customize and configure Accounts Receivable software to meet business needs.</w:t>
      </w:r>
    </w:p>
    <w:p w14:paraId="128E4963" w14:textId="7F79E730" w:rsidR="00E07F2F" w:rsidRPr="00E60761" w:rsidRDefault="00E07F2F" w:rsidP="00E07F2F">
      <w:pPr>
        <w:pStyle w:val="ListParagraph"/>
        <w:numPr>
          <w:ilvl w:val="0"/>
          <w:numId w:val="14"/>
        </w:numPr>
        <w:rPr>
          <w:rFonts w:ascii="Calibri" w:hAnsi="Calibri" w:cs="Calibri"/>
          <w:sz w:val="20"/>
          <w:szCs w:val="20"/>
        </w:rPr>
      </w:pPr>
      <w:r w:rsidRPr="00E07F2F">
        <w:rPr>
          <w:rFonts w:ascii="Calibri" w:hAnsi="Calibri" w:cs="Calibri"/>
          <w:sz w:val="20"/>
          <w:szCs w:val="20"/>
        </w:rPr>
        <w:t>Conducted risk assessments on business processes to identify and mitigate GxP compliance risks, ensuring audit readiness and minimizing regulatory breaches.</w:t>
      </w:r>
    </w:p>
    <w:p w14:paraId="403CCDA3" w14:textId="77777777" w:rsidR="009A4403" w:rsidRDefault="009A4403" w:rsidP="001601EB">
      <w:pPr>
        <w:pStyle w:val="ListParagraph"/>
        <w:numPr>
          <w:ilvl w:val="0"/>
          <w:numId w:val="14"/>
        </w:numPr>
        <w:rPr>
          <w:rFonts w:ascii="Calibri" w:hAnsi="Calibri" w:cs="Calibri"/>
          <w:sz w:val="20"/>
          <w:szCs w:val="20"/>
        </w:rPr>
      </w:pPr>
      <w:r w:rsidRPr="00E60761">
        <w:rPr>
          <w:rFonts w:ascii="Calibri" w:hAnsi="Calibri" w:cs="Calibri"/>
          <w:sz w:val="20"/>
          <w:szCs w:val="20"/>
        </w:rPr>
        <w:t>Implemented SAML-based Single Sign-On (SSO) solutions to streamline user authentication across multiple enterprise applications.</w:t>
      </w:r>
    </w:p>
    <w:p w14:paraId="03B31730" w14:textId="737859DD" w:rsidR="007700CE" w:rsidRDefault="007700CE" w:rsidP="007700CE">
      <w:pPr>
        <w:pStyle w:val="ListParagraph"/>
        <w:numPr>
          <w:ilvl w:val="0"/>
          <w:numId w:val="14"/>
        </w:numPr>
        <w:rPr>
          <w:rFonts w:ascii="Calibri" w:hAnsi="Calibri" w:cs="Calibri"/>
          <w:sz w:val="20"/>
          <w:szCs w:val="20"/>
        </w:rPr>
      </w:pPr>
      <w:r w:rsidRPr="007700CE">
        <w:rPr>
          <w:rFonts w:ascii="Calibri" w:hAnsi="Calibri" w:cs="Calibri"/>
          <w:sz w:val="20"/>
          <w:szCs w:val="20"/>
        </w:rPr>
        <w:t>Conducted data analysis and validation within Oracle Essbase, ensuring data integrity and consistency across various financial models and reports.</w:t>
      </w:r>
    </w:p>
    <w:p w14:paraId="675B717A" w14:textId="37909D59" w:rsidR="00B81E22" w:rsidRDefault="00B81E22" w:rsidP="00B81E22">
      <w:pPr>
        <w:pStyle w:val="ListParagraph"/>
        <w:numPr>
          <w:ilvl w:val="0"/>
          <w:numId w:val="14"/>
        </w:numPr>
        <w:rPr>
          <w:rFonts w:ascii="Calibri" w:hAnsi="Calibri" w:cs="Calibri"/>
          <w:sz w:val="20"/>
          <w:szCs w:val="20"/>
        </w:rPr>
      </w:pPr>
      <w:r w:rsidRPr="00B81E22">
        <w:rPr>
          <w:rFonts w:ascii="Calibri" w:hAnsi="Calibri" w:cs="Calibri"/>
          <w:sz w:val="20"/>
          <w:szCs w:val="20"/>
        </w:rPr>
        <w:t>Applied complex Excel formulas (IF statements, SUMIF, COUNTIF, etc.) to streamline data calculations and analysis for reporting purposes.</w:t>
      </w:r>
    </w:p>
    <w:p w14:paraId="2014E62D" w14:textId="4B79F905" w:rsidR="00C6421B" w:rsidRPr="00E60761" w:rsidRDefault="00C6421B" w:rsidP="00C6421B">
      <w:pPr>
        <w:pStyle w:val="ListParagraph"/>
        <w:numPr>
          <w:ilvl w:val="0"/>
          <w:numId w:val="14"/>
        </w:numPr>
        <w:rPr>
          <w:rFonts w:ascii="Calibri" w:hAnsi="Calibri" w:cs="Calibri"/>
          <w:sz w:val="20"/>
          <w:szCs w:val="20"/>
        </w:rPr>
      </w:pPr>
      <w:r w:rsidRPr="00C6421B">
        <w:rPr>
          <w:rFonts w:ascii="Calibri" w:hAnsi="Calibri" w:cs="Calibri"/>
          <w:sz w:val="20"/>
          <w:szCs w:val="20"/>
        </w:rPr>
        <w:t>Managed master data in SAP PP, ensuring accuracy and consistency across the system.</w:t>
      </w:r>
    </w:p>
    <w:p w14:paraId="38B92909" w14:textId="6794B2EB" w:rsidR="00BD2AD3" w:rsidRDefault="00BD2AD3" w:rsidP="001601EB">
      <w:pPr>
        <w:pStyle w:val="ListParagraph"/>
        <w:numPr>
          <w:ilvl w:val="0"/>
          <w:numId w:val="14"/>
        </w:numPr>
        <w:rPr>
          <w:rFonts w:ascii="Calibri" w:hAnsi="Calibri" w:cs="Calibri"/>
          <w:sz w:val="20"/>
          <w:szCs w:val="20"/>
        </w:rPr>
      </w:pPr>
      <w:r w:rsidRPr="00E60761">
        <w:rPr>
          <w:rFonts w:ascii="Calibri" w:hAnsi="Calibri" w:cs="Calibri"/>
          <w:sz w:val="20"/>
          <w:szCs w:val="20"/>
        </w:rPr>
        <w:t>Analyzed and documented business processes and workflows to identify areas for improvement and optimization within the Manhattan Active Omni platform.</w:t>
      </w:r>
    </w:p>
    <w:p w14:paraId="3FC77567" w14:textId="251EEE5A" w:rsidR="0080088A" w:rsidRPr="00E60761" w:rsidRDefault="0080088A" w:rsidP="0080088A">
      <w:pPr>
        <w:pStyle w:val="ListParagraph"/>
        <w:numPr>
          <w:ilvl w:val="0"/>
          <w:numId w:val="14"/>
        </w:numPr>
        <w:rPr>
          <w:rFonts w:ascii="Calibri" w:hAnsi="Calibri" w:cs="Calibri"/>
          <w:sz w:val="20"/>
          <w:szCs w:val="20"/>
        </w:rPr>
      </w:pPr>
      <w:r w:rsidRPr="0080088A">
        <w:rPr>
          <w:rFonts w:ascii="Calibri" w:hAnsi="Calibri" w:cs="Calibri"/>
          <w:sz w:val="20"/>
          <w:szCs w:val="20"/>
        </w:rPr>
        <w:t>Analyzed and interpreted Veeva CRM data to generate actionable insights for sales and marketing teams, leading to a 15% increase in targeted outreach effectiveness.</w:t>
      </w:r>
    </w:p>
    <w:p w14:paraId="77A9C05A" w14:textId="77777777" w:rsidR="00CE1924" w:rsidRPr="00E60761" w:rsidRDefault="00CE1924" w:rsidP="001601EB">
      <w:pPr>
        <w:pStyle w:val="ListParagraph"/>
        <w:numPr>
          <w:ilvl w:val="0"/>
          <w:numId w:val="14"/>
        </w:numPr>
        <w:rPr>
          <w:rFonts w:ascii="Calibri" w:hAnsi="Calibri" w:cs="Calibri"/>
          <w:sz w:val="20"/>
          <w:szCs w:val="20"/>
        </w:rPr>
      </w:pPr>
      <w:r w:rsidRPr="00E60761">
        <w:rPr>
          <w:rFonts w:ascii="Calibri" w:hAnsi="Calibri" w:cs="Calibri"/>
          <w:sz w:val="20"/>
          <w:szCs w:val="20"/>
        </w:rPr>
        <w:t>Provided training and ongoing support to end-users on USAS functionalities, ensuring effective utilization and adherence to best practices.</w:t>
      </w:r>
    </w:p>
    <w:p w14:paraId="230B2A3C" w14:textId="77777777" w:rsidR="009A4403" w:rsidRPr="00E60761" w:rsidRDefault="009A4403" w:rsidP="001601EB">
      <w:pPr>
        <w:pStyle w:val="ListParagraph"/>
        <w:numPr>
          <w:ilvl w:val="0"/>
          <w:numId w:val="14"/>
        </w:numPr>
        <w:rPr>
          <w:rFonts w:ascii="Calibri" w:hAnsi="Calibri" w:cs="Calibri"/>
          <w:sz w:val="20"/>
          <w:szCs w:val="20"/>
        </w:rPr>
      </w:pPr>
      <w:r w:rsidRPr="00E60761">
        <w:rPr>
          <w:rFonts w:ascii="Calibri" w:hAnsi="Calibri" w:cs="Calibri"/>
          <w:sz w:val="20"/>
          <w:szCs w:val="20"/>
        </w:rPr>
        <w:t>Managed OAuth2 tokens, including issuing, revoking, and refreshing access tokens to maintain secure sessions.</w:t>
      </w:r>
    </w:p>
    <w:p w14:paraId="79CF4B56" w14:textId="0FCC987B" w:rsidR="00390C37" w:rsidRDefault="00390C37" w:rsidP="001601EB">
      <w:pPr>
        <w:pStyle w:val="ListParagraph"/>
        <w:numPr>
          <w:ilvl w:val="0"/>
          <w:numId w:val="14"/>
        </w:numPr>
        <w:rPr>
          <w:rFonts w:ascii="Calibri" w:hAnsi="Calibri" w:cs="Calibri"/>
          <w:sz w:val="20"/>
          <w:szCs w:val="20"/>
        </w:rPr>
      </w:pPr>
      <w:r w:rsidRPr="00E60761">
        <w:rPr>
          <w:rFonts w:ascii="Calibri" w:hAnsi="Calibri" w:cs="Calibri"/>
          <w:sz w:val="20"/>
          <w:szCs w:val="20"/>
        </w:rPr>
        <w:t>Integrated CRM modules within the insurance administration system to enhance customer service and relationship management.</w:t>
      </w:r>
    </w:p>
    <w:p w14:paraId="50FBF333" w14:textId="578ED71B" w:rsidR="00FF771B" w:rsidRPr="00E60761" w:rsidRDefault="00FF771B" w:rsidP="00FF771B">
      <w:pPr>
        <w:pStyle w:val="ListParagraph"/>
        <w:numPr>
          <w:ilvl w:val="0"/>
          <w:numId w:val="14"/>
        </w:numPr>
        <w:rPr>
          <w:rFonts w:ascii="Calibri" w:hAnsi="Calibri" w:cs="Calibri"/>
          <w:sz w:val="20"/>
          <w:szCs w:val="20"/>
        </w:rPr>
      </w:pPr>
      <w:r w:rsidRPr="00FF771B">
        <w:rPr>
          <w:rFonts w:ascii="Calibri" w:hAnsi="Calibri" w:cs="Calibri"/>
          <w:sz w:val="20"/>
          <w:szCs w:val="20"/>
        </w:rPr>
        <w:t>Led the integration of ENDUR with external systems, such as accounting, compliance, and risk management tools, ensuring seamless data flow and process alignment.</w:t>
      </w:r>
    </w:p>
    <w:p w14:paraId="7E5FF43E" w14:textId="77777777" w:rsidR="00C53E99" w:rsidRPr="00E60761" w:rsidRDefault="00C53E99" w:rsidP="001601EB">
      <w:pPr>
        <w:pStyle w:val="ListParagraph"/>
        <w:numPr>
          <w:ilvl w:val="0"/>
          <w:numId w:val="14"/>
        </w:numPr>
        <w:rPr>
          <w:rFonts w:ascii="Calibri" w:hAnsi="Calibri" w:cs="Calibri"/>
          <w:sz w:val="20"/>
          <w:szCs w:val="20"/>
        </w:rPr>
      </w:pPr>
      <w:r w:rsidRPr="00E60761">
        <w:rPr>
          <w:rFonts w:ascii="Calibri" w:hAnsi="Calibri" w:cs="Calibri"/>
          <w:sz w:val="20"/>
          <w:szCs w:val="20"/>
        </w:rPr>
        <w:t>Coordinated with cross-functional teams using JIRA to ensure seamless communication and collaboration.</w:t>
      </w:r>
    </w:p>
    <w:p w14:paraId="4229F46C" w14:textId="77777777" w:rsidR="009A4403" w:rsidRDefault="009A4403" w:rsidP="001601EB">
      <w:pPr>
        <w:pStyle w:val="ListParagraph"/>
        <w:numPr>
          <w:ilvl w:val="0"/>
          <w:numId w:val="14"/>
        </w:numPr>
        <w:rPr>
          <w:rFonts w:ascii="Calibri" w:hAnsi="Calibri" w:cs="Calibri"/>
          <w:sz w:val="20"/>
          <w:szCs w:val="20"/>
        </w:rPr>
      </w:pPr>
      <w:r w:rsidRPr="00E60761">
        <w:rPr>
          <w:rFonts w:ascii="Calibri" w:hAnsi="Calibri" w:cs="Calibri"/>
          <w:sz w:val="20"/>
          <w:szCs w:val="20"/>
        </w:rPr>
        <w:t>Designed and implemented OAuth2 authorization flows (Authorization Code, Implicit, Resource Owner Password Credentials, Client Credentials) to secure API access.</w:t>
      </w:r>
    </w:p>
    <w:p w14:paraId="2F31377B" w14:textId="510DF856" w:rsidR="00CC13D9" w:rsidRPr="00CC13D9" w:rsidRDefault="00CC13D9" w:rsidP="00CC13D9">
      <w:pPr>
        <w:pStyle w:val="ListParagraph"/>
        <w:numPr>
          <w:ilvl w:val="0"/>
          <w:numId w:val="14"/>
        </w:numPr>
        <w:rPr>
          <w:rFonts w:ascii="Calibri" w:hAnsi="Calibri" w:cs="Calibri"/>
          <w:sz w:val="20"/>
          <w:szCs w:val="20"/>
        </w:rPr>
      </w:pPr>
      <w:r w:rsidRPr="00CC13D9">
        <w:rPr>
          <w:rFonts w:ascii="Calibri" w:hAnsi="Calibri" w:cs="Calibri"/>
          <w:sz w:val="20"/>
          <w:szCs w:val="20"/>
        </w:rPr>
        <w:t>Prepared training materials and conducted training sessions for end-users on SAP EWM functionalities.</w:t>
      </w:r>
    </w:p>
    <w:p w14:paraId="19BC1C6E" w14:textId="77777777" w:rsidR="00DB396B" w:rsidRDefault="00DB396B" w:rsidP="001601EB">
      <w:pPr>
        <w:pStyle w:val="ListParagraph"/>
        <w:numPr>
          <w:ilvl w:val="0"/>
          <w:numId w:val="14"/>
        </w:numPr>
        <w:rPr>
          <w:rFonts w:ascii="Calibri" w:hAnsi="Calibri" w:cs="Calibri"/>
          <w:sz w:val="20"/>
          <w:szCs w:val="20"/>
        </w:rPr>
      </w:pPr>
      <w:r w:rsidRPr="00E60761">
        <w:rPr>
          <w:rFonts w:ascii="Calibri" w:hAnsi="Calibri" w:cs="Calibri"/>
          <w:sz w:val="20"/>
          <w:szCs w:val="20"/>
        </w:rPr>
        <w:t>Worked with cross-functional teams to integrate accounts payable data with other financial systems, ensuring seamless data flow and accurate financial reporting.</w:t>
      </w:r>
    </w:p>
    <w:p w14:paraId="5B2A1472" w14:textId="48A01654" w:rsidR="00F1120D" w:rsidRDefault="00F1120D" w:rsidP="00F1120D">
      <w:pPr>
        <w:pStyle w:val="ListParagraph"/>
        <w:numPr>
          <w:ilvl w:val="0"/>
          <w:numId w:val="14"/>
        </w:numPr>
        <w:rPr>
          <w:rFonts w:ascii="Calibri" w:hAnsi="Calibri" w:cs="Calibri"/>
          <w:sz w:val="20"/>
          <w:szCs w:val="20"/>
        </w:rPr>
      </w:pPr>
      <w:r w:rsidRPr="00F1120D">
        <w:rPr>
          <w:rFonts w:ascii="Calibri" w:hAnsi="Calibri" w:cs="Calibri"/>
          <w:sz w:val="20"/>
          <w:szCs w:val="20"/>
        </w:rPr>
        <w:t>Supported data migration efforts by providing detailed mapping specifications and participating in testing and validation phases.</w:t>
      </w:r>
    </w:p>
    <w:p w14:paraId="32212A27" w14:textId="1A2A192B" w:rsidR="0068372C" w:rsidRPr="00E60761" w:rsidRDefault="0068372C" w:rsidP="0068372C">
      <w:pPr>
        <w:pStyle w:val="ListParagraph"/>
        <w:numPr>
          <w:ilvl w:val="0"/>
          <w:numId w:val="14"/>
        </w:numPr>
        <w:rPr>
          <w:rFonts w:ascii="Calibri" w:hAnsi="Calibri" w:cs="Calibri"/>
          <w:sz w:val="20"/>
          <w:szCs w:val="20"/>
        </w:rPr>
      </w:pPr>
      <w:r w:rsidRPr="0068372C">
        <w:rPr>
          <w:rFonts w:ascii="Calibri" w:hAnsi="Calibri" w:cs="Calibri"/>
          <w:sz w:val="20"/>
          <w:szCs w:val="20"/>
        </w:rPr>
        <w:t>Collaborated with cross-functional teams to optimize financial reporting workflows by automating routine processes within Oracle SmartView.</w:t>
      </w:r>
    </w:p>
    <w:p w14:paraId="5E929D7D" w14:textId="2550A2FD" w:rsidR="008F1838" w:rsidRPr="00E60761" w:rsidRDefault="008759CA" w:rsidP="001601EB">
      <w:pPr>
        <w:pStyle w:val="ListParagraph"/>
        <w:numPr>
          <w:ilvl w:val="0"/>
          <w:numId w:val="14"/>
        </w:numPr>
        <w:rPr>
          <w:rFonts w:ascii="Calibri" w:hAnsi="Calibri" w:cs="Calibri"/>
          <w:sz w:val="20"/>
          <w:szCs w:val="20"/>
        </w:rPr>
      </w:pPr>
      <w:r w:rsidRPr="00E60761">
        <w:rPr>
          <w:rStyle w:val="Strong"/>
          <w:rFonts w:ascii="Calibri" w:hAnsi="Calibri" w:cs="Calibri"/>
          <w:b w:val="0"/>
          <w:bCs w:val="0"/>
          <w:sz w:val="20"/>
          <w:szCs w:val="20"/>
        </w:rPr>
        <w:t>Provided training</w:t>
      </w:r>
      <w:r w:rsidRPr="00E60761">
        <w:rPr>
          <w:rFonts w:ascii="Calibri" w:hAnsi="Calibri" w:cs="Calibri"/>
          <w:sz w:val="20"/>
          <w:szCs w:val="20"/>
        </w:rPr>
        <w:t xml:space="preserve"> and support to users, ensuring effective utilization of AN4 and adherence to best practices.</w:t>
      </w:r>
    </w:p>
    <w:p w14:paraId="50A97DA5" w14:textId="4A2DF922" w:rsidR="00390C37" w:rsidRPr="00E60761" w:rsidRDefault="00390C37" w:rsidP="001601EB">
      <w:pPr>
        <w:pStyle w:val="ListParagraph"/>
        <w:numPr>
          <w:ilvl w:val="0"/>
          <w:numId w:val="14"/>
        </w:numPr>
        <w:rPr>
          <w:rFonts w:ascii="Calibri" w:hAnsi="Calibri" w:cs="Calibri"/>
          <w:sz w:val="20"/>
          <w:szCs w:val="20"/>
          <w:bdr w:val="none" w:sz="0" w:space="0" w:color="auto"/>
        </w:rPr>
      </w:pPr>
      <w:r w:rsidRPr="00E60761">
        <w:rPr>
          <w:rFonts w:ascii="Calibri" w:hAnsi="Calibri" w:cs="Calibri"/>
          <w:sz w:val="20"/>
          <w:szCs w:val="20"/>
          <w:bdr w:val="none" w:sz="0" w:space="0" w:color="auto"/>
        </w:rPr>
        <w:t>Identified opportunities for process improvements and worked with stakeholders to optimize system functionalities.</w:t>
      </w:r>
    </w:p>
    <w:p w14:paraId="39B09E7A" w14:textId="77777777" w:rsidR="006F5669" w:rsidRPr="00E60761" w:rsidRDefault="00C53E99" w:rsidP="001601EB">
      <w:pPr>
        <w:pStyle w:val="ListParagraph"/>
        <w:numPr>
          <w:ilvl w:val="0"/>
          <w:numId w:val="14"/>
        </w:numPr>
        <w:rPr>
          <w:rFonts w:ascii="Calibri" w:hAnsi="Calibri" w:cs="Calibri"/>
          <w:sz w:val="20"/>
          <w:szCs w:val="20"/>
        </w:rPr>
      </w:pPr>
      <w:r w:rsidRPr="00E60761">
        <w:rPr>
          <w:rFonts w:ascii="Calibri" w:hAnsi="Calibri" w:cs="Calibri"/>
          <w:sz w:val="20"/>
          <w:szCs w:val="20"/>
        </w:rPr>
        <w:t>Used JIRA to maintain traceability of requirements, changes, and issues, enhancing transparency and accountability.</w:t>
      </w:r>
    </w:p>
    <w:p w14:paraId="756C8063" w14:textId="300C5DD2" w:rsidR="00390C37" w:rsidRPr="00E60761" w:rsidRDefault="00390C37" w:rsidP="001601EB">
      <w:pPr>
        <w:pStyle w:val="ListParagraph"/>
        <w:numPr>
          <w:ilvl w:val="0"/>
          <w:numId w:val="14"/>
        </w:numPr>
        <w:rPr>
          <w:rFonts w:ascii="Calibri" w:hAnsi="Calibri" w:cs="Calibri"/>
          <w:sz w:val="20"/>
          <w:szCs w:val="20"/>
        </w:rPr>
      </w:pPr>
      <w:r w:rsidRPr="00E60761">
        <w:rPr>
          <w:rFonts w:ascii="Calibri" w:hAnsi="Calibri" w:cs="Calibri"/>
          <w:sz w:val="20"/>
          <w:szCs w:val="20"/>
        </w:rPr>
        <w:t>Conducted business analysis to understand user requirements and translate them into system specifications.</w:t>
      </w:r>
    </w:p>
    <w:p w14:paraId="278A3493" w14:textId="4CEED451" w:rsidR="00390C37" w:rsidRPr="00E60761" w:rsidRDefault="00390C37" w:rsidP="001601EB">
      <w:pPr>
        <w:pStyle w:val="ListParagraph"/>
        <w:numPr>
          <w:ilvl w:val="0"/>
          <w:numId w:val="14"/>
        </w:numPr>
        <w:rPr>
          <w:rFonts w:ascii="Calibri" w:hAnsi="Calibri" w:cs="Calibri"/>
          <w:sz w:val="20"/>
          <w:szCs w:val="20"/>
        </w:rPr>
      </w:pPr>
      <w:r w:rsidRPr="00E60761">
        <w:rPr>
          <w:rFonts w:ascii="Calibri" w:hAnsi="Calibri" w:cs="Calibri"/>
          <w:sz w:val="20"/>
          <w:szCs w:val="20"/>
        </w:rPr>
        <w:t>Managed projects related to system upgrades, enhancements, and new feature implementations.</w:t>
      </w:r>
    </w:p>
    <w:p w14:paraId="47BC6E89" w14:textId="77777777" w:rsidR="005C349B" w:rsidRPr="00E60761" w:rsidRDefault="005C349B" w:rsidP="001601EB">
      <w:pPr>
        <w:pStyle w:val="ListParagraph"/>
        <w:numPr>
          <w:ilvl w:val="0"/>
          <w:numId w:val="14"/>
        </w:numPr>
        <w:rPr>
          <w:rFonts w:ascii="Calibri" w:hAnsi="Calibri" w:cs="Calibri"/>
          <w:sz w:val="20"/>
          <w:szCs w:val="20"/>
        </w:rPr>
      </w:pPr>
      <w:r w:rsidRPr="00E60761">
        <w:rPr>
          <w:rFonts w:ascii="Calibri" w:hAnsi="Calibri" w:cs="Calibri"/>
          <w:sz w:val="20"/>
          <w:szCs w:val="20"/>
        </w:rPr>
        <w:t>Integrated PowerShell scripts with other technologies, such as Azure DevOps, to automate build and release pipelines.</w:t>
      </w:r>
    </w:p>
    <w:p w14:paraId="22E94ACC" w14:textId="77777777" w:rsidR="00532ACB" w:rsidRPr="00E60761" w:rsidRDefault="00532ACB" w:rsidP="001601EB">
      <w:pPr>
        <w:pStyle w:val="ListParagraph"/>
        <w:numPr>
          <w:ilvl w:val="0"/>
          <w:numId w:val="14"/>
        </w:numPr>
        <w:rPr>
          <w:rFonts w:ascii="Calibri" w:hAnsi="Calibri" w:cs="Calibri"/>
          <w:sz w:val="20"/>
          <w:szCs w:val="20"/>
        </w:rPr>
      </w:pPr>
      <w:r w:rsidRPr="00E60761">
        <w:rPr>
          <w:rFonts w:ascii="Calibri" w:hAnsi="Calibri" w:cs="Calibri"/>
          <w:sz w:val="20"/>
          <w:szCs w:val="20"/>
        </w:rPr>
        <w:t>Developed and maintained comprehensive reports and dashboards to track loan origination metrics and performance.</w:t>
      </w:r>
    </w:p>
    <w:p w14:paraId="6E561E4B" w14:textId="7944AB7B" w:rsidR="008759CA" w:rsidRDefault="008759CA" w:rsidP="001601EB">
      <w:pPr>
        <w:pStyle w:val="ListParagraph"/>
        <w:numPr>
          <w:ilvl w:val="0"/>
          <w:numId w:val="14"/>
        </w:numPr>
        <w:rPr>
          <w:rFonts w:ascii="Calibri" w:hAnsi="Calibri" w:cs="Calibri"/>
          <w:sz w:val="20"/>
          <w:szCs w:val="20"/>
        </w:rPr>
      </w:pPr>
      <w:r w:rsidRPr="00E60761">
        <w:rPr>
          <w:rStyle w:val="Strong"/>
          <w:rFonts w:ascii="Calibri" w:hAnsi="Calibri" w:cs="Calibri"/>
          <w:b w:val="0"/>
          <w:bCs w:val="0"/>
          <w:sz w:val="20"/>
          <w:szCs w:val="20"/>
        </w:rPr>
        <w:t>Configured and customized Affirm</w:t>
      </w:r>
      <w:r w:rsidRPr="00E60761">
        <w:rPr>
          <w:rFonts w:ascii="Calibri" w:hAnsi="Calibri" w:cs="Calibri"/>
          <w:sz w:val="20"/>
          <w:szCs w:val="20"/>
        </w:rPr>
        <w:t xml:space="preserve"> to align with company-specific workflows and requirements, enhancing system usability.</w:t>
      </w:r>
    </w:p>
    <w:p w14:paraId="2A747DEB" w14:textId="2D9EBC89" w:rsidR="00842ED5" w:rsidRDefault="00842ED5" w:rsidP="00842ED5">
      <w:pPr>
        <w:pStyle w:val="ListParagraph"/>
        <w:numPr>
          <w:ilvl w:val="0"/>
          <w:numId w:val="14"/>
        </w:numPr>
        <w:rPr>
          <w:rFonts w:ascii="Calibri" w:hAnsi="Calibri" w:cs="Calibri"/>
          <w:sz w:val="20"/>
          <w:szCs w:val="20"/>
        </w:rPr>
      </w:pPr>
      <w:r w:rsidRPr="00842ED5">
        <w:rPr>
          <w:rFonts w:ascii="Calibri" w:hAnsi="Calibri" w:cs="Calibri"/>
          <w:sz w:val="20"/>
          <w:szCs w:val="20"/>
        </w:rPr>
        <w:lastRenderedPageBreak/>
        <w:t>Led defect triage meetings to prioritize and address defects identified during UAT, ensuring timely resolution and retesting.</w:t>
      </w:r>
    </w:p>
    <w:p w14:paraId="40DE3915" w14:textId="57A9881F" w:rsidR="00BD0FCC" w:rsidRDefault="00BD0FCC" w:rsidP="00BD0FCC">
      <w:pPr>
        <w:pStyle w:val="ListParagraph"/>
        <w:numPr>
          <w:ilvl w:val="0"/>
          <w:numId w:val="14"/>
        </w:numPr>
        <w:rPr>
          <w:rFonts w:ascii="Calibri" w:hAnsi="Calibri" w:cs="Calibri"/>
          <w:sz w:val="20"/>
          <w:szCs w:val="20"/>
        </w:rPr>
      </w:pPr>
      <w:r w:rsidRPr="00BD0FCC">
        <w:rPr>
          <w:rFonts w:ascii="Calibri" w:hAnsi="Calibri" w:cs="Calibri"/>
          <w:sz w:val="20"/>
          <w:szCs w:val="20"/>
        </w:rPr>
        <w:t>Developed and executed functional test cases for Oracle EBS modules, ensuring accurate and reliable system performance.</w:t>
      </w:r>
    </w:p>
    <w:p w14:paraId="76257908" w14:textId="67B2DE68" w:rsidR="00C91172" w:rsidRDefault="00C91172" w:rsidP="00C91172">
      <w:pPr>
        <w:pStyle w:val="ListParagraph"/>
        <w:numPr>
          <w:ilvl w:val="0"/>
          <w:numId w:val="14"/>
        </w:numPr>
        <w:rPr>
          <w:rFonts w:ascii="Calibri" w:hAnsi="Calibri" w:cs="Calibri"/>
          <w:sz w:val="20"/>
          <w:szCs w:val="20"/>
        </w:rPr>
      </w:pPr>
      <w:r w:rsidRPr="00C91172">
        <w:rPr>
          <w:rFonts w:ascii="Calibri" w:hAnsi="Calibri" w:cs="Calibri"/>
          <w:sz w:val="20"/>
          <w:szCs w:val="20"/>
        </w:rPr>
        <w:t>Worked closely with compliance and legal teams to ensure that the EDMS adhered to data protection laws, industry regulations, and internal security protocols for document access and retention.</w:t>
      </w:r>
    </w:p>
    <w:p w14:paraId="1FFCE365" w14:textId="3F76659A" w:rsidR="00CC13D9" w:rsidRPr="00E60761" w:rsidRDefault="00CC13D9" w:rsidP="00CC13D9">
      <w:pPr>
        <w:pStyle w:val="ListParagraph"/>
        <w:numPr>
          <w:ilvl w:val="0"/>
          <w:numId w:val="14"/>
        </w:numPr>
        <w:rPr>
          <w:rFonts w:ascii="Calibri" w:hAnsi="Calibri" w:cs="Calibri"/>
          <w:sz w:val="20"/>
          <w:szCs w:val="20"/>
        </w:rPr>
      </w:pPr>
      <w:r w:rsidRPr="00CC13D9">
        <w:rPr>
          <w:rFonts w:ascii="Calibri" w:hAnsi="Calibri" w:cs="Calibri"/>
          <w:sz w:val="20"/>
          <w:szCs w:val="20"/>
        </w:rPr>
        <w:t>Facilitated the integration of SAP EWM with SAP ERP modules such as MM (Materials Management) and SD (Sales and Distribution).</w:t>
      </w:r>
    </w:p>
    <w:p w14:paraId="0FB1A313" w14:textId="77777777" w:rsidR="001F1566" w:rsidRDefault="00151C9C" w:rsidP="003F1E09">
      <w:pPr>
        <w:pStyle w:val="ListParagraph"/>
        <w:numPr>
          <w:ilvl w:val="0"/>
          <w:numId w:val="14"/>
        </w:numPr>
        <w:rPr>
          <w:rFonts w:ascii="Calibri" w:hAnsi="Calibri" w:cs="Calibri"/>
          <w:sz w:val="20"/>
          <w:szCs w:val="20"/>
        </w:rPr>
      </w:pPr>
      <w:r w:rsidRPr="001F1566">
        <w:rPr>
          <w:rFonts w:ascii="Calibri" w:hAnsi="Calibri" w:cs="Calibri"/>
          <w:sz w:val="20"/>
          <w:szCs w:val="20"/>
        </w:rPr>
        <w:t>Managing change associated with Power Platform implementations, including communication, training, and user adoption strategies.</w:t>
      </w:r>
    </w:p>
    <w:p w14:paraId="534DB26D" w14:textId="30D716CA" w:rsidR="001F1566" w:rsidRDefault="001F1566" w:rsidP="001F1566">
      <w:pPr>
        <w:pStyle w:val="ListParagraph"/>
        <w:numPr>
          <w:ilvl w:val="0"/>
          <w:numId w:val="14"/>
        </w:numPr>
        <w:rPr>
          <w:rFonts w:ascii="Calibri" w:hAnsi="Calibri" w:cs="Calibri"/>
          <w:sz w:val="20"/>
          <w:szCs w:val="20"/>
        </w:rPr>
      </w:pPr>
      <w:r w:rsidRPr="001F1566">
        <w:rPr>
          <w:rFonts w:ascii="Calibri" w:hAnsi="Calibri" w:cs="Calibri"/>
          <w:sz w:val="20"/>
          <w:szCs w:val="20"/>
        </w:rPr>
        <w:t>Developed training materials and provided end-user training for business teams on MDM processes, tools, and data governance principles.</w:t>
      </w:r>
    </w:p>
    <w:p w14:paraId="6B5624C1" w14:textId="2CC9C314" w:rsidR="00C2017D" w:rsidRPr="001F1566" w:rsidRDefault="00C2017D" w:rsidP="003F1E09">
      <w:pPr>
        <w:pStyle w:val="ListParagraph"/>
        <w:numPr>
          <w:ilvl w:val="0"/>
          <w:numId w:val="14"/>
        </w:numPr>
        <w:rPr>
          <w:rFonts w:ascii="Calibri" w:hAnsi="Calibri" w:cs="Calibri"/>
          <w:sz w:val="20"/>
          <w:szCs w:val="20"/>
        </w:rPr>
      </w:pPr>
      <w:r w:rsidRPr="001F1566">
        <w:rPr>
          <w:rFonts w:ascii="Calibri" w:hAnsi="Calibri" w:cs="Calibri"/>
          <w:sz w:val="20"/>
          <w:szCs w:val="20"/>
        </w:rPr>
        <w:t>Worked with technical teams to integrate ERP systems with other enterprise applications, improving data consistency and accessibility.</w:t>
      </w:r>
    </w:p>
    <w:p w14:paraId="62CCDDC6" w14:textId="77777777" w:rsidR="00C2017D" w:rsidRPr="00E60761" w:rsidRDefault="00C2017D" w:rsidP="001601EB">
      <w:pPr>
        <w:pStyle w:val="ListParagraph"/>
        <w:numPr>
          <w:ilvl w:val="0"/>
          <w:numId w:val="14"/>
        </w:numPr>
        <w:rPr>
          <w:rFonts w:ascii="Calibri" w:hAnsi="Calibri" w:cs="Calibri"/>
          <w:sz w:val="20"/>
          <w:szCs w:val="20"/>
        </w:rPr>
      </w:pPr>
      <w:r w:rsidRPr="00E60761">
        <w:rPr>
          <w:rFonts w:ascii="Calibri" w:hAnsi="Calibri" w:cs="Calibri"/>
          <w:sz w:val="20"/>
          <w:szCs w:val="20"/>
        </w:rPr>
        <w:t>Designed and developed custom reports and dashboards using Oracle ERP reporting tools to provide actionable insights to business stakeholders.</w:t>
      </w:r>
    </w:p>
    <w:p w14:paraId="6864D0DD" w14:textId="77777777" w:rsidR="00C2017D" w:rsidRPr="00E60761" w:rsidRDefault="00C2017D" w:rsidP="001601EB">
      <w:pPr>
        <w:pStyle w:val="ListParagraph"/>
        <w:numPr>
          <w:ilvl w:val="0"/>
          <w:numId w:val="14"/>
        </w:numPr>
        <w:rPr>
          <w:rFonts w:ascii="Calibri" w:hAnsi="Calibri" w:cs="Calibri"/>
          <w:sz w:val="20"/>
          <w:szCs w:val="20"/>
        </w:rPr>
      </w:pPr>
      <w:r w:rsidRPr="00E60761">
        <w:rPr>
          <w:rFonts w:ascii="Calibri" w:hAnsi="Calibri" w:cs="Calibri"/>
          <w:sz w:val="20"/>
          <w:szCs w:val="20"/>
        </w:rPr>
        <w:t>Coordinated integration of Oracle ERP with other enterprise systems, enabling seamless data flow and real-time information access.</w:t>
      </w:r>
    </w:p>
    <w:p w14:paraId="7EADA99D" w14:textId="77777777" w:rsidR="00C2017D" w:rsidRPr="00E60761" w:rsidRDefault="00C2017D" w:rsidP="001601EB">
      <w:pPr>
        <w:pStyle w:val="ListParagraph"/>
        <w:numPr>
          <w:ilvl w:val="0"/>
          <w:numId w:val="14"/>
        </w:numPr>
        <w:rPr>
          <w:rFonts w:ascii="Calibri" w:hAnsi="Calibri" w:cs="Calibri"/>
          <w:sz w:val="20"/>
          <w:szCs w:val="20"/>
        </w:rPr>
      </w:pPr>
      <w:r w:rsidRPr="00E60761">
        <w:rPr>
          <w:rFonts w:ascii="Calibri" w:hAnsi="Calibri" w:cs="Calibri"/>
          <w:sz w:val="20"/>
          <w:szCs w:val="20"/>
        </w:rPr>
        <w:t>Developed and maintained custom reports and dashboards in NetSuite to support data-driven decision-making.</w:t>
      </w:r>
    </w:p>
    <w:p w14:paraId="3F771CE7" w14:textId="031038F4" w:rsidR="00C2017D" w:rsidRPr="00E60761" w:rsidRDefault="00C2017D" w:rsidP="001601EB">
      <w:pPr>
        <w:pStyle w:val="ListParagraph"/>
        <w:numPr>
          <w:ilvl w:val="0"/>
          <w:numId w:val="14"/>
        </w:numPr>
        <w:rPr>
          <w:rFonts w:ascii="Calibri" w:hAnsi="Calibri" w:cs="Calibri"/>
          <w:sz w:val="20"/>
          <w:szCs w:val="20"/>
        </w:rPr>
      </w:pPr>
      <w:r w:rsidRPr="00E60761">
        <w:rPr>
          <w:rFonts w:ascii="Calibri" w:hAnsi="Calibri" w:cs="Calibri"/>
          <w:sz w:val="20"/>
          <w:szCs w:val="20"/>
        </w:rPr>
        <w:t>Managed multiple NetSuite ERP projects from initiation to completion, ensuring timely delivery within budget.</w:t>
      </w:r>
      <w:r w:rsidR="0098175A" w:rsidRPr="00E60761">
        <w:rPr>
          <w:rFonts w:ascii="Calibri" w:hAnsi="Calibri" w:cs="Calibri"/>
          <w:sz w:val="20"/>
          <w:szCs w:val="20"/>
        </w:rPr>
        <w:t>s</w:t>
      </w:r>
    </w:p>
    <w:p w14:paraId="4513C70E" w14:textId="77777777" w:rsidR="003C2460" w:rsidRPr="00E60761" w:rsidRDefault="003C2460" w:rsidP="001601EB">
      <w:pPr>
        <w:pStyle w:val="ListParagraph"/>
        <w:numPr>
          <w:ilvl w:val="0"/>
          <w:numId w:val="14"/>
        </w:numPr>
        <w:rPr>
          <w:rFonts w:ascii="Calibri" w:hAnsi="Calibri" w:cs="Calibri"/>
          <w:sz w:val="20"/>
          <w:szCs w:val="20"/>
        </w:rPr>
      </w:pPr>
      <w:r w:rsidRPr="00E60761">
        <w:rPr>
          <w:rFonts w:ascii="Calibri" w:hAnsi="Calibri" w:cs="Calibri"/>
          <w:sz w:val="20"/>
          <w:szCs w:val="20"/>
        </w:rPr>
        <w:t>Designed and delivered training programs for end-users, enhancing their proficiency with D365 functionalities.</w:t>
      </w:r>
    </w:p>
    <w:p w14:paraId="22C83EFA" w14:textId="77777777" w:rsidR="00540BF0" w:rsidRPr="00E60761" w:rsidRDefault="00540BF0" w:rsidP="001601EB">
      <w:pPr>
        <w:pStyle w:val="ListParagraph"/>
        <w:numPr>
          <w:ilvl w:val="0"/>
          <w:numId w:val="14"/>
        </w:numPr>
        <w:rPr>
          <w:rFonts w:ascii="Calibri" w:hAnsi="Calibri" w:cs="Calibri"/>
          <w:sz w:val="20"/>
          <w:szCs w:val="20"/>
        </w:rPr>
      </w:pPr>
      <w:r w:rsidRPr="00E60761">
        <w:rPr>
          <w:rFonts w:ascii="Calibri" w:hAnsi="Calibri" w:cs="Calibri"/>
          <w:sz w:val="20"/>
          <w:szCs w:val="20"/>
        </w:rPr>
        <w:t>Developed and implemented custom report generation solutions using Python to meet specific client requirements and improve data analysis capabilities</w:t>
      </w:r>
    </w:p>
    <w:p w14:paraId="0C75B125" w14:textId="333A77B3" w:rsidR="0026515C" w:rsidRPr="00E60761" w:rsidRDefault="0026515C" w:rsidP="001601EB">
      <w:pPr>
        <w:pStyle w:val="ListParagraph"/>
        <w:numPr>
          <w:ilvl w:val="0"/>
          <w:numId w:val="14"/>
        </w:numPr>
        <w:rPr>
          <w:rFonts w:ascii="Calibri" w:hAnsi="Calibri" w:cs="Calibri"/>
          <w:sz w:val="20"/>
          <w:szCs w:val="20"/>
        </w:rPr>
      </w:pPr>
      <w:r w:rsidRPr="00E60761">
        <w:rPr>
          <w:rFonts w:ascii="Calibri" w:hAnsi="Calibri" w:cs="Calibri"/>
          <w:sz w:val="20"/>
          <w:szCs w:val="20"/>
        </w:rPr>
        <w:t>Ensured seamless data flow and synchronization between SAP EWM and other SAP modules.</w:t>
      </w:r>
    </w:p>
    <w:p w14:paraId="1A19828E" w14:textId="77777777" w:rsidR="006F5669" w:rsidRPr="00E60761" w:rsidRDefault="006F5669" w:rsidP="001601EB">
      <w:pPr>
        <w:pStyle w:val="ListParagraph"/>
        <w:numPr>
          <w:ilvl w:val="0"/>
          <w:numId w:val="14"/>
        </w:numPr>
        <w:rPr>
          <w:rFonts w:ascii="Calibri" w:hAnsi="Calibri" w:cs="Calibri"/>
          <w:sz w:val="20"/>
          <w:szCs w:val="20"/>
        </w:rPr>
      </w:pPr>
      <w:r w:rsidRPr="00E60761">
        <w:rPr>
          <w:rFonts w:ascii="Calibri" w:hAnsi="Calibri" w:cs="Calibri"/>
          <w:sz w:val="20"/>
          <w:szCs w:val="20"/>
        </w:rPr>
        <w:t>Provide ongoing support and troubleshoot SAP-related issues for users.</w:t>
      </w:r>
    </w:p>
    <w:p w14:paraId="662ABC0E" w14:textId="77777777" w:rsidR="008759CA" w:rsidRPr="00E60761" w:rsidRDefault="005C349B" w:rsidP="001601EB">
      <w:pPr>
        <w:pStyle w:val="ListParagraph"/>
        <w:numPr>
          <w:ilvl w:val="0"/>
          <w:numId w:val="14"/>
        </w:numPr>
        <w:rPr>
          <w:rFonts w:ascii="Calibri" w:hAnsi="Calibri" w:cs="Calibri"/>
          <w:sz w:val="20"/>
          <w:szCs w:val="20"/>
        </w:rPr>
      </w:pPr>
      <w:r w:rsidRPr="00E60761">
        <w:rPr>
          <w:rFonts w:ascii="Calibri" w:hAnsi="Calibri" w:cs="Calibri"/>
          <w:sz w:val="20"/>
          <w:szCs w:val="20"/>
        </w:rPr>
        <w:t>Stayed updated with the latest Power BI features and best practices to continually improve reporting solutions.</w:t>
      </w:r>
    </w:p>
    <w:p w14:paraId="5323330D" w14:textId="3C496169" w:rsidR="00BD5B49" w:rsidRPr="00E60761" w:rsidRDefault="00BD5B49" w:rsidP="001601EB">
      <w:pPr>
        <w:pStyle w:val="ListParagraph"/>
        <w:numPr>
          <w:ilvl w:val="0"/>
          <w:numId w:val="14"/>
        </w:numPr>
        <w:rPr>
          <w:rFonts w:ascii="Calibri" w:hAnsi="Calibri" w:cs="Calibri"/>
          <w:sz w:val="20"/>
          <w:szCs w:val="20"/>
        </w:rPr>
      </w:pPr>
      <w:r w:rsidRPr="00E60761">
        <w:rPr>
          <w:rFonts w:ascii="Calibri" w:hAnsi="Calibri" w:cs="Calibri"/>
          <w:sz w:val="20"/>
          <w:szCs w:val="20"/>
        </w:rPr>
        <w:t>Conduct training sessions for end-users on AFS functionalities and best practices.</w:t>
      </w:r>
    </w:p>
    <w:p w14:paraId="086A65D9" w14:textId="1B5E2413" w:rsidR="00BD5B49" w:rsidRPr="00E60761" w:rsidRDefault="00BD5B49" w:rsidP="001601EB">
      <w:pPr>
        <w:pStyle w:val="ListParagraph"/>
        <w:numPr>
          <w:ilvl w:val="0"/>
          <w:numId w:val="14"/>
        </w:numPr>
        <w:rPr>
          <w:rFonts w:ascii="Calibri" w:hAnsi="Calibri" w:cs="Calibri"/>
          <w:sz w:val="20"/>
          <w:szCs w:val="20"/>
        </w:rPr>
      </w:pPr>
      <w:r w:rsidRPr="00E60761">
        <w:rPr>
          <w:rFonts w:ascii="Calibri" w:hAnsi="Calibri" w:cs="Calibri"/>
          <w:sz w:val="20"/>
          <w:szCs w:val="20"/>
        </w:rPr>
        <w:t>Provide ongoing support and troubleshooting for AFS users to ensure system efficiency and user satisfaction.</w:t>
      </w:r>
    </w:p>
    <w:p w14:paraId="74D1ED6D" w14:textId="77777777" w:rsidR="005C349B" w:rsidRDefault="005C349B" w:rsidP="001601EB">
      <w:pPr>
        <w:pStyle w:val="ListParagraph"/>
        <w:numPr>
          <w:ilvl w:val="0"/>
          <w:numId w:val="14"/>
        </w:numPr>
        <w:rPr>
          <w:rFonts w:ascii="Calibri" w:hAnsi="Calibri" w:cs="Calibri"/>
          <w:sz w:val="20"/>
          <w:szCs w:val="20"/>
        </w:rPr>
      </w:pPr>
      <w:r w:rsidRPr="00E60761">
        <w:rPr>
          <w:rFonts w:ascii="Calibri" w:hAnsi="Calibri" w:cs="Calibri"/>
          <w:sz w:val="20"/>
          <w:szCs w:val="20"/>
        </w:rPr>
        <w:t>Managed Power BI content, including datasets, reports, and dashboards, using Power BI service and administration tools.</w:t>
      </w:r>
    </w:p>
    <w:p w14:paraId="0512DABE" w14:textId="77777777" w:rsidR="00765D9C" w:rsidRPr="00765D9C" w:rsidRDefault="00765D9C" w:rsidP="00765D9C">
      <w:pPr>
        <w:pStyle w:val="ListParagraph"/>
        <w:numPr>
          <w:ilvl w:val="0"/>
          <w:numId w:val="14"/>
        </w:numPr>
        <w:rPr>
          <w:rFonts w:ascii="Calibri" w:hAnsi="Calibri" w:cs="Calibri"/>
          <w:sz w:val="20"/>
          <w:szCs w:val="20"/>
        </w:rPr>
      </w:pPr>
      <w:r w:rsidRPr="00765D9C">
        <w:rPr>
          <w:rFonts w:ascii="Calibri" w:hAnsi="Calibri" w:cs="Calibri"/>
          <w:sz w:val="20"/>
          <w:szCs w:val="20"/>
        </w:rPr>
        <w:t>Provided post-implementation support and troubleshooting for PeopleSoft-related issues, working with end-users to resolve functionality and performance challenges.</w:t>
      </w:r>
    </w:p>
    <w:p w14:paraId="6FF6C481" w14:textId="3F5E6E62" w:rsidR="00765D9C" w:rsidRPr="00E60761" w:rsidRDefault="00765D9C" w:rsidP="00765D9C">
      <w:pPr>
        <w:pStyle w:val="ListParagraph"/>
        <w:numPr>
          <w:ilvl w:val="0"/>
          <w:numId w:val="14"/>
        </w:numPr>
        <w:rPr>
          <w:rFonts w:ascii="Calibri" w:hAnsi="Calibri" w:cs="Calibri"/>
          <w:sz w:val="20"/>
          <w:szCs w:val="20"/>
        </w:rPr>
      </w:pPr>
      <w:r w:rsidRPr="00765D9C">
        <w:rPr>
          <w:rFonts w:ascii="Calibri" w:hAnsi="Calibri" w:cs="Calibri"/>
          <w:sz w:val="20"/>
          <w:szCs w:val="20"/>
        </w:rPr>
        <w:t>Facilitated end-user training sessions and developed training materials to ensure smooth adoption of new PeopleSoft features and processes.</w:t>
      </w:r>
    </w:p>
    <w:p w14:paraId="348E6642" w14:textId="77777777" w:rsidR="009A4403" w:rsidRPr="00E60761" w:rsidRDefault="009A4403" w:rsidP="001601EB">
      <w:pPr>
        <w:pStyle w:val="ListParagraph"/>
        <w:numPr>
          <w:ilvl w:val="0"/>
          <w:numId w:val="14"/>
        </w:numPr>
        <w:rPr>
          <w:rFonts w:ascii="Calibri" w:hAnsi="Calibri" w:cs="Calibri"/>
          <w:sz w:val="20"/>
          <w:szCs w:val="20"/>
        </w:rPr>
      </w:pPr>
      <w:r w:rsidRPr="00E60761">
        <w:rPr>
          <w:rFonts w:ascii="Calibri" w:hAnsi="Calibri" w:cs="Calibri"/>
          <w:sz w:val="20"/>
          <w:szCs w:val="20"/>
        </w:rPr>
        <w:t>Developed and managed access policies and rules within Ping Identity to align with organizational security requirements.</w:t>
      </w:r>
    </w:p>
    <w:p w14:paraId="55F5CEF6" w14:textId="732C58E9" w:rsidR="009A4403" w:rsidRDefault="009A4403" w:rsidP="001601EB">
      <w:pPr>
        <w:pStyle w:val="ListParagraph"/>
        <w:numPr>
          <w:ilvl w:val="0"/>
          <w:numId w:val="14"/>
        </w:numPr>
        <w:rPr>
          <w:rFonts w:ascii="Calibri" w:hAnsi="Calibri" w:cs="Calibri"/>
          <w:sz w:val="20"/>
          <w:szCs w:val="20"/>
        </w:rPr>
      </w:pPr>
      <w:r w:rsidRPr="00E60761">
        <w:rPr>
          <w:rFonts w:ascii="Calibri" w:hAnsi="Calibri" w:cs="Calibri"/>
          <w:sz w:val="20"/>
          <w:szCs w:val="20"/>
        </w:rPr>
        <w:t xml:space="preserve">Leveraged </w:t>
      </w:r>
      <w:r w:rsidR="00773911" w:rsidRPr="00E60761">
        <w:rPr>
          <w:rFonts w:ascii="Calibri" w:hAnsi="Calibri" w:cs="Calibri"/>
          <w:sz w:val="20"/>
          <w:szCs w:val="20"/>
        </w:rPr>
        <w:t>Sail Point’s</w:t>
      </w:r>
      <w:r w:rsidRPr="00E60761">
        <w:rPr>
          <w:rFonts w:ascii="Calibri" w:hAnsi="Calibri" w:cs="Calibri"/>
          <w:sz w:val="20"/>
          <w:szCs w:val="20"/>
        </w:rPr>
        <w:t xml:space="preserve"> risk management capabilities to identify and mitigate potential security risks related to user access.</w:t>
      </w:r>
    </w:p>
    <w:p w14:paraId="11D280BD" w14:textId="649EB26D" w:rsidR="00AD5EEE" w:rsidRDefault="00AD5EEE" w:rsidP="00AD5EEE">
      <w:pPr>
        <w:pStyle w:val="ListParagraph"/>
        <w:numPr>
          <w:ilvl w:val="0"/>
          <w:numId w:val="14"/>
        </w:numPr>
        <w:rPr>
          <w:rFonts w:ascii="Calibri" w:hAnsi="Calibri" w:cs="Calibri"/>
          <w:sz w:val="20"/>
          <w:szCs w:val="20"/>
        </w:rPr>
      </w:pPr>
      <w:r w:rsidRPr="00AD5EEE">
        <w:rPr>
          <w:rFonts w:ascii="Calibri" w:hAnsi="Calibri" w:cs="Calibri"/>
          <w:sz w:val="20"/>
          <w:szCs w:val="20"/>
        </w:rPr>
        <w:t>Analyzed existing financial processes to identify inefficiencies, ensuring GAAP-compliant practices and recommending improvements for better data accuracy and reporting.</w:t>
      </w:r>
    </w:p>
    <w:p w14:paraId="2E0ABF86" w14:textId="001C37D3" w:rsidR="00703F0D" w:rsidRDefault="00703F0D" w:rsidP="00703F0D">
      <w:pPr>
        <w:pStyle w:val="ListParagraph"/>
        <w:numPr>
          <w:ilvl w:val="0"/>
          <w:numId w:val="14"/>
        </w:numPr>
        <w:rPr>
          <w:rFonts w:ascii="Calibri" w:hAnsi="Calibri" w:cs="Calibri"/>
          <w:sz w:val="20"/>
          <w:szCs w:val="20"/>
        </w:rPr>
      </w:pPr>
      <w:r w:rsidRPr="00703F0D">
        <w:rPr>
          <w:rFonts w:ascii="Calibri" w:hAnsi="Calibri" w:cs="Calibri"/>
          <w:sz w:val="20"/>
          <w:szCs w:val="20"/>
        </w:rPr>
        <w:t>Ensured that all claims processes within Guidewire adhered to industry regulations and internal compliance standards, mitigating risk for the organization.</w:t>
      </w:r>
    </w:p>
    <w:p w14:paraId="0CD2F897" w14:textId="4FB484AC" w:rsidR="007C22B3" w:rsidRPr="007C22B3" w:rsidRDefault="007C22B3" w:rsidP="007C22B3">
      <w:pPr>
        <w:pStyle w:val="ListParagraph"/>
        <w:numPr>
          <w:ilvl w:val="0"/>
          <w:numId w:val="14"/>
        </w:numPr>
        <w:rPr>
          <w:rFonts w:ascii="Calibri" w:hAnsi="Calibri" w:cs="Calibri"/>
          <w:sz w:val="20"/>
          <w:szCs w:val="20"/>
        </w:rPr>
      </w:pPr>
      <w:r w:rsidRPr="007C22B3">
        <w:rPr>
          <w:rFonts w:ascii="Calibri" w:hAnsi="Calibri" w:cs="Calibri"/>
          <w:sz w:val="20"/>
          <w:szCs w:val="20"/>
        </w:rPr>
        <w:t>Develop and deliver comprehensive training programs for end-users to ensure effective adoption and utilization of Oracle ERP modules.</w:t>
      </w:r>
    </w:p>
    <w:p w14:paraId="440420D3" w14:textId="77777777" w:rsidR="009A4403" w:rsidRPr="00E60761" w:rsidRDefault="009A4403" w:rsidP="001601EB">
      <w:pPr>
        <w:pStyle w:val="ListParagraph"/>
        <w:numPr>
          <w:ilvl w:val="0"/>
          <w:numId w:val="14"/>
        </w:numPr>
        <w:rPr>
          <w:rFonts w:ascii="Calibri" w:hAnsi="Calibri" w:cs="Calibri"/>
          <w:sz w:val="20"/>
          <w:szCs w:val="20"/>
        </w:rPr>
      </w:pPr>
      <w:r w:rsidRPr="00E60761">
        <w:rPr>
          <w:rFonts w:ascii="Calibri" w:hAnsi="Calibri" w:cs="Calibri"/>
          <w:sz w:val="20"/>
          <w:szCs w:val="20"/>
        </w:rPr>
        <w:t>Designed and managed role-based access controls using Okta to ensure users have appropriate access to resources.</w:t>
      </w:r>
    </w:p>
    <w:p w14:paraId="014E92F7" w14:textId="38902BCA" w:rsidR="000927EC" w:rsidRPr="00E60761" w:rsidRDefault="000927EC" w:rsidP="001601EB">
      <w:pPr>
        <w:pStyle w:val="ListParagraph"/>
        <w:numPr>
          <w:ilvl w:val="0"/>
          <w:numId w:val="14"/>
        </w:numPr>
        <w:rPr>
          <w:rFonts w:ascii="Calibri" w:hAnsi="Calibri" w:cs="Calibri"/>
          <w:sz w:val="20"/>
          <w:szCs w:val="20"/>
        </w:rPr>
      </w:pPr>
      <w:r w:rsidRPr="00E60761">
        <w:rPr>
          <w:rFonts w:ascii="Calibri" w:hAnsi="Calibri" w:cs="Calibri"/>
          <w:sz w:val="20"/>
          <w:szCs w:val="20"/>
        </w:rPr>
        <w:t>Participated in the development and implementation of company policies related to unemployment insurance tax and benefits.</w:t>
      </w:r>
    </w:p>
    <w:p w14:paraId="59FA7FFD" w14:textId="1BFE1BCF" w:rsidR="008759CA" w:rsidRPr="00E60761" w:rsidRDefault="008759CA" w:rsidP="001601EB">
      <w:pPr>
        <w:pStyle w:val="ListParagraph"/>
        <w:numPr>
          <w:ilvl w:val="0"/>
          <w:numId w:val="14"/>
        </w:numPr>
        <w:rPr>
          <w:rFonts w:ascii="Calibri" w:hAnsi="Calibri" w:cs="Calibri"/>
          <w:sz w:val="20"/>
          <w:szCs w:val="20"/>
        </w:rPr>
      </w:pPr>
      <w:r w:rsidRPr="00E60761">
        <w:rPr>
          <w:rFonts w:ascii="Calibri" w:hAnsi="Calibri" w:cs="Calibri"/>
          <w:sz w:val="20"/>
          <w:szCs w:val="20"/>
        </w:rPr>
        <w:t>Skilled in mapping and transforming data to and from ACORD-compliant formats, ensuring seamless data exchange across diverse insurance platforms and systems.</w:t>
      </w:r>
    </w:p>
    <w:p w14:paraId="3CFD5121" w14:textId="64872BDC" w:rsidR="00390C37" w:rsidRPr="00E60761" w:rsidRDefault="00390C37" w:rsidP="001601EB">
      <w:pPr>
        <w:pStyle w:val="ListParagraph"/>
        <w:numPr>
          <w:ilvl w:val="0"/>
          <w:numId w:val="14"/>
        </w:numPr>
        <w:rPr>
          <w:rFonts w:ascii="Calibri" w:hAnsi="Calibri" w:cs="Calibri"/>
          <w:sz w:val="20"/>
          <w:szCs w:val="20"/>
        </w:rPr>
      </w:pPr>
      <w:r w:rsidRPr="00E60761">
        <w:rPr>
          <w:rFonts w:ascii="Calibri" w:hAnsi="Calibri" w:cs="Calibri"/>
          <w:sz w:val="20"/>
          <w:szCs w:val="20"/>
        </w:rPr>
        <w:t>Managed policy, claims, and customer data within the insurance administration system, ensuring data accuracy and compliance with industry standards.</w:t>
      </w:r>
    </w:p>
    <w:p w14:paraId="1F6FA975" w14:textId="1228AE86" w:rsidR="00390C37" w:rsidRDefault="00390C37" w:rsidP="001601EB">
      <w:pPr>
        <w:pStyle w:val="ListParagraph"/>
        <w:numPr>
          <w:ilvl w:val="0"/>
          <w:numId w:val="14"/>
        </w:numPr>
        <w:rPr>
          <w:rFonts w:ascii="Calibri" w:hAnsi="Calibri" w:cs="Calibri"/>
          <w:sz w:val="20"/>
          <w:szCs w:val="20"/>
        </w:rPr>
      </w:pPr>
      <w:r w:rsidRPr="00E60761">
        <w:rPr>
          <w:rFonts w:ascii="Calibri" w:hAnsi="Calibri" w:cs="Calibri"/>
          <w:sz w:val="20"/>
          <w:szCs w:val="20"/>
        </w:rPr>
        <w:t>Integrated CRM modules within the insurance administration system to enhance customer service and relationship management.</w:t>
      </w:r>
    </w:p>
    <w:p w14:paraId="2CD53A92" w14:textId="05425574" w:rsidR="00B64007" w:rsidRDefault="00B64007" w:rsidP="00B64007">
      <w:pPr>
        <w:pStyle w:val="ListParagraph"/>
        <w:numPr>
          <w:ilvl w:val="0"/>
          <w:numId w:val="14"/>
        </w:numPr>
        <w:rPr>
          <w:rFonts w:ascii="Calibri" w:hAnsi="Calibri" w:cs="Calibri"/>
          <w:sz w:val="20"/>
          <w:szCs w:val="20"/>
        </w:rPr>
      </w:pPr>
      <w:r w:rsidRPr="00B64007">
        <w:rPr>
          <w:rFonts w:ascii="Calibri" w:hAnsi="Calibri" w:cs="Calibri"/>
          <w:sz w:val="20"/>
          <w:szCs w:val="20"/>
        </w:rPr>
        <w:t>Led system testing efforts, including the development of test plans, test cases, and conducting user acceptance testing (UAT) for ENDUR enhancements and integrations.</w:t>
      </w:r>
    </w:p>
    <w:p w14:paraId="2EAAB3E2" w14:textId="1C7C27F4" w:rsidR="0080088A" w:rsidRPr="00E60761" w:rsidRDefault="0080088A" w:rsidP="0080088A">
      <w:pPr>
        <w:pStyle w:val="ListParagraph"/>
        <w:numPr>
          <w:ilvl w:val="0"/>
          <w:numId w:val="14"/>
        </w:numPr>
        <w:rPr>
          <w:rFonts w:ascii="Calibri" w:hAnsi="Calibri" w:cs="Calibri"/>
          <w:sz w:val="20"/>
          <w:szCs w:val="20"/>
        </w:rPr>
      </w:pPr>
      <w:r w:rsidRPr="0080088A">
        <w:rPr>
          <w:rFonts w:ascii="Calibri" w:hAnsi="Calibri" w:cs="Calibri"/>
          <w:sz w:val="20"/>
          <w:szCs w:val="20"/>
        </w:rPr>
        <w:t>Conducted training sessions and provided ongoing support for end-users on Veeva CRM functionalities, resulting in improved user adoption and reduced support tickets.</w:t>
      </w:r>
    </w:p>
    <w:p w14:paraId="4AA3E57C" w14:textId="0241E3CE" w:rsidR="00CF5525" w:rsidRPr="00E60761" w:rsidRDefault="00CF5525" w:rsidP="001601EB">
      <w:pPr>
        <w:pStyle w:val="ListParagraph"/>
        <w:numPr>
          <w:ilvl w:val="0"/>
          <w:numId w:val="14"/>
        </w:numPr>
        <w:rPr>
          <w:rFonts w:ascii="Calibri" w:hAnsi="Calibri" w:cs="Calibri"/>
          <w:sz w:val="20"/>
          <w:szCs w:val="20"/>
        </w:rPr>
      </w:pPr>
      <w:r w:rsidRPr="00E60761">
        <w:rPr>
          <w:rFonts w:ascii="Calibri" w:hAnsi="Calibri" w:cs="Calibri"/>
          <w:sz w:val="20"/>
          <w:szCs w:val="20"/>
        </w:rPr>
        <w:t>Prepared fixed asset schedules for financial statements, audits, and tax filings, ensuring accuracy and compliance with</w:t>
      </w:r>
    </w:p>
    <w:p w14:paraId="6D6C1B90" w14:textId="34261463" w:rsidR="00195F12" w:rsidRPr="00E60761" w:rsidRDefault="008F1838" w:rsidP="001601EB">
      <w:pPr>
        <w:pStyle w:val="ListParagraph"/>
        <w:numPr>
          <w:ilvl w:val="0"/>
          <w:numId w:val="14"/>
        </w:numPr>
        <w:rPr>
          <w:rFonts w:ascii="Calibri" w:hAnsi="Calibri" w:cs="Calibri"/>
          <w:sz w:val="20"/>
          <w:szCs w:val="20"/>
        </w:rPr>
      </w:pPr>
      <w:r w:rsidRPr="00E60761">
        <w:rPr>
          <w:rFonts w:ascii="Calibri" w:hAnsi="Calibri" w:cs="Calibri"/>
          <w:sz w:val="20"/>
          <w:szCs w:val="20"/>
        </w:rPr>
        <w:t>Utilized Agile methodologies in conjunction with Six Sigma’s DMAIC</w:t>
      </w:r>
      <w:r w:rsidR="00E60761">
        <w:rPr>
          <w:rFonts w:ascii="Calibri" w:hAnsi="Calibri" w:cs="Calibri"/>
          <w:sz w:val="20"/>
          <w:szCs w:val="20"/>
        </w:rPr>
        <w:t>.</w:t>
      </w:r>
    </w:p>
    <w:p w14:paraId="071BDD80" w14:textId="5DBE3063" w:rsidR="00CD2935" w:rsidRPr="00E60761" w:rsidRDefault="00803BE9" w:rsidP="00F01BF3">
      <w:pPr>
        <w:jc w:val="both"/>
        <w:rPr>
          <w:rStyle w:val="NoneA"/>
          <w:rFonts w:ascii="Calibri" w:hAnsi="Calibri" w:cs="Calibri"/>
          <w:bCs/>
          <w:sz w:val="20"/>
          <w:szCs w:val="20"/>
        </w:rPr>
      </w:pPr>
      <w:r w:rsidRPr="00E60761">
        <w:rPr>
          <w:rStyle w:val="NoneA"/>
          <w:rFonts w:ascii="Calibri" w:hAnsi="Calibri" w:cs="Calibri"/>
          <w:b/>
          <w:bCs/>
          <w:sz w:val="20"/>
          <w:szCs w:val="20"/>
        </w:rPr>
        <w:t xml:space="preserve">Environment: </w:t>
      </w:r>
      <w:r w:rsidRPr="00E60761">
        <w:rPr>
          <w:rStyle w:val="NoneA"/>
          <w:rFonts w:ascii="Calibri" w:hAnsi="Calibri" w:cs="Calibri"/>
          <w:bCs/>
          <w:sz w:val="20"/>
          <w:szCs w:val="20"/>
        </w:rPr>
        <w:t>SME, QA, UAT, J</w:t>
      </w:r>
      <w:r w:rsidR="00B0631B" w:rsidRPr="00E60761">
        <w:rPr>
          <w:rStyle w:val="NoneA"/>
          <w:rFonts w:ascii="Calibri" w:hAnsi="Calibri" w:cs="Calibri"/>
          <w:bCs/>
          <w:sz w:val="20"/>
          <w:szCs w:val="20"/>
        </w:rPr>
        <w:t>AD, Agile, Scrum, SDLC, Testing</w:t>
      </w:r>
    </w:p>
    <w:p w14:paraId="530D2A60" w14:textId="77777777" w:rsidR="009A4403" w:rsidRPr="00E60761" w:rsidRDefault="009A4403" w:rsidP="00F01BF3">
      <w:pPr>
        <w:jc w:val="both"/>
        <w:rPr>
          <w:rStyle w:val="NoneA"/>
          <w:rFonts w:ascii="Calibri" w:hAnsi="Calibri" w:cs="Calibri"/>
          <w:bCs/>
          <w:sz w:val="20"/>
          <w:szCs w:val="20"/>
        </w:rPr>
      </w:pPr>
    </w:p>
    <w:p w14:paraId="3B1F8B87" w14:textId="58E116B5" w:rsidR="00BB1A29" w:rsidRPr="00E60761" w:rsidRDefault="00240955" w:rsidP="00450050">
      <w:pPr>
        <w:pStyle w:val="BodyA"/>
        <w:widowControl w:val="0"/>
        <w:spacing w:line="276" w:lineRule="auto"/>
        <w:ind w:right="40"/>
        <w:jc w:val="both"/>
        <w:rPr>
          <w:rFonts w:ascii="Calibri" w:eastAsia="Arial" w:hAnsi="Calibri" w:cs="Calibri"/>
          <w:b/>
          <w:bCs/>
          <w:sz w:val="20"/>
          <w:szCs w:val="20"/>
        </w:rPr>
      </w:pPr>
      <w:r w:rsidRPr="00E60761">
        <w:rPr>
          <w:rFonts w:ascii="Calibri" w:eastAsia="Arial" w:hAnsi="Calibri" w:cs="Calibri"/>
          <w:b/>
          <w:bCs/>
          <w:sz w:val="20"/>
          <w:szCs w:val="20"/>
        </w:rPr>
        <w:lastRenderedPageBreak/>
        <w:t xml:space="preserve">CVS </w:t>
      </w:r>
      <w:r w:rsidR="00B0631B" w:rsidRPr="00E60761">
        <w:rPr>
          <w:rFonts w:ascii="Calibri" w:eastAsia="Arial" w:hAnsi="Calibri" w:cs="Calibri"/>
          <w:b/>
          <w:bCs/>
          <w:sz w:val="20"/>
          <w:szCs w:val="20"/>
        </w:rPr>
        <w:t>Health,</w:t>
      </w:r>
      <w:r w:rsidRPr="00E60761">
        <w:rPr>
          <w:rFonts w:ascii="Calibri" w:eastAsia="Arial" w:hAnsi="Calibri" w:cs="Calibri"/>
          <w:b/>
          <w:bCs/>
          <w:sz w:val="20"/>
          <w:szCs w:val="20"/>
        </w:rPr>
        <w:t xml:space="preserve"> </w:t>
      </w:r>
      <w:r w:rsidR="00B0631B" w:rsidRPr="00E60761">
        <w:rPr>
          <w:rFonts w:ascii="Calibri" w:eastAsia="Arial" w:hAnsi="Calibri" w:cs="Calibri"/>
          <w:b/>
          <w:bCs/>
          <w:sz w:val="20"/>
          <w:szCs w:val="20"/>
        </w:rPr>
        <w:t>Irving, TX</w:t>
      </w:r>
      <w:r w:rsidR="00803BE9" w:rsidRPr="00E60761">
        <w:rPr>
          <w:rFonts w:ascii="Calibri" w:eastAsia="Arial" w:hAnsi="Calibri" w:cs="Calibri"/>
          <w:b/>
          <w:bCs/>
          <w:sz w:val="20"/>
          <w:szCs w:val="20"/>
        </w:rPr>
        <w:tab/>
      </w:r>
      <w:r w:rsidR="00803BE9" w:rsidRPr="00E60761">
        <w:rPr>
          <w:rFonts w:ascii="Calibri" w:eastAsia="Arial" w:hAnsi="Calibri" w:cs="Calibri"/>
          <w:b/>
          <w:bCs/>
          <w:sz w:val="20"/>
          <w:szCs w:val="20"/>
        </w:rPr>
        <w:tab/>
      </w:r>
      <w:r w:rsidR="00450050" w:rsidRPr="00E60761">
        <w:rPr>
          <w:rFonts w:ascii="Calibri" w:eastAsia="Arial" w:hAnsi="Calibri" w:cs="Calibri"/>
          <w:b/>
          <w:bCs/>
          <w:sz w:val="20"/>
          <w:szCs w:val="20"/>
        </w:rPr>
        <w:t xml:space="preserve">                                       </w:t>
      </w:r>
      <w:r w:rsidR="00803BE9" w:rsidRPr="00E60761">
        <w:rPr>
          <w:rFonts w:ascii="Calibri" w:eastAsia="Arial" w:hAnsi="Calibri" w:cs="Calibri"/>
          <w:b/>
          <w:bCs/>
          <w:sz w:val="20"/>
          <w:szCs w:val="20"/>
        </w:rPr>
        <w:tab/>
      </w:r>
      <w:r w:rsidR="00803BE9" w:rsidRPr="00E60761">
        <w:rPr>
          <w:rFonts w:ascii="Calibri" w:eastAsia="Arial" w:hAnsi="Calibri" w:cs="Calibri"/>
          <w:b/>
          <w:bCs/>
          <w:sz w:val="20"/>
          <w:szCs w:val="20"/>
        </w:rPr>
        <w:tab/>
      </w:r>
      <w:r w:rsidR="00744E1F">
        <w:rPr>
          <w:rFonts w:ascii="Calibri" w:eastAsia="Arial" w:hAnsi="Calibri" w:cs="Calibri"/>
          <w:b/>
          <w:bCs/>
          <w:sz w:val="20"/>
          <w:szCs w:val="20"/>
        </w:rPr>
        <w:t xml:space="preserve">                                            </w:t>
      </w:r>
      <w:r w:rsidR="00803BE9" w:rsidRPr="00E60761">
        <w:rPr>
          <w:rFonts w:ascii="Calibri" w:eastAsia="Arial" w:hAnsi="Calibri" w:cs="Calibri"/>
          <w:b/>
          <w:bCs/>
          <w:sz w:val="20"/>
          <w:szCs w:val="20"/>
        </w:rPr>
        <w:t xml:space="preserve">Duration: </w:t>
      </w:r>
      <w:r w:rsidR="00195F12" w:rsidRPr="00E60761">
        <w:rPr>
          <w:rFonts w:ascii="Calibri" w:hAnsi="Calibri" w:cs="Calibri"/>
          <w:b/>
          <w:bCs/>
          <w:sz w:val="20"/>
          <w:szCs w:val="20"/>
        </w:rPr>
        <w:t>Oct 2019</w:t>
      </w:r>
      <w:r w:rsidR="00803BE9" w:rsidRPr="00E60761">
        <w:rPr>
          <w:rFonts w:ascii="Calibri" w:hAnsi="Calibri" w:cs="Calibri"/>
          <w:b/>
          <w:bCs/>
          <w:sz w:val="20"/>
          <w:szCs w:val="20"/>
        </w:rPr>
        <w:t xml:space="preserve"> - </w:t>
      </w:r>
      <w:r w:rsidR="00796C19" w:rsidRPr="00E60761">
        <w:rPr>
          <w:rFonts w:ascii="Calibri" w:hAnsi="Calibri" w:cs="Calibri"/>
          <w:b/>
          <w:bCs/>
          <w:sz w:val="20"/>
          <w:szCs w:val="20"/>
        </w:rPr>
        <w:t>Dec</w:t>
      </w:r>
      <w:r w:rsidR="00195F12" w:rsidRPr="00E60761">
        <w:rPr>
          <w:rFonts w:ascii="Calibri" w:hAnsi="Calibri" w:cs="Calibri"/>
          <w:b/>
          <w:bCs/>
          <w:sz w:val="20"/>
          <w:szCs w:val="20"/>
        </w:rPr>
        <w:t xml:space="preserve"> 2021</w:t>
      </w:r>
    </w:p>
    <w:p w14:paraId="44388E0A" w14:textId="16EAC90D" w:rsidR="001B3F7E" w:rsidRPr="00E60761" w:rsidRDefault="00396CBA">
      <w:pPr>
        <w:pStyle w:val="ListParagraph"/>
        <w:ind w:left="0"/>
        <w:jc w:val="both"/>
        <w:rPr>
          <w:rFonts w:ascii="Calibri" w:eastAsia="Arial" w:hAnsi="Calibri" w:cs="Calibri"/>
          <w:b/>
          <w:sz w:val="20"/>
          <w:szCs w:val="20"/>
          <w:u w:val="single"/>
        </w:rPr>
      </w:pPr>
      <w:r w:rsidRPr="00E60761">
        <w:rPr>
          <w:rFonts w:ascii="Calibri" w:eastAsia="Arial" w:hAnsi="Calibri" w:cs="Calibri"/>
          <w:b/>
          <w:sz w:val="20"/>
          <w:szCs w:val="20"/>
          <w:u w:val="single"/>
        </w:rPr>
        <w:t>Sr.</w:t>
      </w:r>
      <w:r w:rsidR="00B0631B" w:rsidRPr="00E60761">
        <w:rPr>
          <w:rFonts w:ascii="Calibri" w:eastAsia="Arial" w:hAnsi="Calibri" w:cs="Calibri"/>
          <w:b/>
          <w:sz w:val="20"/>
          <w:szCs w:val="20"/>
          <w:u w:val="single"/>
        </w:rPr>
        <w:t xml:space="preserve"> </w:t>
      </w:r>
      <w:r w:rsidRPr="00E60761">
        <w:rPr>
          <w:rFonts w:ascii="Calibri" w:eastAsia="Arial" w:hAnsi="Calibri" w:cs="Calibri"/>
          <w:b/>
          <w:sz w:val="20"/>
          <w:szCs w:val="20"/>
          <w:u w:val="single"/>
        </w:rPr>
        <w:t>Business Analyst</w:t>
      </w:r>
    </w:p>
    <w:p w14:paraId="48ADE0DC" w14:textId="77777777" w:rsidR="00BB1A29" w:rsidRPr="00E60761" w:rsidRDefault="00402D8E">
      <w:pPr>
        <w:pStyle w:val="ListParagraph"/>
        <w:ind w:left="0"/>
        <w:jc w:val="both"/>
        <w:rPr>
          <w:rFonts w:ascii="Calibri" w:eastAsia="Arial" w:hAnsi="Calibri" w:cs="Calibri"/>
          <w:b/>
          <w:bCs/>
          <w:sz w:val="20"/>
          <w:szCs w:val="20"/>
        </w:rPr>
      </w:pPr>
      <w:r w:rsidRPr="00E60761">
        <w:rPr>
          <w:rFonts w:ascii="Calibri" w:hAnsi="Calibri" w:cs="Calibri"/>
          <w:b/>
          <w:bCs/>
          <w:sz w:val="20"/>
          <w:szCs w:val="20"/>
        </w:rPr>
        <w:t>Responsibilities</w:t>
      </w:r>
    </w:p>
    <w:p w14:paraId="51983FD9" w14:textId="77777777" w:rsidR="009C4F79" w:rsidRPr="00E60761" w:rsidRDefault="009C4F79" w:rsidP="001601EB">
      <w:pPr>
        <w:pStyle w:val="ListParagraph"/>
        <w:numPr>
          <w:ilvl w:val="0"/>
          <w:numId w:val="13"/>
        </w:numPr>
        <w:rPr>
          <w:rFonts w:ascii="Calibri" w:hAnsi="Calibri" w:cs="Calibri"/>
          <w:sz w:val="20"/>
          <w:szCs w:val="20"/>
        </w:rPr>
      </w:pPr>
      <w:r w:rsidRPr="00E60761">
        <w:rPr>
          <w:rFonts w:ascii="Calibri" w:hAnsi="Calibri" w:cs="Calibri"/>
          <w:sz w:val="20"/>
          <w:szCs w:val="20"/>
        </w:rPr>
        <w:t>Optimized Alteryx workflows for performance, ensuring efficient data processing and reduced run times.</w:t>
      </w:r>
    </w:p>
    <w:p w14:paraId="58D63F32" w14:textId="77777777" w:rsidR="00467C19" w:rsidRPr="00E60761" w:rsidRDefault="00467C19" w:rsidP="001601EB">
      <w:pPr>
        <w:pStyle w:val="ListParagraph"/>
        <w:numPr>
          <w:ilvl w:val="0"/>
          <w:numId w:val="13"/>
        </w:numPr>
        <w:rPr>
          <w:rFonts w:ascii="Calibri" w:hAnsi="Calibri" w:cs="Calibri"/>
          <w:sz w:val="20"/>
          <w:szCs w:val="20"/>
        </w:rPr>
      </w:pPr>
      <w:r w:rsidRPr="00E60761">
        <w:rPr>
          <w:rFonts w:ascii="Calibri" w:hAnsi="Calibri" w:cs="Calibri"/>
          <w:sz w:val="20"/>
          <w:szCs w:val="20"/>
        </w:rPr>
        <w:t>Identifying opportunities for process improvements within the treasury function.</w:t>
      </w:r>
    </w:p>
    <w:p w14:paraId="2E43596D" w14:textId="5A67D6B8" w:rsidR="00330195" w:rsidRPr="00E60761"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Configure EDIFECS applications to meet business requirements.</w:t>
      </w:r>
    </w:p>
    <w:p w14:paraId="68CA7287" w14:textId="77777777" w:rsidR="00151C9C" w:rsidRDefault="00151C9C" w:rsidP="001601EB">
      <w:pPr>
        <w:pStyle w:val="ListParagraph"/>
        <w:numPr>
          <w:ilvl w:val="0"/>
          <w:numId w:val="13"/>
        </w:numPr>
        <w:rPr>
          <w:rFonts w:ascii="Calibri" w:hAnsi="Calibri" w:cs="Calibri"/>
          <w:sz w:val="20"/>
          <w:szCs w:val="20"/>
        </w:rPr>
      </w:pPr>
      <w:r w:rsidRPr="00E60761">
        <w:rPr>
          <w:rFonts w:ascii="Calibri" w:hAnsi="Calibri" w:cs="Calibri"/>
          <w:sz w:val="20"/>
          <w:szCs w:val="20"/>
        </w:rPr>
        <w:t>Ensuring Power Platform applications comply with organizational policies, data protection regulations, and security standards.</w:t>
      </w:r>
    </w:p>
    <w:p w14:paraId="71D7C7E4" w14:textId="77D5ED2B" w:rsidR="001F1566" w:rsidRDefault="001F1566" w:rsidP="001F1566">
      <w:pPr>
        <w:pStyle w:val="ListParagraph"/>
        <w:numPr>
          <w:ilvl w:val="0"/>
          <w:numId w:val="13"/>
        </w:numPr>
        <w:rPr>
          <w:rFonts w:ascii="Calibri" w:hAnsi="Calibri" w:cs="Calibri"/>
          <w:sz w:val="20"/>
          <w:szCs w:val="20"/>
        </w:rPr>
      </w:pPr>
      <w:r w:rsidRPr="001F1566">
        <w:rPr>
          <w:rFonts w:ascii="Calibri" w:hAnsi="Calibri" w:cs="Calibri"/>
          <w:sz w:val="20"/>
          <w:szCs w:val="20"/>
        </w:rPr>
        <w:t>Assisted in evaluating, selecting, and implementing MDM tools (e.g., Informatica, IBM InfoSphere, SAP MDM) to meet business needs and technical requirements.</w:t>
      </w:r>
    </w:p>
    <w:p w14:paraId="3DB39170" w14:textId="07E69E9C" w:rsidR="00842ED5" w:rsidRDefault="00842ED5" w:rsidP="00842ED5">
      <w:pPr>
        <w:pStyle w:val="ListParagraph"/>
        <w:numPr>
          <w:ilvl w:val="0"/>
          <w:numId w:val="13"/>
        </w:numPr>
        <w:rPr>
          <w:rFonts w:ascii="Calibri" w:hAnsi="Calibri" w:cs="Calibri"/>
          <w:sz w:val="20"/>
          <w:szCs w:val="20"/>
        </w:rPr>
      </w:pPr>
      <w:r w:rsidRPr="00842ED5">
        <w:rPr>
          <w:rFonts w:ascii="Calibri" w:hAnsi="Calibri" w:cs="Calibri"/>
          <w:sz w:val="20"/>
          <w:szCs w:val="20"/>
        </w:rPr>
        <w:t>Worked with stakeholders and developers to identify critical business scenarios for testing, ensuring alignment with project goals.</w:t>
      </w:r>
    </w:p>
    <w:p w14:paraId="7E950FC6" w14:textId="77777777" w:rsidR="00765D9C" w:rsidRPr="00765D9C" w:rsidRDefault="00765D9C" w:rsidP="00765D9C">
      <w:pPr>
        <w:pStyle w:val="ListParagraph"/>
        <w:numPr>
          <w:ilvl w:val="0"/>
          <w:numId w:val="13"/>
        </w:numPr>
        <w:rPr>
          <w:rFonts w:ascii="Calibri" w:hAnsi="Calibri" w:cs="Calibri"/>
          <w:sz w:val="20"/>
          <w:szCs w:val="20"/>
        </w:rPr>
      </w:pPr>
      <w:r w:rsidRPr="00765D9C">
        <w:rPr>
          <w:rFonts w:ascii="Calibri" w:hAnsi="Calibri" w:cs="Calibri"/>
          <w:sz w:val="20"/>
          <w:szCs w:val="20"/>
        </w:rPr>
        <w:t>Led testing efforts, including creating test plans, test scripts, and performing user acceptance testing (UAT) to ensure accurate implementation of PeopleSoft features.</w:t>
      </w:r>
    </w:p>
    <w:p w14:paraId="54995956" w14:textId="378B2427" w:rsidR="00765D9C" w:rsidRDefault="00765D9C" w:rsidP="00765D9C">
      <w:pPr>
        <w:pStyle w:val="ListParagraph"/>
        <w:numPr>
          <w:ilvl w:val="0"/>
          <w:numId w:val="13"/>
        </w:numPr>
        <w:rPr>
          <w:rFonts w:ascii="Calibri" w:hAnsi="Calibri" w:cs="Calibri"/>
          <w:sz w:val="20"/>
          <w:szCs w:val="20"/>
        </w:rPr>
      </w:pPr>
      <w:r w:rsidRPr="00765D9C">
        <w:rPr>
          <w:rFonts w:ascii="Calibri" w:hAnsi="Calibri" w:cs="Calibri"/>
          <w:sz w:val="20"/>
          <w:szCs w:val="20"/>
        </w:rPr>
        <w:t>Supported the migration of PeopleSoft applications through all project phases, from development through production, ensuring compliance with business needs and technical requirements.</w:t>
      </w:r>
    </w:p>
    <w:p w14:paraId="6B1C61F4" w14:textId="6C56BD3C" w:rsidR="007700CE" w:rsidRDefault="007700CE" w:rsidP="007700CE">
      <w:pPr>
        <w:pStyle w:val="ListParagraph"/>
        <w:numPr>
          <w:ilvl w:val="0"/>
          <w:numId w:val="13"/>
        </w:numPr>
        <w:rPr>
          <w:rFonts w:ascii="Calibri" w:hAnsi="Calibri" w:cs="Calibri"/>
          <w:sz w:val="20"/>
          <w:szCs w:val="20"/>
        </w:rPr>
      </w:pPr>
      <w:r w:rsidRPr="007700CE">
        <w:rPr>
          <w:rFonts w:ascii="Calibri" w:hAnsi="Calibri" w:cs="Calibri"/>
          <w:sz w:val="20"/>
          <w:szCs w:val="20"/>
        </w:rPr>
        <w:t>Provided end-user training and support on Oracle Essbase functionality, enabling key stakeholders to effectively utilize the platform for business analysis and reporting.</w:t>
      </w:r>
    </w:p>
    <w:p w14:paraId="5C143FA4" w14:textId="266AB208" w:rsidR="0068372C" w:rsidRDefault="0068372C" w:rsidP="0068372C">
      <w:pPr>
        <w:pStyle w:val="ListParagraph"/>
        <w:numPr>
          <w:ilvl w:val="0"/>
          <w:numId w:val="13"/>
        </w:numPr>
        <w:rPr>
          <w:rFonts w:ascii="Calibri" w:hAnsi="Calibri" w:cs="Calibri"/>
          <w:sz w:val="20"/>
          <w:szCs w:val="20"/>
        </w:rPr>
      </w:pPr>
      <w:r w:rsidRPr="0068372C">
        <w:rPr>
          <w:rFonts w:ascii="Calibri" w:hAnsi="Calibri" w:cs="Calibri"/>
          <w:sz w:val="20"/>
          <w:szCs w:val="20"/>
        </w:rPr>
        <w:t>Documented and maintained business requirements, workflows, and use cases for financial reporting solutions using Oracle SmartView, ensuring alignment with organizational goals.</w:t>
      </w:r>
    </w:p>
    <w:p w14:paraId="41F12085" w14:textId="425AAAE5" w:rsidR="00B81E22" w:rsidRDefault="00B81E22" w:rsidP="00B81E22">
      <w:pPr>
        <w:pStyle w:val="ListParagraph"/>
        <w:numPr>
          <w:ilvl w:val="0"/>
          <w:numId w:val="13"/>
        </w:numPr>
        <w:rPr>
          <w:rFonts w:ascii="Calibri" w:hAnsi="Calibri" w:cs="Calibri"/>
          <w:sz w:val="20"/>
          <w:szCs w:val="20"/>
        </w:rPr>
      </w:pPr>
      <w:r w:rsidRPr="00B81E22">
        <w:rPr>
          <w:rFonts w:ascii="Calibri" w:hAnsi="Calibri" w:cs="Calibri"/>
          <w:sz w:val="20"/>
          <w:szCs w:val="20"/>
        </w:rPr>
        <w:t>Designed and maintained comprehensive Excel reports and dashboards for tracking project progress, financial performance, and operational metrics.</w:t>
      </w:r>
    </w:p>
    <w:p w14:paraId="02A71D8B" w14:textId="019D1F6E" w:rsidR="00E07F2F" w:rsidRDefault="00E07F2F" w:rsidP="00E07F2F">
      <w:pPr>
        <w:pStyle w:val="ListParagraph"/>
        <w:numPr>
          <w:ilvl w:val="0"/>
          <w:numId w:val="13"/>
        </w:numPr>
        <w:rPr>
          <w:rFonts w:ascii="Calibri" w:hAnsi="Calibri" w:cs="Calibri"/>
          <w:sz w:val="20"/>
          <w:szCs w:val="20"/>
        </w:rPr>
      </w:pPr>
      <w:r w:rsidRPr="00E07F2F">
        <w:rPr>
          <w:rFonts w:ascii="Calibri" w:hAnsi="Calibri" w:cs="Calibri"/>
          <w:sz w:val="20"/>
          <w:szCs w:val="20"/>
        </w:rPr>
        <w:t>Supported the creation and management of corrective and preventive actions (CAPA) in line with GxP regulatory requirements.</w:t>
      </w:r>
    </w:p>
    <w:p w14:paraId="60465D38" w14:textId="23586C90" w:rsidR="00B946CA" w:rsidRDefault="00B946CA" w:rsidP="00B946CA">
      <w:pPr>
        <w:pStyle w:val="ListParagraph"/>
        <w:numPr>
          <w:ilvl w:val="0"/>
          <w:numId w:val="13"/>
        </w:numPr>
        <w:rPr>
          <w:rFonts w:ascii="Calibri" w:hAnsi="Calibri" w:cs="Calibri"/>
          <w:sz w:val="20"/>
          <w:szCs w:val="20"/>
        </w:rPr>
      </w:pPr>
      <w:r w:rsidRPr="00B946CA">
        <w:rPr>
          <w:rFonts w:ascii="Calibri" w:hAnsi="Calibri" w:cs="Calibri"/>
          <w:sz w:val="20"/>
          <w:szCs w:val="20"/>
        </w:rPr>
        <w:t>Analyzed existing business processes and identified opportunities for process optimization, leveraging Calypso’s capabilities to streamline workflows and enhance operational efficiency.</w:t>
      </w:r>
    </w:p>
    <w:p w14:paraId="540B3131" w14:textId="169CBE53" w:rsidR="00C91172" w:rsidRPr="00E60761" w:rsidRDefault="00C91172" w:rsidP="00C91172">
      <w:pPr>
        <w:pStyle w:val="ListParagraph"/>
        <w:numPr>
          <w:ilvl w:val="0"/>
          <w:numId w:val="13"/>
        </w:numPr>
        <w:rPr>
          <w:rFonts w:ascii="Calibri" w:hAnsi="Calibri" w:cs="Calibri"/>
          <w:sz w:val="20"/>
          <w:szCs w:val="20"/>
        </w:rPr>
      </w:pPr>
      <w:r w:rsidRPr="00C91172">
        <w:rPr>
          <w:rFonts w:ascii="Calibri" w:hAnsi="Calibri" w:cs="Calibri"/>
          <w:sz w:val="20"/>
          <w:szCs w:val="20"/>
        </w:rPr>
        <w:t>Liaised with EDMS vendors to troubleshoot issues, coordinate system upgrades, and ensure optimal performance, ensuring the system's scalability and long-term viability.</w:t>
      </w:r>
    </w:p>
    <w:p w14:paraId="39988D45" w14:textId="5B815C7D" w:rsidR="008D18AC" w:rsidRPr="00E60761" w:rsidRDefault="0098175A" w:rsidP="001601EB">
      <w:pPr>
        <w:pStyle w:val="ListParagraph"/>
        <w:numPr>
          <w:ilvl w:val="0"/>
          <w:numId w:val="13"/>
        </w:numPr>
        <w:rPr>
          <w:rFonts w:ascii="Calibri" w:hAnsi="Calibri" w:cs="Calibri"/>
          <w:sz w:val="20"/>
          <w:szCs w:val="20"/>
        </w:rPr>
      </w:pPr>
      <w:r w:rsidRPr="00E60761">
        <w:rPr>
          <w:rFonts w:ascii="Calibri" w:hAnsi="Calibri" w:cs="Calibri"/>
          <w:sz w:val="20"/>
          <w:szCs w:val="20"/>
        </w:rPr>
        <w:t>Ability</w:t>
      </w:r>
      <w:r w:rsidR="008D18AC" w:rsidRPr="00E60761">
        <w:rPr>
          <w:rFonts w:ascii="Calibri" w:hAnsi="Calibri" w:cs="Calibri"/>
          <w:sz w:val="20"/>
          <w:szCs w:val="20"/>
        </w:rPr>
        <w:t xml:space="preserve"> to create and customize reports and dashboards in Salesforce to provide insights to stakeholders.</w:t>
      </w:r>
    </w:p>
    <w:p w14:paraId="2C705CF2" w14:textId="77777777" w:rsidR="003C2460" w:rsidRDefault="003C2460" w:rsidP="001601EB">
      <w:pPr>
        <w:pStyle w:val="ListParagraph"/>
        <w:numPr>
          <w:ilvl w:val="0"/>
          <w:numId w:val="13"/>
        </w:numPr>
        <w:rPr>
          <w:rFonts w:ascii="Calibri" w:hAnsi="Calibri" w:cs="Calibri"/>
          <w:sz w:val="20"/>
          <w:szCs w:val="20"/>
        </w:rPr>
      </w:pPr>
      <w:r w:rsidRPr="00E60761">
        <w:rPr>
          <w:rFonts w:ascii="Calibri" w:hAnsi="Calibri" w:cs="Calibri"/>
          <w:sz w:val="20"/>
          <w:szCs w:val="20"/>
        </w:rPr>
        <w:t>Created and customized reports and dashboards within D365 to provide actionable insights and facilitate data-driven decision-making.</w:t>
      </w:r>
    </w:p>
    <w:p w14:paraId="63B8F8D3" w14:textId="5D78E107" w:rsidR="001F1566" w:rsidRDefault="001F1566" w:rsidP="001F1566">
      <w:pPr>
        <w:pStyle w:val="ListParagraph"/>
        <w:numPr>
          <w:ilvl w:val="0"/>
          <w:numId w:val="13"/>
        </w:numPr>
        <w:rPr>
          <w:rFonts w:ascii="Calibri" w:hAnsi="Calibri" w:cs="Calibri"/>
          <w:sz w:val="20"/>
          <w:szCs w:val="20"/>
        </w:rPr>
      </w:pPr>
      <w:r w:rsidRPr="001F1566">
        <w:rPr>
          <w:rFonts w:ascii="Calibri" w:hAnsi="Calibri" w:cs="Calibri"/>
          <w:sz w:val="20"/>
          <w:szCs w:val="20"/>
        </w:rPr>
        <w:t>Assisted in designing and implementing data integration solutions using Informatica PowerCenter, ensuring smooth data flow between source and target systems.</w:t>
      </w:r>
    </w:p>
    <w:p w14:paraId="372FDD09" w14:textId="4C99B7C1" w:rsidR="00AD5EEE" w:rsidRDefault="00AD5EEE" w:rsidP="00AD5EEE">
      <w:pPr>
        <w:pStyle w:val="ListParagraph"/>
        <w:numPr>
          <w:ilvl w:val="0"/>
          <w:numId w:val="13"/>
        </w:numPr>
        <w:rPr>
          <w:rFonts w:ascii="Calibri" w:hAnsi="Calibri" w:cs="Calibri"/>
          <w:sz w:val="20"/>
          <w:szCs w:val="20"/>
        </w:rPr>
      </w:pPr>
      <w:r w:rsidRPr="00AD5EEE">
        <w:rPr>
          <w:rFonts w:ascii="Calibri" w:hAnsi="Calibri" w:cs="Calibri"/>
          <w:sz w:val="20"/>
          <w:szCs w:val="20"/>
        </w:rPr>
        <w:t>Worked with IT teams to integrate and maintain systems that support GAAP reporting requirements, improving data integrity and reporting accuracy.</w:t>
      </w:r>
    </w:p>
    <w:p w14:paraId="3A687D89" w14:textId="77777777" w:rsidR="00065B20" w:rsidRPr="00065B20" w:rsidRDefault="00065B20" w:rsidP="00065B20">
      <w:pPr>
        <w:pStyle w:val="ListParagraph"/>
        <w:numPr>
          <w:ilvl w:val="0"/>
          <w:numId w:val="13"/>
        </w:numPr>
        <w:rPr>
          <w:rFonts w:ascii="Calibri" w:hAnsi="Calibri" w:cs="Calibri"/>
          <w:sz w:val="20"/>
          <w:szCs w:val="20"/>
        </w:rPr>
      </w:pPr>
      <w:r w:rsidRPr="00065B20">
        <w:rPr>
          <w:rFonts w:ascii="Calibri" w:hAnsi="Calibri" w:cs="Calibri"/>
          <w:sz w:val="20"/>
          <w:szCs w:val="20"/>
        </w:rPr>
        <w:t>Utilized Athena EMR data for generating comprehensive reports and dashboards to support clinical decision-making, patient care optimization, and operational improvements.</w:t>
      </w:r>
    </w:p>
    <w:p w14:paraId="4F955D29" w14:textId="55A4B0D5" w:rsidR="00065B20" w:rsidRDefault="00065B20" w:rsidP="00065B20">
      <w:pPr>
        <w:pStyle w:val="ListParagraph"/>
        <w:numPr>
          <w:ilvl w:val="0"/>
          <w:numId w:val="13"/>
        </w:numPr>
        <w:rPr>
          <w:rFonts w:ascii="Calibri" w:hAnsi="Calibri" w:cs="Calibri"/>
          <w:sz w:val="20"/>
          <w:szCs w:val="20"/>
        </w:rPr>
      </w:pPr>
      <w:r w:rsidRPr="00065B20">
        <w:rPr>
          <w:rFonts w:ascii="Calibri" w:hAnsi="Calibri" w:cs="Calibri"/>
          <w:sz w:val="20"/>
          <w:szCs w:val="20"/>
        </w:rPr>
        <w:t>Analyzed patient care workflows and proposed enhancements to Athena EMR configuration, improving data accuracy and healthcare outcomes.</w:t>
      </w:r>
    </w:p>
    <w:p w14:paraId="559657EB" w14:textId="6E2F5DCA" w:rsidR="00703F0D" w:rsidRDefault="00703F0D" w:rsidP="00703F0D">
      <w:pPr>
        <w:pStyle w:val="ListParagraph"/>
        <w:numPr>
          <w:ilvl w:val="0"/>
          <w:numId w:val="13"/>
        </w:numPr>
        <w:rPr>
          <w:rFonts w:ascii="Calibri" w:hAnsi="Calibri" w:cs="Calibri"/>
          <w:sz w:val="20"/>
          <w:szCs w:val="20"/>
        </w:rPr>
      </w:pPr>
      <w:r w:rsidRPr="00703F0D">
        <w:rPr>
          <w:rFonts w:ascii="Calibri" w:hAnsi="Calibri" w:cs="Calibri"/>
          <w:sz w:val="20"/>
          <w:szCs w:val="20"/>
        </w:rPr>
        <w:t>Leveraged Guidewire’s reporting tools to develop insights and dashboards, enabling data-driven decision-making and performance tracking for claims operations.</w:t>
      </w:r>
    </w:p>
    <w:p w14:paraId="1DDF1B8D" w14:textId="4CF5C38F" w:rsidR="00FF771B" w:rsidRDefault="00FF771B" w:rsidP="00FF771B">
      <w:pPr>
        <w:pStyle w:val="ListParagraph"/>
        <w:numPr>
          <w:ilvl w:val="0"/>
          <w:numId w:val="13"/>
        </w:numPr>
        <w:rPr>
          <w:rFonts w:ascii="Calibri" w:hAnsi="Calibri" w:cs="Calibri"/>
          <w:sz w:val="20"/>
          <w:szCs w:val="20"/>
        </w:rPr>
      </w:pPr>
      <w:r w:rsidRPr="00FF771B">
        <w:rPr>
          <w:rFonts w:ascii="Calibri" w:hAnsi="Calibri" w:cs="Calibri"/>
          <w:sz w:val="20"/>
          <w:szCs w:val="20"/>
        </w:rPr>
        <w:t>Supported the development of risk management processes and ensured regulatory compliance by leveraging ENDUR’s built-in features for reporting and audits.</w:t>
      </w:r>
    </w:p>
    <w:p w14:paraId="1DD7FB2F" w14:textId="4D6D0B24" w:rsidR="00BD0FCC" w:rsidRDefault="00BD0FCC" w:rsidP="00BD0FCC">
      <w:pPr>
        <w:pStyle w:val="ListParagraph"/>
        <w:numPr>
          <w:ilvl w:val="0"/>
          <w:numId w:val="13"/>
        </w:numPr>
        <w:rPr>
          <w:rFonts w:ascii="Calibri" w:hAnsi="Calibri" w:cs="Calibri"/>
          <w:sz w:val="20"/>
          <w:szCs w:val="20"/>
        </w:rPr>
      </w:pPr>
      <w:r w:rsidRPr="00BD0FCC">
        <w:rPr>
          <w:rFonts w:ascii="Calibri" w:hAnsi="Calibri" w:cs="Calibri"/>
          <w:sz w:val="20"/>
          <w:szCs w:val="20"/>
        </w:rPr>
        <w:t>Created comprehensive user manuals and training materials for Oracle EBS modules, facilitating smooth transitions during system upgrades.</w:t>
      </w:r>
    </w:p>
    <w:p w14:paraId="46920D90" w14:textId="643C959B" w:rsidR="001F1566" w:rsidRPr="00E60761" w:rsidRDefault="001F1566" w:rsidP="001F1566">
      <w:pPr>
        <w:pStyle w:val="ListParagraph"/>
        <w:numPr>
          <w:ilvl w:val="0"/>
          <w:numId w:val="13"/>
        </w:numPr>
        <w:rPr>
          <w:rFonts w:ascii="Calibri" w:hAnsi="Calibri" w:cs="Calibri"/>
          <w:sz w:val="20"/>
          <w:szCs w:val="20"/>
        </w:rPr>
      </w:pPr>
      <w:r w:rsidRPr="001F1566">
        <w:rPr>
          <w:rFonts w:ascii="Calibri" w:hAnsi="Calibri" w:cs="Calibri"/>
          <w:sz w:val="20"/>
          <w:szCs w:val="20"/>
        </w:rPr>
        <w:t>Prepared business cases and ROI analysis for MDM projects, demonstrating the value and benefits of improved master data management practices.</w:t>
      </w:r>
    </w:p>
    <w:p w14:paraId="4DF703D4" w14:textId="042B10C8" w:rsidR="00DB396B" w:rsidRPr="00E60761" w:rsidRDefault="00DB396B" w:rsidP="001601EB">
      <w:pPr>
        <w:pStyle w:val="ListParagraph"/>
        <w:numPr>
          <w:ilvl w:val="0"/>
          <w:numId w:val="13"/>
        </w:numPr>
        <w:rPr>
          <w:rFonts w:ascii="Calibri" w:hAnsi="Calibri" w:cs="Calibri"/>
          <w:sz w:val="20"/>
          <w:szCs w:val="20"/>
        </w:rPr>
      </w:pPr>
      <w:r w:rsidRPr="00E60761">
        <w:rPr>
          <w:rFonts w:ascii="Calibri" w:hAnsi="Calibri" w:cs="Calibri"/>
          <w:sz w:val="20"/>
          <w:szCs w:val="20"/>
        </w:rPr>
        <w:t>Familiarity with automated accounts payable solutions such as OCR (Optical Character Recognition) and RPA (Robotic Process Automation).</w:t>
      </w:r>
    </w:p>
    <w:p w14:paraId="32DECDC7" w14:textId="6C501190" w:rsidR="00773911" w:rsidRPr="00E60761" w:rsidRDefault="00773911" w:rsidP="001601EB">
      <w:pPr>
        <w:pStyle w:val="ListParagraph"/>
        <w:numPr>
          <w:ilvl w:val="0"/>
          <w:numId w:val="13"/>
        </w:numPr>
        <w:rPr>
          <w:rFonts w:ascii="Calibri" w:hAnsi="Calibri" w:cs="Calibri"/>
          <w:sz w:val="20"/>
          <w:szCs w:val="20"/>
        </w:rPr>
      </w:pPr>
      <w:r w:rsidRPr="00E60761">
        <w:rPr>
          <w:rFonts w:ascii="Calibri" w:hAnsi="Calibri" w:cs="Calibri"/>
          <w:sz w:val="20"/>
          <w:szCs w:val="20"/>
        </w:rPr>
        <w:t>Acted as a liaison between finance, sales, and IT departments to facilitate effective communication and resolve Accounts Receivable issues.</w:t>
      </w:r>
    </w:p>
    <w:p w14:paraId="5A35AB33" w14:textId="0792C039" w:rsidR="00773911" w:rsidRPr="00E60761" w:rsidRDefault="00773911" w:rsidP="001601EB">
      <w:pPr>
        <w:pStyle w:val="ListParagraph"/>
        <w:numPr>
          <w:ilvl w:val="0"/>
          <w:numId w:val="13"/>
        </w:numPr>
        <w:rPr>
          <w:rFonts w:ascii="Calibri" w:hAnsi="Calibri" w:cs="Calibri"/>
          <w:sz w:val="20"/>
          <w:szCs w:val="20"/>
        </w:rPr>
      </w:pPr>
      <w:r w:rsidRPr="00E60761">
        <w:rPr>
          <w:rFonts w:ascii="Calibri" w:hAnsi="Calibri" w:cs="Calibri"/>
          <w:sz w:val="20"/>
          <w:szCs w:val="20"/>
        </w:rPr>
        <w:t>Conducted training sessions for end-users on new systems and processes related to Accounts Receivable.</w:t>
      </w:r>
    </w:p>
    <w:p w14:paraId="6DAA7153" w14:textId="2358637E" w:rsidR="00330195" w:rsidRPr="00E60761"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Participate in the implementation and deployment of EDIFECS solutions.</w:t>
      </w:r>
    </w:p>
    <w:p w14:paraId="3ECA6CF2" w14:textId="77777777" w:rsidR="00330195"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Coordinated and managed EDI implementation projects, ensuring timely delivery, budget adherence, and stakeholder satisfaction.</w:t>
      </w:r>
    </w:p>
    <w:p w14:paraId="2152FF13" w14:textId="369A7BCE" w:rsidR="00C6421B" w:rsidRDefault="00C6421B" w:rsidP="00C6421B">
      <w:pPr>
        <w:pStyle w:val="ListParagraph"/>
        <w:numPr>
          <w:ilvl w:val="0"/>
          <w:numId w:val="13"/>
        </w:numPr>
        <w:rPr>
          <w:rFonts w:ascii="Calibri" w:hAnsi="Calibri" w:cs="Calibri"/>
          <w:sz w:val="20"/>
          <w:szCs w:val="20"/>
        </w:rPr>
      </w:pPr>
      <w:r w:rsidRPr="00C6421B">
        <w:rPr>
          <w:rFonts w:ascii="Calibri" w:hAnsi="Calibri" w:cs="Calibri"/>
          <w:sz w:val="20"/>
          <w:szCs w:val="20"/>
        </w:rPr>
        <w:t>Conducted training sessions for end-users on SAP PP functionalities, ensuring a smooth transition and effective system usage.</w:t>
      </w:r>
    </w:p>
    <w:p w14:paraId="355F8730" w14:textId="0F3643A8" w:rsidR="00842ED5" w:rsidRDefault="00842ED5" w:rsidP="00842ED5">
      <w:pPr>
        <w:pStyle w:val="ListParagraph"/>
        <w:numPr>
          <w:ilvl w:val="0"/>
          <w:numId w:val="13"/>
        </w:numPr>
        <w:rPr>
          <w:rFonts w:ascii="Calibri" w:hAnsi="Calibri" w:cs="Calibri"/>
          <w:sz w:val="20"/>
          <w:szCs w:val="20"/>
        </w:rPr>
      </w:pPr>
      <w:r w:rsidRPr="00842ED5">
        <w:rPr>
          <w:rFonts w:ascii="Calibri" w:hAnsi="Calibri" w:cs="Calibri"/>
          <w:sz w:val="20"/>
          <w:szCs w:val="20"/>
        </w:rPr>
        <w:t>Documented UAT test results and findings, preparing detailed reports on test outcomes, including any deviations from expected results.</w:t>
      </w:r>
    </w:p>
    <w:p w14:paraId="40857001" w14:textId="1C2A3C4C" w:rsidR="00F1120D" w:rsidRPr="00E60761" w:rsidRDefault="00F1120D" w:rsidP="00F1120D">
      <w:pPr>
        <w:pStyle w:val="ListParagraph"/>
        <w:numPr>
          <w:ilvl w:val="0"/>
          <w:numId w:val="13"/>
        </w:numPr>
        <w:rPr>
          <w:rFonts w:ascii="Calibri" w:hAnsi="Calibri" w:cs="Calibri"/>
          <w:sz w:val="20"/>
          <w:szCs w:val="20"/>
        </w:rPr>
      </w:pPr>
      <w:r w:rsidRPr="00F1120D">
        <w:rPr>
          <w:rFonts w:ascii="Calibri" w:hAnsi="Calibri" w:cs="Calibri"/>
          <w:sz w:val="20"/>
          <w:szCs w:val="20"/>
        </w:rPr>
        <w:t>Developed and maintained data mapping templates and guidelines to streamline the mapping process and ensure consistency across projects.</w:t>
      </w:r>
    </w:p>
    <w:p w14:paraId="43DF66CC" w14:textId="7C8FE5FA" w:rsidR="00D21590" w:rsidRPr="00E60761" w:rsidRDefault="00D21590" w:rsidP="001601EB">
      <w:pPr>
        <w:pStyle w:val="ListParagraph"/>
        <w:numPr>
          <w:ilvl w:val="0"/>
          <w:numId w:val="13"/>
        </w:numPr>
        <w:rPr>
          <w:rFonts w:ascii="Calibri" w:hAnsi="Calibri" w:cs="Calibri"/>
          <w:sz w:val="20"/>
          <w:szCs w:val="20"/>
        </w:rPr>
      </w:pPr>
      <w:r w:rsidRPr="00E60761">
        <w:rPr>
          <w:rFonts w:ascii="Calibri" w:hAnsi="Calibri" w:cs="Calibri"/>
          <w:sz w:val="20"/>
          <w:szCs w:val="20"/>
        </w:rPr>
        <w:lastRenderedPageBreak/>
        <w:t>Ensured Infor ERP processes and configurations comply with regulatory requirements and industry Standards.</w:t>
      </w:r>
    </w:p>
    <w:p w14:paraId="5C432EDF" w14:textId="77777777" w:rsidR="0087406D" w:rsidRPr="00E60761" w:rsidRDefault="0087406D" w:rsidP="001601EB">
      <w:pPr>
        <w:pStyle w:val="ListParagraph"/>
        <w:numPr>
          <w:ilvl w:val="0"/>
          <w:numId w:val="13"/>
        </w:numPr>
        <w:rPr>
          <w:rFonts w:ascii="Calibri" w:hAnsi="Calibri" w:cs="Calibri"/>
          <w:sz w:val="20"/>
          <w:szCs w:val="20"/>
        </w:rPr>
      </w:pPr>
      <w:r w:rsidRPr="00E60761">
        <w:rPr>
          <w:rFonts w:ascii="Calibri" w:hAnsi="Calibri" w:cs="Calibri"/>
          <w:sz w:val="20"/>
          <w:szCs w:val="20"/>
        </w:rPr>
        <w:t>Ensured tolling systems and processes complied with relevant transportation and financial regulations.</w:t>
      </w:r>
    </w:p>
    <w:p w14:paraId="24E851E1" w14:textId="2027B995" w:rsidR="0098175A" w:rsidRDefault="0098175A" w:rsidP="001601EB">
      <w:pPr>
        <w:pStyle w:val="ListParagraph"/>
        <w:numPr>
          <w:ilvl w:val="0"/>
          <w:numId w:val="13"/>
        </w:numPr>
        <w:rPr>
          <w:rFonts w:ascii="Calibri" w:hAnsi="Calibri" w:cs="Calibri"/>
          <w:sz w:val="20"/>
          <w:szCs w:val="20"/>
        </w:rPr>
      </w:pPr>
      <w:r w:rsidRPr="00E60761">
        <w:rPr>
          <w:rFonts w:ascii="Calibri" w:hAnsi="Calibri" w:cs="Calibri"/>
          <w:sz w:val="20"/>
          <w:szCs w:val="20"/>
        </w:rPr>
        <w:t>Performed gap analysis and identified areas for process improvements, optimizing workflows and reducing redundancy in Oracle ERP operations.</w:t>
      </w:r>
    </w:p>
    <w:p w14:paraId="56A6A19A" w14:textId="5433186A" w:rsidR="007700CE" w:rsidRPr="00E60761" w:rsidRDefault="007700CE" w:rsidP="007700CE">
      <w:pPr>
        <w:pStyle w:val="ListParagraph"/>
        <w:numPr>
          <w:ilvl w:val="0"/>
          <w:numId w:val="13"/>
        </w:numPr>
        <w:rPr>
          <w:rFonts w:ascii="Calibri" w:hAnsi="Calibri" w:cs="Calibri"/>
          <w:sz w:val="20"/>
          <w:szCs w:val="20"/>
        </w:rPr>
      </w:pPr>
      <w:r w:rsidRPr="007700CE">
        <w:rPr>
          <w:rFonts w:ascii="Calibri" w:hAnsi="Calibri" w:cs="Calibri"/>
          <w:sz w:val="20"/>
          <w:szCs w:val="20"/>
        </w:rPr>
        <w:t>Integrated Oracle Essbase with other financial systems (such as Oracle Hyperion, ERP systems, or external databases) to facilitate seamless data flow and ensure accuracy in reporting and planning processes.</w:t>
      </w:r>
    </w:p>
    <w:p w14:paraId="594406BC" w14:textId="0D05D292" w:rsidR="002D6237" w:rsidRDefault="002D6237" w:rsidP="001601EB">
      <w:pPr>
        <w:pStyle w:val="ListParagraph"/>
        <w:numPr>
          <w:ilvl w:val="0"/>
          <w:numId w:val="13"/>
        </w:numPr>
        <w:rPr>
          <w:rFonts w:ascii="Calibri" w:hAnsi="Calibri" w:cs="Calibri"/>
          <w:sz w:val="20"/>
          <w:szCs w:val="20"/>
        </w:rPr>
      </w:pPr>
      <w:r w:rsidRPr="00E60761">
        <w:rPr>
          <w:rFonts w:ascii="Calibri" w:hAnsi="Calibri" w:cs="Calibri"/>
          <w:sz w:val="20"/>
          <w:szCs w:val="20"/>
        </w:rPr>
        <w:t>Ensured data integrity and compliance with financial regulations by establishing robust data governance frameworks within the Global Ledger system.</w:t>
      </w:r>
    </w:p>
    <w:p w14:paraId="163E3D1D" w14:textId="64F1182D" w:rsidR="00C91172" w:rsidRPr="00E60761" w:rsidRDefault="00C91172" w:rsidP="00C91172">
      <w:pPr>
        <w:pStyle w:val="ListParagraph"/>
        <w:numPr>
          <w:ilvl w:val="0"/>
          <w:numId w:val="13"/>
        </w:numPr>
        <w:rPr>
          <w:rFonts w:ascii="Calibri" w:hAnsi="Calibri" w:cs="Calibri"/>
          <w:sz w:val="20"/>
          <w:szCs w:val="20"/>
        </w:rPr>
      </w:pPr>
      <w:r w:rsidRPr="00C91172">
        <w:rPr>
          <w:rFonts w:ascii="Calibri" w:hAnsi="Calibri" w:cs="Calibri"/>
          <w:sz w:val="20"/>
          <w:szCs w:val="20"/>
        </w:rPr>
        <w:t>Developed and maintained policies for document lifecycle management, including the creation, storage, archiving, and disposal of digital records, ensuring consistent adherence to organizational standards.</w:t>
      </w:r>
    </w:p>
    <w:p w14:paraId="3E569087" w14:textId="06F249E3" w:rsidR="009D6A6C" w:rsidRPr="00E60761" w:rsidRDefault="009D6A6C" w:rsidP="001601EB">
      <w:pPr>
        <w:pStyle w:val="ListParagraph"/>
        <w:numPr>
          <w:ilvl w:val="0"/>
          <w:numId w:val="13"/>
        </w:numPr>
        <w:rPr>
          <w:rFonts w:ascii="Calibri" w:hAnsi="Calibri" w:cs="Calibri"/>
          <w:sz w:val="20"/>
          <w:szCs w:val="20"/>
        </w:rPr>
      </w:pPr>
      <w:r w:rsidRPr="00E60761">
        <w:rPr>
          <w:rFonts w:ascii="Calibri" w:hAnsi="Calibri" w:cs="Calibri"/>
          <w:sz w:val="20"/>
          <w:szCs w:val="20"/>
        </w:rPr>
        <w:t>Developed and enforced data governance policies to ensure compliance with HIPAA and other healthcare regulations.</w:t>
      </w:r>
    </w:p>
    <w:p w14:paraId="76C25A0D" w14:textId="77777777" w:rsidR="00330195" w:rsidRPr="00E60761"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Analyzed and mapped 834 transactions to ensure accurate benefit enrollment and maintenance processes.</w:t>
      </w:r>
    </w:p>
    <w:p w14:paraId="19059245" w14:textId="77777777" w:rsidR="00CE1924" w:rsidRPr="00E60761" w:rsidRDefault="00F339F0" w:rsidP="001601EB">
      <w:pPr>
        <w:pStyle w:val="ListParagraph"/>
        <w:numPr>
          <w:ilvl w:val="0"/>
          <w:numId w:val="13"/>
        </w:numPr>
        <w:rPr>
          <w:rFonts w:ascii="Calibri" w:hAnsi="Calibri" w:cs="Calibri"/>
          <w:sz w:val="20"/>
          <w:szCs w:val="20"/>
        </w:rPr>
      </w:pPr>
      <w:r w:rsidRPr="00E60761">
        <w:rPr>
          <w:rFonts w:ascii="Calibri" w:hAnsi="Calibri" w:cs="Calibri"/>
          <w:sz w:val="20"/>
          <w:szCs w:val="20"/>
        </w:rPr>
        <w:t>Managed integration of on-premises and other cloud-based systems with Azure services using tools like Azure Logic Apps, Azure Data Factory</w:t>
      </w:r>
      <w:r w:rsidR="00CE1924" w:rsidRPr="00E60761">
        <w:rPr>
          <w:rFonts w:ascii="Calibri" w:hAnsi="Calibri" w:cs="Calibri"/>
          <w:sz w:val="20"/>
          <w:szCs w:val="20"/>
        </w:rPr>
        <w:t xml:space="preserve"> and Azure API Management.</w:t>
      </w:r>
    </w:p>
    <w:p w14:paraId="05C929FA" w14:textId="77777777" w:rsidR="003C2460" w:rsidRPr="00E60761" w:rsidRDefault="003C2460" w:rsidP="001601EB">
      <w:pPr>
        <w:pStyle w:val="ListParagraph"/>
        <w:numPr>
          <w:ilvl w:val="0"/>
          <w:numId w:val="13"/>
        </w:numPr>
        <w:rPr>
          <w:rFonts w:ascii="Calibri" w:hAnsi="Calibri" w:cs="Calibri"/>
          <w:sz w:val="20"/>
          <w:szCs w:val="20"/>
        </w:rPr>
      </w:pPr>
      <w:r w:rsidRPr="00E60761">
        <w:rPr>
          <w:rFonts w:ascii="Calibri" w:hAnsi="Calibri" w:cs="Calibri"/>
          <w:sz w:val="20"/>
          <w:szCs w:val="20"/>
        </w:rPr>
        <w:t>Utilized Power BI for advanced reporting and visualization of D365 data.</w:t>
      </w:r>
    </w:p>
    <w:p w14:paraId="115C052F" w14:textId="77777777" w:rsidR="009A4403" w:rsidRDefault="009A4403" w:rsidP="001601EB">
      <w:pPr>
        <w:pStyle w:val="ListParagraph"/>
        <w:numPr>
          <w:ilvl w:val="0"/>
          <w:numId w:val="13"/>
        </w:numPr>
        <w:rPr>
          <w:rFonts w:ascii="Calibri" w:hAnsi="Calibri" w:cs="Calibri"/>
          <w:sz w:val="20"/>
          <w:szCs w:val="20"/>
        </w:rPr>
      </w:pPr>
      <w:r w:rsidRPr="00E60761">
        <w:rPr>
          <w:rFonts w:ascii="Calibri" w:hAnsi="Calibri" w:cs="Calibri"/>
          <w:sz w:val="20"/>
          <w:szCs w:val="20"/>
        </w:rPr>
        <w:t>Successfully implemented and configured Ping Identity solutions to enhance enterprise identity management and access control.</w:t>
      </w:r>
    </w:p>
    <w:p w14:paraId="2A20C0D5" w14:textId="746772D5" w:rsidR="00065B20" w:rsidRDefault="00065B20" w:rsidP="00065B20">
      <w:pPr>
        <w:pStyle w:val="ListParagraph"/>
        <w:numPr>
          <w:ilvl w:val="0"/>
          <w:numId w:val="13"/>
        </w:numPr>
        <w:rPr>
          <w:rFonts w:ascii="Calibri" w:hAnsi="Calibri" w:cs="Calibri"/>
          <w:sz w:val="20"/>
          <w:szCs w:val="20"/>
        </w:rPr>
      </w:pPr>
      <w:r w:rsidRPr="00065B20">
        <w:rPr>
          <w:rFonts w:ascii="Calibri" w:hAnsi="Calibri" w:cs="Calibri"/>
          <w:sz w:val="20"/>
          <w:szCs w:val="20"/>
        </w:rPr>
        <w:t>Ensured Athena EMR configurations adhered to healthcare regulations such as HIPAA and Meaningful Use, maintaining data privacy and security standards.</w:t>
      </w:r>
    </w:p>
    <w:p w14:paraId="150BFAEA" w14:textId="6186C593" w:rsidR="00B64007" w:rsidRDefault="00B64007" w:rsidP="00B64007">
      <w:pPr>
        <w:pStyle w:val="ListParagraph"/>
        <w:numPr>
          <w:ilvl w:val="0"/>
          <w:numId w:val="13"/>
        </w:numPr>
        <w:rPr>
          <w:rFonts w:ascii="Calibri" w:hAnsi="Calibri" w:cs="Calibri"/>
          <w:sz w:val="20"/>
          <w:szCs w:val="20"/>
        </w:rPr>
      </w:pPr>
      <w:r w:rsidRPr="00B64007">
        <w:rPr>
          <w:rFonts w:ascii="Calibri" w:hAnsi="Calibri" w:cs="Calibri"/>
          <w:sz w:val="20"/>
          <w:szCs w:val="20"/>
        </w:rPr>
        <w:t>Led training sessions for end-users to increase proficiency in using ENDUR applications for trading, risk analysis, and reporting.</w:t>
      </w:r>
    </w:p>
    <w:p w14:paraId="62157868" w14:textId="6956F0D8" w:rsidR="0080088A" w:rsidRDefault="0080088A" w:rsidP="0080088A">
      <w:pPr>
        <w:pStyle w:val="ListParagraph"/>
        <w:numPr>
          <w:ilvl w:val="0"/>
          <w:numId w:val="13"/>
        </w:numPr>
        <w:rPr>
          <w:rFonts w:ascii="Calibri" w:hAnsi="Calibri" w:cs="Calibri"/>
          <w:sz w:val="20"/>
          <w:szCs w:val="20"/>
        </w:rPr>
      </w:pPr>
      <w:r w:rsidRPr="0080088A">
        <w:rPr>
          <w:rFonts w:ascii="Calibri" w:hAnsi="Calibri" w:cs="Calibri"/>
          <w:sz w:val="20"/>
          <w:szCs w:val="20"/>
        </w:rPr>
        <w:t>Worked closely with IT, sales, and marketing teams to integrate Veeva CRM with other enterprise systems, ensuring seamless data flow and enhancing overall operational efficiency.</w:t>
      </w:r>
    </w:p>
    <w:p w14:paraId="5F8C69EC" w14:textId="4F0B6027" w:rsidR="00C6421B" w:rsidRPr="00E60761" w:rsidRDefault="00C6421B" w:rsidP="00C6421B">
      <w:pPr>
        <w:pStyle w:val="ListParagraph"/>
        <w:numPr>
          <w:ilvl w:val="0"/>
          <w:numId w:val="13"/>
        </w:numPr>
        <w:rPr>
          <w:rFonts w:ascii="Calibri" w:hAnsi="Calibri" w:cs="Calibri"/>
          <w:sz w:val="20"/>
          <w:szCs w:val="20"/>
        </w:rPr>
      </w:pPr>
      <w:r w:rsidRPr="00C6421B">
        <w:rPr>
          <w:rFonts w:ascii="Calibri" w:hAnsi="Calibri" w:cs="Calibri"/>
          <w:sz w:val="20"/>
          <w:szCs w:val="20"/>
        </w:rPr>
        <w:t>Led and managed SAP PP-related projects from inception to completion, ensuring timely delivery within budget constraints.</w:t>
      </w:r>
    </w:p>
    <w:p w14:paraId="357B86DA" w14:textId="69E7E147" w:rsidR="0087406D" w:rsidRPr="00E60761" w:rsidRDefault="0087406D" w:rsidP="001601EB">
      <w:pPr>
        <w:pStyle w:val="ListParagraph"/>
        <w:numPr>
          <w:ilvl w:val="0"/>
          <w:numId w:val="13"/>
        </w:numPr>
        <w:rPr>
          <w:rFonts w:ascii="Calibri" w:hAnsi="Calibri" w:cs="Calibri"/>
          <w:sz w:val="20"/>
          <w:szCs w:val="20"/>
        </w:rPr>
      </w:pPr>
      <w:r w:rsidRPr="00E60761">
        <w:rPr>
          <w:rFonts w:ascii="Calibri" w:hAnsi="Calibri" w:cs="Calibri"/>
          <w:sz w:val="20"/>
          <w:szCs w:val="20"/>
        </w:rPr>
        <w:t>Utilized project management methodologies (e.g., Agile, Waterfall) to plan, execute, and monitor tolling projects effectively.</w:t>
      </w:r>
    </w:p>
    <w:p w14:paraId="325C9793" w14:textId="5CD09175" w:rsidR="009D6A6C" w:rsidRPr="00E60761" w:rsidRDefault="009D6A6C" w:rsidP="001601EB">
      <w:pPr>
        <w:pStyle w:val="ListParagraph"/>
        <w:numPr>
          <w:ilvl w:val="0"/>
          <w:numId w:val="13"/>
        </w:numPr>
        <w:rPr>
          <w:rFonts w:ascii="Calibri" w:hAnsi="Calibri" w:cs="Calibri"/>
          <w:sz w:val="20"/>
          <w:szCs w:val="20"/>
        </w:rPr>
      </w:pPr>
      <w:r w:rsidRPr="00E60761">
        <w:rPr>
          <w:rFonts w:ascii="Calibri" w:hAnsi="Calibri" w:cs="Calibri"/>
          <w:sz w:val="20"/>
          <w:szCs w:val="20"/>
        </w:rPr>
        <w:t>Collaborated with cross-functional teams to integrate security measures into software development lifecycles, reducing vulnerabilities in new applications.</w:t>
      </w:r>
    </w:p>
    <w:p w14:paraId="07529CB7" w14:textId="77777777" w:rsidR="00330195" w:rsidRPr="00E60761"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Identified opportunities for process improvements and implemented best practices to enhance EDI transaction processing and overall efficiency.</w:t>
      </w:r>
    </w:p>
    <w:p w14:paraId="0752CCEF" w14:textId="77777777" w:rsidR="003C2460" w:rsidRDefault="003C2460" w:rsidP="001601EB">
      <w:pPr>
        <w:pStyle w:val="ListParagraph"/>
        <w:numPr>
          <w:ilvl w:val="0"/>
          <w:numId w:val="13"/>
        </w:numPr>
        <w:rPr>
          <w:rFonts w:ascii="Calibri" w:hAnsi="Calibri" w:cs="Calibri"/>
          <w:sz w:val="20"/>
          <w:szCs w:val="20"/>
        </w:rPr>
      </w:pPr>
      <w:r w:rsidRPr="00E60761">
        <w:rPr>
          <w:rFonts w:ascii="Calibri" w:hAnsi="Calibri" w:cs="Calibri"/>
          <w:sz w:val="20"/>
          <w:szCs w:val="20"/>
        </w:rPr>
        <w:t>Led or participated in D365 implementation projects, ensuring timely delivery and adherence to project scope and objectives.</w:t>
      </w:r>
    </w:p>
    <w:p w14:paraId="663CA8F5" w14:textId="77204B52" w:rsidR="0068372C" w:rsidRPr="00E60761" w:rsidRDefault="0068372C" w:rsidP="0068372C">
      <w:pPr>
        <w:pStyle w:val="ListParagraph"/>
        <w:numPr>
          <w:ilvl w:val="0"/>
          <w:numId w:val="13"/>
        </w:numPr>
        <w:rPr>
          <w:rFonts w:ascii="Calibri" w:hAnsi="Calibri" w:cs="Calibri"/>
          <w:sz w:val="20"/>
          <w:szCs w:val="20"/>
        </w:rPr>
      </w:pPr>
      <w:r w:rsidRPr="0068372C">
        <w:rPr>
          <w:rFonts w:ascii="Calibri" w:hAnsi="Calibri" w:cs="Calibri"/>
          <w:sz w:val="20"/>
          <w:szCs w:val="20"/>
        </w:rPr>
        <w:t>Identified gaps in existing reporting systems and proposed enhancements through Oracle SmartView, contributing to more accurate and timely financial reporting.</w:t>
      </w:r>
    </w:p>
    <w:p w14:paraId="44C8F1D1" w14:textId="77777777" w:rsidR="0026515C" w:rsidRPr="00E60761" w:rsidRDefault="0026515C" w:rsidP="001601EB">
      <w:pPr>
        <w:pStyle w:val="ListParagraph"/>
        <w:numPr>
          <w:ilvl w:val="0"/>
          <w:numId w:val="13"/>
        </w:numPr>
        <w:rPr>
          <w:rFonts w:ascii="Calibri" w:hAnsi="Calibri" w:cs="Calibri"/>
          <w:sz w:val="20"/>
          <w:szCs w:val="20"/>
        </w:rPr>
      </w:pPr>
      <w:r w:rsidRPr="00E60761">
        <w:rPr>
          <w:rFonts w:ascii="Calibri" w:hAnsi="Calibri" w:cs="Calibri"/>
          <w:sz w:val="20"/>
          <w:szCs w:val="20"/>
        </w:rPr>
        <w:t>Identified opportunities for continuous improvement in warehouse processes and SAP EWM utilization.</w:t>
      </w:r>
    </w:p>
    <w:p w14:paraId="6BF1B205" w14:textId="77777777" w:rsidR="001A6424" w:rsidRDefault="00CE1924" w:rsidP="001601EB">
      <w:pPr>
        <w:pStyle w:val="ListParagraph"/>
        <w:numPr>
          <w:ilvl w:val="0"/>
          <w:numId w:val="13"/>
        </w:numPr>
        <w:rPr>
          <w:rFonts w:ascii="Calibri" w:hAnsi="Calibri" w:cs="Calibri"/>
          <w:sz w:val="20"/>
          <w:szCs w:val="20"/>
        </w:rPr>
      </w:pPr>
      <w:r w:rsidRPr="00E60761">
        <w:rPr>
          <w:rFonts w:ascii="Calibri" w:hAnsi="Calibri" w:cs="Calibri"/>
          <w:sz w:val="20"/>
          <w:szCs w:val="20"/>
        </w:rPr>
        <w:t>Identified and implemented process improvements within USAS to increase efficiency, accuracy, and compliance in financial operations.</w:t>
      </w:r>
    </w:p>
    <w:p w14:paraId="1B57FC90" w14:textId="6557CC67" w:rsidR="00F1120D" w:rsidRPr="00E60761" w:rsidRDefault="00F1120D" w:rsidP="00F1120D">
      <w:pPr>
        <w:pStyle w:val="ListParagraph"/>
        <w:numPr>
          <w:ilvl w:val="0"/>
          <w:numId w:val="13"/>
        </w:numPr>
        <w:rPr>
          <w:rFonts w:ascii="Calibri" w:hAnsi="Calibri" w:cs="Calibri"/>
          <w:sz w:val="20"/>
          <w:szCs w:val="20"/>
        </w:rPr>
      </w:pPr>
      <w:r w:rsidRPr="00F1120D">
        <w:rPr>
          <w:rFonts w:ascii="Calibri" w:hAnsi="Calibri" w:cs="Calibri"/>
          <w:sz w:val="20"/>
          <w:szCs w:val="20"/>
        </w:rPr>
        <w:t>Worked with development teams to troubleshoot data mapping issues and provide clarification on complex data relationships.</w:t>
      </w:r>
    </w:p>
    <w:p w14:paraId="7582189A" w14:textId="6FA30BB1" w:rsidR="00330195" w:rsidRPr="00E60761"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Utilized EDIFECS tools for data transformation and validation to ensure data integrity.</w:t>
      </w:r>
    </w:p>
    <w:p w14:paraId="1AF6C52F" w14:textId="77777777" w:rsidR="00330195" w:rsidRPr="00E60761"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Conducted detailed analysis and mapping of 837P/I transactions for seamless claims processing.</w:t>
      </w:r>
    </w:p>
    <w:p w14:paraId="07F74B82" w14:textId="77777777" w:rsidR="009A4403" w:rsidRPr="00E60761" w:rsidRDefault="009A4403" w:rsidP="001601EB">
      <w:pPr>
        <w:pStyle w:val="ListParagraph"/>
        <w:numPr>
          <w:ilvl w:val="0"/>
          <w:numId w:val="13"/>
        </w:numPr>
        <w:rPr>
          <w:rFonts w:ascii="Calibri" w:hAnsi="Calibri" w:cs="Calibri"/>
          <w:sz w:val="20"/>
          <w:szCs w:val="20"/>
        </w:rPr>
      </w:pPr>
      <w:r w:rsidRPr="00E60761">
        <w:rPr>
          <w:rFonts w:ascii="Calibri" w:hAnsi="Calibri" w:cs="Calibri"/>
          <w:sz w:val="20"/>
          <w:szCs w:val="20"/>
        </w:rPr>
        <w:t>Integrated Okta with a variety of enterprise applications to centralize authentication and improve security posture.</w:t>
      </w:r>
    </w:p>
    <w:p w14:paraId="44599EC9" w14:textId="14E50F69" w:rsidR="009D6A6C" w:rsidRPr="00E60761" w:rsidRDefault="009D6A6C" w:rsidP="001601EB">
      <w:pPr>
        <w:pStyle w:val="ListParagraph"/>
        <w:numPr>
          <w:ilvl w:val="0"/>
          <w:numId w:val="13"/>
        </w:numPr>
        <w:rPr>
          <w:rFonts w:ascii="Calibri" w:eastAsia="Times New Roman" w:hAnsi="Calibri" w:cs="Calibri"/>
          <w:sz w:val="20"/>
          <w:szCs w:val="20"/>
          <w:bdr w:val="none" w:sz="0" w:space="0" w:color="auto"/>
        </w:rPr>
      </w:pPr>
      <w:r w:rsidRPr="00E60761">
        <w:rPr>
          <w:rFonts w:ascii="Calibri" w:eastAsia="Times New Roman" w:hAnsi="Calibri" w:cs="Calibri"/>
          <w:sz w:val="20"/>
          <w:szCs w:val="20"/>
          <w:bdr w:val="none" w:sz="0" w:space="0" w:color="auto"/>
        </w:rPr>
        <w:t>Spearheaded a data integration project that enhanced patient data accuracy and interoperability, resulting in improved patient care coordination.</w:t>
      </w:r>
    </w:p>
    <w:p w14:paraId="0515C57D" w14:textId="77777777" w:rsidR="006F5669" w:rsidRPr="00E60761" w:rsidRDefault="006F5669" w:rsidP="001601EB">
      <w:pPr>
        <w:pStyle w:val="ListParagraph"/>
        <w:numPr>
          <w:ilvl w:val="0"/>
          <w:numId w:val="13"/>
        </w:numPr>
        <w:rPr>
          <w:rFonts w:ascii="Calibri" w:hAnsi="Calibri" w:cs="Calibri"/>
          <w:sz w:val="20"/>
          <w:szCs w:val="20"/>
        </w:rPr>
      </w:pPr>
      <w:r w:rsidRPr="00E60761">
        <w:rPr>
          <w:rFonts w:ascii="Calibri" w:hAnsi="Calibri" w:cs="Calibri"/>
          <w:sz w:val="20"/>
          <w:szCs w:val="20"/>
        </w:rPr>
        <w:t>Participate in SAP implementation and upgrade projects, ensuring timely delivery within scope and budget</w:t>
      </w:r>
    </w:p>
    <w:p w14:paraId="2F460668" w14:textId="2C0CD3FF" w:rsidR="00047D1C" w:rsidRPr="00E60761" w:rsidRDefault="00047D1C" w:rsidP="001601EB">
      <w:pPr>
        <w:pStyle w:val="ListParagraph"/>
        <w:numPr>
          <w:ilvl w:val="0"/>
          <w:numId w:val="13"/>
        </w:numPr>
        <w:rPr>
          <w:rFonts w:ascii="Calibri" w:hAnsi="Calibri" w:cs="Calibri"/>
          <w:sz w:val="20"/>
          <w:szCs w:val="20"/>
        </w:rPr>
      </w:pPr>
      <w:r w:rsidRPr="00E60761">
        <w:rPr>
          <w:rFonts w:ascii="Calibri" w:hAnsi="Calibri" w:cs="Calibri"/>
          <w:sz w:val="20"/>
          <w:szCs w:val="20"/>
        </w:rPr>
        <w:t>Train end-users and stakeholders on EDIFECS applications and processes.</w:t>
      </w:r>
    </w:p>
    <w:p w14:paraId="2C708DE3" w14:textId="21EFBCBD" w:rsidR="00047D1C" w:rsidRPr="00E60761" w:rsidRDefault="00047D1C" w:rsidP="001601EB">
      <w:pPr>
        <w:pStyle w:val="ListParagraph"/>
        <w:numPr>
          <w:ilvl w:val="0"/>
          <w:numId w:val="13"/>
        </w:numPr>
        <w:rPr>
          <w:rFonts w:ascii="Calibri" w:hAnsi="Calibri" w:cs="Calibri"/>
          <w:sz w:val="20"/>
          <w:szCs w:val="20"/>
        </w:rPr>
      </w:pPr>
      <w:r w:rsidRPr="00E60761">
        <w:rPr>
          <w:rFonts w:ascii="Calibri" w:hAnsi="Calibri" w:cs="Calibri"/>
          <w:sz w:val="20"/>
          <w:szCs w:val="20"/>
        </w:rPr>
        <w:t>Develop and maintain comprehensive documentation for EDIFECS configurations and processes.</w:t>
      </w:r>
    </w:p>
    <w:p w14:paraId="75000997" w14:textId="77777777" w:rsidR="00330195" w:rsidRPr="00E60761"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Utilized XML for data mapping, validation, and transformation in EDIFECS environments.</w:t>
      </w:r>
    </w:p>
    <w:p w14:paraId="33222AE4" w14:textId="77777777" w:rsidR="00330195" w:rsidRPr="00E60761"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Designed and implemented mappings for 270/271 transactions to verify patient eligibility and benefits.</w:t>
      </w:r>
    </w:p>
    <w:p w14:paraId="26C54C8B" w14:textId="77777777" w:rsidR="00330195" w:rsidRPr="00E60761" w:rsidRDefault="00330195" w:rsidP="001601EB">
      <w:pPr>
        <w:pStyle w:val="ListParagraph"/>
        <w:numPr>
          <w:ilvl w:val="0"/>
          <w:numId w:val="13"/>
        </w:numPr>
        <w:rPr>
          <w:rFonts w:ascii="Calibri" w:hAnsi="Calibri" w:cs="Calibri"/>
          <w:sz w:val="20"/>
          <w:szCs w:val="20"/>
        </w:rPr>
      </w:pPr>
      <w:r w:rsidRPr="00E60761">
        <w:rPr>
          <w:rFonts w:ascii="Calibri" w:hAnsi="Calibri" w:cs="Calibri"/>
          <w:sz w:val="20"/>
          <w:szCs w:val="20"/>
        </w:rPr>
        <w:t>Mapped and validated 278N/R transactions to support prior authorization and service review processes.</w:t>
      </w:r>
    </w:p>
    <w:p w14:paraId="3F54CEC8" w14:textId="77777777" w:rsidR="00BB1A29" w:rsidRPr="00E60761" w:rsidRDefault="00402D8E" w:rsidP="001601EB">
      <w:pPr>
        <w:pStyle w:val="ListParagraph"/>
        <w:numPr>
          <w:ilvl w:val="0"/>
          <w:numId w:val="13"/>
        </w:numPr>
        <w:rPr>
          <w:rFonts w:ascii="Calibri" w:hAnsi="Calibri" w:cs="Calibri"/>
          <w:sz w:val="20"/>
          <w:szCs w:val="20"/>
        </w:rPr>
      </w:pPr>
      <w:r w:rsidRPr="00E60761">
        <w:rPr>
          <w:rFonts w:ascii="Calibri" w:hAnsi="Calibri" w:cs="Calibri"/>
          <w:sz w:val="20"/>
          <w:szCs w:val="20"/>
        </w:rPr>
        <w:t>Followed SCRUM to complete the project in an efficient and timely manner</w:t>
      </w:r>
      <w:r w:rsidR="001B7B56" w:rsidRPr="00E60761">
        <w:rPr>
          <w:rFonts w:ascii="Calibri" w:hAnsi="Calibri" w:cs="Calibri"/>
          <w:sz w:val="20"/>
          <w:szCs w:val="20"/>
        </w:rPr>
        <w:t>.</w:t>
      </w:r>
    </w:p>
    <w:p w14:paraId="338DB7A2" w14:textId="77777777" w:rsidR="00BB1A29" w:rsidRPr="00E60761" w:rsidRDefault="00402D8E" w:rsidP="001601EB">
      <w:pPr>
        <w:pStyle w:val="ListParagraph"/>
        <w:numPr>
          <w:ilvl w:val="0"/>
          <w:numId w:val="13"/>
        </w:numPr>
        <w:rPr>
          <w:rFonts w:ascii="Calibri" w:hAnsi="Calibri" w:cs="Calibri"/>
          <w:sz w:val="20"/>
          <w:szCs w:val="20"/>
        </w:rPr>
      </w:pPr>
      <w:r w:rsidRPr="00E60761">
        <w:rPr>
          <w:rFonts w:ascii="Calibri" w:hAnsi="Calibri" w:cs="Calibri"/>
          <w:sz w:val="20"/>
          <w:szCs w:val="20"/>
        </w:rPr>
        <w:t>Extensively involved in the Analysis, Design and Modelling of data</w:t>
      </w:r>
    </w:p>
    <w:p w14:paraId="7FB5A418" w14:textId="4E1779DD" w:rsidR="00B0631B" w:rsidRPr="00E60761" w:rsidRDefault="00402D8E" w:rsidP="001601EB">
      <w:pPr>
        <w:pStyle w:val="ListParagraph"/>
        <w:numPr>
          <w:ilvl w:val="0"/>
          <w:numId w:val="13"/>
        </w:numPr>
        <w:rPr>
          <w:rFonts w:ascii="Calibri" w:eastAsia="Arial" w:hAnsi="Calibri" w:cs="Calibri"/>
          <w:sz w:val="20"/>
          <w:szCs w:val="20"/>
        </w:rPr>
      </w:pPr>
      <w:r w:rsidRPr="00E60761">
        <w:rPr>
          <w:rFonts w:ascii="Calibri" w:hAnsi="Calibri" w:cs="Calibri"/>
          <w:sz w:val="20"/>
          <w:szCs w:val="20"/>
        </w:rPr>
        <w:t>Prepared project reports for management and assisted project managers in the development of weekly and monthly status reports</w:t>
      </w:r>
      <w:r w:rsidR="001B7B56" w:rsidRPr="00E60761">
        <w:rPr>
          <w:rFonts w:ascii="Calibri" w:hAnsi="Calibri" w:cs="Calibri"/>
          <w:sz w:val="20"/>
          <w:szCs w:val="20"/>
        </w:rPr>
        <w:t>.</w:t>
      </w:r>
    </w:p>
    <w:p w14:paraId="49A18425" w14:textId="482FBA8F" w:rsidR="00BB1A29" w:rsidRPr="00E60761" w:rsidRDefault="00402D8E" w:rsidP="00043A6C">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 w:val="left" w:pos="9132"/>
        </w:tabs>
        <w:jc w:val="both"/>
        <w:rPr>
          <w:rFonts w:ascii="Calibri" w:hAnsi="Calibri" w:cs="Calibri"/>
          <w:sz w:val="20"/>
          <w:szCs w:val="20"/>
        </w:rPr>
      </w:pPr>
      <w:r w:rsidRPr="00E60761">
        <w:rPr>
          <w:rFonts w:ascii="Calibri" w:hAnsi="Calibri" w:cs="Calibri"/>
          <w:b/>
          <w:sz w:val="20"/>
          <w:szCs w:val="20"/>
        </w:rPr>
        <w:t>Environment</w:t>
      </w:r>
      <w:r w:rsidRPr="00E60761">
        <w:rPr>
          <w:rFonts w:ascii="Calibri" w:hAnsi="Calibri" w:cs="Calibri"/>
          <w:sz w:val="20"/>
          <w:szCs w:val="20"/>
        </w:rPr>
        <w:t>: Agile Methodology, UML, MS Visio, Rational Clear Quest, Windows, Oracle, MS Office.</w:t>
      </w:r>
    </w:p>
    <w:p w14:paraId="54575F6C" w14:textId="77777777" w:rsidR="00992D16" w:rsidRPr="00E60761" w:rsidRDefault="00992D16">
      <w:pPr>
        <w:pStyle w:val="BodyA"/>
        <w:widowControl w:val="0"/>
        <w:spacing w:line="276" w:lineRule="auto"/>
        <w:ind w:right="40"/>
        <w:jc w:val="both"/>
        <w:rPr>
          <w:rFonts w:ascii="Calibri" w:eastAsia="Arial" w:hAnsi="Calibri" w:cs="Calibri"/>
          <w:b/>
          <w:bCs/>
          <w:sz w:val="20"/>
          <w:szCs w:val="20"/>
        </w:rPr>
      </w:pPr>
    </w:p>
    <w:p w14:paraId="36F4A639" w14:textId="2D8EBF7A" w:rsidR="00BB1A29" w:rsidRPr="00E60761" w:rsidRDefault="002A5668">
      <w:pPr>
        <w:pStyle w:val="BodyA"/>
        <w:widowControl w:val="0"/>
        <w:spacing w:line="276" w:lineRule="auto"/>
        <w:ind w:right="40"/>
        <w:jc w:val="both"/>
        <w:rPr>
          <w:rFonts w:ascii="Calibri" w:eastAsia="Arial" w:hAnsi="Calibri" w:cs="Calibri"/>
          <w:b/>
          <w:bCs/>
          <w:sz w:val="20"/>
          <w:szCs w:val="20"/>
        </w:rPr>
      </w:pPr>
      <w:r w:rsidRPr="00E60761">
        <w:rPr>
          <w:rFonts w:ascii="Calibri" w:eastAsia="Arial" w:hAnsi="Calibri" w:cs="Calibri"/>
          <w:b/>
          <w:bCs/>
          <w:sz w:val="20"/>
          <w:szCs w:val="20"/>
        </w:rPr>
        <w:t>Help systems, Rochester, MN</w:t>
      </w:r>
      <w:r w:rsidR="00803BE9" w:rsidRPr="00E60761">
        <w:rPr>
          <w:rFonts w:ascii="Calibri" w:eastAsia="Arial" w:hAnsi="Calibri" w:cs="Calibri"/>
          <w:b/>
          <w:bCs/>
          <w:sz w:val="20"/>
          <w:szCs w:val="20"/>
        </w:rPr>
        <w:tab/>
      </w:r>
      <w:r w:rsidR="00803BE9" w:rsidRPr="00E60761">
        <w:rPr>
          <w:rFonts w:ascii="Calibri" w:eastAsia="Arial" w:hAnsi="Calibri" w:cs="Calibri"/>
          <w:b/>
          <w:bCs/>
          <w:sz w:val="20"/>
          <w:szCs w:val="20"/>
        </w:rPr>
        <w:tab/>
      </w:r>
      <w:r w:rsidR="00803BE9" w:rsidRPr="00E60761">
        <w:rPr>
          <w:rFonts w:ascii="Calibri" w:eastAsia="Arial" w:hAnsi="Calibri" w:cs="Calibri"/>
          <w:b/>
          <w:bCs/>
          <w:sz w:val="20"/>
          <w:szCs w:val="20"/>
        </w:rPr>
        <w:tab/>
      </w:r>
      <w:r w:rsidR="00803BE9" w:rsidRPr="00E60761">
        <w:rPr>
          <w:rFonts w:ascii="Calibri" w:eastAsia="Arial" w:hAnsi="Calibri" w:cs="Calibri"/>
          <w:b/>
          <w:bCs/>
          <w:sz w:val="20"/>
          <w:szCs w:val="20"/>
        </w:rPr>
        <w:tab/>
      </w:r>
      <w:r w:rsidRPr="00E60761">
        <w:rPr>
          <w:rFonts w:ascii="Calibri" w:eastAsia="Arial" w:hAnsi="Calibri" w:cs="Calibri"/>
          <w:b/>
          <w:bCs/>
          <w:sz w:val="20"/>
          <w:szCs w:val="20"/>
        </w:rPr>
        <w:tab/>
      </w:r>
      <w:r w:rsidRPr="00E60761">
        <w:rPr>
          <w:rFonts w:ascii="Calibri" w:eastAsia="Arial" w:hAnsi="Calibri" w:cs="Calibri"/>
          <w:b/>
          <w:bCs/>
          <w:sz w:val="20"/>
          <w:szCs w:val="20"/>
        </w:rPr>
        <w:tab/>
      </w:r>
      <w:r w:rsidR="00744E1F">
        <w:rPr>
          <w:rFonts w:ascii="Calibri" w:eastAsia="Arial" w:hAnsi="Calibri" w:cs="Calibri"/>
          <w:b/>
          <w:bCs/>
          <w:sz w:val="20"/>
          <w:szCs w:val="20"/>
        </w:rPr>
        <w:t xml:space="preserve">                                </w:t>
      </w:r>
      <w:r w:rsidR="00803BE9" w:rsidRPr="00E60761">
        <w:rPr>
          <w:rFonts w:ascii="Calibri" w:eastAsia="Arial" w:hAnsi="Calibri" w:cs="Calibri"/>
          <w:b/>
          <w:bCs/>
          <w:sz w:val="20"/>
          <w:szCs w:val="20"/>
        </w:rPr>
        <w:t xml:space="preserve">Duration: </w:t>
      </w:r>
      <w:r w:rsidR="00195F12" w:rsidRPr="00E60761">
        <w:rPr>
          <w:rFonts w:ascii="Calibri" w:hAnsi="Calibri" w:cs="Calibri"/>
          <w:b/>
          <w:bCs/>
          <w:sz w:val="20"/>
          <w:szCs w:val="20"/>
        </w:rPr>
        <w:t>Jul 2018 - Oct 2019</w:t>
      </w:r>
    </w:p>
    <w:p w14:paraId="6299B970" w14:textId="77777777" w:rsidR="00A57CBA" w:rsidRPr="00E60761" w:rsidRDefault="00396CBA">
      <w:pPr>
        <w:pStyle w:val="BodyA"/>
        <w:jc w:val="both"/>
        <w:rPr>
          <w:rFonts w:ascii="Calibri" w:eastAsia="Arial" w:hAnsi="Calibri" w:cs="Calibri"/>
          <w:b/>
          <w:sz w:val="20"/>
          <w:szCs w:val="20"/>
          <w:u w:val="single"/>
        </w:rPr>
      </w:pPr>
      <w:r w:rsidRPr="00E60761">
        <w:rPr>
          <w:rFonts w:ascii="Calibri" w:eastAsia="Arial" w:hAnsi="Calibri" w:cs="Calibri"/>
          <w:b/>
          <w:sz w:val="20"/>
          <w:szCs w:val="20"/>
          <w:u w:val="single"/>
        </w:rPr>
        <w:t>Business Analyst</w:t>
      </w:r>
    </w:p>
    <w:p w14:paraId="3E6BEAA2" w14:textId="77777777" w:rsidR="00BB1A29" w:rsidRPr="00E60761" w:rsidRDefault="00402D8E">
      <w:pPr>
        <w:pStyle w:val="BodyA"/>
        <w:jc w:val="both"/>
        <w:rPr>
          <w:rFonts w:ascii="Calibri" w:eastAsia="Arial" w:hAnsi="Calibri" w:cs="Calibri"/>
          <w:b/>
          <w:bCs/>
          <w:sz w:val="20"/>
          <w:szCs w:val="20"/>
        </w:rPr>
      </w:pPr>
      <w:r w:rsidRPr="00E60761">
        <w:rPr>
          <w:rFonts w:ascii="Calibri" w:hAnsi="Calibri" w:cs="Calibri"/>
          <w:b/>
          <w:bCs/>
          <w:sz w:val="20"/>
          <w:szCs w:val="20"/>
        </w:rPr>
        <w:t xml:space="preserve">Responsibilities </w:t>
      </w:r>
    </w:p>
    <w:p w14:paraId="4D1526BC" w14:textId="77777777" w:rsidR="00BB1A29" w:rsidRPr="00E60761" w:rsidRDefault="00402D8E" w:rsidP="001601EB">
      <w:pPr>
        <w:pStyle w:val="ListParagraph"/>
        <w:numPr>
          <w:ilvl w:val="0"/>
          <w:numId w:val="12"/>
        </w:numPr>
        <w:rPr>
          <w:rFonts w:ascii="Calibri" w:eastAsia="Arial" w:hAnsi="Calibri" w:cs="Calibri"/>
          <w:sz w:val="20"/>
          <w:szCs w:val="20"/>
        </w:rPr>
      </w:pPr>
      <w:r w:rsidRPr="00E60761">
        <w:rPr>
          <w:rFonts w:ascii="Calibri" w:hAnsi="Calibri" w:cs="Calibri"/>
          <w:sz w:val="20"/>
          <w:szCs w:val="20"/>
        </w:rPr>
        <w:t>Prepare the Project Planning and Weekly status reports.</w:t>
      </w:r>
    </w:p>
    <w:p w14:paraId="3F7BEAFD" w14:textId="77777777" w:rsidR="00BB1A29" w:rsidRPr="00E60761" w:rsidRDefault="00402D8E" w:rsidP="001601EB">
      <w:pPr>
        <w:pStyle w:val="ListParagraph"/>
        <w:numPr>
          <w:ilvl w:val="0"/>
          <w:numId w:val="12"/>
        </w:numPr>
        <w:rPr>
          <w:rFonts w:ascii="Calibri" w:hAnsi="Calibri" w:cs="Calibri"/>
          <w:sz w:val="20"/>
          <w:szCs w:val="20"/>
        </w:rPr>
      </w:pPr>
      <w:r w:rsidRPr="00E60761">
        <w:rPr>
          <w:rFonts w:ascii="Calibri" w:hAnsi="Calibri" w:cs="Calibri"/>
          <w:sz w:val="20"/>
          <w:szCs w:val="20"/>
        </w:rPr>
        <w:lastRenderedPageBreak/>
        <w:t>Organize meetings with Business to understand the current state of the applications.</w:t>
      </w:r>
    </w:p>
    <w:p w14:paraId="0FF2CCF2" w14:textId="2A2E0406" w:rsidR="00BB1A29" w:rsidRDefault="00402D8E" w:rsidP="001601EB">
      <w:pPr>
        <w:pStyle w:val="ListParagraph"/>
        <w:numPr>
          <w:ilvl w:val="0"/>
          <w:numId w:val="12"/>
        </w:numPr>
        <w:rPr>
          <w:rFonts w:ascii="Calibri" w:hAnsi="Calibri" w:cs="Calibri"/>
          <w:sz w:val="20"/>
          <w:szCs w:val="20"/>
        </w:rPr>
      </w:pPr>
      <w:r w:rsidRPr="00E60761">
        <w:rPr>
          <w:rFonts w:ascii="Calibri" w:hAnsi="Calibri" w:cs="Calibri"/>
          <w:sz w:val="20"/>
          <w:szCs w:val="20"/>
        </w:rPr>
        <w:t>Prepare the Functional requirement Document (FRD)</w:t>
      </w:r>
      <w:r w:rsidR="00703F0D">
        <w:rPr>
          <w:rFonts w:ascii="Calibri" w:hAnsi="Calibri" w:cs="Calibri"/>
          <w:sz w:val="20"/>
          <w:szCs w:val="20"/>
        </w:rPr>
        <w:t>.</w:t>
      </w:r>
    </w:p>
    <w:p w14:paraId="015DC421" w14:textId="15D85FF8" w:rsidR="001F1566" w:rsidRDefault="001F1566" w:rsidP="001F1566">
      <w:pPr>
        <w:pStyle w:val="ListParagraph"/>
        <w:numPr>
          <w:ilvl w:val="0"/>
          <w:numId w:val="12"/>
        </w:numPr>
        <w:rPr>
          <w:rFonts w:ascii="Calibri" w:hAnsi="Calibri" w:cs="Calibri"/>
          <w:sz w:val="20"/>
          <w:szCs w:val="20"/>
        </w:rPr>
      </w:pPr>
      <w:r w:rsidRPr="001F1566">
        <w:rPr>
          <w:rFonts w:ascii="Calibri" w:hAnsi="Calibri" w:cs="Calibri"/>
          <w:sz w:val="20"/>
          <w:szCs w:val="20"/>
        </w:rPr>
        <w:t>Supported the implementation of data governance frameworks and policies, leveraging Informatica tools to enforce data standards and compliance requirements.</w:t>
      </w:r>
      <w:bookmarkStart w:id="0" w:name="_GoBack"/>
      <w:bookmarkEnd w:id="0"/>
    </w:p>
    <w:p w14:paraId="425D148D" w14:textId="34275AB8" w:rsidR="00703F0D" w:rsidRDefault="00703F0D" w:rsidP="00703F0D">
      <w:pPr>
        <w:pStyle w:val="ListParagraph"/>
        <w:numPr>
          <w:ilvl w:val="0"/>
          <w:numId w:val="12"/>
        </w:numPr>
        <w:rPr>
          <w:rFonts w:ascii="Calibri" w:hAnsi="Calibri" w:cs="Calibri"/>
          <w:sz w:val="20"/>
          <w:szCs w:val="20"/>
        </w:rPr>
      </w:pPr>
      <w:r w:rsidRPr="00703F0D">
        <w:rPr>
          <w:rFonts w:ascii="Calibri" w:hAnsi="Calibri" w:cs="Calibri"/>
          <w:sz w:val="20"/>
          <w:szCs w:val="20"/>
        </w:rPr>
        <w:t>Led change management initiatives for Guidewire Claims Center implementations, ensuring stakeholder buy-in and minimizing resistance to new processes.</w:t>
      </w:r>
    </w:p>
    <w:p w14:paraId="1249A3A3" w14:textId="737A4E0B" w:rsidR="00B946CA" w:rsidRPr="00E60761" w:rsidRDefault="00B946CA" w:rsidP="00B946CA">
      <w:pPr>
        <w:pStyle w:val="ListParagraph"/>
        <w:numPr>
          <w:ilvl w:val="0"/>
          <w:numId w:val="12"/>
        </w:numPr>
        <w:rPr>
          <w:rFonts w:ascii="Calibri" w:hAnsi="Calibri" w:cs="Calibri"/>
          <w:sz w:val="20"/>
          <w:szCs w:val="20"/>
        </w:rPr>
      </w:pPr>
      <w:r w:rsidRPr="00B946CA">
        <w:rPr>
          <w:rFonts w:ascii="Calibri" w:hAnsi="Calibri" w:cs="Calibri"/>
          <w:sz w:val="20"/>
          <w:szCs w:val="20"/>
        </w:rPr>
        <w:t>Ensured that Calypso configurations adhered to financial regulations such as Dodd-Frank, EMIR, and MiFID II, mitigating regulatory risk for the organization.</w:t>
      </w:r>
    </w:p>
    <w:p w14:paraId="70AD1C01" w14:textId="77777777" w:rsidR="003C2460" w:rsidRPr="00E60761" w:rsidRDefault="003C2460" w:rsidP="001601EB">
      <w:pPr>
        <w:pStyle w:val="ListParagraph"/>
        <w:numPr>
          <w:ilvl w:val="0"/>
          <w:numId w:val="12"/>
        </w:numPr>
        <w:rPr>
          <w:rFonts w:ascii="Calibri" w:hAnsi="Calibri" w:cs="Calibri"/>
          <w:sz w:val="20"/>
          <w:szCs w:val="20"/>
        </w:rPr>
      </w:pPr>
      <w:r w:rsidRPr="00E60761">
        <w:rPr>
          <w:rFonts w:ascii="Calibri" w:hAnsi="Calibri" w:cs="Calibri"/>
          <w:sz w:val="20"/>
          <w:szCs w:val="20"/>
        </w:rPr>
        <w:t>Coordinated with cross-functional teams to ensure seamless integration of D365 with other enterprise systems.</w:t>
      </w:r>
    </w:p>
    <w:p w14:paraId="3C184621" w14:textId="77777777" w:rsidR="009A4403" w:rsidRPr="00E60761" w:rsidRDefault="009A4403" w:rsidP="001601EB">
      <w:pPr>
        <w:pStyle w:val="ListParagraph"/>
        <w:numPr>
          <w:ilvl w:val="0"/>
          <w:numId w:val="12"/>
        </w:numPr>
        <w:rPr>
          <w:rFonts w:ascii="Calibri" w:hAnsi="Calibri" w:cs="Calibri"/>
          <w:sz w:val="20"/>
          <w:szCs w:val="20"/>
        </w:rPr>
      </w:pPr>
      <w:r w:rsidRPr="00E60761">
        <w:rPr>
          <w:rFonts w:ascii="Calibri" w:hAnsi="Calibri" w:cs="Calibri"/>
          <w:sz w:val="20"/>
          <w:szCs w:val="20"/>
        </w:rPr>
        <w:t>Implemented Okta’s MFA solutions to bolster security by requiring additional verification steps for sensitive operations.</w:t>
      </w:r>
    </w:p>
    <w:p w14:paraId="0A472BE5" w14:textId="15FB5B23" w:rsidR="004F6A29" w:rsidRPr="00E60761" w:rsidRDefault="004F6A29" w:rsidP="001601EB">
      <w:pPr>
        <w:pStyle w:val="ListParagraph"/>
        <w:numPr>
          <w:ilvl w:val="0"/>
          <w:numId w:val="12"/>
        </w:numPr>
        <w:rPr>
          <w:rFonts w:ascii="Calibri" w:hAnsi="Calibri" w:cs="Calibri"/>
          <w:sz w:val="20"/>
          <w:szCs w:val="20"/>
        </w:rPr>
      </w:pPr>
      <w:r w:rsidRPr="00E60761">
        <w:rPr>
          <w:rFonts w:ascii="Calibri" w:hAnsi="Calibri" w:cs="Calibri"/>
          <w:sz w:val="20"/>
          <w:szCs w:val="20"/>
        </w:rPr>
        <w:t>Analyzed user authentication data to assess the impact and effectiveness of WebAuthN deployments.</w:t>
      </w:r>
    </w:p>
    <w:p w14:paraId="676BA3BD" w14:textId="103966F8" w:rsidR="00CE1924" w:rsidRDefault="00CE1924" w:rsidP="001601EB">
      <w:pPr>
        <w:pStyle w:val="ListParagraph"/>
        <w:numPr>
          <w:ilvl w:val="0"/>
          <w:numId w:val="12"/>
        </w:numPr>
        <w:rPr>
          <w:rFonts w:ascii="Calibri" w:hAnsi="Calibri" w:cs="Calibri"/>
          <w:sz w:val="20"/>
          <w:szCs w:val="20"/>
        </w:rPr>
      </w:pPr>
      <w:r w:rsidRPr="00E60761">
        <w:rPr>
          <w:rFonts w:ascii="Calibri" w:hAnsi="Calibri" w:cs="Calibri"/>
          <w:sz w:val="20"/>
          <w:szCs w:val="20"/>
        </w:rPr>
        <w:t>Created detailed technical and user documentation for USAS processes, ensuring clear guidelines and procedures for users and auditors</w:t>
      </w:r>
      <w:r w:rsidR="00C91172">
        <w:rPr>
          <w:rFonts w:ascii="Calibri" w:hAnsi="Calibri" w:cs="Calibri"/>
          <w:sz w:val="20"/>
          <w:szCs w:val="20"/>
        </w:rPr>
        <w:t>.</w:t>
      </w:r>
    </w:p>
    <w:p w14:paraId="03CB7C7B" w14:textId="0D89CCE7" w:rsidR="00E07F2F" w:rsidRDefault="00E07F2F" w:rsidP="00E07F2F">
      <w:pPr>
        <w:pStyle w:val="ListParagraph"/>
        <w:numPr>
          <w:ilvl w:val="0"/>
          <w:numId w:val="12"/>
        </w:numPr>
        <w:rPr>
          <w:rFonts w:ascii="Calibri" w:hAnsi="Calibri" w:cs="Calibri"/>
          <w:sz w:val="20"/>
          <w:szCs w:val="20"/>
        </w:rPr>
      </w:pPr>
      <w:r w:rsidRPr="00E07F2F">
        <w:rPr>
          <w:rFonts w:ascii="Calibri" w:hAnsi="Calibri" w:cs="Calibri"/>
          <w:sz w:val="20"/>
          <w:szCs w:val="20"/>
        </w:rPr>
        <w:t>Analyzed and documented GxP-relevant business processes, identifying areas for improvement to enhance efficiency and ensure compliance.</w:t>
      </w:r>
    </w:p>
    <w:p w14:paraId="24BD8AC2" w14:textId="10C03C5B" w:rsidR="00765D9C" w:rsidRDefault="00765D9C" w:rsidP="00765D9C">
      <w:pPr>
        <w:pStyle w:val="ListParagraph"/>
        <w:numPr>
          <w:ilvl w:val="0"/>
          <w:numId w:val="12"/>
        </w:numPr>
        <w:rPr>
          <w:rFonts w:ascii="Calibri" w:hAnsi="Calibri" w:cs="Calibri"/>
          <w:sz w:val="20"/>
          <w:szCs w:val="20"/>
        </w:rPr>
      </w:pPr>
      <w:r w:rsidRPr="00765D9C">
        <w:rPr>
          <w:rFonts w:ascii="Calibri" w:hAnsi="Calibri" w:cs="Calibri"/>
          <w:sz w:val="20"/>
          <w:szCs w:val="20"/>
        </w:rPr>
        <w:t>Assisted in data conversion and system integration activities, ensuring smooth transition from legacy systems to PeopleSoft.</w:t>
      </w:r>
    </w:p>
    <w:p w14:paraId="3FAD5B80" w14:textId="3B3B3993" w:rsidR="00065B20" w:rsidRDefault="00065B20" w:rsidP="00065B20">
      <w:pPr>
        <w:pStyle w:val="ListParagraph"/>
        <w:numPr>
          <w:ilvl w:val="0"/>
          <w:numId w:val="12"/>
        </w:numPr>
        <w:rPr>
          <w:rFonts w:ascii="Calibri" w:hAnsi="Calibri" w:cs="Calibri"/>
          <w:sz w:val="20"/>
          <w:szCs w:val="20"/>
        </w:rPr>
      </w:pPr>
      <w:r w:rsidRPr="00065B20">
        <w:rPr>
          <w:rFonts w:ascii="Calibri" w:hAnsi="Calibri" w:cs="Calibri"/>
          <w:sz w:val="20"/>
          <w:szCs w:val="20"/>
        </w:rPr>
        <w:t>Worked on workflow analysis to identify inefficiencies in the use of Athena EMR and suggested improvements for clinical staff, leading to a reduction in patient wait times and operational costs.</w:t>
      </w:r>
    </w:p>
    <w:p w14:paraId="402B48BF" w14:textId="6D5E1D94" w:rsidR="00AD5EEE" w:rsidRDefault="00AD5EEE" w:rsidP="00AD5EEE">
      <w:pPr>
        <w:pStyle w:val="ListParagraph"/>
        <w:numPr>
          <w:ilvl w:val="0"/>
          <w:numId w:val="12"/>
        </w:numPr>
        <w:rPr>
          <w:rFonts w:ascii="Calibri" w:hAnsi="Calibri" w:cs="Calibri"/>
          <w:sz w:val="20"/>
          <w:szCs w:val="20"/>
        </w:rPr>
      </w:pPr>
      <w:r w:rsidRPr="00AD5EEE">
        <w:rPr>
          <w:rFonts w:ascii="Calibri" w:hAnsi="Calibri" w:cs="Calibri"/>
          <w:sz w:val="20"/>
          <w:szCs w:val="20"/>
        </w:rPr>
        <w:t>Managed financial data systems to ensure accurate, GAAP-compliant financial reporting and analysis.</w:t>
      </w:r>
    </w:p>
    <w:p w14:paraId="052FEBCC" w14:textId="1D7AF04E" w:rsidR="00C91172" w:rsidRDefault="00C91172" w:rsidP="00C91172">
      <w:pPr>
        <w:pStyle w:val="ListParagraph"/>
        <w:numPr>
          <w:ilvl w:val="0"/>
          <w:numId w:val="12"/>
        </w:numPr>
        <w:rPr>
          <w:rFonts w:ascii="Calibri" w:hAnsi="Calibri" w:cs="Calibri"/>
          <w:sz w:val="20"/>
          <w:szCs w:val="20"/>
        </w:rPr>
      </w:pPr>
      <w:r w:rsidRPr="00C91172">
        <w:rPr>
          <w:rFonts w:ascii="Calibri" w:hAnsi="Calibri" w:cs="Calibri"/>
          <w:sz w:val="20"/>
          <w:szCs w:val="20"/>
        </w:rPr>
        <w:t>Analyzed and optimized document workflows, introducing automation within the EDMS to reduce manual intervention, improve productivity, and accelerate approval processes.</w:t>
      </w:r>
    </w:p>
    <w:p w14:paraId="2FCE3D47" w14:textId="6CB7B3E7" w:rsidR="00842ED5" w:rsidRDefault="00842ED5" w:rsidP="00842ED5">
      <w:pPr>
        <w:pStyle w:val="ListParagraph"/>
        <w:numPr>
          <w:ilvl w:val="0"/>
          <w:numId w:val="12"/>
        </w:numPr>
        <w:rPr>
          <w:rFonts w:ascii="Calibri" w:hAnsi="Calibri" w:cs="Calibri"/>
          <w:sz w:val="20"/>
          <w:szCs w:val="20"/>
        </w:rPr>
      </w:pPr>
      <w:r w:rsidRPr="00842ED5">
        <w:rPr>
          <w:rFonts w:ascii="Calibri" w:hAnsi="Calibri" w:cs="Calibri"/>
          <w:sz w:val="20"/>
          <w:szCs w:val="20"/>
        </w:rPr>
        <w:t>Provided end-user training and support to ensure smooth transition during the UAT phase, including preparation of user guides and FAQs.</w:t>
      </w:r>
    </w:p>
    <w:p w14:paraId="2CF690A3" w14:textId="6968F56A" w:rsidR="0068372C" w:rsidRPr="00E60761" w:rsidRDefault="0068372C" w:rsidP="0068372C">
      <w:pPr>
        <w:pStyle w:val="ListParagraph"/>
        <w:numPr>
          <w:ilvl w:val="0"/>
          <w:numId w:val="12"/>
        </w:numPr>
        <w:rPr>
          <w:rFonts w:ascii="Calibri" w:hAnsi="Calibri" w:cs="Calibri"/>
          <w:sz w:val="20"/>
          <w:szCs w:val="20"/>
        </w:rPr>
      </w:pPr>
      <w:r w:rsidRPr="0068372C">
        <w:rPr>
          <w:rFonts w:ascii="Calibri" w:hAnsi="Calibri" w:cs="Calibri"/>
          <w:sz w:val="20"/>
          <w:szCs w:val="20"/>
        </w:rPr>
        <w:t>Worked closely with IT teams to ensure proper integration of Oracle SmartView with ERP systems, ensuring data integrity and consistency across platforms.</w:t>
      </w:r>
    </w:p>
    <w:p w14:paraId="277588AA" w14:textId="77777777" w:rsidR="003C2460" w:rsidRPr="00E60761" w:rsidRDefault="003C2460" w:rsidP="001601EB">
      <w:pPr>
        <w:pStyle w:val="ListParagraph"/>
        <w:numPr>
          <w:ilvl w:val="0"/>
          <w:numId w:val="12"/>
        </w:numPr>
        <w:rPr>
          <w:rFonts w:ascii="Calibri" w:hAnsi="Calibri" w:cs="Calibri"/>
          <w:sz w:val="20"/>
          <w:szCs w:val="20"/>
        </w:rPr>
      </w:pPr>
      <w:r w:rsidRPr="00E60761">
        <w:rPr>
          <w:rFonts w:ascii="Calibri" w:hAnsi="Calibri" w:cs="Calibri"/>
          <w:sz w:val="20"/>
          <w:szCs w:val="20"/>
        </w:rPr>
        <w:t>Identified and implemented process improvements to enhance the efficiency and effectiveness of D365 solutions.</w:t>
      </w:r>
    </w:p>
    <w:p w14:paraId="6308B706" w14:textId="77777777" w:rsidR="00F339F0" w:rsidRPr="00E60761" w:rsidRDefault="00F339F0" w:rsidP="001601EB">
      <w:pPr>
        <w:pStyle w:val="ListParagraph"/>
        <w:numPr>
          <w:ilvl w:val="0"/>
          <w:numId w:val="12"/>
        </w:numPr>
        <w:rPr>
          <w:rFonts w:ascii="Calibri" w:hAnsi="Calibri" w:cs="Calibri"/>
          <w:sz w:val="20"/>
          <w:szCs w:val="20"/>
        </w:rPr>
      </w:pPr>
      <w:r w:rsidRPr="00E60761">
        <w:rPr>
          <w:rFonts w:ascii="Calibri" w:hAnsi="Calibri" w:cs="Calibri"/>
          <w:sz w:val="20"/>
          <w:szCs w:val="20"/>
        </w:rPr>
        <w:t>Ensured that Azure implementations adhered to security best practices and compliance requirements.</w:t>
      </w:r>
    </w:p>
    <w:p w14:paraId="60625624" w14:textId="77777777" w:rsidR="00F339F0" w:rsidRDefault="00F339F0" w:rsidP="001601EB">
      <w:pPr>
        <w:pStyle w:val="ListParagraph"/>
        <w:numPr>
          <w:ilvl w:val="0"/>
          <w:numId w:val="12"/>
        </w:numPr>
        <w:rPr>
          <w:rFonts w:ascii="Calibri" w:hAnsi="Calibri" w:cs="Calibri"/>
          <w:sz w:val="20"/>
          <w:szCs w:val="20"/>
        </w:rPr>
      </w:pPr>
      <w:r w:rsidRPr="00E60761">
        <w:rPr>
          <w:rFonts w:ascii="Calibri" w:hAnsi="Calibri" w:cs="Calibri"/>
          <w:sz w:val="20"/>
          <w:szCs w:val="20"/>
        </w:rPr>
        <w:t>Monitored and managed Azure security features, including Azure Security Center and Azure Policy, to protect sensitive business data.</w:t>
      </w:r>
    </w:p>
    <w:p w14:paraId="0A568E58" w14:textId="4CEDE8B0" w:rsidR="00B64007" w:rsidRDefault="00B64007" w:rsidP="00B64007">
      <w:pPr>
        <w:pStyle w:val="ListParagraph"/>
        <w:numPr>
          <w:ilvl w:val="0"/>
          <w:numId w:val="12"/>
        </w:numPr>
        <w:rPr>
          <w:rFonts w:ascii="Calibri" w:hAnsi="Calibri" w:cs="Calibri"/>
          <w:sz w:val="20"/>
          <w:szCs w:val="20"/>
        </w:rPr>
      </w:pPr>
      <w:r w:rsidRPr="00B64007">
        <w:rPr>
          <w:rFonts w:ascii="Calibri" w:hAnsi="Calibri" w:cs="Calibri"/>
          <w:sz w:val="20"/>
          <w:szCs w:val="20"/>
        </w:rPr>
        <w:t>Provided ongoing production support for ENDUR users, resolving system issues and improving operational efficiencies.</w:t>
      </w:r>
    </w:p>
    <w:p w14:paraId="6B514BDA" w14:textId="06672716" w:rsidR="00BD0FCC" w:rsidRPr="00E60761" w:rsidRDefault="00BD0FCC" w:rsidP="00BD0FCC">
      <w:pPr>
        <w:pStyle w:val="ListParagraph"/>
        <w:numPr>
          <w:ilvl w:val="0"/>
          <w:numId w:val="12"/>
        </w:numPr>
        <w:rPr>
          <w:rFonts w:ascii="Calibri" w:hAnsi="Calibri" w:cs="Calibri"/>
          <w:sz w:val="20"/>
          <w:szCs w:val="20"/>
        </w:rPr>
      </w:pPr>
      <w:r w:rsidRPr="00BD0FCC">
        <w:rPr>
          <w:rFonts w:ascii="Calibri" w:hAnsi="Calibri" w:cs="Calibri"/>
          <w:sz w:val="20"/>
          <w:szCs w:val="20"/>
        </w:rPr>
        <w:t>Designed and generated custom reports in Oracle EBS, providing actionable insights for business decision-making</w:t>
      </w:r>
    </w:p>
    <w:p w14:paraId="336BDB25" w14:textId="74035320" w:rsidR="002D6237" w:rsidRPr="00E60761" w:rsidRDefault="002D6237" w:rsidP="001601EB">
      <w:pPr>
        <w:pStyle w:val="ListParagraph"/>
        <w:numPr>
          <w:ilvl w:val="0"/>
          <w:numId w:val="12"/>
        </w:numPr>
        <w:rPr>
          <w:rFonts w:ascii="Calibri" w:hAnsi="Calibri" w:cs="Calibri"/>
          <w:sz w:val="20"/>
          <w:szCs w:val="20"/>
        </w:rPr>
      </w:pPr>
      <w:r w:rsidRPr="00E60761">
        <w:rPr>
          <w:rFonts w:ascii="Calibri" w:hAnsi="Calibri" w:cs="Calibri"/>
          <w:sz w:val="20"/>
          <w:szCs w:val="20"/>
        </w:rPr>
        <w:t>Conducted training sessions and workshops for end-users, enhancing their understanding and effective use of Global Ledger functionalities.</w:t>
      </w:r>
    </w:p>
    <w:p w14:paraId="34CD159A" w14:textId="4245E931" w:rsidR="00CF5525" w:rsidRPr="00E60761" w:rsidRDefault="00CF5525" w:rsidP="001601EB">
      <w:pPr>
        <w:pStyle w:val="ListParagraph"/>
        <w:numPr>
          <w:ilvl w:val="0"/>
          <w:numId w:val="12"/>
        </w:numPr>
        <w:rPr>
          <w:rFonts w:ascii="Calibri" w:hAnsi="Calibri" w:cs="Calibri"/>
          <w:sz w:val="20"/>
          <w:szCs w:val="20"/>
        </w:rPr>
      </w:pPr>
      <w:r w:rsidRPr="00E60761">
        <w:rPr>
          <w:rFonts w:ascii="Calibri" w:hAnsi="Calibri" w:cs="Calibri"/>
          <w:sz w:val="20"/>
          <w:szCs w:val="20"/>
        </w:rPr>
        <w:t>Acted as the primary liaison between business units and IT for fixed asset management-related projects, ensuring clear communication and alignment of objectives.</w:t>
      </w:r>
    </w:p>
    <w:p w14:paraId="378F91AC" w14:textId="77777777" w:rsidR="00163643" w:rsidRDefault="00163643" w:rsidP="001601EB">
      <w:pPr>
        <w:pStyle w:val="ListParagraph"/>
        <w:numPr>
          <w:ilvl w:val="0"/>
          <w:numId w:val="12"/>
        </w:numPr>
        <w:rPr>
          <w:rFonts w:ascii="Calibri" w:hAnsi="Calibri" w:cs="Calibri"/>
          <w:sz w:val="20"/>
          <w:szCs w:val="20"/>
        </w:rPr>
      </w:pPr>
      <w:r w:rsidRPr="00E60761">
        <w:rPr>
          <w:rFonts w:ascii="Calibri" w:hAnsi="Calibri" w:cs="Calibri"/>
          <w:sz w:val="20"/>
          <w:szCs w:val="20"/>
        </w:rPr>
        <w:t>Managed the end-to-end vendor onboarding process, ensuring all necessary documentation and approvals were in place.</w:t>
      </w:r>
    </w:p>
    <w:p w14:paraId="0274A27F" w14:textId="2109D77A" w:rsidR="00C6421B" w:rsidRPr="00E60761" w:rsidRDefault="00C6421B" w:rsidP="00C6421B">
      <w:pPr>
        <w:pStyle w:val="ListParagraph"/>
        <w:numPr>
          <w:ilvl w:val="0"/>
          <w:numId w:val="12"/>
        </w:numPr>
        <w:rPr>
          <w:rFonts w:ascii="Calibri" w:hAnsi="Calibri" w:cs="Calibri"/>
          <w:sz w:val="20"/>
          <w:szCs w:val="20"/>
        </w:rPr>
      </w:pPr>
      <w:r w:rsidRPr="00C6421B">
        <w:rPr>
          <w:rFonts w:ascii="Calibri" w:hAnsi="Calibri" w:cs="Calibri"/>
          <w:sz w:val="20"/>
          <w:szCs w:val="20"/>
        </w:rPr>
        <w:t>Provided ongoing support and troubleshooting for SAP PP-related issues, ensuring minimal disruption to production activities.</w:t>
      </w:r>
    </w:p>
    <w:p w14:paraId="10D60C5C" w14:textId="77777777" w:rsidR="00F53725" w:rsidRPr="00E60761" w:rsidRDefault="00F53725" w:rsidP="001601EB">
      <w:pPr>
        <w:pStyle w:val="ListParagraph"/>
        <w:numPr>
          <w:ilvl w:val="0"/>
          <w:numId w:val="12"/>
        </w:numPr>
        <w:rPr>
          <w:rFonts w:ascii="Calibri" w:hAnsi="Calibri" w:cs="Calibri"/>
          <w:sz w:val="20"/>
          <w:szCs w:val="20"/>
        </w:rPr>
      </w:pPr>
      <w:r w:rsidRPr="00E60761">
        <w:rPr>
          <w:rFonts w:ascii="Calibri" w:hAnsi="Calibri" w:cs="Calibri"/>
          <w:sz w:val="20"/>
          <w:szCs w:val="20"/>
        </w:rPr>
        <w:t>Documented UAT results, including test case execution status, defects, and overall test coverage.</w:t>
      </w:r>
    </w:p>
    <w:p w14:paraId="7EA4E0C3" w14:textId="77777777" w:rsidR="00030DF7" w:rsidRPr="00E60761" w:rsidRDefault="00030DF7" w:rsidP="001601EB">
      <w:pPr>
        <w:pStyle w:val="ListParagraph"/>
        <w:numPr>
          <w:ilvl w:val="0"/>
          <w:numId w:val="12"/>
        </w:numPr>
        <w:rPr>
          <w:rFonts w:ascii="Calibri" w:hAnsi="Calibri" w:cs="Calibri"/>
          <w:sz w:val="20"/>
          <w:szCs w:val="20"/>
        </w:rPr>
      </w:pPr>
      <w:r w:rsidRPr="00E60761">
        <w:rPr>
          <w:rFonts w:ascii="Calibri" w:hAnsi="Calibri" w:cs="Calibri"/>
          <w:sz w:val="20"/>
          <w:szCs w:val="20"/>
        </w:rPr>
        <w:t>Provide ongoing support and troubleshoot issues within Oracle ERP modules, working closely with technical teams to resolve any problems.</w:t>
      </w:r>
    </w:p>
    <w:p w14:paraId="164F9F27" w14:textId="77777777" w:rsidR="009C4F79" w:rsidRPr="00E60761" w:rsidRDefault="009C4F79" w:rsidP="001601EB">
      <w:pPr>
        <w:pStyle w:val="ListParagraph"/>
        <w:numPr>
          <w:ilvl w:val="0"/>
          <w:numId w:val="12"/>
        </w:numPr>
        <w:rPr>
          <w:rFonts w:ascii="Calibri" w:hAnsi="Calibri" w:cs="Calibri"/>
          <w:sz w:val="20"/>
          <w:szCs w:val="20"/>
        </w:rPr>
      </w:pPr>
      <w:r w:rsidRPr="00E60761">
        <w:rPr>
          <w:rFonts w:ascii="Calibri" w:hAnsi="Calibri" w:cs="Calibri"/>
          <w:sz w:val="20"/>
          <w:szCs w:val="20"/>
        </w:rPr>
        <w:t>Managed end-to-end data projects involving Alteryx, from requirement gathering to final delivery</w:t>
      </w:r>
    </w:p>
    <w:p w14:paraId="07995218" w14:textId="77777777" w:rsidR="0097278B" w:rsidRDefault="0097278B" w:rsidP="001601EB">
      <w:pPr>
        <w:pStyle w:val="ListParagraph"/>
        <w:numPr>
          <w:ilvl w:val="0"/>
          <w:numId w:val="12"/>
        </w:numPr>
        <w:rPr>
          <w:rFonts w:ascii="Calibri" w:hAnsi="Calibri" w:cs="Calibri"/>
          <w:sz w:val="20"/>
          <w:szCs w:val="20"/>
        </w:rPr>
      </w:pPr>
      <w:r w:rsidRPr="00E60761">
        <w:rPr>
          <w:rFonts w:ascii="Calibri" w:hAnsi="Calibri" w:cs="Calibri"/>
          <w:sz w:val="20"/>
          <w:szCs w:val="20"/>
        </w:rPr>
        <w:t>Led MES implementation projects, from initial planning and scope definition to execution and post-implementation support.</w:t>
      </w:r>
    </w:p>
    <w:p w14:paraId="6A1C7D23" w14:textId="4E3203EE" w:rsidR="00065B20" w:rsidRPr="00E60761" w:rsidRDefault="00065B20" w:rsidP="00065B20">
      <w:pPr>
        <w:pStyle w:val="ListParagraph"/>
        <w:numPr>
          <w:ilvl w:val="0"/>
          <w:numId w:val="12"/>
        </w:numPr>
        <w:rPr>
          <w:rFonts w:ascii="Calibri" w:hAnsi="Calibri" w:cs="Calibri"/>
          <w:sz w:val="20"/>
          <w:szCs w:val="20"/>
        </w:rPr>
      </w:pPr>
      <w:r w:rsidRPr="00065B20">
        <w:rPr>
          <w:rFonts w:ascii="Calibri" w:hAnsi="Calibri" w:cs="Calibri"/>
          <w:sz w:val="20"/>
          <w:szCs w:val="20"/>
        </w:rPr>
        <w:t>Assisted in the project management of Athena EMR implementation and upgrades, ensuring milestones were met and the project stayed within scope, time, and budget constraints.</w:t>
      </w:r>
    </w:p>
    <w:p w14:paraId="1FEF1BAB" w14:textId="2B5AE71D" w:rsidR="0002375B" w:rsidRDefault="00030DF7" w:rsidP="001601EB">
      <w:pPr>
        <w:pStyle w:val="ListParagraph"/>
        <w:numPr>
          <w:ilvl w:val="0"/>
          <w:numId w:val="12"/>
        </w:numPr>
        <w:rPr>
          <w:rFonts w:ascii="Calibri" w:hAnsi="Calibri" w:cs="Calibri"/>
          <w:sz w:val="20"/>
          <w:szCs w:val="20"/>
        </w:rPr>
      </w:pPr>
      <w:r w:rsidRPr="00E60761">
        <w:rPr>
          <w:rFonts w:ascii="Calibri" w:hAnsi="Calibri" w:cs="Calibri"/>
          <w:sz w:val="20"/>
          <w:szCs w:val="20"/>
        </w:rPr>
        <w:t>Maintain effective communication with stakeholders throughout the project lifecycle, providing updates on progress, risks, and issues related to Oracle ERP projects</w:t>
      </w:r>
      <w:r w:rsidR="00B81E22">
        <w:rPr>
          <w:rFonts w:ascii="Calibri" w:hAnsi="Calibri" w:cs="Calibri"/>
          <w:sz w:val="20"/>
          <w:szCs w:val="20"/>
        </w:rPr>
        <w:t>.</w:t>
      </w:r>
    </w:p>
    <w:p w14:paraId="596107CB" w14:textId="74F664B3" w:rsidR="00B81E22" w:rsidRPr="00E60761" w:rsidRDefault="00B81E22" w:rsidP="00B81E22">
      <w:pPr>
        <w:pStyle w:val="ListParagraph"/>
        <w:numPr>
          <w:ilvl w:val="0"/>
          <w:numId w:val="12"/>
        </w:numPr>
        <w:rPr>
          <w:rFonts w:ascii="Calibri" w:hAnsi="Calibri" w:cs="Calibri"/>
          <w:sz w:val="20"/>
          <w:szCs w:val="20"/>
        </w:rPr>
      </w:pPr>
      <w:r w:rsidRPr="00B81E22">
        <w:rPr>
          <w:rFonts w:ascii="Calibri" w:hAnsi="Calibri" w:cs="Calibri"/>
          <w:sz w:val="20"/>
          <w:szCs w:val="20"/>
        </w:rPr>
        <w:t>Ensured the accuracy and consistency of data through Excel-based data validation techniques and error-checking functions.</w:t>
      </w:r>
    </w:p>
    <w:p w14:paraId="33052465" w14:textId="3AD47802" w:rsidR="004F6A29" w:rsidRPr="00E60761" w:rsidRDefault="00875D21" w:rsidP="001601EB">
      <w:pPr>
        <w:pStyle w:val="ListParagraph"/>
        <w:numPr>
          <w:ilvl w:val="0"/>
          <w:numId w:val="12"/>
        </w:numPr>
        <w:rPr>
          <w:rFonts w:ascii="Calibri" w:hAnsi="Calibri" w:cs="Calibri"/>
          <w:sz w:val="20"/>
          <w:szCs w:val="20"/>
        </w:rPr>
      </w:pPr>
      <w:r w:rsidRPr="00E60761">
        <w:rPr>
          <w:rFonts w:ascii="Calibri" w:hAnsi="Calibri" w:cs="Calibri"/>
          <w:sz w:val="20"/>
          <w:szCs w:val="20"/>
        </w:rPr>
        <w:t>Identified and implemented process improvements in mortgage underwritin</w:t>
      </w:r>
      <w:r w:rsidR="00B81E22">
        <w:rPr>
          <w:rFonts w:ascii="Calibri" w:hAnsi="Calibri" w:cs="Calibri"/>
          <w:sz w:val="20"/>
          <w:szCs w:val="20"/>
        </w:rPr>
        <w:t>g.</w:t>
      </w:r>
    </w:p>
    <w:p w14:paraId="67521626" w14:textId="27CD5BBD" w:rsidR="004F6A29" w:rsidRPr="00E60761" w:rsidRDefault="004F6A29" w:rsidP="001601EB">
      <w:pPr>
        <w:pStyle w:val="ListParagraph"/>
        <w:numPr>
          <w:ilvl w:val="0"/>
          <w:numId w:val="12"/>
        </w:numPr>
        <w:rPr>
          <w:rFonts w:ascii="Calibri" w:eastAsia="Times New Roman" w:hAnsi="Calibri" w:cs="Calibri"/>
          <w:sz w:val="20"/>
          <w:szCs w:val="20"/>
          <w:bdr w:val="none" w:sz="0" w:space="0" w:color="auto"/>
        </w:rPr>
      </w:pPr>
      <w:r w:rsidRPr="00E60761">
        <w:rPr>
          <w:rFonts w:ascii="Calibri" w:eastAsia="Times New Roman" w:hAnsi="Calibri" w:cs="Calibri"/>
          <w:sz w:val="20"/>
          <w:szCs w:val="20"/>
          <w:bdr w:val="none" w:sz="0" w:space="0" w:color="auto"/>
        </w:rPr>
        <w:t>Led and coordinated WebAuthN implementation projects, ensuring timely delivery within scope and budget.</w:t>
      </w:r>
    </w:p>
    <w:p w14:paraId="53289961" w14:textId="77777777" w:rsidR="00CA6F76" w:rsidRPr="00E60761" w:rsidRDefault="00875D21" w:rsidP="001601EB">
      <w:pPr>
        <w:pStyle w:val="ListParagraph"/>
        <w:numPr>
          <w:ilvl w:val="0"/>
          <w:numId w:val="12"/>
        </w:numPr>
        <w:rPr>
          <w:rFonts w:ascii="Calibri" w:hAnsi="Calibri" w:cs="Calibri"/>
          <w:sz w:val="20"/>
          <w:szCs w:val="20"/>
        </w:rPr>
      </w:pPr>
      <w:r w:rsidRPr="00E60761">
        <w:rPr>
          <w:rFonts w:ascii="Calibri" w:hAnsi="Calibri" w:cs="Calibri"/>
          <w:sz w:val="20"/>
          <w:szCs w:val="20"/>
        </w:rPr>
        <w:t>, resulting in a 15% reduction in errors and a 25% increase in efficiency.</w:t>
      </w:r>
    </w:p>
    <w:p w14:paraId="5790F574" w14:textId="77777777" w:rsidR="00C53E99" w:rsidRPr="00E60761" w:rsidRDefault="00C53E99" w:rsidP="001601EB">
      <w:pPr>
        <w:pStyle w:val="ListParagraph"/>
        <w:numPr>
          <w:ilvl w:val="0"/>
          <w:numId w:val="12"/>
        </w:numPr>
        <w:rPr>
          <w:rFonts w:ascii="Calibri" w:hAnsi="Calibri" w:cs="Calibri"/>
          <w:sz w:val="20"/>
          <w:szCs w:val="20"/>
        </w:rPr>
      </w:pPr>
      <w:r w:rsidRPr="00E60761">
        <w:rPr>
          <w:rFonts w:ascii="Calibri" w:hAnsi="Calibri" w:cs="Calibri"/>
          <w:sz w:val="20"/>
          <w:szCs w:val="20"/>
        </w:rPr>
        <w:t>Provided training and support to team members on JIRA best practices and usage, enhancing overall productivity.</w:t>
      </w:r>
    </w:p>
    <w:p w14:paraId="6F254D76" w14:textId="77777777" w:rsidR="00C53E99" w:rsidRPr="00E60761" w:rsidRDefault="00C53E99" w:rsidP="001601EB">
      <w:pPr>
        <w:pStyle w:val="ListParagraph"/>
        <w:numPr>
          <w:ilvl w:val="0"/>
          <w:numId w:val="12"/>
        </w:numPr>
        <w:rPr>
          <w:rFonts w:ascii="Calibri" w:hAnsi="Calibri" w:cs="Calibri"/>
          <w:sz w:val="20"/>
          <w:szCs w:val="20"/>
        </w:rPr>
      </w:pPr>
      <w:r w:rsidRPr="00E60761">
        <w:rPr>
          <w:rFonts w:ascii="Calibri" w:hAnsi="Calibri" w:cs="Calibri"/>
          <w:sz w:val="20"/>
          <w:szCs w:val="20"/>
        </w:rPr>
        <w:t>Developed user guides and documentation to assist team members in effectively utilizing JIRA</w:t>
      </w:r>
    </w:p>
    <w:p w14:paraId="05199E68" w14:textId="77777777" w:rsidR="00CA6F76" w:rsidRPr="00E60761" w:rsidRDefault="00CA6F76" w:rsidP="001601EB">
      <w:pPr>
        <w:pStyle w:val="ListParagraph"/>
        <w:numPr>
          <w:ilvl w:val="0"/>
          <w:numId w:val="12"/>
        </w:numPr>
        <w:rPr>
          <w:rFonts w:ascii="Calibri" w:hAnsi="Calibri" w:cs="Calibri"/>
          <w:sz w:val="20"/>
          <w:szCs w:val="20"/>
        </w:rPr>
      </w:pPr>
      <w:r w:rsidRPr="00E60761">
        <w:rPr>
          <w:rFonts w:ascii="Calibri" w:hAnsi="Calibri" w:cs="Calibri"/>
          <w:sz w:val="20"/>
          <w:szCs w:val="20"/>
        </w:rPr>
        <w:t>Preparing investment performance reports for management and stakeholders.</w:t>
      </w:r>
    </w:p>
    <w:p w14:paraId="42DEBCE5" w14:textId="77777777" w:rsidR="00F53725" w:rsidRPr="00E60761" w:rsidRDefault="00CA6F76" w:rsidP="001601EB">
      <w:pPr>
        <w:pStyle w:val="ListParagraph"/>
        <w:numPr>
          <w:ilvl w:val="0"/>
          <w:numId w:val="12"/>
        </w:numPr>
        <w:rPr>
          <w:rFonts w:ascii="Calibri" w:hAnsi="Calibri" w:cs="Calibri"/>
          <w:sz w:val="20"/>
          <w:szCs w:val="20"/>
        </w:rPr>
      </w:pPr>
      <w:r w:rsidRPr="00E60761">
        <w:rPr>
          <w:rFonts w:ascii="Calibri" w:hAnsi="Calibri" w:cs="Calibri"/>
          <w:sz w:val="20"/>
          <w:szCs w:val="20"/>
        </w:rPr>
        <w:t>Analyzing investment results and trends.</w:t>
      </w:r>
    </w:p>
    <w:p w14:paraId="7601711C" w14:textId="77777777" w:rsidR="00F53725" w:rsidRPr="00E60761" w:rsidRDefault="00F53725" w:rsidP="001601EB">
      <w:pPr>
        <w:pStyle w:val="ListParagraph"/>
        <w:numPr>
          <w:ilvl w:val="0"/>
          <w:numId w:val="12"/>
        </w:numPr>
        <w:rPr>
          <w:rFonts w:ascii="Calibri" w:hAnsi="Calibri" w:cs="Calibri"/>
          <w:sz w:val="20"/>
          <w:szCs w:val="20"/>
        </w:rPr>
      </w:pPr>
      <w:r w:rsidRPr="00E60761">
        <w:rPr>
          <w:rFonts w:ascii="Calibri" w:hAnsi="Calibri" w:cs="Calibri"/>
          <w:sz w:val="20"/>
          <w:szCs w:val="20"/>
        </w:rPr>
        <w:t>Conducted regular status meetings and provided updates on UAT progress and findings.</w:t>
      </w:r>
    </w:p>
    <w:p w14:paraId="305D29CC" w14:textId="77777777" w:rsidR="00CA6F76" w:rsidRPr="00E60761" w:rsidRDefault="00CA6F76" w:rsidP="001601EB">
      <w:pPr>
        <w:pStyle w:val="ListParagraph"/>
        <w:numPr>
          <w:ilvl w:val="0"/>
          <w:numId w:val="12"/>
        </w:numPr>
        <w:rPr>
          <w:rFonts w:ascii="Calibri" w:hAnsi="Calibri" w:cs="Calibri"/>
          <w:sz w:val="20"/>
          <w:szCs w:val="20"/>
        </w:rPr>
      </w:pPr>
      <w:r w:rsidRPr="00E60761">
        <w:rPr>
          <w:rFonts w:ascii="Calibri" w:hAnsi="Calibri" w:cs="Calibri"/>
          <w:sz w:val="20"/>
          <w:szCs w:val="20"/>
        </w:rPr>
        <w:t>Communicating investment performance and strategy to stakeholders.</w:t>
      </w:r>
    </w:p>
    <w:p w14:paraId="01193CDF" w14:textId="77777777" w:rsidR="00CA6F76" w:rsidRPr="00E60761" w:rsidRDefault="00CA6F76" w:rsidP="001601EB">
      <w:pPr>
        <w:pStyle w:val="ListParagraph"/>
        <w:numPr>
          <w:ilvl w:val="0"/>
          <w:numId w:val="12"/>
        </w:numPr>
        <w:rPr>
          <w:rFonts w:ascii="Calibri" w:hAnsi="Calibri" w:cs="Calibri"/>
          <w:sz w:val="20"/>
          <w:szCs w:val="20"/>
        </w:rPr>
      </w:pPr>
      <w:r w:rsidRPr="00E60761">
        <w:rPr>
          <w:rFonts w:ascii="Calibri" w:hAnsi="Calibri" w:cs="Calibri"/>
          <w:sz w:val="20"/>
          <w:szCs w:val="20"/>
        </w:rPr>
        <w:lastRenderedPageBreak/>
        <w:t>Responding to inquiries regarding investment performance and reporting.</w:t>
      </w:r>
    </w:p>
    <w:p w14:paraId="4040EE9C" w14:textId="77777777" w:rsidR="00BB1A29" w:rsidRDefault="00402D8E" w:rsidP="001601EB">
      <w:pPr>
        <w:pStyle w:val="ListParagraph"/>
        <w:numPr>
          <w:ilvl w:val="0"/>
          <w:numId w:val="12"/>
        </w:numPr>
        <w:rPr>
          <w:rFonts w:ascii="Calibri" w:hAnsi="Calibri" w:cs="Calibri"/>
          <w:sz w:val="20"/>
          <w:szCs w:val="20"/>
        </w:rPr>
      </w:pPr>
      <w:r w:rsidRPr="00E60761">
        <w:rPr>
          <w:rFonts w:ascii="Calibri" w:hAnsi="Calibri" w:cs="Calibri"/>
          <w:sz w:val="20"/>
          <w:szCs w:val="20"/>
        </w:rPr>
        <w:t>Create Use cases and review it with the business &amp; technology teams</w:t>
      </w:r>
      <w:r w:rsidR="001B7B56" w:rsidRPr="00E60761">
        <w:rPr>
          <w:rFonts w:ascii="Calibri" w:hAnsi="Calibri" w:cs="Calibri"/>
          <w:sz w:val="20"/>
          <w:szCs w:val="20"/>
        </w:rPr>
        <w:t>.</w:t>
      </w:r>
    </w:p>
    <w:p w14:paraId="031FB286" w14:textId="3EC9EB0E" w:rsidR="0080088A" w:rsidRPr="00E60761" w:rsidRDefault="0080088A" w:rsidP="0080088A">
      <w:pPr>
        <w:pStyle w:val="ListParagraph"/>
        <w:numPr>
          <w:ilvl w:val="0"/>
          <w:numId w:val="12"/>
        </w:numPr>
        <w:rPr>
          <w:rFonts w:ascii="Calibri" w:hAnsi="Calibri" w:cs="Calibri"/>
          <w:sz w:val="20"/>
          <w:szCs w:val="20"/>
        </w:rPr>
      </w:pPr>
      <w:r>
        <w:rPr>
          <w:rFonts w:ascii="Calibri" w:hAnsi="Calibri" w:cs="Calibri"/>
          <w:sz w:val="20"/>
          <w:szCs w:val="20"/>
        </w:rPr>
        <w:t>W</w:t>
      </w:r>
      <w:r w:rsidRPr="0080088A">
        <w:rPr>
          <w:rFonts w:ascii="Calibri" w:hAnsi="Calibri" w:cs="Calibri"/>
          <w:sz w:val="20"/>
          <w:szCs w:val="20"/>
        </w:rPr>
        <w:t>orked closely with regulatory and quality assurance teams to ensure that Veeva CRM configurations and customizations met GxP, 21 CFR Part 11, and other compliance requirements.</w:t>
      </w:r>
    </w:p>
    <w:p w14:paraId="160EA7F9" w14:textId="77777777" w:rsidR="00BB1A29" w:rsidRPr="00E60761" w:rsidRDefault="00402D8E" w:rsidP="001601EB">
      <w:pPr>
        <w:pStyle w:val="ListParagraph"/>
        <w:numPr>
          <w:ilvl w:val="0"/>
          <w:numId w:val="12"/>
        </w:numPr>
        <w:rPr>
          <w:rFonts w:ascii="Calibri" w:hAnsi="Calibri" w:cs="Calibri"/>
          <w:sz w:val="20"/>
          <w:szCs w:val="20"/>
        </w:rPr>
      </w:pPr>
      <w:r w:rsidRPr="00E60761">
        <w:rPr>
          <w:rFonts w:ascii="Calibri" w:hAnsi="Calibri" w:cs="Calibri"/>
          <w:sz w:val="20"/>
          <w:szCs w:val="20"/>
        </w:rPr>
        <w:t>Ensure completeness of project artifacts &amp; deliverables on time.</w:t>
      </w:r>
    </w:p>
    <w:p w14:paraId="4B4EBD78" w14:textId="77777777" w:rsidR="00BB1A29" w:rsidRPr="00E60761" w:rsidRDefault="00402D8E" w:rsidP="001601EB">
      <w:pPr>
        <w:pStyle w:val="ListParagraph"/>
        <w:numPr>
          <w:ilvl w:val="0"/>
          <w:numId w:val="12"/>
        </w:numPr>
        <w:rPr>
          <w:rFonts w:ascii="Calibri" w:hAnsi="Calibri" w:cs="Calibri"/>
          <w:sz w:val="20"/>
          <w:szCs w:val="20"/>
        </w:rPr>
      </w:pPr>
      <w:r w:rsidRPr="00E60761">
        <w:rPr>
          <w:rFonts w:ascii="Calibri" w:hAnsi="Calibri" w:cs="Calibri"/>
          <w:sz w:val="20"/>
          <w:szCs w:val="20"/>
        </w:rPr>
        <w:t>Follow up with the updates &amp; the approval/sign off process with the stake holders.</w:t>
      </w:r>
    </w:p>
    <w:p w14:paraId="26C77F69" w14:textId="77777777" w:rsidR="00BB1A29" w:rsidRPr="00E60761" w:rsidRDefault="00402D8E" w:rsidP="001601EB">
      <w:pPr>
        <w:pStyle w:val="ListParagraph"/>
        <w:numPr>
          <w:ilvl w:val="0"/>
          <w:numId w:val="12"/>
        </w:numPr>
        <w:rPr>
          <w:rFonts w:ascii="Calibri" w:hAnsi="Calibri" w:cs="Calibri"/>
          <w:sz w:val="20"/>
          <w:szCs w:val="20"/>
        </w:rPr>
      </w:pPr>
      <w:r w:rsidRPr="00E60761">
        <w:rPr>
          <w:rFonts w:ascii="Calibri" w:hAnsi="Calibri" w:cs="Calibri"/>
          <w:sz w:val="20"/>
          <w:szCs w:val="20"/>
        </w:rPr>
        <w:t>High visibility as liaison between the business line, users, and the development teams throughout the project cycle.</w:t>
      </w:r>
    </w:p>
    <w:p w14:paraId="4E6F9850" w14:textId="77777777" w:rsidR="00030DF7" w:rsidRPr="00E60761" w:rsidRDefault="00030DF7" w:rsidP="001601EB">
      <w:pPr>
        <w:pStyle w:val="ListParagraph"/>
        <w:numPr>
          <w:ilvl w:val="0"/>
          <w:numId w:val="12"/>
        </w:numPr>
        <w:rPr>
          <w:rFonts w:ascii="Calibri" w:hAnsi="Calibri" w:cs="Calibri"/>
          <w:sz w:val="20"/>
          <w:szCs w:val="20"/>
        </w:rPr>
      </w:pPr>
      <w:r w:rsidRPr="00E60761">
        <w:rPr>
          <w:rFonts w:ascii="Calibri" w:hAnsi="Calibri" w:cs="Calibri"/>
          <w:sz w:val="20"/>
          <w:szCs w:val="20"/>
        </w:rPr>
        <w:t>Assist in managing Oracle ERP implementation projects, ensuring they are delivered on time, within scope, and within budget.</w:t>
      </w:r>
    </w:p>
    <w:p w14:paraId="2A33259B" w14:textId="77777777" w:rsidR="0097278B" w:rsidRPr="00E60761" w:rsidRDefault="0097278B" w:rsidP="001601EB">
      <w:pPr>
        <w:pStyle w:val="ListParagraph"/>
        <w:numPr>
          <w:ilvl w:val="0"/>
          <w:numId w:val="12"/>
        </w:numPr>
        <w:rPr>
          <w:rFonts w:ascii="Calibri" w:hAnsi="Calibri" w:cs="Calibri"/>
          <w:sz w:val="20"/>
          <w:szCs w:val="20"/>
        </w:rPr>
      </w:pPr>
      <w:r w:rsidRPr="00E60761">
        <w:rPr>
          <w:rFonts w:ascii="Calibri" w:hAnsi="Calibri" w:cs="Calibri"/>
          <w:sz w:val="20"/>
          <w:szCs w:val="20"/>
        </w:rPr>
        <w:t>Ensured MES implementations adhered to industry standards and regulatory requirements, such as GMP (Good Manufacturing Practices) and ISO standards.</w:t>
      </w:r>
    </w:p>
    <w:p w14:paraId="1088EB8E" w14:textId="77777777" w:rsidR="00BB1A29" w:rsidRPr="00E60761" w:rsidRDefault="00402D8E" w:rsidP="001601EB">
      <w:pPr>
        <w:pStyle w:val="ListParagraph"/>
        <w:numPr>
          <w:ilvl w:val="0"/>
          <w:numId w:val="12"/>
        </w:numPr>
        <w:rPr>
          <w:rFonts w:ascii="Calibri" w:hAnsi="Calibri" w:cs="Calibri"/>
          <w:sz w:val="20"/>
          <w:szCs w:val="20"/>
        </w:rPr>
      </w:pPr>
      <w:r w:rsidRPr="00E60761">
        <w:rPr>
          <w:rFonts w:ascii="Calibri" w:hAnsi="Calibri" w:cs="Calibri"/>
          <w:sz w:val="20"/>
          <w:szCs w:val="20"/>
        </w:rPr>
        <w:t>Linked business processes to organizational objectives, performed critical path analysis, and identify opportunities for business   process improvement.</w:t>
      </w:r>
    </w:p>
    <w:p w14:paraId="6FC15317" w14:textId="77777777" w:rsidR="00BB1A29" w:rsidRPr="00E60761" w:rsidRDefault="00402D8E" w:rsidP="001601EB">
      <w:pPr>
        <w:pStyle w:val="ListParagraph"/>
        <w:numPr>
          <w:ilvl w:val="0"/>
          <w:numId w:val="12"/>
        </w:numPr>
        <w:rPr>
          <w:rFonts w:ascii="Calibri" w:eastAsia="Arial" w:hAnsi="Calibri" w:cs="Calibri"/>
          <w:sz w:val="20"/>
          <w:szCs w:val="20"/>
        </w:rPr>
      </w:pPr>
      <w:r w:rsidRPr="00E60761">
        <w:rPr>
          <w:rFonts w:ascii="Calibri" w:hAnsi="Calibri" w:cs="Calibri"/>
          <w:sz w:val="20"/>
          <w:szCs w:val="20"/>
        </w:rPr>
        <w:t>Communicated extensively with the clients and with different levels of management to identify requirements use cases and to develop functional specifications.</w:t>
      </w:r>
    </w:p>
    <w:p w14:paraId="669D9582" w14:textId="77777777" w:rsidR="00BB1A29" w:rsidRPr="00E60761" w:rsidRDefault="00402D8E" w:rsidP="001601EB">
      <w:pPr>
        <w:pStyle w:val="ListParagraph"/>
        <w:numPr>
          <w:ilvl w:val="0"/>
          <w:numId w:val="12"/>
        </w:numPr>
        <w:rPr>
          <w:rFonts w:ascii="Calibri" w:eastAsia="Arial" w:hAnsi="Calibri" w:cs="Calibri"/>
          <w:sz w:val="20"/>
          <w:szCs w:val="20"/>
        </w:rPr>
      </w:pPr>
      <w:r w:rsidRPr="00E60761">
        <w:rPr>
          <w:rFonts w:ascii="Calibri" w:hAnsi="Calibri" w:cs="Calibri"/>
          <w:sz w:val="20"/>
          <w:szCs w:val="20"/>
        </w:rPr>
        <w:t>Used MS Visio to develop Data Flow Diagrams / UML Models modeling.</w:t>
      </w:r>
    </w:p>
    <w:p w14:paraId="5BCA3AED" w14:textId="77777777" w:rsidR="00BB1A29" w:rsidRPr="00E60761" w:rsidRDefault="00402D8E" w:rsidP="00043A6C">
      <w:pPr>
        <w:pStyle w:val="BodyA"/>
        <w:widowControl w:val="0"/>
        <w:tabs>
          <w:tab w:val="left" w:pos="720"/>
        </w:tabs>
        <w:ind w:right="40"/>
        <w:jc w:val="both"/>
        <w:rPr>
          <w:rFonts w:ascii="Calibri" w:eastAsia="Arial" w:hAnsi="Calibri" w:cs="Calibri"/>
          <w:sz w:val="20"/>
          <w:szCs w:val="20"/>
        </w:rPr>
      </w:pPr>
      <w:r w:rsidRPr="00E60761">
        <w:rPr>
          <w:rFonts w:ascii="Calibri" w:hAnsi="Calibri" w:cs="Calibri"/>
          <w:b/>
          <w:sz w:val="20"/>
          <w:szCs w:val="20"/>
        </w:rPr>
        <w:t>Environment:</w:t>
      </w:r>
      <w:r w:rsidRPr="00E60761">
        <w:rPr>
          <w:rFonts w:ascii="Calibri" w:hAnsi="Calibri" w:cs="Calibri"/>
          <w:sz w:val="20"/>
          <w:szCs w:val="20"/>
        </w:rPr>
        <w:t xml:space="preserve"> Windows, MS Office (MS Word, MS Excel, MS PowerPoint, MS Visio, MS Access, MS SharePoint), Quality, JIRA.</w:t>
      </w:r>
    </w:p>
    <w:p w14:paraId="4E8617B8" w14:textId="77777777" w:rsidR="00BB1A29" w:rsidRPr="00E60761" w:rsidRDefault="00BB1A29">
      <w:pPr>
        <w:pStyle w:val="BodyAA"/>
        <w:spacing w:after="0" w:line="240" w:lineRule="auto"/>
        <w:jc w:val="both"/>
        <w:rPr>
          <w:rFonts w:eastAsia="Arial"/>
          <w:sz w:val="20"/>
          <w:szCs w:val="20"/>
        </w:rPr>
      </w:pPr>
    </w:p>
    <w:p w14:paraId="0948DCD1" w14:textId="40C60BBE" w:rsidR="00BB1A29" w:rsidRPr="00E60761" w:rsidRDefault="00195F12">
      <w:pPr>
        <w:pStyle w:val="BodyAA"/>
        <w:spacing w:after="0"/>
        <w:jc w:val="both"/>
        <w:rPr>
          <w:rFonts w:eastAsia="Arial"/>
          <w:b/>
          <w:bCs/>
          <w:sz w:val="20"/>
          <w:szCs w:val="20"/>
        </w:rPr>
      </w:pPr>
      <w:r w:rsidRPr="00E60761">
        <w:rPr>
          <w:b/>
          <w:bCs/>
          <w:sz w:val="20"/>
          <w:szCs w:val="20"/>
        </w:rPr>
        <w:t>Verizon Telematics, Atlanta, GA</w:t>
      </w:r>
      <w:r w:rsidRPr="00E60761">
        <w:rPr>
          <w:rFonts w:eastAsia="Arial"/>
          <w:b/>
          <w:bCs/>
          <w:sz w:val="20"/>
          <w:szCs w:val="20"/>
        </w:rPr>
        <w:tab/>
      </w:r>
      <w:r w:rsidRPr="00E60761">
        <w:rPr>
          <w:rFonts w:eastAsia="Arial"/>
          <w:b/>
          <w:bCs/>
          <w:sz w:val="20"/>
          <w:szCs w:val="20"/>
        </w:rPr>
        <w:tab/>
      </w:r>
      <w:r w:rsidR="00744E1F">
        <w:rPr>
          <w:rFonts w:eastAsia="Arial"/>
          <w:b/>
          <w:bCs/>
          <w:sz w:val="20"/>
          <w:szCs w:val="20"/>
        </w:rPr>
        <w:t xml:space="preserve">                                                               </w:t>
      </w:r>
      <w:r w:rsidRPr="00E60761">
        <w:rPr>
          <w:rFonts w:eastAsia="Arial"/>
          <w:b/>
          <w:bCs/>
          <w:sz w:val="20"/>
          <w:szCs w:val="20"/>
        </w:rPr>
        <w:tab/>
      </w:r>
      <w:r w:rsidRPr="00E60761">
        <w:rPr>
          <w:rFonts w:eastAsia="Arial"/>
          <w:b/>
          <w:bCs/>
          <w:sz w:val="20"/>
          <w:szCs w:val="20"/>
        </w:rPr>
        <w:tab/>
      </w:r>
      <w:r w:rsidR="00744E1F">
        <w:rPr>
          <w:rFonts w:eastAsia="Arial"/>
          <w:b/>
          <w:bCs/>
          <w:sz w:val="20"/>
          <w:szCs w:val="20"/>
        </w:rPr>
        <w:t xml:space="preserve">           </w:t>
      </w:r>
      <w:r w:rsidR="00833340" w:rsidRPr="00E60761">
        <w:rPr>
          <w:rFonts w:eastAsia="Arial"/>
          <w:b/>
          <w:bCs/>
          <w:sz w:val="20"/>
          <w:szCs w:val="20"/>
        </w:rPr>
        <w:t xml:space="preserve">Duration: </w:t>
      </w:r>
      <w:r w:rsidR="00796C19" w:rsidRPr="00E60761">
        <w:rPr>
          <w:rFonts w:eastAsia="Arial"/>
          <w:b/>
          <w:bCs/>
          <w:sz w:val="20"/>
          <w:szCs w:val="20"/>
        </w:rPr>
        <w:t>Nov</w:t>
      </w:r>
      <w:r w:rsidRPr="00E60761">
        <w:rPr>
          <w:b/>
          <w:bCs/>
          <w:sz w:val="20"/>
          <w:szCs w:val="20"/>
        </w:rPr>
        <w:t xml:space="preserve"> </w:t>
      </w:r>
      <w:r w:rsidR="00796C19" w:rsidRPr="00E60761">
        <w:rPr>
          <w:b/>
          <w:bCs/>
          <w:sz w:val="20"/>
          <w:szCs w:val="20"/>
        </w:rPr>
        <w:t>2016</w:t>
      </w:r>
      <w:r w:rsidRPr="00E60761">
        <w:rPr>
          <w:b/>
          <w:bCs/>
          <w:sz w:val="20"/>
          <w:szCs w:val="20"/>
        </w:rPr>
        <w:t xml:space="preserve"> – Jun 2018</w:t>
      </w:r>
    </w:p>
    <w:p w14:paraId="4B4BF1C7" w14:textId="77777777" w:rsidR="001B3F7E" w:rsidRPr="00E60761" w:rsidRDefault="001B3F7E">
      <w:pPr>
        <w:pStyle w:val="Header"/>
        <w:jc w:val="both"/>
        <w:rPr>
          <w:b/>
          <w:bCs/>
          <w:sz w:val="20"/>
          <w:szCs w:val="20"/>
        </w:rPr>
      </w:pPr>
      <w:bookmarkStart w:id="1" w:name="_fob9te"/>
      <w:r w:rsidRPr="00E60761">
        <w:rPr>
          <w:rFonts w:eastAsia="Arial"/>
          <w:b/>
          <w:sz w:val="20"/>
          <w:szCs w:val="20"/>
          <w:u w:val="single"/>
        </w:rPr>
        <w:t>Business Analyst</w:t>
      </w:r>
      <w:r w:rsidRPr="00E60761">
        <w:rPr>
          <w:b/>
          <w:bCs/>
          <w:sz w:val="20"/>
          <w:szCs w:val="20"/>
        </w:rPr>
        <w:t xml:space="preserve"> </w:t>
      </w:r>
    </w:p>
    <w:p w14:paraId="3B872D72" w14:textId="77777777" w:rsidR="00BB1A29" w:rsidRPr="00E60761" w:rsidRDefault="00402D8E">
      <w:pPr>
        <w:pStyle w:val="Header"/>
        <w:jc w:val="both"/>
        <w:rPr>
          <w:rFonts w:eastAsia="Arial"/>
          <w:b/>
          <w:bCs/>
          <w:sz w:val="20"/>
          <w:szCs w:val="20"/>
        </w:rPr>
      </w:pPr>
      <w:r w:rsidRPr="00E60761">
        <w:rPr>
          <w:b/>
          <w:bCs/>
          <w:sz w:val="20"/>
          <w:szCs w:val="20"/>
        </w:rPr>
        <w:t>Responsibilities:</w:t>
      </w:r>
    </w:p>
    <w:p w14:paraId="4BE73333" w14:textId="77777777" w:rsidR="00BB1A29" w:rsidRPr="00E60761" w:rsidRDefault="00402D8E" w:rsidP="001601EB">
      <w:pPr>
        <w:pStyle w:val="ListParagraph"/>
        <w:numPr>
          <w:ilvl w:val="0"/>
          <w:numId w:val="11"/>
        </w:numPr>
        <w:rPr>
          <w:rFonts w:ascii="Calibri" w:hAnsi="Calibri" w:cs="Calibri"/>
          <w:sz w:val="20"/>
          <w:szCs w:val="20"/>
        </w:rPr>
      </w:pPr>
      <w:r w:rsidRPr="00E60761">
        <w:rPr>
          <w:rFonts w:ascii="Calibri" w:hAnsi="Calibri" w:cs="Calibri"/>
          <w:sz w:val="20"/>
          <w:szCs w:val="20"/>
        </w:rPr>
        <w:t xml:space="preserve">Gathered user and business requirements through interviews, surveys, prototyping and observing from portfolio managers and UI. </w:t>
      </w:r>
    </w:p>
    <w:p w14:paraId="7FA3FB9F" w14:textId="77777777" w:rsidR="00F339F0" w:rsidRPr="00E60761" w:rsidRDefault="00F339F0" w:rsidP="001601EB">
      <w:pPr>
        <w:pStyle w:val="ListParagraph"/>
        <w:numPr>
          <w:ilvl w:val="0"/>
          <w:numId w:val="11"/>
        </w:numPr>
        <w:rPr>
          <w:rFonts w:ascii="Calibri" w:hAnsi="Calibri" w:cs="Calibri"/>
          <w:sz w:val="20"/>
          <w:szCs w:val="20"/>
        </w:rPr>
      </w:pPr>
      <w:r w:rsidRPr="00E60761">
        <w:rPr>
          <w:rFonts w:ascii="Calibri" w:hAnsi="Calibri" w:cs="Calibri"/>
          <w:sz w:val="20"/>
          <w:szCs w:val="20"/>
        </w:rPr>
        <w:t>Provided training and support to end-users and stakeholders on Azure tools and services.</w:t>
      </w:r>
    </w:p>
    <w:p w14:paraId="50F909A2" w14:textId="77777777" w:rsidR="00F339F0" w:rsidRPr="00E60761" w:rsidRDefault="00F339F0" w:rsidP="001601EB">
      <w:pPr>
        <w:pStyle w:val="ListParagraph"/>
        <w:numPr>
          <w:ilvl w:val="0"/>
          <w:numId w:val="11"/>
        </w:numPr>
        <w:rPr>
          <w:rFonts w:ascii="Calibri" w:hAnsi="Calibri" w:cs="Calibri"/>
          <w:sz w:val="20"/>
          <w:szCs w:val="20"/>
        </w:rPr>
      </w:pPr>
      <w:r w:rsidRPr="00E60761">
        <w:rPr>
          <w:rFonts w:ascii="Calibri" w:hAnsi="Calibri" w:cs="Calibri"/>
          <w:sz w:val="20"/>
          <w:szCs w:val="20"/>
        </w:rPr>
        <w:t>Created documentation and user guides to assist teams in effectively using Azure solutions.</w:t>
      </w:r>
    </w:p>
    <w:p w14:paraId="7CF363E4" w14:textId="77777777" w:rsidR="00030DF7" w:rsidRPr="00E60761" w:rsidRDefault="00030DF7" w:rsidP="001601EB">
      <w:pPr>
        <w:pStyle w:val="ListParagraph"/>
        <w:numPr>
          <w:ilvl w:val="0"/>
          <w:numId w:val="11"/>
        </w:numPr>
        <w:rPr>
          <w:rFonts w:ascii="Calibri" w:hAnsi="Calibri" w:cs="Calibri"/>
          <w:sz w:val="20"/>
          <w:szCs w:val="20"/>
        </w:rPr>
      </w:pPr>
      <w:r w:rsidRPr="00E60761">
        <w:rPr>
          <w:rFonts w:ascii="Calibri" w:hAnsi="Calibri" w:cs="Calibri"/>
          <w:sz w:val="20"/>
          <w:szCs w:val="20"/>
        </w:rPr>
        <w:t>Ensure that Oracle ERP implementations comply with organizational policies, industry standards, and regulatory requirements.</w:t>
      </w:r>
    </w:p>
    <w:p w14:paraId="3C1BFB31" w14:textId="338A5134" w:rsidR="004F6A29" w:rsidRPr="00E60761" w:rsidRDefault="004F6A29" w:rsidP="001601EB">
      <w:pPr>
        <w:pStyle w:val="ListParagraph"/>
        <w:numPr>
          <w:ilvl w:val="0"/>
          <w:numId w:val="11"/>
        </w:numPr>
        <w:rPr>
          <w:rFonts w:ascii="Calibri" w:hAnsi="Calibri" w:cs="Calibri"/>
          <w:sz w:val="20"/>
          <w:szCs w:val="20"/>
        </w:rPr>
      </w:pPr>
      <w:r w:rsidRPr="00E60761">
        <w:rPr>
          <w:rFonts w:ascii="Calibri" w:hAnsi="Calibri" w:cs="Calibri"/>
          <w:sz w:val="20"/>
          <w:szCs w:val="20"/>
        </w:rPr>
        <w:t>Led and coordinated WebAuthN implementation projects, ensuring timely delivery within scope and budget.</w:t>
      </w:r>
    </w:p>
    <w:p w14:paraId="18805A59" w14:textId="77777777" w:rsidR="00C53E99" w:rsidRDefault="00C53E99" w:rsidP="001601EB">
      <w:pPr>
        <w:pStyle w:val="ListParagraph"/>
        <w:numPr>
          <w:ilvl w:val="0"/>
          <w:numId w:val="11"/>
        </w:numPr>
        <w:rPr>
          <w:rFonts w:ascii="Calibri" w:hAnsi="Calibri" w:cs="Calibri"/>
          <w:sz w:val="20"/>
          <w:szCs w:val="20"/>
        </w:rPr>
      </w:pPr>
      <w:r w:rsidRPr="00E60761">
        <w:rPr>
          <w:rFonts w:ascii="Calibri" w:hAnsi="Calibri" w:cs="Calibri"/>
          <w:sz w:val="20"/>
          <w:szCs w:val="20"/>
        </w:rPr>
        <w:t>Integrated JIRA with other tools such as Confluence, Slack, and GitHub to streamline workflows and enhance productivity.</w:t>
      </w:r>
    </w:p>
    <w:p w14:paraId="696546C5" w14:textId="0B48CE51" w:rsidR="0080088A" w:rsidRPr="00E60761" w:rsidRDefault="0080088A" w:rsidP="0080088A">
      <w:pPr>
        <w:pStyle w:val="ListParagraph"/>
        <w:numPr>
          <w:ilvl w:val="0"/>
          <w:numId w:val="11"/>
        </w:numPr>
        <w:rPr>
          <w:rFonts w:ascii="Calibri" w:hAnsi="Calibri" w:cs="Calibri"/>
          <w:sz w:val="20"/>
          <w:szCs w:val="20"/>
        </w:rPr>
      </w:pPr>
      <w:r w:rsidRPr="0080088A">
        <w:rPr>
          <w:rFonts w:ascii="Calibri" w:hAnsi="Calibri" w:cs="Calibri"/>
          <w:sz w:val="20"/>
          <w:szCs w:val="20"/>
        </w:rPr>
        <w:t>Developed and delivered training programs for end-users on Veeva CRM functionalities, ensuring effective adoption and providing ongoing support to resolve system-related issues.</w:t>
      </w:r>
    </w:p>
    <w:p w14:paraId="0F16D01E" w14:textId="77777777" w:rsidR="00C53E99" w:rsidRPr="00E60761" w:rsidRDefault="00C53E99" w:rsidP="001601EB">
      <w:pPr>
        <w:pStyle w:val="ListParagraph"/>
        <w:numPr>
          <w:ilvl w:val="0"/>
          <w:numId w:val="11"/>
        </w:numPr>
        <w:rPr>
          <w:rFonts w:ascii="Calibri" w:hAnsi="Calibri" w:cs="Calibri"/>
          <w:sz w:val="20"/>
          <w:szCs w:val="20"/>
        </w:rPr>
      </w:pPr>
      <w:r w:rsidRPr="00E60761">
        <w:rPr>
          <w:rFonts w:ascii="Calibri" w:hAnsi="Calibri" w:cs="Calibri"/>
          <w:sz w:val="20"/>
          <w:szCs w:val="20"/>
        </w:rPr>
        <w:t>Implemented automation rules within JIRA to reduce manual effort and improve efficiency</w:t>
      </w:r>
    </w:p>
    <w:p w14:paraId="6517E8B1" w14:textId="77777777" w:rsidR="009C4F79" w:rsidRPr="00E60761" w:rsidRDefault="009C4F79" w:rsidP="001601EB">
      <w:pPr>
        <w:pStyle w:val="ListParagraph"/>
        <w:numPr>
          <w:ilvl w:val="0"/>
          <w:numId w:val="11"/>
        </w:numPr>
        <w:rPr>
          <w:rFonts w:ascii="Calibri" w:hAnsi="Calibri" w:cs="Calibri"/>
          <w:sz w:val="20"/>
          <w:szCs w:val="20"/>
        </w:rPr>
      </w:pPr>
      <w:r w:rsidRPr="00E60761">
        <w:rPr>
          <w:rFonts w:ascii="Calibri" w:hAnsi="Calibri" w:cs="Calibri"/>
          <w:sz w:val="20"/>
          <w:szCs w:val="20"/>
        </w:rPr>
        <w:t>Identified and resolved issues in Alteryx workflows, ensuring continuous and accurate data flow.</w:t>
      </w:r>
    </w:p>
    <w:p w14:paraId="6146AB49" w14:textId="77777777" w:rsidR="00030DF7" w:rsidRPr="00E60761" w:rsidRDefault="00030DF7" w:rsidP="001601EB">
      <w:pPr>
        <w:pStyle w:val="ListParagraph"/>
        <w:numPr>
          <w:ilvl w:val="0"/>
          <w:numId w:val="11"/>
        </w:numPr>
        <w:rPr>
          <w:rFonts w:ascii="Calibri" w:hAnsi="Calibri" w:cs="Calibri"/>
          <w:sz w:val="20"/>
          <w:szCs w:val="20"/>
        </w:rPr>
      </w:pPr>
      <w:r w:rsidRPr="00E60761">
        <w:rPr>
          <w:rFonts w:ascii="Calibri" w:hAnsi="Calibri" w:cs="Calibri"/>
          <w:sz w:val="20"/>
          <w:szCs w:val="20"/>
        </w:rPr>
        <w:t>Work on integrating Oracle ERP with other enterprise systems and third-party applications to create a seamless flow of information across the organization.</w:t>
      </w:r>
    </w:p>
    <w:p w14:paraId="6F25F951" w14:textId="77777777" w:rsidR="00BB1A29" w:rsidRPr="00E60761" w:rsidRDefault="00402D8E" w:rsidP="001601EB">
      <w:pPr>
        <w:pStyle w:val="ListParagraph"/>
        <w:numPr>
          <w:ilvl w:val="0"/>
          <w:numId w:val="11"/>
        </w:numPr>
        <w:rPr>
          <w:rFonts w:ascii="Calibri" w:hAnsi="Calibri" w:cs="Calibri"/>
          <w:sz w:val="20"/>
          <w:szCs w:val="20"/>
        </w:rPr>
      </w:pPr>
      <w:r w:rsidRPr="00E60761">
        <w:rPr>
          <w:rFonts w:ascii="Calibri" w:hAnsi="Calibri" w:cs="Calibri"/>
          <w:sz w:val="20"/>
          <w:szCs w:val="20"/>
        </w:rPr>
        <w:t>Narrative using the UML (Unified Modeling Language) methodologies.</w:t>
      </w:r>
    </w:p>
    <w:p w14:paraId="53BE8A73" w14:textId="77777777" w:rsidR="00875D21" w:rsidRPr="00E60761" w:rsidRDefault="00875D21" w:rsidP="001601EB">
      <w:pPr>
        <w:pStyle w:val="ListParagraph"/>
        <w:numPr>
          <w:ilvl w:val="0"/>
          <w:numId w:val="11"/>
        </w:numPr>
        <w:rPr>
          <w:rFonts w:ascii="Calibri" w:hAnsi="Calibri" w:cs="Calibri"/>
          <w:sz w:val="20"/>
          <w:szCs w:val="20"/>
        </w:rPr>
      </w:pPr>
      <w:r w:rsidRPr="00E60761">
        <w:rPr>
          <w:rFonts w:ascii="Calibri" w:hAnsi="Calibri" w:cs="Calibri"/>
          <w:sz w:val="20"/>
          <w:szCs w:val="20"/>
        </w:rPr>
        <w:t>Developed and implemented risk management strategies for mortgage portfolios, reducing exposure to market fluctuations and improving overall portfolio performance.</w:t>
      </w:r>
    </w:p>
    <w:p w14:paraId="4FD24A7F" w14:textId="77777777" w:rsidR="00BB1A29" w:rsidRPr="00E60761" w:rsidRDefault="00402D8E" w:rsidP="001601EB">
      <w:pPr>
        <w:pStyle w:val="ListParagraph"/>
        <w:numPr>
          <w:ilvl w:val="0"/>
          <w:numId w:val="11"/>
        </w:numPr>
        <w:rPr>
          <w:rFonts w:ascii="Calibri" w:hAnsi="Calibri" w:cs="Calibri"/>
          <w:sz w:val="20"/>
          <w:szCs w:val="20"/>
        </w:rPr>
      </w:pPr>
      <w:r w:rsidRPr="00E60761">
        <w:rPr>
          <w:rFonts w:ascii="Calibri" w:hAnsi="Calibri" w:cs="Calibri"/>
          <w:sz w:val="20"/>
          <w:szCs w:val="20"/>
        </w:rPr>
        <w:t>Followed Scrum to complete the project in an efficient and timely manner.</w:t>
      </w:r>
    </w:p>
    <w:p w14:paraId="5180D97B" w14:textId="77777777" w:rsidR="00BB1A29" w:rsidRPr="00E60761" w:rsidRDefault="00402D8E" w:rsidP="001601EB">
      <w:pPr>
        <w:pStyle w:val="ListParagraph"/>
        <w:numPr>
          <w:ilvl w:val="0"/>
          <w:numId w:val="11"/>
        </w:numPr>
        <w:rPr>
          <w:rFonts w:ascii="Calibri" w:hAnsi="Calibri" w:cs="Calibri"/>
          <w:sz w:val="20"/>
          <w:szCs w:val="20"/>
        </w:rPr>
      </w:pPr>
      <w:r w:rsidRPr="00E60761">
        <w:rPr>
          <w:rFonts w:ascii="Calibri" w:hAnsi="Calibri" w:cs="Calibri"/>
          <w:sz w:val="20"/>
          <w:szCs w:val="20"/>
        </w:rPr>
        <w:t>Extensively involved in the Analysis, Design and Modelling of data.</w:t>
      </w:r>
    </w:p>
    <w:p w14:paraId="57241A60" w14:textId="77777777" w:rsidR="00BB1A29" w:rsidRPr="00E60761" w:rsidRDefault="00402D8E" w:rsidP="001601EB">
      <w:pPr>
        <w:pStyle w:val="ListParagraph"/>
        <w:numPr>
          <w:ilvl w:val="0"/>
          <w:numId w:val="11"/>
        </w:numPr>
        <w:rPr>
          <w:rFonts w:ascii="Calibri" w:hAnsi="Calibri" w:cs="Calibri"/>
          <w:sz w:val="20"/>
          <w:szCs w:val="20"/>
        </w:rPr>
      </w:pPr>
      <w:r w:rsidRPr="00E60761">
        <w:rPr>
          <w:rFonts w:ascii="Calibri" w:hAnsi="Calibri" w:cs="Calibri"/>
          <w:sz w:val="20"/>
          <w:szCs w:val="20"/>
        </w:rPr>
        <w:t>Designed Requirements Traceability Matrix in Rational Requisite Pro</w:t>
      </w:r>
    </w:p>
    <w:p w14:paraId="31132AAD" w14:textId="4758EFCF" w:rsidR="00744E1F" w:rsidRPr="00744E1F" w:rsidRDefault="00402D8E" w:rsidP="00E60761">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 w:val="left" w:pos="9132"/>
        </w:tabs>
        <w:jc w:val="both"/>
        <w:rPr>
          <w:sz w:val="20"/>
          <w:szCs w:val="20"/>
        </w:rPr>
      </w:pPr>
      <w:r w:rsidRPr="00E60761">
        <w:rPr>
          <w:b/>
          <w:sz w:val="20"/>
          <w:szCs w:val="20"/>
        </w:rPr>
        <w:t>Environment:</w:t>
      </w:r>
      <w:r w:rsidRPr="00E60761">
        <w:rPr>
          <w:sz w:val="20"/>
          <w:szCs w:val="20"/>
        </w:rPr>
        <w:t xml:space="preserve"> Agile Methodology, UML, MS Visio, Rational Clear Quest, Windows, Oracle, MS Office</w:t>
      </w:r>
      <w:bookmarkEnd w:id="1"/>
      <w:r w:rsidRPr="00E60761">
        <w:rPr>
          <w:sz w:val="20"/>
          <w:szCs w:val="20"/>
        </w:rPr>
        <w:t>.</w:t>
      </w:r>
    </w:p>
    <w:p w14:paraId="3A0DFD99" w14:textId="77777777" w:rsidR="00BB1A29" w:rsidRPr="00E60761" w:rsidRDefault="00BB1A29">
      <w:pPr>
        <w:pStyle w:val="BodyA"/>
        <w:widowControl w:val="0"/>
        <w:spacing w:line="225" w:lineRule="auto"/>
        <w:ind w:right="40"/>
        <w:jc w:val="both"/>
        <w:rPr>
          <w:rFonts w:ascii="Calibri" w:eastAsia="Arial" w:hAnsi="Calibri" w:cs="Calibri"/>
          <w:sz w:val="20"/>
          <w:szCs w:val="20"/>
        </w:rPr>
      </w:pPr>
    </w:p>
    <w:p w14:paraId="47E82838" w14:textId="5B8F1755" w:rsidR="00744E1F" w:rsidRPr="00744E1F" w:rsidRDefault="00744E1F" w:rsidP="00744E1F">
      <w:pPr>
        <w:pStyle w:val="BodyA"/>
        <w:widowControl w:val="0"/>
        <w:spacing w:line="276" w:lineRule="auto"/>
        <w:ind w:right="40"/>
        <w:jc w:val="both"/>
        <w:rPr>
          <w:rFonts w:ascii="Calibri" w:hAnsi="Calibri" w:cs="Calibri"/>
          <w:b/>
          <w:bCs/>
          <w:kern w:val="1"/>
          <w:sz w:val="20"/>
          <w:szCs w:val="20"/>
        </w:rPr>
      </w:pPr>
      <w:r w:rsidRPr="00E60761">
        <w:rPr>
          <w:rFonts w:ascii="Calibri" w:eastAsia="Arial" w:hAnsi="Calibri" w:cs="Calibri"/>
          <w:b/>
          <w:bCs/>
          <w:kern w:val="1"/>
          <w:sz w:val="20"/>
          <w:szCs w:val="20"/>
        </w:rPr>
        <w:t>Ditech, Fort Washington, PA.</w:t>
      </w:r>
      <w:r w:rsidRPr="00E60761">
        <w:rPr>
          <w:rFonts w:ascii="Calibri" w:eastAsia="Arial" w:hAnsi="Calibri" w:cs="Calibri"/>
          <w:b/>
          <w:bCs/>
          <w:kern w:val="1"/>
          <w:sz w:val="20"/>
          <w:szCs w:val="20"/>
        </w:rPr>
        <w:tab/>
      </w:r>
      <w:r>
        <w:rPr>
          <w:rFonts w:ascii="Calibri" w:eastAsia="Arial" w:hAnsi="Calibri" w:cs="Calibri"/>
          <w:b/>
          <w:bCs/>
          <w:kern w:val="1"/>
          <w:sz w:val="20"/>
          <w:szCs w:val="20"/>
        </w:rPr>
        <w:t xml:space="preserve">                                                                                                            </w:t>
      </w:r>
      <w:r w:rsidRPr="00E60761">
        <w:rPr>
          <w:rFonts w:ascii="Calibri" w:eastAsia="Arial" w:hAnsi="Calibri" w:cs="Calibri"/>
          <w:b/>
          <w:bCs/>
          <w:kern w:val="1"/>
          <w:sz w:val="20"/>
          <w:szCs w:val="20"/>
        </w:rPr>
        <w:t xml:space="preserve">Duration: </w:t>
      </w:r>
      <w:r w:rsidRPr="00E60761">
        <w:rPr>
          <w:rFonts w:ascii="Calibri" w:hAnsi="Calibri" w:cs="Calibri"/>
          <w:b/>
          <w:bCs/>
          <w:kern w:val="1"/>
          <w:sz w:val="20"/>
          <w:szCs w:val="20"/>
        </w:rPr>
        <w:t>Nov 2014 - Feb 2016</w:t>
      </w:r>
      <w:r w:rsidR="00FD1772">
        <w:rPr>
          <w:rFonts w:ascii="Calibri" w:hAnsi="Calibri" w:cs="Calibri"/>
          <w:kern w:val="1"/>
          <w:sz w:val="20"/>
          <w:szCs w:val="20"/>
        </w:rPr>
        <w:t xml:space="preserve"> </w:t>
      </w:r>
      <w:r w:rsidRPr="00E60761">
        <w:rPr>
          <w:rFonts w:eastAsia="Arial"/>
          <w:b/>
          <w:sz w:val="20"/>
          <w:szCs w:val="20"/>
          <w:u w:val="single"/>
        </w:rPr>
        <w:t>Business Analyst</w:t>
      </w:r>
      <w:r w:rsidRPr="00E60761">
        <w:rPr>
          <w:b/>
          <w:bCs/>
          <w:sz w:val="20"/>
          <w:szCs w:val="20"/>
        </w:rPr>
        <w:t xml:space="preserve"> </w:t>
      </w:r>
    </w:p>
    <w:p w14:paraId="305BB819" w14:textId="77777777" w:rsidR="00744E1F" w:rsidRDefault="00744E1F" w:rsidP="00744E1F">
      <w:pPr>
        <w:pStyle w:val="Header"/>
        <w:jc w:val="both"/>
        <w:rPr>
          <w:b/>
          <w:bCs/>
          <w:sz w:val="20"/>
          <w:szCs w:val="20"/>
        </w:rPr>
      </w:pPr>
      <w:r w:rsidRPr="00E60761">
        <w:rPr>
          <w:b/>
          <w:bCs/>
          <w:sz w:val="20"/>
          <w:szCs w:val="20"/>
        </w:rPr>
        <w:t>Responsibilities:</w:t>
      </w:r>
    </w:p>
    <w:p w14:paraId="261837AC" w14:textId="77777777"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kern w:val="1"/>
          <w:sz w:val="20"/>
          <w:szCs w:val="20"/>
        </w:rPr>
      </w:pPr>
      <w:r w:rsidRPr="00B0631B">
        <w:rPr>
          <w:kern w:val="1"/>
          <w:sz w:val="20"/>
          <w:szCs w:val="20"/>
        </w:rPr>
        <w:t>Gathered and analyzed the requirements by contacting sales representatives working on Mortgage Lending.</w:t>
      </w:r>
    </w:p>
    <w:p w14:paraId="0A1C8F0A" w14:textId="77777777"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kern w:val="1"/>
          <w:sz w:val="20"/>
          <w:szCs w:val="20"/>
        </w:rPr>
      </w:pPr>
      <w:r w:rsidRPr="00B0631B">
        <w:rPr>
          <w:kern w:val="1"/>
          <w:sz w:val="20"/>
          <w:szCs w:val="20"/>
        </w:rPr>
        <w:t>Conducted analysis of mortgage origination processes to identify inefficiencies and streamline operations, resulting in a 20% reduction in processing time.</w:t>
      </w:r>
    </w:p>
    <w:p w14:paraId="04A8260A" w14:textId="77777777"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kern w:val="1"/>
          <w:sz w:val="20"/>
          <w:szCs w:val="20"/>
        </w:rPr>
      </w:pPr>
      <w:r w:rsidRPr="00B0631B">
        <w:rPr>
          <w:kern w:val="1"/>
          <w:sz w:val="20"/>
          <w:szCs w:val="20"/>
        </w:rPr>
        <w:t>Collect, evaluate and present findings in order to increase sales productivity: Analyze sales records and trends to evaluate performance measured against quotas.</w:t>
      </w:r>
    </w:p>
    <w:p w14:paraId="41C7F1F9" w14:textId="297FD640"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kern w:val="1"/>
          <w:sz w:val="20"/>
          <w:szCs w:val="20"/>
        </w:rPr>
      </w:pPr>
      <w:r w:rsidRPr="00B0631B">
        <w:rPr>
          <w:kern w:val="1"/>
          <w:sz w:val="20"/>
          <w:szCs w:val="20"/>
        </w:rPr>
        <w:t>Recommend revenue quotas and product mix for sales organization.</w:t>
      </w:r>
    </w:p>
    <w:p w14:paraId="2E9ABAF8" w14:textId="284B2400"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kern w:val="1"/>
          <w:sz w:val="20"/>
          <w:szCs w:val="20"/>
        </w:rPr>
      </w:pPr>
      <w:r w:rsidRPr="00B0631B">
        <w:rPr>
          <w:kern w:val="1"/>
          <w:sz w:val="20"/>
          <w:szCs w:val="20"/>
        </w:rPr>
        <w:t>Evaluate current economic conditions and prepare sales forecasts by satellite locations based in consumer buying habits.</w:t>
      </w:r>
    </w:p>
    <w:p w14:paraId="010389F3" w14:textId="65B0EA2A"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rFonts w:eastAsia="Arial"/>
          <w:kern w:val="1"/>
          <w:sz w:val="20"/>
          <w:szCs w:val="20"/>
        </w:rPr>
      </w:pPr>
      <w:r w:rsidRPr="00B0631B">
        <w:rPr>
          <w:kern w:val="1"/>
          <w:sz w:val="20"/>
          <w:szCs w:val="20"/>
        </w:rPr>
        <w:t>Involved in Project management, market research, preparation and feasibility studies and business plans, financial planning, financial statements review and analysis, financial and market analysis, valuations, financial advisory and evolving with changing market demands.</w:t>
      </w:r>
    </w:p>
    <w:p w14:paraId="7FCFD82F" w14:textId="77777777"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rFonts w:eastAsia="Arial"/>
          <w:kern w:val="1"/>
          <w:sz w:val="20"/>
          <w:szCs w:val="20"/>
        </w:rPr>
      </w:pPr>
      <w:r w:rsidRPr="00B0631B">
        <w:rPr>
          <w:kern w:val="1"/>
          <w:sz w:val="20"/>
          <w:szCs w:val="20"/>
        </w:rPr>
        <w:t>Delivered a business rules and conditions repository.</w:t>
      </w:r>
    </w:p>
    <w:p w14:paraId="63A58A05" w14:textId="77777777"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rFonts w:eastAsia="Arial"/>
          <w:kern w:val="1"/>
          <w:sz w:val="20"/>
          <w:szCs w:val="20"/>
        </w:rPr>
      </w:pPr>
      <w:r w:rsidRPr="00B0631B">
        <w:rPr>
          <w:kern w:val="1"/>
          <w:sz w:val="20"/>
          <w:szCs w:val="20"/>
        </w:rPr>
        <w:t>Enumerated test plans for enrollment and rebalance transactions for bundled and unbundled clients.</w:t>
      </w:r>
    </w:p>
    <w:p w14:paraId="60ACCC70" w14:textId="4F14491D"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rFonts w:eastAsia="Arial"/>
          <w:kern w:val="1"/>
          <w:sz w:val="20"/>
          <w:szCs w:val="20"/>
        </w:rPr>
      </w:pPr>
      <w:r w:rsidRPr="00B0631B">
        <w:rPr>
          <w:kern w:val="1"/>
          <w:sz w:val="20"/>
          <w:szCs w:val="20"/>
        </w:rPr>
        <w:t>Developed test case and for use-case models for the reports interface. Used Clear quest to report bugs and defects.</w:t>
      </w:r>
    </w:p>
    <w:p w14:paraId="602BD0BC" w14:textId="77777777"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rFonts w:eastAsia="Arial"/>
          <w:kern w:val="1"/>
          <w:sz w:val="20"/>
          <w:szCs w:val="20"/>
        </w:rPr>
      </w:pPr>
      <w:r w:rsidRPr="00B0631B">
        <w:rPr>
          <w:kern w:val="1"/>
          <w:sz w:val="20"/>
          <w:szCs w:val="20"/>
        </w:rPr>
        <w:t>Executed regression testing for two quarterly releases.</w:t>
      </w:r>
    </w:p>
    <w:p w14:paraId="0BF3934B" w14:textId="77777777" w:rsidR="00744E1F" w:rsidRPr="00B0631B" w:rsidRDefault="00744E1F" w:rsidP="001601EB">
      <w:pPr>
        <w:pStyle w:val="BodyBA"/>
        <w:widowControl w:val="0"/>
        <w:numPr>
          <w:ilvl w:val="0"/>
          <w:numId w:val="1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rPr>
          <w:rFonts w:eastAsia="Arial"/>
          <w:kern w:val="1"/>
          <w:sz w:val="20"/>
          <w:szCs w:val="20"/>
        </w:rPr>
      </w:pPr>
      <w:r w:rsidRPr="00B0631B">
        <w:rPr>
          <w:kern w:val="1"/>
          <w:sz w:val="20"/>
          <w:szCs w:val="20"/>
        </w:rPr>
        <w:lastRenderedPageBreak/>
        <w:t>Introduced quality reporting from multiple data sources and formats.</w:t>
      </w:r>
    </w:p>
    <w:p w14:paraId="1A66534E" w14:textId="77777777" w:rsidR="00744E1F" w:rsidRPr="00B0631B" w:rsidRDefault="00744E1F" w:rsidP="00744E1F">
      <w:pPr>
        <w:pStyle w:val="BodyBA"/>
        <w:widowControl w:val="0"/>
        <w:tabs>
          <w:tab w:val="left" w:pos="2160"/>
          <w:tab w:val="left" w:pos="2880"/>
          <w:tab w:val="left" w:pos="3600"/>
          <w:tab w:val="left" w:pos="4320"/>
          <w:tab w:val="left" w:pos="5040"/>
        </w:tabs>
        <w:suppressAutoHyphens/>
        <w:ind w:left="240"/>
        <w:rPr>
          <w:rFonts w:eastAsia="Arial"/>
          <w:kern w:val="1"/>
          <w:sz w:val="20"/>
          <w:szCs w:val="20"/>
        </w:rPr>
      </w:pPr>
      <w:r>
        <w:rPr>
          <w:rFonts w:eastAsia="Arial"/>
          <w:kern w:val="1"/>
          <w:sz w:val="20"/>
          <w:szCs w:val="20"/>
        </w:rPr>
        <w:tab/>
      </w:r>
      <w:r>
        <w:rPr>
          <w:rFonts w:eastAsia="Arial"/>
          <w:kern w:val="1"/>
          <w:sz w:val="20"/>
          <w:szCs w:val="20"/>
        </w:rPr>
        <w:tab/>
      </w:r>
      <w:r>
        <w:rPr>
          <w:rFonts w:eastAsia="Arial"/>
          <w:kern w:val="1"/>
          <w:sz w:val="20"/>
          <w:szCs w:val="20"/>
        </w:rPr>
        <w:tab/>
      </w:r>
      <w:r>
        <w:rPr>
          <w:rFonts w:eastAsia="Arial"/>
          <w:kern w:val="1"/>
          <w:sz w:val="20"/>
          <w:szCs w:val="20"/>
        </w:rPr>
        <w:tab/>
      </w:r>
      <w:r>
        <w:rPr>
          <w:rFonts w:eastAsia="Arial"/>
          <w:kern w:val="1"/>
          <w:sz w:val="20"/>
          <w:szCs w:val="20"/>
        </w:rPr>
        <w:tab/>
      </w:r>
      <w:r>
        <w:rPr>
          <w:rFonts w:eastAsia="Arial"/>
          <w:kern w:val="1"/>
          <w:sz w:val="20"/>
          <w:szCs w:val="20"/>
        </w:rPr>
        <w:tab/>
      </w:r>
    </w:p>
    <w:p w14:paraId="45C6B7FD" w14:textId="4CF658E0" w:rsidR="00833340" w:rsidRPr="00744E1F" w:rsidRDefault="00744E1F" w:rsidP="00744E1F">
      <w:pPr>
        <w:pStyle w:val="BodyBA"/>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suppressAutoHyphens/>
        <w:ind w:left="240"/>
        <w:rPr>
          <w:rFonts w:eastAsia="Arial"/>
          <w:kern w:val="1"/>
          <w:sz w:val="20"/>
          <w:szCs w:val="20"/>
        </w:rPr>
      </w:pPr>
      <w:r w:rsidRPr="00B0631B">
        <w:rPr>
          <w:b/>
          <w:kern w:val="1"/>
          <w:sz w:val="20"/>
          <w:szCs w:val="20"/>
        </w:rPr>
        <w:t>Environment:</w:t>
      </w:r>
      <w:r w:rsidRPr="00B0631B">
        <w:rPr>
          <w:kern w:val="1"/>
          <w:sz w:val="20"/>
          <w:szCs w:val="20"/>
        </w:rPr>
        <w:t xml:space="preserve"> Rational Unified Process (RUP), MS Excel, MS Word, Microsoft Visio.</w:t>
      </w:r>
      <w:r w:rsidRPr="00B0631B">
        <w:rPr>
          <w:kern w:val="1"/>
          <w:sz w:val="20"/>
          <w:szCs w:val="20"/>
        </w:rPr>
        <w:tab/>
      </w:r>
      <w:r w:rsidR="00436BDE">
        <w:rPr>
          <w:kern w:val="1"/>
          <w:sz w:val="20"/>
          <w:szCs w:val="20"/>
        </w:rPr>
        <w:t>s</w:t>
      </w:r>
      <w:r w:rsidR="00790BEE">
        <w:rPr>
          <w:kern w:val="1"/>
          <w:sz w:val="20"/>
          <w:szCs w:val="20"/>
        </w:rPr>
        <w:t>s</w:t>
      </w:r>
      <w:r w:rsidR="00FD1772">
        <w:rPr>
          <w:rFonts w:ascii="Calibri" w:hAnsi="Calibri" w:cs="Calibri"/>
          <w:kern w:val="1"/>
          <w:sz w:val="20"/>
          <w:szCs w:val="20"/>
        </w:rPr>
        <w:t xml:space="preserve">  </w:t>
      </w:r>
      <w:r>
        <w:rPr>
          <w:rFonts w:ascii="Calibri" w:hAnsi="Calibri" w:cs="Calibri"/>
          <w:kern w:val="1"/>
          <w:sz w:val="20"/>
          <w:szCs w:val="20"/>
        </w:rPr>
        <w:t xml:space="preserve">            </w:t>
      </w:r>
      <w:r w:rsidR="00FD1772">
        <w:rPr>
          <w:rFonts w:ascii="Calibri" w:hAnsi="Calibri" w:cs="Calibri"/>
          <w:kern w:val="1"/>
          <w:sz w:val="20"/>
          <w:szCs w:val="20"/>
        </w:rPr>
        <w:t xml:space="preserve">            </w:t>
      </w:r>
      <w:r w:rsidR="00833340" w:rsidRPr="00E60761">
        <w:rPr>
          <w:rFonts w:ascii="Calibri" w:eastAsia="Arial" w:hAnsi="Calibri" w:cs="Calibri"/>
          <w:b/>
          <w:bCs/>
          <w:kern w:val="1"/>
          <w:sz w:val="20"/>
          <w:szCs w:val="20"/>
        </w:rPr>
        <w:tab/>
      </w:r>
    </w:p>
    <w:p w14:paraId="4FB7A7AA" w14:textId="77777777" w:rsidR="00FD1772" w:rsidRPr="00FD1772" w:rsidRDefault="00FD1772" w:rsidP="00FD1772">
      <w:pPr>
        <w:pStyle w:val="BodyA"/>
        <w:widowControl w:val="0"/>
        <w:spacing w:line="276" w:lineRule="auto"/>
        <w:ind w:right="40"/>
        <w:jc w:val="both"/>
        <w:rPr>
          <w:rFonts w:ascii="Calibri" w:eastAsia="Arial" w:hAnsi="Calibri" w:cs="Calibri"/>
          <w:b/>
          <w:bCs/>
          <w:sz w:val="20"/>
          <w:szCs w:val="20"/>
        </w:rPr>
      </w:pPr>
    </w:p>
    <w:p w14:paraId="4F6B025B" w14:textId="2FC405EF" w:rsidR="00BB1A29" w:rsidRPr="00E60761" w:rsidRDefault="00402D8E" w:rsidP="00833340">
      <w:pPr>
        <w:pStyle w:val="BodyAAA"/>
        <w:spacing w:after="0" w:line="240" w:lineRule="auto"/>
        <w:ind w:right="2180"/>
        <w:jc w:val="both"/>
        <w:rPr>
          <w:b/>
          <w:sz w:val="20"/>
          <w:szCs w:val="20"/>
        </w:rPr>
      </w:pPr>
      <w:r w:rsidRPr="00E60761">
        <w:rPr>
          <w:b/>
          <w:bCs/>
          <w:sz w:val="20"/>
          <w:szCs w:val="20"/>
        </w:rPr>
        <w:t>Education</w:t>
      </w:r>
      <w:r w:rsidRPr="00E60761">
        <w:rPr>
          <w:b/>
          <w:sz w:val="20"/>
          <w:szCs w:val="20"/>
        </w:rPr>
        <w:t xml:space="preserve">:  </w:t>
      </w:r>
      <w:r w:rsidR="000B7BFD" w:rsidRPr="00E60761">
        <w:rPr>
          <w:bCs/>
          <w:sz w:val="20"/>
          <w:szCs w:val="20"/>
        </w:rPr>
        <w:t>B. Tech from electronics and Instrumentation engineering from Sri Ramaswamy memorial engineering college 2013</w:t>
      </w:r>
    </w:p>
    <w:sectPr w:rsidR="00BB1A29" w:rsidRPr="00E60761" w:rsidSect="005F6436">
      <w:pgSz w:w="11900" w:h="16840"/>
      <w:pgMar w:top="720" w:right="720" w:bottom="720" w:left="720" w:header="706"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2C520" w14:textId="77777777" w:rsidR="008320F0" w:rsidRDefault="008320F0">
      <w:r>
        <w:separator/>
      </w:r>
    </w:p>
  </w:endnote>
  <w:endnote w:type="continuationSeparator" w:id="0">
    <w:p w14:paraId="2E9B0276" w14:textId="77777777" w:rsidR="008320F0" w:rsidRDefault="00832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0C537" w14:textId="77777777" w:rsidR="008320F0" w:rsidRDefault="008320F0">
      <w:r>
        <w:separator/>
      </w:r>
    </w:p>
  </w:footnote>
  <w:footnote w:type="continuationSeparator" w:id="0">
    <w:p w14:paraId="28AF34FE" w14:textId="77777777" w:rsidR="008320F0" w:rsidRDefault="00832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03D0"/>
    <w:multiLevelType w:val="hybridMultilevel"/>
    <w:tmpl w:val="D29C45FA"/>
    <w:styleLink w:val="ImportedStyle3"/>
    <w:lvl w:ilvl="0" w:tplc="02BE7F22">
      <w:start w:val="1"/>
      <w:numFmt w:val="bullet"/>
      <w:lvlText w:val="-"/>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D9015E8">
      <w:start w:val="1"/>
      <w:numFmt w:val="bullet"/>
      <w:lvlText w:val="o"/>
      <w:lvlJc w:val="left"/>
      <w:pPr>
        <w:ind w:left="116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07CCC14">
      <w:start w:val="1"/>
      <w:numFmt w:val="bullet"/>
      <w:lvlText w:val="▪"/>
      <w:lvlJc w:val="left"/>
      <w:pPr>
        <w:ind w:left="188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64E8FB6">
      <w:start w:val="1"/>
      <w:numFmt w:val="bullet"/>
      <w:lvlText w:val="•"/>
      <w:lvlJc w:val="left"/>
      <w:pPr>
        <w:ind w:left="260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4C92F2">
      <w:start w:val="1"/>
      <w:numFmt w:val="bullet"/>
      <w:lvlText w:val="o"/>
      <w:lvlJc w:val="left"/>
      <w:pPr>
        <w:ind w:left="332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7589732">
      <w:start w:val="1"/>
      <w:numFmt w:val="bullet"/>
      <w:lvlText w:val="▪"/>
      <w:lvlJc w:val="left"/>
      <w:pPr>
        <w:ind w:left="404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DBEA76A">
      <w:start w:val="1"/>
      <w:numFmt w:val="bullet"/>
      <w:lvlText w:val="•"/>
      <w:lvlJc w:val="left"/>
      <w:pPr>
        <w:ind w:left="476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DB6E670">
      <w:start w:val="1"/>
      <w:numFmt w:val="bullet"/>
      <w:lvlText w:val="o"/>
      <w:lvlJc w:val="left"/>
      <w:pPr>
        <w:ind w:left="548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1BEFB0E">
      <w:start w:val="1"/>
      <w:numFmt w:val="bullet"/>
      <w:lvlText w:val="▪"/>
      <w:lvlJc w:val="left"/>
      <w:pPr>
        <w:ind w:left="620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72637A8"/>
    <w:multiLevelType w:val="hybridMultilevel"/>
    <w:tmpl w:val="D7E8585A"/>
    <w:styleLink w:val="ImportedStyle2"/>
    <w:lvl w:ilvl="0" w:tplc="C8E46550">
      <w:start w:val="1"/>
      <w:numFmt w:val="bullet"/>
      <w:lvlText w:val="-"/>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30EE7FD8">
      <w:start w:val="1"/>
      <w:numFmt w:val="bullet"/>
      <w:lvlText w:val="o"/>
      <w:lvlJc w:val="left"/>
      <w:pPr>
        <w:ind w:left="116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AE8517C">
      <w:start w:val="1"/>
      <w:numFmt w:val="bullet"/>
      <w:lvlText w:val="▪"/>
      <w:lvlJc w:val="left"/>
      <w:pPr>
        <w:ind w:left="188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C8E1CD8">
      <w:start w:val="1"/>
      <w:numFmt w:val="bullet"/>
      <w:lvlText w:val="•"/>
      <w:lvlJc w:val="left"/>
      <w:pPr>
        <w:ind w:left="260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FB0F57E">
      <w:start w:val="1"/>
      <w:numFmt w:val="bullet"/>
      <w:lvlText w:val="o"/>
      <w:lvlJc w:val="left"/>
      <w:pPr>
        <w:ind w:left="332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F815A4">
      <w:start w:val="1"/>
      <w:numFmt w:val="bullet"/>
      <w:lvlText w:val="▪"/>
      <w:lvlJc w:val="left"/>
      <w:pPr>
        <w:ind w:left="404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1CE27EE">
      <w:start w:val="1"/>
      <w:numFmt w:val="bullet"/>
      <w:lvlText w:val="•"/>
      <w:lvlJc w:val="left"/>
      <w:pPr>
        <w:ind w:left="476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E30E5CA">
      <w:start w:val="1"/>
      <w:numFmt w:val="bullet"/>
      <w:lvlText w:val="o"/>
      <w:lvlJc w:val="left"/>
      <w:pPr>
        <w:ind w:left="548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C68E70E">
      <w:start w:val="1"/>
      <w:numFmt w:val="bullet"/>
      <w:lvlText w:val="▪"/>
      <w:lvlJc w:val="left"/>
      <w:pPr>
        <w:ind w:left="620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EE57488"/>
    <w:multiLevelType w:val="hybridMultilevel"/>
    <w:tmpl w:val="C6FE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C780B"/>
    <w:multiLevelType w:val="hybridMultilevel"/>
    <w:tmpl w:val="1C0C4896"/>
    <w:styleLink w:val="ImportedStyle4"/>
    <w:lvl w:ilvl="0" w:tplc="34D2D08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1C45122">
      <w:start w:val="1"/>
      <w:numFmt w:val="bullet"/>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5E0BC7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51E556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16C590">
      <w:start w:val="1"/>
      <w:numFmt w:val="bullet"/>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E9AC9A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5C60C8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E0E9D68">
      <w:start w:val="1"/>
      <w:numFmt w:val="bullet"/>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17ACF1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4C814BD"/>
    <w:multiLevelType w:val="multilevel"/>
    <w:tmpl w:val="9EACD8B2"/>
    <w:lvl w:ilvl="0">
      <w:start w:val="1"/>
      <w:numFmt w:val="decimal"/>
      <w:pStyle w:val="Heading1"/>
      <w:lvlText w:val="%1"/>
      <w:lvlJc w:val="left"/>
      <w:pPr>
        <w:ind w:left="360" w:hanging="360"/>
      </w:pPr>
      <w:rPr>
        <w:rFonts w:ascii="Segoe UI" w:hAnsi="Segoe UI" w:hint="default"/>
        <w:b w:val="0"/>
        <w:bCs/>
        <w:i w:val="0"/>
        <w:color w:val="FF2D21" w:themeColor="accent5"/>
        <w:sz w:val="32"/>
      </w:rPr>
    </w:lvl>
    <w:lvl w:ilvl="1">
      <w:start w:val="1"/>
      <w:numFmt w:val="decimal"/>
      <w:pStyle w:val="Heading2"/>
      <w:lvlText w:val="%1.%2"/>
      <w:lvlJc w:val="left"/>
      <w:pPr>
        <w:ind w:left="6516" w:hanging="576"/>
      </w:pPr>
      <w:rPr>
        <w:rFonts w:hint="default"/>
        <w:b w:val="0"/>
        <w:bCs w:val="0"/>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EA16F7F"/>
    <w:multiLevelType w:val="hybridMultilevel"/>
    <w:tmpl w:val="4C62D77A"/>
    <w:styleLink w:val="ImportedStyle8"/>
    <w:lvl w:ilvl="0" w:tplc="1084062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240" w:hanging="240"/>
      </w:pPr>
      <w:rPr>
        <w:rFonts w:ascii="Courier New" w:eastAsia="Courier New" w:hAnsi="Courier New" w:cs="Courier New"/>
        <w:b/>
        <w:bCs/>
        <w:i w:val="0"/>
        <w:iCs w:val="0"/>
        <w:caps w:val="0"/>
        <w:smallCaps w:val="0"/>
        <w:strike w:val="0"/>
        <w:dstrike w:val="0"/>
        <w:outline w:val="0"/>
        <w:emboss w:val="0"/>
        <w:imprint w:val="0"/>
        <w:spacing w:val="0"/>
        <w:w w:val="100"/>
        <w:kern w:val="0"/>
        <w:position w:val="0"/>
        <w:highlight w:val="none"/>
        <w:vertAlign w:val="baseline"/>
      </w:rPr>
    </w:lvl>
    <w:lvl w:ilvl="1" w:tplc="34E6A65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480" w:hanging="240"/>
      </w:pPr>
      <w:rPr>
        <w:rFonts w:ascii="Courier New" w:eastAsia="Courier New" w:hAnsi="Courier New" w:cs="Courier New"/>
        <w:b/>
        <w:bCs/>
        <w:i w:val="0"/>
        <w:iCs w:val="0"/>
        <w:caps w:val="0"/>
        <w:smallCaps w:val="0"/>
        <w:strike w:val="0"/>
        <w:dstrike w:val="0"/>
        <w:outline w:val="0"/>
        <w:emboss w:val="0"/>
        <w:imprint w:val="0"/>
        <w:spacing w:val="0"/>
        <w:w w:val="100"/>
        <w:kern w:val="0"/>
        <w:position w:val="0"/>
        <w:highlight w:val="none"/>
        <w:vertAlign w:val="baseline"/>
      </w:rPr>
    </w:lvl>
    <w:lvl w:ilvl="2" w:tplc="BAAC0B6E">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709" w:hanging="229"/>
      </w:pPr>
      <w:rPr>
        <w:rFonts w:ascii="Courier New" w:eastAsia="Courier New" w:hAnsi="Courier New" w:cs="Courier New"/>
        <w:b/>
        <w:bCs/>
        <w:i w:val="0"/>
        <w:iCs w:val="0"/>
        <w:caps w:val="0"/>
        <w:smallCaps w:val="0"/>
        <w:strike w:val="0"/>
        <w:dstrike w:val="0"/>
        <w:outline w:val="0"/>
        <w:emboss w:val="0"/>
        <w:imprint w:val="0"/>
        <w:spacing w:val="0"/>
        <w:w w:val="100"/>
        <w:kern w:val="0"/>
        <w:position w:val="0"/>
        <w:highlight w:val="none"/>
        <w:vertAlign w:val="baseline"/>
      </w:rPr>
    </w:lvl>
    <w:lvl w:ilvl="3" w:tplc="EAD0D94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960" w:hanging="240"/>
      </w:pPr>
      <w:rPr>
        <w:rFonts w:ascii="Courier New" w:eastAsia="Courier New" w:hAnsi="Courier New" w:cs="Courier New"/>
        <w:b/>
        <w:bCs/>
        <w:i w:val="0"/>
        <w:iCs w:val="0"/>
        <w:caps w:val="0"/>
        <w:smallCaps w:val="0"/>
        <w:strike w:val="0"/>
        <w:dstrike w:val="0"/>
        <w:outline w:val="0"/>
        <w:emboss w:val="0"/>
        <w:imprint w:val="0"/>
        <w:spacing w:val="0"/>
        <w:w w:val="100"/>
        <w:kern w:val="0"/>
        <w:position w:val="0"/>
        <w:highlight w:val="none"/>
        <w:vertAlign w:val="baseline"/>
      </w:rPr>
    </w:lvl>
    <w:lvl w:ilvl="4" w:tplc="145A3FB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1200" w:hanging="240"/>
      </w:pPr>
      <w:rPr>
        <w:rFonts w:ascii="Courier New" w:eastAsia="Courier New" w:hAnsi="Courier New" w:cs="Courier New"/>
        <w:b/>
        <w:bCs/>
        <w:i w:val="0"/>
        <w:iCs w:val="0"/>
        <w:caps w:val="0"/>
        <w:smallCaps w:val="0"/>
        <w:strike w:val="0"/>
        <w:dstrike w:val="0"/>
        <w:outline w:val="0"/>
        <w:emboss w:val="0"/>
        <w:imprint w:val="0"/>
        <w:spacing w:val="0"/>
        <w:w w:val="100"/>
        <w:kern w:val="0"/>
        <w:position w:val="0"/>
        <w:highlight w:val="none"/>
        <w:vertAlign w:val="baseline"/>
      </w:rPr>
    </w:lvl>
    <w:lvl w:ilvl="5" w:tplc="BFAA84FE">
      <w:start w:val="1"/>
      <w:numFmt w:val="bullet"/>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1418" w:hanging="218"/>
      </w:pPr>
      <w:rPr>
        <w:rFonts w:ascii="Courier New" w:eastAsia="Courier New" w:hAnsi="Courier New" w:cs="Courier New"/>
        <w:b/>
        <w:bCs/>
        <w:i w:val="0"/>
        <w:iCs w:val="0"/>
        <w:caps w:val="0"/>
        <w:smallCaps w:val="0"/>
        <w:strike w:val="0"/>
        <w:dstrike w:val="0"/>
        <w:outline w:val="0"/>
        <w:emboss w:val="0"/>
        <w:imprint w:val="0"/>
        <w:spacing w:val="0"/>
        <w:w w:val="100"/>
        <w:kern w:val="0"/>
        <w:position w:val="0"/>
        <w:highlight w:val="none"/>
        <w:vertAlign w:val="baseline"/>
      </w:rPr>
    </w:lvl>
    <w:lvl w:ilvl="6" w:tplc="6DFA9D1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1680" w:hanging="240"/>
      </w:pPr>
      <w:rPr>
        <w:rFonts w:ascii="Courier New" w:eastAsia="Courier New" w:hAnsi="Courier New" w:cs="Courier New"/>
        <w:b/>
        <w:bCs/>
        <w:i w:val="0"/>
        <w:iCs w:val="0"/>
        <w:caps w:val="0"/>
        <w:smallCaps w:val="0"/>
        <w:strike w:val="0"/>
        <w:dstrike w:val="0"/>
        <w:outline w:val="0"/>
        <w:emboss w:val="0"/>
        <w:imprint w:val="0"/>
        <w:spacing w:val="0"/>
        <w:w w:val="100"/>
        <w:kern w:val="0"/>
        <w:position w:val="0"/>
        <w:highlight w:val="none"/>
        <w:vertAlign w:val="baseline"/>
      </w:rPr>
    </w:lvl>
    <w:lvl w:ilvl="7" w:tplc="640820F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1920" w:hanging="240"/>
      </w:pPr>
      <w:rPr>
        <w:rFonts w:ascii="Courier New" w:eastAsia="Courier New" w:hAnsi="Courier New" w:cs="Courier New"/>
        <w:b/>
        <w:bCs/>
        <w:i w:val="0"/>
        <w:iCs w:val="0"/>
        <w:caps w:val="0"/>
        <w:smallCaps w:val="0"/>
        <w:strike w:val="0"/>
        <w:dstrike w:val="0"/>
        <w:outline w:val="0"/>
        <w:emboss w:val="0"/>
        <w:imprint w:val="0"/>
        <w:spacing w:val="0"/>
        <w:w w:val="100"/>
        <w:kern w:val="0"/>
        <w:position w:val="0"/>
        <w:highlight w:val="none"/>
        <w:vertAlign w:val="baseline"/>
      </w:rPr>
    </w:lvl>
    <w:lvl w:ilvl="8" w:tplc="0420A8B0">
      <w:start w:val="1"/>
      <w:numFmt w:val="bullet"/>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132"/>
          <w:tab w:val="left" w:pos="9132"/>
          <w:tab w:val="left" w:pos="9132"/>
          <w:tab w:val="left" w:pos="9132"/>
          <w:tab w:val="left" w:pos="9132"/>
          <w:tab w:val="left" w:pos="9132"/>
          <w:tab w:val="left" w:pos="9132"/>
          <w:tab w:val="left" w:pos="9132"/>
        </w:tabs>
        <w:ind w:left="2127" w:hanging="207"/>
      </w:pPr>
      <w:rPr>
        <w:rFonts w:ascii="Courier New" w:eastAsia="Courier New" w:hAnsi="Courier New" w:cs="Courier New"/>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F6F33F3"/>
    <w:multiLevelType w:val="hybridMultilevel"/>
    <w:tmpl w:val="71B2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B63428"/>
    <w:multiLevelType w:val="hybridMultilevel"/>
    <w:tmpl w:val="5C70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335579"/>
    <w:multiLevelType w:val="hybridMultilevel"/>
    <w:tmpl w:val="81E6FAE6"/>
    <w:styleLink w:val="ImportedStyle7"/>
    <w:lvl w:ilvl="0" w:tplc="E42063E0">
      <w:start w:val="1"/>
      <w:numFmt w:val="bullet"/>
      <w:lvlText w:val="-"/>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41015DA">
      <w:start w:val="1"/>
      <w:numFmt w:val="bullet"/>
      <w:lvlText w:val="o"/>
      <w:lvlJc w:val="left"/>
      <w:pPr>
        <w:ind w:left="116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B90838A">
      <w:start w:val="1"/>
      <w:numFmt w:val="bullet"/>
      <w:lvlText w:val="▪"/>
      <w:lvlJc w:val="left"/>
      <w:pPr>
        <w:ind w:left="188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9DA24C0">
      <w:start w:val="1"/>
      <w:numFmt w:val="bullet"/>
      <w:lvlText w:val="•"/>
      <w:lvlJc w:val="left"/>
      <w:pPr>
        <w:ind w:left="260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DE0AD54">
      <w:start w:val="1"/>
      <w:numFmt w:val="bullet"/>
      <w:lvlText w:val="o"/>
      <w:lvlJc w:val="left"/>
      <w:pPr>
        <w:ind w:left="332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34EAA4">
      <w:start w:val="1"/>
      <w:numFmt w:val="bullet"/>
      <w:lvlText w:val="▪"/>
      <w:lvlJc w:val="left"/>
      <w:pPr>
        <w:ind w:left="404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63A2572">
      <w:start w:val="1"/>
      <w:numFmt w:val="bullet"/>
      <w:lvlText w:val="•"/>
      <w:lvlJc w:val="left"/>
      <w:pPr>
        <w:ind w:left="476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D62CF76">
      <w:start w:val="1"/>
      <w:numFmt w:val="bullet"/>
      <w:lvlText w:val="o"/>
      <w:lvlJc w:val="left"/>
      <w:pPr>
        <w:ind w:left="548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9F64B10">
      <w:start w:val="1"/>
      <w:numFmt w:val="bullet"/>
      <w:lvlText w:val="▪"/>
      <w:lvlJc w:val="left"/>
      <w:pPr>
        <w:ind w:left="6200" w:hanging="44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5702325C"/>
    <w:multiLevelType w:val="hybridMultilevel"/>
    <w:tmpl w:val="817E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45070B"/>
    <w:multiLevelType w:val="hybridMultilevel"/>
    <w:tmpl w:val="BE1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4B422D"/>
    <w:multiLevelType w:val="hybridMultilevel"/>
    <w:tmpl w:val="00FAF8F8"/>
    <w:styleLink w:val="ImportedStyle6"/>
    <w:lvl w:ilvl="0" w:tplc="EA5A2E1E">
      <w:start w:val="1"/>
      <w:numFmt w:val="bullet"/>
      <w:lvlText w:val="-"/>
      <w:lvlJc w:val="left"/>
      <w:pPr>
        <w:tabs>
          <w:tab w:val="left" w:pos="72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93A2DA0">
      <w:start w:val="1"/>
      <w:numFmt w:val="bullet"/>
      <w:lvlText w:val="o"/>
      <w:lvlJc w:val="left"/>
      <w:pPr>
        <w:tabs>
          <w:tab w:val="left" w:pos="72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56656D8">
      <w:start w:val="1"/>
      <w:numFmt w:val="bullet"/>
      <w:lvlText w:val="▪"/>
      <w:lvlJc w:val="left"/>
      <w:pPr>
        <w:tabs>
          <w:tab w:val="left" w:pos="72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80C6CD8">
      <w:start w:val="1"/>
      <w:numFmt w:val="bullet"/>
      <w:lvlText w:val="•"/>
      <w:lvlJc w:val="left"/>
      <w:pPr>
        <w:tabs>
          <w:tab w:val="left" w:pos="72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66220D4">
      <w:start w:val="1"/>
      <w:numFmt w:val="bullet"/>
      <w:lvlText w:val="o"/>
      <w:lvlJc w:val="left"/>
      <w:pPr>
        <w:tabs>
          <w:tab w:val="left" w:pos="72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DCE44A2">
      <w:start w:val="1"/>
      <w:numFmt w:val="bullet"/>
      <w:lvlText w:val="▪"/>
      <w:lvlJc w:val="left"/>
      <w:pPr>
        <w:tabs>
          <w:tab w:val="left" w:pos="72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A68D7B4">
      <w:start w:val="1"/>
      <w:numFmt w:val="bullet"/>
      <w:lvlText w:val="•"/>
      <w:lvlJc w:val="left"/>
      <w:pPr>
        <w:tabs>
          <w:tab w:val="left" w:pos="72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44C78D0">
      <w:start w:val="1"/>
      <w:numFmt w:val="bullet"/>
      <w:lvlText w:val="o"/>
      <w:lvlJc w:val="left"/>
      <w:pPr>
        <w:tabs>
          <w:tab w:val="left" w:pos="72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814402C">
      <w:start w:val="1"/>
      <w:numFmt w:val="bullet"/>
      <w:lvlText w:val="▪"/>
      <w:lvlJc w:val="left"/>
      <w:pPr>
        <w:tabs>
          <w:tab w:val="left" w:pos="72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DBB61AF"/>
    <w:multiLevelType w:val="hybridMultilevel"/>
    <w:tmpl w:val="7E96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EF03A5"/>
    <w:multiLevelType w:val="hybridMultilevel"/>
    <w:tmpl w:val="1D280D04"/>
    <w:styleLink w:val="ImportedStyle5"/>
    <w:lvl w:ilvl="0" w:tplc="CAE06F18">
      <w:start w:val="1"/>
      <w:numFmt w:val="bullet"/>
      <w:lvlText w:val="-"/>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EA8506">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F68B03E">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D50F03E">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04E5ACC">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94EF1C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46A703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ACDD9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D0C297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70CF0317"/>
    <w:multiLevelType w:val="hybridMultilevel"/>
    <w:tmpl w:val="F9803776"/>
    <w:lvl w:ilvl="0" w:tplc="C8E46550">
      <w:start w:val="1"/>
      <w:numFmt w:val="bullet"/>
      <w:lvlText w:val="-"/>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7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5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3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7AC822FC"/>
    <w:multiLevelType w:val="hybridMultilevel"/>
    <w:tmpl w:val="A19A3720"/>
    <w:styleLink w:val="ImportedStyle1"/>
    <w:lvl w:ilvl="0" w:tplc="15A021B2">
      <w:start w:val="1"/>
      <w:numFmt w:val="bullet"/>
      <w:lvlText w:val="•"/>
      <w:lvlJc w:val="left"/>
      <w:pPr>
        <w:ind w:left="7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3418BA">
      <w:start w:val="1"/>
      <w:numFmt w:val="bullet"/>
      <w:lvlText w:val="o"/>
      <w:lvlJc w:val="left"/>
      <w:pPr>
        <w:ind w:left="14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262876">
      <w:start w:val="1"/>
      <w:numFmt w:val="bullet"/>
      <w:lvlText w:val="▪"/>
      <w:lvlJc w:val="left"/>
      <w:pPr>
        <w:ind w:left="21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4832F8">
      <w:start w:val="1"/>
      <w:numFmt w:val="bullet"/>
      <w:lvlText w:val="•"/>
      <w:lvlJc w:val="left"/>
      <w:pPr>
        <w:ind w:left="287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F2C604">
      <w:start w:val="1"/>
      <w:numFmt w:val="bullet"/>
      <w:lvlText w:val="o"/>
      <w:lvlJc w:val="left"/>
      <w:pPr>
        <w:ind w:left="35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EEBEE6">
      <w:start w:val="1"/>
      <w:numFmt w:val="bullet"/>
      <w:lvlText w:val="▪"/>
      <w:lvlJc w:val="left"/>
      <w:pPr>
        <w:ind w:left="43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44E740">
      <w:start w:val="1"/>
      <w:numFmt w:val="bullet"/>
      <w:lvlText w:val="•"/>
      <w:lvlJc w:val="left"/>
      <w:pPr>
        <w:ind w:left="503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42E47A">
      <w:start w:val="1"/>
      <w:numFmt w:val="bullet"/>
      <w:lvlText w:val="o"/>
      <w:lvlJc w:val="left"/>
      <w:pPr>
        <w:ind w:left="57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7011FC">
      <w:start w:val="1"/>
      <w:numFmt w:val="bullet"/>
      <w:lvlText w:val="▪"/>
      <w:lvlJc w:val="left"/>
      <w:pPr>
        <w:ind w:left="64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7BA66931"/>
    <w:multiLevelType w:val="hybridMultilevel"/>
    <w:tmpl w:val="AB66F22A"/>
    <w:styleLink w:val="NoteTaking"/>
    <w:lvl w:ilvl="0" w:tplc="E16EDE9C">
      <w:start w:val="1"/>
      <w:numFmt w:val="bullet"/>
      <w:lvlText w:val="-"/>
      <w:lvlJc w:val="left"/>
      <w:pPr>
        <w:ind w:left="20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724A2F0">
      <w:start w:val="1"/>
      <w:numFmt w:val="bullet"/>
      <w:lvlText w:val="•"/>
      <w:lvlJc w:val="left"/>
      <w:pPr>
        <w:ind w:left="44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EDED3BC">
      <w:start w:val="1"/>
      <w:numFmt w:val="bullet"/>
      <w:lvlText w:val="-"/>
      <w:lvlJc w:val="left"/>
      <w:pPr>
        <w:ind w:left="68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DA23D36">
      <w:start w:val="1"/>
      <w:numFmt w:val="bullet"/>
      <w:lvlText w:val="•"/>
      <w:lvlJc w:val="left"/>
      <w:pPr>
        <w:ind w:left="92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6ACEDD4">
      <w:start w:val="1"/>
      <w:numFmt w:val="bullet"/>
      <w:lvlText w:val="-"/>
      <w:lvlJc w:val="left"/>
      <w:pPr>
        <w:ind w:left="116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CE80F0E">
      <w:start w:val="1"/>
      <w:numFmt w:val="bullet"/>
      <w:lvlText w:val="•"/>
      <w:lvlJc w:val="left"/>
      <w:pPr>
        <w:ind w:left="140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D080962">
      <w:start w:val="1"/>
      <w:numFmt w:val="bullet"/>
      <w:lvlText w:val="-"/>
      <w:lvlJc w:val="left"/>
      <w:pPr>
        <w:ind w:left="164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E1066A6">
      <w:start w:val="1"/>
      <w:numFmt w:val="bullet"/>
      <w:lvlText w:val="•"/>
      <w:lvlJc w:val="left"/>
      <w:pPr>
        <w:ind w:left="188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1CA1C3A">
      <w:start w:val="1"/>
      <w:numFmt w:val="bullet"/>
      <w:lvlText w:val="-"/>
      <w:lvlJc w:val="left"/>
      <w:pPr>
        <w:ind w:left="212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6"/>
  </w:num>
  <w:num w:numId="2">
    <w:abstractNumId w:val="1"/>
  </w:num>
  <w:num w:numId="3">
    <w:abstractNumId w:val="0"/>
  </w:num>
  <w:num w:numId="4">
    <w:abstractNumId w:val="3"/>
  </w:num>
  <w:num w:numId="5">
    <w:abstractNumId w:val="13"/>
  </w:num>
  <w:num w:numId="6">
    <w:abstractNumId w:val="11"/>
  </w:num>
  <w:num w:numId="7">
    <w:abstractNumId w:val="8"/>
  </w:num>
  <w:num w:numId="8">
    <w:abstractNumId w:val="5"/>
  </w:num>
  <w:num w:numId="9">
    <w:abstractNumId w:val="4"/>
  </w:num>
  <w:num w:numId="10">
    <w:abstractNumId w:val="15"/>
  </w:num>
  <w:num w:numId="11">
    <w:abstractNumId w:val="9"/>
  </w:num>
  <w:num w:numId="12">
    <w:abstractNumId w:val="2"/>
  </w:num>
  <w:num w:numId="13">
    <w:abstractNumId w:val="6"/>
  </w:num>
  <w:num w:numId="14">
    <w:abstractNumId w:val="12"/>
  </w:num>
  <w:num w:numId="15">
    <w:abstractNumId w:val="7"/>
  </w:num>
  <w:num w:numId="16">
    <w:abstractNumId w:val="10"/>
  </w:num>
  <w:num w:numId="1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B1A29"/>
    <w:rsid w:val="00010848"/>
    <w:rsid w:val="000113A1"/>
    <w:rsid w:val="000212AD"/>
    <w:rsid w:val="0002375B"/>
    <w:rsid w:val="00024C62"/>
    <w:rsid w:val="00026006"/>
    <w:rsid w:val="00030DF7"/>
    <w:rsid w:val="0004114A"/>
    <w:rsid w:val="00042D98"/>
    <w:rsid w:val="00043A6C"/>
    <w:rsid w:val="00047D1C"/>
    <w:rsid w:val="00055D15"/>
    <w:rsid w:val="00061AE2"/>
    <w:rsid w:val="00061DD7"/>
    <w:rsid w:val="000659DD"/>
    <w:rsid w:val="00065B20"/>
    <w:rsid w:val="00066BA7"/>
    <w:rsid w:val="00066D75"/>
    <w:rsid w:val="000675E7"/>
    <w:rsid w:val="000736CE"/>
    <w:rsid w:val="0007410E"/>
    <w:rsid w:val="0007706E"/>
    <w:rsid w:val="000808EF"/>
    <w:rsid w:val="00083CD0"/>
    <w:rsid w:val="0008737A"/>
    <w:rsid w:val="00087A21"/>
    <w:rsid w:val="0009083E"/>
    <w:rsid w:val="000927EC"/>
    <w:rsid w:val="00092B33"/>
    <w:rsid w:val="000A35C5"/>
    <w:rsid w:val="000A70D8"/>
    <w:rsid w:val="000B0ADF"/>
    <w:rsid w:val="000B1176"/>
    <w:rsid w:val="000B3ED1"/>
    <w:rsid w:val="000B7BFD"/>
    <w:rsid w:val="000D4290"/>
    <w:rsid w:val="000E7055"/>
    <w:rsid w:val="0011056A"/>
    <w:rsid w:val="001111DC"/>
    <w:rsid w:val="00114A6F"/>
    <w:rsid w:val="0012150B"/>
    <w:rsid w:val="00132B8F"/>
    <w:rsid w:val="00145CF3"/>
    <w:rsid w:val="00151A08"/>
    <w:rsid w:val="00151C9C"/>
    <w:rsid w:val="001548CC"/>
    <w:rsid w:val="0015600F"/>
    <w:rsid w:val="00156800"/>
    <w:rsid w:val="001601EB"/>
    <w:rsid w:val="00163643"/>
    <w:rsid w:val="001665E8"/>
    <w:rsid w:val="00185631"/>
    <w:rsid w:val="001856B1"/>
    <w:rsid w:val="00195F12"/>
    <w:rsid w:val="001A2773"/>
    <w:rsid w:val="001A6424"/>
    <w:rsid w:val="001B3F7E"/>
    <w:rsid w:val="001B7B56"/>
    <w:rsid w:val="001C1D85"/>
    <w:rsid w:val="001C426C"/>
    <w:rsid w:val="001D45F2"/>
    <w:rsid w:val="001D58D2"/>
    <w:rsid w:val="001F1566"/>
    <w:rsid w:val="001F24DB"/>
    <w:rsid w:val="00202B12"/>
    <w:rsid w:val="00226BB4"/>
    <w:rsid w:val="00235946"/>
    <w:rsid w:val="00240955"/>
    <w:rsid w:val="00250FFD"/>
    <w:rsid w:val="002544AF"/>
    <w:rsid w:val="0026515C"/>
    <w:rsid w:val="002706C3"/>
    <w:rsid w:val="00272C2C"/>
    <w:rsid w:val="0029627D"/>
    <w:rsid w:val="00296CBF"/>
    <w:rsid w:val="002A5668"/>
    <w:rsid w:val="002D382C"/>
    <w:rsid w:val="002D6237"/>
    <w:rsid w:val="002E1491"/>
    <w:rsid w:val="002E55F9"/>
    <w:rsid w:val="002F21D8"/>
    <w:rsid w:val="002F623D"/>
    <w:rsid w:val="002F7887"/>
    <w:rsid w:val="00300364"/>
    <w:rsid w:val="0030516A"/>
    <w:rsid w:val="00307343"/>
    <w:rsid w:val="00313E54"/>
    <w:rsid w:val="00330195"/>
    <w:rsid w:val="003349A7"/>
    <w:rsid w:val="003410FB"/>
    <w:rsid w:val="0034246C"/>
    <w:rsid w:val="003462EA"/>
    <w:rsid w:val="00354790"/>
    <w:rsid w:val="00357472"/>
    <w:rsid w:val="00357B6A"/>
    <w:rsid w:val="00357BD1"/>
    <w:rsid w:val="00366182"/>
    <w:rsid w:val="0036623C"/>
    <w:rsid w:val="003702E9"/>
    <w:rsid w:val="00370719"/>
    <w:rsid w:val="0037365C"/>
    <w:rsid w:val="00374AAE"/>
    <w:rsid w:val="00374FB2"/>
    <w:rsid w:val="00377628"/>
    <w:rsid w:val="003900D0"/>
    <w:rsid w:val="00390C37"/>
    <w:rsid w:val="00396CBA"/>
    <w:rsid w:val="003A0930"/>
    <w:rsid w:val="003A57E3"/>
    <w:rsid w:val="003B2982"/>
    <w:rsid w:val="003B49A4"/>
    <w:rsid w:val="003C2460"/>
    <w:rsid w:val="003C314C"/>
    <w:rsid w:val="003C3961"/>
    <w:rsid w:val="003C6ABA"/>
    <w:rsid w:val="003D1786"/>
    <w:rsid w:val="003E33D3"/>
    <w:rsid w:val="00401413"/>
    <w:rsid w:val="00402D8E"/>
    <w:rsid w:val="00424CE3"/>
    <w:rsid w:val="00427F35"/>
    <w:rsid w:val="004347FC"/>
    <w:rsid w:val="00436BDE"/>
    <w:rsid w:val="00441892"/>
    <w:rsid w:val="00446AD3"/>
    <w:rsid w:val="00450050"/>
    <w:rsid w:val="00452FC3"/>
    <w:rsid w:val="004626BA"/>
    <w:rsid w:val="00467C19"/>
    <w:rsid w:val="0047167A"/>
    <w:rsid w:val="004778D8"/>
    <w:rsid w:val="004A1395"/>
    <w:rsid w:val="004A19BB"/>
    <w:rsid w:val="004C79D2"/>
    <w:rsid w:val="004D0D35"/>
    <w:rsid w:val="004E58CD"/>
    <w:rsid w:val="004F3326"/>
    <w:rsid w:val="004F497E"/>
    <w:rsid w:val="004F6A29"/>
    <w:rsid w:val="005056E9"/>
    <w:rsid w:val="00513B29"/>
    <w:rsid w:val="00516664"/>
    <w:rsid w:val="00517BC5"/>
    <w:rsid w:val="005279A7"/>
    <w:rsid w:val="00532ACB"/>
    <w:rsid w:val="00536A6F"/>
    <w:rsid w:val="00540BF0"/>
    <w:rsid w:val="005415F8"/>
    <w:rsid w:val="00543169"/>
    <w:rsid w:val="00557654"/>
    <w:rsid w:val="005672A7"/>
    <w:rsid w:val="005745C9"/>
    <w:rsid w:val="00575935"/>
    <w:rsid w:val="005958F0"/>
    <w:rsid w:val="00595B45"/>
    <w:rsid w:val="005A0750"/>
    <w:rsid w:val="005A1D5A"/>
    <w:rsid w:val="005B643D"/>
    <w:rsid w:val="005C1C6D"/>
    <w:rsid w:val="005C349B"/>
    <w:rsid w:val="005D0B3F"/>
    <w:rsid w:val="005D131A"/>
    <w:rsid w:val="005F58AC"/>
    <w:rsid w:val="005F6436"/>
    <w:rsid w:val="005F68E2"/>
    <w:rsid w:val="00603666"/>
    <w:rsid w:val="006053F9"/>
    <w:rsid w:val="00607F3F"/>
    <w:rsid w:val="00610F6C"/>
    <w:rsid w:val="00611608"/>
    <w:rsid w:val="00621A11"/>
    <w:rsid w:val="006366A0"/>
    <w:rsid w:val="0063693C"/>
    <w:rsid w:val="006402BE"/>
    <w:rsid w:val="00650763"/>
    <w:rsid w:val="00653D9E"/>
    <w:rsid w:val="006659C6"/>
    <w:rsid w:val="00676A68"/>
    <w:rsid w:val="0068372C"/>
    <w:rsid w:val="00691DC1"/>
    <w:rsid w:val="006A0E08"/>
    <w:rsid w:val="006A286C"/>
    <w:rsid w:val="006D6622"/>
    <w:rsid w:val="006D6681"/>
    <w:rsid w:val="006F5669"/>
    <w:rsid w:val="00703A50"/>
    <w:rsid w:val="00703F0D"/>
    <w:rsid w:val="00705071"/>
    <w:rsid w:val="00715C91"/>
    <w:rsid w:val="007229BC"/>
    <w:rsid w:val="007230F7"/>
    <w:rsid w:val="00724779"/>
    <w:rsid w:val="007335C0"/>
    <w:rsid w:val="00736D8B"/>
    <w:rsid w:val="00737FB6"/>
    <w:rsid w:val="00744E1F"/>
    <w:rsid w:val="00757A09"/>
    <w:rsid w:val="0076562D"/>
    <w:rsid w:val="00765D9C"/>
    <w:rsid w:val="007669B0"/>
    <w:rsid w:val="007700CE"/>
    <w:rsid w:val="00772DDB"/>
    <w:rsid w:val="00773911"/>
    <w:rsid w:val="007763F6"/>
    <w:rsid w:val="00787138"/>
    <w:rsid w:val="00790197"/>
    <w:rsid w:val="00790502"/>
    <w:rsid w:val="00790BEE"/>
    <w:rsid w:val="00790CB0"/>
    <w:rsid w:val="00796C19"/>
    <w:rsid w:val="007A4F5E"/>
    <w:rsid w:val="007B4868"/>
    <w:rsid w:val="007C22B3"/>
    <w:rsid w:val="007D6FB3"/>
    <w:rsid w:val="007F6E6A"/>
    <w:rsid w:val="0080088A"/>
    <w:rsid w:val="00803BE9"/>
    <w:rsid w:val="00804611"/>
    <w:rsid w:val="00807EFE"/>
    <w:rsid w:val="00817712"/>
    <w:rsid w:val="00817F63"/>
    <w:rsid w:val="00821B9B"/>
    <w:rsid w:val="00822032"/>
    <w:rsid w:val="00823257"/>
    <w:rsid w:val="00831F52"/>
    <w:rsid w:val="00832008"/>
    <w:rsid w:val="008320F0"/>
    <w:rsid w:val="00833340"/>
    <w:rsid w:val="00837660"/>
    <w:rsid w:val="00842ED5"/>
    <w:rsid w:val="00872193"/>
    <w:rsid w:val="008724E7"/>
    <w:rsid w:val="0087406D"/>
    <w:rsid w:val="008759CA"/>
    <w:rsid w:val="00875D21"/>
    <w:rsid w:val="0089378C"/>
    <w:rsid w:val="008B1462"/>
    <w:rsid w:val="008B196B"/>
    <w:rsid w:val="008B5CE9"/>
    <w:rsid w:val="008B69CA"/>
    <w:rsid w:val="008B7359"/>
    <w:rsid w:val="008C6BEA"/>
    <w:rsid w:val="008D18AC"/>
    <w:rsid w:val="008D6791"/>
    <w:rsid w:val="008D7B97"/>
    <w:rsid w:val="008E16B3"/>
    <w:rsid w:val="008E3A4B"/>
    <w:rsid w:val="008F0DD3"/>
    <w:rsid w:val="008F171D"/>
    <w:rsid w:val="008F1838"/>
    <w:rsid w:val="008F24EA"/>
    <w:rsid w:val="009028D1"/>
    <w:rsid w:val="00902A7C"/>
    <w:rsid w:val="00903585"/>
    <w:rsid w:val="00912859"/>
    <w:rsid w:val="00912FD7"/>
    <w:rsid w:val="0091683D"/>
    <w:rsid w:val="009171E6"/>
    <w:rsid w:val="00921DD2"/>
    <w:rsid w:val="009558A8"/>
    <w:rsid w:val="009575C6"/>
    <w:rsid w:val="0096280B"/>
    <w:rsid w:val="00965AA5"/>
    <w:rsid w:val="009724F7"/>
    <w:rsid w:val="0097278B"/>
    <w:rsid w:val="00974BAC"/>
    <w:rsid w:val="0098055F"/>
    <w:rsid w:val="0098175A"/>
    <w:rsid w:val="0099230C"/>
    <w:rsid w:val="00992D16"/>
    <w:rsid w:val="009A4403"/>
    <w:rsid w:val="009A5668"/>
    <w:rsid w:val="009A6D48"/>
    <w:rsid w:val="009B2EA1"/>
    <w:rsid w:val="009B57C1"/>
    <w:rsid w:val="009C4F79"/>
    <w:rsid w:val="009C6412"/>
    <w:rsid w:val="009D6A6C"/>
    <w:rsid w:val="009E34F7"/>
    <w:rsid w:val="009E77FE"/>
    <w:rsid w:val="00A0035C"/>
    <w:rsid w:val="00A01029"/>
    <w:rsid w:val="00A161A2"/>
    <w:rsid w:val="00A33A50"/>
    <w:rsid w:val="00A41F87"/>
    <w:rsid w:val="00A529B2"/>
    <w:rsid w:val="00A57CBA"/>
    <w:rsid w:val="00A6166F"/>
    <w:rsid w:val="00A6353C"/>
    <w:rsid w:val="00A84A10"/>
    <w:rsid w:val="00AA42DC"/>
    <w:rsid w:val="00AB0C09"/>
    <w:rsid w:val="00AB26AA"/>
    <w:rsid w:val="00AB2D86"/>
    <w:rsid w:val="00AB49DB"/>
    <w:rsid w:val="00AC0A7F"/>
    <w:rsid w:val="00AC5D54"/>
    <w:rsid w:val="00AD1CFF"/>
    <w:rsid w:val="00AD4619"/>
    <w:rsid w:val="00AD5EEE"/>
    <w:rsid w:val="00AF3394"/>
    <w:rsid w:val="00AF3BBA"/>
    <w:rsid w:val="00B0631B"/>
    <w:rsid w:val="00B06657"/>
    <w:rsid w:val="00B13CE8"/>
    <w:rsid w:val="00B22731"/>
    <w:rsid w:val="00B22C1C"/>
    <w:rsid w:val="00B26B77"/>
    <w:rsid w:val="00B413B2"/>
    <w:rsid w:val="00B45C2E"/>
    <w:rsid w:val="00B46BB4"/>
    <w:rsid w:val="00B514EE"/>
    <w:rsid w:val="00B64007"/>
    <w:rsid w:val="00B76C3A"/>
    <w:rsid w:val="00B80C78"/>
    <w:rsid w:val="00B81E22"/>
    <w:rsid w:val="00B84462"/>
    <w:rsid w:val="00B946CA"/>
    <w:rsid w:val="00B97B08"/>
    <w:rsid w:val="00BA1192"/>
    <w:rsid w:val="00BA6992"/>
    <w:rsid w:val="00BB1A29"/>
    <w:rsid w:val="00BB585A"/>
    <w:rsid w:val="00BC6C92"/>
    <w:rsid w:val="00BD0FCC"/>
    <w:rsid w:val="00BD2AD3"/>
    <w:rsid w:val="00BD2E79"/>
    <w:rsid w:val="00BD4016"/>
    <w:rsid w:val="00BD5B49"/>
    <w:rsid w:val="00BF7F66"/>
    <w:rsid w:val="00C0098A"/>
    <w:rsid w:val="00C032D6"/>
    <w:rsid w:val="00C11F7A"/>
    <w:rsid w:val="00C2017D"/>
    <w:rsid w:val="00C23A5E"/>
    <w:rsid w:val="00C27EFE"/>
    <w:rsid w:val="00C40176"/>
    <w:rsid w:val="00C419D8"/>
    <w:rsid w:val="00C41A41"/>
    <w:rsid w:val="00C4536B"/>
    <w:rsid w:val="00C45EB1"/>
    <w:rsid w:val="00C53E99"/>
    <w:rsid w:val="00C623A4"/>
    <w:rsid w:val="00C6421B"/>
    <w:rsid w:val="00C8656F"/>
    <w:rsid w:val="00C91172"/>
    <w:rsid w:val="00C9565E"/>
    <w:rsid w:val="00CA6F76"/>
    <w:rsid w:val="00CB21E9"/>
    <w:rsid w:val="00CC13D9"/>
    <w:rsid w:val="00CD2935"/>
    <w:rsid w:val="00CD5FE2"/>
    <w:rsid w:val="00CE1924"/>
    <w:rsid w:val="00CF5525"/>
    <w:rsid w:val="00D066EE"/>
    <w:rsid w:val="00D134F6"/>
    <w:rsid w:val="00D163C2"/>
    <w:rsid w:val="00D21590"/>
    <w:rsid w:val="00D35F64"/>
    <w:rsid w:val="00D52176"/>
    <w:rsid w:val="00D52EF6"/>
    <w:rsid w:val="00D536DC"/>
    <w:rsid w:val="00D63B31"/>
    <w:rsid w:val="00D70336"/>
    <w:rsid w:val="00D754FB"/>
    <w:rsid w:val="00D90FF3"/>
    <w:rsid w:val="00DA504F"/>
    <w:rsid w:val="00DA5176"/>
    <w:rsid w:val="00DA6D50"/>
    <w:rsid w:val="00DB396B"/>
    <w:rsid w:val="00DB3973"/>
    <w:rsid w:val="00DC61FC"/>
    <w:rsid w:val="00DC76C3"/>
    <w:rsid w:val="00DD17D6"/>
    <w:rsid w:val="00DF165A"/>
    <w:rsid w:val="00DF4250"/>
    <w:rsid w:val="00DF6448"/>
    <w:rsid w:val="00E068DC"/>
    <w:rsid w:val="00E07F2F"/>
    <w:rsid w:val="00E11FC5"/>
    <w:rsid w:val="00E152FD"/>
    <w:rsid w:val="00E21126"/>
    <w:rsid w:val="00E47BCB"/>
    <w:rsid w:val="00E527F7"/>
    <w:rsid w:val="00E53A0F"/>
    <w:rsid w:val="00E561F6"/>
    <w:rsid w:val="00E60761"/>
    <w:rsid w:val="00E62FA2"/>
    <w:rsid w:val="00E63480"/>
    <w:rsid w:val="00E65D19"/>
    <w:rsid w:val="00E8027D"/>
    <w:rsid w:val="00E81AF2"/>
    <w:rsid w:val="00EB108D"/>
    <w:rsid w:val="00EB1F0C"/>
    <w:rsid w:val="00EC26AB"/>
    <w:rsid w:val="00EC31AE"/>
    <w:rsid w:val="00EC4A5D"/>
    <w:rsid w:val="00EC70BE"/>
    <w:rsid w:val="00EC70CC"/>
    <w:rsid w:val="00ED54E2"/>
    <w:rsid w:val="00EE4CF1"/>
    <w:rsid w:val="00F00B6D"/>
    <w:rsid w:val="00F01BF3"/>
    <w:rsid w:val="00F1120D"/>
    <w:rsid w:val="00F14520"/>
    <w:rsid w:val="00F275EF"/>
    <w:rsid w:val="00F339F0"/>
    <w:rsid w:val="00F3461F"/>
    <w:rsid w:val="00F52D27"/>
    <w:rsid w:val="00F53725"/>
    <w:rsid w:val="00F61467"/>
    <w:rsid w:val="00F6287D"/>
    <w:rsid w:val="00F6741E"/>
    <w:rsid w:val="00F67AA8"/>
    <w:rsid w:val="00F72708"/>
    <w:rsid w:val="00F7537A"/>
    <w:rsid w:val="00F76075"/>
    <w:rsid w:val="00F859EC"/>
    <w:rsid w:val="00F96566"/>
    <w:rsid w:val="00FA068B"/>
    <w:rsid w:val="00FC616A"/>
    <w:rsid w:val="00FD1772"/>
    <w:rsid w:val="00FD47DD"/>
    <w:rsid w:val="00FE7D55"/>
    <w:rsid w:val="00FF193F"/>
    <w:rsid w:val="00FF498E"/>
    <w:rsid w:val="00FF6C56"/>
    <w:rsid w:val="00FF77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C35E"/>
  <w15:docId w15:val="{8AE0A818-6EE2-4767-A694-E93B1109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08D"/>
    <w:rPr>
      <w:sz w:val="24"/>
      <w:szCs w:val="24"/>
    </w:rPr>
  </w:style>
  <w:style w:type="paragraph" w:styleId="Heading1">
    <w:name w:val="heading 1"/>
    <w:basedOn w:val="Normal"/>
    <w:next w:val="Normal"/>
    <w:link w:val="Heading1Char"/>
    <w:autoRedefine/>
    <w:uiPriority w:val="9"/>
    <w:qFormat/>
    <w:rsid w:val="00A41F87"/>
    <w:pPr>
      <w:keepNext/>
      <w:keepLines/>
      <w:numPr>
        <w:numId w:val="9"/>
      </w:numPr>
      <w:pBdr>
        <w:top w:val="none" w:sz="0" w:space="0" w:color="auto"/>
        <w:left w:val="none" w:sz="0" w:space="0" w:color="auto"/>
        <w:bottom w:val="none" w:sz="0" w:space="0" w:color="auto"/>
        <w:right w:val="none" w:sz="0" w:space="0" w:color="auto"/>
        <w:between w:val="none" w:sz="0" w:space="0" w:color="auto"/>
        <w:bar w:val="none" w:sz="0" w:color="auto"/>
      </w:pBdr>
      <w:spacing w:before="360" w:after="60"/>
      <w:outlineLvl w:val="0"/>
    </w:pPr>
    <w:rPr>
      <w:rFonts w:ascii="Segoe UI" w:eastAsiaTheme="majorEastAsia" w:hAnsi="Segoe UI" w:cs="Tahoma"/>
      <w:bCs/>
      <w:color w:val="0070C0"/>
      <w:sz w:val="32"/>
      <w:szCs w:val="28"/>
      <w:bdr w:val="none" w:sz="0" w:space="0" w:color="auto"/>
    </w:rPr>
  </w:style>
  <w:style w:type="paragraph" w:styleId="Heading2">
    <w:name w:val="heading 2"/>
    <w:aliases w:val="Heading22"/>
    <w:basedOn w:val="Normal"/>
    <w:next w:val="Normal"/>
    <w:link w:val="Heading2Char"/>
    <w:uiPriority w:val="9"/>
    <w:unhideWhenUsed/>
    <w:qFormat/>
    <w:rsid w:val="00A41F87"/>
    <w:pPr>
      <w:keepNext/>
      <w:keepLines/>
      <w:numPr>
        <w:ilvl w:val="1"/>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00"/>
      <w:ind w:left="576"/>
      <w:outlineLvl w:val="1"/>
    </w:pPr>
    <w:rPr>
      <w:rFonts w:ascii="Segoe UI" w:eastAsiaTheme="majorEastAsia" w:hAnsi="Segoe UI" w:cstheme="majorBidi"/>
      <w:bCs/>
      <w:color w:val="2F759E" w:themeColor="accent1" w:themeShade="BF"/>
      <w:sz w:val="26"/>
      <w:szCs w:val="26"/>
      <w:bdr w:val="none" w:sz="0" w:space="0" w:color="auto"/>
    </w:rPr>
  </w:style>
  <w:style w:type="paragraph" w:styleId="Heading3">
    <w:name w:val="heading 3"/>
    <w:aliases w:val="Heading33"/>
    <w:basedOn w:val="Normal"/>
    <w:next w:val="Normal"/>
    <w:link w:val="Heading3Char"/>
    <w:uiPriority w:val="9"/>
    <w:unhideWhenUsed/>
    <w:qFormat/>
    <w:rsid w:val="00A41F87"/>
    <w:pPr>
      <w:keepNext/>
      <w:keepLines/>
      <w:numPr>
        <w:ilvl w:val="2"/>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00"/>
      <w:outlineLvl w:val="2"/>
    </w:pPr>
    <w:rPr>
      <w:rFonts w:ascii="Segoe UI" w:eastAsiaTheme="majorEastAsia" w:hAnsi="Segoe UI" w:cstheme="majorBidi"/>
      <w:bCs/>
      <w:color w:val="FF2D21" w:themeColor="accent5"/>
      <w:sz w:val="22"/>
      <w:szCs w:val="22"/>
      <w:bdr w:val="none" w:sz="0" w:space="0" w:color="auto"/>
    </w:rPr>
  </w:style>
  <w:style w:type="paragraph" w:styleId="Heading4">
    <w:name w:val="heading 4"/>
    <w:basedOn w:val="Normal"/>
    <w:next w:val="Normal"/>
    <w:link w:val="Heading4Char"/>
    <w:uiPriority w:val="9"/>
    <w:unhideWhenUsed/>
    <w:qFormat/>
    <w:rsid w:val="00A41F87"/>
    <w:pPr>
      <w:keepNext/>
      <w:keepLines/>
      <w:numPr>
        <w:ilvl w:val="3"/>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00"/>
      <w:outlineLvl w:val="3"/>
    </w:pPr>
    <w:rPr>
      <w:rFonts w:asciiTheme="majorHAnsi" w:eastAsiaTheme="majorEastAsia" w:hAnsiTheme="majorHAnsi" w:cstheme="majorBidi"/>
      <w:b/>
      <w:bCs/>
      <w:i/>
      <w:iCs/>
      <w:color w:val="499BC9" w:themeColor="accent1"/>
      <w:sz w:val="22"/>
      <w:szCs w:val="22"/>
      <w:bdr w:val="none" w:sz="0" w:space="0" w:color="auto"/>
    </w:rPr>
  </w:style>
  <w:style w:type="paragraph" w:styleId="Heading5">
    <w:name w:val="heading 5"/>
    <w:basedOn w:val="Normal"/>
    <w:next w:val="Normal"/>
    <w:link w:val="Heading5Char"/>
    <w:uiPriority w:val="99"/>
    <w:qFormat/>
    <w:rsid w:val="00A41F87"/>
    <w:pPr>
      <w:keepNext/>
      <w:keepLines/>
      <w:numPr>
        <w:ilvl w:val="4"/>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00" w:after="120"/>
      <w:outlineLvl w:val="4"/>
    </w:pPr>
    <w:rPr>
      <w:rFonts w:asciiTheme="minorHAnsi" w:eastAsia="MS Gothic" w:hAnsiTheme="minorHAnsi" w:cstheme="minorBidi"/>
      <w:color w:val="244061"/>
      <w:sz w:val="22"/>
      <w:szCs w:val="22"/>
      <w:bdr w:val="none" w:sz="0" w:space="0" w:color="auto"/>
    </w:rPr>
  </w:style>
  <w:style w:type="paragraph" w:styleId="Heading6">
    <w:name w:val="heading 6"/>
    <w:basedOn w:val="Normal"/>
    <w:next w:val="Normal"/>
    <w:link w:val="Heading6Char"/>
    <w:uiPriority w:val="99"/>
    <w:qFormat/>
    <w:rsid w:val="00A41F87"/>
    <w:pPr>
      <w:keepNext/>
      <w:keepLines/>
      <w:numPr>
        <w:ilvl w:val="5"/>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00" w:after="120"/>
      <w:outlineLvl w:val="5"/>
    </w:pPr>
    <w:rPr>
      <w:rFonts w:asciiTheme="minorHAnsi" w:eastAsia="MS Gothic" w:hAnsiTheme="minorHAnsi" w:cstheme="minorBidi"/>
      <w:i/>
      <w:iCs/>
      <w:color w:val="244061"/>
      <w:sz w:val="22"/>
      <w:szCs w:val="22"/>
      <w:bdr w:val="none" w:sz="0" w:space="0" w:color="auto"/>
    </w:rPr>
  </w:style>
  <w:style w:type="paragraph" w:styleId="Heading7">
    <w:name w:val="heading 7"/>
    <w:basedOn w:val="Normal"/>
    <w:next w:val="Normal"/>
    <w:link w:val="Heading7Char"/>
    <w:uiPriority w:val="99"/>
    <w:qFormat/>
    <w:rsid w:val="00A41F87"/>
    <w:pPr>
      <w:keepNext/>
      <w:keepLines/>
      <w:numPr>
        <w:ilvl w:val="6"/>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00" w:after="120"/>
      <w:outlineLvl w:val="6"/>
    </w:pPr>
    <w:rPr>
      <w:rFonts w:asciiTheme="minorHAnsi" w:eastAsia="MS Gothic" w:hAnsiTheme="minorHAnsi" w:cstheme="minorBidi"/>
      <w:b/>
      <w:iCs/>
      <w:color w:val="404040"/>
      <w:sz w:val="22"/>
      <w:szCs w:val="22"/>
      <w:bdr w:val="none" w:sz="0" w:space="0" w:color="auto"/>
    </w:rPr>
  </w:style>
  <w:style w:type="paragraph" w:styleId="Heading8">
    <w:name w:val="heading 8"/>
    <w:basedOn w:val="Normal"/>
    <w:next w:val="Normal"/>
    <w:link w:val="Heading8Char"/>
    <w:uiPriority w:val="99"/>
    <w:qFormat/>
    <w:rsid w:val="00A41F87"/>
    <w:pPr>
      <w:keepNext/>
      <w:keepLines/>
      <w:numPr>
        <w:ilvl w:val="7"/>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00" w:after="120"/>
      <w:outlineLvl w:val="7"/>
    </w:pPr>
    <w:rPr>
      <w:rFonts w:asciiTheme="minorHAnsi" w:eastAsia="MS Gothic" w:hAnsiTheme="minorHAnsi" w:cstheme="minorBidi"/>
      <w:color w:val="363636"/>
      <w:sz w:val="20"/>
      <w:szCs w:val="20"/>
      <w:bdr w:val="none" w:sz="0" w:space="0" w:color="auto"/>
    </w:rPr>
  </w:style>
  <w:style w:type="paragraph" w:styleId="Heading9">
    <w:name w:val="heading 9"/>
    <w:basedOn w:val="Normal"/>
    <w:next w:val="Normal"/>
    <w:link w:val="Heading9Char"/>
    <w:uiPriority w:val="99"/>
    <w:qFormat/>
    <w:rsid w:val="00A41F87"/>
    <w:pPr>
      <w:keepNext/>
      <w:keepLines/>
      <w:numPr>
        <w:ilvl w:val="8"/>
        <w:numId w:val="9"/>
      </w:numPr>
      <w:pBdr>
        <w:top w:val="none" w:sz="0" w:space="0" w:color="auto"/>
        <w:left w:val="none" w:sz="0" w:space="0" w:color="auto"/>
        <w:bottom w:val="none" w:sz="0" w:space="0" w:color="auto"/>
        <w:right w:val="none" w:sz="0" w:space="0" w:color="auto"/>
        <w:between w:val="none" w:sz="0" w:space="0" w:color="auto"/>
        <w:bar w:val="none" w:sz="0" w:color="auto"/>
      </w:pBdr>
      <w:spacing w:before="200" w:after="120"/>
      <w:outlineLvl w:val="8"/>
    </w:pPr>
    <w:rPr>
      <w:rFonts w:asciiTheme="minorHAnsi" w:eastAsia="MS Gothic" w:hAnsiTheme="minorHAnsi" w:cstheme="minorBidi"/>
      <w:i/>
      <w:iCs/>
      <w:color w:val="363636"/>
      <w:sz w:val="20"/>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108D"/>
    <w:rPr>
      <w:u w:val="single"/>
    </w:rPr>
  </w:style>
  <w:style w:type="paragraph" w:customStyle="1" w:styleId="HeaderFooter">
    <w:name w:val="Header &amp; Footer"/>
    <w:rsid w:val="00EB108D"/>
    <w:pPr>
      <w:tabs>
        <w:tab w:val="right" w:pos="9020"/>
      </w:tabs>
    </w:pPr>
    <w:rPr>
      <w:rFonts w:ascii="Helvetica" w:hAnsi="Helvetica" w:cs="Arial Unicode MS"/>
      <w:color w:val="000000"/>
      <w:sz w:val="24"/>
      <w:szCs w:val="24"/>
    </w:rPr>
  </w:style>
  <w:style w:type="paragraph" w:styleId="Title">
    <w:name w:val="Title"/>
    <w:uiPriority w:val="10"/>
    <w:qFormat/>
    <w:rsid w:val="00EB108D"/>
    <w:pPr>
      <w:keepNext/>
    </w:pPr>
    <w:rPr>
      <w:rFonts w:ascii="Helvetica" w:hAnsi="Helvetica" w:cs="Arial Unicode MS"/>
      <w:b/>
      <w:bCs/>
      <w:color w:val="000000"/>
      <w:sz w:val="60"/>
      <w:szCs w:val="60"/>
      <w:u w:color="000000"/>
    </w:rPr>
  </w:style>
  <w:style w:type="paragraph" w:styleId="NoSpacing">
    <w:name w:val="No Spacing"/>
    <w:rsid w:val="00EB108D"/>
    <w:rPr>
      <w:rFonts w:ascii="Calibri" w:eastAsia="Calibri" w:hAnsi="Calibri" w:cs="Calibri"/>
      <w:color w:val="000000"/>
      <w:sz w:val="22"/>
      <w:szCs w:val="22"/>
      <w:u w:color="000000"/>
    </w:rPr>
  </w:style>
  <w:style w:type="paragraph" w:customStyle="1" w:styleId="BodyA">
    <w:name w:val="Body A"/>
    <w:rsid w:val="00EB108D"/>
    <w:rPr>
      <w:rFonts w:cs="Arial Unicode MS"/>
      <w:color w:val="000000"/>
      <w:sz w:val="24"/>
      <w:szCs w:val="24"/>
      <w:u w:color="000000"/>
    </w:rPr>
  </w:style>
  <w:style w:type="numbering" w:customStyle="1" w:styleId="NoteTaking">
    <w:name w:val="Note Taking"/>
    <w:rsid w:val="00EB108D"/>
    <w:pPr>
      <w:numPr>
        <w:numId w:val="1"/>
      </w:numPr>
    </w:pPr>
  </w:style>
  <w:style w:type="paragraph" w:customStyle="1" w:styleId="BodyAA">
    <w:name w:val="Body A A"/>
    <w:rsid w:val="00EB108D"/>
    <w:pPr>
      <w:spacing w:after="200" w:line="276" w:lineRule="auto"/>
    </w:pPr>
    <w:rPr>
      <w:rFonts w:ascii="Calibri" w:eastAsia="Calibri" w:hAnsi="Calibri" w:cs="Calibri"/>
      <w:color w:val="000000"/>
      <w:sz w:val="22"/>
      <w:szCs w:val="22"/>
      <w:u w:color="000000"/>
    </w:rPr>
  </w:style>
  <w:style w:type="paragraph" w:styleId="ListParagraph">
    <w:name w:val="List Paragraph"/>
    <w:aliases w:val="List Paragraph1,List Paragraph Char Char,b1,Number_1,SGLText List Paragraph,ListPar1,new,List Paragraph2,List Paragraph11,Normal Sentence,List Paragraph21,list1,lp1,Bullet 1,Bullet List,FooterText,numbered,列出段落,Figure_name,Equipment"/>
    <w:link w:val="ListParagraphChar"/>
    <w:uiPriority w:val="34"/>
    <w:qFormat/>
    <w:rsid w:val="00EB108D"/>
    <w:pPr>
      <w:ind w:left="720"/>
    </w:pPr>
    <w:rPr>
      <w:rFonts w:cs="Arial Unicode MS"/>
      <w:color w:val="000000"/>
      <w:sz w:val="22"/>
      <w:szCs w:val="22"/>
      <w:u w:color="000000"/>
    </w:rPr>
  </w:style>
  <w:style w:type="numbering" w:customStyle="1" w:styleId="ImportedStyle2">
    <w:name w:val="Imported Style 2"/>
    <w:rsid w:val="00EB108D"/>
    <w:pPr>
      <w:numPr>
        <w:numId w:val="2"/>
      </w:numPr>
    </w:pPr>
  </w:style>
  <w:style w:type="paragraph" w:styleId="Header">
    <w:name w:val="header"/>
    <w:link w:val="HeaderChar"/>
    <w:rsid w:val="00EB108D"/>
    <w:rPr>
      <w:rFonts w:ascii="Calibri" w:eastAsia="Calibri" w:hAnsi="Calibri" w:cs="Calibri"/>
      <w:color w:val="000000"/>
      <w:sz w:val="22"/>
      <w:szCs w:val="22"/>
      <w:u w:color="000000"/>
    </w:rPr>
  </w:style>
  <w:style w:type="numbering" w:customStyle="1" w:styleId="ImportedStyle3">
    <w:name w:val="Imported Style 3"/>
    <w:rsid w:val="00EB108D"/>
    <w:pPr>
      <w:numPr>
        <w:numId w:val="3"/>
      </w:numPr>
    </w:pPr>
  </w:style>
  <w:style w:type="paragraph" w:customStyle="1" w:styleId="BodyB">
    <w:name w:val="Body B"/>
    <w:rsid w:val="00EB108D"/>
    <w:rPr>
      <w:rFonts w:cs="Arial Unicode MS"/>
      <w:color w:val="000000"/>
      <w:sz w:val="24"/>
      <w:szCs w:val="24"/>
      <w:u w:color="000000"/>
    </w:rPr>
  </w:style>
  <w:style w:type="numbering" w:customStyle="1" w:styleId="ImportedStyle4">
    <w:name w:val="Imported Style 4"/>
    <w:rsid w:val="00EB108D"/>
    <w:pPr>
      <w:numPr>
        <w:numId w:val="4"/>
      </w:numPr>
    </w:pPr>
  </w:style>
  <w:style w:type="numbering" w:customStyle="1" w:styleId="ImportedStyle5">
    <w:name w:val="Imported Style 5"/>
    <w:rsid w:val="00EB108D"/>
    <w:pPr>
      <w:numPr>
        <w:numId w:val="5"/>
      </w:numPr>
    </w:pPr>
  </w:style>
  <w:style w:type="paragraph" w:customStyle="1" w:styleId="BodyBA">
    <w:name w:val="Body B A"/>
    <w:rsid w:val="00EB108D"/>
    <w:rPr>
      <w:rFonts w:eastAsia="Times New Roman"/>
      <w:color w:val="000000"/>
      <w:sz w:val="24"/>
      <w:szCs w:val="24"/>
      <w:u w:color="000000"/>
    </w:rPr>
  </w:style>
  <w:style w:type="numbering" w:customStyle="1" w:styleId="ImportedStyle6">
    <w:name w:val="Imported Style 6"/>
    <w:rsid w:val="00EB108D"/>
    <w:pPr>
      <w:numPr>
        <w:numId w:val="6"/>
      </w:numPr>
    </w:pPr>
  </w:style>
  <w:style w:type="numbering" w:customStyle="1" w:styleId="ImportedStyle7">
    <w:name w:val="Imported Style 7"/>
    <w:rsid w:val="00EB108D"/>
    <w:pPr>
      <w:numPr>
        <w:numId w:val="7"/>
      </w:numPr>
    </w:pPr>
  </w:style>
  <w:style w:type="numbering" w:customStyle="1" w:styleId="ImportedStyle8">
    <w:name w:val="Imported Style 8"/>
    <w:rsid w:val="00EB108D"/>
    <w:pPr>
      <w:numPr>
        <w:numId w:val="8"/>
      </w:numPr>
    </w:pPr>
  </w:style>
  <w:style w:type="paragraph" w:customStyle="1" w:styleId="BodyAAA">
    <w:name w:val="Body A A A"/>
    <w:rsid w:val="00EB108D"/>
    <w:pPr>
      <w:spacing w:after="200" w:line="276" w:lineRule="auto"/>
    </w:pPr>
    <w:rPr>
      <w:rFonts w:ascii="Calibri" w:eastAsia="Calibri" w:hAnsi="Calibri" w:cs="Calibri"/>
      <w:color w:val="000000"/>
      <w:sz w:val="22"/>
      <w:szCs w:val="22"/>
      <w:u w:color="000000"/>
    </w:rPr>
  </w:style>
  <w:style w:type="paragraph" w:styleId="Revision">
    <w:name w:val="Revision"/>
    <w:hidden/>
    <w:uiPriority w:val="99"/>
    <w:semiHidden/>
    <w:rsid w:val="009028D1"/>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1Char">
    <w:name w:val="Heading 1 Char"/>
    <w:basedOn w:val="DefaultParagraphFont"/>
    <w:link w:val="Heading1"/>
    <w:uiPriority w:val="9"/>
    <w:rsid w:val="00A41F87"/>
    <w:rPr>
      <w:rFonts w:ascii="Segoe UI" w:eastAsiaTheme="majorEastAsia" w:hAnsi="Segoe UI" w:cs="Tahoma"/>
      <w:bCs/>
      <w:color w:val="0070C0"/>
      <w:sz w:val="32"/>
      <w:szCs w:val="28"/>
      <w:bdr w:val="none" w:sz="0" w:space="0" w:color="auto"/>
    </w:rPr>
  </w:style>
  <w:style w:type="character" w:customStyle="1" w:styleId="Heading2Char">
    <w:name w:val="Heading 2 Char"/>
    <w:aliases w:val="Heading22 Char"/>
    <w:basedOn w:val="DefaultParagraphFont"/>
    <w:link w:val="Heading2"/>
    <w:uiPriority w:val="9"/>
    <w:rsid w:val="00A41F87"/>
    <w:rPr>
      <w:rFonts w:ascii="Segoe UI" w:eastAsiaTheme="majorEastAsia" w:hAnsi="Segoe UI" w:cstheme="majorBidi"/>
      <w:bCs/>
      <w:color w:val="2F759E" w:themeColor="accent1" w:themeShade="BF"/>
      <w:sz w:val="26"/>
      <w:szCs w:val="26"/>
      <w:bdr w:val="none" w:sz="0" w:space="0" w:color="auto"/>
    </w:rPr>
  </w:style>
  <w:style w:type="character" w:customStyle="1" w:styleId="Heading3Char">
    <w:name w:val="Heading 3 Char"/>
    <w:aliases w:val="Heading33 Char"/>
    <w:basedOn w:val="DefaultParagraphFont"/>
    <w:link w:val="Heading3"/>
    <w:uiPriority w:val="9"/>
    <w:rsid w:val="00A41F87"/>
    <w:rPr>
      <w:rFonts w:ascii="Segoe UI" w:eastAsiaTheme="majorEastAsia" w:hAnsi="Segoe UI" w:cstheme="majorBidi"/>
      <w:bCs/>
      <w:color w:val="FF2D21" w:themeColor="accent5"/>
      <w:sz w:val="22"/>
      <w:szCs w:val="22"/>
      <w:bdr w:val="none" w:sz="0" w:space="0" w:color="auto"/>
    </w:rPr>
  </w:style>
  <w:style w:type="character" w:customStyle="1" w:styleId="Heading4Char">
    <w:name w:val="Heading 4 Char"/>
    <w:basedOn w:val="DefaultParagraphFont"/>
    <w:link w:val="Heading4"/>
    <w:uiPriority w:val="9"/>
    <w:rsid w:val="00A41F87"/>
    <w:rPr>
      <w:rFonts w:asciiTheme="majorHAnsi" w:eastAsiaTheme="majorEastAsia" w:hAnsiTheme="majorHAnsi" w:cstheme="majorBidi"/>
      <w:b/>
      <w:bCs/>
      <w:i/>
      <w:iCs/>
      <w:color w:val="499BC9" w:themeColor="accent1"/>
      <w:sz w:val="22"/>
      <w:szCs w:val="22"/>
      <w:bdr w:val="none" w:sz="0" w:space="0" w:color="auto"/>
    </w:rPr>
  </w:style>
  <w:style w:type="character" w:customStyle="1" w:styleId="Heading5Char">
    <w:name w:val="Heading 5 Char"/>
    <w:basedOn w:val="DefaultParagraphFont"/>
    <w:link w:val="Heading5"/>
    <w:uiPriority w:val="99"/>
    <w:rsid w:val="00A41F87"/>
    <w:rPr>
      <w:rFonts w:asciiTheme="minorHAnsi" w:eastAsia="MS Gothic" w:hAnsiTheme="minorHAnsi" w:cstheme="minorBidi"/>
      <w:color w:val="244061"/>
      <w:sz w:val="22"/>
      <w:szCs w:val="22"/>
      <w:bdr w:val="none" w:sz="0" w:space="0" w:color="auto"/>
    </w:rPr>
  </w:style>
  <w:style w:type="character" w:customStyle="1" w:styleId="Heading6Char">
    <w:name w:val="Heading 6 Char"/>
    <w:basedOn w:val="DefaultParagraphFont"/>
    <w:link w:val="Heading6"/>
    <w:uiPriority w:val="99"/>
    <w:rsid w:val="00A41F87"/>
    <w:rPr>
      <w:rFonts w:asciiTheme="minorHAnsi" w:eastAsia="MS Gothic" w:hAnsiTheme="minorHAnsi" w:cstheme="minorBidi"/>
      <w:i/>
      <w:iCs/>
      <w:color w:val="244061"/>
      <w:sz w:val="22"/>
      <w:szCs w:val="22"/>
      <w:bdr w:val="none" w:sz="0" w:space="0" w:color="auto"/>
    </w:rPr>
  </w:style>
  <w:style w:type="character" w:customStyle="1" w:styleId="Heading7Char">
    <w:name w:val="Heading 7 Char"/>
    <w:basedOn w:val="DefaultParagraphFont"/>
    <w:link w:val="Heading7"/>
    <w:uiPriority w:val="99"/>
    <w:rsid w:val="00A41F87"/>
    <w:rPr>
      <w:rFonts w:asciiTheme="minorHAnsi" w:eastAsia="MS Gothic" w:hAnsiTheme="minorHAnsi" w:cstheme="minorBidi"/>
      <w:b/>
      <w:iCs/>
      <w:color w:val="404040"/>
      <w:sz w:val="22"/>
      <w:szCs w:val="22"/>
      <w:bdr w:val="none" w:sz="0" w:space="0" w:color="auto"/>
    </w:rPr>
  </w:style>
  <w:style w:type="character" w:customStyle="1" w:styleId="Heading8Char">
    <w:name w:val="Heading 8 Char"/>
    <w:basedOn w:val="DefaultParagraphFont"/>
    <w:link w:val="Heading8"/>
    <w:uiPriority w:val="99"/>
    <w:rsid w:val="00A41F87"/>
    <w:rPr>
      <w:rFonts w:asciiTheme="minorHAnsi" w:eastAsia="MS Gothic" w:hAnsiTheme="minorHAnsi" w:cstheme="minorBidi"/>
      <w:color w:val="363636"/>
      <w:bdr w:val="none" w:sz="0" w:space="0" w:color="auto"/>
    </w:rPr>
  </w:style>
  <w:style w:type="character" w:customStyle="1" w:styleId="Heading9Char">
    <w:name w:val="Heading 9 Char"/>
    <w:basedOn w:val="DefaultParagraphFont"/>
    <w:link w:val="Heading9"/>
    <w:uiPriority w:val="99"/>
    <w:rsid w:val="00A41F87"/>
    <w:rPr>
      <w:rFonts w:asciiTheme="minorHAnsi" w:eastAsia="MS Gothic" w:hAnsiTheme="minorHAnsi" w:cstheme="minorBidi"/>
      <w:i/>
      <w:iCs/>
      <w:color w:val="363636"/>
      <w:bdr w:val="none" w:sz="0" w:space="0" w:color="auto"/>
    </w:rPr>
  </w:style>
  <w:style w:type="character" w:customStyle="1" w:styleId="NoneA">
    <w:name w:val="None A"/>
    <w:rsid w:val="00772DDB"/>
  </w:style>
  <w:style w:type="paragraph" w:customStyle="1" w:styleId="Body">
    <w:name w:val="Body"/>
    <w:rsid w:val="00772DDB"/>
    <w:rPr>
      <w:rFonts w:cs="Arial Unicode MS"/>
      <w:color w:val="000000"/>
      <w:sz w:val="24"/>
      <w:szCs w:val="24"/>
      <w:u w:color="000000"/>
      <w:lang w:eastAsia="en-AU"/>
    </w:rPr>
  </w:style>
  <w:style w:type="numbering" w:customStyle="1" w:styleId="ImportedStyle1">
    <w:name w:val="Imported Style 1"/>
    <w:rsid w:val="00772DDB"/>
    <w:pPr>
      <w:numPr>
        <w:numId w:val="10"/>
      </w:numPr>
    </w:pPr>
  </w:style>
  <w:style w:type="character" w:customStyle="1" w:styleId="UnresolvedMention1">
    <w:name w:val="Unresolved Mention1"/>
    <w:basedOn w:val="DefaultParagraphFont"/>
    <w:uiPriority w:val="99"/>
    <w:semiHidden/>
    <w:unhideWhenUsed/>
    <w:rsid w:val="00114A6F"/>
    <w:rPr>
      <w:color w:val="605E5C"/>
      <w:shd w:val="clear" w:color="auto" w:fill="E1DFDD"/>
    </w:rPr>
  </w:style>
  <w:style w:type="character" w:customStyle="1" w:styleId="ListParagraphChar">
    <w:name w:val="List Paragraph Char"/>
    <w:aliases w:val="List Paragraph1 Char,List Paragraph Char Char Char,b1 Char,Number_1 Char,SGLText List Paragraph Char,ListPar1 Char,new Char,List Paragraph2 Char,List Paragraph11 Char,Normal Sentence Char,List Paragraph21 Char,list1 Char,lp1 Char"/>
    <w:link w:val="ListParagraph"/>
    <w:uiPriority w:val="34"/>
    <w:qFormat/>
    <w:locked/>
    <w:rsid w:val="00AF3BBA"/>
    <w:rPr>
      <w:rFonts w:cs="Arial Unicode MS"/>
      <w:color w:val="000000"/>
      <w:sz w:val="22"/>
      <w:szCs w:val="22"/>
      <w:u w:color="000000"/>
    </w:rPr>
  </w:style>
  <w:style w:type="paragraph" w:styleId="BodyText">
    <w:name w:val="Body Text"/>
    <w:basedOn w:val="Normal"/>
    <w:link w:val="BodyTextChar"/>
    <w:uiPriority w:val="1"/>
    <w:qFormat/>
    <w:rsid w:val="00AF3BB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imes New Roman" w:hAnsi="Arial" w:cs="Arial"/>
      <w:sz w:val="18"/>
      <w:szCs w:val="18"/>
      <w:bdr w:val="none" w:sz="0" w:space="0" w:color="auto"/>
      <w:lang w:val="en-IN" w:eastAsia="en-IN"/>
    </w:rPr>
  </w:style>
  <w:style w:type="character" w:customStyle="1" w:styleId="BodyTextChar">
    <w:name w:val="Body Text Char"/>
    <w:basedOn w:val="DefaultParagraphFont"/>
    <w:link w:val="BodyText"/>
    <w:uiPriority w:val="1"/>
    <w:rsid w:val="00AF3BBA"/>
    <w:rPr>
      <w:rFonts w:ascii="Arial" w:eastAsia="Times New Roman" w:hAnsi="Arial" w:cs="Arial"/>
      <w:sz w:val="18"/>
      <w:szCs w:val="18"/>
      <w:bdr w:val="none" w:sz="0" w:space="0" w:color="auto"/>
      <w:lang w:val="en-IN" w:eastAsia="en-IN"/>
    </w:rPr>
  </w:style>
  <w:style w:type="table" w:customStyle="1" w:styleId="PlainTable21">
    <w:name w:val="Plain Table 21"/>
    <w:basedOn w:val="TableNormal"/>
    <w:uiPriority w:val="42"/>
    <w:rsid w:val="002E55F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mail-apple-converted-space">
    <w:name w:val="gmail-apple-converted-space"/>
    <w:basedOn w:val="DefaultParagraphFont"/>
    <w:rsid w:val="00066D75"/>
  </w:style>
  <w:style w:type="paragraph" w:customStyle="1" w:styleId="paragraph">
    <w:name w:val="paragraph"/>
    <w:basedOn w:val="Normal"/>
    <w:rsid w:val="00066BA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customStyle="1" w:styleId="normaltextrun">
    <w:name w:val="normaltextrun"/>
    <w:basedOn w:val="DefaultParagraphFont"/>
    <w:rsid w:val="00066BA7"/>
  </w:style>
  <w:style w:type="character" w:customStyle="1" w:styleId="eop">
    <w:name w:val="eop"/>
    <w:basedOn w:val="DefaultParagraphFont"/>
    <w:rsid w:val="00066BA7"/>
  </w:style>
  <w:style w:type="character" w:styleId="Strong">
    <w:name w:val="Strong"/>
    <w:basedOn w:val="DefaultParagraphFont"/>
    <w:uiPriority w:val="22"/>
    <w:qFormat/>
    <w:rsid w:val="0030516A"/>
    <w:rPr>
      <w:b/>
      <w:bCs/>
    </w:rPr>
  </w:style>
  <w:style w:type="paragraph" w:styleId="NormalWeb">
    <w:name w:val="Normal (Web)"/>
    <w:basedOn w:val="Normal"/>
    <w:uiPriority w:val="99"/>
    <w:semiHidden/>
    <w:unhideWhenUsed/>
    <w:rsid w:val="0080461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z-TopofForm">
    <w:name w:val="HTML Top of Form"/>
    <w:basedOn w:val="Normal"/>
    <w:next w:val="Normal"/>
    <w:link w:val="z-TopofFormChar"/>
    <w:hidden/>
    <w:uiPriority w:val="99"/>
    <w:semiHidden/>
    <w:unhideWhenUsed/>
    <w:rsid w:val="00EE4CF1"/>
    <w:pPr>
      <w:pBdr>
        <w:top w:val="none" w:sz="0" w:space="0" w:color="auto"/>
        <w:left w:val="none" w:sz="0" w:space="0" w:color="auto"/>
        <w:bottom w:val="single" w:sz="6" w:space="1" w:color="auto"/>
        <w:right w:val="none" w:sz="0" w:space="0" w:color="auto"/>
        <w:between w:val="none" w:sz="0" w:space="0" w:color="auto"/>
        <w:bar w:val="none" w:sz="0" w:color="auto"/>
      </w:pBdr>
      <w:jc w:val="center"/>
    </w:pPr>
    <w:rPr>
      <w:rFonts w:ascii="Arial" w:eastAsia="Times New Roman" w:hAnsi="Arial" w:cs="Arial"/>
      <w:vanish/>
      <w:sz w:val="16"/>
      <w:szCs w:val="16"/>
      <w:bdr w:val="none" w:sz="0" w:space="0" w:color="auto"/>
    </w:rPr>
  </w:style>
  <w:style w:type="character" w:customStyle="1" w:styleId="z-TopofFormChar">
    <w:name w:val="z-Top of Form Char"/>
    <w:basedOn w:val="DefaultParagraphFont"/>
    <w:link w:val="z-TopofForm"/>
    <w:uiPriority w:val="99"/>
    <w:semiHidden/>
    <w:rsid w:val="00EE4CF1"/>
    <w:rPr>
      <w:rFonts w:ascii="Arial" w:eastAsia="Times New Roman" w:hAnsi="Arial" w:cs="Arial"/>
      <w:vanish/>
      <w:sz w:val="16"/>
      <w:szCs w:val="16"/>
      <w:bdr w:val="none" w:sz="0" w:space="0" w:color="auto"/>
    </w:rPr>
  </w:style>
  <w:style w:type="paragraph" w:styleId="Footer">
    <w:name w:val="footer"/>
    <w:basedOn w:val="Normal"/>
    <w:link w:val="FooterChar"/>
    <w:uiPriority w:val="99"/>
    <w:unhideWhenUsed/>
    <w:rsid w:val="00965AA5"/>
    <w:pPr>
      <w:tabs>
        <w:tab w:val="center" w:pos="4680"/>
        <w:tab w:val="right" w:pos="9360"/>
      </w:tabs>
    </w:pPr>
  </w:style>
  <w:style w:type="character" w:customStyle="1" w:styleId="FooterChar">
    <w:name w:val="Footer Char"/>
    <w:basedOn w:val="DefaultParagraphFont"/>
    <w:link w:val="Footer"/>
    <w:uiPriority w:val="99"/>
    <w:rsid w:val="00965AA5"/>
    <w:rPr>
      <w:sz w:val="24"/>
      <w:szCs w:val="24"/>
    </w:rPr>
  </w:style>
  <w:style w:type="character" w:customStyle="1" w:styleId="HeaderChar">
    <w:name w:val="Header Char"/>
    <w:basedOn w:val="DefaultParagraphFont"/>
    <w:link w:val="Header"/>
    <w:rsid w:val="00744E1F"/>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6411">
      <w:bodyDiv w:val="1"/>
      <w:marLeft w:val="0"/>
      <w:marRight w:val="0"/>
      <w:marTop w:val="0"/>
      <w:marBottom w:val="0"/>
      <w:divBdr>
        <w:top w:val="none" w:sz="0" w:space="0" w:color="auto"/>
        <w:left w:val="none" w:sz="0" w:space="0" w:color="auto"/>
        <w:bottom w:val="none" w:sz="0" w:space="0" w:color="auto"/>
        <w:right w:val="none" w:sz="0" w:space="0" w:color="auto"/>
      </w:divBdr>
    </w:div>
    <w:div w:id="33698969">
      <w:bodyDiv w:val="1"/>
      <w:marLeft w:val="0"/>
      <w:marRight w:val="0"/>
      <w:marTop w:val="0"/>
      <w:marBottom w:val="0"/>
      <w:divBdr>
        <w:top w:val="none" w:sz="0" w:space="0" w:color="auto"/>
        <w:left w:val="none" w:sz="0" w:space="0" w:color="auto"/>
        <w:bottom w:val="none" w:sz="0" w:space="0" w:color="auto"/>
        <w:right w:val="none" w:sz="0" w:space="0" w:color="auto"/>
      </w:divBdr>
    </w:div>
    <w:div w:id="57216240">
      <w:bodyDiv w:val="1"/>
      <w:marLeft w:val="0"/>
      <w:marRight w:val="0"/>
      <w:marTop w:val="0"/>
      <w:marBottom w:val="0"/>
      <w:divBdr>
        <w:top w:val="none" w:sz="0" w:space="0" w:color="auto"/>
        <w:left w:val="none" w:sz="0" w:space="0" w:color="auto"/>
        <w:bottom w:val="none" w:sz="0" w:space="0" w:color="auto"/>
        <w:right w:val="none" w:sz="0" w:space="0" w:color="auto"/>
      </w:divBdr>
    </w:div>
    <w:div w:id="58092693">
      <w:bodyDiv w:val="1"/>
      <w:marLeft w:val="0"/>
      <w:marRight w:val="0"/>
      <w:marTop w:val="0"/>
      <w:marBottom w:val="0"/>
      <w:divBdr>
        <w:top w:val="none" w:sz="0" w:space="0" w:color="auto"/>
        <w:left w:val="none" w:sz="0" w:space="0" w:color="auto"/>
        <w:bottom w:val="none" w:sz="0" w:space="0" w:color="auto"/>
        <w:right w:val="none" w:sz="0" w:space="0" w:color="auto"/>
      </w:divBdr>
    </w:div>
    <w:div w:id="58938955">
      <w:bodyDiv w:val="1"/>
      <w:marLeft w:val="0"/>
      <w:marRight w:val="0"/>
      <w:marTop w:val="0"/>
      <w:marBottom w:val="0"/>
      <w:divBdr>
        <w:top w:val="none" w:sz="0" w:space="0" w:color="auto"/>
        <w:left w:val="none" w:sz="0" w:space="0" w:color="auto"/>
        <w:bottom w:val="none" w:sz="0" w:space="0" w:color="auto"/>
        <w:right w:val="none" w:sz="0" w:space="0" w:color="auto"/>
      </w:divBdr>
    </w:div>
    <w:div w:id="59645001">
      <w:bodyDiv w:val="1"/>
      <w:marLeft w:val="0"/>
      <w:marRight w:val="0"/>
      <w:marTop w:val="0"/>
      <w:marBottom w:val="0"/>
      <w:divBdr>
        <w:top w:val="none" w:sz="0" w:space="0" w:color="auto"/>
        <w:left w:val="none" w:sz="0" w:space="0" w:color="auto"/>
        <w:bottom w:val="none" w:sz="0" w:space="0" w:color="auto"/>
        <w:right w:val="none" w:sz="0" w:space="0" w:color="auto"/>
      </w:divBdr>
    </w:div>
    <w:div w:id="65033980">
      <w:bodyDiv w:val="1"/>
      <w:marLeft w:val="0"/>
      <w:marRight w:val="0"/>
      <w:marTop w:val="0"/>
      <w:marBottom w:val="0"/>
      <w:divBdr>
        <w:top w:val="none" w:sz="0" w:space="0" w:color="auto"/>
        <w:left w:val="none" w:sz="0" w:space="0" w:color="auto"/>
        <w:bottom w:val="none" w:sz="0" w:space="0" w:color="auto"/>
        <w:right w:val="none" w:sz="0" w:space="0" w:color="auto"/>
      </w:divBdr>
    </w:div>
    <w:div w:id="82340942">
      <w:bodyDiv w:val="1"/>
      <w:marLeft w:val="0"/>
      <w:marRight w:val="0"/>
      <w:marTop w:val="0"/>
      <w:marBottom w:val="0"/>
      <w:divBdr>
        <w:top w:val="none" w:sz="0" w:space="0" w:color="auto"/>
        <w:left w:val="none" w:sz="0" w:space="0" w:color="auto"/>
        <w:bottom w:val="none" w:sz="0" w:space="0" w:color="auto"/>
        <w:right w:val="none" w:sz="0" w:space="0" w:color="auto"/>
      </w:divBdr>
    </w:div>
    <w:div w:id="84037536">
      <w:bodyDiv w:val="1"/>
      <w:marLeft w:val="0"/>
      <w:marRight w:val="0"/>
      <w:marTop w:val="0"/>
      <w:marBottom w:val="0"/>
      <w:divBdr>
        <w:top w:val="none" w:sz="0" w:space="0" w:color="auto"/>
        <w:left w:val="none" w:sz="0" w:space="0" w:color="auto"/>
        <w:bottom w:val="none" w:sz="0" w:space="0" w:color="auto"/>
        <w:right w:val="none" w:sz="0" w:space="0" w:color="auto"/>
      </w:divBdr>
    </w:div>
    <w:div w:id="91510628">
      <w:bodyDiv w:val="1"/>
      <w:marLeft w:val="0"/>
      <w:marRight w:val="0"/>
      <w:marTop w:val="0"/>
      <w:marBottom w:val="0"/>
      <w:divBdr>
        <w:top w:val="none" w:sz="0" w:space="0" w:color="auto"/>
        <w:left w:val="none" w:sz="0" w:space="0" w:color="auto"/>
        <w:bottom w:val="none" w:sz="0" w:space="0" w:color="auto"/>
        <w:right w:val="none" w:sz="0" w:space="0" w:color="auto"/>
      </w:divBdr>
    </w:div>
    <w:div w:id="94636493">
      <w:bodyDiv w:val="1"/>
      <w:marLeft w:val="0"/>
      <w:marRight w:val="0"/>
      <w:marTop w:val="0"/>
      <w:marBottom w:val="0"/>
      <w:divBdr>
        <w:top w:val="none" w:sz="0" w:space="0" w:color="auto"/>
        <w:left w:val="none" w:sz="0" w:space="0" w:color="auto"/>
        <w:bottom w:val="none" w:sz="0" w:space="0" w:color="auto"/>
        <w:right w:val="none" w:sz="0" w:space="0" w:color="auto"/>
      </w:divBdr>
    </w:div>
    <w:div w:id="96756174">
      <w:bodyDiv w:val="1"/>
      <w:marLeft w:val="0"/>
      <w:marRight w:val="0"/>
      <w:marTop w:val="0"/>
      <w:marBottom w:val="0"/>
      <w:divBdr>
        <w:top w:val="none" w:sz="0" w:space="0" w:color="auto"/>
        <w:left w:val="none" w:sz="0" w:space="0" w:color="auto"/>
        <w:bottom w:val="none" w:sz="0" w:space="0" w:color="auto"/>
        <w:right w:val="none" w:sz="0" w:space="0" w:color="auto"/>
      </w:divBdr>
    </w:div>
    <w:div w:id="103810710">
      <w:bodyDiv w:val="1"/>
      <w:marLeft w:val="0"/>
      <w:marRight w:val="0"/>
      <w:marTop w:val="0"/>
      <w:marBottom w:val="0"/>
      <w:divBdr>
        <w:top w:val="none" w:sz="0" w:space="0" w:color="auto"/>
        <w:left w:val="none" w:sz="0" w:space="0" w:color="auto"/>
        <w:bottom w:val="none" w:sz="0" w:space="0" w:color="auto"/>
        <w:right w:val="none" w:sz="0" w:space="0" w:color="auto"/>
      </w:divBdr>
    </w:div>
    <w:div w:id="112556485">
      <w:bodyDiv w:val="1"/>
      <w:marLeft w:val="0"/>
      <w:marRight w:val="0"/>
      <w:marTop w:val="0"/>
      <w:marBottom w:val="0"/>
      <w:divBdr>
        <w:top w:val="none" w:sz="0" w:space="0" w:color="auto"/>
        <w:left w:val="none" w:sz="0" w:space="0" w:color="auto"/>
        <w:bottom w:val="none" w:sz="0" w:space="0" w:color="auto"/>
        <w:right w:val="none" w:sz="0" w:space="0" w:color="auto"/>
      </w:divBdr>
    </w:div>
    <w:div w:id="113137303">
      <w:bodyDiv w:val="1"/>
      <w:marLeft w:val="0"/>
      <w:marRight w:val="0"/>
      <w:marTop w:val="0"/>
      <w:marBottom w:val="0"/>
      <w:divBdr>
        <w:top w:val="none" w:sz="0" w:space="0" w:color="auto"/>
        <w:left w:val="none" w:sz="0" w:space="0" w:color="auto"/>
        <w:bottom w:val="none" w:sz="0" w:space="0" w:color="auto"/>
        <w:right w:val="none" w:sz="0" w:space="0" w:color="auto"/>
      </w:divBdr>
    </w:div>
    <w:div w:id="115754398">
      <w:bodyDiv w:val="1"/>
      <w:marLeft w:val="0"/>
      <w:marRight w:val="0"/>
      <w:marTop w:val="0"/>
      <w:marBottom w:val="0"/>
      <w:divBdr>
        <w:top w:val="none" w:sz="0" w:space="0" w:color="auto"/>
        <w:left w:val="none" w:sz="0" w:space="0" w:color="auto"/>
        <w:bottom w:val="none" w:sz="0" w:space="0" w:color="auto"/>
        <w:right w:val="none" w:sz="0" w:space="0" w:color="auto"/>
      </w:divBdr>
    </w:div>
    <w:div w:id="119957105">
      <w:bodyDiv w:val="1"/>
      <w:marLeft w:val="0"/>
      <w:marRight w:val="0"/>
      <w:marTop w:val="0"/>
      <w:marBottom w:val="0"/>
      <w:divBdr>
        <w:top w:val="none" w:sz="0" w:space="0" w:color="auto"/>
        <w:left w:val="none" w:sz="0" w:space="0" w:color="auto"/>
        <w:bottom w:val="none" w:sz="0" w:space="0" w:color="auto"/>
        <w:right w:val="none" w:sz="0" w:space="0" w:color="auto"/>
      </w:divBdr>
    </w:div>
    <w:div w:id="124392729">
      <w:bodyDiv w:val="1"/>
      <w:marLeft w:val="0"/>
      <w:marRight w:val="0"/>
      <w:marTop w:val="0"/>
      <w:marBottom w:val="0"/>
      <w:divBdr>
        <w:top w:val="none" w:sz="0" w:space="0" w:color="auto"/>
        <w:left w:val="none" w:sz="0" w:space="0" w:color="auto"/>
        <w:bottom w:val="none" w:sz="0" w:space="0" w:color="auto"/>
        <w:right w:val="none" w:sz="0" w:space="0" w:color="auto"/>
      </w:divBdr>
    </w:div>
    <w:div w:id="127166625">
      <w:bodyDiv w:val="1"/>
      <w:marLeft w:val="0"/>
      <w:marRight w:val="0"/>
      <w:marTop w:val="0"/>
      <w:marBottom w:val="0"/>
      <w:divBdr>
        <w:top w:val="none" w:sz="0" w:space="0" w:color="auto"/>
        <w:left w:val="none" w:sz="0" w:space="0" w:color="auto"/>
        <w:bottom w:val="none" w:sz="0" w:space="0" w:color="auto"/>
        <w:right w:val="none" w:sz="0" w:space="0" w:color="auto"/>
      </w:divBdr>
    </w:div>
    <w:div w:id="137915791">
      <w:bodyDiv w:val="1"/>
      <w:marLeft w:val="0"/>
      <w:marRight w:val="0"/>
      <w:marTop w:val="0"/>
      <w:marBottom w:val="0"/>
      <w:divBdr>
        <w:top w:val="none" w:sz="0" w:space="0" w:color="auto"/>
        <w:left w:val="none" w:sz="0" w:space="0" w:color="auto"/>
        <w:bottom w:val="none" w:sz="0" w:space="0" w:color="auto"/>
        <w:right w:val="none" w:sz="0" w:space="0" w:color="auto"/>
      </w:divBdr>
    </w:div>
    <w:div w:id="140772427">
      <w:bodyDiv w:val="1"/>
      <w:marLeft w:val="0"/>
      <w:marRight w:val="0"/>
      <w:marTop w:val="0"/>
      <w:marBottom w:val="0"/>
      <w:divBdr>
        <w:top w:val="none" w:sz="0" w:space="0" w:color="auto"/>
        <w:left w:val="none" w:sz="0" w:space="0" w:color="auto"/>
        <w:bottom w:val="none" w:sz="0" w:space="0" w:color="auto"/>
        <w:right w:val="none" w:sz="0" w:space="0" w:color="auto"/>
      </w:divBdr>
    </w:div>
    <w:div w:id="141821008">
      <w:bodyDiv w:val="1"/>
      <w:marLeft w:val="0"/>
      <w:marRight w:val="0"/>
      <w:marTop w:val="0"/>
      <w:marBottom w:val="0"/>
      <w:divBdr>
        <w:top w:val="none" w:sz="0" w:space="0" w:color="auto"/>
        <w:left w:val="none" w:sz="0" w:space="0" w:color="auto"/>
        <w:bottom w:val="none" w:sz="0" w:space="0" w:color="auto"/>
        <w:right w:val="none" w:sz="0" w:space="0" w:color="auto"/>
      </w:divBdr>
    </w:div>
    <w:div w:id="146165102">
      <w:bodyDiv w:val="1"/>
      <w:marLeft w:val="0"/>
      <w:marRight w:val="0"/>
      <w:marTop w:val="0"/>
      <w:marBottom w:val="0"/>
      <w:divBdr>
        <w:top w:val="none" w:sz="0" w:space="0" w:color="auto"/>
        <w:left w:val="none" w:sz="0" w:space="0" w:color="auto"/>
        <w:bottom w:val="none" w:sz="0" w:space="0" w:color="auto"/>
        <w:right w:val="none" w:sz="0" w:space="0" w:color="auto"/>
      </w:divBdr>
    </w:div>
    <w:div w:id="156462447">
      <w:bodyDiv w:val="1"/>
      <w:marLeft w:val="0"/>
      <w:marRight w:val="0"/>
      <w:marTop w:val="0"/>
      <w:marBottom w:val="0"/>
      <w:divBdr>
        <w:top w:val="none" w:sz="0" w:space="0" w:color="auto"/>
        <w:left w:val="none" w:sz="0" w:space="0" w:color="auto"/>
        <w:bottom w:val="none" w:sz="0" w:space="0" w:color="auto"/>
        <w:right w:val="none" w:sz="0" w:space="0" w:color="auto"/>
      </w:divBdr>
    </w:div>
    <w:div w:id="160126167">
      <w:bodyDiv w:val="1"/>
      <w:marLeft w:val="0"/>
      <w:marRight w:val="0"/>
      <w:marTop w:val="0"/>
      <w:marBottom w:val="0"/>
      <w:divBdr>
        <w:top w:val="none" w:sz="0" w:space="0" w:color="auto"/>
        <w:left w:val="none" w:sz="0" w:space="0" w:color="auto"/>
        <w:bottom w:val="none" w:sz="0" w:space="0" w:color="auto"/>
        <w:right w:val="none" w:sz="0" w:space="0" w:color="auto"/>
      </w:divBdr>
    </w:div>
    <w:div w:id="164445560">
      <w:bodyDiv w:val="1"/>
      <w:marLeft w:val="0"/>
      <w:marRight w:val="0"/>
      <w:marTop w:val="0"/>
      <w:marBottom w:val="0"/>
      <w:divBdr>
        <w:top w:val="none" w:sz="0" w:space="0" w:color="auto"/>
        <w:left w:val="none" w:sz="0" w:space="0" w:color="auto"/>
        <w:bottom w:val="none" w:sz="0" w:space="0" w:color="auto"/>
        <w:right w:val="none" w:sz="0" w:space="0" w:color="auto"/>
      </w:divBdr>
    </w:div>
    <w:div w:id="177235330">
      <w:bodyDiv w:val="1"/>
      <w:marLeft w:val="0"/>
      <w:marRight w:val="0"/>
      <w:marTop w:val="0"/>
      <w:marBottom w:val="0"/>
      <w:divBdr>
        <w:top w:val="none" w:sz="0" w:space="0" w:color="auto"/>
        <w:left w:val="none" w:sz="0" w:space="0" w:color="auto"/>
        <w:bottom w:val="none" w:sz="0" w:space="0" w:color="auto"/>
        <w:right w:val="none" w:sz="0" w:space="0" w:color="auto"/>
      </w:divBdr>
    </w:div>
    <w:div w:id="188226514">
      <w:bodyDiv w:val="1"/>
      <w:marLeft w:val="0"/>
      <w:marRight w:val="0"/>
      <w:marTop w:val="0"/>
      <w:marBottom w:val="0"/>
      <w:divBdr>
        <w:top w:val="none" w:sz="0" w:space="0" w:color="auto"/>
        <w:left w:val="none" w:sz="0" w:space="0" w:color="auto"/>
        <w:bottom w:val="none" w:sz="0" w:space="0" w:color="auto"/>
        <w:right w:val="none" w:sz="0" w:space="0" w:color="auto"/>
      </w:divBdr>
    </w:div>
    <w:div w:id="196163596">
      <w:bodyDiv w:val="1"/>
      <w:marLeft w:val="0"/>
      <w:marRight w:val="0"/>
      <w:marTop w:val="0"/>
      <w:marBottom w:val="0"/>
      <w:divBdr>
        <w:top w:val="none" w:sz="0" w:space="0" w:color="auto"/>
        <w:left w:val="none" w:sz="0" w:space="0" w:color="auto"/>
        <w:bottom w:val="none" w:sz="0" w:space="0" w:color="auto"/>
        <w:right w:val="none" w:sz="0" w:space="0" w:color="auto"/>
      </w:divBdr>
    </w:div>
    <w:div w:id="197356502">
      <w:bodyDiv w:val="1"/>
      <w:marLeft w:val="0"/>
      <w:marRight w:val="0"/>
      <w:marTop w:val="0"/>
      <w:marBottom w:val="0"/>
      <w:divBdr>
        <w:top w:val="none" w:sz="0" w:space="0" w:color="auto"/>
        <w:left w:val="none" w:sz="0" w:space="0" w:color="auto"/>
        <w:bottom w:val="none" w:sz="0" w:space="0" w:color="auto"/>
        <w:right w:val="none" w:sz="0" w:space="0" w:color="auto"/>
      </w:divBdr>
    </w:div>
    <w:div w:id="218976321">
      <w:bodyDiv w:val="1"/>
      <w:marLeft w:val="0"/>
      <w:marRight w:val="0"/>
      <w:marTop w:val="0"/>
      <w:marBottom w:val="0"/>
      <w:divBdr>
        <w:top w:val="none" w:sz="0" w:space="0" w:color="auto"/>
        <w:left w:val="none" w:sz="0" w:space="0" w:color="auto"/>
        <w:bottom w:val="none" w:sz="0" w:space="0" w:color="auto"/>
        <w:right w:val="none" w:sz="0" w:space="0" w:color="auto"/>
      </w:divBdr>
    </w:div>
    <w:div w:id="222253152">
      <w:bodyDiv w:val="1"/>
      <w:marLeft w:val="0"/>
      <w:marRight w:val="0"/>
      <w:marTop w:val="0"/>
      <w:marBottom w:val="0"/>
      <w:divBdr>
        <w:top w:val="none" w:sz="0" w:space="0" w:color="auto"/>
        <w:left w:val="none" w:sz="0" w:space="0" w:color="auto"/>
        <w:bottom w:val="none" w:sz="0" w:space="0" w:color="auto"/>
        <w:right w:val="none" w:sz="0" w:space="0" w:color="auto"/>
      </w:divBdr>
    </w:div>
    <w:div w:id="222450274">
      <w:bodyDiv w:val="1"/>
      <w:marLeft w:val="0"/>
      <w:marRight w:val="0"/>
      <w:marTop w:val="0"/>
      <w:marBottom w:val="0"/>
      <w:divBdr>
        <w:top w:val="none" w:sz="0" w:space="0" w:color="auto"/>
        <w:left w:val="none" w:sz="0" w:space="0" w:color="auto"/>
        <w:bottom w:val="none" w:sz="0" w:space="0" w:color="auto"/>
        <w:right w:val="none" w:sz="0" w:space="0" w:color="auto"/>
      </w:divBdr>
    </w:div>
    <w:div w:id="223030582">
      <w:bodyDiv w:val="1"/>
      <w:marLeft w:val="0"/>
      <w:marRight w:val="0"/>
      <w:marTop w:val="0"/>
      <w:marBottom w:val="0"/>
      <w:divBdr>
        <w:top w:val="none" w:sz="0" w:space="0" w:color="auto"/>
        <w:left w:val="none" w:sz="0" w:space="0" w:color="auto"/>
        <w:bottom w:val="none" w:sz="0" w:space="0" w:color="auto"/>
        <w:right w:val="none" w:sz="0" w:space="0" w:color="auto"/>
      </w:divBdr>
    </w:div>
    <w:div w:id="236474970">
      <w:bodyDiv w:val="1"/>
      <w:marLeft w:val="0"/>
      <w:marRight w:val="0"/>
      <w:marTop w:val="0"/>
      <w:marBottom w:val="0"/>
      <w:divBdr>
        <w:top w:val="none" w:sz="0" w:space="0" w:color="auto"/>
        <w:left w:val="none" w:sz="0" w:space="0" w:color="auto"/>
        <w:bottom w:val="none" w:sz="0" w:space="0" w:color="auto"/>
        <w:right w:val="none" w:sz="0" w:space="0" w:color="auto"/>
      </w:divBdr>
    </w:div>
    <w:div w:id="250311588">
      <w:bodyDiv w:val="1"/>
      <w:marLeft w:val="0"/>
      <w:marRight w:val="0"/>
      <w:marTop w:val="0"/>
      <w:marBottom w:val="0"/>
      <w:divBdr>
        <w:top w:val="none" w:sz="0" w:space="0" w:color="auto"/>
        <w:left w:val="none" w:sz="0" w:space="0" w:color="auto"/>
        <w:bottom w:val="none" w:sz="0" w:space="0" w:color="auto"/>
        <w:right w:val="none" w:sz="0" w:space="0" w:color="auto"/>
      </w:divBdr>
    </w:div>
    <w:div w:id="261259102">
      <w:bodyDiv w:val="1"/>
      <w:marLeft w:val="0"/>
      <w:marRight w:val="0"/>
      <w:marTop w:val="0"/>
      <w:marBottom w:val="0"/>
      <w:divBdr>
        <w:top w:val="none" w:sz="0" w:space="0" w:color="auto"/>
        <w:left w:val="none" w:sz="0" w:space="0" w:color="auto"/>
        <w:bottom w:val="none" w:sz="0" w:space="0" w:color="auto"/>
        <w:right w:val="none" w:sz="0" w:space="0" w:color="auto"/>
      </w:divBdr>
    </w:div>
    <w:div w:id="281151869">
      <w:bodyDiv w:val="1"/>
      <w:marLeft w:val="0"/>
      <w:marRight w:val="0"/>
      <w:marTop w:val="0"/>
      <w:marBottom w:val="0"/>
      <w:divBdr>
        <w:top w:val="none" w:sz="0" w:space="0" w:color="auto"/>
        <w:left w:val="none" w:sz="0" w:space="0" w:color="auto"/>
        <w:bottom w:val="none" w:sz="0" w:space="0" w:color="auto"/>
        <w:right w:val="none" w:sz="0" w:space="0" w:color="auto"/>
      </w:divBdr>
    </w:div>
    <w:div w:id="293487065">
      <w:bodyDiv w:val="1"/>
      <w:marLeft w:val="0"/>
      <w:marRight w:val="0"/>
      <w:marTop w:val="0"/>
      <w:marBottom w:val="0"/>
      <w:divBdr>
        <w:top w:val="none" w:sz="0" w:space="0" w:color="auto"/>
        <w:left w:val="none" w:sz="0" w:space="0" w:color="auto"/>
        <w:bottom w:val="none" w:sz="0" w:space="0" w:color="auto"/>
        <w:right w:val="none" w:sz="0" w:space="0" w:color="auto"/>
      </w:divBdr>
    </w:div>
    <w:div w:id="293560388">
      <w:bodyDiv w:val="1"/>
      <w:marLeft w:val="0"/>
      <w:marRight w:val="0"/>
      <w:marTop w:val="0"/>
      <w:marBottom w:val="0"/>
      <w:divBdr>
        <w:top w:val="none" w:sz="0" w:space="0" w:color="auto"/>
        <w:left w:val="none" w:sz="0" w:space="0" w:color="auto"/>
        <w:bottom w:val="none" w:sz="0" w:space="0" w:color="auto"/>
        <w:right w:val="none" w:sz="0" w:space="0" w:color="auto"/>
      </w:divBdr>
    </w:div>
    <w:div w:id="305745700">
      <w:bodyDiv w:val="1"/>
      <w:marLeft w:val="0"/>
      <w:marRight w:val="0"/>
      <w:marTop w:val="0"/>
      <w:marBottom w:val="0"/>
      <w:divBdr>
        <w:top w:val="none" w:sz="0" w:space="0" w:color="auto"/>
        <w:left w:val="none" w:sz="0" w:space="0" w:color="auto"/>
        <w:bottom w:val="none" w:sz="0" w:space="0" w:color="auto"/>
        <w:right w:val="none" w:sz="0" w:space="0" w:color="auto"/>
      </w:divBdr>
    </w:div>
    <w:div w:id="319235269">
      <w:bodyDiv w:val="1"/>
      <w:marLeft w:val="0"/>
      <w:marRight w:val="0"/>
      <w:marTop w:val="0"/>
      <w:marBottom w:val="0"/>
      <w:divBdr>
        <w:top w:val="none" w:sz="0" w:space="0" w:color="auto"/>
        <w:left w:val="none" w:sz="0" w:space="0" w:color="auto"/>
        <w:bottom w:val="none" w:sz="0" w:space="0" w:color="auto"/>
        <w:right w:val="none" w:sz="0" w:space="0" w:color="auto"/>
      </w:divBdr>
    </w:div>
    <w:div w:id="319622629">
      <w:bodyDiv w:val="1"/>
      <w:marLeft w:val="0"/>
      <w:marRight w:val="0"/>
      <w:marTop w:val="0"/>
      <w:marBottom w:val="0"/>
      <w:divBdr>
        <w:top w:val="none" w:sz="0" w:space="0" w:color="auto"/>
        <w:left w:val="none" w:sz="0" w:space="0" w:color="auto"/>
        <w:bottom w:val="none" w:sz="0" w:space="0" w:color="auto"/>
        <w:right w:val="none" w:sz="0" w:space="0" w:color="auto"/>
      </w:divBdr>
    </w:div>
    <w:div w:id="321979714">
      <w:bodyDiv w:val="1"/>
      <w:marLeft w:val="0"/>
      <w:marRight w:val="0"/>
      <w:marTop w:val="0"/>
      <w:marBottom w:val="0"/>
      <w:divBdr>
        <w:top w:val="none" w:sz="0" w:space="0" w:color="auto"/>
        <w:left w:val="none" w:sz="0" w:space="0" w:color="auto"/>
        <w:bottom w:val="none" w:sz="0" w:space="0" w:color="auto"/>
        <w:right w:val="none" w:sz="0" w:space="0" w:color="auto"/>
      </w:divBdr>
    </w:div>
    <w:div w:id="331492740">
      <w:bodyDiv w:val="1"/>
      <w:marLeft w:val="0"/>
      <w:marRight w:val="0"/>
      <w:marTop w:val="0"/>
      <w:marBottom w:val="0"/>
      <w:divBdr>
        <w:top w:val="none" w:sz="0" w:space="0" w:color="auto"/>
        <w:left w:val="none" w:sz="0" w:space="0" w:color="auto"/>
        <w:bottom w:val="none" w:sz="0" w:space="0" w:color="auto"/>
        <w:right w:val="none" w:sz="0" w:space="0" w:color="auto"/>
      </w:divBdr>
      <w:divsChild>
        <w:div w:id="865291702">
          <w:marLeft w:val="0"/>
          <w:marRight w:val="0"/>
          <w:marTop w:val="0"/>
          <w:marBottom w:val="0"/>
          <w:divBdr>
            <w:top w:val="single" w:sz="2" w:space="0" w:color="E3E3E3"/>
            <w:left w:val="single" w:sz="2" w:space="0" w:color="E3E3E3"/>
            <w:bottom w:val="single" w:sz="2" w:space="0" w:color="E3E3E3"/>
            <w:right w:val="single" w:sz="2" w:space="0" w:color="E3E3E3"/>
          </w:divBdr>
          <w:divsChild>
            <w:div w:id="688487601">
              <w:marLeft w:val="0"/>
              <w:marRight w:val="0"/>
              <w:marTop w:val="0"/>
              <w:marBottom w:val="0"/>
              <w:divBdr>
                <w:top w:val="single" w:sz="2" w:space="0" w:color="E3E3E3"/>
                <w:left w:val="single" w:sz="2" w:space="0" w:color="E3E3E3"/>
                <w:bottom w:val="single" w:sz="2" w:space="0" w:color="E3E3E3"/>
                <w:right w:val="single" w:sz="2" w:space="0" w:color="E3E3E3"/>
              </w:divBdr>
              <w:divsChild>
                <w:div w:id="615984255">
                  <w:marLeft w:val="0"/>
                  <w:marRight w:val="0"/>
                  <w:marTop w:val="0"/>
                  <w:marBottom w:val="0"/>
                  <w:divBdr>
                    <w:top w:val="single" w:sz="2" w:space="2" w:color="E3E3E3"/>
                    <w:left w:val="single" w:sz="2" w:space="0" w:color="E3E3E3"/>
                    <w:bottom w:val="single" w:sz="2" w:space="0" w:color="E3E3E3"/>
                    <w:right w:val="single" w:sz="2" w:space="0" w:color="E3E3E3"/>
                  </w:divBdr>
                  <w:divsChild>
                    <w:div w:id="1341468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1710025">
      <w:bodyDiv w:val="1"/>
      <w:marLeft w:val="0"/>
      <w:marRight w:val="0"/>
      <w:marTop w:val="0"/>
      <w:marBottom w:val="0"/>
      <w:divBdr>
        <w:top w:val="none" w:sz="0" w:space="0" w:color="auto"/>
        <w:left w:val="none" w:sz="0" w:space="0" w:color="auto"/>
        <w:bottom w:val="none" w:sz="0" w:space="0" w:color="auto"/>
        <w:right w:val="none" w:sz="0" w:space="0" w:color="auto"/>
      </w:divBdr>
    </w:div>
    <w:div w:id="363361921">
      <w:bodyDiv w:val="1"/>
      <w:marLeft w:val="0"/>
      <w:marRight w:val="0"/>
      <w:marTop w:val="0"/>
      <w:marBottom w:val="0"/>
      <w:divBdr>
        <w:top w:val="none" w:sz="0" w:space="0" w:color="auto"/>
        <w:left w:val="none" w:sz="0" w:space="0" w:color="auto"/>
        <w:bottom w:val="none" w:sz="0" w:space="0" w:color="auto"/>
        <w:right w:val="none" w:sz="0" w:space="0" w:color="auto"/>
      </w:divBdr>
    </w:div>
    <w:div w:id="365563619">
      <w:bodyDiv w:val="1"/>
      <w:marLeft w:val="0"/>
      <w:marRight w:val="0"/>
      <w:marTop w:val="0"/>
      <w:marBottom w:val="0"/>
      <w:divBdr>
        <w:top w:val="none" w:sz="0" w:space="0" w:color="auto"/>
        <w:left w:val="none" w:sz="0" w:space="0" w:color="auto"/>
        <w:bottom w:val="none" w:sz="0" w:space="0" w:color="auto"/>
        <w:right w:val="none" w:sz="0" w:space="0" w:color="auto"/>
      </w:divBdr>
    </w:div>
    <w:div w:id="366762813">
      <w:bodyDiv w:val="1"/>
      <w:marLeft w:val="0"/>
      <w:marRight w:val="0"/>
      <w:marTop w:val="0"/>
      <w:marBottom w:val="0"/>
      <w:divBdr>
        <w:top w:val="none" w:sz="0" w:space="0" w:color="auto"/>
        <w:left w:val="none" w:sz="0" w:space="0" w:color="auto"/>
        <w:bottom w:val="none" w:sz="0" w:space="0" w:color="auto"/>
        <w:right w:val="none" w:sz="0" w:space="0" w:color="auto"/>
      </w:divBdr>
    </w:div>
    <w:div w:id="375392813">
      <w:bodyDiv w:val="1"/>
      <w:marLeft w:val="0"/>
      <w:marRight w:val="0"/>
      <w:marTop w:val="0"/>
      <w:marBottom w:val="0"/>
      <w:divBdr>
        <w:top w:val="none" w:sz="0" w:space="0" w:color="auto"/>
        <w:left w:val="none" w:sz="0" w:space="0" w:color="auto"/>
        <w:bottom w:val="none" w:sz="0" w:space="0" w:color="auto"/>
        <w:right w:val="none" w:sz="0" w:space="0" w:color="auto"/>
      </w:divBdr>
    </w:div>
    <w:div w:id="378478872">
      <w:bodyDiv w:val="1"/>
      <w:marLeft w:val="0"/>
      <w:marRight w:val="0"/>
      <w:marTop w:val="0"/>
      <w:marBottom w:val="0"/>
      <w:divBdr>
        <w:top w:val="none" w:sz="0" w:space="0" w:color="auto"/>
        <w:left w:val="none" w:sz="0" w:space="0" w:color="auto"/>
        <w:bottom w:val="none" w:sz="0" w:space="0" w:color="auto"/>
        <w:right w:val="none" w:sz="0" w:space="0" w:color="auto"/>
      </w:divBdr>
    </w:div>
    <w:div w:id="383719253">
      <w:bodyDiv w:val="1"/>
      <w:marLeft w:val="0"/>
      <w:marRight w:val="0"/>
      <w:marTop w:val="0"/>
      <w:marBottom w:val="0"/>
      <w:divBdr>
        <w:top w:val="none" w:sz="0" w:space="0" w:color="auto"/>
        <w:left w:val="none" w:sz="0" w:space="0" w:color="auto"/>
        <w:bottom w:val="none" w:sz="0" w:space="0" w:color="auto"/>
        <w:right w:val="none" w:sz="0" w:space="0" w:color="auto"/>
      </w:divBdr>
    </w:div>
    <w:div w:id="384138753">
      <w:bodyDiv w:val="1"/>
      <w:marLeft w:val="0"/>
      <w:marRight w:val="0"/>
      <w:marTop w:val="0"/>
      <w:marBottom w:val="0"/>
      <w:divBdr>
        <w:top w:val="none" w:sz="0" w:space="0" w:color="auto"/>
        <w:left w:val="none" w:sz="0" w:space="0" w:color="auto"/>
        <w:bottom w:val="none" w:sz="0" w:space="0" w:color="auto"/>
        <w:right w:val="none" w:sz="0" w:space="0" w:color="auto"/>
      </w:divBdr>
    </w:div>
    <w:div w:id="392965963">
      <w:bodyDiv w:val="1"/>
      <w:marLeft w:val="0"/>
      <w:marRight w:val="0"/>
      <w:marTop w:val="0"/>
      <w:marBottom w:val="0"/>
      <w:divBdr>
        <w:top w:val="none" w:sz="0" w:space="0" w:color="auto"/>
        <w:left w:val="none" w:sz="0" w:space="0" w:color="auto"/>
        <w:bottom w:val="none" w:sz="0" w:space="0" w:color="auto"/>
        <w:right w:val="none" w:sz="0" w:space="0" w:color="auto"/>
      </w:divBdr>
    </w:div>
    <w:div w:id="396633944">
      <w:bodyDiv w:val="1"/>
      <w:marLeft w:val="0"/>
      <w:marRight w:val="0"/>
      <w:marTop w:val="0"/>
      <w:marBottom w:val="0"/>
      <w:divBdr>
        <w:top w:val="none" w:sz="0" w:space="0" w:color="auto"/>
        <w:left w:val="none" w:sz="0" w:space="0" w:color="auto"/>
        <w:bottom w:val="none" w:sz="0" w:space="0" w:color="auto"/>
        <w:right w:val="none" w:sz="0" w:space="0" w:color="auto"/>
      </w:divBdr>
    </w:div>
    <w:div w:id="399787421">
      <w:bodyDiv w:val="1"/>
      <w:marLeft w:val="0"/>
      <w:marRight w:val="0"/>
      <w:marTop w:val="0"/>
      <w:marBottom w:val="0"/>
      <w:divBdr>
        <w:top w:val="none" w:sz="0" w:space="0" w:color="auto"/>
        <w:left w:val="none" w:sz="0" w:space="0" w:color="auto"/>
        <w:bottom w:val="none" w:sz="0" w:space="0" w:color="auto"/>
        <w:right w:val="none" w:sz="0" w:space="0" w:color="auto"/>
      </w:divBdr>
    </w:div>
    <w:div w:id="408625579">
      <w:bodyDiv w:val="1"/>
      <w:marLeft w:val="0"/>
      <w:marRight w:val="0"/>
      <w:marTop w:val="0"/>
      <w:marBottom w:val="0"/>
      <w:divBdr>
        <w:top w:val="none" w:sz="0" w:space="0" w:color="auto"/>
        <w:left w:val="none" w:sz="0" w:space="0" w:color="auto"/>
        <w:bottom w:val="none" w:sz="0" w:space="0" w:color="auto"/>
        <w:right w:val="none" w:sz="0" w:space="0" w:color="auto"/>
      </w:divBdr>
    </w:div>
    <w:div w:id="420949059">
      <w:bodyDiv w:val="1"/>
      <w:marLeft w:val="0"/>
      <w:marRight w:val="0"/>
      <w:marTop w:val="0"/>
      <w:marBottom w:val="0"/>
      <w:divBdr>
        <w:top w:val="none" w:sz="0" w:space="0" w:color="auto"/>
        <w:left w:val="none" w:sz="0" w:space="0" w:color="auto"/>
        <w:bottom w:val="none" w:sz="0" w:space="0" w:color="auto"/>
        <w:right w:val="none" w:sz="0" w:space="0" w:color="auto"/>
      </w:divBdr>
    </w:div>
    <w:div w:id="423845026">
      <w:bodyDiv w:val="1"/>
      <w:marLeft w:val="0"/>
      <w:marRight w:val="0"/>
      <w:marTop w:val="0"/>
      <w:marBottom w:val="0"/>
      <w:divBdr>
        <w:top w:val="none" w:sz="0" w:space="0" w:color="auto"/>
        <w:left w:val="none" w:sz="0" w:space="0" w:color="auto"/>
        <w:bottom w:val="none" w:sz="0" w:space="0" w:color="auto"/>
        <w:right w:val="none" w:sz="0" w:space="0" w:color="auto"/>
      </w:divBdr>
    </w:div>
    <w:div w:id="424687468">
      <w:bodyDiv w:val="1"/>
      <w:marLeft w:val="0"/>
      <w:marRight w:val="0"/>
      <w:marTop w:val="0"/>
      <w:marBottom w:val="0"/>
      <w:divBdr>
        <w:top w:val="none" w:sz="0" w:space="0" w:color="auto"/>
        <w:left w:val="none" w:sz="0" w:space="0" w:color="auto"/>
        <w:bottom w:val="none" w:sz="0" w:space="0" w:color="auto"/>
        <w:right w:val="none" w:sz="0" w:space="0" w:color="auto"/>
      </w:divBdr>
    </w:div>
    <w:div w:id="426342819">
      <w:bodyDiv w:val="1"/>
      <w:marLeft w:val="0"/>
      <w:marRight w:val="0"/>
      <w:marTop w:val="0"/>
      <w:marBottom w:val="0"/>
      <w:divBdr>
        <w:top w:val="none" w:sz="0" w:space="0" w:color="auto"/>
        <w:left w:val="none" w:sz="0" w:space="0" w:color="auto"/>
        <w:bottom w:val="none" w:sz="0" w:space="0" w:color="auto"/>
        <w:right w:val="none" w:sz="0" w:space="0" w:color="auto"/>
      </w:divBdr>
    </w:div>
    <w:div w:id="429547902">
      <w:bodyDiv w:val="1"/>
      <w:marLeft w:val="0"/>
      <w:marRight w:val="0"/>
      <w:marTop w:val="0"/>
      <w:marBottom w:val="0"/>
      <w:divBdr>
        <w:top w:val="none" w:sz="0" w:space="0" w:color="auto"/>
        <w:left w:val="none" w:sz="0" w:space="0" w:color="auto"/>
        <w:bottom w:val="none" w:sz="0" w:space="0" w:color="auto"/>
        <w:right w:val="none" w:sz="0" w:space="0" w:color="auto"/>
      </w:divBdr>
    </w:div>
    <w:div w:id="431365856">
      <w:bodyDiv w:val="1"/>
      <w:marLeft w:val="0"/>
      <w:marRight w:val="0"/>
      <w:marTop w:val="0"/>
      <w:marBottom w:val="0"/>
      <w:divBdr>
        <w:top w:val="none" w:sz="0" w:space="0" w:color="auto"/>
        <w:left w:val="none" w:sz="0" w:space="0" w:color="auto"/>
        <w:bottom w:val="none" w:sz="0" w:space="0" w:color="auto"/>
        <w:right w:val="none" w:sz="0" w:space="0" w:color="auto"/>
      </w:divBdr>
    </w:div>
    <w:div w:id="434327491">
      <w:bodyDiv w:val="1"/>
      <w:marLeft w:val="0"/>
      <w:marRight w:val="0"/>
      <w:marTop w:val="0"/>
      <w:marBottom w:val="0"/>
      <w:divBdr>
        <w:top w:val="none" w:sz="0" w:space="0" w:color="auto"/>
        <w:left w:val="none" w:sz="0" w:space="0" w:color="auto"/>
        <w:bottom w:val="none" w:sz="0" w:space="0" w:color="auto"/>
        <w:right w:val="none" w:sz="0" w:space="0" w:color="auto"/>
      </w:divBdr>
    </w:div>
    <w:div w:id="443965856">
      <w:bodyDiv w:val="1"/>
      <w:marLeft w:val="0"/>
      <w:marRight w:val="0"/>
      <w:marTop w:val="0"/>
      <w:marBottom w:val="0"/>
      <w:divBdr>
        <w:top w:val="none" w:sz="0" w:space="0" w:color="auto"/>
        <w:left w:val="none" w:sz="0" w:space="0" w:color="auto"/>
        <w:bottom w:val="none" w:sz="0" w:space="0" w:color="auto"/>
        <w:right w:val="none" w:sz="0" w:space="0" w:color="auto"/>
      </w:divBdr>
      <w:divsChild>
        <w:div w:id="808788392">
          <w:marLeft w:val="0"/>
          <w:marRight w:val="0"/>
          <w:marTop w:val="0"/>
          <w:marBottom w:val="0"/>
          <w:divBdr>
            <w:top w:val="none" w:sz="0" w:space="0" w:color="auto"/>
            <w:left w:val="none" w:sz="0" w:space="0" w:color="auto"/>
            <w:bottom w:val="none" w:sz="0" w:space="0" w:color="auto"/>
            <w:right w:val="none" w:sz="0" w:space="0" w:color="auto"/>
          </w:divBdr>
        </w:div>
        <w:div w:id="1141461319">
          <w:marLeft w:val="0"/>
          <w:marRight w:val="0"/>
          <w:marTop w:val="0"/>
          <w:marBottom w:val="0"/>
          <w:divBdr>
            <w:top w:val="none" w:sz="0" w:space="0" w:color="auto"/>
            <w:left w:val="none" w:sz="0" w:space="0" w:color="auto"/>
            <w:bottom w:val="none" w:sz="0" w:space="0" w:color="auto"/>
            <w:right w:val="none" w:sz="0" w:space="0" w:color="auto"/>
          </w:divBdr>
        </w:div>
        <w:div w:id="630598479">
          <w:marLeft w:val="0"/>
          <w:marRight w:val="0"/>
          <w:marTop w:val="0"/>
          <w:marBottom w:val="0"/>
          <w:divBdr>
            <w:top w:val="none" w:sz="0" w:space="0" w:color="auto"/>
            <w:left w:val="none" w:sz="0" w:space="0" w:color="auto"/>
            <w:bottom w:val="none" w:sz="0" w:space="0" w:color="auto"/>
            <w:right w:val="none" w:sz="0" w:space="0" w:color="auto"/>
          </w:divBdr>
        </w:div>
      </w:divsChild>
    </w:div>
    <w:div w:id="450124683">
      <w:bodyDiv w:val="1"/>
      <w:marLeft w:val="0"/>
      <w:marRight w:val="0"/>
      <w:marTop w:val="0"/>
      <w:marBottom w:val="0"/>
      <w:divBdr>
        <w:top w:val="none" w:sz="0" w:space="0" w:color="auto"/>
        <w:left w:val="none" w:sz="0" w:space="0" w:color="auto"/>
        <w:bottom w:val="none" w:sz="0" w:space="0" w:color="auto"/>
        <w:right w:val="none" w:sz="0" w:space="0" w:color="auto"/>
      </w:divBdr>
    </w:div>
    <w:div w:id="451902684">
      <w:bodyDiv w:val="1"/>
      <w:marLeft w:val="0"/>
      <w:marRight w:val="0"/>
      <w:marTop w:val="0"/>
      <w:marBottom w:val="0"/>
      <w:divBdr>
        <w:top w:val="none" w:sz="0" w:space="0" w:color="auto"/>
        <w:left w:val="none" w:sz="0" w:space="0" w:color="auto"/>
        <w:bottom w:val="none" w:sz="0" w:space="0" w:color="auto"/>
        <w:right w:val="none" w:sz="0" w:space="0" w:color="auto"/>
      </w:divBdr>
    </w:div>
    <w:div w:id="459886941">
      <w:bodyDiv w:val="1"/>
      <w:marLeft w:val="0"/>
      <w:marRight w:val="0"/>
      <w:marTop w:val="0"/>
      <w:marBottom w:val="0"/>
      <w:divBdr>
        <w:top w:val="none" w:sz="0" w:space="0" w:color="auto"/>
        <w:left w:val="none" w:sz="0" w:space="0" w:color="auto"/>
        <w:bottom w:val="none" w:sz="0" w:space="0" w:color="auto"/>
        <w:right w:val="none" w:sz="0" w:space="0" w:color="auto"/>
      </w:divBdr>
    </w:div>
    <w:div w:id="465898366">
      <w:bodyDiv w:val="1"/>
      <w:marLeft w:val="0"/>
      <w:marRight w:val="0"/>
      <w:marTop w:val="0"/>
      <w:marBottom w:val="0"/>
      <w:divBdr>
        <w:top w:val="none" w:sz="0" w:space="0" w:color="auto"/>
        <w:left w:val="none" w:sz="0" w:space="0" w:color="auto"/>
        <w:bottom w:val="none" w:sz="0" w:space="0" w:color="auto"/>
        <w:right w:val="none" w:sz="0" w:space="0" w:color="auto"/>
      </w:divBdr>
    </w:div>
    <w:div w:id="485056032">
      <w:bodyDiv w:val="1"/>
      <w:marLeft w:val="0"/>
      <w:marRight w:val="0"/>
      <w:marTop w:val="0"/>
      <w:marBottom w:val="0"/>
      <w:divBdr>
        <w:top w:val="none" w:sz="0" w:space="0" w:color="auto"/>
        <w:left w:val="none" w:sz="0" w:space="0" w:color="auto"/>
        <w:bottom w:val="none" w:sz="0" w:space="0" w:color="auto"/>
        <w:right w:val="none" w:sz="0" w:space="0" w:color="auto"/>
      </w:divBdr>
    </w:div>
    <w:div w:id="498274027">
      <w:bodyDiv w:val="1"/>
      <w:marLeft w:val="0"/>
      <w:marRight w:val="0"/>
      <w:marTop w:val="0"/>
      <w:marBottom w:val="0"/>
      <w:divBdr>
        <w:top w:val="none" w:sz="0" w:space="0" w:color="auto"/>
        <w:left w:val="none" w:sz="0" w:space="0" w:color="auto"/>
        <w:bottom w:val="none" w:sz="0" w:space="0" w:color="auto"/>
        <w:right w:val="none" w:sz="0" w:space="0" w:color="auto"/>
      </w:divBdr>
    </w:div>
    <w:div w:id="499007960">
      <w:bodyDiv w:val="1"/>
      <w:marLeft w:val="0"/>
      <w:marRight w:val="0"/>
      <w:marTop w:val="0"/>
      <w:marBottom w:val="0"/>
      <w:divBdr>
        <w:top w:val="none" w:sz="0" w:space="0" w:color="auto"/>
        <w:left w:val="none" w:sz="0" w:space="0" w:color="auto"/>
        <w:bottom w:val="none" w:sz="0" w:space="0" w:color="auto"/>
        <w:right w:val="none" w:sz="0" w:space="0" w:color="auto"/>
      </w:divBdr>
    </w:div>
    <w:div w:id="502011816">
      <w:bodyDiv w:val="1"/>
      <w:marLeft w:val="0"/>
      <w:marRight w:val="0"/>
      <w:marTop w:val="0"/>
      <w:marBottom w:val="0"/>
      <w:divBdr>
        <w:top w:val="none" w:sz="0" w:space="0" w:color="auto"/>
        <w:left w:val="none" w:sz="0" w:space="0" w:color="auto"/>
        <w:bottom w:val="none" w:sz="0" w:space="0" w:color="auto"/>
        <w:right w:val="none" w:sz="0" w:space="0" w:color="auto"/>
      </w:divBdr>
    </w:div>
    <w:div w:id="504829592">
      <w:bodyDiv w:val="1"/>
      <w:marLeft w:val="0"/>
      <w:marRight w:val="0"/>
      <w:marTop w:val="0"/>
      <w:marBottom w:val="0"/>
      <w:divBdr>
        <w:top w:val="none" w:sz="0" w:space="0" w:color="auto"/>
        <w:left w:val="none" w:sz="0" w:space="0" w:color="auto"/>
        <w:bottom w:val="none" w:sz="0" w:space="0" w:color="auto"/>
        <w:right w:val="none" w:sz="0" w:space="0" w:color="auto"/>
      </w:divBdr>
    </w:div>
    <w:div w:id="506598138">
      <w:bodyDiv w:val="1"/>
      <w:marLeft w:val="0"/>
      <w:marRight w:val="0"/>
      <w:marTop w:val="0"/>
      <w:marBottom w:val="0"/>
      <w:divBdr>
        <w:top w:val="none" w:sz="0" w:space="0" w:color="auto"/>
        <w:left w:val="none" w:sz="0" w:space="0" w:color="auto"/>
        <w:bottom w:val="none" w:sz="0" w:space="0" w:color="auto"/>
        <w:right w:val="none" w:sz="0" w:space="0" w:color="auto"/>
      </w:divBdr>
    </w:div>
    <w:div w:id="525102250">
      <w:bodyDiv w:val="1"/>
      <w:marLeft w:val="0"/>
      <w:marRight w:val="0"/>
      <w:marTop w:val="0"/>
      <w:marBottom w:val="0"/>
      <w:divBdr>
        <w:top w:val="none" w:sz="0" w:space="0" w:color="auto"/>
        <w:left w:val="none" w:sz="0" w:space="0" w:color="auto"/>
        <w:bottom w:val="none" w:sz="0" w:space="0" w:color="auto"/>
        <w:right w:val="none" w:sz="0" w:space="0" w:color="auto"/>
      </w:divBdr>
    </w:div>
    <w:div w:id="525825605">
      <w:bodyDiv w:val="1"/>
      <w:marLeft w:val="0"/>
      <w:marRight w:val="0"/>
      <w:marTop w:val="0"/>
      <w:marBottom w:val="0"/>
      <w:divBdr>
        <w:top w:val="none" w:sz="0" w:space="0" w:color="auto"/>
        <w:left w:val="none" w:sz="0" w:space="0" w:color="auto"/>
        <w:bottom w:val="none" w:sz="0" w:space="0" w:color="auto"/>
        <w:right w:val="none" w:sz="0" w:space="0" w:color="auto"/>
      </w:divBdr>
    </w:div>
    <w:div w:id="526910053">
      <w:bodyDiv w:val="1"/>
      <w:marLeft w:val="0"/>
      <w:marRight w:val="0"/>
      <w:marTop w:val="0"/>
      <w:marBottom w:val="0"/>
      <w:divBdr>
        <w:top w:val="none" w:sz="0" w:space="0" w:color="auto"/>
        <w:left w:val="none" w:sz="0" w:space="0" w:color="auto"/>
        <w:bottom w:val="none" w:sz="0" w:space="0" w:color="auto"/>
        <w:right w:val="none" w:sz="0" w:space="0" w:color="auto"/>
      </w:divBdr>
    </w:div>
    <w:div w:id="530730799">
      <w:bodyDiv w:val="1"/>
      <w:marLeft w:val="0"/>
      <w:marRight w:val="0"/>
      <w:marTop w:val="0"/>
      <w:marBottom w:val="0"/>
      <w:divBdr>
        <w:top w:val="none" w:sz="0" w:space="0" w:color="auto"/>
        <w:left w:val="none" w:sz="0" w:space="0" w:color="auto"/>
        <w:bottom w:val="none" w:sz="0" w:space="0" w:color="auto"/>
        <w:right w:val="none" w:sz="0" w:space="0" w:color="auto"/>
      </w:divBdr>
    </w:div>
    <w:div w:id="531765646">
      <w:bodyDiv w:val="1"/>
      <w:marLeft w:val="0"/>
      <w:marRight w:val="0"/>
      <w:marTop w:val="0"/>
      <w:marBottom w:val="0"/>
      <w:divBdr>
        <w:top w:val="none" w:sz="0" w:space="0" w:color="auto"/>
        <w:left w:val="none" w:sz="0" w:space="0" w:color="auto"/>
        <w:bottom w:val="none" w:sz="0" w:space="0" w:color="auto"/>
        <w:right w:val="none" w:sz="0" w:space="0" w:color="auto"/>
      </w:divBdr>
    </w:div>
    <w:div w:id="539131797">
      <w:bodyDiv w:val="1"/>
      <w:marLeft w:val="0"/>
      <w:marRight w:val="0"/>
      <w:marTop w:val="0"/>
      <w:marBottom w:val="0"/>
      <w:divBdr>
        <w:top w:val="none" w:sz="0" w:space="0" w:color="auto"/>
        <w:left w:val="none" w:sz="0" w:space="0" w:color="auto"/>
        <w:bottom w:val="none" w:sz="0" w:space="0" w:color="auto"/>
        <w:right w:val="none" w:sz="0" w:space="0" w:color="auto"/>
      </w:divBdr>
    </w:div>
    <w:div w:id="543447642">
      <w:bodyDiv w:val="1"/>
      <w:marLeft w:val="0"/>
      <w:marRight w:val="0"/>
      <w:marTop w:val="0"/>
      <w:marBottom w:val="0"/>
      <w:divBdr>
        <w:top w:val="none" w:sz="0" w:space="0" w:color="auto"/>
        <w:left w:val="none" w:sz="0" w:space="0" w:color="auto"/>
        <w:bottom w:val="none" w:sz="0" w:space="0" w:color="auto"/>
        <w:right w:val="none" w:sz="0" w:space="0" w:color="auto"/>
      </w:divBdr>
    </w:div>
    <w:div w:id="543979679">
      <w:bodyDiv w:val="1"/>
      <w:marLeft w:val="0"/>
      <w:marRight w:val="0"/>
      <w:marTop w:val="0"/>
      <w:marBottom w:val="0"/>
      <w:divBdr>
        <w:top w:val="none" w:sz="0" w:space="0" w:color="auto"/>
        <w:left w:val="none" w:sz="0" w:space="0" w:color="auto"/>
        <w:bottom w:val="none" w:sz="0" w:space="0" w:color="auto"/>
        <w:right w:val="none" w:sz="0" w:space="0" w:color="auto"/>
      </w:divBdr>
    </w:div>
    <w:div w:id="544566283">
      <w:bodyDiv w:val="1"/>
      <w:marLeft w:val="0"/>
      <w:marRight w:val="0"/>
      <w:marTop w:val="0"/>
      <w:marBottom w:val="0"/>
      <w:divBdr>
        <w:top w:val="none" w:sz="0" w:space="0" w:color="auto"/>
        <w:left w:val="none" w:sz="0" w:space="0" w:color="auto"/>
        <w:bottom w:val="none" w:sz="0" w:space="0" w:color="auto"/>
        <w:right w:val="none" w:sz="0" w:space="0" w:color="auto"/>
      </w:divBdr>
    </w:div>
    <w:div w:id="556624733">
      <w:bodyDiv w:val="1"/>
      <w:marLeft w:val="0"/>
      <w:marRight w:val="0"/>
      <w:marTop w:val="0"/>
      <w:marBottom w:val="0"/>
      <w:divBdr>
        <w:top w:val="none" w:sz="0" w:space="0" w:color="auto"/>
        <w:left w:val="none" w:sz="0" w:space="0" w:color="auto"/>
        <w:bottom w:val="none" w:sz="0" w:space="0" w:color="auto"/>
        <w:right w:val="none" w:sz="0" w:space="0" w:color="auto"/>
      </w:divBdr>
    </w:div>
    <w:div w:id="562109083">
      <w:bodyDiv w:val="1"/>
      <w:marLeft w:val="0"/>
      <w:marRight w:val="0"/>
      <w:marTop w:val="0"/>
      <w:marBottom w:val="0"/>
      <w:divBdr>
        <w:top w:val="none" w:sz="0" w:space="0" w:color="auto"/>
        <w:left w:val="none" w:sz="0" w:space="0" w:color="auto"/>
        <w:bottom w:val="none" w:sz="0" w:space="0" w:color="auto"/>
        <w:right w:val="none" w:sz="0" w:space="0" w:color="auto"/>
      </w:divBdr>
    </w:div>
    <w:div w:id="570623031">
      <w:bodyDiv w:val="1"/>
      <w:marLeft w:val="0"/>
      <w:marRight w:val="0"/>
      <w:marTop w:val="0"/>
      <w:marBottom w:val="0"/>
      <w:divBdr>
        <w:top w:val="none" w:sz="0" w:space="0" w:color="auto"/>
        <w:left w:val="none" w:sz="0" w:space="0" w:color="auto"/>
        <w:bottom w:val="none" w:sz="0" w:space="0" w:color="auto"/>
        <w:right w:val="none" w:sz="0" w:space="0" w:color="auto"/>
      </w:divBdr>
    </w:div>
    <w:div w:id="580719944">
      <w:bodyDiv w:val="1"/>
      <w:marLeft w:val="0"/>
      <w:marRight w:val="0"/>
      <w:marTop w:val="0"/>
      <w:marBottom w:val="0"/>
      <w:divBdr>
        <w:top w:val="none" w:sz="0" w:space="0" w:color="auto"/>
        <w:left w:val="none" w:sz="0" w:space="0" w:color="auto"/>
        <w:bottom w:val="none" w:sz="0" w:space="0" w:color="auto"/>
        <w:right w:val="none" w:sz="0" w:space="0" w:color="auto"/>
      </w:divBdr>
    </w:div>
    <w:div w:id="599534138">
      <w:bodyDiv w:val="1"/>
      <w:marLeft w:val="0"/>
      <w:marRight w:val="0"/>
      <w:marTop w:val="0"/>
      <w:marBottom w:val="0"/>
      <w:divBdr>
        <w:top w:val="none" w:sz="0" w:space="0" w:color="auto"/>
        <w:left w:val="none" w:sz="0" w:space="0" w:color="auto"/>
        <w:bottom w:val="none" w:sz="0" w:space="0" w:color="auto"/>
        <w:right w:val="none" w:sz="0" w:space="0" w:color="auto"/>
      </w:divBdr>
    </w:div>
    <w:div w:id="605965605">
      <w:bodyDiv w:val="1"/>
      <w:marLeft w:val="0"/>
      <w:marRight w:val="0"/>
      <w:marTop w:val="0"/>
      <w:marBottom w:val="0"/>
      <w:divBdr>
        <w:top w:val="none" w:sz="0" w:space="0" w:color="auto"/>
        <w:left w:val="none" w:sz="0" w:space="0" w:color="auto"/>
        <w:bottom w:val="none" w:sz="0" w:space="0" w:color="auto"/>
        <w:right w:val="none" w:sz="0" w:space="0" w:color="auto"/>
      </w:divBdr>
    </w:div>
    <w:div w:id="614679097">
      <w:bodyDiv w:val="1"/>
      <w:marLeft w:val="0"/>
      <w:marRight w:val="0"/>
      <w:marTop w:val="0"/>
      <w:marBottom w:val="0"/>
      <w:divBdr>
        <w:top w:val="none" w:sz="0" w:space="0" w:color="auto"/>
        <w:left w:val="none" w:sz="0" w:space="0" w:color="auto"/>
        <w:bottom w:val="none" w:sz="0" w:space="0" w:color="auto"/>
        <w:right w:val="none" w:sz="0" w:space="0" w:color="auto"/>
      </w:divBdr>
    </w:div>
    <w:div w:id="644629799">
      <w:bodyDiv w:val="1"/>
      <w:marLeft w:val="0"/>
      <w:marRight w:val="0"/>
      <w:marTop w:val="0"/>
      <w:marBottom w:val="0"/>
      <w:divBdr>
        <w:top w:val="none" w:sz="0" w:space="0" w:color="auto"/>
        <w:left w:val="none" w:sz="0" w:space="0" w:color="auto"/>
        <w:bottom w:val="none" w:sz="0" w:space="0" w:color="auto"/>
        <w:right w:val="none" w:sz="0" w:space="0" w:color="auto"/>
      </w:divBdr>
    </w:div>
    <w:div w:id="653339510">
      <w:bodyDiv w:val="1"/>
      <w:marLeft w:val="0"/>
      <w:marRight w:val="0"/>
      <w:marTop w:val="0"/>
      <w:marBottom w:val="0"/>
      <w:divBdr>
        <w:top w:val="none" w:sz="0" w:space="0" w:color="auto"/>
        <w:left w:val="none" w:sz="0" w:space="0" w:color="auto"/>
        <w:bottom w:val="none" w:sz="0" w:space="0" w:color="auto"/>
        <w:right w:val="none" w:sz="0" w:space="0" w:color="auto"/>
      </w:divBdr>
    </w:div>
    <w:div w:id="665283696">
      <w:bodyDiv w:val="1"/>
      <w:marLeft w:val="0"/>
      <w:marRight w:val="0"/>
      <w:marTop w:val="0"/>
      <w:marBottom w:val="0"/>
      <w:divBdr>
        <w:top w:val="none" w:sz="0" w:space="0" w:color="auto"/>
        <w:left w:val="none" w:sz="0" w:space="0" w:color="auto"/>
        <w:bottom w:val="none" w:sz="0" w:space="0" w:color="auto"/>
        <w:right w:val="none" w:sz="0" w:space="0" w:color="auto"/>
      </w:divBdr>
    </w:div>
    <w:div w:id="666061249">
      <w:bodyDiv w:val="1"/>
      <w:marLeft w:val="0"/>
      <w:marRight w:val="0"/>
      <w:marTop w:val="0"/>
      <w:marBottom w:val="0"/>
      <w:divBdr>
        <w:top w:val="none" w:sz="0" w:space="0" w:color="auto"/>
        <w:left w:val="none" w:sz="0" w:space="0" w:color="auto"/>
        <w:bottom w:val="none" w:sz="0" w:space="0" w:color="auto"/>
        <w:right w:val="none" w:sz="0" w:space="0" w:color="auto"/>
      </w:divBdr>
    </w:div>
    <w:div w:id="670183587">
      <w:bodyDiv w:val="1"/>
      <w:marLeft w:val="0"/>
      <w:marRight w:val="0"/>
      <w:marTop w:val="0"/>
      <w:marBottom w:val="0"/>
      <w:divBdr>
        <w:top w:val="none" w:sz="0" w:space="0" w:color="auto"/>
        <w:left w:val="none" w:sz="0" w:space="0" w:color="auto"/>
        <w:bottom w:val="none" w:sz="0" w:space="0" w:color="auto"/>
        <w:right w:val="none" w:sz="0" w:space="0" w:color="auto"/>
      </w:divBdr>
    </w:div>
    <w:div w:id="672806598">
      <w:bodyDiv w:val="1"/>
      <w:marLeft w:val="0"/>
      <w:marRight w:val="0"/>
      <w:marTop w:val="0"/>
      <w:marBottom w:val="0"/>
      <w:divBdr>
        <w:top w:val="none" w:sz="0" w:space="0" w:color="auto"/>
        <w:left w:val="none" w:sz="0" w:space="0" w:color="auto"/>
        <w:bottom w:val="none" w:sz="0" w:space="0" w:color="auto"/>
        <w:right w:val="none" w:sz="0" w:space="0" w:color="auto"/>
      </w:divBdr>
    </w:div>
    <w:div w:id="677124967">
      <w:bodyDiv w:val="1"/>
      <w:marLeft w:val="0"/>
      <w:marRight w:val="0"/>
      <w:marTop w:val="0"/>
      <w:marBottom w:val="0"/>
      <w:divBdr>
        <w:top w:val="none" w:sz="0" w:space="0" w:color="auto"/>
        <w:left w:val="none" w:sz="0" w:space="0" w:color="auto"/>
        <w:bottom w:val="none" w:sz="0" w:space="0" w:color="auto"/>
        <w:right w:val="none" w:sz="0" w:space="0" w:color="auto"/>
      </w:divBdr>
    </w:div>
    <w:div w:id="679893782">
      <w:bodyDiv w:val="1"/>
      <w:marLeft w:val="0"/>
      <w:marRight w:val="0"/>
      <w:marTop w:val="0"/>
      <w:marBottom w:val="0"/>
      <w:divBdr>
        <w:top w:val="none" w:sz="0" w:space="0" w:color="auto"/>
        <w:left w:val="none" w:sz="0" w:space="0" w:color="auto"/>
        <w:bottom w:val="none" w:sz="0" w:space="0" w:color="auto"/>
        <w:right w:val="none" w:sz="0" w:space="0" w:color="auto"/>
      </w:divBdr>
    </w:div>
    <w:div w:id="680013697">
      <w:bodyDiv w:val="1"/>
      <w:marLeft w:val="0"/>
      <w:marRight w:val="0"/>
      <w:marTop w:val="0"/>
      <w:marBottom w:val="0"/>
      <w:divBdr>
        <w:top w:val="none" w:sz="0" w:space="0" w:color="auto"/>
        <w:left w:val="none" w:sz="0" w:space="0" w:color="auto"/>
        <w:bottom w:val="none" w:sz="0" w:space="0" w:color="auto"/>
        <w:right w:val="none" w:sz="0" w:space="0" w:color="auto"/>
      </w:divBdr>
    </w:div>
    <w:div w:id="690424228">
      <w:bodyDiv w:val="1"/>
      <w:marLeft w:val="0"/>
      <w:marRight w:val="0"/>
      <w:marTop w:val="0"/>
      <w:marBottom w:val="0"/>
      <w:divBdr>
        <w:top w:val="none" w:sz="0" w:space="0" w:color="auto"/>
        <w:left w:val="none" w:sz="0" w:space="0" w:color="auto"/>
        <w:bottom w:val="none" w:sz="0" w:space="0" w:color="auto"/>
        <w:right w:val="none" w:sz="0" w:space="0" w:color="auto"/>
      </w:divBdr>
    </w:div>
    <w:div w:id="696004290">
      <w:bodyDiv w:val="1"/>
      <w:marLeft w:val="0"/>
      <w:marRight w:val="0"/>
      <w:marTop w:val="0"/>
      <w:marBottom w:val="0"/>
      <w:divBdr>
        <w:top w:val="none" w:sz="0" w:space="0" w:color="auto"/>
        <w:left w:val="none" w:sz="0" w:space="0" w:color="auto"/>
        <w:bottom w:val="none" w:sz="0" w:space="0" w:color="auto"/>
        <w:right w:val="none" w:sz="0" w:space="0" w:color="auto"/>
      </w:divBdr>
    </w:div>
    <w:div w:id="701325630">
      <w:bodyDiv w:val="1"/>
      <w:marLeft w:val="0"/>
      <w:marRight w:val="0"/>
      <w:marTop w:val="0"/>
      <w:marBottom w:val="0"/>
      <w:divBdr>
        <w:top w:val="none" w:sz="0" w:space="0" w:color="auto"/>
        <w:left w:val="none" w:sz="0" w:space="0" w:color="auto"/>
        <w:bottom w:val="none" w:sz="0" w:space="0" w:color="auto"/>
        <w:right w:val="none" w:sz="0" w:space="0" w:color="auto"/>
      </w:divBdr>
    </w:div>
    <w:div w:id="706682424">
      <w:bodyDiv w:val="1"/>
      <w:marLeft w:val="0"/>
      <w:marRight w:val="0"/>
      <w:marTop w:val="0"/>
      <w:marBottom w:val="0"/>
      <w:divBdr>
        <w:top w:val="none" w:sz="0" w:space="0" w:color="auto"/>
        <w:left w:val="none" w:sz="0" w:space="0" w:color="auto"/>
        <w:bottom w:val="none" w:sz="0" w:space="0" w:color="auto"/>
        <w:right w:val="none" w:sz="0" w:space="0" w:color="auto"/>
      </w:divBdr>
    </w:div>
    <w:div w:id="710032969">
      <w:bodyDiv w:val="1"/>
      <w:marLeft w:val="0"/>
      <w:marRight w:val="0"/>
      <w:marTop w:val="0"/>
      <w:marBottom w:val="0"/>
      <w:divBdr>
        <w:top w:val="none" w:sz="0" w:space="0" w:color="auto"/>
        <w:left w:val="none" w:sz="0" w:space="0" w:color="auto"/>
        <w:bottom w:val="none" w:sz="0" w:space="0" w:color="auto"/>
        <w:right w:val="none" w:sz="0" w:space="0" w:color="auto"/>
      </w:divBdr>
    </w:div>
    <w:div w:id="711074697">
      <w:bodyDiv w:val="1"/>
      <w:marLeft w:val="0"/>
      <w:marRight w:val="0"/>
      <w:marTop w:val="0"/>
      <w:marBottom w:val="0"/>
      <w:divBdr>
        <w:top w:val="none" w:sz="0" w:space="0" w:color="auto"/>
        <w:left w:val="none" w:sz="0" w:space="0" w:color="auto"/>
        <w:bottom w:val="none" w:sz="0" w:space="0" w:color="auto"/>
        <w:right w:val="none" w:sz="0" w:space="0" w:color="auto"/>
      </w:divBdr>
    </w:div>
    <w:div w:id="712312207">
      <w:bodyDiv w:val="1"/>
      <w:marLeft w:val="0"/>
      <w:marRight w:val="0"/>
      <w:marTop w:val="0"/>
      <w:marBottom w:val="0"/>
      <w:divBdr>
        <w:top w:val="none" w:sz="0" w:space="0" w:color="auto"/>
        <w:left w:val="none" w:sz="0" w:space="0" w:color="auto"/>
        <w:bottom w:val="none" w:sz="0" w:space="0" w:color="auto"/>
        <w:right w:val="none" w:sz="0" w:space="0" w:color="auto"/>
      </w:divBdr>
    </w:div>
    <w:div w:id="718288610">
      <w:bodyDiv w:val="1"/>
      <w:marLeft w:val="0"/>
      <w:marRight w:val="0"/>
      <w:marTop w:val="0"/>
      <w:marBottom w:val="0"/>
      <w:divBdr>
        <w:top w:val="none" w:sz="0" w:space="0" w:color="auto"/>
        <w:left w:val="none" w:sz="0" w:space="0" w:color="auto"/>
        <w:bottom w:val="none" w:sz="0" w:space="0" w:color="auto"/>
        <w:right w:val="none" w:sz="0" w:space="0" w:color="auto"/>
      </w:divBdr>
    </w:div>
    <w:div w:id="740955301">
      <w:bodyDiv w:val="1"/>
      <w:marLeft w:val="0"/>
      <w:marRight w:val="0"/>
      <w:marTop w:val="0"/>
      <w:marBottom w:val="0"/>
      <w:divBdr>
        <w:top w:val="none" w:sz="0" w:space="0" w:color="auto"/>
        <w:left w:val="none" w:sz="0" w:space="0" w:color="auto"/>
        <w:bottom w:val="none" w:sz="0" w:space="0" w:color="auto"/>
        <w:right w:val="none" w:sz="0" w:space="0" w:color="auto"/>
      </w:divBdr>
    </w:div>
    <w:div w:id="766734331">
      <w:bodyDiv w:val="1"/>
      <w:marLeft w:val="0"/>
      <w:marRight w:val="0"/>
      <w:marTop w:val="0"/>
      <w:marBottom w:val="0"/>
      <w:divBdr>
        <w:top w:val="none" w:sz="0" w:space="0" w:color="auto"/>
        <w:left w:val="none" w:sz="0" w:space="0" w:color="auto"/>
        <w:bottom w:val="none" w:sz="0" w:space="0" w:color="auto"/>
        <w:right w:val="none" w:sz="0" w:space="0" w:color="auto"/>
      </w:divBdr>
    </w:div>
    <w:div w:id="772282640">
      <w:bodyDiv w:val="1"/>
      <w:marLeft w:val="0"/>
      <w:marRight w:val="0"/>
      <w:marTop w:val="0"/>
      <w:marBottom w:val="0"/>
      <w:divBdr>
        <w:top w:val="none" w:sz="0" w:space="0" w:color="auto"/>
        <w:left w:val="none" w:sz="0" w:space="0" w:color="auto"/>
        <w:bottom w:val="none" w:sz="0" w:space="0" w:color="auto"/>
        <w:right w:val="none" w:sz="0" w:space="0" w:color="auto"/>
      </w:divBdr>
    </w:div>
    <w:div w:id="772896805">
      <w:bodyDiv w:val="1"/>
      <w:marLeft w:val="0"/>
      <w:marRight w:val="0"/>
      <w:marTop w:val="0"/>
      <w:marBottom w:val="0"/>
      <w:divBdr>
        <w:top w:val="none" w:sz="0" w:space="0" w:color="auto"/>
        <w:left w:val="none" w:sz="0" w:space="0" w:color="auto"/>
        <w:bottom w:val="none" w:sz="0" w:space="0" w:color="auto"/>
        <w:right w:val="none" w:sz="0" w:space="0" w:color="auto"/>
      </w:divBdr>
    </w:div>
    <w:div w:id="773404436">
      <w:bodyDiv w:val="1"/>
      <w:marLeft w:val="0"/>
      <w:marRight w:val="0"/>
      <w:marTop w:val="0"/>
      <w:marBottom w:val="0"/>
      <w:divBdr>
        <w:top w:val="none" w:sz="0" w:space="0" w:color="auto"/>
        <w:left w:val="none" w:sz="0" w:space="0" w:color="auto"/>
        <w:bottom w:val="none" w:sz="0" w:space="0" w:color="auto"/>
        <w:right w:val="none" w:sz="0" w:space="0" w:color="auto"/>
      </w:divBdr>
    </w:div>
    <w:div w:id="780416317">
      <w:bodyDiv w:val="1"/>
      <w:marLeft w:val="0"/>
      <w:marRight w:val="0"/>
      <w:marTop w:val="0"/>
      <w:marBottom w:val="0"/>
      <w:divBdr>
        <w:top w:val="none" w:sz="0" w:space="0" w:color="auto"/>
        <w:left w:val="none" w:sz="0" w:space="0" w:color="auto"/>
        <w:bottom w:val="none" w:sz="0" w:space="0" w:color="auto"/>
        <w:right w:val="none" w:sz="0" w:space="0" w:color="auto"/>
      </w:divBdr>
    </w:div>
    <w:div w:id="785273991">
      <w:bodyDiv w:val="1"/>
      <w:marLeft w:val="0"/>
      <w:marRight w:val="0"/>
      <w:marTop w:val="0"/>
      <w:marBottom w:val="0"/>
      <w:divBdr>
        <w:top w:val="none" w:sz="0" w:space="0" w:color="auto"/>
        <w:left w:val="none" w:sz="0" w:space="0" w:color="auto"/>
        <w:bottom w:val="none" w:sz="0" w:space="0" w:color="auto"/>
        <w:right w:val="none" w:sz="0" w:space="0" w:color="auto"/>
      </w:divBdr>
    </w:div>
    <w:div w:id="793525248">
      <w:bodyDiv w:val="1"/>
      <w:marLeft w:val="0"/>
      <w:marRight w:val="0"/>
      <w:marTop w:val="0"/>
      <w:marBottom w:val="0"/>
      <w:divBdr>
        <w:top w:val="none" w:sz="0" w:space="0" w:color="auto"/>
        <w:left w:val="none" w:sz="0" w:space="0" w:color="auto"/>
        <w:bottom w:val="none" w:sz="0" w:space="0" w:color="auto"/>
        <w:right w:val="none" w:sz="0" w:space="0" w:color="auto"/>
      </w:divBdr>
    </w:div>
    <w:div w:id="813988576">
      <w:bodyDiv w:val="1"/>
      <w:marLeft w:val="0"/>
      <w:marRight w:val="0"/>
      <w:marTop w:val="0"/>
      <w:marBottom w:val="0"/>
      <w:divBdr>
        <w:top w:val="none" w:sz="0" w:space="0" w:color="auto"/>
        <w:left w:val="none" w:sz="0" w:space="0" w:color="auto"/>
        <w:bottom w:val="none" w:sz="0" w:space="0" w:color="auto"/>
        <w:right w:val="none" w:sz="0" w:space="0" w:color="auto"/>
      </w:divBdr>
    </w:div>
    <w:div w:id="822165507">
      <w:bodyDiv w:val="1"/>
      <w:marLeft w:val="0"/>
      <w:marRight w:val="0"/>
      <w:marTop w:val="0"/>
      <w:marBottom w:val="0"/>
      <w:divBdr>
        <w:top w:val="none" w:sz="0" w:space="0" w:color="auto"/>
        <w:left w:val="none" w:sz="0" w:space="0" w:color="auto"/>
        <w:bottom w:val="none" w:sz="0" w:space="0" w:color="auto"/>
        <w:right w:val="none" w:sz="0" w:space="0" w:color="auto"/>
      </w:divBdr>
    </w:div>
    <w:div w:id="833300172">
      <w:bodyDiv w:val="1"/>
      <w:marLeft w:val="0"/>
      <w:marRight w:val="0"/>
      <w:marTop w:val="0"/>
      <w:marBottom w:val="0"/>
      <w:divBdr>
        <w:top w:val="none" w:sz="0" w:space="0" w:color="auto"/>
        <w:left w:val="none" w:sz="0" w:space="0" w:color="auto"/>
        <w:bottom w:val="none" w:sz="0" w:space="0" w:color="auto"/>
        <w:right w:val="none" w:sz="0" w:space="0" w:color="auto"/>
      </w:divBdr>
    </w:div>
    <w:div w:id="853767135">
      <w:bodyDiv w:val="1"/>
      <w:marLeft w:val="0"/>
      <w:marRight w:val="0"/>
      <w:marTop w:val="0"/>
      <w:marBottom w:val="0"/>
      <w:divBdr>
        <w:top w:val="none" w:sz="0" w:space="0" w:color="auto"/>
        <w:left w:val="none" w:sz="0" w:space="0" w:color="auto"/>
        <w:bottom w:val="none" w:sz="0" w:space="0" w:color="auto"/>
        <w:right w:val="none" w:sz="0" w:space="0" w:color="auto"/>
      </w:divBdr>
    </w:div>
    <w:div w:id="855967768">
      <w:bodyDiv w:val="1"/>
      <w:marLeft w:val="0"/>
      <w:marRight w:val="0"/>
      <w:marTop w:val="0"/>
      <w:marBottom w:val="0"/>
      <w:divBdr>
        <w:top w:val="none" w:sz="0" w:space="0" w:color="auto"/>
        <w:left w:val="none" w:sz="0" w:space="0" w:color="auto"/>
        <w:bottom w:val="none" w:sz="0" w:space="0" w:color="auto"/>
        <w:right w:val="none" w:sz="0" w:space="0" w:color="auto"/>
      </w:divBdr>
    </w:div>
    <w:div w:id="862792305">
      <w:bodyDiv w:val="1"/>
      <w:marLeft w:val="0"/>
      <w:marRight w:val="0"/>
      <w:marTop w:val="0"/>
      <w:marBottom w:val="0"/>
      <w:divBdr>
        <w:top w:val="none" w:sz="0" w:space="0" w:color="auto"/>
        <w:left w:val="none" w:sz="0" w:space="0" w:color="auto"/>
        <w:bottom w:val="none" w:sz="0" w:space="0" w:color="auto"/>
        <w:right w:val="none" w:sz="0" w:space="0" w:color="auto"/>
      </w:divBdr>
    </w:div>
    <w:div w:id="874121086">
      <w:bodyDiv w:val="1"/>
      <w:marLeft w:val="0"/>
      <w:marRight w:val="0"/>
      <w:marTop w:val="0"/>
      <w:marBottom w:val="0"/>
      <w:divBdr>
        <w:top w:val="none" w:sz="0" w:space="0" w:color="auto"/>
        <w:left w:val="none" w:sz="0" w:space="0" w:color="auto"/>
        <w:bottom w:val="none" w:sz="0" w:space="0" w:color="auto"/>
        <w:right w:val="none" w:sz="0" w:space="0" w:color="auto"/>
      </w:divBdr>
    </w:div>
    <w:div w:id="891843111">
      <w:bodyDiv w:val="1"/>
      <w:marLeft w:val="0"/>
      <w:marRight w:val="0"/>
      <w:marTop w:val="0"/>
      <w:marBottom w:val="0"/>
      <w:divBdr>
        <w:top w:val="none" w:sz="0" w:space="0" w:color="auto"/>
        <w:left w:val="none" w:sz="0" w:space="0" w:color="auto"/>
        <w:bottom w:val="none" w:sz="0" w:space="0" w:color="auto"/>
        <w:right w:val="none" w:sz="0" w:space="0" w:color="auto"/>
      </w:divBdr>
    </w:div>
    <w:div w:id="898443515">
      <w:bodyDiv w:val="1"/>
      <w:marLeft w:val="0"/>
      <w:marRight w:val="0"/>
      <w:marTop w:val="0"/>
      <w:marBottom w:val="0"/>
      <w:divBdr>
        <w:top w:val="none" w:sz="0" w:space="0" w:color="auto"/>
        <w:left w:val="none" w:sz="0" w:space="0" w:color="auto"/>
        <w:bottom w:val="none" w:sz="0" w:space="0" w:color="auto"/>
        <w:right w:val="none" w:sz="0" w:space="0" w:color="auto"/>
      </w:divBdr>
    </w:div>
    <w:div w:id="904144093">
      <w:bodyDiv w:val="1"/>
      <w:marLeft w:val="0"/>
      <w:marRight w:val="0"/>
      <w:marTop w:val="0"/>
      <w:marBottom w:val="0"/>
      <w:divBdr>
        <w:top w:val="none" w:sz="0" w:space="0" w:color="auto"/>
        <w:left w:val="none" w:sz="0" w:space="0" w:color="auto"/>
        <w:bottom w:val="none" w:sz="0" w:space="0" w:color="auto"/>
        <w:right w:val="none" w:sz="0" w:space="0" w:color="auto"/>
      </w:divBdr>
    </w:div>
    <w:div w:id="912397029">
      <w:bodyDiv w:val="1"/>
      <w:marLeft w:val="0"/>
      <w:marRight w:val="0"/>
      <w:marTop w:val="0"/>
      <w:marBottom w:val="0"/>
      <w:divBdr>
        <w:top w:val="none" w:sz="0" w:space="0" w:color="auto"/>
        <w:left w:val="none" w:sz="0" w:space="0" w:color="auto"/>
        <w:bottom w:val="none" w:sz="0" w:space="0" w:color="auto"/>
        <w:right w:val="none" w:sz="0" w:space="0" w:color="auto"/>
      </w:divBdr>
    </w:div>
    <w:div w:id="919797853">
      <w:bodyDiv w:val="1"/>
      <w:marLeft w:val="0"/>
      <w:marRight w:val="0"/>
      <w:marTop w:val="0"/>
      <w:marBottom w:val="0"/>
      <w:divBdr>
        <w:top w:val="none" w:sz="0" w:space="0" w:color="auto"/>
        <w:left w:val="none" w:sz="0" w:space="0" w:color="auto"/>
        <w:bottom w:val="none" w:sz="0" w:space="0" w:color="auto"/>
        <w:right w:val="none" w:sz="0" w:space="0" w:color="auto"/>
      </w:divBdr>
    </w:div>
    <w:div w:id="920334343">
      <w:bodyDiv w:val="1"/>
      <w:marLeft w:val="0"/>
      <w:marRight w:val="0"/>
      <w:marTop w:val="0"/>
      <w:marBottom w:val="0"/>
      <w:divBdr>
        <w:top w:val="none" w:sz="0" w:space="0" w:color="auto"/>
        <w:left w:val="none" w:sz="0" w:space="0" w:color="auto"/>
        <w:bottom w:val="none" w:sz="0" w:space="0" w:color="auto"/>
        <w:right w:val="none" w:sz="0" w:space="0" w:color="auto"/>
      </w:divBdr>
    </w:div>
    <w:div w:id="923341216">
      <w:bodyDiv w:val="1"/>
      <w:marLeft w:val="0"/>
      <w:marRight w:val="0"/>
      <w:marTop w:val="0"/>
      <w:marBottom w:val="0"/>
      <w:divBdr>
        <w:top w:val="none" w:sz="0" w:space="0" w:color="auto"/>
        <w:left w:val="none" w:sz="0" w:space="0" w:color="auto"/>
        <w:bottom w:val="none" w:sz="0" w:space="0" w:color="auto"/>
        <w:right w:val="none" w:sz="0" w:space="0" w:color="auto"/>
      </w:divBdr>
    </w:div>
    <w:div w:id="931355615">
      <w:bodyDiv w:val="1"/>
      <w:marLeft w:val="0"/>
      <w:marRight w:val="0"/>
      <w:marTop w:val="0"/>
      <w:marBottom w:val="0"/>
      <w:divBdr>
        <w:top w:val="none" w:sz="0" w:space="0" w:color="auto"/>
        <w:left w:val="none" w:sz="0" w:space="0" w:color="auto"/>
        <w:bottom w:val="none" w:sz="0" w:space="0" w:color="auto"/>
        <w:right w:val="none" w:sz="0" w:space="0" w:color="auto"/>
      </w:divBdr>
    </w:div>
    <w:div w:id="936519733">
      <w:bodyDiv w:val="1"/>
      <w:marLeft w:val="0"/>
      <w:marRight w:val="0"/>
      <w:marTop w:val="0"/>
      <w:marBottom w:val="0"/>
      <w:divBdr>
        <w:top w:val="none" w:sz="0" w:space="0" w:color="auto"/>
        <w:left w:val="none" w:sz="0" w:space="0" w:color="auto"/>
        <w:bottom w:val="none" w:sz="0" w:space="0" w:color="auto"/>
        <w:right w:val="none" w:sz="0" w:space="0" w:color="auto"/>
      </w:divBdr>
    </w:div>
    <w:div w:id="939991235">
      <w:bodyDiv w:val="1"/>
      <w:marLeft w:val="0"/>
      <w:marRight w:val="0"/>
      <w:marTop w:val="0"/>
      <w:marBottom w:val="0"/>
      <w:divBdr>
        <w:top w:val="none" w:sz="0" w:space="0" w:color="auto"/>
        <w:left w:val="none" w:sz="0" w:space="0" w:color="auto"/>
        <w:bottom w:val="none" w:sz="0" w:space="0" w:color="auto"/>
        <w:right w:val="none" w:sz="0" w:space="0" w:color="auto"/>
      </w:divBdr>
    </w:div>
    <w:div w:id="942107691">
      <w:bodyDiv w:val="1"/>
      <w:marLeft w:val="0"/>
      <w:marRight w:val="0"/>
      <w:marTop w:val="0"/>
      <w:marBottom w:val="0"/>
      <w:divBdr>
        <w:top w:val="none" w:sz="0" w:space="0" w:color="auto"/>
        <w:left w:val="none" w:sz="0" w:space="0" w:color="auto"/>
        <w:bottom w:val="none" w:sz="0" w:space="0" w:color="auto"/>
        <w:right w:val="none" w:sz="0" w:space="0" w:color="auto"/>
      </w:divBdr>
    </w:div>
    <w:div w:id="952903117">
      <w:bodyDiv w:val="1"/>
      <w:marLeft w:val="0"/>
      <w:marRight w:val="0"/>
      <w:marTop w:val="0"/>
      <w:marBottom w:val="0"/>
      <w:divBdr>
        <w:top w:val="none" w:sz="0" w:space="0" w:color="auto"/>
        <w:left w:val="none" w:sz="0" w:space="0" w:color="auto"/>
        <w:bottom w:val="none" w:sz="0" w:space="0" w:color="auto"/>
        <w:right w:val="none" w:sz="0" w:space="0" w:color="auto"/>
      </w:divBdr>
    </w:div>
    <w:div w:id="962077251">
      <w:bodyDiv w:val="1"/>
      <w:marLeft w:val="0"/>
      <w:marRight w:val="0"/>
      <w:marTop w:val="0"/>
      <w:marBottom w:val="0"/>
      <w:divBdr>
        <w:top w:val="none" w:sz="0" w:space="0" w:color="auto"/>
        <w:left w:val="none" w:sz="0" w:space="0" w:color="auto"/>
        <w:bottom w:val="none" w:sz="0" w:space="0" w:color="auto"/>
        <w:right w:val="none" w:sz="0" w:space="0" w:color="auto"/>
      </w:divBdr>
    </w:div>
    <w:div w:id="98920897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1003052285">
      <w:bodyDiv w:val="1"/>
      <w:marLeft w:val="0"/>
      <w:marRight w:val="0"/>
      <w:marTop w:val="0"/>
      <w:marBottom w:val="0"/>
      <w:divBdr>
        <w:top w:val="none" w:sz="0" w:space="0" w:color="auto"/>
        <w:left w:val="none" w:sz="0" w:space="0" w:color="auto"/>
        <w:bottom w:val="none" w:sz="0" w:space="0" w:color="auto"/>
        <w:right w:val="none" w:sz="0" w:space="0" w:color="auto"/>
      </w:divBdr>
    </w:div>
    <w:div w:id="1009719816">
      <w:bodyDiv w:val="1"/>
      <w:marLeft w:val="0"/>
      <w:marRight w:val="0"/>
      <w:marTop w:val="0"/>
      <w:marBottom w:val="0"/>
      <w:divBdr>
        <w:top w:val="none" w:sz="0" w:space="0" w:color="auto"/>
        <w:left w:val="none" w:sz="0" w:space="0" w:color="auto"/>
        <w:bottom w:val="none" w:sz="0" w:space="0" w:color="auto"/>
        <w:right w:val="none" w:sz="0" w:space="0" w:color="auto"/>
      </w:divBdr>
    </w:div>
    <w:div w:id="1065027535">
      <w:bodyDiv w:val="1"/>
      <w:marLeft w:val="0"/>
      <w:marRight w:val="0"/>
      <w:marTop w:val="0"/>
      <w:marBottom w:val="0"/>
      <w:divBdr>
        <w:top w:val="none" w:sz="0" w:space="0" w:color="auto"/>
        <w:left w:val="none" w:sz="0" w:space="0" w:color="auto"/>
        <w:bottom w:val="none" w:sz="0" w:space="0" w:color="auto"/>
        <w:right w:val="none" w:sz="0" w:space="0" w:color="auto"/>
      </w:divBdr>
    </w:div>
    <w:div w:id="1066685573">
      <w:bodyDiv w:val="1"/>
      <w:marLeft w:val="0"/>
      <w:marRight w:val="0"/>
      <w:marTop w:val="0"/>
      <w:marBottom w:val="0"/>
      <w:divBdr>
        <w:top w:val="none" w:sz="0" w:space="0" w:color="auto"/>
        <w:left w:val="none" w:sz="0" w:space="0" w:color="auto"/>
        <w:bottom w:val="none" w:sz="0" w:space="0" w:color="auto"/>
        <w:right w:val="none" w:sz="0" w:space="0" w:color="auto"/>
      </w:divBdr>
    </w:div>
    <w:div w:id="1071854489">
      <w:bodyDiv w:val="1"/>
      <w:marLeft w:val="0"/>
      <w:marRight w:val="0"/>
      <w:marTop w:val="0"/>
      <w:marBottom w:val="0"/>
      <w:divBdr>
        <w:top w:val="none" w:sz="0" w:space="0" w:color="auto"/>
        <w:left w:val="none" w:sz="0" w:space="0" w:color="auto"/>
        <w:bottom w:val="none" w:sz="0" w:space="0" w:color="auto"/>
        <w:right w:val="none" w:sz="0" w:space="0" w:color="auto"/>
      </w:divBdr>
    </w:div>
    <w:div w:id="1074082984">
      <w:bodyDiv w:val="1"/>
      <w:marLeft w:val="0"/>
      <w:marRight w:val="0"/>
      <w:marTop w:val="0"/>
      <w:marBottom w:val="0"/>
      <w:divBdr>
        <w:top w:val="none" w:sz="0" w:space="0" w:color="auto"/>
        <w:left w:val="none" w:sz="0" w:space="0" w:color="auto"/>
        <w:bottom w:val="none" w:sz="0" w:space="0" w:color="auto"/>
        <w:right w:val="none" w:sz="0" w:space="0" w:color="auto"/>
      </w:divBdr>
    </w:div>
    <w:div w:id="1083993352">
      <w:bodyDiv w:val="1"/>
      <w:marLeft w:val="0"/>
      <w:marRight w:val="0"/>
      <w:marTop w:val="0"/>
      <w:marBottom w:val="0"/>
      <w:divBdr>
        <w:top w:val="none" w:sz="0" w:space="0" w:color="auto"/>
        <w:left w:val="none" w:sz="0" w:space="0" w:color="auto"/>
        <w:bottom w:val="none" w:sz="0" w:space="0" w:color="auto"/>
        <w:right w:val="none" w:sz="0" w:space="0" w:color="auto"/>
      </w:divBdr>
    </w:div>
    <w:div w:id="1090930692">
      <w:bodyDiv w:val="1"/>
      <w:marLeft w:val="0"/>
      <w:marRight w:val="0"/>
      <w:marTop w:val="0"/>
      <w:marBottom w:val="0"/>
      <w:divBdr>
        <w:top w:val="none" w:sz="0" w:space="0" w:color="auto"/>
        <w:left w:val="none" w:sz="0" w:space="0" w:color="auto"/>
        <w:bottom w:val="none" w:sz="0" w:space="0" w:color="auto"/>
        <w:right w:val="none" w:sz="0" w:space="0" w:color="auto"/>
      </w:divBdr>
    </w:div>
    <w:div w:id="1098984733">
      <w:bodyDiv w:val="1"/>
      <w:marLeft w:val="0"/>
      <w:marRight w:val="0"/>
      <w:marTop w:val="0"/>
      <w:marBottom w:val="0"/>
      <w:divBdr>
        <w:top w:val="none" w:sz="0" w:space="0" w:color="auto"/>
        <w:left w:val="none" w:sz="0" w:space="0" w:color="auto"/>
        <w:bottom w:val="none" w:sz="0" w:space="0" w:color="auto"/>
        <w:right w:val="none" w:sz="0" w:space="0" w:color="auto"/>
      </w:divBdr>
    </w:div>
    <w:div w:id="1110708232">
      <w:bodyDiv w:val="1"/>
      <w:marLeft w:val="0"/>
      <w:marRight w:val="0"/>
      <w:marTop w:val="0"/>
      <w:marBottom w:val="0"/>
      <w:divBdr>
        <w:top w:val="none" w:sz="0" w:space="0" w:color="auto"/>
        <w:left w:val="none" w:sz="0" w:space="0" w:color="auto"/>
        <w:bottom w:val="none" w:sz="0" w:space="0" w:color="auto"/>
        <w:right w:val="none" w:sz="0" w:space="0" w:color="auto"/>
      </w:divBdr>
    </w:div>
    <w:div w:id="1111438573">
      <w:bodyDiv w:val="1"/>
      <w:marLeft w:val="0"/>
      <w:marRight w:val="0"/>
      <w:marTop w:val="0"/>
      <w:marBottom w:val="0"/>
      <w:divBdr>
        <w:top w:val="none" w:sz="0" w:space="0" w:color="auto"/>
        <w:left w:val="none" w:sz="0" w:space="0" w:color="auto"/>
        <w:bottom w:val="none" w:sz="0" w:space="0" w:color="auto"/>
        <w:right w:val="none" w:sz="0" w:space="0" w:color="auto"/>
      </w:divBdr>
    </w:div>
    <w:div w:id="1126895649">
      <w:bodyDiv w:val="1"/>
      <w:marLeft w:val="0"/>
      <w:marRight w:val="0"/>
      <w:marTop w:val="0"/>
      <w:marBottom w:val="0"/>
      <w:divBdr>
        <w:top w:val="none" w:sz="0" w:space="0" w:color="auto"/>
        <w:left w:val="none" w:sz="0" w:space="0" w:color="auto"/>
        <w:bottom w:val="none" w:sz="0" w:space="0" w:color="auto"/>
        <w:right w:val="none" w:sz="0" w:space="0" w:color="auto"/>
      </w:divBdr>
    </w:div>
    <w:div w:id="1145047124">
      <w:bodyDiv w:val="1"/>
      <w:marLeft w:val="0"/>
      <w:marRight w:val="0"/>
      <w:marTop w:val="0"/>
      <w:marBottom w:val="0"/>
      <w:divBdr>
        <w:top w:val="none" w:sz="0" w:space="0" w:color="auto"/>
        <w:left w:val="none" w:sz="0" w:space="0" w:color="auto"/>
        <w:bottom w:val="none" w:sz="0" w:space="0" w:color="auto"/>
        <w:right w:val="none" w:sz="0" w:space="0" w:color="auto"/>
      </w:divBdr>
    </w:div>
    <w:div w:id="1146435420">
      <w:bodyDiv w:val="1"/>
      <w:marLeft w:val="0"/>
      <w:marRight w:val="0"/>
      <w:marTop w:val="0"/>
      <w:marBottom w:val="0"/>
      <w:divBdr>
        <w:top w:val="none" w:sz="0" w:space="0" w:color="auto"/>
        <w:left w:val="none" w:sz="0" w:space="0" w:color="auto"/>
        <w:bottom w:val="none" w:sz="0" w:space="0" w:color="auto"/>
        <w:right w:val="none" w:sz="0" w:space="0" w:color="auto"/>
      </w:divBdr>
    </w:div>
    <w:div w:id="1149980734">
      <w:bodyDiv w:val="1"/>
      <w:marLeft w:val="0"/>
      <w:marRight w:val="0"/>
      <w:marTop w:val="0"/>
      <w:marBottom w:val="0"/>
      <w:divBdr>
        <w:top w:val="none" w:sz="0" w:space="0" w:color="auto"/>
        <w:left w:val="none" w:sz="0" w:space="0" w:color="auto"/>
        <w:bottom w:val="none" w:sz="0" w:space="0" w:color="auto"/>
        <w:right w:val="none" w:sz="0" w:space="0" w:color="auto"/>
      </w:divBdr>
    </w:div>
    <w:div w:id="1153184438">
      <w:bodyDiv w:val="1"/>
      <w:marLeft w:val="0"/>
      <w:marRight w:val="0"/>
      <w:marTop w:val="0"/>
      <w:marBottom w:val="0"/>
      <w:divBdr>
        <w:top w:val="none" w:sz="0" w:space="0" w:color="auto"/>
        <w:left w:val="none" w:sz="0" w:space="0" w:color="auto"/>
        <w:bottom w:val="none" w:sz="0" w:space="0" w:color="auto"/>
        <w:right w:val="none" w:sz="0" w:space="0" w:color="auto"/>
      </w:divBdr>
    </w:div>
    <w:div w:id="1158035442">
      <w:bodyDiv w:val="1"/>
      <w:marLeft w:val="0"/>
      <w:marRight w:val="0"/>
      <w:marTop w:val="0"/>
      <w:marBottom w:val="0"/>
      <w:divBdr>
        <w:top w:val="none" w:sz="0" w:space="0" w:color="auto"/>
        <w:left w:val="none" w:sz="0" w:space="0" w:color="auto"/>
        <w:bottom w:val="none" w:sz="0" w:space="0" w:color="auto"/>
        <w:right w:val="none" w:sz="0" w:space="0" w:color="auto"/>
      </w:divBdr>
    </w:div>
    <w:div w:id="1165903137">
      <w:bodyDiv w:val="1"/>
      <w:marLeft w:val="0"/>
      <w:marRight w:val="0"/>
      <w:marTop w:val="0"/>
      <w:marBottom w:val="0"/>
      <w:divBdr>
        <w:top w:val="none" w:sz="0" w:space="0" w:color="auto"/>
        <w:left w:val="none" w:sz="0" w:space="0" w:color="auto"/>
        <w:bottom w:val="none" w:sz="0" w:space="0" w:color="auto"/>
        <w:right w:val="none" w:sz="0" w:space="0" w:color="auto"/>
      </w:divBdr>
    </w:div>
    <w:div w:id="1171945229">
      <w:bodyDiv w:val="1"/>
      <w:marLeft w:val="0"/>
      <w:marRight w:val="0"/>
      <w:marTop w:val="0"/>
      <w:marBottom w:val="0"/>
      <w:divBdr>
        <w:top w:val="none" w:sz="0" w:space="0" w:color="auto"/>
        <w:left w:val="none" w:sz="0" w:space="0" w:color="auto"/>
        <w:bottom w:val="none" w:sz="0" w:space="0" w:color="auto"/>
        <w:right w:val="none" w:sz="0" w:space="0" w:color="auto"/>
      </w:divBdr>
    </w:div>
    <w:div w:id="1174612926">
      <w:bodyDiv w:val="1"/>
      <w:marLeft w:val="0"/>
      <w:marRight w:val="0"/>
      <w:marTop w:val="0"/>
      <w:marBottom w:val="0"/>
      <w:divBdr>
        <w:top w:val="none" w:sz="0" w:space="0" w:color="auto"/>
        <w:left w:val="none" w:sz="0" w:space="0" w:color="auto"/>
        <w:bottom w:val="none" w:sz="0" w:space="0" w:color="auto"/>
        <w:right w:val="none" w:sz="0" w:space="0" w:color="auto"/>
      </w:divBdr>
    </w:div>
    <w:div w:id="1183856413">
      <w:bodyDiv w:val="1"/>
      <w:marLeft w:val="0"/>
      <w:marRight w:val="0"/>
      <w:marTop w:val="0"/>
      <w:marBottom w:val="0"/>
      <w:divBdr>
        <w:top w:val="none" w:sz="0" w:space="0" w:color="auto"/>
        <w:left w:val="none" w:sz="0" w:space="0" w:color="auto"/>
        <w:bottom w:val="none" w:sz="0" w:space="0" w:color="auto"/>
        <w:right w:val="none" w:sz="0" w:space="0" w:color="auto"/>
      </w:divBdr>
    </w:div>
    <w:div w:id="1186406888">
      <w:bodyDiv w:val="1"/>
      <w:marLeft w:val="0"/>
      <w:marRight w:val="0"/>
      <w:marTop w:val="0"/>
      <w:marBottom w:val="0"/>
      <w:divBdr>
        <w:top w:val="none" w:sz="0" w:space="0" w:color="auto"/>
        <w:left w:val="none" w:sz="0" w:space="0" w:color="auto"/>
        <w:bottom w:val="none" w:sz="0" w:space="0" w:color="auto"/>
        <w:right w:val="none" w:sz="0" w:space="0" w:color="auto"/>
      </w:divBdr>
    </w:div>
    <w:div w:id="1187407484">
      <w:bodyDiv w:val="1"/>
      <w:marLeft w:val="0"/>
      <w:marRight w:val="0"/>
      <w:marTop w:val="0"/>
      <w:marBottom w:val="0"/>
      <w:divBdr>
        <w:top w:val="none" w:sz="0" w:space="0" w:color="auto"/>
        <w:left w:val="none" w:sz="0" w:space="0" w:color="auto"/>
        <w:bottom w:val="none" w:sz="0" w:space="0" w:color="auto"/>
        <w:right w:val="none" w:sz="0" w:space="0" w:color="auto"/>
      </w:divBdr>
    </w:div>
    <w:div w:id="1202211497">
      <w:bodyDiv w:val="1"/>
      <w:marLeft w:val="0"/>
      <w:marRight w:val="0"/>
      <w:marTop w:val="0"/>
      <w:marBottom w:val="0"/>
      <w:divBdr>
        <w:top w:val="none" w:sz="0" w:space="0" w:color="auto"/>
        <w:left w:val="none" w:sz="0" w:space="0" w:color="auto"/>
        <w:bottom w:val="none" w:sz="0" w:space="0" w:color="auto"/>
        <w:right w:val="none" w:sz="0" w:space="0" w:color="auto"/>
      </w:divBdr>
    </w:div>
    <w:div w:id="1204976487">
      <w:bodyDiv w:val="1"/>
      <w:marLeft w:val="0"/>
      <w:marRight w:val="0"/>
      <w:marTop w:val="0"/>
      <w:marBottom w:val="0"/>
      <w:divBdr>
        <w:top w:val="none" w:sz="0" w:space="0" w:color="auto"/>
        <w:left w:val="none" w:sz="0" w:space="0" w:color="auto"/>
        <w:bottom w:val="none" w:sz="0" w:space="0" w:color="auto"/>
        <w:right w:val="none" w:sz="0" w:space="0" w:color="auto"/>
      </w:divBdr>
    </w:div>
    <w:div w:id="1206209956">
      <w:bodyDiv w:val="1"/>
      <w:marLeft w:val="0"/>
      <w:marRight w:val="0"/>
      <w:marTop w:val="0"/>
      <w:marBottom w:val="0"/>
      <w:divBdr>
        <w:top w:val="none" w:sz="0" w:space="0" w:color="auto"/>
        <w:left w:val="none" w:sz="0" w:space="0" w:color="auto"/>
        <w:bottom w:val="none" w:sz="0" w:space="0" w:color="auto"/>
        <w:right w:val="none" w:sz="0" w:space="0" w:color="auto"/>
      </w:divBdr>
    </w:div>
    <w:div w:id="1206602923">
      <w:bodyDiv w:val="1"/>
      <w:marLeft w:val="0"/>
      <w:marRight w:val="0"/>
      <w:marTop w:val="0"/>
      <w:marBottom w:val="0"/>
      <w:divBdr>
        <w:top w:val="none" w:sz="0" w:space="0" w:color="auto"/>
        <w:left w:val="none" w:sz="0" w:space="0" w:color="auto"/>
        <w:bottom w:val="none" w:sz="0" w:space="0" w:color="auto"/>
        <w:right w:val="none" w:sz="0" w:space="0" w:color="auto"/>
      </w:divBdr>
    </w:div>
    <w:div w:id="1206678051">
      <w:bodyDiv w:val="1"/>
      <w:marLeft w:val="0"/>
      <w:marRight w:val="0"/>
      <w:marTop w:val="0"/>
      <w:marBottom w:val="0"/>
      <w:divBdr>
        <w:top w:val="none" w:sz="0" w:space="0" w:color="auto"/>
        <w:left w:val="none" w:sz="0" w:space="0" w:color="auto"/>
        <w:bottom w:val="none" w:sz="0" w:space="0" w:color="auto"/>
        <w:right w:val="none" w:sz="0" w:space="0" w:color="auto"/>
      </w:divBdr>
    </w:div>
    <w:div w:id="1230649098">
      <w:bodyDiv w:val="1"/>
      <w:marLeft w:val="0"/>
      <w:marRight w:val="0"/>
      <w:marTop w:val="0"/>
      <w:marBottom w:val="0"/>
      <w:divBdr>
        <w:top w:val="none" w:sz="0" w:space="0" w:color="auto"/>
        <w:left w:val="none" w:sz="0" w:space="0" w:color="auto"/>
        <w:bottom w:val="none" w:sz="0" w:space="0" w:color="auto"/>
        <w:right w:val="none" w:sz="0" w:space="0" w:color="auto"/>
      </w:divBdr>
    </w:div>
    <w:div w:id="1249925219">
      <w:bodyDiv w:val="1"/>
      <w:marLeft w:val="0"/>
      <w:marRight w:val="0"/>
      <w:marTop w:val="0"/>
      <w:marBottom w:val="0"/>
      <w:divBdr>
        <w:top w:val="none" w:sz="0" w:space="0" w:color="auto"/>
        <w:left w:val="none" w:sz="0" w:space="0" w:color="auto"/>
        <w:bottom w:val="none" w:sz="0" w:space="0" w:color="auto"/>
        <w:right w:val="none" w:sz="0" w:space="0" w:color="auto"/>
      </w:divBdr>
    </w:div>
    <w:div w:id="1250113759">
      <w:bodyDiv w:val="1"/>
      <w:marLeft w:val="0"/>
      <w:marRight w:val="0"/>
      <w:marTop w:val="0"/>
      <w:marBottom w:val="0"/>
      <w:divBdr>
        <w:top w:val="none" w:sz="0" w:space="0" w:color="auto"/>
        <w:left w:val="none" w:sz="0" w:space="0" w:color="auto"/>
        <w:bottom w:val="none" w:sz="0" w:space="0" w:color="auto"/>
        <w:right w:val="none" w:sz="0" w:space="0" w:color="auto"/>
      </w:divBdr>
    </w:div>
    <w:div w:id="1252197029">
      <w:bodyDiv w:val="1"/>
      <w:marLeft w:val="0"/>
      <w:marRight w:val="0"/>
      <w:marTop w:val="0"/>
      <w:marBottom w:val="0"/>
      <w:divBdr>
        <w:top w:val="none" w:sz="0" w:space="0" w:color="auto"/>
        <w:left w:val="none" w:sz="0" w:space="0" w:color="auto"/>
        <w:bottom w:val="none" w:sz="0" w:space="0" w:color="auto"/>
        <w:right w:val="none" w:sz="0" w:space="0" w:color="auto"/>
      </w:divBdr>
    </w:div>
    <w:div w:id="1260991746">
      <w:bodyDiv w:val="1"/>
      <w:marLeft w:val="0"/>
      <w:marRight w:val="0"/>
      <w:marTop w:val="0"/>
      <w:marBottom w:val="0"/>
      <w:divBdr>
        <w:top w:val="none" w:sz="0" w:space="0" w:color="auto"/>
        <w:left w:val="none" w:sz="0" w:space="0" w:color="auto"/>
        <w:bottom w:val="none" w:sz="0" w:space="0" w:color="auto"/>
        <w:right w:val="none" w:sz="0" w:space="0" w:color="auto"/>
      </w:divBdr>
    </w:div>
    <w:div w:id="1263950061">
      <w:bodyDiv w:val="1"/>
      <w:marLeft w:val="0"/>
      <w:marRight w:val="0"/>
      <w:marTop w:val="0"/>
      <w:marBottom w:val="0"/>
      <w:divBdr>
        <w:top w:val="none" w:sz="0" w:space="0" w:color="auto"/>
        <w:left w:val="none" w:sz="0" w:space="0" w:color="auto"/>
        <w:bottom w:val="none" w:sz="0" w:space="0" w:color="auto"/>
        <w:right w:val="none" w:sz="0" w:space="0" w:color="auto"/>
      </w:divBdr>
    </w:div>
    <w:div w:id="1276718700">
      <w:bodyDiv w:val="1"/>
      <w:marLeft w:val="0"/>
      <w:marRight w:val="0"/>
      <w:marTop w:val="0"/>
      <w:marBottom w:val="0"/>
      <w:divBdr>
        <w:top w:val="none" w:sz="0" w:space="0" w:color="auto"/>
        <w:left w:val="none" w:sz="0" w:space="0" w:color="auto"/>
        <w:bottom w:val="none" w:sz="0" w:space="0" w:color="auto"/>
        <w:right w:val="none" w:sz="0" w:space="0" w:color="auto"/>
      </w:divBdr>
    </w:div>
    <w:div w:id="1306660329">
      <w:bodyDiv w:val="1"/>
      <w:marLeft w:val="0"/>
      <w:marRight w:val="0"/>
      <w:marTop w:val="0"/>
      <w:marBottom w:val="0"/>
      <w:divBdr>
        <w:top w:val="none" w:sz="0" w:space="0" w:color="auto"/>
        <w:left w:val="none" w:sz="0" w:space="0" w:color="auto"/>
        <w:bottom w:val="none" w:sz="0" w:space="0" w:color="auto"/>
        <w:right w:val="none" w:sz="0" w:space="0" w:color="auto"/>
      </w:divBdr>
    </w:div>
    <w:div w:id="1307050265">
      <w:bodyDiv w:val="1"/>
      <w:marLeft w:val="0"/>
      <w:marRight w:val="0"/>
      <w:marTop w:val="0"/>
      <w:marBottom w:val="0"/>
      <w:divBdr>
        <w:top w:val="none" w:sz="0" w:space="0" w:color="auto"/>
        <w:left w:val="none" w:sz="0" w:space="0" w:color="auto"/>
        <w:bottom w:val="none" w:sz="0" w:space="0" w:color="auto"/>
        <w:right w:val="none" w:sz="0" w:space="0" w:color="auto"/>
      </w:divBdr>
    </w:div>
    <w:div w:id="1307734944">
      <w:bodyDiv w:val="1"/>
      <w:marLeft w:val="0"/>
      <w:marRight w:val="0"/>
      <w:marTop w:val="0"/>
      <w:marBottom w:val="0"/>
      <w:divBdr>
        <w:top w:val="none" w:sz="0" w:space="0" w:color="auto"/>
        <w:left w:val="none" w:sz="0" w:space="0" w:color="auto"/>
        <w:bottom w:val="none" w:sz="0" w:space="0" w:color="auto"/>
        <w:right w:val="none" w:sz="0" w:space="0" w:color="auto"/>
      </w:divBdr>
    </w:div>
    <w:div w:id="1312248640">
      <w:bodyDiv w:val="1"/>
      <w:marLeft w:val="0"/>
      <w:marRight w:val="0"/>
      <w:marTop w:val="0"/>
      <w:marBottom w:val="0"/>
      <w:divBdr>
        <w:top w:val="none" w:sz="0" w:space="0" w:color="auto"/>
        <w:left w:val="none" w:sz="0" w:space="0" w:color="auto"/>
        <w:bottom w:val="none" w:sz="0" w:space="0" w:color="auto"/>
        <w:right w:val="none" w:sz="0" w:space="0" w:color="auto"/>
      </w:divBdr>
    </w:div>
    <w:div w:id="1336153627">
      <w:bodyDiv w:val="1"/>
      <w:marLeft w:val="0"/>
      <w:marRight w:val="0"/>
      <w:marTop w:val="0"/>
      <w:marBottom w:val="0"/>
      <w:divBdr>
        <w:top w:val="none" w:sz="0" w:space="0" w:color="auto"/>
        <w:left w:val="none" w:sz="0" w:space="0" w:color="auto"/>
        <w:bottom w:val="none" w:sz="0" w:space="0" w:color="auto"/>
        <w:right w:val="none" w:sz="0" w:space="0" w:color="auto"/>
      </w:divBdr>
    </w:div>
    <w:div w:id="1340736081">
      <w:bodyDiv w:val="1"/>
      <w:marLeft w:val="0"/>
      <w:marRight w:val="0"/>
      <w:marTop w:val="0"/>
      <w:marBottom w:val="0"/>
      <w:divBdr>
        <w:top w:val="none" w:sz="0" w:space="0" w:color="auto"/>
        <w:left w:val="none" w:sz="0" w:space="0" w:color="auto"/>
        <w:bottom w:val="none" w:sz="0" w:space="0" w:color="auto"/>
        <w:right w:val="none" w:sz="0" w:space="0" w:color="auto"/>
      </w:divBdr>
    </w:div>
    <w:div w:id="1354265248">
      <w:bodyDiv w:val="1"/>
      <w:marLeft w:val="0"/>
      <w:marRight w:val="0"/>
      <w:marTop w:val="0"/>
      <w:marBottom w:val="0"/>
      <w:divBdr>
        <w:top w:val="none" w:sz="0" w:space="0" w:color="auto"/>
        <w:left w:val="none" w:sz="0" w:space="0" w:color="auto"/>
        <w:bottom w:val="none" w:sz="0" w:space="0" w:color="auto"/>
        <w:right w:val="none" w:sz="0" w:space="0" w:color="auto"/>
      </w:divBdr>
    </w:div>
    <w:div w:id="1361129459">
      <w:bodyDiv w:val="1"/>
      <w:marLeft w:val="0"/>
      <w:marRight w:val="0"/>
      <w:marTop w:val="0"/>
      <w:marBottom w:val="0"/>
      <w:divBdr>
        <w:top w:val="none" w:sz="0" w:space="0" w:color="auto"/>
        <w:left w:val="none" w:sz="0" w:space="0" w:color="auto"/>
        <w:bottom w:val="none" w:sz="0" w:space="0" w:color="auto"/>
        <w:right w:val="none" w:sz="0" w:space="0" w:color="auto"/>
      </w:divBdr>
    </w:div>
    <w:div w:id="1364359774">
      <w:bodyDiv w:val="1"/>
      <w:marLeft w:val="0"/>
      <w:marRight w:val="0"/>
      <w:marTop w:val="0"/>
      <w:marBottom w:val="0"/>
      <w:divBdr>
        <w:top w:val="none" w:sz="0" w:space="0" w:color="auto"/>
        <w:left w:val="none" w:sz="0" w:space="0" w:color="auto"/>
        <w:bottom w:val="none" w:sz="0" w:space="0" w:color="auto"/>
        <w:right w:val="none" w:sz="0" w:space="0" w:color="auto"/>
      </w:divBdr>
    </w:div>
    <w:div w:id="1370375942">
      <w:bodyDiv w:val="1"/>
      <w:marLeft w:val="0"/>
      <w:marRight w:val="0"/>
      <w:marTop w:val="0"/>
      <w:marBottom w:val="0"/>
      <w:divBdr>
        <w:top w:val="none" w:sz="0" w:space="0" w:color="auto"/>
        <w:left w:val="none" w:sz="0" w:space="0" w:color="auto"/>
        <w:bottom w:val="none" w:sz="0" w:space="0" w:color="auto"/>
        <w:right w:val="none" w:sz="0" w:space="0" w:color="auto"/>
      </w:divBdr>
    </w:div>
    <w:div w:id="1373924643">
      <w:bodyDiv w:val="1"/>
      <w:marLeft w:val="0"/>
      <w:marRight w:val="0"/>
      <w:marTop w:val="0"/>
      <w:marBottom w:val="0"/>
      <w:divBdr>
        <w:top w:val="none" w:sz="0" w:space="0" w:color="auto"/>
        <w:left w:val="none" w:sz="0" w:space="0" w:color="auto"/>
        <w:bottom w:val="none" w:sz="0" w:space="0" w:color="auto"/>
        <w:right w:val="none" w:sz="0" w:space="0" w:color="auto"/>
      </w:divBdr>
    </w:div>
    <w:div w:id="1377466922">
      <w:bodyDiv w:val="1"/>
      <w:marLeft w:val="0"/>
      <w:marRight w:val="0"/>
      <w:marTop w:val="0"/>
      <w:marBottom w:val="0"/>
      <w:divBdr>
        <w:top w:val="none" w:sz="0" w:space="0" w:color="auto"/>
        <w:left w:val="none" w:sz="0" w:space="0" w:color="auto"/>
        <w:bottom w:val="none" w:sz="0" w:space="0" w:color="auto"/>
        <w:right w:val="none" w:sz="0" w:space="0" w:color="auto"/>
      </w:divBdr>
    </w:div>
    <w:div w:id="1378893760">
      <w:bodyDiv w:val="1"/>
      <w:marLeft w:val="0"/>
      <w:marRight w:val="0"/>
      <w:marTop w:val="0"/>
      <w:marBottom w:val="0"/>
      <w:divBdr>
        <w:top w:val="none" w:sz="0" w:space="0" w:color="auto"/>
        <w:left w:val="none" w:sz="0" w:space="0" w:color="auto"/>
        <w:bottom w:val="none" w:sz="0" w:space="0" w:color="auto"/>
        <w:right w:val="none" w:sz="0" w:space="0" w:color="auto"/>
      </w:divBdr>
    </w:div>
    <w:div w:id="1384984647">
      <w:bodyDiv w:val="1"/>
      <w:marLeft w:val="0"/>
      <w:marRight w:val="0"/>
      <w:marTop w:val="0"/>
      <w:marBottom w:val="0"/>
      <w:divBdr>
        <w:top w:val="none" w:sz="0" w:space="0" w:color="auto"/>
        <w:left w:val="none" w:sz="0" w:space="0" w:color="auto"/>
        <w:bottom w:val="none" w:sz="0" w:space="0" w:color="auto"/>
        <w:right w:val="none" w:sz="0" w:space="0" w:color="auto"/>
      </w:divBdr>
    </w:div>
    <w:div w:id="1386949461">
      <w:bodyDiv w:val="1"/>
      <w:marLeft w:val="0"/>
      <w:marRight w:val="0"/>
      <w:marTop w:val="0"/>
      <w:marBottom w:val="0"/>
      <w:divBdr>
        <w:top w:val="none" w:sz="0" w:space="0" w:color="auto"/>
        <w:left w:val="none" w:sz="0" w:space="0" w:color="auto"/>
        <w:bottom w:val="none" w:sz="0" w:space="0" w:color="auto"/>
        <w:right w:val="none" w:sz="0" w:space="0" w:color="auto"/>
      </w:divBdr>
    </w:div>
    <w:div w:id="1401367212">
      <w:bodyDiv w:val="1"/>
      <w:marLeft w:val="0"/>
      <w:marRight w:val="0"/>
      <w:marTop w:val="0"/>
      <w:marBottom w:val="0"/>
      <w:divBdr>
        <w:top w:val="none" w:sz="0" w:space="0" w:color="auto"/>
        <w:left w:val="none" w:sz="0" w:space="0" w:color="auto"/>
        <w:bottom w:val="none" w:sz="0" w:space="0" w:color="auto"/>
        <w:right w:val="none" w:sz="0" w:space="0" w:color="auto"/>
      </w:divBdr>
    </w:div>
    <w:div w:id="1405033986">
      <w:bodyDiv w:val="1"/>
      <w:marLeft w:val="0"/>
      <w:marRight w:val="0"/>
      <w:marTop w:val="0"/>
      <w:marBottom w:val="0"/>
      <w:divBdr>
        <w:top w:val="none" w:sz="0" w:space="0" w:color="auto"/>
        <w:left w:val="none" w:sz="0" w:space="0" w:color="auto"/>
        <w:bottom w:val="none" w:sz="0" w:space="0" w:color="auto"/>
        <w:right w:val="none" w:sz="0" w:space="0" w:color="auto"/>
      </w:divBdr>
    </w:div>
    <w:div w:id="1407067097">
      <w:bodyDiv w:val="1"/>
      <w:marLeft w:val="0"/>
      <w:marRight w:val="0"/>
      <w:marTop w:val="0"/>
      <w:marBottom w:val="0"/>
      <w:divBdr>
        <w:top w:val="none" w:sz="0" w:space="0" w:color="auto"/>
        <w:left w:val="none" w:sz="0" w:space="0" w:color="auto"/>
        <w:bottom w:val="none" w:sz="0" w:space="0" w:color="auto"/>
        <w:right w:val="none" w:sz="0" w:space="0" w:color="auto"/>
      </w:divBdr>
    </w:div>
    <w:div w:id="1424953242">
      <w:bodyDiv w:val="1"/>
      <w:marLeft w:val="0"/>
      <w:marRight w:val="0"/>
      <w:marTop w:val="0"/>
      <w:marBottom w:val="0"/>
      <w:divBdr>
        <w:top w:val="none" w:sz="0" w:space="0" w:color="auto"/>
        <w:left w:val="none" w:sz="0" w:space="0" w:color="auto"/>
        <w:bottom w:val="none" w:sz="0" w:space="0" w:color="auto"/>
        <w:right w:val="none" w:sz="0" w:space="0" w:color="auto"/>
      </w:divBdr>
    </w:div>
    <w:div w:id="1426613705">
      <w:bodyDiv w:val="1"/>
      <w:marLeft w:val="0"/>
      <w:marRight w:val="0"/>
      <w:marTop w:val="0"/>
      <w:marBottom w:val="0"/>
      <w:divBdr>
        <w:top w:val="none" w:sz="0" w:space="0" w:color="auto"/>
        <w:left w:val="none" w:sz="0" w:space="0" w:color="auto"/>
        <w:bottom w:val="none" w:sz="0" w:space="0" w:color="auto"/>
        <w:right w:val="none" w:sz="0" w:space="0" w:color="auto"/>
      </w:divBdr>
    </w:div>
    <w:div w:id="1426993835">
      <w:bodyDiv w:val="1"/>
      <w:marLeft w:val="0"/>
      <w:marRight w:val="0"/>
      <w:marTop w:val="0"/>
      <w:marBottom w:val="0"/>
      <w:divBdr>
        <w:top w:val="none" w:sz="0" w:space="0" w:color="auto"/>
        <w:left w:val="none" w:sz="0" w:space="0" w:color="auto"/>
        <w:bottom w:val="none" w:sz="0" w:space="0" w:color="auto"/>
        <w:right w:val="none" w:sz="0" w:space="0" w:color="auto"/>
      </w:divBdr>
    </w:div>
    <w:div w:id="1429304989">
      <w:bodyDiv w:val="1"/>
      <w:marLeft w:val="0"/>
      <w:marRight w:val="0"/>
      <w:marTop w:val="0"/>
      <w:marBottom w:val="0"/>
      <w:divBdr>
        <w:top w:val="none" w:sz="0" w:space="0" w:color="auto"/>
        <w:left w:val="none" w:sz="0" w:space="0" w:color="auto"/>
        <w:bottom w:val="none" w:sz="0" w:space="0" w:color="auto"/>
        <w:right w:val="none" w:sz="0" w:space="0" w:color="auto"/>
      </w:divBdr>
    </w:div>
    <w:div w:id="1430468700">
      <w:bodyDiv w:val="1"/>
      <w:marLeft w:val="0"/>
      <w:marRight w:val="0"/>
      <w:marTop w:val="0"/>
      <w:marBottom w:val="0"/>
      <w:divBdr>
        <w:top w:val="none" w:sz="0" w:space="0" w:color="auto"/>
        <w:left w:val="none" w:sz="0" w:space="0" w:color="auto"/>
        <w:bottom w:val="none" w:sz="0" w:space="0" w:color="auto"/>
        <w:right w:val="none" w:sz="0" w:space="0" w:color="auto"/>
      </w:divBdr>
    </w:div>
    <w:div w:id="1432123358">
      <w:bodyDiv w:val="1"/>
      <w:marLeft w:val="0"/>
      <w:marRight w:val="0"/>
      <w:marTop w:val="0"/>
      <w:marBottom w:val="0"/>
      <w:divBdr>
        <w:top w:val="none" w:sz="0" w:space="0" w:color="auto"/>
        <w:left w:val="none" w:sz="0" w:space="0" w:color="auto"/>
        <w:bottom w:val="none" w:sz="0" w:space="0" w:color="auto"/>
        <w:right w:val="none" w:sz="0" w:space="0" w:color="auto"/>
      </w:divBdr>
    </w:div>
    <w:div w:id="1443571038">
      <w:bodyDiv w:val="1"/>
      <w:marLeft w:val="0"/>
      <w:marRight w:val="0"/>
      <w:marTop w:val="0"/>
      <w:marBottom w:val="0"/>
      <w:divBdr>
        <w:top w:val="none" w:sz="0" w:space="0" w:color="auto"/>
        <w:left w:val="none" w:sz="0" w:space="0" w:color="auto"/>
        <w:bottom w:val="none" w:sz="0" w:space="0" w:color="auto"/>
        <w:right w:val="none" w:sz="0" w:space="0" w:color="auto"/>
      </w:divBdr>
    </w:div>
    <w:div w:id="1449008816">
      <w:bodyDiv w:val="1"/>
      <w:marLeft w:val="0"/>
      <w:marRight w:val="0"/>
      <w:marTop w:val="0"/>
      <w:marBottom w:val="0"/>
      <w:divBdr>
        <w:top w:val="none" w:sz="0" w:space="0" w:color="auto"/>
        <w:left w:val="none" w:sz="0" w:space="0" w:color="auto"/>
        <w:bottom w:val="none" w:sz="0" w:space="0" w:color="auto"/>
        <w:right w:val="none" w:sz="0" w:space="0" w:color="auto"/>
      </w:divBdr>
    </w:div>
    <w:div w:id="1450125772">
      <w:bodyDiv w:val="1"/>
      <w:marLeft w:val="0"/>
      <w:marRight w:val="0"/>
      <w:marTop w:val="0"/>
      <w:marBottom w:val="0"/>
      <w:divBdr>
        <w:top w:val="none" w:sz="0" w:space="0" w:color="auto"/>
        <w:left w:val="none" w:sz="0" w:space="0" w:color="auto"/>
        <w:bottom w:val="none" w:sz="0" w:space="0" w:color="auto"/>
        <w:right w:val="none" w:sz="0" w:space="0" w:color="auto"/>
      </w:divBdr>
    </w:div>
    <w:div w:id="1452821184">
      <w:bodyDiv w:val="1"/>
      <w:marLeft w:val="0"/>
      <w:marRight w:val="0"/>
      <w:marTop w:val="0"/>
      <w:marBottom w:val="0"/>
      <w:divBdr>
        <w:top w:val="none" w:sz="0" w:space="0" w:color="auto"/>
        <w:left w:val="none" w:sz="0" w:space="0" w:color="auto"/>
        <w:bottom w:val="none" w:sz="0" w:space="0" w:color="auto"/>
        <w:right w:val="none" w:sz="0" w:space="0" w:color="auto"/>
      </w:divBdr>
    </w:div>
    <w:div w:id="1455900227">
      <w:bodyDiv w:val="1"/>
      <w:marLeft w:val="0"/>
      <w:marRight w:val="0"/>
      <w:marTop w:val="0"/>
      <w:marBottom w:val="0"/>
      <w:divBdr>
        <w:top w:val="none" w:sz="0" w:space="0" w:color="auto"/>
        <w:left w:val="none" w:sz="0" w:space="0" w:color="auto"/>
        <w:bottom w:val="none" w:sz="0" w:space="0" w:color="auto"/>
        <w:right w:val="none" w:sz="0" w:space="0" w:color="auto"/>
      </w:divBdr>
    </w:div>
    <w:div w:id="1484194739">
      <w:bodyDiv w:val="1"/>
      <w:marLeft w:val="0"/>
      <w:marRight w:val="0"/>
      <w:marTop w:val="0"/>
      <w:marBottom w:val="0"/>
      <w:divBdr>
        <w:top w:val="none" w:sz="0" w:space="0" w:color="auto"/>
        <w:left w:val="none" w:sz="0" w:space="0" w:color="auto"/>
        <w:bottom w:val="none" w:sz="0" w:space="0" w:color="auto"/>
        <w:right w:val="none" w:sz="0" w:space="0" w:color="auto"/>
      </w:divBdr>
    </w:div>
    <w:div w:id="1486119198">
      <w:bodyDiv w:val="1"/>
      <w:marLeft w:val="0"/>
      <w:marRight w:val="0"/>
      <w:marTop w:val="0"/>
      <w:marBottom w:val="0"/>
      <w:divBdr>
        <w:top w:val="none" w:sz="0" w:space="0" w:color="auto"/>
        <w:left w:val="none" w:sz="0" w:space="0" w:color="auto"/>
        <w:bottom w:val="none" w:sz="0" w:space="0" w:color="auto"/>
        <w:right w:val="none" w:sz="0" w:space="0" w:color="auto"/>
      </w:divBdr>
    </w:div>
    <w:div w:id="1494491260">
      <w:bodyDiv w:val="1"/>
      <w:marLeft w:val="0"/>
      <w:marRight w:val="0"/>
      <w:marTop w:val="0"/>
      <w:marBottom w:val="0"/>
      <w:divBdr>
        <w:top w:val="none" w:sz="0" w:space="0" w:color="auto"/>
        <w:left w:val="none" w:sz="0" w:space="0" w:color="auto"/>
        <w:bottom w:val="none" w:sz="0" w:space="0" w:color="auto"/>
        <w:right w:val="none" w:sz="0" w:space="0" w:color="auto"/>
      </w:divBdr>
    </w:div>
    <w:div w:id="1495489161">
      <w:bodyDiv w:val="1"/>
      <w:marLeft w:val="0"/>
      <w:marRight w:val="0"/>
      <w:marTop w:val="0"/>
      <w:marBottom w:val="0"/>
      <w:divBdr>
        <w:top w:val="none" w:sz="0" w:space="0" w:color="auto"/>
        <w:left w:val="none" w:sz="0" w:space="0" w:color="auto"/>
        <w:bottom w:val="none" w:sz="0" w:space="0" w:color="auto"/>
        <w:right w:val="none" w:sz="0" w:space="0" w:color="auto"/>
      </w:divBdr>
    </w:div>
    <w:div w:id="1510175461">
      <w:bodyDiv w:val="1"/>
      <w:marLeft w:val="0"/>
      <w:marRight w:val="0"/>
      <w:marTop w:val="0"/>
      <w:marBottom w:val="0"/>
      <w:divBdr>
        <w:top w:val="none" w:sz="0" w:space="0" w:color="auto"/>
        <w:left w:val="none" w:sz="0" w:space="0" w:color="auto"/>
        <w:bottom w:val="none" w:sz="0" w:space="0" w:color="auto"/>
        <w:right w:val="none" w:sz="0" w:space="0" w:color="auto"/>
      </w:divBdr>
    </w:div>
    <w:div w:id="1516575667">
      <w:bodyDiv w:val="1"/>
      <w:marLeft w:val="0"/>
      <w:marRight w:val="0"/>
      <w:marTop w:val="0"/>
      <w:marBottom w:val="0"/>
      <w:divBdr>
        <w:top w:val="none" w:sz="0" w:space="0" w:color="auto"/>
        <w:left w:val="none" w:sz="0" w:space="0" w:color="auto"/>
        <w:bottom w:val="none" w:sz="0" w:space="0" w:color="auto"/>
        <w:right w:val="none" w:sz="0" w:space="0" w:color="auto"/>
      </w:divBdr>
    </w:div>
    <w:div w:id="1520050343">
      <w:bodyDiv w:val="1"/>
      <w:marLeft w:val="0"/>
      <w:marRight w:val="0"/>
      <w:marTop w:val="0"/>
      <w:marBottom w:val="0"/>
      <w:divBdr>
        <w:top w:val="none" w:sz="0" w:space="0" w:color="auto"/>
        <w:left w:val="none" w:sz="0" w:space="0" w:color="auto"/>
        <w:bottom w:val="none" w:sz="0" w:space="0" w:color="auto"/>
        <w:right w:val="none" w:sz="0" w:space="0" w:color="auto"/>
      </w:divBdr>
    </w:div>
    <w:div w:id="1524436453">
      <w:bodyDiv w:val="1"/>
      <w:marLeft w:val="0"/>
      <w:marRight w:val="0"/>
      <w:marTop w:val="0"/>
      <w:marBottom w:val="0"/>
      <w:divBdr>
        <w:top w:val="none" w:sz="0" w:space="0" w:color="auto"/>
        <w:left w:val="none" w:sz="0" w:space="0" w:color="auto"/>
        <w:bottom w:val="none" w:sz="0" w:space="0" w:color="auto"/>
        <w:right w:val="none" w:sz="0" w:space="0" w:color="auto"/>
      </w:divBdr>
    </w:div>
    <w:div w:id="1528714676">
      <w:bodyDiv w:val="1"/>
      <w:marLeft w:val="0"/>
      <w:marRight w:val="0"/>
      <w:marTop w:val="0"/>
      <w:marBottom w:val="0"/>
      <w:divBdr>
        <w:top w:val="none" w:sz="0" w:space="0" w:color="auto"/>
        <w:left w:val="none" w:sz="0" w:space="0" w:color="auto"/>
        <w:bottom w:val="none" w:sz="0" w:space="0" w:color="auto"/>
        <w:right w:val="none" w:sz="0" w:space="0" w:color="auto"/>
      </w:divBdr>
    </w:div>
    <w:div w:id="1541359938">
      <w:bodyDiv w:val="1"/>
      <w:marLeft w:val="0"/>
      <w:marRight w:val="0"/>
      <w:marTop w:val="0"/>
      <w:marBottom w:val="0"/>
      <w:divBdr>
        <w:top w:val="none" w:sz="0" w:space="0" w:color="auto"/>
        <w:left w:val="none" w:sz="0" w:space="0" w:color="auto"/>
        <w:bottom w:val="none" w:sz="0" w:space="0" w:color="auto"/>
        <w:right w:val="none" w:sz="0" w:space="0" w:color="auto"/>
      </w:divBdr>
    </w:div>
    <w:div w:id="1542209284">
      <w:bodyDiv w:val="1"/>
      <w:marLeft w:val="0"/>
      <w:marRight w:val="0"/>
      <w:marTop w:val="0"/>
      <w:marBottom w:val="0"/>
      <w:divBdr>
        <w:top w:val="none" w:sz="0" w:space="0" w:color="auto"/>
        <w:left w:val="none" w:sz="0" w:space="0" w:color="auto"/>
        <w:bottom w:val="none" w:sz="0" w:space="0" w:color="auto"/>
        <w:right w:val="none" w:sz="0" w:space="0" w:color="auto"/>
      </w:divBdr>
    </w:div>
    <w:div w:id="1556819729">
      <w:bodyDiv w:val="1"/>
      <w:marLeft w:val="0"/>
      <w:marRight w:val="0"/>
      <w:marTop w:val="0"/>
      <w:marBottom w:val="0"/>
      <w:divBdr>
        <w:top w:val="none" w:sz="0" w:space="0" w:color="auto"/>
        <w:left w:val="none" w:sz="0" w:space="0" w:color="auto"/>
        <w:bottom w:val="none" w:sz="0" w:space="0" w:color="auto"/>
        <w:right w:val="none" w:sz="0" w:space="0" w:color="auto"/>
      </w:divBdr>
    </w:div>
    <w:div w:id="1557349658">
      <w:bodyDiv w:val="1"/>
      <w:marLeft w:val="0"/>
      <w:marRight w:val="0"/>
      <w:marTop w:val="0"/>
      <w:marBottom w:val="0"/>
      <w:divBdr>
        <w:top w:val="none" w:sz="0" w:space="0" w:color="auto"/>
        <w:left w:val="none" w:sz="0" w:space="0" w:color="auto"/>
        <w:bottom w:val="none" w:sz="0" w:space="0" w:color="auto"/>
        <w:right w:val="none" w:sz="0" w:space="0" w:color="auto"/>
      </w:divBdr>
    </w:div>
    <w:div w:id="1565412514">
      <w:bodyDiv w:val="1"/>
      <w:marLeft w:val="0"/>
      <w:marRight w:val="0"/>
      <w:marTop w:val="0"/>
      <w:marBottom w:val="0"/>
      <w:divBdr>
        <w:top w:val="none" w:sz="0" w:space="0" w:color="auto"/>
        <w:left w:val="none" w:sz="0" w:space="0" w:color="auto"/>
        <w:bottom w:val="none" w:sz="0" w:space="0" w:color="auto"/>
        <w:right w:val="none" w:sz="0" w:space="0" w:color="auto"/>
      </w:divBdr>
    </w:div>
    <w:div w:id="1569874754">
      <w:bodyDiv w:val="1"/>
      <w:marLeft w:val="0"/>
      <w:marRight w:val="0"/>
      <w:marTop w:val="0"/>
      <w:marBottom w:val="0"/>
      <w:divBdr>
        <w:top w:val="none" w:sz="0" w:space="0" w:color="auto"/>
        <w:left w:val="none" w:sz="0" w:space="0" w:color="auto"/>
        <w:bottom w:val="none" w:sz="0" w:space="0" w:color="auto"/>
        <w:right w:val="none" w:sz="0" w:space="0" w:color="auto"/>
      </w:divBdr>
    </w:div>
    <w:div w:id="1570653175">
      <w:bodyDiv w:val="1"/>
      <w:marLeft w:val="0"/>
      <w:marRight w:val="0"/>
      <w:marTop w:val="0"/>
      <w:marBottom w:val="0"/>
      <w:divBdr>
        <w:top w:val="none" w:sz="0" w:space="0" w:color="auto"/>
        <w:left w:val="none" w:sz="0" w:space="0" w:color="auto"/>
        <w:bottom w:val="none" w:sz="0" w:space="0" w:color="auto"/>
        <w:right w:val="none" w:sz="0" w:space="0" w:color="auto"/>
      </w:divBdr>
    </w:div>
    <w:div w:id="1578318163">
      <w:bodyDiv w:val="1"/>
      <w:marLeft w:val="0"/>
      <w:marRight w:val="0"/>
      <w:marTop w:val="0"/>
      <w:marBottom w:val="0"/>
      <w:divBdr>
        <w:top w:val="none" w:sz="0" w:space="0" w:color="auto"/>
        <w:left w:val="none" w:sz="0" w:space="0" w:color="auto"/>
        <w:bottom w:val="none" w:sz="0" w:space="0" w:color="auto"/>
        <w:right w:val="none" w:sz="0" w:space="0" w:color="auto"/>
      </w:divBdr>
    </w:div>
    <w:div w:id="1583174168">
      <w:bodyDiv w:val="1"/>
      <w:marLeft w:val="0"/>
      <w:marRight w:val="0"/>
      <w:marTop w:val="0"/>
      <w:marBottom w:val="0"/>
      <w:divBdr>
        <w:top w:val="none" w:sz="0" w:space="0" w:color="auto"/>
        <w:left w:val="none" w:sz="0" w:space="0" w:color="auto"/>
        <w:bottom w:val="none" w:sz="0" w:space="0" w:color="auto"/>
        <w:right w:val="none" w:sz="0" w:space="0" w:color="auto"/>
      </w:divBdr>
    </w:div>
    <w:div w:id="1590969731">
      <w:bodyDiv w:val="1"/>
      <w:marLeft w:val="0"/>
      <w:marRight w:val="0"/>
      <w:marTop w:val="0"/>
      <w:marBottom w:val="0"/>
      <w:divBdr>
        <w:top w:val="none" w:sz="0" w:space="0" w:color="auto"/>
        <w:left w:val="none" w:sz="0" w:space="0" w:color="auto"/>
        <w:bottom w:val="none" w:sz="0" w:space="0" w:color="auto"/>
        <w:right w:val="none" w:sz="0" w:space="0" w:color="auto"/>
      </w:divBdr>
    </w:div>
    <w:div w:id="1603487364">
      <w:bodyDiv w:val="1"/>
      <w:marLeft w:val="0"/>
      <w:marRight w:val="0"/>
      <w:marTop w:val="0"/>
      <w:marBottom w:val="0"/>
      <w:divBdr>
        <w:top w:val="none" w:sz="0" w:space="0" w:color="auto"/>
        <w:left w:val="none" w:sz="0" w:space="0" w:color="auto"/>
        <w:bottom w:val="none" w:sz="0" w:space="0" w:color="auto"/>
        <w:right w:val="none" w:sz="0" w:space="0" w:color="auto"/>
      </w:divBdr>
    </w:div>
    <w:div w:id="1610356457">
      <w:bodyDiv w:val="1"/>
      <w:marLeft w:val="0"/>
      <w:marRight w:val="0"/>
      <w:marTop w:val="0"/>
      <w:marBottom w:val="0"/>
      <w:divBdr>
        <w:top w:val="none" w:sz="0" w:space="0" w:color="auto"/>
        <w:left w:val="none" w:sz="0" w:space="0" w:color="auto"/>
        <w:bottom w:val="none" w:sz="0" w:space="0" w:color="auto"/>
        <w:right w:val="none" w:sz="0" w:space="0" w:color="auto"/>
      </w:divBdr>
    </w:div>
    <w:div w:id="1611358092">
      <w:bodyDiv w:val="1"/>
      <w:marLeft w:val="0"/>
      <w:marRight w:val="0"/>
      <w:marTop w:val="0"/>
      <w:marBottom w:val="0"/>
      <w:divBdr>
        <w:top w:val="none" w:sz="0" w:space="0" w:color="auto"/>
        <w:left w:val="none" w:sz="0" w:space="0" w:color="auto"/>
        <w:bottom w:val="none" w:sz="0" w:space="0" w:color="auto"/>
        <w:right w:val="none" w:sz="0" w:space="0" w:color="auto"/>
      </w:divBdr>
    </w:div>
    <w:div w:id="1624653025">
      <w:bodyDiv w:val="1"/>
      <w:marLeft w:val="0"/>
      <w:marRight w:val="0"/>
      <w:marTop w:val="0"/>
      <w:marBottom w:val="0"/>
      <w:divBdr>
        <w:top w:val="none" w:sz="0" w:space="0" w:color="auto"/>
        <w:left w:val="none" w:sz="0" w:space="0" w:color="auto"/>
        <w:bottom w:val="none" w:sz="0" w:space="0" w:color="auto"/>
        <w:right w:val="none" w:sz="0" w:space="0" w:color="auto"/>
      </w:divBdr>
    </w:div>
    <w:div w:id="1630237719">
      <w:bodyDiv w:val="1"/>
      <w:marLeft w:val="0"/>
      <w:marRight w:val="0"/>
      <w:marTop w:val="0"/>
      <w:marBottom w:val="0"/>
      <w:divBdr>
        <w:top w:val="none" w:sz="0" w:space="0" w:color="auto"/>
        <w:left w:val="none" w:sz="0" w:space="0" w:color="auto"/>
        <w:bottom w:val="none" w:sz="0" w:space="0" w:color="auto"/>
        <w:right w:val="none" w:sz="0" w:space="0" w:color="auto"/>
      </w:divBdr>
    </w:div>
    <w:div w:id="1644043680">
      <w:bodyDiv w:val="1"/>
      <w:marLeft w:val="0"/>
      <w:marRight w:val="0"/>
      <w:marTop w:val="0"/>
      <w:marBottom w:val="0"/>
      <w:divBdr>
        <w:top w:val="none" w:sz="0" w:space="0" w:color="auto"/>
        <w:left w:val="none" w:sz="0" w:space="0" w:color="auto"/>
        <w:bottom w:val="none" w:sz="0" w:space="0" w:color="auto"/>
        <w:right w:val="none" w:sz="0" w:space="0" w:color="auto"/>
      </w:divBdr>
      <w:divsChild>
        <w:div w:id="546574678">
          <w:marLeft w:val="0"/>
          <w:marRight w:val="0"/>
          <w:marTop w:val="0"/>
          <w:marBottom w:val="0"/>
          <w:divBdr>
            <w:top w:val="single" w:sz="2" w:space="0" w:color="E3E3E3"/>
            <w:left w:val="single" w:sz="2" w:space="0" w:color="E3E3E3"/>
            <w:bottom w:val="single" w:sz="2" w:space="0" w:color="E3E3E3"/>
            <w:right w:val="single" w:sz="2" w:space="0" w:color="E3E3E3"/>
          </w:divBdr>
          <w:divsChild>
            <w:div w:id="887837082">
              <w:marLeft w:val="0"/>
              <w:marRight w:val="0"/>
              <w:marTop w:val="0"/>
              <w:marBottom w:val="0"/>
              <w:divBdr>
                <w:top w:val="single" w:sz="2" w:space="0" w:color="E3E3E3"/>
                <w:left w:val="single" w:sz="2" w:space="0" w:color="E3E3E3"/>
                <w:bottom w:val="single" w:sz="2" w:space="0" w:color="E3E3E3"/>
                <w:right w:val="single" w:sz="2" w:space="0" w:color="E3E3E3"/>
              </w:divBdr>
              <w:divsChild>
                <w:div w:id="2135247358">
                  <w:marLeft w:val="0"/>
                  <w:marRight w:val="0"/>
                  <w:marTop w:val="0"/>
                  <w:marBottom w:val="0"/>
                  <w:divBdr>
                    <w:top w:val="single" w:sz="2" w:space="0" w:color="E3E3E3"/>
                    <w:left w:val="single" w:sz="2" w:space="0" w:color="E3E3E3"/>
                    <w:bottom w:val="single" w:sz="2" w:space="0" w:color="E3E3E3"/>
                    <w:right w:val="single" w:sz="2" w:space="0" w:color="E3E3E3"/>
                  </w:divBdr>
                  <w:divsChild>
                    <w:div w:id="851064132">
                      <w:marLeft w:val="0"/>
                      <w:marRight w:val="0"/>
                      <w:marTop w:val="0"/>
                      <w:marBottom w:val="0"/>
                      <w:divBdr>
                        <w:top w:val="single" w:sz="2" w:space="0" w:color="E3E3E3"/>
                        <w:left w:val="single" w:sz="2" w:space="0" w:color="E3E3E3"/>
                        <w:bottom w:val="single" w:sz="2" w:space="0" w:color="E3E3E3"/>
                        <w:right w:val="single" w:sz="2" w:space="0" w:color="E3E3E3"/>
                      </w:divBdr>
                      <w:divsChild>
                        <w:div w:id="252326229">
                          <w:marLeft w:val="0"/>
                          <w:marRight w:val="0"/>
                          <w:marTop w:val="0"/>
                          <w:marBottom w:val="0"/>
                          <w:divBdr>
                            <w:top w:val="single" w:sz="2" w:space="0" w:color="E3E3E3"/>
                            <w:left w:val="single" w:sz="2" w:space="0" w:color="E3E3E3"/>
                            <w:bottom w:val="single" w:sz="2" w:space="0" w:color="E3E3E3"/>
                            <w:right w:val="single" w:sz="2" w:space="0" w:color="E3E3E3"/>
                          </w:divBdr>
                          <w:divsChild>
                            <w:div w:id="1119884346">
                              <w:marLeft w:val="0"/>
                              <w:marRight w:val="0"/>
                              <w:marTop w:val="0"/>
                              <w:marBottom w:val="0"/>
                              <w:divBdr>
                                <w:top w:val="single" w:sz="2" w:space="0" w:color="E3E3E3"/>
                                <w:left w:val="single" w:sz="2" w:space="0" w:color="E3E3E3"/>
                                <w:bottom w:val="single" w:sz="2" w:space="0" w:color="E3E3E3"/>
                                <w:right w:val="single" w:sz="2" w:space="0" w:color="E3E3E3"/>
                              </w:divBdr>
                              <w:divsChild>
                                <w:div w:id="2129158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940285">
                                      <w:marLeft w:val="0"/>
                                      <w:marRight w:val="0"/>
                                      <w:marTop w:val="0"/>
                                      <w:marBottom w:val="0"/>
                                      <w:divBdr>
                                        <w:top w:val="single" w:sz="2" w:space="0" w:color="E3E3E3"/>
                                        <w:left w:val="single" w:sz="2" w:space="0" w:color="E3E3E3"/>
                                        <w:bottom w:val="single" w:sz="2" w:space="0" w:color="E3E3E3"/>
                                        <w:right w:val="single" w:sz="2" w:space="0" w:color="E3E3E3"/>
                                      </w:divBdr>
                                      <w:divsChild>
                                        <w:div w:id="1396048325">
                                          <w:marLeft w:val="0"/>
                                          <w:marRight w:val="0"/>
                                          <w:marTop w:val="0"/>
                                          <w:marBottom w:val="0"/>
                                          <w:divBdr>
                                            <w:top w:val="single" w:sz="2" w:space="0" w:color="E3E3E3"/>
                                            <w:left w:val="single" w:sz="2" w:space="0" w:color="E3E3E3"/>
                                            <w:bottom w:val="single" w:sz="2" w:space="0" w:color="E3E3E3"/>
                                            <w:right w:val="single" w:sz="2" w:space="0" w:color="E3E3E3"/>
                                          </w:divBdr>
                                          <w:divsChild>
                                            <w:div w:id="1684279696">
                                              <w:marLeft w:val="0"/>
                                              <w:marRight w:val="0"/>
                                              <w:marTop w:val="0"/>
                                              <w:marBottom w:val="0"/>
                                              <w:divBdr>
                                                <w:top w:val="single" w:sz="2" w:space="0" w:color="E3E3E3"/>
                                                <w:left w:val="single" w:sz="2" w:space="0" w:color="E3E3E3"/>
                                                <w:bottom w:val="single" w:sz="2" w:space="0" w:color="E3E3E3"/>
                                                <w:right w:val="single" w:sz="2" w:space="0" w:color="E3E3E3"/>
                                              </w:divBdr>
                                              <w:divsChild>
                                                <w:div w:id="1976523428">
                                                  <w:marLeft w:val="0"/>
                                                  <w:marRight w:val="0"/>
                                                  <w:marTop w:val="0"/>
                                                  <w:marBottom w:val="0"/>
                                                  <w:divBdr>
                                                    <w:top w:val="single" w:sz="2" w:space="0" w:color="E3E3E3"/>
                                                    <w:left w:val="single" w:sz="2" w:space="0" w:color="E3E3E3"/>
                                                    <w:bottom w:val="single" w:sz="2" w:space="0" w:color="E3E3E3"/>
                                                    <w:right w:val="single" w:sz="2" w:space="0" w:color="E3E3E3"/>
                                                  </w:divBdr>
                                                  <w:divsChild>
                                                    <w:div w:id="386220243">
                                                      <w:marLeft w:val="0"/>
                                                      <w:marRight w:val="0"/>
                                                      <w:marTop w:val="0"/>
                                                      <w:marBottom w:val="0"/>
                                                      <w:divBdr>
                                                        <w:top w:val="single" w:sz="2" w:space="0" w:color="E3E3E3"/>
                                                        <w:left w:val="single" w:sz="2" w:space="0" w:color="E3E3E3"/>
                                                        <w:bottom w:val="single" w:sz="2" w:space="0" w:color="E3E3E3"/>
                                                        <w:right w:val="single" w:sz="2" w:space="0" w:color="E3E3E3"/>
                                                      </w:divBdr>
                                                      <w:divsChild>
                                                        <w:div w:id="169962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3464291">
          <w:marLeft w:val="0"/>
          <w:marRight w:val="0"/>
          <w:marTop w:val="0"/>
          <w:marBottom w:val="0"/>
          <w:divBdr>
            <w:top w:val="none" w:sz="0" w:space="0" w:color="auto"/>
            <w:left w:val="none" w:sz="0" w:space="0" w:color="auto"/>
            <w:bottom w:val="none" w:sz="0" w:space="0" w:color="auto"/>
            <w:right w:val="none" w:sz="0" w:space="0" w:color="auto"/>
          </w:divBdr>
        </w:div>
      </w:divsChild>
    </w:div>
    <w:div w:id="1644239055">
      <w:bodyDiv w:val="1"/>
      <w:marLeft w:val="0"/>
      <w:marRight w:val="0"/>
      <w:marTop w:val="0"/>
      <w:marBottom w:val="0"/>
      <w:divBdr>
        <w:top w:val="none" w:sz="0" w:space="0" w:color="auto"/>
        <w:left w:val="none" w:sz="0" w:space="0" w:color="auto"/>
        <w:bottom w:val="none" w:sz="0" w:space="0" w:color="auto"/>
        <w:right w:val="none" w:sz="0" w:space="0" w:color="auto"/>
      </w:divBdr>
    </w:div>
    <w:div w:id="1658611174">
      <w:bodyDiv w:val="1"/>
      <w:marLeft w:val="0"/>
      <w:marRight w:val="0"/>
      <w:marTop w:val="0"/>
      <w:marBottom w:val="0"/>
      <w:divBdr>
        <w:top w:val="none" w:sz="0" w:space="0" w:color="auto"/>
        <w:left w:val="none" w:sz="0" w:space="0" w:color="auto"/>
        <w:bottom w:val="none" w:sz="0" w:space="0" w:color="auto"/>
        <w:right w:val="none" w:sz="0" w:space="0" w:color="auto"/>
      </w:divBdr>
    </w:div>
    <w:div w:id="1663392385">
      <w:bodyDiv w:val="1"/>
      <w:marLeft w:val="0"/>
      <w:marRight w:val="0"/>
      <w:marTop w:val="0"/>
      <w:marBottom w:val="0"/>
      <w:divBdr>
        <w:top w:val="none" w:sz="0" w:space="0" w:color="auto"/>
        <w:left w:val="none" w:sz="0" w:space="0" w:color="auto"/>
        <w:bottom w:val="none" w:sz="0" w:space="0" w:color="auto"/>
        <w:right w:val="none" w:sz="0" w:space="0" w:color="auto"/>
      </w:divBdr>
    </w:div>
    <w:div w:id="1673338184">
      <w:bodyDiv w:val="1"/>
      <w:marLeft w:val="0"/>
      <w:marRight w:val="0"/>
      <w:marTop w:val="0"/>
      <w:marBottom w:val="0"/>
      <w:divBdr>
        <w:top w:val="none" w:sz="0" w:space="0" w:color="auto"/>
        <w:left w:val="none" w:sz="0" w:space="0" w:color="auto"/>
        <w:bottom w:val="none" w:sz="0" w:space="0" w:color="auto"/>
        <w:right w:val="none" w:sz="0" w:space="0" w:color="auto"/>
      </w:divBdr>
    </w:div>
    <w:div w:id="1678728127">
      <w:bodyDiv w:val="1"/>
      <w:marLeft w:val="0"/>
      <w:marRight w:val="0"/>
      <w:marTop w:val="0"/>
      <w:marBottom w:val="0"/>
      <w:divBdr>
        <w:top w:val="none" w:sz="0" w:space="0" w:color="auto"/>
        <w:left w:val="none" w:sz="0" w:space="0" w:color="auto"/>
        <w:bottom w:val="none" w:sz="0" w:space="0" w:color="auto"/>
        <w:right w:val="none" w:sz="0" w:space="0" w:color="auto"/>
      </w:divBdr>
    </w:div>
    <w:div w:id="1684237140">
      <w:bodyDiv w:val="1"/>
      <w:marLeft w:val="0"/>
      <w:marRight w:val="0"/>
      <w:marTop w:val="0"/>
      <w:marBottom w:val="0"/>
      <w:divBdr>
        <w:top w:val="none" w:sz="0" w:space="0" w:color="auto"/>
        <w:left w:val="none" w:sz="0" w:space="0" w:color="auto"/>
        <w:bottom w:val="none" w:sz="0" w:space="0" w:color="auto"/>
        <w:right w:val="none" w:sz="0" w:space="0" w:color="auto"/>
      </w:divBdr>
    </w:div>
    <w:div w:id="1690594680">
      <w:bodyDiv w:val="1"/>
      <w:marLeft w:val="0"/>
      <w:marRight w:val="0"/>
      <w:marTop w:val="0"/>
      <w:marBottom w:val="0"/>
      <w:divBdr>
        <w:top w:val="none" w:sz="0" w:space="0" w:color="auto"/>
        <w:left w:val="none" w:sz="0" w:space="0" w:color="auto"/>
        <w:bottom w:val="none" w:sz="0" w:space="0" w:color="auto"/>
        <w:right w:val="none" w:sz="0" w:space="0" w:color="auto"/>
      </w:divBdr>
    </w:div>
    <w:div w:id="1715541366">
      <w:bodyDiv w:val="1"/>
      <w:marLeft w:val="0"/>
      <w:marRight w:val="0"/>
      <w:marTop w:val="0"/>
      <w:marBottom w:val="0"/>
      <w:divBdr>
        <w:top w:val="none" w:sz="0" w:space="0" w:color="auto"/>
        <w:left w:val="none" w:sz="0" w:space="0" w:color="auto"/>
        <w:bottom w:val="none" w:sz="0" w:space="0" w:color="auto"/>
        <w:right w:val="none" w:sz="0" w:space="0" w:color="auto"/>
      </w:divBdr>
    </w:div>
    <w:div w:id="1730224477">
      <w:bodyDiv w:val="1"/>
      <w:marLeft w:val="0"/>
      <w:marRight w:val="0"/>
      <w:marTop w:val="0"/>
      <w:marBottom w:val="0"/>
      <w:divBdr>
        <w:top w:val="none" w:sz="0" w:space="0" w:color="auto"/>
        <w:left w:val="none" w:sz="0" w:space="0" w:color="auto"/>
        <w:bottom w:val="none" w:sz="0" w:space="0" w:color="auto"/>
        <w:right w:val="none" w:sz="0" w:space="0" w:color="auto"/>
      </w:divBdr>
    </w:div>
    <w:div w:id="1732607277">
      <w:bodyDiv w:val="1"/>
      <w:marLeft w:val="0"/>
      <w:marRight w:val="0"/>
      <w:marTop w:val="0"/>
      <w:marBottom w:val="0"/>
      <w:divBdr>
        <w:top w:val="none" w:sz="0" w:space="0" w:color="auto"/>
        <w:left w:val="none" w:sz="0" w:space="0" w:color="auto"/>
        <w:bottom w:val="none" w:sz="0" w:space="0" w:color="auto"/>
        <w:right w:val="none" w:sz="0" w:space="0" w:color="auto"/>
      </w:divBdr>
    </w:div>
    <w:div w:id="1738821690">
      <w:bodyDiv w:val="1"/>
      <w:marLeft w:val="0"/>
      <w:marRight w:val="0"/>
      <w:marTop w:val="0"/>
      <w:marBottom w:val="0"/>
      <w:divBdr>
        <w:top w:val="none" w:sz="0" w:space="0" w:color="auto"/>
        <w:left w:val="none" w:sz="0" w:space="0" w:color="auto"/>
        <w:bottom w:val="none" w:sz="0" w:space="0" w:color="auto"/>
        <w:right w:val="none" w:sz="0" w:space="0" w:color="auto"/>
      </w:divBdr>
    </w:div>
    <w:div w:id="1746099575">
      <w:bodyDiv w:val="1"/>
      <w:marLeft w:val="0"/>
      <w:marRight w:val="0"/>
      <w:marTop w:val="0"/>
      <w:marBottom w:val="0"/>
      <w:divBdr>
        <w:top w:val="none" w:sz="0" w:space="0" w:color="auto"/>
        <w:left w:val="none" w:sz="0" w:space="0" w:color="auto"/>
        <w:bottom w:val="none" w:sz="0" w:space="0" w:color="auto"/>
        <w:right w:val="none" w:sz="0" w:space="0" w:color="auto"/>
      </w:divBdr>
    </w:div>
    <w:div w:id="1752388836">
      <w:bodyDiv w:val="1"/>
      <w:marLeft w:val="0"/>
      <w:marRight w:val="0"/>
      <w:marTop w:val="0"/>
      <w:marBottom w:val="0"/>
      <w:divBdr>
        <w:top w:val="none" w:sz="0" w:space="0" w:color="auto"/>
        <w:left w:val="none" w:sz="0" w:space="0" w:color="auto"/>
        <w:bottom w:val="none" w:sz="0" w:space="0" w:color="auto"/>
        <w:right w:val="none" w:sz="0" w:space="0" w:color="auto"/>
      </w:divBdr>
    </w:div>
    <w:div w:id="1757437972">
      <w:bodyDiv w:val="1"/>
      <w:marLeft w:val="0"/>
      <w:marRight w:val="0"/>
      <w:marTop w:val="0"/>
      <w:marBottom w:val="0"/>
      <w:divBdr>
        <w:top w:val="none" w:sz="0" w:space="0" w:color="auto"/>
        <w:left w:val="none" w:sz="0" w:space="0" w:color="auto"/>
        <w:bottom w:val="none" w:sz="0" w:space="0" w:color="auto"/>
        <w:right w:val="none" w:sz="0" w:space="0" w:color="auto"/>
      </w:divBdr>
    </w:div>
    <w:div w:id="1758861412">
      <w:bodyDiv w:val="1"/>
      <w:marLeft w:val="0"/>
      <w:marRight w:val="0"/>
      <w:marTop w:val="0"/>
      <w:marBottom w:val="0"/>
      <w:divBdr>
        <w:top w:val="none" w:sz="0" w:space="0" w:color="auto"/>
        <w:left w:val="none" w:sz="0" w:space="0" w:color="auto"/>
        <w:bottom w:val="none" w:sz="0" w:space="0" w:color="auto"/>
        <w:right w:val="none" w:sz="0" w:space="0" w:color="auto"/>
      </w:divBdr>
    </w:div>
    <w:div w:id="1759520310">
      <w:bodyDiv w:val="1"/>
      <w:marLeft w:val="0"/>
      <w:marRight w:val="0"/>
      <w:marTop w:val="0"/>
      <w:marBottom w:val="0"/>
      <w:divBdr>
        <w:top w:val="none" w:sz="0" w:space="0" w:color="auto"/>
        <w:left w:val="none" w:sz="0" w:space="0" w:color="auto"/>
        <w:bottom w:val="none" w:sz="0" w:space="0" w:color="auto"/>
        <w:right w:val="none" w:sz="0" w:space="0" w:color="auto"/>
      </w:divBdr>
    </w:div>
    <w:div w:id="1762264180">
      <w:bodyDiv w:val="1"/>
      <w:marLeft w:val="0"/>
      <w:marRight w:val="0"/>
      <w:marTop w:val="0"/>
      <w:marBottom w:val="0"/>
      <w:divBdr>
        <w:top w:val="none" w:sz="0" w:space="0" w:color="auto"/>
        <w:left w:val="none" w:sz="0" w:space="0" w:color="auto"/>
        <w:bottom w:val="none" w:sz="0" w:space="0" w:color="auto"/>
        <w:right w:val="none" w:sz="0" w:space="0" w:color="auto"/>
      </w:divBdr>
    </w:div>
    <w:div w:id="1764641255">
      <w:bodyDiv w:val="1"/>
      <w:marLeft w:val="0"/>
      <w:marRight w:val="0"/>
      <w:marTop w:val="0"/>
      <w:marBottom w:val="0"/>
      <w:divBdr>
        <w:top w:val="none" w:sz="0" w:space="0" w:color="auto"/>
        <w:left w:val="none" w:sz="0" w:space="0" w:color="auto"/>
        <w:bottom w:val="none" w:sz="0" w:space="0" w:color="auto"/>
        <w:right w:val="none" w:sz="0" w:space="0" w:color="auto"/>
      </w:divBdr>
    </w:div>
    <w:div w:id="1766146690">
      <w:bodyDiv w:val="1"/>
      <w:marLeft w:val="0"/>
      <w:marRight w:val="0"/>
      <w:marTop w:val="0"/>
      <w:marBottom w:val="0"/>
      <w:divBdr>
        <w:top w:val="none" w:sz="0" w:space="0" w:color="auto"/>
        <w:left w:val="none" w:sz="0" w:space="0" w:color="auto"/>
        <w:bottom w:val="none" w:sz="0" w:space="0" w:color="auto"/>
        <w:right w:val="none" w:sz="0" w:space="0" w:color="auto"/>
      </w:divBdr>
    </w:div>
    <w:div w:id="1771195745">
      <w:bodyDiv w:val="1"/>
      <w:marLeft w:val="0"/>
      <w:marRight w:val="0"/>
      <w:marTop w:val="0"/>
      <w:marBottom w:val="0"/>
      <w:divBdr>
        <w:top w:val="none" w:sz="0" w:space="0" w:color="auto"/>
        <w:left w:val="none" w:sz="0" w:space="0" w:color="auto"/>
        <w:bottom w:val="none" w:sz="0" w:space="0" w:color="auto"/>
        <w:right w:val="none" w:sz="0" w:space="0" w:color="auto"/>
      </w:divBdr>
    </w:div>
    <w:div w:id="1781102135">
      <w:bodyDiv w:val="1"/>
      <w:marLeft w:val="0"/>
      <w:marRight w:val="0"/>
      <w:marTop w:val="0"/>
      <w:marBottom w:val="0"/>
      <w:divBdr>
        <w:top w:val="none" w:sz="0" w:space="0" w:color="auto"/>
        <w:left w:val="none" w:sz="0" w:space="0" w:color="auto"/>
        <w:bottom w:val="none" w:sz="0" w:space="0" w:color="auto"/>
        <w:right w:val="none" w:sz="0" w:space="0" w:color="auto"/>
      </w:divBdr>
    </w:div>
    <w:div w:id="1785879946">
      <w:bodyDiv w:val="1"/>
      <w:marLeft w:val="0"/>
      <w:marRight w:val="0"/>
      <w:marTop w:val="0"/>
      <w:marBottom w:val="0"/>
      <w:divBdr>
        <w:top w:val="none" w:sz="0" w:space="0" w:color="auto"/>
        <w:left w:val="none" w:sz="0" w:space="0" w:color="auto"/>
        <w:bottom w:val="none" w:sz="0" w:space="0" w:color="auto"/>
        <w:right w:val="none" w:sz="0" w:space="0" w:color="auto"/>
      </w:divBdr>
    </w:div>
    <w:div w:id="1786654785">
      <w:bodyDiv w:val="1"/>
      <w:marLeft w:val="0"/>
      <w:marRight w:val="0"/>
      <w:marTop w:val="0"/>
      <w:marBottom w:val="0"/>
      <w:divBdr>
        <w:top w:val="none" w:sz="0" w:space="0" w:color="auto"/>
        <w:left w:val="none" w:sz="0" w:space="0" w:color="auto"/>
        <w:bottom w:val="none" w:sz="0" w:space="0" w:color="auto"/>
        <w:right w:val="none" w:sz="0" w:space="0" w:color="auto"/>
      </w:divBdr>
    </w:div>
    <w:div w:id="1797214095">
      <w:bodyDiv w:val="1"/>
      <w:marLeft w:val="0"/>
      <w:marRight w:val="0"/>
      <w:marTop w:val="0"/>
      <w:marBottom w:val="0"/>
      <w:divBdr>
        <w:top w:val="none" w:sz="0" w:space="0" w:color="auto"/>
        <w:left w:val="none" w:sz="0" w:space="0" w:color="auto"/>
        <w:bottom w:val="none" w:sz="0" w:space="0" w:color="auto"/>
        <w:right w:val="none" w:sz="0" w:space="0" w:color="auto"/>
      </w:divBdr>
    </w:div>
    <w:div w:id="1800566099">
      <w:bodyDiv w:val="1"/>
      <w:marLeft w:val="0"/>
      <w:marRight w:val="0"/>
      <w:marTop w:val="0"/>
      <w:marBottom w:val="0"/>
      <w:divBdr>
        <w:top w:val="none" w:sz="0" w:space="0" w:color="auto"/>
        <w:left w:val="none" w:sz="0" w:space="0" w:color="auto"/>
        <w:bottom w:val="none" w:sz="0" w:space="0" w:color="auto"/>
        <w:right w:val="none" w:sz="0" w:space="0" w:color="auto"/>
      </w:divBdr>
    </w:div>
    <w:div w:id="1803812996">
      <w:bodyDiv w:val="1"/>
      <w:marLeft w:val="0"/>
      <w:marRight w:val="0"/>
      <w:marTop w:val="0"/>
      <w:marBottom w:val="0"/>
      <w:divBdr>
        <w:top w:val="none" w:sz="0" w:space="0" w:color="auto"/>
        <w:left w:val="none" w:sz="0" w:space="0" w:color="auto"/>
        <w:bottom w:val="none" w:sz="0" w:space="0" w:color="auto"/>
        <w:right w:val="none" w:sz="0" w:space="0" w:color="auto"/>
      </w:divBdr>
    </w:div>
    <w:div w:id="1821993882">
      <w:bodyDiv w:val="1"/>
      <w:marLeft w:val="0"/>
      <w:marRight w:val="0"/>
      <w:marTop w:val="0"/>
      <w:marBottom w:val="0"/>
      <w:divBdr>
        <w:top w:val="none" w:sz="0" w:space="0" w:color="auto"/>
        <w:left w:val="none" w:sz="0" w:space="0" w:color="auto"/>
        <w:bottom w:val="none" w:sz="0" w:space="0" w:color="auto"/>
        <w:right w:val="none" w:sz="0" w:space="0" w:color="auto"/>
      </w:divBdr>
    </w:div>
    <w:div w:id="1822385494">
      <w:bodyDiv w:val="1"/>
      <w:marLeft w:val="0"/>
      <w:marRight w:val="0"/>
      <w:marTop w:val="0"/>
      <w:marBottom w:val="0"/>
      <w:divBdr>
        <w:top w:val="none" w:sz="0" w:space="0" w:color="auto"/>
        <w:left w:val="none" w:sz="0" w:space="0" w:color="auto"/>
        <w:bottom w:val="none" w:sz="0" w:space="0" w:color="auto"/>
        <w:right w:val="none" w:sz="0" w:space="0" w:color="auto"/>
      </w:divBdr>
    </w:div>
    <w:div w:id="1831677339">
      <w:bodyDiv w:val="1"/>
      <w:marLeft w:val="0"/>
      <w:marRight w:val="0"/>
      <w:marTop w:val="0"/>
      <w:marBottom w:val="0"/>
      <w:divBdr>
        <w:top w:val="none" w:sz="0" w:space="0" w:color="auto"/>
        <w:left w:val="none" w:sz="0" w:space="0" w:color="auto"/>
        <w:bottom w:val="none" w:sz="0" w:space="0" w:color="auto"/>
        <w:right w:val="none" w:sz="0" w:space="0" w:color="auto"/>
      </w:divBdr>
    </w:div>
    <w:div w:id="1834877881">
      <w:bodyDiv w:val="1"/>
      <w:marLeft w:val="0"/>
      <w:marRight w:val="0"/>
      <w:marTop w:val="0"/>
      <w:marBottom w:val="0"/>
      <w:divBdr>
        <w:top w:val="none" w:sz="0" w:space="0" w:color="auto"/>
        <w:left w:val="none" w:sz="0" w:space="0" w:color="auto"/>
        <w:bottom w:val="none" w:sz="0" w:space="0" w:color="auto"/>
        <w:right w:val="none" w:sz="0" w:space="0" w:color="auto"/>
      </w:divBdr>
    </w:div>
    <w:div w:id="1854417197">
      <w:bodyDiv w:val="1"/>
      <w:marLeft w:val="0"/>
      <w:marRight w:val="0"/>
      <w:marTop w:val="0"/>
      <w:marBottom w:val="0"/>
      <w:divBdr>
        <w:top w:val="none" w:sz="0" w:space="0" w:color="auto"/>
        <w:left w:val="none" w:sz="0" w:space="0" w:color="auto"/>
        <w:bottom w:val="none" w:sz="0" w:space="0" w:color="auto"/>
        <w:right w:val="none" w:sz="0" w:space="0" w:color="auto"/>
      </w:divBdr>
    </w:div>
    <w:div w:id="1854759869">
      <w:bodyDiv w:val="1"/>
      <w:marLeft w:val="0"/>
      <w:marRight w:val="0"/>
      <w:marTop w:val="0"/>
      <w:marBottom w:val="0"/>
      <w:divBdr>
        <w:top w:val="none" w:sz="0" w:space="0" w:color="auto"/>
        <w:left w:val="none" w:sz="0" w:space="0" w:color="auto"/>
        <w:bottom w:val="none" w:sz="0" w:space="0" w:color="auto"/>
        <w:right w:val="none" w:sz="0" w:space="0" w:color="auto"/>
      </w:divBdr>
    </w:div>
    <w:div w:id="1856070586">
      <w:bodyDiv w:val="1"/>
      <w:marLeft w:val="0"/>
      <w:marRight w:val="0"/>
      <w:marTop w:val="0"/>
      <w:marBottom w:val="0"/>
      <w:divBdr>
        <w:top w:val="none" w:sz="0" w:space="0" w:color="auto"/>
        <w:left w:val="none" w:sz="0" w:space="0" w:color="auto"/>
        <w:bottom w:val="none" w:sz="0" w:space="0" w:color="auto"/>
        <w:right w:val="none" w:sz="0" w:space="0" w:color="auto"/>
      </w:divBdr>
    </w:div>
    <w:div w:id="1858545526">
      <w:bodyDiv w:val="1"/>
      <w:marLeft w:val="0"/>
      <w:marRight w:val="0"/>
      <w:marTop w:val="0"/>
      <w:marBottom w:val="0"/>
      <w:divBdr>
        <w:top w:val="none" w:sz="0" w:space="0" w:color="auto"/>
        <w:left w:val="none" w:sz="0" w:space="0" w:color="auto"/>
        <w:bottom w:val="none" w:sz="0" w:space="0" w:color="auto"/>
        <w:right w:val="none" w:sz="0" w:space="0" w:color="auto"/>
      </w:divBdr>
    </w:div>
    <w:div w:id="1862358344">
      <w:bodyDiv w:val="1"/>
      <w:marLeft w:val="0"/>
      <w:marRight w:val="0"/>
      <w:marTop w:val="0"/>
      <w:marBottom w:val="0"/>
      <w:divBdr>
        <w:top w:val="none" w:sz="0" w:space="0" w:color="auto"/>
        <w:left w:val="none" w:sz="0" w:space="0" w:color="auto"/>
        <w:bottom w:val="none" w:sz="0" w:space="0" w:color="auto"/>
        <w:right w:val="none" w:sz="0" w:space="0" w:color="auto"/>
      </w:divBdr>
    </w:div>
    <w:div w:id="1870726351">
      <w:bodyDiv w:val="1"/>
      <w:marLeft w:val="0"/>
      <w:marRight w:val="0"/>
      <w:marTop w:val="0"/>
      <w:marBottom w:val="0"/>
      <w:divBdr>
        <w:top w:val="none" w:sz="0" w:space="0" w:color="auto"/>
        <w:left w:val="none" w:sz="0" w:space="0" w:color="auto"/>
        <w:bottom w:val="none" w:sz="0" w:space="0" w:color="auto"/>
        <w:right w:val="none" w:sz="0" w:space="0" w:color="auto"/>
      </w:divBdr>
    </w:div>
    <w:div w:id="1871257731">
      <w:bodyDiv w:val="1"/>
      <w:marLeft w:val="0"/>
      <w:marRight w:val="0"/>
      <w:marTop w:val="0"/>
      <w:marBottom w:val="0"/>
      <w:divBdr>
        <w:top w:val="none" w:sz="0" w:space="0" w:color="auto"/>
        <w:left w:val="none" w:sz="0" w:space="0" w:color="auto"/>
        <w:bottom w:val="none" w:sz="0" w:space="0" w:color="auto"/>
        <w:right w:val="none" w:sz="0" w:space="0" w:color="auto"/>
      </w:divBdr>
    </w:div>
    <w:div w:id="1873885436">
      <w:bodyDiv w:val="1"/>
      <w:marLeft w:val="0"/>
      <w:marRight w:val="0"/>
      <w:marTop w:val="0"/>
      <w:marBottom w:val="0"/>
      <w:divBdr>
        <w:top w:val="none" w:sz="0" w:space="0" w:color="auto"/>
        <w:left w:val="none" w:sz="0" w:space="0" w:color="auto"/>
        <w:bottom w:val="none" w:sz="0" w:space="0" w:color="auto"/>
        <w:right w:val="none" w:sz="0" w:space="0" w:color="auto"/>
      </w:divBdr>
    </w:div>
    <w:div w:id="1879705904">
      <w:bodyDiv w:val="1"/>
      <w:marLeft w:val="0"/>
      <w:marRight w:val="0"/>
      <w:marTop w:val="0"/>
      <w:marBottom w:val="0"/>
      <w:divBdr>
        <w:top w:val="none" w:sz="0" w:space="0" w:color="auto"/>
        <w:left w:val="none" w:sz="0" w:space="0" w:color="auto"/>
        <w:bottom w:val="none" w:sz="0" w:space="0" w:color="auto"/>
        <w:right w:val="none" w:sz="0" w:space="0" w:color="auto"/>
      </w:divBdr>
    </w:div>
    <w:div w:id="1881624263">
      <w:bodyDiv w:val="1"/>
      <w:marLeft w:val="0"/>
      <w:marRight w:val="0"/>
      <w:marTop w:val="0"/>
      <w:marBottom w:val="0"/>
      <w:divBdr>
        <w:top w:val="none" w:sz="0" w:space="0" w:color="auto"/>
        <w:left w:val="none" w:sz="0" w:space="0" w:color="auto"/>
        <w:bottom w:val="none" w:sz="0" w:space="0" w:color="auto"/>
        <w:right w:val="none" w:sz="0" w:space="0" w:color="auto"/>
      </w:divBdr>
    </w:div>
    <w:div w:id="1887986264">
      <w:bodyDiv w:val="1"/>
      <w:marLeft w:val="0"/>
      <w:marRight w:val="0"/>
      <w:marTop w:val="0"/>
      <w:marBottom w:val="0"/>
      <w:divBdr>
        <w:top w:val="none" w:sz="0" w:space="0" w:color="auto"/>
        <w:left w:val="none" w:sz="0" w:space="0" w:color="auto"/>
        <w:bottom w:val="none" w:sz="0" w:space="0" w:color="auto"/>
        <w:right w:val="none" w:sz="0" w:space="0" w:color="auto"/>
      </w:divBdr>
    </w:div>
    <w:div w:id="1890023462">
      <w:bodyDiv w:val="1"/>
      <w:marLeft w:val="0"/>
      <w:marRight w:val="0"/>
      <w:marTop w:val="0"/>
      <w:marBottom w:val="0"/>
      <w:divBdr>
        <w:top w:val="none" w:sz="0" w:space="0" w:color="auto"/>
        <w:left w:val="none" w:sz="0" w:space="0" w:color="auto"/>
        <w:bottom w:val="none" w:sz="0" w:space="0" w:color="auto"/>
        <w:right w:val="none" w:sz="0" w:space="0" w:color="auto"/>
      </w:divBdr>
    </w:div>
    <w:div w:id="1890721022">
      <w:bodyDiv w:val="1"/>
      <w:marLeft w:val="0"/>
      <w:marRight w:val="0"/>
      <w:marTop w:val="0"/>
      <w:marBottom w:val="0"/>
      <w:divBdr>
        <w:top w:val="none" w:sz="0" w:space="0" w:color="auto"/>
        <w:left w:val="none" w:sz="0" w:space="0" w:color="auto"/>
        <w:bottom w:val="none" w:sz="0" w:space="0" w:color="auto"/>
        <w:right w:val="none" w:sz="0" w:space="0" w:color="auto"/>
      </w:divBdr>
    </w:div>
    <w:div w:id="1893618527">
      <w:bodyDiv w:val="1"/>
      <w:marLeft w:val="0"/>
      <w:marRight w:val="0"/>
      <w:marTop w:val="0"/>
      <w:marBottom w:val="0"/>
      <w:divBdr>
        <w:top w:val="none" w:sz="0" w:space="0" w:color="auto"/>
        <w:left w:val="none" w:sz="0" w:space="0" w:color="auto"/>
        <w:bottom w:val="none" w:sz="0" w:space="0" w:color="auto"/>
        <w:right w:val="none" w:sz="0" w:space="0" w:color="auto"/>
      </w:divBdr>
    </w:div>
    <w:div w:id="1896381847">
      <w:bodyDiv w:val="1"/>
      <w:marLeft w:val="0"/>
      <w:marRight w:val="0"/>
      <w:marTop w:val="0"/>
      <w:marBottom w:val="0"/>
      <w:divBdr>
        <w:top w:val="none" w:sz="0" w:space="0" w:color="auto"/>
        <w:left w:val="none" w:sz="0" w:space="0" w:color="auto"/>
        <w:bottom w:val="none" w:sz="0" w:space="0" w:color="auto"/>
        <w:right w:val="none" w:sz="0" w:space="0" w:color="auto"/>
      </w:divBdr>
    </w:div>
    <w:div w:id="1896502779">
      <w:bodyDiv w:val="1"/>
      <w:marLeft w:val="0"/>
      <w:marRight w:val="0"/>
      <w:marTop w:val="0"/>
      <w:marBottom w:val="0"/>
      <w:divBdr>
        <w:top w:val="none" w:sz="0" w:space="0" w:color="auto"/>
        <w:left w:val="none" w:sz="0" w:space="0" w:color="auto"/>
        <w:bottom w:val="none" w:sz="0" w:space="0" w:color="auto"/>
        <w:right w:val="none" w:sz="0" w:space="0" w:color="auto"/>
      </w:divBdr>
    </w:div>
    <w:div w:id="1907255386">
      <w:bodyDiv w:val="1"/>
      <w:marLeft w:val="0"/>
      <w:marRight w:val="0"/>
      <w:marTop w:val="0"/>
      <w:marBottom w:val="0"/>
      <w:divBdr>
        <w:top w:val="none" w:sz="0" w:space="0" w:color="auto"/>
        <w:left w:val="none" w:sz="0" w:space="0" w:color="auto"/>
        <w:bottom w:val="none" w:sz="0" w:space="0" w:color="auto"/>
        <w:right w:val="none" w:sz="0" w:space="0" w:color="auto"/>
      </w:divBdr>
    </w:div>
    <w:div w:id="1919249373">
      <w:bodyDiv w:val="1"/>
      <w:marLeft w:val="0"/>
      <w:marRight w:val="0"/>
      <w:marTop w:val="0"/>
      <w:marBottom w:val="0"/>
      <w:divBdr>
        <w:top w:val="none" w:sz="0" w:space="0" w:color="auto"/>
        <w:left w:val="none" w:sz="0" w:space="0" w:color="auto"/>
        <w:bottom w:val="none" w:sz="0" w:space="0" w:color="auto"/>
        <w:right w:val="none" w:sz="0" w:space="0" w:color="auto"/>
      </w:divBdr>
    </w:div>
    <w:div w:id="1922524320">
      <w:bodyDiv w:val="1"/>
      <w:marLeft w:val="0"/>
      <w:marRight w:val="0"/>
      <w:marTop w:val="0"/>
      <w:marBottom w:val="0"/>
      <w:divBdr>
        <w:top w:val="none" w:sz="0" w:space="0" w:color="auto"/>
        <w:left w:val="none" w:sz="0" w:space="0" w:color="auto"/>
        <w:bottom w:val="none" w:sz="0" w:space="0" w:color="auto"/>
        <w:right w:val="none" w:sz="0" w:space="0" w:color="auto"/>
      </w:divBdr>
    </w:div>
    <w:div w:id="1935476069">
      <w:bodyDiv w:val="1"/>
      <w:marLeft w:val="0"/>
      <w:marRight w:val="0"/>
      <w:marTop w:val="0"/>
      <w:marBottom w:val="0"/>
      <w:divBdr>
        <w:top w:val="none" w:sz="0" w:space="0" w:color="auto"/>
        <w:left w:val="none" w:sz="0" w:space="0" w:color="auto"/>
        <w:bottom w:val="none" w:sz="0" w:space="0" w:color="auto"/>
        <w:right w:val="none" w:sz="0" w:space="0" w:color="auto"/>
      </w:divBdr>
    </w:div>
    <w:div w:id="1941835416">
      <w:bodyDiv w:val="1"/>
      <w:marLeft w:val="0"/>
      <w:marRight w:val="0"/>
      <w:marTop w:val="0"/>
      <w:marBottom w:val="0"/>
      <w:divBdr>
        <w:top w:val="none" w:sz="0" w:space="0" w:color="auto"/>
        <w:left w:val="none" w:sz="0" w:space="0" w:color="auto"/>
        <w:bottom w:val="none" w:sz="0" w:space="0" w:color="auto"/>
        <w:right w:val="none" w:sz="0" w:space="0" w:color="auto"/>
      </w:divBdr>
    </w:div>
    <w:div w:id="1960917281">
      <w:bodyDiv w:val="1"/>
      <w:marLeft w:val="0"/>
      <w:marRight w:val="0"/>
      <w:marTop w:val="0"/>
      <w:marBottom w:val="0"/>
      <w:divBdr>
        <w:top w:val="none" w:sz="0" w:space="0" w:color="auto"/>
        <w:left w:val="none" w:sz="0" w:space="0" w:color="auto"/>
        <w:bottom w:val="none" w:sz="0" w:space="0" w:color="auto"/>
        <w:right w:val="none" w:sz="0" w:space="0" w:color="auto"/>
      </w:divBdr>
    </w:div>
    <w:div w:id="1963220702">
      <w:bodyDiv w:val="1"/>
      <w:marLeft w:val="0"/>
      <w:marRight w:val="0"/>
      <w:marTop w:val="0"/>
      <w:marBottom w:val="0"/>
      <w:divBdr>
        <w:top w:val="none" w:sz="0" w:space="0" w:color="auto"/>
        <w:left w:val="none" w:sz="0" w:space="0" w:color="auto"/>
        <w:bottom w:val="none" w:sz="0" w:space="0" w:color="auto"/>
        <w:right w:val="none" w:sz="0" w:space="0" w:color="auto"/>
      </w:divBdr>
    </w:div>
    <w:div w:id="1970623172">
      <w:bodyDiv w:val="1"/>
      <w:marLeft w:val="0"/>
      <w:marRight w:val="0"/>
      <w:marTop w:val="0"/>
      <w:marBottom w:val="0"/>
      <w:divBdr>
        <w:top w:val="none" w:sz="0" w:space="0" w:color="auto"/>
        <w:left w:val="none" w:sz="0" w:space="0" w:color="auto"/>
        <w:bottom w:val="none" w:sz="0" w:space="0" w:color="auto"/>
        <w:right w:val="none" w:sz="0" w:space="0" w:color="auto"/>
      </w:divBdr>
    </w:div>
    <w:div w:id="1978414274">
      <w:bodyDiv w:val="1"/>
      <w:marLeft w:val="0"/>
      <w:marRight w:val="0"/>
      <w:marTop w:val="0"/>
      <w:marBottom w:val="0"/>
      <w:divBdr>
        <w:top w:val="none" w:sz="0" w:space="0" w:color="auto"/>
        <w:left w:val="none" w:sz="0" w:space="0" w:color="auto"/>
        <w:bottom w:val="none" w:sz="0" w:space="0" w:color="auto"/>
        <w:right w:val="none" w:sz="0" w:space="0" w:color="auto"/>
      </w:divBdr>
    </w:div>
    <w:div w:id="1980567859">
      <w:bodyDiv w:val="1"/>
      <w:marLeft w:val="0"/>
      <w:marRight w:val="0"/>
      <w:marTop w:val="0"/>
      <w:marBottom w:val="0"/>
      <w:divBdr>
        <w:top w:val="none" w:sz="0" w:space="0" w:color="auto"/>
        <w:left w:val="none" w:sz="0" w:space="0" w:color="auto"/>
        <w:bottom w:val="none" w:sz="0" w:space="0" w:color="auto"/>
        <w:right w:val="none" w:sz="0" w:space="0" w:color="auto"/>
      </w:divBdr>
    </w:div>
    <w:div w:id="1986665159">
      <w:bodyDiv w:val="1"/>
      <w:marLeft w:val="0"/>
      <w:marRight w:val="0"/>
      <w:marTop w:val="0"/>
      <w:marBottom w:val="0"/>
      <w:divBdr>
        <w:top w:val="none" w:sz="0" w:space="0" w:color="auto"/>
        <w:left w:val="none" w:sz="0" w:space="0" w:color="auto"/>
        <w:bottom w:val="none" w:sz="0" w:space="0" w:color="auto"/>
        <w:right w:val="none" w:sz="0" w:space="0" w:color="auto"/>
      </w:divBdr>
    </w:div>
    <w:div w:id="1993023883">
      <w:bodyDiv w:val="1"/>
      <w:marLeft w:val="0"/>
      <w:marRight w:val="0"/>
      <w:marTop w:val="0"/>
      <w:marBottom w:val="0"/>
      <w:divBdr>
        <w:top w:val="none" w:sz="0" w:space="0" w:color="auto"/>
        <w:left w:val="none" w:sz="0" w:space="0" w:color="auto"/>
        <w:bottom w:val="none" w:sz="0" w:space="0" w:color="auto"/>
        <w:right w:val="none" w:sz="0" w:space="0" w:color="auto"/>
      </w:divBdr>
    </w:div>
    <w:div w:id="1994985986">
      <w:bodyDiv w:val="1"/>
      <w:marLeft w:val="0"/>
      <w:marRight w:val="0"/>
      <w:marTop w:val="0"/>
      <w:marBottom w:val="0"/>
      <w:divBdr>
        <w:top w:val="none" w:sz="0" w:space="0" w:color="auto"/>
        <w:left w:val="none" w:sz="0" w:space="0" w:color="auto"/>
        <w:bottom w:val="none" w:sz="0" w:space="0" w:color="auto"/>
        <w:right w:val="none" w:sz="0" w:space="0" w:color="auto"/>
      </w:divBdr>
    </w:div>
    <w:div w:id="1999265196">
      <w:bodyDiv w:val="1"/>
      <w:marLeft w:val="0"/>
      <w:marRight w:val="0"/>
      <w:marTop w:val="0"/>
      <w:marBottom w:val="0"/>
      <w:divBdr>
        <w:top w:val="none" w:sz="0" w:space="0" w:color="auto"/>
        <w:left w:val="none" w:sz="0" w:space="0" w:color="auto"/>
        <w:bottom w:val="none" w:sz="0" w:space="0" w:color="auto"/>
        <w:right w:val="none" w:sz="0" w:space="0" w:color="auto"/>
      </w:divBdr>
    </w:div>
    <w:div w:id="2021934384">
      <w:bodyDiv w:val="1"/>
      <w:marLeft w:val="0"/>
      <w:marRight w:val="0"/>
      <w:marTop w:val="0"/>
      <w:marBottom w:val="0"/>
      <w:divBdr>
        <w:top w:val="none" w:sz="0" w:space="0" w:color="auto"/>
        <w:left w:val="none" w:sz="0" w:space="0" w:color="auto"/>
        <w:bottom w:val="none" w:sz="0" w:space="0" w:color="auto"/>
        <w:right w:val="none" w:sz="0" w:space="0" w:color="auto"/>
      </w:divBdr>
    </w:div>
    <w:div w:id="2035229046">
      <w:bodyDiv w:val="1"/>
      <w:marLeft w:val="0"/>
      <w:marRight w:val="0"/>
      <w:marTop w:val="0"/>
      <w:marBottom w:val="0"/>
      <w:divBdr>
        <w:top w:val="none" w:sz="0" w:space="0" w:color="auto"/>
        <w:left w:val="none" w:sz="0" w:space="0" w:color="auto"/>
        <w:bottom w:val="none" w:sz="0" w:space="0" w:color="auto"/>
        <w:right w:val="none" w:sz="0" w:space="0" w:color="auto"/>
      </w:divBdr>
    </w:div>
    <w:div w:id="2036151585">
      <w:bodyDiv w:val="1"/>
      <w:marLeft w:val="0"/>
      <w:marRight w:val="0"/>
      <w:marTop w:val="0"/>
      <w:marBottom w:val="0"/>
      <w:divBdr>
        <w:top w:val="none" w:sz="0" w:space="0" w:color="auto"/>
        <w:left w:val="none" w:sz="0" w:space="0" w:color="auto"/>
        <w:bottom w:val="none" w:sz="0" w:space="0" w:color="auto"/>
        <w:right w:val="none" w:sz="0" w:space="0" w:color="auto"/>
      </w:divBdr>
    </w:div>
    <w:div w:id="2037196470">
      <w:bodyDiv w:val="1"/>
      <w:marLeft w:val="0"/>
      <w:marRight w:val="0"/>
      <w:marTop w:val="0"/>
      <w:marBottom w:val="0"/>
      <w:divBdr>
        <w:top w:val="none" w:sz="0" w:space="0" w:color="auto"/>
        <w:left w:val="none" w:sz="0" w:space="0" w:color="auto"/>
        <w:bottom w:val="none" w:sz="0" w:space="0" w:color="auto"/>
        <w:right w:val="none" w:sz="0" w:space="0" w:color="auto"/>
      </w:divBdr>
    </w:div>
    <w:div w:id="2038239022">
      <w:bodyDiv w:val="1"/>
      <w:marLeft w:val="0"/>
      <w:marRight w:val="0"/>
      <w:marTop w:val="0"/>
      <w:marBottom w:val="0"/>
      <w:divBdr>
        <w:top w:val="none" w:sz="0" w:space="0" w:color="auto"/>
        <w:left w:val="none" w:sz="0" w:space="0" w:color="auto"/>
        <w:bottom w:val="none" w:sz="0" w:space="0" w:color="auto"/>
        <w:right w:val="none" w:sz="0" w:space="0" w:color="auto"/>
      </w:divBdr>
    </w:div>
    <w:div w:id="2039117348">
      <w:bodyDiv w:val="1"/>
      <w:marLeft w:val="0"/>
      <w:marRight w:val="0"/>
      <w:marTop w:val="0"/>
      <w:marBottom w:val="0"/>
      <w:divBdr>
        <w:top w:val="none" w:sz="0" w:space="0" w:color="auto"/>
        <w:left w:val="none" w:sz="0" w:space="0" w:color="auto"/>
        <w:bottom w:val="none" w:sz="0" w:space="0" w:color="auto"/>
        <w:right w:val="none" w:sz="0" w:space="0" w:color="auto"/>
      </w:divBdr>
    </w:div>
    <w:div w:id="2042394160">
      <w:bodyDiv w:val="1"/>
      <w:marLeft w:val="0"/>
      <w:marRight w:val="0"/>
      <w:marTop w:val="0"/>
      <w:marBottom w:val="0"/>
      <w:divBdr>
        <w:top w:val="none" w:sz="0" w:space="0" w:color="auto"/>
        <w:left w:val="none" w:sz="0" w:space="0" w:color="auto"/>
        <w:bottom w:val="none" w:sz="0" w:space="0" w:color="auto"/>
        <w:right w:val="none" w:sz="0" w:space="0" w:color="auto"/>
      </w:divBdr>
    </w:div>
    <w:div w:id="2052001242">
      <w:bodyDiv w:val="1"/>
      <w:marLeft w:val="0"/>
      <w:marRight w:val="0"/>
      <w:marTop w:val="0"/>
      <w:marBottom w:val="0"/>
      <w:divBdr>
        <w:top w:val="none" w:sz="0" w:space="0" w:color="auto"/>
        <w:left w:val="none" w:sz="0" w:space="0" w:color="auto"/>
        <w:bottom w:val="none" w:sz="0" w:space="0" w:color="auto"/>
        <w:right w:val="none" w:sz="0" w:space="0" w:color="auto"/>
      </w:divBdr>
    </w:div>
    <w:div w:id="2056812377">
      <w:bodyDiv w:val="1"/>
      <w:marLeft w:val="0"/>
      <w:marRight w:val="0"/>
      <w:marTop w:val="0"/>
      <w:marBottom w:val="0"/>
      <w:divBdr>
        <w:top w:val="none" w:sz="0" w:space="0" w:color="auto"/>
        <w:left w:val="none" w:sz="0" w:space="0" w:color="auto"/>
        <w:bottom w:val="none" w:sz="0" w:space="0" w:color="auto"/>
        <w:right w:val="none" w:sz="0" w:space="0" w:color="auto"/>
      </w:divBdr>
    </w:div>
    <w:div w:id="2061860156">
      <w:bodyDiv w:val="1"/>
      <w:marLeft w:val="0"/>
      <w:marRight w:val="0"/>
      <w:marTop w:val="0"/>
      <w:marBottom w:val="0"/>
      <w:divBdr>
        <w:top w:val="none" w:sz="0" w:space="0" w:color="auto"/>
        <w:left w:val="none" w:sz="0" w:space="0" w:color="auto"/>
        <w:bottom w:val="none" w:sz="0" w:space="0" w:color="auto"/>
        <w:right w:val="none" w:sz="0" w:space="0" w:color="auto"/>
      </w:divBdr>
    </w:div>
    <w:div w:id="2062709932">
      <w:bodyDiv w:val="1"/>
      <w:marLeft w:val="0"/>
      <w:marRight w:val="0"/>
      <w:marTop w:val="0"/>
      <w:marBottom w:val="0"/>
      <w:divBdr>
        <w:top w:val="none" w:sz="0" w:space="0" w:color="auto"/>
        <w:left w:val="none" w:sz="0" w:space="0" w:color="auto"/>
        <w:bottom w:val="none" w:sz="0" w:space="0" w:color="auto"/>
        <w:right w:val="none" w:sz="0" w:space="0" w:color="auto"/>
      </w:divBdr>
    </w:div>
    <w:div w:id="2063283987">
      <w:bodyDiv w:val="1"/>
      <w:marLeft w:val="0"/>
      <w:marRight w:val="0"/>
      <w:marTop w:val="0"/>
      <w:marBottom w:val="0"/>
      <w:divBdr>
        <w:top w:val="none" w:sz="0" w:space="0" w:color="auto"/>
        <w:left w:val="none" w:sz="0" w:space="0" w:color="auto"/>
        <w:bottom w:val="none" w:sz="0" w:space="0" w:color="auto"/>
        <w:right w:val="none" w:sz="0" w:space="0" w:color="auto"/>
      </w:divBdr>
    </w:div>
    <w:div w:id="2068609056">
      <w:bodyDiv w:val="1"/>
      <w:marLeft w:val="0"/>
      <w:marRight w:val="0"/>
      <w:marTop w:val="0"/>
      <w:marBottom w:val="0"/>
      <w:divBdr>
        <w:top w:val="none" w:sz="0" w:space="0" w:color="auto"/>
        <w:left w:val="none" w:sz="0" w:space="0" w:color="auto"/>
        <w:bottom w:val="none" w:sz="0" w:space="0" w:color="auto"/>
        <w:right w:val="none" w:sz="0" w:space="0" w:color="auto"/>
      </w:divBdr>
    </w:div>
    <w:div w:id="2073696467">
      <w:bodyDiv w:val="1"/>
      <w:marLeft w:val="0"/>
      <w:marRight w:val="0"/>
      <w:marTop w:val="0"/>
      <w:marBottom w:val="0"/>
      <w:divBdr>
        <w:top w:val="none" w:sz="0" w:space="0" w:color="auto"/>
        <w:left w:val="none" w:sz="0" w:space="0" w:color="auto"/>
        <w:bottom w:val="none" w:sz="0" w:space="0" w:color="auto"/>
        <w:right w:val="none" w:sz="0" w:space="0" w:color="auto"/>
      </w:divBdr>
    </w:div>
    <w:div w:id="2074429353">
      <w:bodyDiv w:val="1"/>
      <w:marLeft w:val="0"/>
      <w:marRight w:val="0"/>
      <w:marTop w:val="0"/>
      <w:marBottom w:val="0"/>
      <w:divBdr>
        <w:top w:val="none" w:sz="0" w:space="0" w:color="auto"/>
        <w:left w:val="none" w:sz="0" w:space="0" w:color="auto"/>
        <w:bottom w:val="none" w:sz="0" w:space="0" w:color="auto"/>
        <w:right w:val="none" w:sz="0" w:space="0" w:color="auto"/>
      </w:divBdr>
    </w:div>
    <w:div w:id="2075855561">
      <w:bodyDiv w:val="1"/>
      <w:marLeft w:val="0"/>
      <w:marRight w:val="0"/>
      <w:marTop w:val="0"/>
      <w:marBottom w:val="0"/>
      <w:divBdr>
        <w:top w:val="none" w:sz="0" w:space="0" w:color="auto"/>
        <w:left w:val="none" w:sz="0" w:space="0" w:color="auto"/>
        <w:bottom w:val="none" w:sz="0" w:space="0" w:color="auto"/>
        <w:right w:val="none" w:sz="0" w:space="0" w:color="auto"/>
      </w:divBdr>
    </w:div>
    <w:div w:id="2077436755">
      <w:bodyDiv w:val="1"/>
      <w:marLeft w:val="0"/>
      <w:marRight w:val="0"/>
      <w:marTop w:val="0"/>
      <w:marBottom w:val="0"/>
      <w:divBdr>
        <w:top w:val="none" w:sz="0" w:space="0" w:color="auto"/>
        <w:left w:val="none" w:sz="0" w:space="0" w:color="auto"/>
        <w:bottom w:val="none" w:sz="0" w:space="0" w:color="auto"/>
        <w:right w:val="none" w:sz="0" w:space="0" w:color="auto"/>
      </w:divBdr>
    </w:div>
    <w:div w:id="2081563226">
      <w:bodyDiv w:val="1"/>
      <w:marLeft w:val="0"/>
      <w:marRight w:val="0"/>
      <w:marTop w:val="0"/>
      <w:marBottom w:val="0"/>
      <w:divBdr>
        <w:top w:val="none" w:sz="0" w:space="0" w:color="auto"/>
        <w:left w:val="none" w:sz="0" w:space="0" w:color="auto"/>
        <w:bottom w:val="none" w:sz="0" w:space="0" w:color="auto"/>
        <w:right w:val="none" w:sz="0" w:space="0" w:color="auto"/>
      </w:divBdr>
    </w:div>
    <w:div w:id="2121878335">
      <w:bodyDiv w:val="1"/>
      <w:marLeft w:val="0"/>
      <w:marRight w:val="0"/>
      <w:marTop w:val="0"/>
      <w:marBottom w:val="0"/>
      <w:divBdr>
        <w:top w:val="none" w:sz="0" w:space="0" w:color="auto"/>
        <w:left w:val="none" w:sz="0" w:space="0" w:color="auto"/>
        <w:bottom w:val="none" w:sz="0" w:space="0" w:color="auto"/>
        <w:right w:val="none" w:sz="0" w:space="0" w:color="auto"/>
      </w:divBdr>
    </w:div>
    <w:div w:id="2133790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phiabeatricekondamud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Landscape">
  <a:themeElements>
    <a:clrScheme name="BlankLandscape">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12</Pages>
  <Words>7721</Words>
  <Characters>44012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104</cp:revision>
  <dcterms:created xsi:type="dcterms:W3CDTF">2024-07-19T18:45:00Z</dcterms:created>
  <dcterms:modified xsi:type="dcterms:W3CDTF">2024-10-03T15:00:00Z</dcterms:modified>
</cp:coreProperties>
</file>