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20FF6" w14:textId="790702D2" w:rsidR="00A004BD" w:rsidRPr="007872A2" w:rsidRDefault="00311E6E" w:rsidP="00A004BD">
      <w:pPr>
        <w:spacing w:after="0" w:line="259" w:lineRule="auto"/>
        <w:ind w:left="0" w:firstLine="0"/>
        <w:jc w:val="left"/>
        <w:rPr>
          <w:b/>
          <w:color w:val="auto"/>
          <w:szCs w:val="20"/>
        </w:rPr>
      </w:pPr>
      <w:r w:rsidRPr="007872A2">
        <w:rPr>
          <w:b/>
          <w:color w:val="auto"/>
          <w:szCs w:val="20"/>
        </w:rPr>
        <w:t>Radha Battineni</w:t>
      </w:r>
    </w:p>
    <w:p w14:paraId="5D5B1320" w14:textId="7E63C389" w:rsidR="00A004BD" w:rsidRDefault="005E6148" w:rsidP="00A004BD">
      <w:pPr>
        <w:spacing w:after="0" w:line="259" w:lineRule="auto"/>
        <w:ind w:left="0" w:firstLine="0"/>
        <w:jc w:val="left"/>
        <w:rPr>
          <w:bCs/>
          <w:color w:val="auto"/>
          <w:szCs w:val="20"/>
        </w:rPr>
      </w:pPr>
      <w:r>
        <w:rPr>
          <w:bCs/>
          <w:color w:val="auto"/>
          <w:szCs w:val="20"/>
        </w:rPr>
        <w:t xml:space="preserve">Sr </w:t>
      </w:r>
      <w:r w:rsidR="0008246E">
        <w:rPr>
          <w:bCs/>
          <w:color w:val="auto"/>
          <w:szCs w:val="20"/>
        </w:rPr>
        <w:t xml:space="preserve">Business </w:t>
      </w:r>
      <w:r w:rsidR="00B44FC6">
        <w:rPr>
          <w:bCs/>
          <w:color w:val="auto"/>
          <w:szCs w:val="20"/>
        </w:rPr>
        <w:t>Analyst| Data Analyst</w:t>
      </w:r>
    </w:p>
    <w:p w14:paraId="5A298776" w14:textId="26833BA2" w:rsidR="00810FED" w:rsidRDefault="00810FED" w:rsidP="00A004BD">
      <w:pPr>
        <w:spacing w:after="0" w:line="259" w:lineRule="auto"/>
        <w:ind w:left="0" w:firstLine="0"/>
        <w:jc w:val="left"/>
        <w:rPr>
          <w:rFonts w:ascii="Roboto" w:hAnsi="Roboto"/>
          <w:color w:val="444746"/>
          <w:spacing w:val="2"/>
          <w:sz w:val="18"/>
          <w:szCs w:val="18"/>
          <w:shd w:val="clear" w:color="auto" w:fill="FFFFFF"/>
        </w:rPr>
      </w:pPr>
      <w:r>
        <w:rPr>
          <w:rFonts w:ascii="Roboto" w:hAnsi="Roboto"/>
          <w:color w:val="444746"/>
          <w:spacing w:val="2"/>
          <w:sz w:val="18"/>
          <w:szCs w:val="18"/>
          <w:shd w:val="clear" w:color="auto" w:fill="FFFFFF"/>
        </w:rPr>
        <w:t xml:space="preserve">Email Id: </w:t>
      </w:r>
      <w:hyperlink r:id="rId8" w:history="1">
        <w:r w:rsidRPr="00F71A88">
          <w:rPr>
            <w:rStyle w:val="Hyperlink"/>
            <w:rFonts w:ascii="Roboto" w:hAnsi="Roboto"/>
            <w:spacing w:val="2"/>
            <w:sz w:val="18"/>
            <w:szCs w:val="18"/>
            <w:shd w:val="clear" w:color="auto" w:fill="FFFFFF"/>
          </w:rPr>
          <w:t>bradha0705@gmail.com</w:t>
        </w:r>
      </w:hyperlink>
    </w:p>
    <w:p w14:paraId="468F0ABE" w14:textId="140A655C" w:rsidR="00652940" w:rsidRPr="00767044" w:rsidRDefault="00652940" w:rsidP="00A004BD">
      <w:pPr>
        <w:spacing w:after="0" w:line="259" w:lineRule="auto"/>
        <w:ind w:left="0" w:firstLine="0"/>
        <w:jc w:val="left"/>
        <w:rPr>
          <w:bCs/>
          <w:color w:val="auto"/>
          <w:szCs w:val="20"/>
        </w:rPr>
      </w:pPr>
      <w:r w:rsidRPr="00612638">
        <w:rPr>
          <w:bCs/>
          <w:color w:val="auto"/>
          <w:szCs w:val="20"/>
        </w:rPr>
        <w:t>Mo</w:t>
      </w:r>
      <w:r w:rsidRPr="00767044">
        <w:rPr>
          <w:bCs/>
          <w:color w:val="auto"/>
          <w:szCs w:val="20"/>
        </w:rPr>
        <w:t xml:space="preserve">bile: </w:t>
      </w:r>
      <w:r w:rsidR="00810FED">
        <w:rPr>
          <w:bCs/>
          <w:color w:val="auto"/>
          <w:szCs w:val="20"/>
        </w:rPr>
        <w:t xml:space="preserve">+1 </w:t>
      </w:r>
      <w:r w:rsidRPr="00767044">
        <w:rPr>
          <w:bCs/>
          <w:color w:val="auto"/>
          <w:szCs w:val="20"/>
        </w:rPr>
        <w:t>971-285-0233</w:t>
      </w:r>
    </w:p>
    <w:p w14:paraId="2FCCF82F" w14:textId="7435303A" w:rsidR="00D27D09" w:rsidRDefault="005E6148">
      <w:pPr>
        <w:spacing w:after="122" w:line="259" w:lineRule="auto"/>
        <w:ind w:left="-29" w:right="-29" w:firstLine="0"/>
        <w:jc w:val="left"/>
      </w:pPr>
      <w:r>
        <w:rPr>
          <w:rFonts w:ascii="Calibri" w:eastAsia="Calibri" w:hAnsi="Calibri" w:cs="Calibri"/>
          <w:noProof/>
          <w:sz w:val="22"/>
        </w:rPr>
        <mc:AlternateContent>
          <mc:Choice Requires="wpg">
            <w:drawing>
              <wp:inline distT="0" distB="0" distL="0" distR="0" wp14:anchorId="1BD6B7B0" wp14:editId="194B2E20">
                <wp:extent cx="5980430" cy="19050"/>
                <wp:effectExtent l="10160" t="15240" r="10160" b="0"/>
                <wp:docPr id="22" name="Group 7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9050"/>
                          <a:chOff x="0" y="0"/>
                          <a:chExt cx="59804" cy="190"/>
                        </a:xfrm>
                      </wpg:grpSpPr>
                      <wps:wsp>
                        <wps:cNvPr id="23" name="Shape 9"/>
                        <wps:cNvSpPr>
                          <a:spLocks/>
                        </wps:cNvSpPr>
                        <wps:spPr bwMode="auto">
                          <a:xfrm>
                            <a:off x="0" y="0"/>
                            <a:ext cx="59804" cy="0"/>
                          </a:xfrm>
                          <a:custGeom>
                            <a:avLst/>
                            <a:gdLst>
                              <a:gd name="T0" fmla="*/ 0 w 5980430"/>
                              <a:gd name="T1" fmla="*/ 5980430 w 5980430"/>
                              <a:gd name="T2" fmla="*/ 0 w 5980430"/>
                              <a:gd name="T3" fmla="*/ 5980430 w 5980430"/>
                            </a:gdLst>
                            <a:ahLst/>
                            <a:cxnLst>
                              <a:cxn ang="0">
                                <a:pos x="T0" y="0"/>
                              </a:cxn>
                              <a:cxn ang="0">
                                <a:pos x="T1" y="0"/>
                              </a:cxn>
                            </a:cxnLst>
                            <a:rect l="T2" t="0" r="T3" b="0"/>
                            <a:pathLst>
                              <a:path w="5980430">
                                <a:moveTo>
                                  <a:pt x="0" y="0"/>
                                </a:moveTo>
                                <a:lnTo>
                                  <a:pt x="5980430" y="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3773069" id="Group 7179" o:spid="_x0000_s1026" style="width:470.9pt;height:1.5pt;mso-position-horizontal-relative:char;mso-position-vertical-relative:line" coordsize="5980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">
                <v:shape id="Shape 9" o:spid="_x0000_s1027" style="position:absolute;width:59804;height:0;visibility:visible;mso-wrap-style:square;v-text-anchor:top" coordsize="5980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" path="m,l5980430,e" filled="f" strokeweight="1.5pt">
                  <v:stroke miterlimit="83231f" joinstyle="miter"/>
                  <v:path arrowok="t" o:connecttype="custom" o:connectlocs="0,0;59804,0" o:connectangles="0,0" textboxrect="0,0,5980430,0"/>
                </v:shape>
                <w10:anchorlock/>
              </v:group>
            </w:pict>
          </mc:Fallback>
        </mc:AlternateContent>
      </w:r>
    </w:p>
    <w:p w14:paraId="6559F951" w14:textId="77777777" w:rsidR="00D27D09" w:rsidRDefault="00C4447C">
      <w:pPr>
        <w:shd w:val="clear" w:color="auto" w:fill="D9D9D9"/>
        <w:spacing w:after="57" w:line="259" w:lineRule="auto"/>
        <w:ind w:left="-5"/>
        <w:jc w:val="left"/>
      </w:pPr>
      <w:r>
        <w:rPr>
          <w:b/>
          <w:color w:val="000080"/>
          <w:sz w:val="24"/>
        </w:rPr>
        <w:t>PROFESSIONAL SUMMARY:</w:t>
      </w:r>
    </w:p>
    <w:p w14:paraId="47BE74E3" w14:textId="5FABBC54" w:rsidR="0009205B" w:rsidRPr="005039F4" w:rsidRDefault="0009205B" w:rsidP="0015384F">
      <w:pPr>
        <w:numPr>
          <w:ilvl w:val="0"/>
          <w:numId w:val="1"/>
        </w:numPr>
        <w:ind w:hanging="360"/>
        <w:rPr>
          <w:rFonts w:cstheme="minorHAnsi"/>
          <w:szCs w:val="20"/>
        </w:rPr>
      </w:pPr>
      <w:r w:rsidRPr="005039F4">
        <w:rPr>
          <w:rFonts w:cstheme="minorHAnsi"/>
          <w:szCs w:val="20"/>
        </w:rPr>
        <w:t>1</w:t>
      </w:r>
      <w:r w:rsidR="009E0141">
        <w:rPr>
          <w:rFonts w:cstheme="minorHAnsi"/>
          <w:szCs w:val="20"/>
        </w:rPr>
        <w:t>2</w:t>
      </w:r>
      <w:r w:rsidRPr="005039F4">
        <w:rPr>
          <w:rFonts w:cstheme="minorHAnsi"/>
          <w:szCs w:val="20"/>
        </w:rPr>
        <w:t xml:space="preserve"> years of experience in the field of </w:t>
      </w:r>
      <w:r w:rsidRPr="005039F4">
        <w:rPr>
          <w:rFonts w:cstheme="minorHAnsi"/>
          <w:b/>
          <w:bCs/>
          <w:szCs w:val="20"/>
        </w:rPr>
        <w:t xml:space="preserve">Data warehousing &amp; Business </w:t>
      </w:r>
      <w:r w:rsidR="00E73675" w:rsidRPr="005039F4">
        <w:rPr>
          <w:rFonts w:cstheme="minorHAnsi"/>
          <w:b/>
          <w:bCs/>
          <w:szCs w:val="20"/>
        </w:rPr>
        <w:t>Intelligence, Health</w:t>
      </w:r>
      <w:r w:rsidRPr="005039F4">
        <w:rPr>
          <w:rFonts w:cstheme="minorHAnsi"/>
          <w:b/>
          <w:bCs/>
          <w:szCs w:val="20"/>
        </w:rPr>
        <w:t xml:space="preserve"> care </w:t>
      </w:r>
      <w:r w:rsidRPr="005039F4">
        <w:rPr>
          <w:rFonts w:cstheme="minorHAnsi"/>
          <w:szCs w:val="20"/>
        </w:rPr>
        <w:t>and Banking.</w:t>
      </w:r>
    </w:p>
    <w:p w14:paraId="709707D9" w14:textId="63F43096" w:rsidR="0009205B" w:rsidRPr="005039F4" w:rsidRDefault="0009205B" w:rsidP="002D25C2">
      <w:pPr>
        <w:numPr>
          <w:ilvl w:val="0"/>
          <w:numId w:val="1"/>
        </w:numPr>
        <w:ind w:hanging="360"/>
        <w:rPr>
          <w:rFonts w:cstheme="minorHAnsi"/>
          <w:szCs w:val="20"/>
        </w:rPr>
      </w:pPr>
      <w:r w:rsidRPr="005039F4">
        <w:rPr>
          <w:rFonts w:cstheme="minorHAnsi"/>
          <w:szCs w:val="20"/>
        </w:rPr>
        <w:t xml:space="preserve">Worked as an </w:t>
      </w:r>
      <w:r w:rsidR="00F13A30" w:rsidRPr="005039F4">
        <w:rPr>
          <w:rFonts w:cstheme="minorHAnsi"/>
          <w:szCs w:val="20"/>
        </w:rPr>
        <w:t xml:space="preserve">ETL </w:t>
      </w:r>
      <w:r w:rsidRPr="005039F4">
        <w:rPr>
          <w:rFonts w:cstheme="minorHAnsi"/>
          <w:szCs w:val="20"/>
        </w:rPr>
        <w:t xml:space="preserve">Developer, Team Lead and Business Data analyst with a good exposure on the data warehousing concepts covering the </w:t>
      </w:r>
      <w:r w:rsidR="00E73675" w:rsidRPr="005039F4">
        <w:rPr>
          <w:rFonts w:cstheme="minorHAnsi"/>
          <w:b/>
          <w:bCs/>
          <w:szCs w:val="20"/>
        </w:rPr>
        <w:t>entire life</w:t>
      </w:r>
      <w:r w:rsidRPr="005039F4">
        <w:rPr>
          <w:rFonts w:cstheme="minorHAnsi"/>
          <w:b/>
          <w:bCs/>
          <w:szCs w:val="20"/>
        </w:rPr>
        <w:t xml:space="preserve"> cycle from requirements gathering </w:t>
      </w:r>
      <w:r w:rsidR="00E73675" w:rsidRPr="005039F4">
        <w:rPr>
          <w:rFonts w:cstheme="minorHAnsi"/>
          <w:szCs w:val="20"/>
        </w:rPr>
        <w:t>to the</w:t>
      </w:r>
      <w:r w:rsidRPr="005039F4">
        <w:rPr>
          <w:rFonts w:cstheme="minorHAnsi"/>
          <w:b/>
          <w:bCs/>
          <w:szCs w:val="20"/>
        </w:rPr>
        <w:t xml:space="preserve"> production live.</w:t>
      </w:r>
    </w:p>
    <w:p w14:paraId="6D14F26F" w14:textId="34BD0830" w:rsidR="00EB20C4" w:rsidRPr="005039F4" w:rsidRDefault="00EB20C4" w:rsidP="00EB20C4">
      <w:pPr>
        <w:numPr>
          <w:ilvl w:val="0"/>
          <w:numId w:val="1"/>
        </w:numPr>
        <w:ind w:hanging="360"/>
        <w:rPr>
          <w:rFonts w:cstheme="minorHAnsi"/>
          <w:szCs w:val="20"/>
        </w:rPr>
      </w:pPr>
      <w:r w:rsidRPr="005039F4">
        <w:rPr>
          <w:rFonts w:cstheme="minorHAnsi"/>
          <w:szCs w:val="20"/>
        </w:rPr>
        <w:t xml:space="preserve">Experience with </w:t>
      </w:r>
      <w:r w:rsidR="00B201CF" w:rsidRPr="005039F4">
        <w:rPr>
          <w:rFonts w:cstheme="minorHAnsi"/>
          <w:b/>
          <w:bCs/>
          <w:szCs w:val="20"/>
        </w:rPr>
        <w:t>claims data warehousing</w:t>
      </w:r>
      <w:r w:rsidR="00B201CF" w:rsidRPr="005039F4">
        <w:rPr>
          <w:rFonts w:cstheme="minorHAnsi"/>
          <w:szCs w:val="20"/>
        </w:rPr>
        <w:t>,</w:t>
      </w:r>
      <w:r w:rsidR="00B201CF" w:rsidRPr="005039F4">
        <w:rPr>
          <w:rFonts w:cstheme="minorHAnsi"/>
          <w:b/>
          <w:bCs/>
          <w:szCs w:val="20"/>
        </w:rPr>
        <w:t xml:space="preserve"> pharmacy</w:t>
      </w:r>
      <w:r w:rsidRPr="005039F4">
        <w:rPr>
          <w:rFonts w:cstheme="minorHAnsi"/>
          <w:b/>
          <w:bCs/>
          <w:szCs w:val="20"/>
        </w:rPr>
        <w:t xml:space="preserve"> claims,</w:t>
      </w:r>
      <w:r w:rsidRPr="005039F4">
        <w:rPr>
          <w:rFonts w:cstheme="minorHAnsi"/>
          <w:szCs w:val="20"/>
        </w:rPr>
        <w:t xml:space="preserve"> </w:t>
      </w:r>
      <w:proofErr w:type="gramStart"/>
      <w:r w:rsidRPr="005039F4">
        <w:rPr>
          <w:rFonts w:cstheme="minorHAnsi"/>
          <w:szCs w:val="20"/>
        </w:rPr>
        <w:t>Membership</w:t>
      </w:r>
      <w:proofErr w:type="gramEnd"/>
      <w:r w:rsidRPr="005039F4">
        <w:rPr>
          <w:rFonts w:cstheme="minorHAnsi"/>
          <w:szCs w:val="20"/>
        </w:rPr>
        <w:t xml:space="preserve"> </w:t>
      </w:r>
      <w:r w:rsidR="00652940">
        <w:rPr>
          <w:rFonts w:cstheme="minorHAnsi"/>
          <w:szCs w:val="20"/>
        </w:rPr>
        <w:t>and health Insurance</w:t>
      </w:r>
      <w:r w:rsidR="001D6057" w:rsidRPr="005039F4">
        <w:rPr>
          <w:rFonts w:cstheme="minorHAnsi"/>
          <w:szCs w:val="20"/>
        </w:rPr>
        <w:t>.</w:t>
      </w:r>
    </w:p>
    <w:p w14:paraId="7295F288" w14:textId="3D480936" w:rsidR="00F378A7" w:rsidRPr="005039F4" w:rsidRDefault="00F378A7" w:rsidP="00723BA2">
      <w:pPr>
        <w:numPr>
          <w:ilvl w:val="0"/>
          <w:numId w:val="1"/>
        </w:numPr>
        <w:ind w:hanging="360"/>
        <w:rPr>
          <w:rFonts w:cstheme="minorHAnsi"/>
          <w:szCs w:val="20"/>
        </w:rPr>
      </w:pPr>
      <w:r w:rsidRPr="005039F4">
        <w:rPr>
          <w:rFonts w:cstheme="minorHAnsi"/>
          <w:szCs w:val="20"/>
        </w:rPr>
        <w:t xml:space="preserve">Expertise in all </w:t>
      </w:r>
      <w:r w:rsidRPr="005039F4">
        <w:rPr>
          <w:rFonts w:cstheme="minorHAnsi"/>
          <w:b/>
          <w:bCs/>
          <w:szCs w:val="20"/>
        </w:rPr>
        <w:t>Pharmacy Benefits Manager</w:t>
      </w:r>
      <w:r w:rsidRPr="005039F4">
        <w:rPr>
          <w:rFonts w:cstheme="minorHAnsi"/>
          <w:szCs w:val="20"/>
        </w:rPr>
        <w:t xml:space="preserve"> (PBM) files (</w:t>
      </w:r>
      <w:proofErr w:type="spellStart"/>
      <w:r w:rsidRPr="005039F4">
        <w:rPr>
          <w:rFonts w:cstheme="minorHAnsi"/>
          <w:szCs w:val="20"/>
        </w:rPr>
        <w:t>Medimpact</w:t>
      </w:r>
      <w:proofErr w:type="spellEnd"/>
      <w:r w:rsidRPr="005039F4">
        <w:rPr>
          <w:rFonts w:cstheme="minorHAnsi"/>
          <w:szCs w:val="20"/>
        </w:rPr>
        <w:t xml:space="preserve">, </w:t>
      </w:r>
      <w:r w:rsidR="00DB7966">
        <w:rPr>
          <w:rFonts w:cstheme="minorHAnsi"/>
          <w:szCs w:val="20"/>
        </w:rPr>
        <w:t xml:space="preserve">Medicare </w:t>
      </w:r>
      <w:proofErr w:type="spellStart"/>
      <w:r w:rsidR="00DB7966">
        <w:rPr>
          <w:rFonts w:cstheme="minorHAnsi"/>
          <w:szCs w:val="20"/>
        </w:rPr>
        <w:t>PartD</w:t>
      </w:r>
      <w:proofErr w:type="spellEnd"/>
      <w:r w:rsidR="00DB7966">
        <w:rPr>
          <w:rFonts w:cstheme="minorHAnsi"/>
          <w:szCs w:val="20"/>
        </w:rPr>
        <w:t xml:space="preserve">, </w:t>
      </w:r>
      <w:r w:rsidRPr="005039F4">
        <w:rPr>
          <w:rFonts w:cstheme="minorHAnsi"/>
          <w:szCs w:val="20"/>
        </w:rPr>
        <w:t xml:space="preserve">Optum </w:t>
      </w:r>
      <w:proofErr w:type="spellStart"/>
      <w:r w:rsidRPr="005039F4">
        <w:rPr>
          <w:rFonts w:cstheme="minorHAnsi"/>
          <w:szCs w:val="20"/>
        </w:rPr>
        <w:t>PartD</w:t>
      </w:r>
      <w:proofErr w:type="spellEnd"/>
      <w:r w:rsidRPr="005039F4">
        <w:rPr>
          <w:rFonts w:cstheme="minorHAnsi"/>
          <w:szCs w:val="20"/>
        </w:rPr>
        <w:t>, Optum Self-Funded</w:t>
      </w:r>
      <w:r w:rsidR="00DB7966">
        <w:rPr>
          <w:rFonts w:cstheme="minorHAnsi"/>
          <w:szCs w:val="20"/>
        </w:rPr>
        <w:t xml:space="preserve"> and Medicaid</w:t>
      </w:r>
      <w:r w:rsidRPr="005039F4">
        <w:rPr>
          <w:rFonts w:cstheme="minorHAnsi"/>
          <w:szCs w:val="20"/>
        </w:rPr>
        <w:t>).</w:t>
      </w:r>
    </w:p>
    <w:p w14:paraId="4CEA98E9" w14:textId="5EF90459" w:rsidR="00935DE0" w:rsidRPr="005039F4" w:rsidRDefault="00935DE0" w:rsidP="00935DE0">
      <w:pPr>
        <w:numPr>
          <w:ilvl w:val="0"/>
          <w:numId w:val="1"/>
        </w:numPr>
        <w:spacing w:line="250" w:lineRule="auto"/>
        <w:ind w:hanging="360"/>
        <w:rPr>
          <w:rFonts w:cstheme="minorHAnsi"/>
          <w:szCs w:val="20"/>
        </w:rPr>
      </w:pPr>
      <w:r w:rsidRPr="005039F4">
        <w:rPr>
          <w:rFonts w:cstheme="minorHAnsi"/>
          <w:szCs w:val="20"/>
        </w:rPr>
        <w:t xml:space="preserve">Experience in </w:t>
      </w:r>
      <w:r w:rsidRPr="005039F4">
        <w:rPr>
          <w:rFonts w:cstheme="minorHAnsi"/>
          <w:b/>
          <w:bCs/>
          <w:szCs w:val="20"/>
        </w:rPr>
        <w:t>NCRS</w:t>
      </w:r>
      <w:r w:rsidRPr="005039F4">
        <w:rPr>
          <w:rFonts w:cstheme="minorHAnsi"/>
          <w:szCs w:val="20"/>
        </w:rPr>
        <w:t xml:space="preserve"> (National Cross Regional Systems) and </w:t>
      </w:r>
      <w:r w:rsidRPr="005039F4">
        <w:rPr>
          <w:rFonts w:cstheme="minorHAnsi"/>
          <w:b/>
          <w:bCs/>
          <w:szCs w:val="20"/>
        </w:rPr>
        <w:t>PDW</w:t>
      </w:r>
      <w:r w:rsidRPr="005039F4">
        <w:rPr>
          <w:rFonts w:cstheme="minorHAnsi"/>
          <w:szCs w:val="20"/>
        </w:rPr>
        <w:t xml:space="preserve"> (Pharmacy Data Warehouse) data.</w:t>
      </w:r>
    </w:p>
    <w:p w14:paraId="2BACFF26" w14:textId="51CAA555" w:rsidR="00CD1DF5" w:rsidRPr="005039F4" w:rsidRDefault="00CD1DF5" w:rsidP="00CD1DF5">
      <w:pPr>
        <w:numPr>
          <w:ilvl w:val="0"/>
          <w:numId w:val="1"/>
        </w:numPr>
        <w:ind w:hanging="360"/>
        <w:rPr>
          <w:rFonts w:cstheme="minorHAnsi"/>
          <w:szCs w:val="20"/>
        </w:rPr>
      </w:pPr>
      <w:r>
        <w:rPr>
          <w:rFonts w:cstheme="minorHAnsi"/>
          <w:szCs w:val="20"/>
        </w:rPr>
        <w:t>Working e</w:t>
      </w:r>
      <w:r w:rsidR="0034762A" w:rsidRPr="00CD1DF5">
        <w:rPr>
          <w:rFonts w:cstheme="minorHAnsi"/>
          <w:szCs w:val="20"/>
        </w:rPr>
        <w:t xml:space="preserve">xperience </w:t>
      </w:r>
      <w:r>
        <w:rPr>
          <w:rFonts w:cstheme="minorHAnsi"/>
          <w:szCs w:val="20"/>
        </w:rPr>
        <w:t>in</w:t>
      </w:r>
      <w:r w:rsidR="00707BA3">
        <w:rPr>
          <w:rFonts w:cstheme="minorHAnsi"/>
          <w:szCs w:val="20"/>
        </w:rPr>
        <w:t xml:space="preserve"> </w:t>
      </w:r>
      <w:r w:rsidR="00707BA3" w:rsidRPr="00071660">
        <w:rPr>
          <w:rFonts w:cstheme="minorHAnsi"/>
          <w:b/>
          <w:bCs/>
          <w:szCs w:val="20"/>
        </w:rPr>
        <w:t>institutional</w:t>
      </w:r>
      <w:r w:rsidR="00707BA3">
        <w:rPr>
          <w:rFonts w:cstheme="minorHAnsi"/>
          <w:szCs w:val="20"/>
        </w:rPr>
        <w:t>,</w:t>
      </w:r>
      <w:r w:rsidR="00707BA3" w:rsidRPr="00071660">
        <w:t xml:space="preserve"> </w:t>
      </w:r>
      <w:r w:rsidR="00707BA3" w:rsidRPr="00071660">
        <w:rPr>
          <w:rFonts w:cstheme="minorHAnsi"/>
          <w:b/>
          <w:bCs/>
          <w:szCs w:val="20"/>
        </w:rPr>
        <w:t>professional</w:t>
      </w:r>
      <w:r w:rsidR="00707BA3">
        <w:rPr>
          <w:rFonts w:cstheme="minorHAnsi"/>
          <w:szCs w:val="20"/>
        </w:rPr>
        <w:t>,</w:t>
      </w:r>
      <w:r w:rsidR="005F6614" w:rsidRPr="00CD1DF5">
        <w:rPr>
          <w:rFonts w:cstheme="minorHAnsi"/>
          <w:szCs w:val="20"/>
        </w:rPr>
        <w:t xml:space="preserve"> </w:t>
      </w:r>
      <w:r w:rsidRPr="00CD1DF5">
        <w:rPr>
          <w:rFonts w:cstheme="minorHAnsi"/>
          <w:b/>
          <w:bCs/>
          <w:szCs w:val="20"/>
        </w:rPr>
        <w:t>Claims adjudication</w:t>
      </w:r>
      <w:r>
        <w:rPr>
          <w:rFonts w:cstheme="minorHAnsi"/>
          <w:szCs w:val="20"/>
        </w:rPr>
        <w:t xml:space="preserve"> process. </w:t>
      </w:r>
    </w:p>
    <w:p w14:paraId="0D3687A9" w14:textId="2B54477D" w:rsidR="00B21A36" w:rsidRDefault="00B21A36" w:rsidP="00B21A36">
      <w:pPr>
        <w:numPr>
          <w:ilvl w:val="0"/>
          <w:numId w:val="1"/>
        </w:numPr>
        <w:ind w:hanging="360"/>
        <w:rPr>
          <w:rFonts w:cstheme="minorHAnsi"/>
          <w:szCs w:val="20"/>
        </w:rPr>
      </w:pPr>
      <w:r w:rsidRPr="005039F4">
        <w:rPr>
          <w:rFonts w:cstheme="minorHAnsi"/>
          <w:szCs w:val="20"/>
        </w:rPr>
        <w:t xml:space="preserve">Working experience in </w:t>
      </w:r>
      <w:r w:rsidRPr="005039F4">
        <w:rPr>
          <w:rFonts w:cstheme="minorHAnsi"/>
          <w:b/>
          <w:bCs/>
          <w:szCs w:val="20"/>
        </w:rPr>
        <w:t>original claim</w:t>
      </w:r>
      <w:r w:rsidRPr="005039F4">
        <w:rPr>
          <w:rFonts w:cstheme="minorHAnsi"/>
          <w:szCs w:val="20"/>
        </w:rPr>
        <w:t xml:space="preserve"> number, </w:t>
      </w:r>
      <w:r w:rsidRPr="005039F4">
        <w:rPr>
          <w:rFonts w:cstheme="minorHAnsi"/>
          <w:b/>
          <w:bCs/>
          <w:szCs w:val="20"/>
        </w:rPr>
        <w:t>Medical Record Number</w:t>
      </w:r>
      <w:r w:rsidRPr="005039F4">
        <w:rPr>
          <w:rFonts w:cstheme="minorHAnsi"/>
          <w:szCs w:val="20"/>
        </w:rPr>
        <w:t xml:space="preserve"> (MRN), </w:t>
      </w:r>
      <w:r w:rsidR="009A4C9E" w:rsidRPr="005039F4">
        <w:rPr>
          <w:rFonts w:cstheme="minorHAnsi"/>
          <w:b/>
          <w:bCs/>
          <w:szCs w:val="20"/>
        </w:rPr>
        <w:t>group</w:t>
      </w:r>
      <w:r w:rsidR="009A4C9E" w:rsidRPr="005039F4">
        <w:rPr>
          <w:rFonts w:cstheme="minorHAnsi"/>
          <w:szCs w:val="20"/>
        </w:rPr>
        <w:t>,</w:t>
      </w:r>
      <w:r w:rsidR="009A4C9E">
        <w:rPr>
          <w:rFonts w:cstheme="minorHAnsi"/>
          <w:szCs w:val="20"/>
        </w:rPr>
        <w:t xml:space="preserve"> </w:t>
      </w:r>
      <w:r w:rsidRPr="005039F4">
        <w:rPr>
          <w:rFonts w:cstheme="minorHAnsi"/>
          <w:b/>
          <w:bCs/>
          <w:szCs w:val="20"/>
        </w:rPr>
        <w:t>subgroup</w:t>
      </w:r>
      <w:r w:rsidRPr="005039F4">
        <w:rPr>
          <w:rFonts w:cstheme="minorHAnsi"/>
          <w:szCs w:val="20"/>
        </w:rPr>
        <w:t xml:space="preserve"> numbers</w:t>
      </w:r>
      <w:r w:rsidR="009A4C9E">
        <w:rPr>
          <w:rFonts w:cstheme="minorHAnsi"/>
          <w:szCs w:val="20"/>
        </w:rPr>
        <w:t>, vendor</w:t>
      </w:r>
      <w:r w:rsidR="00652940">
        <w:rPr>
          <w:rFonts w:cstheme="minorHAnsi"/>
          <w:szCs w:val="20"/>
        </w:rPr>
        <w:t xml:space="preserve">, </w:t>
      </w:r>
      <w:r w:rsidR="009A4C9E">
        <w:rPr>
          <w:rFonts w:cstheme="minorHAnsi"/>
          <w:szCs w:val="20"/>
        </w:rPr>
        <w:t>provider</w:t>
      </w:r>
      <w:r w:rsidR="00652940">
        <w:rPr>
          <w:rFonts w:cstheme="minorHAnsi"/>
          <w:szCs w:val="20"/>
        </w:rPr>
        <w:t xml:space="preserve">, </w:t>
      </w:r>
      <w:proofErr w:type="gramStart"/>
      <w:r w:rsidR="00652940" w:rsidRPr="00652940">
        <w:rPr>
          <w:rFonts w:cstheme="minorHAnsi"/>
          <w:b/>
          <w:bCs/>
          <w:szCs w:val="20"/>
        </w:rPr>
        <w:t>pricing</w:t>
      </w:r>
      <w:proofErr w:type="gramEnd"/>
      <w:r w:rsidR="00652940">
        <w:rPr>
          <w:rFonts w:cstheme="minorHAnsi"/>
          <w:szCs w:val="20"/>
        </w:rPr>
        <w:t xml:space="preserve"> and </w:t>
      </w:r>
      <w:r w:rsidR="00652940" w:rsidRPr="00652940">
        <w:rPr>
          <w:rFonts w:cstheme="minorHAnsi"/>
          <w:b/>
          <w:bCs/>
          <w:szCs w:val="20"/>
        </w:rPr>
        <w:t>payer</w:t>
      </w:r>
      <w:r w:rsidR="00652940">
        <w:rPr>
          <w:rFonts w:cstheme="minorHAnsi"/>
          <w:szCs w:val="20"/>
        </w:rPr>
        <w:t>.</w:t>
      </w:r>
    </w:p>
    <w:p w14:paraId="5B475169" w14:textId="6B43CA00" w:rsidR="009E0141" w:rsidRPr="009E0141" w:rsidRDefault="009E0141" w:rsidP="009E0141">
      <w:pPr>
        <w:numPr>
          <w:ilvl w:val="0"/>
          <w:numId w:val="1"/>
        </w:numPr>
        <w:ind w:hanging="360"/>
        <w:rPr>
          <w:rFonts w:cstheme="minorHAnsi"/>
          <w:szCs w:val="20"/>
        </w:rPr>
      </w:pPr>
      <w:r>
        <w:rPr>
          <w:rFonts w:cstheme="minorHAnsi"/>
          <w:szCs w:val="20"/>
        </w:rPr>
        <w:t>Working e</w:t>
      </w:r>
      <w:r w:rsidRPr="00CD1DF5">
        <w:rPr>
          <w:rFonts w:cstheme="minorHAnsi"/>
          <w:szCs w:val="20"/>
        </w:rPr>
        <w:t xml:space="preserve">xperience </w:t>
      </w:r>
      <w:r>
        <w:rPr>
          <w:rFonts w:cstheme="minorHAnsi"/>
          <w:szCs w:val="20"/>
        </w:rPr>
        <w:t>in</w:t>
      </w:r>
      <w:r w:rsidRPr="00CD1DF5">
        <w:rPr>
          <w:rFonts w:cstheme="minorHAnsi"/>
          <w:szCs w:val="20"/>
        </w:rPr>
        <w:t xml:space="preserve"> </w:t>
      </w:r>
      <w:r>
        <w:rPr>
          <w:rFonts w:cstheme="minorHAnsi"/>
          <w:szCs w:val="20"/>
        </w:rPr>
        <w:t xml:space="preserve">Pharmacy </w:t>
      </w:r>
      <w:r w:rsidRPr="00CD1DF5">
        <w:rPr>
          <w:rFonts w:cstheme="minorHAnsi"/>
          <w:b/>
          <w:bCs/>
          <w:szCs w:val="20"/>
        </w:rPr>
        <w:t>Claims adjudication</w:t>
      </w:r>
      <w:r>
        <w:rPr>
          <w:rFonts w:cstheme="minorHAnsi"/>
          <w:szCs w:val="20"/>
        </w:rPr>
        <w:t xml:space="preserve"> process</w:t>
      </w:r>
      <w:r w:rsidR="00127DE8">
        <w:rPr>
          <w:rFonts w:cstheme="minorHAnsi"/>
          <w:szCs w:val="20"/>
        </w:rPr>
        <w:t>, NCPDP,</w:t>
      </w:r>
      <w:r w:rsidR="00F14690">
        <w:rPr>
          <w:rFonts w:cstheme="minorHAnsi"/>
          <w:szCs w:val="20"/>
        </w:rPr>
        <w:t xml:space="preserve"> and ICD codes</w:t>
      </w:r>
      <w:r>
        <w:rPr>
          <w:rFonts w:cstheme="minorHAnsi"/>
          <w:szCs w:val="20"/>
        </w:rPr>
        <w:t xml:space="preserve">. </w:t>
      </w:r>
    </w:p>
    <w:p w14:paraId="39B4202F" w14:textId="22C0F987" w:rsidR="003934AB" w:rsidRPr="005039F4" w:rsidRDefault="0009205B" w:rsidP="003934AB">
      <w:pPr>
        <w:numPr>
          <w:ilvl w:val="0"/>
          <w:numId w:val="1"/>
        </w:numPr>
        <w:ind w:hanging="360"/>
        <w:rPr>
          <w:rFonts w:cstheme="minorHAnsi"/>
          <w:szCs w:val="20"/>
        </w:rPr>
      </w:pPr>
      <w:r w:rsidRPr="005039F4">
        <w:rPr>
          <w:rFonts w:cstheme="minorHAnsi"/>
          <w:szCs w:val="20"/>
        </w:rPr>
        <w:t xml:space="preserve">Expertise </w:t>
      </w:r>
      <w:r w:rsidR="003934AB" w:rsidRPr="005039F4">
        <w:rPr>
          <w:rFonts w:cstheme="minorHAnsi"/>
          <w:szCs w:val="20"/>
        </w:rPr>
        <w:t>in preparing mapping documents with taking responsible for maintaining the</w:t>
      </w:r>
      <w:r w:rsidR="003934AB" w:rsidRPr="005039F4">
        <w:rPr>
          <w:rFonts w:cstheme="minorHAnsi"/>
          <w:b/>
          <w:bCs/>
          <w:szCs w:val="20"/>
        </w:rPr>
        <w:t xml:space="preserve"> Source to Target mappings</w:t>
      </w:r>
      <w:r w:rsidR="00F26F61">
        <w:rPr>
          <w:rFonts w:cstheme="minorHAnsi"/>
          <w:b/>
          <w:bCs/>
          <w:szCs w:val="20"/>
        </w:rPr>
        <w:t xml:space="preserve"> (STM)</w:t>
      </w:r>
      <w:r w:rsidR="003934AB" w:rsidRPr="005039F4">
        <w:rPr>
          <w:rFonts w:cstheme="minorHAnsi"/>
          <w:szCs w:val="20"/>
        </w:rPr>
        <w:t xml:space="preserve"> as per business rules. </w:t>
      </w:r>
    </w:p>
    <w:p w14:paraId="4E437D92" w14:textId="77777777" w:rsidR="003934AB" w:rsidRPr="005039F4" w:rsidRDefault="003934AB" w:rsidP="003934AB">
      <w:pPr>
        <w:numPr>
          <w:ilvl w:val="0"/>
          <w:numId w:val="1"/>
        </w:numPr>
        <w:ind w:hanging="360"/>
        <w:rPr>
          <w:rFonts w:cstheme="minorHAnsi"/>
          <w:szCs w:val="20"/>
        </w:rPr>
      </w:pPr>
      <w:r w:rsidRPr="005039F4">
        <w:rPr>
          <w:rFonts w:cstheme="minorHAnsi"/>
          <w:szCs w:val="20"/>
        </w:rPr>
        <w:t xml:space="preserve">Coordinating with the Data Modelers and DBAs in preparation of </w:t>
      </w:r>
      <w:r w:rsidRPr="005039F4">
        <w:rPr>
          <w:rFonts w:cstheme="minorHAnsi"/>
          <w:b/>
          <w:bCs/>
          <w:szCs w:val="20"/>
        </w:rPr>
        <w:t xml:space="preserve">Data model </w:t>
      </w:r>
      <w:r w:rsidRPr="005039F4">
        <w:rPr>
          <w:rFonts w:cstheme="minorHAnsi"/>
          <w:szCs w:val="20"/>
        </w:rPr>
        <w:t xml:space="preserve">as per mapping documents. </w:t>
      </w:r>
    </w:p>
    <w:p w14:paraId="0E35235B" w14:textId="5401672A" w:rsidR="006507A7" w:rsidRPr="003C672D" w:rsidRDefault="006507A7" w:rsidP="006507A7">
      <w:pPr>
        <w:numPr>
          <w:ilvl w:val="0"/>
          <w:numId w:val="1"/>
        </w:numPr>
        <w:ind w:hanging="360"/>
        <w:rPr>
          <w:rFonts w:cstheme="minorHAnsi"/>
          <w:szCs w:val="20"/>
        </w:rPr>
      </w:pPr>
      <w:r w:rsidRPr="003C672D">
        <w:rPr>
          <w:rFonts w:cstheme="minorHAnsi"/>
          <w:b/>
          <w:bCs/>
          <w:szCs w:val="20"/>
        </w:rPr>
        <w:t xml:space="preserve">Strong knowledge </w:t>
      </w:r>
      <w:r w:rsidR="00E73675" w:rsidRPr="003C672D">
        <w:rPr>
          <w:rFonts w:cstheme="minorHAnsi"/>
          <w:b/>
          <w:bCs/>
          <w:szCs w:val="20"/>
        </w:rPr>
        <w:t>on SQL</w:t>
      </w:r>
      <w:r w:rsidRPr="003C672D">
        <w:rPr>
          <w:rFonts w:cstheme="minorHAnsi"/>
          <w:szCs w:val="20"/>
        </w:rPr>
        <w:t xml:space="preserve"> Developer</w:t>
      </w:r>
      <w:r w:rsidR="006763B6">
        <w:rPr>
          <w:rFonts w:cstheme="minorHAnsi"/>
          <w:szCs w:val="20"/>
        </w:rPr>
        <w:t>, T-</w:t>
      </w:r>
      <w:r w:rsidR="00D719B3">
        <w:rPr>
          <w:rFonts w:cstheme="minorHAnsi"/>
          <w:szCs w:val="20"/>
        </w:rPr>
        <w:t>SQL,</w:t>
      </w:r>
      <w:r w:rsidR="00F26F61">
        <w:rPr>
          <w:rFonts w:cstheme="minorHAnsi"/>
          <w:szCs w:val="20"/>
        </w:rPr>
        <w:t xml:space="preserve"> and </w:t>
      </w:r>
      <w:r w:rsidR="00F26F61" w:rsidRPr="00F26F61">
        <w:rPr>
          <w:rFonts w:cstheme="minorHAnsi"/>
          <w:b/>
          <w:bCs/>
          <w:szCs w:val="20"/>
        </w:rPr>
        <w:t>Microsoft SQL Server Management Studio</w:t>
      </w:r>
      <w:r w:rsidR="00F26F61">
        <w:rPr>
          <w:rFonts w:cstheme="minorHAnsi"/>
          <w:szCs w:val="20"/>
        </w:rPr>
        <w:t xml:space="preserve"> (SSMS)</w:t>
      </w:r>
      <w:r w:rsidR="0008246E">
        <w:rPr>
          <w:rFonts w:cstheme="minorHAnsi"/>
          <w:szCs w:val="20"/>
        </w:rPr>
        <w:t>.</w:t>
      </w:r>
    </w:p>
    <w:p w14:paraId="279A2151" w14:textId="11AE30E1" w:rsidR="002F3C04" w:rsidRPr="005039F4" w:rsidRDefault="002F3C04" w:rsidP="003934AB">
      <w:pPr>
        <w:numPr>
          <w:ilvl w:val="0"/>
          <w:numId w:val="1"/>
        </w:numPr>
        <w:ind w:hanging="360"/>
        <w:rPr>
          <w:rFonts w:cstheme="minorHAnsi"/>
          <w:szCs w:val="20"/>
        </w:rPr>
      </w:pPr>
      <w:r w:rsidRPr="005039F4">
        <w:rPr>
          <w:rFonts w:cstheme="minorHAnsi"/>
          <w:szCs w:val="20"/>
        </w:rPr>
        <w:t>Writes complex, highly optimized</w:t>
      </w:r>
      <w:r w:rsidR="00E45594" w:rsidRPr="005039F4">
        <w:rPr>
          <w:rFonts w:cstheme="minorHAnsi"/>
          <w:szCs w:val="20"/>
        </w:rPr>
        <w:t xml:space="preserve"> SQL</w:t>
      </w:r>
      <w:r w:rsidR="00F26F61">
        <w:rPr>
          <w:rFonts w:cstheme="minorHAnsi"/>
          <w:szCs w:val="20"/>
        </w:rPr>
        <w:t>/Database</w:t>
      </w:r>
      <w:r w:rsidRPr="005039F4">
        <w:rPr>
          <w:rFonts w:cstheme="minorHAnsi"/>
          <w:szCs w:val="20"/>
        </w:rPr>
        <w:t xml:space="preserve"> queries across </w:t>
      </w:r>
      <w:r w:rsidRPr="005039F4">
        <w:rPr>
          <w:rFonts w:cstheme="minorHAnsi"/>
          <w:b/>
          <w:bCs/>
          <w:szCs w:val="20"/>
        </w:rPr>
        <w:t>large volumes of data</w:t>
      </w:r>
      <w:r w:rsidRPr="005039F4">
        <w:rPr>
          <w:rFonts w:cstheme="minorHAnsi"/>
          <w:szCs w:val="20"/>
        </w:rPr>
        <w:t xml:space="preserve"> to create detailed and accurate outputs with understanding of statistics</w:t>
      </w:r>
      <w:r w:rsidR="0074724E" w:rsidRPr="005039F4">
        <w:rPr>
          <w:rFonts w:cstheme="minorHAnsi"/>
          <w:szCs w:val="20"/>
        </w:rPr>
        <w:t>.</w:t>
      </w:r>
    </w:p>
    <w:p w14:paraId="5EFCF04C" w14:textId="5DF6E3F2" w:rsidR="003934AB" w:rsidRPr="005039F4" w:rsidRDefault="003934AB" w:rsidP="00223EC4">
      <w:pPr>
        <w:numPr>
          <w:ilvl w:val="0"/>
          <w:numId w:val="1"/>
        </w:numPr>
        <w:ind w:hanging="360"/>
        <w:rPr>
          <w:rFonts w:cstheme="minorHAnsi"/>
          <w:szCs w:val="20"/>
        </w:rPr>
      </w:pPr>
      <w:r w:rsidRPr="005039F4">
        <w:rPr>
          <w:rFonts w:cstheme="minorHAnsi"/>
          <w:szCs w:val="20"/>
        </w:rPr>
        <w:t xml:space="preserve">Create </w:t>
      </w:r>
      <w:r w:rsidRPr="005039F4">
        <w:rPr>
          <w:rFonts w:cstheme="minorHAnsi"/>
          <w:b/>
          <w:bCs/>
          <w:szCs w:val="20"/>
        </w:rPr>
        <w:t>Test Plan</w:t>
      </w:r>
      <w:r w:rsidRPr="005039F4">
        <w:rPr>
          <w:rFonts w:cstheme="minorHAnsi"/>
          <w:szCs w:val="20"/>
        </w:rPr>
        <w:t xml:space="preserve">, and </w:t>
      </w:r>
      <w:r w:rsidRPr="005039F4">
        <w:rPr>
          <w:rFonts w:cstheme="minorHAnsi"/>
          <w:b/>
          <w:bCs/>
          <w:szCs w:val="20"/>
        </w:rPr>
        <w:t>Test cases</w:t>
      </w:r>
      <w:r w:rsidRPr="005039F4">
        <w:rPr>
          <w:rFonts w:cstheme="minorHAnsi"/>
          <w:szCs w:val="20"/>
        </w:rPr>
        <w:t xml:space="preserve"> based on mapping/requirement documents to perform </w:t>
      </w:r>
      <w:r w:rsidRPr="005039F4">
        <w:rPr>
          <w:rFonts w:cstheme="minorHAnsi"/>
          <w:b/>
          <w:bCs/>
          <w:szCs w:val="20"/>
        </w:rPr>
        <w:t>UAT</w:t>
      </w:r>
      <w:r w:rsidR="008B447F" w:rsidRPr="005039F4">
        <w:rPr>
          <w:rFonts w:cstheme="minorHAnsi"/>
          <w:b/>
          <w:bCs/>
          <w:szCs w:val="20"/>
        </w:rPr>
        <w:t xml:space="preserve"> </w:t>
      </w:r>
      <w:r w:rsidR="00B21A36" w:rsidRPr="005039F4">
        <w:rPr>
          <w:rFonts w:cstheme="minorHAnsi"/>
          <w:b/>
          <w:bCs/>
          <w:szCs w:val="20"/>
        </w:rPr>
        <w:t>(User acceptance testing)</w:t>
      </w:r>
      <w:r w:rsidRPr="005039F4">
        <w:rPr>
          <w:rFonts w:cstheme="minorHAnsi"/>
          <w:b/>
          <w:bCs/>
          <w:szCs w:val="20"/>
        </w:rPr>
        <w:t xml:space="preserve"> Validations</w:t>
      </w:r>
      <w:r w:rsidRPr="005039F4">
        <w:rPr>
          <w:rFonts w:cstheme="minorHAnsi"/>
          <w:szCs w:val="20"/>
        </w:rPr>
        <w:t xml:space="preserve"> to make sure that all the requirements meet as per business standards. </w:t>
      </w:r>
    </w:p>
    <w:p w14:paraId="289B8594" w14:textId="2594150C" w:rsidR="003934AB" w:rsidRPr="005039F4" w:rsidRDefault="00DB7966" w:rsidP="003934AB">
      <w:pPr>
        <w:numPr>
          <w:ilvl w:val="0"/>
          <w:numId w:val="1"/>
        </w:numPr>
        <w:ind w:hanging="360"/>
        <w:rPr>
          <w:rFonts w:cstheme="minorHAnsi"/>
          <w:szCs w:val="20"/>
        </w:rPr>
      </w:pPr>
      <w:r>
        <w:rPr>
          <w:rFonts w:cstheme="minorHAnsi"/>
          <w:szCs w:val="20"/>
        </w:rPr>
        <w:t>Develop, execute and c</w:t>
      </w:r>
      <w:r w:rsidR="003934AB" w:rsidRPr="005039F4">
        <w:rPr>
          <w:rFonts w:cstheme="minorHAnsi"/>
          <w:szCs w:val="20"/>
        </w:rPr>
        <w:t xml:space="preserve">reating the defects in </w:t>
      </w:r>
      <w:r w:rsidR="00FB326E" w:rsidRPr="005039F4">
        <w:rPr>
          <w:rFonts w:cstheme="minorHAnsi"/>
          <w:b/>
          <w:bCs/>
          <w:szCs w:val="20"/>
        </w:rPr>
        <w:t>ALM Quality Center</w:t>
      </w:r>
      <w:r w:rsidR="00F924B6" w:rsidRPr="005039F4">
        <w:rPr>
          <w:rFonts w:cstheme="minorHAnsi"/>
          <w:b/>
          <w:bCs/>
          <w:szCs w:val="20"/>
        </w:rPr>
        <w:t xml:space="preserve"> </w:t>
      </w:r>
      <w:r w:rsidR="003934AB" w:rsidRPr="005039F4">
        <w:rPr>
          <w:rFonts w:cstheme="minorHAnsi"/>
          <w:szCs w:val="20"/>
        </w:rPr>
        <w:t xml:space="preserve">if there are any outstanding defects during UAT validation. </w:t>
      </w:r>
    </w:p>
    <w:p w14:paraId="71603CCE" w14:textId="6BDD2579" w:rsidR="00EB20C4" w:rsidRPr="005039F4" w:rsidRDefault="00EB20C4" w:rsidP="003934AB">
      <w:pPr>
        <w:numPr>
          <w:ilvl w:val="0"/>
          <w:numId w:val="1"/>
        </w:numPr>
        <w:ind w:hanging="360"/>
        <w:rPr>
          <w:rFonts w:cstheme="minorHAnsi"/>
          <w:szCs w:val="20"/>
        </w:rPr>
      </w:pPr>
      <w:r w:rsidRPr="005039F4">
        <w:rPr>
          <w:rFonts w:cstheme="minorHAnsi"/>
          <w:szCs w:val="20"/>
        </w:rPr>
        <w:t xml:space="preserve">Performs </w:t>
      </w:r>
      <w:r w:rsidRPr="005039F4">
        <w:rPr>
          <w:rFonts w:cstheme="minorHAnsi"/>
          <w:b/>
          <w:bCs/>
          <w:szCs w:val="20"/>
        </w:rPr>
        <w:t>ad-hoc data analysis</w:t>
      </w:r>
      <w:r w:rsidRPr="005039F4">
        <w:rPr>
          <w:rFonts w:cstheme="minorHAnsi"/>
          <w:szCs w:val="20"/>
        </w:rPr>
        <w:t xml:space="preserve"> </w:t>
      </w:r>
      <w:r w:rsidR="00DB7966">
        <w:rPr>
          <w:rFonts w:cstheme="minorHAnsi"/>
          <w:szCs w:val="20"/>
        </w:rPr>
        <w:t xml:space="preserve">in </w:t>
      </w:r>
      <w:r w:rsidR="00DB7966" w:rsidRPr="00DB7966">
        <w:rPr>
          <w:rFonts w:cstheme="minorHAnsi"/>
          <w:b/>
          <w:bCs/>
          <w:szCs w:val="20"/>
        </w:rPr>
        <w:t>on-</w:t>
      </w:r>
      <w:r w:rsidR="00DB7966">
        <w:rPr>
          <w:rFonts w:cstheme="minorHAnsi"/>
          <w:b/>
          <w:bCs/>
          <w:szCs w:val="20"/>
        </w:rPr>
        <w:t>prem</w:t>
      </w:r>
      <w:r w:rsidR="00DB7966">
        <w:rPr>
          <w:rFonts w:cstheme="minorHAnsi"/>
          <w:szCs w:val="20"/>
        </w:rPr>
        <w:t xml:space="preserve"> &amp; cloud environments w</w:t>
      </w:r>
      <w:r w:rsidRPr="005039F4">
        <w:rPr>
          <w:rFonts w:cstheme="minorHAnsi"/>
          <w:szCs w:val="20"/>
        </w:rPr>
        <w:t xml:space="preserve">ith prior knowledge on the </w:t>
      </w:r>
      <w:r w:rsidR="008E3A89" w:rsidRPr="005039F4">
        <w:rPr>
          <w:rFonts w:cstheme="minorHAnsi"/>
          <w:szCs w:val="20"/>
        </w:rPr>
        <w:t>health</w:t>
      </w:r>
      <w:r w:rsidRPr="005039F4">
        <w:rPr>
          <w:rFonts w:cstheme="minorHAnsi"/>
          <w:szCs w:val="20"/>
        </w:rPr>
        <w:t xml:space="preserve"> care business.</w:t>
      </w:r>
    </w:p>
    <w:p w14:paraId="140993F7" w14:textId="5D4BB954" w:rsidR="001D6057" w:rsidRPr="005039F4" w:rsidRDefault="00484AE2" w:rsidP="001D6057">
      <w:pPr>
        <w:pStyle w:val="ListParagraph"/>
        <w:numPr>
          <w:ilvl w:val="0"/>
          <w:numId w:val="1"/>
        </w:numPr>
        <w:ind w:hanging="360"/>
        <w:rPr>
          <w:rFonts w:cstheme="minorHAnsi"/>
          <w:szCs w:val="20"/>
        </w:rPr>
      </w:pPr>
      <w:r>
        <w:rPr>
          <w:rFonts w:cstheme="minorHAnsi"/>
          <w:szCs w:val="20"/>
        </w:rPr>
        <w:t>P</w:t>
      </w:r>
      <w:r w:rsidR="001D6057" w:rsidRPr="005039F4">
        <w:rPr>
          <w:rFonts w:cstheme="minorHAnsi"/>
          <w:szCs w:val="20"/>
        </w:rPr>
        <w:t xml:space="preserve">reparing the </w:t>
      </w:r>
      <w:r w:rsidR="001D6057" w:rsidRPr="005039F4">
        <w:rPr>
          <w:rFonts w:cstheme="minorHAnsi"/>
          <w:b/>
          <w:bCs/>
          <w:szCs w:val="20"/>
        </w:rPr>
        <w:t>change request</w:t>
      </w:r>
      <w:r w:rsidR="00F26F61">
        <w:rPr>
          <w:rFonts w:cstheme="minorHAnsi"/>
          <w:b/>
          <w:bCs/>
          <w:szCs w:val="20"/>
        </w:rPr>
        <w:t xml:space="preserve">/Enhancement </w:t>
      </w:r>
      <w:r w:rsidR="001D6057" w:rsidRPr="005039F4">
        <w:rPr>
          <w:rFonts w:cstheme="minorHAnsi"/>
          <w:b/>
          <w:bCs/>
          <w:szCs w:val="20"/>
        </w:rPr>
        <w:t>requirements</w:t>
      </w:r>
      <w:r w:rsidR="001D6057" w:rsidRPr="005039F4">
        <w:rPr>
          <w:rFonts w:cstheme="minorHAnsi"/>
          <w:szCs w:val="20"/>
        </w:rPr>
        <w:t xml:space="preserve"> if there are any outstanding defects in the production</w:t>
      </w:r>
      <w:r w:rsidR="00344670" w:rsidRPr="005039F4">
        <w:rPr>
          <w:rFonts w:cstheme="minorHAnsi"/>
          <w:szCs w:val="20"/>
        </w:rPr>
        <w:t>.</w:t>
      </w:r>
    </w:p>
    <w:p w14:paraId="5673B345" w14:textId="49EC0BA3" w:rsidR="008026B5" w:rsidRPr="005039F4" w:rsidRDefault="008026B5" w:rsidP="001D6057">
      <w:pPr>
        <w:pStyle w:val="ListParagraph"/>
        <w:numPr>
          <w:ilvl w:val="0"/>
          <w:numId w:val="1"/>
        </w:numPr>
        <w:ind w:hanging="360"/>
        <w:rPr>
          <w:rFonts w:cstheme="minorHAnsi"/>
          <w:szCs w:val="20"/>
        </w:rPr>
      </w:pPr>
      <w:r w:rsidRPr="005039F4">
        <w:rPr>
          <w:rFonts w:cstheme="minorHAnsi"/>
          <w:b/>
          <w:bCs/>
          <w:szCs w:val="20"/>
        </w:rPr>
        <w:t>Conduct end to end analysis</w:t>
      </w:r>
      <w:r w:rsidRPr="005039F4">
        <w:rPr>
          <w:rFonts w:cstheme="minorHAnsi"/>
          <w:szCs w:val="20"/>
        </w:rPr>
        <w:t xml:space="preserve"> on Pharmacy claims</w:t>
      </w:r>
      <w:r w:rsidR="009E0141">
        <w:rPr>
          <w:rFonts w:cstheme="minorHAnsi"/>
          <w:szCs w:val="20"/>
        </w:rPr>
        <w:t xml:space="preserve"> </w:t>
      </w:r>
      <w:r w:rsidR="009E0141" w:rsidRPr="009E0141">
        <w:rPr>
          <w:rFonts w:cstheme="minorHAnsi"/>
          <w:szCs w:val="20"/>
        </w:rPr>
        <w:t>adjudication</w:t>
      </w:r>
      <w:r w:rsidRPr="005039F4">
        <w:rPr>
          <w:rFonts w:cstheme="minorHAnsi"/>
          <w:szCs w:val="20"/>
        </w:rPr>
        <w:t xml:space="preserve"> that includes data gathering</w:t>
      </w:r>
      <w:r w:rsidR="00F26F61">
        <w:rPr>
          <w:rFonts w:cstheme="minorHAnsi"/>
          <w:szCs w:val="20"/>
        </w:rPr>
        <w:t>, data profiling</w:t>
      </w:r>
      <w:r w:rsidRPr="005039F4">
        <w:rPr>
          <w:rFonts w:cstheme="minorHAnsi"/>
          <w:szCs w:val="20"/>
        </w:rPr>
        <w:t>, requirements specification, analysis, and ongoing deliverables.</w:t>
      </w:r>
    </w:p>
    <w:p w14:paraId="15B1C30F" w14:textId="6C5800A5" w:rsidR="00F34BC2" w:rsidRPr="005039F4" w:rsidRDefault="00F34BC2" w:rsidP="001D6057">
      <w:pPr>
        <w:pStyle w:val="ListParagraph"/>
        <w:numPr>
          <w:ilvl w:val="0"/>
          <w:numId w:val="1"/>
        </w:numPr>
        <w:ind w:hanging="360"/>
        <w:rPr>
          <w:rFonts w:cstheme="minorHAnsi"/>
          <w:szCs w:val="20"/>
        </w:rPr>
      </w:pPr>
      <w:r w:rsidRPr="005039F4">
        <w:rPr>
          <w:rFonts w:cstheme="minorHAnsi"/>
          <w:szCs w:val="20"/>
        </w:rPr>
        <w:t xml:space="preserve">Perform gap analysis between </w:t>
      </w:r>
      <w:r w:rsidRPr="005039F4">
        <w:rPr>
          <w:rFonts w:cstheme="minorHAnsi"/>
          <w:b/>
          <w:bCs/>
          <w:szCs w:val="20"/>
        </w:rPr>
        <w:t>current system</w:t>
      </w:r>
      <w:r w:rsidRPr="005039F4">
        <w:rPr>
          <w:rFonts w:cstheme="minorHAnsi"/>
          <w:szCs w:val="20"/>
        </w:rPr>
        <w:t xml:space="preserve"> and </w:t>
      </w:r>
      <w:r w:rsidRPr="005039F4">
        <w:rPr>
          <w:rFonts w:cstheme="minorHAnsi"/>
          <w:b/>
          <w:bCs/>
          <w:szCs w:val="20"/>
        </w:rPr>
        <w:t>new system</w:t>
      </w:r>
      <w:r w:rsidRPr="005039F4">
        <w:rPr>
          <w:rFonts w:cstheme="minorHAnsi"/>
          <w:szCs w:val="20"/>
        </w:rPr>
        <w:t xml:space="preserve"> functionality.</w:t>
      </w:r>
    </w:p>
    <w:p w14:paraId="2FB14E3C" w14:textId="77777777" w:rsidR="00F12A70" w:rsidRPr="005039F4" w:rsidRDefault="00344670" w:rsidP="00F12A70">
      <w:pPr>
        <w:pStyle w:val="ListParagraph"/>
        <w:numPr>
          <w:ilvl w:val="0"/>
          <w:numId w:val="1"/>
        </w:numPr>
        <w:ind w:hanging="360"/>
        <w:rPr>
          <w:rFonts w:cstheme="minorHAnsi"/>
          <w:szCs w:val="20"/>
        </w:rPr>
      </w:pPr>
      <w:r w:rsidRPr="005039F4">
        <w:rPr>
          <w:rFonts w:cstheme="minorHAnsi"/>
          <w:szCs w:val="20"/>
        </w:rPr>
        <w:t xml:space="preserve">Interacting with the </w:t>
      </w:r>
      <w:r w:rsidRPr="005039F4">
        <w:rPr>
          <w:rFonts w:cstheme="minorHAnsi"/>
          <w:b/>
          <w:bCs/>
          <w:szCs w:val="20"/>
        </w:rPr>
        <w:t>end users</w:t>
      </w:r>
      <w:r w:rsidRPr="005039F4">
        <w:rPr>
          <w:rFonts w:cstheme="minorHAnsi"/>
          <w:szCs w:val="20"/>
        </w:rPr>
        <w:t xml:space="preserve"> and make sure all the requirements are covered in the final reporting. </w:t>
      </w:r>
    </w:p>
    <w:p w14:paraId="40132A6A" w14:textId="2D5C3FD1" w:rsidR="00F12A70" w:rsidRPr="005039F4" w:rsidRDefault="00344670" w:rsidP="00F12A70">
      <w:pPr>
        <w:pStyle w:val="ListParagraph"/>
        <w:numPr>
          <w:ilvl w:val="0"/>
          <w:numId w:val="1"/>
        </w:numPr>
        <w:ind w:hanging="360"/>
        <w:rPr>
          <w:rFonts w:cstheme="minorHAnsi"/>
          <w:szCs w:val="20"/>
        </w:rPr>
      </w:pPr>
      <w:r w:rsidRPr="005039F4">
        <w:rPr>
          <w:rFonts w:cstheme="minorHAnsi"/>
          <w:szCs w:val="20"/>
        </w:rPr>
        <w:t>Responsible</w:t>
      </w:r>
      <w:r w:rsidR="00F924B6" w:rsidRPr="005039F4">
        <w:rPr>
          <w:rFonts w:cstheme="minorHAnsi"/>
          <w:szCs w:val="20"/>
        </w:rPr>
        <w:t xml:space="preserve"> </w:t>
      </w:r>
      <w:r w:rsidRPr="005039F4">
        <w:rPr>
          <w:rFonts w:cstheme="minorHAnsi"/>
          <w:szCs w:val="20"/>
        </w:rPr>
        <w:t>for</w:t>
      </w:r>
      <w:r w:rsidR="00F924B6" w:rsidRPr="005039F4">
        <w:rPr>
          <w:rFonts w:cstheme="minorHAnsi"/>
          <w:szCs w:val="20"/>
        </w:rPr>
        <w:t xml:space="preserve"> </w:t>
      </w:r>
      <w:r w:rsidR="00CE57B8" w:rsidRPr="005039F4">
        <w:rPr>
          <w:rFonts w:cstheme="minorHAnsi"/>
          <w:b/>
          <w:bCs/>
          <w:szCs w:val="20"/>
        </w:rPr>
        <w:t xml:space="preserve">project </w:t>
      </w:r>
      <w:r w:rsidR="00F924B6" w:rsidRPr="005039F4">
        <w:rPr>
          <w:rFonts w:cstheme="minorHAnsi"/>
          <w:b/>
          <w:bCs/>
          <w:szCs w:val="20"/>
        </w:rPr>
        <w:t>planning, project</w:t>
      </w:r>
      <w:r w:rsidR="006507A7" w:rsidRPr="005039F4">
        <w:rPr>
          <w:rFonts w:cstheme="minorHAnsi"/>
          <w:b/>
          <w:bCs/>
          <w:szCs w:val="20"/>
        </w:rPr>
        <w:t xml:space="preserve"> timeline</w:t>
      </w:r>
      <w:r w:rsidR="00CE57B8" w:rsidRPr="005039F4">
        <w:rPr>
          <w:rFonts w:cstheme="minorHAnsi"/>
          <w:szCs w:val="20"/>
        </w:rPr>
        <w:t xml:space="preserve"> and </w:t>
      </w:r>
      <w:r w:rsidR="00CE57B8" w:rsidRPr="005039F4">
        <w:rPr>
          <w:rFonts w:cstheme="minorHAnsi"/>
          <w:b/>
          <w:bCs/>
          <w:szCs w:val="20"/>
        </w:rPr>
        <w:t>tracking of tasks</w:t>
      </w:r>
      <w:r w:rsidR="00CE57B8" w:rsidRPr="005039F4">
        <w:rPr>
          <w:rFonts w:cstheme="minorHAnsi"/>
          <w:szCs w:val="20"/>
        </w:rPr>
        <w:t xml:space="preserve"> to meet the timelines</w:t>
      </w:r>
      <w:r w:rsidR="00D24AA2" w:rsidRPr="005039F4">
        <w:rPr>
          <w:rFonts w:cstheme="minorHAnsi"/>
          <w:szCs w:val="20"/>
        </w:rPr>
        <w:t xml:space="preserve"> and provide weekly status report to the client.</w:t>
      </w:r>
    </w:p>
    <w:p w14:paraId="3A4EFD73" w14:textId="77777777" w:rsidR="00F12A70" w:rsidRPr="005039F4" w:rsidRDefault="00F12A70" w:rsidP="00F12A70">
      <w:pPr>
        <w:pStyle w:val="ListParagraph"/>
        <w:numPr>
          <w:ilvl w:val="0"/>
          <w:numId w:val="1"/>
        </w:numPr>
        <w:ind w:hanging="360"/>
        <w:rPr>
          <w:rFonts w:cstheme="minorHAnsi"/>
          <w:szCs w:val="20"/>
        </w:rPr>
      </w:pPr>
      <w:r w:rsidRPr="005039F4">
        <w:rPr>
          <w:rFonts w:cstheme="minorHAnsi"/>
          <w:szCs w:val="20"/>
        </w:rPr>
        <w:t xml:space="preserve">Excellent </w:t>
      </w:r>
      <w:r w:rsidRPr="005039F4">
        <w:rPr>
          <w:rFonts w:cstheme="minorHAnsi"/>
          <w:b/>
          <w:bCs/>
          <w:szCs w:val="20"/>
        </w:rPr>
        <w:t>business communication</w:t>
      </w:r>
      <w:r w:rsidRPr="005039F4">
        <w:rPr>
          <w:rFonts w:cstheme="minorHAnsi"/>
          <w:szCs w:val="20"/>
        </w:rPr>
        <w:t xml:space="preserve"> and </w:t>
      </w:r>
      <w:r w:rsidRPr="005039F4">
        <w:rPr>
          <w:rFonts w:cstheme="minorHAnsi"/>
          <w:b/>
          <w:bCs/>
          <w:szCs w:val="20"/>
        </w:rPr>
        <w:t>presentation skills.</w:t>
      </w:r>
    </w:p>
    <w:p w14:paraId="035DEF8F" w14:textId="77777777" w:rsidR="00BA60FE" w:rsidRPr="005039F4" w:rsidRDefault="00BA60FE" w:rsidP="00BA60FE">
      <w:pPr>
        <w:pStyle w:val="ListParagraph"/>
        <w:numPr>
          <w:ilvl w:val="0"/>
          <w:numId w:val="1"/>
        </w:numPr>
        <w:ind w:hanging="360"/>
        <w:rPr>
          <w:rFonts w:cstheme="minorHAnsi"/>
          <w:szCs w:val="20"/>
        </w:rPr>
      </w:pPr>
      <w:r w:rsidRPr="005039F4">
        <w:rPr>
          <w:rFonts w:cstheme="minorHAnsi"/>
          <w:szCs w:val="20"/>
        </w:rPr>
        <w:t>Expert in every stage of Software Development Life Cycle (</w:t>
      </w:r>
      <w:r w:rsidRPr="005039F4">
        <w:rPr>
          <w:rFonts w:cstheme="minorHAnsi"/>
          <w:b/>
          <w:bCs/>
          <w:szCs w:val="20"/>
        </w:rPr>
        <w:t>SDLC</w:t>
      </w:r>
      <w:r w:rsidRPr="005039F4">
        <w:rPr>
          <w:rFonts w:cstheme="minorHAnsi"/>
          <w:szCs w:val="20"/>
        </w:rPr>
        <w:t xml:space="preserve">) using </w:t>
      </w:r>
      <w:r w:rsidRPr="005039F4">
        <w:rPr>
          <w:rFonts w:cstheme="minorHAnsi"/>
          <w:b/>
          <w:bCs/>
          <w:szCs w:val="20"/>
        </w:rPr>
        <w:t>waterfall</w:t>
      </w:r>
      <w:r w:rsidRPr="005039F4">
        <w:rPr>
          <w:rFonts w:cstheme="minorHAnsi"/>
          <w:szCs w:val="20"/>
        </w:rPr>
        <w:t xml:space="preserve"> and </w:t>
      </w:r>
      <w:r w:rsidRPr="005039F4">
        <w:rPr>
          <w:rFonts w:cstheme="minorHAnsi"/>
          <w:b/>
          <w:bCs/>
          <w:szCs w:val="20"/>
        </w:rPr>
        <w:t>agile methodologies</w:t>
      </w:r>
      <w:r w:rsidRPr="005039F4">
        <w:rPr>
          <w:rFonts w:cstheme="minorHAnsi"/>
          <w:szCs w:val="20"/>
        </w:rPr>
        <w:t>.  </w:t>
      </w:r>
    </w:p>
    <w:p w14:paraId="45BBFF11" w14:textId="756F2592" w:rsidR="00F12A70" w:rsidRPr="005039F4" w:rsidRDefault="00376EEF" w:rsidP="00F12A70">
      <w:pPr>
        <w:pStyle w:val="ListParagraph"/>
        <w:numPr>
          <w:ilvl w:val="0"/>
          <w:numId w:val="1"/>
        </w:numPr>
        <w:ind w:hanging="360"/>
        <w:rPr>
          <w:rFonts w:cstheme="minorHAnsi"/>
          <w:szCs w:val="20"/>
        </w:rPr>
      </w:pPr>
      <w:r w:rsidRPr="005039F4">
        <w:rPr>
          <w:rFonts w:cstheme="minorHAnsi"/>
          <w:szCs w:val="20"/>
        </w:rPr>
        <w:t xml:space="preserve">Expertise </w:t>
      </w:r>
      <w:r>
        <w:rPr>
          <w:rFonts w:cstheme="minorHAnsi"/>
          <w:szCs w:val="20"/>
        </w:rPr>
        <w:t>in</w:t>
      </w:r>
      <w:r w:rsidR="00F12A70" w:rsidRPr="005039F4">
        <w:rPr>
          <w:rFonts w:cstheme="minorHAnsi"/>
          <w:szCs w:val="20"/>
        </w:rPr>
        <w:t xml:space="preserve"> </w:t>
      </w:r>
      <w:r w:rsidR="00F12A70" w:rsidRPr="005039F4">
        <w:rPr>
          <w:rFonts w:cstheme="minorHAnsi"/>
          <w:b/>
          <w:bCs/>
          <w:szCs w:val="20"/>
        </w:rPr>
        <w:t>Scaled Agile Framework</w:t>
      </w:r>
      <w:r w:rsidR="00F12A70" w:rsidRPr="005039F4">
        <w:rPr>
          <w:rFonts w:cstheme="minorHAnsi"/>
          <w:szCs w:val="20"/>
        </w:rPr>
        <w:t xml:space="preserve"> (</w:t>
      </w:r>
      <w:proofErr w:type="spellStart"/>
      <w:r w:rsidR="00F12A70" w:rsidRPr="005039F4">
        <w:rPr>
          <w:rFonts w:cstheme="minorHAnsi"/>
          <w:szCs w:val="20"/>
        </w:rPr>
        <w:t>SAFe</w:t>
      </w:r>
      <w:proofErr w:type="spellEnd"/>
      <w:r w:rsidR="00F12A70" w:rsidRPr="005039F4">
        <w:rPr>
          <w:rFonts w:cstheme="minorHAnsi"/>
          <w:szCs w:val="20"/>
        </w:rPr>
        <w:t>)</w:t>
      </w:r>
      <w:r>
        <w:rPr>
          <w:rFonts w:cstheme="minorHAnsi"/>
          <w:szCs w:val="20"/>
        </w:rPr>
        <w:t xml:space="preserve">, </w:t>
      </w:r>
      <w:r w:rsidR="00F12A70" w:rsidRPr="005039F4">
        <w:rPr>
          <w:rFonts w:cstheme="minorHAnsi"/>
          <w:szCs w:val="20"/>
        </w:rPr>
        <w:t>JIRA</w:t>
      </w:r>
      <w:r>
        <w:rPr>
          <w:rFonts w:cstheme="minorHAnsi"/>
          <w:szCs w:val="20"/>
        </w:rPr>
        <w:t xml:space="preserve"> and Azure DevOps (ADO). </w:t>
      </w:r>
    </w:p>
    <w:p w14:paraId="5834F8E7" w14:textId="77777777" w:rsidR="00F12A70" w:rsidRPr="005039F4" w:rsidRDefault="00F12A70" w:rsidP="00F12A70">
      <w:pPr>
        <w:pStyle w:val="ListParagraph"/>
        <w:numPr>
          <w:ilvl w:val="0"/>
          <w:numId w:val="1"/>
        </w:numPr>
        <w:ind w:hanging="360"/>
        <w:rPr>
          <w:rFonts w:cstheme="minorHAnsi"/>
          <w:szCs w:val="20"/>
        </w:rPr>
      </w:pPr>
      <w:r w:rsidRPr="005039F4">
        <w:rPr>
          <w:rFonts w:cstheme="minorHAnsi"/>
          <w:szCs w:val="20"/>
        </w:rPr>
        <w:t>Ability to work with functional teams in an </w:t>
      </w:r>
      <w:r w:rsidRPr="005039F4">
        <w:rPr>
          <w:rFonts w:cstheme="minorHAnsi"/>
          <w:b/>
          <w:bCs/>
          <w:szCs w:val="20"/>
        </w:rPr>
        <w:t xml:space="preserve">Agile/SCRUM </w:t>
      </w:r>
      <w:r w:rsidRPr="005039F4">
        <w:rPr>
          <w:rFonts w:cstheme="minorHAnsi"/>
          <w:szCs w:val="20"/>
        </w:rPr>
        <w:t>and SAFE environment.</w:t>
      </w:r>
    </w:p>
    <w:p w14:paraId="033DABEF" w14:textId="3F6C74AE" w:rsidR="00BA60FE" w:rsidRPr="005039F4" w:rsidRDefault="00BA60FE" w:rsidP="00BA60FE">
      <w:pPr>
        <w:pStyle w:val="ListParagraph"/>
        <w:numPr>
          <w:ilvl w:val="0"/>
          <w:numId w:val="1"/>
        </w:numPr>
        <w:ind w:hanging="360"/>
        <w:rPr>
          <w:rFonts w:cstheme="minorHAnsi"/>
          <w:szCs w:val="20"/>
        </w:rPr>
      </w:pPr>
      <w:r w:rsidRPr="005039F4">
        <w:rPr>
          <w:rFonts w:cstheme="minorHAnsi"/>
          <w:szCs w:val="20"/>
        </w:rPr>
        <w:t xml:space="preserve">Author </w:t>
      </w:r>
      <w:r w:rsidRPr="005039F4">
        <w:rPr>
          <w:rFonts w:cstheme="minorHAnsi"/>
          <w:b/>
          <w:bCs/>
          <w:szCs w:val="20"/>
        </w:rPr>
        <w:t>User Stories</w:t>
      </w:r>
      <w:r w:rsidR="00F26F61">
        <w:rPr>
          <w:rFonts w:cstheme="minorHAnsi"/>
          <w:szCs w:val="20"/>
        </w:rPr>
        <w:t xml:space="preserve">, Epics </w:t>
      </w:r>
      <w:r w:rsidRPr="005039F4">
        <w:rPr>
          <w:rFonts w:cstheme="minorHAnsi"/>
          <w:szCs w:val="20"/>
        </w:rPr>
        <w:t xml:space="preserve">and maintain </w:t>
      </w:r>
      <w:r w:rsidRPr="005039F4">
        <w:rPr>
          <w:rFonts w:cstheme="minorHAnsi"/>
          <w:b/>
          <w:bCs/>
          <w:szCs w:val="20"/>
        </w:rPr>
        <w:t>Product Backlog,</w:t>
      </w:r>
      <w:r w:rsidRPr="005039F4">
        <w:rPr>
          <w:rFonts w:cstheme="minorHAnsi"/>
          <w:szCs w:val="20"/>
        </w:rPr>
        <w:t xml:space="preserve"> Sprint </w:t>
      </w:r>
      <w:r w:rsidR="00387C76" w:rsidRPr="005039F4">
        <w:rPr>
          <w:rFonts w:cstheme="minorHAnsi"/>
          <w:szCs w:val="20"/>
        </w:rPr>
        <w:t>Backlog.</w:t>
      </w:r>
    </w:p>
    <w:p w14:paraId="6FF9A685" w14:textId="0672323A" w:rsidR="00387C76" w:rsidRPr="005039F4" w:rsidRDefault="00387C76" w:rsidP="00BA60FE">
      <w:pPr>
        <w:pStyle w:val="ListParagraph"/>
        <w:numPr>
          <w:ilvl w:val="0"/>
          <w:numId w:val="1"/>
        </w:numPr>
        <w:ind w:hanging="360"/>
        <w:rPr>
          <w:rFonts w:cstheme="minorHAnsi"/>
          <w:szCs w:val="20"/>
        </w:rPr>
      </w:pPr>
      <w:r w:rsidRPr="005039F4">
        <w:rPr>
          <w:rFonts w:cstheme="minorHAnsi"/>
          <w:szCs w:val="20"/>
        </w:rPr>
        <w:t>Conducted meetings, workshops to gather requirements from various stakeholders</w:t>
      </w:r>
      <w:r w:rsidR="00F26F61">
        <w:rPr>
          <w:rFonts w:cstheme="minorHAnsi"/>
          <w:szCs w:val="20"/>
        </w:rPr>
        <w:t xml:space="preserve">, Product </w:t>
      </w:r>
      <w:proofErr w:type="gramStart"/>
      <w:r w:rsidR="00F26F61">
        <w:rPr>
          <w:rFonts w:cstheme="minorHAnsi"/>
          <w:szCs w:val="20"/>
        </w:rPr>
        <w:t>Owner</w:t>
      </w:r>
      <w:proofErr w:type="gramEnd"/>
      <w:r w:rsidRPr="005039F4">
        <w:rPr>
          <w:rFonts w:cstheme="minorHAnsi"/>
          <w:szCs w:val="20"/>
        </w:rPr>
        <w:t xml:space="preserve"> and </w:t>
      </w:r>
      <w:r w:rsidRPr="005039F4">
        <w:rPr>
          <w:rFonts w:cstheme="minorHAnsi"/>
          <w:b/>
          <w:bCs/>
          <w:szCs w:val="20"/>
        </w:rPr>
        <w:t>SMEs</w:t>
      </w:r>
      <w:r w:rsidRPr="005039F4">
        <w:rPr>
          <w:rFonts w:cstheme="minorHAnsi"/>
          <w:szCs w:val="20"/>
        </w:rPr>
        <w:t>.</w:t>
      </w:r>
    </w:p>
    <w:p w14:paraId="57762D16" w14:textId="339264EA" w:rsidR="00EB20C4" w:rsidRPr="005039F4" w:rsidRDefault="00EB20C4" w:rsidP="00E97A76">
      <w:pPr>
        <w:pStyle w:val="ListParagraph"/>
        <w:numPr>
          <w:ilvl w:val="0"/>
          <w:numId w:val="1"/>
        </w:numPr>
        <w:ind w:hanging="360"/>
        <w:rPr>
          <w:rFonts w:cstheme="minorHAnsi"/>
          <w:szCs w:val="20"/>
        </w:rPr>
      </w:pPr>
      <w:r w:rsidRPr="005039F4">
        <w:rPr>
          <w:rFonts w:cstheme="minorHAnsi"/>
          <w:szCs w:val="20"/>
        </w:rPr>
        <w:t xml:space="preserve">Working knowledge of </w:t>
      </w:r>
      <w:r w:rsidRPr="005039F4">
        <w:rPr>
          <w:rFonts w:cstheme="minorHAnsi"/>
          <w:b/>
          <w:bCs/>
          <w:szCs w:val="20"/>
        </w:rPr>
        <w:t>Microsoft Office Suite</w:t>
      </w:r>
      <w:r w:rsidRPr="005039F4">
        <w:rPr>
          <w:rFonts w:cstheme="minorHAnsi"/>
          <w:szCs w:val="20"/>
        </w:rPr>
        <w:t xml:space="preserve"> (MS Visio, MS Project, MS Word, </w:t>
      </w:r>
      <w:r w:rsidR="00414EA6">
        <w:rPr>
          <w:rFonts w:cstheme="minorHAnsi"/>
          <w:szCs w:val="20"/>
        </w:rPr>
        <w:t xml:space="preserve">MS </w:t>
      </w:r>
      <w:proofErr w:type="gramStart"/>
      <w:r w:rsidR="00414EA6">
        <w:rPr>
          <w:rFonts w:cstheme="minorHAnsi"/>
          <w:szCs w:val="20"/>
        </w:rPr>
        <w:t>Excel</w:t>
      </w:r>
      <w:proofErr w:type="gramEnd"/>
      <w:r w:rsidR="00414EA6">
        <w:rPr>
          <w:rFonts w:cstheme="minorHAnsi"/>
          <w:szCs w:val="20"/>
        </w:rPr>
        <w:t xml:space="preserve"> </w:t>
      </w:r>
      <w:r w:rsidRPr="005039F4">
        <w:rPr>
          <w:rFonts w:cstheme="minorHAnsi"/>
          <w:szCs w:val="20"/>
        </w:rPr>
        <w:t>and MS PowerPoint).</w:t>
      </w:r>
    </w:p>
    <w:p w14:paraId="6BAC7DA1" w14:textId="77777777" w:rsidR="00EB20C4" w:rsidRPr="005039F4" w:rsidRDefault="00EB20C4" w:rsidP="00E97A76">
      <w:pPr>
        <w:pStyle w:val="ListParagraph"/>
        <w:numPr>
          <w:ilvl w:val="0"/>
          <w:numId w:val="1"/>
        </w:numPr>
        <w:ind w:hanging="360"/>
        <w:rPr>
          <w:rFonts w:cstheme="minorHAnsi"/>
          <w:szCs w:val="20"/>
        </w:rPr>
      </w:pPr>
      <w:r w:rsidRPr="005039F4">
        <w:rPr>
          <w:rFonts w:cstheme="minorHAnsi"/>
          <w:szCs w:val="20"/>
        </w:rPr>
        <w:t xml:space="preserve">Advanced proficiency with </w:t>
      </w:r>
      <w:r w:rsidRPr="005039F4">
        <w:rPr>
          <w:rFonts w:cstheme="minorHAnsi"/>
          <w:b/>
          <w:bCs/>
          <w:szCs w:val="20"/>
        </w:rPr>
        <w:t>Excel</w:t>
      </w:r>
      <w:r w:rsidRPr="005039F4">
        <w:rPr>
          <w:rFonts w:cstheme="minorHAnsi"/>
          <w:szCs w:val="20"/>
        </w:rPr>
        <w:t xml:space="preserve"> (</w:t>
      </w:r>
      <w:r w:rsidRPr="005039F4">
        <w:rPr>
          <w:rFonts w:cstheme="minorHAnsi"/>
          <w:b/>
          <w:bCs/>
          <w:szCs w:val="20"/>
        </w:rPr>
        <w:t>Pivot</w:t>
      </w:r>
      <w:r w:rsidRPr="005039F4">
        <w:rPr>
          <w:rFonts w:cstheme="minorHAnsi"/>
          <w:szCs w:val="20"/>
        </w:rPr>
        <w:t xml:space="preserve"> tables, pivot charts, conditional formatting, </w:t>
      </w:r>
      <w:r w:rsidRPr="005039F4">
        <w:rPr>
          <w:rFonts w:cstheme="minorHAnsi"/>
          <w:b/>
          <w:bCs/>
          <w:szCs w:val="20"/>
        </w:rPr>
        <w:t>VLOOKUP</w:t>
      </w:r>
      <w:r w:rsidRPr="005039F4">
        <w:rPr>
          <w:rFonts w:cstheme="minorHAnsi"/>
          <w:szCs w:val="20"/>
        </w:rPr>
        <w:t>, formulas)</w:t>
      </w:r>
    </w:p>
    <w:p w14:paraId="535C851E" w14:textId="77777777" w:rsidR="00F004F8" w:rsidRPr="005039F4" w:rsidRDefault="00F004F8" w:rsidP="003934AB">
      <w:pPr>
        <w:numPr>
          <w:ilvl w:val="0"/>
          <w:numId w:val="1"/>
        </w:numPr>
        <w:ind w:hanging="360"/>
        <w:rPr>
          <w:rFonts w:cstheme="minorHAnsi"/>
          <w:szCs w:val="20"/>
        </w:rPr>
      </w:pPr>
      <w:r w:rsidRPr="005039F4">
        <w:rPr>
          <w:rFonts w:cstheme="minorHAnsi"/>
          <w:szCs w:val="20"/>
        </w:rPr>
        <w:t xml:space="preserve">Extensive </w:t>
      </w:r>
      <w:r w:rsidRPr="005039F4">
        <w:rPr>
          <w:rFonts w:cstheme="minorHAnsi"/>
          <w:b/>
          <w:bCs/>
          <w:szCs w:val="20"/>
        </w:rPr>
        <w:t>ETL experience</w:t>
      </w:r>
      <w:r w:rsidRPr="005039F4">
        <w:rPr>
          <w:rFonts w:cstheme="minorHAnsi"/>
          <w:szCs w:val="20"/>
        </w:rPr>
        <w:t xml:space="preserve"> using Informatica 10.2.1/9.6.1/9.1(Designer, Workflow Manager, Workflow Monitor and Server Manager), Power Exchange</w:t>
      </w:r>
    </w:p>
    <w:p w14:paraId="0471DA43" w14:textId="5BB17898" w:rsidR="00F004F8" w:rsidRPr="005039F4" w:rsidRDefault="00F004F8" w:rsidP="003934AB">
      <w:pPr>
        <w:numPr>
          <w:ilvl w:val="0"/>
          <w:numId w:val="1"/>
        </w:numPr>
        <w:ind w:hanging="360"/>
        <w:rPr>
          <w:rFonts w:cstheme="minorHAnsi"/>
          <w:szCs w:val="20"/>
        </w:rPr>
      </w:pPr>
      <w:r w:rsidRPr="005039F4">
        <w:rPr>
          <w:rFonts w:cstheme="minorHAnsi"/>
          <w:szCs w:val="20"/>
        </w:rPr>
        <w:t>Experience in</w:t>
      </w:r>
      <w:r w:rsidRPr="005039F4">
        <w:rPr>
          <w:rFonts w:cstheme="minorHAnsi"/>
          <w:b/>
          <w:bCs/>
          <w:szCs w:val="20"/>
        </w:rPr>
        <w:t xml:space="preserve"> BI Reporting, </w:t>
      </w:r>
      <w:r w:rsidR="00E73675" w:rsidRPr="005039F4">
        <w:rPr>
          <w:rFonts w:cstheme="minorHAnsi"/>
          <w:b/>
          <w:bCs/>
          <w:szCs w:val="20"/>
        </w:rPr>
        <w:t xml:space="preserve">Tableau, </w:t>
      </w:r>
      <w:r w:rsidR="00C0627B">
        <w:rPr>
          <w:rFonts w:cstheme="minorHAnsi"/>
          <w:b/>
          <w:bCs/>
          <w:szCs w:val="20"/>
        </w:rPr>
        <w:t xml:space="preserve">API, </w:t>
      </w:r>
      <w:r w:rsidR="00E73675" w:rsidRPr="005039F4">
        <w:rPr>
          <w:rFonts w:cstheme="minorHAnsi"/>
          <w:b/>
          <w:bCs/>
          <w:szCs w:val="20"/>
        </w:rPr>
        <w:t>UNIX</w:t>
      </w:r>
      <w:r w:rsidR="00344670" w:rsidRPr="005039F4">
        <w:rPr>
          <w:rFonts w:cstheme="minorHAnsi"/>
          <w:b/>
          <w:bCs/>
          <w:szCs w:val="20"/>
        </w:rPr>
        <w:t xml:space="preserve"> shell scripting, SAS, Teradata SQL Assistant</w:t>
      </w:r>
      <w:r w:rsidR="00FA0B02">
        <w:rPr>
          <w:rFonts w:cstheme="minorHAnsi"/>
          <w:b/>
          <w:bCs/>
          <w:szCs w:val="20"/>
        </w:rPr>
        <w:t xml:space="preserve">. </w:t>
      </w:r>
      <w:r w:rsidR="00344670" w:rsidRPr="005039F4">
        <w:rPr>
          <w:rFonts w:cstheme="minorHAnsi"/>
          <w:szCs w:val="20"/>
        </w:rPr>
        <w:t xml:space="preserve"> </w:t>
      </w:r>
    </w:p>
    <w:p w14:paraId="1ECEEB79" w14:textId="77777777" w:rsidR="00344670" w:rsidRDefault="00344670" w:rsidP="00464EA9">
      <w:pPr>
        <w:ind w:left="-5"/>
      </w:pPr>
    </w:p>
    <w:p w14:paraId="79873B7E" w14:textId="77777777" w:rsidR="003E0AF9" w:rsidRDefault="003E0AF9" w:rsidP="00464EA9">
      <w:pPr>
        <w:ind w:left="-5"/>
        <w:rPr>
          <w:rFonts w:cstheme="minorHAnsi"/>
          <w:szCs w:val="20"/>
        </w:rPr>
      </w:pPr>
    </w:p>
    <w:p w14:paraId="34240DC4" w14:textId="6362EBDC" w:rsidR="003E0AF9" w:rsidRPr="003E0AF9" w:rsidRDefault="003E0AF9" w:rsidP="003E0AF9">
      <w:pPr>
        <w:shd w:val="clear" w:color="auto" w:fill="D9D9D9"/>
        <w:spacing w:after="78" w:line="259" w:lineRule="auto"/>
        <w:ind w:left="-5"/>
        <w:jc w:val="left"/>
        <w:rPr>
          <w:b/>
          <w:color w:val="000080"/>
          <w:sz w:val="24"/>
        </w:rPr>
      </w:pPr>
      <w:r w:rsidRPr="003E0AF9">
        <w:rPr>
          <w:b/>
          <w:color w:val="000080"/>
          <w:sz w:val="24"/>
        </w:rPr>
        <w:t>Certifications</w:t>
      </w:r>
      <w:r w:rsidR="00464EA9">
        <w:rPr>
          <w:b/>
          <w:color w:val="000080"/>
          <w:sz w:val="24"/>
        </w:rPr>
        <w:t xml:space="preserve"> &amp; Education:</w:t>
      </w:r>
    </w:p>
    <w:p w14:paraId="58CDA469" w14:textId="52328FF9" w:rsidR="003E0AF9" w:rsidRPr="003E0AF9" w:rsidRDefault="003E0AF9" w:rsidP="003E0AF9">
      <w:pPr>
        <w:pStyle w:val="ListParagraph"/>
        <w:numPr>
          <w:ilvl w:val="0"/>
          <w:numId w:val="1"/>
        </w:numPr>
        <w:ind w:hanging="360"/>
        <w:rPr>
          <w:rFonts w:cstheme="minorHAnsi"/>
          <w:szCs w:val="20"/>
        </w:rPr>
      </w:pPr>
      <w:r w:rsidRPr="003E0AF9">
        <w:rPr>
          <w:rFonts w:cstheme="minorHAnsi"/>
          <w:szCs w:val="20"/>
        </w:rPr>
        <w:t>Certified in Informatica Mapping Design</w:t>
      </w:r>
      <w:r w:rsidR="008202E0">
        <w:rPr>
          <w:rFonts w:cstheme="minorHAnsi"/>
          <w:szCs w:val="20"/>
        </w:rPr>
        <w:t>.</w:t>
      </w:r>
    </w:p>
    <w:p w14:paraId="64293B5D" w14:textId="78CA217D" w:rsidR="003E0AF9" w:rsidRPr="003E0AF9" w:rsidRDefault="003E0AF9" w:rsidP="003E0AF9">
      <w:pPr>
        <w:pStyle w:val="ListParagraph"/>
        <w:numPr>
          <w:ilvl w:val="0"/>
          <w:numId w:val="1"/>
        </w:numPr>
        <w:ind w:hanging="360"/>
        <w:rPr>
          <w:rFonts w:cstheme="minorHAnsi"/>
          <w:szCs w:val="20"/>
        </w:rPr>
      </w:pPr>
      <w:r w:rsidRPr="003E0AF9">
        <w:rPr>
          <w:rFonts w:cstheme="minorHAnsi"/>
          <w:szCs w:val="20"/>
        </w:rPr>
        <w:t>Certified in Teradata Certified Professional</w:t>
      </w:r>
      <w:r w:rsidR="008202E0">
        <w:rPr>
          <w:rFonts w:cstheme="minorHAnsi"/>
          <w:szCs w:val="20"/>
        </w:rPr>
        <w:t>.</w:t>
      </w:r>
    </w:p>
    <w:p w14:paraId="6C0BE396" w14:textId="49C97440" w:rsidR="003E0AF9" w:rsidRDefault="003E0AF9" w:rsidP="003E0AF9">
      <w:pPr>
        <w:pStyle w:val="ListParagraph"/>
        <w:numPr>
          <w:ilvl w:val="0"/>
          <w:numId w:val="1"/>
        </w:numPr>
        <w:ind w:hanging="360"/>
        <w:rPr>
          <w:rFonts w:cstheme="minorHAnsi"/>
          <w:szCs w:val="20"/>
        </w:rPr>
      </w:pPr>
      <w:r w:rsidRPr="003E0AF9">
        <w:rPr>
          <w:rFonts w:cstheme="minorHAnsi"/>
          <w:szCs w:val="20"/>
        </w:rPr>
        <w:t>Certified in Scaled Agile Framework (Safe) 5 Agilist</w:t>
      </w:r>
      <w:r w:rsidR="008202E0">
        <w:rPr>
          <w:rFonts w:cstheme="minorHAnsi"/>
          <w:szCs w:val="20"/>
        </w:rPr>
        <w:t>.</w:t>
      </w:r>
    </w:p>
    <w:p w14:paraId="507DA379" w14:textId="77777777" w:rsidR="00464EA9" w:rsidRDefault="00464EA9" w:rsidP="00464EA9">
      <w:pPr>
        <w:ind w:left="-5"/>
        <w:rPr>
          <w:rFonts w:cstheme="minorHAnsi"/>
          <w:szCs w:val="20"/>
        </w:rPr>
      </w:pPr>
    </w:p>
    <w:p w14:paraId="23FD6029" w14:textId="7F3DCC9E" w:rsidR="001514C2" w:rsidRPr="001514C2" w:rsidRDefault="001514C2" w:rsidP="00F37D5A">
      <w:pPr>
        <w:pStyle w:val="ListParagraph"/>
        <w:numPr>
          <w:ilvl w:val="0"/>
          <w:numId w:val="1"/>
        </w:numPr>
        <w:ind w:hanging="360"/>
        <w:rPr>
          <w:rFonts w:cstheme="minorHAnsi"/>
          <w:b/>
          <w:bCs/>
          <w:szCs w:val="20"/>
        </w:rPr>
      </w:pPr>
      <w:r w:rsidRPr="001514C2">
        <w:rPr>
          <w:rFonts w:cstheme="minorHAnsi"/>
          <w:b/>
          <w:bCs/>
          <w:szCs w:val="20"/>
        </w:rPr>
        <w:t xml:space="preserve">Bachelor’s Degree </w:t>
      </w:r>
      <w:r w:rsidR="00464EA9" w:rsidRPr="001514C2">
        <w:rPr>
          <w:rFonts w:cstheme="minorHAnsi"/>
          <w:b/>
          <w:bCs/>
          <w:szCs w:val="20"/>
        </w:rPr>
        <w:t>in Electronics and Communication Engineering (Graduated in 2010)</w:t>
      </w:r>
      <w:r w:rsidRPr="001514C2">
        <w:rPr>
          <w:rFonts w:cstheme="minorHAnsi"/>
          <w:b/>
          <w:bCs/>
          <w:szCs w:val="20"/>
        </w:rPr>
        <w:t xml:space="preserve"> </w:t>
      </w:r>
    </w:p>
    <w:p w14:paraId="2565B47A" w14:textId="5DA9905E" w:rsidR="00464EA9" w:rsidRDefault="001514C2" w:rsidP="001514C2">
      <w:pPr>
        <w:pStyle w:val="ListParagraph"/>
        <w:ind w:left="360" w:firstLine="0"/>
        <w:rPr>
          <w:rFonts w:cstheme="minorHAnsi"/>
          <w:szCs w:val="20"/>
        </w:rPr>
      </w:pPr>
      <w:r>
        <w:rPr>
          <w:rFonts w:cstheme="minorHAnsi"/>
          <w:szCs w:val="20"/>
        </w:rPr>
        <w:t>Anna</w:t>
      </w:r>
      <w:r w:rsidRPr="001514C2">
        <w:rPr>
          <w:rFonts w:cstheme="minorHAnsi"/>
          <w:szCs w:val="20"/>
        </w:rPr>
        <w:t xml:space="preserve"> University </w:t>
      </w:r>
      <w:r>
        <w:rPr>
          <w:rFonts w:cstheme="minorHAnsi"/>
          <w:szCs w:val="20"/>
        </w:rPr>
        <w:t>–</w:t>
      </w:r>
      <w:r w:rsidRPr="001514C2">
        <w:rPr>
          <w:rFonts w:cstheme="minorHAnsi"/>
          <w:szCs w:val="20"/>
        </w:rPr>
        <w:t xml:space="preserve"> </w:t>
      </w:r>
      <w:r>
        <w:rPr>
          <w:rFonts w:cstheme="minorHAnsi"/>
          <w:szCs w:val="20"/>
        </w:rPr>
        <w:t>Chennai</w:t>
      </w:r>
      <w:r w:rsidRPr="001514C2">
        <w:rPr>
          <w:rFonts w:cstheme="minorHAnsi"/>
          <w:szCs w:val="20"/>
        </w:rPr>
        <w:t>, India</w:t>
      </w:r>
      <w:r w:rsidR="00464EA9">
        <w:rPr>
          <w:rFonts w:cstheme="minorHAnsi"/>
          <w:szCs w:val="20"/>
        </w:rPr>
        <w:t>.</w:t>
      </w:r>
    </w:p>
    <w:p w14:paraId="1CFC401C" w14:textId="77777777" w:rsidR="003E0AF9" w:rsidRDefault="003E0AF9" w:rsidP="00464EA9">
      <w:pPr>
        <w:ind w:left="-5"/>
        <w:rPr>
          <w:rFonts w:cstheme="minorHAnsi"/>
          <w:szCs w:val="20"/>
        </w:rPr>
      </w:pPr>
    </w:p>
    <w:p w14:paraId="0862C538" w14:textId="77777777" w:rsidR="00D27D09" w:rsidRDefault="00C4447C">
      <w:pPr>
        <w:shd w:val="clear" w:color="auto" w:fill="D9D9D9"/>
        <w:spacing w:after="0" w:line="259" w:lineRule="auto"/>
        <w:ind w:left="-5"/>
        <w:jc w:val="left"/>
      </w:pPr>
      <w:r>
        <w:rPr>
          <w:b/>
          <w:color w:val="000080"/>
          <w:sz w:val="24"/>
        </w:rPr>
        <w:t>TECHNICAL SKILLS:</w:t>
      </w:r>
    </w:p>
    <w:tbl>
      <w:tblPr>
        <w:tblStyle w:val="TableGrid"/>
        <w:tblW w:w="9307" w:type="dxa"/>
        <w:tblInd w:w="0" w:type="dxa"/>
        <w:tblCellMar>
          <w:top w:w="39" w:type="dxa"/>
          <w:left w:w="108" w:type="dxa"/>
          <w:right w:w="64" w:type="dxa"/>
        </w:tblCellMar>
        <w:tblLook w:val="04A0" w:firstRow="1" w:lastRow="0" w:firstColumn="1" w:lastColumn="0" w:noHBand="0" w:noVBand="1"/>
      </w:tblPr>
      <w:tblGrid>
        <w:gridCol w:w="2364"/>
        <w:gridCol w:w="6943"/>
      </w:tblGrid>
      <w:tr w:rsidR="008026B5" w14:paraId="050724E1" w14:textId="77777777" w:rsidTr="00DD2F78">
        <w:trPr>
          <w:trHeight w:val="193"/>
        </w:trPr>
        <w:tc>
          <w:tcPr>
            <w:tcW w:w="2364" w:type="dxa"/>
            <w:tcBorders>
              <w:top w:val="single" w:sz="4" w:space="0" w:color="000000"/>
              <w:left w:val="single" w:sz="4" w:space="0" w:color="000000"/>
              <w:bottom w:val="single" w:sz="4" w:space="0" w:color="000000"/>
              <w:right w:val="single" w:sz="4" w:space="0" w:color="000000"/>
            </w:tcBorders>
          </w:tcPr>
          <w:p w14:paraId="5034B721" w14:textId="77777777" w:rsidR="008026B5" w:rsidRDefault="008026B5" w:rsidP="006C2127">
            <w:pPr>
              <w:spacing w:after="0" w:line="259" w:lineRule="auto"/>
              <w:ind w:left="0" w:firstLine="0"/>
              <w:jc w:val="left"/>
            </w:pPr>
            <w:r w:rsidRPr="00FA09C4">
              <w:t>Domain Knowledge</w:t>
            </w:r>
          </w:p>
        </w:tc>
        <w:tc>
          <w:tcPr>
            <w:tcW w:w="6943" w:type="dxa"/>
            <w:tcBorders>
              <w:top w:val="single" w:sz="4" w:space="0" w:color="000000"/>
              <w:left w:val="single" w:sz="4" w:space="0" w:color="000000"/>
              <w:bottom w:val="single" w:sz="4" w:space="0" w:color="000000"/>
              <w:right w:val="single" w:sz="4" w:space="0" w:color="000000"/>
            </w:tcBorders>
          </w:tcPr>
          <w:p w14:paraId="11625943" w14:textId="77777777" w:rsidR="008026B5" w:rsidRDefault="00D17FDF" w:rsidP="006C2127">
            <w:pPr>
              <w:spacing w:after="0" w:line="259" w:lineRule="auto"/>
              <w:ind w:left="0" w:right="44" w:firstLine="0"/>
            </w:pPr>
            <w:r>
              <w:t>D</w:t>
            </w:r>
            <w:r w:rsidRPr="00D17FDF">
              <w:t>ata warehousing</w:t>
            </w:r>
            <w:r w:rsidR="008026B5" w:rsidRPr="00FA09C4">
              <w:t xml:space="preserve">, </w:t>
            </w:r>
            <w:r w:rsidRPr="00D17FDF">
              <w:t xml:space="preserve">and business intelligence </w:t>
            </w:r>
            <w:r w:rsidR="008026B5" w:rsidRPr="00FA09C4">
              <w:t>- Healthcare and Banking</w:t>
            </w:r>
          </w:p>
        </w:tc>
      </w:tr>
      <w:tr w:rsidR="00E415CB" w14:paraId="5F1E62B2" w14:textId="77777777" w:rsidTr="00DD2F78">
        <w:trPr>
          <w:trHeight w:val="193"/>
        </w:trPr>
        <w:tc>
          <w:tcPr>
            <w:tcW w:w="2364" w:type="dxa"/>
            <w:tcBorders>
              <w:top w:val="single" w:sz="4" w:space="0" w:color="000000"/>
              <w:left w:val="single" w:sz="4" w:space="0" w:color="000000"/>
              <w:bottom w:val="single" w:sz="4" w:space="0" w:color="000000"/>
              <w:right w:val="single" w:sz="4" w:space="0" w:color="000000"/>
            </w:tcBorders>
          </w:tcPr>
          <w:p w14:paraId="7E1E6E6D" w14:textId="77777777" w:rsidR="00E415CB" w:rsidRPr="00FA09C4" w:rsidRDefault="00E415CB" w:rsidP="006C2127">
            <w:pPr>
              <w:spacing w:after="0" w:line="259" w:lineRule="auto"/>
              <w:ind w:left="0" w:firstLine="0"/>
              <w:jc w:val="left"/>
            </w:pPr>
            <w:r w:rsidRPr="00A63770">
              <w:t>Methodologies</w:t>
            </w:r>
          </w:p>
        </w:tc>
        <w:tc>
          <w:tcPr>
            <w:tcW w:w="6943" w:type="dxa"/>
            <w:tcBorders>
              <w:top w:val="single" w:sz="4" w:space="0" w:color="000000"/>
              <w:left w:val="single" w:sz="4" w:space="0" w:color="000000"/>
              <w:bottom w:val="single" w:sz="4" w:space="0" w:color="000000"/>
              <w:right w:val="single" w:sz="4" w:space="0" w:color="000000"/>
            </w:tcBorders>
          </w:tcPr>
          <w:p w14:paraId="707F4F9E" w14:textId="77777777" w:rsidR="00E415CB" w:rsidRDefault="00E415CB" w:rsidP="006C2127">
            <w:pPr>
              <w:spacing w:after="0" w:line="259" w:lineRule="auto"/>
              <w:ind w:left="0" w:right="44" w:firstLine="0"/>
            </w:pPr>
            <w:r w:rsidRPr="00A63770">
              <w:t>Agile, Waterfall</w:t>
            </w:r>
          </w:p>
        </w:tc>
      </w:tr>
      <w:tr w:rsidR="00E415CB" w14:paraId="0ECA9E2E" w14:textId="77777777" w:rsidTr="00DD2F78">
        <w:trPr>
          <w:trHeight w:val="193"/>
        </w:trPr>
        <w:tc>
          <w:tcPr>
            <w:tcW w:w="2364" w:type="dxa"/>
            <w:tcBorders>
              <w:top w:val="single" w:sz="4" w:space="0" w:color="000000"/>
              <w:left w:val="single" w:sz="4" w:space="0" w:color="000000"/>
              <w:bottom w:val="single" w:sz="4" w:space="0" w:color="000000"/>
              <w:right w:val="single" w:sz="4" w:space="0" w:color="000000"/>
            </w:tcBorders>
          </w:tcPr>
          <w:p w14:paraId="2BBD4213" w14:textId="77777777" w:rsidR="00E415CB" w:rsidRPr="00A63770" w:rsidRDefault="00E415CB" w:rsidP="00E415CB">
            <w:pPr>
              <w:spacing w:after="0" w:line="259" w:lineRule="auto"/>
              <w:ind w:left="0" w:firstLine="0"/>
              <w:jc w:val="left"/>
            </w:pPr>
            <w:r w:rsidRPr="00A63770">
              <w:t>Office tools</w:t>
            </w:r>
          </w:p>
        </w:tc>
        <w:tc>
          <w:tcPr>
            <w:tcW w:w="6943" w:type="dxa"/>
            <w:tcBorders>
              <w:top w:val="single" w:sz="4" w:space="0" w:color="000000"/>
              <w:left w:val="single" w:sz="4" w:space="0" w:color="000000"/>
              <w:bottom w:val="single" w:sz="4" w:space="0" w:color="000000"/>
              <w:right w:val="single" w:sz="4" w:space="0" w:color="000000"/>
            </w:tcBorders>
          </w:tcPr>
          <w:p w14:paraId="169C8C9A" w14:textId="77777777" w:rsidR="00E415CB" w:rsidRPr="00A63770" w:rsidRDefault="00E415CB" w:rsidP="00E415CB">
            <w:pPr>
              <w:spacing w:after="0" w:line="259" w:lineRule="auto"/>
              <w:ind w:left="0" w:right="44" w:firstLine="0"/>
            </w:pPr>
            <w:r w:rsidRPr="00A63770">
              <w:t>MS Office (Word, Excel, Power Point, Outlook), MS Visio, MS Project</w:t>
            </w:r>
          </w:p>
        </w:tc>
      </w:tr>
      <w:tr w:rsidR="00E415CB" w14:paraId="4AF4DE84" w14:textId="77777777" w:rsidTr="00DD2F78">
        <w:trPr>
          <w:trHeight w:val="193"/>
        </w:trPr>
        <w:tc>
          <w:tcPr>
            <w:tcW w:w="2364" w:type="dxa"/>
            <w:tcBorders>
              <w:top w:val="single" w:sz="4" w:space="0" w:color="000000"/>
              <w:left w:val="single" w:sz="4" w:space="0" w:color="000000"/>
              <w:bottom w:val="single" w:sz="4" w:space="0" w:color="000000"/>
              <w:right w:val="single" w:sz="4" w:space="0" w:color="000000"/>
            </w:tcBorders>
          </w:tcPr>
          <w:p w14:paraId="0E2300F6" w14:textId="77777777" w:rsidR="00E415CB" w:rsidRDefault="00E415CB" w:rsidP="00E415CB">
            <w:pPr>
              <w:spacing w:after="0" w:line="259" w:lineRule="auto"/>
              <w:ind w:left="0" w:firstLine="0"/>
              <w:jc w:val="left"/>
            </w:pPr>
            <w:r w:rsidRPr="00FA09C4">
              <w:t>Programming Languages</w:t>
            </w:r>
          </w:p>
        </w:tc>
        <w:tc>
          <w:tcPr>
            <w:tcW w:w="6943" w:type="dxa"/>
            <w:tcBorders>
              <w:top w:val="single" w:sz="4" w:space="0" w:color="000000"/>
              <w:left w:val="single" w:sz="4" w:space="0" w:color="000000"/>
              <w:bottom w:val="single" w:sz="4" w:space="0" w:color="000000"/>
              <w:right w:val="single" w:sz="4" w:space="0" w:color="000000"/>
            </w:tcBorders>
          </w:tcPr>
          <w:p w14:paraId="6FE8A452" w14:textId="56CD2678" w:rsidR="00E415CB" w:rsidRDefault="00E415CB" w:rsidP="00E415CB">
            <w:pPr>
              <w:spacing w:after="0" w:line="259" w:lineRule="auto"/>
              <w:ind w:left="0" w:right="44" w:firstLine="0"/>
            </w:pPr>
            <w:r w:rsidRPr="00FA09C4">
              <w:t xml:space="preserve">Informatica </w:t>
            </w:r>
            <w:r w:rsidRPr="00F004F8">
              <w:t>10.2.1/9.6.1/9.1</w:t>
            </w:r>
            <w:r w:rsidR="002D6E92">
              <w:t>, Mainframe COBOL</w:t>
            </w:r>
          </w:p>
        </w:tc>
      </w:tr>
      <w:tr w:rsidR="00E415CB" w14:paraId="6E6106C2" w14:textId="77777777" w:rsidTr="00DD2F78">
        <w:trPr>
          <w:trHeight w:val="193"/>
        </w:trPr>
        <w:tc>
          <w:tcPr>
            <w:tcW w:w="2364" w:type="dxa"/>
            <w:tcBorders>
              <w:top w:val="single" w:sz="4" w:space="0" w:color="000000"/>
              <w:left w:val="single" w:sz="4" w:space="0" w:color="000000"/>
              <w:bottom w:val="single" w:sz="4" w:space="0" w:color="000000"/>
              <w:right w:val="single" w:sz="4" w:space="0" w:color="000000"/>
            </w:tcBorders>
          </w:tcPr>
          <w:p w14:paraId="2F094A31" w14:textId="77777777" w:rsidR="00E415CB" w:rsidRPr="00FA09C4" w:rsidRDefault="00E415CB" w:rsidP="00E415CB">
            <w:pPr>
              <w:spacing w:after="0" w:line="259" w:lineRule="auto"/>
              <w:ind w:left="0" w:firstLine="0"/>
              <w:jc w:val="left"/>
            </w:pPr>
            <w:r w:rsidRPr="00A63770">
              <w:t>Testing Tools:</w:t>
            </w:r>
          </w:p>
        </w:tc>
        <w:tc>
          <w:tcPr>
            <w:tcW w:w="6943" w:type="dxa"/>
            <w:tcBorders>
              <w:top w:val="single" w:sz="4" w:space="0" w:color="000000"/>
              <w:left w:val="single" w:sz="4" w:space="0" w:color="000000"/>
              <w:bottom w:val="single" w:sz="4" w:space="0" w:color="000000"/>
              <w:right w:val="single" w:sz="4" w:space="0" w:color="000000"/>
            </w:tcBorders>
          </w:tcPr>
          <w:p w14:paraId="12700448" w14:textId="0D656989" w:rsidR="00E415CB" w:rsidRPr="00FA09C4" w:rsidRDefault="00E415CB" w:rsidP="00E415CB">
            <w:pPr>
              <w:spacing w:after="0" w:line="259" w:lineRule="auto"/>
              <w:ind w:left="0" w:right="44" w:firstLine="0"/>
            </w:pPr>
            <w:r w:rsidRPr="00A63770">
              <w:t>Quality Center-</w:t>
            </w:r>
            <w:r w:rsidR="008258A7">
              <w:t>HP</w:t>
            </w:r>
            <w:r w:rsidRPr="00A63770">
              <w:t>ALM</w:t>
            </w:r>
            <w:r w:rsidR="008258A7">
              <w:t xml:space="preserve">, </w:t>
            </w:r>
            <w:r w:rsidR="008258A7" w:rsidRPr="008258A7">
              <w:t>Confluence</w:t>
            </w:r>
          </w:p>
        </w:tc>
      </w:tr>
      <w:tr w:rsidR="00E415CB" w14:paraId="1D6EDCF2" w14:textId="77777777" w:rsidTr="00DD2F78">
        <w:trPr>
          <w:trHeight w:val="319"/>
        </w:trPr>
        <w:tc>
          <w:tcPr>
            <w:tcW w:w="2364" w:type="dxa"/>
            <w:tcBorders>
              <w:top w:val="single" w:sz="4" w:space="0" w:color="000000"/>
              <w:left w:val="single" w:sz="4" w:space="0" w:color="000000"/>
              <w:bottom w:val="single" w:sz="4" w:space="0" w:color="000000"/>
              <w:right w:val="single" w:sz="4" w:space="0" w:color="000000"/>
            </w:tcBorders>
          </w:tcPr>
          <w:p w14:paraId="1B4D410E" w14:textId="77777777" w:rsidR="00E415CB" w:rsidRDefault="00E415CB" w:rsidP="00E415CB">
            <w:pPr>
              <w:spacing w:after="0" w:line="259" w:lineRule="auto"/>
              <w:ind w:left="0" w:firstLine="0"/>
              <w:jc w:val="left"/>
            </w:pPr>
            <w:r w:rsidRPr="00FA09C4">
              <w:t xml:space="preserve">Databases &amp; Tools  </w:t>
            </w:r>
          </w:p>
        </w:tc>
        <w:tc>
          <w:tcPr>
            <w:tcW w:w="6943" w:type="dxa"/>
            <w:tcBorders>
              <w:top w:val="single" w:sz="4" w:space="0" w:color="000000"/>
              <w:left w:val="single" w:sz="4" w:space="0" w:color="000000"/>
              <w:bottom w:val="single" w:sz="4" w:space="0" w:color="000000"/>
              <w:right w:val="single" w:sz="4" w:space="0" w:color="000000"/>
            </w:tcBorders>
          </w:tcPr>
          <w:p w14:paraId="7DC5843C" w14:textId="56A1F2F4" w:rsidR="00E415CB" w:rsidRDefault="00E415CB" w:rsidP="00E415CB">
            <w:pPr>
              <w:spacing w:after="0" w:line="259" w:lineRule="auto"/>
              <w:ind w:left="0" w:firstLine="0"/>
            </w:pPr>
            <w:r w:rsidRPr="00FA09C4">
              <w:t>Oracle SQL Developer,</w:t>
            </w:r>
            <w:r w:rsidR="00743380">
              <w:t xml:space="preserve"> Microsoft SQL server Management Studio,</w:t>
            </w:r>
            <w:r w:rsidRPr="00FA09C4">
              <w:t xml:space="preserve"> </w:t>
            </w:r>
            <w:r w:rsidR="0057081C">
              <w:t xml:space="preserve">T-SQL, </w:t>
            </w:r>
            <w:r w:rsidRPr="00FA09C4">
              <w:t>Tableau, BI Reporting, Teradata SQL Assistant</w:t>
            </w:r>
          </w:p>
        </w:tc>
      </w:tr>
      <w:tr w:rsidR="00E415CB" w14:paraId="4A30C067" w14:textId="77777777" w:rsidTr="00DD2F78">
        <w:trPr>
          <w:trHeight w:val="211"/>
        </w:trPr>
        <w:tc>
          <w:tcPr>
            <w:tcW w:w="2364" w:type="dxa"/>
            <w:tcBorders>
              <w:top w:val="single" w:sz="4" w:space="0" w:color="000000"/>
              <w:left w:val="single" w:sz="4" w:space="0" w:color="000000"/>
              <w:bottom w:val="single" w:sz="4" w:space="0" w:color="000000"/>
              <w:right w:val="single" w:sz="4" w:space="0" w:color="000000"/>
            </w:tcBorders>
          </w:tcPr>
          <w:p w14:paraId="411F002A" w14:textId="77777777" w:rsidR="00E415CB" w:rsidRDefault="00E415CB" w:rsidP="00E415CB">
            <w:pPr>
              <w:spacing w:after="0" w:line="259" w:lineRule="auto"/>
              <w:ind w:left="0" w:firstLine="0"/>
              <w:jc w:val="left"/>
            </w:pPr>
            <w:r w:rsidRPr="00FA09C4">
              <w:t xml:space="preserve">Other Utilities  </w:t>
            </w:r>
          </w:p>
        </w:tc>
        <w:tc>
          <w:tcPr>
            <w:tcW w:w="6943" w:type="dxa"/>
            <w:tcBorders>
              <w:top w:val="single" w:sz="4" w:space="0" w:color="000000"/>
              <w:left w:val="single" w:sz="4" w:space="0" w:color="000000"/>
              <w:bottom w:val="single" w:sz="4" w:space="0" w:color="000000"/>
              <w:right w:val="single" w:sz="4" w:space="0" w:color="000000"/>
            </w:tcBorders>
          </w:tcPr>
          <w:p w14:paraId="5D561356" w14:textId="57429CDA" w:rsidR="00E415CB" w:rsidRDefault="00E415CB" w:rsidP="00E415CB">
            <w:pPr>
              <w:spacing w:after="0" w:line="259" w:lineRule="auto"/>
              <w:ind w:left="0" w:right="44" w:firstLine="0"/>
            </w:pPr>
            <w:r w:rsidRPr="00FA09C4">
              <w:t xml:space="preserve">SAS, TOAD, Putty, </w:t>
            </w:r>
            <w:r>
              <w:t xml:space="preserve">UNIX </w:t>
            </w:r>
            <w:r w:rsidRPr="00FA09C4">
              <w:t>Shell Scripting, Control-M</w:t>
            </w:r>
            <w:r w:rsidR="00A63770">
              <w:t xml:space="preserve">, </w:t>
            </w:r>
            <w:r w:rsidR="00F14690">
              <w:t>cloud</w:t>
            </w:r>
            <w:r w:rsidR="00E83FCD">
              <w:t xml:space="preserve">, </w:t>
            </w:r>
            <w:r w:rsidR="00A63770">
              <w:t>Hive</w:t>
            </w:r>
            <w:r w:rsidR="003E3C51">
              <w:t>, Synapse</w:t>
            </w:r>
            <w:r w:rsidR="00F1777B">
              <w:t>, Azure DevOps (ADO)</w:t>
            </w:r>
            <w:r w:rsidR="00E83FCD">
              <w:t xml:space="preserve"> and Jira</w:t>
            </w:r>
            <w:r w:rsidR="0057081C">
              <w:t>, Java, .Net.</w:t>
            </w:r>
          </w:p>
        </w:tc>
      </w:tr>
    </w:tbl>
    <w:p w14:paraId="40807A41" w14:textId="77777777" w:rsidR="00464EA9" w:rsidRDefault="00464EA9" w:rsidP="00464EA9">
      <w:pPr>
        <w:ind w:left="-5"/>
        <w:rPr>
          <w:b/>
          <w:color w:val="000080"/>
          <w:sz w:val="24"/>
        </w:rPr>
      </w:pPr>
    </w:p>
    <w:p w14:paraId="4B521A6A" w14:textId="7FC8415D" w:rsidR="00FC204D" w:rsidRPr="00464EA9" w:rsidRDefault="005F46F3" w:rsidP="00FC204D">
      <w:pPr>
        <w:shd w:val="clear" w:color="auto" w:fill="D9D9D9"/>
        <w:spacing w:after="78" w:line="259" w:lineRule="auto"/>
        <w:ind w:left="-5"/>
        <w:jc w:val="left"/>
        <w:rPr>
          <w:b/>
          <w:color w:val="000080"/>
          <w:sz w:val="24"/>
        </w:rPr>
      </w:pPr>
      <w:r>
        <w:rPr>
          <w:b/>
          <w:color w:val="000080"/>
          <w:sz w:val="24"/>
        </w:rPr>
        <w:t>PROFESSIONAL EXPERIENCE:</w:t>
      </w:r>
    </w:p>
    <w:p w14:paraId="27CC3D09" w14:textId="77777777" w:rsidR="00FC204D" w:rsidRDefault="00FC204D">
      <w:pPr>
        <w:ind w:left="-5"/>
        <w:rPr>
          <w:b/>
          <w:sz w:val="22"/>
        </w:rPr>
      </w:pPr>
    </w:p>
    <w:p w14:paraId="614E44A7" w14:textId="2457FA6E" w:rsidR="00D27D09" w:rsidRPr="00627FD2" w:rsidRDefault="00C4447C" w:rsidP="00627FD2">
      <w:pPr>
        <w:pStyle w:val="Default"/>
        <w:rPr>
          <w:rFonts w:ascii="Cambria" w:eastAsia="Cambria" w:hAnsi="Cambria" w:cs="Cambria"/>
          <w:b/>
          <w:bCs/>
          <w:sz w:val="20"/>
          <w:szCs w:val="22"/>
        </w:rPr>
      </w:pPr>
      <w:r w:rsidRPr="00627FD2">
        <w:rPr>
          <w:rFonts w:ascii="Cambria" w:eastAsia="Cambria" w:hAnsi="Cambria" w:cs="Cambria"/>
          <w:b/>
          <w:sz w:val="20"/>
          <w:szCs w:val="20"/>
        </w:rPr>
        <w:t>Client</w:t>
      </w:r>
      <w:r w:rsidRPr="00A71FB2">
        <w:rPr>
          <w:b/>
          <w:szCs w:val="20"/>
        </w:rPr>
        <w:t>:</w:t>
      </w:r>
      <w:r w:rsidR="00346F5F">
        <w:rPr>
          <w:b/>
          <w:szCs w:val="20"/>
        </w:rPr>
        <w:t xml:space="preserve"> </w:t>
      </w:r>
      <w:r w:rsidR="00261F64" w:rsidRPr="00627FD2">
        <w:rPr>
          <w:rFonts w:ascii="Cambria" w:eastAsia="Cambria" w:hAnsi="Cambria" w:cs="Cambria"/>
          <w:sz w:val="20"/>
          <w:szCs w:val="20"/>
        </w:rPr>
        <w:t>Kaiser Permanent</w:t>
      </w:r>
      <w:r w:rsidR="00CA66E7" w:rsidRPr="00627FD2">
        <w:rPr>
          <w:rFonts w:ascii="Cambria" w:eastAsia="Cambria" w:hAnsi="Cambria" w:cs="Cambria"/>
          <w:sz w:val="20"/>
          <w:szCs w:val="20"/>
        </w:rPr>
        <w:t>e</w:t>
      </w:r>
      <w:r w:rsidR="00D416A8" w:rsidRPr="00627FD2">
        <w:rPr>
          <w:rFonts w:ascii="Cambria" w:eastAsia="Cambria" w:hAnsi="Cambria" w:cs="Cambria"/>
          <w:sz w:val="20"/>
          <w:szCs w:val="20"/>
        </w:rPr>
        <w:t xml:space="preserve"> </w:t>
      </w:r>
      <w:r w:rsidR="00627FD2" w:rsidRPr="00627FD2">
        <w:rPr>
          <w:rFonts w:ascii="Cambria" w:eastAsia="Cambria" w:hAnsi="Cambria" w:cs="Cambria"/>
          <w:sz w:val="20"/>
          <w:szCs w:val="20"/>
        </w:rPr>
        <w:t>-</w:t>
      </w:r>
      <w:r w:rsidR="00A55AA1" w:rsidRPr="00627FD2">
        <w:rPr>
          <w:rFonts w:ascii="Cambria" w:eastAsia="Cambria" w:hAnsi="Cambria" w:cs="Cambria"/>
          <w:sz w:val="20"/>
          <w:szCs w:val="20"/>
        </w:rPr>
        <w:t>Pasadena-CA</w:t>
      </w:r>
      <w:r w:rsidR="005E587C" w:rsidRPr="00627FD2">
        <w:rPr>
          <w:rFonts w:ascii="Cambria" w:eastAsia="Cambria" w:hAnsi="Cambria" w:cs="Cambria"/>
          <w:sz w:val="20"/>
          <w:szCs w:val="20"/>
        </w:rPr>
        <w:tab/>
      </w:r>
      <w:r w:rsidR="003625EA">
        <w:t xml:space="preserve">                </w:t>
      </w:r>
      <w:r w:rsidR="00D416A8">
        <w:t xml:space="preserve">                                                  </w:t>
      </w:r>
      <w:r w:rsidR="006234F3">
        <w:rPr>
          <w:rFonts w:ascii="Cambria" w:eastAsia="Cambria" w:hAnsi="Cambria" w:cs="Cambria"/>
          <w:b/>
          <w:bCs/>
          <w:sz w:val="20"/>
          <w:szCs w:val="22"/>
        </w:rPr>
        <w:t>May’2021</w:t>
      </w:r>
      <w:r w:rsidR="003625EA" w:rsidRPr="00627FD2">
        <w:rPr>
          <w:rFonts w:ascii="Cambria" w:eastAsia="Cambria" w:hAnsi="Cambria" w:cs="Cambria"/>
          <w:b/>
          <w:bCs/>
          <w:sz w:val="20"/>
          <w:szCs w:val="22"/>
        </w:rPr>
        <w:t xml:space="preserve"> – current</w:t>
      </w:r>
    </w:p>
    <w:p w14:paraId="12ACB853" w14:textId="116BB82E" w:rsidR="00D27D09" w:rsidRPr="00A71FB2" w:rsidRDefault="00C4447C">
      <w:pPr>
        <w:spacing w:after="205"/>
        <w:ind w:left="-5"/>
        <w:rPr>
          <w:szCs w:val="20"/>
        </w:rPr>
      </w:pPr>
      <w:r w:rsidRPr="00A71FB2">
        <w:rPr>
          <w:b/>
          <w:szCs w:val="20"/>
        </w:rPr>
        <w:t xml:space="preserve">Role:  </w:t>
      </w:r>
      <w:r w:rsidR="005E6148" w:rsidRPr="005E6148">
        <w:rPr>
          <w:bCs/>
          <w:szCs w:val="20"/>
        </w:rPr>
        <w:t>Sr</w:t>
      </w:r>
      <w:r w:rsidR="005E6148">
        <w:rPr>
          <w:b/>
          <w:szCs w:val="20"/>
        </w:rPr>
        <w:t xml:space="preserve"> </w:t>
      </w:r>
      <w:r w:rsidR="00261F64" w:rsidRPr="00A71FB2">
        <w:rPr>
          <w:szCs w:val="20"/>
        </w:rPr>
        <w:t>Business Analyst</w:t>
      </w:r>
      <w:r w:rsidR="003A61CB">
        <w:rPr>
          <w:szCs w:val="20"/>
        </w:rPr>
        <w:t>| Data Analyst</w:t>
      </w:r>
    </w:p>
    <w:p w14:paraId="7368BAF4" w14:textId="77777777" w:rsidR="00042FB4" w:rsidRDefault="00200BD7" w:rsidP="00596521">
      <w:pPr>
        <w:spacing w:after="212" w:line="259" w:lineRule="auto"/>
        <w:ind w:left="-5"/>
        <w:jc w:val="left"/>
        <w:rPr>
          <w:b/>
          <w:bCs/>
          <w:szCs w:val="20"/>
        </w:rPr>
      </w:pPr>
      <w:r w:rsidRPr="00A71FB2">
        <w:rPr>
          <w:b/>
          <w:bCs/>
          <w:szCs w:val="20"/>
        </w:rPr>
        <w:t>Project description</w:t>
      </w:r>
      <w:r w:rsidR="00CF1BC5">
        <w:rPr>
          <w:b/>
          <w:bCs/>
          <w:szCs w:val="20"/>
        </w:rPr>
        <w:t>1</w:t>
      </w:r>
      <w:r w:rsidRPr="00A71FB2">
        <w:rPr>
          <w:b/>
          <w:bCs/>
          <w:szCs w:val="20"/>
        </w:rPr>
        <w:t>:</w:t>
      </w:r>
      <w:r w:rsidR="00596521">
        <w:rPr>
          <w:b/>
          <w:bCs/>
          <w:szCs w:val="20"/>
        </w:rPr>
        <w:t xml:space="preserve"> </w:t>
      </w:r>
    </w:p>
    <w:p w14:paraId="18DBF622" w14:textId="509B38D3" w:rsidR="001106D0" w:rsidRDefault="001106D0" w:rsidP="00596521">
      <w:pPr>
        <w:spacing w:after="212" w:line="259" w:lineRule="auto"/>
        <w:ind w:left="-5"/>
        <w:jc w:val="left"/>
        <w:rPr>
          <w:szCs w:val="20"/>
        </w:rPr>
      </w:pPr>
      <w:r w:rsidRPr="00A71FB2">
        <w:rPr>
          <w:szCs w:val="20"/>
        </w:rPr>
        <w:t xml:space="preserve">CDW-NPSA (Claims Data Warehousing-National Pricing System Analytics) Interface primarily focus on the CDW-NPSA Staging and claims build Process. The NPSA data mart was created to meet increasing demands from large group customers to provide detailed data reporting and analytics. NPSA contains adjudicated claims. This data mart provides the ability to create customer reports at the claim detail level and provides additional program-wide support for other projects, </w:t>
      </w:r>
      <w:r w:rsidR="009E0141" w:rsidRPr="00433C69">
        <w:rPr>
          <w:szCs w:val="20"/>
        </w:rPr>
        <w:t>including Claims adjudication process</w:t>
      </w:r>
      <w:r w:rsidR="009E0141">
        <w:rPr>
          <w:rFonts w:cstheme="minorHAnsi"/>
          <w:szCs w:val="20"/>
        </w:rPr>
        <w:t xml:space="preserve"> </w:t>
      </w:r>
      <w:r w:rsidR="009E0141" w:rsidRPr="00433C69">
        <w:rPr>
          <w:szCs w:val="20"/>
        </w:rPr>
        <w:t>for</w:t>
      </w:r>
      <w:r w:rsidR="009E0141" w:rsidRPr="00A71FB2">
        <w:rPr>
          <w:szCs w:val="20"/>
        </w:rPr>
        <w:t xml:space="preserve"> </w:t>
      </w:r>
      <w:r w:rsidRPr="00A71FB2">
        <w:rPr>
          <w:szCs w:val="20"/>
        </w:rPr>
        <w:t>members</w:t>
      </w:r>
      <w:r w:rsidR="008D0A24">
        <w:rPr>
          <w:szCs w:val="20"/>
        </w:rPr>
        <w:t>.</w:t>
      </w:r>
    </w:p>
    <w:p w14:paraId="515BCCD9" w14:textId="6149680F" w:rsidR="006234F3" w:rsidRPr="00A71FB2" w:rsidRDefault="006234F3" w:rsidP="006234F3">
      <w:pPr>
        <w:ind w:left="-5"/>
        <w:rPr>
          <w:b/>
          <w:bCs/>
          <w:szCs w:val="20"/>
        </w:rPr>
      </w:pPr>
      <w:r w:rsidRPr="00A71FB2">
        <w:rPr>
          <w:b/>
          <w:szCs w:val="20"/>
        </w:rPr>
        <w:t>Client:</w:t>
      </w:r>
      <w:r w:rsidRPr="00A71FB2">
        <w:rPr>
          <w:szCs w:val="20"/>
        </w:rPr>
        <w:t xml:space="preserve"> Kaiser Permanent</w:t>
      </w:r>
      <w:r>
        <w:rPr>
          <w:szCs w:val="20"/>
        </w:rPr>
        <w:t xml:space="preserve">e/Cognizant- </w:t>
      </w:r>
      <w:r w:rsidRPr="00627FD2">
        <w:rPr>
          <w:szCs w:val="20"/>
        </w:rPr>
        <w:t>Pasadena-C</w:t>
      </w:r>
      <w:r>
        <w:rPr>
          <w:szCs w:val="20"/>
        </w:rPr>
        <w:t xml:space="preserve">A                                                                      </w:t>
      </w:r>
      <w:r w:rsidRPr="00D416A8">
        <w:rPr>
          <w:b/>
          <w:bCs/>
        </w:rPr>
        <w:t>Jan’2016</w:t>
      </w:r>
      <w:r w:rsidRPr="00A71FB2">
        <w:rPr>
          <w:b/>
          <w:bCs/>
          <w:szCs w:val="20"/>
        </w:rPr>
        <w:t xml:space="preserve">– </w:t>
      </w:r>
      <w:r>
        <w:rPr>
          <w:b/>
          <w:bCs/>
          <w:szCs w:val="20"/>
        </w:rPr>
        <w:t>April’2021</w:t>
      </w:r>
    </w:p>
    <w:p w14:paraId="32CA86F5" w14:textId="598B92D8" w:rsidR="006234F3" w:rsidRPr="006234F3" w:rsidRDefault="006234F3" w:rsidP="006234F3">
      <w:pPr>
        <w:spacing w:after="205"/>
        <w:ind w:left="-5"/>
        <w:rPr>
          <w:b/>
          <w:szCs w:val="20"/>
        </w:rPr>
      </w:pPr>
      <w:r w:rsidRPr="00A71FB2">
        <w:rPr>
          <w:b/>
          <w:szCs w:val="20"/>
        </w:rPr>
        <w:t xml:space="preserve">Role: </w:t>
      </w:r>
      <w:r w:rsidRPr="006234F3">
        <w:rPr>
          <w:bCs/>
          <w:szCs w:val="20"/>
        </w:rPr>
        <w:t>Sr Business System</w:t>
      </w:r>
      <w:r>
        <w:rPr>
          <w:bCs/>
          <w:szCs w:val="20"/>
        </w:rPr>
        <w:t>/Data Analyst</w:t>
      </w:r>
      <w:r w:rsidRPr="006234F3">
        <w:rPr>
          <w:bCs/>
          <w:szCs w:val="20"/>
        </w:rPr>
        <w:t xml:space="preserve"> </w:t>
      </w:r>
    </w:p>
    <w:p w14:paraId="0B515346" w14:textId="0B3CB3CD" w:rsidR="00042FB4" w:rsidRPr="006234F3" w:rsidRDefault="00CF1BC5" w:rsidP="006234F3">
      <w:pPr>
        <w:spacing w:after="205"/>
        <w:ind w:left="-5"/>
        <w:rPr>
          <w:b/>
          <w:szCs w:val="20"/>
        </w:rPr>
      </w:pPr>
      <w:r w:rsidRPr="006234F3">
        <w:rPr>
          <w:b/>
          <w:szCs w:val="20"/>
        </w:rPr>
        <w:t>Project Description2:</w:t>
      </w:r>
      <w:r w:rsidR="00596521" w:rsidRPr="006234F3">
        <w:rPr>
          <w:b/>
          <w:szCs w:val="20"/>
        </w:rPr>
        <w:t xml:space="preserve"> </w:t>
      </w:r>
    </w:p>
    <w:p w14:paraId="15990D9C" w14:textId="13D91D9A" w:rsidR="00CF1BC5" w:rsidRPr="00A71FB2" w:rsidRDefault="00CF1BC5" w:rsidP="003667ED">
      <w:pPr>
        <w:spacing w:after="212" w:line="259" w:lineRule="auto"/>
        <w:ind w:left="-5"/>
        <w:jc w:val="left"/>
        <w:rPr>
          <w:szCs w:val="20"/>
        </w:rPr>
      </w:pPr>
      <w:r w:rsidRPr="00A71FB2">
        <w:rPr>
          <w:szCs w:val="20"/>
        </w:rPr>
        <w:t>The Pre-Alliance and Alliance monthly costing process is the primary data source from NCRS. This process provides related to patients and their care and insurance coverage. The monthly costing process is performed in the Pre-Alliance and Alliance area, where costs are assigned to utilization. In addition to assigning costs, this process also assigns service classifications and diagnosis-related groupings (DRGs) to the data, Product line and line of business (LOB) assignments are also done at this stage.</w:t>
      </w:r>
    </w:p>
    <w:p w14:paraId="2F357310" w14:textId="77777777" w:rsidR="00261F64" w:rsidRPr="00A71FB2" w:rsidRDefault="00200BD7" w:rsidP="00261F64">
      <w:pPr>
        <w:spacing w:after="212" w:line="259" w:lineRule="auto"/>
        <w:ind w:left="-5"/>
        <w:jc w:val="left"/>
        <w:rPr>
          <w:b/>
          <w:bCs/>
          <w:szCs w:val="20"/>
        </w:rPr>
      </w:pPr>
      <w:r w:rsidRPr="00A71FB2">
        <w:rPr>
          <w:b/>
          <w:bCs/>
          <w:szCs w:val="20"/>
        </w:rPr>
        <w:t>Responsibilities:</w:t>
      </w:r>
    </w:p>
    <w:p w14:paraId="308BFD36" w14:textId="09DBF03F" w:rsidR="00AA6D69" w:rsidRPr="005039F4" w:rsidRDefault="00AA6D69" w:rsidP="00AA6D69">
      <w:pPr>
        <w:numPr>
          <w:ilvl w:val="0"/>
          <w:numId w:val="1"/>
        </w:numPr>
        <w:ind w:hanging="360"/>
        <w:rPr>
          <w:szCs w:val="20"/>
        </w:rPr>
      </w:pPr>
      <w:r w:rsidRPr="005039F4">
        <w:rPr>
          <w:szCs w:val="20"/>
        </w:rPr>
        <w:t>Involve</w:t>
      </w:r>
      <w:r w:rsidR="00306728" w:rsidRPr="005039F4">
        <w:rPr>
          <w:szCs w:val="20"/>
        </w:rPr>
        <w:t>d</w:t>
      </w:r>
      <w:r w:rsidRPr="005039F4">
        <w:rPr>
          <w:szCs w:val="20"/>
        </w:rPr>
        <w:t xml:space="preserve"> in preparing </w:t>
      </w:r>
      <w:r w:rsidR="00F14690">
        <w:rPr>
          <w:szCs w:val="20"/>
        </w:rPr>
        <w:t xml:space="preserve">BRD and </w:t>
      </w:r>
      <w:r w:rsidRPr="005039F4">
        <w:rPr>
          <w:szCs w:val="20"/>
        </w:rPr>
        <w:t>mapping documents with taking responsible for maintaining the Source to Target mappings as per business rules.</w:t>
      </w:r>
    </w:p>
    <w:p w14:paraId="057DD6A4" w14:textId="77777777" w:rsidR="00AA6D69" w:rsidRPr="005039F4" w:rsidRDefault="00AA6D69" w:rsidP="00AA6D69">
      <w:pPr>
        <w:numPr>
          <w:ilvl w:val="0"/>
          <w:numId w:val="1"/>
        </w:numPr>
        <w:ind w:hanging="360"/>
        <w:rPr>
          <w:szCs w:val="20"/>
        </w:rPr>
      </w:pPr>
      <w:r w:rsidRPr="005039F4">
        <w:rPr>
          <w:szCs w:val="20"/>
        </w:rPr>
        <w:t>Coordinating with the Data Modelers and DBAs in preparation of Data model as per mapping documents.</w:t>
      </w:r>
    </w:p>
    <w:p w14:paraId="479FF2C5" w14:textId="0AFAD1D4" w:rsidR="00AA6D69" w:rsidRDefault="00AA6D69" w:rsidP="00AA6D69">
      <w:pPr>
        <w:numPr>
          <w:ilvl w:val="0"/>
          <w:numId w:val="1"/>
        </w:numPr>
        <w:ind w:hanging="360"/>
        <w:rPr>
          <w:szCs w:val="20"/>
        </w:rPr>
      </w:pPr>
      <w:r w:rsidRPr="005039F4">
        <w:rPr>
          <w:szCs w:val="20"/>
        </w:rPr>
        <w:t xml:space="preserve">Conduct end to end analysis that includes data gathering, requirements specification, analysis, and ongoing deliverables on </w:t>
      </w:r>
      <w:r w:rsidR="00652940">
        <w:rPr>
          <w:szCs w:val="20"/>
        </w:rPr>
        <w:t xml:space="preserve">Payer, </w:t>
      </w:r>
      <w:proofErr w:type="gramStart"/>
      <w:r w:rsidR="00652940">
        <w:rPr>
          <w:szCs w:val="20"/>
        </w:rPr>
        <w:t>pricing</w:t>
      </w:r>
      <w:proofErr w:type="gramEnd"/>
      <w:r w:rsidR="00652940">
        <w:rPr>
          <w:szCs w:val="20"/>
        </w:rPr>
        <w:t xml:space="preserve"> and </w:t>
      </w:r>
      <w:r w:rsidRPr="005039F4">
        <w:rPr>
          <w:szCs w:val="20"/>
        </w:rPr>
        <w:t>Pharmacy claims.</w:t>
      </w:r>
    </w:p>
    <w:p w14:paraId="5350590D" w14:textId="749BD968" w:rsidR="009E0141" w:rsidRPr="009E0141" w:rsidRDefault="009E0141" w:rsidP="009E0141">
      <w:pPr>
        <w:numPr>
          <w:ilvl w:val="0"/>
          <w:numId w:val="1"/>
        </w:numPr>
        <w:ind w:hanging="360"/>
        <w:rPr>
          <w:rFonts w:cstheme="minorHAnsi"/>
          <w:szCs w:val="20"/>
        </w:rPr>
      </w:pPr>
      <w:r w:rsidRPr="009E0141">
        <w:rPr>
          <w:rFonts w:cstheme="minorHAnsi"/>
          <w:szCs w:val="20"/>
        </w:rPr>
        <w:t xml:space="preserve">Worked in Claims adjudication </w:t>
      </w:r>
      <w:r>
        <w:rPr>
          <w:rFonts w:cstheme="minorHAnsi"/>
          <w:szCs w:val="20"/>
        </w:rPr>
        <w:t xml:space="preserve">process for Paid, reversal and denied claims in health care. </w:t>
      </w:r>
    </w:p>
    <w:p w14:paraId="5E315B50" w14:textId="298B82F0" w:rsidR="00C40C3B" w:rsidRPr="005039F4" w:rsidRDefault="00C40C3B" w:rsidP="00C44A1B">
      <w:pPr>
        <w:numPr>
          <w:ilvl w:val="0"/>
          <w:numId w:val="1"/>
        </w:numPr>
        <w:ind w:hanging="360"/>
        <w:rPr>
          <w:szCs w:val="20"/>
        </w:rPr>
      </w:pPr>
      <w:r w:rsidRPr="005039F4">
        <w:rPr>
          <w:szCs w:val="20"/>
        </w:rPr>
        <w:t xml:space="preserve">Worked with Source system Subject Matter Experts (SMEs) to ensure that the extracts are properly mapped. </w:t>
      </w:r>
    </w:p>
    <w:p w14:paraId="2688ED8C" w14:textId="5E4420C6" w:rsidR="009857D1" w:rsidRDefault="009857D1" w:rsidP="003C3D98">
      <w:pPr>
        <w:numPr>
          <w:ilvl w:val="0"/>
          <w:numId w:val="1"/>
        </w:numPr>
        <w:ind w:hanging="360"/>
        <w:rPr>
          <w:szCs w:val="20"/>
        </w:rPr>
      </w:pPr>
      <w:r w:rsidRPr="005039F4">
        <w:rPr>
          <w:szCs w:val="20"/>
        </w:rPr>
        <w:t xml:space="preserve">Expertise in Claims, Subscriber/Member, </w:t>
      </w:r>
      <w:r w:rsidR="00C55309" w:rsidRPr="005039F4">
        <w:rPr>
          <w:szCs w:val="20"/>
        </w:rPr>
        <w:t>Provider,</w:t>
      </w:r>
      <w:r w:rsidRPr="005039F4">
        <w:rPr>
          <w:szCs w:val="20"/>
        </w:rPr>
        <w:t xml:space="preserve"> vendor</w:t>
      </w:r>
      <w:r w:rsidR="00127DE8">
        <w:rPr>
          <w:szCs w:val="20"/>
        </w:rPr>
        <w:t xml:space="preserve"> and NCPDP</w:t>
      </w:r>
      <w:r w:rsidRPr="005039F4">
        <w:rPr>
          <w:szCs w:val="20"/>
        </w:rPr>
        <w:t>.</w:t>
      </w:r>
    </w:p>
    <w:p w14:paraId="3152B303" w14:textId="1ED41BBD" w:rsidR="009E0141" w:rsidRPr="009E0141" w:rsidRDefault="009E0141" w:rsidP="009E0141">
      <w:pPr>
        <w:numPr>
          <w:ilvl w:val="0"/>
          <w:numId w:val="1"/>
        </w:numPr>
        <w:ind w:hanging="360"/>
        <w:rPr>
          <w:rFonts w:cstheme="minorHAnsi"/>
          <w:szCs w:val="20"/>
        </w:rPr>
      </w:pPr>
      <w:r w:rsidRPr="005039F4">
        <w:rPr>
          <w:szCs w:val="20"/>
        </w:rPr>
        <w:t xml:space="preserve">Expertise </w:t>
      </w:r>
      <w:r>
        <w:rPr>
          <w:rFonts w:cstheme="minorHAnsi"/>
          <w:szCs w:val="20"/>
        </w:rPr>
        <w:t>in</w:t>
      </w:r>
      <w:r w:rsidRPr="00CD1DF5">
        <w:rPr>
          <w:rFonts w:cstheme="minorHAnsi"/>
          <w:szCs w:val="20"/>
        </w:rPr>
        <w:t xml:space="preserve"> </w:t>
      </w:r>
      <w:r w:rsidRPr="009E0141">
        <w:rPr>
          <w:rFonts w:cstheme="minorHAnsi"/>
          <w:szCs w:val="20"/>
        </w:rPr>
        <w:t>Claims</w:t>
      </w:r>
      <w:r w:rsidRPr="00CD1DF5">
        <w:rPr>
          <w:rFonts w:cstheme="minorHAnsi"/>
          <w:b/>
          <w:bCs/>
          <w:szCs w:val="20"/>
        </w:rPr>
        <w:t xml:space="preserve"> </w:t>
      </w:r>
      <w:r>
        <w:rPr>
          <w:rFonts w:cstheme="minorHAnsi"/>
          <w:szCs w:val="20"/>
        </w:rPr>
        <w:t xml:space="preserve">process for primary and secondary coverage payers in heal care Pharmacy data.  </w:t>
      </w:r>
    </w:p>
    <w:p w14:paraId="51779790" w14:textId="16ED0CDE" w:rsidR="006917AD" w:rsidRDefault="006917AD" w:rsidP="003C3D98">
      <w:pPr>
        <w:numPr>
          <w:ilvl w:val="0"/>
          <w:numId w:val="1"/>
        </w:numPr>
        <w:ind w:hanging="360"/>
        <w:rPr>
          <w:szCs w:val="20"/>
        </w:rPr>
      </w:pPr>
      <w:r w:rsidRPr="005039F4">
        <w:rPr>
          <w:szCs w:val="20"/>
        </w:rPr>
        <w:t>Expertise in all Pharmacy Benefits Manager (PBM) files (</w:t>
      </w:r>
      <w:proofErr w:type="spellStart"/>
      <w:r w:rsidRPr="005039F4">
        <w:rPr>
          <w:szCs w:val="20"/>
        </w:rPr>
        <w:t>Medimpact</w:t>
      </w:r>
      <w:proofErr w:type="spellEnd"/>
      <w:r w:rsidRPr="005039F4">
        <w:rPr>
          <w:szCs w:val="20"/>
        </w:rPr>
        <w:t>,</w:t>
      </w:r>
      <w:r w:rsidR="00F14690">
        <w:rPr>
          <w:szCs w:val="20"/>
        </w:rPr>
        <w:t xml:space="preserve"> Medicate </w:t>
      </w:r>
      <w:proofErr w:type="spellStart"/>
      <w:r w:rsidR="00F14690">
        <w:rPr>
          <w:szCs w:val="20"/>
        </w:rPr>
        <w:t>PartD</w:t>
      </w:r>
      <w:proofErr w:type="spellEnd"/>
      <w:r w:rsidR="00F14690">
        <w:rPr>
          <w:szCs w:val="20"/>
        </w:rPr>
        <w:t>,</w:t>
      </w:r>
      <w:r w:rsidRPr="005039F4">
        <w:rPr>
          <w:szCs w:val="20"/>
        </w:rPr>
        <w:t xml:space="preserve"> Optum Part D, Optum Self-Funded</w:t>
      </w:r>
      <w:r w:rsidR="00F14690">
        <w:rPr>
          <w:szCs w:val="20"/>
        </w:rPr>
        <w:t xml:space="preserve"> and Medicaid</w:t>
      </w:r>
      <w:r w:rsidRPr="005039F4">
        <w:rPr>
          <w:szCs w:val="20"/>
        </w:rPr>
        <w:t>).</w:t>
      </w:r>
    </w:p>
    <w:p w14:paraId="638F18D6" w14:textId="77777777" w:rsidR="00E35B18" w:rsidRPr="003C672D" w:rsidRDefault="00E35B18" w:rsidP="00E35B18">
      <w:pPr>
        <w:numPr>
          <w:ilvl w:val="0"/>
          <w:numId w:val="1"/>
        </w:numPr>
        <w:ind w:hanging="360"/>
        <w:rPr>
          <w:szCs w:val="20"/>
        </w:rPr>
      </w:pPr>
      <w:r w:rsidRPr="003C672D">
        <w:rPr>
          <w:szCs w:val="20"/>
        </w:rPr>
        <w:t>Worked closely with the Enterprise Data Warehouse team to understand the business requirement and process.</w:t>
      </w:r>
    </w:p>
    <w:p w14:paraId="2A505255" w14:textId="03B8AAB4" w:rsidR="00E35B18" w:rsidRPr="003C672D" w:rsidRDefault="00E35B18" w:rsidP="00E35B18">
      <w:pPr>
        <w:numPr>
          <w:ilvl w:val="0"/>
          <w:numId w:val="1"/>
        </w:numPr>
        <w:ind w:hanging="360"/>
        <w:rPr>
          <w:szCs w:val="20"/>
        </w:rPr>
      </w:pPr>
      <w:r w:rsidRPr="003C672D">
        <w:rPr>
          <w:szCs w:val="20"/>
        </w:rPr>
        <w:t>Analyzed and reviewed reporting data, data warehouses and ETL solutions.</w:t>
      </w:r>
    </w:p>
    <w:p w14:paraId="6E0DD365" w14:textId="77777777" w:rsidR="00C40C3B" w:rsidRPr="003C672D" w:rsidRDefault="00C40C3B" w:rsidP="00C44A1B">
      <w:pPr>
        <w:numPr>
          <w:ilvl w:val="0"/>
          <w:numId w:val="1"/>
        </w:numPr>
        <w:ind w:hanging="360"/>
        <w:rPr>
          <w:szCs w:val="20"/>
        </w:rPr>
      </w:pPr>
      <w:r w:rsidRPr="003C672D">
        <w:rPr>
          <w:szCs w:val="20"/>
        </w:rPr>
        <w:lastRenderedPageBreak/>
        <w:t>Involved in analyzing and profiling the data to verify the business need by writing SQL queries.</w:t>
      </w:r>
    </w:p>
    <w:p w14:paraId="2373CB18" w14:textId="64EA1E35" w:rsidR="00AA6D69" w:rsidRPr="003C672D" w:rsidRDefault="00AA6D69" w:rsidP="00AA6D69">
      <w:pPr>
        <w:numPr>
          <w:ilvl w:val="0"/>
          <w:numId w:val="1"/>
        </w:numPr>
        <w:ind w:hanging="360"/>
        <w:rPr>
          <w:szCs w:val="20"/>
        </w:rPr>
      </w:pPr>
      <w:r w:rsidRPr="003C672D">
        <w:rPr>
          <w:szCs w:val="20"/>
        </w:rPr>
        <w:t xml:space="preserve">Develop SQLs to perform UAT </w:t>
      </w:r>
      <w:r w:rsidR="00346BC2" w:rsidRPr="003C672D">
        <w:rPr>
          <w:szCs w:val="20"/>
        </w:rPr>
        <w:t>v</w:t>
      </w:r>
      <w:r w:rsidRPr="003C672D">
        <w:rPr>
          <w:szCs w:val="20"/>
        </w:rPr>
        <w:t>alidations to make sure that all the requirements meet as per business standards.</w:t>
      </w:r>
    </w:p>
    <w:p w14:paraId="2C4325DF" w14:textId="77777777" w:rsidR="00200BD7" w:rsidRPr="005039F4" w:rsidRDefault="00200BD7" w:rsidP="00200BD7">
      <w:pPr>
        <w:numPr>
          <w:ilvl w:val="0"/>
          <w:numId w:val="1"/>
        </w:numPr>
        <w:ind w:hanging="360"/>
        <w:rPr>
          <w:szCs w:val="20"/>
        </w:rPr>
      </w:pPr>
      <w:r w:rsidRPr="005039F4">
        <w:rPr>
          <w:szCs w:val="20"/>
        </w:rPr>
        <w:t>Create Test Plan, Test Scenarios and Test cases based on mapping/requirement documents.</w:t>
      </w:r>
    </w:p>
    <w:p w14:paraId="2710A0CC" w14:textId="77777777" w:rsidR="00AA6D69" w:rsidRPr="005039F4" w:rsidRDefault="00AA6D69" w:rsidP="00AA6D69">
      <w:pPr>
        <w:numPr>
          <w:ilvl w:val="0"/>
          <w:numId w:val="1"/>
        </w:numPr>
        <w:ind w:hanging="360"/>
        <w:rPr>
          <w:szCs w:val="20"/>
        </w:rPr>
      </w:pPr>
      <w:r w:rsidRPr="005039F4">
        <w:rPr>
          <w:szCs w:val="20"/>
        </w:rPr>
        <w:t>Creating the defects in QC if there are any outstanding defects during UAT validation.</w:t>
      </w:r>
    </w:p>
    <w:p w14:paraId="43F58235" w14:textId="415F1DAD" w:rsidR="00200BD7" w:rsidRPr="005039F4" w:rsidRDefault="00200BD7" w:rsidP="00200BD7">
      <w:pPr>
        <w:numPr>
          <w:ilvl w:val="0"/>
          <w:numId w:val="1"/>
        </w:numPr>
        <w:ind w:hanging="360"/>
        <w:rPr>
          <w:szCs w:val="20"/>
        </w:rPr>
      </w:pPr>
      <w:r w:rsidRPr="005039F4">
        <w:rPr>
          <w:szCs w:val="20"/>
        </w:rPr>
        <w:t xml:space="preserve">Involved in reviewing the SIT Test cases, test plan, </w:t>
      </w:r>
      <w:r w:rsidR="00532013" w:rsidRPr="005039F4">
        <w:rPr>
          <w:szCs w:val="20"/>
        </w:rPr>
        <w:t>Defects,</w:t>
      </w:r>
      <w:r w:rsidRPr="005039F4">
        <w:rPr>
          <w:szCs w:val="20"/>
        </w:rPr>
        <w:t xml:space="preserve"> and the test results.</w:t>
      </w:r>
    </w:p>
    <w:p w14:paraId="3C910BC3" w14:textId="77777777" w:rsidR="003942EE" w:rsidRPr="005039F4" w:rsidRDefault="003942EE" w:rsidP="003942EE">
      <w:pPr>
        <w:numPr>
          <w:ilvl w:val="0"/>
          <w:numId w:val="1"/>
        </w:numPr>
        <w:ind w:hanging="360"/>
        <w:rPr>
          <w:szCs w:val="20"/>
        </w:rPr>
      </w:pPr>
      <w:r w:rsidRPr="005039F4">
        <w:rPr>
          <w:szCs w:val="20"/>
        </w:rPr>
        <w:t>Worked with developers to make sure that they understood the Use Cases.</w:t>
      </w:r>
    </w:p>
    <w:p w14:paraId="0FD714FD" w14:textId="4BE02502" w:rsidR="00AA6D69" w:rsidRPr="005039F4" w:rsidRDefault="00AA6D69" w:rsidP="00593F04">
      <w:pPr>
        <w:numPr>
          <w:ilvl w:val="0"/>
          <w:numId w:val="1"/>
        </w:numPr>
        <w:ind w:hanging="360"/>
        <w:rPr>
          <w:szCs w:val="20"/>
        </w:rPr>
      </w:pPr>
      <w:r w:rsidRPr="005039F4">
        <w:rPr>
          <w:szCs w:val="20"/>
        </w:rPr>
        <w:t xml:space="preserve">Performs requirement analysis using the existing production data for CDW-NPS interface project including CA and ROC regions with prior knowledge on the </w:t>
      </w:r>
      <w:r w:rsidR="00155FAC" w:rsidRPr="005039F4">
        <w:rPr>
          <w:szCs w:val="20"/>
        </w:rPr>
        <w:t>health</w:t>
      </w:r>
      <w:r w:rsidRPr="005039F4">
        <w:rPr>
          <w:szCs w:val="20"/>
        </w:rPr>
        <w:t xml:space="preserve"> care business.</w:t>
      </w:r>
    </w:p>
    <w:p w14:paraId="28B0FF22" w14:textId="77777777" w:rsidR="00AA6D69" w:rsidRPr="005039F4" w:rsidRDefault="00AA6D69" w:rsidP="00AA6D69">
      <w:pPr>
        <w:numPr>
          <w:ilvl w:val="0"/>
          <w:numId w:val="1"/>
        </w:numPr>
        <w:ind w:hanging="360"/>
        <w:rPr>
          <w:szCs w:val="20"/>
        </w:rPr>
      </w:pPr>
      <w:r w:rsidRPr="005039F4">
        <w:rPr>
          <w:szCs w:val="20"/>
        </w:rPr>
        <w:t>Involved in preparing the change request requirements if there are any outstanding defects in the last moment of CDW-NPS production.</w:t>
      </w:r>
    </w:p>
    <w:p w14:paraId="79CED555" w14:textId="13A7C183" w:rsidR="00AA6D69" w:rsidRPr="005039F4" w:rsidRDefault="00AA6D69" w:rsidP="00AA6D69">
      <w:pPr>
        <w:numPr>
          <w:ilvl w:val="0"/>
          <w:numId w:val="1"/>
        </w:numPr>
        <w:ind w:hanging="360"/>
        <w:rPr>
          <w:szCs w:val="20"/>
        </w:rPr>
      </w:pPr>
      <w:r w:rsidRPr="005039F4">
        <w:rPr>
          <w:szCs w:val="20"/>
        </w:rPr>
        <w:t xml:space="preserve">Provide </w:t>
      </w:r>
      <w:r w:rsidR="005C62FF" w:rsidRPr="005039F4">
        <w:rPr>
          <w:szCs w:val="20"/>
        </w:rPr>
        <w:t>daily, weekly, and monthly</w:t>
      </w:r>
      <w:r w:rsidRPr="005039F4">
        <w:rPr>
          <w:szCs w:val="20"/>
        </w:rPr>
        <w:t xml:space="preserve"> status report to the client.</w:t>
      </w:r>
    </w:p>
    <w:p w14:paraId="4FED75A4" w14:textId="2F1FA47A" w:rsidR="00444F12" w:rsidRPr="005039F4" w:rsidRDefault="00444F12" w:rsidP="005C62FF">
      <w:pPr>
        <w:numPr>
          <w:ilvl w:val="0"/>
          <w:numId w:val="1"/>
        </w:numPr>
        <w:ind w:hanging="360"/>
        <w:rPr>
          <w:szCs w:val="20"/>
        </w:rPr>
      </w:pPr>
      <w:r w:rsidRPr="005039F4">
        <w:rPr>
          <w:szCs w:val="20"/>
        </w:rPr>
        <w:t>Run the Monthly balancing scripts using SAS program</w:t>
      </w:r>
      <w:r w:rsidR="00F14690">
        <w:rPr>
          <w:szCs w:val="20"/>
        </w:rPr>
        <w:t xml:space="preserve"> in on-prem and cloud environments.</w:t>
      </w:r>
      <w:r w:rsidRPr="005039F4">
        <w:rPr>
          <w:szCs w:val="20"/>
        </w:rPr>
        <w:t xml:space="preserve"> </w:t>
      </w:r>
    </w:p>
    <w:p w14:paraId="3ADB914E" w14:textId="7C68B8EB" w:rsidR="003667ED" w:rsidRPr="005039F4" w:rsidRDefault="003667ED" w:rsidP="005C62FF">
      <w:pPr>
        <w:numPr>
          <w:ilvl w:val="0"/>
          <w:numId w:val="1"/>
        </w:numPr>
        <w:ind w:hanging="360"/>
        <w:rPr>
          <w:szCs w:val="20"/>
        </w:rPr>
      </w:pPr>
      <w:r w:rsidRPr="005039F4">
        <w:rPr>
          <w:szCs w:val="20"/>
        </w:rPr>
        <w:t>Create user stories using Jira</w:t>
      </w:r>
      <w:r w:rsidR="00444F12" w:rsidRPr="005039F4">
        <w:rPr>
          <w:szCs w:val="20"/>
        </w:rPr>
        <w:t xml:space="preserve"> and conducted working sessions to review the requirements.</w:t>
      </w:r>
    </w:p>
    <w:p w14:paraId="1E937911" w14:textId="77777777" w:rsidR="003667ED" w:rsidRPr="005039F4" w:rsidRDefault="003667ED" w:rsidP="005C62FF">
      <w:pPr>
        <w:numPr>
          <w:ilvl w:val="0"/>
          <w:numId w:val="1"/>
        </w:numPr>
        <w:ind w:hanging="360"/>
        <w:rPr>
          <w:szCs w:val="20"/>
        </w:rPr>
      </w:pPr>
      <w:r w:rsidRPr="005039F4">
        <w:rPr>
          <w:szCs w:val="20"/>
        </w:rPr>
        <w:t>Ensured the consensus between the business and IT teams.</w:t>
      </w:r>
    </w:p>
    <w:p w14:paraId="5E78E1B2" w14:textId="572B8A10" w:rsidR="003667ED" w:rsidRPr="005039F4" w:rsidRDefault="003667ED" w:rsidP="005C62FF">
      <w:pPr>
        <w:numPr>
          <w:ilvl w:val="0"/>
          <w:numId w:val="1"/>
        </w:numPr>
        <w:ind w:hanging="360"/>
        <w:rPr>
          <w:szCs w:val="20"/>
        </w:rPr>
      </w:pPr>
      <w:r w:rsidRPr="005039F4">
        <w:rPr>
          <w:szCs w:val="20"/>
        </w:rPr>
        <w:t>Accepting the stories when done and performing the UAT testing</w:t>
      </w:r>
      <w:r w:rsidR="00E93E55" w:rsidRPr="005039F4">
        <w:rPr>
          <w:szCs w:val="20"/>
        </w:rPr>
        <w:t xml:space="preserve"> using SQL queries. </w:t>
      </w:r>
    </w:p>
    <w:p w14:paraId="5E776478" w14:textId="6B5AEBCF" w:rsidR="003667ED" w:rsidRPr="005039F4" w:rsidRDefault="003667ED" w:rsidP="005C62FF">
      <w:pPr>
        <w:numPr>
          <w:ilvl w:val="0"/>
          <w:numId w:val="1"/>
        </w:numPr>
        <w:ind w:hanging="360"/>
        <w:rPr>
          <w:szCs w:val="20"/>
        </w:rPr>
      </w:pPr>
      <w:r w:rsidRPr="005039F4">
        <w:rPr>
          <w:szCs w:val="20"/>
        </w:rPr>
        <w:t xml:space="preserve">Retested Defects using Manual </w:t>
      </w:r>
      <w:r w:rsidR="0014787F" w:rsidRPr="005039F4">
        <w:rPr>
          <w:szCs w:val="20"/>
        </w:rPr>
        <w:t>Testing and</w:t>
      </w:r>
      <w:r w:rsidRPr="005039F4">
        <w:rPr>
          <w:szCs w:val="20"/>
        </w:rPr>
        <w:t xml:space="preserve"> update the defects using Jira Align and ALM.</w:t>
      </w:r>
    </w:p>
    <w:p w14:paraId="0EDB1E89" w14:textId="77777777" w:rsidR="00AA6D69" w:rsidRPr="00A71FB2" w:rsidRDefault="00AA6D69" w:rsidP="00AA6D69">
      <w:pPr>
        <w:rPr>
          <w:szCs w:val="20"/>
        </w:rPr>
      </w:pPr>
    </w:p>
    <w:p w14:paraId="072F1C9A" w14:textId="77777777" w:rsidR="00A55AA1" w:rsidRPr="00A71FB2" w:rsidRDefault="00A55AA1" w:rsidP="00A55AA1">
      <w:pPr>
        <w:pStyle w:val="Heading1"/>
        <w:ind w:left="-5"/>
        <w:rPr>
          <w:b w:val="0"/>
          <w:szCs w:val="20"/>
        </w:rPr>
      </w:pPr>
      <w:r w:rsidRPr="00A71FB2">
        <w:rPr>
          <w:bCs/>
          <w:szCs w:val="20"/>
        </w:rPr>
        <w:t>Environment</w:t>
      </w:r>
      <w:r w:rsidRPr="00A71FB2">
        <w:rPr>
          <w:b w:val="0"/>
          <w:szCs w:val="20"/>
        </w:rPr>
        <w:t xml:space="preserve">: </w:t>
      </w:r>
    </w:p>
    <w:p w14:paraId="35690794" w14:textId="00E6911F" w:rsidR="00A55AA1" w:rsidRPr="00A71FB2" w:rsidRDefault="00CE57B8">
      <w:pPr>
        <w:pStyle w:val="Heading1"/>
        <w:pBdr>
          <w:bottom w:val="single" w:sz="6" w:space="1" w:color="auto"/>
        </w:pBdr>
        <w:ind w:left="-5"/>
        <w:rPr>
          <w:b w:val="0"/>
          <w:bCs/>
          <w:szCs w:val="20"/>
        </w:rPr>
      </w:pPr>
      <w:r w:rsidRPr="00A71FB2">
        <w:rPr>
          <w:b w:val="0"/>
          <w:bCs/>
          <w:szCs w:val="20"/>
        </w:rPr>
        <w:t>Oracle SQL Developer,</w:t>
      </w:r>
      <w:r w:rsidR="00F14690">
        <w:rPr>
          <w:b w:val="0"/>
          <w:bCs/>
          <w:szCs w:val="20"/>
        </w:rPr>
        <w:t xml:space="preserve"> Azure, Cloud, </w:t>
      </w:r>
      <w:r w:rsidR="00F14690" w:rsidRPr="00A71FB2">
        <w:rPr>
          <w:b w:val="0"/>
          <w:bCs/>
          <w:szCs w:val="20"/>
        </w:rPr>
        <w:t>BI</w:t>
      </w:r>
      <w:r w:rsidRPr="00A71FB2">
        <w:rPr>
          <w:b w:val="0"/>
          <w:bCs/>
          <w:szCs w:val="20"/>
        </w:rPr>
        <w:t xml:space="preserve"> Reporting, Tableau, Teradata SQL Assistant, SAS</w:t>
      </w:r>
      <w:r w:rsidR="002B22E2">
        <w:rPr>
          <w:b w:val="0"/>
          <w:bCs/>
          <w:szCs w:val="20"/>
        </w:rPr>
        <w:t xml:space="preserve"> Programming</w:t>
      </w:r>
      <w:r w:rsidRPr="00A71FB2">
        <w:rPr>
          <w:b w:val="0"/>
          <w:bCs/>
          <w:szCs w:val="20"/>
        </w:rPr>
        <w:t>, ALM Quality Center</w:t>
      </w:r>
      <w:r w:rsidR="00921C19">
        <w:rPr>
          <w:b w:val="0"/>
          <w:bCs/>
          <w:szCs w:val="20"/>
        </w:rPr>
        <w:t xml:space="preserve">, </w:t>
      </w:r>
      <w:r w:rsidR="00921C19" w:rsidRPr="00921C19">
        <w:rPr>
          <w:b w:val="0"/>
          <w:bCs/>
          <w:szCs w:val="20"/>
        </w:rPr>
        <w:t>Unit Testing,</w:t>
      </w:r>
      <w:r w:rsidR="00921C19">
        <w:rPr>
          <w:b w:val="0"/>
          <w:bCs/>
          <w:szCs w:val="20"/>
        </w:rPr>
        <w:t xml:space="preserve"> Agile and</w:t>
      </w:r>
      <w:r w:rsidR="00921C19" w:rsidRPr="00921C19">
        <w:rPr>
          <w:b w:val="0"/>
          <w:bCs/>
          <w:szCs w:val="20"/>
        </w:rPr>
        <w:t xml:space="preserve"> JIRA</w:t>
      </w:r>
    </w:p>
    <w:p w14:paraId="262FE5E2" w14:textId="77777777" w:rsidR="00C67534" w:rsidRPr="00A71FB2" w:rsidRDefault="00C67534" w:rsidP="00C67534">
      <w:pPr>
        <w:rPr>
          <w:szCs w:val="20"/>
        </w:rPr>
      </w:pPr>
    </w:p>
    <w:p w14:paraId="05066AEF" w14:textId="748B6AE5" w:rsidR="00242016" w:rsidRPr="00A71FB2" w:rsidRDefault="0007269B" w:rsidP="007B7AC7">
      <w:pPr>
        <w:ind w:left="-5"/>
        <w:rPr>
          <w:b/>
          <w:bCs/>
          <w:szCs w:val="20"/>
        </w:rPr>
      </w:pPr>
      <w:r w:rsidRPr="00A71FB2">
        <w:rPr>
          <w:b/>
          <w:szCs w:val="20"/>
        </w:rPr>
        <w:t>Client:</w:t>
      </w:r>
      <w:r w:rsidRPr="00A71FB2">
        <w:rPr>
          <w:szCs w:val="20"/>
        </w:rPr>
        <w:t xml:space="preserve"> Kaiser</w:t>
      </w:r>
      <w:r w:rsidR="00242016" w:rsidRPr="00A71FB2">
        <w:rPr>
          <w:szCs w:val="20"/>
        </w:rPr>
        <w:t xml:space="preserve"> Permanent</w:t>
      </w:r>
      <w:r w:rsidR="00275B16">
        <w:rPr>
          <w:szCs w:val="20"/>
        </w:rPr>
        <w:t>e</w:t>
      </w:r>
      <w:r w:rsidR="006234F3">
        <w:rPr>
          <w:szCs w:val="20"/>
        </w:rPr>
        <w:t>/Cognizant</w:t>
      </w:r>
      <w:r w:rsidR="00122A28">
        <w:rPr>
          <w:szCs w:val="20"/>
        </w:rPr>
        <w:t>- Hyderabad-India</w:t>
      </w:r>
    </w:p>
    <w:p w14:paraId="7A8DFAF6" w14:textId="724033A2" w:rsidR="00155AD0" w:rsidRDefault="00242016" w:rsidP="00155AD0">
      <w:pPr>
        <w:ind w:left="-5"/>
        <w:rPr>
          <w:b/>
          <w:bCs/>
          <w:szCs w:val="20"/>
        </w:rPr>
      </w:pPr>
      <w:r w:rsidRPr="00A71FB2">
        <w:rPr>
          <w:b/>
          <w:szCs w:val="20"/>
        </w:rPr>
        <w:t>Role</w:t>
      </w:r>
      <w:r w:rsidR="0096717B" w:rsidRPr="00A71FB2">
        <w:rPr>
          <w:b/>
          <w:szCs w:val="20"/>
        </w:rPr>
        <w:t xml:space="preserve">: </w:t>
      </w:r>
      <w:r w:rsidR="009D7A08" w:rsidRPr="009D7A08">
        <w:rPr>
          <w:bCs/>
          <w:szCs w:val="20"/>
        </w:rPr>
        <w:t>Technical</w:t>
      </w:r>
      <w:r w:rsidR="009D7A08">
        <w:rPr>
          <w:b/>
          <w:szCs w:val="20"/>
        </w:rPr>
        <w:t xml:space="preserve"> </w:t>
      </w:r>
      <w:r w:rsidR="00A63770" w:rsidRPr="00A71FB2">
        <w:rPr>
          <w:bCs/>
          <w:szCs w:val="20"/>
        </w:rPr>
        <w:t>Business Analyst</w:t>
      </w:r>
      <w:r w:rsidR="003625EA" w:rsidRPr="00A71FB2">
        <w:rPr>
          <w:szCs w:val="20"/>
        </w:rPr>
        <w:t xml:space="preserve">     </w:t>
      </w:r>
      <w:r w:rsidR="003625EA" w:rsidRPr="00A71FB2">
        <w:rPr>
          <w:szCs w:val="20"/>
        </w:rPr>
        <w:tab/>
      </w:r>
      <w:r w:rsidR="00155AD0">
        <w:rPr>
          <w:szCs w:val="20"/>
        </w:rPr>
        <w:t xml:space="preserve"> </w:t>
      </w:r>
      <w:r w:rsidR="00155AD0">
        <w:rPr>
          <w:szCs w:val="20"/>
        </w:rPr>
        <w:tab/>
      </w:r>
      <w:r w:rsidR="00155AD0">
        <w:rPr>
          <w:szCs w:val="20"/>
        </w:rPr>
        <w:tab/>
      </w:r>
      <w:r w:rsidR="003625EA" w:rsidRPr="00A71FB2">
        <w:rPr>
          <w:szCs w:val="20"/>
        </w:rPr>
        <w:tab/>
      </w:r>
      <w:r w:rsidR="003625EA" w:rsidRPr="00A71FB2">
        <w:rPr>
          <w:szCs w:val="20"/>
        </w:rPr>
        <w:tab/>
      </w:r>
      <w:r w:rsidR="003625EA" w:rsidRPr="00A71FB2">
        <w:rPr>
          <w:szCs w:val="20"/>
        </w:rPr>
        <w:tab/>
      </w:r>
      <w:r w:rsidR="009D7A08">
        <w:rPr>
          <w:szCs w:val="20"/>
        </w:rPr>
        <w:t xml:space="preserve">          </w:t>
      </w:r>
      <w:r w:rsidR="00155AD0" w:rsidRPr="00A71FB2">
        <w:rPr>
          <w:b/>
          <w:bCs/>
          <w:szCs w:val="20"/>
        </w:rPr>
        <w:t xml:space="preserve">May’2014 </w:t>
      </w:r>
      <w:r w:rsidR="003625EA" w:rsidRPr="00A71FB2">
        <w:rPr>
          <w:b/>
          <w:bCs/>
          <w:szCs w:val="20"/>
        </w:rPr>
        <w:t>– Dec’201</w:t>
      </w:r>
      <w:r w:rsidR="00F26CA9">
        <w:rPr>
          <w:b/>
          <w:bCs/>
          <w:szCs w:val="20"/>
        </w:rPr>
        <w:t>5</w:t>
      </w:r>
    </w:p>
    <w:p w14:paraId="67270575" w14:textId="77777777" w:rsidR="00155AD0" w:rsidRDefault="00155AD0" w:rsidP="00155AD0">
      <w:pPr>
        <w:ind w:left="-5"/>
        <w:rPr>
          <w:b/>
          <w:bCs/>
          <w:szCs w:val="20"/>
        </w:rPr>
      </w:pPr>
    </w:p>
    <w:p w14:paraId="765EA9D4" w14:textId="20BC802D" w:rsidR="00242016" w:rsidRPr="00A71FB2" w:rsidRDefault="0096717B" w:rsidP="00242016">
      <w:pPr>
        <w:spacing w:after="212" w:line="259" w:lineRule="auto"/>
        <w:ind w:left="-5"/>
        <w:jc w:val="left"/>
        <w:rPr>
          <w:b/>
          <w:bCs/>
          <w:szCs w:val="20"/>
        </w:rPr>
      </w:pPr>
      <w:r w:rsidRPr="00A71FB2">
        <w:rPr>
          <w:b/>
          <w:bCs/>
          <w:szCs w:val="20"/>
        </w:rPr>
        <w:t>Project Description:</w:t>
      </w:r>
    </w:p>
    <w:p w14:paraId="46AD1BB9" w14:textId="77777777" w:rsidR="005912D0" w:rsidRDefault="005912D0" w:rsidP="005912D0">
      <w:pPr>
        <w:spacing w:after="4"/>
        <w:ind w:left="14"/>
      </w:pPr>
      <w:r w:rsidRPr="00BE09BD">
        <w:t xml:space="preserve">DSSHCR (Decision support system for Health Care Reforms) - DSSHCR which is part of Kaiser  </w:t>
      </w:r>
    </w:p>
    <w:p w14:paraId="1FAF0754" w14:textId="18B8DDFC" w:rsidR="005912D0" w:rsidRDefault="005912D0" w:rsidP="005912D0">
      <w:pPr>
        <w:spacing w:after="212" w:line="259" w:lineRule="auto"/>
        <w:ind w:left="-5"/>
        <w:jc w:val="left"/>
      </w:pPr>
      <w:r w:rsidRPr="00BE09BD">
        <w:t>Permanente is about establishing the Risk Adjustment (RA), Reinsurance (RI) of the Affordable Care Act (ACA). Issuers, in states where Health and Human Services (HHS) is operating an RA and/or RI program, will submit enrollee, pharmaceutical claim and medical claim information from their proprietary systems to an Issuer-owned server (Edge Server). The Edge Server will run HHS developed software designed to validate submitted data and execute the RA and RI processes</w:t>
      </w:r>
      <w:r>
        <w:t>.</w:t>
      </w:r>
    </w:p>
    <w:p w14:paraId="07A54335" w14:textId="6FD02882" w:rsidR="00242016" w:rsidRPr="00A71FB2" w:rsidRDefault="0096717B" w:rsidP="005912D0">
      <w:pPr>
        <w:spacing w:after="212" w:line="259" w:lineRule="auto"/>
        <w:ind w:left="-5"/>
        <w:jc w:val="left"/>
        <w:rPr>
          <w:b/>
          <w:bCs/>
          <w:szCs w:val="20"/>
        </w:rPr>
      </w:pPr>
      <w:r w:rsidRPr="00A71FB2">
        <w:rPr>
          <w:b/>
          <w:bCs/>
          <w:szCs w:val="20"/>
        </w:rPr>
        <w:t xml:space="preserve">Responsibilities:  </w:t>
      </w:r>
    </w:p>
    <w:p w14:paraId="4E69ABDD" w14:textId="52589EC7" w:rsidR="009A762D" w:rsidRPr="005039F4" w:rsidRDefault="009A762D" w:rsidP="001C0D64">
      <w:pPr>
        <w:numPr>
          <w:ilvl w:val="0"/>
          <w:numId w:val="8"/>
        </w:numPr>
        <w:spacing w:line="250" w:lineRule="auto"/>
        <w:ind w:left="403" w:hanging="403"/>
        <w:rPr>
          <w:szCs w:val="20"/>
        </w:rPr>
      </w:pPr>
      <w:r w:rsidRPr="005039F4">
        <w:rPr>
          <w:szCs w:val="20"/>
        </w:rPr>
        <w:t>Analysis, design, development, and implementation of business solutions throughout entire Software Development Life Cycle (SDLC).</w:t>
      </w:r>
    </w:p>
    <w:p w14:paraId="4645E929" w14:textId="5AB0EDA0" w:rsidR="004F5A5E" w:rsidRPr="005039F4" w:rsidRDefault="00840B91" w:rsidP="001C0D64">
      <w:pPr>
        <w:numPr>
          <w:ilvl w:val="0"/>
          <w:numId w:val="8"/>
        </w:numPr>
        <w:spacing w:line="250" w:lineRule="auto"/>
        <w:ind w:left="403" w:hanging="403"/>
        <w:rPr>
          <w:szCs w:val="20"/>
        </w:rPr>
      </w:pPr>
      <w:r w:rsidRPr="005039F4">
        <w:rPr>
          <w:szCs w:val="20"/>
        </w:rPr>
        <w:t>E</w:t>
      </w:r>
      <w:r w:rsidR="004F5A5E" w:rsidRPr="005039F4">
        <w:rPr>
          <w:szCs w:val="20"/>
        </w:rPr>
        <w:t xml:space="preserve">xperience working with end users and gathering requirements, preparing business requirement documents and source to target mapping document. </w:t>
      </w:r>
    </w:p>
    <w:p w14:paraId="4C3E03ED" w14:textId="6F281087" w:rsidR="00BC722D" w:rsidRPr="005039F4" w:rsidRDefault="004F5A5E" w:rsidP="001C0D64">
      <w:pPr>
        <w:numPr>
          <w:ilvl w:val="0"/>
          <w:numId w:val="8"/>
        </w:numPr>
        <w:spacing w:line="250" w:lineRule="auto"/>
        <w:ind w:left="403" w:hanging="403"/>
        <w:rPr>
          <w:szCs w:val="20"/>
        </w:rPr>
      </w:pPr>
      <w:r w:rsidRPr="005039F4">
        <w:rPr>
          <w:szCs w:val="20"/>
        </w:rPr>
        <w:t>Experience in</w:t>
      </w:r>
      <w:r w:rsidR="00BC722D" w:rsidRPr="005039F4">
        <w:rPr>
          <w:szCs w:val="20"/>
        </w:rPr>
        <w:t xml:space="preserve"> </w:t>
      </w:r>
      <w:r w:rsidRPr="005039F4">
        <w:rPr>
          <w:szCs w:val="20"/>
        </w:rPr>
        <w:t>NCRS (</w:t>
      </w:r>
      <w:r w:rsidR="00BC722D" w:rsidRPr="005039F4">
        <w:rPr>
          <w:szCs w:val="20"/>
        </w:rPr>
        <w:t xml:space="preserve">National Cross Regional Systems) </w:t>
      </w:r>
      <w:r w:rsidRPr="005039F4">
        <w:rPr>
          <w:szCs w:val="20"/>
        </w:rPr>
        <w:t>and PDW</w:t>
      </w:r>
      <w:r w:rsidR="00E0033F" w:rsidRPr="005039F4">
        <w:rPr>
          <w:szCs w:val="20"/>
        </w:rPr>
        <w:t xml:space="preserve"> </w:t>
      </w:r>
      <w:r w:rsidRPr="005039F4">
        <w:rPr>
          <w:szCs w:val="20"/>
        </w:rPr>
        <w:t>(Pharmacy Data Warehouse) data</w:t>
      </w:r>
    </w:p>
    <w:p w14:paraId="0D4CB9C3" w14:textId="50A1A628" w:rsidR="00505ABE" w:rsidRPr="005039F4" w:rsidRDefault="00505ABE" w:rsidP="001C0D64">
      <w:pPr>
        <w:numPr>
          <w:ilvl w:val="0"/>
          <w:numId w:val="8"/>
        </w:numPr>
        <w:spacing w:line="250" w:lineRule="auto"/>
        <w:ind w:left="403" w:hanging="403"/>
        <w:rPr>
          <w:szCs w:val="20"/>
        </w:rPr>
      </w:pPr>
      <w:r w:rsidRPr="005039F4">
        <w:rPr>
          <w:szCs w:val="20"/>
        </w:rPr>
        <w:t xml:space="preserve">Experience in Catamaran, </w:t>
      </w:r>
      <w:proofErr w:type="spellStart"/>
      <w:r w:rsidRPr="005039F4">
        <w:rPr>
          <w:szCs w:val="20"/>
        </w:rPr>
        <w:t>MedImpact</w:t>
      </w:r>
      <w:proofErr w:type="spellEnd"/>
      <w:r w:rsidR="004F5A5E" w:rsidRPr="005039F4">
        <w:rPr>
          <w:szCs w:val="20"/>
        </w:rPr>
        <w:t xml:space="preserve"> </w:t>
      </w:r>
      <w:r w:rsidRPr="005039F4">
        <w:rPr>
          <w:szCs w:val="20"/>
        </w:rPr>
        <w:t xml:space="preserve">(type 54), Optum and </w:t>
      </w:r>
      <w:proofErr w:type="spellStart"/>
      <w:r w:rsidRPr="005039F4">
        <w:rPr>
          <w:szCs w:val="20"/>
        </w:rPr>
        <w:t>ePIMS</w:t>
      </w:r>
      <w:proofErr w:type="spellEnd"/>
      <w:r w:rsidR="004F5A5E" w:rsidRPr="005039F4">
        <w:rPr>
          <w:szCs w:val="20"/>
        </w:rPr>
        <w:t xml:space="preserve"> </w:t>
      </w:r>
      <w:r w:rsidRPr="005039F4">
        <w:rPr>
          <w:szCs w:val="20"/>
        </w:rPr>
        <w:t xml:space="preserve">(Electronic Pharmacy Information System) data. </w:t>
      </w:r>
    </w:p>
    <w:p w14:paraId="5BE80E85" w14:textId="13B3B23B" w:rsidR="001C0D64" w:rsidRPr="005039F4" w:rsidRDefault="00BC722D" w:rsidP="001C0D64">
      <w:pPr>
        <w:numPr>
          <w:ilvl w:val="0"/>
          <w:numId w:val="8"/>
        </w:numPr>
        <w:spacing w:line="250" w:lineRule="auto"/>
        <w:ind w:left="403" w:hanging="403"/>
        <w:rPr>
          <w:szCs w:val="20"/>
        </w:rPr>
      </w:pPr>
      <w:r w:rsidRPr="005039F4">
        <w:rPr>
          <w:szCs w:val="20"/>
        </w:rPr>
        <w:t xml:space="preserve">Responsible to validate the </w:t>
      </w:r>
      <w:r w:rsidR="00505ABE" w:rsidRPr="005039F4">
        <w:rPr>
          <w:szCs w:val="20"/>
        </w:rPr>
        <w:t xml:space="preserve">data from </w:t>
      </w:r>
      <w:proofErr w:type="spellStart"/>
      <w:r w:rsidR="001C0D64" w:rsidRPr="005039F4">
        <w:rPr>
          <w:szCs w:val="20"/>
        </w:rPr>
        <w:t>RxSST</w:t>
      </w:r>
      <w:proofErr w:type="spellEnd"/>
      <w:r w:rsidR="001C0D64" w:rsidRPr="005039F4">
        <w:rPr>
          <w:szCs w:val="20"/>
        </w:rPr>
        <w:t xml:space="preserve"> (Pharmacy Source-Specific Staging) </w:t>
      </w:r>
      <w:r w:rsidR="00840B91" w:rsidRPr="005039F4">
        <w:rPr>
          <w:szCs w:val="20"/>
        </w:rPr>
        <w:t>to</w:t>
      </w:r>
      <w:r w:rsidR="001C0D64" w:rsidRPr="005039F4">
        <w:rPr>
          <w:szCs w:val="20"/>
        </w:rPr>
        <w:t xml:space="preserve"> </w:t>
      </w:r>
      <w:proofErr w:type="spellStart"/>
      <w:r w:rsidR="001C0D64" w:rsidRPr="005039F4">
        <w:rPr>
          <w:szCs w:val="20"/>
        </w:rPr>
        <w:t>RxHST</w:t>
      </w:r>
      <w:proofErr w:type="spellEnd"/>
      <w:r w:rsidR="001C0D64" w:rsidRPr="005039F4">
        <w:rPr>
          <w:szCs w:val="20"/>
        </w:rPr>
        <w:t xml:space="preserve"> (Pharmacy Harmonized Staging).</w:t>
      </w:r>
    </w:p>
    <w:p w14:paraId="698427FF" w14:textId="03A39E0A" w:rsidR="000C53A1" w:rsidRPr="005039F4" w:rsidRDefault="001174E4" w:rsidP="001C0D64">
      <w:pPr>
        <w:numPr>
          <w:ilvl w:val="0"/>
          <w:numId w:val="8"/>
        </w:numPr>
        <w:spacing w:line="250" w:lineRule="auto"/>
        <w:ind w:left="403" w:hanging="403"/>
        <w:rPr>
          <w:szCs w:val="20"/>
        </w:rPr>
      </w:pPr>
      <w:r w:rsidRPr="005039F4">
        <w:rPr>
          <w:szCs w:val="20"/>
        </w:rPr>
        <w:t>Developed</w:t>
      </w:r>
      <w:r w:rsidR="00D30C0E" w:rsidRPr="005039F4">
        <w:rPr>
          <w:szCs w:val="20"/>
        </w:rPr>
        <w:t xml:space="preserve"> </w:t>
      </w:r>
      <w:r w:rsidR="004F5A5E" w:rsidRPr="005039F4">
        <w:rPr>
          <w:szCs w:val="20"/>
        </w:rPr>
        <w:t xml:space="preserve">Source to target balancing </w:t>
      </w:r>
      <w:r w:rsidR="00D30C0E" w:rsidRPr="005039F4">
        <w:rPr>
          <w:szCs w:val="20"/>
        </w:rPr>
        <w:t>SQL</w:t>
      </w:r>
      <w:r w:rsidR="004F5A5E" w:rsidRPr="005039F4">
        <w:rPr>
          <w:szCs w:val="20"/>
        </w:rPr>
        <w:t>’s</w:t>
      </w:r>
      <w:r w:rsidR="000C53A1" w:rsidRPr="005039F4">
        <w:rPr>
          <w:szCs w:val="20"/>
        </w:rPr>
        <w:t xml:space="preserve"> for supporting the Monthly data processes required for 2Rs.</w:t>
      </w:r>
    </w:p>
    <w:p w14:paraId="2D44DFE3" w14:textId="77777777" w:rsidR="000C53A1" w:rsidRPr="005039F4" w:rsidRDefault="000C53A1" w:rsidP="001C0D64">
      <w:pPr>
        <w:numPr>
          <w:ilvl w:val="0"/>
          <w:numId w:val="8"/>
        </w:numPr>
        <w:spacing w:line="250" w:lineRule="auto"/>
        <w:ind w:left="403" w:hanging="403"/>
        <w:rPr>
          <w:szCs w:val="20"/>
        </w:rPr>
      </w:pPr>
      <w:r w:rsidRPr="005039F4">
        <w:rPr>
          <w:szCs w:val="20"/>
        </w:rPr>
        <w:t>Run various validation queries to determine the accuracy and completeness of extracted and staged data.</w:t>
      </w:r>
    </w:p>
    <w:p w14:paraId="324D75EA" w14:textId="13202F64" w:rsidR="00230119" w:rsidRPr="005039F4" w:rsidRDefault="00087850" w:rsidP="001C0D64">
      <w:pPr>
        <w:numPr>
          <w:ilvl w:val="0"/>
          <w:numId w:val="8"/>
        </w:numPr>
        <w:spacing w:line="250" w:lineRule="auto"/>
        <w:ind w:left="403" w:hanging="403"/>
        <w:rPr>
          <w:szCs w:val="20"/>
        </w:rPr>
      </w:pPr>
      <w:r w:rsidRPr="005039F4">
        <w:rPr>
          <w:szCs w:val="20"/>
        </w:rPr>
        <w:t>Actively involved in User Acceptance Testing (UAT) to make sure that value is delivered.</w:t>
      </w:r>
    </w:p>
    <w:p w14:paraId="692BFEFF" w14:textId="77777777" w:rsidR="004F5A5E" w:rsidRPr="005039F4" w:rsidRDefault="004F5A5E" w:rsidP="001C0D64">
      <w:pPr>
        <w:numPr>
          <w:ilvl w:val="0"/>
          <w:numId w:val="8"/>
        </w:numPr>
        <w:spacing w:line="250" w:lineRule="auto"/>
        <w:ind w:left="403" w:hanging="403"/>
        <w:rPr>
          <w:szCs w:val="20"/>
        </w:rPr>
      </w:pPr>
      <w:r w:rsidRPr="005039F4">
        <w:rPr>
          <w:szCs w:val="20"/>
        </w:rPr>
        <w:t>Organized meetings to discuss outstanding issues with QA and developers. Clarified QA team issues and reviewed test plans and test scripts developed by QA team</w:t>
      </w:r>
    </w:p>
    <w:p w14:paraId="118D60A6" w14:textId="3DAB67F4" w:rsidR="004F5A5E" w:rsidRPr="005039F4" w:rsidRDefault="004F5A5E" w:rsidP="001C0D64">
      <w:pPr>
        <w:numPr>
          <w:ilvl w:val="0"/>
          <w:numId w:val="8"/>
        </w:numPr>
        <w:spacing w:line="250" w:lineRule="auto"/>
        <w:ind w:left="403" w:hanging="403"/>
        <w:rPr>
          <w:szCs w:val="20"/>
        </w:rPr>
      </w:pPr>
      <w:r w:rsidRPr="005039F4">
        <w:rPr>
          <w:szCs w:val="20"/>
        </w:rPr>
        <w:t>Identified opportunities for business process improvement through various meetings with business users and developers and initiated efforts to make improvements.</w:t>
      </w:r>
    </w:p>
    <w:p w14:paraId="088D3159" w14:textId="77777777" w:rsidR="001C0D64" w:rsidRPr="005039F4" w:rsidRDefault="001C0D64" w:rsidP="001C0D64">
      <w:pPr>
        <w:numPr>
          <w:ilvl w:val="0"/>
          <w:numId w:val="8"/>
        </w:numPr>
        <w:spacing w:line="250" w:lineRule="auto"/>
        <w:ind w:left="403" w:hanging="403"/>
        <w:rPr>
          <w:szCs w:val="20"/>
        </w:rPr>
      </w:pPr>
      <w:r w:rsidRPr="005039F4">
        <w:rPr>
          <w:szCs w:val="20"/>
        </w:rPr>
        <w:t>Work closely with business and IT to improve data quality of submissions</w:t>
      </w:r>
    </w:p>
    <w:p w14:paraId="108AD0EC" w14:textId="6FC31736" w:rsidR="00B90393" w:rsidRPr="00A71FB2" w:rsidRDefault="003A61CB" w:rsidP="00242016">
      <w:pPr>
        <w:pStyle w:val="Heading1"/>
        <w:ind w:left="-5"/>
        <w:rPr>
          <w:bCs/>
          <w:szCs w:val="20"/>
        </w:rPr>
      </w:pPr>
      <w:r>
        <w:rPr>
          <w:bCs/>
          <w:szCs w:val="20"/>
        </w:rPr>
        <w:lastRenderedPageBreak/>
        <w:t>/</w:t>
      </w:r>
    </w:p>
    <w:p w14:paraId="387DAACD" w14:textId="77777777" w:rsidR="00242016" w:rsidRPr="00A71FB2" w:rsidRDefault="00242016" w:rsidP="00242016">
      <w:pPr>
        <w:pStyle w:val="Heading1"/>
        <w:ind w:left="-5"/>
        <w:rPr>
          <w:b w:val="0"/>
          <w:szCs w:val="20"/>
        </w:rPr>
      </w:pPr>
      <w:r w:rsidRPr="00A71FB2">
        <w:rPr>
          <w:bCs/>
          <w:szCs w:val="20"/>
        </w:rPr>
        <w:t>Environment</w:t>
      </w:r>
      <w:r w:rsidRPr="00A71FB2">
        <w:rPr>
          <w:b w:val="0"/>
          <w:szCs w:val="20"/>
        </w:rPr>
        <w:t xml:space="preserve">: </w:t>
      </w:r>
    </w:p>
    <w:p w14:paraId="480E55BC" w14:textId="7379EDEC" w:rsidR="00242016" w:rsidRPr="00A71FB2" w:rsidRDefault="009857D1" w:rsidP="00242016">
      <w:pPr>
        <w:pStyle w:val="Heading1"/>
        <w:pBdr>
          <w:bottom w:val="single" w:sz="6" w:space="1" w:color="auto"/>
        </w:pBdr>
        <w:ind w:left="-5"/>
        <w:rPr>
          <w:b w:val="0"/>
          <w:szCs w:val="20"/>
        </w:rPr>
      </w:pPr>
      <w:r w:rsidRPr="00A71FB2">
        <w:rPr>
          <w:b w:val="0"/>
          <w:szCs w:val="20"/>
        </w:rPr>
        <w:t xml:space="preserve">SQL, </w:t>
      </w:r>
      <w:r w:rsidR="00230119" w:rsidRPr="00B83DDA">
        <w:rPr>
          <w:b w:val="0"/>
          <w:bCs/>
        </w:rPr>
        <w:t xml:space="preserve">Informatica 9.5.1, </w:t>
      </w:r>
      <w:r w:rsidR="00456487">
        <w:rPr>
          <w:b w:val="0"/>
          <w:bCs/>
        </w:rPr>
        <w:t>Tableau,</w:t>
      </w:r>
      <w:r w:rsidR="00456487" w:rsidRPr="00A71FB2">
        <w:rPr>
          <w:b w:val="0"/>
          <w:szCs w:val="20"/>
        </w:rPr>
        <w:t xml:space="preserve"> Quality</w:t>
      </w:r>
      <w:r w:rsidRPr="00A71FB2">
        <w:rPr>
          <w:b w:val="0"/>
          <w:szCs w:val="20"/>
        </w:rPr>
        <w:t xml:space="preserve"> Center-ALM, SharePoint, MS Office (Word, Excel, Power Point, Outlook), MS Visio.</w:t>
      </w:r>
    </w:p>
    <w:p w14:paraId="61BA14EA" w14:textId="77777777" w:rsidR="002B22E2" w:rsidRDefault="002B22E2" w:rsidP="002B22E2"/>
    <w:p w14:paraId="3AC136CA" w14:textId="72F36998" w:rsidR="002B22E2" w:rsidRPr="007E5596" w:rsidRDefault="002B22E2" w:rsidP="002B22E2">
      <w:pPr>
        <w:spacing w:after="2"/>
        <w:ind w:left="14"/>
        <w:rPr>
          <w:b/>
          <w:bCs/>
        </w:rPr>
      </w:pPr>
      <w:r w:rsidRPr="0096717B">
        <w:rPr>
          <w:b/>
          <w:szCs w:val="20"/>
        </w:rPr>
        <w:t>Client:</w:t>
      </w:r>
      <w:r>
        <w:rPr>
          <w:b/>
        </w:rPr>
        <w:t xml:space="preserve"> </w:t>
      </w:r>
      <w:r w:rsidRPr="007E5596">
        <w:t>J P Morgan Chase</w:t>
      </w:r>
      <w:r w:rsidR="006234F3">
        <w:t>/Cognizant</w:t>
      </w:r>
      <w:r w:rsidR="00122A28">
        <w:t xml:space="preserve"> </w:t>
      </w:r>
      <w:r>
        <w:t>-India</w:t>
      </w:r>
      <w:r>
        <w:tab/>
      </w:r>
      <w:r>
        <w:tab/>
      </w:r>
      <w:r w:rsidR="00122A28">
        <w:t xml:space="preserve">                                                       </w:t>
      </w:r>
      <w:r>
        <w:rPr>
          <w:b/>
          <w:bCs/>
        </w:rPr>
        <w:t>Aug</w:t>
      </w:r>
      <w:r w:rsidRPr="007E5596">
        <w:rPr>
          <w:b/>
          <w:bCs/>
        </w:rPr>
        <w:t>’201</w:t>
      </w:r>
      <w:r>
        <w:rPr>
          <w:b/>
          <w:bCs/>
        </w:rPr>
        <w:t>3</w:t>
      </w:r>
      <w:r w:rsidRPr="007E5596">
        <w:rPr>
          <w:b/>
          <w:bCs/>
        </w:rPr>
        <w:t xml:space="preserve"> – </w:t>
      </w:r>
      <w:r>
        <w:rPr>
          <w:b/>
          <w:bCs/>
        </w:rPr>
        <w:t>April</w:t>
      </w:r>
      <w:r w:rsidRPr="007E5596">
        <w:rPr>
          <w:b/>
          <w:bCs/>
        </w:rPr>
        <w:t>’201</w:t>
      </w:r>
      <w:r>
        <w:rPr>
          <w:b/>
          <w:bCs/>
        </w:rPr>
        <w:t>4</w:t>
      </w:r>
      <w:r w:rsidRPr="007E5596">
        <w:rPr>
          <w:b/>
          <w:bCs/>
        </w:rPr>
        <w:t xml:space="preserve">                                </w:t>
      </w:r>
    </w:p>
    <w:p w14:paraId="215FBECC" w14:textId="77777777" w:rsidR="002B22E2" w:rsidRDefault="002B22E2" w:rsidP="002B22E2">
      <w:pPr>
        <w:spacing w:after="205"/>
        <w:ind w:left="-5"/>
      </w:pPr>
      <w:r w:rsidRPr="0096717B">
        <w:rPr>
          <w:b/>
          <w:szCs w:val="20"/>
        </w:rPr>
        <w:t xml:space="preserve">Role: </w:t>
      </w:r>
      <w:r>
        <w:rPr>
          <w:b/>
        </w:rPr>
        <w:t xml:space="preserve"> </w:t>
      </w:r>
      <w:r w:rsidRPr="00BE09BD">
        <w:t>ETL Informatica developer</w:t>
      </w:r>
    </w:p>
    <w:p w14:paraId="712762A9" w14:textId="77777777" w:rsidR="002B22E2" w:rsidRDefault="002B22E2" w:rsidP="002B22E2">
      <w:pPr>
        <w:spacing w:after="212" w:line="259" w:lineRule="auto"/>
        <w:ind w:left="-5"/>
        <w:jc w:val="left"/>
        <w:rPr>
          <w:b/>
          <w:bCs/>
        </w:rPr>
      </w:pPr>
      <w:r w:rsidRPr="00A55AA1">
        <w:rPr>
          <w:b/>
          <w:bCs/>
        </w:rPr>
        <w:t>Project Description:</w:t>
      </w:r>
    </w:p>
    <w:p w14:paraId="0F00E356" w14:textId="77777777" w:rsidR="002B22E2" w:rsidRDefault="002B22E2" w:rsidP="002B22E2">
      <w:pPr>
        <w:spacing w:after="103"/>
        <w:ind w:left="14"/>
      </w:pPr>
      <w:r w:rsidRPr="00306728">
        <w:t xml:space="preserve">Reverse Engineering Related </w:t>
      </w:r>
      <w:proofErr w:type="gramStart"/>
      <w:r w:rsidRPr="00306728">
        <w:t>To</w:t>
      </w:r>
      <w:proofErr w:type="gramEnd"/>
      <w:r w:rsidRPr="00306728">
        <w:t xml:space="preserve"> INFO1 Decommission-The main aim of this project is to provide the information on the process flow on how the data is being loaded into Info prod Information One related to Schemas with details from the source, intermediate process and until the downstream.</w:t>
      </w:r>
      <w:r>
        <w:rPr>
          <w:rFonts w:ascii="Tahoma" w:eastAsia="Tahoma" w:hAnsi="Tahoma" w:cs="Tahoma"/>
        </w:rPr>
        <w:t xml:space="preserve">    </w:t>
      </w:r>
    </w:p>
    <w:p w14:paraId="301E0A1F" w14:textId="77777777" w:rsidR="002B22E2" w:rsidRPr="0096717B" w:rsidRDefault="002B22E2" w:rsidP="002B22E2">
      <w:pPr>
        <w:spacing w:after="212" w:line="259" w:lineRule="auto"/>
        <w:ind w:left="-5"/>
        <w:jc w:val="left"/>
        <w:rPr>
          <w:szCs w:val="20"/>
        </w:rPr>
      </w:pPr>
      <w:r w:rsidRPr="0096717B">
        <w:rPr>
          <w:b/>
          <w:bCs/>
          <w:szCs w:val="20"/>
        </w:rPr>
        <w:t xml:space="preserve">Responsibilities:  </w:t>
      </w:r>
    </w:p>
    <w:p w14:paraId="0B7723BA" w14:textId="77777777" w:rsidR="002B22E2" w:rsidRDefault="002B22E2" w:rsidP="002B22E2">
      <w:pPr>
        <w:numPr>
          <w:ilvl w:val="0"/>
          <w:numId w:val="8"/>
        </w:numPr>
        <w:ind w:left="404" w:hanging="404"/>
      </w:pPr>
      <w:r>
        <w:t>Analyzing the procedures and developed the decommission design documents.</w:t>
      </w:r>
    </w:p>
    <w:p w14:paraId="74A24F96" w14:textId="77777777" w:rsidR="002B22E2" w:rsidRDefault="002B22E2" w:rsidP="002B22E2">
      <w:pPr>
        <w:numPr>
          <w:ilvl w:val="0"/>
          <w:numId w:val="8"/>
        </w:numPr>
        <w:ind w:left="404" w:hanging="404"/>
      </w:pPr>
      <w:r>
        <w:t>Created schema related architecture and current Info1 schema process flow diagram using Visio for each schema.</w:t>
      </w:r>
    </w:p>
    <w:p w14:paraId="11D43677" w14:textId="77777777" w:rsidR="002B22E2" w:rsidRDefault="002B22E2" w:rsidP="002B22E2">
      <w:pPr>
        <w:numPr>
          <w:ilvl w:val="0"/>
          <w:numId w:val="8"/>
        </w:numPr>
        <w:ind w:left="404" w:hanging="404"/>
      </w:pPr>
      <w:r>
        <w:t xml:space="preserve">Monitor the active and inactive control-M jobs in production, </w:t>
      </w:r>
    </w:p>
    <w:p w14:paraId="153A2835" w14:textId="77777777" w:rsidR="002B22E2" w:rsidRPr="00A55AA1" w:rsidRDefault="002B22E2" w:rsidP="002B22E2">
      <w:pPr>
        <w:numPr>
          <w:ilvl w:val="0"/>
          <w:numId w:val="8"/>
        </w:numPr>
        <w:ind w:left="404" w:hanging="404"/>
      </w:pPr>
      <w:r>
        <w:t>Used to find the Active and Inactive Unix shell scripts in Production.</w:t>
      </w:r>
    </w:p>
    <w:p w14:paraId="73253CD6" w14:textId="77777777" w:rsidR="002B22E2" w:rsidRDefault="002B22E2" w:rsidP="002B22E2">
      <w:pPr>
        <w:pStyle w:val="Heading1"/>
        <w:ind w:left="-5"/>
        <w:rPr>
          <w:bCs/>
        </w:rPr>
      </w:pPr>
    </w:p>
    <w:p w14:paraId="769BD7CC" w14:textId="77777777" w:rsidR="002B22E2" w:rsidRDefault="002B22E2" w:rsidP="002B22E2">
      <w:pPr>
        <w:pStyle w:val="Heading1"/>
        <w:ind w:left="-5"/>
        <w:rPr>
          <w:b w:val="0"/>
        </w:rPr>
      </w:pPr>
      <w:r w:rsidRPr="00A55AA1">
        <w:rPr>
          <w:bCs/>
        </w:rPr>
        <w:t>Environment</w:t>
      </w:r>
      <w:r w:rsidRPr="00A55AA1">
        <w:rPr>
          <w:b w:val="0"/>
        </w:rPr>
        <w:t xml:space="preserve">: </w:t>
      </w:r>
    </w:p>
    <w:p w14:paraId="53B2A944" w14:textId="49E76A88" w:rsidR="002B22E2" w:rsidRDefault="002B22E2" w:rsidP="002B22E2">
      <w:pPr>
        <w:pStyle w:val="Heading1"/>
        <w:pBdr>
          <w:bottom w:val="single" w:sz="6" w:space="1" w:color="auto"/>
        </w:pBdr>
        <w:ind w:left="-5"/>
        <w:rPr>
          <w:sz w:val="22"/>
        </w:rPr>
      </w:pPr>
      <w:r w:rsidRPr="007E5596">
        <w:rPr>
          <w:b w:val="0"/>
          <w:bCs/>
        </w:rPr>
        <w:t>Informatica 9.1, Oracle 10g, UNIX, Control-M</w:t>
      </w:r>
      <w:r w:rsidR="00840B91">
        <w:rPr>
          <w:b w:val="0"/>
          <w:bCs/>
        </w:rPr>
        <w:t>.</w:t>
      </w:r>
    </w:p>
    <w:p w14:paraId="08146ECC" w14:textId="77777777" w:rsidR="002B22E2" w:rsidRPr="00B83DDA" w:rsidRDefault="002B22E2" w:rsidP="002B22E2"/>
    <w:p w14:paraId="12EB3A77" w14:textId="0FCED390" w:rsidR="002B22E2" w:rsidRPr="007E5596" w:rsidRDefault="002B22E2" w:rsidP="002B22E2">
      <w:pPr>
        <w:spacing w:after="2"/>
        <w:ind w:left="14"/>
        <w:rPr>
          <w:b/>
          <w:bCs/>
        </w:rPr>
      </w:pPr>
      <w:r w:rsidRPr="0096717B">
        <w:rPr>
          <w:b/>
          <w:szCs w:val="20"/>
        </w:rPr>
        <w:t>Client:</w:t>
      </w:r>
      <w:r>
        <w:rPr>
          <w:b/>
        </w:rPr>
        <w:t xml:space="preserve"> </w:t>
      </w:r>
      <w:r w:rsidRPr="007E5596">
        <w:t>J P Morgan Chase</w:t>
      </w:r>
      <w:r w:rsidR="006234F3">
        <w:t>/Cognizant</w:t>
      </w:r>
      <w:r>
        <w:t>, Chennai, -India</w:t>
      </w:r>
      <w:r>
        <w:tab/>
      </w:r>
      <w:r>
        <w:tab/>
      </w:r>
      <w:r w:rsidRPr="007E5596">
        <w:rPr>
          <w:b/>
          <w:bCs/>
        </w:rPr>
        <w:t xml:space="preserve"> </w:t>
      </w:r>
      <w:r w:rsidR="00886883">
        <w:rPr>
          <w:b/>
          <w:bCs/>
        </w:rPr>
        <w:t xml:space="preserve">                                         </w:t>
      </w:r>
      <w:r w:rsidRPr="007E5596">
        <w:rPr>
          <w:b/>
          <w:bCs/>
        </w:rPr>
        <w:t xml:space="preserve">Feb’2011 – July’2013                                </w:t>
      </w:r>
    </w:p>
    <w:p w14:paraId="652E9D1A" w14:textId="77777777" w:rsidR="002B22E2" w:rsidRDefault="002B22E2" w:rsidP="002B22E2">
      <w:pPr>
        <w:spacing w:after="205"/>
        <w:ind w:left="-5"/>
      </w:pPr>
      <w:r w:rsidRPr="0096717B">
        <w:rPr>
          <w:b/>
          <w:szCs w:val="20"/>
        </w:rPr>
        <w:t xml:space="preserve">Role: </w:t>
      </w:r>
      <w:r>
        <w:rPr>
          <w:b/>
        </w:rPr>
        <w:t xml:space="preserve"> </w:t>
      </w:r>
      <w:r w:rsidRPr="00BE09BD">
        <w:t>ETL Informatica developer</w:t>
      </w:r>
    </w:p>
    <w:p w14:paraId="484DDF4A" w14:textId="77777777" w:rsidR="002B22E2" w:rsidRDefault="002B22E2" w:rsidP="002B22E2">
      <w:pPr>
        <w:spacing w:after="212" w:line="259" w:lineRule="auto"/>
        <w:ind w:left="-5"/>
        <w:jc w:val="left"/>
        <w:rPr>
          <w:b/>
          <w:bCs/>
        </w:rPr>
      </w:pPr>
      <w:r w:rsidRPr="00A55AA1">
        <w:rPr>
          <w:b/>
          <w:bCs/>
        </w:rPr>
        <w:t>Project Description:</w:t>
      </w:r>
    </w:p>
    <w:p w14:paraId="6E7BE27C" w14:textId="77777777" w:rsidR="002B22E2" w:rsidRDefault="002B22E2" w:rsidP="002B22E2">
      <w:pPr>
        <w:spacing w:after="4"/>
        <w:ind w:left="14"/>
      </w:pPr>
      <w:r w:rsidRPr="007E5596">
        <w:t xml:space="preserve">Info1 Development &amp; Support </w:t>
      </w:r>
      <w:r>
        <w:t>-</w:t>
      </w:r>
      <w:r w:rsidRPr="007E5596">
        <w:t xml:space="preserve">Info1 is a Shared Services Environment, Centralized Data Hub and cross-LOB Platform for Operational and Application Data Stores. The scope of work for this engagement covers production support, bug fix, </w:t>
      </w:r>
      <w:proofErr w:type="gramStart"/>
      <w:r w:rsidRPr="007E5596">
        <w:t>maintenance</w:t>
      </w:r>
      <w:proofErr w:type="gramEnd"/>
      <w:r w:rsidRPr="007E5596">
        <w:t xml:space="preserve"> and enhancements for JPMC’s Information ONE DW applications. Information One loads data from 100+ systems on a daily and monthly basis into Oracle databases. It provides data for management reporting purposes and feeds to downstream and upstream systems.  It provides technology and methodology that enables the cleansing and transforming of conflicting data from operational business systems into integrated information that enables the business to answer any business question.  </w:t>
      </w:r>
    </w:p>
    <w:p w14:paraId="21ACAFA0" w14:textId="77777777" w:rsidR="002B22E2" w:rsidRDefault="002B22E2" w:rsidP="002B22E2">
      <w:pPr>
        <w:spacing w:after="4"/>
        <w:ind w:left="14"/>
        <w:rPr>
          <w:b/>
          <w:bCs/>
          <w:szCs w:val="20"/>
        </w:rPr>
      </w:pPr>
    </w:p>
    <w:p w14:paraId="78DA5B46" w14:textId="77777777" w:rsidR="002B22E2" w:rsidRPr="0096717B" w:rsidRDefault="002B22E2" w:rsidP="002B22E2">
      <w:pPr>
        <w:spacing w:after="212" w:line="259" w:lineRule="auto"/>
        <w:ind w:left="-5"/>
        <w:jc w:val="left"/>
        <w:rPr>
          <w:szCs w:val="20"/>
        </w:rPr>
      </w:pPr>
      <w:r w:rsidRPr="0096717B">
        <w:rPr>
          <w:b/>
          <w:bCs/>
          <w:szCs w:val="20"/>
        </w:rPr>
        <w:t xml:space="preserve">Responsibilities:  </w:t>
      </w:r>
    </w:p>
    <w:p w14:paraId="6BEC7793" w14:textId="77777777" w:rsidR="002B22E2" w:rsidRDefault="002B22E2" w:rsidP="002B22E2">
      <w:pPr>
        <w:numPr>
          <w:ilvl w:val="0"/>
          <w:numId w:val="8"/>
        </w:numPr>
        <w:ind w:left="404" w:hanging="404"/>
      </w:pPr>
      <w:r>
        <w:t xml:space="preserve">Worked to design, develop the Informatica Mappings and Sessions based on business user requirements and business rules to load the data into target. </w:t>
      </w:r>
    </w:p>
    <w:p w14:paraId="69B43903" w14:textId="77777777" w:rsidR="002B22E2" w:rsidRDefault="002B22E2" w:rsidP="002B22E2">
      <w:pPr>
        <w:numPr>
          <w:ilvl w:val="0"/>
          <w:numId w:val="8"/>
        </w:numPr>
        <w:ind w:left="404" w:hanging="404"/>
      </w:pPr>
      <w:r>
        <w:t xml:space="preserve">Worked on extraction, transformation and loading of data from different sources like Flat Files, DB2 and COBOL file sources. </w:t>
      </w:r>
    </w:p>
    <w:p w14:paraId="41FC169C" w14:textId="77777777" w:rsidR="002B22E2" w:rsidRDefault="002B22E2" w:rsidP="002B22E2">
      <w:pPr>
        <w:numPr>
          <w:ilvl w:val="0"/>
          <w:numId w:val="8"/>
        </w:numPr>
        <w:ind w:left="404" w:hanging="404"/>
      </w:pPr>
      <w:r>
        <w:t xml:space="preserve">Worked with DBA to set up the DEV and QA environment. </w:t>
      </w:r>
    </w:p>
    <w:p w14:paraId="7EFC356F" w14:textId="77777777" w:rsidR="002B22E2" w:rsidRDefault="002B22E2" w:rsidP="002B22E2">
      <w:pPr>
        <w:numPr>
          <w:ilvl w:val="0"/>
          <w:numId w:val="8"/>
        </w:numPr>
        <w:ind w:left="404" w:hanging="404"/>
      </w:pPr>
      <w:r>
        <w:t xml:space="preserve">Worked to monitor the workflow monitor jobs, reviewed session/workflow logs that were generated for each session to resolve issues and used Informatica debugger to identify issues in mapping execution. She Involved in Unit Testing, preparing the test case documents and code review before deployment. </w:t>
      </w:r>
    </w:p>
    <w:p w14:paraId="2C9AF091" w14:textId="77777777" w:rsidR="002B22E2" w:rsidRDefault="002B22E2" w:rsidP="002B22E2">
      <w:pPr>
        <w:numPr>
          <w:ilvl w:val="0"/>
          <w:numId w:val="8"/>
        </w:numPr>
        <w:ind w:left="404" w:hanging="404"/>
      </w:pPr>
      <w:r>
        <w:t xml:space="preserve">Given support during UAT and production for the jobs which we have developed.  </w:t>
      </w:r>
    </w:p>
    <w:p w14:paraId="4F0BAD49" w14:textId="77777777" w:rsidR="002B22E2" w:rsidRPr="00A55AA1" w:rsidRDefault="002B22E2" w:rsidP="002B22E2"/>
    <w:p w14:paraId="0E03B5B8" w14:textId="77777777" w:rsidR="002B22E2" w:rsidRDefault="002B22E2" w:rsidP="002B22E2">
      <w:pPr>
        <w:pStyle w:val="Heading1"/>
        <w:ind w:left="-5"/>
        <w:rPr>
          <w:b w:val="0"/>
        </w:rPr>
      </w:pPr>
      <w:r w:rsidRPr="00A55AA1">
        <w:rPr>
          <w:bCs/>
        </w:rPr>
        <w:t>Environment</w:t>
      </w:r>
      <w:r w:rsidRPr="00A55AA1">
        <w:rPr>
          <w:b w:val="0"/>
        </w:rPr>
        <w:t xml:space="preserve">: </w:t>
      </w:r>
    </w:p>
    <w:p w14:paraId="3D521352" w14:textId="4B6D5A30" w:rsidR="002B22E2" w:rsidRPr="00242016" w:rsidRDefault="002B22E2" w:rsidP="00366FB7">
      <w:pPr>
        <w:pStyle w:val="Heading1"/>
        <w:ind w:left="-5"/>
      </w:pPr>
      <w:r w:rsidRPr="007E5596">
        <w:rPr>
          <w:b w:val="0"/>
          <w:bCs/>
        </w:rPr>
        <w:t>Informatica 9.1, Oracle 10g, UNIX</w:t>
      </w:r>
      <w:r w:rsidR="00346BC2">
        <w:rPr>
          <w:b w:val="0"/>
          <w:bCs/>
        </w:rPr>
        <w:t xml:space="preserve"> shell scripting</w:t>
      </w:r>
      <w:r w:rsidRPr="007E5596">
        <w:rPr>
          <w:b w:val="0"/>
          <w:bCs/>
        </w:rPr>
        <w:t>, Control-M</w:t>
      </w:r>
      <w:r w:rsidR="00E83FCD">
        <w:rPr>
          <w:b w:val="0"/>
          <w:bCs/>
        </w:rPr>
        <w:t xml:space="preserve">. </w:t>
      </w:r>
    </w:p>
    <w:sectPr w:rsidR="002B22E2" w:rsidRPr="00242016" w:rsidSect="009F6F81">
      <w:headerReference w:type="even" r:id="rId9"/>
      <w:headerReference w:type="default" r:id="rId10"/>
      <w:footerReference w:type="even" r:id="rId11"/>
      <w:footerReference w:type="default" r:id="rId12"/>
      <w:headerReference w:type="first" r:id="rId13"/>
      <w:footerReference w:type="first" r:id="rId14"/>
      <w:pgSz w:w="12240" w:h="15840"/>
      <w:pgMar w:top="766" w:right="942" w:bottom="966" w:left="1440" w:header="495"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811CF" w14:textId="77777777" w:rsidR="000E18BB" w:rsidRDefault="000E18BB">
      <w:pPr>
        <w:spacing w:after="0" w:line="240" w:lineRule="auto"/>
      </w:pPr>
      <w:r>
        <w:separator/>
      </w:r>
    </w:p>
  </w:endnote>
  <w:endnote w:type="continuationSeparator" w:id="0">
    <w:p w14:paraId="15B9B8E0" w14:textId="77777777" w:rsidR="000E18BB" w:rsidRDefault="000E1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75196" w14:textId="1E8BAB63" w:rsidR="00D27D09" w:rsidRDefault="005E6148">
    <w:pPr>
      <w:spacing w:after="0" w:line="259" w:lineRule="auto"/>
      <w:ind w:left="-1440" w:right="11298"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0358E0E6" wp14:editId="7B44EED7">
              <wp:simplePos x="0" y="0"/>
              <wp:positionH relativeFrom="page">
                <wp:posOffset>304800</wp:posOffset>
              </wp:positionH>
              <wp:positionV relativeFrom="page">
                <wp:posOffset>9744075</wp:posOffset>
              </wp:positionV>
              <wp:extent cx="7162800" cy="19050"/>
              <wp:effectExtent l="9525" t="9525" r="9525" b="0"/>
              <wp:wrapSquare wrapText="bothSides"/>
              <wp:docPr id="10" name="Group 10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19050"/>
                        <a:chOff x="0" y="0"/>
                        <a:chExt cx="71628" cy="190"/>
                      </a:xfrm>
                    </wpg:grpSpPr>
                    <wps:wsp>
                      <wps:cNvPr id="11" name="Shape 10449"/>
                      <wps:cNvSpPr>
                        <a:spLocks/>
                      </wps:cNvSpPr>
                      <wps:spPr bwMode="auto">
                        <a:xfrm>
                          <a:off x="0" y="0"/>
                          <a:ext cx="71628" cy="0"/>
                        </a:xfrm>
                        <a:custGeom>
                          <a:avLst/>
                          <a:gdLst>
                            <a:gd name="T0" fmla="*/ 0 w 7162800"/>
                            <a:gd name="T1" fmla="*/ 7162800 w 7162800"/>
                            <a:gd name="T2" fmla="*/ 0 w 7162800"/>
                            <a:gd name="T3" fmla="*/ 7162800 w 7162800"/>
                          </a:gdLst>
                          <a:ahLst/>
                          <a:cxnLst>
                            <a:cxn ang="0">
                              <a:pos x="T0" y="0"/>
                            </a:cxn>
                            <a:cxn ang="0">
                              <a:pos x="T1" y="0"/>
                            </a:cxn>
                          </a:cxnLst>
                          <a:rect l="T2" t="0" r="T3" b="0"/>
                          <a:pathLst>
                            <a:path w="7162800">
                              <a:moveTo>
                                <a:pt x="0" y="0"/>
                              </a:moveTo>
                              <a:lnTo>
                                <a:pt x="7162800" y="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FACA1B" id="Group 10448" o:spid="_x0000_s1026" style="position:absolute;margin-left:24pt;margin-top:767.25pt;width:564pt;height:1.5pt;z-index:251673600;mso-position-horizontal-relative:page;mso-position-vertical-relative:page" coordsize="7162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">
              <v:shape id="Shape 10449"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" path="m,l7162800,e" filled="f" strokeweight="1.5pt">
                <v:stroke miterlimit="83231f" joinstyle="miter"/>
                <v:path arrowok="t" o:connecttype="custom" o:connectlocs="0,0;71628,0" o:connectangles="0,0" textboxrect="0,0,716280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D517C" w14:textId="18A5D079" w:rsidR="00D27D09" w:rsidRDefault="005E6148">
    <w:pPr>
      <w:spacing w:after="0" w:line="259" w:lineRule="auto"/>
      <w:ind w:left="-1440" w:right="11298"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3B87B39" wp14:editId="744510E3">
              <wp:simplePos x="0" y="0"/>
              <wp:positionH relativeFrom="page">
                <wp:posOffset>304800</wp:posOffset>
              </wp:positionH>
              <wp:positionV relativeFrom="page">
                <wp:posOffset>9744075</wp:posOffset>
              </wp:positionV>
              <wp:extent cx="7162800" cy="19050"/>
              <wp:effectExtent l="9525" t="9525" r="9525" b="0"/>
              <wp:wrapSquare wrapText="bothSides"/>
              <wp:docPr id="8" name="Group 104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19050"/>
                        <a:chOff x="0" y="0"/>
                        <a:chExt cx="71628" cy="190"/>
                      </a:xfrm>
                    </wpg:grpSpPr>
                    <wps:wsp>
                      <wps:cNvPr id="9" name="Shape 10432"/>
                      <wps:cNvSpPr>
                        <a:spLocks/>
                      </wps:cNvSpPr>
                      <wps:spPr bwMode="auto">
                        <a:xfrm>
                          <a:off x="0" y="0"/>
                          <a:ext cx="71628" cy="0"/>
                        </a:xfrm>
                        <a:custGeom>
                          <a:avLst/>
                          <a:gdLst>
                            <a:gd name="T0" fmla="*/ 0 w 7162800"/>
                            <a:gd name="T1" fmla="*/ 7162800 w 7162800"/>
                            <a:gd name="T2" fmla="*/ 0 w 7162800"/>
                            <a:gd name="T3" fmla="*/ 7162800 w 7162800"/>
                          </a:gdLst>
                          <a:ahLst/>
                          <a:cxnLst>
                            <a:cxn ang="0">
                              <a:pos x="T0" y="0"/>
                            </a:cxn>
                            <a:cxn ang="0">
                              <a:pos x="T1" y="0"/>
                            </a:cxn>
                          </a:cxnLst>
                          <a:rect l="T2" t="0" r="T3" b="0"/>
                          <a:pathLst>
                            <a:path w="7162800">
                              <a:moveTo>
                                <a:pt x="0" y="0"/>
                              </a:moveTo>
                              <a:lnTo>
                                <a:pt x="7162800" y="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1B107F" id="Group 10431" o:spid="_x0000_s1026" style="position:absolute;margin-left:24pt;margin-top:767.25pt;width:564pt;height:1.5pt;z-index:251674624;mso-position-horizontal-relative:page;mso-position-vertical-relative:page" coordsize="7162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">
              <v:shape id="Shape 10432"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" path="m,l7162800,e" filled="f" strokeweight="1.5pt">
                <v:stroke miterlimit="83231f" joinstyle="miter"/>
                <v:path arrowok="t" o:connecttype="custom" o:connectlocs="0,0;71628,0" o:connectangles="0,0" textboxrect="0,0,716280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2D644" w14:textId="25009C93" w:rsidR="00D27D09" w:rsidRDefault="005E6148">
    <w:pPr>
      <w:spacing w:after="0" w:line="259" w:lineRule="auto"/>
      <w:ind w:left="-1440" w:right="11298"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51817F9" wp14:editId="0411413E">
              <wp:simplePos x="0" y="0"/>
              <wp:positionH relativeFrom="page">
                <wp:posOffset>304800</wp:posOffset>
              </wp:positionH>
              <wp:positionV relativeFrom="page">
                <wp:posOffset>9744075</wp:posOffset>
              </wp:positionV>
              <wp:extent cx="7162800" cy="19050"/>
              <wp:effectExtent l="9525" t="9525" r="9525" b="0"/>
              <wp:wrapSquare wrapText="bothSides"/>
              <wp:docPr id="1" name="Group 10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19050"/>
                        <a:chOff x="0" y="0"/>
                        <a:chExt cx="71628" cy="190"/>
                      </a:xfrm>
                    </wpg:grpSpPr>
                    <wps:wsp>
                      <wps:cNvPr id="2" name="Shape 10412"/>
                      <wps:cNvSpPr>
                        <a:spLocks/>
                      </wps:cNvSpPr>
                      <wps:spPr bwMode="auto">
                        <a:xfrm>
                          <a:off x="0" y="0"/>
                          <a:ext cx="71628" cy="0"/>
                        </a:xfrm>
                        <a:custGeom>
                          <a:avLst/>
                          <a:gdLst>
                            <a:gd name="T0" fmla="*/ 0 w 7162800"/>
                            <a:gd name="T1" fmla="*/ 7162800 w 7162800"/>
                            <a:gd name="T2" fmla="*/ 0 w 7162800"/>
                            <a:gd name="T3" fmla="*/ 7162800 w 7162800"/>
                          </a:gdLst>
                          <a:ahLst/>
                          <a:cxnLst>
                            <a:cxn ang="0">
                              <a:pos x="T0" y="0"/>
                            </a:cxn>
                            <a:cxn ang="0">
                              <a:pos x="T1" y="0"/>
                            </a:cxn>
                          </a:cxnLst>
                          <a:rect l="T2" t="0" r="T3" b="0"/>
                          <a:pathLst>
                            <a:path w="7162800">
                              <a:moveTo>
                                <a:pt x="0" y="0"/>
                              </a:moveTo>
                              <a:lnTo>
                                <a:pt x="7162800" y="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33E18E" id="Group 10411" o:spid="_x0000_s1026" style="position:absolute;margin-left:24pt;margin-top:767.25pt;width:564pt;height:1.5pt;z-index:251675648;mso-position-horizontal-relative:page;mso-position-vertical-relative:page" coordsize="7162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">
              <v:shape id="Shape 10412"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" path="m,l7162800,e" filled="f" strokeweight="1.5pt">
                <v:stroke miterlimit="83231f" joinstyle="miter"/>
                <v:path arrowok="t" o:connecttype="custom" o:connectlocs="0,0;71628,0" o:connectangles="0,0" textboxrect="0,0,716280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8810B" w14:textId="77777777" w:rsidR="000E18BB" w:rsidRDefault="000E18BB">
      <w:pPr>
        <w:spacing w:after="0" w:line="240" w:lineRule="auto"/>
      </w:pPr>
      <w:r>
        <w:separator/>
      </w:r>
    </w:p>
  </w:footnote>
  <w:footnote w:type="continuationSeparator" w:id="0">
    <w:p w14:paraId="2F852912" w14:textId="77777777" w:rsidR="000E18BB" w:rsidRDefault="000E1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43579" w14:textId="2A72B6B4" w:rsidR="00D27D09" w:rsidRDefault="005E6148">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BBC8190" wp14:editId="2E23B20F">
              <wp:simplePos x="0" y="0"/>
              <wp:positionH relativeFrom="page">
                <wp:posOffset>304800</wp:posOffset>
              </wp:positionH>
              <wp:positionV relativeFrom="page">
                <wp:posOffset>314325</wp:posOffset>
              </wp:positionV>
              <wp:extent cx="7162800" cy="19050"/>
              <wp:effectExtent l="9525" t="9525" r="9525" b="0"/>
              <wp:wrapSquare wrapText="bothSides"/>
              <wp:docPr id="20" name="Group 10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19050"/>
                        <a:chOff x="0" y="0"/>
                        <a:chExt cx="71628" cy="190"/>
                      </a:xfrm>
                    </wpg:grpSpPr>
                    <wps:wsp>
                      <wps:cNvPr id="21" name="Shape 10440"/>
                      <wps:cNvSpPr>
                        <a:spLocks/>
                      </wps:cNvSpPr>
                      <wps:spPr bwMode="auto">
                        <a:xfrm>
                          <a:off x="0" y="0"/>
                          <a:ext cx="71628" cy="0"/>
                        </a:xfrm>
                        <a:custGeom>
                          <a:avLst/>
                          <a:gdLst>
                            <a:gd name="T0" fmla="*/ 0 w 7162800"/>
                            <a:gd name="T1" fmla="*/ 7162800 w 7162800"/>
                            <a:gd name="T2" fmla="*/ 0 w 7162800"/>
                            <a:gd name="T3" fmla="*/ 7162800 w 7162800"/>
                          </a:gdLst>
                          <a:ahLst/>
                          <a:cxnLst>
                            <a:cxn ang="0">
                              <a:pos x="T0" y="0"/>
                            </a:cxn>
                            <a:cxn ang="0">
                              <a:pos x="T1" y="0"/>
                            </a:cxn>
                          </a:cxnLst>
                          <a:rect l="T2" t="0" r="T3" b="0"/>
                          <a:pathLst>
                            <a:path w="7162800">
                              <a:moveTo>
                                <a:pt x="0" y="0"/>
                              </a:moveTo>
                              <a:lnTo>
                                <a:pt x="7162800" y="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198252" id="Group 10439" o:spid="_x0000_s1026" style="position:absolute;margin-left:24pt;margin-top:24.75pt;width:564pt;height:1.5pt;z-index:251667456;mso-position-horizontal-relative:page;mso-position-vertical-relative:page" coordsize="7162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">
              <v:shape id="Shape 10440"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" path="m,l7162800,e" filled="f" strokeweight="1.5pt">
                <v:stroke miterlimit="83231f" joinstyle="miter"/>
                <v:path arrowok="t" o:connecttype="custom" o:connectlocs="0,0;71628,0" o:connectangles="0,0" textboxrect="0,0,7162800,0"/>
              </v:shape>
              <w10:wrap type="square" anchorx="page" anchory="page"/>
            </v:group>
          </w:pict>
        </mc:Fallback>
      </mc:AlternateContent>
    </w:r>
  </w:p>
  <w:p w14:paraId="6C545213" w14:textId="6E144A36" w:rsidR="00D27D09" w:rsidRDefault="005E6148">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19C34742" wp14:editId="51FCE61A">
              <wp:simplePos x="0" y="0"/>
              <wp:positionH relativeFrom="page">
                <wp:posOffset>314325</wp:posOffset>
              </wp:positionH>
              <wp:positionV relativeFrom="page">
                <wp:posOffset>323850</wp:posOffset>
              </wp:positionV>
              <wp:extent cx="7143750" cy="9410700"/>
              <wp:effectExtent l="9525" t="9525" r="9525" b="9525"/>
              <wp:wrapNone/>
              <wp:docPr id="17" name="Group 10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3750" cy="9410700"/>
                        <a:chOff x="0" y="0"/>
                        <a:chExt cx="71437" cy="94107"/>
                      </a:xfrm>
                    </wpg:grpSpPr>
                    <wps:wsp>
                      <wps:cNvPr id="18" name="Shape 10442"/>
                      <wps:cNvSpPr>
                        <a:spLocks/>
                      </wps:cNvSpPr>
                      <wps:spPr bwMode="auto">
                        <a:xfrm>
                          <a:off x="0" y="0"/>
                          <a:ext cx="0" cy="94107"/>
                        </a:xfrm>
                        <a:custGeom>
                          <a:avLst/>
                          <a:gdLst>
                            <a:gd name="T0" fmla="*/ 0 h 9410700"/>
                            <a:gd name="T1" fmla="*/ 9410700 h 9410700"/>
                            <a:gd name="T2" fmla="*/ 0 h 9410700"/>
                            <a:gd name="T3" fmla="*/ 9410700 h 9410700"/>
                          </a:gdLst>
                          <a:ahLst/>
                          <a:cxnLst>
                            <a:cxn ang="0">
                              <a:pos x="0" y="T0"/>
                            </a:cxn>
                            <a:cxn ang="0">
                              <a:pos x="0" y="T1"/>
                            </a:cxn>
                          </a:cxnLst>
                          <a:rect l="0" t="T2" r="0" b="T3"/>
                          <a:pathLst>
                            <a:path h="9410700">
                              <a:moveTo>
                                <a:pt x="0" y="0"/>
                              </a:moveTo>
                              <a:lnTo>
                                <a:pt x="0" y="94107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Shape 10443"/>
                      <wps:cNvSpPr>
                        <a:spLocks/>
                      </wps:cNvSpPr>
                      <wps:spPr bwMode="auto">
                        <a:xfrm>
                          <a:off x="71437" y="0"/>
                          <a:ext cx="0" cy="94107"/>
                        </a:xfrm>
                        <a:custGeom>
                          <a:avLst/>
                          <a:gdLst>
                            <a:gd name="T0" fmla="*/ 0 h 9410700"/>
                            <a:gd name="T1" fmla="*/ 9410700 h 9410700"/>
                            <a:gd name="T2" fmla="*/ 0 h 9410700"/>
                            <a:gd name="T3" fmla="*/ 9410700 h 9410700"/>
                          </a:gdLst>
                          <a:ahLst/>
                          <a:cxnLst>
                            <a:cxn ang="0">
                              <a:pos x="0" y="T0"/>
                            </a:cxn>
                            <a:cxn ang="0">
                              <a:pos x="0" y="T1"/>
                            </a:cxn>
                          </a:cxnLst>
                          <a:rect l="0" t="T2" r="0" b="T3"/>
                          <a:pathLst>
                            <a:path h="9410700">
                              <a:moveTo>
                                <a:pt x="0" y="0"/>
                              </a:moveTo>
                              <a:lnTo>
                                <a:pt x="0" y="94107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80C96B" id="Group 10441" o:spid="_x0000_s1026" style="position:absolute;margin-left:24.75pt;margin-top:25.5pt;width:562.5pt;height:741pt;z-index:-251648000;mso-position-horizontal-relative:page;mso-position-vertical-relative:page" coordsize="71437,94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">
              <v:shape id="Shape 10442" o:spid="_x0000_s1027" style="position:absolute;width:0;height:94107;visibility:visible;mso-wrap-style:square;v-text-anchor:top" coordsize="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" path="m,l,9410700e" filled="f" strokeweight="1.5pt">
                <v:stroke miterlimit="83231f" joinstyle="miter"/>
                <v:path arrowok="t" o:connecttype="custom" o:connectlocs="0,0;0,94107" o:connectangles="0,0" textboxrect="0,0,0,9410700"/>
              </v:shape>
              <v:shape id="Shape 10443" o:spid="_x0000_s1028" style="position:absolute;left:71437;width:0;height:94107;visibility:visible;mso-wrap-style:square;v-text-anchor:top" coordsize="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" path="m,l,9410700e" filled="f" strokeweight="1.5pt">
                <v:stroke miterlimit="83231f" joinstyle="miter"/>
                <v:path arrowok="t" o:connecttype="custom" o:connectlocs="0,0;0,94107" o:connectangles="0,0" textboxrect="0,0,0,94107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C5E25" w14:textId="0EAA808D" w:rsidR="00D27D09" w:rsidRDefault="005E6148">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3916F90" wp14:editId="646841A0">
              <wp:simplePos x="0" y="0"/>
              <wp:positionH relativeFrom="page">
                <wp:posOffset>304800</wp:posOffset>
              </wp:positionH>
              <wp:positionV relativeFrom="page">
                <wp:posOffset>314325</wp:posOffset>
              </wp:positionV>
              <wp:extent cx="7162800" cy="19050"/>
              <wp:effectExtent l="9525" t="9525" r="9525" b="0"/>
              <wp:wrapSquare wrapText="bothSides"/>
              <wp:docPr id="15" name="Group 10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19050"/>
                        <a:chOff x="0" y="0"/>
                        <a:chExt cx="71628" cy="190"/>
                      </a:xfrm>
                    </wpg:grpSpPr>
                    <wps:wsp>
                      <wps:cNvPr id="16" name="Shape 10420"/>
                      <wps:cNvSpPr>
                        <a:spLocks/>
                      </wps:cNvSpPr>
                      <wps:spPr bwMode="auto">
                        <a:xfrm>
                          <a:off x="0" y="0"/>
                          <a:ext cx="71628" cy="0"/>
                        </a:xfrm>
                        <a:custGeom>
                          <a:avLst/>
                          <a:gdLst>
                            <a:gd name="T0" fmla="*/ 0 w 7162800"/>
                            <a:gd name="T1" fmla="*/ 7162800 w 7162800"/>
                            <a:gd name="T2" fmla="*/ 0 w 7162800"/>
                            <a:gd name="T3" fmla="*/ 7162800 w 7162800"/>
                          </a:gdLst>
                          <a:ahLst/>
                          <a:cxnLst>
                            <a:cxn ang="0">
                              <a:pos x="T0" y="0"/>
                            </a:cxn>
                            <a:cxn ang="0">
                              <a:pos x="T1" y="0"/>
                            </a:cxn>
                          </a:cxnLst>
                          <a:rect l="T2" t="0" r="T3" b="0"/>
                          <a:pathLst>
                            <a:path w="7162800">
                              <a:moveTo>
                                <a:pt x="0" y="0"/>
                              </a:moveTo>
                              <a:lnTo>
                                <a:pt x="7162800" y="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A0DA72" id="Group 10419" o:spid="_x0000_s1026" style="position:absolute;margin-left:24pt;margin-top:24.75pt;width:564pt;height:1.5pt;z-index:251669504;mso-position-horizontal-relative:page;mso-position-vertical-relative:page" coordsize="7162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">
              <v:shape id="Shape 10420"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" path="m,l7162800,e" filled="f" strokeweight="1.5pt">
                <v:stroke miterlimit="83231f" joinstyle="miter"/>
                <v:path arrowok="t" o:connecttype="custom" o:connectlocs="0,0;71628,0" o:connectangles="0,0" textboxrect="0,0,7162800,0"/>
              </v:shape>
              <w10:wrap type="square" anchorx="page" anchory="page"/>
            </v:group>
          </w:pict>
        </mc:Fallback>
      </mc:AlternateContent>
    </w:r>
  </w:p>
  <w:p w14:paraId="182484FD" w14:textId="1658FAB9" w:rsidR="00D27D09" w:rsidRDefault="005E6148">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2D71D72F" wp14:editId="1A64568C">
              <wp:simplePos x="0" y="0"/>
              <wp:positionH relativeFrom="page">
                <wp:posOffset>314325</wp:posOffset>
              </wp:positionH>
              <wp:positionV relativeFrom="page">
                <wp:posOffset>323850</wp:posOffset>
              </wp:positionV>
              <wp:extent cx="7143750" cy="9410700"/>
              <wp:effectExtent l="9525" t="9525" r="9525" b="9525"/>
              <wp:wrapNone/>
              <wp:docPr id="12" name="Group 10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3750" cy="9410700"/>
                        <a:chOff x="0" y="0"/>
                        <a:chExt cx="71437" cy="94107"/>
                      </a:xfrm>
                    </wpg:grpSpPr>
                    <wps:wsp>
                      <wps:cNvPr id="13" name="Shape 10425"/>
                      <wps:cNvSpPr>
                        <a:spLocks/>
                      </wps:cNvSpPr>
                      <wps:spPr bwMode="auto">
                        <a:xfrm>
                          <a:off x="0" y="0"/>
                          <a:ext cx="0" cy="94107"/>
                        </a:xfrm>
                        <a:custGeom>
                          <a:avLst/>
                          <a:gdLst>
                            <a:gd name="T0" fmla="*/ 0 h 9410700"/>
                            <a:gd name="T1" fmla="*/ 9410700 h 9410700"/>
                            <a:gd name="T2" fmla="*/ 0 h 9410700"/>
                            <a:gd name="T3" fmla="*/ 9410700 h 9410700"/>
                          </a:gdLst>
                          <a:ahLst/>
                          <a:cxnLst>
                            <a:cxn ang="0">
                              <a:pos x="0" y="T0"/>
                            </a:cxn>
                            <a:cxn ang="0">
                              <a:pos x="0" y="T1"/>
                            </a:cxn>
                          </a:cxnLst>
                          <a:rect l="0" t="T2" r="0" b="T3"/>
                          <a:pathLst>
                            <a:path h="9410700">
                              <a:moveTo>
                                <a:pt x="0" y="0"/>
                              </a:moveTo>
                              <a:lnTo>
                                <a:pt x="0" y="94107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Shape 10426"/>
                      <wps:cNvSpPr>
                        <a:spLocks/>
                      </wps:cNvSpPr>
                      <wps:spPr bwMode="auto">
                        <a:xfrm>
                          <a:off x="71437" y="0"/>
                          <a:ext cx="0" cy="94107"/>
                        </a:xfrm>
                        <a:custGeom>
                          <a:avLst/>
                          <a:gdLst>
                            <a:gd name="T0" fmla="*/ 0 h 9410700"/>
                            <a:gd name="T1" fmla="*/ 9410700 h 9410700"/>
                            <a:gd name="T2" fmla="*/ 0 h 9410700"/>
                            <a:gd name="T3" fmla="*/ 9410700 h 9410700"/>
                          </a:gdLst>
                          <a:ahLst/>
                          <a:cxnLst>
                            <a:cxn ang="0">
                              <a:pos x="0" y="T0"/>
                            </a:cxn>
                            <a:cxn ang="0">
                              <a:pos x="0" y="T1"/>
                            </a:cxn>
                          </a:cxnLst>
                          <a:rect l="0" t="T2" r="0" b="T3"/>
                          <a:pathLst>
                            <a:path h="9410700">
                              <a:moveTo>
                                <a:pt x="0" y="0"/>
                              </a:moveTo>
                              <a:lnTo>
                                <a:pt x="0" y="94107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ED26E5" id="Group 10424" o:spid="_x0000_s1026" style="position:absolute;margin-left:24.75pt;margin-top:25.5pt;width:562.5pt;height:741pt;z-index:-251645952;mso-position-horizontal-relative:page;mso-position-vertical-relative:page" coordsize="71437,94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">
              <v:shape id="Shape 10425" o:spid="_x0000_s1027" style="position:absolute;width:0;height:94107;visibility:visible;mso-wrap-style:square;v-text-anchor:top" coordsize="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" path="m,l,9410700e" filled="f" strokeweight="1.5pt">
                <v:stroke miterlimit="83231f" joinstyle="miter"/>
                <v:path arrowok="t" o:connecttype="custom" o:connectlocs="0,0;0,94107" o:connectangles="0,0" textboxrect="0,0,0,9410700"/>
              </v:shape>
              <v:shape id="Shape 10426" o:spid="_x0000_s1028" style="position:absolute;left:71437;width:0;height:94107;visibility:visible;mso-wrap-style:square;v-text-anchor:top" coordsize="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" path="m,l,9410700e" filled="f" strokeweight="1.5pt">
                <v:stroke miterlimit="83231f" joinstyle="miter"/>
                <v:path arrowok="t" o:connecttype="custom" o:connectlocs="0,0;0,94107" o:connectangles="0,0" textboxrect="0,0,0,94107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F52D" w14:textId="62DB0255" w:rsidR="00D27D09" w:rsidRDefault="005E6148">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75BFEDD" wp14:editId="78C619DC">
              <wp:simplePos x="0" y="0"/>
              <wp:positionH relativeFrom="page">
                <wp:posOffset>304800</wp:posOffset>
              </wp:positionH>
              <wp:positionV relativeFrom="page">
                <wp:posOffset>314325</wp:posOffset>
              </wp:positionV>
              <wp:extent cx="7162800" cy="19050"/>
              <wp:effectExtent l="9525" t="9525" r="9525" b="0"/>
              <wp:wrapSquare wrapText="bothSides"/>
              <wp:docPr id="6" name="Group 104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19050"/>
                        <a:chOff x="0" y="0"/>
                        <a:chExt cx="71628" cy="190"/>
                      </a:xfrm>
                    </wpg:grpSpPr>
                    <wps:wsp>
                      <wps:cNvPr id="7" name="Shape 10403"/>
                      <wps:cNvSpPr>
                        <a:spLocks/>
                      </wps:cNvSpPr>
                      <wps:spPr bwMode="auto">
                        <a:xfrm>
                          <a:off x="0" y="0"/>
                          <a:ext cx="71628" cy="0"/>
                        </a:xfrm>
                        <a:custGeom>
                          <a:avLst/>
                          <a:gdLst>
                            <a:gd name="T0" fmla="*/ 0 w 7162800"/>
                            <a:gd name="T1" fmla="*/ 7162800 w 7162800"/>
                            <a:gd name="T2" fmla="*/ 0 w 7162800"/>
                            <a:gd name="T3" fmla="*/ 7162800 w 7162800"/>
                          </a:gdLst>
                          <a:ahLst/>
                          <a:cxnLst>
                            <a:cxn ang="0">
                              <a:pos x="T0" y="0"/>
                            </a:cxn>
                            <a:cxn ang="0">
                              <a:pos x="T1" y="0"/>
                            </a:cxn>
                          </a:cxnLst>
                          <a:rect l="T2" t="0" r="T3" b="0"/>
                          <a:pathLst>
                            <a:path w="7162800">
                              <a:moveTo>
                                <a:pt x="0" y="0"/>
                              </a:moveTo>
                              <a:lnTo>
                                <a:pt x="7162800" y="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31AC9E" id="Group 10402" o:spid="_x0000_s1026" style="position:absolute;margin-left:24pt;margin-top:24.75pt;width:564pt;height:1.5pt;z-index:251671552;mso-position-horizontal-relative:page;mso-position-vertical-relative:page" coordsize="7162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">
              <v:shape id="Shape 10403"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" path="m,l7162800,e" filled="f" strokeweight="1.5pt">
                <v:stroke miterlimit="83231f" joinstyle="miter"/>
                <v:path arrowok="t" o:connecttype="custom" o:connectlocs="0,0;71628,0" o:connectangles="0,0" textboxrect="0,0,7162800,0"/>
              </v:shape>
              <w10:wrap type="square" anchorx="page" anchory="page"/>
            </v:group>
          </w:pict>
        </mc:Fallback>
      </mc:AlternateContent>
    </w:r>
    <w:r w:rsidR="00C4447C">
      <w:rPr>
        <w:rFonts w:ascii="Segoe UI Symbol" w:eastAsia="Segoe UI Symbol" w:hAnsi="Segoe UI Symbol" w:cs="Segoe UI Symbol"/>
      </w:rPr>
      <w:t></w:t>
    </w:r>
  </w:p>
  <w:p w14:paraId="150C7EAA" w14:textId="5B22F10A" w:rsidR="00D27D09" w:rsidRDefault="005E6148">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7F4D5739" wp14:editId="7F618471">
              <wp:simplePos x="0" y="0"/>
              <wp:positionH relativeFrom="page">
                <wp:posOffset>314325</wp:posOffset>
              </wp:positionH>
              <wp:positionV relativeFrom="page">
                <wp:posOffset>323850</wp:posOffset>
              </wp:positionV>
              <wp:extent cx="7143750" cy="9410700"/>
              <wp:effectExtent l="9525" t="9525" r="9525" b="9525"/>
              <wp:wrapNone/>
              <wp:docPr id="3" name="Group 10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3750" cy="9410700"/>
                        <a:chOff x="0" y="0"/>
                        <a:chExt cx="71437" cy="94107"/>
                      </a:xfrm>
                    </wpg:grpSpPr>
                    <wps:wsp>
                      <wps:cNvPr id="4" name="Shape 10405"/>
                      <wps:cNvSpPr>
                        <a:spLocks/>
                      </wps:cNvSpPr>
                      <wps:spPr bwMode="auto">
                        <a:xfrm>
                          <a:off x="0" y="0"/>
                          <a:ext cx="0" cy="94107"/>
                        </a:xfrm>
                        <a:custGeom>
                          <a:avLst/>
                          <a:gdLst>
                            <a:gd name="T0" fmla="*/ 0 h 9410700"/>
                            <a:gd name="T1" fmla="*/ 9410700 h 9410700"/>
                            <a:gd name="T2" fmla="*/ 0 h 9410700"/>
                            <a:gd name="T3" fmla="*/ 9410700 h 9410700"/>
                          </a:gdLst>
                          <a:ahLst/>
                          <a:cxnLst>
                            <a:cxn ang="0">
                              <a:pos x="0" y="T0"/>
                            </a:cxn>
                            <a:cxn ang="0">
                              <a:pos x="0" y="T1"/>
                            </a:cxn>
                          </a:cxnLst>
                          <a:rect l="0" t="T2" r="0" b="T3"/>
                          <a:pathLst>
                            <a:path h="9410700">
                              <a:moveTo>
                                <a:pt x="0" y="0"/>
                              </a:moveTo>
                              <a:lnTo>
                                <a:pt x="0" y="94107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Shape 10406"/>
                      <wps:cNvSpPr>
                        <a:spLocks/>
                      </wps:cNvSpPr>
                      <wps:spPr bwMode="auto">
                        <a:xfrm>
                          <a:off x="71437" y="0"/>
                          <a:ext cx="0" cy="94107"/>
                        </a:xfrm>
                        <a:custGeom>
                          <a:avLst/>
                          <a:gdLst>
                            <a:gd name="T0" fmla="*/ 0 h 9410700"/>
                            <a:gd name="T1" fmla="*/ 9410700 h 9410700"/>
                            <a:gd name="T2" fmla="*/ 0 h 9410700"/>
                            <a:gd name="T3" fmla="*/ 9410700 h 9410700"/>
                          </a:gdLst>
                          <a:ahLst/>
                          <a:cxnLst>
                            <a:cxn ang="0">
                              <a:pos x="0" y="T0"/>
                            </a:cxn>
                            <a:cxn ang="0">
                              <a:pos x="0" y="T1"/>
                            </a:cxn>
                          </a:cxnLst>
                          <a:rect l="0" t="T2" r="0" b="T3"/>
                          <a:pathLst>
                            <a:path h="9410700">
                              <a:moveTo>
                                <a:pt x="0" y="0"/>
                              </a:moveTo>
                              <a:lnTo>
                                <a:pt x="0" y="94107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B13A9C" id="Group 10404" o:spid="_x0000_s1026" style="position:absolute;margin-left:24.75pt;margin-top:25.5pt;width:562.5pt;height:741pt;z-index:-251643904;mso-position-horizontal-relative:page;mso-position-vertical-relative:page" coordsize="71437,94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">
              <v:shape id="Shape 10405" o:spid="_x0000_s1027" style="position:absolute;width:0;height:94107;visibility:visible;mso-wrap-style:square;v-text-anchor:top" coordsize="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" path="m,l,9410700e" filled="f" strokeweight="1.5pt">
                <v:stroke miterlimit="83231f" joinstyle="miter"/>
                <v:path arrowok="t" o:connecttype="custom" o:connectlocs="0,0;0,94107" o:connectangles="0,0" textboxrect="0,0,0,9410700"/>
              </v:shape>
              <v:shape id="Shape 10406" o:spid="_x0000_s1028" style="position:absolute;left:71437;width:0;height:94107;visibility:visible;mso-wrap-style:square;v-text-anchor:top" coordsize="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" path="m,l,9410700e" filled="f" strokeweight="1.5pt">
                <v:stroke miterlimit="83231f" joinstyle="miter"/>
                <v:path arrowok="t" o:connecttype="custom" o:connectlocs="0,0;0,94107" o:connectangles="0,0" textboxrect="0,0,0,94107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FCB"/>
    <w:multiLevelType w:val="hybridMultilevel"/>
    <w:tmpl w:val="5AFAC38C"/>
    <w:lvl w:ilvl="0" w:tplc="75A8536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78EF4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CACEC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B0680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2200E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5CB25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6A44D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AAC1B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E8A6F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263593"/>
    <w:multiLevelType w:val="hybridMultilevel"/>
    <w:tmpl w:val="0F048F0C"/>
    <w:lvl w:ilvl="0" w:tplc="3528BF42">
      <w:start w:val="1"/>
      <w:numFmt w:val="bullet"/>
      <w:lvlText w:val="•"/>
      <w:lvlJc w:val="left"/>
      <w:pPr>
        <w:ind w:left="4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58408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1AEF1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20EF1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B059E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68960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74754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945DC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C6168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5B348EE"/>
    <w:multiLevelType w:val="hybridMultilevel"/>
    <w:tmpl w:val="28CC9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60939"/>
    <w:multiLevelType w:val="hybridMultilevel"/>
    <w:tmpl w:val="EA729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76645C"/>
    <w:multiLevelType w:val="hybridMultilevel"/>
    <w:tmpl w:val="7636821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46B7C6B"/>
    <w:multiLevelType w:val="hybridMultilevel"/>
    <w:tmpl w:val="F5964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8D59F8"/>
    <w:multiLevelType w:val="multilevel"/>
    <w:tmpl w:val="A71C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95DF5"/>
    <w:multiLevelType w:val="hybridMultilevel"/>
    <w:tmpl w:val="76D4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520A9"/>
    <w:multiLevelType w:val="hybridMultilevel"/>
    <w:tmpl w:val="511068F2"/>
    <w:lvl w:ilvl="0" w:tplc="8596474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3EC31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6EB99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821BF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9272D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4269D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32F71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005F6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0A122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40D5123"/>
    <w:multiLevelType w:val="hybridMultilevel"/>
    <w:tmpl w:val="3C6A3F74"/>
    <w:lvl w:ilvl="0" w:tplc="06FA1FA4">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D5807"/>
    <w:multiLevelType w:val="hybridMultilevel"/>
    <w:tmpl w:val="7B9803A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5BAC1C15"/>
    <w:multiLevelType w:val="hybridMultilevel"/>
    <w:tmpl w:val="FC22521C"/>
    <w:lvl w:ilvl="0" w:tplc="6D08410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F0A11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F0C2CA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E0C4C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52C64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DAD02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E3C876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F4B64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BE538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BB1534A"/>
    <w:multiLevelType w:val="hybridMultilevel"/>
    <w:tmpl w:val="2FA64E52"/>
    <w:lvl w:ilvl="0" w:tplc="199E1F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0E616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82243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9620E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E4181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8AA52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CEC6B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4476D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46AD6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8777630"/>
    <w:multiLevelType w:val="hybridMultilevel"/>
    <w:tmpl w:val="9F261DA2"/>
    <w:lvl w:ilvl="0" w:tplc="3A5426F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660DA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BE563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0C319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0AF89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74BC0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98CE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D63A2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56432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9521E8E"/>
    <w:multiLevelType w:val="hybridMultilevel"/>
    <w:tmpl w:val="EE08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7A0266"/>
    <w:multiLevelType w:val="hybridMultilevel"/>
    <w:tmpl w:val="4AEED972"/>
    <w:lvl w:ilvl="0" w:tplc="AC5A8E0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1824F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0AE62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4E08C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F0CC9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769BD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80258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EE13A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20402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22840354">
    <w:abstractNumId w:val="12"/>
  </w:num>
  <w:num w:numId="2" w16cid:durableId="485972324">
    <w:abstractNumId w:val="1"/>
  </w:num>
  <w:num w:numId="3" w16cid:durableId="1119033527">
    <w:abstractNumId w:val="11"/>
  </w:num>
  <w:num w:numId="4" w16cid:durableId="750272347">
    <w:abstractNumId w:val="0"/>
  </w:num>
  <w:num w:numId="5" w16cid:durableId="197010865">
    <w:abstractNumId w:val="13"/>
  </w:num>
  <w:num w:numId="6" w16cid:durableId="1957446197">
    <w:abstractNumId w:val="8"/>
  </w:num>
  <w:num w:numId="7" w16cid:durableId="307438372">
    <w:abstractNumId w:val="15"/>
  </w:num>
  <w:num w:numId="8" w16cid:durableId="1106075204">
    <w:abstractNumId w:val="2"/>
  </w:num>
  <w:num w:numId="9" w16cid:durableId="1770928656">
    <w:abstractNumId w:val="10"/>
  </w:num>
  <w:num w:numId="10" w16cid:durableId="1856191619">
    <w:abstractNumId w:val="7"/>
  </w:num>
  <w:num w:numId="11" w16cid:durableId="921985148">
    <w:abstractNumId w:val="14"/>
  </w:num>
  <w:num w:numId="12" w16cid:durableId="93552521">
    <w:abstractNumId w:val="9"/>
  </w:num>
  <w:num w:numId="13" w16cid:durableId="1406100265">
    <w:abstractNumId w:val="5"/>
  </w:num>
  <w:num w:numId="14" w16cid:durableId="690912012">
    <w:abstractNumId w:val="3"/>
  </w:num>
  <w:num w:numId="15" w16cid:durableId="1645233280">
    <w:abstractNumId w:val="4"/>
  </w:num>
  <w:num w:numId="16" w16cid:durableId="1449738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09"/>
    <w:rsid w:val="00003D2D"/>
    <w:rsid w:val="00005182"/>
    <w:rsid w:val="000053FE"/>
    <w:rsid w:val="00010E64"/>
    <w:rsid w:val="00014224"/>
    <w:rsid w:val="00021FE8"/>
    <w:rsid w:val="0002631F"/>
    <w:rsid w:val="00042FB4"/>
    <w:rsid w:val="0005634A"/>
    <w:rsid w:val="0007269B"/>
    <w:rsid w:val="00072807"/>
    <w:rsid w:val="0008246E"/>
    <w:rsid w:val="00087850"/>
    <w:rsid w:val="0009205B"/>
    <w:rsid w:val="00096A23"/>
    <w:rsid w:val="000A4D5F"/>
    <w:rsid w:val="000A51A2"/>
    <w:rsid w:val="000B0C08"/>
    <w:rsid w:val="000B35D8"/>
    <w:rsid w:val="000B4E6A"/>
    <w:rsid w:val="000C53A1"/>
    <w:rsid w:val="000C7E91"/>
    <w:rsid w:val="000D32DF"/>
    <w:rsid w:val="000E18BB"/>
    <w:rsid w:val="000E19C2"/>
    <w:rsid w:val="001106D0"/>
    <w:rsid w:val="00111203"/>
    <w:rsid w:val="001174E4"/>
    <w:rsid w:val="00122A28"/>
    <w:rsid w:val="001231AF"/>
    <w:rsid w:val="00127DE8"/>
    <w:rsid w:val="00142B5D"/>
    <w:rsid w:val="0014787F"/>
    <w:rsid w:val="001514C2"/>
    <w:rsid w:val="001517FE"/>
    <w:rsid w:val="0015384F"/>
    <w:rsid w:val="00155AD0"/>
    <w:rsid w:val="00155FAC"/>
    <w:rsid w:val="001811F4"/>
    <w:rsid w:val="00182C68"/>
    <w:rsid w:val="00184D43"/>
    <w:rsid w:val="0019349E"/>
    <w:rsid w:val="001A2955"/>
    <w:rsid w:val="001A6ADB"/>
    <w:rsid w:val="001B31FD"/>
    <w:rsid w:val="001C0D64"/>
    <w:rsid w:val="001D558C"/>
    <w:rsid w:val="001D5E71"/>
    <w:rsid w:val="001D6057"/>
    <w:rsid w:val="001E202C"/>
    <w:rsid w:val="00200BD7"/>
    <w:rsid w:val="00230119"/>
    <w:rsid w:val="00237A71"/>
    <w:rsid w:val="00242016"/>
    <w:rsid w:val="002611DA"/>
    <w:rsid w:val="00261F64"/>
    <w:rsid w:val="00267E34"/>
    <w:rsid w:val="0027501A"/>
    <w:rsid w:val="00275B16"/>
    <w:rsid w:val="002A5566"/>
    <w:rsid w:val="002B22E2"/>
    <w:rsid w:val="002C1BCF"/>
    <w:rsid w:val="002D3455"/>
    <w:rsid w:val="002D6E92"/>
    <w:rsid w:val="002F3C04"/>
    <w:rsid w:val="00306728"/>
    <w:rsid w:val="0031166B"/>
    <w:rsid w:val="00311E6E"/>
    <w:rsid w:val="003141A1"/>
    <w:rsid w:val="00344670"/>
    <w:rsid w:val="00346BC2"/>
    <w:rsid w:val="00346F5F"/>
    <w:rsid w:val="0034762A"/>
    <w:rsid w:val="003625EA"/>
    <w:rsid w:val="00363839"/>
    <w:rsid w:val="003667ED"/>
    <w:rsid w:val="00366FB7"/>
    <w:rsid w:val="003743BD"/>
    <w:rsid w:val="00376EEF"/>
    <w:rsid w:val="00380C67"/>
    <w:rsid w:val="00387C76"/>
    <w:rsid w:val="00390592"/>
    <w:rsid w:val="00391D2D"/>
    <w:rsid w:val="003934AB"/>
    <w:rsid w:val="003942EE"/>
    <w:rsid w:val="003A61CB"/>
    <w:rsid w:val="003C672D"/>
    <w:rsid w:val="003C7808"/>
    <w:rsid w:val="003E0300"/>
    <w:rsid w:val="003E0AF9"/>
    <w:rsid w:val="003E3C51"/>
    <w:rsid w:val="003E7548"/>
    <w:rsid w:val="00406DC2"/>
    <w:rsid w:val="00414EA6"/>
    <w:rsid w:val="00435953"/>
    <w:rsid w:val="00443827"/>
    <w:rsid w:val="00444F12"/>
    <w:rsid w:val="0045462F"/>
    <w:rsid w:val="004553D8"/>
    <w:rsid w:val="00456487"/>
    <w:rsid w:val="0046067C"/>
    <w:rsid w:val="0046480F"/>
    <w:rsid w:val="00464EA9"/>
    <w:rsid w:val="00467774"/>
    <w:rsid w:val="00471585"/>
    <w:rsid w:val="00473E33"/>
    <w:rsid w:val="00475367"/>
    <w:rsid w:val="0047754E"/>
    <w:rsid w:val="00484AE2"/>
    <w:rsid w:val="004A2D72"/>
    <w:rsid w:val="004A7BF8"/>
    <w:rsid w:val="004B425B"/>
    <w:rsid w:val="004C1335"/>
    <w:rsid w:val="004D0F1D"/>
    <w:rsid w:val="004D2534"/>
    <w:rsid w:val="004D33B5"/>
    <w:rsid w:val="004F015C"/>
    <w:rsid w:val="004F5A5E"/>
    <w:rsid w:val="00500A32"/>
    <w:rsid w:val="005039F4"/>
    <w:rsid w:val="00503ABE"/>
    <w:rsid w:val="00505ABE"/>
    <w:rsid w:val="00516402"/>
    <w:rsid w:val="00523E42"/>
    <w:rsid w:val="00532013"/>
    <w:rsid w:val="00540BD7"/>
    <w:rsid w:val="00542C4D"/>
    <w:rsid w:val="0054668D"/>
    <w:rsid w:val="005505A6"/>
    <w:rsid w:val="0057081C"/>
    <w:rsid w:val="00586285"/>
    <w:rsid w:val="005912D0"/>
    <w:rsid w:val="00596521"/>
    <w:rsid w:val="005C62FF"/>
    <w:rsid w:val="005D7865"/>
    <w:rsid w:val="005D7CF3"/>
    <w:rsid w:val="005E587C"/>
    <w:rsid w:val="005E6148"/>
    <w:rsid w:val="005F40A2"/>
    <w:rsid w:val="005F46F3"/>
    <w:rsid w:val="005F63B5"/>
    <w:rsid w:val="005F6614"/>
    <w:rsid w:val="00612638"/>
    <w:rsid w:val="00617DF8"/>
    <w:rsid w:val="006234F3"/>
    <w:rsid w:val="00626BD2"/>
    <w:rsid w:val="00627FD2"/>
    <w:rsid w:val="006507A7"/>
    <w:rsid w:val="00652940"/>
    <w:rsid w:val="0067051E"/>
    <w:rsid w:val="006763B6"/>
    <w:rsid w:val="006917AD"/>
    <w:rsid w:val="00695759"/>
    <w:rsid w:val="006B7049"/>
    <w:rsid w:val="006B763B"/>
    <w:rsid w:val="006D612D"/>
    <w:rsid w:val="006D687E"/>
    <w:rsid w:val="006F249B"/>
    <w:rsid w:val="00707BA3"/>
    <w:rsid w:val="00707D13"/>
    <w:rsid w:val="007364E7"/>
    <w:rsid w:val="0073692C"/>
    <w:rsid w:val="00743380"/>
    <w:rsid w:val="0074724E"/>
    <w:rsid w:val="00751553"/>
    <w:rsid w:val="00765716"/>
    <w:rsid w:val="00767044"/>
    <w:rsid w:val="00785707"/>
    <w:rsid w:val="007872A2"/>
    <w:rsid w:val="00797CF6"/>
    <w:rsid w:val="007A1E07"/>
    <w:rsid w:val="007A6C6F"/>
    <w:rsid w:val="007B2910"/>
    <w:rsid w:val="007B7AC7"/>
    <w:rsid w:val="007C6F52"/>
    <w:rsid w:val="007E5596"/>
    <w:rsid w:val="007F13DF"/>
    <w:rsid w:val="007F145F"/>
    <w:rsid w:val="008026B5"/>
    <w:rsid w:val="00804C23"/>
    <w:rsid w:val="00805C91"/>
    <w:rsid w:val="00810FED"/>
    <w:rsid w:val="00814B73"/>
    <w:rsid w:val="008202E0"/>
    <w:rsid w:val="008258A7"/>
    <w:rsid w:val="00825CDD"/>
    <w:rsid w:val="00835599"/>
    <w:rsid w:val="0084024F"/>
    <w:rsid w:val="00840B91"/>
    <w:rsid w:val="0084465D"/>
    <w:rsid w:val="00870BF9"/>
    <w:rsid w:val="00883867"/>
    <w:rsid w:val="00886883"/>
    <w:rsid w:val="00893B79"/>
    <w:rsid w:val="008A7C8B"/>
    <w:rsid w:val="008B447F"/>
    <w:rsid w:val="008D0A24"/>
    <w:rsid w:val="008E3A89"/>
    <w:rsid w:val="008E5DC6"/>
    <w:rsid w:val="008E7E6A"/>
    <w:rsid w:val="008F4596"/>
    <w:rsid w:val="00905702"/>
    <w:rsid w:val="009118A6"/>
    <w:rsid w:val="00921C19"/>
    <w:rsid w:val="0092222A"/>
    <w:rsid w:val="00935DE0"/>
    <w:rsid w:val="009413EF"/>
    <w:rsid w:val="0096024E"/>
    <w:rsid w:val="00962556"/>
    <w:rsid w:val="0096717B"/>
    <w:rsid w:val="00980B85"/>
    <w:rsid w:val="009857D1"/>
    <w:rsid w:val="00995156"/>
    <w:rsid w:val="009A4C9E"/>
    <w:rsid w:val="009A762D"/>
    <w:rsid w:val="009B4886"/>
    <w:rsid w:val="009B4CE6"/>
    <w:rsid w:val="009C3456"/>
    <w:rsid w:val="009C7350"/>
    <w:rsid w:val="009D5285"/>
    <w:rsid w:val="009D7A08"/>
    <w:rsid w:val="009E0141"/>
    <w:rsid w:val="009F5F26"/>
    <w:rsid w:val="009F6719"/>
    <w:rsid w:val="009F6F81"/>
    <w:rsid w:val="00A004BD"/>
    <w:rsid w:val="00A0627F"/>
    <w:rsid w:val="00A173FF"/>
    <w:rsid w:val="00A27B5F"/>
    <w:rsid w:val="00A30F6A"/>
    <w:rsid w:val="00A35A62"/>
    <w:rsid w:val="00A55AA1"/>
    <w:rsid w:val="00A63770"/>
    <w:rsid w:val="00A63CD0"/>
    <w:rsid w:val="00A71FB2"/>
    <w:rsid w:val="00A72254"/>
    <w:rsid w:val="00AA2090"/>
    <w:rsid w:val="00AA6D69"/>
    <w:rsid w:val="00AC706F"/>
    <w:rsid w:val="00AD096E"/>
    <w:rsid w:val="00AD4A07"/>
    <w:rsid w:val="00AF668A"/>
    <w:rsid w:val="00B1190F"/>
    <w:rsid w:val="00B201CF"/>
    <w:rsid w:val="00B21A36"/>
    <w:rsid w:val="00B27713"/>
    <w:rsid w:val="00B32490"/>
    <w:rsid w:val="00B41614"/>
    <w:rsid w:val="00B44FC6"/>
    <w:rsid w:val="00B619B4"/>
    <w:rsid w:val="00B629E8"/>
    <w:rsid w:val="00B77984"/>
    <w:rsid w:val="00B82132"/>
    <w:rsid w:val="00B83DDA"/>
    <w:rsid w:val="00B90393"/>
    <w:rsid w:val="00B93D29"/>
    <w:rsid w:val="00B96AEF"/>
    <w:rsid w:val="00BA60FE"/>
    <w:rsid w:val="00BB0FEB"/>
    <w:rsid w:val="00BC6657"/>
    <w:rsid w:val="00BC722D"/>
    <w:rsid w:val="00BE09BD"/>
    <w:rsid w:val="00BF2F2F"/>
    <w:rsid w:val="00C048CA"/>
    <w:rsid w:val="00C0627B"/>
    <w:rsid w:val="00C06798"/>
    <w:rsid w:val="00C20BB1"/>
    <w:rsid w:val="00C267EE"/>
    <w:rsid w:val="00C40C3B"/>
    <w:rsid w:val="00C4447C"/>
    <w:rsid w:val="00C44B0C"/>
    <w:rsid w:val="00C55309"/>
    <w:rsid w:val="00C60B18"/>
    <w:rsid w:val="00C67534"/>
    <w:rsid w:val="00C72410"/>
    <w:rsid w:val="00C72AF6"/>
    <w:rsid w:val="00C84431"/>
    <w:rsid w:val="00C9056D"/>
    <w:rsid w:val="00CA66E7"/>
    <w:rsid w:val="00CC2C40"/>
    <w:rsid w:val="00CD1DF5"/>
    <w:rsid w:val="00CD2F25"/>
    <w:rsid w:val="00CE57B8"/>
    <w:rsid w:val="00CF1BC5"/>
    <w:rsid w:val="00CF6F95"/>
    <w:rsid w:val="00D1629B"/>
    <w:rsid w:val="00D17FDF"/>
    <w:rsid w:val="00D24AA2"/>
    <w:rsid w:val="00D24BFB"/>
    <w:rsid w:val="00D27D09"/>
    <w:rsid w:val="00D30C0E"/>
    <w:rsid w:val="00D416A8"/>
    <w:rsid w:val="00D505DC"/>
    <w:rsid w:val="00D54665"/>
    <w:rsid w:val="00D54E83"/>
    <w:rsid w:val="00D564E8"/>
    <w:rsid w:val="00D62A1A"/>
    <w:rsid w:val="00D70C67"/>
    <w:rsid w:val="00D719B3"/>
    <w:rsid w:val="00D83F04"/>
    <w:rsid w:val="00D90A35"/>
    <w:rsid w:val="00D95199"/>
    <w:rsid w:val="00DA5088"/>
    <w:rsid w:val="00DB4259"/>
    <w:rsid w:val="00DB7966"/>
    <w:rsid w:val="00DD2F78"/>
    <w:rsid w:val="00DD3E0B"/>
    <w:rsid w:val="00DE1FAE"/>
    <w:rsid w:val="00DE6E06"/>
    <w:rsid w:val="00DF6EA0"/>
    <w:rsid w:val="00E0033F"/>
    <w:rsid w:val="00E01060"/>
    <w:rsid w:val="00E0167E"/>
    <w:rsid w:val="00E0384A"/>
    <w:rsid w:val="00E14F1E"/>
    <w:rsid w:val="00E16054"/>
    <w:rsid w:val="00E232EC"/>
    <w:rsid w:val="00E242E1"/>
    <w:rsid w:val="00E33DA9"/>
    <w:rsid w:val="00E35B18"/>
    <w:rsid w:val="00E415CB"/>
    <w:rsid w:val="00E45594"/>
    <w:rsid w:val="00E622B6"/>
    <w:rsid w:val="00E65568"/>
    <w:rsid w:val="00E72FEB"/>
    <w:rsid w:val="00E73675"/>
    <w:rsid w:val="00E77801"/>
    <w:rsid w:val="00E80C64"/>
    <w:rsid w:val="00E83FCD"/>
    <w:rsid w:val="00E92B18"/>
    <w:rsid w:val="00E93E55"/>
    <w:rsid w:val="00E9465E"/>
    <w:rsid w:val="00EB20C4"/>
    <w:rsid w:val="00EB5EAF"/>
    <w:rsid w:val="00ED760B"/>
    <w:rsid w:val="00F004F8"/>
    <w:rsid w:val="00F12A70"/>
    <w:rsid w:val="00F13A30"/>
    <w:rsid w:val="00F14690"/>
    <w:rsid w:val="00F1777B"/>
    <w:rsid w:val="00F26CA9"/>
    <w:rsid w:val="00F26F61"/>
    <w:rsid w:val="00F34BC2"/>
    <w:rsid w:val="00F34BCB"/>
    <w:rsid w:val="00F378A7"/>
    <w:rsid w:val="00F421BB"/>
    <w:rsid w:val="00F46272"/>
    <w:rsid w:val="00F5592F"/>
    <w:rsid w:val="00F712D0"/>
    <w:rsid w:val="00F77D67"/>
    <w:rsid w:val="00F80D0D"/>
    <w:rsid w:val="00F83944"/>
    <w:rsid w:val="00F86DA1"/>
    <w:rsid w:val="00F924B6"/>
    <w:rsid w:val="00F96749"/>
    <w:rsid w:val="00FA09C4"/>
    <w:rsid w:val="00FA0B02"/>
    <w:rsid w:val="00FB326E"/>
    <w:rsid w:val="00FC204D"/>
    <w:rsid w:val="00FD2AD9"/>
    <w:rsid w:val="00FD6B3E"/>
    <w:rsid w:val="00FF2C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84606"/>
  <w15:docId w15:val="{6D224FD3-F6C8-45A7-A340-9A5C66101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F81"/>
    <w:pPr>
      <w:spacing w:after="5" w:line="249"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rsid w:val="009F6F81"/>
    <w:pPr>
      <w:keepNext/>
      <w:keepLines/>
      <w:spacing w:after="10" w:line="251" w:lineRule="auto"/>
      <w:ind w:left="10" w:hanging="10"/>
      <w:outlineLvl w:val="0"/>
    </w:pPr>
    <w:rPr>
      <w:rFonts w:ascii="Cambria" w:eastAsia="Cambria" w:hAnsi="Cambria" w:cs="Cambria"/>
      <w:b/>
      <w:color w:val="000000"/>
      <w:sz w:val="20"/>
    </w:rPr>
  </w:style>
  <w:style w:type="paragraph" w:styleId="Heading2">
    <w:name w:val="heading 2"/>
    <w:basedOn w:val="Normal"/>
    <w:next w:val="Normal"/>
    <w:link w:val="Heading2Char"/>
    <w:uiPriority w:val="9"/>
    <w:semiHidden/>
    <w:unhideWhenUsed/>
    <w:qFormat/>
    <w:rsid w:val="00505A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BC72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F6F81"/>
    <w:rPr>
      <w:rFonts w:ascii="Cambria" w:eastAsia="Cambria" w:hAnsi="Cambria" w:cs="Cambria"/>
      <w:b/>
      <w:color w:val="000000"/>
      <w:sz w:val="20"/>
    </w:rPr>
  </w:style>
  <w:style w:type="table" w:customStyle="1" w:styleId="TableGrid">
    <w:name w:val="TableGrid"/>
    <w:rsid w:val="009F6F81"/>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qFormat/>
    <w:rsid w:val="0015384F"/>
    <w:pPr>
      <w:ind w:left="720"/>
      <w:contextualSpacing/>
    </w:pPr>
  </w:style>
  <w:style w:type="character" w:styleId="Hyperlink">
    <w:name w:val="Hyperlink"/>
    <w:basedOn w:val="DefaultParagraphFont"/>
    <w:uiPriority w:val="99"/>
    <w:unhideWhenUsed/>
    <w:rsid w:val="00A004BD"/>
    <w:rPr>
      <w:color w:val="0563C1" w:themeColor="hyperlink"/>
      <w:u w:val="single"/>
    </w:rPr>
  </w:style>
  <w:style w:type="character" w:customStyle="1" w:styleId="UnresolvedMention1">
    <w:name w:val="Unresolved Mention1"/>
    <w:basedOn w:val="DefaultParagraphFont"/>
    <w:uiPriority w:val="99"/>
    <w:semiHidden/>
    <w:unhideWhenUsed/>
    <w:rsid w:val="00A004BD"/>
    <w:rPr>
      <w:color w:val="605E5C"/>
      <w:shd w:val="clear" w:color="auto" w:fill="E1DFDD"/>
    </w:rPr>
  </w:style>
  <w:style w:type="paragraph" w:styleId="NormalWeb">
    <w:name w:val="Normal (Web)"/>
    <w:basedOn w:val="Normal"/>
    <w:uiPriority w:val="99"/>
    <w:semiHidden/>
    <w:unhideWhenUsed/>
    <w:rsid w:val="00AA6D69"/>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ListParagraphChar">
    <w:name w:val="List Paragraph Char"/>
    <w:link w:val="ListParagraph"/>
    <w:locked/>
    <w:rsid w:val="00F12A70"/>
    <w:rPr>
      <w:rFonts w:ascii="Cambria" w:eastAsia="Cambria" w:hAnsi="Cambria" w:cs="Cambria"/>
      <w:color w:val="000000"/>
      <w:sz w:val="20"/>
    </w:rPr>
  </w:style>
  <w:style w:type="character" w:styleId="Strong">
    <w:name w:val="Strong"/>
    <w:basedOn w:val="DefaultParagraphFont"/>
    <w:uiPriority w:val="22"/>
    <w:qFormat/>
    <w:rsid w:val="00F12A70"/>
    <w:rPr>
      <w:b/>
      <w:bCs/>
    </w:rPr>
  </w:style>
  <w:style w:type="paragraph" w:styleId="BalloonText">
    <w:name w:val="Balloon Text"/>
    <w:basedOn w:val="Normal"/>
    <w:link w:val="BalloonTextChar"/>
    <w:uiPriority w:val="99"/>
    <w:semiHidden/>
    <w:unhideWhenUsed/>
    <w:rsid w:val="00010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E64"/>
    <w:rPr>
      <w:rFonts w:ascii="Segoe UI" w:eastAsia="Cambria" w:hAnsi="Segoe UI" w:cs="Segoe UI"/>
      <w:color w:val="000000"/>
      <w:sz w:val="18"/>
      <w:szCs w:val="18"/>
    </w:rPr>
  </w:style>
  <w:style w:type="paragraph" w:styleId="BodyText">
    <w:name w:val="Body Text"/>
    <w:aliases w:val="x,x Char,x1"/>
    <w:link w:val="BodyTextChar1"/>
    <w:rsid w:val="000C53A1"/>
    <w:pPr>
      <w:spacing w:before="120" w:after="120" w:line="240" w:lineRule="auto"/>
      <w:ind w:left="1440"/>
    </w:pPr>
    <w:rPr>
      <w:rFonts w:ascii="Times New Roman" w:eastAsia="Times New Roman" w:hAnsi="Times New Roman" w:cs="Times New Roman"/>
      <w:szCs w:val="24"/>
    </w:rPr>
  </w:style>
  <w:style w:type="character" w:customStyle="1" w:styleId="BodyTextChar">
    <w:name w:val="Body Text Char"/>
    <w:basedOn w:val="DefaultParagraphFont"/>
    <w:uiPriority w:val="99"/>
    <w:semiHidden/>
    <w:rsid w:val="000C53A1"/>
    <w:rPr>
      <w:rFonts w:ascii="Cambria" w:eastAsia="Cambria" w:hAnsi="Cambria" w:cs="Cambria"/>
      <w:color w:val="000000"/>
      <w:sz w:val="20"/>
    </w:rPr>
  </w:style>
  <w:style w:type="character" w:customStyle="1" w:styleId="BodyTextChar1">
    <w:name w:val="Body Text Char1"/>
    <w:aliases w:val="x Char1,x Char Char,x1 Char"/>
    <w:link w:val="BodyText"/>
    <w:locked/>
    <w:rsid w:val="000C53A1"/>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semiHidden/>
    <w:rsid w:val="00BC722D"/>
    <w:rPr>
      <w:rFonts w:asciiTheme="majorHAnsi" w:eastAsiaTheme="majorEastAsia" w:hAnsiTheme="majorHAnsi" w:cstheme="majorBidi"/>
      <w:i/>
      <w:iCs/>
      <w:color w:val="2E74B5" w:themeColor="accent1" w:themeShade="BF"/>
      <w:sz w:val="20"/>
    </w:rPr>
  </w:style>
  <w:style w:type="character" w:customStyle="1" w:styleId="Heading2Char">
    <w:name w:val="Heading 2 Char"/>
    <w:basedOn w:val="DefaultParagraphFont"/>
    <w:link w:val="Heading2"/>
    <w:uiPriority w:val="9"/>
    <w:semiHidden/>
    <w:rsid w:val="00505ABE"/>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505ABE"/>
    <w:rPr>
      <w:b/>
      <w:bCs/>
      <w:i/>
      <w:iCs/>
      <w:color w:val="5B9BD5" w:themeColor="accent1"/>
    </w:rPr>
  </w:style>
  <w:style w:type="character" w:styleId="UnresolvedMention">
    <w:name w:val="Unresolved Mention"/>
    <w:basedOn w:val="DefaultParagraphFont"/>
    <w:uiPriority w:val="99"/>
    <w:semiHidden/>
    <w:unhideWhenUsed/>
    <w:rsid w:val="00F96749"/>
    <w:rPr>
      <w:color w:val="605E5C"/>
      <w:shd w:val="clear" w:color="auto" w:fill="E1DFDD"/>
    </w:rPr>
  </w:style>
  <w:style w:type="paragraph" w:customStyle="1" w:styleId="Default">
    <w:name w:val="Default"/>
    <w:rsid w:val="00627FD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0726">
      <w:bodyDiv w:val="1"/>
      <w:marLeft w:val="0"/>
      <w:marRight w:val="0"/>
      <w:marTop w:val="0"/>
      <w:marBottom w:val="0"/>
      <w:divBdr>
        <w:top w:val="none" w:sz="0" w:space="0" w:color="auto"/>
        <w:left w:val="none" w:sz="0" w:space="0" w:color="auto"/>
        <w:bottom w:val="none" w:sz="0" w:space="0" w:color="auto"/>
        <w:right w:val="none" w:sz="0" w:space="0" w:color="auto"/>
      </w:divBdr>
    </w:div>
    <w:div w:id="421222183">
      <w:bodyDiv w:val="1"/>
      <w:marLeft w:val="0"/>
      <w:marRight w:val="0"/>
      <w:marTop w:val="0"/>
      <w:marBottom w:val="0"/>
      <w:divBdr>
        <w:top w:val="none" w:sz="0" w:space="0" w:color="auto"/>
        <w:left w:val="none" w:sz="0" w:space="0" w:color="auto"/>
        <w:bottom w:val="none" w:sz="0" w:space="0" w:color="auto"/>
        <w:right w:val="none" w:sz="0" w:space="0" w:color="auto"/>
      </w:divBdr>
    </w:div>
    <w:div w:id="1382829177">
      <w:bodyDiv w:val="1"/>
      <w:marLeft w:val="0"/>
      <w:marRight w:val="0"/>
      <w:marTop w:val="0"/>
      <w:marBottom w:val="0"/>
      <w:divBdr>
        <w:top w:val="none" w:sz="0" w:space="0" w:color="auto"/>
        <w:left w:val="none" w:sz="0" w:space="0" w:color="auto"/>
        <w:bottom w:val="none" w:sz="0" w:space="0" w:color="auto"/>
        <w:right w:val="none" w:sz="0" w:space="0" w:color="auto"/>
      </w:divBdr>
    </w:div>
    <w:div w:id="1772817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radha0705@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B4B6D-DAD9-457A-88EE-E399FF710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1980</Words>
  <Characters>11287</Characters>
  <Application>Microsoft Office Word</Application>
  <DocSecurity>2</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Nagineni, Suresh Babu</dc:creator>
  <cp:lastModifiedBy>Naveen ADV</cp:lastModifiedBy>
  <cp:revision>2</cp:revision>
  <dcterms:created xsi:type="dcterms:W3CDTF">2023-07-24T19:15:00Z</dcterms:created>
  <dcterms:modified xsi:type="dcterms:W3CDTF">2023-07-24T19:15:00Z</dcterms:modified>
</cp:coreProperties>
</file>