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72485" w14:textId="44650EA9" w:rsidR="0018184E" w:rsidRDefault="008B3984" w:rsidP="008B3984">
      <w:pPr>
        <w:spacing w:before="0" w:after="0"/>
        <w:ind w:left="0"/>
        <w:rPr>
          <w:rFonts w:ascii="Candara" w:eastAsia="Candara" w:hAnsi="Candara" w:cs="Candara"/>
          <w:b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 xml:space="preserve">Name: </w:t>
      </w:r>
      <w:r w:rsidR="00241D68" w:rsidRPr="00241D68">
        <w:rPr>
          <w:rFonts w:ascii="Candara" w:eastAsia="Candara" w:hAnsi="Candara" w:cs="Candara"/>
          <w:b/>
          <w:color w:val="000000"/>
          <w:sz w:val="22"/>
          <w:szCs w:val="22"/>
        </w:rPr>
        <w:t>Srikanth Gopu</w:t>
      </w:r>
    </w:p>
    <w:p w14:paraId="2FF78631" w14:textId="52A8C00C" w:rsidR="008B3984" w:rsidRDefault="008B3984" w:rsidP="008B3984">
      <w:pPr>
        <w:spacing w:before="0" w:after="0"/>
        <w:ind w:left="0"/>
        <w:rPr>
          <w:rFonts w:ascii="Candara" w:eastAsia="Candara" w:hAnsi="Candara" w:cs="Candara"/>
          <w:b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>Email:</w:t>
      </w:r>
      <w:r w:rsidR="00241D68">
        <w:rPr>
          <w:rFonts w:ascii="Candara" w:eastAsia="Candara" w:hAnsi="Candara" w:cs="Candara"/>
          <w:b/>
          <w:color w:val="000000"/>
          <w:sz w:val="22"/>
          <w:szCs w:val="22"/>
        </w:rPr>
        <w:t xml:space="preserve"> srikanthsg75@gmail.com</w:t>
      </w:r>
    </w:p>
    <w:p w14:paraId="564BAE28" w14:textId="70154CEF" w:rsidR="008B3984" w:rsidRDefault="008B3984" w:rsidP="008B3984">
      <w:pPr>
        <w:spacing w:before="0" w:after="0"/>
        <w:ind w:left="0"/>
        <w:rPr>
          <w:rFonts w:ascii="Candara" w:eastAsia="Candara" w:hAnsi="Candara" w:cs="Candara"/>
          <w:b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>Contact:</w:t>
      </w:r>
      <w:r w:rsidR="00241D68">
        <w:rPr>
          <w:rFonts w:ascii="Candara" w:eastAsia="Candara" w:hAnsi="Candara" w:cs="Candara"/>
          <w:b/>
          <w:color w:val="000000"/>
          <w:sz w:val="22"/>
          <w:szCs w:val="22"/>
        </w:rPr>
        <w:t xml:space="preserve"> </w:t>
      </w:r>
      <w:r w:rsidR="00241D68">
        <w:rPr>
          <w:rFonts w:asciiTheme="minorHAnsi" w:hAnsiTheme="minorHAnsi" w:cstheme="minorHAnsi"/>
          <w:sz w:val="22"/>
          <w:szCs w:val="22"/>
        </w:rPr>
        <w:t>848-278-3371</w:t>
      </w:r>
    </w:p>
    <w:p w14:paraId="7B91B1CB" w14:textId="443BD237" w:rsidR="008B3984" w:rsidRDefault="00241D68" w:rsidP="008B3984">
      <w:pPr>
        <w:spacing w:before="0" w:after="0"/>
        <w:ind w:left="0"/>
        <w:rPr>
          <w:rFonts w:ascii="Candara" w:eastAsia="Candara" w:hAnsi="Candara" w:cs="Candara"/>
          <w:b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>LinkedIn:</w:t>
      </w:r>
      <w:r w:rsidRPr="00241D68">
        <w:t xml:space="preserve"> </w:t>
      </w:r>
      <w:hyperlink r:id="rId7" w:history="1">
        <w:r w:rsidRPr="00583354">
          <w:rPr>
            <w:rStyle w:val="Hyperlink"/>
            <w:rFonts w:ascii="Candara" w:eastAsia="Candara" w:hAnsi="Candara" w:cs="Candara"/>
            <w:b/>
            <w:sz w:val="22"/>
            <w:szCs w:val="22"/>
          </w:rPr>
          <w:t>http://linkedin.com/in/srikanth-7-b45617194</w:t>
        </w:r>
      </w:hyperlink>
      <w:r>
        <w:rPr>
          <w:rFonts w:ascii="Candara" w:eastAsia="Candara" w:hAnsi="Candara" w:cs="Candara"/>
          <w:b/>
          <w:color w:val="000000"/>
          <w:sz w:val="22"/>
          <w:szCs w:val="22"/>
        </w:rPr>
        <w:t xml:space="preserve">                                                  </w:t>
      </w:r>
      <w:r w:rsidR="008B3984">
        <w:rPr>
          <w:rFonts w:ascii="Candara" w:eastAsia="Candara" w:hAnsi="Candara" w:cs="Candara"/>
          <w:b/>
          <w:color w:val="000000"/>
          <w:sz w:val="22"/>
          <w:szCs w:val="22"/>
        </w:rPr>
        <w:t xml:space="preserve">          </w:t>
      </w:r>
      <w:r w:rsidR="00D72CFF">
        <w:rPr>
          <w:rFonts w:ascii="Candara" w:eastAsia="Candara" w:hAnsi="Candara" w:cs="Candara"/>
          <w:b/>
          <w:color w:val="000000"/>
          <w:sz w:val="22"/>
          <w:szCs w:val="22"/>
        </w:rPr>
        <w:t>Senior D</w:t>
      </w:r>
      <w:r w:rsidR="008B3984">
        <w:rPr>
          <w:rFonts w:ascii="Candara" w:eastAsia="Candara" w:hAnsi="Candara" w:cs="Candara"/>
          <w:b/>
          <w:color w:val="000000"/>
          <w:sz w:val="22"/>
          <w:szCs w:val="22"/>
        </w:rPr>
        <w:t>ata Scientist / analyst</w:t>
      </w:r>
    </w:p>
    <w:p w14:paraId="72E8FD5A" w14:textId="1F745DA1" w:rsidR="008B3984" w:rsidRDefault="003E3D2C" w:rsidP="008B3984">
      <w:pPr>
        <w:spacing w:before="0" w:after="0"/>
        <w:ind w:left="0"/>
        <w:rPr>
          <w:rFonts w:ascii="Candara" w:eastAsia="Candara" w:hAnsi="Candara" w:cs="Candara"/>
          <w:color w:val="0000FF"/>
          <w:sz w:val="22"/>
          <w:szCs w:val="22"/>
        </w:rPr>
      </w:pPr>
      <w:r>
        <w:rPr>
          <w:rFonts w:ascii="Candara" w:eastAsia="Candara" w:hAnsi="Candara" w:cs="Candara"/>
          <w:noProof/>
          <w:color w:val="0000FF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9F3081" wp14:editId="12674951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877050" cy="19050"/>
                <wp:effectExtent l="9525" t="9525" r="9525" b="952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770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1.25pt;width:541.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"/>
            </w:pict>
          </mc:Fallback>
        </mc:AlternateContent>
      </w:r>
    </w:p>
    <w:p w14:paraId="27446E6E" w14:textId="77777777" w:rsidR="00754EBD" w:rsidRPr="00396BD4" w:rsidRDefault="00CC18FD" w:rsidP="008B3984">
      <w:pPr>
        <w:shd w:val="clear" w:color="auto" w:fill="D9D9D9"/>
        <w:spacing w:before="0" w:after="20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mallCaps/>
          <w:sz w:val="22"/>
          <w:szCs w:val="22"/>
        </w:rPr>
        <w:t>PROFESSIONAL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</w:t>
      </w:r>
      <w:r w:rsidRPr="00396BD4">
        <w:rPr>
          <w:rFonts w:ascii="Times New Roman" w:eastAsia="Candara" w:hAnsi="Times New Roman"/>
          <w:b/>
          <w:smallCaps/>
          <w:sz w:val="22"/>
          <w:szCs w:val="22"/>
        </w:rPr>
        <w:t>SUMMARY</w:t>
      </w:r>
    </w:p>
    <w:p w14:paraId="7C9F90DA" w14:textId="77777777" w:rsidR="00D72CFF" w:rsidRPr="00D72CFF" w:rsidRDefault="00D72CFF" w:rsidP="00D72CFF">
      <w:pPr>
        <w:pStyle w:val="NoSpacing"/>
        <w:numPr>
          <w:ilvl w:val="0"/>
          <w:numId w:val="27"/>
        </w:numPr>
      </w:pPr>
      <w:r w:rsidRPr="00D72CFF">
        <w:t>Over 9 years of extensive experience in Data Science, specializing in Python, R, and SQL for data handling.</w:t>
      </w:r>
    </w:p>
    <w:p w14:paraId="1084E8D2" w14:textId="77777777" w:rsidR="00D72CFF" w:rsidRDefault="00D72CFF" w:rsidP="00D72CFF">
      <w:pPr>
        <w:pStyle w:val="NoSpacing"/>
        <w:numPr>
          <w:ilvl w:val="0"/>
          <w:numId w:val="27"/>
        </w:numPr>
      </w:pPr>
      <w:r w:rsidRPr="00D72CFF">
        <w:t>Proven expertise in Data Mining, Data Cleaning, Exploratory Data Analysis (EDA), Statistical Modeling, Dashboard Preparation, and implementation of machine learning models.</w:t>
      </w:r>
    </w:p>
    <w:p w14:paraId="1B33F1B4" w14:textId="770D8500" w:rsidR="003A3174" w:rsidRPr="00D72CFF" w:rsidRDefault="003A3174" w:rsidP="003A3174">
      <w:pPr>
        <w:pStyle w:val="NoSpacing"/>
        <w:numPr>
          <w:ilvl w:val="0"/>
          <w:numId w:val="27"/>
        </w:numPr>
      </w:pPr>
      <w:r w:rsidRPr="003A3174">
        <w:t>Experience in integrating clustering into broader machine learning workflows, using clustering results as input features or as a basis for subsequent predictive modeling tasks.</w:t>
      </w:r>
    </w:p>
    <w:p w14:paraId="55E469E0" w14:textId="77777777" w:rsidR="00D72CFF" w:rsidRPr="00D72CFF" w:rsidRDefault="00D72CFF" w:rsidP="00D72CFF">
      <w:pPr>
        <w:pStyle w:val="NoSpacing"/>
        <w:numPr>
          <w:ilvl w:val="0"/>
          <w:numId w:val="27"/>
        </w:numPr>
      </w:pPr>
      <w:r w:rsidRPr="00D72CFF">
        <w:t>Proficient in Python 3.x for data analytics and visualizations, utilizing core libraries like NumPy, SciPy, Pandas, and Scikit-learn.</w:t>
      </w:r>
    </w:p>
    <w:p w14:paraId="36BE88F2" w14:textId="77777777" w:rsidR="00D72CFF" w:rsidRPr="00D72CFF" w:rsidRDefault="00D72CFF" w:rsidP="00D72CFF">
      <w:pPr>
        <w:pStyle w:val="NoSpacing"/>
        <w:numPr>
          <w:ilvl w:val="0"/>
          <w:numId w:val="27"/>
        </w:numPr>
      </w:pPr>
      <w:r w:rsidRPr="00D72CFF">
        <w:t>Strong hands-on experience in data-wrangling, SQL server, and proficient in writing complex queries.</w:t>
      </w:r>
    </w:p>
    <w:p w14:paraId="46988C32" w14:textId="77777777" w:rsidR="00D72CFF" w:rsidRPr="00D72CFF" w:rsidRDefault="00D72CFF" w:rsidP="00D72CFF">
      <w:pPr>
        <w:pStyle w:val="NoSpacing"/>
        <w:numPr>
          <w:ilvl w:val="0"/>
          <w:numId w:val="27"/>
        </w:numPr>
      </w:pPr>
      <w:r w:rsidRPr="00D72CFF">
        <w:t>Solid knowledge of Statistical methodologies, including Hypothesis Testing, ANOVA, Principal Component Analysis (PCA), and Time Series Analysis.</w:t>
      </w:r>
    </w:p>
    <w:p w14:paraId="654743A9" w14:textId="77777777" w:rsidR="00D72CFF" w:rsidRDefault="00D72CFF" w:rsidP="00D72CFF">
      <w:pPr>
        <w:pStyle w:val="NoSpacing"/>
        <w:numPr>
          <w:ilvl w:val="0"/>
          <w:numId w:val="27"/>
        </w:numPr>
      </w:pPr>
      <w:r w:rsidRPr="00D72CFF">
        <w:t>Expertise in optimization techniques such as Gradient Descent and Stochastic Gradient Descent for regression models.</w:t>
      </w:r>
    </w:p>
    <w:p w14:paraId="5CB451E0" w14:textId="232D8D2D" w:rsidR="003A3174" w:rsidRPr="00D72CFF" w:rsidRDefault="003A3174" w:rsidP="003A3174">
      <w:pPr>
        <w:pStyle w:val="NoSpacing"/>
        <w:numPr>
          <w:ilvl w:val="0"/>
          <w:numId w:val="27"/>
        </w:numPr>
      </w:pPr>
      <w:r w:rsidRPr="003A3174">
        <w:t>Skill</w:t>
      </w:r>
      <w:r w:rsidR="007B398D">
        <w:t>ed</w:t>
      </w:r>
      <w:bookmarkStart w:id="0" w:name="_GoBack"/>
      <w:bookmarkEnd w:id="0"/>
      <w:r w:rsidRPr="003A3174">
        <w:t xml:space="preserve"> in integrating Databricks with other tools and platforms, enabling a seamless end-to-end data science pipeline and enhancing the overall ecosystem for analytics and insights.</w:t>
      </w:r>
    </w:p>
    <w:p w14:paraId="79FBA101" w14:textId="77777777" w:rsidR="00D72CFF" w:rsidRPr="00D72CFF" w:rsidRDefault="00D72CFF" w:rsidP="00D72CFF">
      <w:pPr>
        <w:pStyle w:val="NoSpacing"/>
        <w:numPr>
          <w:ilvl w:val="0"/>
          <w:numId w:val="27"/>
        </w:numPr>
      </w:pPr>
      <w:r w:rsidRPr="00D72CFF">
        <w:t>In-depth understanding and application of Supervised and Unsupervised machine learning algorithms, including Ensemble Methods, Clustering, Classification, and Time Series models.</w:t>
      </w:r>
    </w:p>
    <w:p w14:paraId="455C91CF" w14:textId="77777777" w:rsidR="00D72CFF" w:rsidRDefault="00D72CFF" w:rsidP="00D72CFF">
      <w:pPr>
        <w:pStyle w:val="NoSpacing"/>
        <w:numPr>
          <w:ilvl w:val="0"/>
          <w:numId w:val="27"/>
        </w:numPr>
      </w:pPr>
      <w:r w:rsidRPr="00D72CFF">
        <w:t>Exposure to text mining using NLP, utilizing Natural Language Toolkit (NLTK).</w:t>
      </w:r>
    </w:p>
    <w:p w14:paraId="385E1879" w14:textId="21E32C77" w:rsidR="003A3174" w:rsidRPr="00D72CFF" w:rsidRDefault="003A3174" w:rsidP="003A3174">
      <w:pPr>
        <w:pStyle w:val="NoSpacing"/>
        <w:numPr>
          <w:ilvl w:val="0"/>
          <w:numId w:val="27"/>
        </w:numPr>
      </w:pPr>
      <w:r w:rsidRPr="003A3174">
        <w:t>Skill</w:t>
      </w:r>
      <w:r w:rsidR="007B398D">
        <w:t>ed</w:t>
      </w:r>
      <w:r w:rsidRPr="003A3174">
        <w:t xml:space="preserve"> in effectively using and integrating PySpark with other components of the Spark ecosystem, such as Spark SQL, MLlib, and Spark Streaming, for a comprehensive data science workflow.</w:t>
      </w:r>
    </w:p>
    <w:p w14:paraId="0B528200" w14:textId="77777777" w:rsidR="00D72CFF" w:rsidRPr="00D72CFF" w:rsidRDefault="00D72CFF" w:rsidP="00D72CFF">
      <w:pPr>
        <w:pStyle w:val="NoSpacing"/>
        <w:numPr>
          <w:ilvl w:val="0"/>
          <w:numId w:val="27"/>
        </w:numPr>
      </w:pPr>
      <w:r w:rsidRPr="00D72CFF">
        <w:t>Proficient in data transformation techniques, including log transformation, root-mean-square, skewness, normalization, and data aggregation.</w:t>
      </w:r>
    </w:p>
    <w:p w14:paraId="7751FEA2" w14:textId="77777777" w:rsidR="00D72CFF" w:rsidRPr="00D72CFF" w:rsidRDefault="00D72CFF" w:rsidP="00D72CFF">
      <w:pPr>
        <w:pStyle w:val="NoSpacing"/>
        <w:numPr>
          <w:ilvl w:val="0"/>
          <w:numId w:val="27"/>
        </w:numPr>
      </w:pPr>
      <w:r w:rsidRPr="00D72CFF">
        <w:t>Strong knowledge of Dimensionality Reduction, Hyper-parameter tuning, Model Regularization (Ridge, Lasso), and Grid Search techniques to optimize model performance.</w:t>
      </w:r>
    </w:p>
    <w:p w14:paraId="1FA27561" w14:textId="77777777" w:rsidR="00D72CFF" w:rsidRPr="00D72CFF" w:rsidRDefault="00D72CFF" w:rsidP="00D72CFF">
      <w:pPr>
        <w:pStyle w:val="NoSpacing"/>
        <w:numPr>
          <w:ilvl w:val="0"/>
          <w:numId w:val="27"/>
        </w:numPr>
      </w:pPr>
      <w:r w:rsidRPr="00D72CFF">
        <w:t>Skilled in creating reports and dashboards using Tableau, incorporating advanced functionalities such as animations and interactive charts.</w:t>
      </w:r>
    </w:p>
    <w:p w14:paraId="367DCCB3" w14:textId="77777777" w:rsidR="00D72CFF" w:rsidRPr="00D72CFF" w:rsidRDefault="00D72CFF" w:rsidP="00D72CFF">
      <w:pPr>
        <w:pStyle w:val="NoSpacing"/>
        <w:numPr>
          <w:ilvl w:val="0"/>
          <w:numId w:val="27"/>
        </w:numPr>
      </w:pPr>
      <w:r w:rsidRPr="00D72CFF">
        <w:t>Results-driven professional with the ability to take initiatives, handle multiple tasks, adapt to shifting priorities, and meet deadlines.</w:t>
      </w:r>
    </w:p>
    <w:p w14:paraId="52F941BA" w14:textId="1322CD4A" w:rsidR="00754EBD" w:rsidRDefault="00D72CFF" w:rsidP="00D72CFF">
      <w:pPr>
        <w:pStyle w:val="NoSpacing"/>
        <w:numPr>
          <w:ilvl w:val="0"/>
          <w:numId w:val="27"/>
        </w:numPr>
      </w:pPr>
      <w:r w:rsidRPr="00D72CFF">
        <w:t>Expertise in developing analytical approaches to meet business requirements.</w:t>
      </w:r>
    </w:p>
    <w:p w14:paraId="6326B07E" w14:textId="77777777" w:rsidR="00D72CFF" w:rsidRPr="00396BD4" w:rsidRDefault="00D72CFF" w:rsidP="00D72CFF">
      <w:pPr>
        <w:pStyle w:val="NoSpacing"/>
        <w:ind w:left="540"/>
      </w:pPr>
    </w:p>
    <w:p w14:paraId="3F5B5B21" w14:textId="77777777" w:rsidR="00754EBD" w:rsidRPr="00396BD4" w:rsidRDefault="00CC18FD" w:rsidP="005615D7">
      <w:pPr>
        <w:shd w:val="clear" w:color="auto" w:fill="D9D9D9"/>
        <w:spacing w:before="0" w:after="200"/>
        <w:ind w:left="0"/>
        <w:rPr>
          <w:rFonts w:ascii="Times New Roman" w:eastAsia="Candara" w:hAnsi="Times New Roman"/>
          <w:b/>
          <w:smallCaps/>
          <w:sz w:val="22"/>
          <w:szCs w:val="22"/>
        </w:rPr>
      </w:pPr>
      <w:r w:rsidRPr="00396BD4">
        <w:rPr>
          <w:rFonts w:ascii="Times New Roman" w:eastAsia="Candara" w:hAnsi="Times New Roman"/>
          <w:b/>
          <w:smallCaps/>
          <w:sz w:val="22"/>
          <w:szCs w:val="22"/>
        </w:rPr>
        <w:t xml:space="preserve">TECHNICAL EXPERTISE </w:t>
      </w:r>
    </w:p>
    <w:tbl>
      <w:tblPr>
        <w:tblW w:w="110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9264"/>
      </w:tblGrid>
      <w:tr w:rsidR="00D72CFF" w:rsidRPr="00D72CFF" w14:paraId="2043D287" w14:textId="77777777" w:rsidTr="005615D7">
        <w:trPr>
          <w:trHeight w:val="139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33C0B" w14:textId="77777777" w:rsidR="00D72CFF" w:rsidRPr="00D72CFF" w:rsidRDefault="00D72CFF" w:rsidP="00D72CFF">
            <w:pPr>
              <w:spacing w:before="0"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B32FF7" w14:textId="77777777" w:rsidR="00D72CFF" w:rsidRPr="00D72CFF" w:rsidRDefault="00D72CFF" w:rsidP="00D72CFF">
            <w:pPr>
              <w:spacing w:before="0"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Skills</w:t>
            </w:r>
          </w:p>
        </w:tc>
      </w:tr>
      <w:tr w:rsidR="00D72CFF" w:rsidRPr="00D72CFF" w14:paraId="013F5D26" w14:textId="77777777" w:rsidTr="005615D7">
        <w:trPr>
          <w:trHeight w:val="13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03692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t>Machine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6A5B59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Classification, Regression, Feature Engineering, One hot coding, Clustering, Regression analysis, Naive Bayes, Decision Tree, Random Forest, Support Vector Machine, KNN, Ensemble Methods, K-Means Clustering, Time Series Analysis, Confidence Intervals, Principal Component Analysis, Dimensionality Reduction</w:t>
            </w:r>
          </w:p>
        </w:tc>
      </w:tr>
      <w:tr w:rsidR="00D72CFF" w:rsidRPr="00D72CFF" w14:paraId="7C8B9DFE" w14:textId="77777777" w:rsidTr="005615D7">
        <w:trPr>
          <w:trHeight w:val="13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E518FF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t>Statistical Analysis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FCF68F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Hypothesis testing, A/B analysis, ANOVA, MANOVA, normal distribution, mean, median, mode, standard deviation, regressions, f-test</w:t>
            </w:r>
          </w:p>
        </w:tc>
      </w:tr>
      <w:tr w:rsidR="00D72CFF" w:rsidRPr="00D72CFF" w14:paraId="24EAB376" w14:textId="77777777" w:rsidTr="005615D7">
        <w:trPr>
          <w:trHeight w:val="13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91582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t xml:space="preserve">Exploratory Data </w:t>
            </w: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lastRenderedPageBreak/>
              <w:t>Analysis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FAD5DA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lastRenderedPageBreak/>
              <w:t xml:space="preserve">Univariate/Multivariate analysis, Outlier detection, data cleansing, Missing value imputation, </w:t>
            </w: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lastRenderedPageBreak/>
              <w:t>normalization, linearity assumption, Histograms/Density estimation, data visualization using libraries like seaborn from Python</w:t>
            </w:r>
          </w:p>
        </w:tc>
      </w:tr>
      <w:tr w:rsidR="00D72CFF" w:rsidRPr="00D72CFF" w14:paraId="65AE48E8" w14:textId="77777777" w:rsidTr="005615D7">
        <w:trPr>
          <w:trHeight w:val="13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3703C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lastRenderedPageBreak/>
              <w:t>Programming Languages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259ABE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Python (pandas, seaborn, NumPy, Scikit-learn), R (dplyr, ggplot2), SQL (complex queries using window functions and aggregation)</w:t>
            </w:r>
          </w:p>
        </w:tc>
      </w:tr>
      <w:tr w:rsidR="00D72CFF" w:rsidRPr="00D72CFF" w14:paraId="48A126DE" w14:textId="77777777" w:rsidTr="005615D7">
        <w:trPr>
          <w:trHeight w:val="13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FDCF9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t>Big Data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3D1D7D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Hadoop Ecosystem - Hive, Pig, MapReduce, PySpark</w:t>
            </w:r>
          </w:p>
        </w:tc>
      </w:tr>
      <w:tr w:rsidR="00D72CFF" w:rsidRPr="00D72CFF" w14:paraId="0AFCDA2C" w14:textId="77777777" w:rsidTr="005615D7">
        <w:trPr>
          <w:trHeight w:val="13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CE00C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t>Databases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0C1E8D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MS SQL Server, Oracle, PostgreSQL, HDFS, HBase</w:t>
            </w:r>
          </w:p>
        </w:tc>
      </w:tr>
      <w:tr w:rsidR="00D72CFF" w:rsidRPr="00D72CFF" w14:paraId="2DB54E42" w14:textId="77777777" w:rsidTr="005615D7">
        <w:trPr>
          <w:trHeight w:val="83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A8062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t>Data Visualization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2C047F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Tableau 9.x/10.x, Seaborn/Matplotlib, Plotly, SSRS, Shiny, ggplot2</w:t>
            </w:r>
          </w:p>
        </w:tc>
      </w:tr>
      <w:tr w:rsidR="00D72CFF" w:rsidRPr="00D72CFF" w14:paraId="273CF49A" w14:textId="77777777" w:rsidTr="005615D7">
        <w:trPr>
          <w:trHeight w:val="56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816D1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t>Cloud Data Systems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E0056D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AWS (RedShift), AWS S3</w:t>
            </w:r>
          </w:p>
        </w:tc>
      </w:tr>
      <w:tr w:rsidR="00D72CFF" w:rsidRPr="00D72CFF" w14:paraId="55EC3DC0" w14:textId="77777777" w:rsidTr="005615D7">
        <w:trPr>
          <w:trHeight w:val="28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806ECA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t>IDE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273A17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Jupyter-lab, R Studio, Eclipse, Spyder, Atom, Notepad++, PyCharm</w:t>
            </w:r>
          </w:p>
        </w:tc>
      </w:tr>
      <w:tr w:rsidR="00D72CFF" w:rsidRPr="00D72CFF" w14:paraId="14847AC8" w14:textId="77777777" w:rsidTr="005615D7">
        <w:trPr>
          <w:trHeight w:val="56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09CDD5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b/>
                <w:color w:val="374151"/>
                <w:sz w:val="21"/>
                <w:szCs w:val="21"/>
                <w:lang w:val="en-US"/>
              </w:rPr>
            </w:pPr>
            <w:r w:rsidRPr="005615D7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US"/>
              </w:rPr>
              <w:t>Version Control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2A517A" w14:textId="77777777" w:rsidR="00D72CFF" w:rsidRPr="00D72CFF" w:rsidRDefault="00D72CFF" w:rsidP="00D72CFF">
            <w:pPr>
              <w:spacing w:before="0" w:after="0" w:line="240" w:lineRule="auto"/>
              <w:ind w:left="0"/>
              <w:jc w:val="left"/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</w:pPr>
            <w:r w:rsidRPr="00D72CFF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Git, GitHub, Bitbucket</w:t>
            </w:r>
          </w:p>
        </w:tc>
      </w:tr>
    </w:tbl>
    <w:p w14:paraId="424CA536" w14:textId="577B9052" w:rsidR="00754EBD" w:rsidRPr="009D7DD7" w:rsidRDefault="00CC18FD" w:rsidP="009D7DD7">
      <w:pPr>
        <w:spacing w:before="0" w:after="0"/>
        <w:rPr>
          <w:rFonts w:ascii="Times New Roman" w:eastAsia="Candara" w:hAnsi="Times New Roman"/>
          <w:i/>
          <w:sz w:val="22"/>
          <w:szCs w:val="22"/>
        </w:rPr>
      </w:pPr>
      <w:r w:rsidRPr="00396BD4">
        <w:rPr>
          <w:rFonts w:ascii="Times New Roman" w:eastAsia="Candara" w:hAnsi="Times New Roman"/>
          <w:i/>
          <w:sz w:val="22"/>
          <w:szCs w:val="22"/>
        </w:rPr>
        <w:t xml:space="preserve">                                                                                                                    </w:t>
      </w:r>
    </w:p>
    <w:p w14:paraId="116AE9CD" w14:textId="77777777" w:rsidR="00754EBD" w:rsidRPr="00396BD4" w:rsidRDefault="00754EBD">
      <w:pPr>
        <w:spacing w:before="0" w:after="0"/>
        <w:rPr>
          <w:rFonts w:ascii="Times New Roman" w:eastAsia="Candara" w:hAnsi="Times New Roman"/>
          <w:b/>
          <w:sz w:val="22"/>
          <w:szCs w:val="22"/>
        </w:rPr>
      </w:pPr>
    </w:p>
    <w:p w14:paraId="4D982780" w14:textId="77777777" w:rsidR="00754EBD" w:rsidRPr="00396BD4" w:rsidRDefault="00CC18FD" w:rsidP="005615D7">
      <w:pPr>
        <w:shd w:val="clear" w:color="auto" w:fill="D9D9D9"/>
        <w:spacing w:before="0" w:after="200"/>
        <w:ind w:left="0"/>
        <w:rPr>
          <w:rFonts w:ascii="Times New Roman" w:eastAsia="Candara" w:hAnsi="Times New Roman"/>
          <w:b/>
          <w:smallCaps/>
          <w:sz w:val="22"/>
          <w:szCs w:val="22"/>
        </w:rPr>
      </w:pPr>
      <w:r w:rsidRPr="00396BD4">
        <w:rPr>
          <w:rFonts w:ascii="Times New Roman" w:eastAsia="Candara" w:hAnsi="Times New Roman"/>
          <w:b/>
          <w:smallCaps/>
          <w:sz w:val="22"/>
          <w:szCs w:val="22"/>
        </w:rPr>
        <w:t>PROFESSIONAL EXPERIENCE</w:t>
      </w:r>
    </w:p>
    <w:p w14:paraId="61304505" w14:textId="77777777" w:rsidR="00754EBD" w:rsidRPr="00396BD4" w:rsidRDefault="00754EBD">
      <w:pPr>
        <w:tabs>
          <w:tab w:val="left" w:pos="2898"/>
          <w:tab w:val="left" w:pos="8838"/>
        </w:tabs>
        <w:spacing w:before="0" w:after="0"/>
        <w:rPr>
          <w:rFonts w:ascii="Times New Roman" w:eastAsia="Candara" w:hAnsi="Times New Roman"/>
          <w:b/>
          <w:sz w:val="22"/>
          <w:szCs w:val="22"/>
        </w:rPr>
      </w:pPr>
    </w:p>
    <w:p w14:paraId="0BDF004D" w14:textId="5B7FA66A" w:rsidR="009168F8" w:rsidRPr="00396BD4" w:rsidRDefault="009168F8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z w:val="22"/>
          <w:szCs w:val="22"/>
        </w:rPr>
        <w:t>Client:</w:t>
      </w:r>
      <w:r w:rsidR="002A6A5C">
        <w:rPr>
          <w:rFonts w:ascii="Times New Roman" w:eastAsia="Candara" w:hAnsi="Times New Roman"/>
          <w:b/>
          <w:sz w:val="22"/>
          <w:szCs w:val="22"/>
        </w:rPr>
        <w:t xml:space="preserve"> Fifth Third Bank, Evansville,</w:t>
      </w:r>
      <w:r w:rsidR="002A6A5C" w:rsidRPr="002A6A5C">
        <w:rPr>
          <w:rFonts w:ascii="Times New Roman" w:eastAsia="Candara" w:hAnsi="Times New Roman"/>
          <w:b/>
          <w:sz w:val="22"/>
          <w:szCs w:val="22"/>
        </w:rPr>
        <w:t xml:space="preserve"> IN 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</w:t>
      </w:r>
      <w:r>
        <w:rPr>
          <w:rFonts w:ascii="Times New Roman" w:eastAsia="Candara" w:hAnsi="Times New Roman"/>
          <w:b/>
          <w:sz w:val="22"/>
          <w:szCs w:val="22"/>
        </w:rPr>
        <w:t xml:space="preserve">         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      </w:t>
      </w:r>
      <w:r w:rsidR="002A6A5C">
        <w:rPr>
          <w:rFonts w:ascii="Times New Roman" w:eastAsia="Candara" w:hAnsi="Times New Roman"/>
          <w:b/>
          <w:sz w:val="22"/>
          <w:szCs w:val="22"/>
        </w:rPr>
        <w:t xml:space="preserve">                               </w:t>
      </w:r>
      <w:r w:rsidR="00712165">
        <w:rPr>
          <w:rFonts w:ascii="Times New Roman" w:eastAsia="Candara" w:hAnsi="Times New Roman"/>
          <w:b/>
          <w:sz w:val="22"/>
          <w:szCs w:val="22"/>
        </w:rPr>
        <w:t xml:space="preserve">                  </w:t>
      </w:r>
      <w:r w:rsidR="002A6A5C">
        <w:rPr>
          <w:rFonts w:ascii="Times New Roman" w:eastAsia="Candara" w:hAnsi="Times New Roman"/>
          <w:b/>
          <w:sz w:val="22"/>
          <w:szCs w:val="22"/>
        </w:rPr>
        <w:t xml:space="preserve"> 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   </w:t>
      </w:r>
      <w:r w:rsidR="003E3D2C">
        <w:rPr>
          <w:rFonts w:ascii="Times New Roman" w:eastAsia="Candara" w:hAnsi="Times New Roman"/>
          <w:b/>
          <w:sz w:val="22"/>
          <w:szCs w:val="22"/>
        </w:rPr>
        <w:t>Jun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20</w:t>
      </w:r>
      <w:r w:rsidR="003E3D2C">
        <w:rPr>
          <w:rFonts w:ascii="Times New Roman" w:eastAsia="Candara" w:hAnsi="Times New Roman"/>
          <w:b/>
          <w:sz w:val="22"/>
          <w:szCs w:val="22"/>
        </w:rPr>
        <w:t>21 to Till date</w:t>
      </w:r>
    </w:p>
    <w:p w14:paraId="62BD2E18" w14:textId="11847E5F" w:rsidR="00B62D42" w:rsidRPr="009168F8" w:rsidRDefault="002A6A5C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>
        <w:rPr>
          <w:rFonts w:ascii="Times New Roman" w:eastAsia="Candara" w:hAnsi="Times New Roman"/>
          <w:b/>
          <w:sz w:val="22"/>
          <w:szCs w:val="22"/>
        </w:rPr>
        <w:t>Role: Sr. data scientist /  analyst</w:t>
      </w:r>
    </w:p>
    <w:p w14:paraId="7C35D8AF" w14:textId="5254C99E" w:rsidR="00B62D42" w:rsidRDefault="00B62D42" w:rsidP="00BC1F9B">
      <w:pPr>
        <w:ind w:left="0"/>
        <w:rPr>
          <w:rFonts w:ascii="Times New Roman" w:hAnsi="Times New Roman"/>
          <w:sz w:val="22"/>
          <w:szCs w:val="22"/>
        </w:rPr>
      </w:pPr>
    </w:p>
    <w:p w14:paraId="3809A35A" w14:textId="09A4C768" w:rsidR="00B62D42" w:rsidRDefault="009168F8" w:rsidP="0071216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rPr>
          <w:rFonts w:ascii="Times New Roman" w:eastAsia="Candara" w:hAnsi="Times New Roman"/>
          <w:b/>
          <w:color w:val="000000"/>
          <w:sz w:val="22"/>
          <w:szCs w:val="22"/>
        </w:rPr>
      </w:pPr>
      <w:r>
        <w:rPr>
          <w:rFonts w:ascii="Times New Roman" w:eastAsia="Candara" w:hAnsi="Times New Roman"/>
          <w:b/>
          <w:color w:val="000000"/>
          <w:sz w:val="22"/>
          <w:szCs w:val="22"/>
        </w:rPr>
        <w:t xml:space="preserve">     </w:t>
      </w:r>
      <w:r w:rsidR="00B62D42" w:rsidRPr="00396BD4">
        <w:rPr>
          <w:rFonts w:ascii="Times New Roman" w:eastAsia="Candara" w:hAnsi="Times New Roman"/>
          <w:b/>
          <w:color w:val="000000"/>
          <w:sz w:val="22"/>
          <w:szCs w:val="22"/>
        </w:rPr>
        <w:t>Responsibilities:</w:t>
      </w:r>
    </w:p>
    <w:p w14:paraId="610D832A" w14:textId="77777777" w:rsidR="00B62D42" w:rsidRPr="00B62D42" w:rsidRDefault="00B62D42" w:rsidP="0071216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rPr>
          <w:rFonts w:ascii="Times New Roman" w:eastAsia="Candara" w:hAnsi="Times New Roman"/>
          <w:b/>
          <w:color w:val="000000"/>
          <w:sz w:val="22"/>
          <w:szCs w:val="22"/>
        </w:rPr>
      </w:pPr>
    </w:p>
    <w:p w14:paraId="1A1AE831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Analyzing issues related to defective and non-defective medical devices in the context of banking technology.</w:t>
      </w:r>
    </w:p>
    <w:p w14:paraId="154A4D23" w14:textId="77777777" w:rsid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Utilizing Spark with Python, DataFrames, and Spark SQL API for accelerated data processing.</w:t>
      </w:r>
    </w:p>
    <w:p w14:paraId="724FD11A" w14:textId="322BA00D" w:rsidR="003A3174" w:rsidRPr="00712165" w:rsidRDefault="003A3174" w:rsidP="003A3174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3A3174">
        <w:rPr>
          <w:rFonts w:eastAsia="Candara"/>
        </w:rPr>
        <w:t>Extensive hands-on experience with the Databricks platform, showcasing proficiency in navigating the interface, managing clusters, and leveraging collaborative features for data science projects.</w:t>
      </w:r>
    </w:p>
    <w:p w14:paraId="5E7DE711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Ingesting, transforming, manipulating, and computing data using Stream Sets, Kafka, and Spark.</w:t>
      </w:r>
    </w:p>
    <w:p w14:paraId="1F166F96" w14:textId="77777777" w:rsid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Employing Spark Streaming to receive real-time data from Kafka.</w:t>
      </w:r>
    </w:p>
    <w:p w14:paraId="328E4180" w14:textId="219C24D0" w:rsidR="003A3174" w:rsidRPr="00712165" w:rsidRDefault="003A3174" w:rsidP="003A3174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3A3174">
        <w:rPr>
          <w:rFonts w:eastAsia="Candara"/>
        </w:rPr>
        <w:t>Proficient in developing and executing data science workflows using Databricks notebooks, allowing for interactive and collaborative coding environments.</w:t>
      </w:r>
    </w:p>
    <w:p w14:paraId="3AC3A35C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Storing streaming data in HDFS, leveraging Python and NoSQL databases like HBase and Cassandra.</w:t>
      </w:r>
    </w:p>
    <w:p w14:paraId="7E5EE067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Working with Azure BLOB and Data Lake Storage.</w:t>
      </w:r>
    </w:p>
    <w:p w14:paraId="4EA7F268" w14:textId="134754D6" w:rsidR="003A3174" w:rsidRDefault="00712165" w:rsidP="003A3174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Loading data into Azure SQL Synapse Analytics (DW).</w:t>
      </w:r>
    </w:p>
    <w:p w14:paraId="7E3CF67B" w14:textId="4C32341F" w:rsidR="003A3174" w:rsidRPr="003A3174" w:rsidRDefault="003A3174" w:rsidP="003A3174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3A3174">
        <w:rPr>
          <w:rFonts w:eastAsia="Candara"/>
        </w:rPr>
        <w:t>Advanced proficiency in PySpark, demonstrating the ability to write efficient and scalable Python code for distributed data processing and analytics.</w:t>
      </w:r>
    </w:p>
    <w:p w14:paraId="0EFC4D84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Creating structured streaming notebooks for data ingestion using even hubs to delta tables.</w:t>
      </w:r>
    </w:p>
    <w:p w14:paraId="0036878A" w14:textId="77777777" w:rsid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Utilizing Azure Synapse with JDBC push for real-time processing.</w:t>
      </w:r>
    </w:p>
    <w:p w14:paraId="3D0672D6" w14:textId="1FC145B1" w:rsidR="003A3174" w:rsidRPr="00712165" w:rsidRDefault="003A3174" w:rsidP="003A3174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3A3174">
        <w:rPr>
          <w:rFonts w:eastAsia="Candara"/>
        </w:rPr>
        <w:t>Extensive experience in leveraging PySpark for distributed data processing tasks, allowing for the handling of large datasets and parallelized computation.</w:t>
      </w:r>
    </w:p>
    <w:p w14:paraId="46FA70A8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Authoring PySpark scripts for custom UDFs, including row/column manipulations, merges, aggregations, stacking, data labeling, and cleaning tasks.</w:t>
      </w:r>
    </w:p>
    <w:p w14:paraId="10C0A75D" w14:textId="77777777" w:rsid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Implementing Workload Management in Redshift to prioritize basic dashboard queries.</w:t>
      </w:r>
    </w:p>
    <w:p w14:paraId="549B586A" w14:textId="1DE72E65" w:rsidR="003A3174" w:rsidRPr="00712165" w:rsidRDefault="003A3174" w:rsidP="003A3174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3A3174">
        <w:rPr>
          <w:rFonts w:eastAsia="Candara"/>
        </w:rPr>
        <w:lastRenderedPageBreak/>
        <w:t>Proficiency in selecting appropriate clustering algorithms based on the nature of the data and the objectives of the analysis, including K-means, hierarchical clustering, DBSCAN, and others.</w:t>
      </w:r>
    </w:p>
    <w:p w14:paraId="49E163D7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Enhancing business understanding and support by using data to model investment and business decision outcomes.</w:t>
      </w:r>
    </w:p>
    <w:p w14:paraId="66C00CC4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Validating findings through an experimental and iterative approach.</w:t>
      </w:r>
    </w:p>
    <w:p w14:paraId="70B696FD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Integrating and preparing large, varied datasets for specialized databases and computing environments.</w:t>
      </w:r>
    </w:p>
    <w:p w14:paraId="27CB554F" w14:textId="77777777" w:rsid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Presenting findings to the business team in an understandable manner.</w:t>
      </w:r>
    </w:p>
    <w:p w14:paraId="48EB8978" w14:textId="5CFE4924" w:rsidR="003A3174" w:rsidRPr="00712165" w:rsidRDefault="003A3174" w:rsidP="003A3174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3A3174">
        <w:rPr>
          <w:rFonts w:eastAsia="Candara"/>
        </w:rPr>
        <w:t>Expertise in identifying and selecting relevant features for clustering tasks, ensuring that the chosen features contribute to meaningful patterns and insights.</w:t>
      </w:r>
    </w:p>
    <w:p w14:paraId="3E9472AB" w14:textId="77777777" w:rsidR="00712165" w:rsidRPr="00712165" w:rsidRDefault="00712165" w:rsidP="009258FF">
      <w:pPr>
        <w:pStyle w:val="ColorfulList-Accent11"/>
        <w:numPr>
          <w:ilvl w:val="0"/>
          <w:numId w:val="30"/>
        </w:numPr>
        <w:rPr>
          <w:rFonts w:eastAsia="Candara"/>
        </w:rPr>
      </w:pPr>
      <w:r w:rsidRPr="00712165">
        <w:rPr>
          <w:rFonts w:eastAsia="Candara"/>
        </w:rPr>
        <w:t>Exposing assumptions and validation work for easy comprehension by business counterparts.</w:t>
      </w:r>
    </w:p>
    <w:p w14:paraId="23285FE0" w14:textId="5FFFE216" w:rsidR="0083674D" w:rsidRDefault="00712165" w:rsidP="009258FF">
      <w:pPr>
        <w:pStyle w:val="ColorfulList-Accent11"/>
        <w:numPr>
          <w:ilvl w:val="0"/>
          <w:numId w:val="30"/>
        </w:numPr>
      </w:pPr>
      <w:r w:rsidRPr="00712165">
        <w:rPr>
          <w:rFonts w:eastAsia="Candara"/>
        </w:rPr>
        <w:t>Working on identifying Critical Data Elements (CDE’s) relevant to the banking domain.</w:t>
      </w:r>
    </w:p>
    <w:p w14:paraId="223AF6EC" w14:textId="3F99B7FA" w:rsidR="009168F8" w:rsidRPr="00396BD4" w:rsidRDefault="009168F8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z w:val="22"/>
          <w:szCs w:val="22"/>
        </w:rPr>
        <w:t>Client:</w:t>
      </w:r>
      <w:r w:rsidRPr="009168F8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 w:rsidR="00712165">
        <w:rPr>
          <w:rFonts w:ascii="Times New Roman" w:hAnsi="Times New Roman"/>
          <w:b/>
          <w:bCs/>
          <w:color w:val="000000"/>
          <w:sz w:val="22"/>
          <w:szCs w:val="22"/>
        </w:rPr>
        <w:t xml:space="preserve">wellcare, </w:t>
      </w:r>
      <w:r w:rsidR="002A6A5C" w:rsidRPr="002A6A5C">
        <w:rPr>
          <w:rFonts w:ascii="Times New Roman" w:hAnsi="Times New Roman"/>
          <w:b/>
          <w:bCs/>
          <w:color w:val="000000"/>
          <w:sz w:val="22"/>
          <w:szCs w:val="22"/>
        </w:rPr>
        <w:t>Tampa, FL</w:t>
      </w:r>
      <w:r w:rsidR="00712165">
        <w:rPr>
          <w:rFonts w:ascii="Times New Roman" w:hAnsi="Times New Roman"/>
          <w:b/>
          <w:bCs/>
          <w:color w:val="000000"/>
          <w:sz w:val="22"/>
          <w:szCs w:val="22"/>
        </w:rPr>
        <w:t xml:space="preserve">             </w:t>
      </w:r>
      <w:r w:rsidR="002A6A5C">
        <w:rPr>
          <w:rFonts w:ascii="Times New Roman" w:hAnsi="Times New Roman"/>
          <w:b/>
          <w:bCs/>
          <w:color w:val="000000"/>
          <w:sz w:val="22"/>
          <w:szCs w:val="22"/>
        </w:rPr>
        <w:t xml:space="preserve">                                                                                 </w:t>
      </w:r>
      <w:r w:rsidR="003E3D2C">
        <w:rPr>
          <w:rFonts w:ascii="Times New Roman" w:eastAsia="Candara" w:hAnsi="Times New Roman"/>
          <w:b/>
          <w:sz w:val="22"/>
          <w:szCs w:val="22"/>
        </w:rPr>
        <w:t>Feb</w:t>
      </w:r>
      <w:r>
        <w:rPr>
          <w:rFonts w:ascii="Times New Roman" w:eastAsia="Candara" w:hAnsi="Times New Roman"/>
          <w:b/>
          <w:sz w:val="22"/>
          <w:szCs w:val="22"/>
        </w:rPr>
        <w:t xml:space="preserve"> </w:t>
      </w:r>
      <w:r w:rsidRPr="00396BD4">
        <w:rPr>
          <w:rFonts w:ascii="Times New Roman" w:eastAsia="Candara" w:hAnsi="Times New Roman"/>
          <w:b/>
          <w:sz w:val="22"/>
          <w:szCs w:val="22"/>
        </w:rPr>
        <w:t>20</w:t>
      </w:r>
      <w:r>
        <w:rPr>
          <w:rFonts w:ascii="Times New Roman" w:eastAsia="Candara" w:hAnsi="Times New Roman"/>
          <w:b/>
          <w:sz w:val="22"/>
          <w:szCs w:val="22"/>
        </w:rPr>
        <w:t>19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to </w:t>
      </w:r>
      <w:r w:rsidR="003E3D2C">
        <w:rPr>
          <w:rFonts w:ascii="Times New Roman" w:eastAsia="Candara" w:hAnsi="Times New Roman"/>
          <w:b/>
          <w:sz w:val="22"/>
          <w:szCs w:val="22"/>
        </w:rPr>
        <w:t>May 2021</w:t>
      </w:r>
    </w:p>
    <w:p w14:paraId="0EC58B18" w14:textId="50730773" w:rsidR="009168F8" w:rsidRPr="009168F8" w:rsidRDefault="009168F8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z w:val="22"/>
          <w:szCs w:val="22"/>
        </w:rPr>
        <w:t xml:space="preserve">Role: </w:t>
      </w:r>
      <w:r w:rsidR="0097167F">
        <w:rPr>
          <w:rFonts w:ascii="Times New Roman" w:eastAsia="Candara" w:hAnsi="Times New Roman"/>
          <w:b/>
          <w:sz w:val="22"/>
          <w:szCs w:val="22"/>
        </w:rPr>
        <w:t>Sr.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Data </w:t>
      </w:r>
      <w:r w:rsidRPr="008A56F1">
        <w:rPr>
          <w:rFonts w:ascii="Times New Roman" w:hAnsi="Times New Roman"/>
          <w:b/>
          <w:bCs/>
          <w:color w:val="000000"/>
          <w:sz w:val="22"/>
          <w:szCs w:val="22"/>
        </w:rPr>
        <w:t>Scientist</w:t>
      </w:r>
      <w:r w:rsidR="00712165">
        <w:rPr>
          <w:rFonts w:ascii="Times New Roman" w:hAnsi="Times New Roman"/>
          <w:b/>
          <w:bCs/>
          <w:color w:val="000000"/>
          <w:sz w:val="22"/>
          <w:szCs w:val="22"/>
        </w:rPr>
        <w:t xml:space="preserve"> / analyst</w:t>
      </w:r>
    </w:p>
    <w:p w14:paraId="719413E7" w14:textId="77777777" w:rsidR="00B62D42" w:rsidRDefault="00B62D4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rPr>
          <w:rFonts w:ascii="Times New Roman" w:eastAsia="Candara" w:hAnsi="Times New Roman"/>
          <w:b/>
          <w:color w:val="000000"/>
          <w:sz w:val="22"/>
          <w:szCs w:val="22"/>
        </w:rPr>
      </w:pPr>
    </w:p>
    <w:p w14:paraId="1A4E674F" w14:textId="68C1E5A7" w:rsidR="00754EBD" w:rsidRPr="00396BD4" w:rsidRDefault="00CC18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rPr>
          <w:rFonts w:ascii="Times New Roman" w:eastAsia="Candara" w:hAnsi="Times New Roman"/>
          <w:b/>
          <w:color w:val="000000"/>
          <w:sz w:val="22"/>
          <w:szCs w:val="22"/>
        </w:rPr>
      </w:pPr>
      <w:r w:rsidRPr="00396BD4">
        <w:rPr>
          <w:rFonts w:ascii="Times New Roman" w:eastAsia="Candara" w:hAnsi="Times New Roman"/>
          <w:b/>
          <w:color w:val="000000"/>
          <w:sz w:val="22"/>
          <w:szCs w:val="22"/>
        </w:rPr>
        <w:t>Responsibilities:</w:t>
      </w:r>
    </w:p>
    <w:p w14:paraId="7AF986AC" w14:textId="77777777" w:rsidR="00754EBD" w:rsidRPr="00396BD4" w:rsidRDefault="00754EBD" w:rsidP="00B62D42">
      <w:pPr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sz w:val="22"/>
          <w:szCs w:val="22"/>
        </w:rPr>
      </w:pPr>
    </w:p>
    <w:p w14:paraId="3C08991A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Conducting statistical analyses such as ANOVA, linear regression, and logistic regression using Python and Advanced MS Excel on healthcare data.</w:t>
      </w:r>
    </w:p>
    <w:p w14:paraId="30E64B12" w14:textId="77777777" w:rsid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Collecting data from end clients in the healthcare sector.</w:t>
      </w:r>
    </w:p>
    <w:p w14:paraId="2248C186" w14:textId="6FCFA0B3" w:rsidR="003A3174" w:rsidRPr="00352A34" w:rsidRDefault="003A3174" w:rsidP="003A317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A3174">
        <w:rPr>
          <w:rFonts w:asciiTheme="minorHAnsi" w:eastAsia="Candara" w:hAnsiTheme="minorHAnsi" w:cstheme="minorHAnsi"/>
          <w:color w:val="000000"/>
          <w:sz w:val="22"/>
          <w:szCs w:val="22"/>
        </w:rPr>
        <w:t>Demonstrated ability to optimize Databricks clusters for efficient data processing, ensuring optimal resource utilization and performance for data science tasks.</w:t>
      </w:r>
    </w:p>
    <w:p w14:paraId="0DDAB61A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Performing ETL using various platforms to define a uniform standard format.</w:t>
      </w:r>
    </w:p>
    <w:p w14:paraId="1A88BEA4" w14:textId="77777777" w:rsid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Implementing queries to retrieve healthcare data from SQL Server databases.</w:t>
      </w:r>
    </w:p>
    <w:p w14:paraId="0B54E2C0" w14:textId="432E9109" w:rsidR="003A3174" w:rsidRPr="00352A34" w:rsidRDefault="003A3174" w:rsidP="003A317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A3174">
        <w:rPr>
          <w:rFonts w:asciiTheme="minorHAnsi" w:eastAsia="Candara" w:hAnsiTheme="minorHAnsi" w:cstheme="minorHAnsi"/>
          <w:color w:val="000000"/>
          <w:sz w:val="22"/>
          <w:szCs w:val="22"/>
        </w:rPr>
        <w:t>Experience in collaborating with cross-functional teams within the Databricks environment, fostering efficient teamwork, version control, and knowledge sharing.</w:t>
      </w:r>
    </w:p>
    <w:p w14:paraId="0B066017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Extracting sample datasets containing essential fields for analysis.</w:t>
      </w:r>
    </w:p>
    <w:p w14:paraId="0EA102EA" w14:textId="77777777" w:rsid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Utilizing ensemble learning methods (Random Forest, Bagging, Gradient Boosting) for predicting the probability of customer enrollment in healthcare programs.</w:t>
      </w:r>
    </w:p>
    <w:p w14:paraId="6C7ED9E3" w14:textId="09165B31" w:rsidR="003A3174" w:rsidRPr="00352A34" w:rsidRDefault="003A3174" w:rsidP="003A317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A3174">
        <w:rPr>
          <w:rFonts w:asciiTheme="minorHAnsi" w:eastAsia="Candara" w:hAnsiTheme="minorHAnsi" w:cstheme="minorHAnsi"/>
          <w:color w:val="000000"/>
          <w:sz w:val="22"/>
          <w:szCs w:val="22"/>
        </w:rPr>
        <w:t>Proven track record in using PySpark for feature engineering, enhancing the quality and relevance of input features for machine learning models.</w:t>
      </w:r>
    </w:p>
    <w:p w14:paraId="51F97318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Selecting the final model based on metrics like confusion matrix, ROC, and AUC.</w:t>
      </w:r>
    </w:p>
    <w:p w14:paraId="69C14060" w14:textId="77777777" w:rsid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Tuning hyperparameters of predictive models using Grid Search.</w:t>
      </w:r>
    </w:p>
    <w:p w14:paraId="39B51FD2" w14:textId="63D26611" w:rsidR="003A3174" w:rsidRPr="00352A34" w:rsidRDefault="003A3174" w:rsidP="003A317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A3174">
        <w:rPr>
          <w:rFonts w:asciiTheme="minorHAnsi" w:eastAsia="Candara" w:hAnsiTheme="minorHAnsi" w:cstheme="minorHAnsi"/>
          <w:color w:val="000000"/>
          <w:sz w:val="22"/>
          <w:szCs w:val="22"/>
        </w:rPr>
        <w:t>Successful development and deployment of machine learning models using PySpark, encompassing tasks such as regression, classification, and clustering.</w:t>
      </w:r>
    </w:p>
    <w:p w14:paraId="35CF88DA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Designing and implementing K-Fold Cross-validation to test and verify model significance in a healthcare context.</w:t>
      </w:r>
    </w:p>
    <w:p w14:paraId="75C1F533" w14:textId="77777777" w:rsid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Creating a Tableau dashboard and story displaying benchmarks and a summary of model measures in the healthcare domain.</w:t>
      </w:r>
    </w:p>
    <w:p w14:paraId="19A274D7" w14:textId="349011E9" w:rsidR="003A3174" w:rsidRPr="00352A34" w:rsidRDefault="003A3174" w:rsidP="003A317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A3174">
        <w:rPr>
          <w:rFonts w:asciiTheme="minorHAnsi" w:eastAsia="Candara" w:hAnsiTheme="minorHAnsi" w:cstheme="minorHAnsi"/>
          <w:color w:val="000000"/>
          <w:sz w:val="22"/>
          <w:szCs w:val="22"/>
        </w:rPr>
        <w:t>Skill in preprocessing data for clustering, including handling missing values, scaling features, and transforming data to create a suitable input for clustering algorithms.</w:t>
      </w:r>
    </w:p>
    <w:p w14:paraId="2CE895D9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Creating database tables, constraints, views, synonyms, sequences, indexes, and object types relevant to healthcare data.</w:t>
      </w:r>
    </w:p>
    <w:p w14:paraId="71C96418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Developing Entity Relation Diagrams for coding integrations using Microsoft Visio routines.</w:t>
      </w:r>
    </w:p>
    <w:p w14:paraId="5611EABF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Exploring sales of different healthcare categories using graphs in Matplotlib and Seaborn.</w:t>
      </w:r>
    </w:p>
    <w:p w14:paraId="08678F29" w14:textId="77777777" w:rsid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Analyzing whether healthcare sales exhibit trending or seasonality patterns.</w:t>
      </w:r>
    </w:p>
    <w:p w14:paraId="160BE306" w14:textId="75BD5BE3" w:rsidR="003A3174" w:rsidRPr="00352A34" w:rsidRDefault="003A3174" w:rsidP="003A317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A3174">
        <w:rPr>
          <w:rFonts w:asciiTheme="minorHAnsi" w:eastAsia="Candara" w:hAnsiTheme="minorHAnsi" w:cstheme="minorHAnsi"/>
          <w:color w:val="000000"/>
          <w:sz w:val="22"/>
          <w:szCs w:val="22"/>
        </w:rPr>
        <w:t>Familiarity with and application of clustering evaluation metrics such as silhouette score, Davies-Bouldin index, or within-cluster sum of squares, to assess the quality of clustering results.</w:t>
      </w:r>
    </w:p>
    <w:p w14:paraId="07EBCF58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Experimenting with predictive models such as Linear Regression, ARMA, and ARIMA to forecast healthcare sales amounts.</w:t>
      </w:r>
    </w:p>
    <w:p w14:paraId="7C7E2653" w14:textId="77777777" w:rsidR="00352A34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Utilizing Scikit-learn and Stats-model library for model development.</w:t>
      </w:r>
    </w:p>
    <w:p w14:paraId="77D2C31D" w14:textId="576ADC9A" w:rsidR="00754EBD" w:rsidRPr="00352A34" w:rsidRDefault="00352A34" w:rsidP="00352A3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lastRenderedPageBreak/>
        <w:t>Developing and modifying database procedures and triggers to enhance and improve functionality in a healthcare context using T-SQL.</w:t>
      </w:r>
      <w:r w:rsidR="00BC1F9B" w:rsidRPr="00352A34">
        <w:rPr>
          <w:rFonts w:asciiTheme="minorHAnsi" w:eastAsia="Candara" w:hAnsiTheme="minorHAnsi" w:cstheme="minorHAnsi"/>
          <w:color w:val="000000"/>
          <w:sz w:val="22"/>
          <w:szCs w:val="22"/>
        </w:rPr>
        <w:t>.</w:t>
      </w:r>
    </w:p>
    <w:p w14:paraId="4F47919F" w14:textId="63753904" w:rsidR="00B62D42" w:rsidRDefault="00B62D42" w:rsidP="0083674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0"/>
        <w:rPr>
          <w:rFonts w:ascii="Times New Roman" w:eastAsia="Candara" w:hAnsi="Times New Roman"/>
          <w:color w:val="000000"/>
          <w:sz w:val="22"/>
          <w:szCs w:val="22"/>
        </w:rPr>
      </w:pPr>
    </w:p>
    <w:p w14:paraId="006DBDA6" w14:textId="231CA67F" w:rsidR="00254AFF" w:rsidRPr="00396BD4" w:rsidRDefault="00254AFF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z w:val="22"/>
          <w:szCs w:val="22"/>
        </w:rPr>
        <w:t>Client:</w:t>
      </w:r>
      <w:r w:rsidRPr="009168F8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Centene Corporation</w:t>
      </w:r>
      <w:r>
        <w:rPr>
          <w:rFonts w:ascii="Times New Roman" w:hAnsi="Times New Roman"/>
          <w:b/>
          <w:bCs/>
          <w:sz w:val="22"/>
          <w:szCs w:val="22"/>
        </w:rPr>
        <w:t>, MO</w:t>
      </w:r>
      <w:r>
        <w:rPr>
          <w:rFonts w:ascii="Times New Roman" w:eastAsia="Candara" w:hAnsi="Times New Roman"/>
          <w:b/>
          <w:sz w:val="22"/>
          <w:szCs w:val="22"/>
        </w:rPr>
        <w:t xml:space="preserve">           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                                                                            </w:t>
      </w:r>
      <w:r w:rsidR="003E3D2C">
        <w:rPr>
          <w:rFonts w:ascii="Times New Roman" w:eastAsia="Candara" w:hAnsi="Times New Roman"/>
          <w:b/>
          <w:sz w:val="22"/>
          <w:szCs w:val="22"/>
        </w:rPr>
        <w:t>Dec</w:t>
      </w:r>
      <w:r>
        <w:rPr>
          <w:rFonts w:ascii="Times New Roman" w:eastAsia="Candara" w:hAnsi="Times New Roman"/>
          <w:b/>
          <w:sz w:val="22"/>
          <w:szCs w:val="22"/>
        </w:rPr>
        <w:t xml:space="preserve"> </w:t>
      </w:r>
      <w:r w:rsidRPr="00396BD4">
        <w:rPr>
          <w:rFonts w:ascii="Times New Roman" w:eastAsia="Candara" w:hAnsi="Times New Roman"/>
          <w:b/>
          <w:sz w:val="22"/>
          <w:szCs w:val="22"/>
        </w:rPr>
        <w:t>20</w:t>
      </w:r>
      <w:r w:rsidR="003E3D2C">
        <w:rPr>
          <w:rFonts w:ascii="Times New Roman" w:eastAsia="Candara" w:hAnsi="Times New Roman"/>
          <w:b/>
          <w:sz w:val="22"/>
          <w:szCs w:val="22"/>
        </w:rPr>
        <w:t>17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to </w:t>
      </w:r>
      <w:r w:rsidR="003E3D2C">
        <w:rPr>
          <w:rFonts w:ascii="Times New Roman" w:eastAsia="Candara" w:hAnsi="Times New Roman"/>
          <w:b/>
          <w:sz w:val="22"/>
          <w:szCs w:val="22"/>
        </w:rPr>
        <w:t>Jan</w:t>
      </w:r>
      <w:r>
        <w:rPr>
          <w:rFonts w:ascii="Times New Roman" w:eastAsia="Candara" w:hAnsi="Times New Roman"/>
          <w:b/>
          <w:sz w:val="22"/>
          <w:szCs w:val="22"/>
        </w:rPr>
        <w:t xml:space="preserve"> 2019</w:t>
      </w:r>
    </w:p>
    <w:p w14:paraId="69FC6533" w14:textId="0539FC59" w:rsidR="00B62D42" w:rsidRPr="00254AFF" w:rsidRDefault="00254AFF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z w:val="22"/>
          <w:szCs w:val="22"/>
        </w:rPr>
        <w:t xml:space="preserve">Role: </w:t>
      </w:r>
      <w:r w:rsidR="002A6A5C">
        <w:rPr>
          <w:rFonts w:ascii="Times New Roman" w:eastAsia="Candara" w:hAnsi="Times New Roman"/>
          <w:b/>
          <w:sz w:val="22"/>
          <w:szCs w:val="22"/>
        </w:rPr>
        <w:t>Sr .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Data </w:t>
      </w:r>
      <w:r w:rsidRPr="008A56F1">
        <w:rPr>
          <w:rFonts w:ascii="Times New Roman" w:hAnsi="Times New Roman"/>
          <w:b/>
          <w:bCs/>
          <w:color w:val="000000"/>
          <w:sz w:val="22"/>
          <w:szCs w:val="22"/>
        </w:rPr>
        <w:t>Scientist</w:t>
      </w:r>
      <w:r w:rsidR="00712165">
        <w:rPr>
          <w:rFonts w:ascii="Times New Roman" w:hAnsi="Times New Roman"/>
          <w:b/>
          <w:bCs/>
          <w:color w:val="000000"/>
          <w:sz w:val="22"/>
          <w:szCs w:val="22"/>
        </w:rPr>
        <w:t xml:space="preserve"> / analyst</w:t>
      </w:r>
    </w:p>
    <w:p w14:paraId="4A9E1C48" w14:textId="77777777" w:rsidR="006440C9" w:rsidRPr="00396BD4" w:rsidRDefault="006440C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rPr>
          <w:rFonts w:ascii="Times New Roman" w:hAnsi="Times New Roman"/>
          <w:b/>
        </w:rPr>
      </w:pPr>
    </w:p>
    <w:p w14:paraId="5F92FD5E" w14:textId="69645F04" w:rsidR="00754EBD" w:rsidRPr="00396BD4" w:rsidRDefault="00CC18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rPr>
          <w:rFonts w:ascii="Times New Roman" w:eastAsia="Candara" w:hAnsi="Times New Roman"/>
          <w:b/>
          <w:color w:val="000000"/>
          <w:sz w:val="22"/>
          <w:szCs w:val="22"/>
        </w:rPr>
      </w:pPr>
      <w:r w:rsidRPr="00396BD4">
        <w:rPr>
          <w:rFonts w:ascii="Times New Roman" w:eastAsia="Candara" w:hAnsi="Times New Roman"/>
          <w:b/>
          <w:color w:val="000000"/>
          <w:sz w:val="22"/>
          <w:szCs w:val="22"/>
        </w:rPr>
        <w:t>Responsibilities:</w:t>
      </w:r>
    </w:p>
    <w:p w14:paraId="250EE162" w14:textId="77777777" w:rsidR="00754EBD" w:rsidRPr="00396BD4" w:rsidRDefault="00754EBD">
      <w:pPr>
        <w:spacing w:before="0" w:after="0"/>
        <w:rPr>
          <w:rFonts w:ascii="Times New Roman" w:eastAsia="Candara" w:hAnsi="Times New Roman"/>
          <w:sz w:val="22"/>
          <w:szCs w:val="22"/>
        </w:rPr>
      </w:pPr>
    </w:p>
    <w:p w14:paraId="259AA632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Demonstrating expertise in extracting, transforming, and loading (ETL) operational data using SQL queries.</w:t>
      </w:r>
    </w:p>
    <w:p w14:paraId="38E69C7D" w14:textId="77777777" w:rsid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Successfully shortening the average processing time by 10 minutes.</w:t>
      </w:r>
    </w:p>
    <w:p w14:paraId="7C7AFACA" w14:textId="4D347C62" w:rsidR="003A3174" w:rsidRPr="00352A34" w:rsidRDefault="003A3174" w:rsidP="003A317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A3174">
        <w:rPr>
          <w:rFonts w:asciiTheme="minorHAnsi" w:eastAsia="Candara" w:hAnsiTheme="minorHAnsi" w:cstheme="minorHAnsi"/>
          <w:sz w:val="22"/>
          <w:szCs w:val="22"/>
        </w:rPr>
        <w:t>Expertise in automating data science workflows on Databricks, utilizing features such as job scheduling, automated data ingestion, and pipeline orchestration for streamlined processes.</w:t>
      </w:r>
    </w:p>
    <w:p w14:paraId="020E3677" w14:textId="77777777" w:rsid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Collaborating with cross-functional teams in the insurance domain to identify data requirements.</w:t>
      </w:r>
    </w:p>
    <w:p w14:paraId="7194960A" w14:textId="3613E2A8" w:rsidR="003A3174" w:rsidRPr="00352A34" w:rsidRDefault="003A3174" w:rsidP="003A3174">
      <w:pPr>
        <w:pStyle w:val="ListParagraph"/>
        <w:rPr>
          <w:rFonts w:asciiTheme="minorHAnsi" w:eastAsia="Candara" w:hAnsiTheme="minorHAnsi" w:cstheme="minorHAnsi"/>
          <w:sz w:val="22"/>
          <w:szCs w:val="22"/>
        </w:rPr>
      </w:pPr>
      <w:r w:rsidRPr="003A3174">
        <w:rPr>
          <w:rFonts w:asciiTheme="minorHAnsi" w:eastAsia="Candara" w:hAnsiTheme="minorHAnsi" w:cstheme="minorHAnsi"/>
          <w:sz w:val="22"/>
          <w:szCs w:val="22"/>
        </w:rPr>
        <w:t>Expertise in optimizing PySpark code for performance, including techniques such as tuning Spark configurations, leveraging broadcast variables, and optimizing transformations.</w:t>
      </w:r>
    </w:p>
    <w:p w14:paraId="764C188B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Delivering business insights to teams within specified timelines.</w:t>
      </w:r>
    </w:p>
    <w:p w14:paraId="605677DE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Identifying, measuring, and recommending improvement strategies for Key Performance Indicators across all business areas.</w:t>
      </w:r>
    </w:p>
    <w:p w14:paraId="70417BA7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Achieving a 7% increase in revenue through effective data-driven strategies.</w:t>
      </w:r>
    </w:p>
    <w:p w14:paraId="1B31A71D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Creating financial reports and dashboards using Tableau, incorporating advanced functionalities such as animations and interactive charts.</w:t>
      </w:r>
    </w:p>
    <w:p w14:paraId="5AE4B729" w14:textId="77777777" w:rsid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Providing visual insights for better decision-making in the insurance sector.</w:t>
      </w:r>
    </w:p>
    <w:p w14:paraId="33EB19C1" w14:textId="5DEE54B1" w:rsidR="003A3174" w:rsidRPr="00352A34" w:rsidRDefault="003A3174" w:rsidP="003A317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A3174">
        <w:rPr>
          <w:rFonts w:asciiTheme="minorHAnsi" w:eastAsia="Candara" w:hAnsiTheme="minorHAnsi" w:cstheme="minorHAnsi"/>
          <w:sz w:val="22"/>
          <w:szCs w:val="22"/>
        </w:rPr>
        <w:t>Ability to interpret and communicate the results of clustering analyses to non-technical stakeholders, providing actionable insights and understanding the implications of identified clusters.</w:t>
      </w:r>
    </w:p>
    <w:p w14:paraId="13537F82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Accomplishing data collection, cleansing, modeling, profiling, and queries to analyze data from various insurance sources.</w:t>
      </w:r>
    </w:p>
    <w:p w14:paraId="054F4904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Generating 50+ Business Intelligence dashboards and ad-hoc reports using data visualization tools to uncover hidden trends, seasonality, and patterns.</w:t>
      </w:r>
    </w:p>
    <w:p w14:paraId="4DB0C710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Performing exploratory and descriptive data analysis using Excel, including pivot tables, formulas, and functions.</w:t>
      </w:r>
    </w:p>
    <w:p w14:paraId="11D19BE3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Reporting findings to the senior management team in the insurance domain.</w:t>
      </w:r>
    </w:p>
    <w:p w14:paraId="31561C99" w14:textId="77777777" w:rsidR="00352A34" w:rsidRPr="00352A34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Addressing a wide range of challenging problems in the insurance sector using techniques from applied statistics, machine learning, and data mining fields.</w:t>
      </w:r>
    </w:p>
    <w:p w14:paraId="5255DEAD" w14:textId="4F93D7D9" w:rsidR="0083674D" w:rsidRDefault="00352A34" w:rsidP="00352A34">
      <w:pPr>
        <w:pStyle w:val="ListParagraph"/>
        <w:numPr>
          <w:ilvl w:val="0"/>
          <w:numId w:val="32"/>
        </w:numPr>
        <w:rPr>
          <w:rFonts w:asciiTheme="minorHAnsi" w:eastAsia="Candara" w:hAnsiTheme="minorHAnsi" w:cstheme="minorHAnsi"/>
          <w:sz w:val="22"/>
          <w:szCs w:val="22"/>
        </w:rPr>
      </w:pPr>
      <w:r w:rsidRPr="00352A34">
        <w:rPr>
          <w:rFonts w:asciiTheme="minorHAnsi" w:eastAsia="Candara" w:hAnsiTheme="minorHAnsi" w:cstheme="minorHAnsi"/>
          <w:sz w:val="22"/>
          <w:szCs w:val="22"/>
        </w:rPr>
        <w:t>Applying advanced analytical methods to derive actionable insights for insurance-related challenges.</w:t>
      </w:r>
    </w:p>
    <w:p w14:paraId="1D2C670F" w14:textId="77777777" w:rsidR="00D33035" w:rsidRDefault="00D33035" w:rsidP="00D33035">
      <w:pPr>
        <w:pStyle w:val="ListParagraph"/>
        <w:rPr>
          <w:rFonts w:asciiTheme="minorHAnsi" w:eastAsia="Candara" w:hAnsiTheme="minorHAnsi" w:cstheme="minorHAnsi"/>
          <w:sz w:val="22"/>
          <w:szCs w:val="22"/>
        </w:rPr>
      </w:pPr>
    </w:p>
    <w:p w14:paraId="4B7A64BE" w14:textId="77777777" w:rsidR="00D33035" w:rsidRDefault="00D33035" w:rsidP="00D33035">
      <w:pPr>
        <w:pStyle w:val="ListParagraph"/>
        <w:rPr>
          <w:rFonts w:asciiTheme="minorHAnsi" w:eastAsia="Candara" w:hAnsiTheme="minorHAnsi" w:cstheme="minorHAnsi"/>
          <w:sz w:val="22"/>
          <w:szCs w:val="22"/>
        </w:rPr>
      </w:pPr>
    </w:p>
    <w:p w14:paraId="3177B301" w14:textId="77777777" w:rsidR="00D33035" w:rsidRPr="00352A34" w:rsidRDefault="00D33035" w:rsidP="00D33035">
      <w:pPr>
        <w:pStyle w:val="ListParagraph"/>
        <w:rPr>
          <w:rFonts w:asciiTheme="minorHAnsi" w:eastAsia="Candara" w:hAnsiTheme="minorHAnsi" w:cstheme="minorHAnsi"/>
          <w:sz w:val="22"/>
          <w:szCs w:val="22"/>
        </w:rPr>
      </w:pPr>
    </w:p>
    <w:p w14:paraId="434C7FDE" w14:textId="01A63DC9" w:rsidR="0083674D" w:rsidRPr="00396BD4" w:rsidRDefault="0083674D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z w:val="22"/>
          <w:szCs w:val="22"/>
        </w:rPr>
        <w:t>Client:</w:t>
      </w:r>
      <w:r w:rsidRPr="009168F8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 w:rsidR="002A6A5C">
        <w:rPr>
          <w:rFonts w:ascii="Times New Roman" w:hAnsi="Times New Roman"/>
          <w:b/>
          <w:bCs/>
          <w:color w:val="000000"/>
          <w:sz w:val="22"/>
          <w:szCs w:val="22"/>
        </w:rPr>
        <w:t xml:space="preserve">Genpact </w:t>
      </w:r>
      <w:r w:rsidR="002A6A5C">
        <w:rPr>
          <w:rFonts w:ascii="Times New Roman" w:hAnsi="Times New Roman"/>
          <w:b/>
          <w:bCs/>
          <w:sz w:val="22"/>
          <w:szCs w:val="22"/>
        </w:rPr>
        <w:t>, Hyd</w:t>
      </w:r>
      <w:r>
        <w:rPr>
          <w:rFonts w:ascii="Times New Roman" w:eastAsia="Candara" w:hAnsi="Times New Roman"/>
          <w:b/>
          <w:sz w:val="22"/>
          <w:szCs w:val="22"/>
        </w:rPr>
        <w:t xml:space="preserve">          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                                                                            </w:t>
      </w:r>
      <w:r w:rsidR="003E3D2C">
        <w:rPr>
          <w:rFonts w:ascii="Times New Roman" w:eastAsia="Candara" w:hAnsi="Times New Roman"/>
          <w:b/>
          <w:sz w:val="22"/>
          <w:szCs w:val="22"/>
        </w:rPr>
        <w:t xml:space="preserve">                            Dec</w:t>
      </w:r>
      <w:r>
        <w:rPr>
          <w:rFonts w:ascii="Times New Roman" w:eastAsia="Candara" w:hAnsi="Times New Roman"/>
          <w:b/>
          <w:sz w:val="22"/>
          <w:szCs w:val="22"/>
        </w:rPr>
        <w:t xml:space="preserve"> </w:t>
      </w:r>
      <w:r w:rsidRPr="00396BD4">
        <w:rPr>
          <w:rFonts w:ascii="Times New Roman" w:eastAsia="Candara" w:hAnsi="Times New Roman"/>
          <w:b/>
          <w:sz w:val="22"/>
          <w:szCs w:val="22"/>
        </w:rPr>
        <w:t>20</w:t>
      </w:r>
      <w:r w:rsidR="003E3D2C">
        <w:rPr>
          <w:rFonts w:ascii="Times New Roman" w:eastAsia="Candara" w:hAnsi="Times New Roman"/>
          <w:b/>
          <w:sz w:val="22"/>
          <w:szCs w:val="22"/>
        </w:rPr>
        <w:t>15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to </w:t>
      </w:r>
      <w:r w:rsidR="003E3D2C">
        <w:rPr>
          <w:rFonts w:ascii="Times New Roman" w:eastAsia="Candara" w:hAnsi="Times New Roman"/>
          <w:b/>
          <w:sz w:val="22"/>
          <w:szCs w:val="22"/>
        </w:rPr>
        <w:t>Sep 2017</w:t>
      </w:r>
    </w:p>
    <w:p w14:paraId="68D24C80" w14:textId="731BADA2" w:rsidR="0083674D" w:rsidRPr="00254AFF" w:rsidRDefault="0083674D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z w:val="22"/>
          <w:szCs w:val="22"/>
        </w:rPr>
        <w:t>Role:</w:t>
      </w:r>
      <w:r w:rsidR="00FA1C10">
        <w:rPr>
          <w:rFonts w:ascii="Times New Roman" w:eastAsia="Candara" w:hAnsi="Times New Roman"/>
          <w:b/>
          <w:sz w:val="22"/>
          <w:szCs w:val="22"/>
        </w:rPr>
        <w:t xml:space="preserve"> Data </w:t>
      </w:r>
      <w:r w:rsidRPr="008A56F1">
        <w:rPr>
          <w:rFonts w:ascii="Times New Roman" w:hAnsi="Times New Roman"/>
          <w:b/>
          <w:bCs/>
          <w:color w:val="000000"/>
          <w:sz w:val="22"/>
          <w:szCs w:val="22"/>
        </w:rPr>
        <w:t>Scientist</w:t>
      </w:r>
    </w:p>
    <w:p w14:paraId="451E674C" w14:textId="77777777" w:rsidR="00754EBD" w:rsidRPr="00396BD4" w:rsidRDefault="00754EBD" w:rsidP="008367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left"/>
        <w:rPr>
          <w:rFonts w:ascii="Times New Roman" w:hAnsi="Times New Roman"/>
          <w:b/>
        </w:rPr>
      </w:pPr>
    </w:p>
    <w:p w14:paraId="56E609EC" w14:textId="23D19816" w:rsidR="00754EBD" w:rsidRDefault="00CC18FD" w:rsidP="0083674D">
      <w:pPr>
        <w:spacing w:before="240" w:after="0" w:line="240" w:lineRule="auto"/>
        <w:ind w:left="0"/>
        <w:contextualSpacing/>
        <w:rPr>
          <w:rFonts w:ascii="Times New Roman" w:hAnsi="Times New Roman"/>
          <w:b/>
          <w:color w:val="000000"/>
          <w:sz w:val="22"/>
          <w:szCs w:val="22"/>
        </w:rPr>
      </w:pPr>
      <w:r w:rsidRPr="008A56F1">
        <w:rPr>
          <w:rFonts w:ascii="Times New Roman" w:hAnsi="Times New Roman"/>
          <w:b/>
          <w:color w:val="000000"/>
          <w:sz w:val="22"/>
          <w:szCs w:val="22"/>
        </w:rPr>
        <w:t>Responsibilities:</w:t>
      </w:r>
    </w:p>
    <w:p w14:paraId="12C5CBC7" w14:textId="77777777" w:rsidR="00254AFF" w:rsidRPr="00254AFF" w:rsidRDefault="00254AFF" w:rsidP="00254AFF">
      <w:pPr>
        <w:spacing w:before="240" w:after="0" w:line="240" w:lineRule="auto"/>
        <w:contextualSpacing/>
        <w:rPr>
          <w:rFonts w:ascii="Times New Roman" w:hAnsi="Times New Roman"/>
          <w:b/>
          <w:color w:val="000000"/>
          <w:sz w:val="22"/>
          <w:szCs w:val="22"/>
        </w:rPr>
      </w:pPr>
    </w:p>
    <w:p w14:paraId="6F192D23" w14:textId="3D486B2F" w:rsidR="004930A4" w:rsidRPr="00D33035" w:rsidRDefault="00CC18FD" w:rsidP="00D33035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 xml:space="preserve">Understanding the client business problems and </w:t>
      </w:r>
      <w:r w:rsidR="00B62D42"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>analysing</w:t>
      </w: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 xml:space="preserve"> the data by using appropriate Statistical models to generate insights.</w:t>
      </w:r>
    </w:p>
    <w:p w14:paraId="68DF52E9" w14:textId="4D9B8B02" w:rsidR="00754EBD" w:rsidRPr="00D33035" w:rsidRDefault="00B62D42" w:rsidP="00D33035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>Participated</w:t>
      </w:r>
      <w:r w:rsidR="00CC18FD"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 xml:space="preserve"> in all phases of data mining, data cleaning, data collection, developing models, data validation and visualization</w:t>
      </w:r>
    </w:p>
    <w:p w14:paraId="5A7CA0FD" w14:textId="5E7FE400" w:rsidR="00754EBD" w:rsidRPr="00D33035" w:rsidRDefault="00CC18FD" w:rsidP="00D33035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>Worked on data that was a combination of unstructured and structured data from multiple sources and automated the cleaning using Python scripts.</w:t>
      </w:r>
    </w:p>
    <w:p w14:paraId="7A38FCC6" w14:textId="106A272D" w:rsidR="00754EBD" w:rsidRPr="00D33035" w:rsidRDefault="00B62D42" w:rsidP="00D33035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lastRenderedPageBreak/>
        <w:t>Developed</w:t>
      </w:r>
      <w:r w:rsidR="00CC18FD"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 xml:space="preserve"> and implemented predictive models using Machine learning algorithms such as linear regression, classification, multivariate regression, Naive Bayes, Random Forests, K-means clustering, KNN, PCA and regularization for data analysis.</w:t>
      </w:r>
    </w:p>
    <w:p w14:paraId="77462339" w14:textId="32D4F1E8" w:rsidR="00754EBD" w:rsidRPr="00D33035" w:rsidRDefault="00B62D42" w:rsidP="00D33035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>Implemented</w:t>
      </w:r>
      <w:r w:rsidR="00CC18FD"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 xml:space="preserve"> Classification using supervised algorithms like Logistic Regression, Decision Trees, KNN, Naïve Bayes.</w:t>
      </w:r>
    </w:p>
    <w:p w14:paraId="58C2461B" w14:textId="2E5121AE" w:rsidR="00754EBD" w:rsidRPr="00D33035" w:rsidRDefault="00CC18FD" w:rsidP="00D33035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>Participated in all phases of Data Mining, Data Collection, Data Cleaning, Developing Models, Validation, Visualization.</w:t>
      </w:r>
      <w:r w:rsidR="00396BD4"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 xml:space="preserve"> </w:t>
      </w: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 xml:space="preserve">Extensively used joins and sub queries for complex queries involving multiple tables from different databases </w:t>
      </w:r>
    </w:p>
    <w:p w14:paraId="475CD373" w14:textId="7759FB75" w:rsidR="00637E77" w:rsidRDefault="00CC18FD" w:rsidP="00D33035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inorHAnsi" w:eastAsia="Candara" w:hAnsiTheme="minorHAnsi" w:cstheme="minorHAnsi"/>
          <w:color w:val="000000"/>
          <w:sz w:val="22"/>
          <w:szCs w:val="22"/>
        </w:rPr>
      </w:pP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>Performance tuning of stored procedures and functions to optimize the query for better performance</w:t>
      </w:r>
      <w:r w:rsidR="00B62D42"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 xml:space="preserve"> and successfully </w:t>
      </w:r>
      <w:r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>implemented indexes on tables for optimum performance</w:t>
      </w:r>
      <w:r w:rsidR="00B62D42" w:rsidRPr="00D33035">
        <w:rPr>
          <w:rFonts w:asciiTheme="minorHAnsi" w:eastAsia="Candara" w:hAnsiTheme="minorHAnsi" w:cstheme="minorHAnsi"/>
          <w:color w:val="000000"/>
          <w:sz w:val="22"/>
          <w:szCs w:val="22"/>
        </w:rPr>
        <w:t>.</w:t>
      </w:r>
    </w:p>
    <w:p w14:paraId="532523C6" w14:textId="77777777" w:rsidR="00D33035" w:rsidRPr="00D33035" w:rsidRDefault="00D33035" w:rsidP="00D330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810"/>
        <w:rPr>
          <w:rFonts w:asciiTheme="minorHAnsi" w:eastAsia="Candara" w:hAnsiTheme="minorHAnsi" w:cstheme="minorHAnsi"/>
          <w:color w:val="000000"/>
          <w:sz w:val="22"/>
          <w:szCs w:val="22"/>
        </w:rPr>
      </w:pPr>
    </w:p>
    <w:p w14:paraId="6C366F0F" w14:textId="3DFE9A6C" w:rsidR="00637E77" w:rsidRPr="00396BD4" w:rsidRDefault="00637E77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z w:val="22"/>
          <w:szCs w:val="22"/>
        </w:rPr>
        <w:t>Client:</w:t>
      </w:r>
      <w:r w:rsidRPr="009168F8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 w:rsidR="005615D7">
        <w:rPr>
          <w:rFonts w:ascii="Times New Roman" w:hAnsi="Times New Roman"/>
          <w:b/>
          <w:bCs/>
          <w:color w:val="000000"/>
          <w:sz w:val="22"/>
          <w:szCs w:val="22"/>
        </w:rPr>
        <w:t>HSBC, HYD</w:t>
      </w:r>
      <w:r>
        <w:rPr>
          <w:rFonts w:ascii="Times New Roman" w:eastAsia="Candara" w:hAnsi="Times New Roman"/>
          <w:b/>
          <w:sz w:val="22"/>
          <w:szCs w:val="22"/>
        </w:rPr>
        <w:t xml:space="preserve">        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                                                                            </w:t>
      </w:r>
      <w:r w:rsidR="003E3D2C">
        <w:rPr>
          <w:rFonts w:ascii="Times New Roman" w:eastAsia="Candara" w:hAnsi="Times New Roman"/>
          <w:b/>
          <w:sz w:val="22"/>
          <w:szCs w:val="22"/>
        </w:rPr>
        <w:t xml:space="preserve">                         Jun</w:t>
      </w:r>
      <w:r>
        <w:rPr>
          <w:rFonts w:ascii="Times New Roman" w:eastAsia="Candara" w:hAnsi="Times New Roman"/>
          <w:b/>
          <w:sz w:val="22"/>
          <w:szCs w:val="22"/>
        </w:rPr>
        <w:t xml:space="preserve"> </w:t>
      </w:r>
      <w:r w:rsidRPr="00396BD4">
        <w:rPr>
          <w:rFonts w:ascii="Times New Roman" w:eastAsia="Candara" w:hAnsi="Times New Roman"/>
          <w:b/>
          <w:sz w:val="22"/>
          <w:szCs w:val="22"/>
        </w:rPr>
        <w:t>20</w:t>
      </w:r>
      <w:r w:rsidR="003E3D2C">
        <w:rPr>
          <w:rFonts w:ascii="Times New Roman" w:eastAsia="Candara" w:hAnsi="Times New Roman"/>
          <w:b/>
          <w:sz w:val="22"/>
          <w:szCs w:val="22"/>
        </w:rPr>
        <w:t>14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 to </w:t>
      </w:r>
      <w:r w:rsidR="003E3D2C">
        <w:rPr>
          <w:rFonts w:ascii="Times New Roman" w:eastAsia="Candara" w:hAnsi="Times New Roman"/>
          <w:b/>
          <w:sz w:val="22"/>
          <w:szCs w:val="22"/>
        </w:rPr>
        <w:t>Nov 2015</w:t>
      </w:r>
    </w:p>
    <w:p w14:paraId="6629C9FA" w14:textId="2BE2C93A" w:rsidR="00637E77" w:rsidRPr="00637E77" w:rsidRDefault="00637E77" w:rsidP="005615D7">
      <w:pPr>
        <w:shd w:val="clear" w:color="auto" w:fill="D9D9D9"/>
        <w:tabs>
          <w:tab w:val="left" w:pos="2898"/>
          <w:tab w:val="left" w:pos="8838"/>
        </w:tabs>
        <w:spacing w:before="0" w:after="0"/>
        <w:ind w:left="0"/>
        <w:rPr>
          <w:rFonts w:ascii="Times New Roman" w:eastAsia="Candara" w:hAnsi="Times New Roman"/>
          <w:b/>
          <w:sz w:val="22"/>
          <w:szCs w:val="22"/>
        </w:rPr>
      </w:pPr>
      <w:r w:rsidRPr="00396BD4">
        <w:rPr>
          <w:rFonts w:ascii="Times New Roman" w:eastAsia="Candara" w:hAnsi="Times New Roman"/>
          <w:b/>
          <w:sz w:val="22"/>
          <w:szCs w:val="22"/>
        </w:rPr>
        <w:t xml:space="preserve">Role: </w:t>
      </w:r>
      <w:r w:rsidR="005615D7">
        <w:rPr>
          <w:rFonts w:ascii="Times New Roman" w:eastAsia="Candara" w:hAnsi="Times New Roman"/>
          <w:b/>
          <w:sz w:val="22"/>
          <w:szCs w:val="22"/>
        </w:rPr>
        <w:t>Jr</w:t>
      </w:r>
      <w:r>
        <w:rPr>
          <w:rFonts w:ascii="Times New Roman" w:eastAsia="Candara" w:hAnsi="Times New Roman"/>
          <w:b/>
          <w:sz w:val="22"/>
          <w:szCs w:val="22"/>
        </w:rPr>
        <w:t xml:space="preserve">. </w:t>
      </w:r>
      <w:r w:rsidRPr="00396BD4">
        <w:rPr>
          <w:rFonts w:ascii="Times New Roman" w:eastAsia="Candara" w:hAnsi="Times New Roman"/>
          <w:b/>
          <w:sz w:val="22"/>
          <w:szCs w:val="22"/>
        </w:rPr>
        <w:t xml:space="preserve">Data </w:t>
      </w:r>
      <w:r>
        <w:rPr>
          <w:rFonts w:ascii="Times New Roman" w:eastAsia="Candara" w:hAnsi="Times New Roman"/>
          <w:b/>
          <w:sz w:val="22"/>
          <w:szCs w:val="22"/>
        </w:rPr>
        <w:t>Analyst/</w:t>
      </w:r>
      <w:r w:rsidRPr="008A56F1">
        <w:rPr>
          <w:rFonts w:ascii="Times New Roman" w:hAnsi="Times New Roman"/>
          <w:b/>
          <w:bCs/>
          <w:color w:val="000000"/>
          <w:sz w:val="22"/>
          <w:szCs w:val="22"/>
        </w:rPr>
        <w:t>Scientist</w:t>
      </w:r>
    </w:p>
    <w:p w14:paraId="03F78FD8" w14:textId="1F9EA2A0" w:rsidR="00754EBD" w:rsidRPr="007D2C05" w:rsidRDefault="00CC18FD" w:rsidP="00637E77">
      <w:pPr>
        <w:spacing w:before="240"/>
        <w:ind w:left="0"/>
        <w:rPr>
          <w:rFonts w:ascii="Times New Roman" w:hAnsi="Times New Roman"/>
          <w:b/>
          <w:color w:val="000000"/>
          <w:sz w:val="22"/>
          <w:szCs w:val="22"/>
        </w:rPr>
      </w:pPr>
      <w:r w:rsidRPr="008A56F1">
        <w:rPr>
          <w:rFonts w:ascii="Times New Roman" w:hAnsi="Times New Roman"/>
          <w:b/>
          <w:color w:val="000000"/>
          <w:sz w:val="22"/>
          <w:szCs w:val="22"/>
        </w:rPr>
        <w:t>Responsibilities:</w:t>
      </w:r>
    </w:p>
    <w:p w14:paraId="4A9E5B3A" w14:textId="564CF931" w:rsidR="004930A4" w:rsidRPr="00D33035" w:rsidRDefault="007D2C05" w:rsidP="004930A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33035">
        <w:rPr>
          <w:rFonts w:asciiTheme="minorHAnsi" w:hAnsiTheme="minorHAnsi" w:cstheme="minorHAnsi"/>
          <w:sz w:val="22"/>
          <w:szCs w:val="22"/>
        </w:rPr>
        <w:t>Involved</w:t>
      </w:r>
      <w:r w:rsidR="00CC18FD" w:rsidRPr="00D33035">
        <w:rPr>
          <w:rFonts w:asciiTheme="minorHAnsi" w:hAnsiTheme="minorHAnsi" w:cstheme="minorHAnsi"/>
          <w:sz w:val="22"/>
          <w:szCs w:val="22"/>
        </w:rPr>
        <w:t xml:space="preserve"> in reviewing and understanding the Business requirements. Involved in the entire lifecycle of the projects including Design, Development, and Deployment, Testing and Implementation and support.</w:t>
      </w:r>
    </w:p>
    <w:p w14:paraId="4039105E" w14:textId="799A77CC" w:rsidR="00754EBD" w:rsidRPr="00D33035" w:rsidRDefault="00CC18FD" w:rsidP="00637E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33035">
        <w:rPr>
          <w:rFonts w:asciiTheme="minorHAnsi" w:hAnsiTheme="minorHAnsi" w:cstheme="minorHAnsi"/>
          <w:sz w:val="22"/>
          <w:szCs w:val="22"/>
        </w:rPr>
        <w:t>Developed web services that make database calls for inserts, updates, and select queries.</w:t>
      </w:r>
    </w:p>
    <w:p w14:paraId="6835C18F" w14:textId="35F2B38A" w:rsidR="00754EBD" w:rsidRPr="00D33035" w:rsidRDefault="00CC18FD" w:rsidP="00637E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33035">
        <w:rPr>
          <w:rFonts w:asciiTheme="minorHAnsi" w:hAnsiTheme="minorHAnsi" w:cstheme="minorHAnsi"/>
          <w:sz w:val="22"/>
          <w:szCs w:val="22"/>
        </w:rPr>
        <w:t>Performed Data Analysis and Data Validation by writing SQL queries using SQL assistant.</w:t>
      </w:r>
    </w:p>
    <w:p w14:paraId="714F7BDD" w14:textId="3ADE744C" w:rsidR="00754EBD" w:rsidRPr="00D33035" w:rsidRDefault="00CC18FD" w:rsidP="00637E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33035">
        <w:rPr>
          <w:rFonts w:asciiTheme="minorHAnsi" w:hAnsiTheme="minorHAnsi" w:cstheme="minorHAnsi"/>
          <w:sz w:val="22"/>
          <w:szCs w:val="22"/>
        </w:rPr>
        <w:t>Implemented procedures for extracting Excel sheet data into the mainframe environment by connecting to the database using SQL.</w:t>
      </w:r>
    </w:p>
    <w:p w14:paraId="114FC33A" w14:textId="0CFC624E" w:rsidR="00754EBD" w:rsidRPr="00D33035" w:rsidRDefault="00CC18FD" w:rsidP="00637E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33035">
        <w:rPr>
          <w:rFonts w:asciiTheme="minorHAnsi" w:hAnsiTheme="minorHAnsi" w:cstheme="minorHAnsi"/>
          <w:sz w:val="22"/>
          <w:szCs w:val="22"/>
        </w:rPr>
        <w:t>Worked PL/SQL in Oracle database for writing queries, functions, stored procedures, and triggers.</w:t>
      </w:r>
    </w:p>
    <w:p w14:paraId="3C0137F3" w14:textId="16256512" w:rsidR="00754EBD" w:rsidRPr="00D33035" w:rsidRDefault="006065CC" w:rsidP="00637E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33035">
        <w:rPr>
          <w:rFonts w:asciiTheme="minorHAnsi" w:hAnsiTheme="minorHAnsi" w:cstheme="minorHAnsi"/>
          <w:sz w:val="22"/>
          <w:szCs w:val="22"/>
        </w:rPr>
        <w:t>Developed</w:t>
      </w:r>
      <w:r w:rsidR="00CC18FD" w:rsidRPr="00D33035">
        <w:rPr>
          <w:rFonts w:asciiTheme="minorHAnsi" w:hAnsiTheme="minorHAnsi" w:cstheme="minorHAnsi"/>
          <w:sz w:val="22"/>
          <w:szCs w:val="22"/>
        </w:rPr>
        <w:t xml:space="preserve"> and executed various MYSQL database queries from python using Python-MySQL connector and MySQL dB package.</w:t>
      </w:r>
    </w:p>
    <w:p w14:paraId="5802CF0B" w14:textId="404E6B2A" w:rsidR="00754EBD" w:rsidRPr="00D33035" w:rsidRDefault="00CC18FD" w:rsidP="00637E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33035">
        <w:rPr>
          <w:rFonts w:asciiTheme="minorHAnsi" w:hAnsiTheme="minorHAnsi" w:cstheme="minorHAnsi"/>
          <w:sz w:val="22"/>
          <w:szCs w:val="22"/>
        </w:rPr>
        <w:t xml:space="preserve">Test-Driven Development approach was used and </w:t>
      </w:r>
      <w:r w:rsidR="002516C2" w:rsidRPr="00D33035">
        <w:rPr>
          <w:rFonts w:asciiTheme="minorHAnsi" w:hAnsiTheme="minorHAnsi" w:cstheme="minorHAnsi"/>
          <w:sz w:val="22"/>
          <w:szCs w:val="22"/>
        </w:rPr>
        <w:t>d</w:t>
      </w:r>
      <w:r w:rsidRPr="00D33035">
        <w:rPr>
          <w:rFonts w:asciiTheme="minorHAnsi" w:hAnsiTheme="minorHAnsi" w:cstheme="minorHAnsi"/>
          <w:sz w:val="22"/>
          <w:szCs w:val="22"/>
        </w:rPr>
        <w:t xml:space="preserve">eveloped </w:t>
      </w:r>
      <w:r w:rsidR="002516C2" w:rsidRPr="00D33035">
        <w:rPr>
          <w:rFonts w:asciiTheme="minorHAnsi" w:hAnsiTheme="minorHAnsi" w:cstheme="minorHAnsi"/>
          <w:sz w:val="22"/>
          <w:szCs w:val="22"/>
        </w:rPr>
        <w:t>m</w:t>
      </w:r>
      <w:r w:rsidRPr="00D33035">
        <w:rPr>
          <w:rFonts w:asciiTheme="minorHAnsi" w:hAnsiTheme="minorHAnsi" w:cstheme="minorHAnsi"/>
          <w:sz w:val="22"/>
          <w:szCs w:val="22"/>
        </w:rPr>
        <w:t>erge jobs in Python to extract and load data into MySQL database. Worked on SQL Server Integration Services (SSIS) and SQL Lite.</w:t>
      </w:r>
    </w:p>
    <w:p w14:paraId="35A2DE49" w14:textId="378EAED7" w:rsidR="00754EBD" w:rsidRPr="00D33035" w:rsidRDefault="00396BD4" w:rsidP="00D33035">
      <w:pPr>
        <w:pStyle w:val="ListParagraph"/>
        <w:numPr>
          <w:ilvl w:val="0"/>
          <w:numId w:val="23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33035">
        <w:rPr>
          <w:rFonts w:asciiTheme="minorHAnsi" w:hAnsiTheme="minorHAnsi" w:cstheme="minorHAnsi"/>
          <w:sz w:val="22"/>
          <w:szCs w:val="22"/>
        </w:rPr>
        <w:t>Work</w:t>
      </w:r>
      <w:r w:rsidR="00CC18FD" w:rsidRPr="00D33035">
        <w:rPr>
          <w:rFonts w:asciiTheme="minorHAnsi" w:hAnsiTheme="minorHAnsi" w:cstheme="minorHAnsi"/>
          <w:sz w:val="22"/>
          <w:szCs w:val="22"/>
        </w:rPr>
        <w:t>e</w:t>
      </w:r>
      <w:r w:rsidRPr="00D33035">
        <w:rPr>
          <w:rFonts w:asciiTheme="minorHAnsi" w:hAnsiTheme="minorHAnsi" w:cstheme="minorHAnsi"/>
          <w:sz w:val="22"/>
          <w:szCs w:val="22"/>
        </w:rPr>
        <w:t xml:space="preserve">d </w:t>
      </w:r>
      <w:r w:rsidR="007D2C05" w:rsidRPr="00D33035">
        <w:rPr>
          <w:rFonts w:asciiTheme="minorHAnsi" w:hAnsiTheme="minorHAnsi" w:cstheme="minorHAnsi"/>
          <w:sz w:val="22"/>
          <w:szCs w:val="22"/>
        </w:rPr>
        <w:t>on specific</w:t>
      </w:r>
      <w:r w:rsidR="00CC18FD" w:rsidRPr="00D33035">
        <w:rPr>
          <w:rFonts w:asciiTheme="minorHAnsi" w:hAnsiTheme="minorHAnsi" w:cstheme="minorHAnsi"/>
          <w:sz w:val="22"/>
          <w:szCs w:val="22"/>
        </w:rPr>
        <w:t xml:space="preserve"> features by using Matplotlib, Seaborn in Python and implemented dashboards in Tableau</w:t>
      </w:r>
      <w:r w:rsidR="008A56F1" w:rsidRPr="00D33035">
        <w:rPr>
          <w:rFonts w:asciiTheme="minorHAnsi" w:hAnsiTheme="minorHAnsi" w:cstheme="minorHAnsi"/>
          <w:sz w:val="22"/>
          <w:szCs w:val="22"/>
        </w:rPr>
        <w:t xml:space="preserve"> </w:t>
      </w:r>
      <w:r w:rsidR="00CC18FD" w:rsidRPr="00D33035">
        <w:rPr>
          <w:rFonts w:asciiTheme="minorHAnsi" w:hAnsiTheme="minorHAnsi" w:cstheme="minorHAnsi"/>
          <w:sz w:val="22"/>
          <w:szCs w:val="22"/>
        </w:rPr>
        <w:t>Partnered with modelling experts to develop data frame requirements for projects</w:t>
      </w:r>
      <w:r w:rsidR="003524AA" w:rsidRPr="00D33035">
        <w:rPr>
          <w:rFonts w:asciiTheme="minorHAnsi" w:hAnsiTheme="minorHAnsi" w:cstheme="minorHAnsi"/>
          <w:sz w:val="22"/>
          <w:szCs w:val="22"/>
        </w:rPr>
        <w:t>.</w:t>
      </w:r>
    </w:p>
    <w:p w14:paraId="56930EA0" w14:textId="77777777" w:rsidR="007D2C05" w:rsidRPr="00D33035" w:rsidRDefault="007D2C05" w:rsidP="007D2C05">
      <w:pPr>
        <w:spacing w:before="0" w:after="0"/>
        <w:ind w:left="0"/>
        <w:rPr>
          <w:rFonts w:asciiTheme="minorHAnsi" w:eastAsia="Candara" w:hAnsiTheme="minorHAnsi" w:cstheme="minorHAnsi"/>
          <w:sz w:val="22"/>
          <w:szCs w:val="22"/>
        </w:rPr>
      </w:pPr>
    </w:p>
    <w:p w14:paraId="62A50516" w14:textId="77777777" w:rsidR="007D2C05" w:rsidRPr="00396BD4" w:rsidRDefault="007D2C05" w:rsidP="005615D7">
      <w:pPr>
        <w:shd w:val="clear" w:color="auto" w:fill="D9D9D9"/>
        <w:spacing w:before="0" w:after="200"/>
        <w:ind w:left="0"/>
        <w:rPr>
          <w:rFonts w:ascii="Times New Roman" w:eastAsia="Candara" w:hAnsi="Times New Roman"/>
          <w:b/>
          <w:smallCaps/>
          <w:sz w:val="22"/>
          <w:szCs w:val="22"/>
        </w:rPr>
      </w:pPr>
      <w:r w:rsidRPr="00396BD4">
        <w:rPr>
          <w:rFonts w:ascii="Times New Roman" w:eastAsia="Candara" w:hAnsi="Times New Roman"/>
          <w:b/>
          <w:smallCaps/>
          <w:sz w:val="22"/>
          <w:szCs w:val="22"/>
        </w:rPr>
        <w:t>EDUCATIONAL QUALIFICATION</w:t>
      </w:r>
    </w:p>
    <w:p w14:paraId="2FA551F8" w14:textId="77777777" w:rsidR="00D33035" w:rsidRPr="00D33035" w:rsidRDefault="00D33035" w:rsidP="00D330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0E620D9" w14:textId="61681DE5" w:rsidR="003A3174" w:rsidRPr="003A3174" w:rsidRDefault="00712165" w:rsidP="003A317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12165">
        <w:rPr>
          <w:rFonts w:ascii="Times New Roman" w:eastAsia="Cambria Math" w:hAnsi="Times New Roman"/>
          <w:color w:val="000000"/>
          <w:sz w:val="24"/>
          <w:szCs w:val="24"/>
        </w:rPr>
        <w:t>Bachelors’ specialization in Computer Science from JNTUH University,</w:t>
      </w:r>
      <w:r w:rsidR="003A3174">
        <w:rPr>
          <w:rFonts w:ascii="Times New Roman" w:eastAsia="Cambria Math" w:hAnsi="Times New Roman"/>
          <w:color w:val="000000"/>
          <w:sz w:val="24"/>
          <w:szCs w:val="24"/>
        </w:rPr>
        <w:t xml:space="preserve"> India. Year of Passing May 2014</w:t>
      </w:r>
    </w:p>
    <w:p w14:paraId="2EAD2EE7" w14:textId="77777777" w:rsidR="007D2C05" w:rsidRPr="00712165" w:rsidRDefault="007D2C05" w:rsidP="007D2C0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Times New Roman" w:eastAsia="Candara" w:hAnsi="Times New Roman"/>
          <w:i/>
          <w:color w:val="000000"/>
          <w:sz w:val="22"/>
          <w:szCs w:val="22"/>
        </w:rPr>
      </w:pPr>
    </w:p>
    <w:sectPr w:rsidR="007D2C05" w:rsidRPr="0071216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9F6"/>
    <w:multiLevelType w:val="hybridMultilevel"/>
    <w:tmpl w:val="359C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11ABB"/>
    <w:multiLevelType w:val="hybridMultilevel"/>
    <w:tmpl w:val="4266A7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246E01"/>
    <w:multiLevelType w:val="hybridMultilevel"/>
    <w:tmpl w:val="BF68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62779"/>
    <w:multiLevelType w:val="hybridMultilevel"/>
    <w:tmpl w:val="2BA838FA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9C41EBF"/>
    <w:multiLevelType w:val="hybridMultilevel"/>
    <w:tmpl w:val="65CEF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544CD"/>
    <w:multiLevelType w:val="hybridMultilevel"/>
    <w:tmpl w:val="41303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507A85"/>
    <w:multiLevelType w:val="hybridMultilevel"/>
    <w:tmpl w:val="4C2E1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EF4BA1"/>
    <w:multiLevelType w:val="hybridMultilevel"/>
    <w:tmpl w:val="69820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EB4434"/>
    <w:multiLevelType w:val="hybridMultilevel"/>
    <w:tmpl w:val="63FE7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31CA6"/>
    <w:multiLevelType w:val="multilevel"/>
    <w:tmpl w:val="8EB66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7574490"/>
    <w:multiLevelType w:val="multilevel"/>
    <w:tmpl w:val="15FCD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929284C"/>
    <w:multiLevelType w:val="hybridMultilevel"/>
    <w:tmpl w:val="38B04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D61064"/>
    <w:multiLevelType w:val="multilevel"/>
    <w:tmpl w:val="1D00CF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8D83D92"/>
    <w:multiLevelType w:val="multilevel"/>
    <w:tmpl w:val="8ABA7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A196C73"/>
    <w:multiLevelType w:val="hybridMultilevel"/>
    <w:tmpl w:val="70E2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82E25"/>
    <w:multiLevelType w:val="hybridMultilevel"/>
    <w:tmpl w:val="E2FC6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752090"/>
    <w:multiLevelType w:val="hybridMultilevel"/>
    <w:tmpl w:val="C1D4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C75DF0"/>
    <w:multiLevelType w:val="hybridMultilevel"/>
    <w:tmpl w:val="23F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C001E"/>
    <w:multiLevelType w:val="multilevel"/>
    <w:tmpl w:val="64EC1B3E"/>
    <w:lvl w:ilvl="0">
      <w:start w:val="1"/>
      <w:numFmt w:val="decimal"/>
      <w:pStyle w:val="TimesNew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5D3808F8"/>
    <w:multiLevelType w:val="hybridMultilevel"/>
    <w:tmpl w:val="6D945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D072C1"/>
    <w:multiLevelType w:val="hybridMultilevel"/>
    <w:tmpl w:val="481011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A43351"/>
    <w:multiLevelType w:val="hybridMultilevel"/>
    <w:tmpl w:val="BC9E8AC8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F664F5"/>
    <w:multiLevelType w:val="multilevel"/>
    <w:tmpl w:val="C3869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9094316"/>
    <w:multiLevelType w:val="multilevel"/>
    <w:tmpl w:val="B2DE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1136FA"/>
    <w:multiLevelType w:val="hybridMultilevel"/>
    <w:tmpl w:val="B24A708C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2C0CF7"/>
    <w:multiLevelType w:val="multilevel"/>
    <w:tmpl w:val="074A2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703F6C29"/>
    <w:multiLevelType w:val="hybridMultilevel"/>
    <w:tmpl w:val="6E6C8D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454C36"/>
    <w:multiLevelType w:val="hybridMultilevel"/>
    <w:tmpl w:val="CD581E56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75CB4010"/>
    <w:multiLevelType w:val="hybridMultilevel"/>
    <w:tmpl w:val="DD1A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2F50CA"/>
    <w:multiLevelType w:val="hybridMultilevel"/>
    <w:tmpl w:val="1BC0D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8C34E6"/>
    <w:multiLevelType w:val="hybridMultilevel"/>
    <w:tmpl w:val="A5A2E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E166CE"/>
    <w:multiLevelType w:val="hybridMultilevel"/>
    <w:tmpl w:val="7B7CBF86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10"/>
  </w:num>
  <w:num w:numId="5">
    <w:abstractNumId w:val="22"/>
  </w:num>
  <w:num w:numId="6">
    <w:abstractNumId w:val="18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30"/>
  </w:num>
  <w:num w:numId="10">
    <w:abstractNumId w:val="2"/>
  </w:num>
  <w:num w:numId="11">
    <w:abstractNumId w:val="5"/>
  </w:num>
  <w:num w:numId="12">
    <w:abstractNumId w:val="19"/>
  </w:num>
  <w:num w:numId="13">
    <w:abstractNumId w:val="6"/>
  </w:num>
  <w:num w:numId="14">
    <w:abstractNumId w:val="23"/>
  </w:num>
  <w:num w:numId="15">
    <w:abstractNumId w:val="7"/>
  </w:num>
  <w:num w:numId="16">
    <w:abstractNumId w:val="1"/>
  </w:num>
  <w:num w:numId="17">
    <w:abstractNumId w:val="15"/>
  </w:num>
  <w:num w:numId="18">
    <w:abstractNumId w:val="17"/>
  </w:num>
  <w:num w:numId="19">
    <w:abstractNumId w:val="20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8"/>
  </w:num>
  <w:num w:numId="25">
    <w:abstractNumId w:val="11"/>
  </w:num>
  <w:num w:numId="26">
    <w:abstractNumId w:val="29"/>
  </w:num>
  <w:num w:numId="27">
    <w:abstractNumId w:val="21"/>
  </w:num>
  <w:num w:numId="28">
    <w:abstractNumId w:val="12"/>
  </w:num>
  <w:num w:numId="29">
    <w:abstractNumId w:val="14"/>
  </w:num>
  <w:num w:numId="30">
    <w:abstractNumId w:val="31"/>
  </w:num>
  <w:num w:numId="31">
    <w:abstractNumId w:val="24"/>
  </w:num>
  <w:num w:numId="32">
    <w:abstractNumId w:val="2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BD"/>
    <w:rsid w:val="00087B62"/>
    <w:rsid w:val="0012331A"/>
    <w:rsid w:val="0018184E"/>
    <w:rsid w:val="00241D68"/>
    <w:rsid w:val="002516C2"/>
    <w:rsid w:val="00254AFF"/>
    <w:rsid w:val="002A6A5C"/>
    <w:rsid w:val="002B3780"/>
    <w:rsid w:val="003126BB"/>
    <w:rsid w:val="003524AA"/>
    <w:rsid w:val="00352A34"/>
    <w:rsid w:val="00396BD4"/>
    <w:rsid w:val="003A3174"/>
    <w:rsid w:val="003E3D2C"/>
    <w:rsid w:val="004222E0"/>
    <w:rsid w:val="004930A4"/>
    <w:rsid w:val="00533441"/>
    <w:rsid w:val="00541190"/>
    <w:rsid w:val="005615D7"/>
    <w:rsid w:val="006065CC"/>
    <w:rsid w:val="00637E77"/>
    <w:rsid w:val="006440C9"/>
    <w:rsid w:val="0065493D"/>
    <w:rsid w:val="00712165"/>
    <w:rsid w:val="00754EBD"/>
    <w:rsid w:val="007B398D"/>
    <w:rsid w:val="007D2C05"/>
    <w:rsid w:val="0083674D"/>
    <w:rsid w:val="008A56F1"/>
    <w:rsid w:val="008B3984"/>
    <w:rsid w:val="009168F8"/>
    <w:rsid w:val="009258FF"/>
    <w:rsid w:val="0097167F"/>
    <w:rsid w:val="0098710B"/>
    <w:rsid w:val="009D7DD7"/>
    <w:rsid w:val="009E30DA"/>
    <w:rsid w:val="00A11132"/>
    <w:rsid w:val="00A4105E"/>
    <w:rsid w:val="00A76A33"/>
    <w:rsid w:val="00A95890"/>
    <w:rsid w:val="00B52C7E"/>
    <w:rsid w:val="00B62D42"/>
    <w:rsid w:val="00BC1F9B"/>
    <w:rsid w:val="00C2509E"/>
    <w:rsid w:val="00C93A03"/>
    <w:rsid w:val="00CB0981"/>
    <w:rsid w:val="00CC18FD"/>
    <w:rsid w:val="00CC1A59"/>
    <w:rsid w:val="00D11838"/>
    <w:rsid w:val="00D129DB"/>
    <w:rsid w:val="00D33035"/>
    <w:rsid w:val="00D72CFF"/>
    <w:rsid w:val="00D90042"/>
    <w:rsid w:val="00F10B59"/>
    <w:rsid w:val="00FA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8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14"/>
        <w:szCs w:val="14"/>
        <w:lang w:val="en-GB" w:eastAsia="en-US" w:bidi="ar-SA"/>
      </w:rPr>
    </w:rPrDefault>
    <w:pPrDefault>
      <w:pPr>
        <w:spacing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EED"/>
    <w:pPr>
      <w:spacing w:before="40" w:after="40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5EE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42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825EED"/>
  </w:style>
  <w:style w:type="character" w:customStyle="1" w:styleId="BalloonTextChar">
    <w:name w:val="Balloon Text Char"/>
    <w:link w:val="BalloonText"/>
    <w:rsid w:val="00825EED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rsid w:val="00825E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5EED"/>
  </w:style>
  <w:style w:type="paragraph" w:styleId="ListParagraph">
    <w:name w:val="List Paragraph"/>
    <w:basedOn w:val="Normal"/>
    <w:link w:val="ListParagraphChar"/>
    <w:uiPriority w:val="34"/>
    <w:qFormat/>
    <w:rsid w:val="00825EED"/>
    <w:pPr>
      <w:contextualSpacing/>
    </w:pPr>
  </w:style>
  <w:style w:type="paragraph" w:customStyle="1" w:styleId="Default">
    <w:name w:val="Default"/>
    <w:rsid w:val="00825EE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825EED"/>
    <w:pPr>
      <w:autoSpaceDN w:val="0"/>
      <w:spacing w:before="0" w:after="120" w:line="480" w:lineRule="auto"/>
      <w:ind w:left="360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825EED"/>
    <w:pPr>
      <w:spacing w:before="0" w:after="0"/>
    </w:pPr>
    <w:rPr>
      <w:rFonts w:ascii="Tahoma" w:hAnsi="Tahoma"/>
      <w:sz w:val="16"/>
      <w:szCs w:val="16"/>
    </w:rPr>
  </w:style>
  <w:style w:type="paragraph" w:customStyle="1" w:styleId="TimesNewRoman">
    <w:name w:val="Times New Roman"/>
    <w:basedOn w:val="Normal"/>
    <w:link w:val="TimesNewRomanChar"/>
    <w:rsid w:val="001B46F9"/>
    <w:pPr>
      <w:numPr>
        <w:numId w:val="6"/>
      </w:numPr>
      <w:spacing w:before="0" w:after="0"/>
    </w:pPr>
    <w:rPr>
      <w:rFonts w:ascii="MS Sans Serif" w:hAnsi="MS Sans Serif"/>
      <w:sz w:val="20"/>
    </w:rPr>
  </w:style>
  <w:style w:type="character" w:customStyle="1" w:styleId="TimesNewRomanChar">
    <w:name w:val="Times New Roman Char"/>
    <w:link w:val="TimesNewRoman"/>
    <w:rsid w:val="001B46F9"/>
    <w:rPr>
      <w:rFonts w:ascii="MS Sans Serif" w:hAnsi="MS Sans Serif"/>
    </w:rPr>
  </w:style>
  <w:style w:type="paragraph" w:customStyle="1" w:styleId="ColorfulList-Accent11">
    <w:name w:val="Colorful List - Accent 11"/>
    <w:basedOn w:val="Normal"/>
    <w:qFormat/>
    <w:rsid w:val="00A153AC"/>
    <w:pPr>
      <w:spacing w:before="0" w:after="200"/>
      <w:contextualSpacing/>
    </w:pPr>
    <w:rPr>
      <w:rFonts w:ascii="Calibri" w:hAnsi="Calibri"/>
      <w:sz w:val="22"/>
      <w:szCs w:val="22"/>
      <w:lang w:val="en-US"/>
    </w:rPr>
  </w:style>
  <w:style w:type="paragraph" w:styleId="NoSpacing">
    <w:name w:val="No Spacing"/>
    <w:uiPriority w:val="1"/>
    <w:qFormat/>
    <w:rsid w:val="006E5651"/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semiHidden/>
    <w:unhideWhenUsed/>
    <w:rsid w:val="002422C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422CE"/>
    <w:rPr>
      <w:rFonts w:ascii="Arial" w:hAnsi="Arial"/>
      <w:sz w:val="18"/>
      <w:lang w:val="en-GB"/>
    </w:rPr>
  </w:style>
  <w:style w:type="paragraph" w:styleId="ListBullet">
    <w:name w:val="List Bullet"/>
    <w:basedOn w:val="Normal"/>
    <w:uiPriority w:val="99"/>
    <w:semiHidden/>
    <w:unhideWhenUsed/>
    <w:rsid w:val="002422CE"/>
    <w:pPr>
      <w:tabs>
        <w:tab w:val="num" w:pos="720"/>
      </w:tabs>
      <w:spacing w:before="0" w:after="0" w:line="240" w:lineRule="atLeast"/>
      <w:ind w:hanging="720"/>
      <w:contextualSpacing/>
    </w:pPr>
    <w:rPr>
      <w:rFonts w:ascii="Lucida Sans" w:hAnsi="Lucida Sans"/>
      <w:noProof/>
      <w:lang w:val="en-US" w:eastAsia="nl-NL"/>
    </w:rPr>
  </w:style>
  <w:style w:type="character" w:customStyle="1" w:styleId="ListParagraphChar">
    <w:name w:val="List Paragraph Char"/>
    <w:link w:val="ListParagraph"/>
    <w:uiPriority w:val="34"/>
    <w:rsid w:val="002422CE"/>
    <w:rPr>
      <w:rFonts w:ascii="Arial" w:hAnsi="Arial"/>
      <w:sz w:val="18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7B4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57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5E04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customStyle="1" w:styleId="m-2205399602873545742msolistparagraph">
    <w:name w:val="m_-2205399602873545742msolistparagraph"/>
    <w:basedOn w:val="Normal"/>
    <w:rsid w:val="00C5498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64274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8D22CF"/>
    <w:pPr>
      <w:spacing w:before="0" w:after="160" w:line="259" w:lineRule="auto"/>
    </w:pPr>
    <w:rPr>
      <w:rFonts w:ascii="Calibri" w:eastAsia="Calibri" w:hAnsi="Calibri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22CF"/>
    <w:rPr>
      <w:rFonts w:ascii="Calibri" w:eastAsia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0B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30DA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72C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14"/>
        <w:szCs w:val="14"/>
        <w:lang w:val="en-GB" w:eastAsia="en-US" w:bidi="ar-SA"/>
      </w:rPr>
    </w:rPrDefault>
    <w:pPrDefault>
      <w:pPr>
        <w:spacing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EED"/>
    <w:pPr>
      <w:spacing w:before="40" w:after="40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5EE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42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825EED"/>
  </w:style>
  <w:style w:type="character" w:customStyle="1" w:styleId="BalloonTextChar">
    <w:name w:val="Balloon Text Char"/>
    <w:link w:val="BalloonText"/>
    <w:rsid w:val="00825EED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rsid w:val="00825E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5EED"/>
  </w:style>
  <w:style w:type="paragraph" w:styleId="ListParagraph">
    <w:name w:val="List Paragraph"/>
    <w:basedOn w:val="Normal"/>
    <w:link w:val="ListParagraphChar"/>
    <w:uiPriority w:val="34"/>
    <w:qFormat/>
    <w:rsid w:val="00825EED"/>
    <w:pPr>
      <w:contextualSpacing/>
    </w:pPr>
  </w:style>
  <w:style w:type="paragraph" w:customStyle="1" w:styleId="Default">
    <w:name w:val="Default"/>
    <w:rsid w:val="00825EE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825EED"/>
    <w:pPr>
      <w:autoSpaceDN w:val="0"/>
      <w:spacing w:before="0" w:after="120" w:line="480" w:lineRule="auto"/>
      <w:ind w:left="360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825EED"/>
    <w:pPr>
      <w:spacing w:before="0" w:after="0"/>
    </w:pPr>
    <w:rPr>
      <w:rFonts w:ascii="Tahoma" w:hAnsi="Tahoma"/>
      <w:sz w:val="16"/>
      <w:szCs w:val="16"/>
    </w:rPr>
  </w:style>
  <w:style w:type="paragraph" w:customStyle="1" w:styleId="TimesNewRoman">
    <w:name w:val="Times New Roman"/>
    <w:basedOn w:val="Normal"/>
    <w:link w:val="TimesNewRomanChar"/>
    <w:rsid w:val="001B46F9"/>
    <w:pPr>
      <w:numPr>
        <w:numId w:val="6"/>
      </w:numPr>
      <w:spacing w:before="0" w:after="0"/>
    </w:pPr>
    <w:rPr>
      <w:rFonts w:ascii="MS Sans Serif" w:hAnsi="MS Sans Serif"/>
      <w:sz w:val="20"/>
    </w:rPr>
  </w:style>
  <w:style w:type="character" w:customStyle="1" w:styleId="TimesNewRomanChar">
    <w:name w:val="Times New Roman Char"/>
    <w:link w:val="TimesNewRoman"/>
    <w:rsid w:val="001B46F9"/>
    <w:rPr>
      <w:rFonts w:ascii="MS Sans Serif" w:hAnsi="MS Sans Serif"/>
    </w:rPr>
  </w:style>
  <w:style w:type="paragraph" w:customStyle="1" w:styleId="ColorfulList-Accent11">
    <w:name w:val="Colorful List - Accent 11"/>
    <w:basedOn w:val="Normal"/>
    <w:qFormat/>
    <w:rsid w:val="00A153AC"/>
    <w:pPr>
      <w:spacing w:before="0" w:after="200"/>
      <w:contextualSpacing/>
    </w:pPr>
    <w:rPr>
      <w:rFonts w:ascii="Calibri" w:hAnsi="Calibri"/>
      <w:sz w:val="22"/>
      <w:szCs w:val="22"/>
      <w:lang w:val="en-US"/>
    </w:rPr>
  </w:style>
  <w:style w:type="paragraph" w:styleId="NoSpacing">
    <w:name w:val="No Spacing"/>
    <w:uiPriority w:val="1"/>
    <w:qFormat/>
    <w:rsid w:val="006E5651"/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semiHidden/>
    <w:unhideWhenUsed/>
    <w:rsid w:val="002422C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422CE"/>
    <w:rPr>
      <w:rFonts w:ascii="Arial" w:hAnsi="Arial"/>
      <w:sz w:val="18"/>
      <w:lang w:val="en-GB"/>
    </w:rPr>
  </w:style>
  <w:style w:type="paragraph" w:styleId="ListBullet">
    <w:name w:val="List Bullet"/>
    <w:basedOn w:val="Normal"/>
    <w:uiPriority w:val="99"/>
    <w:semiHidden/>
    <w:unhideWhenUsed/>
    <w:rsid w:val="002422CE"/>
    <w:pPr>
      <w:tabs>
        <w:tab w:val="num" w:pos="720"/>
      </w:tabs>
      <w:spacing w:before="0" w:after="0" w:line="240" w:lineRule="atLeast"/>
      <w:ind w:hanging="720"/>
      <w:contextualSpacing/>
    </w:pPr>
    <w:rPr>
      <w:rFonts w:ascii="Lucida Sans" w:hAnsi="Lucida Sans"/>
      <w:noProof/>
      <w:lang w:val="en-US" w:eastAsia="nl-NL"/>
    </w:rPr>
  </w:style>
  <w:style w:type="character" w:customStyle="1" w:styleId="ListParagraphChar">
    <w:name w:val="List Paragraph Char"/>
    <w:link w:val="ListParagraph"/>
    <w:uiPriority w:val="34"/>
    <w:rsid w:val="002422CE"/>
    <w:rPr>
      <w:rFonts w:ascii="Arial" w:hAnsi="Arial"/>
      <w:sz w:val="18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7B4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57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5E04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customStyle="1" w:styleId="m-2205399602873545742msolistparagraph">
    <w:name w:val="m_-2205399602873545742msolistparagraph"/>
    <w:basedOn w:val="Normal"/>
    <w:rsid w:val="00C5498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64274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8D22CF"/>
    <w:pPr>
      <w:spacing w:before="0" w:after="160" w:line="259" w:lineRule="auto"/>
    </w:pPr>
    <w:rPr>
      <w:rFonts w:ascii="Calibri" w:eastAsia="Calibri" w:hAnsi="Calibri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22CF"/>
    <w:rPr>
      <w:rFonts w:ascii="Calibri" w:eastAsia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0B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30DA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72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srikanth-7-b456171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CkJ+SS62jz+PyZOu38MK2GgxTw==">AMUW2mW6S3Hxthgnfx0zZ0poXSv/KSOswXXIROLt0tCMhC6tE5zlstgoq+YY8hJX4IvZtJ9sPwCUe4cd9YyXMSE6oDMqYFsSEgZzUY0bsLDiPRBpHd+aT1vOLh0pcyGV/EF3Z/L2v7y0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Venku</dc:creator>
  <cp:lastModifiedBy>admin</cp:lastModifiedBy>
  <cp:revision>14</cp:revision>
  <dcterms:created xsi:type="dcterms:W3CDTF">2024-01-18T16:17:00Z</dcterms:created>
  <dcterms:modified xsi:type="dcterms:W3CDTF">2024-01-23T21:29:00Z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