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37B7" w14:textId="77777777" w:rsidR="00154FF1" w:rsidRPr="000D27C4" w:rsidRDefault="00154FF1" w:rsidP="00154FF1">
      <w:pPr>
        <w:pBdr>
          <w:top w:val="single" w:sz="2" w:space="19" w:color="auto"/>
          <w:left w:val="single" w:sz="2" w:space="0" w:color="auto"/>
          <w:bottom w:val="single" w:sz="2" w:space="1" w:color="auto"/>
          <w:right w:val="single" w:sz="2" w:space="4" w:color="auto"/>
        </w:pBdr>
        <w:jc w:val="both"/>
        <w:rPr>
          <w:rFonts w:ascii="Times New Roman" w:eastAsia="Times New Roman" w:hAnsi="Times New Roman" w:cs="Times New Roman"/>
          <w:b/>
          <w:color w:val="000000" w:themeColor="text1"/>
          <w:sz w:val="20"/>
          <w:szCs w:val="20"/>
        </w:rPr>
      </w:pPr>
      <w:bookmarkStart w:id="0" w:name="_Hlk156302483"/>
      <w:r w:rsidRPr="000D27C4">
        <w:rPr>
          <w:rFonts w:ascii="Times New Roman" w:eastAsia="Times New Roman" w:hAnsi="Times New Roman" w:cs="Times New Roman"/>
          <w:b/>
          <w:noProof/>
          <w:color w:val="000000" w:themeColor="text1"/>
          <w:sz w:val="20"/>
          <w:szCs w:val="20"/>
          <w:lang w:val="en-IN"/>
        </w:rPr>
        <mc:AlternateContent>
          <mc:Choice Requires="wps">
            <w:drawing>
              <wp:anchor distT="0" distB="0" distL="114300" distR="114300" simplePos="0" relativeHeight="251659264" behindDoc="0" locked="0" layoutInCell="1" allowOverlap="1" wp14:anchorId="1AA93088" wp14:editId="67B7A1CD">
                <wp:simplePos x="0" y="0"/>
                <wp:positionH relativeFrom="margin">
                  <wp:posOffset>3303270</wp:posOffset>
                </wp:positionH>
                <wp:positionV relativeFrom="paragraph">
                  <wp:posOffset>-173355</wp:posOffset>
                </wp:positionV>
                <wp:extent cx="3028950" cy="1009015"/>
                <wp:effectExtent l="0" t="0" r="0" b="635"/>
                <wp:wrapNone/>
                <wp:docPr id="1" name="Rectangle 1"/>
                <wp:cNvGraphicFramePr/>
                <a:graphic xmlns:a="http://schemas.openxmlformats.org/drawingml/2006/main">
                  <a:graphicData uri="http://schemas.microsoft.com/office/word/2010/wordprocessingShape">
                    <wps:wsp>
                      <wps:cNvSpPr/>
                      <wps:spPr>
                        <a:xfrm>
                          <a:off x="0" y="0"/>
                          <a:ext cx="3028950" cy="1009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EB51E" w14:textId="77777777" w:rsidR="00154FF1" w:rsidRDefault="00154FF1" w:rsidP="00154FF1">
                            <w:pPr>
                              <w:jc w:val="center"/>
                            </w:pPr>
                            <w:r>
                              <w:rPr>
                                <w:noProof/>
                                <w:lang w:val="en-IN"/>
                                <w14:ligatures w14:val="standardContextual"/>
                              </w:rPr>
                              <w:drawing>
                                <wp:inline distT="0" distB="0" distL="0" distR="0" wp14:anchorId="0E670848" wp14:editId="21B57778">
                                  <wp:extent cx="789790" cy="774065"/>
                                  <wp:effectExtent l="0" t="0" r="0" b="6985"/>
                                  <wp:docPr id="9" name="Picture 1"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Desktop\Azure Administrator Associate.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6274" cy="790221"/>
                                          </a:xfrm>
                                          <a:prstGeom prst="rect">
                                            <a:avLst/>
                                          </a:prstGeom>
                                          <a:noFill/>
                                          <a:ln>
                                            <a:noFill/>
                                          </a:ln>
                                        </pic:spPr>
                                      </pic:pic>
                                    </a:graphicData>
                                  </a:graphic>
                                </wp:inline>
                              </w:drawing>
                            </w:r>
                            <w:r>
                              <w:rPr>
                                <w:noProof/>
                                <w:lang w:val="en-IN"/>
                                <w14:ligatures w14:val="standardContextual"/>
                              </w:rPr>
                              <w:drawing>
                                <wp:inline distT="0" distB="0" distL="0" distR="0" wp14:anchorId="49B4EABE" wp14:editId="3C9E650C">
                                  <wp:extent cx="802005" cy="755650"/>
                                  <wp:effectExtent l="0" t="0" r="0" b="6350"/>
                                  <wp:docPr id="10" name="Picture 1"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Desktop\AWS-Certified-Developer-Associate_badge.5c083fa855fe82c1cf2d0c8b883c265ec72a17c0 (1).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618" cy="759996"/>
                                          </a:xfrm>
                                          <a:prstGeom prst="rect">
                                            <a:avLst/>
                                          </a:prstGeom>
                                          <a:noFill/>
                                          <a:ln>
                                            <a:noFill/>
                                          </a:ln>
                                        </pic:spPr>
                                      </pic:pic>
                                    </a:graphicData>
                                  </a:graphic>
                                </wp:inline>
                              </w:drawing>
                            </w:r>
                            <w:r>
                              <w:rPr>
                                <w:noProof/>
                                <w:lang w:val="en-IN"/>
                                <w14:ligatures w14:val="standardContextual"/>
                              </w:rPr>
                              <w:drawing>
                                <wp:inline distT="0" distB="0" distL="0" distR="0" wp14:anchorId="23975806" wp14:editId="0018AFC8">
                                  <wp:extent cx="953135" cy="905774"/>
                                  <wp:effectExtent l="0" t="0" r="0" b="8890"/>
                                  <wp:docPr id="11" name="Picture 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esktop\New folder (6)\kubernetes.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7946" cy="9103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93088" id="Rectangle 1" o:spid="_x0000_s1026" style="position:absolute;left:0;text-align:left;margin-left:260.1pt;margin-top:-13.65pt;width:238.5pt;height:7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" filled="f" stroked="f" strokeweight="1pt">
                <v:textbox>
                  <w:txbxContent>
                    <w:p w14:paraId="09AEB51E" w14:textId="77777777" w:rsidR="00154FF1" w:rsidRDefault="00154FF1" w:rsidP="00154FF1">
                      <w:pPr>
                        <w:jc w:val="center"/>
                      </w:pPr>
                      <w:r>
                        <w:rPr>
                          <w:noProof/>
                          <w:lang w:val="en-IN"/>
                          <w14:ligatures w14:val="standardContextual"/>
                        </w:rPr>
                        <w:drawing>
                          <wp:inline distT="0" distB="0" distL="0" distR="0" wp14:anchorId="0E670848" wp14:editId="21B57778">
                            <wp:extent cx="789790" cy="774065"/>
                            <wp:effectExtent l="0" t="0" r="0" b="6985"/>
                            <wp:docPr id="9" name="Picture 1"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Desktop\Azure Administrator Associate.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6274" cy="790221"/>
                                    </a:xfrm>
                                    <a:prstGeom prst="rect">
                                      <a:avLst/>
                                    </a:prstGeom>
                                    <a:noFill/>
                                    <a:ln>
                                      <a:noFill/>
                                    </a:ln>
                                  </pic:spPr>
                                </pic:pic>
                              </a:graphicData>
                            </a:graphic>
                          </wp:inline>
                        </w:drawing>
                      </w:r>
                      <w:r>
                        <w:rPr>
                          <w:noProof/>
                          <w:lang w:val="en-IN"/>
                          <w14:ligatures w14:val="standardContextual"/>
                        </w:rPr>
                        <w:drawing>
                          <wp:inline distT="0" distB="0" distL="0" distR="0" wp14:anchorId="49B4EABE" wp14:editId="3C9E650C">
                            <wp:extent cx="802005" cy="755650"/>
                            <wp:effectExtent l="0" t="0" r="0" b="6350"/>
                            <wp:docPr id="10" name="Picture 1"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Desktop\AWS-Certified-Developer-Associate_badge.5c083fa855fe82c1cf2d0c8b883c265ec72a17c0 (1).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618" cy="759996"/>
                                    </a:xfrm>
                                    <a:prstGeom prst="rect">
                                      <a:avLst/>
                                    </a:prstGeom>
                                    <a:noFill/>
                                    <a:ln>
                                      <a:noFill/>
                                    </a:ln>
                                  </pic:spPr>
                                </pic:pic>
                              </a:graphicData>
                            </a:graphic>
                          </wp:inline>
                        </w:drawing>
                      </w:r>
                      <w:r>
                        <w:rPr>
                          <w:noProof/>
                          <w:lang w:val="en-IN"/>
                          <w14:ligatures w14:val="standardContextual"/>
                        </w:rPr>
                        <w:drawing>
                          <wp:inline distT="0" distB="0" distL="0" distR="0" wp14:anchorId="23975806" wp14:editId="0018AFC8">
                            <wp:extent cx="953135" cy="905774"/>
                            <wp:effectExtent l="0" t="0" r="0" b="8890"/>
                            <wp:docPr id="11" name="Picture 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esktop\New folder (6)\kubernetes.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7946" cy="910346"/>
                                    </a:xfrm>
                                    <a:prstGeom prst="rect">
                                      <a:avLst/>
                                    </a:prstGeom>
                                    <a:noFill/>
                                    <a:ln>
                                      <a:noFill/>
                                    </a:ln>
                                  </pic:spPr>
                                </pic:pic>
                              </a:graphicData>
                            </a:graphic>
                          </wp:inline>
                        </w:drawing>
                      </w:r>
                    </w:p>
                  </w:txbxContent>
                </v:textbox>
                <w10:wrap anchorx="margin"/>
              </v:rect>
            </w:pict>
          </mc:Fallback>
        </mc:AlternateContent>
      </w:r>
      <w:r w:rsidRPr="000D27C4">
        <w:rPr>
          <w:rFonts w:ascii="Times New Roman" w:eastAsia="Times New Roman" w:hAnsi="Times New Roman" w:cs="Times New Roman"/>
          <w:b/>
          <w:color w:val="000000" w:themeColor="text1"/>
          <w:sz w:val="20"/>
          <w:szCs w:val="20"/>
        </w:rPr>
        <w:t>SUCHARITHA D</w:t>
      </w:r>
      <w:r>
        <w:rPr>
          <w:rFonts w:ascii="Times New Roman" w:eastAsia="Times New Roman" w:hAnsi="Times New Roman" w:cs="Times New Roman"/>
          <w:b/>
          <w:color w:val="000000" w:themeColor="text1"/>
          <w:sz w:val="20"/>
          <w:szCs w:val="20"/>
        </w:rPr>
        <w:tab/>
      </w:r>
    </w:p>
    <w:p w14:paraId="2B9239D4" w14:textId="77777777" w:rsidR="00154FF1" w:rsidRPr="000D27C4" w:rsidRDefault="00154FF1" w:rsidP="00154FF1">
      <w:pPr>
        <w:pBdr>
          <w:top w:val="single" w:sz="2" w:space="19" w:color="auto"/>
          <w:left w:val="single" w:sz="2" w:space="0" w:color="auto"/>
          <w:bottom w:val="single" w:sz="2" w:space="1" w:color="auto"/>
          <w:right w:val="single" w:sz="2" w:space="4" w:color="auto"/>
        </w:pBdr>
        <w:jc w:val="both"/>
        <w:rPr>
          <w:rFonts w:ascii="Times New Roman" w:eastAsia="Times New Roman" w:hAnsi="Times New Roman" w:cs="Times New Roman"/>
          <w:b/>
          <w:bCs/>
          <w:i/>
          <w:iCs/>
          <w:color w:val="000000" w:themeColor="text1"/>
          <w:sz w:val="20"/>
          <w:szCs w:val="20"/>
        </w:rPr>
      </w:pPr>
      <w:r w:rsidRPr="000D27C4">
        <w:rPr>
          <w:rFonts w:ascii="Times New Roman" w:eastAsia="Times New Roman" w:hAnsi="Times New Roman" w:cs="Times New Roman"/>
          <w:b/>
          <w:bCs/>
          <w:i/>
          <w:iCs/>
          <w:color w:val="000000" w:themeColor="text1"/>
          <w:sz w:val="20"/>
          <w:szCs w:val="20"/>
        </w:rPr>
        <w:t>Sr. Cloud DevOps Engineer</w:t>
      </w:r>
    </w:p>
    <w:p w14:paraId="23C15308" w14:textId="77777777" w:rsidR="00154FF1" w:rsidRPr="000D27C4" w:rsidRDefault="00154FF1" w:rsidP="00154FF1">
      <w:pPr>
        <w:pBdr>
          <w:top w:val="single" w:sz="2" w:space="19" w:color="auto"/>
          <w:left w:val="single" w:sz="2" w:space="0" w:color="auto"/>
          <w:bottom w:val="single" w:sz="2" w:space="1" w:color="auto"/>
          <w:right w:val="single" w:sz="2" w:space="4" w:color="auto"/>
        </w:pBdr>
        <w:jc w:val="both"/>
        <w:rPr>
          <w:rFonts w:ascii="Times New Roman" w:eastAsia="Times New Roman" w:hAnsi="Times New Roman" w:cs="Times New Roman"/>
          <w:b/>
          <w:bCs/>
          <w:color w:val="000000" w:themeColor="text1"/>
          <w:sz w:val="20"/>
          <w:szCs w:val="20"/>
        </w:rPr>
      </w:pPr>
    </w:p>
    <w:p w14:paraId="4A9B2BA7" w14:textId="61795EE4" w:rsidR="00154FF1" w:rsidRPr="000D27C4" w:rsidRDefault="00154FF1" w:rsidP="00154FF1">
      <w:pPr>
        <w:pBdr>
          <w:top w:val="single" w:sz="2" w:space="19" w:color="auto"/>
          <w:left w:val="single" w:sz="2" w:space="0" w:color="auto"/>
          <w:bottom w:val="single" w:sz="2" w:space="1" w:color="auto"/>
          <w:right w:val="single" w:sz="2" w:space="4" w:color="auto"/>
        </w:pBdr>
        <w:jc w:val="both"/>
        <w:rPr>
          <w:rFonts w:ascii="Times New Roman" w:eastAsia="Times New Roman" w:hAnsi="Times New Roman" w:cs="Times New Roman"/>
          <w:color w:val="000000" w:themeColor="text1"/>
          <w:sz w:val="20"/>
          <w:szCs w:val="20"/>
        </w:rPr>
      </w:pPr>
      <w:r w:rsidRPr="000D27C4">
        <w:rPr>
          <w:rFonts w:ascii="Times New Roman" w:eastAsia="Times New Roman" w:hAnsi="Times New Roman" w:cs="Times New Roman"/>
          <w:b/>
          <w:bCs/>
          <w:color w:val="000000" w:themeColor="text1"/>
          <w:sz w:val="20"/>
          <w:szCs w:val="20"/>
        </w:rPr>
        <w:t>Email</w:t>
      </w:r>
      <w:r w:rsidRPr="000D27C4">
        <w:rPr>
          <w:rFonts w:ascii="Times New Roman" w:eastAsia="Times New Roman" w:hAnsi="Times New Roman" w:cs="Times New Roman"/>
          <w:color w:val="000000" w:themeColor="text1"/>
          <w:sz w:val="20"/>
          <w:szCs w:val="20"/>
        </w:rPr>
        <w:t>:</w:t>
      </w:r>
      <w:r w:rsidR="00582F36">
        <w:rPr>
          <w:rFonts w:ascii="Times New Roman" w:eastAsia="Times New Roman" w:hAnsi="Times New Roman" w:cs="Times New Roman"/>
          <w:color w:val="000000" w:themeColor="text1"/>
          <w:sz w:val="20"/>
          <w:szCs w:val="20"/>
        </w:rPr>
        <w:t xml:space="preserve"> </w:t>
      </w:r>
      <w:r>
        <w:t>desaboinasuchi3@gmail.com</w:t>
      </w:r>
      <w:r w:rsidRPr="000D27C4">
        <w:rPr>
          <w:rFonts w:ascii="Times New Roman" w:eastAsia="Times New Roman" w:hAnsi="Times New Roman" w:cs="Times New Roman"/>
          <w:color w:val="000000" w:themeColor="text1"/>
          <w:sz w:val="20"/>
          <w:szCs w:val="20"/>
        </w:rPr>
        <w:t xml:space="preserve">                                                                                                         </w:t>
      </w:r>
    </w:p>
    <w:p w14:paraId="3DE68607" w14:textId="273092E5" w:rsidR="00154FF1" w:rsidRPr="000D27C4" w:rsidRDefault="00154FF1" w:rsidP="00154FF1">
      <w:pPr>
        <w:pBdr>
          <w:top w:val="single" w:sz="2" w:space="19" w:color="auto"/>
          <w:left w:val="single" w:sz="2" w:space="0" w:color="auto"/>
          <w:bottom w:val="single" w:sz="2" w:space="1" w:color="auto"/>
          <w:right w:val="single" w:sz="2" w:space="4" w:color="auto"/>
        </w:pBdr>
        <w:jc w:val="both"/>
        <w:rPr>
          <w:rFonts w:ascii="Times New Roman" w:eastAsia="Times New Roman" w:hAnsi="Times New Roman" w:cs="Times New Roman"/>
          <w:color w:val="000000" w:themeColor="text1"/>
          <w:sz w:val="20"/>
          <w:szCs w:val="20"/>
        </w:rPr>
      </w:pPr>
      <w:r w:rsidRPr="000D27C4">
        <w:rPr>
          <w:rFonts w:ascii="Times New Roman" w:eastAsia="Times New Roman" w:hAnsi="Times New Roman" w:cs="Times New Roman"/>
          <w:b/>
          <w:bCs/>
          <w:color w:val="000000" w:themeColor="text1"/>
          <w:sz w:val="20"/>
          <w:szCs w:val="20"/>
        </w:rPr>
        <w:t>Phone</w:t>
      </w:r>
      <w:r w:rsidRPr="000D27C4">
        <w:rPr>
          <w:rFonts w:ascii="Times New Roman" w:eastAsia="Times New Roman" w:hAnsi="Times New Roman" w:cs="Times New Roman"/>
          <w:color w:val="000000" w:themeColor="text1"/>
          <w:sz w:val="20"/>
          <w:szCs w:val="20"/>
        </w:rPr>
        <w:t>: +1 469</w:t>
      </w:r>
      <w:r>
        <w:rPr>
          <w:rFonts w:ascii="Times New Roman" w:eastAsia="Times New Roman" w:hAnsi="Times New Roman" w:cs="Times New Roman"/>
          <w:color w:val="000000" w:themeColor="text1"/>
          <w:sz w:val="20"/>
          <w:szCs w:val="20"/>
        </w:rPr>
        <w:t>-205-1327</w:t>
      </w:r>
    </w:p>
    <w:p w14:paraId="4FB084A5" w14:textId="77777777" w:rsidR="00154FF1" w:rsidRPr="000D27C4" w:rsidRDefault="00154FF1" w:rsidP="00154FF1">
      <w:pPr>
        <w:jc w:val="both"/>
        <w:rPr>
          <w:rFonts w:ascii="Times New Roman" w:hAnsi="Times New Roman" w:cs="Times New Roman"/>
          <w:sz w:val="20"/>
          <w:szCs w:val="20"/>
        </w:rPr>
      </w:pPr>
    </w:p>
    <w:p w14:paraId="41DDA06F" w14:textId="77777777" w:rsidR="00154FF1" w:rsidRPr="000D27C4" w:rsidRDefault="00154FF1" w:rsidP="00154FF1">
      <w:pPr>
        <w:jc w:val="both"/>
        <w:rPr>
          <w:rFonts w:ascii="Times New Roman" w:hAnsi="Times New Roman" w:cs="Times New Roman"/>
          <w:b/>
          <w:bCs/>
          <w:color w:val="1C1917"/>
          <w:sz w:val="20"/>
          <w:szCs w:val="20"/>
          <w:shd w:val="clear" w:color="auto" w:fill="FFFFFF"/>
        </w:rPr>
      </w:pPr>
      <w:r w:rsidRPr="000D27C4">
        <w:rPr>
          <w:rFonts w:ascii="Times New Roman" w:hAnsi="Times New Roman" w:cs="Times New Roman"/>
          <w:color w:val="1C1917"/>
          <w:sz w:val="20"/>
          <w:szCs w:val="20"/>
          <w:shd w:val="clear" w:color="auto" w:fill="FFFFFF"/>
        </w:rPr>
        <w:t xml:space="preserve">Certified Sr. DevOps with over 10+ years of experience (including 6+ years in DevOps/SRE and 3 years in Linux/Unix admin) into the IT industry. Expertise in security, automation, and CI/CD best practices. Adapt at increasing productivity and managing development and security operations teams/efforts through robust pipelines leveraging skills in </w:t>
      </w:r>
      <w:r w:rsidRPr="000D27C4">
        <w:rPr>
          <w:rFonts w:ascii="Times New Roman" w:hAnsi="Times New Roman" w:cs="Times New Roman"/>
          <w:b/>
          <w:bCs/>
          <w:color w:val="1C1917"/>
          <w:sz w:val="20"/>
          <w:szCs w:val="20"/>
          <w:shd w:val="clear" w:color="auto" w:fill="FFFFFF"/>
        </w:rPr>
        <w:t xml:space="preserve">Linux, Kubernetes, Docker, OpenShift, Jenkins, </w:t>
      </w:r>
      <w:proofErr w:type="spellStart"/>
      <w:r w:rsidRPr="000D27C4">
        <w:rPr>
          <w:rFonts w:ascii="Times New Roman" w:hAnsi="Times New Roman" w:cs="Times New Roman"/>
          <w:b/>
          <w:bCs/>
          <w:color w:val="1C1917"/>
          <w:sz w:val="20"/>
          <w:szCs w:val="20"/>
          <w:shd w:val="clear" w:color="auto" w:fill="FFFFFF"/>
        </w:rPr>
        <w:t>GitOps</w:t>
      </w:r>
      <w:proofErr w:type="spellEnd"/>
      <w:r w:rsidRPr="000D27C4">
        <w:rPr>
          <w:rFonts w:ascii="Times New Roman" w:hAnsi="Times New Roman" w:cs="Times New Roman"/>
          <w:b/>
          <w:bCs/>
          <w:color w:val="1C1917"/>
          <w:sz w:val="20"/>
          <w:szCs w:val="20"/>
          <w:shd w:val="clear" w:color="auto" w:fill="FFFFFF"/>
        </w:rPr>
        <w:t>, Terraform, AWS, and Azure.</w:t>
      </w:r>
    </w:p>
    <w:p w14:paraId="6E608AC7" w14:textId="77777777" w:rsidR="00154FF1" w:rsidRPr="000D27C4" w:rsidRDefault="00154FF1" w:rsidP="00154FF1">
      <w:pPr>
        <w:jc w:val="both"/>
        <w:rPr>
          <w:rFonts w:ascii="Times New Roman" w:hAnsi="Times New Roman" w:cs="Times New Roman"/>
          <w:b/>
          <w:bCs/>
          <w:color w:val="1C1917"/>
          <w:sz w:val="20"/>
          <w:szCs w:val="20"/>
          <w:shd w:val="clear" w:color="auto" w:fill="FFFFFF"/>
        </w:rPr>
      </w:pPr>
    </w:p>
    <w:p w14:paraId="08B8E6F0" w14:textId="77777777" w:rsidR="00154FF1" w:rsidRPr="000D27C4" w:rsidRDefault="00154FF1" w:rsidP="00154FF1">
      <w:pPr>
        <w:widowControl w:val="0"/>
        <w:jc w:val="both"/>
        <w:rPr>
          <w:rFonts w:ascii="Times New Roman" w:hAnsi="Times New Roman" w:cs="Times New Roman"/>
          <w:b/>
          <w:sz w:val="20"/>
          <w:szCs w:val="20"/>
          <w:lang w:eastAsia="en-US"/>
        </w:rPr>
      </w:pPr>
      <w:r w:rsidRPr="000D27C4">
        <w:rPr>
          <w:rFonts w:ascii="Times New Roman" w:hAnsi="Times New Roman" w:cs="Times New Roman"/>
          <w:sz w:val="20"/>
          <w:szCs w:val="20"/>
        </w:rPr>
        <w:t>Azure | Amazon Web Services (AWS) | GCP | Site Reliability Engineer | Continuous Integration (CI) | Continuous Delivery (CD) | Terraform | Kubernetes/OpenShift | Build &amp; Release Management | Configuration Management (CM) | Automation | Infrastructure Management | Blue &amp; Green Deployments | Migration | Monitoring | SAST/DAST.</w:t>
      </w:r>
    </w:p>
    <w:p w14:paraId="3880355E" w14:textId="77777777" w:rsidR="00154FF1" w:rsidRPr="000D27C4" w:rsidRDefault="00154FF1" w:rsidP="00154FF1">
      <w:pPr>
        <w:jc w:val="both"/>
        <w:rPr>
          <w:rFonts w:ascii="Times New Roman" w:hAnsi="Times New Roman" w:cs="Times New Roman"/>
          <w:b/>
          <w:bCs/>
          <w:sz w:val="20"/>
          <w:szCs w:val="20"/>
          <w:lang w:eastAsia="en-US"/>
        </w:rPr>
      </w:pPr>
    </w:p>
    <w:p w14:paraId="298C291F" w14:textId="77777777" w:rsidR="00154FF1" w:rsidRPr="000D27C4" w:rsidRDefault="00154FF1" w:rsidP="00154FF1">
      <w:pPr>
        <w:jc w:val="both"/>
        <w:rPr>
          <w:rFonts w:ascii="Times New Roman" w:hAnsi="Times New Roman" w:cs="Times New Roman"/>
          <w:sz w:val="20"/>
          <w:szCs w:val="20"/>
        </w:rPr>
      </w:pPr>
    </w:p>
    <w:p w14:paraId="0112592A" w14:textId="77777777" w:rsidR="00154FF1" w:rsidRPr="000D27C4" w:rsidRDefault="00154FF1" w:rsidP="00154FF1">
      <w:pPr>
        <w:pStyle w:val="Heading1"/>
        <w:shd w:val="clear" w:color="auto" w:fill="F2F2F2" w:themeFill="background1" w:themeFillShade="F2"/>
        <w:jc w:val="both"/>
        <w:rPr>
          <w:color w:val="002060"/>
          <w:u w:val="single"/>
        </w:rPr>
      </w:pPr>
      <w:r w:rsidRPr="000D27C4">
        <w:rPr>
          <w:color w:val="002060"/>
          <w:u w:val="single"/>
        </w:rPr>
        <w:t>PROFESSIONAL SUMMARY</w:t>
      </w:r>
    </w:p>
    <w:p w14:paraId="37F35E00" w14:textId="77777777" w:rsidR="00154FF1" w:rsidRPr="000D27C4" w:rsidRDefault="00154FF1" w:rsidP="00154FF1">
      <w:pPr>
        <w:pStyle w:val="ListParagraph"/>
        <w:jc w:val="both"/>
        <w:rPr>
          <w:rFonts w:ascii="Times New Roman" w:hAnsi="Times New Roman" w:cs="Times New Roman"/>
          <w:color w:val="000000"/>
          <w:sz w:val="20"/>
          <w:szCs w:val="20"/>
        </w:rPr>
      </w:pPr>
    </w:p>
    <w:p w14:paraId="0E69F341"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Seasoned Cloud DevOps Engineer experience in designing, implementing, and optimizing end-to-end DevOps processes for cloud environments. Adept at seamlessly integrating and automating CI/CD pipelines, infrastructure as code, and container orchestration.</w:t>
      </w:r>
    </w:p>
    <w:p w14:paraId="11A5CDF9"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Proven expertise in managing and securing cloud infrastructure across AWS, Azure, and GCP. Strong background in implementing scalable, high-performance systems and enhancing operational efficiency.</w:t>
      </w:r>
    </w:p>
    <w:p w14:paraId="20DB7644"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Proficient in hands-on infrastructure development and operations, with a focus on designing and deploying solutions using various AWS Amazon Cloud Administration services. This includes EC2, S3, EBS, Elastic Beanstalk, Route 53, ECS, ECR, CloudFormation, CloudWatch, CloudTrail, Code Pipeline, VPC, Load Balancer, Auto Scaling, Lambda, API Gateway, and AWS Import/Export.</w:t>
      </w:r>
    </w:p>
    <w:p w14:paraId="1E54DA02"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Extensive experience in managing IAM policies within AWS Cloud for organizations. This involves defining groups, creating users, assigning roles, and establishing rules to govern role-based access to AWS resources.</w:t>
      </w:r>
    </w:p>
    <w:p w14:paraId="383C4742"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Accountable for operational support activities, ensuring the continuous availability of customer websites hosted on AWS cloud infrastructure. This includes the utilization of Virtual Private Cloud (VPC) and public cloud resources.</w:t>
      </w:r>
    </w:p>
    <w:p w14:paraId="7B868238"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 xml:space="preserve">Hands-on experience in establishing a Continuous Integration/Continuous Deployment (CI/CD) workflow by leveraging DevOps tools, including AWS Code Pipeline, AWS </w:t>
      </w:r>
      <w:proofErr w:type="spellStart"/>
      <w:r w:rsidRPr="000D27C4">
        <w:rPr>
          <w:rFonts w:ascii="Times New Roman" w:hAnsi="Times New Roman" w:cs="Times New Roman"/>
          <w:color w:val="000000"/>
          <w:sz w:val="20"/>
          <w:szCs w:val="20"/>
        </w:rPr>
        <w:t>CodeBuild</w:t>
      </w:r>
      <w:proofErr w:type="spellEnd"/>
      <w:r w:rsidRPr="000D27C4">
        <w:rPr>
          <w:rFonts w:ascii="Times New Roman" w:hAnsi="Times New Roman" w:cs="Times New Roman"/>
          <w:color w:val="000000"/>
          <w:sz w:val="20"/>
          <w:szCs w:val="20"/>
        </w:rPr>
        <w:t xml:space="preserve">, and AWS </w:t>
      </w:r>
      <w:proofErr w:type="spellStart"/>
      <w:r w:rsidRPr="000D27C4">
        <w:rPr>
          <w:rFonts w:ascii="Times New Roman" w:hAnsi="Times New Roman" w:cs="Times New Roman"/>
          <w:color w:val="000000"/>
          <w:sz w:val="20"/>
          <w:szCs w:val="20"/>
        </w:rPr>
        <w:t>CodeDeploy</w:t>
      </w:r>
      <w:proofErr w:type="spellEnd"/>
      <w:r w:rsidRPr="000D27C4">
        <w:rPr>
          <w:rFonts w:ascii="Times New Roman" w:hAnsi="Times New Roman" w:cs="Times New Roman"/>
          <w:color w:val="000000"/>
          <w:sz w:val="20"/>
          <w:szCs w:val="20"/>
        </w:rPr>
        <w:t>. Proficient in building and deploying microservices architecture using ECS, managing components such as ECS Cluster, Task Definition, and Service.</w:t>
      </w:r>
    </w:p>
    <w:p w14:paraId="723E96FA"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Proven capability in integrating AWS Certificate Manager (ACM) with various AWS services such as Elastic Load Balancer (ELB), CloudFront, and API Gateway. Ensures secure communication channels, highlighting expertise in managing SSL/TLS certificates for enhanced security.</w:t>
      </w:r>
    </w:p>
    <w:p w14:paraId="6632DFBE"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Hands-on experience in automating the provisioning, renewal, and deployment of SSL/TLS certificates using AWS Certificate Manager (ACM).</w:t>
      </w:r>
    </w:p>
    <w:p w14:paraId="48BE5DA8"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Responsible for deploying containerized applications on Azure Kubernetes, utilizing Azure Kubernetes Service (AKS) and Kubernetes clusters for effective cluster management</w:t>
      </w:r>
    </w:p>
    <w:p w14:paraId="4A1BC382"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Led initiatives to implement backup methodologies for Azure services, including Azure SQL Database, Key Vault, Storage blobs, and App Services. Utilized PowerShell scripts for seamless automation</w:t>
      </w:r>
    </w:p>
    <w:p w14:paraId="26282506"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Expertise in using Kubernetes for deploying, scaling, load balancing, and managing Docker containers across multiple namespaces and versions.</w:t>
      </w:r>
    </w:p>
    <w:p w14:paraId="6D212600"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Identified and resolved intricate technical issues, ensuring the uninterrupted operation of Java applications with prompt and effective solutions.</w:t>
      </w:r>
    </w:p>
    <w:p w14:paraId="2BBBD180"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Utilized predominantly open-source technologies such as Docker, Kubernetes, and Terraform, harnessing the capabilities of multiple cloud platforms—both public and private. Achieved a consistent global platform with continuous deployment of applications</w:t>
      </w:r>
    </w:p>
    <w:p w14:paraId="5F60ECF2" w14:textId="77777777" w:rsidR="00154FF1" w:rsidRPr="000D27C4" w:rsidRDefault="00154FF1" w:rsidP="00154FF1">
      <w:pPr>
        <w:pStyle w:val="ListParagraph"/>
        <w:widowControl w:val="0"/>
        <w:numPr>
          <w:ilvl w:val="0"/>
          <w:numId w:val="7"/>
        </w:numPr>
        <w:tabs>
          <w:tab w:val="left" w:pos="940"/>
          <w:tab w:val="left" w:pos="941"/>
        </w:tabs>
        <w:autoSpaceDE w:val="0"/>
        <w:autoSpaceDN w:val="0"/>
        <w:spacing w:after="0" w:line="276" w:lineRule="auto"/>
        <w:ind w:right="828"/>
        <w:contextualSpacing w:val="0"/>
        <w:jc w:val="both"/>
        <w:rPr>
          <w:rFonts w:ascii="Times New Roman" w:hAnsi="Times New Roman" w:cs="Times New Roman"/>
          <w:color w:val="000000" w:themeColor="text1"/>
          <w:sz w:val="20"/>
          <w:szCs w:val="20"/>
        </w:rPr>
      </w:pPr>
      <w:r w:rsidRPr="000D27C4">
        <w:rPr>
          <w:rFonts w:ascii="Times New Roman" w:hAnsi="Times New Roman" w:cs="Times New Roman"/>
          <w:color w:val="000000" w:themeColor="text1"/>
          <w:sz w:val="20"/>
          <w:szCs w:val="20"/>
        </w:rPr>
        <w:t>Proficient in writing Kubernetes YAML files and Helm charts for deploying microservices into Kubernetes Clusters, and used Kubernetes to orchestrate the deployment, scaling, and management of Docker Containers.</w:t>
      </w:r>
    </w:p>
    <w:p w14:paraId="246EEAC4" w14:textId="77777777" w:rsidR="00154FF1" w:rsidRPr="000D27C4" w:rsidRDefault="00154FF1" w:rsidP="00154FF1">
      <w:pPr>
        <w:pStyle w:val="ListParagraph"/>
        <w:widowControl w:val="0"/>
        <w:numPr>
          <w:ilvl w:val="0"/>
          <w:numId w:val="7"/>
        </w:numPr>
        <w:tabs>
          <w:tab w:val="left" w:pos="940"/>
          <w:tab w:val="left" w:pos="941"/>
        </w:tabs>
        <w:autoSpaceDE w:val="0"/>
        <w:autoSpaceDN w:val="0"/>
        <w:spacing w:after="0" w:line="276" w:lineRule="auto"/>
        <w:ind w:right="828"/>
        <w:contextualSpacing w:val="0"/>
        <w:jc w:val="both"/>
        <w:rPr>
          <w:rFonts w:ascii="Times New Roman" w:hAnsi="Times New Roman" w:cs="Times New Roman"/>
          <w:color w:val="000000" w:themeColor="text1"/>
          <w:sz w:val="20"/>
          <w:szCs w:val="20"/>
        </w:rPr>
      </w:pPr>
      <w:r w:rsidRPr="000D27C4">
        <w:rPr>
          <w:rFonts w:ascii="Times New Roman" w:hAnsi="Times New Roman" w:cs="Times New Roman"/>
          <w:color w:val="000000" w:themeColor="text1"/>
          <w:sz w:val="20"/>
          <w:szCs w:val="20"/>
        </w:rPr>
        <w:t>Experienced in Bluegreen Deployment, and Canary Deployment in the production, and Managed Kubernetes cluster in the rollback and rollouts methods in the deployment strategies.</w:t>
      </w:r>
    </w:p>
    <w:p w14:paraId="4E31156D"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themeColor="text1"/>
          <w:sz w:val="20"/>
          <w:szCs w:val="20"/>
        </w:rPr>
        <w:t>Responsible for using Kubernetes Istio Service Mesh to address needs for traffic management, service security, and application monitoring, also to monitor all the services across clusters and data centers.</w:t>
      </w:r>
    </w:p>
    <w:p w14:paraId="4C0FE797"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Practical experience with Azure Cloud Services, encompassing both Software as a Service (SaaS) and Infrastructure as a Service (IaaS). Proficient in utilizing services such as Web Apps, Application Insights, Document DB, Internet of Things (IoT), Logic Apps, Data Factory, Traffic Manager, and Azure Monitoring.</w:t>
      </w:r>
    </w:p>
    <w:p w14:paraId="19346266"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lastRenderedPageBreak/>
        <w:t>Responsible for the management of Azure Cloud Infrastructure, covering various components such as Web Roles, SQL Azure, Azure Storage, Worker Roles, AD licenses, Service Fabric, Containers, Resource Manager, ARM automation, Key Vault, Encryption, and Security.</w:t>
      </w:r>
    </w:p>
    <w:p w14:paraId="09AFB508"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 xml:space="preserve">Experienced DevOps Engineer with hands-on implementation expertise in secrets management tools, including </w:t>
      </w:r>
      <w:proofErr w:type="spellStart"/>
      <w:r w:rsidRPr="000D27C4">
        <w:rPr>
          <w:rFonts w:ascii="Times New Roman" w:hAnsi="Times New Roman" w:cs="Times New Roman"/>
          <w:color w:val="000000"/>
          <w:sz w:val="20"/>
          <w:szCs w:val="20"/>
        </w:rPr>
        <w:t>HashiCorp</w:t>
      </w:r>
      <w:proofErr w:type="spellEnd"/>
      <w:r w:rsidRPr="000D27C4">
        <w:rPr>
          <w:rFonts w:ascii="Times New Roman" w:hAnsi="Times New Roman" w:cs="Times New Roman"/>
          <w:color w:val="000000"/>
          <w:sz w:val="20"/>
          <w:szCs w:val="20"/>
        </w:rPr>
        <w:t xml:space="preserve"> Vault with Consul, AWS Systems Manager, AWS Secrets Management, and Azure Key Vault.</w:t>
      </w:r>
    </w:p>
    <w:p w14:paraId="34C09C72"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Proficient in configuring Docker Daemon, Docker Client, Docker Hub, and Docker Registries. Capable of creating Docker Images from Docker files and efficiently managing multiple images by deploying them within containers.</w:t>
      </w:r>
    </w:p>
    <w:p w14:paraId="5C3E7F27"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Hands-on experience in coding for the creation, modification, and management of AWS cloud infrastructure. Proficient in utilizing both standard AWS offerings and developing custom in-house solutions.</w:t>
      </w:r>
    </w:p>
    <w:p w14:paraId="64A0EEC8"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Skilled in content authoring and management using Adobe Experience Manager (AEM). Adept at creating and editing dynamic and personalized content within the AEM platform.</w:t>
      </w:r>
    </w:p>
    <w:p w14:paraId="0CF552EA"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Worked with Terraform, leveraging key features such as infrastructure as code, execution plans, resource groups, and change automation. Utilized auto-scaling launch configuration templates for the efficient launch of AWS EC2 instances.</w:t>
      </w:r>
    </w:p>
    <w:p w14:paraId="3A7A8FD5"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Skilled in Ansible as a configuration management tool, proficiently automating repetitive tasks, swiftly deploying critical applications, and effectively managing changes across multiple platforms.</w:t>
      </w:r>
    </w:p>
    <w:p w14:paraId="0AECBA65"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Proficient in utilizing Ansible handlers with multiple tasks, allowing the triggering of various handlers and facilitating the decoupling of handlers from their names. This enhances the ease of sharing handlers among Playbooks and Roles.</w:t>
      </w:r>
    </w:p>
    <w:p w14:paraId="36B76A44"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 xml:space="preserve">Implemented a comprehensive CI/CD pipeline using Azure DevOps (VSTS, TFS) in both cloud and on-premises environments. Integrated GIT, MS Build, Docker, and Maven, leveraging </w:t>
      </w:r>
      <w:proofErr w:type="gramStart"/>
      <w:r w:rsidRPr="000D27C4">
        <w:rPr>
          <w:rFonts w:ascii="Times New Roman" w:hAnsi="Times New Roman" w:cs="Times New Roman"/>
          <w:color w:val="000000"/>
          <w:sz w:val="20"/>
          <w:szCs w:val="20"/>
        </w:rPr>
        <w:t>Jenkins</w:t>
      </w:r>
      <w:proofErr w:type="gramEnd"/>
      <w:r w:rsidRPr="000D27C4">
        <w:rPr>
          <w:rFonts w:ascii="Times New Roman" w:hAnsi="Times New Roman" w:cs="Times New Roman"/>
          <w:color w:val="000000"/>
          <w:sz w:val="20"/>
          <w:szCs w:val="20"/>
        </w:rPr>
        <w:t xml:space="preserve"> plugins for streamlined automation.</w:t>
      </w:r>
    </w:p>
    <w:p w14:paraId="357487AC"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Demonstrated experience in cloud migration projects, particularly those involving the transition of on-premises infrastructure to Azure and AWS. Highlighting proficiency in orchestrating successful migrations to cloud environments.</w:t>
      </w:r>
    </w:p>
    <w:p w14:paraId="5285AA93"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Utilized GIT as a Source Code Management (SCM) tool in conjunction with Azure DevOps. Established, cloned, and managed local repositories, performed various actions such as adding, committing, and pushing changes, as well as managing tags and viewing logs.</w:t>
      </w:r>
    </w:p>
    <w:p w14:paraId="6CEDA21D"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Extensively worked on Jenkins CI/CD pipeline jobs, orchestrating end-to-end automation for building, testing, and delivering artifacts. Proficient in troubleshooting build issues during the Jenkins build process.</w:t>
      </w:r>
    </w:p>
    <w:p w14:paraId="73713522"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Deployed Tomcat applications, managed WAR and JAR deployments, integrated with Jenkins, and verified using Jenkins Plugins. Implemented deployment across environments using Ansible Playbooks.</w:t>
      </w:r>
    </w:p>
    <w:p w14:paraId="59104A44"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Expertise in maintaining Source Control Management systems, including GIT and Subversion. Extensive experience in Continuous Integration and Continuous Development methodologies, incorporating GIT, Maven, Docker, Jenkins, SonarQube, Nagios, Jira, and Nexus Repository.</w:t>
      </w:r>
    </w:p>
    <w:p w14:paraId="60FE08B7"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 xml:space="preserve">Built and managed a resilient monitoring infrastructure ensuring high availability. Monitored diverse application servers and components through Nagios, Splunk, and </w:t>
      </w:r>
      <w:proofErr w:type="spellStart"/>
      <w:r w:rsidRPr="000D27C4">
        <w:rPr>
          <w:rFonts w:ascii="Times New Roman" w:hAnsi="Times New Roman" w:cs="Times New Roman"/>
          <w:color w:val="000000"/>
          <w:sz w:val="20"/>
          <w:szCs w:val="20"/>
        </w:rPr>
        <w:t>Centreon</w:t>
      </w:r>
      <w:proofErr w:type="spellEnd"/>
      <w:r w:rsidRPr="000D27C4">
        <w:rPr>
          <w:rFonts w:ascii="Times New Roman" w:hAnsi="Times New Roman" w:cs="Times New Roman"/>
          <w:color w:val="000000"/>
          <w:sz w:val="20"/>
          <w:szCs w:val="20"/>
        </w:rPr>
        <w:t xml:space="preserve"> monitoring tools.</w:t>
      </w:r>
    </w:p>
    <w:p w14:paraId="0CA1318B"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Proficient in using Chef, Ansible, and Puppet, among other configuration management tools, to deploy consistent infrastructure code across diverse environments.</w:t>
      </w:r>
    </w:p>
    <w:p w14:paraId="1EF66BE7"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Hands-on experience with monitoring tools such as ELK (Elastic Search, Kibana, Logstash), Splunk, Dynatrace, Prometheus, Grafana, and Nagios. Utilized these tools to monitor resource utilization, application performance, and overall health.</w:t>
      </w:r>
    </w:p>
    <w:p w14:paraId="6E963E8D"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Develop and deploy serverless applications using GCP services like Cloud Functions and Cloud Run.</w:t>
      </w:r>
    </w:p>
    <w:p w14:paraId="14EAABEC"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 xml:space="preserve">Set up monitoring and alerting using GCP's </w:t>
      </w:r>
      <w:proofErr w:type="spellStart"/>
      <w:r w:rsidRPr="000D27C4">
        <w:rPr>
          <w:rFonts w:ascii="Times New Roman" w:hAnsi="Times New Roman" w:cs="Times New Roman"/>
          <w:color w:val="000000"/>
          <w:sz w:val="20"/>
          <w:szCs w:val="20"/>
        </w:rPr>
        <w:t>Stackdriver</w:t>
      </w:r>
      <w:proofErr w:type="spellEnd"/>
      <w:r w:rsidRPr="000D27C4">
        <w:rPr>
          <w:rFonts w:ascii="Times New Roman" w:hAnsi="Times New Roman" w:cs="Times New Roman"/>
          <w:color w:val="000000"/>
          <w:sz w:val="20"/>
          <w:szCs w:val="20"/>
        </w:rPr>
        <w:t>, ensuring proactive issue detection.</w:t>
      </w:r>
    </w:p>
    <w:p w14:paraId="09D24A97"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Stay informed about GCP best practices and implement them to ensure a secure and well-optimized environment.</w:t>
      </w:r>
    </w:p>
    <w:p w14:paraId="63842BC4"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Expertise in leveraging ELK (Elasticsearch, Logstash, Kibana) stack solutions integrated with Kubernetes. Proficiently collected, stored, and analyzed Kubernetes data using ELK.</w:t>
      </w:r>
    </w:p>
    <w:p w14:paraId="608FDEC9" w14:textId="77777777" w:rsidR="00154FF1" w:rsidRPr="000D27C4" w:rsidRDefault="00154FF1" w:rsidP="00154FF1">
      <w:pPr>
        <w:pStyle w:val="ListParagraph"/>
        <w:numPr>
          <w:ilvl w:val="0"/>
          <w:numId w:val="7"/>
        </w:numPr>
        <w:spacing w:line="259" w:lineRule="auto"/>
        <w:jc w:val="both"/>
        <w:rPr>
          <w:rFonts w:ascii="Times New Roman" w:hAnsi="Times New Roman" w:cs="Times New Roman"/>
          <w:sz w:val="20"/>
          <w:szCs w:val="20"/>
        </w:rPr>
      </w:pPr>
      <w:r w:rsidRPr="000D27C4">
        <w:rPr>
          <w:rFonts w:ascii="Times New Roman" w:hAnsi="Times New Roman" w:cs="Times New Roman"/>
          <w:color w:val="000000"/>
          <w:sz w:val="20"/>
          <w:szCs w:val="20"/>
        </w:rPr>
        <w:t>Experience in monitoring servers using the NRPE plugin in Nagios. Worked with various logging and monitoring tools, including Nagios, AWS CloudWatch, Remedy, Jira, ServiceNow, and Clear Quest.</w:t>
      </w:r>
    </w:p>
    <w:p w14:paraId="0A62A408" w14:textId="77777777" w:rsidR="00154FF1" w:rsidRPr="000D27C4" w:rsidRDefault="00154FF1" w:rsidP="00154FF1">
      <w:pPr>
        <w:pStyle w:val="Heading1"/>
        <w:shd w:val="clear" w:color="auto" w:fill="F2F2F2" w:themeFill="background1" w:themeFillShade="F2"/>
        <w:jc w:val="both"/>
        <w:rPr>
          <w:color w:val="002060"/>
          <w:u w:val="single"/>
        </w:rPr>
      </w:pPr>
      <w:r w:rsidRPr="000D27C4">
        <w:rPr>
          <w:color w:val="002060"/>
          <w:u w:val="single"/>
        </w:rPr>
        <w:t>CERTIFICATIONS</w:t>
      </w:r>
    </w:p>
    <w:p w14:paraId="053B86AD" w14:textId="77777777" w:rsidR="00154FF1" w:rsidRPr="000D27C4" w:rsidRDefault="00154FF1" w:rsidP="00154FF1">
      <w:pPr>
        <w:pStyle w:val="ListParagraph"/>
        <w:jc w:val="both"/>
        <w:rPr>
          <w:rFonts w:ascii="Times New Roman" w:eastAsia="Times New Roman" w:hAnsi="Times New Roman" w:cs="Times New Roman"/>
          <w:sz w:val="20"/>
          <w:szCs w:val="20"/>
        </w:rPr>
      </w:pPr>
    </w:p>
    <w:p w14:paraId="57AA3E10" w14:textId="77777777" w:rsidR="00154FF1" w:rsidRPr="000D27C4" w:rsidRDefault="00154FF1" w:rsidP="00154FF1">
      <w:pPr>
        <w:pStyle w:val="ListParagraph"/>
        <w:widowControl w:val="0"/>
        <w:numPr>
          <w:ilvl w:val="0"/>
          <w:numId w:val="8"/>
        </w:numPr>
        <w:tabs>
          <w:tab w:val="left" w:pos="921"/>
          <w:tab w:val="left" w:pos="922"/>
        </w:tabs>
        <w:autoSpaceDE w:val="0"/>
        <w:autoSpaceDN w:val="0"/>
        <w:spacing w:after="0" w:line="240" w:lineRule="auto"/>
        <w:ind w:right="828"/>
        <w:contextualSpacing w:val="0"/>
        <w:jc w:val="both"/>
        <w:rPr>
          <w:rFonts w:ascii="Times New Roman" w:hAnsi="Times New Roman" w:cs="Times New Roman"/>
          <w:color w:val="000000" w:themeColor="text1"/>
          <w:sz w:val="20"/>
          <w:szCs w:val="20"/>
        </w:rPr>
      </w:pPr>
      <w:hyperlink r:id="rId8">
        <w:r w:rsidRPr="000D27C4">
          <w:rPr>
            <w:rFonts w:ascii="Times New Roman" w:hAnsi="Times New Roman" w:cs="Times New Roman"/>
            <w:color w:val="000000" w:themeColor="text1"/>
            <w:sz w:val="20"/>
            <w:szCs w:val="20"/>
          </w:rPr>
          <w:t xml:space="preserve">Certified Kubernetes Administrator </w:t>
        </w:r>
      </w:hyperlink>
    </w:p>
    <w:p w14:paraId="391BD3E3" w14:textId="77777777" w:rsidR="00154FF1" w:rsidRPr="000D27C4" w:rsidRDefault="00154FF1" w:rsidP="00154FF1">
      <w:pPr>
        <w:pStyle w:val="ListParagraph"/>
        <w:widowControl w:val="0"/>
        <w:numPr>
          <w:ilvl w:val="0"/>
          <w:numId w:val="8"/>
        </w:numPr>
        <w:tabs>
          <w:tab w:val="left" w:pos="921"/>
          <w:tab w:val="left" w:pos="922"/>
        </w:tabs>
        <w:autoSpaceDE w:val="0"/>
        <w:autoSpaceDN w:val="0"/>
        <w:spacing w:after="0" w:line="240" w:lineRule="auto"/>
        <w:ind w:right="828"/>
        <w:contextualSpacing w:val="0"/>
        <w:jc w:val="both"/>
        <w:rPr>
          <w:rFonts w:ascii="Times New Roman" w:hAnsi="Times New Roman" w:cs="Times New Roman"/>
          <w:color w:val="000000" w:themeColor="text1"/>
          <w:sz w:val="20"/>
          <w:szCs w:val="20"/>
        </w:rPr>
      </w:pPr>
      <w:hyperlink r:id="rId9">
        <w:r w:rsidRPr="000D27C4">
          <w:rPr>
            <w:rFonts w:ascii="Times New Roman" w:hAnsi="Times New Roman" w:cs="Times New Roman"/>
            <w:color w:val="000000" w:themeColor="text1"/>
            <w:sz w:val="20"/>
            <w:szCs w:val="20"/>
          </w:rPr>
          <w:t xml:space="preserve">AWS Associate </w:t>
        </w:r>
      </w:hyperlink>
      <w:r w:rsidRPr="000D27C4">
        <w:rPr>
          <w:rFonts w:ascii="Times New Roman" w:hAnsi="Times New Roman" w:cs="Times New Roman"/>
          <w:color w:val="000000" w:themeColor="text1"/>
          <w:sz w:val="20"/>
          <w:szCs w:val="20"/>
        </w:rPr>
        <w:t>Developer</w:t>
      </w:r>
    </w:p>
    <w:p w14:paraId="7B9C90C4" w14:textId="77777777" w:rsidR="00154FF1" w:rsidRPr="000D27C4" w:rsidRDefault="00154FF1" w:rsidP="00154FF1">
      <w:pPr>
        <w:pStyle w:val="ListParagraph"/>
        <w:widowControl w:val="0"/>
        <w:numPr>
          <w:ilvl w:val="0"/>
          <w:numId w:val="8"/>
        </w:numPr>
        <w:tabs>
          <w:tab w:val="left" w:pos="921"/>
          <w:tab w:val="left" w:pos="922"/>
        </w:tabs>
        <w:autoSpaceDE w:val="0"/>
        <w:autoSpaceDN w:val="0"/>
        <w:spacing w:after="0" w:line="240" w:lineRule="auto"/>
        <w:ind w:right="828"/>
        <w:contextualSpacing w:val="0"/>
        <w:jc w:val="both"/>
        <w:rPr>
          <w:rFonts w:ascii="Times New Roman" w:hAnsi="Times New Roman" w:cs="Times New Roman"/>
          <w:color w:val="000000" w:themeColor="text1"/>
          <w:sz w:val="20"/>
          <w:szCs w:val="20"/>
        </w:rPr>
      </w:pPr>
      <w:hyperlink r:id="rId10">
        <w:r w:rsidRPr="000D27C4">
          <w:rPr>
            <w:rFonts w:ascii="Times New Roman" w:hAnsi="Times New Roman" w:cs="Times New Roman"/>
            <w:color w:val="000000" w:themeColor="text1"/>
            <w:sz w:val="20"/>
            <w:szCs w:val="20"/>
          </w:rPr>
          <w:t xml:space="preserve">Microsoft Certified Azure Administrator Associate </w:t>
        </w:r>
      </w:hyperlink>
    </w:p>
    <w:p w14:paraId="406A9F39" w14:textId="77777777" w:rsidR="00154FF1" w:rsidRPr="000D27C4" w:rsidRDefault="00154FF1" w:rsidP="00154FF1">
      <w:pPr>
        <w:jc w:val="both"/>
        <w:rPr>
          <w:rFonts w:ascii="Times New Roman" w:eastAsia="Times New Roman" w:hAnsi="Times New Roman" w:cs="Times New Roman"/>
          <w:sz w:val="20"/>
          <w:szCs w:val="20"/>
        </w:rPr>
      </w:pPr>
    </w:p>
    <w:p w14:paraId="556B1676" w14:textId="77777777" w:rsidR="00154FF1" w:rsidRPr="000D27C4" w:rsidRDefault="00154FF1" w:rsidP="00154FF1">
      <w:pPr>
        <w:pStyle w:val="Heading1"/>
        <w:shd w:val="clear" w:color="auto" w:fill="F2F2F2" w:themeFill="background1" w:themeFillShade="F2"/>
        <w:tabs>
          <w:tab w:val="left" w:pos="9110"/>
        </w:tabs>
        <w:jc w:val="both"/>
        <w:rPr>
          <w:color w:val="002060"/>
          <w:u w:val="single"/>
        </w:rPr>
      </w:pPr>
      <w:r w:rsidRPr="000D27C4">
        <w:rPr>
          <w:color w:val="002060"/>
          <w:u w:val="single"/>
        </w:rPr>
        <w:t>EDUCATION</w:t>
      </w:r>
    </w:p>
    <w:p w14:paraId="08499505" w14:textId="77777777" w:rsidR="00154FF1" w:rsidRPr="000D27C4" w:rsidRDefault="00154FF1" w:rsidP="00154FF1">
      <w:pPr>
        <w:pStyle w:val="ListParagraph"/>
        <w:jc w:val="both"/>
        <w:rPr>
          <w:rFonts w:ascii="Times New Roman" w:eastAsia="Times New Roman" w:hAnsi="Times New Roman" w:cs="Times New Roman"/>
          <w:sz w:val="20"/>
          <w:szCs w:val="20"/>
        </w:rPr>
      </w:pPr>
    </w:p>
    <w:p w14:paraId="09E6A6BA" w14:textId="77777777" w:rsidR="00154FF1" w:rsidRPr="000D27C4" w:rsidRDefault="00154FF1" w:rsidP="00154FF1">
      <w:pPr>
        <w:pStyle w:val="ListParagraph"/>
        <w:widowControl w:val="0"/>
        <w:numPr>
          <w:ilvl w:val="0"/>
          <w:numId w:val="8"/>
        </w:numPr>
        <w:tabs>
          <w:tab w:val="left" w:pos="940"/>
          <w:tab w:val="left" w:pos="941"/>
        </w:tabs>
        <w:autoSpaceDE w:val="0"/>
        <w:autoSpaceDN w:val="0"/>
        <w:spacing w:before="102" w:after="0" w:line="240" w:lineRule="auto"/>
        <w:ind w:right="828"/>
        <w:contextualSpacing w:val="0"/>
        <w:jc w:val="both"/>
        <w:rPr>
          <w:rFonts w:ascii="Times New Roman" w:hAnsi="Times New Roman" w:cs="Times New Roman"/>
          <w:color w:val="000000" w:themeColor="text1"/>
          <w:sz w:val="20"/>
          <w:szCs w:val="20"/>
        </w:rPr>
      </w:pPr>
      <w:r w:rsidRPr="000D27C4">
        <w:rPr>
          <w:rFonts w:ascii="Times New Roman" w:hAnsi="Times New Roman" w:cs="Times New Roman"/>
          <w:color w:val="000000" w:themeColor="text1"/>
          <w:sz w:val="20"/>
          <w:szCs w:val="20"/>
        </w:rPr>
        <w:t>Bachelors (Computer Science).</w:t>
      </w:r>
    </w:p>
    <w:p w14:paraId="7096F31A" w14:textId="77777777" w:rsidR="00154FF1" w:rsidRPr="000D27C4" w:rsidRDefault="00154FF1" w:rsidP="00154FF1">
      <w:pPr>
        <w:pStyle w:val="ListParagraph"/>
        <w:jc w:val="both"/>
        <w:rPr>
          <w:rFonts w:ascii="Times New Roman" w:eastAsia="Times New Roman" w:hAnsi="Times New Roman" w:cs="Times New Roman"/>
          <w:sz w:val="20"/>
          <w:szCs w:val="20"/>
        </w:rPr>
      </w:pPr>
    </w:p>
    <w:p w14:paraId="69F91BDD" w14:textId="77777777" w:rsidR="00154FF1" w:rsidRPr="000D27C4" w:rsidRDefault="00154FF1" w:rsidP="00154FF1">
      <w:pPr>
        <w:pStyle w:val="ListParagraph"/>
        <w:jc w:val="both"/>
        <w:rPr>
          <w:rFonts w:ascii="Times New Roman" w:eastAsia="Times New Roman" w:hAnsi="Times New Roman" w:cs="Times New Roman"/>
          <w:sz w:val="20"/>
          <w:szCs w:val="20"/>
        </w:rPr>
      </w:pPr>
    </w:p>
    <w:p w14:paraId="14AECB06" w14:textId="77777777" w:rsidR="00154FF1" w:rsidRPr="000D27C4" w:rsidRDefault="00154FF1" w:rsidP="00154FF1">
      <w:pPr>
        <w:pStyle w:val="Heading1"/>
        <w:shd w:val="clear" w:color="auto" w:fill="F2F2F2" w:themeFill="background1" w:themeFillShade="F2"/>
        <w:jc w:val="both"/>
        <w:rPr>
          <w:color w:val="002060"/>
          <w:u w:val="single"/>
        </w:rPr>
      </w:pPr>
      <w:r w:rsidRPr="000D27C4">
        <w:rPr>
          <w:color w:val="002060"/>
          <w:u w:val="single"/>
        </w:rPr>
        <w:t>TECHNICAL SKILLS</w:t>
      </w:r>
    </w:p>
    <w:p w14:paraId="10AF6193" w14:textId="77777777" w:rsidR="00154FF1" w:rsidRPr="000D27C4" w:rsidRDefault="00154FF1" w:rsidP="00154FF1">
      <w:pPr>
        <w:pStyle w:val="ListParagraph"/>
        <w:jc w:val="both"/>
        <w:rPr>
          <w:rFonts w:ascii="Times New Roman" w:hAnsi="Times New Roman" w:cs="Times New Roman"/>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6343"/>
      </w:tblGrid>
      <w:tr w:rsidR="00154FF1" w:rsidRPr="000D27C4" w14:paraId="21CE7F03" w14:textId="77777777" w:rsidTr="00262BC5">
        <w:trPr>
          <w:trHeight w:val="268"/>
        </w:trPr>
        <w:tc>
          <w:tcPr>
            <w:tcW w:w="2871" w:type="dxa"/>
          </w:tcPr>
          <w:p w14:paraId="333F0750"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Cloud</w:t>
            </w:r>
            <w:r w:rsidRPr="000D27C4">
              <w:rPr>
                <w:b/>
                <w:color w:val="000000" w:themeColor="text1"/>
                <w:spacing w:val="-6"/>
                <w:sz w:val="20"/>
                <w:szCs w:val="20"/>
              </w:rPr>
              <w:t xml:space="preserve"> </w:t>
            </w:r>
            <w:r w:rsidRPr="000D27C4">
              <w:rPr>
                <w:b/>
                <w:color w:val="000000" w:themeColor="text1"/>
                <w:sz w:val="20"/>
                <w:szCs w:val="20"/>
              </w:rPr>
              <w:t>Technologies</w:t>
            </w:r>
          </w:p>
        </w:tc>
        <w:tc>
          <w:tcPr>
            <w:tcW w:w="6343" w:type="dxa"/>
          </w:tcPr>
          <w:p w14:paraId="140869C6"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AWS,</w:t>
            </w:r>
            <w:r w:rsidRPr="000D27C4">
              <w:rPr>
                <w:color w:val="000000" w:themeColor="text1"/>
                <w:spacing w:val="-6"/>
                <w:sz w:val="20"/>
                <w:szCs w:val="20"/>
              </w:rPr>
              <w:t xml:space="preserve"> </w:t>
            </w:r>
            <w:r w:rsidRPr="000D27C4">
              <w:rPr>
                <w:color w:val="000000" w:themeColor="text1"/>
                <w:sz w:val="20"/>
                <w:szCs w:val="20"/>
              </w:rPr>
              <w:t>Azure,</w:t>
            </w:r>
            <w:r w:rsidRPr="000D27C4">
              <w:rPr>
                <w:color w:val="000000" w:themeColor="text1"/>
                <w:spacing w:val="-1"/>
                <w:sz w:val="20"/>
                <w:szCs w:val="20"/>
              </w:rPr>
              <w:t xml:space="preserve"> </w:t>
            </w:r>
            <w:r w:rsidRPr="000D27C4">
              <w:rPr>
                <w:color w:val="000000" w:themeColor="text1"/>
                <w:sz w:val="20"/>
                <w:szCs w:val="20"/>
              </w:rPr>
              <w:t>Google</w:t>
            </w:r>
            <w:r w:rsidRPr="000D27C4">
              <w:rPr>
                <w:color w:val="000000" w:themeColor="text1"/>
                <w:spacing w:val="-5"/>
                <w:sz w:val="20"/>
                <w:szCs w:val="20"/>
              </w:rPr>
              <w:t xml:space="preserve"> </w:t>
            </w:r>
            <w:r w:rsidRPr="000D27C4">
              <w:rPr>
                <w:color w:val="000000" w:themeColor="text1"/>
                <w:sz w:val="20"/>
                <w:szCs w:val="20"/>
              </w:rPr>
              <w:t>Cloud,</w:t>
            </w:r>
            <w:r w:rsidRPr="000D27C4">
              <w:rPr>
                <w:color w:val="000000" w:themeColor="text1"/>
                <w:spacing w:val="-1"/>
                <w:sz w:val="20"/>
                <w:szCs w:val="20"/>
              </w:rPr>
              <w:t xml:space="preserve"> </w:t>
            </w:r>
            <w:r w:rsidRPr="000D27C4">
              <w:rPr>
                <w:color w:val="000000" w:themeColor="text1"/>
                <w:sz w:val="20"/>
                <w:szCs w:val="20"/>
              </w:rPr>
              <w:t>Open</w:t>
            </w:r>
            <w:r w:rsidRPr="000D27C4">
              <w:rPr>
                <w:color w:val="000000" w:themeColor="text1"/>
                <w:spacing w:val="-1"/>
                <w:sz w:val="20"/>
                <w:szCs w:val="20"/>
              </w:rPr>
              <w:t xml:space="preserve"> </w:t>
            </w:r>
            <w:r w:rsidRPr="000D27C4">
              <w:rPr>
                <w:color w:val="000000" w:themeColor="text1"/>
                <w:sz w:val="20"/>
                <w:szCs w:val="20"/>
              </w:rPr>
              <w:t>Stack,</w:t>
            </w:r>
            <w:r w:rsidRPr="000D27C4">
              <w:rPr>
                <w:color w:val="000000" w:themeColor="text1"/>
                <w:spacing w:val="-1"/>
                <w:sz w:val="20"/>
                <w:szCs w:val="20"/>
              </w:rPr>
              <w:t xml:space="preserve"> </w:t>
            </w:r>
            <w:r w:rsidRPr="000D27C4">
              <w:rPr>
                <w:color w:val="000000" w:themeColor="text1"/>
                <w:sz w:val="20"/>
                <w:szCs w:val="20"/>
              </w:rPr>
              <w:t>Nutanix.</w:t>
            </w:r>
          </w:p>
        </w:tc>
      </w:tr>
      <w:tr w:rsidR="00154FF1" w:rsidRPr="000D27C4" w14:paraId="5CB61818" w14:textId="77777777" w:rsidTr="00262BC5">
        <w:trPr>
          <w:trHeight w:val="268"/>
        </w:trPr>
        <w:tc>
          <w:tcPr>
            <w:tcW w:w="2871" w:type="dxa"/>
          </w:tcPr>
          <w:p w14:paraId="09EB64C5"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Azure</w:t>
            </w:r>
          </w:p>
        </w:tc>
        <w:tc>
          <w:tcPr>
            <w:tcW w:w="6343" w:type="dxa"/>
          </w:tcPr>
          <w:p w14:paraId="26858267"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Azure VMs, Azure App service, Azure Functions, AKS, Azure Storage (Blob</w:t>
            </w:r>
          </w:p>
          <w:p w14:paraId="6AE88308"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lastRenderedPageBreak/>
              <w:t>storage, File storage) Azure SQL Database, Azure Data Factory, Azure Virtual</w:t>
            </w:r>
          </w:p>
          <w:p w14:paraId="74F7AD09"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Network.</w:t>
            </w:r>
          </w:p>
        </w:tc>
      </w:tr>
      <w:tr w:rsidR="00154FF1" w:rsidRPr="000D27C4" w14:paraId="005C6355" w14:textId="77777777" w:rsidTr="00262BC5">
        <w:trPr>
          <w:trHeight w:val="268"/>
        </w:trPr>
        <w:tc>
          <w:tcPr>
            <w:tcW w:w="2871" w:type="dxa"/>
          </w:tcPr>
          <w:p w14:paraId="50C74B3A"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lastRenderedPageBreak/>
              <w:t>AWS</w:t>
            </w:r>
          </w:p>
        </w:tc>
        <w:tc>
          <w:tcPr>
            <w:tcW w:w="6343" w:type="dxa"/>
          </w:tcPr>
          <w:p w14:paraId="089DC93D"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AWS EC2, ELB, S3, EBS, VPC, Route 53, RDS, Auto-Scaling, IAM, SNS, SES,</w:t>
            </w:r>
          </w:p>
          <w:p w14:paraId="283DE27B" w14:textId="77777777" w:rsidR="00154FF1" w:rsidRPr="000D27C4" w:rsidRDefault="00154FF1" w:rsidP="00262BC5">
            <w:pPr>
              <w:pStyle w:val="TableParagraph"/>
              <w:spacing w:before="14"/>
              <w:jc w:val="both"/>
              <w:rPr>
                <w:color w:val="000000" w:themeColor="text1"/>
                <w:sz w:val="20"/>
                <w:szCs w:val="20"/>
              </w:rPr>
            </w:pPr>
          </w:p>
          <w:p w14:paraId="692660CC"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SQS, Cloud Front, Cloud Formation, Cloud Watch, Elastic Beanstalk</w:t>
            </w:r>
          </w:p>
        </w:tc>
      </w:tr>
      <w:tr w:rsidR="00154FF1" w:rsidRPr="000D27C4" w14:paraId="759B5D11" w14:textId="77777777" w:rsidTr="00262BC5">
        <w:trPr>
          <w:trHeight w:val="268"/>
        </w:trPr>
        <w:tc>
          <w:tcPr>
            <w:tcW w:w="2871" w:type="dxa"/>
          </w:tcPr>
          <w:p w14:paraId="735B5299"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Containerization</w:t>
            </w:r>
          </w:p>
        </w:tc>
        <w:tc>
          <w:tcPr>
            <w:tcW w:w="6343" w:type="dxa"/>
          </w:tcPr>
          <w:p w14:paraId="117CA38F"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Docker,</w:t>
            </w:r>
            <w:r w:rsidRPr="000D27C4">
              <w:rPr>
                <w:color w:val="000000" w:themeColor="text1"/>
                <w:spacing w:val="-4"/>
                <w:sz w:val="20"/>
                <w:szCs w:val="20"/>
              </w:rPr>
              <w:t xml:space="preserve"> </w:t>
            </w:r>
            <w:r w:rsidRPr="000D27C4">
              <w:rPr>
                <w:color w:val="000000" w:themeColor="text1"/>
                <w:sz w:val="20"/>
                <w:szCs w:val="20"/>
              </w:rPr>
              <w:t>Docker</w:t>
            </w:r>
            <w:r w:rsidRPr="000D27C4">
              <w:rPr>
                <w:color w:val="000000" w:themeColor="text1"/>
                <w:spacing w:val="-3"/>
                <w:sz w:val="20"/>
                <w:szCs w:val="20"/>
              </w:rPr>
              <w:t xml:space="preserve"> </w:t>
            </w:r>
            <w:r w:rsidRPr="000D27C4">
              <w:rPr>
                <w:color w:val="000000" w:themeColor="text1"/>
                <w:sz w:val="20"/>
                <w:szCs w:val="20"/>
              </w:rPr>
              <w:t>Swarm,</w:t>
            </w:r>
            <w:r w:rsidRPr="000D27C4">
              <w:rPr>
                <w:color w:val="000000" w:themeColor="text1"/>
                <w:spacing w:val="-3"/>
                <w:sz w:val="20"/>
                <w:szCs w:val="20"/>
              </w:rPr>
              <w:t xml:space="preserve"> </w:t>
            </w:r>
            <w:r w:rsidRPr="000D27C4">
              <w:rPr>
                <w:color w:val="000000" w:themeColor="text1"/>
                <w:sz w:val="20"/>
                <w:szCs w:val="20"/>
              </w:rPr>
              <w:t>Kubernetes</w:t>
            </w:r>
            <w:r w:rsidRPr="000D27C4">
              <w:rPr>
                <w:color w:val="000000" w:themeColor="text1"/>
                <w:spacing w:val="-2"/>
                <w:sz w:val="20"/>
                <w:szCs w:val="20"/>
              </w:rPr>
              <w:t xml:space="preserve"> </w:t>
            </w:r>
            <w:r w:rsidRPr="000D27C4">
              <w:rPr>
                <w:color w:val="000000" w:themeColor="text1"/>
                <w:sz w:val="20"/>
                <w:szCs w:val="20"/>
              </w:rPr>
              <w:t>(AKS,</w:t>
            </w:r>
            <w:r w:rsidRPr="000D27C4">
              <w:rPr>
                <w:color w:val="000000" w:themeColor="text1"/>
                <w:spacing w:val="-3"/>
                <w:sz w:val="20"/>
                <w:szCs w:val="20"/>
              </w:rPr>
              <w:t xml:space="preserve"> </w:t>
            </w:r>
            <w:r w:rsidRPr="000D27C4">
              <w:rPr>
                <w:color w:val="000000" w:themeColor="text1"/>
                <w:sz w:val="20"/>
                <w:szCs w:val="20"/>
              </w:rPr>
              <w:t>EKS,</w:t>
            </w:r>
            <w:r w:rsidRPr="000D27C4">
              <w:rPr>
                <w:color w:val="000000" w:themeColor="text1"/>
                <w:spacing w:val="-3"/>
                <w:sz w:val="20"/>
                <w:szCs w:val="20"/>
              </w:rPr>
              <w:t xml:space="preserve"> </w:t>
            </w:r>
            <w:r w:rsidRPr="000D27C4">
              <w:rPr>
                <w:color w:val="000000" w:themeColor="text1"/>
                <w:sz w:val="20"/>
                <w:szCs w:val="20"/>
              </w:rPr>
              <w:t>GKE),</w:t>
            </w:r>
            <w:r w:rsidRPr="000D27C4">
              <w:rPr>
                <w:color w:val="000000" w:themeColor="text1"/>
                <w:spacing w:val="-3"/>
                <w:sz w:val="20"/>
                <w:szCs w:val="20"/>
              </w:rPr>
              <w:t xml:space="preserve"> </w:t>
            </w:r>
            <w:r w:rsidRPr="000D27C4">
              <w:rPr>
                <w:color w:val="000000" w:themeColor="text1"/>
                <w:sz w:val="20"/>
                <w:szCs w:val="20"/>
              </w:rPr>
              <w:t>Helm,</w:t>
            </w:r>
            <w:r w:rsidRPr="000D27C4">
              <w:rPr>
                <w:color w:val="000000" w:themeColor="text1"/>
                <w:spacing w:val="-3"/>
                <w:sz w:val="20"/>
                <w:szCs w:val="20"/>
              </w:rPr>
              <w:t xml:space="preserve"> </w:t>
            </w:r>
            <w:r w:rsidRPr="000D27C4">
              <w:rPr>
                <w:color w:val="000000" w:themeColor="text1"/>
                <w:sz w:val="20"/>
                <w:szCs w:val="20"/>
              </w:rPr>
              <w:t>Istio.</w:t>
            </w:r>
          </w:p>
        </w:tc>
      </w:tr>
      <w:tr w:rsidR="00154FF1" w:rsidRPr="000D27C4" w14:paraId="499D8A4D" w14:textId="77777777" w:rsidTr="00262BC5">
        <w:trPr>
          <w:trHeight w:val="273"/>
        </w:trPr>
        <w:tc>
          <w:tcPr>
            <w:tcW w:w="2871" w:type="dxa"/>
          </w:tcPr>
          <w:p w14:paraId="644E5740" w14:textId="77777777" w:rsidR="00154FF1" w:rsidRPr="000D27C4" w:rsidRDefault="00154FF1" w:rsidP="00262BC5">
            <w:pPr>
              <w:pStyle w:val="TableParagraph"/>
              <w:spacing w:before="24"/>
              <w:ind w:left="110"/>
              <w:jc w:val="both"/>
              <w:rPr>
                <w:b/>
                <w:color w:val="000000" w:themeColor="text1"/>
                <w:sz w:val="20"/>
                <w:szCs w:val="20"/>
              </w:rPr>
            </w:pPr>
            <w:r w:rsidRPr="000D27C4">
              <w:rPr>
                <w:b/>
                <w:color w:val="000000" w:themeColor="text1"/>
                <w:sz w:val="20"/>
                <w:szCs w:val="20"/>
              </w:rPr>
              <w:t>CI/CD</w:t>
            </w:r>
            <w:r w:rsidRPr="000D27C4">
              <w:rPr>
                <w:b/>
                <w:color w:val="000000" w:themeColor="text1"/>
                <w:spacing w:val="-6"/>
                <w:sz w:val="20"/>
                <w:szCs w:val="20"/>
              </w:rPr>
              <w:t xml:space="preserve"> </w:t>
            </w:r>
            <w:r w:rsidRPr="000D27C4">
              <w:rPr>
                <w:b/>
                <w:color w:val="000000" w:themeColor="text1"/>
                <w:sz w:val="20"/>
                <w:szCs w:val="20"/>
              </w:rPr>
              <w:t>Tools</w:t>
            </w:r>
          </w:p>
        </w:tc>
        <w:tc>
          <w:tcPr>
            <w:tcW w:w="6343" w:type="dxa"/>
          </w:tcPr>
          <w:p w14:paraId="2C7618AE" w14:textId="77777777" w:rsidR="00154FF1" w:rsidRPr="000D27C4" w:rsidRDefault="00154FF1" w:rsidP="00262BC5">
            <w:pPr>
              <w:pStyle w:val="TableParagraph"/>
              <w:jc w:val="both"/>
              <w:rPr>
                <w:color w:val="000000" w:themeColor="text1"/>
                <w:sz w:val="20"/>
                <w:szCs w:val="20"/>
                <w:lang w:val="fr-FR"/>
              </w:rPr>
            </w:pPr>
            <w:r w:rsidRPr="000D27C4">
              <w:rPr>
                <w:color w:val="000000" w:themeColor="text1"/>
                <w:sz w:val="20"/>
                <w:szCs w:val="20"/>
                <w:lang w:val="fr-FR"/>
              </w:rPr>
              <w:t xml:space="preserve">Jenkins, </w:t>
            </w:r>
            <w:proofErr w:type="spellStart"/>
            <w:r w:rsidRPr="000D27C4">
              <w:rPr>
                <w:color w:val="000000" w:themeColor="text1"/>
                <w:sz w:val="20"/>
                <w:szCs w:val="20"/>
                <w:lang w:val="fr-FR"/>
              </w:rPr>
              <w:t>Cloudbees</w:t>
            </w:r>
            <w:proofErr w:type="spellEnd"/>
            <w:r w:rsidRPr="000D27C4">
              <w:rPr>
                <w:color w:val="000000" w:themeColor="text1"/>
                <w:sz w:val="20"/>
                <w:szCs w:val="20"/>
                <w:lang w:val="fr-FR"/>
              </w:rPr>
              <w:t>,</w:t>
            </w:r>
            <w:r w:rsidRPr="000D27C4">
              <w:rPr>
                <w:color w:val="000000" w:themeColor="text1"/>
                <w:spacing w:val="-6"/>
                <w:sz w:val="20"/>
                <w:szCs w:val="20"/>
                <w:lang w:val="fr-FR"/>
              </w:rPr>
              <w:t xml:space="preserve"> </w:t>
            </w:r>
            <w:r w:rsidRPr="000D27C4">
              <w:rPr>
                <w:color w:val="000000" w:themeColor="text1"/>
                <w:sz w:val="20"/>
                <w:szCs w:val="20"/>
                <w:lang w:val="fr-FR"/>
              </w:rPr>
              <w:t>AWS</w:t>
            </w:r>
            <w:r w:rsidRPr="000D27C4">
              <w:rPr>
                <w:color w:val="000000" w:themeColor="text1"/>
                <w:spacing w:val="-2"/>
                <w:sz w:val="20"/>
                <w:szCs w:val="20"/>
                <w:lang w:val="fr-FR"/>
              </w:rPr>
              <w:t xml:space="preserve"> </w:t>
            </w:r>
            <w:r w:rsidRPr="000D27C4">
              <w:rPr>
                <w:color w:val="000000" w:themeColor="text1"/>
                <w:sz w:val="20"/>
                <w:szCs w:val="20"/>
                <w:lang w:val="fr-FR"/>
              </w:rPr>
              <w:t>Code</w:t>
            </w:r>
            <w:r w:rsidRPr="000D27C4">
              <w:rPr>
                <w:color w:val="000000" w:themeColor="text1"/>
                <w:spacing w:val="-4"/>
                <w:sz w:val="20"/>
                <w:szCs w:val="20"/>
                <w:lang w:val="fr-FR"/>
              </w:rPr>
              <w:t xml:space="preserve"> </w:t>
            </w:r>
            <w:r w:rsidRPr="000D27C4">
              <w:rPr>
                <w:color w:val="000000" w:themeColor="text1"/>
                <w:sz w:val="20"/>
                <w:szCs w:val="20"/>
                <w:lang w:val="fr-FR"/>
              </w:rPr>
              <w:t>Pipeline,</w:t>
            </w:r>
            <w:r w:rsidRPr="000D27C4">
              <w:rPr>
                <w:color w:val="000000" w:themeColor="text1"/>
                <w:spacing w:val="-1"/>
                <w:sz w:val="20"/>
                <w:szCs w:val="20"/>
                <w:lang w:val="fr-FR"/>
              </w:rPr>
              <w:t xml:space="preserve"> </w:t>
            </w:r>
            <w:r w:rsidRPr="000D27C4">
              <w:rPr>
                <w:color w:val="000000" w:themeColor="text1"/>
                <w:sz w:val="20"/>
                <w:szCs w:val="20"/>
                <w:lang w:val="fr-FR"/>
              </w:rPr>
              <w:t>Azure</w:t>
            </w:r>
            <w:r w:rsidRPr="000D27C4">
              <w:rPr>
                <w:color w:val="000000" w:themeColor="text1"/>
                <w:spacing w:val="-4"/>
                <w:sz w:val="20"/>
                <w:szCs w:val="20"/>
                <w:lang w:val="fr-FR"/>
              </w:rPr>
              <w:t xml:space="preserve"> </w:t>
            </w:r>
            <w:r w:rsidRPr="000D27C4">
              <w:rPr>
                <w:color w:val="000000" w:themeColor="text1"/>
                <w:sz w:val="20"/>
                <w:szCs w:val="20"/>
                <w:lang w:val="fr-FR"/>
              </w:rPr>
              <w:t>Pipelines.</w:t>
            </w:r>
          </w:p>
        </w:tc>
      </w:tr>
      <w:tr w:rsidR="00154FF1" w:rsidRPr="000D27C4" w14:paraId="7B7EC477" w14:textId="77777777" w:rsidTr="00262BC5">
        <w:trPr>
          <w:trHeight w:val="268"/>
        </w:trPr>
        <w:tc>
          <w:tcPr>
            <w:tcW w:w="2871" w:type="dxa"/>
          </w:tcPr>
          <w:p w14:paraId="3BCF8390"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Configuration</w:t>
            </w:r>
            <w:r w:rsidRPr="000D27C4">
              <w:rPr>
                <w:b/>
                <w:color w:val="000000" w:themeColor="text1"/>
                <w:spacing w:val="-9"/>
                <w:sz w:val="20"/>
                <w:szCs w:val="20"/>
              </w:rPr>
              <w:t xml:space="preserve"> </w:t>
            </w:r>
            <w:r w:rsidRPr="000D27C4">
              <w:rPr>
                <w:b/>
                <w:color w:val="000000" w:themeColor="text1"/>
                <w:sz w:val="20"/>
                <w:szCs w:val="20"/>
              </w:rPr>
              <w:t>Management</w:t>
            </w:r>
            <w:r w:rsidRPr="000D27C4">
              <w:rPr>
                <w:b/>
                <w:color w:val="000000" w:themeColor="text1"/>
                <w:spacing w:val="-5"/>
                <w:sz w:val="20"/>
                <w:szCs w:val="20"/>
              </w:rPr>
              <w:t xml:space="preserve"> </w:t>
            </w:r>
            <w:r w:rsidRPr="000D27C4">
              <w:rPr>
                <w:b/>
                <w:color w:val="000000" w:themeColor="text1"/>
                <w:sz w:val="20"/>
                <w:szCs w:val="20"/>
              </w:rPr>
              <w:t>Tools</w:t>
            </w:r>
          </w:p>
        </w:tc>
        <w:tc>
          <w:tcPr>
            <w:tcW w:w="6343" w:type="dxa"/>
          </w:tcPr>
          <w:p w14:paraId="22F7121E"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Ansible,</w:t>
            </w:r>
            <w:r w:rsidRPr="000D27C4">
              <w:rPr>
                <w:color w:val="000000" w:themeColor="text1"/>
                <w:spacing w:val="-6"/>
                <w:sz w:val="20"/>
                <w:szCs w:val="20"/>
              </w:rPr>
              <w:t xml:space="preserve"> </w:t>
            </w:r>
            <w:proofErr w:type="spellStart"/>
            <w:r w:rsidRPr="000D27C4">
              <w:rPr>
                <w:color w:val="000000" w:themeColor="text1"/>
                <w:sz w:val="20"/>
                <w:szCs w:val="20"/>
              </w:rPr>
              <w:t>Rundeck</w:t>
            </w:r>
            <w:proofErr w:type="spellEnd"/>
            <w:r w:rsidRPr="000D27C4">
              <w:rPr>
                <w:color w:val="000000" w:themeColor="text1"/>
                <w:sz w:val="20"/>
                <w:szCs w:val="20"/>
              </w:rPr>
              <w:t>, Vagrant,</w:t>
            </w:r>
            <w:r w:rsidRPr="000D27C4">
              <w:rPr>
                <w:color w:val="000000" w:themeColor="text1"/>
                <w:spacing w:val="-5"/>
                <w:sz w:val="20"/>
                <w:szCs w:val="20"/>
              </w:rPr>
              <w:t xml:space="preserve"> </w:t>
            </w:r>
            <w:r w:rsidRPr="000D27C4">
              <w:rPr>
                <w:color w:val="000000" w:themeColor="text1"/>
                <w:sz w:val="20"/>
                <w:szCs w:val="20"/>
              </w:rPr>
              <w:t>Chef,</w:t>
            </w:r>
            <w:r w:rsidRPr="000D27C4">
              <w:rPr>
                <w:color w:val="000000" w:themeColor="text1"/>
                <w:spacing w:val="-1"/>
                <w:sz w:val="20"/>
                <w:szCs w:val="20"/>
              </w:rPr>
              <w:t xml:space="preserve"> </w:t>
            </w:r>
            <w:r w:rsidRPr="000D27C4">
              <w:rPr>
                <w:color w:val="000000" w:themeColor="text1"/>
                <w:sz w:val="20"/>
                <w:szCs w:val="20"/>
              </w:rPr>
              <w:t>Puppet.</w:t>
            </w:r>
          </w:p>
        </w:tc>
      </w:tr>
      <w:tr w:rsidR="00154FF1" w:rsidRPr="000D27C4" w14:paraId="6A297F1D" w14:textId="77777777" w:rsidTr="00262BC5">
        <w:trPr>
          <w:trHeight w:val="269"/>
        </w:trPr>
        <w:tc>
          <w:tcPr>
            <w:tcW w:w="2871" w:type="dxa"/>
          </w:tcPr>
          <w:p w14:paraId="4943F294" w14:textId="77777777" w:rsidR="00154FF1" w:rsidRPr="000D27C4" w:rsidRDefault="00154FF1" w:rsidP="00262BC5">
            <w:pPr>
              <w:pStyle w:val="TableParagraph"/>
              <w:spacing w:before="20"/>
              <w:ind w:left="110"/>
              <w:jc w:val="both"/>
              <w:rPr>
                <w:b/>
                <w:color w:val="000000" w:themeColor="text1"/>
                <w:sz w:val="20"/>
                <w:szCs w:val="20"/>
              </w:rPr>
            </w:pPr>
            <w:r w:rsidRPr="000D27C4">
              <w:rPr>
                <w:b/>
                <w:color w:val="000000" w:themeColor="text1"/>
                <w:sz w:val="20"/>
                <w:szCs w:val="20"/>
              </w:rPr>
              <w:t>Version</w:t>
            </w:r>
            <w:r w:rsidRPr="000D27C4">
              <w:rPr>
                <w:b/>
                <w:color w:val="000000" w:themeColor="text1"/>
                <w:spacing w:val="-7"/>
                <w:sz w:val="20"/>
                <w:szCs w:val="20"/>
              </w:rPr>
              <w:t xml:space="preserve"> </w:t>
            </w:r>
            <w:r w:rsidRPr="000D27C4">
              <w:rPr>
                <w:b/>
                <w:color w:val="000000" w:themeColor="text1"/>
                <w:sz w:val="20"/>
                <w:szCs w:val="20"/>
              </w:rPr>
              <w:t>Control</w:t>
            </w:r>
            <w:r w:rsidRPr="000D27C4">
              <w:rPr>
                <w:b/>
                <w:color w:val="000000" w:themeColor="text1"/>
                <w:spacing w:val="-2"/>
                <w:sz w:val="20"/>
                <w:szCs w:val="20"/>
              </w:rPr>
              <w:t xml:space="preserve"> </w:t>
            </w:r>
            <w:r w:rsidRPr="000D27C4">
              <w:rPr>
                <w:b/>
                <w:color w:val="000000" w:themeColor="text1"/>
                <w:sz w:val="20"/>
                <w:szCs w:val="20"/>
              </w:rPr>
              <w:t>Tools</w:t>
            </w:r>
          </w:p>
        </w:tc>
        <w:tc>
          <w:tcPr>
            <w:tcW w:w="6343" w:type="dxa"/>
          </w:tcPr>
          <w:p w14:paraId="4EBE0097" w14:textId="77777777" w:rsidR="00154FF1" w:rsidRPr="000D27C4" w:rsidRDefault="00154FF1" w:rsidP="00262BC5">
            <w:pPr>
              <w:pStyle w:val="TableParagraph"/>
              <w:spacing w:before="15"/>
              <w:jc w:val="both"/>
              <w:rPr>
                <w:color w:val="000000" w:themeColor="text1"/>
                <w:sz w:val="20"/>
                <w:szCs w:val="20"/>
              </w:rPr>
            </w:pPr>
            <w:r w:rsidRPr="000D27C4">
              <w:rPr>
                <w:color w:val="000000" w:themeColor="text1"/>
                <w:sz w:val="20"/>
                <w:szCs w:val="20"/>
              </w:rPr>
              <w:t>GIT,</w:t>
            </w:r>
            <w:r w:rsidRPr="000D27C4">
              <w:rPr>
                <w:color w:val="000000" w:themeColor="text1"/>
                <w:spacing w:val="-3"/>
                <w:sz w:val="20"/>
                <w:szCs w:val="20"/>
              </w:rPr>
              <w:t xml:space="preserve"> </w:t>
            </w:r>
            <w:r w:rsidRPr="000D27C4">
              <w:rPr>
                <w:color w:val="000000" w:themeColor="text1"/>
                <w:sz w:val="20"/>
                <w:szCs w:val="20"/>
              </w:rPr>
              <w:t>GitLab,</w:t>
            </w:r>
            <w:r w:rsidRPr="000D27C4">
              <w:rPr>
                <w:color w:val="000000" w:themeColor="text1"/>
                <w:spacing w:val="-3"/>
                <w:sz w:val="20"/>
                <w:szCs w:val="20"/>
              </w:rPr>
              <w:t xml:space="preserve"> </w:t>
            </w:r>
            <w:r w:rsidRPr="000D27C4">
              <w:rPr>
                <w:color w:val="000000" w:themeColor="text1"/>
                <w:sz w:val="20"/>
                <w:szCs w:val="20"/>
              </w:rPr>
              <w:t>Bitbucket,</w:t>
            </w:r>
            <w:r w:rsidRPr="000D27C4">
              <w:rPr>
                <w:color w:val="000000" w:themeColor="text1"/>
                <w:spacing w:val="-3"/>
                <w:sz w:val="20"/>
                <w:szCs w:val="20"/>
              </w:rPr>
              <w:t xml:space="preserve"> </w:t>
            </w:r>
            <w:r w:rsidRPr="000D27C4">
              <w:rPr>
                <w:color w:val="000000" w:themeColor="text1"/>
                <w:sz w:val="20"/>
                <w:szCs w:val="20"/>
              </w:rPr>
              <w:t>SVN,</w:t>
            </w:r>
            <w:r w:rsidRPr="000D27C4">
              <w:rPr>
                <w:color w:val="000000" w:themeColor="text1"/>
                <w:spacing w:val="-3"/>
                <w:sz w:val="20"/>
                <w:szCs w:val="20"/>
              </w:rPr>
              <w:t xml:space="preserve"> </w:t>
            </w:r>
            <w:r w:rsidRPr="000D27C4">
              <w:rPr>
                <w:color w:val="000000" w:themeColor="text1"/>
                <w:sz w:val="20"/>
                <w:szCs w:val="20"/>
              </w:rPr>
              <w:t>TFS.</w:t>
            </w:r>
          </w:p>
        </w:tc>
      </w:tr>
      <w:tr w:rsidR="00154FF1" w:rsidRPr="000D27C4" w14:paraId="0C242D0B" w14:textId="77777777" w:rsidTr="00262BC5">
        <w:trPr>
          <w:trHeight w:val="268"/>
        </w:trPr>
        <w:tc>
          <w:tcPr>
            <w:tcW w:w="2871" w:type="dxa"/>
          </w:tcPr>
          <w:p w14:paraId="54FE68B4"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Provisioning</w:t>
            </w:r>
            <w:r w:rsidRPr="000D27C4">
              <w:rPr>
                <w:b/>
                <w:color w:val="000000" w:themeColor="text1"/>
                <w:spacing w:val="-5"/>
                <w:sz w:val="20"/>
                <w:szCs w:val="20"/>
              </w:rPr>
              <w:t xml:space="preserve"> </w:t>
            </w:r>
            <w:r w:rsidRPr="000D27C4">
              <w:rPr>
                <w:b/>
                <w:color w:val="000000" w:themeColor="text1"/>
                <w:sz w:val="20"/>
                <w:szCs w:val="20"/>
              </w:rPr>
              <w:t>Tools</w:t>
            </w:r>
          </w:p>
        </w:tc>
        <w:tc>
          <w:tcPr>
            <w:tcW w:w="6343" w:type="dxa"/>
          </w:tcPr>
          <w:p w14:paraId="3F03B42E"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Terraform,</w:t>
            </w:r>
            <w:r w:rsidRPr="000D27C4">
              <w:rPr>
                <w:color w:val="000000" w:themeColor="text1"/>
                <w:spacing w:val="-2"/>
                <w:sz w:val="20"/>
                <w:szCs w:val="20"/>
              </w:rPr>
              <w:t xml:space="preserve"> </w:t>
            </w:r>
            <w:r w:rsidRPr="000D27C4">
              <w:rPr>
                <w:color w:val="000000" w:themeColor="text1"/>
                <w:sz w:val="20"/>
                <w:szCs w:val="20"/>
              </w:rPr>
              <w:t>Cloud</w:t>
            </w:r>
            <w:r w:rsidRPr="000D27C4">
              <w:rPr>
                <w:color w:val="000000" w:themeColor="text1"/>
                <w:spacing w:val="-2"/>
                <w:sz w:val="20"/>
                <w:szCs w:val="20"/>
              </w:rPr>
              <w:t xml:space="preserve"> </w:t>
            </w:r>
            <w:r w:rsidRPr="000D27C4">
              <w:rPr>
                <w:color w:val="000000" w:themeColor="text1"/>
                <w:sz w:val="20"/>
                <w:szCs w:val="20"/>
              </w:rPr>
              <w:t>Formation,</w:t>
            </w:r>
            <w:r w:rsidRPr="000D27C4">
              <w:rPr>
                <w:color w:val="000000" w:themeColor="text1"/>
                <w:spacing w:val="-2"/>
                <w:sz w:val="20"/>
                <w:szCs w:val="20"/>
              </w:rPr>
              <w:t xml:space="preserve"> </w:t>
            </w:r>
            <w:r w:rsidRPr="000D27C4">
              <w:rPr>
                <w:color w:val="000000" w:themeColor="text1"/>
                <w:sz w:val="20"/>
                <w:szCs w:val="20"/>
              </w:rPr>
              <w:t>ARM.</w:t>
            </w:r>
          </w:p>
        </w:tc>
      </w:tr>
      <w:tr w:rsidR="00154FF1" w:rsidRPr="000D27C4" w14:paraId="31D2ECBE" w14:textId="77777777" w:rsidTr="00262BC5">
        <w:trPr>
          <w:trHeight w:val="268"/>
        </w:trPr>
        <w:tc>
          <w:tcPr>
            <w:tcW w:w="2871" w:type="dxa"/>
          </w:tcPr>
          <w:p w14:paraId="62E0BAC9"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Scripting</w:t>
            </w:r>
            <w:r w:rsidRPr="000D27C4">
              <w:rPr>
                <w:b/>
                <w:color w:val="000000" w:themeColor="text1"/>
                <w:spacing w:val="-4"/>
                <w:sz w:val="20"/>
                <w:szCs w:val="20"/>
              </w:rPr>
              <w:t xml:space="preserve"> </w:t>
            </w:r>
            <w:r w:rsidRPr="000D27C4">
              <w:rPr>
                <w:b/>
                <w:color w:val="000000" w:themeColor="text1"/>
                <w:sz w:val="20"/>
                <w:szCs w:val="20"/>
              </w:rPr>
              <w:t>Languages</w:t>
            </w:r>
          </w:p>
        </w:tc>
        <w:tc>
          <w:tcPr>
            <w:tcW w:w="6343" w:type="dxa"/>
          </w:tcPr>
          <w:p w14:paraId="626AAF46"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Shell</w:t>
            </w:r>
            <w:r w:rsidRPr="000D27C4">
              <w:rPr>
                <w:color w:val="000000" w:themeColor="text1"/>
                <w:spacing w:val="-3"/>
                <w:sz w:val="20"/>
                <w:szCs w:val="20"/>
              </w:rPr>
              <w:t>, Groovy</w:t>
            </w:r>
            <w:r w:rsidRPr="000D27C4">
              <w:rPr>
                <w:color w:val="000000" w:themeColor="text1"/>
                <w:sz w:val="20"/>
                <w:szCs w:val="20"/>
              </w:rPr>
              <w:t>,</w:t>
            </w:r>
            <w:r w:rsidRPr="000D27C4">
              <w:rPr>
                <w:color w:val="000000" w:themeColor="text1"/>
                <w:spacing w:val="-2"/>
                <w:sz w:val="20"/>
                <w:szCs w:val="20"/>
              </w:rPr>
              <w:t xml:space="preserve"> </w:t>
            </w:r>
            <w:r w:rsidRPr="000D27C4">
              <w:rPr>
                <w:color w:val="000000" w:themeColor="text1"/>
                <w:sz w:val="20"/>
                <w:szCs w:val="20"/>
              </w:rPr>
              <w:t>Python,</w:t>
            </w:r>
            <w:r w:rsidRPr="000D27C4">
              <w:rPr>
                <w:color w:val="000000" w:themeColor="text1"/>
                <w:spacing w:val="-2"/>
                <w:sz w:val="20"/>
                <w:szCs w:val="20"/>
              </w:rPr>
              <w:t xml:space="preserve"> </w:t>
            </w:r>
            <w:r w:rsidRPr="000D27C4">
              <w:rPr>
                <w:color w:val="000000" w:themeColor="text1"/>
                <w:sz w:val="20"/>
                <w:szCs w:val="20"/>
              </w:rPr>
              <w:t>Ruby,</w:t>
            </w:r>
            <w:r w:rsidRPr="000D27C4">
              <w:rPr>
                <w:color w:val="000000" w:themeColor="text1"/>
                <w:spacing w:val="-2"/>
                <w:sz w:val="20"/>
                <w:szCs w:val="20"/>
              </w:rPr>
              <w:t xml:space="preserve"> </w:t>
            </w:r>
            <w:r w:rsidRPr="000D27C4">
              <w:rPr>
                <w:color w:val="000000" w:themeColor="text1"/>
                <w:sz w:val="20"/>
                <w:szCs w:val="20"/>
              </w:rPr>
              <w:t>JSON,</w:t>
            </w:r>
            <w:r w:rsidRPr="000D27C4">
              <w:rPr>
                <w:color w:val="000000" w:themeColor="text1"/>
                <w:spacing w:val="-2"/>
                <w:sz w:val="20"/>
                <w:szCs w:val="20"/>
              </w:rPr>
              <w:t xml:space="preserve"> </w:t>
            </w:r>
            <w:r w:rsidRPr="000D27C4">
              <w:rPr>
                <w:color w:val="000000" w:themeColor="text1"/>
                <w:sz w:val="20"/>
                <w:szCs w:val="20"/>
              </w:rPr>
              <w:t>YAML,</w:t>
            </w:r>
            <w:r w:rsidRPr="000D27C4">
              <w:rPr>
                <w:color w:val="000000" w:themeColor="text1"/>
                <w:spacing w:val="-2"/>
                <w:sz w:val="20"/>
                <w:szCs w:val="20"/>
              </w:rPr>
              <w:t xml:space="preserve"> </w:t>
            </w:r>
            <w:r w:rsidRPr="000D27C4">
              <w:rPr>
                <w:color w:val="000000" w:themeColor="text1"/>
                <w:sz w:val="20"/>
                <w:szCs w:val="20"/>
              </w:rPr>
              <w:t>Bash,</w:t>
            </w:r>
            <w:r w:rsidRPr="000D27C4">
              <w:rPr>
                <w:color w:val="000000" w:themeColor="text1"/>
                <w:spacing w:val="-2"/>
                <w:sz w:val="20"/>
                <w:szCs w:val="20"/>
              </w:rPr>
              <w:t xml:space="preserve"> </w:t>
            </w:r>
            <w:r w:rsidRPr="000D27C4">
              <w:rPr>
                <w:color w:val="000000" w:themeColor="text1"/>
                <w:sz w:val="20"/>
                <w:szCs w:val="20"/>
              </w:rPr>
              <w:t>Power</w:t>
            </w:r>
            <w:r w:rsidRPr="000D27C4">
              <w:rPr>
                <w:color w:val="000000" w:themeColor="text1"/>
                <w:spacing w:val="-4"/>
                <w:sz w:val="20"/>
                <w:szCs w:val="20"/>
              </w:rPr>
              <w:t xml:space="preserve"> </w:t>
            </w:r>
            <w:r w:rsidRPr="000D27C4">
              <w:rPr>
                <w:color w:val="000000" w:themeColor="text1"/>
                <w:sz w:val="20"/>
                <w:szCs w:val="20"/>
              </w:rPr>
              <w:t>Shell,</w:t>
            </w:r>
            <w:r w:rsidRPr="000D27C4">
              <w:rPr>
                <w:color w:val="000000" w:themeColor="text1"/>
                <w:spacing w:val="-2"/>
                <w:sz w:val="20"/>
                <w:szCs w:val="20"/>
              </w:rPr>
              <w:t xml:space="preserve"> </w:t>
            </w:r>
            <w:r w:rsidRPr="000D27C4">
              <w:rPr>
                <w:color w:val="000000" w:themeColor="text1"/>
                <w:sz w:val="20"/>
                <w:szCs w:val="20"/>
              </w:rPr>
              <w:t>C,</w:t>
            </w:r>
            <w:r w:rsidRPr="000D27C4">
              <w:rPr>
                <w:color w:val="000000" w:themeColor="text1"/>
                <w:spacing w:val="-7"/>
                <w:sz w:val="20"/>
                <w:szCs w:val="20"/>
              </w:rPr>
              <w:t xml:space="preserve"> </w:t>
            </w:r>
            <w:r w:rsidRPr="000D27C4">
              <w:rPr>
                <w:color w:val="000000" w:themeColor="text1"/>
                <w:sz w:val="20"/>
                <w:szCs w:val="20"/>
              </w:rPr>
              <w:t>C++,</w:t>
            </w:r>
            <w:r w:rsidRPr="000D27C4">
              <w:rPr>
                <w:color w:val="000000" w:themeColor="text1"/>
                <w:spacing w:val="-2"/>
                <w:sz w:val="20"/>
                <w:szCs w:val="20"/>
              </w:rPr>
              <w:t xml:space="preserve"> </w:t>
            </w:r>
            <w:r w:rsidRPr="000D27C4">
              <w:rPr>
                <w:color w:val="000000" w:themeColor="text1"/>
                <w:sz w:val="20"/>
                <w:szCs w:val="20"/>
              </w:rPr>
              <w:t>java.</w:t>
            </w:r>
          </w:p>
        </w:tc>
      </w:tr>
      <w:tr w:rsidR="00154FF1" w:rsidRPr="000D27C4" w14:paraId="56070DA3" w14:textId="77777777" w:rsidTr="00262BC5">
        <w:trPr>
          <w:trHeight w:val="268"/>
        </w:trPr>
        <w:tc>
          <w:tcPr>
            <w:tcW w:w="2871" w:type="dxa"/>
          </w:tcPr>
          <w:p w14:paraId="03D10679"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Monitoring</w:t>
            </w:r>
            <w:r w:rsidRPr="000D27C4">
              <w:rPr>
                <w:b/>
                <w:color w:val="000000" w:themeColor="text1"/>
                <w:spacing w:val="-5"/>
                <w:sz w:val="20"/>
                <w:szCs w:val="20"/>
              </w:rPr>
              <w:t xml:space="preserve"> </w:t>
            </w:r>
            <w:r w:rsidRPr="000D27C4">
              <w:rPr>
                <w:b/>
                <w:color w:val="000000" w:themeColor="text1"/>
                <w:sz w:val="20"/>
                <w:szCs w:val="20"/>
              </w:rPr>
              <w:t>Tools</w:t>
            </w:r>
          </w:p>
        </w:tc>
        <w:tc>
          <w:tcPr>
            <w:tcW w:w="6343" w:type="dxa"/>
          </w:tcPr>
          <w:p w14:paraId="04F21472"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Nagios,</w:t>
            </w:r>
            <w:r w:rsidRPr="000D27C4">
              <w:rPr>
                <w:color w:val="000000" w:themeColor="text1"/>
                <w:spacing w:val="-8"/>
                <w:sz w:val="20"/>
                <w:szCs w:val="20"/>
              </w:rPr>
              <w:t xml:space="preserve"> </w:t>
            </w:r>
            <w:proofErr w:type="spellStart"/>
            <w:r w:rsidRPr="000D27C4">
              <w:rPr>
                <w:color w:val="000000" w:themeColor="text1"/>
                <w:sz w:val="20"/>
                <w:szCs w:val="20"/>
              </w:rPr>
              <w:t>Centreon</w:t>
            </w:r>
            <w:proofErr w:type="spellEnd"/>
            <w:r w:rsidRPr="000D27C4">
              <w:rPr>
                <w:color w:val="000000" w:themeColor="text1"/>
                <w:sz w:val="20"/>
                <w:szCs w:val="20"/>
              </w:rPr>
              <w:t>,</w:t>
            </w:r>
            <w:r w:rsidRPr="000D27C4">
              <w:rPr>
                <w:color w:val="000000" w:themeColor="text1"/>
                <w:spacing w:val="-1"/>
                <w:sz w:val="20"/>
                <w:szCs w:val="20"/>
              </w:rPr>
              <w:t xml:space="preserve"> </w:t>
            </w:r>
            <w:r w:rsidRPr="000D27C4">
              <w:rPr>
                <w:color w:val="000000" w:themeColor="text1"/>
                <w:sz w:val="20"/>
                <w:szCs w:val="20"/>
              </w:rPr>
              <w:t>AWS</w:t>
            </w:r>
            <w:r w:rsidRPr="000D27C4">
              <w:rPr>
                <w:color w:val="000000" w:themeColor="text1"/>
                <w:spacing w:val="-4"/>
                <w:sz w:val="20"/>
                <w:szCs w:val="20"/>
              </w:rPr>
              <w:t xml:space="preserve"> </w:t>
            </w:r>
            <w:r w:rsidRPr="000D27C4">
              <w:rPr>
                <w:color w:val="000000" w:themeColor="text1"/>
                <w:sz w:val="20"/>
                <w:szCs w:val="20"/>
              </w:rPr>
              <w:t>Cloud</w:t>
            </w:r>
            <w:r w:rsidRPr="000D27C4">
              <w:rPr>
                <w:color w:val="000000" w:themeColor="text1"/>
                <w:spacing w:val="-2"/>
                <w:sz w:val="20"/>
                <w:szCs w:val="20"/>
              </w:rPr>
              <w:t xml:space="preserve"> </w:t>
            </w:r>
            <w:r w:rsidRPr="000D27C4">
              <w:rPr>
                <w:color w:val="000000" w:themeColor="text1"/>
                <w:sz w:val="20"/>
                <w:szCs w:val="20"/>
              </w:rPr>
              <w:t>Watch,</w:t>
            </w:r>
            <w:r w:rsidRPr="000D27C4">
              <w:rPr>
                <w:color w:val="000000" w:themeColor="text1"/>
                <w:spacing w:val="-3"/>
                <w:sz w:val="20"/>
                <w:szCs w:val="20"/>
              </w:rPr>
              <w:t xml:space="preserve"> Dynatrace, </w:t>
            </w:r>
            <w:r w:rsidRPr="000D27C4">
              <w:rPr>
                <w:color w:val="000000" w:themeColor="text1"/>
                <w:sz w:val="20"/>
                <w:szCs w:val="20"/>
              </w:rPr>
              <w:t>Splunk,</w:t>
            </w:r>
            <w:r w:rsidRPr="000D27C4">
              <w:rPr>
                <w:color w:val="000000" w:themeColor="text1"/>
                <w:spacing w:val="-2"/>
                <w:sz w:val="20"/>
                <w:szCs w:val="20"/>
              </w:rPr>
              <w:t xml:space="preserve"> </w:t>
            </w:r>
            <w:r w:rsidRPr="000D27C4">
              <w:rPr>
                <w:color w:val="000000" w:themeColor="text1"/>
                <w:sz w:val="20"/>
                <w:szCs w:val="20"/>
              </w:rPr>
              <w:t>Prometheus,</w:t>
            </w:r>
            <w:r w:rsidRPr="000D27C4">
              <w:rPr>
                <w:color w:val="000000" w:themeColor="text1"/>
                <w:spacing w:val="-3"/>
                <w:sz w:val="20"/>
                <w:szCs w:val="20"/>
              </w:rPr>
              <w:t xml:space="preserve"> </w:t>
            </w:r>
            <w:r w:rsidRPr="000D27C4">
              <w:rPr>
                <w:color w:val="000000" w:themeColor="text1"/>
                <w:sz w:val="20"/>
                <w:szCs w:val="20"/>
              </w:rPr>
              <w:t>Kibana,</w:t>
            </w:r>
            <w:r w:rsidRPr="000D27C4">
              <w:rPr>
                <w:color w:val="000000" w:themeColor="text1"/>
                <w:spacing w:val="-3"/>
                <w:sz w:val="20"/>
                <w:szCs w:val="20"/>
              </w:rPr>
              <w:t xml:space="preserve"> </w:t>
            </w:r>
            <w:r w:rsidRPr="000D27C4">
              <w:rPr>
                <w:color w:val="000000" w:themeColor="text1"/>
                <w:sz w:val="20"/>
                <w:szCs w:val="20"/>
              </w:rPr>
              <w:t>ELK.</w:t>
            </w:r>
          </w:p>
        </w:tc>
      </w:tr>
      <w:tr w:rsidR="00154FF1" w:rsidRPr="000D27C4" w14:paraId="7749BE14" w14:textId="77777777" w:rsidTr="00262BC5">
        <w:trPr>
          <w:trHeight w:val="268"/>
        </w:trPr>
        <w:tc>
          <w:tcPr>
            <w:tcW w:w="2871" w:type="dxa"/>
          </w:tcPr>
          <w:p w14:paraId="67A31734"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Virtualization</w:t>
            </w:r>
            <w:r w:rsidRPr="000D27C4">
              <w:rPr>
                <w:b/>
                <w:color w:val="000000" w:themeColor="text1"/>
                <w:spacing w:val="-10"/>
                <w:sz w:val="20"/>
                <w:szCs w:val="20"/>
              </w:rPr>
              <w:t xml:space="preserve"> </w:t>
            </w:r>
            <w:r w:rsidRPr="000D27C4">
              <w:rPr>
                <w:b/>
                <w:color w:val="000000" w:themeColor="text1"/>
                <w:sz w:val="20"/>
                <w:szCs w:val="20"/>
              </w:rPr>
              <w:t>Technologies</w:t>
            </w:r>
          </w:p>
        </w:tc>
        <w:tc>
          <w:tcPr>
            <w:tcW w:w="6343" w:type="dxa"/>
          </w:tcPr>
          <w:p w14:paraId="76BE22CB"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Virtual</w:t>
            </w:r>
            <w:r w:rsidRPr="000D27C4">
              <w:rPr>
                <w:color w:val="000000" w:themeColor="text1"/>
                <w:spacing w:val="-3"/>
                <w:sz w:val="20"/>
                <w:szCs w:val="20"/>
              </w:rPr>
              <w:t xml:space="preserve"> </w:t>
            </w:r>
            <w:r w:rsidRPr="000D27C4">
              <w:rPr>
                <w:color w:val="000000" w:themeColor="text1"/>
                <w:sz w:val="20"/>
                <w:szCs w:val="20"/>
              </w:rPr>
              <w:t>Box,</w:t>
            </w:r>
            <w:r w:rsidRPr="000D27C4">
              <w:rPr>
                <w:color w:val="000000" w:themeColor="text1"/>
                <w:spacing w:val="-2"/>
                <w:sz w:val="20"/>
                <w:szCs w:val="20"/>
              </w:rPr>
              <w:t xml:space="preserve"> </w:t>
            </w:r>
            <w:r w:rsidRPr="000D27C4">
              <w:rPr>
                <w:color w:val="000000" w:themeColor="text1"/>
                <w:sz w:val="20"/>
                <w:szCs w:val="20"/>
              </w:rPr>
              <w:t>VMware,</w:t>
            </w:r>
            <w:r w:rsidRPr="000D27C4">
              <w:rPr>
                <w:color w:val="000000" w:themeColor="text1"/>
                <w:spacing w:val="-1"/>
                <w:sz w:val="20"/>
                <w:szCs w:val="20"/>
              </w:rPr>
              <w:t xml:space="preserve"> </w:t>
            </w:r>
            <w:r w:rsidRPr="000D27C4">
              <w:rPr>
                <w:color w:val="000000" w:themeColor="text1"/>
                <w:sz w:val="20"/>
                <w:szCs w:val="20"/>
              </w:rPr>
              <w:t>Hyper-V,</w:t>
            </w:r>
            <w:r w:rsidRPr="000D27C4">
              <w:rPr>
                <w:color w:val="000000" w:themeColor="text1"/>
                <w:spacing w:val="-2"/>
                <w:sz w:val="20"/>
                <w:szCs w:val="20"/>
              </w:rPr>
              <w:t xml:space="preserve"> </w:t>
            </w:r>
            <w:r w:rsidRPr="000D27C4">
              <w:rPr>
                <w:color w:val="000000" w:themeColor="text1"/>
                <w:sz w:val="20"/>
                <w:szCs w:val="20"/>
              </w:rPr>
              <w:t>Vagrant.</w:t>
            </w:r>
          </w:p>
        </w:tc>
      </w:tr>
      <w:tr w:rsidR="00154FF1" w:rsidRPr="000D27C4" w14:paraId="5ACFBFB5" w14:textId="77777777" w:rsidTr="00262BC5">
        <w:trPr>
          <w:trHeight w:val="268"/>
        </w:trPr>
        <w:tc>
          <w:tcPr>
            <w:tcW w:w="2871" w:type="dxa"/>
          </w:tcPr>
          <w:p w14:paraId="630DFAAD"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Operating</w:t>
            </w:r>
            <w:r w:rsidRPr="000D27C4">
              <w:rPr>
                <w:b/>
                <w:color w:val="000000" w:themeColor="text1"/>
                <w:spacing w:val="-3"/>
                <w:sz w:val="20"/>
                <w:szCs w:val="20"/>
              </w:rPr>
              <w:t xml:space="preserve"> </w:t>
            </w:r>
            <w:r w:rsidRPr="000D27C4">
              <w:rPr>
                <w:b/>
                <w:color w:val="000000" w:themeColor="text1"/>
                <w:sz w:val="20"/>
                <w:szCs w:val="20"/>
              </w:rPr>
              <w:t>Systems</w:t>
            </w:r>
          </w:p>
        </w:tc>
        <w:tc>
          <w:tcPr>
            <w:tcW w:w="6343" w:type="dxa"/>
          </w:tcPr>
          <w:p w14:paraId="2A56B0F7"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Ubuntu,</w:t>
            </w:r>
            <w:r w:rsidRPr="000D27C4">
              <w:rPr>
                <w:color w:val="000000" w:themeColor="text1"/>
                <w:spacing w:val="-7"/>
                <w:sz w:val="20"/>
                <w:szCs w:val="20"/>
              </w:rPr>
              <w:t xml:space="preserve"> </w:t>
            </w:r>
            <w:r w:rsidRPr="000D27C4">
              <w:rPr>
                <w:color w:val="000000" w:themeColor="text1"/>
                <w:sz w:val="20"/>
                <w:szCs w:val="20"/>
              </w:rPr>
              <w:t>CentOS,</w:t>
            </w:r>
            <w:r w:rsidRPr="000D27C4">
              <w:rPr>
                <w:color w:val="000000" w:themeColor="text1"/>
                <w:spacing w:val="-2"/>
                <w:sz w:val="20"/>
                <w:szCs w:val="20"/>
              </w:rPr>
              <w:t xml:space="preserve"> </w:t>
            </w:r>
            <w:r w:rsidRPr="000D27C4">
              <w:rPr>
                <w:color w:val="000000" w:themeColor="text1"/>
                <w:sz w:val="20"/>
                <w:szCs w:val="20"/>
              </w:rPr>
              <w:t>Fedora,</w:t>
            </w:r>
            <w:r w:rsidRPr="000D27C4">
              <w:rPr>
                <w:color w:val="000000" w:themeColor="text1"/>
                <w:spacing w:val="-3"/>
                <w:sz w:val="20"/>
                <w:szCs w:val="20"/>
              </w:rPr>
              <w:t xml:space="preserve"> </w:t>
            </w:r>
            <w:r w:rsidRPr="000D27C4">
              <w:rPr>
                <w:color w:val="000000" w:themeColor="text1"/>
                <w:sz w:val="20"/>
                <w:szCs w:val="20"/>
              </w:rPr>
              <w:t>RedHat,</w:t>
            </w:r>
            <w:r w:rsidRPr="000D27C4">
              <w:rPr>
                <w:color w:val="000000" w:themeColor="text1"/>
                <w:spacing w:val="-2"/>
                <w:sz w:val="20"/>
                <w:szCs w:val="20"/>
              </w:rPr>
              <w:t xml:space="preserve"> </w:t>
            </w:r>
            <w:r w:rsidRPr="000D27C4">
              <w:rPr>
                <w:color w:val="000000" w:themeColor="text1"/>
                <w:sz w:val="20"/>
                <w:szCs w:val="20"/>
              </w:rPr>
              <w:t>Kali</w:t>
            </w:r>
            <w:r w:rsidRPr="000D27C4">
              <w:rPr>
                <w:color w:val="000000" w:themeColor="text1"/>
                <w:spacing w:val="-3"/>
                <w:sz w:val="20"/>
                <w:szCs w:val="20"/>
              </w:rPr>
              <w:t xml:space="preserve"> </w:t>
            </w:r>
            <w:r w:rsidRPr="000D27C4">
              <w:rPr>
                <w:color w:val="000000" w:themeColor="text1"/>
                <w:sz w:val="20"/>
                <w:szCs w:val="20"/>
              </w:rPr>
              <w:t>Linux,</w:t>
            </w:r>
            <w:r w:rsidRPr="000D27C4">
              <w:rPr>
                <w:color w:val="000000" w:themeColor="text1"/>
                <w:spacing w:val="-2"/>
                <w:sz w:val="20"/>
                <w:szCs w:val="20"/>
              </w:rPr>
              <w:t xml:space="preserve"> </w:t>
            </w:r>
            <w:r w:rsidRPr="000D27C4">
              <w:rPr>
                <w:color w:val="000000" w:themeColor="text1"/>
                <w:sz w:val="20"/>
                <w:szCs w:val="20"/>
              </w:rPr>
              <w:t>Windows,</w:t>
            </w:r>
            <w:r w:rsidRPr="000D27C4">
              <w:rPr>
                <w:color w:val="000000" w:themeColor="text1"/>
                <w:spacing w:val="-7"/>
                <w:sz w:val="20"/>
                <w:szCs w:val="20"/>
              </w:rPr>
              <w:t xml:space="preserve"> </w:t>
            </w:r>
            <w:r w:rsidRPr="000D27C4">
              <w:rPr>
                <w:color w:val="000000" w:themeColor="text1"/>
                <w:sz w:val="20"/>
                <w:szCs w:val="20"/>
              </w:rPr>
              <w:t>Windows</w:t>
            </w:r>
            <w:r w:rsidRPr="000D27C4">
              <w:rPr>
                <w:color w:val="000000" w:themeColor="text1"/>
                <w:spacing w:val="1"/>
                <w:sz w:val="20"/>
                <w:szCs w:val="20"/>
              </w:rPr>
              <w:t xml:space="preserve"> </w:t>
            </w:r>
            <w:r w:rsidRPr="000D27C4">
              <w:rPr>
                <w:color w:val="000000" w:themeColor="text1"/>
                <w:sz w:val="20"/>
                <w:szCs w:val="20"/>
              </w:rPr>
              <w:t>Server.</w:t>
            </w:r>
          </w:p>
        </w:tc>
      </w:tr>
      <w:tr w:rsidR="00154FF1" w:rsidRPr="000D27C4" w14:paraId="5A0659F0" w14:textId="77777777" w:rsidTr="00262BC5">
        <w:trPr>
          <w:trHeight w:val="273"/>
        </w:trPr>
        <w:tc>
          <w:tcPr>
            <w:tcW w:w="2871" w:type="dxa"/>
          </w:tcPr>
          <w:p w14:paraId="6EFA63A2" w14:textId="77777777" w:rsidR="00154FF1" w:rsidRPr="000D27C4" w:rsidRDefault="00154FF1" w:rsidP="00262BC5">
            <w:pPr>
              <w:pStyle w:val="TableParagraph"/>
              <w:spacing w:before="24"/>
              <w:ind w:left="110"/>
              <w:jc w:val="both"/>
              <w:rPr>
                <w:b/>
                <w:color w:val="000000" w:themeColor="text1"/>
                <w:sz w:val="20"/>
                <w:szCs w:val="20"/>
              </w:rPr>
            </w:pPr>
            <w:r w:rsidRPr="000D27C4">
              <w:rPr>
                <w:b/>
                <w:color w:val="000000" w:themeColor="text1"/>
                <w:sz w:val="20"/>
                <w:szCs w:val="20"/>
              </w:rPr>
              <w:t>Databases</w:t>
            </w:r>
          </w:p>
        </w:tc>
        <w:tc>
          <w:tcPr>
            <w:tcW w:w="6343" w:type="dxa"/>
          </w:tcPr>
          <w:p w14:paraId="16CD38BD" w14:textId="77777777" w:rsidR="00154FF1" w:rsidRPr="000D27C4" w:rsidRDefault="00154FF1" w:rsidP="00262BC5">
            <w:pPr>
              <w:pStyle w:val="TableParagraph"/>
              <w:jc w:val="both"/>
              <w:rPr>
                <w:color w:val="000000" w:themeColor="text1"/>
                <w:sz w:val="20"/>
                <w:szCs w:val="20"/>
              </w:rPr>
            </w:pPr>
            <w:r w:rsidRPr="000D27C4">
              <w:rPr>
                <w:color w:val="000000" w:themeColor="text1"/>
                <w:sz w:val="20"/>
                <w:szCs w:val="20"/>
              </w:rPr>
              <w:t>MySQL,</w:t>
            </w:r>
            <w:r w:rsidRPr="000D27C4">
              <w:rPr>
                <w:color w:val="000000" w:themeColor="text1"/>
                <w:spacing w:val="-3"/>
                <w:sz w:val="20"/>
                <w:szCs w:val="20"/>
              </w:rPr>
              <w:t xml:space="preserve"> </w:t>
            </w:r>
            <w:r w:rsidRPr="000D27C4">
              <w:rPr>
                <w:color w:val="000000" w:themeColor="text1"/>
                <w:sz w:val="20"/>
                <w:szCs w:val="20"/>
              </w:rPr>
              <w:t>Oracle,</w:t>
            </w:r>
            <w:r w:rsidRPr="000D27C4">
              <w:rPr>
                <w:color w:val="000000" w:themeColor="text1"/>
                <w:spacing w:val="-3"/>
                <w:sz w:val="20"/>
                <w:szCs w:val="20"/>
              </w:rPr>
              <w:t xml:space="preserve"> </w:t>
            </w:r>
            <w:r w:rsidRPr="000D27C4">
              <w:rPr>
                <w:color w:val="000000" w:themeColor="text1"/>
                <w:sz w:val="20"/>
                <w:szCs w:val="20"/>
              </w:rPr>
              <w:t>PostgreSQL,</w:t>
            </w:r>
            <w:r w:rsidRPr="000D27C4">
              <w:rPr>
                <w:color w:val="000000" w:themeColor="text1"/>
                <w:spacing w:val="-2"/>
                <w:sz w:val="20"/>
                <w:szCs w:val="20"/>
              </w:rPr>
              <w:t xml:space="preserve"> </w:t>
            </w:r>
            <w:r w:rsidRPr="000D27C4">
              <w:rPr>
                <w:color w:val="000000" w:themeColor="text1"/>
                <w:sz w:val="20"/>
                <w:szCs w:val="20"/>
              </w:rPr>
              <w:t>MS</w:t>
            </w:r>
            <w:r w:rsidRPr="000D27C4">
              <w:rPr>
                <w:color w:val="000000" w:themeColor="text1"/>
                <w:spacing w:val="-4"/>
                <w:sz w:val="20"/>
                <w:szCs w:val="20"/>
              </w:rPr>
              <w:t xml:space="preserve"> </w:t>
            </w:r>
            <w:r w:rsidRPr="000D27C4">
              <w:rPr>
                <w:color w:val="000000" w:themeColor="text1"/>
                <w:sz w:val="20"/>
                <w:szCs w:val="20"/>
              </w:rPr>
              <w:t>Access,</w:t>
            </w:r>
            <w:r w:rsidRPr="000D27C4">
              <w:rPr>
                <w:color w:val="000000" w:themeColor="text1"/>
                <w:spacing w:val="-2"/>
                <w:sz w:val="20"/>
                <w:szCs w:val="20"/>
              </w:rPr>
              <w:t xml:space="preserve"> </w:t>
            </w:r>
            <w:r w:rsidRPr="000D27C4">
              <w:rPr>
                <w:color w:val="000000" w:themeColor="text1"/>
                <w:sz w:val="20"/>
                <w:szCs w:val="20"/>
              </w:rPr>
              <w:t>NoSQL</w:t>
            </w:r>
            <w:r w:rsidRPr="000D27C4">
              <w:rPr>
                <w:color w:val="000000" w:themeColor="text1"/>
                <w:spacing w:val="-9"/>
                <w:sz w:val="20"/>
                <w:szCs w:val="20"/>
              </w:rPr>
              <w:t xml:space="preserve"> </w:t>
            </w:r>
            <w:r w:rsidRPr="000D27C4">
              <w:rPr>
                <w:color w:val="000000" w:themeColor="text1"/>
                <w:sz w:val="20"/>
                <w:szCs w:val="20"/>
              </w:rPr>
              <w:t>(MongoDB,</w:t>
            </w:r>
            <w:r w:rsidRPr="000D27C4">
              <w:rPr>
                <w:color w:val="000000" w:themeColor="text1"/>
                <w:spacing w:val="-2"/>
                <w:sz w:val="20"/>
                <w:szCs w:val="20"/>
              </w:rPr>
              <w:t xml:space="preserve"> </w:t>
            </w:r>
            <w:r w:rsidRPr="000D27C4">
              <w:rPr>
                <w:color w:val="000000" w:themeColor="text1"/>
                <w:sz w:val="20"/>
                <w:szCs w:val="20"/>
              </w:rPr>
              <w:t>Dynamo</w:t>
            </w:r>
            <w:r w:rsidRPr="000D27C4">
              <w:rPr>
                <w:color w:val="000000" w:themeColor="text1"/>
                <w:spacing w:val="-8"/>
                <w:sz w:val="20"/>
                <w:szCs w:val="20"/>
              </w:rPr>
              <w:t xml:space="preserve"> </w:t>
            </w:r>
            <w:r w:rsidRPr="000D27C4">
              <w:rPr>
                <w:color w:val="000000" w:themeColor="text1"/>
                <w:sz w:val="20"/>
                <w:szCs w:val="20"/>
              </w:rPr>
              <w:t>DB).</w:t>
            </w:r>
          </w:p>
        </w:tc>
      </w:tr>
      <w:tr w:rsidR="00154FF1" w:rsidRPr="000D27C4" w14:paraId="13FFDEEF" w14:textId="77777777" w:rsidTr="00262BC5">
        <w:trPr>
          <w:trHeight w:val="268"/>
        </w:trPr>
        <w:tc>
          <w:tcPr>
            <w:tcW w:w="2871" w:type="dxa"/>
          </w:tcPr>
          <w:p w14:paraId="40B53DA1"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Web</w:t>
            </w:r>
            <w:r w:rsidRPr="000D27C4">
              <w:rPr>
                <w:b/>
                <w:color w:val="000000" w:themeColor="text1"/>
                <w:spacing w:val="-1"/>
                <w:sz w:val="20"/>
                <w:szCs w:val="20"/>
              </w:rPr>
              <w:t xml:space="preserve"> </w:t>
            </w:r>
            <w:r w:rsidRPr="000D27C4">
              <w:rPr>
                <w:b/>
                <w:color w:val="000000" w:themeColor="text1"/>
                <w:sz w:val="20"/>
                <w:szCs w:val="20"/>
              </w:rPr>
              <w:t>Servers</w:t>
            </w:r>
          </w:p>
        </w:tc>
        <w:tc>
          <w:tcPr>
            <w:tcW w:w="6343" w:type="dxa"/>
          </w:tcPr>
          <w:p w14:paraId="040A237B"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Apache</w:t>
            </w:r>
            <w:r w:rsidRPr="000D27C4">
              <w:rPr>
                <w:color w:val="000000" w:themeColor="text1"/>
                <w:spacing w:val="-5"/>
                <w:sz w:val="20"/>
                <w:szCs w:val="20"/>
              </w:rPr>
              <w:t xml:space="preserve"> </w:t>
            </w:r>
            <w:r w:rsidRPr="000D27C4">
              <w:rPr>
                <w:color w:val="000000" w:themeColor="text1"/>
                <w:sz w:val="20"/>
                <w:szCs w:val="20"/>
              </w:rPr>
              <w:t>HTTP</w:t>
            </w:r>
            <w:r w:rsidRPr="000D27C4">
              <w:rPr>
                <w:color w:val="000000" w:themeColor="text1"/>
                <w:spacing w:val="-2"/>
                <w:sz w:val="20"/>
                <w:szCs w:val="20"/>
              </w:rPr>
              <w:t xml:space="preserve"> </w:t>
            </w:r>
            <w:r w:rsidRPr="000D27C4">
              <w:rPr>
                <w:color w:val="000000" w:themeColor="text1"/>
                <w:sz w:val="20"/>
                <w:szCs w:val="20"/>
              </w:rPr>
              <w:t>3. x,</w:t>
            </w:r>
            <w:r w:rsidRPr="000D27C4">
              <w:rPr>
                <w:color w:val="000000" w:themeColor="text1"/>
                <w:spacing w:val="-1"/>
                <w:sz w:val="20"/>
                <w:szCs w:val="20"/>
              </w:rPr>
              <w:t xml:space="preserve"> </w:t>
            </w:r>
            <w:r w:rsidRPr="000D27C4">
              <w:rPr>
                <w:color w:val="000000" w:themeColor="text1"/>
                <w:sz w:val="20"/>
                <w:szCs w:val="20"/>
              </w:rPr>
              <w:t>Apache</w:t>
            </w:r>
            <w:r w:rsidRPr="000D27C4">
              <w:rPr>
                <w:color w:val="000000" w:themeColor="text1"/>
                <w:spacing w:val="1"/>
                <w:sz w:val="20"/>
                <w:szCs w:val="20"/>
              </w:rPr>
              <w:t xml:space="preserve"> </w:t>
            </w:r>
            <w:r w:rsidRPr="000D27C4">
              <w:rPr>
                <w:color w:val="000000" w:themeColor="text1"/>
                <w:sz w:val="20"/>
                <w:szCs w:val="20"/>
              </w:rPr>
              <w:t>Tomcat,</w:t>
            </w:r>
            <w:r w:rsidRPr="000D27C4">
              <w:rPr>
                <w:color w:val="000000" w:themeColor="text1"/>
                <w:spacing w:val="-1"/>
                <w:sz w:val="20"/>
                <w:szCs w:val="20"/>
              </w:rPr>
              <w:t xml:space="preserve"> </w:t>
            </w:r>
            <w:r w:rsidRPr="000D27C4">
              <w:rPr>
                <w:color w:val="000000" w:themeColor="text1"/>
                <w:sz w:val="20"/>
                <w:szCs w:val="20"/>
              </w:rPr>
              <w:t>Nginx.</w:t>
            </w:r>
          </w:p>
        </w:tc>
      </w:tr>
      <w:tr w:rsidR="00154FF1" w:rsidRPr="000D27C4" w14:paraId="0293A105" w14:textId="77777777" w:rsidTr="00262BC5">
        <w:trPr>
          <w:trHeight w:val="268"/>
        </w:trPr>
        <w:tc>
          <w:tcPr>
            <w:tcW w:w="2871" w:type="dxa"/>
          </w:tcPr>
          <w:p w14:paraId="5A18219B"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Build</w:t>
            </w:r>
            <w:r w:rsidRPr="000D27C4">
              <w:rPr>
                <w:b/>
                <w:color w:val="000000" w:themeColor="text1"/>
                <w:spacing w:val="-5"/>
                <w:sz w:val="20"/>
                <w:szCs w:val="20"/>
              </w:rPr>
              <w:t xml:space="preserve"> </w:t>
            </w:r>
            <w:r w:rsidRPr="000D27C4">
              <w:rPr>
                <w:b/>
                <w:color w:val="000000" w:themeColor="text1"/>
                <w:sz w:val="20"/>
                <w:szCs w:val="20"/>
              </w:rPr>
              <w:t>Tools</w:t>
            </w:r>
          </w:p>
        </w:tc>
        <w:tc>
          <w:tcPr>
            <w:tcW w:w="6343" w:type="dxa"/>
          </w:tcPr>
          <w:p w14:paraId="6ACE2CA5"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Maven,</w:t>
            </w:r>
            <w:r w:rsidRPr="000D27C4">
              <w:rPr>
                <w:color w:val="000000" w:themeColor="text1"/>
                <w:spacing w:val="-3"/>
                <w:sz w:val="20"/>
                <w:szCs w:val="20"/>
              </w:rPr>
              <w:t xml:space="preserve"> </w:t>
            </w:r>
            <w:r w:rsidRPr="000D27C4">
              <w:rPr>
                <w:color w:val="000000" w:themeColor="text1"/>
                <w:sz w:val="20"/>
                <w:szCs w:val="20"/>
              </w:rPr>
              <w:t>Ant,</w:t>
            </w:r>
            <w:r w:rsidRPr="000D27C4">
              <w:rPr>
                <w:color w:val="000000" w:themeColor="text1"/>
                <w:spacing w:val="-2"/>
                <w:sz w:val="20"/>
                <w:szCs w:val="20"/>
              </w:rPr>
              <w:t xml:space="preserve"> </w:t>
            </w:r>
            <w:r w:rsidRPr="000D27C4">
              <w:rPr>
                <w:color w:val="000000" w:themeColor="text1"/>
                <w:sz w:val="20"/>
                <w:szCs w:val="20"/>
              </w:rPr>
              <w:t>Gradle,</w:t>
            </w:r>
            <w:r w:rsidRPr="000D27C4">
              <w:rPr>
                <w:color w:val="000000" w:themeColor="text1"/>
                <w:spacing w:val="-2"/>
                <w:sz w:val="20"/>
                <w:szCs w:val="20"/>
              </w:rPr>
              <w:t xml:space="preserve"> </w:t>
            </w:r>
            <w:r w:rsidRPr="000D27C4">
              <w:rPr>
                <w:color w:val="000000" w:themeColor="text1"/>
                <w:sz w:val="20"/>
                <w:szCs w:val="20"/>
              </w:rPr>
              <w:t>Selenium,</w:t>
            </w:r>
            <w:r w:rsidRPr="000D27C4">
              <w:rPr>
                <w:color w:val="000000" w:themeColor="text1"/>
                <w:spacing w:val="-2"/>
                <w:sz w:val="20"/>
                <w:szCs w:val="20"/>
              </w:rPr>
              <w:t xml:space="preserve"> </w:t>
            </w:r>
            <w:r w:rsidRPr="000D27C4">
              <w:rPr>
                <w:color w:val="000000" w:themeColor="text1"/>
                <w:sz w:val="20"/>
                <w:szCs w:val="20"/>
              </w:rPr>
              <w:t>Junit.</w:t>
            </w:r>
          </w:p>
        </w:tc>
      </w:tr>
      <w:tr w:rsidR="00154FF1" w:rsidRPr="000D27C4" w14:paraId="7211DA1C" w14:textId="77777777" w:rsidTr="00262BC5">
        <w:trPr>
          <w:trHeight w:val="268"/>
        </w:trPr>
        <w:tc>
          <w:tcPr>
            <w:tcW w:w="2871" w:type="dxa"/>
          </w:tcPr>
          <w:p w14:paraId="7494DFA8"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Bug</w:t>
            </w:r>
            <w:r w:rsidRPr="000D27C4">
              <w:rPr>
                <w:b/>
                <w:color w:val="000000" w:themeColor="text1"/>
                <w:spacing w:val="-4"/>
                <w:sz w:val="20"/>
                <w:szCs w:val="20"/>
              </w:rPr>
              <w:t xml:space="preserve"> </w:t>
            </w:r>
            <w:r w:rsidRPr="000D27C4">
              <w:rPr>
                <w:b/>
                <w:color w:val="000000" w:themeColor="text1"/>
                <w:sz w:val="20"/>
                <w:szCs w:val="20"/>
              </w:rPr>
              <w:t>Tracking</w:t>
            </w:r>
            <w:r w:rsidRPr="000D27C4">
              <w:rPr>
                <w:b/>
                <w:color w:val="000000" w:themeColor="text1"/>
                <w:spacing w:val="-3"/>
                <w:sz w:val="20"/>
                <w:szCs w:val="20"/>
              </w:rPr>
              <w:t xml:space="preserve"> </w:t>
            </w:r>
            <w:r w:rsidRPr="000D27C4">
              <w:rPr>
                <w:b/>
                <w:color w:val="000000" w:themeColor="text1"/>
                <w:sz w:val="20"/>
                <w:szCs w:val="20"/>
              </w:rPr>
              <w:t>Tools</w:t>
            </w:r>
          </w:p>
        </w:tc>
        <w:tc>
          <w:tcPr>
            <w:tcW w:w="6343" w:type="dxa"/>
          </w:tcPr>
          <w:p w14:paraId="0E551BA2"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JIRA,</w:t>
            </w:r>
            <w:r w:rsidRPr="000D27C4">
              <w:rPr>
                <w:color w:val="000000" w:themeColor="text1"/>
                <w:spacing w:val="-3"/>
                <w:sz w:val="20"/>
                <w:szCs w:val="20"/>
              </w:rPr>
              <w:t xml:space="preserve"> </w:t>
            </w:r>
            <w:r w:rsidRPr="000D27C4">
              <w:rPr>
                <w:color w:val="000000" w:themeColor="text1"/>
                <w:sz w:val="20"/>
                <w:szCs w:val="20"/>
              </w:rPr>
              <w:t>Service</w:t>
            </w:r>
            <w:r w:rsidRPr="000D27C4">
              <w:rPr>
                <w:color w:val="000000" w:themeColor="text1"/>
                <w:spacing w:val="-6"/>
                <w:sz w:val="20"/>
                <w:szCs w:val="20"/>
              </w:rPr>
              <w:t xml:space="preserve"> </w:t>
            </w:r>
            <w:r w:rsidRPr="000D27C4">
              <w:rPr>
                <w:color w:val="000000" w:themeColor="text1"/>
                <w:sz w:val="20"/>
                <w:szCs w:val="20"/>
              </w:rPr>
              <w:t>Now,</w:t>
            </w:r>
            <w:r w:rsidRPr="000D27C4">
              <w:rPr>
                <w:color w:val="000000" w:themeColor="text1"/>
                <w:spacing w:val="-3"/>
                <w:sz w:val="20"/>
                <w:szCs w:val="20"/>
              </w:rPr>
              <w:t xml:space="preserve"> </w:t>
            </w:r>
            <w:r w:rsidRPr="000D27C4">
              <w:rPr>
                <w:color w:val="000000" w:themeColor="text1"/>
                <w:sz w:val="20"/>
                <w:szCs w:val="20"/>
              </w:rPr>
              <w:t>BMX</w:t>
            </w:r>
            <w:r w:rsidRPr="000D27C4">
              <w:rPr>
                <w:color w:val="000000" w:themeColor="text1"/>
                <w:spacing w:val="-2"/>
                <w:sz w:val="20"/>
                <w:szCs w:val="20"/>
              </w:rPr>
              <w:t xml:space="preserve"> </w:t>
            </w:r>
            <w:r w:rsidRPr="000D27C4">
              <w:rPr>
                <w:color w:val="000000" w:themeColor="text1"/>
                <w:sz w:val="20"/>
                <w:szCs w:val="20"/>
              </w:rPr>
              <w:t>Remedy.</w:t>
            </w:r>
          </w:p>
        </w:tc>
      </w:tr>
      <w:tr w:rsidR="00154FF1" w:rsidRPr="000D27C4" w14:paraId="38D7B767" w14:textId="77777777" w:rsidTr="00262BC5">
        <w:trPr>
          <w:trHeight w:val="268"/>
        </w:trPr>
        <w:tc>
          <w:tcPr>
            <w:tcW w:w="2871" w:type="dxa"/>
          </w:tcPr>
          <w:p w14:paraId="31E95038"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Repository</w:t>
            </w:r>
            <w:r w:rsidRPr="000D27C4">
              <w:rPr>
                <w:b/>
                <w:color w:val="000000" w:themeColor="text1"/>
                <w:spacing w:val="-8"/>
                <w:sz w:val="20"/>
                <w:szCs w:val="20"/>
              </w:rPr>
              <w:t xml:space="preserve"> </w:t>
            </w:r>
            <w:r w:rsidRPr="000D27C4">
              <w:rPr>
                <w:b/>
                <w:color w:val="000000" w:themeColor="text1"/>
                <w:sz w:val="20"/>
                <w:szCs w:val="20"/>
              </w:rPr>
              <w:t>Management</w:t>
            </w:r>
          </w:p>
        </w:tc>
        <w:tc>
          <w:tcPr>
            <w:tcW w:w="6343" w:type="dxa"/>
          </w:tcPr>
          <w:p w14:paraId="5EB74B7C"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Nexus,</w:t>
            </w:r>
            <w:r w:rsidRPr="000D27C4">
              <w:rPr>
                <w:color w:val="000000" w:themeColor="text1"/>
                <w:spacing w:val="-4"/>
                <w:sz w:val="20"/>
                <w:szCs w:val="20"/>
              </w:rPr>
              <w:t xml:space="preserve"> </w:t>
            </w:r>
            <w:proofErr w:type="spellStart"/>
            <w:r w:rsidRPr="000D27C4">
              <w:rPr>
                <w:color w:val="000000" w:themeColor="text1"/>
                <w:sz w:val="20"/>
                <w:szCs w:val="20"/>
              </w:rPr>
              <w:t>JFrog</w:t>
            </w:r>
            <w:proofErr w:type="spellEnd"/>
            <w:r w:rsidRPr="000D27C4">
              <w:rPr>
                <w:color w:val="000000" w:themeColor="text1"/>
                <w:sz w:val="20"/>
                <w:szCs w:val="20"/>
              </w:rPr>
              <w:t>,</w:t>
            </w:r>
            <w:r w:rsidRPr="000D27C4">
              <w:rPr>
                <w:color w:val="000000" w:themeColor="text1"/>
                <w:spacing w:val="-4"/>
                <w:sz w:val="20"/>
                <w:szCs w:val="20"/>
              </w:rPr>
              <w:t xml:space="preserve"> </w:t>
            </w:r>
            <w:r w:rsidRPr="000D27C4">
              <w:rPr>
                <w:color w:val="000000" w:themeColor="text1"/>
                <w:sz w:val="20"/>
                <w:szCs w:val="20"/>
              </w:rPr>
              <w:t>Artifactory.</w:t>
            </w:r>
          </w:p>
        </w:tc>
      </w:tr>
      <w:tr w:rsidR="00154FF1" w:rsidRPr="000D27C4" w14:paraId="0F0A71E3" w14:textId="77777777" w:rsidTr="00262BC5">
        <w:trPr>
          <w:trHeight w:val="704"/>
        </w:trPr>
        <w:tc>
          <w:tcPr>
            <w:tcW w:w="2871" w:type="dxa"/>
          </w:tcPr>
          <w:p w14:paraId="46A3BEB6" w14:textId="77777777" w:rsidR="00154FF1" w:rsidRPr="000D27C4" w:rsidRDefault="00154FF1" w:rsidP="00262BC5">
            <w:pPr>
              <w:pStyle w:val="TableParagraph"/>
              <w:ind w:left="110"/>
              <w:jc w:val="both"/>
              <w:rPr>
                <w:b/>
                <w:color w:val="000000" w:themeColor="text1"/>
                <w:sz w:val="20"/>
                <w:szCs w:val="20"/>
              </w:rPr>
            </w:pPr>
            <w:r w:rsidRPr="000D27C4">
              <w:rPr>
                <w:b/>
                <w:color w:val="000000" w:themeColor="text1"/>
                <w:sz w:val="20"/>
                <w:szCs w:val="20"/>
              </w:rPr>
              <w:t>Networking</w:t>
            </w:r>
            <w:r w:rsidRPr="000D27C4">
              <w:rPr>
                <w:b/>
                <w:color w:val="000000" w:themeColor="text1"/>
                <w:spacing w:val="-5"/>
                <w:sz w:val="20"/>
                <w:szCs w:val="20"/>
              </w:rPr>
              <w:t xml:space="preserve"> </w:t>
            </w:r>
            <w:r w:rsidRPr="000D27C4">
              <w:rPr>
                <w:b/>
                <w:color w:val="000000" w:themeColor="text1"/>
                <w:sz w:val="20"/>
                <w:szCs w:val="20"/>
              </w:rPr>
              <w:t>Tools</w:t>
            </w:r>
          </w:p>
        </w:tc>
        <w:tc>
          <w:tcPr>
            <w:tcW w:w="6343" w:type="dxa"/>
          </w:tcPr>
          <w:p w14:paraId="12D83339" w14:textId="77777777" w:rsidR="00154FF1" w:rsidRPr="000D27C4" w:rsidRDefault="00154FF1" w:rsidP="00262BC5">
            <w:pPr>
              <w:pStyle w:val="TableParagraph"/>
              <w:spacing w:before="14"/>
              <w:jc w:val="both"/>
              <w:rPr>
                <w:color w:val="000000" w:themeColor="text1"/>
                <w:sz w:val="20"/>
                <w:szCs w:val="20"/>
              </w:rPr>
            </w:pPr>
            <w:r w:rsidRPr="000D27C4">
              <w:rPr>
                <w:color w:val="000000" w:themeColor="text1"/>
                <w:sz w:val="20"/>
                <w:szCs w:val="20"/>
              </w:rPr>
              <w:t>Active</w:t>
            </w:r>
            <w:r w:rsidRPr="000D27C4">
              <w:rPr>
                <w:color w:val="000000" w:themeColor="text1"/>
                <w:spacing w:val="-6"/>
                <w:sz w:val="20"/>
                <w:szCs w:val="20"/>
              </w:rPr>
              <w:t xml:space="preserve"> </w:t>
            </w:r>
            <w:r w:rsidRPr="000D27C4">
              <w:rPr>
                <w:color w:val="000000" w:themeColor="text1"/>
                <w:sz w:val="20"/>
                <w:szCs w:val="20"/>
              </w:rPr>
              <w:t>Directory,</w:t>
            </w:r>
            <w:r w:rsidRPr="000D27C4">
              <w:rPr>
                <w:color w:val="000000" w:themeColor="text1"/>
                <w:spacing w:val="-1"/>
                <w:sz w:val="20"/>
                <w:szCs w:val="20"/>
              </w:rPr>
              <w:t xml:space="preserve"> </w:t>
            </w:r>
            <w:r w:rsidRPr="000D27C4">
              <w:rPr>
                <w:color w:val="000000" w:themeColor="text1"/>
                <w:sz w:val="20"/>
                <w:szCs w:val="20"/>
              </w:rPr>
              <w:t>Cisco</w:t>
            </w:r>
            <w:r w:rsidRPr="000D27C4">
              <w:rPr>
                <w:color w:val="000000" w:themeColor="text1"/>
                <w:spacing w:val="-6"/>
                <w:sz w:val="20"/>
                <w:szCs w:val="20"/>
              </w:rPr>
              <w:t xml:space="preserve"> </w:t>
            </w:r>
            <w:r w:rsidRPr="000D27C4">
              <w:rPr>
                <w:color w:val="000000" w:themeColor="text1"/>
                <w:sz w:val="20"/>
                <w:szCs w:val="20"/>
              </w:rPr>
              <w:t>Routers/Switches,</w:t>
            </w:r>
            <w:r w:rsidRPr="000D27C4">
              <w:rPr>
                <w:color w:val="000000" w:themeColor="text1"/>
                <w:spacing w:val="-2"/>
                <w:sz w:val="20"/>
                <w:szCs w:val="20"/>
              </w:rPr>
              <w:t xml:space="preserve"> </w:t>
            </w:r>
            <w:r w:rsidRPr="000D27C4">
              <w:rPr>
                <w:color w:val="000000" w:themeColor="text1"/>
                <w:sz w:val="20"/>
                <w:szCs w:val="20"/>
              </w:rPr>
              <w:t>IP,</w:t>
            </w:r>
            <w:r w:rsidRPr="000D27C4">
              <w:rPr>
                <w:color w:val="000000" w:themeColor="text1"/>
                <w:spacing w:val="-2"/>
                <w:sz w:val="20"/>
                <w:szCs w:val="20"/>
              </w:rPr>
              <w:t xml:space="preserve"> </w:t>
            </w:r>
            <w:r w:rsidRPr="000D27C4">
              <w:rPr>
                <w:color w:val="000000" w:themeColor="text1"/>
                <w:sz w:val="20"/>
                <w:szCs w:val="20"/>
              </w:rPr>
              <w:t>DHCP,</w:t>
            </w:r>
            <w:r w:rsidRPr="000D27C4">
              <w:rPr>
                <w:color w:val="000000" w:themeColor="text1"/>
                <w:spacing w:val="-2"/>
                <w:sz w:val="20"/>
                <w:szCs w:val="20"/>
              </w:rPr>
              <w:t xml:space="preserve"> </w:t>
            </w:r>
            <w:r w:rsidRPr="000D27C4">
              <w:rPr>
                <w:color w:val="000000" w:themeColor="text1"/>
                <w:sz w:val="20"/>
                <w:szCs w:val="20"/>
              </w:rPr>
              <w:t>DNS,</w:t>
            </w:r>
            <w:r w:rsidRPr="000D27C4">
              <w:rPr>
                <w:color w:val="000000" w:themeColor="text1"/>
                <w:spacing w:val="-1"/>
                <w:sz w:val="20"/>
                <w:szCs w:val="20"/>
              </w:rPr>
              <w:t xml:space="preserve"> </w:t>
            </w:r>
            <w:r w:rsidRPr="000D27C4">
              <w:rPr>
                <w:color w:val="000000" w:themeColor="text1"/>
                <w:sz w:val="20"/>
                <w:szCs w:val="20"/>
              </w:rPr>
              <w:t>LDAP,</w:t>
            </w:r>
            <w:r w:rsidRPr="000D27C4">
              <w:rPr>
                <w:color w:val="000000" w:themeColor="text1"/>
                <w:spacing w:val="-2"/>
                <w:sz w:val="20"/>
                <w:szCs w:val="20"/>
              </w:rPr>
              <w:t xml:space="preserve"> </w:t>
            </w:r>
            <w:r w:rsidRPr="000D27C4">
              <w:rPr>
                <w:color w:val="000000" w:themeColor="text1"/>
                <w:sz w:val="20"/>
                <w:szCs w:val="20"/>
              </w:rPr>
              <w:t>ADDS, FTP,</w:t>
            </w:r>
          </w:p>
          <w:p w14:paraId="0B31C2CA" w14:textId="77777777" w:rsidR="00154FF1" w:rsidRPr="000D27C4" w:rsidRDefault="00154FF1" w:rsidP="00262BC5">
            <w:pPr>
              <w:pStyle w:val="TableParagraph"/>
              <w:spacing w:before="22"/>
              <w:jc w:val="both"/>
              <w:rPr>
                <w:color w:val="000000" w:themeColor="text1"/>
                <w:sz w:val="20"/>
                <w:szCs w:val="20"/>
              </w:rPr>
            </w:pPr>
            <w:r w:rsidRPr="000D27C4">
              <w:rPr>
                <w:color w:val="000000" w:themeColor="text1"/>
                <w:sz w:val="20"/>
                <w:szCs w:val="20"/>
              </w:rPr>
              <w:t>Wireshark.</w:t>
            </w:r>
          </w:p>
        </w:tc>
      </w:tr>
    </w:tbl>
    <w:p w14:paraId="1EBFD547" w14:textId="77777777" w:rsidR="00154FF1" w:rsidRPr="000D27C4" w:rsidRDefault="00154FF1" w:rsidP="00154FF1">
      <w:pPr>
        <w:jc w:val="both"/>
        <w:rPr>
          <w:rFonts w:ascii="Times New Roman" w:hAnsi="Times New Roman" w:cs="Times New Roman"/>
          <w:sz w:val="20"/>
          <w:szCs w:val="20"/>
        </w:rPr>
      </w:pPr>
    </w:p>
    <w:p w14:paraId="4065C708" w14:textId="77777777" w:rsidR="00154FF1" w:rsidRPr="000D27C4" w:rsidRDefault="00154FF1" w:rsidP="00154FF1">
      <w:pPr>
        <w:pStyle w:val="ListParagraph"/>
        <w:jc w:val="both"/>
        <w:rPr>
          <w:rFonts w:ascii="Times New Roman" w:hAnsi="Times New Roman" w:cs="Times New Roman"/>
          <w:sz w:val="20"/>
          <w:szCs w:val="20"/>
        </w:rPr>
      </w:pPr>
      <w:r w:rsidRPr="000D27C4">
        <w:rPr>
          <w:rFonts w:ascii="Times New Roman" w:hAnsi="Times New Roman" w:cs="Times New Roman"/>
          <w:sz w:val="20"/>
          <w:szCs w:val="20"/>
        </w:rPr>
        <w:tab/>
      </w:r>
    </w:p>
    <w:p w14:paraId="1B914743" w14:textId="77777777" w:rsidR="00154FF1" w:rsidRPr="000D27C4" w:rsidRDefault="00154FF1" w:rsidP="00154FF1">
      <w:pPr>
        <w:pStyle w:val="Heading1"/>
        <w:shd w:val="clear" w:color="auto" w:fill="F2F2F2" w:themeFill="background1" w:themeFillShade="F2"/>
        <w:jc w:val="both"/>
        <w:rPr>
          <w:color w:val="002060"/>
          <w:u w:val="single"/>
        </w:rPr>
      </w:pPr>
      <w:r w:rsidRPr="000D27C4">
        <w:rPr>
          <w:color w:val="002060"/>
          <w:u w:val="single"/>
        </w:rPr>
        <w:t>PROFESSIONAL EXPERIENCES</w:t>
      </w:r>
    </w:p>
    <w:p w14:paraId="2F67A883" w14:textId="77777777" w:rsidR="00154FF1" w:rsidRPr="000D27C4" w:rsidRDefault="00154FF1" w:rsidP="00154FF1">
      <w:pPr>
        <w:pStyle w:val="ListParagraph"/>
        <w:jc w:val="both"/>
        <w:rPr>
          <w:rFonts w:ascii="Times New Roman" w:hAnsi="Times New Roman" w:cs="Times New Roman"/>
          <w:sz w:val="20"/>
          <w:szCs w:val="20"/>
        </w:rPr>
      </w:pPr>
    </w:p>
    <w:p w14:paraId="36B874E5" w14:textId="77777777" w:rsidR="00154FF1" w:rsidRPr="000D27C4" w:rsidRDefault="00154FF1" w:rsidP="00154FF1">
      <w:pPr>
        <w:pStyle w:val="Heading1"/>
        <w:jc w:val="both"/>
      </w:pPr>
      <w:r w:rsidRPr="000D27C4">
        <w:t xml:space="preserve">Role:  Sr. Cloud DevOps Engineer   </w:t>
      </w:r>
    </w:p>
    <w:p w14:paraId="5D693DB8" w14:textId="77777777" w:rsidR="00154FF1" w:rsidRPr="000D27C4" w:rsidRDefault="00154FF1" w:rsidP="00154FF1">
      <w:pPr>
        <w:pStyle w:val="Heading1"/>
        <w:jc w:val="both"/>
      </w:pPr>
      <w:r w:rsidRPr="000D27C4">
        <w:t>Client: Arkansas DHS, USA                                                                                                                          AUG 2022 – Till Date</w:t>
      </w:r>
    </w:p>
    <w:p w14:paraId="2971B574" w14:textId="77777777" w:rsidR="00154FF1" w:rsidRPr="000D27C4" w:rsidRDefault="00154FF1" w:rsidP="00154FF1">
      <w:pPr>
        <w:jc w:val="both"/>
        <w:rPr>
          <w:rFonts w:ascii="Times New Roman" w:hAnsi="Times New Roman" w:cs="Times New Roman"/>
          <w:sz w:val="20"/>
          <w:szCs w:val="20"/>
        </w:rPr>
      </w:pPr>
    </w:p>
    <w:p w14:paraId="0A4AF56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Led the management of Azure Compute Services, including Auto Scaling, Elastic Load Balancing, Horizontal and Vertical Scaling, VM Scale Set, Application Gateway, Network Security Group, Web Role, Worker Role, and Scaling/Management.</w:t>
      </w:r>
    </w:p>
    <w:p w14:paraId="78B5A7E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Azure ARM Templates for various teams, facilitating the deployment of .Net-based applications on Web Roles. Executed triggers for seamless automation.</w:t>
      </w:r>
    </w:p>
    <w:p w14:paraId="6BF7B5F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Conducted thorough code reviews and implemented optimization techniques to enhance the performance and efficiency of Java applications.</w:t>
      </w:r>
    </w:p>
    <w:p w14:paraId="190DA00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Azure DevOps Boards to implement Agile project management methodologies, such as Scrum or Kanban. Ensured effective team collaboration and project tracking.</w:t>
      </w:r>
    </w:p>
    <w:p w14:paraId="3AC0DC6C"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Created and managed Azure AD tenants, configured applications with Azure AD, and seamlessly integrated on-premises Windows AD into Azure Active Directory.</w:t>
      </w:r>
    </w:p>
    <w:p w14:paraId="13D4F7B3"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ARM templates from VSTS for building .NET-based applications, incorporating Dotnet NuGet build versions.</w:t>
      </w:r>
    </w:p>
    <w:p w14:paraId="6C2F470C"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Integrated Java applications seamlessly with external web services and APIs, facilitating smooth communication with third-party systems.</w:t>
      </w:r>
    </w:p>
    <w:p w14:paraId="6CC579F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Established and configured CI/CD pipelines using Jenkins, automating the build, test, and deployment processes for Java applications.</w:t>
      </w:r>
    </w:p>
    <w:p w14:paraId="6EE4D411"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Executed the migration of SQL Server databases to SQL Azure Database using the SQL Azure Migration Wizard. Implemented Python API for uploading agent logs into Azure blob storage.</w:t>
      </w:r>
    </w:p>
    <w:p w14:paraId="5BA87A33"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Azure ACI for running serverless Docker containers in Azure, emphasizing simplicity and speed. Employed Azure ACR for building, storing, and managing container images and artifacts in a private registry.</w:t>
      </w:r>
    </w:p>
    <w:p w14:paraId="6964D143"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Deployed and managed Red Hat OpenShift clusters, ensuring efficient container orchestration and scalability.</w:t>
      </w:r>
    </w:p>
    <w:p w14:paraId="5BBCF644"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Configured and optimized OpenShift environments for performance and reliability.</w:t>
      </w:r>
    </w:p>
    <w:p w14:paraId="7B40835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Monitored Azure Log Analytics workspace for log data from Azure Monitor, Microsoft Sentinel, and Defender for the Cloud services.</w:t>
      </w:r>
    </w:p>
    <w:p w14:paraId="74FC7FDE"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Created ADO CI/CD pipelines for .NET and Python applications in Azure DevOps, integrating source codes from GitHub, VSTS, and artifacts. Configured deployment areas in Kubernetes clusters, including testing, pre-production, and production environments. Set up monitoring dashboards with App Insights, Prometheus, and Grafana for regular analysis.</w:t>
      </w:r>
    </w:p>
    <w:p w14:paraId="15C255D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Effectively managed and tracked work items, including user stories, tasks, and bugs, in Azure DevOps Boards. Ensured visibility and transparency throughout the entire development lifecycle.</w:t>
      </w:r>
    </w:p>
    <w:p w14:paraId="5B6506F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lastRenderedPageBreak/>
        <w:t>Led the migration of on-premises instances to Azure Cloud using ARM subscription, leveraging Azure Site Recovery. Engaged in building and installing servers through ARM Templates.</w:t>
      </w:r>
    </w:p>
    <w:p w14:paraId="4DC9A32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Established ADO CI/CD pipelines by integrating various tools with </w:t>
      </w:r>
      <w:proofErr w:type="spellStart"/>
      <w:r w:rsidRPr="000D27C4">
        <w:rPr>
          <w:rFonts w:ascii="Times New Roman" w:hAnsi="Times New Roman" w:cs="Times New Roman"/>
          <w:color w:val="000000"/>
          <w:sz w:val="20"/>
          <w:szCs w:val="20"/>
        </w:rPr>
        <w:t>Cloudbees</w:t>
      </w:r>
      <w:proofErr w:type="spellEnd"/>
      <w:r w:rsidRPr="000D27C4">
        <w:rPr>
          <w:rFonts w:ascii="Times New Roman" w:hAnsi="Times New Roman" w:cs="Times New Roman"/>
          <w:color w:val="000000"/>
          <w:sz w:val="20"/>
          <w:szCs w:val="20"/>
        </w:rPr>
        <w:t xml:space="preserve"> Jenkins. Built and ran Terraform jobs to create infrastructure in Azure.</w:t>
      </w:r>
    </w:p>
    <w:p w14:paraId="4B84CC1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Implemented ADO CI/CD pipelines on Azure, incorporating logging and monitoring using DevOps tools such as Azure DevOps, Nexus OSS, SonarQube, Ansible, and a containerized open-source ELK stack for digital applications.</w:t>
      </w:r>
    </w:p>
    <w:p w14:paraId="40963552"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Demonstrated knowledge of Azure Site Recovery and Azure Backup. Installed and configured the Azure Backup agent and executed virtual machine backups. Enabled Azure Virtual Machine backup from the Vault and configured Azure Site Recovery (ASR).</w:t>
      </w:r>
    </w:p>
    <w:p w14:paraId="5D884FA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Constructed ADO CI/CD pipelines within Azure DevOps for Kubernetes container environments. Leveraged Kubernetes and Docker as the runtime environment for the ADO Cards CI/CD system, facilitating building, testing, and deployment on both development and production environments.</w:t>
      </w:r>
    </w:p>
    <w:p w14:paraId="51646A5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Azure DevOps to automate scaling and implement self-healing mechanisms for applications deployed on Kubernetes. Configured Autoscaling for multiple Kubernetes clusters and utilized Kubernetes' built-in self-healing features for automatic replacement of failed pods.</w:t>
      </w:r>
    </w:p>
    <w:p w14:paraId="14519AE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an Azure Kubernetes Service Cluster (AKS) using ARM Templates, integrated it with Azure Active Directory, and situated it within a Virtual Network (VNET) through Azure DevOps.</w:t>
      </w:r>
    </w:p>
    <w:p w14:paraId="19B041F9"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 xml:space="preserve">Utilized Azure Kubernetes Service (AKS) and </w:t>
      </w:r>
      <w:proofErr w:type="spellStart"/>
      <w:r w:rsidRPr="000D27C4">
        <w:rPr>
          <w:rFonts w:ascii="Times New Roman" w:hAnsi="Times New Roman" w:cs="Times New Roman"/>
          <w:color w:val="000000"/>
          <w:sz w:val="20"/>
          <w:szCs w:val="20"/>
        </w:rPr>
        <w:t>HashiCorp</w:t>
      </w:r>
      <w:proofErr w:type="spellEnd"/>
      <w:r w:rsidRPr="000D27C4">
        <w:rPr>
          <w:rFonts w:ascii="Times New Roman" w:hAnsi="Times New Roman" w:cs="Times New Roman"/>
          <w:color w:val="000000"/>
          <w:sz w:val="20"/>
          <w:szCs w:val="20"/>
        </w:rPr>
        <w:t xml:space="preserve"> to deploy a managed Kubernetes cluster in Azure. Created an AKS cluster in the Azure portal, employing template-driven deployment options such as Azure Resource Manager templates and </w:t>
      </w:r>
      <w:proofErr w:type="gramStart"/>
      <w:r w:rsidRPr="000D27C4">
        <w:rPr>
          <w:rFonts w:ascii="Times New Roman" w:hAnsi="Times New Roman" w:cs="Times New Roman"/>
          <w:color w:val="000000"/>
          <w:sz w:val="20"/>
          <w:szCs w:val="20"/>
        </w:rPr>
        <w:t>Terraform</w:t>
      </w:r>
      <w:proofErr w:type="gramEnd"/>
      <w:r w:rsidRPr="000D27C4">
        <w:rPr>
          <w:rFonts w:ascii="Times New Roman" w:hAnsi="Times New Roman" w:cs="Times New Roman"/>
          <w:color w:val="000000"/>
          <w:sz w:val="20"/>
          <w:szCs w:val="20"/>
        </w:rPr>
        <w:t>.</w:t>
      </w:r>
    </w:p>
    <w:p w14:paraId="19DFADD3"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C0B00">
        <w:rPr>
          <w:rFonts w:ascii="Times New Roman" w:hAnsi="Times New Roman" w:cs="Times New Roman"/>
          <w:color w:val="000000"/>
          <w:sz w:val="20"/>
          <w:szCs w:val="20"/>
        </w:rPr>
        <w:t>Designed, implemented, and maintained Puppet infrastructure spanning versions 3 to the latest, ensuring seamless configuration management across diverse environments.</w:t>
      </w:r>
    </w:p>
    <w:p w14:paraId="351C2C41"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C0B00">
        <w:rPr>
          <w:rFonts w:ascii="Times New Roman" w:hAnsi="Times New Roman" w:cs="Times New Roman"/>
          <w:color w:val="000000"/>
          <w:sz w:val="20"/>
          <w:szCs w:val="20"/>
        </w:rPr>
        <w:t> Developed Puppet manifests utilizing Puppet's declarative language, effectively specifying system configurations for hundreds of servers.</w:t>
      </w:r>
    </w:p>
    <w:p w14:paraId="14DA80B9"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Designed and implemented a microservices-based e-commerce platform using Power BI and Docker.</w:t>
      </w:r>
    </w:p>
    <w:p w14:paraId="1D88FB2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Configured a Windows Kubernetes (K8s) cluster with Azure Container Service (ACS) using Azure CLI. Employed Kubernetes and Docker as the runtime environment for the CI/CD system, managing the entire build, test, and deployment process.</w:t>
      </w:r>
    </w:p>
    <w:p w14:paraId="2B178E4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Served as a Kubernetes Administrator, handling configurations for web apps, Azure App Services, Azure Application Insights, Azure Application Gateway, Azure DNS, Azure Traffic Manager, and App Services.</w:t>
      </w:r>
    </w:p>
    <w:p w14:paraId="41BA6A2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and managed App Service apps within the App Service Environment (ASE) using Azure CLI and Azure DevOps Pipelines.</w:t>
      </w:r>
    </w:p>
    <w:p w14:paraId="27880A2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 xml:space="preserve">Building/Maintaining Docker container clusters managed by Kubernetes Linux, Bash, GIT, and Docker, on GCP (Google Cloud Platform). </w:t>
      </w:r>
    </w:p>
    <w:p w14:paraId="28FA50C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Design, deploy, and manage scalable and secure infrastructure on Google Cloud Platform.</w:t>
      </w:r>
    </w:p>
    <w:p w14:paraId="25FA07F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Utilize GCP compute services such as Compute Engine and Kubernetes Engine for efficient workload management.</w:t>
      </w:r>
    </w:p>
    <w:p w14:paraId="0410332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Configure and manage GCP networking components, including VPCs, subnets, and load balancers.</w:t>
      </w:r>
    </w:p>
    <w:p w14:paraId="7C86F6E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Collaborate with development, operations, and security teams to ensure seamless integration of GCP solutions.</w:t>
      </w:r>
    </w:p>
    <w:p w14:paraId="60BB857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the Azure Kubernetes Service (AKS) cluster, installing Kubernetes through CLI with ACR Authentication, and subsequently configuring and connecting it to the cluster.</w:t>
      </w:r>
    </w:p>
    <w:p w14:paraId="14FBF5E2"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Terraform templates to automate Azure Infrastructure as a Service (IaaS) virtual machines. Deployed virtual machine scale sets in the production environment using Terraform modules.</w:t>
      </w:r>
    </w:p>
    <w:p w14:paraId="211495C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Implemented the Blue/Green Deployment strategy by automating the creation of identical applications to the existing production environment. Utilized automation frameworks such as ARM and Terraform templates.</w:t>
      </w:r>
    </w:p>
    <w:p w14:paraId="2DC3A3E1"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Implemented various deployment strategies in OpenShift, including rolling updates and blue-green deployments.</w:t>
      </w:r>
    </w:p>
    <w:p w14:paraId="4572B06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Developed Ansible playbooks for virtual and physical instance provisioning, configuration management, patching, and software deployment on OpenStack environments through an automated tool.</w:t>
      </w:r>
    </w:p>
    <w:p w14:paraId="5BE5313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Participated in Ansible setup, managing hosts files, and authored various playbooks and custom modules with Ansible. Developed Jenkins Pipeline jobs using Groovy Scripts for Continuous Integration, built workflows, and automated administrative tasks using Bash, Ruby, Spring Boot Java, PowerShell, and Python Scripts.</w:t>
      </w:r>
    </w:p>
    <w:p w14:paraId="029DB266" w14:textId="77777777" w:rsidR="00154FF1" w:rsidRPr="000D27C4" w:rsidRDefault="00154FF1" w:rsidP="00154FF1">
      <w:pPr>
        <w:pBdr>
          <w:top w:val="nil"/>
          <w:left w:val="nil"/>
          <w:bottom w:val="nil"/>
          <w:right w:val="nil"/>
          <w:between w:val="nil"/>
        </w:pBdr>
        <w:spacing w:line="276" w:lineRule="auto"/>
        <w:jc w:val="both"/>
        <w:rPr>
          <w:rFonts w:ascii="Times New Roman" w:hAnsi="Times New Roman" w:cs="Times New Roman"/>
          <w:color w:val="000000"/>
          <w:sz w:val="20"/>
          <w:szCs w:val="20"/>
        </w:rPr>
      </w:pPr>
    </w:p>
    <w:p w14:paraId="76D194FF" w14:textId="77777777" w:rsidR="00154FF1" w:rsidRPr="000D27C4" w:rsidRDefault="00154FF1" w:rsidP="00154FF1">
      <w:pPr>
        <w:tabs>
          <w:tab w:val="left" w:pos="940"/>
          <w:tab w:val="left" w:pos="941"/>
        </w:tabs>
        <w:spacing w:line="276" w:lineRule="auto"/>
        <w:ind w:right="828"/>
        <w:jc w:val="both"/>
        <w:rPr>
          <w:rFonts w:ascii="Times New Roman" w:eastAsia="Times New Roman" w:hAnsi="Times New Roman" w:cs="Times New Roman"/>
          <w:color w:val="000000" w:themeColor="text1"/>
          <w:sz w:val="20"/>
          <w:szCs w:val="20"/>
        </w:rPr>
      </w:pPr>
      <w:r w:rsidRPr="000D27C4">
        <w:rPr>
          <w:rFonts w:ascii="Times New Roman" w:eastAsiaTheme="minorEastAsia" w:hAnsi="Times New Roman" w:cs="Times New Roman"/>
          <w:b/>
          <w:bCs/>
          <w:color w:val="000000" w:themeColor="text1"/>
          <w:sz w:val="20"/>
          <w:szCs w:val="20"/>
        </w:rPr>
        <w:t>Environment Variables:</w:t>
      </w:r>
      <w:r w:rsidRPr="000D27C4">
        <w:rPr>
          <w:rFonts w:ascii="Times New Roman" w:eastAsiaTheme="minorEastAsia" w:hAnsi="Times New Roman" w:cs="Times New Roman"/>
          <w:color w:val="000000" w:themeColor="text1"/>
          <w:sz w:val="20"/>
          <w:szCs w:val="20"/>
        </w:rPr>
        <w:t xml:space="preserve"> .net, NuGet, GITHUB, Jenkins, Ansible, Maven, VSTS, Shell (bash), ARM Templates, Azure ACR, Kubernetes, SonarQube, Azure Service Environment, App services, AKS, Terraform, GCP, Azure CLI, PowerShell, AWS ELK Stack, Azure SQL, Groovy, Nexus, Python, Azure traffic Manager, Azure DNS.</w:t>
      </w:r>
    </w:p>
    <w:p w14:paraId="614DDF57" w14:textId="77777777" w:rsidR="00154FF1" w:rsidRPr="000D27C4" w:rsidRDefault="00154FF1" w:rsidP="00154FF1">
      <w:pPr>
        <w:jc w:val="both"/>
        <w:rPr>
          <w:rFonts w:ascii="Times New Roman" w:hAnsi="Times New Roman" w:cs="Times New Roman"/>
          <w:sz w:val="20"/>
          <w:szCs w:val="20"/>
        </w:rPr>
      </w:pPr>
    </w:p>
    <w:p w14:paraId="037E0252" w14:textId="77777777" w:rsidR="00154FF1" w:rsidRPr="000D27C4" w:rsidRDefault="00154FF1" w:rsidP="00154FF1">
      <w:pPr>
        <w:pStyle w:val="Heading1"/>
        <w:jc w:val="both"/>
      </w:pPr>
      <w:r w:rsidRPr="000D27C4">
        <w:t xml:space="preserve">Role: DevOps Engineer  </w:t>
      </w:r>
    </w:p>
    <w:p w14:paraId="142BC4FB" w14:textId="77777777" w:rsidR="00154FF1" w:rsidRPr="000D27C4" w:rsidRDefault="00154FF1" w:rsidP="00154FF1">
      <w:pPr>
        <w:pStyle w:val="Heading1"/>
        <w:jc w:val="both"/>
      </w:pPr>
      <w:r w:rsidRPr="000D27C4">
        <w:t xml:space="preserve">Client: </w:t>
      </w:r>
      <w:proofErr w:type="gramStart"/>
      <w:r w:rsidRPr="000D27C4">
        <w:t>PPD ,</w:t>
      </w:r>
      <w:proofErr w:type="gramEnd"/>
      <w:r w:rsidRPr="000D27C4">
        <w:t xml:space="preserve"> USA                                                                                                          </w:t>
      </w:r>
      <w:r w:rsidRPr="000D27C4">
        <w:tab/>
      </w:r>
      <w:r w:rsidRPr="000D27C4">
        <w:tab/>
      </w:r>
      <w:r w:rsidRPr="000D27C4">
        <w:rPr>
          <w:rFonts w:eastAsia="Courier New"/>
        </w:rPr>
        <w:t>MAR 2021  - JUL 2022</w:t>
      </w:r>
    </w:p>
    <w:p w14:paraId="6E3085B5" w14:textId="77777777" w:rsidR="00154FF1" w:rsidRPr="000D27C4" w:rsidRDefault="00154FF1" w:rsidP="00154FF1">
      <w:pPr>
        <w:jc w:val="both"/>
        <w:rPr>
          <w:rFonts w:ascii="Times New Roman" w:hAnsi="Times New Roman" w:cs="Times New Roman"/>
          <w:sz w:val="20"/>
          <w:szCs w:val="20"/>
        </w:rPr>
      </w:pPr>
    </w:p>
    <w:p w14:paraId="56865741" w14:textId="77777777" w:rsidR="00154FF1" w:rsidRPr="000D27C4" w:rsidRDefault="00154FF1" w:rsidP="00154FF1">
      <w:pPr>
        <w:jc w:val="both"/>
        <w:rPr>
          <w:rFonts w:ascii="Times New Roman" w:hAnsi="Times New Roman" w:cs="Times New Roman"/>
          <w:sz w:val="20"/>
          <w:szCs w:val="20"/>
        </w:rPr>
      </w:pPr>
    </w:p>
    <w:p w14:paraId="7ACE4508"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lastRenderedPageBreak/>
        <w:t>Configured the AWS application deployment infrastructure utilizing resources like VPC, EC2, S3, MySQL, Aurora DB, IAM, EBS, Route53, SNS, ES, SQS, CloudWatch, Security Group, Auto Scaling, and RDS, employing CloudFormation templates.</w:t>
      </w:r>
    </w:p>
    <w:p w14:paraId="563B3DB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Established S3 storage buckets in the Storage class for object storage. Implemented S3 Transfer Acceleration for fast and secure file transfers between end-users and the S3 Bucket.</w:t>
      </w:r>
    </w:p>
    <w:p w14:paraId="39BC62F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Designed and implemented web applications using Java-based frameworks, including Spring and </w:t>
      </w:r>
      <w:proofErr w:type="spellStart"/>
      <w:r w:rsidRPr="000D27C4">
        <w:rPr>
          <w:rFonts w:ascii="Times New Roman" w:hAnsi="Times New Roman" w:cs="Times New Roman"/>
          <w:color w:val="000000"/>
          <w:sz w:val="20"/>
          <w:szCs w:val="20"/>
        </w:rPr>
        <w:t>JavaServer</w:t>
      </w:r>
      <w:proofErr w:type="spellEnd"/>
      <w:r w:rsidRPr="000D27C4">
        <w:rPr>
          <w:rFonts w:ascii="Times New Roman" w:hAnsi="Times New Roman" w:cs="Times New Roman"/>
          <w:color w:val="000000"/>
          <w:sz w:val="20"/>
          <w:szCs w:val="20"/>
        </w:rPr>
        <w:t xml:space="preserve"> Faces (JSF).</w:t>
      </w:r>
    </w:p>
    <w:p w14:paraId="0B2E49E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Developed robust and scalable Java applications, adhering to best practices in coding standards and design patterns.</w:t>
      </w:r>
    </w:p>
    <w:p w14:paraId="09D5A2B2"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Amazon RDS for SQL Database servers, implementing multi-AZ deployment, read replicas, and restoration of snapshots from RDS for the test database.</w:t>
      </w:r>
    </w:p>
    <w:p w14:paraId="63CF4B9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Implemented concurrent and multithreaded solutions in Java to optimize performance and enhance the responsiveness of applications.</w:t>
      </w:r>
    </w:p>
    <w:p w14:paraId="22940A9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Integrated Java applications with relational databases such as MySQL and PostgreSQL, utilizing JDBC and ORM frameworks like Hibernate for efficient data storage and retrieval.</w:t>
      </w:r>
    </w:p>
    <w:p w14:paraId="246827A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Implemented the deployment of a Kubernetes cluster in the AWS cloud using </w:t>
      </w:r>
      <w:proofErr w:type="spellStart"/>
      <w:r w:rsidRPr="000D27C4">
        <w:rPr>
          <w:rFonts w:ascii="Times New Roman" w:hAnsi="Times New Roman" w:cs="Times New Roman"/>
          <w:color w:val="000000"/>
          <w:sz w:val="20"/>
          <w:szCs w:val="20"/>
        </w:rPr>
        <w:t>Minikube</w:t>
      </w:r>
      <w:proofErr w:type="spellEnd"/>
      <w:r w:rsidRPr="000D27C4">
        <w:rPr>
          <w:rFonts w:ascii="Times New Roman" w:hAnsi="Times New Roman" w:cs="Times New Roman"/>
          <w:color w:val="000000"/>
          <w:sz w:val="20"/>
          <w:szCs w:val="20"/>
        </w:rPr>
        <w:t>. Executed Docker image deployments on the cluster by updating labels and selectors in the pod definition.</w:t>
      </w:r>
    </w:p>
    <w:p w14:paraId="4AC67D8C"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Executed a serverless architecture implementation using AWS Lambda, integrating with Amazon S3 and Amazon DynamoDB. Managed mission-critical systems to ensure optimal performance and a high level of availability.</w:t>
      </w:r>
    </w:p>
    <w:p w14:paraId="3BCB4711"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Organized and prioritized product, sprint, and feature backlogs efficiently within Azure DevOps Boards, enhancing planning and execution processes.</w:t>
      </w:r>
    </w:p>
    <w:p w14:paraId="00721D8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Developed Python scripts for parsing XML documents and loading them into the database. Created a data transition from DynamoDB to AWS Redshift using AWS Lambda, employing Python functions for specific events-based use cases.</w:t>
      </w:r>
    </w:p>
    <w:p w14:paraId="34E3D9C0"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Highlighted expertise in using infrastructure automation tools such as Azure Power BI Automation, AWS CloudFormation, or Terraform.</w:t>
      </w:r>
    </w:p>
    <w:p w14:paraId="24257172"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Implement infrastructure as code (IAC) using tools like Terraform or CloudFormation for EKS.</w:t>
      </w:r>
    </w:p>
    <w:p w14:paraId="4B7DE776"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Integrate EKS clusters with CI/CD pipelines for automated build and deployment processes.</w:t>
      </w:r>
    </w:p>
    <w:p w14:paraId="38256F2D"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Implement security best practices in EKS clusters, including network policies and access controls.</w:t>
      </w:r>
    </w:p>
    <w:p w14:paraId="0F26D04A"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Configure logging for EKS workloads, utilizing tools like Amazon CloudWatch or other monitoring solutions</w:t>
      </w:r>
    </w:p>
    <w:p w14:paraId="5F117089"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Utilized Kubernetes to deploy, scale, load balance, and manage docker containerized applications on Amazon EKS with multiple namespace versions.</w:t>
      </w:r>
    </w:p>
    <w:p w14:paraId="3B1726D0" w14:textId="77777777" w:rsidR="00154FF1"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Demonstrated expertise in container orchestration using OpenShift, managing containerized applications across distributed environments.</w:t>
      </w:r>
    </w:p>
    <w:p w14:paraId="0238DAC0"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C0B00">
        <w:rPr>
          <w:rFonts w:ascii="Times New Roman" w:hAnsi="Times New Roman" w:cs="Times New Roman"/>
          <w:color w:val="000000"/>
          <w:sz w:val="20"/>
          <w:szCs w:val="20"/>
        </w:rPr>
        <w:t>Managed complex resource dependencies within Puppet manifests to streamline deployment processes and ensure consistent system states.</w:t>
      </w:r>
    </w:p>
    <w:p w14:paraId="5A2C9B6A"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C0B00">
        <w:rPr>
          <w:rFonts w:ascii="Times New Roman" w:hAnsi="Times New Roman" w:cs="Times New Roman"/>
          <w:color w:val="000000"/>
          <w:sz w:val="20"/>
          <w:szCs w:val="20"/>
        </w:rPr>
        <w:t>Orchestrated compilation of Puppet manifests into catalogs for distribution to target systems, optimizing performance and scalability.</w:t>
      </w:r>
    </w:p>
    <w:p w14:paraId="7C531D07"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Created and configured Pods and Services in OpenShift, facilitating the deployment and scaling of microservices.</w:t>
      </w:r>
    </w:p>
    <w:p w14:paraId="1B8D9F7D" w14:textId="77777777" w:rsidR="00154FF1" w:rsidRPr="00FC0B00"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C0B00">
        <w:rPr>
          <w:rFonts w:ascii="Times New Roman" w:hAnsi="Times New Roman" w:cs="Times New Roman"/>
          <w:color w:val="000000"/>
          <w:sz w:val="20"/>
          <w:szCs w:val="20"/>
        </w:rPr>
        <w:t>Integrated Istio, helm packages with Kubernetes clusters for the service mesh, and monitor the Kubernetes nodes, disk usage, memory, and different alerts using the Prometheus monitoring tool.</w:t>
      </w:r>
    </w:p>
    <w:p w14:paraId="232C4153"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Effortlessly integrated Docker and AWS services within the project including Amazon RDS, Amazon S3, AWS Lambda, Amazon DynamoDB, and AWS Elastic Load Balancer (ELB), with Kubernetes applications.</w:t>
      </w:r>
    </w:p>
    <w:p w14:paraId="73D2C87E"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Extended Jira's functionalities by creating advanced workflows, conditions, and scripted fields through Groovy scripting. Leveraged plugins like Script Runner for this purpose.</w:t>
      </w:r>
    </w:p>
    <w:p w14:paraId="78628494"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Developed DevOps scripts in Groovy for automation and data collection analysis. Wrote Groovy scripts to configure LDAP settings for Jenkins using the security matrix.</w:t>
      </w:r>
    </w:p>
    <w:p w14:paraId="768516E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Spring Boot microservices in Kubernetes through the Tencent Kubernetes Engine platform. Implemented Horizontal Pod Auto-scalers and resource allocation leveraging HELM charts. Included special handling of Kubernetes secrets, including Kubernetes ingress.</w:t>
      </w:r>
    </w:p>
    <w:p w14:paraId="6ACB8BF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the Helm Package manager to create custom charts based on application requirements and deployed them in the Kubernetes cluster.</w:t>
      </w:r>
    </w:p>
    <w:p w14:paraId="1DC5F8B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Developed and maintained Docker images for a technology stack, including ADO cards, Cassandra, KAFKA, and various in-house written Java services running on Kubernetes.</w:t>
      </w:r>
    </w:p>
    <w:p w14:paraId="4EE3914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Used Ansible for setting up and tearing down the ELK stack (Elasticsearch, Logstash, Kibana) and troubleshooting. Addressed build issues with ELK through Ansible playbooks for provisioning instances on OpenStack.</w:t>
      </w:r>
    </w:p>
    <w:p w14:paraId="0B48E98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applications on cloud-based Platform as a Service (PaaS) offerings, including Azure App Service, AWS Elastic Beanstalk, and Google App Engine.</w:t>
      </w:r>
    </w:p>
    <w:p w14:paraId="07336AE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Developed Ansible inventory files and plays to automate infrastructure administration and deployment. Created playbooks to install and configure necessary packages for environment setup.</w:t>
      </w:r>
    </w:p>
    <w:p w14:paraId="5A992D1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Ansible Playbooks to fetch artifacts from a centralized location and deploy them onto the Application/Web Server.</w:t>
      </w:r>
    </w:p>
    <w:p w14:paraId="4163608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lastRenderedPageBreak/>
        <w:t xml:space="preserve">Used </w:t>
      </w:r>
      <w:proofErr w:type="spellStart"/>
      <w:r w:rsidRPr="000D27C4">
        <w:rPr>
          <w:rFonts w:ascii="Times New Roman" w:hAnsi="Times New Roman" w:cs="Times New Roman"/>
          <w:color w:val="000000"/>
          <w:sz w:val="20"/>
          <w:szCs w:val="20"/>
        </w:rPr>
        <w:t>RunDeck</w:t>
      </w:r>
      <w:proofErr w:type="spellEnd"/>
      <w:r w:rsidRPr="000D27C4">
        <w:rPr>
          <w:rFonts w:ascii="Times New Roman" w:hAnsi="Times New Roman" w:cs="Times New Roman"/>
          <w:color w:val="000000"/>
          <w:sz w:val="20"/>
          <w:szCs w:val="20"/>
        </w:rPr>
        <w:t xml:space="preserve"> orchestration tool to automatically deploy artifact files (.jar</w:t>
      </w:r>
      <w:proofErr w:type="gramStart"/>
      <w:r w:rsidRPr="000D27C4">
        <w:rPr>
          <w:rFonts w:ascii="Times New Roman" w:hAnsi="Times New Roman" w:cs="Times New Roman"/>
          <w:color w:val="000000"/>
          <w:sz w:val="20"/>
          <w:szCs w:val="20"/>
        </w:rPr>
        <w:t>, .ear</w:t>
      </w:r>
      <w:proofErr w:type="gramEnd"/>
      <w:r w:rsidRPr="000D27C4">
        <w:rPr>
          <w:rFonts w:ascii="Times New Roman" w:hAnsi="Times New Roman" w:cs="Times New Roman"/>
          <w:color w:val="000000"/>
          <w:sz w:val="20"/>
          <w:szCs w:val="20"/>
        </w:rPr>
        <w:t xml:space="preserve">) in all environments. Scheduled and monitored jobs through CRON and </w:t>
      </w:r>
      <w:proofErr w:type="spellStart"/>
      <w:r w:rsidRPr="000D27C4">
        <w:rPr>
          <w:rFonts w:ascii="Times New Roman" w:hAnsi="Times New Roman" w:cs="Times New Roman"/>
          <w:color w:val="000000"/>
          <w:sz w:val="20"/>
          <w:szCs w:val="20"/>
        </w:rPr>
        <w:t>RunDeck</w:t>
      </w:r>
      <w:proofErr w:type="spellEnd"/>
      <w:r w:rsidRPr="000D27C4">
        <w:rPr>
          <w:rFonts w:ascii="Times New Roman" w:hAnsi="Times New Roman" w:cs="Times New Roman"/>
          <w:color w:val="000000"/>
          <w:sz w:val="20"/>
          <w:szCs w:val="20"/>
        </w:rPr>
        <w:t xml:space="preserve"> on release and patching days.</w:t>
      </w:r>
    </w:p>
    <w:p w14:paraId="1C7C374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Created Terraform templates for provisioning Virtual Networks, VM scale sets, Load Balances, and NAT rules. Employed Terraform to deploy infrastructure, establishing development, test, and production environments for software development projects.</w:t>
      </w:r>
    </w:p>
    <w:p w14:paraId="64624748"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Configured RDS instances using CloudFormation and Terraform. Utilized Terraform to address complex dependencies, identify network issues, and streamline the infrastructure deployment process.</w:t>
      </w:r>
    </w:p>
    <w:p w14:paraId="29558BD8"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Collaborated with a teammate to migrate all jobs from Jenkins to the </w:t>
      </w:r>
      <w:proofErr w:type="spellStart"/>
      <w:r w:rsidRPr="000D27C4">
        <w:rPr>
          <w:rFonts w:ascii="Times New Roman" w:hAnsi="Times New Roman" w:cs="Times New Roman"/>
          <w:color w:val="000000"/>
          <w:sz w:val="20"/>
          <w:szCs w:val="20"/>
        </w:rPr>
        <w:t>CloudBees</w:t>
      </w:r>
      <w:proofErr w:type="spellEnd"/>
      <w:r w:rsidRPr="000D27C4">
        <w:rPr>
          <w:rFonts w:ascii="Times New Roman" w:hAnsi="Times New Roman" w:cs="Times New Roman"/>
          <w:color w:val="000000"/>
          <w:sz w:val="20"/>
          <w:szCs w:val="20"/>
        </w:rPr>
        <w:t xml:space="preserve"> Platform.</w:t>
      </w:r>
    </w:p>
    <w:p w14:paraId="51E2AC84"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Managed upgrades for all Continuous Integration/Continuous Deployment (CI/CD) applications, including SonarQube, Check Marx, Nexus-Pro (which includes Nexus IQ &amp; Nexus RM), </w:t>
      </w:r>
      <w:proofErr w:type="spellStart"/>
      <w:r w:rsidRPr="000D27C4">
        <w:rPr>
          <w:rFonts w:ascii="Times New Roman" w:hAnsi="Times New Roman" w:cs="Times New Roman"/>
          <w:color w:val="000000"/>
          <w:sz w:val="20"/>
          <w:szCs w:val="20"/>
        </w:rPr>
        <w:t>CloudBees</w:t>
      </w:r>
      <w:proofErr w:type="spellEnd"/>
      <w:r w:rsidRPr="000D27C4">
        <w:rPr>
          <w:rFonts w:ascii="Times New Roman" w:hAnsi="Times New Roman" w:cs="Times New Roman"/>
          <w:color w:val="000000"/>
          <w:sz w:val="20"/>
          <w:szCs w:val="20"/>
        </w:rPr>
        <w:t xml:space="preserve"> Jenkins, </w:t>
      </w:r>
      <w:proofErr w:type="spellStart"/>
      <w:r w:rsidRPr="000D27C4">
        <w:rPr>
          <w:rFonts w:ascii="Times New Roman" w:hAnsi="Times New Roman" w:cs="Times New Roman"/>
          <w:color w:val="000000"/>
          <w:sz w:val="20"/>
          <w:szCs w:val="20"/>
        </w:rPr>
        <w:t>CloudBees</w:t>
      </w:r>
      <w:proofErr w:type="spellEnd"/>
      <w:r w:rsidRPr="000D27C4">
        <w:rPr>
          <w:rFonts w:ascii="Times New Roman" w:hAnsi="Times New Roman" w:cs="Times New Roman"/>
          <w:color w:val="000000"/>
          <w:sz w:val="20"/>
          <w:szCs w:val="20"/>
        </w:rPr>
        <w:t>, SCM Manager, and GitLab.</w:t>
      </w:r>
    </w:p>
    <w:p w14:paraId="0001360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Configured CI/CD pipeline in Jenkins to implement Continuous Integration and Continuous Delivery processes. Accommodated software teams with compilation and artifact deployment requests in an AWS cloud environment.</w:t>
      </w:r>
    </w:p>
    <w:p w14:paraId="49813CA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Integrated OpenShift with CI/CD pipelines, automating the build, test, and deployment processes.</w:t>
      </w:r>
    </w:p>
    <w:p w14:paraId="7E006AF1"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Microsoft PowerShell for automation to support Continuous Integration and Deployment in both Infrastructure as a Service (IaaS) and Platform as a Service (PaaS) models."</w:t>
      </w:r>
    </w:p>
    <w:p w14:paraId="7113A7E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Implemented continuous integration using Jenkins. Configured security settings in Jenkins, introduced multiple slaves for continuous deployments, and utilized Git integration with Jenkins to automate the code checkout process.</w:t>
      </w:r>
    </w:p>
    <w:p w14:paraId="1A1DD2B1"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Organized and prioritized product backlogs, sprint backlogs, and feature backlogs within Azure DevOps Boards. Facilitated better planning and execution of development tasks.</w:t>
      </w:r>
    </w:p>
    <w:p w14:paraId="05288E92"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the Nagios Monitoring Tool for streamlined monitoring of board applications, services, network protocols, and email. Employed powerful script APIs for effective monitoring.</w:t>
      </w:r>
    </w:p>
    <w:p w14:paraId="7FF2285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Integrated Dynatrace with AWS CloudWatch to leverage cloud watch metrics and events within the Dynatrace platform. Provided unified monitoring and analysis of AWS resources.</w:t>
      </w:r>
    </w:p>
    <w:p w14:paraId="08027F61"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Responsible for deploying Splunk universal forwarder on various Kubernetes clusters to forward log reports and data to the Splunk instance for monitoring.</w:t>
      </w:r>
    </w:p>
    <w:p w14:paraId="62DD63C2" w14:textId="77777777" w:rsidR="00154FF1" w:rsidRPr="000D27C4" w:rsidRDefault="00154FF1" w:rsidP="00154FF1">
      <w:pPr>
        <w:pBdr>
          <w:top w:val="nil"/>
          <w:left w:val="nil"/>
          <w:bottom w:val="nil"/>
          <w:right w:val="nil"/>
          <w:between w:val="nil"/>
        </w:pBdr>
        <w:spacing w:line="276" w:lineRule="auto"/>
        <w:jc w:val="both"/>
        <w:rPr>
          <w:rFonts w:ascii="Times New Roman" w:hAnsi="Times New Roman" w:cs="Times New Roman"/>
          <w:color w:val="000000"/>
          <w:sz w:val="20"/>
          <w:szCs w:val="20"/>
        </w:rPr>
      </w:pPr>
    </w:p>
    <w:p w14:paraId="6248FA2B" w14:textId="77777777" w:rsidR="00154FF1" w:rsidRPr="000D27C4" w:rsidRDefault="00154FF1" w:rsidP="00154FF1">
      <w:p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heme="minorEastAsia" w:hAnsi="Times New Roman" w:cs="Times New Roman"/>
          <w:b/>
          <w:bCs/>
          <w:color w:val="000000" w:themeColor="text1"/>
          <w:sz w:val="20"/>
          <w:szCs w:val="20"/>
        </w:rPr>
        <w:t>Environment Variables:</w:t>
      </w:r>
      <w:r w:rsidRPr="000D27C4">
        <w:rPr>
          <w:rFonts w:ascii="Times New Roman" w:eastAsiaTheme="minorEastAsia" w:hAnsi="Times New Roman" w:cs="Times New Roman"/>
          <w:color w:val="000000" w:themeColor="text1"/>
          <w:sz w:val="20"/>
          <w:szCs w:val="20"/>
        </w:rPr>
        <w:t xml:space="preserve">  AWS, Jenkins, Ansible, Docker, EKS, Kubernetes, Terraform, Maven, SonarQube, </w:t>
      </w:r>
      <w:proofErr w:type="spellStart"/>
      <w:r w:rsidRPr="000D27C4">
        <w:rPr>
          <w:rFonts w:ascii="Times New Roman" w:eastAsiaTheme="minorEastAsia" w:hAnsi="Times New Roman" w:cs="Times New Roman"/>
          <w:color w:val="000000" w:themeColor="text1"/>
          <w:sz w:val="20"/>
          <w:szCs w:val="20"/>
        </w:rPr>
        <w:t>Checkmarx</w:t>
      </w:r>
      <w:proofErr w:type="spellEnd"/>
      <w:r w:rsidRPr="000D27C4">
        <w:rPr>
          <w:rFonts w:ascii="Times New Roman" w:eastAsiaTheme="minorEastAsia" w:hAnsi="Times New Roman" w:cs="Times New Roman"/>
          <w:color w:val="000000" w:themeColor="text1"/>
          <w:sz w:val="20"/>
          <w:szCs w:val="20"/>
        </w:rPr>
        <w:t>, Packer, Python, Shell, WebLogic, DynamoDB, Windows, ELK, Git, Linux, Nexus, Ansible, Splunk, Nagios</w:t>
      </w:r>
    </w:p>
    <w:p w14:paraId="24B224A8" w14:textId="77777777" w:rsidR="00154FF1" w:rsidRPr="000D27C4" w:rsidRDefault="00154FF1" w:rsidP="00154FF1">
      <w:pPr>
        <w:jc w:val="both"/>
        <w:rPr>
          <w:rFonts w:ascii="Times New Roman" w:hAnsi="Times New Roman" w:cs="Times New Roman"/>
          <w:sz w:val="20"/>
          <w:szCs w:val="20"/>
        </w:rPr>
      </w:pPr>
    </w:p>
    <w:p w14:paraId="6134FD1F" w14:textId="77777777" w:rsidR="00154FF1" w:rsidRPr="000D27C4" w:rsidRDefault="00154FF1" w:rsidP="00154FF1">
      <w:pPr>
        <w:pStyle w:val="Heading1"/>
        <w:jc w:val="both"/>
      </w:pPr>
      <w:r w:rsidRPr="000D27C4">
        <w:t xml:space="preserve">Role: Site Reliability Engineer   </w:t>
      </w:r>
    </w:p>
    <w:p w14:paraId="48DF8207" w14:textId="77777777" w:rsidR="00154FF1" w:rsidRPr="000D27C4" w:rsidRDefault="00154FF1" w:rsidP="00154FF1">
      <w:pPr>
        <w:pStyle w:val="Heading1"/>
        <w:jc w:val="both"/>
      </w:pPr>
      <w:r w:rsidRPr="000D27C4">
        <w:t xml:space="preserve">Client: </w:t>
      </w:r>
      <w:r w:rsidRPr="000D27C4">
        <w:rPr>
          <w:rFonts w:eastAsia="Courier New"/>
          <w:iCs/>
        </w:rPr>
        <w:t>Citi Bank, USA</w:t>
      </w:r>
      <w:r w:rsidRPr="000D27C4">
        <w:t xml:space="preserve">                                                                                                                </w:t>
      </w:r>
      <w:r w:rsidRPr="000D27C4">
        <w:rPr>
          <w:rFonts w:eastAsia="Courier New"/>
          <w:iCs/>
        </w:rPr>
        <w:t xml:space="preserve">OCT </w:t>
      </w:r>
      <w:proofErr w:type="gramStart"/>
      <w:r w:rsidRPr="000D27C4">
        <w:rPr>
          <w:rFonts w:eastAsia="Courier New"/>
          <w:iCs/>
        </w:rPr>
        <w:t>2019  -</w:t>
      </w:r>
      <w:proofErr w:type="gramEnd"/>
      <w:r w:rsidRPr="000D27C4">
        <w:rPr>
          <w:rFonts w:eastAsia="Courier New"/>
          <w:iCs/>
        </w:rPr>
        <w:t xml:space="preserve"> FEB 2021</w:t>
      </w:r>
    </w:p>
    <w:p w14:paraId="418C125F" w14:textId="77777777" w:rsidR="00154FF1" w:rsidRPr="000D27C4" w:rsidRDefault="00154FF1" w:rsidP="00154FF1">
      <w:pPr>
        <w:jc w:val="both"/>
        <w:rPr>
          <w:rFonts w:ascii="Times New Roman" w:hAnsi="Times New Roman" w:cs="Times New Roman"/>
          <w:sz w:val="20"/>
          <w:szCs w:val="20"/>
        </w:rPr>
      </w:pPr>
    </w:p>
    <w:p w14:paraId="35A9997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Demonstrated expertise in Microsoft Azure Cloud Services, encompassing both Platform as a Service (PaaS) and Infrastructure as a Service (IaaS). Proficient in various Azure services such as Application Insights, Document DB, Internet of Things (IoT), Azure Monitoring, Key Vault, AKS (Azure Kubernetes Service), ACR (Azure Container Registry), Blob Storage, Cosmos DB, MongoDB, MySQL, Visual Studio Online (VSO), and SQL Azure.</w:t>
      </w:r>
    </w:p>
    <w:p w14:paraId="4670FA44"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Extensive experience working with AWS services including EC2, S3, VPC, ELB (Elastic Load Balancing), Auto Scaling Groups, Route 53, IAM, CloudTrail, CloudWatch, CloudFormation, CloudFront, SNS (Simple Notification Service), and RDS (Relational Database Service). Proficient in creating AWS CloudFormation templates for customized VPC, subnets, and NAT, ensuring successful deployment of web applications and database templates.</w:t>
      </w:r>
    </w:p>
    <w:p w14:paraId="773DD798"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Managed Subversion (SVN) and GIT repositories, proposed and implemented a branching strategy suitable for agile/scrum development. Implemented automation of builds using Jenkins.</w:t>
      </w:r>
    </w:p>
    <w:p w14:paraId="1A84DAB5"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Optimize resource usage within EKS clusters, balancing performance and cost-effectiveness.</w:t>
      </w:r>
    </w:p>
    <w:p w14:paraId="75C70839"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 Plan and execute upgrades for EKS clusters, ensuring compatibility with the latest Kubernetes versions.</w:t>
      </w:r>
    </w:p>
    <w:p w14:paraId="6F9374EE"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Collaborate with DevOps teams to streamline EKS cluster management within CI/CD pipelines.</w:t>
      </w:r>
    </w:p>
    <w:p w14:paraId="06F9C2FA"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Maintain documentation for EKS cluster configurations, best practices, and operational procedures.</w:t>
      </w:r>
    </w:p>
    <w:p w14:paraId="36B9B5AE"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Configure networking for EKS clusters, including VPC settings, subnets, and security groups.</w:t>
      </w:r>
    </w:p>
    <w:p w14:paraId="0D7BAB48"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Leverage AWS features such as AWS Identity and Access Management (IAM) for secure access.</w:t>
      </w:r>
    </w:p>
    <w:p w14:paraId="5C669F2E"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Contributed to the Continuous Integration/Continuous Deployment (CI/CD) process utilizing tools such as Bitbucket, Nexus, SonarQube, Terraform, Ansible, Jenkins, Maven build, Splunk, Nagios, Code Commit, Code Pipeline, Code Build, Code Artifact, Code Deploy, Nginx, Tomcat, and Docker. Created Docker images and deployed them in JBOSS.</w:t>
      </w:r>
    </w:p>
    <w:p w14:paraId="67F5802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Implemented a comprehensive automated build-release solution employing a combination of technologies, including Maven, TFS (Team Foundation Server), and Jenkins.</w:t>
      </w:r>
    </w:p>
    <w:p w14:paraId="5041325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Developed Python scripts for the total automation of AWS services, covering aspects such as web servers, ELB, CloudFront distribution, database, EC2 instances, and database security groups. These scripts can create stacks, single servers, or join web servers to existing stacks.</w:t>
      </w:r>
    </w:p>
    <w:p w14:paraId="703581A8"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 Implemented auto-scaling solutions in OpenShift to dynamically adjust resources based on application demand.</w:t>
      </w:r>
    </w:p>
    <w:p w14:paraId="4FBBF78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t>Configured security features in OpenShift, including role-based access control (RBAC) and network policies.</w:t>
      </w:r>
    </w:p>
    <w:p w14:paraId="7912D1D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0D27C4">
        <w:rPr>
          <w:rFonts w:ascii="Times New Roman" w:hAnsi="Times New Roman" w:cs="Times New Roman"/>
          <w:color w:val="000000"/>
          <w:sz w:val="20"/>
          <w:szCs w:val="20"/>
        </w:rPr>
        <w:lastRenderedPageBreak/>
        <w:t>Utilized the AWS Command Line Interface (AWS-CLI) to pause and resume an AWS Lambda function processing an Amazon Kinesis stream as needed.</w:t>
      </w:r>
    </w:p>
    <w:p w14:paraId="620A593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and dismantled the ELK stack (Elasticsearch, Logstash, Kibana) using Ansible. Addressed and resolved build issues with ELK through effective troubleshooting.</w:t>
      </w:r>
    </w:p>
    <w:p w14:paraId="420C65F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Established and configured continuous delivery pipelines for deploying microservices and Lambda functions. Utilized Jenkins CI server and groovy scripts for pipeline management.</w:t>
      </w:r>
    </w:p>
    <w:p w14:paraId="70B0CBA2"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Built servers on AWS, managed volumes, launched EC2 instances, configured RDS, set up security groups, implemented auto-scaling, and configured load balancers (ELBs) within the defined Virtual Private Cloud (VPC). Managed clusters using Kubernetes (k8s) and employed Jenkins for code deployment to AWS with new namespaces. Created Docker images and pushed them to the AWS container registry.</w:t>
      </w:r>
    </w:p>
    <w:p w14:paraId="4980FF4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Managed Amazon Web Services (AWS) infrastructure using automation and configuration management tools like Ansible. Specialized in designing cloud-hosted solutions with specific expertise in the AWS product suite.</w:t>
      </w:r>
    </w:p>
    <w:p w14:paraId="74CF6478"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Implemented the Docker Maven Plugin and Maven POM (Project Object Model) to construct Docker images for all microservices. Utilized </w:t>
      </w:r>
      <w:proofErr w:type="spellStart"/>
      <w:r w:rsidRPr="000D27C4">
        <w:rPr>
          <w:rFonts w:ascii="Times New Roman" w:hAnsi="Times New Roman" w:cs="Times New Roman"/>
          <w:color w:val="000000"/>
          <w:sz w:val="20"/>
          <w:szCs w:val="20"/>
        </w:rPr>
        <w:t>Dockerfiles</w:t>
      </w:r>
      <w:proofErr w:type="spellEnd"/>
      <w:r w:rsidRPr="000D27C4">
        <w:rPr>
          <w:rFonts w:ascii="Times New Roman" w:hAnsi="Times New Roman" w:cs="Times New Roman"/>
          <w:color w:val="000000"/>
          <w:sz w:val="20"/>
          <w:szCs w:val="20"/>
        </w:rPr>
        <w:t xml:space="preserve"> to build Docker images from Linux JAR files.</w:t>
      </w:r>
    </w:p>
    <w:p w14:paraId="534E4993"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Proficient in creating Docker containers and consoles to oversee the application life cycle. Sound knowledge of Docker components, including the Swarm manager for Docker swarm clusters, Prometheus server, and Grafana for machine-centric monitoring and dynamic service-oriented architectures."</w:t>
      </w:r>
    </w:p>
    <w:p w14:paraId="7D698183"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Developed Terraform modules and leveraged community modules from repositories such as Terraform Registry or GitHub.</w:t>
      </w:r>
    </w:p>
    <w:p w14:paraId="539A7B1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 Monitored Kubernetes clusters and applications using tools like Prometheus, Grafana, or </w:t>
      </w:r>
      <w:proofErr w:type="spellStart"/>
      <w:r w:rsidRPr="000D27C4">
        <w:rPr>
          <w:rFonts w:ascii="Times New Roman" w:hAnsi="Times New Roman" w:cs="Times New Roman"/>
          <w:color w:val="000000"/>
          <w:sz w:val="20"/>
          <w:szCs w:val="20"/>
        </w:rPr>
        <w:t>DataDog</w:t>
      </w:r>
      <w:proofErr w:type="spellEnd"/>
      <w:r w:rsidRPr="000D27C4">
        <w:rPr>
          <w:rFonts w:ascii="Times New Roman" w:hAnsi="Times New Roman" w:cs="Times New Roman"/>
          <w:color w:val="000000"/>
          <w:sz w:val="20"/>
          <w:szCs w:val="20"/>
        </w:rPr>
        <w:t>. Familiarity with logging solutions such as Elasticsearch and Kibana (EFK stack) for collecting and analyzing logs from Kubernetes environments.</w:t>
      </w:r>
    </w:p>
    <w:p w14:paraId="687229E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Utilized New Relic and AppDynamics alerting capabilities to establish proactive monitoring. Set up alerts for performance anomalies, errors, and infrastructure issues to ensure swift incident response.</w:t>
      </w:r>
    </w:p>
    <w:p w14:paraId="7EBE745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Implemented and managed container replicas on a node cluster using Kubernetes and Helm charts. Integrated </w:t>
      </w:r>
      <w:proofErr w:type="spellStart"/>
      <w:r w:rsidRPr="000D27C4">
        <w:rPr>
          <w:rFonts w:ascii="Times New Roman" w:hAnsi="Times New Roman" w:cs="Times New Roman"/>
          <w:color w:val="000000"/>
          <w:sz w:val="20"/>
          <w:szCs w:val="20"/>
        </w:rPr>
        <w:t>DataDog</w:t>
      </w:r>
      <w:proofErr w:type="spellEnd"/>
      <w:r w:rsidRPr="000D27C4">
        <w:rPr>
          <w:rFonts w:ascii="Times New Roman" w:hAnsi="Times New Roman" w:cs="Times New Roman"/>
          <w:color w:val="000000"/>
          <w:sz w:val="20"/>
          <w:szCs w:val="20"/>
        </w:rPr>
        <w:t xml:space="preserve"> into the monitoring stack to provide comprehensive visibility into infrastructure, applications, and services. Created custom </w:t>
      </w:r>
      <w:proofErr w:type="spellStart"/>
      <w:r w:rsidRPr="000D27C4">
        <w:rPr>
          <w:rFonts w:ascii="Times New Roman" w:hAnsi="Times New Roman" w:cs="Times New Roman"/>
          <w:color w:val="000000"/>
          <w:sz w:val="20"/>
          <w:szCs w:val="20"/>
        </w:rPr>
        <w:t>DataDog</w:t>
      </w:r>
      <w:proofErr w:type="spellEnd"/>
      <w:r w:rsidRPr="000D27C4">
        <w:rPr>
          <w:rFonts w:ascii="Times New Roman" w:hAnsi="Times New Roman" w:cs="Times New Roman"/>
          <w:color w:val="000000"/>
          <w:sz w:val="20"/>
          <w:szCs w:val="20"/>
        </w:rPr>
        <w:t xml:space="preserve"> metrics, dashboards, and alerts for monitoring key performance indicators and identifying anomalies proactively."</w:t>
      </w:r>
    </w:p>
    <w:p w14:paraId="6B82C76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Implemented new Azure services such as Backup Vaults, Recovery Service Vaults, Operation Management Suites, and Cost Estimation.</w:t>
      </w:r>
    </w:p>
    <w:p w14:paraId="1328E6D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Deployed and monitored scalable infrastructure on Amazon Web Services (AWS) with configuration management using PUPPET.</w:t>
      </w:r>
    </w:p>
    <w:p w14:paraId="232C2B3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Contributed to the centralized logging and monitoring stack involving Elasticsearch, Logstash, and Kibana to build real-time monitoring dashboards, ensuring high availability of the Cloud Control Plane.</w:t>
      </w:r>
    </w:p>
    <w:p w14:paraId="70826213"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Ensured optimal performance and availability of Kubernetes clusters by implementing monitoring and logging solutions, utilizing Prometheus, Grafana, and the ELK stack.</w:t>
      </w:r>
    </w:p>
    <w:p w14:paraId="54F95A3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Leveraged JIRA for comprehensive task management, tracking ongoing activities, and maintaining resolutions for identified bugs.</w:t>
      </w:r>
    </w:p>
    <w:p w14:paraId="7D074F7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Automated Continuous Integration builds, nightly builds, deployments, and unit tests across diverse environments (DEV, QA, Production). This encompassed various server types, including Database (DB), Application (App), and Web servers, with varying server counts. Utilized VSTS Build and PowerShell for streamlined execution.</w:t>
      </w:r>
    </w:p>
    <w:p w14:paraId="1C81683F" w14:textId="77777777" w:rsidR="00154FF1" w:rsidRPr="000D27C4" w:rsidRDefault="00154FF1" w:rsidP="00154FF1">
      <w:pPr>
        <w:pBdr>
          <w:top w:val="nil"/>
          <w:left w:val="nil"/>
          <w:bottom w:val="nil"/>
          <w:right w:val="nil"/>
          <w:between w:val="nil"/>
        </w:pBdr>
        <w:spacing w:line="276" w:lineRule="auto"/>
        <w:ind w:left="90"/>
        <w:jc w:val="both"/>
        <w:rPr>
          <w:rFonts w:ascii="Times New Roman" w:eastAsia="Times" w:hAnsi="Times New Roman" w:cs="Times New Roman"/>
          <w:color w:val="000000"/>
          <w:sz w:val="20"/>
          <w:szCs w:val="20"/>
        </w:rPr>
      </w:pPr>
    </w:p>
    <w:p w14:paraId="2B88F9DA" w14:textId="77777777" w:rsidR="00154FF1" w:rsidRPr="000D27C4" w:rsidRDefault="00154FF1" w:rsidP="00154FF1">
      <w:pPr>
        <w:pBdr>
          <w:top w:val="nil"/>
          <w:left w:val="nil"/>
          <w:bottom w:val="nil"/>
          <w:right w:val="nil"/>
          <w:between w:val="nil"/>
        </w:pBdr>
        <w:spacing w:line="276" w:lineRule="auto"/>
        <w:ind w:left="90"/>
        <w:jc w:val="both"/>
        <w:rPr>
          <w:rFonts w:ascii="Times New Roman" w:eastAsia="Helvetica Neue" w:hAnsi="Times New Roman" w:cs="Times New Roman"/>
          <w:bCs/>
          <w:sz w:val="20"/>
          <w:szCs w:val="20"/>
        </w:rPr>
      </w:pPr>
      <w:r w:rsidRPr="000D27C4">
        <w:rPr>
          <w:rFonts w:ascii="Times New Roman" w:eastAsia="Helvetica Neue" w:hAnsi="Times New Roman" w:cs="Times New Roman"/>
          <w:b/>
          <w:color w:val="000000"/>
          <w:sz w:val="20"/>
          <w:szCs w:val="20"/>
        </w:rPr>
        <w:t>Environment:</w:t>
      </w:r>
      <w:r w:rsidRPr="000D27C4">
        <w:rPr>
          <w:rFonts w:ascii="Times New Roman" w:eastAsia="Helvetica Neue" w:hAnsi="Times New Roman" w:cs="Times New Roman"/>
          <w:b/>
          <w:sz w:val="20"/>
          <w:szCs w:val="20"/>
        </w:rPr>
        <w:t> </w:t>
      </w:r>
      <w:r w:rsidRPr="000D27C4">
        <w:rPr>
          <w:rFonts w:ascii="Times New Roman" w:eastAsia="Helvetica Neue" w:hAnsi="Times New Roman" w:cs="Times New Roman"/>
          <w:bCs/>
          <w:sz w:val="20"/>
          <w:szCs w:val="20"/>
        </w:rPr>
        <w:t>Azure Cloud Services (PaaS &amp; IaaS),  Document DB, Azure Monitoring, Key Vault, AKS, ACR, Blob Storage, Cosmos DB, MongoDB, MySQL, Visual Studio Online (VSO), SQL Azure, EC2, S3, VPC, ELB, Auto Scaling Groups, Route 53, IAM, CloudTrail, CloudWatch, CloudFormation, CloudFront, SNS, RDS, Subversion (SVN), Git, Jenkins, Maven, Bitbucket, Nexus, SonarQube, Terraform, Ansible, Docker; Configuration Management: Ansible, Puppet, Docker, Kubernetes, Helm, Prometheus, Grafana, Elastic Stack (Elasticsearch, Logstash, Kibana), Data Dog, Terraform, CloudFormation, Python, JIRA,  Nginx, Tomcat, JBoss, VSTS, PowerShell</w:t>
      </w:r>
    </w:p>
    <w:p w14:paraId="40E5E62E" w14:textId="77777777" w:rsidR="00154FF1" w:rsidRPr="000D27C4" w:rsidRDefault="00154FF1" w:rsidP="00154FF1">
      <w:pPr>
        <w:pBdr>
          <w:top w:val="nil"/>
          <w:left w:val="nil"/>
          <w:bottom w:val="nil"/>
          <w:right w:val="nil"/>
          <w:between w:val="nil"/>
        </w:pBdr>
        <w:spacing w:line="276" w:lineRule="auto"/>
        <w:ind w:left="90"/>
        <w:jc w:val="both"/>
        <w:rPr>
          <w:rFonts w:ascii="Times New Roman" w:eastAsia="Times" w:hAnsi="Times New Roman" w:cs="Times New Roman"/>
          <w:color w:val="000000"/>
          <w:sz w:val="20"/>
          <w:szCs w:val="20"/>
        </w:rPr>
      </w:pPr>
    </w:p>
    <w:p w14:paraId="4EBC3F36" w14:textId="77777777" w:rsidR="00154FF1" w:rsidRPr="000D27C4" w:rsidRDefault="00154FF1" w:rsidP="00154FF1">
      <w:pPr>
        <w:pStyle w:val="Heading1"/>
        <w:jc w:val="both"/>
      </w:pPr>
      <w:r w:rsidRPr="000D27C4">
        <w:t>Role: DevOps Engineer</w:t>
      </w:r>
    </w:p>
    <w:p w14:paraId="26D1E5EB" w14:textId="77777777" w:rsidR="00154FF1" w:rsidRPr="000D27C4" w:rsidRDefault="00154FF1" w:rsidP="00154FF1">
      <w:pPr>
        <w:pStyle w:val="Heading1"/>
        <w:jc w:val="both"/>
      </w:pPr>
      <w:r w:rsidRPr="000D27C4">
        <w:t xml:space="preserve">Client: Westlake Chemical, USA.                                                                                                </w:t>
      </w:r>
      <w:r w:rsidRPr="000D27C4">
        <w:rPr>
          <w:rFonts w:eastAsia="Courier New"/>
        </w:rPr>
        <w:t>MAY 2018 - SEP 2019</w:t>
      </w:r>
    </w:p>
    <w:p w14:paraId="5D6E200B" w14:textId="77777777" w:rsidR="00154FF1" w:rsidRPr="000D27C4" w:rsidRDefault="00154FF1" w:rsidP="00154FF1">
      <w:pPr>
        <w:pBdr>
          <w:top w:val="nil"/>
          <w:left w:val="nil"/>
          <w:bottom w:val="nil"/>
          <w:right w:val="nil"/>
          <w:between w:val="nil"/>
        </w:pBdr>
        <w:spacing w:line="276" w:lineRule="auto"/>
        <w:jc w:val="both"/>
        <w:rPr>
          <w:rFonts w:ascii="Times New Roman" w:eastAsia="Times" w:hAnsi="Times New Roman" w:cs="Times New Roman"/>
          <w:color w:val="000000"/>
          <w:sz w:val="20"/>
          <w:szCs w:val="20"/>
        </w:rPr>
      </w:pPr>
    </w:p>
    <w:p w14:paraId="64D01E42"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hAnsi="Times New Roman" w:cs="Times New Roman"/>
          <w:color w:val="000000"/>
          <w:sz w:val="20"/>
          <w:szCs w:val="20"/>
        </w:rPr>
        <w:t xml:space="preserve"> Engaged in the CI/CD pipeline through GIT, Nexus, SonarQube, Terraform, Ansible, </w:t>
      </w:r>
      <w:proofErr w:type="gramStart"/>
      <w:r w:rsidRPr="000D27C4">
        <w:rPr>
          <w:rFonts w:ascii="Times New Roman" w:hAnsi="Times New Roman" w:cs="Times New Roman"/>
          <w:color w:val="000000"/>
          <w:sz w:val="20"/>
          <w:szCs w:val="20"/>
        </w:rPr>
        <w:t>Jenkins</w:t>
      </w:r>
      <w:proofErr w:type="gramEnd"/>
      <w:r w:rsidRPr="000D27C4">
        <w:rPr>
          <w:rFonts w:ascii="Times New Roman" w:hAnsi="Times New Roman" w:cs="Times New Roman"/>
          <w:color w:val="000000"/>
          <w:sz w:val="20"/>
          <w:szCs w:val="20"/>
        </w:rPr>
        <w:t xml:space="preserve"> job setup, Maven builds, Elk, Splunk, Nagios, Nginx, Tomcat, and Docker image creation, deploying seamlessly in clusters.</w:t>
      </w:r>
    </w:p>
    <w:p w14:paraId="1F25C922" w14:textId="77777777" w:rsidR="00154FF1" w:rsidRPr="000D27C4" w:rsidRDefault="00154FF1" w:rsidP="00154FF1">
      <w:pPr>
        <w:pStyle w:val="NormalWeb"/>
        <w:numPr>
          <w:ilvl w:val="0"/>
          <w:numId w:val="5"/>
        </w:numPr>
        <w:spacing w:before="0" w:beforeAutospacing="0" w:after="0" w:afterAutospacing="0"/>
        <w:jc w:val="both"/>
        <w:rPr>
          <w:sz w:val="20"/>
          <w:szCs w:val="20"/>
        </w:rPr>
      </w:pPr>
      <w:r w:rsidRPr="000D27C4">
        <w:rPr>
          <w:color w:val="000000"/>
          <w:sz w:val="20"/>
          <w:szCs w:val="20"/>
        </w:rPr>
        <w:t>Planned, constructed, and deployed microservices onto Kubernetes and Docker Swarm with automated CI/CD processes.</w:t>
      </w:r>
    </w:p>
    <w:p w14:paraId="07A1DA32" w14:textId="77777777" w:rsidR="00154FF1" w:rsidRPr="00FD0567" w:rsidRDefault="00154FF1" w:rsidP="00154FF1">
      <w:pPr>
        <w:pStyle w:val="NormalWeb"/>
        <w:numPr>
          <w:ilvl w:val="0"/>
          <w:numId w:val="5"/>
        </w:numPr>
        <w:spacing w:before="0" w:beforeAutospacing="0" w:after="0" w:afterAutospacing="0"/>
        <w:jc w:val="both"/>
        <w:rPr>
          <w:sz w:val="20"/>
          <w:szCs w:val="20"/>
        </w:rPr>
      </w:pPr>
      <w:r w:rsidRPr="000D27C4">
        <w:rPr>
          <w:color w:val="000000"/>
          <w:sz w:val="20"/>
          <w:szCs w:val="20"/>
        </w:rPr>
        <w:t>Monitored resources and applications via AWS CloudWatch, configuring alarms for metrics such as EBS, EC2, ELB, RDS, and S3, and establishing notifications for event-triggered alarms.</w:t>
      </w:r>
    </w:p>
    <w:p w14:paraId="673C7685"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 Implement security best practices in EKS clusters, including network policies and access controls.</w:t>
      </w:r>
    </w:p>
    <w:p w14:paraId="159BBBAA"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 Automated infrastructure provisioning and configuration management using Terraform, Ansible, and Git.</w:t>
      </w:r>
    </w:p>
    <w:p w14:paraId="127B1917"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Set up monitoring solutions for EKS clusters to track performance and detect issues.</w:t>
      </w:r>
    </w:p>
    <w:p w14:paraId="177E40E7"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Employed Prometheus for metrics collection, Grafana for visualization, and Alert manager for notifications, ensuring comprehensive end-to-end monitoring for infrastructure, applications, and services.</w:t>
      </w:r>
    </w:p>
    <w:p w14:paraId="618CA493"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lastRenderedPageBreak/>
        <w:t>Crafted customized dashboards in Grafana, specifically designed to track essential application and business Key Performance Indicators (KPIs) and facilitate early issue detection.</w:t>
      </w:r>
    </w:p>
    <w:p w14:paraId="6B928041" w14:textId="77777777" w:rsidR="00154FF1" w:rsidRPr="00FD0567" w:rsidRDefault="00154FF1" w:rsidP="00154FF1">
      <w:pPr>
        <w:numPr>
          <w:ilvl w:val="0"/>
          <w:numId w:val="5"/>
        </w:numPr>
        <w:pBdr>
          <w:top w:val="nil"/>
          <w:left w:val="nil"/>
          <w:bottom w:val="nil"/>
          <w:right w:val="nil"/>
          <w:between w:val="nil"/>
        </w:pBdr>
        <w:spacing w:line="276" w:lineRule="auto"/>
        <w:jc w:val="both"/>
        <w:rPr>
          <w:rFonts w:ascii="Times New Roman" w:hAnsi="Times New Roman" w:cs="Times New Roman"/>
          <w:color w:val="000000"/>
          <w:sz w:val="20"/>
          <w:szCs w:val="20"/>
        </w:rPr>
      </w:pPr>
      <w:r w:rsidRPr="00FD0567">
        <w:rPr>
          <w:rFonts w:ascii="Times New Roman" w:hAnsi="Times New Roman" w:cs="Times New Roman"/>
          <w:color w:val="000000"/>
          <w:sz w:val="20"/>
          <w:szCs w:val="20"/>
        </w:rPr>
        <w:t> Applied practical knowledge of the Elastic Stack (Elasticsearch, Logstash, and Kibana) for real-time analytics, centralized logging, and log data visualization.</w:t>
      </w:r>
    </w:p>
    <w:p w14:paraId="6E4F2A2F"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Utilized Splunk to gather, index, and correlate terabytes of log data from various sources, extracting operational insights.</w:t>
      </w:r>
    </w:p>
    <w:p w14:paraId="6E122E8E"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Automated AWS services through Python scripts and Lambda functions.</w:t>
      </w:r>
    </w:p>
    <w:p w14:paraId="4A90E390"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Created and maintained Docker images, managed Docker Hub repositories, and developed Docker files.</w:t>
      </w:r>
    </w:p>
    <w:p w14:paraId="3376ED65"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Established and managed Kubernetes clusters, deploying applications using YAML configurations. Constructed end-to-end CI/CD pipelines using Jenkins, Groovy, and associated plugins.</w:t>
      </w:r>
    </w:p>
    <w:p w14:paraId="747E0C9C"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Proficient in infrastructure as code tools, including Terraform, CloudFormation, and Ansible. Experience with Nginx, JBoss, MongoDB, and microservices architecture.</w:t>
      </w:r>
    </w:p>
    <w:p w14:paraId="22B6C378"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Expertise in Python for analytics, automation, and microservices development. Managed version control systems such as Git and SVN, implementing effective branching strategies.</w:t>
      </w:r>
    </w:p>
    <w:p w14:paraId="5875A3BD"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Implemented PaaS, IaaS, and SaaS delivery models within the Enterprise (Data center) and in Public Clouds, including AWS, AZURE, and Kubernetes.</w:t>
      </w:r>
    </w:p>
    <w:p w14:paraId="34177F00"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Optimize AKS resource utilization by right-sizing node pools, optimizing pod placement, and managing resource quotas.</w:t>
      </w:r>
    </w:p>
    <w:p w14:paraId="046FE7B7"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Create and maintain documentation for AKS configurations, deployment processes, and best practices.</w:t>
      </w:r>
    </w:p>
    <w:p w14:paraId="5418FA3F"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Optimize AKS costs by leveraging features such as virtual node scaling, node pools, and spot instances.</w:t>
      </w:r>
    </w:p>
    <w:p w14:paraId="5D452784" w14:textId="77777777" w:rsidR="00154FF1" w:rsidRPr="000D27C4" w:rsidRDefault="00154FF1" w:rsidP="00154FF1">
      <w:pPr>
        <w:numPr>
          <w:ilvl w:val="0"/>
          <w:numId w:val="5"/>
        </w:numP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Keep records of configurations, processes, and procedures for Azure </w:t>
      </w:r>
      <w:proofErr w:type="spellStart"/>
      <w:r w:rsidRPr="000D27C4">
        <w:rPr>
          <w:rFonts w:ascii="Times New Roman" w:eastAsia="Times" w:hAnsi="Times New Roman" w:cs="Times New Roman"/>
          <w:color w:val="000000"/>
          <w:sz w:val="20"/>
          <w:szCs w:val="20"/>
        </w:rPr>
        <w:t>DevOps.Enhance</w:t>
      </w:r>
      <w:proofErr w:type="spellEnd"/>
      <w:r w:rsidRPr="000D27C4">
        <w:rPr>
          <w:rFonts w:ascii="Times New Roman" w:eastAsia="Times" w:hAnsi="Times New Roman" w:cs="Times New Roman"/>
          <w:color w:val="000000"/>
          <w:sz w:val="20"/>
          <w:szCs w:val="20"/>
        </w:rPr>
        <w:t xml:space="preserve"> the Azure DevOps platform's performance to support effective CI/CD procedures.</w:t>
      </w:r>
    </w:p>
    <w:p w14:paraId="4109CA9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Build and manage automation programs using various scripting languages or Azure PowerShell. Creation and management of branches, merging branches, deletion of obsolete branches after every release.</w:t>
      </w:r>
    </w:p>
    <w:p w14:paraId="2FAEFD2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Writing the post-commit and pre-push hooks in Python for code checks.</w:t>
      </w:r>
    </w:p>
    <w:p w14:paraId="6733386E" w14:textId="77777777" w:rsidR="00154FF1" w:rsidRPr="000D27C4" w:rsidRDefault="00154FF1" w:rsidP="00154FF1">
      <w:pPr>
        <w:pStyle w:val="NormalWeb"/>
        <w:numPr>
          <w:ilvl w:val="0"/>
          <w:numId w:val="5"/>
        </w:numPr>
        <w:spacing w:before="0" w:beforeAutospacing="0" w:after="0" w:afterAutospacing="0"/>
        <w:jc w:val="both"/>
        <w:rPr>
          <w:sz w:val="20"/>
          <w:szCs w:val="20"/>
        </w:rPr>
      </w:pPr>
      <w:r w:rsidRPr="000D27C4">
        <w:rPr>
          <w:color w:val="000000"/>
          <w:sz w:val="20"/>
          <w:szCs w:val="20"/>
        </w:rPr>
        <w:t>Set up and test backup and disaster recovery plans for GitLab repositories and CI/CD configurations.</w:t>
      </w:r>
    </w:p>
    <w:p w14:paraId="3308BDB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Investigate problems with Azure deployments, resources, and application performance.</w:t>
      </w:r>
    </w:p>
    <w:p w14:paraId="7161C7BA"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Developed Scripts for AWS Orchestration using EC2, EBS, S3, Cloud Formation and IAM.</w:t>
      </w:r>
    </w:p>
    <w:p w14:paraId="4F380CA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Develop/capture/document architectural best practices for building systems on AWS.</w:t>
      </w:r>
    </w:p>
    <w:p w14:paraId="344A33A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Goal is to build a HA proxy Infrastructure so that two Docker containers are running behind Application load </w:t>
      </w:r>
      <w:proofErr w:type="gramStart"/>
      <w:r w:rsidRPr="000D27C4">
        <w:rPr>
          <w:rFonts w:ascii="Times New Roman" w:eastAsia="Times" w:hAnsi="Times New Roman" w:cs="Times New Roman"/>
          <w:color w:val="000000"/>
          <w:sz w:val="20"/>
          <w:szCs w:val="20"/>
        </w:rPr>
        <w:t>balancer.  .</w:t>
      </w:r>
      <w:proofErr w:type="gramEnd"/>
    </w:p>
    <w:p w14:paraId="1DACE82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Working with Terraform settings, deployment methodologies, and best practices should all be documented.</w:t>
      </w:r>
    </w:p>
    <w:p w14:paraId="0D5339D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Working to connect with Kubernetes to cloud provider services like AWS EKS, GKE, or Azure AKS.</w:t>
      </w:r>
    </w:p>
    <w:p w14:paraId="4CDF023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Installed Ansible Registry for local upload and download of Docker images and even from Docker hub.</w:t>
      </w:r>
    </w:p>
    <w:p w14:paraId="2264BD4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Implement, maintain, and support reliable, timely, and reproducible builds for project teams.</w:t>
      </w:r>
    </w:p>
    <w:p w14:paraId="0DBE9A6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Maintained build related scripts developed in shell for Maven builds. </w:t>
      </w:r>
    </w:p>
    <w:p w14:paraId="6435FEB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To optimize Azure workloads, keep an eye on resource utilization and performance indicators.</w:t>
      </w:r>
    </w:p>
    <w:p w14:paraId="06798D2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Implement Azure Monitor, Azure DevOps Azure Log Analytics, and Application Insights for setting up monitoring and logging solutions.</w:t>
      </w:r>
    </w:p>
    <w:p w14:paraId="0028960B"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Look for methods to improve the efficiency, stability, and scalability of Kubernetes-based applications on a regular basis.</w:t>
      </w:r>
    </w:p>
    <w:p w14:paraId="3010D00E"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Develop and put into action backup and recovery plans for Azure resources.</w:t>
      </w:r>
    </w:p>
    <w:p w14:paraId="100A7B7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Dealing with troubleshoot problems like analyzing and troubleshooting Terraform configuration and deployment difficulties.</w:t>
      </w:r>
    </w:p>
    <w:p w14:paraId="7D2E2B1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Utilized Perl and Python for GIT for creating repository hooks.</w:t>
      </w:r>
    </w:p>
    <w:p w14:paraId="6F37DC0E"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Used Maven dependency management system to deploy snapshot and release artefacts to Nexus to share artefacts across projects and environments. </w:t>
      </w:r>
    </w:p>
    <w:p w14:paraId="4D02090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To optimize AWS workloads, track resource utilization and performance indicators.</w:t>
      </w:r>
    </w:p>
    <w:p w14:paraId="62217329"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Implementation containers should be deployed to Azure Container Instances or Azure Kubernetes Service (AKS).</w:t>
      </w:r>
    </w:p>
    <w:p w14:paraId="384BE461" w14:textId="77777777" w:rsidR="00154FF1" w:rsidRPr="000D27C4" w:rsidRDefault="00154FF1" w:rsidP="00154FF1">
      <w:pPr>
        <w:pStyle w:val="Normal1"/>
        <w:shd w:val="clear" w:color="auto" w:fill="FFFFFF"/>
        <w:jc w:val="both"/>
        <w:rPr>
          <w:rFonts w:ascii="Times New Roman" w:hAnsi="Times New Roman" w:cs="Times New Roman"/>
          <w:sz w:val="20"/>
          <w:szCs w:val="20"/>
          <w:lang w:eastAsia="en-US"/>
        </w:rPr>
      </w:pPr>
    </w:p>
    <w:p w14:paraId="52853A13" w14:textId="77777777" w:rsidR="00154FF1" w:rsidRPr="000D27C4" w:rsidRDefault="00154FF1" w:rsidP="00154FF1">
      <w:pPr>
        <w:pStyle w:val="Normal1"/>
        <w:shd w:val="clear" w:color="auto" w:fill="FFFFFF"/>
        <w:jc w:val="both"/>
        <w:rPr>
          <w:rFonts w:ascii="Times New Roman" w:eastAsia="Helvetica Neue" w:hAnsi="Times New Roman" w:cs="Times New Roman"/>
          <w:bCs/>
          <w:sz w:val="20"/>
          <w:szCs w:val="20"/>
        </w:rPr>
      </w:pPr>
      <w:r w:rsidRPr="000D27C4">
        <w:rPr>
          <w:rFonts w:ascii="Times New Roman" w:eastAsia="Helvetica Neue" w:hAnsi="Times New Roman" w:cs="Times New Roman"/>
          <w:b/>
          <w:color w:val="000000"/>
          <w:sz w:val="20"/>
          <w:szCs w:val="20"/>
        </w:rPr>
        <w:t>Environment:</w:t>
      </w:r>
      <w:r w:rsidRPr="000D27C4">
        <w:rPr>
          <w:rFonts w:ascii="Times New Roman" w:eastAsia="Helvetica Neue" w:hAnsi="Times New Roman" w:cs="Times New Roman"/>
          <w:bCs/>
          <w:sz w:val="20"/>
          <w:szCs w:val="20"/>
        </w:rPr>
        <w:t> GIT, Nexus, SonarQube, Terraform, Ansible, Jenkins, Maven, ELK, Splunk, Nagios, Nginx, Tomcat, Docker, Kubernetes, AWS CloudWatch, Prometheus, Grafana, Alert manager, Elastic Stack (Elasticsearch, Logstash, Kibana), Python, Lambda, YAML, Groovy, Terraform, CloudFormation, Ansible, Nginx, JBoss, MongoDB, AWS EC2, RDS, S3, VPC, IAM, CloudWatch, ELK, Splunk, Nagios, Docker, Kubernetes, AWS, Azure, Kubernetes, Waterfall, Scrum, Kanban, Agile/</w:t>
      </w:r>
      <w:proofErr w:type="spellStart"/>
      <w:r w:rsidRPr="000D27C4">
        <w:rPr>
          <w:rFonts w:ascii="Times New Roman" w:eastAsia="Helvetica Neue" w:hAnsi="Times New Roman" w:cs="Times New Roman"/>
          <w:bCs/>
          <w:sz w:val="20"/>
          <w:szCs w:val="20"/>
        </w:rPr>
        <w:t>SAFe</w:t>
      </w:r>
      <w:proofErr w:type="spellEnd"/>
      <w:r w:rsidRPr="000D27C4">
        <w:rPr>
          <w:rFonts w:ascii="Times New Roman" w:eastAsia="Helvetica Neue" w:hAnsi="Times New Roman" w:cs="Times New Roman"/>
          <w:bCs/>
          <w:sz w:val="20"/>
          <w:szCs w:val="20"/>
        </w:rPr>
        <w:t>, Apache Spark, Apache Flume, Apache Hive, Apache HBase, Apache Cassandra, Apache Kafka.</w:t>
      </w:r>
    </w:p>
    <w:p w14:paraId="5C11C6C3" w14:textId="77777777" w:rsidR="00154FF1" w:rsidRPr="000D27C4" w:rsidRDefault="00154FF1" w:rsidP="00154FF1">
      <w:pPr>
        <w:pBdr>
          <w:top w:val="nil"/>
          <w:left w:val="nil"/>
          <w:bottom w:val="nil"/>
          <w:right w:val="nil"/>
          <w:between w:val="nil"/>
        </w:pBdr>
        <w:spacing w:line="276" w:lineRule="auto"/>
        <w:ind w:left="90"/>
        <w:jc w:val="both"/>
        <w:rPr>
          <w:rFonts w:ascii="Times New Roman" w:eastAsia="Times" w:hAnsi="Times New Roman" w:cs="Times New Roman"/>
          <w:color w:val="000000"/>
          <w:sz w:val="20"/>
          <w:szCs w:val="20"/>
        </w:rPr>
      </w:pPr>
    </w:p>
    <w:p w14:paraId="31031B34" w14:textId="77777777" w:rsidR="00154FF1" w:rsidRPr="000D27C4" w:rsidRDefault="00154FF1" w:rsidP="00154FF1">
      <w:pPr>
        <w:pBdr>
          <w:top w:val="nil"/>
          <w:left w:val="nil"/>
          <w:bottom w:val="nil"/>
          <w:right w:val="nil"/>
          <w:between w:val="nil"/>
        </w:pBdr>
        <w:spacing w:line="276" w:lineRule="auto"/>
        <w:jc w:val="both"/>
        <w:rPr>
          <w:rFonts w:ascii="Times New Roman" w:eastAsia="Times" w:hAnsi="Times New Roman" w:cs="Times New Roman"/>
          <w:color w:val="000000"/>
          <w:sz w:val="20"/>
          <w:szCs w:val="20"/>
        </w:rPr>
      </w:pPr>
    </w:p>
    <w:p w14:paraId="5F37771A" w14:textId="77777777" w:rsidR="00154FF1" w:rsidRPr="000D27C4" w:rsidRDefault="00154FF1" w:rsidP="00154FF1">
      <w:pPr>
        <w:pStyle w:val="Heading1"/>
        <w:jc w:val="both"/>
      </w:pPr>
      <w:r w:rsidRPr="000D27C4">
        <w:t xml:space="preserve">Role: </w:t>
      </w:r>
      <w:r w:rsidRPr="000D27C4">
        <w:rPr>
          <w:rFonts w:eastAsia="Courier New"/>
        </w:rPr>
        <w:t>Build release Engineer</w:t>
      </w:r>
    </w:p>
    <w:p w14:paraId="6DE0F8C9" w14:textId="77777777" w:rsidR="00154FF1" w:rsidRPr="000D27C4" w:rsidRDefault="00154FF1" w:rsidP="00154FF1">
      <w:pPr>
        <w:pStyle w:val="Heading1"/>
        <w:jc w:val="both"/>
      </w:pPr>
      <w:r w:rsidRPr="000D27C4">
        <w:t>Client:</w:t>
      </w:r>
      <w:r w:rsidRPr="000D27C4">
        <w:rPr>
          <w:rFonts w:eastAsia="Courier New"/>
        </w:rPr>
        <w:t xml:space="preserve"> Cian InfoTech, India</w:t>
      </w:r>
      <w:r w:rsidRPr="000D27C4">
        <w:t xml:space="preserve">.                                                                                                                     </w:t>
      </w:r>
      <w:r w:rsidRPr="000D27C4">
        <w:rPr>
          <w:rFonts w:eastAsia="Courier New"/>
        </w:rPr>
        <w:t>SEPT 2015 - AUG 2017</w:t>
      </w:r>
    </w:p>
    <w:p w14:paraId="6AB516C7" w14:textId="77777777" w:rsidR="00154FF1" w:rsidRPr="000D27C4" w:rsidRDefault="00154FF1" w:rsidP="00154FF1">
      <w:pPr>
        <w:pBdr>
          <w:top w:val="nil"/>
          <w:left w:val="nil"/>
          <w:bottom w:val="nil"/>
          <w:right w:val="nil"/>
          <w:between w:val="nil"/>
        </w:pBdr>
        <w:spacing w:line="276" w:lineRule="auto"/>
        <w:jc w:val="both"/>
        <w:rPr>
          <w:rFonts w:ascii="Times New Roman" w:eastAsia="Times" w:hAnsi="Times New Roman" w:cs="Times New Roman"/>
          <w:color w:val="000000"/>
          <w:sz w:val="20"/>
          <w:szCs w:val="20"/>
        </w:rPr>
      </w:pPr>
    </w:p>
    <w:p w14:paraId="4037AF8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Responsible for creating and managing automated build procedures for various software projects. This entails configuring build scripts and configurations, as well as connecting with a version control system.</w:t>
      </w:r>
    </w:p>
    <w:p w14:paraId="3355A2B7"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Defined and implemented Continuous Integration and Release Management processes, policies, and procedures. </w:t>
      </w:r>
    </w:p>
    <w:p w14:paraId="775003B2"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Using Jenkins, SVN, Nexus, and Olio, I automated the release workflow to accomplish zero-touch deployments.</w:t>
      </w:r>
    </w:p>
    <w:p w14:paraId="53AAACDD"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lastRenderedPageBreak/>
        <w:t>Version control was handled using SVN and GIT.</w:t>
      </w:r>
    </w:p>
    <w:p w14:paraId="55B67506"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Responsible for creation and maintain branches, merge branches, and delete outdated branches for every release.</w:t>
      </w:r>
    </w:p>
    <w:p w14:paraId="53B43FBE"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Managing the setup of diverse software environments and ensuring consistency throughout development and production phases.</w:t>
      </w:r>
    </w:p>
    <w:p w14:paraId="44FE50B0" w14:textId="77777777" w:rsidR="00154FF1" w:rsidRPr="000D27C4" w:rsidRDefault="00154FF1" w:rsidP="00154FF1">
      <w:pPr>
        <w:pStyle w:val="NormalWeb"/>
        <w:numPr>
          <w:ilvl w:val="0"/>
          <w:numId w:val="5"/>
        </w:numPr>
        <w:spacing w:before="0" w:beforeAutospacing="0" w:after="0" w:afterAutospacing="0"/>
        <w:jc w:val="both"/>
        <w:rPr>
          <w:sz w:val="20"/>
          <w:szCs w:val="20"/>
        </w:rPr>
      </w:pPr>
      <w:r w:rsidRPr="000D27C4">
        <w:rPr>
          <w:color w:val="000000"/>
          <w:sz w:val="20"/>
          <w:szCs w:val="20"/>
        </w:rPr>
        <w:t>Provide training and support to development teams and other stakeholders on GitLab CI/CD usage and best practices.</w:t>
      </w:r>
    </w:p>
    <w:p w14:paraId="6B6A42A8"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Installed Ansible Registry to allow local upload and download of Docker images as well as access to Docker hub.</w:t>
      </w:r>
    </w:p>
    <w:p w14:paraId="668C154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Establish, claim, and assist project teams with reliable, timely, and repeatable builds.</w:t>
      </w:r>
    </w:p>
    <w:p w14:paraId="27181995"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Updated build scripts written in shell for Maven builds. </w:t>
      </w:r>
    </w:p>
    <w:p w14:paraId="629A4118"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 Working with Grafana setups, dashboard designs, and best practices for internal knowledge exchange should be documented.</w:t>
      </w:r>
    </w:p>
    <w:p w14:paraId="52C018FF"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Jenkins was configured and operated to implement the CI process, and the tool related to ANT and Maven to schedule the builds. I assumed entire responsibility for the CI Hudson server's upkeep. </w:t>
      </w:r>
    </w:p>
    <w:p w14:paraId="2E8BE254"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Ansible was used for managing configurations, and Ansible was used to deploy all services to the cloud.</w:t>
      </w:r>
    </w:p>
    <w:p w14:paraId="47767560" w14:textId="77777777" w:rsidR="00154FF1" w:rsidRPr="000D27C4" w:rsidRDefault="00154FF1" w:rsidP="00154FF1">
      <w:pPr>
        <w:numPr>
          <w:ilvl w:val="0"/>
          <w:numId w:val="5"/>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SPLUNK is used to automate and simplify the digital guarding process.</w:t>
      </w:r>
    </w:p>
    <w:p w14:paraId="2681BAF2" w14:textId="77777777" w:rsidR="00154FF1" w:rsidRPr="000D27C4" w:rsidRDefault="00154FF1" w:rsidP="00154FF1">
      <w:pPr>
        <w:pBdr>
          <w:top w:val="nil"/>
          <w:left w:val="nil"/>
          <w:bottom w:val="nil"/>
          <w:right w:val="nil"/>
          <w:between w:val="nil"/>
        </w:pBdr>
        <w:spacing w:line="276" w:lineRule="auto"/>
        <w:ind w:left="90"/>
        <w:jc w:val="both"/>
        <w:rPr>
          <w:rFonts w:ascii="Times New Roman" w:eastAsia="Times" w:hAnsi="Times New Roman" w:cs="Times New Roman"/>
          <w:color w:val="000000"/>
          <w:sz w:val="20"/>
          <w:szCs w:val="20"/>
        </w:rPr>
      </w:pPr>
    </w:p>
    <w:p w14:paraId="59ED8BF0" w14:textId="77777777" w:rsidR="00154FF1" w:rsidRPr="000D27C4" w:rsidRDefault="00154FF1" w:rsidP="00154FF1">
      <w:pPr>
        <w:tabs>
          <w:tab w:val="left" w:pos="940"/>
          <w:tab w:val="left" w:pos="941"/>
        </w:tabs>
        <w:spacing w:line="276" w:lineRule="auto"/>
        <w:ind w:right="828"/>
        <w:jc w:val="both"/>
        <w:rPr>
          <w:rFonts w:ascii="Times New Roman" w:eastAsiaTheme="minorEastAsia" w:hAnsi="Times New Roman" w:cs="Times New Roman"/>
          <w:color w:val="000000" w:themeColor="text1"/>
          <w:sz w:val="20"/>
          <w:szCs w:val="20"/>
        </w:rPr>
      </w:pPr>
      <w:r w:rsidRPr="000D27C4">
        <w:rPr>
          <w:rFonts w:ascii="Times New Roman" w:eastAsiaTheme="minorEastAsia" w:hAnsi="Times New Roman" w:cs="Times New Roman"/>
          <w:b/>
          <w:bCs/>
          <w:color w:val="000000" w:themeColor="text1"/>
          <w:sz w:val="20"/>
          <w:szCs w:val="20"/>
        </w:rPr>
        <w:t>Environment Variables:</w:t>
      </w:r>
      <w:r w:rsidRPr="000D27C4">
        <w:rPr>
          <w:rFonts w:ascii="Times New Roman" w:eastAsiaTheme="minorEastAsia" w:hAnsi="Times New Roman" w:cs="Times New Roman"/>
          <w:color w:val="000000" w:themeColor="text1"/>
          <w:sz w:val="20"/>
          <w:szCs w:val="20"/>
        </w:rPr>
        <w:t xml:space="preserve"> SVN, Jenkins, Nexus, GIT, ANT, MAVEN, Perl, Puppet, Ansible, Python Scripts, Shell Scripts, Sonar, Red Hat, Splunk.</w:t>
      </w:r>
    </w:p>
    <w:p w14:paraId="091E4E9B" w14:textId="77777777" w:rsidR="00154FF1" w:rsidRPr="000D27C4" w:rsidRDefault="00154FF1" w:rsidP="00154FF1">
      <w:pPr>
        <w:pBdr>
          <w:top w:val="nil"/>
          <w:left w:val="nil"/>
          <w:bottom w:val="nil"/>
          <w:right w:val="nil"/>
          <w:between w:val="nil"/>
        </w:pBdr>
        <w:spacing w:line="276" w:lineRule="auto"/>
        <w:jc w:val="both"/>
        <w:rPr>
          <w:rFonts w:ascii="Times New Roman" w:eastAsia="Times" w:hAnsi="Times New Roman" w:cs="Times New Roman"/>
          <w:color w:val="000000"/>
          <w:sz w:val="20"/>
          <w:szCs w:val="20"/>
        </w:rPr>
      </w:pPr>
    </w:p>
    <w:p w14:paraId="6ABA50AB" w14:textId="77777777" w:rsidR="00154FF1" w:rsidRPr="000D27C4" w:rsidRDefault="00154FF1" w:rsidP="00154FF1">
      <w:pPr>
        <w:pStyle w:val="Heading1"/>
        <w:jc w:val="both"/>
      </w:pPr>
      <w:r w:rsidRPr="000D27C4">
        <w:t xml:space="preserve">Role: </w:t>
      </w:r>
      <w:r w:rsidRPr="000D27C4">
        <w:rPr>
          <w:rFonts w:eastAsia="Courier New"/>
        </w:rPr>
        <w:t xml:space="preserve">Linux System Administrator  </w:t>
      </w:r>
    </w:p>
    <w:p w14:paraId="08B5B173" w14:textId="77777777" w:rsidR="00154FF1" w:rsidRPr="000D27C4" w:rsidRDefault="00154FF1" w:rsidP="00154FF1">
      <w:pPr>
        <w:pStyle w:val="Heading1"/>
        <w:jc w:val="both"/>
      </w:pPr>
      <w:r w:rsidRPr="000D27C4">
        <w:t>Client:</w:t>
      </w:r>
      <w:r w:rsidRPr="000D27C4">
        <w:rPr>
          <w:rFonts w:eastAsia="Courier New"/>
        </w:rPr>
        <w:t xml:space="preserve"> Synchrony -- INDIA</w:t>
      </w:r>
      <w:r w:rsidRPr="000D27C4">
        <w:t xml:space="preserve">.                                                                                                                     </w:t>
      </w:r>
      <w:r w:rsidRPr="000D27C4">
        <w:rPr>
          <w:rFonts w:eastAsia="Courier New"/>
        </w:rPr>
        <w:t>JULY 2012 - AUG 2015</w:t>
      </w:r>
    </w:p>
    <w:p w14:paraId="3D654FE3" w14:textId="77777777" w:rsidR="00154FF1" w:rsidRPr="000D27C4" w:rsidRDefault="00154FF1" w:rsidP="00154FF1">
      <w:pPr>
        <w:pBdr>
          <w:top w:val="nil"/>
          <w:left w:val="nil"/>
          <w:bottom w:val="nil"/>
          <w:right w:val="nil"/>
          <w:between w:val="nil"/>
        </w:pBdr>
        <w:spacing w:line="276" w:lineRule="auto"/>
        <w:jc w:val="both"/>
        <w:rPr>
          <w:rFonts w:ascii="Times New Roman" w:eastAsia="Times" w:hAnsi="Times New Roman" w:cs="Times New Roman"/>
          <w:color w:val="000000"/>
          <w:sz w:val="20"/>
          <w:szCs w:val="20"/>
        </w:rPr>
      </w:pPr>
    </w:p>
    <w:p w14:paraId="72B67966" w14:textId="77777777" w:rsidR="00154FF1" w:rsidRPr="000D27C4" w:rsidRDefault="00154FF1" w:rsidP="00154FF1">
      <w:pPr>
        <w:pBdr>
          <w:top w:val="nil"/>
          <w:left w:val="nil"/>
          <w:bottom w:val="nil"/>
          <w:right w:val="nil"/>
          <w:between w:val="nil"/>
        </w:pBdr>
        <w:spacing w:line="276" w:lineRule="auto"/>
        <w:jc w:val="both"/>
        <w:rPr>
          <w:rFonts w:ascii="Times New Roman" w:eastAsia="Times" w:hAnsi="Times New Roman" w:cs="Times New Roman"/>
          <w:color w:val="000000"/>
          <w:sz w:val="20"/>
          <w:szCs w:val="20"/>
        </w:rPr>
      </w:pPr>
    </w:p>
    <w:p w14:paraId="5D5C3843"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Day to day duties involved Linux server maintenance and support to developer's team for their issue’s application, tuning, troubleshooting, and software running. </w:t>
      </w:r>
    </w:p>
    <w:p w14:paraId="35E74612"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Installed the latest patches for </w:t>
      </w:r>
      <w:r w:rsidRPr="000D27C4">
        <w:rPr>
          <w:rFonts w:ascii="Times New Roman" w:eastAsia="Times" w:hAnsi="Times New Roman" w:cs="Times New Roman"/>
          <w:bCs/>
          <w:color w:val="000000"/>
          <w:sz w:val="20"/>
          <w:szCs w:val="20"/>
        </w:rPr>
        <w:t>Oracle</w:t>
      </w:r>
      <w:r w:rsidRPr="000D27C4">
        <w:rPr>
          <w:rFonts w:ascii="Times New Roman" w:eastAsia="Times" w:hAnsi="Times New Roman" w:cs="Times New Roman"/>
          <w:color w:val="000000"/>
          <w:sz w:val="20"/>
          <w:szCs w:val="20"/>
        </w:rPr>
        <w:t xml:space="preserve"> on </w:t>
      </w:r>
      <w:r w:rsidRPr="000D27C4">
        <w:rPr>
          <w:rFonts w:ascii="Times New Roman" w:eastAsia="Times" w:hAnsi="Times New Roman" w:cs="Times New Roman"/>
          <w:bCs/>
          <w:color w:val="000000"/>
          <w:sz w:val="20"/>
          <w:szCs w:val="20"/>
        </w:rPr>
        <w:t>Red hat Linux servers, Configured</w:t>
      </w:r>
      <w:r w:rsidRPr="000D27C4">
        <w:rPr>
          <w:rFonts w:ascii="Times New Roman" w:eastAsia="Times" w:hAnsi="Times New Roman" w:cs="Times New Roman"/>
          <w:color w:val="000000"/>
          <w:sz w:val="20"/>
          <w:szCs w:val="20"/>
        </w:rPr>
        <w:t xml:space="preserve"> and administered Send mail, Samba, Squid servers in Linux environment.</w:t>
      </w:r>
    </w:p>
    <w:p w14:paraId="0477F151"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Set up the </w:t>
      </w:r>
      <w:r w:rsidRPr="000D27C4">
        <w:rPr>
          <w:rFonts w:ascii="Times New Roman" w:eastAsia="Times" w:hAnsi="Times New Roman" w:cs="Times New Roman"/>
          <w:bCs/>
          <w:color w:val="000000"/>
          <w:sz w:val="20"/>
          <w:szCs w:val="20"/>
        </w:rPr>
        <w:t>Linux Cron jobs</w:t>
      </w:r>
      <w:r w:rsidRPr="000D27C4">
        <w:rPr>
          <w:rFonts w:ascii="Times New Roman" w:eastAsia="Times" w:hAnsi="Times New Roman" w:cs="Times New Roman"/>
          <w:color w:val="000000"/>
          <w:sz w:val="20"/>
          <w:szCs w:val="20"/>
        </w:rPr>
        <w:t xml:space="preserve"> for automating various build related jobs and application data synchronization jobs. </w:t>
      </w:r>
    </w:p>
    <w:p w14:paraId="08715C90"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Responsible for building </w:t>
      </w:r>
      <w:r w:rsidRPr="000D27C4">
        <w:rPr>
          <w:rFonts w:ascii="Times New Roman" w:eastAsia="Times" w:hAnsi="Times New Roman" w:cs="Times New Roman"/>
          <w:bCs/>
          <w:color w:val="000000"/>
          <w:sz w:val="20"/>
          <w:szCs w:val="20"/>
        </w:rPr>
        <w:t>Linux OS</w:t>
      </w:r>
      <w:r w:rsidRPr="000D27C4">
        <w:rPr>
          <w:rFonts w:ascii="Times New Roman" w:eastAsia="Times" w:hAnsi="Times New Roman" w:cs="Times New Roman"/>
          <w:color w:val="000000"/>
          <w:sz w:val="20"/>
          <w:szCs w:val="20"/>
        </w:rPr>
        <w:t xml:space="preserve"> servers using </w:t>
      </w:r>
      <w:r w:rsidRPr="000D27C4">
        <w:rPr>
          <w:rFonts w:ascii="Times New Roman" w:eastAsia="Times" w:hAnsi="Times New Roman" w:cs="Times New Roman"/>
          <w:bCs/>
          <w:color w:val="000000"/>
          <w:sz w:val="20"/>
          <w:szCs w:val="20"/>
        </w:rPr>
        <w:t>kickstart automation application.</w:t>
      </w:r>
      <w:r w:rsidRPr="000D27C4">
        <w:rPr>
          <w:rFonts w:ascii="Times New Roman" w:eastAsia="Times" w:hAnsi="Times New Roman" w:cs="Times New Roman"/>
          <w:color w:val="000000"/>
          <w:sz w:val="20"/>
          <w:szCs w:val="20"/>
        </w:rPr>
        <w:t xml:space="preserve"> </w:t>
      </w:r>
    </w:p>
    <w:p w14:paraId="7FF8B343"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Configured </w:t>
      </w:r>
      <w:r w:rsidRPr="000D27C4">
        <w:rPr>
          <w:rFonts w:ascii="Times New Roman" w:eastAsia="Times" w:hAnsi="Times New Roman" w:cs="Times New Roman"/>
          <w:bCs/>
          <w:color w:val="000000"/>
          <w:sz w:val="20"/>
          <w:szCs w:val="20"/>
        </w:rPr>
        <w:t>Kickstart</w:t>
      </w:r>
      <w:r w:rsidRPr="000D27C4">
        <w:rPr>
          <w:rFonts w:ascii="Times New Roman" w:eastAsia="Times" w:hAnsi="Times New Roman" w:cs="Times New Roman"/>
          <w:color w:val="000000"/>
          <w:sz w:val="20"/>
          <w:szCs w:val="20"/>
        </w:rPr>
        <w:t xml:space="preserve"> and</w:t>
      </w:r>
      <w:r w:rsidRPr="000D27C4">
        <w:rPr>
          <w:rFonts w:ascii="Times New Roman" w:eastAsia="Times" w:hAnsi="Times New Roman" w:cs="Times New Roman"/>
          <w:bCs/>
          <w:color w:val="000000"/>
          <w:sz w:val="20"/>
          <w:szCs w:val="20"/>
        </w:rPr>
        <w:t xml:space="preserve"> Jumpstart</w:t>
      </w:r>
      <w:r w:rsidRPr="000D27C4">
        <w:rPr>
          <w:rFonts w:ascii="Times New Roman" w:eastAsia="Times" w:hAnsi="Times New Roman" w:cs="Times New Roman"/>
          <w:color w:val="000000"/>
          <w:sz w:val="20"/>
          <w:szCs w:val="20"/>
        </w:rPr>
        <w:t xml:space="preserve"> servers to initiate installation of </w:t>
      </w:r>
      <w:r w:rsidRPr="000D27C4">
        <w:rPr>
          <w:rFonts w:ascii="Times New Roman" w:eastAsia="Times" w:hAnsi="Times New Roman" w:cs="Times New Roman"/>
          <w:bCs/>
          <w:color w:val="000000"/>
          <w:sz w:val="20"/>
          <w:szCs w:val="20"/>
        </w:rPr>
        <w:t>RedHat Linux</w:t>
      </w:r>
      <w:r w:rsidRPr="000D27C4">
        <w:rPr>
          <w:rFonts w:ascii="Times New Roman" w:eastAsia="Times" w:hAnsi="Times New Roman" w:cs="Times New Roman"/>
          <w:color w:val="000000"/>
          <w:sz w:val="20"/>
          <w:szCs w:val="20"/>
        </w:rPr>
        <w:t xml:space="preserve"> and </w:t>
      </w:r>
      <w:r w:rsidRPr="000D27C4">
        <w:rPr>
          <w:rFonts w:ascii="Times New Roman" w:eastAsia="Times" w:hAnsi="Times New Roman" w:cs="Times New Roman"/>
          <w:bCs/>
          <w:color w:val="000000"/>
          <w:sz w:val="20"/>
          <w:szCs w:val="20"/>
        </w:rPr>
        <w:t xml:space="preserve">Solaris </w:t>
      </w:r>
      <w:r w:rsidRPr="000D27C4">
        <w:rPr>
          <w:rFonts w:ascii="Times New Roman" w:eastAsia="Times" w:hAnsi="Times New Roman" w:cs="Times New Roman"/>
          <w:color w:val="000000"/>
          <w:sz w:val="20"/>
          <w:szCs w:val="20"/>
        </w:rPr>
        <w:t>on several machines at once.</w:t>
      </w:r>
    </w:p>
    <w:p w14:paraId="0301FEF7"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Updated previous </w:t>
      </w:r>
      <w:r w:rsidRPr="000D27C4">
        <w:rPr>
          <w:rFonts w:ascii="Times New Roman" w:eastAsia="Times" w:hAnsi="Times New Roman" w:cs="Times New Roman"/>
          <w:bCs/>
          <w:color w:val="000000"/>
          <w:sz w:val="20"/>
          <w:szCs w:val="20"/>
        </w:rPr>
        <w:t>LDAP</w:t>
      </w:r>
      <w:r w:rsidRPr="000D27C4">
        <w:rPr>
          <w:rFonts w:ascii="Times New Roman" w:eastAsia="Times" w:hAnsi="Times New Roman" w:cs="Times New Roman"/>
          <w:color w:val="000000"/>
          <w:sz w:val="20"/>
          <w:szCs w:val="20"/>
        </w:rPr>
        <w:t xml:space="preserve"> tools to work with version </w:t>
      </w:r>
      <w:r w:rsidRPr="000D27C4">
        <w:rPr>
          <w:rFonts w:ascii="Times New Roman" w:eastAsia="Times" w:hAnsi="Times New Roman" w:cs="Times New Roman"/>
          <w:bCs/>
          <w:color w:val="000000"/>
          <w:sz w:val="20"/>
          <w:szCs w:val="20"/>
        </w:rPr>
        <w:t>of Ruby Rails.</w:t>
      </w:r>
    </w:p>
    <w:p w14:paraId="7E9EF350"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Involved in Installing, Configuring and Upgrading of RedHat Linux AS 4/5, Solaris 9/10 operating systems.</w:t>
      </w:r>
    </w:p>
    <w:p w14:paraId="32E93D00"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Performed automated installations of Operating System using kickstart for Red Hat Enterprise Linux5/6 and Jumpstart for </w:t>
      </w:r>
      <w:r w:rsidRPr="000D27C4">
        <w:rPr>
          <w:rFonts w:ascii="Times New Roman" w:eastAsia="Times" w:hAnsi="Times New Roman" w:cs="Times New Roman"/>
          <w:bCs/>
          <w:color w:val="000000"/>
          <w:sz w:val="20"/>
          <w:szCs w:val="20"/>
        </w:rPr>
        <w:t>Solaris 9/10 Linux.</w:t>
      </w:r>
      <w:r w:rsidRPr="000D27C4">
        <w:rPr>
          <w:rFonts w:ascii="Times New Roman" w:eastAsia="Times" w:hAnsi="Times New Roman" w:cs="Times New Roman"/>
          <w:color w:val="000000"/>
          <w:sz w:val="20"/>
          <w:szCs w:val="20"/>
        </w:rPr>
        <w:t xml:space="preserve"> </w:t>
      </w:r>
    </w:p>
    <w:p w14:paraId="38D5FA00"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Administered and supported distributions of Linux, including Linux Enterprise Desktop</w:t>
      </w:r>
      <w:r w:rsidRPr="000D27C4">
        <w:rPr>
          <w:rFonts w:ascii="Times New Roman" w:eastAsia="Times" w:hAnsi="Times New Roman" w:cs="Times New Roman"/>
          <w:bCs/>
          <w:color w:val="000000"/>
          <w:sz w:val="20"/>
          <w:szCs w:val="20"/>
        </w:rPr>
        <w:t>, SUSE</w:t>
      </w:r>
      <w:r w:rsidRPr="000D27C4">
        <w:rPr>
          <w:rFonts w:ascii="Times New Roman" w:eastAsia="Times" w:hAnsi="Times New Roman" w:cs="Times New Roman"/>
          <w:color w:val="000000"/>
          <w:sz w:val="20"/>
          <w:szCs w:val="20"/>
        </w:rPr>
        <w:t xml:space="preserve"> Linux Enterprise Server,</w:t>
      </w:r>
      <w:r w:rsidRPr="000D27C4">
        <w:rPr>
          <w:rFonts w:ascii="Times New Roman" w:eastAsia="Times" w:hAnsi="Times New Roman" w:cs="Times New Roman"/>
          <w:bCs/>
          <w:color w:val="000000"/>
          <w:sz w:val="20"/>
          <w:szCs w:val="20"/>
        </w:rPr>
        <w:t xml:space="preserve"> RedHat</w:t>
      </w:r>
      <w:r w:rsidRPr="000D27C4">
        <w:rPr>
          <w:rFonts w:ascii="Times New Roman" w:eastAsia="Times" w:hAnsi="Times New Roman" w:cs="Times New Roman"/>
          <w:color w:val="000000"/>
          <w:sz w:val="20"/>
          <w:szCs w:val="20"/>
        </w:rPr>
        <w:t xml:space="preserve"> and</w:t>
      </w:r>
      <w:r w:rsidRPr="000D27C4">
        <w:rPr>
          <w:rFonts w:ascii="Times New Roman" w:eastAsia="Times" w:hAnsi="Times New Roman" w:cs="Times New Roman"/>
          <w:bCs/>
          <w:color w:val="000000"/>
          <w:sz w:val="20"/>
          <w:szCs w:val="20"/>
        </w:rPr>
        <w:t xml:space="preserve"> Solaris</w:t>
      </w:r>
      <w:r w:rsidRPr="000D27C4">
        <w:rPr>
          <w:rFonts w:ascii="Times New Roman" w:eastAsia="Times" w:hAnsi="Times New Roman" w:cs="Times New Roman"/>
          <w:color w:val="000000"/>
          <w:sz w:val="20"/>
          <w:szCs w:val="20"/>
        </w:rPr>
        <w:t xml:space="preserve">. </w:t>
      </w:r>
    </w:p>
    <w:p w14:paraId="03E4930B"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Install, maintain, and upgrade </w:t>
      </w:r>
      <w:r w:rsidRPr="000D27C4">
        <w:rPr>
          <w:rFonts w:ascii="Times New Roman" w:eastAsia="Times" w:hAnsi="Times New Roman" w:cs="Times New Roman"/>
          <w:bCs/>
          <w:color w:val="000000"/>
          <w:sz w:val="20"/>
          <w:szCs w:val="20"/>
        </w:rPr>
        <w:t>Drupal</w:t>
      </w:r>
      <w:r w:rsidRPr="000D27C4">
        <w:rPr>
          <w:rFonts w:ascii="Times New Roman" w:eastAsia="Times" w:hAnsi="Times New Roman" w:cs="Times New Roman"/>
          <w:color w:val="000000"/>
          <w:sz w:val="20"/>
          <w:szCs w:val="20"/>
        </w:rPr>
        <w:t xml:space="preserve"> and Word press on </w:t>
      </w:r>
      <w:r w:rsidRPr="000D27C4">
        <w:rPr>
          <w:rFonts w:ascii="Times New Roman" w:eastAsia="Times" w:hAnsi="Times New Roman" w:cs="Times New Roman"/>
          <w:bCs/>
          <w:color w:val="000000"/>
          <w:sz w:val="20"/>
          <w:szCs w:val="20"/>
        </w:rPr>
        <w:t>LAMP</w:t>
      </w:r>
      <w:r w:rsidRPr="000D27C4">
        <w:rPr>
          <w:rFonts w:ascii="Times New Roman" w:eastAsia="Times" w:hAnsi="Times New Roman" w:cs="Times New Roman"/>
          <w:color w:val="000000"/>
          <w:sz w:val="20"/>
          <w:szCs w:val="20"/>
        </w:rPr>
        <w:t xml:space="preserve"> stack and Configured</w:t>
      </w:r>
      <w:r w:rsidRPr="000D27C4">
        <w:rPr>
          <w:rFonts w:ascii="Times New Roman" w:eastAsia="Times" w:hAnsi="Times New Roman" w:cs="Times New Roman"/>
          <w:bCs/>
          <w:color w:val="000000"/>
          <w:sz w:val="20"/>
          <w:szCs w:val="20"/>
        </w:rPr>
        <w:t xml:space="preserve"> LAMP</w:t>
      </w:r>
      <w:r w:rsidRPr="000D27C4">
        <w:rPr>
          <w:rFonts w:ascii="Times New Roman" w:eastAsia="Times" w:hAnsi="Times New Roman" w:cs="Times New Roman"/>
          <w:color w:val="000000"/>
          <w:sz w:val="20"/>
          <w:szCs w:val="20"/>
        </w:rPr>
        <w:t xml:space="preserve"> Stack on </w:t>
      </w:r>
      <w:r w:rsidRPr="000D27C4">
        <w:rPr>
          <w:rFonts w:ascii="Times New Roman" w:eastAsia="Times" w:hAnsi="Times New Roman" w:cs="Times New Roman"/>
          <w:bCs/>
          <w:color w:val="000000"/>
          <w:sz w:val="20"/>
          <w:szCs w:val="20"/>
        </w:rPr>
        <w:t>Unix/Linux</w:t>
      </w:r>
      <w:r w:rsidRPr="000D27C4">
        <w:rPr>
          <w:rFonts w:ascii="Times New Roman" w:eastAsia="Times" w:hAnsi="Times New Roman" w:cs="Times New Roman"/>
          <w:color w:val="000000"/>
          <w:sz w:val="20"/>
          <w:szCs w:val="20"/>
        </w:rPr>
        <w:t xml:space="preserve"> servers.</w:t>
      </w:r>
    </w:p>
    <w:p w14:paraId="72E9B395"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Configured the </w:t>
      </w:r>
      <w:r w:rsidRPr="000D27C4">
        <w:rPr>
          <w:rFonts w:ascii="Times New Roman" w:eastAsia="Times" w:hAnsi="Times New Roman" w:cs="Times New Roman"/>
          <w:bCs/>
          <w:color w:val="000000"/>
          <w:sz w:val="20"/>
          <w:szCs w:val="20"/>
        </w:rPr>
        <w:t>NIS, NIS+</w:t>
      </w:r>
      <w:r w:rsidRPr="000D27C4">
        <w:rPr>
          <w:rFonts w:ascii="Times New Roman" w:eastAsia="Times" w:hAnsi="Times New Roman" w:cs="Times New Roman"/>
          <w:color w:val="000000"/>
          <w:sz w:val="20"/>
          <w:szCs w:val="20"/>
        </w:rPr>
        <w:t xml:space="preserve"> and DNS </w:t>
      </w:r>
      <w:r w:rsidRPr="000D27C4">
        <w:rPr>
          <w:rFonts w:ascii="Times New Roman" w:eastAsia="Times" w:hAnsi="Times New Roman" w:cs="Times New Roman"/>
          <w:bCs/>
          <w:color w:val="000000"/>
          <w:sz w:val="20"/>
          <w:szCs w:val="20"/>
        </w:rPr>
        <w:t>on RedHat Linux 5.1</w:t>
      </w:r>
      <w:r w:rsidRPr="000D27C4">
        <w:rPr>
          <w:rFonts w:ascii="Times New Roman" w:eastAsia="Times" w:hAnsi="Times New Roman" w:cs="Times New Roman"/>
          <w:color w:val="000000"/>
          <w:sz w:val="20"/>
          <w:szCs w:val="20"/>
        </w:rPr>
        <w:t xml:space="preserve"> and updated NIS maps and organized the </w:t>
      </w:r>
      <w:r w:rsidRPr="000D27C4">
        <w:rPr>
          <w:rFonts w:ascii="Times New Roman" w:eastAsia="Times" w:hAnsi="Times New Roman" w:cs="Times New Roman"/>
          <w:bCs/>
          <w:color w:val="000000"/>
          <w:sz w:val="20"/>
          <w:szCs w:val="20"/>
        </w:rPr>
        <w:t>RHN Satellite</w:t>
      </w:r>
      <w:r w:rsidRPr="000D27C4">
        <w:rPr>
          <w:rFonts w:ascii="Times New Roman" w:eastAsia="Times" w:hAnsi="Times New Roman" w:cs="Times New Roman"/>
          <w:color w:val="000000"/>
          <w:sz w:val="20"/>
          <w:szCs w:val="20"/>
        </w:rPr>
        <w:t xml:space="preserve"> Servers in combination with RHN Proxy Server. </w:t>
      </w:r>
    </w:p>
    <w:p w14:paraId="0A9B49E0"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Worked on Linux Package installation using </w:t>
      </w:r>
      <w:r w:rsidRPr="000D27C4">
        <w:rPr>
          <w:rFonts w:ascii="Times New Roman" w:eastAsia="Times" w:hAnsi="Times New Roman" w:cs="Times New Roman"/>
          <w:bCs/>
          <w:color w:val="000000"/>
          <w:sz w:val="20"/>
          <w:szCs w:val="20"/>
        </w:rPr>
        <w:t>RPM</w:t>
      </w:r>
      <w:r w:rsidRPr="000D27C4">
        <w:rPr>
          <w:rFonts w:ascii="Times New Roman" w:eastAsia="Times" w:hAnsi="Times New Roman" w:cs="Times New Roman"/>
          <w:color w:val="000000"/>
          <w:sz w:val="20"/>
          <w:szCs w:val="20"/>
        </w:rPr>
        <w:t xml:space="preserve"> and </w:t>
      </w:r>
      <w:r w:rsidRPr="000D27C4">
        <w:rPr>
          <w:rFonts w:ascii="Times New Roman" w:eastAsia="Times" w:hAnsi="Times New Roman" w:cs="Times New Roman"/>
          <w:bCs/>
          <w:color w:val="000000"/>
          <w:sz w:val="20"/>
          <w:szCs w:val="20"/>
        </w:rPr>
        <w:t>YUM</w:t>
      </w:r>
      <w:r w:rsidRPr="000D27C4">
        <w:rPr>
          <w:rFonts w:ascii="Times New Roman" w:eastAsia="Times" w:hAnsi="Times New Roman" w:cs="Times New Roman"/>
          <w:color w:val="000000"/>
          <w:sz w:val="20"/>
          <w:szCs w:val="20"/>
        </w:rPr>
        <w:t xml:space="preserve">, provisioned system with </w:t>
      </w:r>
      <w:r w:rsidRPr="000D27C4">
        <w:rPr>
          <w:rFonts w:ascii="Times New Roman" w:eastAsia="Times" w:hAnsi="Times New Roman" w:cs="Times New Roman"/>
          <w:bCs/>
          <w:color w:val="000000"/>
          <w:sz w:val="20"/>
          <w:szCs w:val="20"/>
        </w:rPr>
        <w:t>LVM.</w:t>
      </w:r>
      <w:r w:rsidRPr="000D27C4">
        <w:rPr>
          <w:rFonts w:ascii="Times New Roman" w:eastAsia="Times" w:hAnsi="Times New Roman" w:cs="Times New Roman"/>
          <w:color w:val="000000"/>
          <w:sz w:val="20"/>
          <w:szCs w:val="20"/>
        </w:rPr>
        <w:t xml:space="preserve"> </w:t>
      </w:r>
    </w:p>
    <w:p w14:paraId="026DDBD6" w14:textId="77777777" w:rsidR="00154FF1" w:rsidRPr="000D27C4" w:rsidRDefault="00154FF1" w:rsidP="00154FF1">
      <w:pPr>
        <w:numPr>
          <w:ilvl w:val="0"/>
          <w:numId w:val="6"/>
        </w:numPr>
        <w:pBdr>
          <w:top w:val="nil"/>
          <w:left w:val="nil"/>
          <w:bottom w:val="nil"/>
          <w:right w:val="nil"/>
          <w:between w:val="nil"/>
        </w:pBdr>
        <w:spacing w:line="276" w:lineRule="auto"/>
        <w:jc w:val="both"/>
        <w:rPr>
          <w:rFonts w:ascii="Times New Roman" w:eastAsia="Times" w:hAnsi="Times New Roman" w:cs="Times New Roman"/>
          <w:color w:val="000000"/>
          <w:sz w:val="20"/>
          <w:szCs w:val="20"/>
        </w:rPr>
      </w:pPr>
      <w:r w:rsidRPr="000D27C4">
        <w:rPr>
          <w:rFonts w:ascii="Times New Roman" w:eastAsia="Times" w:hAnsi="Times New Roman" w:cs="Times New Roman"/>
          <w:color w:val="000000"/>
          <w:sz w:val="20"/>
          <w:szCs w:val="20"/>
        </w:rPr>
        <w:t xml:space="preserve">Developed, customized and build packages on Solaris and rpms on Linux for deployment on various servers through </w:t>
      </w:r>
      <w:r w:rsidRPr="000D27C4">
        <w:rPr>
          <w:rFonts w:ascii="Times New Roman" w:eastAsia="Times" w:hAnsi="Times New Roman" w:cs="Times New Roman"/>
          <w:bCs/>
          <w:color w:val="000000"/>
          <w:sz w:val="20"/>
          <w:szCs w:val="20"/>
        </w:rPr>
        <w:t>Software Development Life Cycle.</w:t>
      </w:r>
    </w:p>
    <w:p w14:paraId="4B9762D4" w14:textId="77777777" w:rsidR="00154FF1" w:rsidRPr="000D27C4" w:rsidRDefault="00154FF1" w:rsidP="00154FF1">
      <w:pPr>
        <w:ind w:right="-360"/>
        <w:jc w:val="both"/>
        <w:rPr>
          <w:rFonts w:ascii="Times New Roman" w:hAnsi="Times New Roman" w:cs="Times New Roman"/>
          <w:b/>
          <w:sz w:val="20"/>
          <w:szCs w:val="20"/>
          <w:u w:val="single"/>
        </w:rPr>
      </w:pPr>
    </w:p>
    <w:p w14:paraId="09B740CE" w14:textId="77777777" w:rsidR="00154FF1" w:rsidRPr="000D27C4" w:rsidRDefault="00154FF1" w:rsidP="00154FF1">
      <w:pPr>
        <w:ind w:right="-360"/>
        <w:jc w:val="both"/>
        <w:rPr>
          <w:rFonts w:ascii="Times New Roman" w:hAnsi="Times New Roman" w:cs="Times New Roman"/>
          <w:sz w:val="20"/>
          <w:szCs w:val="20"/>
          <w:lang w:eastAsia="en-US"/>
        </w:rPr>
      </w:pPr>
      <w:proofErr w:type="spellStart"/>
      <w:proofErr w:type="gramStart"/>
      <w:r w:rsidRPr="000D27C4">
        <w:rPr>
          <w:rFonts w:ascii="Times New Roman" w:hAnsi="Times New Roman" w:cs="Times New Roman"/>
          <w:b/>
          <w:sz w:val="20"/>
          <w:szCs w:val="20"/>
          <w:u w:val="single"/>
        </w:rPr>
        <w:t>Environment:</w:t>
      </w:r>
      <w:r w:rsidRPr="000D27C4">
        <w:rPr>
          <w:rFonts w:ascii="Times New Roman" w:hAnsi="Times New Roman" w:cs="Times New Roman"/>
          <w:sz w:val="20"/>
          <w:szCs w:val="20"/>
        </w:rPr>
        <w:t>Linux</w:t>
      </w:r>
      <w:proofErr w:type="gramEnd"/>
      <w:r w:rsidRPr="000D27C4">
        <w:rPr>
          <w:rFonts w:ascii="Times New Roman" w:hAnsi="Times New Roman" w:cs="Times New Roman"/>
          <w:sz w:val="20"/>
          <w:szCs w:val="20"/>
        </w:rPr>
        <w:t>-RHEL</w:t>
      </w:r>
      <w:proofErr w:type="spellEnd"/>
      <w:r w:rsidRPr="000D27C4">
        <w:rPr>
          <w:rFonts w:ascii="Times New Roman" w:hAnsi="Times New Roman" w:cs="Times New Roman"/>
          <w:sz w:val="20"/>
          <w:szCs w:val="20"/>
        </w:rPr>
        <w:t xml:space="preserve"> 5.x, Solaris 10, UNIX, Veritas, Shell (bash), Apache Tomcat Application Server, DNS, DHCP, LDAP, Apache Tomcat, NFS, RPM, </w:t>
      </w:r>
      <w:proofErr w:type="spellStart"/>
      <w:r w:rsidRPr="000D27C4">
        <w:rPr>
          <w:rFonts w:ascii="Times New Roman" w:hAnsi="Times New Roman" w:cs="Times New Roman"/>
          <w:sz w:val="20"/>
          <w:szCs w:val="20"/>
        </w:rPr>
        <w:t>YUM,Splunk</w:t>
      </w:r>
      <w:proofErr w:type="spellEnd"/>
      <w:r w:rsidRPr="000D27C4">
        <w:rPr>
          <w:rFonts w:ascii="Times New Roman" w:hAnsi="Times New Roman" w:cs="Times New Roman"/>
          <w:sz w:val="20"/>
          <w:szCs w:val="20"/>
        </w:rPr>
        <w:t xml:space="preserve"> Enterprise and RAID.</w:t>
      </w:r>
    </w:p>
    <w:bookmarkEnd w:id="0"/>
    <w:p w14:paraId="563DC486" w14:textId="77777777" w:rsidR="00154FF1" w:rsidRPr="000D27C4" w:rsidRDefault="00154FF1" w:rsidP="00154FF1">
      <w:pPr>
        <w:jc w:val="both"/>
        <w:rPr>
          <w:rFonts w:ascii="Times New Roman" w:hAnsi="Times New Roman" w:cs="Times New Roman"/>
          <w:sz w:val="20"/>
          <w:szCs w:val="20"/>
        </w:rPr>
      </w:pPr>
    </w:p>
    <w:p w14:paraId="50340182" w14:textId="77777777" w:rsidR="00902F31" w:rsidRPr="00154FF1" w:rsidRDefault="00902F31" w:rsidP="00154FF1"/>
    <w:sectPr w:rsidR="00902F31" w:rsidRPr="00154FF1" w:rsidSect="00191B96">
      <w:pgSz w:w="11906" w:h="16838"/>
      <w:pgMar w:top="720" w:right="720" w:bottom="720" w:left="720" w:header="708" w:footer="708" w:gutter="0"/>
      <w:pgBorders>
        <w:top w:val="single" w:sz="12" w:space="31" w:color="44546A" w:themeColor="text2"/>
        <w:left w:val="single" w:sz="12" w:space="31" w:color="44546A" w:themeColor="text2"/>
        <w:bottom w:val="single" w:sz="12" w:space="31" w:color="44546A" w:themeColor="text2"/>
        <w:right w:val="single" w:sz="12" w:space="31" w:color="44546A"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49F3"/>
    <w:multiLevelType w:val="hybridMultilevel"/>
    <w:tmpl w:val="884E8FCC"/>
    <w:lvl w:ilvl="0" w:tplc="F2BE0DAA">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773632A"/>
    <w:multiLevelType w:val="hybridMultilevel"/>
    <w:tmpl w:val="5922E334"/>
    <w:lvl w:ilvl="0" w:tplc="F2BE0DAA">
      <w:start w:val="1"/>
      <w:numFmt w:val="bullet"/>
      <w:lvlText w:val=""/>
      <w:lvlJc w:val="left"/>
      <w:pPr>
        <w:ind w:left="820" w:hanging="360"/>
      </w:pPr>
      <w:rPr>
        <w:rFonts w:ascii="Wingdings" w:hAnsi="Wingdings"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 w15:restartNumberingAfterBreak="0">
    <w:nsid w:val="48B16244"/>
    <w:multiLevelType w:val="hybridMultilevel"/>
    <w:tmpl w:val="CA4C4E62"/>
    <w:lvl w:ilvl="0" w:tplc="F2BE0DA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CE900C3"/>
    <w:multiLevelType w:val="hybridMultilevel"/>
    <w:tmpl w:val="5BFC286E"/>
    <w:lvl w:ilvl="0" w:tplc="F2BE0DAA">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F1"/>
    <w:rsid w:val="00154FF1"/>
    <w:rsid w:val="00582F36"/>
    <w:rsid w:val="0090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3CB9"/>
  <w15:chartTrackingRefBased/>
  <w15:docId w15:val="{F63B4FDC-5C15-40B7-A128-2429B4AD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FF1"/>
    <w:pPr>
      <w:spacing w:after="0" w:line="240" w:lineRule="auto"/>
    </w:pPr>
    <w:rPr>
      <w:rFonts w:ascii="Calibri" w:eastAsia="Calibri" w:hAnsi="Calibri" w:cs="Calibri"/>
      <w:sz w:val="24"/>
      <w:szCs w:val="24"/>
      <w:lang w:eastAsia="en-IN"/>
    </w:rPr>
  </w:style>
  <w:style w:type="paragraph" w:styleId="Heading1">
    <w:name w:val="heading 1"/>
    <w:basedOn w:val="Normal"/>
    <w:link w:val="Heading1Char"/>
    <w:uiPriority w:val="9"/>
    <w:qFormat/>
    <w:rsid w:val="00154FF1"/>
    <w:pPr>
      <w:widowControl w:val="0"/>
      <w:autoSpaceDE w:val="0"/>
      <w:autoSpaceDN w:val="0"/>
      <w:ind w:left="100"/>
      <w:outlineLvl w:val="0"/>
    </w:pPr>
    <w:rPr>
      <w:rFonts w:ascii="Times New Roman" w:eastAsia="Times New Roman" w:hAnsi="Times New Roman" w:cs="Times New Roman"/>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F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54FF1"/>
    <w:rPr>
      <w:color w:val="0000FF"/>
      <w:u w:val="single"/>
    </w:rPr>
  </w:style>
  <w:style w:type="paragraph" w:styleId="NormalWeb">
    <w:name w:val="Normal (Web)"/>
    <w:basedOn w:val="Normal"/>
    <w:uiPriority w:val="99"/>
    <w:unhideWhenUsed/>
    <w:rsid w:val="00154FF1"/>
    <w:pPr>
      <w:spacing w:before="100" w:beforeAutospacing="1" w:after="100" w:afterAutospacing="1"/>
    </w:pPr>
    <w:rPr>
      <w:rFonts w:ascii="Times New Roman" w:eastAsia="Times New Roman" w:hAnsi="Times New Roman" w:cs="Times New Roman"/>
      <w:lang w:eastAsia="en-US"/>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154FF1"/>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154FF1"/>
    <w:pPr>
      <w:spacing w:after="160" w:line="256" w:lineRule="auto"/>
      <w:ind w:left="720"/>
      <w:contextualSpacing/>
    </w:pPr>
    <w:rPr>
      <w:rFonts w:asciiTheme="minorHAnsi" w:eastAsiaTheme="minorHAnsi" w:hAnsiTheme="minorHAnsi" w:cstheme="minorBidi"/>
      <w:sz w:val="22"/>
      <w:szCs w:val="22"/>
      <w:lang w:eastAsia="en-US"/>
    </w:rPr>
  </w:style>
  <w:style w:type="paragraph" w:customStyle="1" w:styleId="Normal1">
    <w:name w:val="Normal1"/>
    <w:qFormat/>
    <w:rsid w:val="00154FF1"/>
    <w:pPr>
      <w:spacing w:after="0" w:line="240" w:lineRule="auto"/>
    </w:pPr>
    <w:rPr>
      <w:rFonts w:ascii="Calibri" w:eastAsia="Calibri" w:hAnsi="Calibri" w:cs="Calibri"/>
      <w:sz w:val="24"/>
      <w:szCs w:val="24"/>
      <w:lang w:eastAsia="en-IN"/>
    </w:rPr>
  </w:style>
  <w:style w:type="paragraph" w:customStyle="1" w:styleId="TableParagraph">
    <w:name w:val="Table Paragraph"/>
    <w:basedOn w:val="Normal"/>
    <w:uiPriority w:val="1"/>
    <w:qFormat/>
    <w:rsid w:val="00154FF1"/>
    <w:pPr>
      <w:widowControl w:val="0"/>
      <w:autoSpaceDE w:val="0"/>
      <w:autoSpaceDN w:val="0"/>
      <w:spacing w:before="19"/>
      <w:ind w:left="105"/>
    </w:pPr>
    <w:rPr>
      <w:rFonts w:ascii="Times New Roman" w:eastAsia="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f42c0614-1b7e-453f-83d1-0d9aaf9770a2/public_ur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redly.com/badges/4238aba6-5cdb-4204-b28c-0a7e1559c4c7/public_url" TargetMode="External"/><Relationship Id="rId4" Type="http://schemas.openxmlformats.org/officeDocument/2006/relationships/webSettings" Target="webSettings.xml"/><Relationship Id="rId9" Type="http://schemas.openxmlformats.org/officeDocument/2006/relationships/hyperlink" Target="https://www.credly.com/badges/f6585648-0a8b-4077-95ec-7b29672e3821/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6402</Words>
  <Characters>36494</Characters>
  <Application>Microsoft Office Word</Application>
  <DocSecurity>0</DocSecurity>
  <Lines>304</Lines>
  <Paragraphs>85</Paragraphs>
  <ScaleCrop>false</ScaleCrop>
  <Company/>
  <LinksUpToDate>false</LinksUpToDate>
  <CharactersWithSpaces>42811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2024-03-18T20:41:00Z</dcterms:created>
  <dcterms:modified xsi:type="dcterms:W3CDTF">2024-03-18T20:45:00Z</dcterms:modified>
</cp:coreProperties>
</file>