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B765F" w14:textId="5AFE9027" w:rsidR="00413E85" w:rsidRDefault="006058C3" w:rsidP="00413E85">
      <w:pPr>
        <w:spacing w:before="11"/>
        <w:ind w:left="157"/>
        <w:rPr>
          <w:rFonts w:ascii="Trebuchet MS"/>
          <w:b/>
          <w:sz w:val="32"/>
        </w:rPr>
      </w:pPr>
      <w:r>
        <w:rPr>
          <w:noProof/>
        </w:rPr>
        <w:drawing>
          <wp:anchor distT="0" distB="0" distL="114300" distR="114300" simplePos="0" relativeHeight="487606272" behindDoc="0" locked="0" layoutInCell="1" allowOverlap="1" wp14:anchorId="44DDDDFC" wp14:editId="0B08FCB1">
            <wp:simplePos x="0" y="0"/>
            <wp:positionH relativeFrom="column">
              <wp:posOffset>5737860</wp:posOffset>
            </wp:positionH>
            <wp:positionV relativeFrom="paragraph">
              <wp:posOffset>-289560</wp:posOffset>
            </wp:positionV>
            <wp:extent cx="739140" cy="895739"/>
            <wp:effectExtent l="0" t="0" r="0" b="0"/>
            <wp:wrapNone/>
            <wp:docPr id="1694489454" name="Picture 3"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89454" name="Picture 3" descr="A blue hexagon with whit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0944" cy="897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05248" behindDoc="0" locked="0" layoutInCell="1" allowOverlap="1" wp14:anchorId="5E4B0627" wp14:editId="30397C1D">
            <wp:simplePos x="0" y="0"/>
            <wp:positionH relativeFrom="column">
              <wp:posOffset>4732020</wp:posOffset>
            </wp:positionH>
            <wp:positionV relativeFrom="paragraph">
              <wp:posOffset>-251460</wp:posOffset>
            </wp:positionV>
            <wp:extent cx="871238" cy="830580"/>
            <wp:effectExtent l="0" t="0" r="0" b="0"/>
            <wp:wrapNone/>
            <wp:docPr id="167513924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39243"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1238"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13E85">
        <w:rPr>
          <w:rFonts w:ascii="Trebuchet MS"/>
          <w:b/>
          <w:color w:val="4471C4"/>
          <w:w w:val="105"/>
          <w:sz w:val="32"/>
        </w:rPr>
        <w:t xml:space="preserve">   Sumanth Krishnapurapu</w:t>
      </w:r>
      <w:r w:rsidR="00413E85" w:rsidRPr="00413E85">
        <w:rPr>
          <w:rFonts w:ascii="Calibri" w:hAnsi="Calibri" w:cs="Calibri"/>
          <w:b/>
          <w:bCs/>
          <w:color w:val="000000"/>
          <w:bdr w:val="none" w:sz="0" w:space="0" w:color="auto" w:frame="1"/>
        </w:rPr>
        <w:t xml:space="preserve"> </w:t>
      </w:r>
    </w:p>
    <w:p w14:paraId="5798E8F6" w14:textId="060A7A32" w:rsidR="00413E85" w:rsidRDefault="00413E85" w:rsidP="00413E85">
      <w:pPr>
        <w:spacing w:before="89"/>
        <w:ind w:left="157"/>
        <w:rPr>
          <w:rFonts w:ascii="Trebuchet MS"/>
          <w:b/>
          <w:sz w:val="20"/>
        </w:rPr>
      </w:pPr>
      <w:r>
        <w:rPr>
          <w:rFonts w:ascii="Trebuchet MS"/>
          <w:b/>
          <w:w w:val="105"/>
          <w:sz w:val="20"/>
        </w:rPr>
        <w:t xml:space="preserve">     Full Stack Java Developer</w:t>
      </w:r>
    </w:p>
    <w:p w14:paraId="46EEA8F5" w14:textId="43BD9FB4" w:rsidR="00FC56E4" w:rsidRDefault="00413E85">
      <w:pPr>
        <w:pStyle w:val="BodyText"/>
        <w:ind w:left="104" w:firstLine="0"/>
        <w:rPr>
          <w:rFonts w:ascii="Times New Roman"/>
          <w:sz w:val="20"/>
        </w:rPr>
      </w:pPr>
      <w:r>
        <w:rPr>
          <w:rFonts w:ascii="Times New Roman"/>
          <w:sz w:val="20"/>
        </w:rPr>
        <w:t xml:space="preserve"> </w:t>
      </w:r>
    </w:p>
    <w:p w14:paraId="4CD48D3B" w14:textId="1795A26C" w:rsidR="00FC56E4" w:rsidRDefault="00FC56E4">
      <w:pPr>
        <w:pStyle w:val="BodyText"/>
        <w:spacing w:before="9"/>
        <w:ind w:firstLine="0"/>
        <w:rPr>
          <w:rFonts w:ascii="Times New Roman"/>
          <w:sz w:val="8"/>
        </w:rPr>
      </w:pPr>
    </w:p>
    <w:p w14:paraId="113ADC30" w14:textId="4B8EC866" w:rsidR="00FC56E4" w:rsidRDefault="00960F5C">
      <w:pPr>
        <w:tabs>
          <w:tab w:val="left" w:pos="3343"/>
          <w:tab w:val="left" w:pos="5174"/>
        </w:tabs>
        <w:spacing w:before="29"/>
        <w:ind w:left="525"/>
        <w:rPr>
          <w:b/>
          <w:position w:val="1"/>
          <w:sz w:val="18"/>
          <w:u w:val="single"/>
        </w:rPr>
      </w:pPr>
      <w:r>
        <w:rPr>
          <w:noProof/>
        </w:rPr>
        <w:drawing>
          <wp:anchor distT="0" distB="0" distL="0" distR="0" simplePos="0" relativeHeight="251660800" behindDoc="0" locked="0" layoutInCell="1" allowOverlap="1" wp14:anchorId="7D82DD63" wp14:editId="1667AFDE">
            <wp:simplePos x="0" y="0"/>
            <wp:positionH relativeFrom="page">
              <wp:posOffset>810260</wp:posOffset>
            </wp:positionH>
            <wp:positionV relativeFrom="paragraph">
              <wp:posOffset>40005</wp:posOffset>
            </wp:positionV>
            <wp:extent cx="172107" cy="129540"/>
            <wp:effectExtent l="0" t="0" r="0" b="0"/>
            <wp:wrapNone/>
            <wp:docPr id="1" name="image4.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7" cstate="print"/>
                    <a:stretch>
                      <a:fillRect/>
                    </a:stretch>
                  </pic:blipFill>
                  <pic:spPr>
                    <a:xfrm flipH="1">
                      <a:off x="0" y="0"/>
                      <a:ext cx="172107" cy="129540"/>
                    </a:xfrm>
                    <a:prstGeom prst="rect">
                      <a:avLst/>
                    </a:prstGeom>
                  </pic:spPr>
                </pic:pic>
              </a:graphicData>
            </a:graphic>
            <wp14:sizeRelH relativeFrom="margin">
              <wp14:pctWidth>0</wp14:pctWidth>
            </wp14:sizeRelH>
            <wp14:sizeRelV relativeFrom="margin">
              <wp14:pctHeight>0</wp14:pctHeight>
            </wp14:sizeRelV>
          </wp:anchor>
        </w:drawing>
      </w:r>
      <w:r w:rsidR="00D36759">
        <w:rPr>
          <w:noProof/>
        </w:rPr>
        <w:drawing>
          <wp:anchor distT="0" distB="0" distL="0" distR="0" simplePos="0" relativeHeight="251665920" behindDoc="1" locked="0" layoutInCell="1" allowOverlap="1" wp14:anchorId="239A1266" wp14:editId="61F5D00D">
            <wp:simplePos x="0" y="0"/>
            <wp:positionH relativeFrom="page">
              <wp:posOffset>4187825</wp:posOffset>
            </wp:positionH>
            <wp:positionV relativeFrom="paragraph">
              <wp:posOffset>16510</wp:posOffset>
            </wp:positionV>
            <wp:extent cx="169448" cy="169448"/>
            <wp:effectExtent l="0" t="0" r="0" b="0"/>
            <wp:wrapNone/>
            <wp:docPr id="3" name="image5.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8" cstate="print"/>
                    <a:stretch>
                      <a:fillRect/>
                    </a:stretch>
                  </pic:blipFill>
                  <pic:spPr>
                    <a:xfrm>
                      <a:off x="0" y="0"/>
                      <a:ext cx="169448" cy="169448"/>
                    </a:xfrm>
                    <a:prstGeom prst="rect">
                      <a:avLst/>
                    </a:prstGeom>
                  </pic:spPr>
                </pic:pic>
              </a:graphicData>
            </a:graphic>
          </wp:anchor>
        </w:drawing>
      </w:r>
      <w:r w:rsidR="00D36759">
        <w:t xml:space="preserve">      </w:t>
      </w:r>
      <w:hyperlink r:id="rId9" w:history="1">
        <w:r w:rsidR="00444B80" w:rsidRPr="00916B8E">
          <w:rPr>
            <w:rStyle w:val="Hyperlink"/>
            <w:b/>
            <w:spacing w:val="-3"/>
            <w:position w:val="1"/>
            <w:sz w:val="18"/>
          </w:rPr>
          <w:t>Sumanth.krp17@gmail.com</w:t>
        </w:r>
      </w:hyperlink>
      <w:r w:rsidR="00D36759">
        <w:rPr>
          <w:rFonts w:ascii="Times New Roman"/>
          <w:color w:val="0462C1"/>
          <w:spacing w:val="-9"/>
          <w:position w:val="1"/>
          <w:sz w:val="18"/>
        </w:rPr>
        <w:t xml:space="preserve">                 </w:t>
      </w:r>
      <w:r w:rsidR="00413E85">
        <w:rPr>
          <w:rFonts w:ascii="Times New Roman"/>
          <w:color w:val="0462C1"/>
          <w:spacing w:val="-9"/>
          <w:position w:val="1"/>
          <w:sz w:val="18"/>
        </w:rPr>
        <w:t xml:space="preserve">   </w:t>
      </w:r>
      <w:r w:rsidR="00413E85">
        <w:rPr>
          <w:b/>
          <w:noProof/>
          <w:color w:val="0462C1"/>
          <w:sz w:val="18"/>
        </w:rPr>
        <w:drawing>
          <wp:inline distT="0" distB="0" distL="0" distR="0" wp14:anchorId="79BC7C11" wp14:editId="4EF09FF2">
            <wp:extent cx="104139" cy="133984"/>
            <wp:effectExtent l="0" t="0" r="0" b="0"/>
            <wp:docPr id="5" name="image6.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0" cstate="print"/>
                    <a:stretch>
                      <a:fillRect/>
                    </a:stretch>
                  </pic:blipFill>
                  <pic:spPr>
                    <a:xfrm>
                      <a:off x="0" y="0"/>
                      <a:ext cx="104139" cy="133984"/>
                    </a:xfrm>
                    <a:prstGeom prst="rect">
                      <a:avLst/>
                    </a:prstGeom>
                  </pic:spPr>
                </pic:pic>
              </a:graphicData>
            </a:graphic>
          </wp:inline>
        </w:drawing>
      </w:r>
      <w:r w:rsidR="00413E85">
        <w:rPr>
          <w:rFonts w:ascii="Times New Roman"/>
          <w:color w:val="0462C1"/>
          <w:spacing w:val="-9"/>
          <w:position w:val="1"/>
          <w:sz w:val="18"/>
        </w:rPr>
        <w:t xml:space="preserve">    </w:t>
      </w:r>
      <w:r w:rsidR="00963B6D">
        <w:rPr>
          <w:b/>
          <w:spacing w:val="-6"/>
          <w:position w:val="1"/>
          <w:sz w:val="18"/>
        </w:rPr>
        <w:t>430-283-2018</w:t>
      </w:r>
      <w:r>
        <w:rPr>
          <w:b/>
          <w:spacing w:val="-6"/>
          <w:position w:val="1"/>
          <w:sz w:val="18"/>
        </w:rPr>
        <w:tab/>
      </w:r>
      <w:r w:rsidR="00D36759">
        <w:rPr>
          <w:b/>
          <w:spacing w:val="-6"/>
          <w:position w:val="1"/>
          <w:sz w:val="18"/>
        </w:rPr>
        <w:t xml:space="preserve">         </w:t>
      </w:r>
      <w:r w:rsidR="00413E85">
        <w:rPr>
          <w:b/>
          <w:spacing w:val="-6"/>
          <w:position w:val="1"/>
          <w:sz w:val="18"/>
        </w:rPr>
        <w:t xml:space="preserve">  </w:t>
      </w:r>
      <w:hyperlink r:id="rId11" w:history="1">
        <w:r w:rsidR="000C3551" w:rsidRPr="00916B8E">
          <w:rPr>
            <w:rStyle w:val="Hyperlink"/>
            <w:b/>
            <w:position w:val="1"/>
            <w:sz w:val="18"/>
          </w:rPr>
          <w:t>https://www.linkedin.com/in/sumanth-k-886kp1717</w:t>
        </w:r>
      </w:hyperlink>
    </w:p>
    <w:p w14:paraId="2741A7AD" w14:textId="20F3E1AD" w:rsidR="000C3551" w:rsidRDefault="00000000">
      <w:pPr>
        <w:tabs>
          <w:tab w:val="left" w:pos="3343"/>
          <w:tab w:val="left" w:pos="5174"/>
        </w:tabs>
        <w:spacing w:before="29"/>
        <w:ind w:left="525"/>
        <w:rPr>
          <w:b/>
          <w:sz w:val="18"/>
        </w:rPr>
      </w:pPr>
      <w:r>
        <w:rPr>
          <w:b/>
          <w:noProof/>
          <w:sz w:val="18"/>
        </w:rPr>
        <w:pict w14:anchorId="47256BB6">
          <v:shapetype id="_x0000_t32" coordsize="21600,21600" o:spt="32" o:oned="t" path="m,l21600,21600e" filled="f">
            <v:path arrowok="t" fillok="f" o:connecttype="none"/>
            <o:lock v:ext="edit" shapetype="t"/>
          </v:shapetype>
          <v:shape id="_x0000_s1057" type="#_x0000_t32" style="position:absolute;left:0;text-align:left;margin-left:22.35pt;margin-top:4.7pt;width:520.4pt;height:0;z-index:487608320" o:connectortype="straight" strokecolor="#1f497d [3215]" strokeweight="1.75pt"/>
        </w:pict>
      </w:r>
    </w:p>
    <w:p w14:paraId="1A1DE96B" w14:textId="326FF396" w:rsidR="00FC56E4" w:rsidRDefault="00444B80" w:rsidP="00444B80">
      <w:pPr>
        <w:pStyle w:val="BodyText"/>
        <w:spacing w:before="8"/>
        <w:ind w:firstLine="525"/>
        <w:rPr>
          <w:b/>
          <w:sz w:val="22"/>
        </w:rPr>
      </w:pPr>
      <w:r>
        <w:rPr>
          <w:b/>
          <w:bCs/>
          <w:color w:val="1F497D" w:themeColor="text2"/>
          <w:w w:val="105"/>
          <w:sz w:val="24"/>
          <w:szCs w:val="24"/>
        </w:rPr>
        <w:t>Professional Summary</w:t>
      </w:r>
      <w:r w:rsidRPr="00C10597">
        <w:rPr>
          <w:b/>
          <w:bCs/>
          <w:color w:val="1F497D" w:themeColor="text2"/>
          <w:w w:val="105"/>
          <w:sz w:val="24"/>
          <w:szCs w:val="24"/>
        </w:rPr>
        <w:t>:</w:t>
      </w:r>
    </w:p>
    <w:p w14:paraId="08906865" w14:textId="75E17B5E" w:rsidR="00FC56E4" w:rsidRDefault="00FC56E4">
      <w:pPr>
        <w:pStyle w:val="BodyText"/>
        <w:ind w:firstLine="0"/>
        <w:rPr>
          <w:b/>
          <w:sz w:val="7"/>
        </w:rPr>
      </w:pPr>
    </w:p>
    <w:p w14:paraId="6DBF9D73"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With over </w:t>
      </w:r>
      <w:r>
        <w:rPr>
          <w:rFonts w:ascii="Calibri" w:hAnsi="Calibri" w:cs="Calibri"/>
          <w:b/>
          <w:bCs/>
          <w:color w:val="000000"/>
          <w:sz w:val="22"/>
          <w:szCs w:val="22"/>
        </w:rPr>
        <w:t>10 years</w:t>
      </w:r>
      <w:r>
        <w:rPr>
          <w:rFonts w:ascii="Calibri" w:hAnsi="Calibri" w:cs="Calibri"/>
          <w:color w:val="000000"/>
          <w:sz w:val="22"/>
          <w:szCs w:val="22"/>
        </w:rPr>
        <w:t xml:space="preserve"> of experience as </w:t>
      </w:r>
      <w:r>
        <w:rPr>
          <w:rFonts w:ascii="Calibri" w:hAnsi="Calibri" w:cs="Calibri"/>
          <w:b/>
          <w:bCs/>
          <w:color w:val="000000"/>
          <w:sz w:val="22"/>
          <w:szCs w:val="22"/>
        </w:rPr>
        <w:t>Senior Java Full Stack Developer</w:t>
      </w:r>
      <w:r>
        <w:rPr>
          <w:rFonts w:ascii="Calibri" w:hAnsi="Calibri" w:cs="Calibri"/>
          <w:color w:val="000000"/>
          <w:sz w:val="22"/>
          <w:szCs w:val="22"/>
        </w:rPr>
        <w:t xml:space="preserve">, </w:t>
      </w:r>
      <w:proofErr w:type="gramStart"/>
      <w:r>
        <w:rPr>
          <w:rFonts w:ascii="Calibri" w:hAnsi="Calibri" w:cs="Calibri"/>
          <w:color w:val="000000"/>
          <w:sz w:val="22"/>
          <w:szCs w:val="22"/>
        </w:rPr>
        <w:t>Profoundly</w:t>
      </w:r>
      <w:proofErr w:type="gramEnd"/>
      <w:r>
        <w:rPr>
          <w:rFonts w:ascii="Calibri" w:hAnsi="Calibri" w:cs="Calibri"/>
          <w:color w:val="000000"/>
          <w:sz w:val="22"/>
          <w:szCs w:val="22"/>
        </w:rPr>
        <w:t xml:space="preserve"> versed in the entirety of the Software Development Lifecycle (</w:t>
      </w:r>
      <w:r>
        <w:rPr>
          <w:rFonts w:ascii="Calibri" w:hAnsi="Calibri" w:cs="Calibri"/>
          <w:b/>
          <w:bCs/>
          <w:color w:val="000000"/>
          <w:sz w:val="22"/>
          <w:szCs w:val="22"/>
        </w:rPr>
        <w:t>SDLC</w:t>
      </w:r>
      <w:r>
        <w:rPr>
          <w:rFonts w:ascii="Calibri" w:hAnsi="Calibri" w:cs="Calibri"/>
          <w:color w:val="000000"/>
          <w:sz w:val="22"/>
          <w:szCs w:val="22"/>
        </w:rPr>
        <w:t xml:space="preserve">), spanning analysis to maintenance. Specialized in crafting sophisticated </w:t>
      </w:r>
      <w:r>
        <w:rPr>
          <w:rFonts w:ascii="Calibri" w:hAnsi="Calibri" w:cs="Calibri"/>
          <w:b/>
          <w:bCs/>
          <w:color w:val="000000"/>
          <w:sz w:val="22"/>
          <w:szCs w:val="22"/>
        </w:rPr>
        <w:t>Java</w:t>
      </w:r>
      <w:r>
        <w:rPr>
          <w:rFonts w:ascii="Calibri" w:hAnsi="Calibri" w:cs="Calibri"/>
          <w:color w:val="000000"/>
          <w:sz w:val="22"/>
          <w:szCs w:val="22"/>
        </w:rPr>
        <w:t xml:space="preserve"> </w:t>
      </w:r>
      <w:r>
        <w:rPr>
          <w:rFonts w:ascii="Calibri" w:hAnsi="Calibri" w:cs="Calibri"/>
          <w:b/>
          <w:bCs/>
          <w:color w:val="000000"/>
          <w:sz w:val="22"/>
          <w:szCs w:val="22"/>
        </w:rPr>
        <w:t>UI</w:t>
      </w:r>
      <w:r>
        <w:rPr>
          <w:rFonts w:ascii="Calibri" w:hAnsi="Calibri" w:cs="Calibri"/>
          <w:color w:val="000000"/>
          <w:sz w:val="22"/>
          <w:szCs w:val="22"/>
        </w:rPr>
        <w:t xml:space="preserve"> applications tailored for major enterprise clientele.</w:t>
      </w:r>
    </w:p>
    <w:p w14:paraId="6B08431B"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Proficient in </w:t>
      </w:r>
      <w:r>
        <w:rPr>
          <w:rFonts w:ascii="Calibri" w:hAnsi="Calibri" w:cs="Calibri"/>
          <w:b/>
          <w:bCs/>
          <w:color w:val="000000"/>
          <w:sz w:val="22"/>
          <w:szCs w:val="22"/>
        </w:rPr>
        <w:t>Analysis</w:t>
      </w:r>
      <w:r>
        <w:rPr>
          <w:rFonts w:ascii="Calibri" w:hAnsi="Calibri" w:cs="Calibri"/>
          <w:color w:val="000000"/>
          <w:sz w:val="22"/>
          <w:szCs w:val="22"/>
        </w:rPr>
        <w:t xml:space="preserve"> and </w:t>
      </w:r>
      <w:r>
        <w:rPr>
          <w:rFonts w:ascii="Calibri" w:hAnsi="Calibri" w:cs="Calibri"/>
          <w:b/>
          <w:bCs/>
          <w:color w:val="000000"/>
          <w:sz w:val="22"/>
          <w:szCs w:val="22"/>
        </w:rPr>
        <w:t>Design</w:t>
      </w:r>
      <w:r>
        <w:rPr>
          <w:rFonts w:ascii="Calibri" w:hAnsi="Calibri" w:cs="Calibri"/>
          <w:color w:val="000000"/>
          <w:sz w:val="22"/>
          <w:szCs w:val="22"/>
        </w:rPr>
        <w:t xml:space="preserve"> phases of software development, adept at gathering requirements and translating them into technical specifications.</w:t>
      </w:r>
    </w:p>
    <w:p w14:paraId="3703463D"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Proficiency in Waterfall and </w:t>
      </w:r>
      <w:r>
        <w:rPr>
          <w:rFonts w:ascii="Calibri" w:hAnsi="Calibri" w:cs="Calibri"/>
          <w:b/>
          <w:bCs/>
          <w:color w:val="000000"/>
          <w:sz w:val="22"/>
          <w:szCs w:val="22"/>
        </w:rPr>
        <w:t>Agile/Scrum</w:t>
      </w:r>
      <w:r>
        <w:rPr>
          <w:rFonts w:ascii="Calibri" w:hAnsi="Calibri" w:cs="Calibri"/>
          <w:color w:val="000000"/>
          <w:sz w:val="22"/>
          <w:szCs w:val="22"/>
        </w:rPr>
        <w:t xml:space="preserve"> methodologies, adept at aligning project approaches with needs for timely delivery and quality assurance.</w:t>
      </w:r>
    </w:p>
    <w:p w14:paraId="13AA6D80"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Possess in-depth knowledge of </w:t>
      </w:r>
      <w:r>
        <w:rPr>
          <w:rFonts w:ascii="Calibri" w:hAnsi="Calibri" w:cs="Calibri"/>
          <w:b/>
          <w:bCs/>
          <w:color w:val="000000"/>
          <w:sz w:val="22"/>
          <w:szCs w:val="22"/>
        </w:rPr>
        <w:t>core</w:t>
      </w:r>
      <w:r>
        <w:rPr>
          <w:rFonts w:ascii="Calibri" w:hAnsi="Calibri" w:cs="Calibri"/>
          <w:color w:val="000000"/>
          <w:sz w:val="22"/>
          <w:szCs w:val="22"/>
        </w:rPr>
        <w:t xml:space="preserve"> </w:t>
      </w:r>
      <w:r>
        <w:rPr>
          <w:rFonts w:ascii="Calibri" w:hAnsi="Calibri" w:cs="Calibri"/>
          <w:b/>
          <w:bCs/>
          <w:color w:val="000000"/>
          <w:sz w:val="22"/>
          <w:szCs w:val="22"/>
        </w:rPr>
        <w:t>Java</w:t>
      </w:r>
      <w:r>
        <w:rPr>
          <w:rFonts w:ascii="Calibri" w:hAnsi="Calibri" w:cs="Calibri"/>
          <w:color w:val="000000"/>
          <w:sz w:val="22"/>
          <w:szCs w:val="22"/>
        </w:rPr>
        <w:t xml:space="preserve"> concepts including </w:t>
      </w:r>
      <w:r>
        <w:rPr>
          <w:rFonts w:ascii="Calibri" w:hAnsi="Calibri" w:cs="Calibri"/>
          <w:b/>
          <w:bCs/>
          <w:color w:val="000000"/>
          <w:sz w:val="22"/>
          <w:szCs w:val="22"/>
        </w:rPr>
        <w:t>OOP</w:t>
      </w:r>
      <w:r>
        <w:rPr>
          <w:rFonts w:ascii="Calibri" w:hAnsi="Calibri" w:cs="Calibri"/>
          <w:color w:val="000000"/>
          <w:sz w:val="22"/>
          <w:szCs w:val="22"/>
        </w:rPr>
        <w:t xml:space="preserve">, Collections, Multi-threading, complemented by expertise in </w:t>
      </w:r>
      <w:r>
        <w:rPr>
          <w:rFonts w:ascii="Calibri" w:hAnsi="Calibri" w:cs="Calibri"/>
          <w:b/>
          <w:bCs/>
          <w:color w:val="000000"/>
          <w:sz w:val="22"/>
          <w:szCs w:val="22"/>
        </w:rPr>
        <w:t>Java</w:t>
      </w:r>
      <w:r>
        <w:rPr>
          <w:rFonts w:ascii="Calibri" w:hAnsi="Calibri" w:cs="Calibri"/>
          <w:color w:val="000000"/>
          <w:sz w:val="22"/>
          <w:szCs w:val="22"/>
        </w:rPr>
        <w:t xml:space="preserve"> </w:t>
      </w:r>
      <w:r>
        <w:rPr>
          <w:rFonts w:ascii="Calibri" w:hAnsi="Calibri" w:cs="Calibri"/>
          <w:b/>
          <w:bCs/>
          <w:color w:val="000000"/>
          <w:sz w:val="22"/>
          <w:szCs w:val="22"/>
        </w:rPr>
        <w:t>8/11</w:t>
      </w:r>
      <w:r>
        <w:rPr>
          <w:rFonts w:ascii="Calibri" w:hAnsi="Calibri" w:cs="Calibri"/>
          <w:color w:val="000000"/>
          <w:sz w:val="22"/>
          <w:szCs w:val="22"/>
        </w:rPr>
        <w:t xml:space="preserve"> features such as Lambda expressions, Method references, Functional </w:t>
      </w:r>
      <w:proofErr w:type="gramStart"/>
      <w:r>
        <w:rPr>
          <w:rFonts w:ascii="Calibri" w:hAnsi="Calibri" w:cs="Calibri"/>
          <w:color w:val="000000"/>
          <w:sz w:val="22"/>
          <w:szCs w:val="22"/>
        </w:rPr>
        <w:t>interfaces</w:t>
      </w:r>
      <w:proofErr w:type="gramEnd"/>
      <w:r>
        <w:rPr>
          <w:rFonts w:ascii="Calibri" w:hAnsi="Calibri" w:cs="Calibri"/>
          <w:color w:val="000000"/>
          <w:sz w:val="22"/>
          <w:szCs w:val="22"/>
        </w:rPr>
        <w:t xml:space="preserve"> and Stream API.</w:t>
      </w:r>
    </w:p>
    <w:p w14:paraId="0C378B17"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Skilled in </w:t>
      </w:r>
      <w:r>
        <w:rPr>
          <w:rFonts w:ascii="Calibri" w:hAnsi="Calibri" w:cs="Calibri"/>
          <w:b/>
          <w:bCs/>
          <w:color w:val="000000"/>
          <w:sz w:val="22"/>
          <w:szCs w:val="22"/>
        </w:rPr>
        <w:t>Spring</w:t>
      </w:r>
      <w:r>
        <w:rPr>
          <w:rFonts w:ascii="Calibri" w:hAnsi="Calibri" w:cs="Calibri"/>
          <w:color w:val="000000"/>
          <w:sz w:val="22"/>
          <w:szCs w:val="22"/>
        </w:rPr>
        <w:t xml:space="preserve"> </w:t>
      </w:r>
      <w:r>
        <w:rPr>
          <w:rFonts w:ascii="Calibri" w:hAnsi="Calibri" w:cs="Calibri"/>
          <w:b/>
          <w:bCs/>
          <w:color w:val="000000"/>
          <w:sz w:val="22"/>
          <w:szCs w:val="22"/>
        </w:rPr>
        <w:t>Framework</w:t>
      </w:r>
      <w:r>
        <w:rPr>
          <w:rFonts w:ascii="Calibri" w:hAnsi="Calibri" w:cs="Calibri"/>
          <w:color w:val="000000"/>
          <w:sz w:val="22"/>
          <w:szCs w:val="22"/>
        </w:rPr>
        <w:t xml:space="preserve">, encompassing </w:t>
      </w:r>
      <w:r>
        <w:rPr>
          <w:rFonts w:ascii="Calibri" w:hAnsi="Calibri" w:cs="Calibri"/>
          <w:b/>
          <w:bCs/>
          <w:color w:val="000000"/>
          <w:sz w:val="22"/>
          <w:szCs w:val="22"/>
        </w:rPr>
        <w:t>Spring</w:t>
      </w:r>
      <w:r>
        <w:rPr>
          <w:rFonts w:ascii="Calibri" w:hAnsi="Calibri" w:cs="Calibri"/>
          <w:color w:val="000000"/>
          <w:sz w:val="22"/>
          <w:szCs w:val="22"/>
        </w:rPr>
        <w:t xml:space="preserve"> </w:t>
      </w:r>
      <w:r>
        <w:rPr>
          <w:rFonts w:ascii="Calibri" w:hAnsi="Calibri" w:cs="Calibri"/>
          <w:b/>
          <w:bCs/>
          <w:color w:val="000000"/>
          <w:sz w:val="22"/>
          <w:szCs w:val="22"/>
        </w:rPr>
        <w:t>Core</w:t>
      </w:r>
      <w:r>
        <w:rPr>
          <w:rFonts w:ascii="Calibri" w:hAnsi="Calibri" w:cs="Calibri"/>
          <w:color w:val="000000"/>
          <w:sz w:val="22"/>
          <w:szCs w:val="22"/>
        </w:rPr>
        <w:t xml:space="preserve">, </w:t>
      </w:r>
      <w:r>
        <w:rPr>
          <w:rFonts w:ascii="Calibri" w:hAnsi="Calibri" w:cs="Calibri"/>
          <w:b/>
          <w:bCs/>
          <w:color w:val="000000"/>
          <w:sz w:val="22"/>
          <w:szCs w:val="22"/>
        </w:rPr>
        <w:t>AOP</w:t>
      </w:r>
      <w:r>
        <w:rPr>
          <w:rFonts w:ascii="Calibri" w:hAnsi="Calibri" w:cs="Calibri"/>
          <w:color w:val="000000"/>
          <w:sz w:val="22"/>
          <w:szCs w:val="22"/>
        </w:rPr>
        <w:t xml:space="preserve">, Data JPA and </w:t>
      </w:r>
      <w:r>
        <w:rPr>
          <w:rFonts w:ascii="Calibri" w:hAnsi="Calibri" w:cs="Calibri"/>
          <w:b/>
          <w:bCs/>
          <w:color w:val="000000"/>
          <w:sz w:val="22"/>
          <w:szCs w:val="22"/>
        </w:rPr>
        <w:t>Spring</w:t>
      </w:r>
      <w:r>
        <w:rPr>
          <w:rFonts w:ascii="Calibri" w:hAnsi="Calibri" w:cs="Calibri"/>
          <w:color w:val="000000"/>
          <w:sz w:val="22"/>
          <w:szCs w:val="22"/>
        </w:rPr>
        <w:t xml:space="preserve"> </w:t>
      </w:r>
      <w:r>
        <w:rPr>
          <w:rFonts w:ascii="Calibri" w:hAnsi="Calibri" w:cs="Calibri"/>
          <w:b/>
          <w:bCs/>
          <w:color w:val="000000"/>
          <w:sz w:val="22"/>
          <w:szCs w:val="22"/>
        </w:rPr>
        <w:t>Boot</w:t>
      </w:r>
      <w:r>
        <w:rPr>
          <w:rFonts w:ascii="Calibri" w:hAnsi="Calibri" w:cs="Calibri"/>
          <w:color w:val="000000"/>
          <w:sz w:val="22"/>
          <w:szCs w:val="22"/>
        </w:rPr>
        <w:t xml:space="preserve">, to develop robust, scalable </w:t>
      </w:r>
      <w:r>
        <w:rPr>
          <w:rFonts w:ascii="Calibri" w:hAnsi="Calibri" w:cs="Calibri"/>
          <w:b/>
          <w:bCs/>
          <w:color w:val="000000"/>
          <w:sz w:val="22"/>
          <w:szCs w:val="22"/>
        </w:rPr>
        <w:t>Java</w:t>
      </w:r>
      <w:r>
        <w:rPr>
          <w:rFonts w:ascii="Calibri" w:hAnsi="Calibri" w:cs="Calibri"/>
          <w:color w:val="000000"/>
          <w:sz w:val="22"/>
          <w:szCs w:val="22"/>
        </w:rPr>
        <w:t xml:space="preserve"> applications, streamline data access and optimize backend functionality through </w:t>
      </w:r>
      <w:r>
        <w:rPr>
          <w:rFonts w:ascii="Calibri" w:hAnsi="Calibri" w:cs="Calibri"/>
          <w:b/>
          <w:bCs/>
          <w:color w:val="000000"/>
          <w:sz w:val="22"/>
          <w:szCs w:val="22"/>
        </w:rPr>
        <w:t>RESTful</w:t>
      </w:r>
      <w:r>
        <w:rPr>
          <w:rFonts w:ascii="Calibri" w:hAnsi="Calibri" w:cs="Calibri"/>
          <w:color w:val="000000"/>
          <w:sz w:val="22"/>
          <w:szCs w:val="22"/>
        </w:rPr>
        <w:t xml:space="preserve"> </w:t>
      </w:r>
      <w:r>
        <w:rPr>
          <w:rFonts w:ascii="Calibri" w:hAnsi="Calibri" w:cs="Calibri"/>
          <w:b/>
          <w:bCs/>
          <w:color w:val="000000"/>
          <w:sz w:val="22"/>
          <w:szCs w:val="22"/>
        </w:rPr>
        <w:t>APIs</w:t>
      </w:r>
      <w:r>
        <w:rPr>
          <w:rFonts w:ascii="Calibri" w:hAnsi="Calibri" w:cs="Calibri"/>
          <w:color w:val="000000"/>
          <w:sz w:val="22"/>
          <w:szCs w:val="22"/>
        </w:rPr>
        <w:t xml:space="preserve"> and </w:t>
      </w:r>
      <w:r>
        <w:rPr>
          <w:rFonts w:ascii="Calibri" w:hAnsi="Calibri" w:cs="Calibri"/>
          <w:b/>
          <w:bCs/>
          <w:color w:val="000000"/>
          <w:sz w:val="22"/>
          <w:szCs w:val="22"/>
        </w:rPr>
        <w:t>microservices</w:t>
      </w:r>
      <w:r>
        <w:rPr>
          <w:rFonts w:ascii="Calibri" w:hAnsi="Calibri" w:cs="Calibri"/>
          <w:color w:val="000000"/>
          <w:sz w:val="22"/>
          <w:szCs w:val="22"/>
        </w:rPr>
        <w:t xml:space="preserve"> architecture.</w:t>
      </w:r>
    </w:p>
    <w:p w14:paraId="49DF9EB0"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Extensively develop web pages utilizing </w:t>
      </w:r>
      <w:r>
        <w:rPr>
          <w:rFonts w:ascii="Calibri" w:hAnsi="Calibri" w:cs="Calibri"/>
          <w:b/>
          <w:bCs/>
          <w:color w:val="000000"/>
          <w:sz w:val="22"/>
          <w:szCs w:val="22"/>
        </w:rPr>
        <w:t>HTML5</w:t>
      </w:r>
      <w:r>
        <w:rPr>
          <w:rFonts w:ascii="Calibri" w:hAnsi="Calibri" w:cs="Calibri"/>
          <w:color w:val="000000"/>
          <w:sz w:val="22"/>
          <w:szCs w:val="22"/>
        </w:rPr>
        <w:t xml:space="preserve">, </w:t>
      </w:r>
      <w:r>
        <w:rPr>
          <w:rFonts w:ascii="Calibri" w:hAnsi="Calibri" w:cs="Calibri"/>
          <w:b/>
          <w:bCs/>
          <w:color w:val="000000"/>
          <w:sz w:val="22"/>
          <w:szCs w:val="22"/>
        </w:rPr>
        <w:t>CSS3</w:t>
      </w:r>
      <w:r>
        <w:rPr>
          <w:rFonts w:ascii="Calibri" w:hAnsi="Calibri" w:cs="Calibri"/>
          <w:color w:val="000000"/>
          <w:sz w:val="22"/>
          <w:szCs w:val="22"/>
        </w:rPr>
        <w:t xml:space="preserve">, </w:t>
      </w:r>
      <w:r>
        <w:rPr>
          <w:rFonts w:ascii="Calibri" w:hAnsi="Calibri" w:cs="Calibri"/>
          <w:b/>
          <w:bCs/>
          <w:color w:val="000000"/>
          <w:sz w:val="22"/>
          <w:szCs w:val="22"/>
        </w:rPr>
        <w:t>JavaScript</w:t>
      </w:r>
      <w:r>
        <w:rPr>
          <w:rFonts w:ascii="Calibri" w:hAnsi="Calibri" w:cs="Calibri"/>
          <w:color w:val="000000"/>
          <w:sz w:val="22"/>
          <w:szCs w:val="22"/>
        </w:rPr>
        <w:t xml:space="preserve">, </w:t>
      </w:r>
      <w:r>
        <w:rPr>
          <w:rFonts w:ascii="Calibri" w:hAnsi="Calibri" w:cs="Calibri"/>
          <w:b/>
          <w:bCs/>
          <w:color w:val="000000"/>
          <w:sz w:val="22"/>
          <w:szCs w:val="22"/>
        </w:rPr>
        <w:t>jQuery</w:t>
      </w:r>
      <w:r>
        <w:rPr>
          <w:rFonts w:ascii="Calibri" w:hAnsi="Calibri" w:cs="Calibri"/>
          <w:color w:val="000000"/>
          <w:sz w:val="22"/>
          <w:szCs w:val="22"/>
        </w:rPr>
        <w:t xml:space="preserve">, </w:t>
      </w:r>
      <w:r>
        <w:rPr>
          <w:rFonts w:ascii="Calibri" w:hAnsi="Calibri" w:cs="Calibri"/>
          <w:b/>
          <w:bCs/>
          <w:color w:val="000000"/>
          <w:sz w:val="22"/>
          <w:szCs w:val="22"/>
        </w:rPr>
        <w:t>Angular</w:t>
      </w:r>
      <w:r>
        <w:rPr>
          <w:rFonts w:ascii="Calibri" w:hAnsi="Calibri" w:cs="Calibri"/>
          <w:color w:val="000000"/>
          <w:sz w:val="22"/>
          <w:szCs w:val="22"/>
        </w:rPr>
        <w:t xml:space="preserve"> </w:t>
      </w:r>
      <w:r>
        <w:rPr>
          <w:rFonts w:ascii="Calibri" w:hAnsi="Calibri" w:cs="Calibri"/>
          <w:b/>
          <w:bCs/>
          <w:color w:val="000000"/>
          <w:sz w:val="22"/>
          <w:szCs w:val="22"/>
        </w:rPr>
        <w:t>JS</w:t>
      </w:r>
      <w:r>
        <w:rPr>
          <w:rFonts w:ascii="Calibri" w:hAnsi="Calibri" w:cs="Calibri"/>
          <w:color w:val="000000"/>
          <w:sz w:val="22"/>
          <w:szCs w:val="22"/>
        </w:rPr>
        <w:t xml:space="preserve">, </w:t>
      </w:r>
      <w:r>
        <w:rPr>
          <w:rFonts w:ascii="Calibri" w:hAnsi="Calibri" w:cs="Calibri"/>
          <w:b/>
          <w:bCs/>
          <w:color w:val="000000"/>
          <w:sz w:val="22"/>
          <w:szCs w:val="22"/>
        </w:rPr>
        <w:t>React</w:t>
      </w:r>
      <w:r>
        <w:rPr>
          <w:rFonts w:ascii="Calibri" w:hAnsi="Calibri" w:cs="Calibri"/>
          <w:color w:val="000000"/>
          <w:sz w:val="22"/>
          <w:szCs w:val="22"/>
        </w:rPr>
        <w:t xml:space="preserve"> </w:t>
      </w:r>
      <w:r>
        <w:rPr>
          <w:rFonts w:ascii="Calibri" w:hAnsi="Calibri" w:cs="Calibri"/>
          <w:b/>
          <w:bCs/>
          <w:color w:val="000000"/>
          <w:sz w:val="22"/>
          <w:szCs w:val="22"/>
        </w:rPr>
        <w:t>JS</w:t>
      </w:r>
      <w:r>
        <w:rPr>
          <w:rFonts w:ascii="Calibri" w:hAnsi="Calibri" w:cs="Calibri"/>
          <w:color w:val="000000"/>
          <w:sz w:val="22"/>
          <w:szCs w:val="22"/>
        </w:rPr>
        <w:t xml:space="preserve">, </w:t>
      </w:r>
      <w:r>
        <w:rPr>
          <w:rFonts w:ascii="Calibri" w:hAnsi="Calibri" w:cs="Calibri"/>
          <w:b/>
          <w:bCs/>
          <w:color w:val="000000"/>
          <w:sz w:val="22"/>
          <w:szCs w:val="22"/>
        </w:rPr>
        <w:t>Ext</w:t>
      </w:r>
      <w:r>
        <w:rPr>
          <w:rFonts w:ascii="Calibri" w:hAnsi="Calibri" w:cs="Calibri"/>
          <w:color w:val="000000"/>
          <w:sz w:val="22"/>
          <w:szCs w:val="22"/>
        </w:rPr>
        <w:t xml:space="preserve"> </w:t>
      </w:r>
      <w:r>
        <w:rPr>
          <w:rFonts w:ascii="Calibri" w:hAnsi="Calibri" w:cs="Calibri"/>
          <w:b/>
          <w:bCs/>
          <w:color w:val="000000"/>
          <w:sz w:val="22"/>
          <w:szCs w:val="22"/>
        </w:rPr>
        <w:t>JS</w:t>
      </w:r>
      <w:r>
        <w:rPr>
          <w:rFonts w:ascii="Calibri" w:hAnsi="Calibri" w:cs="Calibri"/>
          <w:color w:val="000000"/>
          <w:sz w:val="22"/>
          <w:szCs w:val="22"/>
        </w:rPr>
        <w:t xml:space="preserve">, </w:t>
      </w:r>
      <w:r>
        <w:rPr>
          <w:rFonts w:ascii="Calibri" w:hAnsi="Calibri" w:cs="Calibri"/>
          <w:b/>
          <w:bCs/>
          <w:color w:val="000000"/>
          <w:sz w:val="22"/>
          <w:szCs w:val="22"/>
        </w:rPr>
        <w:t>Node</w:t>
      </w:r>
      <w:r>
        <w:rPr>
          <w:rFonts w:ascii="Calibri" w:hAnsi="Calibri" w:cs="Calibri"/>
          <w:color w:val="000000"/>
          <w:sz w:val="22"/>
          <w:szCs w:val="22"/>
        </w:rPr>
        <w:t xml:space="preserve"> </w:t>
      </w:r>
      <w:r>
        <w:rPr>
          <w:rFonts w:ascii="Calibri" w:hAnsi="Calibri" w:cs="Calibri"/>
          <w:b/>
          <w:bCs/>
          <w:color w:val="000000"/>
          <w:sz w:val="22"/>
          <w:szCs w:val="22"/>
        </w:rPr>
        <w:t>JS</w:t>
      </w:r>
      <w:r>
        <w:rPr>
          <w:rFonts w:ascii="Calibri" w:hAnsi="Calibri" w:cs="Calibri"/>
          <w:color w:val="000000"/>
          <w:sz w:val="22"/>
          <w:szCs w:val="22"/>
        </w:rPr>
        <w:t xml:space="preserve">, </w:t>
      </w:r>
      <w:r>
        <w:rPr>
          <w:rFonts w:ascii="Calibri" w:hAnsi="Calibri" w:cs="Calibri"/>
          <w:b/>
          <w:bCs/>
          <w:color w:val="000000"/>
          <w:sz w:val="22"/>
          <w:szCs w:val="22"/>
        </w:rPr>
        <w:t>D3</w:t>
      </w:r>
      <w:r>
        <w:rPr>
          <w:rFonts w:ascii="Calibri" w:hAnsi="Calibri" w:cs="Calibri"/>
          <w:color w:val="000000"/>
          <w:sz w:val="22"/>
          <w:szCs w:val="22"/>
        </w:rPr>
        <w:t xml:space="preserve"> </w:t>
      </w:r>
      <w:r>
        <w:rPr>
          <w:rFonts w:ascii="Calibri" w:hAnsi="Calibri" w:cs="Calibri"/>
          <w:b/>
          <w:bCs/>
          <w:color w:val="000000"/>
          <w:sz w:val="22"/>
          <w:szCs w:val="22"/>
        </w:rPr>
        <w:t>JS</w:t>
      </w:r>
      <w:r>
        <w:rPr>
          <w:rFonts w:ascii="Calibri" w:hAnsi="Calibri" w:cs="Calibri"/>
          <w:color w:val="000000"/>
          <w:sz w:val="22"/>
          <w:szCs w:val="22"/>
        </w:rPr>
        <w:t xml:space="preserve">, </w:t>
      </w:r>
      <w:r>
        <w:rPr>
          <w:rFonts w:ascii="Calibri" w:hAnsi="Calibri" w:cs="Calibri"/>
          <w:b/>
          <w:bCs/>
          <w:color w:val="000000"/>
          <w:sz w:val="22"/>
          <w:szCs w:val="22"/>
        </w:rPr>
        <w:t>Typescript</w:t>
      </w:r>
      <w:r>
        <w:rPr>
          <w:rFonts w:ascii="Calibri" w:hAnsi="Calibri" w:cs="Calibri"/>
          <w:color w:val="000000"/>
          <w:sz w:val="22"/>
          <w:szCs w:val="22"/>
        </w:rPr>
        <w:t xml:space="preserve"> and </w:t>
      </w:r>
      <w:r>
        <w:rPr>
          <w:rFonts w:ascii="Calibri" w:hAnsi="Calibri" w:cs="Calibri"/>
          <w:b/>
          <w:bCs/>
          <w:color w:val="000000"/>
          <w:sz w:val="22"/>
          <w:szCs w:val="22"/>
        </w:rPr>
        <w:t>Bootstrap</w:t>
      </w:r>
      <w:r>
        <w:rPr>
          <w:rFonts w:ascii="Calibri" w:hAnsi="Calibri" w:cs="Calibri"/>
          <w:color w:val="000000"/>
          <w:sz w:val="22"/>
          <w:szCs w:val="22"/>
        </w:rPr>
        <w:t>, showcasing a strong grasp of modern front-end technologies and frameworks.</w:t>
      </w:r>
    </w:p>
    <w:p w14:paraId="22D79BA8"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Proficient in </w:t>
      </w:r>
      <w:r>
        <w:rPr>
          <w:rFonts w:ascii="Calibri" w:hAnsi="Calibri" w:cs="Calibri"/>
          <w:b/>
          <w:bCs/>
          <w:color w:val="000000"/>
          <w:sz w:val="22"/>
          <w:szCs w:val="22"/>
        </w:rPr>
        <w:t>AWS</w:t>
      </w:r>
      <w:r>
        <w:rPr>
          <w:rFonts w:ascii="Calibri" w:hAnsi="Calibri" w:cs="Calibri"/>
          <w:color w:val="000000"/>
          <w:sz w:val="22"/>
          <w:szCs w:val="22"/>
        </w:rPr>
        <w:t xml:space="preserve"> (EC2, S3, Lambda) and </w:t>
      </w:r>
      <w:r>
        <w:rPr>
          <w:rFonts w:ascii="Calibri" w:hAnsi="Calibri" w:cs="Calibri"/>
          <w:b/>
          <w:bCs/>
          <w:color w:val="000000"/>
          <w:sz w:val="22"/>
          <w:szCs w:val="22"/>
        </w:rPr>
        <w:t>Azure</w:t>
      </w:r>
      <w:r>
        <w:rPr>
          <w:rFonts w:ascii="Calibri" w:hAnsi="Calibri" w:cs="Calibri"/>
          <w:color w:val="000000"/>
          <w:sz w:val="22"/>
          <w:szCs w:val="22"/>
        </w:rPr>
        <w:t xml:space="preserve"> (App Services, SQL Database) to optimize application performance and scalability across major cloud platforms.</w:t>
      </w:r>
    </w:p>
    <w:p w14:paraId="447B4E14"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Proficiency in implementing the function to send and receive </w:t>
      </w:r>
      <w:r>
        <w:rPr>
          <w:rFonts w:ascii="Calibri" w:hAnsi="Calibri" w:cs="Calibri"/>
          <w:b/>
          <w:bCs/>
          <w:color w:val="000000"/>
          <w:sz w:val="22"/>
          <w:szCs w:val="22"/>
        </w:rPr>
        <w:t>AMQP</w:t>
      </w:r>
      <w:r>
        <w:rPr>
          <w:rFonts w:ascii="Calibri" w:hAnsi="Calibri" w:cs="Calibri"/>
          <w:color w:val="000000"/>
          <w:sz w:val="22"/>
          <w:szCs w:val="22"/>
        </w:rPr>
        <w:t xml:space="preserve"> messages on </w:t>
      </w:r>
      <w:r>
        <w:rPr>
          <w:rFonts w:ascii="Calibri" w:hAnsi="Calibri" w:cs="Calibri"/>
          <w:b/>
          <w:bCs/>
          <w:color w:val="000000"/>
          <w:sz w:val="22"/>
          <w:szCs w:val="22"/>
        </w:rPr>
        <w:t>RabbitMQ</w:t>
      </w:r>
      <w:r>
        <w:rPr>
          <w:rFonts w:ascii="Calibri" w:hAnsi="Calibri" w:cs="Calibri"/>
          <w:color w:val="000000"/>
          <w:sz w:val="22"/>
          <w:szCs w:val="22"/>
        </w:rPr>
        <w:t xml:space="preserve"> synchronously and asynchronously and send </w:t>
      </w:r>
      <w:r>
        <w:rPr>
          <w:rFonts w:ascii="Calibri" w:hAnsi="Calibri" w:cs="Calibri"/>
          <w:b/>
          <w:bCs/>
          <w:color w:val="000000"/>
          <w:sz w:val="22"/>
          <w:szCs w:val="22"/>
        </w:rPr>
        <w:t>JMS</w:t>
      </w:r>
      <w:r>
        <w:rPr>
          <w:rFonts w:ascii="Calibri" w:hAnsi="Calibri" w:cs="Calibri"/>
          <w:color w:val="000000"/>
          <w:sz w:val="22"/>
          <w:szCs w:val="22"/>
        </w:rPr>
        <w:t xml:space="preserve"> messages to </w:t>
      </w:r>
      <w:r>
        <w:rPr>
          <w:rFonts w:ascii="Calibri" w:hAnsi="Calibri" w:cs="Calibri"/>
          <w:b/>
          <w:bCs/>
          <w:color w:val="000000"/>
          <w:sz w:val="22"/>
          <w:szCs w:val="22"/>
        </w:rPr>
        <w:t>Apache</w:t>
      </w:r>
      <w:r>
        <w:rPr>
          <w:rFonts w:ascii="Calibri" w:hAnsi="Calibri" w:cs="Calibri"/>
          <w:color w:val="000000"/>
          <w:sz w:val="22"/>
          <w:szCs w:val="22"/>
        </w:rPr>
        <w:t xml:space="preserve"> </w:t>
      </w:r>
      <w:r>
        <w:rPr>
          <w:rFonts w:ascii="Calibri" w:hAnsi="Calibri" w:cs="Calibri"/>
          <w:b/>
          <w:bCs/>
          <w:color w:val="000000"/>
          <w:sz w:val="22"/>
          <w:szCs w:val="22"/>
        </w:rPr>
        <w:t>Kafka</w:t>
      </w:r>
      <w:r>
        <w:rPr>
          <w:rFonts w:ascii="Calibri" w:hAnsi="Calibri" w:cs="Calibri"/>
          <w:color w:val="000000"/>
          <w:sz w:val="22"/>
          <w:szCs w:val="22"/>
        </w:rPr>
        <w:t xml:space="preserve">, </w:t>
      </w:r>
      <w:r>
        <w:rPr>
          <w:rFonts w:ascii="Calibri" w:hAnsi="Calibri" w:cs="Calibri"/>
          <w:b/>
          <w:bCs/>
          <w:color w:val="000000"/>
          <w:sz w:val="22"/>
          <w:szCs w:val="22"/>
        </w:rPr>
        <w:t>ActiveMQ</w:t>
      </w:r>
      <w:r>
        <w:rPr>
          <w:rFonts w:ascii="Calibri" w:hAnsi="Calibri" w:cs="Calibri"/>
          <w:color w:val="000000"/>
          <w:sz w:val="22"/>
          <w:szCs w:val="22"/>
        </w:rPr>
        <w:t xml:space="preserve"> on the edge device.</w:t>
      </w:r>
    </w:p>
    <w:p w14:paraId="496F2B22" w14:textId="005C8329"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Skilled in configuring </w:t>
      </w:r>
      <w:r>
        <w:rPr>
          <w:rFonts w:ascii="Calibri" w:hAnsi="Calibri" w:cs="Calibri"/>
          <w:b/>
          <w:bCs/>
          <w:color w:val="000000"/>
          <w:sz w:val="22"/>
          <w:szCs w:val="22"/>
        </w:rPr>
        <w:t>CI/CD</w:t>
      </w:r>
      <w:r>
        <w:rPr>
          <w:rFonts w:ascii="Calibri" w:hAnsi="Calibri" w:cs="Calibri"/>
          <w:color w:val="000000"/>
          <w:sz w:val="22"/>
          <w:szCs w:val="22"/>
        </w:rPr>
        <w:t xml:space="preserve"> pipelines using </w:t>
      </w:r>
      <w:r>
        <w:rPr>
          <w:rFonts w:ascii="Calibri" w:hAnsi="Calibri" w:cs="Calibri"/>
          <w:b/>
          <w:bCs/>
          <w:color w:val="000000"/>
          <w:sz w:val="22"/>
          <w:szCs w:val="22"/>
        </w:rPr>
        <w:t>Jenkins</w:t>
      </w:r>
      <w:r>
        <w:rPr>
          <w:rFonts w:ascii="Calibri" w:hAnsi="Calibri" w:cs="Calibri"/>
          <w:color w:val="000000"/>
          <w:sz w:val="22"/>
          <w:szCs w:val="22"/>
        </w:rPr>
        <w:t xml:space="preserve">, </w:t>
      </w:r>
      <w:r>
        <w:rPr>
          <w:rFonts w:ascii="Calibri" w:hAnsi="Calibri" w:cs="Calibri"/>
          <w:b/>
          <w:bCs/>
          <w:color w:val="000000"/>
          <w:sz w:val="22"/>
          <w:szCs w:val="22"/>
        </w:rPr>
        <w:t>Docker</w:t>
      </w:r>
      <w:r>
        <w:rPr>
          <w:rFonts w:ascii="Calibri" w:hAnsi="Calibri" w:cs="Calibri"/>
          <w:color w:val="000000"/>
          <w:sz w:val="22"/>
          <w:szCs w:val="22"/>
        </w:rPr>
        <w:t xml:space="preserve"> and </w:t>
      </w:r>
      <w:proofErr w:type="spellStart"/>
      <w:r>
        <w:rPr>
          <w:rFonts w:ascii="Calibri" w:hAnsi="Calibri" w:cs="Calibri"/>
          <w:b/>
          <w:bCs/>
          <w:color w:val="000000"/>
          <w:sz w:val="22"/>
          <w:szCs w:val="22"/>
        </w:rPr>
        <w:t>Kubernates</w:t>
      </w:r>
      <w:proofErr w:type="spellEnd"/>
      <w:r>
        <w:rPr>
          <w:rFonts w:ascii="Calibri" w:hAnsi="Calibri" w:cs="Calibri"/>
          <w:color w:val="000000"/>
          <w:sz w:val="22"/>
          <w:szCs w:val="22"/>
        </w:rPr>
        <w:t>, automating build, test and deployment processes for seamless application delivery and scaling.</w:t>
      </w:r>
    </w:p>
    <w:p w14:paraId="48D69756"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Proficient in </w:t>
      </w:r>
      <w:r>
        <w:rPr>
          <w:rFonts w:ascii="Calibri" w:hAnsi="Calibri" w:cs="Calibri"/>
          <w:b/>
          <w:bCs/>
          <w:color w:val="000000"/>
          <w:sz w:val="22"/>
          <w:szCs w:val="22"/>
        </w:rPr>
        <w:t>Hibernate</w:t>
      </w:r>
      <w:r>
        <w:rPr>
          <w:rFonts w:ascii="Calibri" w:hAnsi="Calibri" w:cs="Calibri"/>
          <w:color w:val="000000"/>
          <w:sz w:val="22"/>
          <w:szCs w:val="22"/>
        </w:rPr>
        <w:t xml:space="preserve"> </w:t>
      </w:r>
      <w:r>
        <w:rPr>
          <w:rFonts w:ascii="Calibri" w:hAnsi="Calibri" w:cs="Calibri"/>
          <w:b/>
          <w:bCs/>
          <w:color w:val="000000"/>
          <w:sz w:val="22"/>
          <w:szCs w:val="22"/>
        </w:rPr>
        <w:t>ORM</w:t>
      </w:r>
      <w:r>
        <w:rPr>
          <w:rFonts w:ascii="Calibri" w:hAnsi="Calibri" w:cs="Calibri"/>
          <w:color w:val="000000"/>
          <w:sz w:val="22"/>
          <w:szCs w:val="22"/>
        </w:rPr>
        <w:t xml:space="preserve"> framework for simplified database interactions and efficient mapping of Java classes to database tables.</w:t>
      </w:r>
    </w:p>
    <w:p w14:paraId="6B788BDE"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Skilled in utilizing build tools such as </w:t>
      </w:r>
      <w:r>
        <w:rPr>
          <w:rFonts w:ascii="Calibri" w:hAnsi="Calibri" w:cs="Calibri"/>
          <w:b/>
          <w:bCs/>
          <w:color w:val="000000"/>
          <w:sz w:val="22"/>
          <w:szCs w:val="22"/>
        </w:rPr>
        <w:t>Ant</w:t>
      </w:r>
      <w:r>
        <w:rPr>
          <w:rFonts w:ascii="Calibri" w:hAnsi="Calibri" w:cs="Calibri"/>
          <w:color w:val="000000"/>
          <w:sz w:val="22"/>
          <w:szCs w:val="22"/>
        </w:rPr>
        <w:t xml:space="preserve">, </w:t>
      </w:r>
      <w:r>
        <w:rPr>
          <w:rFonts w:ascii="Calibri" w:hAnsi="Calibri" w:cs="Calibri"/>
          <w:b/>
          <w:bCs/>
          <w:color w:val="000000"/>
          <w:sz w:val="22"/>
          <w:szCs w:val="22"/>
        </w:rPr>
        <w:t>Maven</w:t>
      </w:r>
      <w:r>
        <w:rPr>
          <w:rFonts w:ascii="Calibri" w:hAnsi="Calibri" w:cs="Calibri"/>
          <w:color w:val="000000"/>
          <w:sz w:val="22"/>
          <w:szCs w:val="22"/>
        </w:rPr>
        <w:t xml:space="preserve">, </w:t>
      </w:r>
      <w:r>
        <w:rPr>
          <w:rFonts w:ascii="Calibri" w:hAnsi="Calibri" w:cs="Calibri"/>
          <w:b/>
          <w:bCs/>
          <w:color w:val="000000"/>
          <w:sz w:val="22"/>
          <w:szCs w:val="22"/>
        </w:rPr>
        <w:t>Gradle</w:t>
      </w:r>
      <w:r>
        <w:rPr>
          <w:rFonts w:ascii="Calibri" w:hAnsi="Calibri" w:cs="Calibri"/>
          <w:color w:val="000000"/>
          <w:sz w:val="22"/>
          <w:szCs w:val="22"/>
        </w:rPr>
        <w:t xml:space="preserve"> and </w:t>
      </w:r>
      <w:r>
        <w:rPr>
          <w:rFonts w:ascii="Calibri" w:hAnsi="Calibri" w:cs="Calibri"/>
          <w:b/>
          <w:bCs/>
          <w:color w:val="000000"/>
          <w:sz w:val="22"/>
          <w:szCs w:val="22"/>
        </w:rPr>
        <w:t>Terraform</w:t>
      </w:r>
      <w:r>
        <w:rPr>
          <w:rFonts w:ascii="Calibri" w:hAnsi="Calibri" w:cs="Calibri"/>
          <w:color w:val="000000"/>
          <w:sz w:val="22"/>
          <w:szCs w:val="22"/>
        </w:rPr>
        <w:t xml:space="preserve"> for automating build and dependency management processes in Java projects.</w:t>
      </w:r>
    </w:p>
    <w:p w14:paraId="0A9AA462"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Proficient in utilizing </w:t>
      </w:r>
      <w:r>
        <w:rPr>
          <w:rFonts w:ascii="Calibri" w:hAnsi="Calibri" w:cs="Calibri"/>
          <w:b/>
          <w:bCs/>
          <w:color w:val="000000"/>
          <w:sz w:val="22"/>
          <w:szCs w:val="22"/>
        </w:rPr>
        <w:t>IDE</w:t>
      </w:r>
      <w:r>
        <w:rPr>
          <w:rFonts w:ascii="Calibri" w:hAnsi="Calibri" w:cs="Calibri"/>
          <w:color w:val="000000"/>
          <w:sz w:val="22"/>
          <w:szCs w:val="22"/>
        </w:rPr>
        <w:t xml:space="preserve"> tools like </w:t>
      </w:r>
      <w:r>
        <w:rPr>
          <w:rFonts w:ascii="Calibri" w:hAnsi="Calibri" w:cs="Calibri"/>
          <w:b/>
          <w:bCs/>
          <w:color w:val="000000"/>
          <w:sz w:val="22"/>
          <w:szCs w:val="22"/>
        </w:rPr>
        <w:t>Eclipse</w:t>
      </w:r>
      <w:r>
        <w:rPr>
          <w:rFonts w:ascii="Calibri" w:hAnsi="Calibri" w:cs="Calibri"/>
          <w:color w:val="000000"/>
          <w:sz w:val="22"/>
          <w:szCs w:val="22"/>
        </w:rPr>
        <w:t xml:space="preserve">, </w:t>
      </w:r>
      <w:r>
        <w:rPr>
          <w:rFonts w:ascii="Calibri" w:hAnsi="Calibri" w:cs="Calibri"/>
          <w:b/>
          <w:bCs/>
          <w:color w:val="000000"/>
          <w:sz w:val="22"/>
          <w:szCs w:val="22"/>
        </w:rPr>
        <w:t>Net</w:t>
      </w:r>
      <w:r>
        <w:rPr>
          <w:rFonts w:ascii="Calibri" w:hAnsi="Calibri" w:cs="Calibri"/>
          <w:color w:val="000000"/>
          <w:sz w:val="22"/>
          <w:szCs w:val="22"/>
        </w:rPr>
        <w:t xml:space="preserve"> </w:t>
      </w:r>
      <w:r>
        <w:rPr>
          <w:rFonts w:ascii="Calibri" w:hAnsi="Calibri" w:cs="Calibri"/>
          <w:b/>
          <w:bCs/>
          <w:color w:val="000000"/>
          <w:sz w:val="22"/>
          <w:szCs w:val="22"/>
        </w:rPr>
        <w:t>Beans</w:t>
      </w:r>
      <w:r>
        <w:rPr>
          <w:rFonts w:ascii="Calibri" w:hAnsi="Calibri" w:cs="Calibri"/>
          <w:color w:val="000000"/>
          <w:sz w:val="22"/>
          <w:szCs w:val="22"/>
        </w:rPr>
        <w:t xml:space="preserve">, </w:t>
      </w:r>
      <w:r>
        <w:rPr>
          <w:rFonts w:ascii="Calibri" w:hAnsi="Calibri" w:cs="Calibri"/>
          <w:b/>
          <w:bCs/>
          <w:color w:val="000000"/>
          <w:sz w:val="22"/>
          <w:szCs w:val="22"/>
        </w:rPr>
        <w:t>Visual</w:t>
      </w:r>
      <w:r>
        <w:rPr>
          <w:rFonts w:ascii="Calibri" w:hAnsi="Calibri" w:cs="Calibri"/>
          <w:color w:val="000000"/>
          <w:sz w:val="22"/>
          <w:szCs w:val="22"/>
        </w:rPr>
        <w:t xml:space="preserve"> </w:t>
      </w:r>
      <w:r>
        <w:rPr>
          <w:rFonts w:ascii="Calibri" w:hAnsi="Calibri" w:cs="Calibri"/>
          <w:b/>
          <w:bCs/>
          <w:color w:val="000000"/>
          <w:sz w:val="22"/>
          <w:szCs w:val="22"/>
        </w:rPr>
        <w:t>Studio</w:t>
      </w:r>
      <w:r>
        <w:rPr>
          <w:rFonts w:ascii="Calibri" w:hAnsi="Calibri" w:cs="Calibri"/>
          <w:color w:val="000000"/>
          <w:sz w:val="22"/>
          <w:szCs w:val="22"/>
        </w:rPr>
        <w:t xml:space="preserve"> </w:t>
      </w:r>
      <w:proofErr w:type="gramStart"/>
      <w:r>
        <w:rPr>
          <w:rFonts w:ascii="Calibri" w:hAnsi="Calibri" w:cs="Calibri"/>
          <w:b/>
          <w:bCs/>
          <w:color w:val="000000"/>
          <w:sz w:val="22"/>
          <w:szCs w:val="22"/>
        </w:rPr>
        <w:t>Code</w:t>
      </w:r>
      <w:proofErr w:type="gramEnd"/>
      <w:r>
        <w:rPr>
          <w:rFonts w:ascii="Calibri" w:hAnsi="Calibri" w:cs="Calibri"/>
          <w:color w:val="000000"/>
          <w:sz w:val="22"/>
          <w:szCs w:val="22"/>
        </w:rPr>
        <w:t xml:space="preserve"> and </w:t>
      </w:r>
      <w:r>
        <w:rPr>
          <w:rFonts w:ascii="Calibri" w:hAnsi="Calibri" w:cs="Calibri"/>
          <w:b/>
          <w:bCs/>
          <w:color w:val="000000"/>
          <w:sz w:val="22"/>
          <w:szCs w:val="22"/>
        </w:rPr>
        <w:t>IntelliJ</w:t>
      </w:r>
      <w:r>
        <w:rPr>
          <w:rFonts w:ascii="Calibri" w:hAnsi="Calibri" w:cs="Calibri"/>
          <w:color w:val="000000"/>
          <w:sz w:val="22"/>
          <w:szCs w:val="22"/>
        </w:rPr>
        <w:t xml:space="preserve"> for enhanced coding efficiency, leveraging features such as intelligent code completion, real-time error detection.</w:t>
      </w:r>
    </w:p>
    <w:p w14:paraId="69A10A42"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Proficient in managing and configuring </w:t>
      </w:r>
      <w:r>
        <w:rPr>
          <w:rFonts w:ascii="Calibri" w:hAnsi="Calibri" w:cs="Calibri"/>
          <w:b/>
          <w:bCs/>
          <w:color w:val="000000"/>
          <w:sz w:val="22"/>
          <w:szCs w:val="22"/>
        </w:rPr>
        <w:t>Application</w:t>
      </w:r>
      <w:r>
        <w:rPr>
          <w:rFonts w:ascii="Calibri" w:hAnsi="Calibri" w:cs="Calibri"/>
          <w:color w:val="000000"/>
          <w:sz w:val="22"/>
          <w:szCs w:val="22"/>
        </w:rPr>
        <w:t xml:space="preserve"> </w:t>
      </w:r>
      <w:r>
        <w:rPr>
          <w:rFonts w:ascii="Calibri" w:hAnsi="Calibri" w:cs="Calibri"/>
          <w:b/>
          <w:bCs/>
          <w:color w:val="000000"/>
          <w:sz w:val="22"/>
          <w:szCs w:val="22"/>
        </w:rPr>
        <w:t>Servers</w:t>
      </w:r>
      <w:r>
        <w:rPr>
          <w:rFonts w:ascii="Calibri" w:hAnsi="Calibri" w:cs="Calibri"/>
          <w:color w:val="000000"/>
          <w:sz w:val="22"/>
          <w:szCs w:val="22"/>
        </w:rPr>
        <w:t xml:space="preserve"> like </w:t>
      </w:r>
      <w:r>
        <w:rPr>
          <w:rFonts w:ascii="Calibri" w:hAnsi="Calibri" w:cs="Calibri"/>
          <w:b/>
          <w:bCs/>
          <w:color w:val="000000"/>
          <w:sz w:val="22"/>
          <w:szCs w:val="22"/>
        </w:rPr>
        <w:t>IBM</w:t>
      </w:r>
      <w:r>
        <w:rPr>
          <w:rFonts w:ascii="Calibri" w:hAnsi="Calibri" w:cs="Calibri"/>
          <w:color w:val="000000"/>
          <w:sz w:val="22"/>
          <w:szCs w:val="22"/>
        </w:rPr>
        <w:t xml:space="preserve"> </w:t>
      </w:r>
      <w:r>
        <w:rPr>
          <w:rFonts w:ascii="Calibri" w:hAnsi="Calibri" w:cs="Calibri"/>
          <w:b/>
          <w:bCs/>
          <w:color w:val="000000"/>
          <w:sz w:val="22"/>
          <w:szCs w:val="22"/>
        </w:rPr>
        <w:t>WebSphere</w:t>
      </w:r>
      <w:r>
        <w:rPr>
          <w:rFonts w:ascii="Calibri" w:hAnsi="Calibri" w:cs="Calibri"/>
          <w:color w:val="000000"/>
          <w:sz w:val="22"/>
          <w:szCs w:val="22"/>
        </w:rPr>
        <w:t xml:space="preserve">, </w:t>
      </w:r>
      <w:r>
        <w:rPr>
          <w:rFonts w:ascii="Calibri" w:hAnsi="Calibri" w:cs="Calibri"/>
          <w:b/>
          <w:bCs/>
          <w:color w:val="000000"/>
          <w:sz w:val="22"/>
          <w:szCs w:val="22"/>
        </w:rPr>
        <w:t>Oracle</w:t>
      </w:r>
      <w:r>
        <w:rPr>
          <w:rFonts w:ascii="Calibri" w:hAnsi="Calibri" w:cs="Calibri"/>
          <w:color w:val="000000"/>
          <w:sz w:val="22"/>
          <w:szCs w:val="22"/>
        </w:rPr>
        <w:t xml:space="preserve"> </w:t>
      </w:r>
      <w:r>
        <w:rPr>
          <w:rFonts w:ascii="Calibri" w:hAnsi="Calibri" w:cs="Calibri"/>
          <w:b/>
          <w:bCs/>
          <w:color w:val="000000"/>
          <w:sz w:val="22"/>
          <w:szCs w:val="22"/>
        </w:rPr>
        <w:t>WebLogic</w:t>
      </w:r>
      <w:r>
        <w:rPr>
          <w:rFonts w:ascii="Calibri" w:hAnsi="Calibri" w:cs="Calibri"/>
          <w:color w:val="000000"/>
          <w:sz w:val="22"/>
          <w:szCs w:val="22"/>
        </w:rPr>
        <w:t xml:space="preserve">, </w:t>
      </w:r>
      <w:r>
        <w:rPr>
          <w:rFonts w:ascii="Calibri" w:hAnsi="Calibri" w:cs="Calibri"/>
          <w:b/>
          <w:bCs/>
          <w:color w:val="000000"/>
          <w:sz w:val="22"/>
          <w:szCs w:val="22"/>
        </w:rPr>
        <w:t>JBoss</w:t>
      </w:r>
      <w:r>
        <w:rPr>
          <w:rFonts w:ascii="Calibri" w:hAnsi="Calibri" w:cs="Calibri"/>
          <w:color w:val="000000"/>
          <w:sz w:val="22"/>
          <w:szCs w:val="22"/>
        </w:rPr>
        <w:t xml:space="preserve"> and </w:t>
      </w:r>
      <w:r>
        <w:rPr>
          <w:rFonts w:ascii="Calibri" w:hAnsi="Calibri" w:cs="Calibri"/>
          <w:b/>
          <w:bCs/>
          <w:color w:val="000000"/>
          <w:sz w:val="22"/>
          <w:szCs w:val="22"/>
        </w:rPr>
        <w:t>Apache</w:t>
      </w:r>
      <w:r>
        <w:rPr>
          <w:rFonts w:ascii="Calibri" w:hAnsi="Calibri" w:cs="Calibri"/>
          <w:color w:val="000000"/>
          <w:sz w:val="22"/>
          <w:szCs w:val="22"/>
        </w:rPr>
        <w:t xml:space="preserve"> </w:t>
      </w:r>
      <w:r>
        <w:rPr>
          <w:rFonts w:ascii="Calibri" w:hAnsi="Calibri" w:cs="Calibri"/>
          <w:b/>
          <w:bCs/>
          <w:color w:val="000000"/>
          <w:sz w:val="22"/>
          <w:szCs w:val="22"/>
        </w:rPr>
        <w:t>Tomcat</w:t>
      </w:r>
      <w:r>
        <w:rPr>
          <w:rFonts w:ascii="Calibri" w:hAnsi="Calibri" w:cs="Calibri"/>
          <w:color w:val="000000"/>
          <w:sz w:val="22"/>
          <w:szCs w:val="22"/>
        </w:rPr>
        <w:t>, ensuring optimum performance and high availability.</w:t>
      </w:r>
    </w:p>
    <w:p w14:paraId="62136AD4"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Expertise in </w:t>
      </w:r>
      <w:r>
        <w:rPr>
          <w:rFonts w:ascii="Calibri" w:hAnsi="Calibri" w:cs="Calibri"/>
          <w:b/>
          <w:bCs/>
          <w:color w:val="000000"/>
          <w:sz w:val="22"/>
          <w:szCs w:val="22"/>
        </w:rPr>
        <w:t>RDBMS</w:t>
      </w:r>
      <w:r>
        <w:rPr>
          <w:rFonts w:ascii="Calibri" w:hAnsi="Calibri" w:cs="Calibri"/>
          <w:color w:val="000000"/>
          <w:sz w:val="22"/>
          <w:szCs w:val="22"/>
        </w:rPr>
        <w:t xml:space="preserve"> </w:t>
      </w:r>
      <w:r>
        <w:rPr>
          <w:rFonts w:ascii="Calibri" w:hAnsi="Calibri" w:cs="Calibri"/>
          <w:b/>
          <w:bCs/>
          <w:color w:val="000000"/>
          <w:sz w:val="22"/>
          <w:szCs w:val="22"/>
        </w:rPr>
        <w:t>MySQL</w:t>
      </w:r>
      <w:r>
        <w:rPr>
          <w:rFonts w:ascii="Calibri" w:hAnsi="Calibri" w:cs="Calibri"/>
          <w:color w:val="000000"/>
          <w:sz w:val="22"/>
          <w:szCs w:val="22"/>
        </w:rPr>
        <w:t xml:space="preserve">, </w:t>
      </w:r>
      <w:r>
        <w:rPr>
          <w:rFonts w:ascii="Calibri" w:hAnsi="Calibri" w:cs="Calibri"/>
          <w:b/>
          <w:bCs/>
          <w:color w:val="000000"/>
          <w:sz w:val="22"/>
          <w:szCs w:val="22"/>
        </w:rPr>
        <w:t>SQL</w:t>
      </w:r>
      <w:r>
        <w:rPr>
          <w:rFonts w:ascii="Calibri" w:hAnsi="Calibri" w:cs="Calibri"/>
          <w:color w:val="000000"/>
          <w:sz w:val="22"/>
          <w:szCs w:val="22"/>
        </w:rPr>
        <w:t xml:space="preserve"> </w:t>
      </w:r>
      <w:r>
        <w:rPr>
          <w:rFonts w:ascii="Calibri" w:hAnsi="Calibri" w:cs="Calibri"/>
          <w:b/>
          <w:bCs/>
          <w:color w:val="000000"/>
          <w:sz w:val="22"/>
          <w:szCs w:val="22"/>
        </w:rPr>
        <w:t>Server</w:t>
      </w:r>
      <w:r>
        <w:rPr>
          <w:rFonts w:ascii="Calibri" w:hAnsi="Calibri" w:cs="Calibri"/>
          <w:color w:val="000000"/>
          <w:sz w:val="22"/>
          <w:szCs w:val="22"/>
        </w:rPr>
        <w:t xml:space="preserve"> and </w:t>
      </w:r>
      <w:r>
        <w:rPr>
          <w:rFonts w:ascii="Calibri" w:hAnsi="Calibri" w:cs="Calibri"/>
          <w:b/>
          <w:bCs/>
          <w:color w:val="000000"/>
          <w:sz w:val="22"/>
          <w:szCs w:val="22"/>
        </w:rPr>
        <w:t>NoSQL</w:t>
      </w:r>
      <w:r>
        <w:rPr>
          <w:rFonts w:ascii="Calibri" w:hAnsi="Calibri" w:cs="Calibri"/>
          <w:color w:val="000000"/>
          <w:sz w:val="22"/>
          <w:szCs w:val="22"/>
        </w:rPr>
        <w:t xml:space="preserve"> databases </w:t>
      </w:r>
      <w:r>
        <w:rPr>
          <w:rFonts w:ascii="Calibri" w:hAnsi="Calibri" w:cs="Calibri"/>
          <w:b/>
          <w:bCs/>
          <w:color w:val="000000"/>
          <w:sz w:val="22"/>
          <w:szCs w:val="22"/>
        </w:rPr>
        <w:t>MongoDB</w:t>
      </w:r>
      <w:r>
        <w:rPr>
          <w:rFonts w:ascii="Calibri" w:hAnsi="Calibri" w:cs="Calibri"/>
          <w:color w:val="000000"/>
          <w:sz w:val="22"/>
          <w:szCs w:val="22"/>
        </w:rPr>
        <w:t xml:space="preserve">, </w:t>
      </w:r>
      <w:proofErr w:type="gramStart"/>
      <w:r>
        <w:rPr>
          <w:rFonts w:ascii="Calibri" w:hAnsi="Calibri" w:cs="Calibri"/>
          <w:b/>
          <w:bCs/>
          <w:color w:val="000000"/>
          <w:sz w:val="22"/>
          <w:szCs w:val="22"/>
        </w:rPr>
        <w:t>Cassandra</w:t>
      </w:r>
      <w:proofErr w:type="gramEnd"/>
      <w:r>
        <w:rPr>
          <w:rFonts w:ascii="Calibri" w:hAnsi="Calibri" w:cs="Calibri"/>
          <w:color w:val="000000"/>
          <w:sz w:val="22"/>
          <w:szCs w:val="22"/>
        </w:rPr>
        <w:t xml:space="preserve"> and Oracle adept at architecting, implementing and optimizing databases for robust back-end infrastructures with seamless Java application integration.</w:t>
      </w:r>
    </w:p>
    <w:p w14:paraId="1DF63397"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Proficient in </w:t>
      </w:r>
      <w:r>
        <w:rPr>
          <w:rFonts w:ascii="Calibri" w:hAnsi="Calibri" w:cs="Calibri"/>
          <w:b/>
          <w:bCs/>
          <w:color w:val="000000"/>
          <w:sz w:val="22"/>
          <w:szCs w:val="22"/>
        </w:rPr>
        <w:t>version</w:t>
      </w:r>
      <w:r>
        <w:rPr>
          <w:rFonts w:ascii="Calibri" w:hAnsi="Calibri" w:cs="Calibri"/>
          <w:color w:val="000000"/>
          <w:sz w:val="22"/>
          <w:szCs w:val="22"/>
        </w:rPr>
        <w:t xml:space="preserve"> </w:t>
      </w:r>
      <w:r>
        <w:rPr>
          <w:rFonts w:ascii="Calibri" w:hAnsi="Calibri" w:cs="Calibri"/>
          <w:b/>
          <w:bCs/>
          <w:color w:val="000000"/>
          <w:sz w:val="22"/>
          <w:szCs w:val="22"/>
        </w:rPr>
        <w:t>control</w:t>
      </w:r>
      <w:r>
        <w:rPr>
          <w:rFonts w:ascii="Calibri" w:hAnsi="Calibri" w:cs="Calibri"/>
          <w:color w:val="000000"/>
          <w:sz w:val="22"/>
          <w:szCs w:val="22"/>
        </w:rPr>
        <w:t xml:space="preserve"> systems including </w:t>
      </w:r>
      <w:r>
        <w:rPr>
          <w:rFonts w:ascii="Calibri" w:hAnsi="Calibri" w:cs="Calibri"/>
          <w:b/>
          <w:bCs/>
          <w:color w:val="000000"/>
          <w:sz w:val="22"/>
          <w:szCs w:val="22"/>
        </w:rPr>
        <w:t>Git</w:t>
      </w:r>
      <w:r>
        <w:rPr>
          <w:rFonts w:ascii="Calibri" w:hAnsi="Calibri" w:cs="Calibri"/>
          <w:color w:val="000000"/>
          <w:sz w:val="22"/>
          <w:szCs w:val="22"/>
        </w:rPr>
        <w:t xml:space="preserve">, </w:t>
      </w:r>
      <w:r>
        <w:rPr>
          <w:rFonts w:ascii="Calibri" w:hAnsi="Calibri" w:cs="Calibri"/>
          <w:b/>
          <w:bCs/>
          <w:color w:val="000000"/>
          <w:sz w:val="22"/>
          <w:szCs w:val="22"/>
        </w:rPr>
        <w:t>GitHub</w:t>
      </w:r>
      <w:r>
        <w:rPr>
          <w:rFonts w:ascii="Calibri" w:hAnsi="Calibri" w:cs="Calibri"/>
          <w:color w:val="000000"/>
          <w:sz w:val="22"/>
          <w:szCs w:val="22"/>
        </w:rPr>
        <w:t xml:space="preserve">, </w:t>
      </w:r>
      <w:r>
        <w:rPr>
          <w:rFonts w:ascii="Calibri" w:hAnsi="Calibri" w:cs="Calibri"/>
          <w:b/>
          <w:bCs/>
          <w:color w:val="000000"/>
          <w:sz w:val="22"/>
          <w:szCs w:val="22"/>
        </w:rPr>
        <w:t>SVN</w:t>
      </w:r>
      <w:r>
        <w:rPr>
          <w:rFonts w:ascii="Calibri" w:hAnsi="Calibri" w:cs="Calibri"/>
          <w:color w:val="000000"/>
          <w:sz w:val="22"/>
          <w:szCs w:val="22"/>
        </w:rPr>
        <w:t xml:space="preserve"> and </w:t>
      </w:r>
      <w:r>
        <w:rPr>
          <w:rFonts w:ascii="Calibri" w:hAnsi="Calibri" w:cs="Calibri"/>
          <w:b/>
          <w:bCs/>
          <w:color w:val="000000"/>
          <w:sz w:val="22"/>
          <w:szCs w:val="22"/>
        </w:rPr>
        <w:t>Bitbucket</w:t>
      </w:r>
      <w:r>
        <w:rPr>
          <w:rFonts w:ascii="Calibri" w:hAnsi="Calibri" w:cs="Calibri"/>
          <w:color w:val="000000"/>
          <w:sz w:val="22"/>
          <w:szCs w:val="22"/>
        </w:rPr>
        <w:t xml:space="preserve"> to manage and collaborate on code repositories, ensuring versioning, code integrity.</w:t>
      </w:r>
    </w:p>
    <w:p w14:paraId="0925E2E7"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Skilled in </w:t>
      </w:r>
      <w:r>
        <w:rPr>
          <w:rFonts w:ascii="Calibri" w:hAnsi="Calibri" w:cs="Calibri"/>
          <w:b/>
          <w:bCs/>
          <w:color w:val="000000"/>
          <w:sz w:val="22"/>
          <w:szCs w:val="22"/>
        </w:rPr>
        <w:t>Bug</w:t>
      </w:r>
      <w:r>
        <w:rPr>
          <w:rFonts w:ascii="Calibri" w:hAnsi="Calibri" w:cs="Calibri"/>
          <w:color w:val="000000"/>
          <w:sz w:val="22"/>
          <w:szCs w:val="22"/>
        </w:rPr>
        <w:t xml:space="preserve"> </w:t>
      </w:r>
      <w:r>
        <w:rPr>
          <w:rFonts w:ascii="Calibri" w:hAnsi="Calibri" w:cs="Calibri"/>
          <w:b/>
          <w:bCs/>
          <w:color w:val="000000"/>
          <w:sz w:val="22"/>
          <w:szCs w:val="22"/>
        </w:rPr>
        <w:t>Tracking</w:t>
      </w:r>
      <w:r>
        <w:rPr>
          <w:rFonts w:ascii="Calibri" w:hAnsi="Calibri" w:cs="Calibri"/>
          <w:color w:val="000000"/>
          <w:sz w:val="22"/>
          <w:szCs w:val="22"/>
        </w:rPr>
        <w:t xml:space="preserve"> </w:t>
      </w:r>
      <w:r>
        <w:rPr>
          <w:rFonts w:ascii="Calibri" w:hAnsi="Calibri" w:cs="Calibri"/>
          <w:b/>
          <w:bCs/>
          <w:color w:val="000000"/>
          <w:sz w:val="22"/>
          <w:szCs w:val="22"/>
        </w:rPr>
        <w:t>Tools</w:t>
      </w:r>
      <w:r>
        <w:rPr>
          <w:rFonts w:ascii="Calibri" w:hAnsi="Calibri" w:cs="Calibri"/>
          <w:color w:val="000000"/>
          <w:sz w:val="22"/>
          <w:szCs w:val="22"/>
        </w:rPr>
        <w:t xml:space="preserve"> such as </w:t>
      </w:r>
      <w:r>
        <w:rPr>
          <w:rFonts w:ascii="Calibri" w:hAnsi="Calibri" w:cs="Calibri"/>
          <w:b/>
          <w:bCs/>
          <w:color w:val="000000"/>
          <w:sz w:val="22"/>
          <w:szCs w:val="22"/>
        </w:rPr>
        <w:t>Jira</w:t>
      </w:r>
      <w:r>
        <w:rPr>
          <w:rFonts w:ascii="Calibri" w:hAnsi="Calibri" w:cs="Calibri"/>
          <w:color w:val="000000"/>
          <w:sz w:val="22"/>
          <w:szCs w:val="22"/>
        </w:rPr>
        <w:t xml:space="preserve">, </w:t>
      </w:r>
      <w:r>
        <w:rPr>
          <w:rFonts w:ascii="Calibri" w:hAnsi="Calibri" w:cs="Calibri"/>
          <w:b/>
          <w:bCs/>
          <w:color w:val="000000"/>
          <w:sz w:val="22"/>
          <w:szCs w:val="22"/>
        </w:rPr>
        <w:t>Log4J</w:t>
      </w:r>
      <w:r>
        <w:rPr>
          <w:rFonts w:ascii="Calibri" w:hAnsi="Calibri" w:cs="Calibri"/>
          <w:color w:val="000000"/>
          <w:sz w:val="22"/>
          <w:szCs w:val="22"/>
        </w:rPr>
        <w:t xml:space="preserve">, </w:t>
      </w:r>
      <w:r>
        <w:rPr>
          <w:rFonts w:ascii="Calibri" w:hAnsi="Calibri" w:cs="Calibri"/>
          <w:b/>
          <w:bCs/>
          <w:color w:val="000000"/>
          <w:sz w:val="22"/>
          <w:szCs w:val="22"/>
        </w:rPr>
        <w:t>Bugzilla</w:t>
      </w:r>
      <w:r>
        <w:rPr>
          <w:rFonts w:ascii="Calibri" w:hAnsi="Calibri" w:cs="Calibri"/>
          <w:color w:val="000000"/>
          <w:sz w:val="22"/>
          <w:szCs w:val="22"/>
        </w:rPr>
        <w:t xml:space="preserve"> and </w:t>
      </w:r>
      <w:r>
        <w:rPr>
          <w:rFonts w:ascii="Calibri" w:hAnsi="Calibri" w:cs="Calibri"/>
          <w:b/>
          <w:bCs/>
          <w:color w:val="000000"/>
          <w:sz w:val="22"/>
          <w:szCs w:val="22"/>
        </w:rPr>
        <w:t>Redmine</w:t>
      </w:r>
      <w:r>
        <w:rPr>
          <w:rFonts w:ascii="Calibri" w:hAnsi="Calibri" w:cs="Calibri"/>
          <w:color w:val="000000"/>
          <w:sz w:val="22"/>
          <w:szCs w:val="22"/>
        </w:rPr>
        <w:t xml:space="preserve"> for efficient issue and bug tracking, ensuring streamlined communication within development teams and prompt issue resolution.</w:t>
      </w:r>
    </w:p>
    <w:p w14:paraId="0D7E707E"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Skilled in a suite of </w:t>
      </w:r>
      <w:r>
        <w:rPr>
          <w:rFonts w:ascii="Calibri" w:hAnsi="Calibri" w:cs="Calibri"/>
          <w:b/>
          <w:bCs/>
          <w:color w:val="000000"/>
          <w:sz w:val="22"/>
          <w:szCs w:val="22"/>
        </w:rPr>
        <w:t>Testing</w:t>
      </w:r>
      <w:r>
        <w:rPr>
          <w:rFonts w:ascii="Calibri" w:hAnsi="Calibri" w:cs="Calibri"/>
          <w:color w:val="000000"/>
          <w:sz w:val="22"/>
          <w:szCs w:val="22"/>
        </w:rPr>
        <w:t xml:space="preserve"> </w:t>
      </w:r>
      <w:r>
        <w:rPr>
          <w:rFonts w:ascii="Calibri" w:hAnsi="Calibri" w:cs="Calibri"/>
          <w:b/>
          <w:bCs/>
          <w:color w:val="000000"/>
          <w:sz w:val="22"/>
          <w:szCs w:val="22"/>
        </w:rPr>
        <w:t>Tools</w:t>
      </w:r>
      <w:r>
        <w:rPr>
          <w:rFonts w:ascii="Calibri" w:hAnsi="Calibri" w:cs="Calibri"/>
          <w:color w:val="000000"/>
          <w:sz w:val="22"/>
          <w:szCs w:val="22"/>
        </w:rPr>
        <w:t xml:space="preserve"> such as </w:t>
      </w:r>
      <w:r>
        <w:rPr>
          <w:rFonts w:ascii="Calibri" w:hAnsi="Calibri" w:cs="Calibri"/>
          <w:b/>
          <w:bCs/>
          <w:color w:val="000000"/>
          <w:sz w:val="22"/>
          <w:szCs w:val="22"/>
        </w:rPr>
        <w:t>JUnit</w:t>
      </w:r>
      <w:r>
        <w:rPr>
          <w:rFonts w:ascii="Calibri" w:hAnsi="Calibri" w:cs="Calibri"/>
          <w:color w:val="000000"/>
          <w:sz w:val="22"/>
          <w:szCs w:val="22"/>
        </w:rPr>
        <w:t xml:space="preserve">, </w:t>
      </w:r>
      <w:r>
        <w:rPr>
          <w:rFonts w:ascii="Calibri" w:hAnsi="Calibri" w:cs="Calibri"/>
          <w:b/>
          <w:bCs/>
          <w:color w:val="000000"/>
          <w:sz w:val="22"/>
          <w:szCs w:val="22"/>
        </w:rPr>
        <w:t>Mockito</w:t>
      </w:r>
      <w:r>
        <w:rPr>
          <w:rFonts w:ascii="Calibri" w:hAnsi="Calibri" w:cs="Calibri"/>
          <w:color w:val="000000"/>
          <w:sz w:val="22"/>
          <w:szCs w:val="22"/>
        </w:rPr>
        <w:t xml:space="preserve">, </w:t>
      </w:r>
      <w:r>
        <w:rPr>
          <w:rFonts w:ascii="Calibri" w:hAnsi="Calibri" w:cs="Calibri"/>
          <w:b/>
          <w:bCs/>
          <w:color w:val="000000"/>
          <w:sz w:val="22"/>
          <w:szCs w:val="22"/>
        </w:rPr>
        <w:t>TestNG</w:t>
      </w:r>
      <w:r>
        <w:rPr>
          <w:rFonts w:ascii="Calibri" w:hAnsi="Calibri" w:cs="Calibri"/>
          <w:color w:val="000000"/>
          <w:sz w:val="22"/>
          <w:szCs w:val="22"/>
        </w:rPr>
        <w:t xml:space="preserve">, </w:t>
      </w:r>
      <w:r>
        <w:rPr>
          <w:rFonts w:ascii="Calibri" w:hAnsi="Calibri" w:cs="Calibri"/>
          <w:b/>
          <w:bCs/>
          <w:color w:val="000000"/>
          <w:sz w:val="22"/>
          <w:szCs w:val="22"/>
        </w:rPr>
        <w:t>Selenium</w:t>
      </w:r>
      <w:r>
        <w:rPr>
          <w:rFonts w:ascii="Calibri" w:hAnsi="Calibri" w:cs="Calibri"/>
          <w:color w:val="000000"/>
          <w:sz w:val="22"/>
          <w:szCs w:val="22"/>
        </w:rPr>
        <w:t xml:space="preserve"> and </w:t>
      </w:r>
      <w:r>
        <w:rPr>
          <w:rFonts w:ascii="Calibri" w:hAnsi="Calibri" w:cs="Calibri"/>
          <w:b/>
          <w:bCs/>
          <w:color w:val="000000"/>
          <w:sz w:val="22"/>
          <w:szCs w:val="22"/>
        </w:rPr>
        <w:t>Cucumber</w:t>
      </w:r>
      <w:r>
        <w:rPr>
          <w:rFonts w:ascii="Calibri" w:hAnsi="Calibri" w:cs="Calibri"/>
          <w:color w:val="000000"/>
          <w:sz w:val="22"/>
          <w:szCs w:val="22"/>
        </w:rPr>
        <w:t xml:space="preserve"> to ensure rigorous testing, efficient test automation and comprehensive test coverage in Java-based applications.</w:t>
      </w:r>
    </w:p>
    <w:p w14:paraId="46AE4A92" w14:textId="77777777" w:rsidR="00701806" w:rsidRDefault="00701806" w:rsidP="00701806">
      <w:pPr>
        <w:pStyle w:val="NormalWeb"/>
        <w:numPr>
          <w:ilvl w:val="0"/>
          <w:numId w:val="2"/>
        </w:numPr>
        <w:spacing w:before="0" w:beforeAutospacing="0" w:after="0" w:afterAutospacing="0"/>
        <w:jc w:val="both"/>
        <w:textAlignment w:val="baseline"/>
        <w:rPr>
          <w:rFonts w:ascii="Calibri" w:hAnsi="Calibri" w:cs="Calibri"/>
          <w:color w:val="000000"/>
          <w:sz w:val="22"/>
          <w:szCs w:val="22"/>
        </w:rPr>
      </w:pPr>
      <w:r>
        <w:rPr>
          <w:rFonts w:ascii="Calibri" w:hAnsi="Calibri" w:cs="Calibri"/>
          <w:color w:val="000000"/>
          <w:sz w:val="22"/>
          <w:szCs w:val="22"/>
        </w:rPr>
        <w:t xml:space="preserve">Proficient in </w:t>
      </w:r>
      <w:r>
        <w:rPr>
          <w:rFonts w:ascii="Calibri" w:hAnsi="Calibri" w:cs="Calibri"/>
          <w:b/>
          <w:bCs/>
          <w:color w:val="000000"/>
          <w:sz w:val="22"/>
          <w:szCs w:val="22"/>
        </w:rPr>
        <w:t>Reporting</w:t>
      </w:r>
      <w:r>
        <w:rPr>
          <w:rFonts w:ascii="Calibri" w:hAnsi="Calibri" w:cs="Calibri"/>
          <w:color w:val="000000"/>
          <w:sz w:val="22"/>
          <w:szCs w:val="22"/>
        </w:rPr>
        <w:t xml:space="preserve"> </w:t>
      </w:r>
      <w:r>
        <w:rPr>
          <w:rFonts w:ascii="Calibri" w:hAnsi="Calibri" w:cs="Calibri"/>
          <w:b/>
          <w:bCs/>
          <w:color w:val="000000"/>
          <w:sz w:val="22"/>
          <w:szCs w:val="22"/>
        </w:rPr>
        <w:t>Tools</w:t>
      </w:r>
      <w:r>
        <w:rPr>
          <w:rFonts w:ascii="Calibri" w:hAnsi="Calibri" w:cs="Calibri"/>
          <w:color w:val="000000"/>
          <w:sz w:val="22"/>
          <w:szCs w:val="22"/>
        </w:rPr>
        <w:t xml:space="preserve"> like </w:t>
      </w:r>
      <w:r>
        <w:rPr>
          <w:rFonts w:ascii="Calibri" w:hAnsi="Calibri" w:cs="Calibri"/>
          <w:b/>
          <w:bCs/>
          <w:color w:val="000000"/>
          <w:sz w:val="22"/>
          <w:szCs w:val="22"/>
        </w:rPr>
        <w:t>SSRS</w:t>
      </w:r>
      <w:r>
        <w:rPr>
          <w:rFonts w:ascii="Calibri" w:hAnsi="Calibri" w:cs="Calibri"/>
          <w:color w:val="000000"/>
          <w:sz w:val="22"/>
          <w:szCs w:val="22"/>
        </w:rPr>
        <w:t xml:space="preserve">, </w:t>
      </w:r>
      <w:r>
        <w:rPr>
          <w:rFonts w:ascii="Calibri" w:hAnsi="Calibri" w:cs="Calibri"/>
          <w:b/>
          <w:bCs/>
          <w:color w:val="000000"/>
          <w:sz w:val="22"/>
          <w:szCs w:val="22"/>
        </w:rPr>
        <w:t>Tableau</w:t>
      </w:r>
      <w:r>
        <w:rPr>
          <w:rFonts w:ascii="Calibri" w:hAnsi="Calibri" w:cs="Calibri"/>
          <w:color w:val="000000"/>
          <w:sz w:val="22"/>
          <w:szCs w:val="22"/>
        </w:rPr>
        <w:t xml:space="preserve"> and </w:t>
      </w:r>
      <w:proofErr w:type="spellStart"/>
      <w:r>
        <w:rPr>
          <w:rFonts w:ascii="Calibri" w:hAnsi="Calibri" w:cs="Calibri"/>
          <w:b/>
          <w:bCs/>
          <w:color w:val="000000"/>
          <w:sz w:val="22"/>
          <w:szCs w:val="22"/>
        </w:rPr>
        <w:t>PowerBI</w:t>
      </w:r>
      <w:proofErr w:type="spellEnd"/>
      <w:r>
        <w:rPr>
          <w:rFonts w:ascii="Calibri" w:hAnsi="Calibri" w:cs="Calibri"/>
          <w:color w:val="000000"/>
          <w:sz w:val="22"/>
          <w:szCs w:val="22"/>
        </w:rPr>
        <w:t>, adept at creating data visualizations and reports to enable data-driven decision-making in systems.</w:t>
      </w:r>
    </w:p>
    <w:p w14:paraId="70A034D4" w14:textId="77777777" w:rsidR="00701806" w:rsidRDefault="00701806">
      <w:pPr>
        <w:pStyle w:val="BodyText"/>
        <w:spacing w:before="10"/>
        <w:ind w:firstLine="0"/>
        <w:rPr>
          <w:sz w:val="18"/>
        </w:rPr>
      </w:pPr>
    </w:p>
    <w:p w14:paraId="34D91B1A" w14:textId="616E4595" w:rsidR="00FC56E4" w:rsidRDefault="00444B80" w:rsidP="00444B80">
      <w:pPr>
        <w:pStyle w:val="BodyText"/>
        <w:spacing w:before="10"/>
        <w:ind w:firstLine="622"/>
        <w:rPr>
          <w:b/>
          <w:bCs/>
          <w:color w:val="1F497D" w:themeColor="text2"/>
          <w:w w:val="105"/>
          <w:sz w:val="24"/>
          <w:szCs w:val="24"/>
        </w:rPr>
      </w:pPr>
      <w:r>
        <w:rPr>
          <w:b/>
          <w:bCs/>
          <w:color w:val="1F497D" w:themeColor="text2"/>
          <w:w w:val="105"/>
          <w:sz w:val="24"/>
          <w:szCs w:val="24"/>
        </w:rPr>
        <w:t>Education</w:t>
      </w:r>
      <w:r w:rsidRPr="00C10597">
        <w:rPr>
          <w:b/>
          <w:bCs/>
          <w:color w:val="1F497D" w:themeColor="text2"/>
          <w:w w:val="105"/>
          <w:sz w:val="24"/>
          <w:szCs w:val="24"/>
        </w:rPr>
        <w:t>:</w:t>
      </w:r>
    </w:p>
    <w:p w14:paraId="1BBD548D" w14:textId="77777777" w:rsidR="000C3551" w:rsidRDefault="00000000" w:rsidP="000C3551">
      <w:pPr>
        <w:pStyle w:val="BodyText"/>
        <w:spacing w:before="10"/>
        <w:ind w:firstLine="622"/>
        <w:rPr>
          <w:sz w:val="22"/>
          <w:szCs w:val="22"/>
        </w:rPr>
      </w:pPr>
      <w:r>
        <w:rPr>
          <w:noProof/>
          <w:sz w:val="20"/>
        </w:rPr>
        <w:pict w14:anchorId="47256BB6">
          <v:shape id="_x0000_s1058" type="#_x0000_t32" style="position:absolute;left:0;text-align:left;margin-left:27.8pt;margin-top:2.45pt;width:511.15pt;height:.05pt;z-index:487609344" o:connectortype="straight" strokecolor="#1f497d [3215]" strokeweight="1.75pt"/>
        </w:pict>
      </w:r>
    </w:p>
    <w:p w14:paraId="07F195EE" w14:textId="012CA7FB" w:rsidR="00FC56E4" w:rsidRPr="000C3551" w:rsidRDefault="00000000" w:rsidP="000C3551">
      <w:pPr>
        <w:pStyle w:val="BodyText"/>
        <w:spacing w:before="10"/>
        <w:ind w:firstLine="622"/>
        <w:rPr>
          <w:b/>
          <w:bCs/>
          <w:sz w:val="22"/>
          <w:szCs w:val="22"/>
        </w:rPr>
      </w:pPr>
      <w:proofErr w:type="gramStart"/>
      <w:r w:rsidRPr="000C3551">
        <w:rPr>
          <w:b/>
          <w:bCs/>
          <w:sz w:val="22"/>
          <w:szCs w:val="22"/>
        </w:rPr>
        <w:t>Bachelor’s</w:t>
      </w:r>
      <w:proofErr w:type="gramEnd"/>
      <w:r w:rsidRPr="000C3551">
        <w:rPr>
          <w:b/>
          <w:bCs/>
          <w:sz w:val="22"/>
          <w:szCs w:val="22"/>
        </w:rPr>
        <w:t xml:space="preserve"> in</w:t>
      </w:r>
      <w:r w:rsidRPr="000C3551">
        <w:rPr>
          <w:b/>
          <w:bCs/>
          <w:spacing w:val="-7"/>
          <w:sz w:val="22"/>
          <w:szCs w:val="22"/>
        </w:rPr>
        <w:t xml:space="preserve"> </w:t>
      </w:r>
      <w:r w:rsidRPr="000C3551">
        <w:rPr>
          <w:b/>
          <w:bCs/>
          <w:sz w:val="22"/>
          <w:szCs w:val="22"/>
        </w:rPr>
        <w:t>computer</w:t>
      </w:r>
      <w:r w:rsidRPr="000C3551">
        <w:rPr>
          <w:b/>
          <w:bCs/>
          <w:spacing w:val="-11"/>
          <w:sz w:val="22"/>
          <w:szCs w:val="22"/>
        </w:rPr>
        <w:t xml:space="preserve"> </w:t>
      </w:r>
      <w:r w:rsidRPr="000C3551">
        <w:rPr>
          <w:b/>
          <w:bCs/>
          <w:sz w:val="22"/>
          <w:szCs w:val="22"/>
        </w:rPr>
        <w:t>science</w:t>
      </w:r>
      <w:r w:rsidRPr="000C3551">
        <w:rPr>
          <w:b/>
          <w:bCs/>
          <w:sz w:val="22"/>
          <w:szCs w:val="22"/>
        </w:rPr>
        <w:tab/>
      </w:r>
      <w:r w:rsidR="000C3551">
        <w:rPr>
          <w:b/>
          <w:bCs/>
          <w:sz w:val="22"/>
          <w:szCs w:val="22"/>
        </w:rPr>
        <w:tab/>
      </w:r>
      <w:r w:rsidR="000C3551">
        <w:rPr>
          <w:b/>
          <w:bCs/>
          <w:sz w:val="22"/>
          <w:szCs w:val="22"/>
        </w:rPr>
        <w:tab/>
      </w:r>
      <w:r w:rsidR="000C3551">
        <w:rPr>
          <w:b/>
          <w:bCs/>
          <w:sz w:val="22"/>
          <w:szCs w:val="22"/>
        </w:rPr>
        <w:tab/>
      </w:r>
      <w:r w:rsidR="000C3551">
        <w:rPr>
          <w:b/>
          <w:bCs/>
          <w:sz w:val="22"/>
          <w:szCs w:val="22"/>
        </w:rPr>
        <w:tab/>
      </w:r>
      <w:r w:rsidR="000C3551">
        <w:rPr>
          <w:b/>
          <w:bCs/>
          <w:sz w:val="22"/>
          <w:szCs w:val="22"/>
        </w:rPr>
        <w:tab/>
      </w:r>
      <w:r w:rsidR="000C3551">
        <w:rPr>
          <w:b/>
          <w:bCs/>
          <w:sz w:val="22"/>
          <w:szCs w:val="22"/>
        </w:rPr>
        <w:tab/>
      </w:r>
      <w:r w:rsidR="000C3551">
        <w:rPr>
          <w:b/>
          <w:bCs/>
          <w:sz w:val="22"/>
          <w:szCs w:val="22"/>
        </w:rPr>
        <w:tab/>
        <w:t xml:space="preserve">      </w:t>
      </w:r>
      <w:r w:rsidR="00701806" w:rsidRPr="000C3551">
        <w:rPr>
          <w:b/>
          <w:bCs/>
          <w:sz w:val="22"/>
          <w:szCs w:val="22"/>
        </w:rPr>
        <w:t>May</w:t>
      </w:r>
      <w:r w:rsidRPr="000C3551">
        <w:rPr>
          <w:b/>
          <w:bCs/>
          <w:spacing w:val="33"/>
          <w:sz w:val="22"/>
          <w:szCs w:val="22"/>
        </w:rPr>
        <w:t xml:space="preserve"> </w:t>
      </w:r>
      <w:r w:rsidR="00E7402D" w:rsidRPr="000C3551">
        <w:rPr>
          <w:b/>
          <w:bCs/>
          <w:sz w:val="22"/>
          <w:szCs w:val="22"/>
        </w:rPr>
        <w:t>2009</w:t>
      </w:r>
    </w:p>
    <w:p w14:paraId="3DE7F9B0" w14:textId="2934F930" w:rsidR="00567ABC" w:rsidRDefault="00701806" w:rsidP="009B693B">
      <w:pPr>
        <w:pStyle w:val="BodyText"/>
        <w:tabs>
          <w:tab w:val="left" w:pos="8303"/>
          <w:tab w:val="left" w:pos="8951"/>
        </w:tabs>
        <w:spacing w:before="60"/>
        <w:ind w:left="87" w:firstLine="0"/>
        <w:rPr>
          <w:w w:val="105"/>
        </w:rPr>
      </w:pPr>
      <w:r>
        <w:rPr>
          <w:w w:val="105"/>
        </w:rPr>
        <w:t xml:space="preserve">   </w:t>
      </w:r>
      <w:r w:rsidR="00D36759">
        <w:rPr>
          <w:w w:val="105"/>
        </w:rPr>
        <w:t xml:space="preserve">      </w:t>
      </w:r>
      <w:r>
        <w:rPr>
          <w:w w:val="105"/>
        </w:rPr>
        <w:t>Acharya Nagarjuna University</w:t>
      </w:r>
    </w:p>
    <w:p w14:paraId="5F32CB15" w14:textId="77777777" w:rsidR="009B693B" w:rsidRDefault="009B693B" w:rsidP="009B693B">
      <w:pPr>
        <w:pStyle w:val="BodyText"/>
        <w:tabs>
          <w:tab w:val="left" w:pos="8303"/>
          <w:tab w:val="left" w:pos="8951"/>
        </w:tabs>
        <w:spacing w:before="60"/>
        <w:ind w:left="87" w:firstLine="0"/>
        <w:rPr>
          <w:w w:val="105"/>
        </w:rPr>
      </w:pPr>
    </w:p>
    <w:p w14:paraId="367EA715" w14:textId="504B9AB3" w:rsidR="00FC56E4" w:rsidRPr="00C10597" w:rsidRDefault="00701806" w:rsidP="00701806">
      <w:pPr>
        <w:pStyle w:val="BodyText"/>
        <w:tabs>
          <w:tab w:val="left" w:pos="8303"/>
          <w:tab w:val="left" w:pos="8951"/>
        </w:tabs>
        <w:spacing w:before="60"/>
        <w:ind w:left="87" w:firstLine="0"/>
        <w:rPr>
          <w:b/>
          <w:bCs/>
          <w:color w:val="1F497D" w:themeColor="text2"/>
          <w:sz w:val="24"/>
          <w:szCs w:val="24"/>
        </w:rPr>
      </w:pPr>
      <w:r w:rsidRPr="00C10597">
        <w:rPr>
          <w:w w:val="105"/>
          <w:sz w:val="24"/>
          <w:szCs w:val="24"/>
        </w:rPr>
        <w:t xml:space="preserve"> </w:t>
      </w:r>
      <w:r w:rsidR="00D36759" w:rsidRPr="00C10597">
        <w:rPr>
          <w:w w:val="105"/>
          <w:sz w:val="24"/>
          <w:szCs w:val="24"/>
        </w:rPr>
        <w:t xml:space="preserve">        </w:t>
      </w:r>
      <w:r w:rsidR="00C10597" w:rsidRPr="00C10597">
        <w:rPr>
          <w:b/>
          <w:bCs/>
          <w:color w:val="1F497D" w:themeColor="text2"/>
          <w:w w:val="105"/>
          <w:sz w:val="24"/>
          <w:szCs w:val="24"/>
        </w:rPr>
        <w:t>Technical Skills:</w:t>
      </w:r>
    </w:p>
    <w:tbl>
      <w:tblPr>
        <w:tblpPr w:leftFromText="180" w:rightFromText="180" w:vertAnchor="text" w:horzAnchor="margin" w:tblpXSpec="center" w:tblpY="125"/>
        <w:tblW w:w="9378" w:type="dxa"/>
        <w:tblCellMar>
          <w:top w:w="15" w:type="dxa"/>
          <w:left w:w="15" w:type="dxa"/>
          <w:bottom w:w="15" w:type="dxa"/>
          <w:right w:w="15" w:type="dxa"/>
        </w:tblCellMar>
        <w:tblLook w:val="04A0" w:firstRow="1" w:lastRow="0" w:firstColumn="1" w:lastColumn="0" w:noHBand="0" w:noVBand="1"/>
      </w:tblPr>
      <w:tblGrid>
        <w:gridCol w:w="4253"/>
        <w:gridCol w:w="5125"/>
      </w:tblGrid>
      <w:tr w:rsidR="007850D8" w:rsidRPr="00701806" w14:paraId="66254EF8" w14:textId="77777777" w:rsidTr="007850D8">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F2015"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Programming Languages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EA037"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Java, JavaScript, Java 8/11</w:t>
            </w:r>
          </w:p>
        </w:tc>
      </w:tr>
      <w:tr w:rsidR="007850D8" w:rsidRPr="00701806" w14:paraId="3DB6315B" w14:textId="77777777" w:rsidTr="007850D8">
        <w:trPr>
          <w:trHeight w:val="3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37D00"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Software Development Life Cycle (SDLC)</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F3AF8"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Analysis, Design</w:t>
            </w:r>
          </w:p>
        </w:tc>
      </w:tr>
      <w:tr w:rsidR="007850D8" w:rsidRPr="00701806" w14:paraId="4AF60B7B" w14:textId="77777777" w:rsidTr="007850D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0542A"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Project Management Methodologies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99C82"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color w:val="000000"/>
              </w:rPr>
              <w:t>Waterfall, Agile/Scrum</w:t>
            </w:r>
          </w:p>
        </w:tc>
      </w:tr>
      <w:tr w:rsidR="007850D8" w:rsidRPr="00701806" w14:paraId="7543151D" w14:textId="77777777" w:rsidTr="007850D8">
        <w:trPr>
          <w:trHeight w:val="3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348DF"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Spring Framework</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F6F06"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color w:val="000000"/>
              </w:rPr>
              <w:t>Spring Core, AOP, Data JPA, Spring Boot</w:t>
            </w:r>
          </w:p>
        </w:tc>
      </w:tr>
      <w:tr w:rsidR="007850D8" w:rsidRPr="00701806" w14:paraId="4CD6081E" w14:textId="77777777" w:rsidTr="007850D8">
        <w:trPr>
          <w:trHeight w:val="61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DF4DE"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Front-end Technologies and Frameworks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7C1E3"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HTML5, CSS3, JavaScript, jQuery, Angular JS, React JS, Ext JS, Node JS, D3 JS, Typescript, Bootstrap</w:t>
            </w:r>
          </w:p>
        </w:tc>
      </w:tr>
      <w:tr w:rsidR="007850D8" w:rsidRPr="00701806" w14:paraId="7FF3A6CB" w14:textId="77777777" w:rsidTr="007850D8">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23AE5"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Cloud Services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A2E6B"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AWS (EC2, S3, Lambda), Azure (App Services, SQL Database) </w:t>
            </w:r>
          </w:p>
        </w:tc>
      </w:tr>
      <w:tr w:rsidR="007850D8" w:rsidRPr="00701806" w14:paraId="77500D03" w14:textId="77777777" w:rsidTr="007850D8">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2B77A"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Message Brokers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5955F"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RabbitMQ, Apache Kafka, ActiveMQ, JMS</w:t>
            </w:r>
          </w:p>
        </w:tc>
      </w:tr>
      <w:tr w:rsidR="007850D8" w:rsidRPr="00701806" w14:paraId="65C07DAA" w14:textId="77777777" w:rsidTr="007850D8">
        <w:trPr>
          <w:trHeight w:val="3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0326F"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CI/CD Tools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BC063"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Jenkins, Docker, Kubernetes</w:t>
            </w:r>
          </w:p>
        </w:tc>
      </w:tr>
      <w:tr w:rsidR="007850D8" w:rsidRPr="00701806" w14:paraId="5B385022" w14:textId="77777777" w:rsidTr="007850D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1CB96"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ORM Framework</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BF163"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color w:val="000000"/>
              </w:rPr>
              <w:t>Hibernate</w:t>
            </w:r>
          </w:p>
        </w:tc>
      </w:tr>
      <w:tr w:rsidR="007850D8" w:rsidRPr="00701806" w14:paraId="14C099D5" w14:textId="77777777" w:rsidTr="007850D8">
        <w:trPr>
          <w:trHeight w:val="3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671B38"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Build Tools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BF848"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color w:val="000000"/>
              </w:rPr>
              <w:t>Ant, Maven, Gradle, Terraform</w:t>
            </w:r>
          </w:p>
        </w:tc>
      </w:tr>
      <w:tr w:rsidR="007850D8" w:rsidRPr="00701806" w14:paraId="59C77F4E" w14:textId="77777777" w:rsidTr="007850D8">
        <w:trPr>
          <w:trHeight w:val="57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A3248"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Integrated Development Environments (IDEs)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7D873"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Eclipse, Net Beans, Visual Studio Code, IntelliJ</w:t>
            </w:r>
          </w:p>
        </w:tc>
      </w:tr>
      <w:tr w:rsidR="007850D8" w:rsidRPr="00701806" w14:paraId="290098F6" w14:textId="77777777" w:rsidTr="007850D8">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BB0C5"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Application Servers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6962D0"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IBM WebSphere, Oracle WebLogic, JBoss, Apache Tomcat</w:t>
            </w:r>
          </w:p>
        </w:tc>
      </w:tr>
      <w:tr w:rsidR="007850D8" w:rsidRPr="00701806" w14:paraId="39FADF2D" w14:textId="77777777" w:rsidTr="007850D8">
        <w:trPr>
          <w:trHeight w:val="6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8CF37"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Databases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22D25"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RDBMS (MySQL, SQL Server), NoSQL (MongoDB, Cassandra), Oracle</w:t>
            </w:r>
          </w:p>
        </w:tc>
      </w:tr>
      <w:tr w:rsidR="007850D8" w:rsidRPr="00701806" w14:paraId="39F0BC06" w14:textId="77777777" w:rsidTr="007850D8">
        <w:trPr>
          <w:trHeight w:val="3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0890D"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Version Control Systems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6B167"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Git, GitHub, SVN, Bitbucket</w:t>
            </w:r>
          </w:p>
        </w:tc>
      </w:tr>
      <w:tr w:rsidR="007850D8" w:rsidRPr="00701806" w14:paraId="4A2E0AF9" w14:textId="77777777" w:rsidTr="007850D8">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9F28B"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Bug Tracking Tools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A9975"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Jira, Log4J, Bugzilla, Redmine</w:t>
            </w:r>
          </w:p>
        </w:tc>
      </w:tr>
      <w:tr w:rsidR="007850D8" w:rsidRPr="00701806" w14:paraId="7E384F55" w14:textId="77777777" w:rsidTr="007850D8">
        <w:trPr>
          <w:trHeight w:val="32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7DAD5"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Testing Tools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2F832"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JUnit, Mockito, TestNG, Selenium, Cucumber</w:t>
            </w:r>
          </w:p>
        </w:tc>
      </w:tr>
      <w:tr w:rsidR="007850D8" w:rsidRPr="00701806" w14:paraId="23A85AF5" w14:textId="77777777" w:rsidTr="007850D8">
        <w:trPr>
          <w:trHeight w:val="3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8606C" w14:textId="77777777" w:rsidR="007850D8" w:rsidRPr="00701806" w:rsidRDefault="007850D8" w:rsidP="007850D8">
            <w:pPr>
              <w:widowControl/>
              <w:autoSpaceDE/>
              <w:autoSpaceDN/>
              <w:rPr>
                <w:rFonts w:ascii="Times New Roman" w:eastAsia="Times New Roman" w:hAnsi="Times New Roman" w:cs="Times New Roman"/>
                <w:sz w:val="24"/>
                <w:szCs w:val="24"/>
              </w:rPr>
            </w:pPr>
            <w:r w:rsidRPr="00701806">
              <w:rPr>
                <w:rFonts w:ascii="Calibri" w:eastAsia="Times New Roman" w:hAnsi="Calibri" w:cs="Calibri"/>
                <w:b/>
                <w:bCs/>
                <w:color w:val="000000"/>
              </w:rPr>
              <w:t>Reporting Tools</w:t>
            </w:r>
          </w:p>
        </w:tc>
        <w:tc>
          <w:tcPr>
            <w:tcW w:w="51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7E27A" w14:textId="77777777" w:rsidR="007850D8" w:rsidRPr="00701806" w:rsidRDefault="007850D8" w:rsidP="007850D8">
            <w:pPr>
              <w:widowControl/>
              <w:autoSpaceDE/>
              <w:autoSpaceDN/>
              <w:spacing w:before="40"/>
              <w:rPr>
                <w:rFonts w:ascii="Times New Roman" w:eastAsia="Times New Roman" w:hAnsi="Times New Roman" w:cs="Times New Roman"/>
                <w:sz w:val="24"/>
                <w:szCs w:val="24"/>
              </w:rPr>
            </w:pPr>
            <w:r w:rsidRPr="00701806">
              <w:rPr>
                <w:rFonts w:ascii="Calibri" w:eastAsia="Times New Roman" w:hAnsi="Calibri" w:cs="Calibri"/>
                <w:color w:val="000000"/>
              </w:rPr>
              <w:t xml:space="preserve">SSRS, Tableau, </w:t>
            </w:r>
            <w:proofErr w:type="spellStart"/>
            <w:r w:rsidRPr="00701806">
              <w:rPr>
                <w:rFonts w:ascii="Calibri" w:eastAsia="Times New Roman" w:hAnsi="Calibri" w:cs="Calibri"/>
                <w:color w:val="000000"/>
              </w:rPr>
              <w:t>PowerBI</w:t>
            </w:r>
            <w:proofErr w:type="spellEnd"/>
          </w:p>
        </w:tc>
      </w:tr>
    </w:tbl>
    <w:p w14:paraId="33DCB2C9" w14:textId="7DB29AC3" w:rsidR="00FC56E4" w:rsidRDefault="00000000">
      <w:pPr>
        <w:pStyle w:val="BodyText"/>
        <w:spacing w:before="6"/>
        <w:ind w:firstLine="0"/>
        <w:rPr>
          <w:sz w:val="16"/>
        </w:rPr>
      </w:pPr>
      <w:r>
        <w:rPr>
          <w:noProof/>
          <w:sz w:val="16"/>
        </w:rPr>
        <w:pict w14:anchorId="47256BB6">
          <v:shape id="_x0000_s1059" type="#_x0000_t32" style="position:absolute;margin-left:26.7pt;margin-top:2.8pt;width:516.55pt;height:0;z-index:487610368;mso-position-horizontal-relative:text;mso-position-vertical-relative:text" o:connectortype="straight" strokecolor="#1f497d [3215]" strokeweight="1.75pt"/>
        </w:pict>
      </w:r>
    </w:p>
    <w:p w14:paraId="34C3A0E9" w14:textId="5FACD0DE" w:rsidR="00FC56E4" w:rsidRDefault="00701806">
      <w:pPr>
        <w:pStyle w:val="BodyText"/>
        <w:ind w:firstLine="0"/>
        <w:rPr>
          <w:sz w:val="20"/>
        </w:rPr>
      </w:pPr>
      <w:r>
        <w:rPr>
          <w:sz w:val="20"/>
        </w:rPr>
        <w:t xml:space="preserve">  </w:t>
      </w:r>
    </w:p>
    <w:p w14:paraId="070AAC3C" w14:textId="77777777" w:rsidR="00701806" w:rsidRDefault="00701806" w:rsidP="00701806">
      <w:pPr>
        <w:widowControl/>
        <w:autoSpaceDE/>
        <w:autoSpaceDN/>
        <w:rPr>
          <w:rFonts w:ascii="Times New Roman" w:eastAsia="Times New Roman" w:hAnsi="Times New Roman" w:cs="Times New Roman"/>
          <w:sz w:val="24"/>
          <w:szCs w:val="24"/>
        </w:rPr>
      </w:pPr>
    </w:p>
    <w:p w14:paraId="632B2E0A" w14:textId="77777777" w:rsidR="00D36759" w:rsidRDefault="00D36759" w:rsidP="00701806">
      <w:pPr>
        <w:widowControl/>
        <w:autoSpaceDE/>
        <w:autoSpaceDN/>
        <w:rPr>
          <w:rFonts w:ascii="Times New Roman" w:eastAsia="Times New Roman" w:hAnsi="Times New Roman" w:cs="Times New Roman"/>
          <w:sz w:val="24"/>
          <w:szCs w:val="24"/>
        </w:rPr>
      </w:pPr>
    </w:p>
    <w:p w14:paraId="2390224A" w14:textId="21480A6F" w:rsidR="00D36759" w:rsidRDefault="00D36759" w:rsidP="00701806">
      <w:pPr>
        <w:widowControl/>
        <w:autoSpaceDE/>
        <w:autoSpaceDN/>
        <w:rPr>
          <w:rFonts w:ascii="Times New Roman" w:eastAsia="Times New Roman" w:hAnsi="Times New Roman" w:cs="Times New Roman"/>
          <w:sz w:val="24"/>
          <w:szCs w:val="24"/>
        </w:rPr>
      </w:pPr>
    </w:p>
    <w:p w14:paraId="329D19F1" w14:textId="77777777" w:rsidR="00D36759" w:rsidRDefault="00D36759" w:rsidP="00701806">
      <w:pPr>
        <w:widowControl/>
        <w:autoSpaceDE/>
        <w:autoSpaceDN/>
        <w:rPr>
          <w:rFonts w:ascii="Times New Roman" w:eastAsia="Times New Roman" w:hAnsi="Times New Roman" w:cs="Times New Roman"/>
          <w:sz w:val="24"/>
          <w:szCs w:val="24"/>
        </w:rPr>
      </w:pPr>
    </w:p>
    <w:p w14:paraId="1F71749B" w14:textId="77777777" w:rsidR="00D36759" w:rsidRDefault="00D36759" w:rsidP="00701806">
      <w:pPr>
        <w:widowControl/>
        <w:autoSpaceDE/>
        <w:autoSpaceDN/>
        <w:rPr>
          <w:rFonts w:ascii="Times New Roman" w:eastAsia="Times New Roman" w:hAnsi="Times New Roman" w:cs="Times New Roman"/>
          <w:sz w:val="24"/>
          <w:szCs w:val="24"/>
        </w:rPr>
      </w:pPr>
    </w:p>
    <w:p w14:paraId="4FB2E8ED" w14:textId="77777777" w:rsidR="00D36759" w:rsidRDefault="00D36759" w:rsidP="00701806">
      <w:pPr>
        <w:widowControl/>
        <w:autoSpaceDE/>
        <w:autoSpaceDN/>
        <w:rPr>
          <w:rFonts w:ascii="Times New Roman" w:eastAsia="Times New Roman" w:hAnsi="Times New Roman" w:cs="Times New Roman"/>
          <w:sz w:val="24"/>
          <w:szCs w:val="24"/>
        </w:rPr>
      </w:pPr>
    </w:p>
    <w:p w14:paraId="6B3C6F41" w14:textId="77777777" w:rsidR="00D36759" w:rsidRDefault="00D36759" w:rsidP="00701806">
      <w:pPr>
        <w:widowControl/>
        <w:autoSpaceDE/>
        <w:autoSpaceDN/>
        <w:rPr>
          <w:rFonts w:ascii="Times New Roman" w:eastAsia="Times New Roman" w:hAnsi="Times New Roman" w:cs="Times New Roman"/>
          <w:sz w:val="24"/>
          <w:szCs w:val="24"/>
        </w:rPr>
      </w:pPr>
    </w:p>
    <w:p w14:paraId="6F2BA9FD" w14:textId="77777777" w:rsidR="00D36759" w:rsidRDefault="00D36759" w:rsidP="00701806">
      <w:pPr>
        <w:widowControl/>
        <w:autoSpaceDE/>
        <w:autoSpaceDN/>
        <w:rPr>
          <w:rFonts w:ascii="Times New Roman" w:eastAsia="Times New Roman" w:hAnsi="Times New Roman" w:cs="Times New Roman"/>
          <w:sz w:val="24"/>
          <w:szCs w:val="24"/>
        </w:rPr>
      </w:pPr>
    </w:p>
    <w:p w14:paraId="233FAC90" w14:textId="77777777" w:rsidR="00D36759" w:rsidRDefault="00D36759" w:rsidP="00701806">
      <w:pPr>
        <w:widowControl/>
        <w:autoSpaceDE/>
        <w:autoSpaceDN/>
        <w:rPr>
          <w:rFonts w:ascii="Times New Roman" w:eastAsia="Times New Roman" w:hAnsi="Times New Roman" w:cs="Times New Roman"/>
          <w:sz w:val="24"/>
          <w:szCs w:val="24"/>
        </w:rPr>
      </w:pPr>
    </w:p>
    <w:p w14:paraId="135EC8D0" w14:textId="77777777" w:rsidR="00D36759" w:rsidRDefault="00D36759" w:rsidP="00701806">
      <w:pPr>
        <w:widowControl/>
        <w:autoSpaceDE/>
        <w:autoSpaceDN/>
        <w:rPr>
          <w:rFonts w:ascii="Times New Roman" w:eastAsia="Times New Roman" w:hAnsi="Times New Roman" w:cs="Times New Roman"/>
          <w:sz w:val="24"/>
          <w:szCs w:val="24"/>
        </w:rPr>
      </w:pPr>
    </w:p>
    <w:p w14:paraId="647618F1" w14:textId="77777777" w:rsidR="00D36759" w:rsidRDefault="00D36759" w:rsidP="00701806">
      <w:pPr>
        <w:widowControl/>
        <w:autoSpaceDE/>
        <w:autoSpaceDN/>
        <w:rPr>
          <w:rFonts w:ascii="Times New Roman" w:eastAsia="Times New Roman" w:hAnsi="Times New Roman" w:cs="Times New Roman"/>
          <w:sz w:val="24"/>
          <w:szCs w:val="24"/>
        </w:rPr>
      </w:pPr>
    </w:p>
    <w:p w14:paraId="3A1FD411" w14:textId="77777777" w:rsidR="00D36759" w:rsidRDefault="00D36759" w:rsidP="00701806">
      <w:pPr>
        <w:widowControl/>
        <w:autoSpaceDE/>
        <w:autoSpaceDN/>
        <w:rPr>
          <w:rFonts w:ascii="Times New Roman" w:eastAsia="Times New Roman" w:hAnsi="Times New Roman" w:cs="Times New Roman"/>
          <w:sz w:val="24"/>
          <w:szCs w:val="24"/>
        </w:rPr>
      </w:pPr>
    </w:p>
    <w:p w14:paraId="08B51CD5" w14:textId="77777777" w:rsidR="00D36759" w:rsidRDefault="00D36759" w:rsidP="00701806">
      <w:pPr>
        <w:widowControl/>
        <w:autoSpaceDE/>
        <w:autoSpaceDN/>
        <w:rPr>
          <w:rFonts w:ascii="Times New Roman" w:eastAsia="Times New Roman" w:hAnsi="Times New Roman" w:cs="Times New Roman"/>
          <w:sz w:val="24"/>
          <w:szCs w:val="24"/>
        </w:rPr>
      </w:pPr>
    </w:p>
    <w:p w14:paraId="0C50E73B" w14:textId="77777777" w:rsidR="00D36759" w:rsidRDefault="00D36759" w:rsidP="00701806">
      <w:pPr>
        <w:widowControl/>
        <w:autoSpaceDE/>
        <w:autoSpaceDN/>
        <w:rPr>
          <w:rFonts w:ascii="Times New Roman" w:eastAsia="Times New Roman" w:hAnsi="Times New Roman" w:cs="Times New Roman"/>
          <w:sz w:val="24"/>
          <w:szCs w:val="24"/>
        </w:rPr>
      </w:pPr>
    </w:p>
    <w:p w14:paraId="63F0F8EB" w14:textId="77777777" w:rsidR="00D36759" w:rsidRDefault="00D36759" w:rsidP="00701806">
      <w:pPr>
        <w:widowControl/>
        <w:autoSpaceDE/>
        <w:autoSpaceDN/>
        <w:rPr>
          <w:rFonts w:ascii="Times New Roman" w:eastAsia="Times New Roman" w:hAnsi="Times New Roman" w:cs="Times New Roman"/>
          <w:sz w:val="24"/>
          <w:szCs w:val="24"/>
        </w:rPr>
      </w:pPr>
    </w:p>
    <w:p w14:paraId="074A380C" w14:textId="77777777" w:rsidR="00D36759" w:rsidRDefault="00D36759" w:rsidP="00701806">
      <w:pPr>
        <w:widowControl/>
        <w:autoSpaceDE/>
        <w:autoSpaceDN/>
        <w:rPr>
          <w:rFonts w:ascii="Times New Roman" w:eastAsia="Times New Roman" w:hAnsi="Times New Roman" w:cs="Times New Roman"/>
          <w:sz w:val="24"/>
          <w:szCs w:val="24"/>
        </w:rPr>
      </w:pPr>
    </w:p>
    <w:p w14:paraId="65DA1C87" w14:textId="77777777" w:rsidR="00D36759" w:rsidRDefault="00D36759" w:rsidP="00701806">
      <w:pPr>
        <w:widowControl/>
        <w:autoSpaceDE/>
        <w:autoSpaceDN/>
        <w:rPr>
          <w:rFonts w:ascii="Times New Roman" w:eastAsia="Times New Roman" w:hAnsi="Times New Roman" w:cs="Times New Roman"/>
          <w:sz w:val="24"/>
          <w:szCs w:val="24"/>
        </w:rPr>
      </w:pPr>
    </w:p>
    <w:p w14:paraId="46F0B7E8" w14:textId="77777777" w:rsidR="00D36759" w:rsidRDefault="00D36759" w:rsidP="00701806">
      <w:pPr>
        <w:widowControl/>
        <w:autoSpaceDE/>
        <w:autoSpaceDN/>
        <w:rPr>
          <w:rFonts w:ascii="Times New Roman" w:eastAsia="Times New Roman" w:hAnsi="Times New Roman" w:cs="Times New Roman"/>
          <w:sz w:val="24"/>
          <w:szCs w:val="24"/>
        </w:rPr>
      </w:pPr>
    </w:p>
    <w:p w14:paraId="7D8B2759" w14:textId="77777777" w:rsidR="00D36759" w:rsidRDefault="00D36759" w:rsidP="00701806">
      <w:pPr>
        <w:widowControl/>
        <w:autoSpaceDE/>
        <w:autoSpaceDN/>
        <w:rPr>
          <w:rFonts w:ascii="Times New Roman" w:eastAsia="Times New Roman" w:hAnsi="Times New Roman" w:cs="Times New Roman"/>
          <w:sz w:val="24"/>
          <w:szCs w:val="24"/>
        </w:rPr>
      </w:pPr>
    </w:p>
    <w:p w14:paraId="4224864B" w14:textId="77777777" w:rsidR="00D36759" w:rsidRDefault="00D36759" w:rsidP="00701806">
      <w:pPr>
        <w:widowControl/>
        <w:autoSpaceDE/>
        <w:autoSpaceDN/>
        <w:rPr>
          <w:rFonts w:ascii="Times New Roman" w:eastAsia="Times New Roman" w:hAnsi="Times New Roman" w:cs="Times New Roman"/>
          <w:sz w:val="24"/>
          <w:szCs w:val="24"/>
        </w:rPr>
      </w:pPr>
    </w:p>
    <w:p w14:paraId="676AFC6D" w14:textId="77777777" w:rsidR="00D36759" w:rsidRDefault="00D36759" w:rsidP="00701806">
      <w:pPr>
        <w:widowControl/>
        <w:autoSpaceDE/>
        <w:autoSpaceDN/>
        <w:rPr>
          <w:rFonts w:ascii="Times New Roman" w:eastAsia="Times New Roman" w:hAnsi="Times New Roman" w:cs="Times New Roman"/>
          <w:sz w:val="24"/>
          <w:szCs w:val="24"/>
        </w:rPr>
      </w:pPr>
    </w:p>
    <w:p w14:paraId="019471A0" w14:textId="77777777" w:rsidR="00D36759" w:rsidRDefault="00D36759" w:rsidP="00701806">
      <w:pPr>
        <w:widowControl/>
        <w:autoSpaceDE/>
        <w:autoSpaceDN/>
        <w:rPr>
          <w:rFonts w:ascii="Times New Roman" w:eastAsia="Times New Roman" w:hAnsi="Times New Roman" w:cs="Times New Roman"/>
          <w:sz w:val="24"/>
          <w:szCs w:val="24"/>
        </w:rPr>
      </w:pPr>
    </w:p>
    <w:p w14:paraId="0B556C2F" w14:textId="77777777" w:rsidR="00D36759" w:rsidRDefault="00D36759" w:rsidP="00701806">
      <w:pPr>
        <w:widowControl/>
        <w:autoSpaceDE/>
        <w:autoSpaceDN/>
        <w:rPr>
          <w:rFonts w:ascii="Times New Roman" w:eastAsia="Times New Roman" w:hAnsi="Times New Roman" w:cs="Times New Roman"/>
          <w:sz w:val="24"/>
          <w:szCs w:val="24"/>
        </w:rPr>
      </w:pPr>
    </w:p>
    <w:p w14:paraId="26E917E0" w14:textId="4CA53853" w:rsidR="000C3551" w:rsidRDefault="00D36759" w:rsidP="000B6E49">
      <w:pPr>
        <w:pStyle w:val="Title"/>
        <w:ind w:left="720"/>
        <w:jc w:val="left"/>
        <w:rPr>
          <w:color w:val="4F81BD" w:themeColor="accent1"/>
        </w:rPr>
      </w:pPr>
      <w:r>
        <w:rPr>
          <w:color w:val="4F81BD" w:themeColor="accent1"/>
        </w:rPr>
        <w:t xml:space="preserve"> </w:t>
      </w:r>
      <w:r w:rsidRPr="00701806">
        <w:rPr>
          <w:color w:val="4F81BD" w:themeColor="accent1"/>
        </w:rPr>
        <w:t>C</w:t>
      </w:r>
      <w:r w:rsidR="000B6E49">
        <w:rPr>
          <w:color w:val="4F81BD" w:themeColor="accent1"/>
        </w:rPr>
        <w:t>ertifications</w:t>
      </w:r>
      <w:r>
        <w:rPr>
          <w:color w:val="4F81BD" w:themeColor="accent1"/>
        </w:rPr>
        <w:t xml:space="preserve"> </w:t>
      </w:r>
      <w:r w:rsidR="000B6E49">
        <w:rPr>
          <w:color w:val="4F81BD" w:themeColor="accent1"/>
        </w:rPr>
        <w:t>:</w:t>
      </w:r>
    </w:p>
    <w:p w14:paraId="47AEB8D0" w14:textId="6761823C" w:rsidR="00A246EB" w:rsidRPr="00A246EB" w:rsidRDefault="00A246EB" w:rsidP="00A246EB">
      <w:pPr>
        <w:widowControl/>
        <w:autoSpaceDE/>
        <w:autoSpaceDN/>
        <w:jc w:val="both"/>
        <w:textAlignment w:val="baseline"/>
        <w:rPr>
          <w:rFonts w:ascii="Calibri" w:eastAsia="Times New Roman" w:hAnsi="Calibri" w:cs="Calibri"/>
          <w:color w:val="000000"/>
        </w:rPr>
      </w:pPr>
      <w:r>
        <w:rPr>
          <w:noProof/>
          <w:color w:val="4F81BD" w:themeColor="accent1"/>
        </w:rPr>
        <w:pict w14:anchorId="47256BB6">
          <v:shape id="_x0000_s1060" type="#_x0000_t32" style="position:absolute;left:0;text-align:left;margin-left:33.3pt;margin-top:3.65pt;width:505.65pt;height:0;z-index:487611392" o:connectortype="straight" strokecolor="#1f497d [3215]" strokeweight="1.75pt"/>
        </w:pict>
      </w:r>
    </w:p>
    <w:p w14:paraId="23FFE88B" w14:textId="6E5C5624" w:rsidR="00701806" w:rsidRPr="001E7933" w:rsidRDefault="00701806" w:rsidP="001E7933">
      <w:pPr>
        <w:pStyle w:val="ListParagraph"/>
        <w:widowControl/>
        <w:numPr>
          <w:ilvl w:val="0"/>
          <w:numId w:val="11"/>
        </w:numPr>
        <w:autoSpaceDE/>
        <w:autoSpaceDN/>
        <w:jc w:val="both"/>
        <w:textAlignment w:val="baseline"/>
        <w:rPr>
          <w:rFonts w:ascii="Calibri" w:eastAsia="Times New Roman" w:hAnsi="Calibri" w:cs="Calibri"/>
          <w:color w:val="000000"/>
        </w:rPr>
      </w:pPr>
      <w:r w:rsidRPr="001E7933">
        <w:rPr>
          <w:rFonts w:ascii="Calibri" w:eastAsia="Times New Roman" w:hAnsi="Calibri" w:cs="Calibri"/>
          <w:color w:val="000000"/>
        </w:rPr>
        <w:t xml:space="preserve">AWS Certified </w:t>
      </w:r>
      <w:r w:rsidR="00293A11" w:rsidRPr="001E7933">
        <w:rPr>
          <w:rFonts w:ascii="Calibri" w:eastAsia="Times New Roman" w:hAnsi="Calibri" w:cs="Calibri"/>
          <w:color w:val="000000"/>
        </w:rPr>
        <w:t>Developer</w:t>
      </w:r>
      <w:r w:rsidRPr="001E7933">
        <w:rPr>
          <w:rFonts w:ascii="Calibri" w:eastAsia="Times New Roman" w:hAnsi="Calibri" w:cs="Calibri"/>
          <w:color w:val="000000"/>
        </w:rPr>
        <w:t>.</w:t>
      </w:r>
    </w:p>
    <w:p w14:paraId="2B88EBD9" w14:textId="0984F622" w:rsidR="00701806" w:rsidRPr="00D36759" w:rsidRDefault="00701806" w:rsidP="00D36759">
      <w:pPr>
        <w:pStyle w:val="ListParagraph"/>
        <w:widowControl/>
        <w:numPr>
          <w:ilvl w:val="0"/>
          <w:numId w:val="11"/>
        </w:numPr>
        <w:autoSpaceDE/>
        <w:autoSpaceDN/>
        <w:jc w:val="both"/>
        <w:textAlignment w:val="baseline"/>
        <w:rPr>
          <w:rFonts w:ascii="Calibri" w:eastAsia="Times New Roman" w:hAnsi="Calibri" w:cs="Calibri"/>
          <w:color w:val="000000"/>
        </w:rPr>
      </w:pPr>
      <w:r w:rsidRPr="00D36759">
        <w:rPr>
          <w:rFonts w:ascii="Calibri" w:eastAsia="Times New Roman" w:hAnsi="Calibri" w:cs="Calibri"/>
          <w:color w:val="000000"/>
        </w:rPr>
        <w:t xml:space="preserve">Microsoft Certified Azure </w:t>
      </w:r>
      <w:r w:rsidR="00293A11">
        <w:rPr>
          <w:rFonts w:ascii="Calibri" w:eastAsia="Times New Roman" w:hAnsi="Calibri" w:cs="Calibri"/>
          <w:color w:val="000000"/>
        </w:rPr>
        <w:t>Developer</w:t>
      </w:r>
    </w:p>
    <w:p w14:paraId="0186951A" w14:textId="0885CB31" w:rsidR="00444B80" w:rsidRPr="00444B80" w:rsidRDefault="00444B80" w:rsidP="00444B80">
      <w:pPr>
        <w:pStyle w:val="Title"/>
        <w:jc w:val="left"/>
        <w:rPr>
          <w:color w:val="4F81BD" w:themeColor="accent1"/>
        </w:rPr>
      </w:pPr>
      <w:r>
        <w:rPr>
          <w:color w:val="4F81BD" w:themeColor="accent1"/>
        </w:rPr>
        <w:t xml:space="preserve">           </w:t>
      </w:r>
      <w:r w:rsidRPr="00444B80">
        <w:rPr>
          <w:color w:val="4F81BD" w:themeColor="accent1"/>
        </w:rPr>
        <w:t>Professional Summary</w:t>
      </w:r>
      <w:r>
        <w:rPr>
          <w:color w:val="4F81BD" w:themeColor="accent1"/>
        </w:rPr>
        <w:t xml:space="preserve"> :</w:t>
      </w:r>
    </w:p>
    <w:p w14:paraId="13546B72" w14:textId="77777777" w:rsidR="003448BA" w:rsidRDefault="00000000" w:rsidP="00D36759">
      <w:pPr>
        <w:pStyle w:val="Heading1"/>
        <w:spacing w:before="62" w:line="259" w:lineRule="auto"/>
        <w:ind w:left="720"/>
        <w:rPr>
          <w:w w:val="105"/>
        </w:rPr>
      </w:pPr>
      <w:r>
        <w:rPr>
          <w:noProof/>
          <w:color w:val="4F81BD" w:themeColor="accent1"/>
        </w:rPr>
        <w:pict w14:anchorId="47256BB6">
          <v:shape id="_x0000_s1061" type="#_x0000_t32" style="position:absolute;left:0;text-align:left;margin-left:33.3pt;margin-top:4.15pt;width:505.65pt;height:0;z-index:487612416" o:connectortype="straight" strokecolor="#1f497d [3215]" strokeweight="1.75pt"/>
        </w:pict>
      </w:r>
    </w:p>
    <w:p w14:paraId="4C1C0557" w14:textId="6EB43B50" w:rsidR="00A158F3" w:rsidRDefault="00A158F3" w:rsidP="00D36759">
      <w:pPr>
        <w:pStyle w:val="Heading1"/>
        <w:spacing w:before="62" w:line="259" w:lineRule="auto"/>
        <w:ind w:left="720"/>
        <w:rPr>
          <w:w w:val="105"/>
        </w:rPr>
      </w:pPr>
      <w:r>
        <w:rPr>
          <w:w w:val="105"/>
        </w:rPr>
        <w:t>TD Bank</w:t>
      </w:r>
    </w:p>
    <w:p w14:paraId="1F7846A9" w14:textId="3DAF6CCC" w:rsidR="00FC56E4" w:rsidRDefault="00A158F3" w:rsidP="00A158F3">
      <w:pPr>
        <w:pStyle w:val="Heading1"/>
        <w:spacing w:line="259" w:lineRule="auto"/>
        <w:ind w:left="720"/>
      </w:pPr>
      <w:r>
        <w:t>New York, NY</w:t>
      </w:r>
    </w:p>
    <w:p w14:paraId="643B9370" w14:textId="343A2032" w:rsidR="00FC56E4" w:rsidRDefault="00504F70" w:rsidP="00D36759">
      <w:pPr>
        <w:tabs>
          <w:tab w:val="left" w:pos="7696"/>
        </w:tabs>
        <w:spacing w:before="11"/>
        <w:ind w:left="720"/>
        <w:rPr>
          <w:i/>
          <w:sz w:val="21"/>
        </w:rPr>
      </w:pPr>
      <w:r>
        <w:rPr>
          <w:i/>
          <w:w w:val="105"/>
          <w:sz w:val="21"/>
        </w:rPr>
        <w:t>Full Stack Java Developer</w:t>
      </w:r>
      <w:r w:rsidR="00567ABC">
        <w:rPr>
          <w:i/>
          <w:w w:val="105"/>
          <w:sz w:val="21"/>
        </w:rPr>
        <w:tab/>
        <w:t xml:space="preserve">                </w:t>
      </w:r>
      <w:r>
        <w:rPr>
          <w:i/>
          <w:w w:val="105"/>
          <w:sz w:val="21"/>
        </w:rPr>
        <w:t>Apr</w:t>
      </w:r>
      <w:r w:rsidR="00567ABC">
        <w:rPr>
          <w:i/>
          <w:w w:val="105"/>
          <w:sz w:val="21"/>
        </w:rPr>
        <w:t xml:space="preserve"> 202</w:t>
      </w:r>
      <w:r w:rsidR="005D571E">
        <w:rPr>
          <w:i/>
          <w:w w:val="105"/>
          <w:sz w:val="21"/>
        </w:rPr>
        <w:t>2</w:t>
      </w:r>
      <w:r w:rsidR="00567ABC">
        <w:rPr>
          <w:i/>
          <w:w w:val="105"/>
          <w:sz w:val="21"/>
        </w:rPr>
        <w:t xml:space="preserve"> – </w:t>
      </w:r>
      <w:r>
        <w:rPr>
          <w:i/>
          <w:w w:val="105"/>
          <w:sz w:val="21"/>
        </w:rPr>
        <w:t>Oct</w:t>
      </w:r>
      <w:r w:rsidR="00567ABC">
        <w:rPr>
          <w:i/>
          <w:spacing w:val="6"/>
          <w:w w:val="105"/>
          <w:sz w:val="21"/>
        </w:rPr>
        <w:t xml:space="preserve"> </w:t>
      </w:r>
      <w:r w:rsidR="00567ABC">
        <w:rPr>
          <w:i/>
          <w:w w:val="105"/>
          <w:sz w:val="21"/>
        </w:rPr>
        <w:t>202</w:t>
      </w:r>
      <w:r w:rsidR="005D571E">
        <w:rPr>
          <w:i/>
          <w:w w:val="105"/>
          <w:sz w:val="21"/>
        </w:rPr>
        <w:t>3</w:t>
      </w:r>
    </w:p>
    <w:p w14:paraId="25E46C74" w14:textId="77777777" w:rsidR="000B6E49" w:rsidRDefault="00000000" w:rsidP="00567ABC">
      <w:pPr>
        <w:widowControl/>
        <w:autoSpaceDE/>
        <w:autoSpaceDN/>
        <w:ind w:left="720" w:hanging="1245"/>
        <w:rPr>
          <w:rFonts w:ascii="Calibri" w:eastAsia="Times New Roman" w:hAnsi="Calibri" w:cs="Calibri"/>
          <w:b/>
          <w:bCs/>
          <w:color w:val="000000"/>
        </w:rPr>
      </w:pPr>
      <w:r>
        <w:rPr>
          <w:noProof/>
        </w:rPr>
        <w:pict w14:anchorId="47256BB6">
          <v:shape id="_x0000_s1062" type="#_x0000_t32" style="position:absolute;left:0;text-align:left;margin-left:33.3pt;margin-top:3.2pt;width:505.65pt;height:0;z-index:487613440" o:connectortype="straight" strokecolor="#1f497d [3215]" strokeweight="1.75pt"/>
        </w:pict>
      </w:r>
      <w:r w:rsidR="00A6074F" w:rsidRPr="00A6074F">
        <w:rPr>
          <w:rFonts w:ascii="Calibri" w:eastAsia="Times New Roman" w:hAnsi="Calibri" w:cs="Calibri"/>
          <w:b/>
          <w:bCs/>
          <w:color w:val="000000"/>
        </w:rPr>
        <w:t xml:space="preserve">                        </w:t>
      </w:r>
    </w:p>
    <w:p w14:paraId="712B0BFC" w14:textId="796EACB4" w:rsidR="00701806" w:rsidRPr="00567ABC" w:rsidRDefault="00701806" w:rsidP="000B6E49">
      <w:pPr>
        <w:widowControl/>
        <w:autoSpaceDE/>
        <w:autoSpaceDN/>
        <w:ind w:left="720"/>
        <w:rPr>
          <w:rFonts w:ascii="Calibri" w:eastAsia="Times New Roman" w:hAnsi="Calibri" w:cs="Calibri"/>
          <w:b/>
          <w:bCs/>
          <w:color w:val="000000"/>
        </w:rPr>
      </w:pPr>
      <w:r w:rsidRPr="00701806">
        <w:rPr>
          <w:rFonts w:ascii="Calibri" w:eastAsia="Times New Roman" w:hAnsi="Calibri" w:cs="Calibri"/>
          <w:b/>
          <w:bCs/>
          <w:color w:val="000000"/>
        </w:rPr>
        <w:t>Tasks &amp; Roles:</w:t>
      </w:r>
    </w:p>
    <w:p w14:paraId="1B77B9FC" w14:textId="77777777" w:rsidR="00701806" w:rsidRPr="00050E43"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Adhered to the Agile Scrum framework, encompassing iterative development cycles and daily stand-ups, while actively participating in diverse stages of the Software Development Life Cycle (SDLC) for the application.</w:t>
      </w:r>
    </w:p>
    <w:p w14:paraId="5B26C0B4"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Engaged with key stakeholders to discern and dissect project prerequisites, subsequently transforming them into comprehensive technical blueprints and design articulations. </w:t>
      </w:r>
    </w:p>
    <w:p w14:paraId="78BB9028"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 xml:space="preserve">Developed into Java 11, harnessing advanced features such as Type Inference within Lambda Constructs, the Epsilon Garbage Collection mechanism, streamlined Heap Profiling techniques, innovative File </w:t>
      </w:r>
      <w:proofErr w:type="gramStart"/>
      <w:r w:rsidRPr="00701806">
        <w:rPr>
          <w:rFonts w:ascii="Calibri" w:eastAsia="Times New Roman" w:hAnsi="Calibri" w:cs="Calibri"/>
          <w:color w:val="000000"/>
        </w:rPr>
        <w:t>Methodologies</w:t>
      </w:r>
      <w:proofErr w:type="gramEnd"/>
      <w:r w:rsidRPr="00701806">
        <w:rPr>
          <w:rFonts w:ascii="Calibri" w:eastAsia="Times New Roman" w:hAnsi="Calibri" w:cs="Calibri"/>
          <w:color w:val="000000"/>
        </w:rPr>
        <w:t xml:space="preserve"> and dynamic compiler thread allocation.</w:t>
      </w:r>
    </w:p>
    <w:p w14:paraId="4E963568"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Architected microservices utilizing Spring Boot, employing core Spring annotations for sophisticated dependency injection, complemented by Spring MVC to sculpt RESTful APIs within the microservice framework. </w:t>
      </w:r>
    </w:p>
    <w:p w14:paraId="738BBFC1"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lastRenderedPageBreak/>
        <w:t xml:space="preserve">Harnessing an extensive suite of front-end technologies spanning HTML, JSF, </w:t>
      </w:r>
      <w:proofErr w:type="spellStart"/>
      <w:r w:rsidRPr="00701806">
        <w:rPr>
          <w:rFonts w:ascii="Calibri" w:eastAsia="Times New Roman" w:hAnsi="Calibri" w:cs="Calibri"/>
          <w:color w:val="000000"/>
        </w:rPr>
        <w:t>JQuery</w:t>
      </w:r>
      <w:proofErr w:type="spellEnd"/>
      <w:r w:rsidRPr="00701806">
        <w:rPr>
          <w:rFonts w:ascii="Calibri" w:eastAsia="Times New Roman" w:hAnsi="Calibri" w:cs="Calibri"/>
          <w:color w:val="000000"/>
        </w:rPr>
        <w:t xml:space="preserve">, JavaScript, AJAX and React JS and orchestrated intuitive and </w:t>
      </w:r>
      <w:proofErr w:type="gramStart"/>
      <w:r w:rsidRPr="00701806">
        <w:rPr>
          <w:rFonts w:ascii="Calibri" w:eastAsia="Times New Roman" w:hAnsi="Calibri" w:cs="Calibri"/>
          <w:color w:val="000000"/>
        </w:rPr>
        <w:t>graphically-rich</w:t>
      </w:r>
      <w:proofErr w:type="gramEnd"/>
      <w:r w:rsidRPr="00701806">
        <w:rPr>
          <w:rFonts w:ascii="Calibri" w:eastAsia="Times New Roman" w:hAnsi="Calibri" w:cs="Calibri"/>
          <w:color w:val="000000"/>
        </w:rPr>
        <w:t xml:space="preserve"> user interfaces, elevating overall user engagement and satisfaction. </w:t>
      </w:r>
    </w:p>
    <w:p w14:paraId="53483B4F"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 xml:space="preserve">Strategically designed, </w:t>
      </w:r>
      <w:proofErr w:type="gramStart"/>
      <w:r w:rsidRPr="00701806">
        <w:rPr>
          <w:rFonts w:ascii="Calibri" w:eastAsia="Times New Roman" w:hAnsi="Calibri" w:cs="Calibri"/>
          <w:color w:val="000000"/>
        </w:rPr>
        <w:t>deployed</w:t>
      </w:r>
      <w:proofErr w:type="gramEnd"/>
      <w:r w:rsidRPr="00701806">
        <w:rPr>
          <w:rFonts w:ascii="Calibri" w:eastAsia="Times New Roman" w:hAnsi="Calibri" w:cs="Calibri"/>
          <w:color w:val="000000"/>
        </w:rPr>
        <w:t xml:space="preserve"> and overseen robust cloud-centric Java applications by using Microsoft Azure and ensuring paramount availability, fortified security and optimized cost-effectiveness.</w:t>
      </w:r>
    </w:p>
    <w:p w14:paraId="15182AA1"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Deployed Apache Kafka as the primary messaging conduit, enabling instantaneous communication and data transfer across distributed architectures, guaranteeing seamless integration and elevated data throughput.</w:t>
      </w:r>
    </w:p>
    <w:p w14:paraId="5B282FAA"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Pioneered the incorporation of Docker, capitalizing on its suite of tools for advanced containerization, thereby bolstering software deployment agility and scalability through strategic provisioning. </w:t>
      </w:r>
    </w:p>
    <w:p w14:paraId="2FB96A0B"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Deployed Hibernate as the preferred ORM framework, facilitating nuanced database interplay—spanning entity representation, schema formulation and steadfast data persistence. </w:t>
      </w:r>
    </w:p>
    <w:p w14:paraId="7726074D"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Leveraged Maven, a sophisticated build tool, to automate software compilations, orchestrate dependency management and refine the build continuum, underpinning seamless development and uniform deployment trajectories. </w:t>
      </w:r>
    </w:p>
    <w:p w14:paraId="08F316FA"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Used Eclipse IDE, amplifying Java development processes by harnessing its cutting-edge utilities, ensuring heightened coding efficacy and caliber.</w:t>
      </w:r>
    </w:p>
    <w:p w14:paraId="70C52DFD"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 xml:space="preserve">Orchestrated and fine-tuned the Apache Tomcat application server, positioning Java applications for peak performance, fortified </w:t>
      </w:r>
      <w:proofErr w:type="gramStart"/>
      <w:r w:rsidRPr="00701806">
        <w:rPr>
          <w:rFonts w:ascii="Calibri" w:eastAsia="Times New Roman" w:hAnsi="Calibri" w:cs="Calibri"/>
          <w:color w:val="000000"/>
        </w:rPr>
        <w:t>security</w:t>
      </w:r>
      <w:proofErr w:type="gramEnd"/>
      <w:r w:rsidRPr="00701806">
        <w:rPr>
          <w:rFonts w:ascii="Calibri" w:eastAsia="Times New Roman" w:hAnsi="Calibri" w:cs="Calibri"/>
          <w:color w:val="000000"/>
        </w:rPr>
        <w:t xml:space="preserve"> and unparalleled availability. </w:t>
      </w:r>
    </w:p>
    <w:p w14:paraId="57823374"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Administered MongoDB, enhancing data storage strategies and application integrations, encompassing meticulous schema structuring, adept query deployment and performance fine-tuning. </w:t>
      </w:r>
    </w:p>
    <w:p w14:paraId="38FCBC63"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 xml:space="preserve">Leveraged GIT as the version control mechanism, facilitating branch mergers, resolving developmental </w:t>
      </w:r>
      <w:proofErr w:type="gramStart"/>
      <w:r w:rsidRPr="00701806">
        <w:rPr>
          <w:rFonts w:ascii="Calibri" w:eastAsia="Times New Roman" w:hAnsi="Calibri" w:cs="Calibri"/>
          <w:color w:val="000000"/>
        </w:rPr>
        <w:t>disparities</w:t>
      </w:r>
      <w:proofErr w:type="gramEnd"/>
      <w:r w:rsidRPr="00701806">
        <w:rPr>
          <w:rFonts w:ascii="Calibri" w:eastAsia="Times New Roman" w:hAnsi="Calibri" w:cs="Calibri"/>
          <w:color w:val="000000"/>
        </w:rPr>
        <w:t xml:space="preserve"> and endorsing production release validations. </w:t>
      </w:r>
    </w:p>
    <w:p w14:paraId="52D3F43C"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 xml:space="preserve">Used Log4j for adept logging and surveillance of Java applications, ensuring exhaustive capture of diagnostic messages, bolstering </w:t>
      </w:r>
      <w:proofErr w:type="gramStart"/>
      <w:r w:rsidRPr="00701806">
        <w:rPr>
          <w:rFonts w:ascii="Calibri" w:eastAsia="Times New Roman" w:hAnsi="Calibri" w:cs="Calibri"/>
          <w:color w:val="000000"/>
        </w:rPr>
        <w:t>troubleshooting</w:t>
      </w:r>
      <w:proofErr w:type="gramEnd"/>
      <w:r w:rsidRPr="00701806">
        <w:rPr>
          <w:rFonts w:ascii="Calibri" w:eastAsia="Times New Roman" w:hAnsi="Calibri" w:cs="Calibri"/>
          <w:color w:val="000000"/>
        </w:rPr>
        <w:t xml:space="preserve"> and refining operational efficiency. </w:t>
      </w:r>
    </w:p>
    <w:p w14:paraId="284D8C92"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 xml:space="preserve">Leveraged tool like JUnit to test code quality by architecting rigorous unit testing paradigms, underpinning the fidelity, </w:t>
      </w:r>
      <w:proofErr w:type="gramStart"/>
      <w:r w:rsidRPr="00701806">
        <w:rPr>
          <w:rFonts w:ascii="Calibri" w:eastAsia="Times New Roman" w:hAnsi="Calibri" w:cs="Calibri"/>
          <w:color w:val="000000"/>
        </w:rPr>
        <w:t>agility</w:t>
      </w:r>
      <w:proofErr w:type="gramEnd"/>
      <w:r w:rsidRPr="00701806">
        <w:rPr>
          <w:rFonts w:ascii="Calibri" w:eastAsia="Times New Roman" w:hAnsi="Calibri" w:cs="Calibri"/>
          <w:color w:val="000000"/>
        </w:rPr>
        <w:t xml:space="preserve"> and reliability of Java applications.</w:t>
      </w:r>
    </w:p>
    <w:p w14:paraId="421690A9" w14:textId="77777777" w:rsidR="00701806" w:rsidRPr="00701806" w:rsidRDefault="00701806"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701806">
        <w:rPr>
          <w:rFonts w:ascii="Calibri" w:eastAsia="Times New Roman" w:hAnsi="Calibri" w:cs="Calibri"/>
          <w:color w:val="000000"/>
        </w:rPr>
        <w:t>Conducted troubleshooting and debugging of SSRS reports to resolve issues and ensure data accuracy. </w:t>
      </w:r>
    </w:p>
    <w:p w14:paraId="76B87224" w14:textId="77777777" w:rsidR="00701806" w:rsidRPr="00701806" w:rsidRDefault="00701806" w:rsidP="00D36759">
      <w:pPr>
        <w:widowControl/>
        <w:autoSpaceDE/>
        <w:autoSpaceDN/>
        <w:ind w:left="720"/>
        <w:rPr>
          <w:rFonts w:ascii="Times New Roman" w:eastAsia="Times New Roman" w:hAnsi="Times New Roman" w:cs="Times New Roman"/>
          <w:sz w:val="24"/>
          <w:szCs w:val="24"/>
        </w:rPr>
      </w:pPr>
    </w:p>
    <w:p w14:paraId="1CFFCB9D" w14:textId="77777777" w:rsidR="00701806" w:rsidRPr="001E7933" w:rsidRDefault="00701806" w:rsidP="00D36759">
      <w:pPr>
        <w:pStyle w:val="BodyText"/>
        <w:spacing w:line="247" w:lineRule="auto"/>
        <w:ind w:left="720" w:right="478" w:firstLine="0"/>
        <w:rPr>
          <w:rFonts w:asciiTheme="minorHAnsi" w:hAnsiTheme="minorHAnsi" w:cstheme="minorHAnsi"/>
          <w:w w:val="105"/>
        </w:rPr>
      </w:pPr>
      <w:r w:rsidRPr="001E7933">
        <w:rPr>
          <w:rFonts w:asciiTheme="minorHAnsi" w:hAnsiTheme="minorHAnsi" w:cstheme="minorHAnsi"/>
          <w:b/>
          <w:bCs/>
          <w:w w:val="105"/>
        </w:rPr>
        <w:t>Project Infrastructure:</w:t>
      </w:r>
      <w:r w:rsidRPr="00701806">
        <w:rPr>
          <w:w w:val="105"/>
        </w:rPr>
        <w:t xml:space="preserve">  </w:t>
      </w:r>
      <w:r w:rsidRPr="001E7933">
        <w:rPr>
          <w:rFonts w:asciiTheme="minorHAnsi" w:hAnsiTheme="minorHAnsi" w:cstheme="minorHAnsi"/>
          <w:w w:val="105"/>
        </w:rPr>
        <w:t xml:space="preserve">Java 11, Agile Scrum, SDLC, Lambda, Epsilon Garbage Collection, Heap Profiling, Spring Boot, Spring annotations, Spring MVC, HTML, JSF, </w:t>
      </w:r>
      <w:proofErr w:type="spellStart"/>
      <w:r w:rsidRPr="001E7933">
        <w:rPr>
          <w:rFonts w:asciiTheme="minorHAnsi" w:hAnsiTheme="minorHAnsi" w:cstheme="minorHAnsi"/>
          <w:w w:val="105"/>
        </w:rPr>
        <w:t>JQuery</w:t>
      </w:r>
      <w:proofErr w:type="spellEnd"/>
      <w:r w:rsidRPr="001E7933">
        <w:rPr>
          <w:rFonts w:asciiTheme="minorHAnsi" w:hAnsiTheme="minorHAnsi" w:cstheme="minorHAnsi"/>
          <w:w w:val="105"/>
        </w:rPr>
        <w:t>, JavaScript, AJAX, React JS, Microsoft Azure, Apache Kafka, Docker, Hibernate, Maven, Eclipse IDE, Apache Tomcat, MongoDB, GIT, Log4j, JUnit and SSRS.</w:t>
      </w:r>
    </w:p>
    <w:p w14:paraId="61C4F8A8" w14:textId="77777777" w:rsidR="00FC56E4" w:rsidRDefault="00FC56E4" w:rsidP="00D36759">
      <w:pPr>
        <w:pStyle w:val="BodyText"/>
        <w:spacing w:before="7"/>
        <w:ind w:left="720" w:firstLine="0"/>
        <w:rPr>
          <w:sz w:val="25"/>
        </w:rPr>
      </w:pPr>
    </w:p>
    <w:p w14:paraId="5694D0A7" w14:textId="6709CA8A" w:rsidR="003910B0" w:rsidRDefault="00A158F3" w:rsidP="00D36759">
      <w:pPr>
        <w:pStyle w:val="Heading1"/>
        <w:spacing w:line="280" w:lineRule="auto"/>
        <w:ind w:left="720"/>
        <w:rPr>
          <w:w w:val="105"/>
        </w:rPr>
      </w:pPr>
      <w:proofErr w:type="spellStart"/>
      <w:r>
        <w:rPr>
          <w:w w:val="105"/>
        </w:rPr>
        <w:t>Carelon</w:t>
      </w:r>
      <w:proofErr w:type="spellEnd"/>
    </w:p>
    <w:p w14:paraId="5C8424CA" w14:textId="3AFCCC1E" w:rsidR="00FC56E4" w:rsidRDefault="00A158F3" w:rsidP="00D36759">
      <w:pPr>
        <w:pStyle w:val="Heading1"/>
        <w:spacing w:line="280" w:lineRule="auto"/>
        <w:ind w:left="720"/>
      </w:pPr>
      <w:r>
        <w:rPr>
          <w:w w:val="105"/>
        </w:rPr>
        <w:t>Washington, MA</w:t>
      </w:r>
    </w:p>
    <w:p w14:paraId="54843877" w14:textId="17C076BA" w:rsidR="00FC56E4" w:rsidRDefault="00504F70" w:rsidP="00D36759">
      <w:pPr>
        <w:tabs>
          <w:tab w:val="left" w:pos="7660"/>
        </w:tabs>
        <w:spacing w:after="12" w:line="245" w:lineRule="exact"/>
        <w:ind w:left="720"/>
        <w:rPr>
          <w:i/>
          <w:sz w:val="21"/>
        </w:rPr>
      </w:pPr>
      <w:r>
        <w:rPr>
          <w:i/>
          <w:w w:val="105"/>
          <w:sz w:val="21"/>
        </w:rPr>
        <w:t>Full Stack Java Developer</w:t>
      </w:r>
      <w:r>
        <w:rPr>
          <w:i/>
          <w:w w:val="105"/>
          <w:sz w:val="21"/>
        </w:rPr>
        <w:tab/>
      </w:r>
      <w:r w:rsidR="00C93846">
        <w:rPr>
          <w:i/>
          <w:w w:val="105"/>
          <w:sz w:val="21"/>
        </w:rPr>
        <w:t xml:space="preserve">               </w:t>
      </w:r>
      <w:r>
        <w:rPr>
          <w:i/>
          <w:spacing w:val="-3"/>
          <w:w w:val="105"/>
          <w:sz w:val="21"/>
        </w:rPr>
        <w:t xml:space="preserve">Apr </w:t>
      </w:r>
      <w:r>
        <w:rPr>
          <w:i/>
          <w:w w:val="105"/>
          <w:sz w:val="21"/>
        </w:rPr>
        <w:t>2020 – Mar</w:t>
      </w:r>
      <w:r>
        <w:rPr>
          <w:i/>
          <w:spacing w:val="20"/>
          <w:w w:val="105"/>
          <w:sz w:val="21"/>
        </w:rPr>
        <w:t xml:space="preserve"> </w:t>
      </w:r>
      <w:r>
        <w:rPr>
          <w:i/>
          <w:w w:val="105"/>
          <w:sz w:val="21"/>
        </w:rPr>
        <w:t>202</w:t>
      </w:r>
      <w:r w:rsidR="005D571E">
        <w:rPr>
          <w:i/>
          <w:w w:val="105"/>
          <w:sz w:val="21"/>
        </w:rPr>
        <w:t>2</w:t>
      </w:r>
    </w:p>
    <w:p w14:paraId="4739CDF9" w14:textId="014BDF3F" w:rsidR="00FC56E4" w:rsidRPr="00A6074F" w:rsidRDefault="00FC56E4" w:rsidP="00D36759">
      <w:pPr>
        <w:pStyle w:val="BodyText"/>
        <w:spacing w:line="20" w:lineRule="exact"/>
        <w:ind w:left="720" w:firstLine="0"/>
        <w:rPr>
          <w:sz w:val="2"/>
        </w:rPr>
      </w:pPr>
    </w:p>
    <w:p w14:paraId="4C2661C9" w14:textId="50797AE6" w:rsidR="00A6074F" w:rsidRDefault="00000000" w:rsidP="00D36759">
      <w:pPr>
        <w:tabs>
          <w:tab w:val="left" w:pos="621"/>
          <w:tab w:val="left" w:pos="622"/>
        </w:tabs>
        <w:spacing w:line="247" w:lineRule="auto"/>
        <w:ind w:left="720" w:right="639"/>
        <w:rPr>
          <w:w w:val="105"/>
          <w:sz w:val="21"/>
        </w:rPr>
      </w:pPr>
      <w:r>
        <w:rPr>
          <w:noProof/>
          <w:sz w:val="2"/>
        </w:rPr>
        <w:pict w14:anchorId="47256BB6">
          <v:shape id="_x0000_s1063" type="#_x0000_t32" style="position:absolute;left:0;text-align:left;margin-left:34.4pt;margin-top:3.9pt;width:505.65pt;height:0;z-index:487614464" o:connectortype="straight" strokecolor="#1f497d [3215]" strokeweight="1.75pt"/>
        </w:pict>
      </w:r>
      <w:r w:rsidR="00A6074F">
        <w:rPr>
          <w:w w:val="105"/>
          <w:sz w:val="21"/>
        </w:rPr>
        <w:t xml:space="preserve"> </w:t>
      </w:r>
    </w:p>
    <w:p w14:paraId="3DA196BB" w14:textId="718773FC" w:rsidR="00A6074F" w:rsidRPr="00A6074F" w:rsidRDefault="00A6074F" w:rsidP="00D36759">
      <w:pPr>
        <w:widowControl/>
        <w:autoSpaceDE/>
        <w:autoSpaceDN/>
        <w:ind w:left="720" w:hanging="1245"/>
        <w:rPr>
          <w:rFonts w:ascii="Calibri" w:eastAsia="Times New Roman" w:hAnsi="Calibri" w:cs="Calibri"/>
          <w:b/>
          <w:bCs/>
          <w:color w:val="000000"/>
        </w:rPr>
      </w:pPr>
      <w:r>
        <w:rPr>
          <w:rFonts w:ascii="Calibri" w:eastAsia="Times New Roman" w:hAnsi="Calibri" w:cs="Calibri"/>
          <w:b/>
          <w:bCs/>
          <w:color w:val="000000"/>
        </w:rPr>
        <w:t xml:space="preserve">                        </w:t>
      </w:r>
      <w:r w:rsidRPr="00A6074F">
        <w:rPr>
          <w:rFonts w:ascii="Calibri" w:eastAsia="Times New Roman" w:hAnsi="Calibri" w:cs="Calibri"/>
          <w:b/>
          <w:bCs/>
          <w:color w:val="000000"/>
        </w:rPr>
        <w:t>Tasks &amp; Roles:</w:t>
      </w:r>
    </w:p>
    <w:p w14:paraId="7B204604" w14:textId="61032398"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Engaged in the complete Software Development Life Cycle (SDLC), from requirement elicitation to design, development, testing and comprehensive documentation.</w:t>
      </w:r>
    </w:p>
    <w:p w14:paraId="202B0F9A"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Offered technical guidance to business analysts, translating requirements into precise technical specifications. Operated within an Agile, CMMI-compliant framework, actively participating in daily SCRUM meetings and engaging in paired programming to ensure the timely delivery of high-quality solutions. </w:t>
      </w:r>
    </w:p>
    <w:p w14:paraId="2F023C12"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Leveraged core Java technologies, specializing in multi-threading, </w:t>
      </w:r>
      <w:proofErr w:type="gramStart"/>
      <w:r w:rsidRPr="00050E43">
        <w:rPr>
          <w:rFonts w:ascii="Calibri" w:eastAsia="Times New Roman" w:hAnsi="Calibri" w:cs="Calibri"/>
          <w:color w:val="000000"/>
        </w:rPr>
        <w:t>synchronization</w:t>
      </w:r>
      <w:proofErr w:type="gramEnd"/>
      <w:r w:rsidRPr="00050E43">
        <w:rPr>
          <w:rFonts w:ascii="Calibri" w:eastAsia="Times New Roman" w:hAnsi="Calibri" w:cs="Calibri"/>
          <w:color w:val="000000"/>
        </w:rPr>
        <w:t xml:space="preserve"> and exception handling. Exploited the capabilities of Java 8 Stream API for bulk data operations on collections, employing both streams and parallel streams. </w:t>
      </w:r>
    </w:p>
    <w:p w14:paraId="03C75011"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Designed and constructed applications following Microservices Oriented Architecture and Spring Restful architecture, featuring Rest APIs and Spring Boot. </w:t>
      </w:r>
    </w:p>
    <w:p w14:paraId="10574145"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lastRenderedPageBreak/>
        <w:t>Crafted dynamic single-page applications using the Angular framework, incorporating HTML5, CSS3, Bootstrap, state management and custom hooks. Additionally, generated interactive graphs employing D3 JS with JSON data. </w:t>
      </w:r>
    </w:p>
    <w:p w14:paraId="7E6FA42B"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Employed Microsoft Azure services, including Azure Virtual Machines and Azure Blob Storage, to host, store and enhance application availability and performance.</w:t>
      </w:r>
    </w:p>
    <w:p w14:paraId="1BF9F6FD"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Optimized RabbitMQ configurations to ensure low-latency, high-throughput message delivery, even during peak traffic periods. </w:t>
      </w:r>
    </w:p>
    <w:p w14:paraId="5F851B01"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Configured and managed Jenkins for continuous integration and continuous delivery (CI/CD), ensuring efficient and reliable code deployment. </w:t>
      </w:r>
    </w:p>
    <w:p w14:paraId="1069E010"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Employed Apache Ant for automating build and deployment processes, guaranteeing consistent, error-free deliveries. </w:t>
      </w:r>
    </w:p>
    <w:p w14:paraId="48C59277"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Utilized IntelliJ IDEA for efficient code development, leveraging advanced debugging, </w:t>
      </w:r>
      <w:proofErr w:type="gramStart"/>
      <w:r w:rsidRPr="00050E43">
        <w:rPr>
          <w:rFonts w:ascii="Calibri" w:eastAsia="Times New Roman" w:hAnsi="Calibri" w:cs="Calibri"/>
          <w:color w:val="000000"/>
        </w:rPr>
        <w:t>profiling</w:t>
      </w:r>
      <w:proofErr w:type="gramEnd"/>
      <w:r w:rsidRPr="00050E43">
        <w:rPr>
          <w:rFonts w:ascii="Calibri" w:eastAsia="Times New Roman" w:hAnsi="Calibri" w:cs="Calibri"/>
          <w:color w:val="000000"/>
        </w:rPr>
        <w:t xml:space="preserve"> and code inspection features to uphold rigorous code quality standards.</w:t>
      </w:r>
    </w:p>
    <w:p w14:paraId="5E90B21A"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Managed WebSphere server hosting for applications, overseeing configurations, </w:t>
      </w:r>
      <w:proofErr w:type="gramStart"/>
      <w:r w:rsidRPr="00050E43">
        <w:rPr>
          <w:rFonts w:ascii="Calibri" w:eastAsia="Times New Roman" w:hAnsi="Calibri" w:cs="Calibri"/>
          <w:color w:val="000000"/>
        </w:rPr>
        <w:t>deployments</w:t>
      </w:r>
      <w:proofErr w:type="gramEnd"/>
      <w:r w:rsidRPr="00050E43">
        <w:rPr>
          <w:rFonts w:ascii="Calibri" w:eastAsia="Times New Roman" w:hAnsi="Calibri" w:cs="Calibri"/>
          <w:color w:val="000000"/>
        </w:rPr>
        <w:t xml:space="preserve"> and scaling operations. </w:t>
      </w:r>
    </w:p>
    <w:p w14:paraId="700D653C"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Designed and implemented intricate data models, column families and </w:t>
      </w:r>
      <w:proofErr w:type="spellStart"/>
      <w:r w:rsidRPr="00050E43">
        <w:rPr>
          <w:rFonts w:ascii="Calibri" w:eastAsia="Times New Roman" w:hAnsi="Calibri" w:cs="Calibri"/>
          <w:color w:val="000000"/>
        </w:rPr>
        <w:t>keyspaces</w:t>
      </w:r>
      <w:proofErr w:type="spellEnd"/>
      <w:r w:rsidRPr="00050E43">
        <w:rPr>
          <w:rFonts w:ascii="Calibri" w:eastAsia="Times New Roman" w:hAnsi="Calibri" w:cs="Calibri"/>
          <w:color w:val="000000"/>
        </w:rPr>
        <w:t xml:space="preserve"> in Cassandra, ensuring robust data distribution and optimized performance.</w:t>
      </w:r>
    </w:p>
    <w:p w14:paraId="4CF1AE2D"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Integrated SVN version control with development and build environments, streamlining code integration, version tracking and collaborative development efforts among team members. </w:t>
      </w:r>
    </w:p>
    <w:p w14:paraId="6EB3C618"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Implemented Jira for meticulous tracking and management of user stories, </w:t>
      </w:r>
      <w:proofErr w:type="gramStart"/>
      <w:r w:rsidRPr="00050E43">
        <w:rPr>
          <w:rFonts w:ascii="Calibri" w:eastAsia="Times New Roman" w:hAnsi="Calibri" w:cs="Calibri"/>
          <w:color w:val="000000"/>
        </w:rPr>
        <w:t>tasks</w:t>
      </w:r>
      <w:proofErr w:type="gramEnd"/>
      <w:r w:rsidRPr="00050E43">
        <w:rPr>
          <w:rFonts w:ascii="Calibri" w:eastAsia="Times New Roman" w:hAnsi="Calibri" w:cs="Calibri"/>
          <w:color w:val="000000"/>
        </w:rPr>
        <w:t xml:space="preserve"> and bug fixes, ensuring timely resolution and adherence to project timelines. </w:t>
      </w:r>
    </w:p>
    <w:p w14:paraId="01C36715"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Employed the Page Object Model (POM) and Data-Driven frameworks in Selenium to maintain test scripts efficiently, leading to a well-organized and maintainable testing environment. </w:t>
      </w:r>
    </w:p>
    <w:p w14:paraId="40563485"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Developed and maintained dynamic dashboards and reports in Power BI, facilitating data-driven decision-making and providing stakeholders with real-time insights into business operations.</w:t>
      </w:r>
    </w:p>
    <w:p w14:paraId="649E3B22" w14:textId="77777777" w:rsidR="00FC56E4" w:rsidRDefault="00FC56E4" w:rsidP="00D36759">
      <w:pPr>
        <w:pStyle w:val="BodyText"/>
        <w:ind w:left="720" w:firstLine="0"/>
        <w:rPr>
          <w:sz w:val="25"/>
        </w:rPr>
      </w:pPr>
    </w:p>
    <w:p w14:paraId="11D11A2D" w14:textId="77777777" w:rsidR="00A6074F" w:rsidRPr="001E7933" w:rsidRDefault="00A6074F" w:rsidP="00D36759">
      <w:pPr>
        <w:pStyle w:val="BodyText"/>
        <w:spacing w:line="247" w:lineRule="auto"/>
        <w:ind w:left="720" w:right="478" w:firstLine="0"/>
        <w:rPr>
          <w:rFonts w:asciiTheme="minorHAnsi" w:hAnsiTheme="minorHAnsi" w:cstheme="minorHAnsi"/>
          <w:w w:val="105"/>
        </w:rPr>
      </w:pPr>
      <w:r w:rsidRPr="001E7933">
        <w:rPr>
          <w:rFonts w:asciiTheme="minorHAnsi" w:hAnsiTheme="minorHAnsi" w:cstheme="minorHAnsi"/>
          <w:b/>
          <w:bCs/>
          <w:w w:val="105"/>
        </w:rPr>
        <w:t>Project Infrastructure:</w:t>
      </w:r>
      <w:r w:rsidRPr="00A6074F">
        <w:rPr>
          <w:w w:val="105"/>
        </w:rPr>
        <w:t xml:space="preserve">  </w:t>
      </w:r>
      <w:r w:rsidRPr="001E7933">
        <w:rPr>
          <w:rFonts w:asciiTheme="minorHAnsi" w:hAnsiTheme="minorHAnsi" w:cstheme="minorHAnsi"/>
          <w:w w:val="105"/>
        </w:rPr>
        <w:t>Java 8, Agile, Spring Boot, Angular, HTML5, CSS3, Bootstrap, D3 JS, Microsoft Azure, Azure Virtual Machines, Azure Blob Storage, RabbitMQ, Jenkins, Entity Framework, Apache Ant, IntelliJ IDEA, WebSphere, Cassandra, SVN, Jira, Selenium (POM, Data-Driven) and Power BI.</w:t>
      </w:r>
    </w:p>
    <w:p w14:paraId="7B2DC781" w14:textId="77777777" w:rsidR="00050E43" w:rsidRDefault="00050E43" w:rsidP="00D36759">
      <w:pPr>
        <w:pStyle w:val="Heading1"/>
        <w:spacing w:before="45" w:line="247" w:lineRule="auto"/>
        <w:ind w:left="720"/>
        <w:rPr>
          <w:w w:val="105"/>
        </w:rPr>
      </w:pPr>
    </w:p>
    <w:p w14:paraId="177222DE" w14:textId="77777777" w:rsidR="00A158F3" w:rsidRDefault="00A158F3" w:rsidP="00A158F3">
      <w:pPr>
        <w:pStyle w:val="Heading1"/>
        <w:spacing w:before="62" w:line="259" w:lineRule="auto"/>
        <w:ind w:left="720"/>
      </w:pPr>
      <w:r w:rsidRPr="003910B0">
        <w:rPr>
          <w:w w:val="105"/>
        </w:rPr>
        <w:t>Homesite Insurance Boston, MA</w:t>
      </w:r>
    </w:p>
    <w:p w14:paraId="28A0EB55" w14:textId="415175C8" w:rsidR="00FC56E4" w:rsidRDefault="00504F70" w:rsidP="00D36759">
      <w:pPr>
        <w:tabs>
          <w:tab w:val="left" w:pos="7792"/>
        </w:tabs>
        <w:spacing w:before="24"/>
        <w:ind w:left="720"/>
        <w:rPr>
          <w:i/>
          <w:sz w:val="21"/>
        </w:rPr>
      </w:pPr>
      <w:r>
        <w:rPr>
          <w:i/>
          <w:w w:val="105"/>
          <w:sz w:val="21"/>
        </w:rPr>
        <w:t>Full Stack Java Developer</w:t>
      </w:r>
      <w:r>
        <w:rPr>
          <w:i/>
          <w:w w:val="105"/>
          <w:sz w:val="21"/>
        </w:rPr>
        <w:tab/>
      </w:r>
      <w:r w:rsidR="00C93846">
        <w:rPr>
          <w:i/>
          <w:w w:val="105"/>
          <w:sz w:val="21"/>
        </w:rPr>
        <w:t xml:space="preserve">              </w:t>
      </w:r>
      <w:r>
        <w:rPr>
          <w:i/>
          <w:w w:val="105"/>
          <w:sz w:val="21"/>
        </w:rPr>
        <w:t xml:space="preserve">Dec 2016 – </w:t>
      </w:r>
      <w:r>
        <w:rPr>
          <w:i/>
          <w:spacing w:val="-3"/>
          <w:w w:val="105"/>
          <w:sz w:val="21"/>
        </w:rPr>
        <w:t>Mar</w:t>
      </w:r>
      <w:r>
        <w:rPr>
          <w:i/>
          <w:spacing w:val="1"/>
          <w:w w:val="105"/>
          <w:sz w:val="21"/>
        </w:rPr>
        <w:t xml:space="preserve"> </w:t>
      </w:r>
      <w:r>
        <w:rPr>
          <w:i/>
          <w:w w:val="105"/>
          <w:sz w:val="21"/>
        </w:rPr>
        <w:t>2020</w:t>
      </w:r>
    </w:p>
    <w:p w14:paraId="4070D221" w14:textId="1510E70F" w:rsidR="00FC56E4" w:rsidRDefault="00000000" w:rsidP="00D36759">
      <w:pPr>
        <w:pStyle w:val="BodyText"/>
        <w:spacing w:before="11"/>
        <w:ind w:left="720" w:firstLine="0"/>
        <w:rPr>
          <w:i/>
        </w:rPr>
      </w:pPr>
      <w:r>
        <w:rPr>
          <w:i/>
          <w:noProof/>
        </w:rPr>
        <w:pict w14:anchorId="47256BB6">
          <v:shape id="_x0000_s1064" type="#_x0000_t32" style="position:absolute;left:0;text-align:left;margin-left:33.3pt;margin-top:6.35pt;width:505.65pt;height:0;z-index:487615488" o:connectortype="straight" strokecolor="#1f497d [3215]" strokeweight="1.75pt"/>
        </w:pict>
      </w:r>
    </w:p>
    <w:p w14:paraId="20448FBF" w14:textId="28FE6325" w:rsidR="00A6074F" w:rsidRDefault="00A6074F" w:rsidP="00D36759">
      <w:pPr>
        <w:pStyle w:val="BodyText"/>
        <w:spacing w:before="11"/>
        <w:ind w:left="720" w:firstLine="0"/>
        <w:rPr>
          <w:i/>
        </w:rPr>
      </w:pPr>
      <w:r w:rsidRPr="00A6074F">
        <w:rPr>
          <w:rFonts w:ascii="Calibri" w:eastAsia="Times New Roman" w:hAnsi="Calibri" w:cs="Calibri"/>
          <w:b/>
          <w:bCs/>
          <w:color w:val="000000"/>
          <w:sz w:val="22"/>
        </w:rPr>
        <w:t>Tasks &amp; Roles:</w:t>
      </w:r>
    </w:p>
    <w:p w14:paraId="12F1D38F"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Adopted Agile Methodology for application development, embracing iterative and collaborative practices across the software development lifecycle. </w:t>
      </w:r>
    </w:p>
    <w:p w14:paraId="624DD28A"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Conducted thorough analysis employing Object-Oriented Analysis and Design (OOAD), expertly translating business requirements into precise designs using Enterprise Architect. </w:t>
      </w:r>
    </w:p>
    <w:p w14:paraId="5E92DDCF"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Applied Core Java principles, focusing on class design and encapsulation, to ensure seamless integration and cohesive functionality for both frontend and backend development tasks. </w:t>
      </w:r>
    </w:p>
    <w:p w14:paraId="43543AB2" w14:textId="25003C2A"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Employed Spring Core Annotations for Dependency Injection (Spring DI), Spring MVC for REST APIs and Spring Boot for Microservices. </w:t>
      </w:r>
    </w:p>
    <w:p w14:paraId="115C991B"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Created the front-end using HTML, CSS, Bootstrap and JavaScript. Implemented asynchronous data retrieval from the server using JSON objects with Angular JS. </w:t>
      </w:r>
    </w:p>
    <w:p w14:paraId="286A5D81"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Orchestrated the deployment of the application within the AWS cloud environment using CloudFormation templates and participated in Elastic Load Balancing configuration. </w:t>
      </w:r>
    </w:p>
    <w:p w14:paraId="1391D64A"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Utilized Active MQ for seamless data integration and extraction from diverse sources, facilitating robust data pipelines. </w:t>
      </w:r>
    </w:p>
    <w:p w14:paraId="5CD67FBE"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Embraced containerization for application deployment and proficiently managed orchestrated deployments through Kubernetes, ensuring scalable and consistent releases. </w:t>
      </w:r>
    </w:p>
    <w:p w14:paraId="2BEF71F8"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lastRenderedPageBreak/>
        <w:t>Employed Terraform to codify, plan and provision infrastructure as code, guaranteeing consistency and scalability across development, testing and production environments. </w:t>
      </w:r>
    </w:p>
    <w:p w14:paraId="1BF3F7AF"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Harnessed NetBeans' integrated debugging tools for the identification, troubleshooting and resolution of software defects, performance bottlenecks and other issues in an expedient and effective manner. </w:t>
      </w:r>
    </w:p>
    <w:p w14:paraId="7971BE13"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Collaborated with cross-functional teams to maintain and upgrade the WebLogic infrastructure, ensuring compatibility and stability with evolving software components. </w:t>
      </w:r>
    </w:p>
    <w:p w14:paraId="1B95E660"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Designed relational database schemas, stored </w:t>
      </w:r>
      <w:proofErr w:type="gramStart"/>
      <w:r w:rsidRPr="00050E43">
        <w:rPr>
          <w:rFonts w:ascii="Calibri" w:eastAsia="Times New Roman" w:hAnsi="Calibri" w:cs="Calibri"/>
          <w:color w:val="000000"/>
        </w:rPr>
        <w:t>procedures</w:t>
      </w:r>
      <w:proofErr w:type="gramEnd"/>
      <w:r w:rsidRPr="00050E43">
        <w:rPr>
          <w:rFonts w:ascii="Calibri" w:eastAsia="Times New Roman" w:hAnsi="Calibri" w:cs="Calibri"/>
          <w:color w:val="000000"/>
        </w:rPr>
        <w:t xml:space="preserve"> and triggers in Oracle, ensuring robust data integrity, optimized performance and reliability in managing large-scale data operations.</w:t>
      </w:r>
    </w:p>
    <w:p w14:paraId="60B3B3EF"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Integrated Bitbucket for version control, streamlining collaborative coding and version tracking among the development team. </w:t>
      </w:r>
    </w:p>
    <w:p w14:paraId="690AC777"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Managed and tracked software defects and issues efficiently using Bugzilla, ensuring appropriate prioritization, </w:t>
      </w:r>
      <w:proofErr w:type="gramStart"/>
      <w:r w:rsidRPr="00050E43">
        <w:rPr>
          <w:rFonts w:ascii="Calibri" w:eastAsia="Times New Roman" w:hAnsi="Calibri" w:cs="Calibri"/>
          <w:color w:val="000000"/>
        </w:rPr>
        <w:t>assignment</w:t>
      </w:r>
      <w:proofErr w:type="gramEnd"/>
      <w:r w:rsidRPr="00050E43">
        <w:rPr>
          <w:rFonts w:ascii="Calibri" w:eastAsia="Times New Roman" w:hAnsi="Calibri" w:cs="Calibri"/>
          <w:color w:val="000000"/>
        </w:rPr>
        <w:t xml:space="preserve"> and resolution of all reported bugs. </w:t>
      </w:r>
    </w:p>
    <w:p w14:paraId="5D9312CB"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Implemented data-driven testing and parameterization in TestNG to validate various input combinations, enhancing test coverage.</w:t>
      </w:r>
    </w:p>
    <w:p w14:paraId="00416E5B" w14:textId="77777777" w:rsidR="00A6074F" w:rsidRDefault="00A6074F" w:rsidP="00D36759">
      <w:pPr>
        <w:pStyle w:val="ListParagraph"/>
        <w:tabs>
          <w:tab w:val="left" w:pos="621"/>
          <w:tab w:val="left" w:pos="622"/>
        </w:tabs>
        <w:spacing w:line="247" w:lineRule="auto"/>
        <w:ind w:left="720" w:right="639" w:firstLine="0"/>
        <w:rPr>
          <w:w w:val="105"/>
          <w:sz w:val="21"/>
        </w:rPr>
      </w:pPr>
    </w:p>
    <w:p w14:paraId="7DDEE9E1" w14:textId="77777777" w:rsidR="00A6074F" w:rsidRPr="001E7933" w:rsidRDefault="00A6074F" w:rsidP="00D36759">
      <w:pPr>
        <w:pStyle w:val="BodyText"/>
        <w:spacing w:line="247" w:lineRule="auto"/>
        <w:ind w:left="720" w:right="478" w:firstLine="0"/>
        <w:rPr>
          <w:rFonts w:asciiTheme="minorHAnsi" w:hAnsiTheme="minorHAnsi" w:cstheme="minorHAnsi"/>
          <w:w w:val="105"/>
        </w:rPr>
      </w:pPr>
      <w:r w:rsidRPr="001E7933">
        <w:rPr>
          <w:rFonts w:asciiTheme="minorHAnsi" w:hAnsiTheme="minorHAnsi" w:cstheme="minorHAnsi"/>
          <w:b/>
          <w:bCs/>
          <w:w w:val="105"/>
        </w:rPr>
        <w:t>Project Infrastructure:</w:t>
      </w:r>
      <w:r w:rsidRPr="00A6074F">
        <w:rPr>
          <w:w w:val="105"/>
        </w:rPr>
        <w:t xml:space="preserve"> </w:t>
      </w:r>
      <w:r w:rsidRPr="001E7933">
        <w:rPr>
          <w:rFonts w:asciiTheme="minorHAnsi" w:hAnsiTheme="minorHAnsi" w:cstheme="minorHAnsi"/>
          <w:w w:val="105"/>
        </w:rPr>
        <w:t>Core Java, Spring Core Annotations, Spring DI, Spring MVC, Spring Boot, HTML, CSS, Bootstrap, JavaScript, Angular JS, AWS cloud environment, Active MQ, Kubernetes, Java Persistence API (JPA), Terraform, NetBeans, WebLogic, Oracle databases, Bitbucket, Bugzilla and TestNG.</w:t>
      </w:r>
    </w:p>
    <w:p w14:paraId="4947BD33" w14:textId="77777777" w:rsidR="00A6074F" w:rsidRDefault="00A6074F" w:rsidP="00D36759">
      <w:pPr>
        <w:pStyle w:val="BodyText"/>
        <w:spacing w:line="247" w:lineRule="auto"/>
        <w:ind w:left="720" w:right="478" w:firstLine="0"/>
        <w:rPr>
          <w:w w:val="105"/>
        </w:rPr>
      </w:pPr>
    </w:p>
    <w:p w14:paraId="5138D980" w14:textId="5A5714B3" w:rsidR="003910B0" w:rsidRDefault="003910B0" w:rsidP="003910B0">
      <w:pPr>
        <w:pStyle w:val="Heading1"/>
        <w:spacing w:before="45" w:line="247" w:lineRule="auto"/>
        <w:ind w:left="720"/>
        <w:rPr>
          <w:w w:val="105"/>
        </w:rPr>
      </w:pPr>
      <w:r>
        <w:rPr>
          <w:w w:val="105"/>
        </w:rPr>
        <w:t>eBay</w:t>
      </w:r>
    </w:p>
    <w:p w14:paraId="03E2BC8D" w14:textId="583F96EA" w:rsidR="003910B0" w:rsidRPr="003910B0" w:rsidRDefault="003910B0" w:rsidP="003910B0">
      <w:pPr>
        <w:pStyle w:val="Heading1"/>
        <w:spacing w:before="45" w:line="247" w:lineRule="auto"/>
        <w:ind w:left="720"/>
        <w:rPr>
          <w:w w:val="105"/>
        </w:rPr>
      </w:pPr>
      <w:r>
        <w:rPr>
          <w:w w:val="105"/>
        </w:rPr>
        <w:t>Dallas, TX</w:t>
      </w:r>
    </w:p>
    <w:p w14:paraId="45546BCC" w14:textId="2D2E81D1" w:rsidR="00D36759" w:rsidRDefault="00504F70" w:rsidP="00D36759">
      <w:pPr>
        <w:tabs>
          <w:tab w:val="left" w:pos="7792"/>
        </w:tabs>
        <w:spacing w:before="24"/>
        <w:ind w:left="720"/>
        <w:rPr>
          <w:i/>
          <w:sz w:val="21"/>
        </w:rPr>
      </w:pPr>
      <w:r>
        <w:rPr>
          <w:i/>
          <w:w w:val="105"/>
          <w:sz w:val="21"/>
        </w:rPr>
        <w:t>Senior Java Developer</w:t>
      </w:r>
      <w:r w:rsidR="00D36759">
        <w:rPr>
          <w:i/>
          <w:w w:val="105"/>
          <w:sz w:val="21"/>
        </w:rPr>
        <w:tab/>
      </w:r>
      <w:r w:rsidR="00C93846">
        <w:rPr>
          <w:i/>
          <w:w w:val="105"/>
          <w:sz w:val="21"/>
        </w:rPr>
        <w:t xml:space="preserve">              </w:t>
      </w:r>
      <w:r>
        <w:rPr>
          <w:i/>
          <w:w w:val="105"/>
          <w:sz w:val="21"/>
        </w:rPr>
        <w:t>Sep</w:t>
      </w:r>
      <w:r w:rsidR="00D36759">
        <w:rPr>
          <w:i/>
          <w:w w:val="105"/>
          <w:sz w:val="21"/>
        </w:rPr>
        <w:t xml:space="preserve"> 201</w:t>
      </w:r>
      <w:r>
        <w:rPr>
          <w:i/>
          <w:w w:val="105"/>
          <w:sz w:val="21"/>
        </w:rPr>
        <w:t>3</w:t>
      </w:r>
      <w:r w:rsidR="00D36759">
        <w:rPr>
          <w:i/>
          <w:w w:val="105"/>
          <w:sz w:val="21"/>
        </w:rPr>
        <w:t xml:space="preserve"> – </w:t>
      </w:r>
      <w:r>
        <w:rPr>
          <w:i/>
          <w:w w:val="105"/>
          <w:sz w:val="21"/>
        </w:rPr>
        <w:t>Nov</w:t>
      </w:r>
      <w:r w:rsidR="00D36759">
        <w:rPr>
          <w:i/>
          <w:spacing w:val="1"/>
          <w:w w:val="105"/>
          <w:sz w:val="21"/>
        </w:rPr>
        <w:t xml:space="preserve"> </w:t>
      </w:r>
      <w:r w:rsidR="00D36759">
        <w:rPr>
          <w:i/>
          <w:w w:val="105"/>
          <w:sz w:val="21"/>
        </w:rPr>
        <w:t>20</w:t>
      </w:r>
      <w:r>
        <w:rPr>
          <w:i/>
          <w:w w:val="105"/>
          <w:sz w:val="21"/>
        </w:rPr>
        <w:t>16</w:t>
      </w:r>
    </w:p>
    <w:p w14:paraId="704DA284" w14:textId="6C36FE1F" w:rsidR="00997170" w:rsidRDefault="00000000" w:rsidP="00D36759">
      <w:pPr>
        <w:pStyle w:val="BodyText"/>
        <w:spacing w:before="11"/>
        <w:ind w:left="720" w:firstLine="0"/>
        <w:rPr>
          <w:rFonts w:ascii="Calibri" w:eastAsia="Times New Roman" w:hAnsi="Calibri" w:cs="Calibri"/>
          <w:b/>
          <w:bCs/>
          <w:color w:val="000000"/>
          <w:sz w:val="22"/>
        </w:rPr>
      </w:pPr>
      <w:r>
        <w:rPr>
          <w:i/>
          <w:noProof/>
        </w:rPr>
        <w:pict w14:anchorId="47256BB6">
          <v:shape id="_x0000_s1065" type="#_x0000_t32" style="position:absolute;left:0;text-align:left;margin-left:33.3pt;margin-top:4.2pt;width:505.65pt;height:0;z-index:487616512" o:connectortype="straight" strokecolor="#1f497d [3215]" strokeweight="1.75pt"/>
        </w:pict>
      </w:r>
    </w:p>
    <w:p w14:paraId="0133BAC5" w14:textId="48369061" w:rsidR="00A6074F" w:rsidRPr="00D36759" w:rsidRDefault="00D36759" w:rsidP="00D36759">
      <w:pPr>
        <w:pStyle w:val="BodyText"/>
        <w:spacing w:before="11"/>
        <w:ind w:left="720" w:firstLine="0"/>
        <w:rPr>
          <w:i/>
        </w:rPr>
      </w:pPr>
      <w:r>
        <w:rPr>
          <w:rFonts w:ascii="Calibri" w:eastAsia="Times New Roman" w:hAnsi="Calibri" w:cs="Calibri"/>
          <w:b/>
          <w:bCs/>
          <w:color w:val="000000"/>
          <w:sz w:val="22"/>
        </w:rPr>
        <w:t xml:space="preserve"> </w:t>
      </w:r>
      <w:r w:rsidRPr="00A6074F">
        <w:rPr>
          <w:rFonts w:ascii="Calibri" w:eastAsia="Times New Roman" w:hAnsi="Calibri" w:cs="Calibri"/>
          <w:b/>
          <w:bCs/>
          <w:color w:val="000000"/>
          <w:sz w:val="22"/>
        </w:rPr>
        <w:t>Tasks &amp; Roles:</w:t>
      </w:r>
    </w:p>
    <w:p w14:paraId="7F0FCEED"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Conducted thorough code reviews, ensuring adherence to Java </w:t>
      </w:r>
      <w:proofErr w:type="gramStart"/>
      <w:r w:rsidRPr="00050E43">
        <w:rPr>
          <w:rFonts w:ascii="Calibri" w:eastAsia="Times New Roman" w:hAnsi="Calibri" w:cs="Calibri"/>
          <w:color w:val="000000"/>
        </w:rPr>
        <w:t>principles</w:t>
      </w:r>
      <w:proofErr w:type="gramEnd"/>
      <w:r w:rsidRPr="00050E43">
        <w:rPr>
          <w:rFonts w:ascii="Calibri" w:eastAsia="Times New Roman" w:hAnsi="Calibri" w:cs="Calibri"/>
          <w:color w:val="000000"/>
        </w:rPr>
        <w:t xml:space="preserve"> and identifying areas for improvement.</w:t>
      </w:r>
    </w:p>
    <w:p w14:paraId="1C824B8B"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 xml:space="preserve">Developed a J2EE application using JSP, HTML, </w:t>
      </w:r>
      <w:proofErr w:type="gramStart"/>
      <w:r w:rsidRPr="00050E43">
        <w:rPr>
          <w:rFonts w:ascii="Calibri" w:eastAsia="Times New Roman" w:hAnsi="Calibri" w:cs="Calibri"/>
          <w:color w:val="000000"/>
        </w:rPr>
        <w:t>CSS</w:t>
      </w:r>
      <w:proofErr w:type="gramEnd"/>
      <w:r w:rsidRPr="00050E43">
        <w:rPr>
          <w:rFonts w:ascii="Calibri" w:eastAsia="Times New Roman" w:hAnsi="Calibri" w:cs="Calibri"/>
          <w:color w:val="000000"/>
        </w:rPr>
        <w:t xml:space="preserve"> and integrated AngularJS components with JSP and JavaScript.</w:t>
      </w:r>
    </w:p>
    <w:p w14:paraId="4D98C745"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Worked on Spring framework including configuring spring Application Context with Dependency Injection, Spring MVC, Spring Boot and Spring Batch.</w:t>
      </w:r>
    </w:p>
    <w:p w14:paraId="79218F9C"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Leverage AWS Lambda to execute Java functions in response to events without provisioning and managing servers.</w:t>
      </w:r>
    </w:p>
    <w:p w14:paraId="178F42F1"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Designed and architected complex Microservices-based systems, decomposing monolithic applications into modular, independently deployable Microservices.</w:t>
      </w:r>
    </w:p>
    <w:p w14:paraId="6E07E759"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Implemented REST endpoints using various HTTP methods (GET, POST, PUT and DELETE) to perform CRUD operations on resources.</w:t>
      </w:r>
    </w:p>
    <w:p w14:paraId="40432C54"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Implemented Jenkins plugins for enhanced CI/CD functionality, such as notification plugins and performance monitoring.</w:t>
      </w:r>
    </w:p>
    <w:p w14:paraId="6C087B0A"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Worked with inheritance strategies in Hibernate, including single-table, joined and table-per-class hierarchies.</w:t>
      </w:r>
    </w:p>
    <w:p w14:paraId="1C651763" w14:textId="5B274B9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Selected and configured appropriate build tools, such as Gradle based on project requirements and team preferences.</w:t>
      </w:r>
    </w:p>
    <w:p w14:paraId="6D3EE20A"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Setting up and managing version control integration within IDEs, such as GitHub, to facilitate collaborative development and code version management.</w:t>
      </w:r>
    </w:p>
    <w:p w14:paraId="207298DD"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Utilized in database modeling across platforms such as Oracle for designing SQL Map configurations and formulating queries using IBATIS.</w:t>
      </w:r>
    </w:p>
    <w:p w14:paraId="675F1A3E"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Configured and fine-tuned Apache Tomcat for optimal performance and resource utilization.</w:t>
      </w:r>
    </w:p>
    <w:p w14:paraId="467EB30F"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Participated in the bug tracking process using Redmine, diligently logging and updating bug reports for Java-based applications.</w:t>
      </w:r>
    </w:p>
    <w:p w14:paraId="05A82DEE"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Implemented publisher-subscriber and point-to-point messaging patterns using JMS.</w:t>
      </w:r>
    </w:p>
    <w:p w14:paraId="1FF6B105" w14:textId="77777777" w:rsidR="00A6074F" w:rsidRPr="00050E43" w:rsidRDefault="00A6074F"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Utilized testing frameworks such as Cucumber to design, develop and manage comprehensive test suites for various modules and components of the application. </w:t>
      </w:r>
    </w:p>
    <w:p w14:paraId="3F87A327" w14:textId="77777777" w:rsidR="00D36759" w:rsidRDefault="00D36759" w:rsidP="00D36759">
      <w:pPr>
        <w:pStyle w:val="ListParagraph"/>
        <w:tabs>
          <w:tab w:val="left" w:pos="621"/>
          <w:tab w:val="left" w:pos="622"/>
        </w:tabs>
        <w:spacing w:line="247" w:lineRule="auto"/>
        <w:ind w:left="720" w:right="639" w:firstLine="0"/>
        <w:rPr>
          <w:w w:val="105"/>
          <w:sz w:val="21"/>
        </w:rPr>
      </w:pPr>
    </w:p>
    <w:p w14:paraId="46A85716" w14:textId="4C5AE111" w:rsidR="00D36759" w:rsidRPr="001E7933" w:rsidRDefault="00D36759" w:rsidP="00D36759">
      <w:pPr>
        <w:pStyle w:val="BodyText"/>
        <w:spacing w:line="247" w:lineRule="auto"/>
        <w:ind w:left="720" w:right="478" w:firstLine="0"/>
        <w:rPr>
          <w:rFonts w:asciiTheme="minorHAnsi" w:hAnsiTheme="minorHAnsi" w:cstheme="minorHAnsi"/>
          <w:w w:val="105"/>
        </w:rPr>
      </w:pPr>
      <w:r w:rsidRPr="001E7933">
        <w:rPr>
          <w:rFonts w:asciiTheme="minorHAnsi" w:hAnsiTheme="minorHAnsi" w:cstheme="minorHAnsi"/>
          <w:b/>
          <w:bCs/>
          <w:w w:val="105"/>
        </w:rPr>
        <w:t>Project Infrastructure:</w:t>
      </w:r>
      <w:r w:rsidRPr="00D36759">
        <w:rPr>
          <w:w w:val="105"/>
        </w:rPr>
        <w:t xml:space="preserve"> </w:t>
      </w:r>
      <w:r w:rsidRPr="001E7933">
        <w:rPr>
          <w:rFonts w:asciiTheme="minorHAnsi" w:hAnsiTheme="minorHAnsi" w:cstheme="minorHAnsi"/>
          <w:w w:val="105"/>
        </w:rPr>
        <w:t>J2EE, JSP, HTML, CSS, Angular JS, JavaScript, Spring framework, Spring Application Context, Dependency Injection, Spring MVC, Spring Boot, Spring Batch, AWS Lambda, Microservices, REST, HTTP methods (GET, POST, PUT, DELETE), Jenkins, Hibernate, Gradle, GitHub, Oracle, IBATIS, Apache Tomcat, Redmine, JMS and Cucumber.</w:t>
      </w:r>
    </w:p>
    <w:p w14:paraId="399BB57B" w14:textId="77777777" w:rsidR="00D36759" w:rsidRDefault="00D36759" w:rsidP="00D36759">
      <w:pPr>
        <w:pStyle w:val="BodyText"/>
        <w:spacing w:line="247" w:lineRule="auto"/>
        <w:ind w:left="720" w:right="478" w:firstLine="0"/>
        <w:rPr>
          <w:w w:val="105"/>
        </w:rPr>
      </w:pPr>
    </w:p>
    <w:p w14:paraId="120A7ABE" w14:textId="2C802004" w:rsidR="00D36759" w:rsidRDefault="003910B0" w:rsidP="00D36759">
      <w:pPr>
        <w:pStyle w:val="Heading1"/>
        <w:spacing w:before="45" w:line="247" w:lineRule="auto"/>
        <w:ind w:left="720"/>
      </w:pPr>
      <w:r>
        <w:rPr>
          <w:w w:val="105"/>
        </w:rPr>
        <w:t>Persistent Systems limited</w:t>
      </w:r>
      <w:r w:rsidR="00D36759">
        <w:rPr>
          <w:w w:val="105"/>
        </w:rPr>
        <w:t xml:space="preserve"> </w:t>
      </w:r>
      <w:r>
        <w:rPr>
          <w:w w:val="105"/>
        </w:rPr>
        <w:t>Hyderabad, IN</w:t>
      </w:r>
    </w:p>
    <w:p w14:paraId="371377E8" w14:textId="46A6C2A4" w:rsidR="00D36759" w:rsidRDefault="00504F70" w:rsidP="00D36759">
      <w:pPr>
        <w:tabs>
          <w:tab w:val="left" w:pos="7792"/>
        </w:tabs>
        <w:spacing w:before="24"/>
        <w:ind w:left="720"/>
        <w:rPr>
          <w:i/>
          <w:sz w:val="21"/>
        </w:rPr>
      </w:pPr>
      <w:r>
        <w:rPr>
          <w:i/>
          <w:w w:val="105"/>
          <w:sz w:val="21"/>
        </w:rPr>
        <w:t>Java Developer</w:t>
      </w:r>
      <w:r w:rsidR="00D36759">
        <w:rPr>
          <w:i/>
          <w:w w:val="105"/>
          <w:sz w:val="21"/>
        </w:rPr>
        <w:tab/>
      </w:r>
      <w:r w:rsidR="00C93846">
        <w:rPr>
          <w:i/>
          <w:w w:val="105"/>
          <w:sz w:val="21"/>
        </w:rPr>
        <w:t xml:space="preserve">              </w:t>
      </w:r>
      <w:r>
        <w:rPr>
          <w:i/>
          <w:w w:val="105"/>
          <w:sz w:val="21"/>
        </w:rPr>
        <w:t>Apr 2012</w:t>
      </w:r>
      <w:r w:rsidR="00D36759">
        <w:rPr>
          <w:i/>
          <w:w w:val="105"/>
          <w:sz w:val="21"/>
        </w:rPr>
        <w:t xml:space="preserve"> – </w:t>
      </w:r>
      <w:r>
        <w:rPr>
          <w:i/>
          <w:spacing w:val="-3"/>
          <w:w w:val="105"/>
          <w:sz w:val="21"/>
        </w:rPr>
        <w:t>Aug</w:t>
      </w:r>
      <w:r w:rsidR="00D36759">
        <w:rPr>
          <w:i/>
          <w:spacing w:val="1"/>
          <w:w w:val="105"/>
          <w:sz w:val="21"/>
        </w:rPr>
        <w:t xml:space="preserve"> </w:t>
      </w:r>
      <w:r>
        <w:rPr>
          <w:i/>
          <w:spacing w:val="1"/>
          <w:w w:val="105"/>
          <w:sz w:val="21"/>
        </w:rPr>
        <w:t>2013</w:t>
      </w:r>
    </w:p>
    <w:p w14:paraId="48546D86" w14:textId="77777777" w:rsidR="00D0125A" w:rsidRDefault="00000000" w:rsidP="00D36759">
      <w:pPr>
        <w:pStyle w:val="BodyText"/>
        <w:spacing w:before="11"/>
        <w:ind w:left="720" w:firstLine="0"/>
        <w:rPr>
          <w:rFonts w:ascii="Calibri" w:eastAsia="Times New Roman" w:hAnsi="Calibri" w:cs="Calibri"/>
          <w:b/>
          <w:bCs/>
          <w:color w:val="000000"/>
          <w:sz w:val="22"/>
        </w:rPr>
      </w:pPr>
      <w:r>
        <w:rPr>
          <w:i/>
          <w:noProof/>
        </w:rPr>
        <w:pict w14:anchorId="47256BB6">
          <v:shape id="_x0000_s1066" type="#_x0000_t32" style="position:absolute;left:0;text-align:left;margin-left:34.4pt;margin-top:6.05pt;width:505.65pt;height:0;z-index:487617536" o:connectortype="straight" strokecolor="#1f497d [3215]" strokeweight="1.75pt"/>
        </w:pict>
      </w:r>
    </w:p>
    <w:p w14:paraId="71D2F8FE" w14:textId="02350D86" w:rsidR="00D36759" w:rsidRPr="00D36759" w:rsidRDefault="00D36759" w:rsidP="00D36759">
      <w:pPr>
        <w:pStyle w:val="BodyText"/>
        <w:spacing w:before="11"/>
        <w:ind w:left="720" w:firstLine="0"/>
        <w:rPr>
          <w:i/>
        </w:rPr>
      </w:pPr>
      <w:r w:rsidRPr="00A6074F">
        <w:rPr>
          <w:rFonts w:ascii="Calibri" w:eastAsia="Times New Roman" w:hAnsi="Calibri" w:cs="Calibri"/>
          <w:b/>
          <w:bCs/>
          <w:color w:val="000000"/>
          <w:sz w:val="22"/>
        </w:rPr>
        <w:t>Tasks &amp; Roles:</w:t>
      </w:r>
    </w:p>
    <w:p w14:paraId="16B7C37A" w14:textId="77777777" w:rsidR="00D36759" w:rsidRPr="00050E43" w:rsidRDefault="00D36759"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Engineered user interface functionalities using a combination of HTML, CSS, JSP, Servlets, JSTL and Ajax.</w:t>
      </w:r>
    </w:p>
    <w:p w14:paraId="22D2ECF3" w14:textId="77777777" w:rsidR="00D36759" w:rsidRPr="00050E43" w:rsidRDefault="00D36759"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Collaborated in Agile methodologies, consistently providing valuable feedback during daily scrums, sprint planning sessions and post-sprint retrospectives to optimize team processes and output. </w:t>
      </w:r>
    </w:p>
    <w:p w14:paraId="10D8E0A6" w14:textId="77777777" w:rsidR="00D36759" w:rsidRPr="00050E43" w:rsidRDefault="00D36759"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Participated in the design, development and testing of web applications and integration projects using Object-Oriented technologies, including Core Java, J2EE, JSP, Hibernate, JavaBeans and XML.</w:t>
      </w:r>
    </w:p>
    <w:p w14:paraId="6B2F06E3" w14:textId="77777777" w:rsidR="00D36759" w:rsidRPr="00050E43" w:rsidRDefault="00D36759"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Optimized data interactions using Hibernate, ensuring streamlined storage and retrieval of Client’s inventory and customer datasets.</w:t>
      </w:r>
    </w:p>
    <w:p w14:paraId="0628105B" w14:textId="77777777" w:rsidR="00D36759" w:rsidRPr="00050E43" w:rsidRDefault="00D36759"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Integrated leading payment gateways, such as PayPal and Stripe, fortifying Client’s e-commerce capabilities with trusted transaction avenues. </w:t>
      </w:r>
    </w:p>
    <w:p w14:paraId="4A081719" w14:textId="77777777" w:rsidR="00D36759" w:rsidRPr="00050E43" w:rsidRDefault="00D36759"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Created database tables and leveraged SQL and PL/SQL to author Stored Procedures, functions and Packages for complex data manipulation and updates. </w:t>
      </w:r>
    </w:p>
    <w:p w14:paraId="336B0215" w14:textId="77777777" w:rsidR="00D36759" w:rsidRPr="00050E43" w:rsidRDefault="00D36759" w:rsidP="00050E43">
      <w:pPr>
        <w:pStyle w:val="ListParagraph"/>
        <w:widowControl/>
        <w:numPr>
          <w:ilvl w:val="0"/>
          <w:numId w:val="11"/>
        </w:numPr>
        <w:autoSpaceDE/>
        <w:autoSpaceDN/>
        <w:jc w:val="both"/>
        <w:textAlignment w:val="baseline"/>
        <w:rPr>
          <w:rFonts w:ascii="Calibri" w:eastAsia="Times New Roman" w:hAnsi="Calibri" w:cs="Calibri"/>
          <w:color w:val="000000"/>
        </w:rPr>
      </w:pPr>
      <w:r w:rsidRPr="00050E43">
        <w:rPr>
          <w:rFonts w:ascii="Calibri" w:eastAsia="Times New Roman" w:hAnsi="Calibri" w:cs="Calibri"/>
          <w:color w:val="000000"/>
        </w:rPr>
        <w:t>Employed Mockito for component isolation and testing, streamlining the testing of individual modules.</w:t>
      </w:r>
    </w:p>
    <w:p w14:paraId="517E147A" w14:textId="77777777" w:rsidR="00D36759" w:rsidRPr="00D36759" w:rsidRDefault="00D36759" w:rsidP="00D36759">
      <w:pPr>
        <w:pStyle w:val="BodyText"/>
        <w:spacing w:line="247" w:lineRule="auto"/>
        <w:ind w:left="720" w:right="478" w:firstLine="0"/>
        <w:rPr>
          <w:w w:val="105"/>
        </w:rPr>
      </w:pPr>
    </w:p>
    <w:p w14:paraId="25D5B627" w14:textId="225C22F3" w:rsidR="00A6074F" w:rsidRPr="001E7933" w:rsidRDefault="00D36759" w:rsidP="00D36759">
      <w:pPr>
        <w:pStyle w:val="BodyText"/>
        <w:spacing w:line="247" w:lineRule="auto"/>
        <w:ind w:left="720" w:right="478" w:firstLine="0"/>
        <w:rPr>
          <w:rFonts w:asciiTheme="minorHAnsi" w:hAnsiTheme="minorHAnsi" w:cstheme="minorHAnsi"/>
          <w:w w:val="105"/>
        </w:rPr>
      </w:pPr>
      <w:r w:rsidRPr="001E7933">
        <w:rPr>
          <w:rFonts w:asciiTheme="minorHAnsi" w:hAnsiTheme="minorHAnsi" w:cstheme="minorHAnsi"/>
          <w:b/>
          <w:bCs/>
          <w:w w:val="105"/>
        </w:rPr>
        <w:t>Project Infrastructure:</w:t>
      </w:r>
      <w:r w:rsidRPr="00D36759">
        <w:rPr>
          <w:w w:val="105"/>
        </w:rPr>
        <w:t xml:space="preserve"> </w:t>
      </w:r>
      <w:r w:rsidRPr="001E7933">
        <w:rPr>
          <w:rFonts w:asciiTheme="minorHAnsi" w:hAnsiTheme="minorHAnsi" w:cstheme="minorHAnsi"/>
          <w:w w:val="105"/>
        </w:rPr>
        <w:t>HTML, CSS, JSP, Servlets, JSTL, Ajax, Agile methodologies, Core Java, J2EE, Hibernate, JavaBeans, XML, PayPal, Stripe, SQL, PL/SQL and Mockito.</w:t>
      </w:r>
    </w:p>
    <w:p w14:paraId="1B18642D" w14:textId="77777777" w:rsidR="00A6074F" w:rsidRPr="001E7933" w:rsidRDefault="00A6074F" w:rsidP="00D36759">
      <w:pPr>
        <w:tabs>
          <w:tab w:val="left" w:pos="621"/>
          <w:tab w:val="left" w:pos="622"/>
        </w:tabs>
        <w:spacing w:line="247" w:lineRule="auto"/>
        <w:ind w:left="720" w:right="639"/>
        <w:rPr>
          <w:rFonts w:asciiTheme="minorHAnsi" w:hAnsiTheme="minorHAnsi" w:cstheme="minorHAnsi"/>
          <w:w w:val="105"/>
          <w:sz w:val="21"/>
        </w:rPr>
      </w:pPr>
    </w:p>
    <w:p w14:paraId="41B7573F" w14:textId="77777777" w:rsidR="00960F5C" w:rsidRDefault="00960F5C" w:rsidP="00D36759">
      <w:pPr>
        <w:tabs>
          <w:tab w:val="left" w:pos="621"/>
          <w:tab w:val="left" w:pos="622"/>
        </w:tabs>
        <w:spacing w:line="247" w:lineRule="auto"/>
        <w:ind w:left="720" w:right="639"/>
        <w:rPr>
          <w:w w:val="105"/>
          <w:sz w:val="21"/>
        </w:rPr>
      </w:pPr>
    </w:p>
    <w:p w14:paraId="43D7372A" w14:textId="563EEF23" w:rsidR="00960F5C" w:rsidRPr="00A6074F" w:rsidRDefault="00960F5C" w:rsidP="00D36759">
      <w:pPr>
        <w:tabs>
          <w:tab w:val="left" w:pos="621"/>
          <w:tab w:val="left" w:pos="622"/>
        </w:tabs>
        <w:spacing w:line="247" w:lineRule="auto"/>
        <w:ind w:left="720" w:right="639"/>
        <w:rPr>
          <w:w w:val="105"/>
          <w:sz w:val="21"/>
        </w:rPr>
      </w:pPr>
    </w:p>
    <w:p w14:paraId="2797FDD9" w14:textId="3C869AEA" w:rsidR="00FC56E4" w:rsidRPr="00A6074F" w:rsidRDefault="00FC56E4" w:rsidP="00D36759">
      <w:pPr>
        <w:pStyle w:val="ListParagraph"/>
        <w:tabs>
          <w:tab w:val="left" w:pos="621"/>
          <w:tab w:val="left" w:pos="622"/>
        </w:tabs>
        <w:spacing w:line="247" w:lineRule="auto"/>
        <w:ind w:left="720" w:right="639" w:firstLine="0"/>
        <w:rPr>
          <w:w w:val="105"/>
          <w:sz w:val="21"/>
        </w:rPr>
      </w:pPr>
    </w:p>
    <w:p w14:paraId="59147617" w14:textId="03F009C8" w:rsidR="00D36759" w:rsidRPr="00A6074F" w:rsidRDefault="00D36759" w:rsidP="00D36759">
      <w:pPr>
        <w:pStyle w:val="ListParagraph"/>
        <w:tabs>
          <w:tab w:val="left" w:pos="621"/>
          <w:tab w:val="left" w:pos="622"/>
        </w:tabs>
        <w:spacing w:line="247" w:lineRule="auto"/>
        <w:ind w:left="720" w:right="639" w:firstLine="0"/>
        <w:rPr>
          <w:w w:val="105"/>
          <w:sz w:val="21"/>
        </w:rPr>
      </w:pPr>
    </w:p>
    <w:sectPr w:rsidR="00D36759" w:rsidRPr="00A6074F" w:rsidSect="00D36759">
      <w:pgSz w:w="12240" w:h="15840"/>
      <w:pgMar w:top="720" w:right="720" w:bottom="72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A2A770D-83DF-411E-B5C9-FBA132DC7C77}"/>
    <w:embedBold r:id="rId2" w:fontKey="{2051A041-0097-4F74-BA2F-5E10CDAF0ED0}"/>
  </w:font>
  <w:font w:name="Carlito">
    <w:altName w:val="Calibri"/>
    <w:charset w:val="00"/>
    <w:family w:val="swiss"/>
    <w:pitch w:val="variable"/>
  </w:font>
  <w:font w:name="Trebuchet MS">
    <w:altName w:val="Trebuchet MS"/>
    <w:panose1 w:val="020B0603020202020204"/>
    <w:charset w:val="00"/>
    <w:family w:val="swiss"/>
    <w:pitch w:val="variable"/>
    <w:sig w:usb0="00000687" w:usb1="00000000" w:usb2="00000000" w:usb3="00000000" w:csb0="0000009F" w:csb1="00000000"/>
    <w:embedBold r:id="rId3" w:subsetted="1" w:fontKey="{00C855E1-BB8D-4192-A6BC-3B1F20FA885C}"/>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732"/>
    <w:multiLevelType w:val="multilevel"/>
    <w:tmpl w:val="F432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25B4"/>
    <w:multiLevelType w:val="hybridMultilevel"/>
    <w:tmpl w:val="448AD2BA"/>
    <w:lvl w:ilvl="0" w:tplc="C570CCE6">
      <w:numFmt w:val="bullet"/>
      <w:lvlText w:val=""/>
      <w:lvlJc w:val="left"/>
      <w:pPr>
        <w:ind w:left="982" w:hanging="360"/>
      </w:pPr>
      <w:rPr>
        <w:rFonts w:ascii="Symbol" w:eastAsia="Symbol" w:hAnsi="Symbol" w:cs="Symbol" w:hint="default"/>
        <w:w w:val="102"/>
        <w:sz w:val="21"/>
        <w:szCs w:val="21"/>
        <w:lang w:val="en-US" w:eastAsia="en-US" w:bidi="ar-SA"/>
      </w:rPr>
    </w:lvl>
    <w:lvl w:ilvl="1" w:tplc="1A104CB8">
      <w:numFmt w:val="bullet"/>
      <w:lvlText w:val="•"/>
      <w:lvlJc w:val="left"/>
      <w:pPr>
        <w:ind w:left="1872" w:hanging="360"/>
      </w:pPr>
      <w:rPr>
        <w:rFonts w:hint="default"/>
        <w:lang w:val="en-US" w:eastAsia="en-US" w:bidi="ar-SA"/>
      </w:rPr>
    </w:lvl>
    <w:lvl w:ilvl="2" w:tplc="955EA692">
      <w:numFmt w:val="bullet"/>
      <w:lvlText w:val="•"/>
      <w:lvlJc w:val="left"/>
      <w:pPr>
        <w:ind w:left="2764" w:hanging="360"/>
      </w:pPr>
      <w:rPr>
        <w:rFonts w:hint="default"/>
        <w:lang w:val="en-US" w:eastAsia="en-US" w:bidi="ar-SA"/>
      </w:rPr>
    </w:lvl>
    <w:lvl w:ilvl="3" w:tplc="9D1822BC">
      <w:numFmt w:val="bullet"/>
      <w:lvlText w:val="•"/>
      <w:lvlJc w:val="left"/>
      <w:pPr>
        <w:ind w:left="3656" w:hanging="360"/>
      </w:pPr>
      <w:rPr>
        <w:rFonts w:hint="default"/>
        <w:lang w:val="en-US" w:eastAsia="en-US" w:bidi="ar-SA"/>
      </w:rPr>
    </w:lvl>
    <w:lvl w:ilvl="4" w:tplc="CD96A8B6">
      <w:numFmt w:val="bullet"/>
      <w:lvlText w:val="•"/>
      <w:lvlJc w:val="left"/>
      <w:pPr>
        <w:ind w:left="4548" w:hanging="360"/>
      </w:pPr>
      <w:rPr>
        <w:rFonts w:hint="default"/>
        <w:lang w:val="en-US" w:eastAsia="en-US" w:bidi="ar-SA"/>
      </w:rPr>
    </w:lvl>
    <w:lvl w:ilvl="5" w:tplc="DF64B366">
      <w:numFmt w:val="bullet"/>
      <w:lvlText w:val="•"/>
      <w:lvlJc w:val="left"/>
      <w:pPr>
        <w:ind w:left="5440" w:hanging="360"/>
      </w:pPr>
      <w:rPr>
        <w:rFonts w:hint="default"/>
        <w:lang w:val="en-US" w:eastAsia="en-US" w:bidi="ar-SA"/>
      </w:rPr>
    </w:lvl>
    <w:lvl w:ilvl="6" w:tplc="C2AA677E">
      <w:numFmt w:val="bullet"/>
      <w:lvlText w:val="•"/>
      <w:lvlJc w:val="left"/>
      <w:pPr>
        <w:ind w:left="6332" w:hanging="360"/>
      </w:pPr>
      <w:rPr>
        <w:rFonts w:hint="default"/>
        <w:lang w:val="en-US" w:eastAsia="en-US" w:bidi="ar-SA"/>
      </w:rPr>
    </w:lvl>
    <w:lvl w:ilvl="7" w:tplc="EDB4B84E">
      <w:numFmt w:val="bullet"/>
      <w:lvlText w:val="•"/>
      <w:lvlJc w:val="left"/>
      <w:pPr>
        <w:ind w:left="7224" w:hanging="360"/>
      </w:pPr>
      <w:rPr>
        <w:rFonts w:hint="default"/>
        <w:lang w:val="en-US" w:eastAsia="en-US" w:bidi="ar-SA"/>
      </w:rPr>
    </w:lvl>
    <w:lvl w:ilvl="8" w:tplc="383A7CC8">
      <w:numFmt w:val="bullet"/>
      <w:lvlText w:val="•"/>
      <w:lvlJc w:val="left"/>
      <w:pPr>
        <w:ind w:left="8116" w:hanging="360"/>
      </w:pPr>
      <w:rPr>
        <w:rFonts w:hint="default"/>
        <w:lang w:val="en-US" w:eastAsia="en-US" w:bidi="ar-SA"/>
      </w:rPr>
    </w:lvl>
  </w:abstractNum>
  <w:abstractNum w:abstractNumId="2" w15:restartNumberingAfterBreak="0">
    <w:nsid w:val="083203B6"/>
    <w:multiLevelType w:val="multilevel"/>
    <w:tmpl w:val="FD5A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C569D1"/>
    <w:multiLevelType w:val="hybridMultilevel"/>
    <w:tmpl w:val="80F6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E1233B"/>
    <w:multiLevelType w:val="multilevel"/>
    <w:tmpl w:val="A22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D03DB4"/>
    <w:multiLevelType w:val="multilevel"/>
    <w:tmpl w:val="A2DC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822A8B"/>
    <w:multiLevelType w:val="multilevel"/>
    <w:tmpl w:val="9818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267D5C"/>
    <w:multiLevelType w:val="hybridMultilevel"/>
    <w:tmpl w:val="F68023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514C1AB2"/>
    <w:multiLevelType w:val="multilevel"/>
    <w:tmpl w:val="A374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84AC5"/>
    <w:multiLevelType w:val="hybridMultilevel"/>
    <w:tmpl w:val="33C0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736EEF"/>
    <w:multiLevelType w:val="multilevel"/>
    <w:tmpl w:val="33A248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75CC7139"/>
    <w:multiLevelType w:val="hybridMultilevel"/>
    <w:tmpl w:val="D8E41C72"/>
    <w:lvl w:ilvl="0" w:tplc="B860B260">
      <w:numFmt w:val="bullet"/>
      <w:lvlText w:val=""/>
      <w:lvlJc w:val="left"/>
      <w:pPr>
        <w:ind w:left="1081" w:hanging="361"/>
      </w:pPr>
      <w:rPr>
        <w:rFonts w:ascii="Symbol" w:eastAsia="Symbol" w:hAnsi="Symbol" w:cs="Symbol" w:hint="default"/>
        <w:w w:val="102"/>
        <w:sz w:val="21"/>
        <w:szCs w:val="21"/>
        <w:lang w:val="en-US" w:eastAsia="en-US" w:bidi="ar-SA"/>
      </w:rPr>
    </w:lvl>
    <w:lvl w:ilvl="1" w:tplc="9D6246B8">
      <w:numFmt w:val="bullet"/>
      <w:lvlText w:val="•"/>
      <w:lvlJc w:val="left"/>
      <w:pPr>
        <w:ind w:left="2007" w:hanging="361"/>
      </w:pPr>
      <w:rPr>
        <w:rFonts w:hint="default"/>
        <w:lang w:val="en-US" w:eastAsia="en-US" w:bidi="ar-SA"/>
      </w:rPr>
    </w:lvl>
    <w:lvl w:ilvl="2" w:tplc="56CADCA2">
      <w:numFmt w:val="bullet"/>
      <w:lvlText w:val="•"/>
      <w:lvlJc w:val="left"/>
      <w:pPr>
        <w:ind w:left="2935" w:hanging="361"/>
      </w:pPr>
      <w:rPr>
        <w:rFonts w:hint="default"/>
        <w:lang w:val="en-US" w:eastAsia="en-US" w:bidi="ar-SA"/>
      </w:rPr>
    </w:lvl>
    <w:lvl w:ilvl="3" w:tplc="D584C238">
      <w:numFmt w:val="bullet"/>
      <w:lvlText w:val="•"/>
      <w:lvlJc w:val="left"/>
      <w:pPr>
        <w:ind w:left="3863" w:hanging="361"/>
      </w:pPr>
      <w:rPr>
        <w:rFonts w:hint="default"/>
        <w:lang w:val="en-US" w:eastAsia="en-US" w:bidi="ar-SA"/>
      </w:rPr>
    </w:lvl>
    <w:lvl w:ilvl="4" w:tplc="83CA6300">
      <w:numFmt w:val="bullet"/>
      <w:lvlText w:val="•"/>
      <w:lvlJc w:val="left"/>
      <w:pPr>
        <w:ind w:left="4791" w:hanging="361"/>
      </w:pPr>
      <w:rPr>
        <w:rFonts w:hint="default"/>
        <w:lang w:val="en-US" w:eastAsia="en-US" w:bidi="ar-SA"/>
      </w:rPr>
    </w:lvl>
    <w:lvl w:ilvl="5" w:tplc="56A0D390">
      <w:numFmt w:val="bullet"/>
      <w:lvlText w:val="•"/>
      <w:lvlJc w:val="left"/>
      <w:pPr>
        <w:ind w:left="5719" w:hanging="361"/>
      </w:pPr>
      <w:rPr>
        <w:rFonts w:hint="default"/>
        <w:lang w:val="en-US" w:eastAsia="en-US" w:bidi="ar-SA"/>
      </w:rPr>
    </w:lvl>
    <w:lvl w:ilvl="6" w:tplc="C16E3C94">
      <w:numFmt w:val="bullet"/>
      <w:lvlText w:val="•"/>
      <w:lvlJc w:val="left"/>
      <w:pPr>
        <w:ind w:left="6647" w:hanging="361"/>
      </w:pPr>
      <w:rPr>
        <w:rFonts w:hint="default"/>
        <w:lang w:val="en-US" w:eastAsia="en-US" w:bidi="ar-SA"/>
      </w:rPr>
    </w:lvl>
    <w:lvl w:ilvl="7" w:tplc="60366904">
      <w:numFmt w:val="bullet"/>
      <w:lvlText w:val="•"/>
      <w:lvlJc w:val="left"/>
      <w:pPr>
        <w:ind w:left="7575" w:hanging="361"/>
      </w:pPr>
      <w:rPr>
        <w:rFonts w:hint="default"/>
        <w:lang w:val="en-US" w:eastAsia="en-US" w:bidi="ar-SA"/>
      </w:rPr>
    </w:lvl>
    <w:lvl w:ilvl="8" w:tplc="29DC681E">
      <w:numFmt w:val="bullet"/>
      <w:lvlText w:val="•"/>
      <w:lvlJc w:val="left"/>
      <w:pPr>
        <w:ind w:left="8503" w:hanging="361"/>
      </w:pPr>
      <w:rPr>
        <w:rFonts w:hint="default"/>
        <w:lang w:val="en-US" w:eastAsia="en-US" w:bidi="ar-SA"/>
      </w:rPr>
    </w:lvl>
  </w:abstractNum>
  <w:num w:numId="1" w16cid:durableId="1802264075">
    <w:abstractNumId w:val="11"/>
  </w:num>
  <w:num w:numId="2" w16cid:durableId="484782225">
    <w:abstractNumId w:val="1"/>
  </w:num>
  <w:num w:numId="3" w16cid:durableId="209999199">
    <w:abstractNumId w:val="5"/>
  </w:num>
  <w:num w:numId="4" w16cid:durableId="822962780">
    <w:abstractNumId w:val="10"/>
  </w:num>
  <w:num w:numId="5" w16cid:durableId="831259399">
    <w:abstractNumId w:val="9"/>
  </w:num>
  <w:num w:numId="6" w16cid:durableId="3749753">
    <w:abstractNumId w:val="2"/>
  </w:num>
  <w:num w:numId="7" w16cid:durableId="1884947796">
    <w:abstractNumId w:val="8"/>
  </w:num>
  <w:num w:numId="8" w16cid:durableId="186066160">
    <w:abstractNumId w:val="6"/>
  </w:num>
  <w:num w:numId="9" w16cid:durableId="581839828">
    <w:abstractNumId w:val="0"/>
  </w:num>
  <w:num w:numId="10" w16cid:durableId="1798639947">
    <w:abstractNumId w:val="4"/>
  </w:num>
  <w:num w:numId="11" w16cid:durableId="1577327522">
    <w:abstractNumId w:val="7"/>
  </w:num>
  <w:num w:numId="12" w16cid:durableId="1074803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FC56E4"/>
    <w:rsid w:val="00050E43"/>
    <w:rsid w:val="000B6E49"/>
    <w:rsid w:val="000C3551"/>
    <w:rsid w:val="00141810"/>
    <w:rsid w:val="00153E64"/>
    <w:rsid w:val="00175339"/>
    <w:rsid w:val="001E7933"/>
    <w:rsid w:val="00293A11"/>
    <w:rsid w:val="003448BA"/>
    <w:rsid w:val="00381E9B"/>
    <w:rsid w:val="003910B0"/>
    <w:rsid w:val="003B62E2"/>
    <w:rsid w:val="00413E85"/>
    <w:rsid w:val="00444B80"/>
    <w:rsid w:val="004B7F28"/>
    <w:rsid w:val="00504F70"/>
    <w:rsid w:val="0052280E"/>
    <w:rsid w:val="00567ABC"/>
    <w:rsid w:val="005D571E"/>
    <w:rsid w:val="006058C3"/>
    <w:rsid w:val="00701806"/>
    <w:rsid w:val="007850D8"/>
    <w:rsid w:val="00960F5C"/>
    <w:rsid w:val="00963B6D"/>
    <w:rsid w:val="00997170"/>
    <w:rsid w:val="009B693B"/>
    <w:rsid w:val="009F29E8"/>
    <w:rsid w:val="00A158F3"/>
    <w:rsid w:val="00A20F32"/>
    <w:rsid w:val="00A246EB"/>
    <w:rsid w:val="00A6074F"/>
    <w:rsid w:val="00A67DFA"/>
    <w:rsid w:val="00A86251"/>
    <w:rsid w:val="00AE3C5E"/>
    <w:rsid w:val="00BC278E"/>
    <w:rsid w:val="00C10597"/>
    <w:rsid w:val="00C93846"/>
    <w:rsid w:val="00CF405C"/>
    <w:rsid w:val="00D0125A"/>
    <w:rsid w:val="00D36759"/>
    <w:rsid w:val="00E7402D"/>
    <w:rsid w:val="00FC5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rules v:ext="edit">
        <o:r id="V:Rule1" type="connector" idref="#_x0000_s1057"/>
        <o:r id="V:Rule2" type="connector" idref="#_x0000_s1059"/>
        <o:r id="V:Rule3" type="connector" idref="#_x0000_s1058"/>
        <o:r id="V:Rule4" type="connector" idref="#_x0000_s1063"/>
        <o:r id="V:Rule5" type="connector" idref="#_x0000_s1062"/>
        <o:r id="V:Rule6" type="connector" idref="#_x0000_s1060"/>
        <o:r id="V:Rule7" type="connector" idref="#_x0000_s1061"/>
        <o:r id="V:Rule8" type="connector" idref="#_x0000_s1066"/>
        <o:r id="V:Rule9" type="connector" idref="#_x0000_s1064"/>
        <o:r id="V:Rule10" type="connector" idref="#_x0000_s1065"/>
      </o:rules>
    </o:shapelayout>
  </w:shapeDefaults>
  <w:decimalSymbol w:val="."/>
  <w:listSeparator w:val=","/>
  <w14:docId w14:val="38DC022E"/>
  <w15:docId w15:val="{3F5CC76C-E0FB-4CC1-82A5-2EDCB8A5C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261" w:right="7524"/>
      <w:outlineLvl w:val="0"/>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hanging="361"/>
    </w:pPr>
    <w:rPr>
      <w:sz w:val="21"/>
      <w:szCs w:val="21"/>
    </w:rPr>
  </w:style>
  <w:style w:type="paragraph" w:styleId="Title">
    <w:name w:val="Title"/>
    <w:basedOn w:val="Normal"/>
    <w:uiPriority w:val="10"/>
    <w:qFormat/>
    <w:pPr>
      <w:spacing w:before="190"/>
      <w:ind w:right="5"/>
      <w:jc w:val="center"/>
    </w:pPr>
    <w:rPr>
      <w:b/>
      <w:bCs/>
      <w:sz w:val="24"/>
      <w:szCs w:val="24"/>
    </w:rPr>
  </w:style>
  <w:style w:type="paragraph" w:styleId="ListParagraph">
    <w:name w:val="List Paragraph"/>
    <w:basedOn w:val="Normal"/>
    <w:uiPriority w:val="1"/>
    <w:qFormat/>
    <w:pPr>
      <w:ind w:left="621" w:hanging="361"/>
    </w:pPr>
  </w:style>
  <w:style w:type="paragraph" w:customStyle="1" w:styleId="TableParagraph">
    <w:name w:val="Table Paragraph"/>
    <w:basedOn w:val="Normal"/>
    <w:uiPriority w:val="1"/>
    <w:qFormat/>
    <w:pPr>
      <w:spacing w:before="14"/>
      <w:ind w:left="112"/>
    </w:pPr>
  </w:style>
  <w:style w:type="paragraph" w:styleId="NormalWeb">
    <w:name w:val="Normal (Web)"/>
    <w:basedOn w:val="Normal"/>
    <w:uiPriority w:val="99"/>
    <w:semiHidden/>
    <w:unhideWhenUsed/>
    <w:rsid w:val="00701806"/>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6759"/>
    <w:rPr>
      <w:color w:val="0000FF" w:themeColor="hyperlink"/>
      <w:u w:val="single"/>
    </w:rPr>
  </w:style>
  <w:style w:type="character" w:styleId="UnresolvedMention">
    <w:name w:val="Unresolved Mention"/>
    <w:basedOn w:val="DefaultParagraphFont"/>
    <w:uiPriority w:val="99"/>
    <w:semiHidden/>
    <w:unhideWhenUsed/>
    <w:rsid w:val="00D367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8768">
      <w:bodyDiv w:val="1"/>
      <w:marLeft w:val="0"/>
      <w:marRight w:val="0"/>
      <w:marTop w:val="0"/>
      <w:marBottom w:val="0"/>
      <w:divBdr>
        <w:top w:val="none" w:sz="0" w:space="0" w:color="auto"/>
        <w:left w:val="none" w:sz="0" w:space="0" w:color="auto"/>
        <w:bottom w:val="none" w:sz="0" w:space="0" w:color="auto"/>
        <w:right w:val="none" w:sz="0" w:space="0" w:color="auto"/>
      </w:divBdr>
    </w:div>
    <w:div w:id="318389119">
      <w:bodyDiv w:val="1"/>
      <w:marLeft w:val="0"/>
      <w:marRight w:val="0"/>
      <w:marTop w:val="0"/>
      <w:marBottom w:val="0"/>
      <w:divBdr>
        <w:top w:val="none" w:sz="0" w:space="0" w:color="auto"/>
        <w:left w:val="none" w:sz="0" w:space="0" w:color="auto"/>
        <w:bottom w:val="none" w:sz="0" w:space="0" w:color="auto"/>
        <w:right w:val="none" w:sz="0" w:space="0" w:color="auto"/>
      </w:divBdr>
    </w:div>
    <w:div w:id="681468007">
      <w:bodyDiv w:val="1"/>
      <w:marLeft w:val="0"/>
      <w:marRight w:val="0"/>
      <w:marTop w:val="0"/>
      <w:marBottom w:val="0"/>
      <w:divBdr>
        <w:top w:val="none" w:sz="0" w:space="0" w:color="auto"/>
        <w:left w:val="none" w:sz="0" w:space="0" w:color="auto"/>
        <w:bottom w:val="none" w:sz="0" w:space="0" w:color="auto"/>
        <w:right w:val="none" w:sz="0" w:space="0" w:color="auto"/>
      </w:divBdr>
    </w:div>
    <w:div w:id="987439070">
      <w:bodyDiv w:val="1"/>
      <w:marLeft w:val="0"/>
      <w:marRight w:val="0"/>
      <w:marTop w:val="0"/>
      <w:marBottom w:val="0"/>
      <w:divBdr>
        <w:top w:val="none" w:sz="0" w:space="0" w:color="auto"/>
        <w:left w:val="none" w:sz="0" w:space="0" w:color="auto"/>
        <w:bottom w:val="none" w:sz="0" w:space="0" w:color="auto"/>
        <w:right w:val="none" w:sz="0" w:space="0" w:color="auto"/>
      </w:divBdr>
    </w:div>
    <w:div w:id="1300453999">
      <w:bodyDiv w:val="1"/>
      <w:marLeft w:val="0"/>
      <w:marRight w:val="0"/>
      <w:marTop w:val="0"/>
      <w:marBottom w:val="0"/>
      <w:divBdr>
        <w:top w:val="none" w:sz="0" w:space="0" w:color="auto"/>
        <w:left w:val="none" w:sz="0" w:space="0" w:color="auto"/>
        <w:bottom w:val="none" w:sz="0" w:space="0" w:color="auto"/>
        <w:right w:val="none" w:sz="0" w:space="0" w:color="auto"/>
      </w:divBdr>
    </w:div>
    <w:div w:id="1430085492">
      <w:bodyDiv w:val="1"/>
      <w:marLeft w:val="0"/>
      <w:marRight w:val="0"/>
      <w:marTop w:val="0"/>
      <w:marBottom w:val="0"/>
      <w:divBdr>
        <w:top w:val="none" w:sz="0" w:space="0" w:color="auto"/>
        <w:left w:val="none" w:sz="0" w:space="0" w:color="auto"/>
        <w:bottom w:val="none" w:sz="0" w:space="0" w:color="auto"/>
        <w:right w:val="none" w:sz="0" w:space="0" w:color="auto"/>
      </w:divBdr>
    </w:div>
    <w:div w:id="1611283235">
      <w:bodyDiv w:val="1"/>
      <w:marLeft w:val="0"/>
      <w:marRight w:val="0"/>
      <w:marTop w:val="0"/>
      <w:marBottom w:val="0"/>
      <w:divBdr>
        <w:top w:val="none" w:sz="0" w:space="0" w:color="auto"/>
        <w:left w:val="none" w:sz="0" w:space="0" w:color="auto"/>
        <w:bottom w:val="none" w:sz="0" w:space="0" w:color="auto"/>
        <w:right w:val="none" w:sz="0" w:space="0" w:color="auto"/>
      </w:divBdr>
    </w:div>
    <w:div w:id="1799256400">
      <w:bodyDiv w:val="1"/>
      <w:marLeft w:val="0"/>
      <w:marRight w:val="0"/>
      <w:marTop w:val="0"/>
      <w:marBottom w:val="0"/>
      <w:divBdr>
        <w:top w:val="none" w:sz="0" w:space="0" w:color="auto"/>
        <w:left w:val="none" w:sz="0" w:space="0" w:color="auto"/>
        <w:bottom w:val="none" w:sz="0" w:space="0" w:color="auto"/>
        <w:right w:val="none" w:sz="0" w:space="0" w:color="auto"/>
      </w:divBdr>
    </w:div>
    <w:div w:id="1809467689">
      <w:bodyDiv w:val="1"/>
      <w:marLeft w:val="0"/>
      <w:marRight w:val="0"/>
      <w:marTop w:val="0"/>
      <w:marBottom w:val="0"/>
      <w:divBdr>
        <w:top w:val="none" w:sz="0" w:space="0" w:color="auto"/>
        <w:left w:val="none" w:sz="0" w:space="0" w:color="auto"/>
        <w:bottom w:val="none" w:sz="0" w:space="0" w:color="auto"/>
        <w:right w:val="none" w:sz="0" w:space="0" w:color="auto"/>
      </w:divBdr>
    </w:div>
    <w:div w:id="1870678290">
      <w:bodyDiv w:val="1"/>
      <w:marLeft w:val="0"/>
      <w:marRight w:val="0"/>
      <w:marTop w:val="0"/>
      <w:marBottom w:val="0"/>
      <w:divBdr>
        <w:top w:val="none" w:sz="0" w:space="0" w:color="auto"/>
        <w:left w:val="none" w:sz="0" w:space="0" w:color="auto"/>
        <w:bottom w:val="none" w:sz="0" w:space="0" w:color="auto"/>
        <w:right w:val="none" w:sz="0" w:space="0" w:color="auto"/>
      </w:divBdr>
    </w:div>
    <w:div w:id="2000838373">
      <w:bodyDiv w:val="1"/>
      <w:marLeft w:val="0"/>
      <w:marRight w:val="0"/>
      <w:marTop w:val="0"/>
      <w:marBottom w:val="0"/>
      <w:divBdr>
        <w:top w:val="none" w:sz="0" w:space="0" w:color="auto"/>
        <w:left w:val="none" w:sz="0" w:space="0" w:color="auto"/>
        <w:bottom w:val="none" w:sz="0" w:space="0" w:color="auto"/>
        <w:right w:val="none" w:sz="0" w:space="0" w:color="auto"/>
      </w:divBdr>
    </w:div>
    <w:div w:id="2125614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linkedin.com/in/sumanth-k-886kp1717" TargetMode="Externa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Sumanth.krp17@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454</TotalTime>
  <Pages>6</Pages>
  <Words>2728</Words>
  <Characters>15550</Characters>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2023-10-26T18:45:00Z</cp:lastPrinted>
  <dcterms:created xsi:type="dcterms:W3CDTF">2023-10-15T22:24:00Z</dcterms:created>
  <dcterms:modified xsi:type="dcterms:W3CDTF">2023-10-26T19:46:00Z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2023-02-07T00:00:00Z</vt:filetime>
  </property>
  <property fmtid="{D5CDD505-2E9C-101B-9397-08002B2CF9AE}" pid="3" name="Creator">
    <vt:lpwstr>Microsoft® Word for Microsoft 365</vt:lpwstr>
  </property>
  <property fmtid="{D5CDD505-2E9C-101B-9397-08002B2CF9AE}" pid="4" name="LastSaved">
    <vt:filetime>2023-10-15T00:00:00Z</vt:filetime>
  </property>
</Properties>
</file>