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F4586" w14:textId="20C9901D" w:rsidR="00E51423" w:rsidRPr="00DA11F8" w:rsidRDefault="00E51423" w:rsidP="00E51423">
      <w:pPr>
        <w:pBdr>
          <w:bottom w:val="single" w:sz="4" w:space="1" w:color="auto"/>
        </w:pBdr>
        <w:spacing w:before="100" w:beforeAutospacing="1" w:after="100" w:afterAutospacing="1" w:line="240" w:lineRule="auto"/>
        <w:rPr>
          <w:rFonts w:ascii="Times New Roman" w:eastAsia="Times New Roman" w:hAnsi="Times New Roman" w:cs="Times New Roman"/>
          <w:b/>
          <w:bCs/>
          <w:color w:val="000000"/>
          <w:sz w:val="24"/>
          <w:szCs w:val="24"/>
          <w:lang w:eastAsia="en-IN"/>
        </w:rPr>
      </w:pPr>
      <w:r w:rsidRPr="00DA11F8">
        <w:rPr>
          <w:rFonts w:ascii="Times New Roman" w:eastAsia="Times New Roman" w:hAnsi="Times New Roman" w:cs="Times New Roman"/>
          <w:b/>
          <w:bCs/>
          <w:color w:val="000000"/>
          <w:sz w:val="24"/>
          <w:szCs w:val="24"/>
          <w:lang w:eastAsia="en-IN"/>
        </w:rPr>
        <w:t>Name:</w:t>
      </w:r>
      <w:r w:rsidR="00637C12">
        <w:rPr>
          <w:rFonts w:ascii="Times New Roman" w:eastAsia="Times New Roman" w:hAnsi="Times New Roman" w:cs="Times New Roman"/>
          <w:b/>
          <w:bCs/>
          <w:color w:val="000000"/>
          <w:sz w:val="24"/>
          <w:szCs w:val="24"/>
          <w:lang w:eastAsia="en-IN"/>
        </w:rPr>
        <w:t xml:space="preserve"> </w:t>
      </w:r>
      <w:r w:rsidR="00E768F9" w:rsidRPr="00DA11F8">
        <w:rPr>
          <w:rFonts w:ascii="Times New Roman" w:eastAsia="Times New Roman" w:hAnsi="Times New Roman" w:cs="Times New Roman"/>
          <w:b/>
          <w:bCs/>
          <w:color w:val="000000"/>
          <w:sz w:val="24"/>
          <w:szCs w:val="24"/>
          <w:lang w:eastAsia="en-IN"/>
        </w:rPr>
        <w:t>Suresh Marikanti</w:t>
      </w:r>
      <w:r w:rsidRPr="00DA11F8">
        <w:rPr>
          <w:rFonts w:ascii="Times New Roman" w:eastAsia="Times New Roman" w:hAnsi="Times New Roman" w:cs="Times New Roman"/>
          <w:b/>
          <w:bCs/>
          <w:color w:val="000000"/>
          <w:sz w:val="24"/>
          <w:szCs w:val="24"/>
          <w:lang w:eastAsia="en-IN"/>
        </w:rPr>
        <w:br/>
        <w:t>Contact:</w:t>
      </w:r>
      <w:r w:rsidR="00261F46">
        <w:rPr>
          <w:rFonts w:ascii="Times New Roman" w:eastAsia="Times New Roman" w:hAnsi="Times New Roman" w:cs="Times New Roman"/>
          <w:b/>
          <w:bCs/>
          <w:color w:val="000000"/>
          <w:sz w:val="24"/>
          <w:szCs w:val="24"/>
          <w:lang w:eastAsia="en-IN"/>
        </w:rPr>
        <w:t xml:space="preserve"> 609</w:t>
      </w:r>
      <w:r w:rsidR="00E768F9" w:rsidRPr="00DA11F8">
        <w:rPr>
          <w:rFonts w:ascii="Times New Roman" w:eastAsia="Times New Roman" w:hAnsi="Times New Roman" w:cs="Times New Roman"/>
          <w:b/>
          <w:bCs/>
          <w:color w:val="000000"/>
          <w:sz w:val="24"/>
          <w:szCs w:val="24"/>
          <w:lang w:eastAsia="en-IN"/>
        </w:rPr>
        <w:t xml:space="preserve"> </w:t>
      </w:r>
      <w:r w:rsidR="00261F46">
        <w:rPr>
          <w:rFonts w:ascii="Times New Roman" w:eastAsia="Times New Roman" w:hAnsi="Times New Roman" w:cs="Times New Roman"/>
          <w:b/>
          <w:bCs/>
          <w:color w:val="000000"/>
          <w:sz w:val="24"/>
          <w:szCs w:val="24"/>
          <w:lang w:eastAsia="en-IN"/>
        </w:rPr>
        <w:t>97</w:t>
      </w:r>
      <w:r w:rsidR="00E768F9" w:rsidRPr="00DA11F8">
        <w:rPr>
          <w:rFonts w:ascii="Times New Roman" w:eastAsia="Times New Roman" w:hAnsi="Times New Roman" w:cs="Times New Roman"/>
          <w:b/>
          <w:bCs/>
          <w:color w:val="000000"/>
          <w:sz w:val="24"/>
          <w:szCs w:val="24"/>
          <w:lang w:eastAsia="en-IN"/>
        </w:rPr>
        <w:t xml:space="preserve">3 </w:t>
      </w:r>
      <w:r w:rsidR="00261F46">
        <w:rPr>
          <w:rFonts w:ascii="Times New Roman" w:eastAsia="Times New Roman" w:hAnsi="Times New Roman" w:cs="Times New Roman"/>
          <w:b/>
          <w:bCs/>
          <w:color w:val="000000"/>
          <w:sz w:val="24"/>
          <w:szCs w:val="24"/>
          <w:lang w:eastAsia="en-IN"/>
        </w:rPr>
        <w:t>8</w:t>
      </w:r>
      <w:r w:rsidR="00E768F9" w:rsidRPr="00DA11F8">
        <w:rPr>
          <w:rFonts w:ascii="Times New Roman" w:eastAsia="Times New Roman" w:hAnsi="Times New Roman" w:cs="Times New Roman"/>
          <w:b/>
          <w:bCs/>
          <w:color w:val="000000"/>
          <w:sz w:val="24"/>
          <w:szCs w:val="24"/>
          <w:lang w:eastAsia="en-IN"/>
        </w:rPr>
        <w:t>4</w:t>
      </w:r>
      <w:r w:rsidR="00261F46">
        <w:rPr>
          <w:rFonts w:ascii="Times New Roman" w:eastAsia="Times New Roman" w:hAnsi="Times New Roman" w:cs="Times New Roman"/>
          <w:b/>
          <w:bCs/>
          <w:color w:val="000000"/>
          <w:sz w:val="24"/>
          <w:szCs w:val="24"/>
          <w:lang w:eastAsia="en-IN"/>
        </w:rPr>
        <w:t>71</w:t>
      </w:r>
      <w:r w:rsidRPr="00DA11F8">
        <w:rPr>
          <w:rFonts w:ascii="Times New Roman" w:eastAsia="Times New Roman" w:hAnsi="Times New Roman" w:cs="Times New Roman"/>
          <w:b/>
          <w:bCs/>
          <w:color w:val="000000"/>
          <w:sz w:val="24"/>
          <w:szCs w:val="24"/>
          <w:lang w:eastAsia="en-IN"/>
        </w:rPr>
        <w:br/>
        <w:t>Email:</w:t>
      </w:r>
      <w:r w:rsidR="00637C12">
        <w:rPr>
          <w:rFonts w:ascii="Times New Roman" w:eastAsia="Times New Roman" w:hAnsi="Times New Roman" w:cs="Times New Roman"/>
          <w:b/>
          <w:bCs/>
          <w:color w:val="000000"/>
          <w:sz w:val="24"/>
          <w:szCs w:val="24"/>
          <w:lang w:eastAsia="en-IN"/>
        </w:rPr>
        <w:t xml:space="preserve"> </w:t>
      </w:r>
      <w:r w:rsidR="00261F46">
        <w:rPr>
          <w:rFonts w:ascii="Times New Roman" w:eastAsia="Times New Roman" w:hAnsi="Times New Roman" w:cs="Times New Roman"/>
          <w:b/>
          <w:bCs/>
          <w:color w:val="000000"/>
          <w:sz w:val="24"/>
          <w:szCs w:val="24"/>
          <w:lang w:eastAsia="en-IN"/>
        </w:rPr>
        <w:t>arjun</w:t>
      </w:r>
      <w:r w:rsidR="00FD01BF" w:rsidRPr="00DA11F8">
        <w:rPr>
          <w:rFonts w:ascii="Times New Roman" w:eastAsia="Times New Roman" w:hAnsi="Times New Roman" w:cs="Times New Roman"/>
          <w:b/>
          <w:bCs/>
          <w:color w:val="000000"/>
          <w:sz w:val="24"/>
          <w:szCs w:val="24"/>
          <w:lang w:eastAsia="en-IN"/>
        </w:rPr>
        <w:t>@</w:t>
      </w:r>
      <w:r w:rsidR="00261F46">
        <w:rPr>
          <w:rFonts w:ascii="Times New Roman" w:eastAsia="Times New Roman" w:hAnsi="Times New Roman" w:cs="Times New Roman"/>
          <w:b/>
          <w:bCs/>
          <w:color w:val="000000"/>
          <w:sz w:val="24"/>
          <w:szCs w:val="24"/>
          <w:lang w:eastAsia="en-IN"/>
        </w:rPr>
        <w:t>forgetechno</w:t>
      </w:r>
      <w:r w:rsidR="008646CE" w:rsidRPr="00DA11F8">
        <w:rPr>
          <w:rFonts w:ascii="Times New Roman" w:eastAsia="Times New Roman" w:hAnsi="Times New Roman" w:cs="Times New Roman"/>
          <w:b/>
          <w:bCs/>
          <w:color w:val="000000"/>
          <w:sz w:val="24"/>
          <w:szCs w:val="24"/>
          <w:lang w:eastAsia="en-IN"/>
        </w:rPr>
        <w:t>.com</w:t>
      </w:r>
      <w:r w:rsidRPr="00DA11F8">
        <w:rPr>
          <w:rFonts w:ascii="Times New Roman" w:eastAsia="Times New Roman" w:hAnsi="Times New Roman" w:cs="Times New Roman"/>
          <w:b/>
          <w:bCs/>
          <w:color w:val="000000"/>
          <w:sz w:val="24"/>
          <w:szCs w:val="24"/>
          <w:lang w:eastAsia="en-IN"/>
        </w:rPr>
        <w:br/>
        <w:t>Role:</w:t>
      </w:r>
      <w:r w:rsidR="00103E86" w:rsidRPr="00DA11F8">
        <w:rPr>
          <w:rFonts w:ascii="Times New Roman" w:eastAsia="Times New Roman" w:hAnsi="Times New Roman" w:cs="Times New Roman"/>
          <w:b/>
          <w:bCs/>
          <w:color w:val="000000"/>
          <w:sz w:val="24"/>
          <w:szCs w:val="24"/>
          <w:lang w:eastAsia="en-IN"/>
        </w:rPr>
        <w:t xml:space="preserve"> Sr</w:t>
      </w:r>
      <w:r w:rsidR="009D30FA">
        <w:rPr>
          <w:rFonts w:ascii="Times New Roman" w:eastAsia="Times New Roman" w:hAnsi="Times New Roman" w:cs="Times New Roman"/>
          <w:b/>
          <w:bCs/>
          <w:color w:val="000000"/>
          <w:sz w:val="24"/>
          <w:szCs w:val="24"/>
          <w:lang w:eastAsia="en-IN"/>
        </w:rPr>
        <w:t>.</w:t>
      </w:r>
      <w:r w:rsidR="00103E86" w:rsidRPr="00DA11F8">
        <w:rPr>
          <w:rFonts w:ascii="Times New Roman" w:eastAsia="Times New Roman" w:hAnsi="Times New Roman" w:cs="Times New Roman"/>
          <w:b/>
          <w:bCs/>
          <w:color w:val="000000"/>
          <w:sz w:val="24"/>
          <w:szCs w:val="24"/>
          <w:lang w:eastAsia="en-IN"/>
        </w:rPr>
        <w:t xml:space="preserve"> </w:t>
      </w:r>
      <w:r w:rsidR="00DF27B1" w:rsidRPr="00DA11F8">
        <w:rPr>
          <w:rFonts w:ascii="Times New Roman" w:eastAsia="Times New Roman" w:hAnsi="Times New Roman" w:cs="Times New Roman"/>
          <w:b/>
          <w:bCs/>
          <w:color w:val="000000"/>
          <w:sz w:val="24"/>
          <w:szCs w:val="24"/>
          <w:lang w:eastAsia="en-IN"/>
        </w:rPr>
        <w:t>ETL Developer</w:t>
      </w:r>
      <w:r w:rsidR="00DF27B1">
        <w:rPr>
          <w:rFonts w:ascii="Times New Roman" w:eastAsia="Times New Roman" w:hAnsi="Times New Roman" w:cs="Times New Roman"/>
          <w:b/>
          <w:bCs/>
          <w:color w:val="000000"/>
          <w:sz w:val="24"/>
          <w:szCs w:val="24"/>
          <w:lang w:eastAsia="en-IN"/>
        </w:rPr>
        <w:t xml:space="preserve">/ </w:t>
      </w:r>
      <w:r w:rsidR="00E768F9" w:rsidRPr="00DA11F8">
        <w:rPr>
          <w:rFonts w:ascii="Times New Roman" w:eastAsia="Times New Roman" w:hAnsi="Times New Roman" w:cs="Times New Roman"/>
          <w:b/>
          <w:bCs/>
          <w:color w:val="000000"/>
          <w:sz w:val="24"/>
          <w:szCs w:val="24"/>
          <w:lang w:eastAsia="en-IN"/>
        </w:rPr>
        <w:t>Matillion</w:t>
      </w:r>
      <w:r w:rsidR="00575807" w:rsidRPr="00DA11F8">
        <w:rPr>
          <w:rFonts w:ascii="Times New Roman" w:eastAsia="Times New Roman" w:hAnsi="Times New Roman" w:cs="Times New Roman"/>
          <w:b/>
          <w:bCs/>
          <w:color w:val="000000"/>
          <w:sz w:val="24"/>
          <w:szCs w:val="24"/>
          <w:lang w:eastAsia="en-IN"/>
        </w:rPr>
        <w:t xml:space="preserve">/ </w:t>
      </w:r>
      <w:r w:rsidR="00E768F9" w:rsidRPr="00DA11F8">
        <w:rPr>
          <w:rFonts w:ascii="Times New Roman" w:eastAsia="Times New Roman" w:hAnsi="Times New Roman" w:cs="Times New Roman"/>
          <w:b/>
          <w:bCs/>
          <w:color w:val="000000"/>
          <w:sz w:val="24"/>
          <w:szCs w:val="24"/>
          <w:lang w:eastAsia="en-IN"/>
        </w:rPr>
        <w:t xml:space="preserve">Informatica </w:t>
      </w:r>
      <w:r w:rsidR="00D0063A" w:rsidRPr="00DA11F8">
        <w:rPr>
          <w:rFonts w:ascii="Times New Roman" w:eastAsia="Times New Roman" w:hAnsi="Times New Roman" w:cs="Times New Roman"/>
          <w:b/>
          <w:bCs/>
          <w:color w:val="000000"/>
          <w:sz w:val="24"/>
          <w:szCs w:val="24"/>
          <w:lang w:eastAsia="en-IN"/>
        </w:rPr>
        <w:t>Power</w:t>
      </w:r>
      <w:r w:rsidR="00E768F9" w:rsidRPr="00DA11F8">
        <w:rPr>
          <w:rFonts w:ascii="Times New Roman" w:eastAsia="Times New Roman" w:hAnsi="Times New Roman" w:cs="Times New Roman"/>
          <w:b/>
          <w:bCs/>
          <w:color w:val="000000"/>
          <w:sz w:val="24"/>
          <w:szCs w:val="24"/>
          <w:lang w:eastAsia="en-IN"/>
        </w:rPr>
        <w:t xml:space="preserve"> C</w:t>
      </w:r>
      <w:r w:rsidR="00D0063A" w:rsidRPr="00DA11F8">
        <w:rPr>
          <w:rFonts w:ascii="Times New Roman" w:eastAsia="Times New Roman" w:hAnsi="Times New Roman" w:cs="Times New Roman"/>
          <w:b/>
          <w:bCs/>
          <w:color w:val="000000"/>
          <w:sz w:val="24"/>
          <w:szCs w:val="24"/>
          <w:lang w:eastAsia="en-IN"/>
        </w:rPr>
        <w:t>enter</w:t>
      </w:r>
      <w:r w:rsidR="007D569E">
        <w:rPr>
          <w:rFonts w:ascii="Times New Roman" w:eastAsia="Times New Roman" w:hAnsi="Times New Roman" w:cs="Times New Roman"/>
          <w:b/>
          <w:bCs/>
          <w:color w:val="000000"/>
          <w:sz w:val="24"/>
          <w:szCs w:val="24"/>
          <w:lang w:eastAsia="en-IN"/>
        </w:rPr>
        <w:t xml:space="preserve"> / IICS</w:t>
      </w:r>
      <w:r w:rsidR="00D0063A" w:rsidRPr="00DA11F8">
        <w:rPr>
          <w:rFonts w:ascii="Times New Roman" w:eastAsia="Times New Roman" w:hAnsi="Times New Roman" w:cs="Times New Roman"/>
          <w:b/>
          <w:bCs/>
          <w:color w:val="000000"/>
          <w:sz w:val="24"/>
          <w:szCs w:val="24"/>
          <w:lang w:eastAsia="en-IN"/>
        </w:rPr>
        <w:t xml:space="preserve">/ </w:t>
      </w:r>
      <w:r w:rsidR="00E768F9" w:rsidRPr="00DA11F8">
        <w:rPr>
          <w:rFonts w:ascii="Times New Roman" w:eastAsia="Times New Roman" w:hAnsi="Times New Roman" w:cs="Times New Roman"/>
          <w:b/>
          <w:bCs/>
          <w:color w:val="000000"/>
          <w:sz w:val="24"/>
          <w:szCs w:val="24"/>
          <w:lang w:eastAsia="en-IN"/>
        </w:rPr>
        <w:t xml:space="preserve">SAP BODS/ </w:t>
      </w:r>
      <w:r w:rsidRPr="00DA11F8">
        <w:rPr>
          <w:rFonts w:ascii="Times New Roman" w:eastAsia="Times New Roman" w:hAnsi="Times New Roman" w:cs="Times New Roman"/>
          <w:b/>
          <w:bCs/>
          <w:color w:val="000000"/>
          <w:sz w:val="24"/>
          <w:szCs w:val="24"/>
          <w:lang w:eastAsia="en-IN"/>
        </w:rPr>
        <w:br/>
      </w:r>
    </w:p>
    <w:p w14:paraId="26CB0DE8" w14:textId="77777777" w:rsidR="00E51423" w:rsidRPr="008018DD" w:rsidRDefault="00E51423" w:rsidP="0045321D">
      <w:pPr>
        <w:shd w:val="clear" w:color="auto" w:fill="B4C6E7" w:themeFill="accent1" w:themeFillTint="66"/>
        <w:spacing w:before="100" w:beforeAutospacing="1" w:after="100" w:afterAutospacing="1" w:line="240" w:lineRule="auto"/>
        <w:rPr>
          <w:rFonts w:ascii="Times New Roman" w:eastAsia="Times New Roman" w:hAnsi="Times New Roman" w:cs="Times New Roman"/>
          <w:b/>
          <w:bCs/>
          <w:color w:val="000000"/>
          <w:lang w:eastAsia="en-IN"/>
        </w:rPr>
      </w:pPr>
      <w:r w:rsidRPr="008018DD">
        <w:rPr>
          <w:rFonts w:ascii="Times New Roman" w:eastAsia="Times New Roman" w:hAnsi="Times New Roman" w:cs="Times New Roman"/>
          <w:b/>
          <w:bCs/>
          <w:color w:val="000000"/>
          <w:lang w:eastAsia="en-IN"/>
        </w:rPr>
        <w:t>SUMMARY:</w:t>
      </w:r>
    </w:p>
    <w:p w14:paraId="56E14A3B" w14:textId="77777777" w:rsidR="00097F6F" w:rsidRPr="00DA11F8" w:rsidRDefault="00097F6F" w:rsidP="00A85C37">
      <w:pPr>
        <w:pStyle w:val="ListParagraph"/>
        <w:numPr>
          <w:ilvl w:val="0"/>
          <w:numId w:val="1"/>
        </w:numPr>
        <w:spacing w:before="100" w:beforeAutospacing="1" w:after="100" w:afterAutospacing="1" w:line="240" w:lineRule="auto"/>
        <w:rPr>
          <w:rFonts w:ascii="Times New Roman" w:eastAsia="Times New Roman" w:hAnsi="Times New Roman" w:cs="Times New Roman"/>
          <w:b/>
          <w:bCs/>
          <w:color w:val="000000"/>
          <w:sz w:val="24"/>
          <w:lang w:eastAsia="en-IN"/>
        </w:rPr>
      </w:pPr>
      <w:r w:rsidRPr="00DA11F8">
        <w:rPr>
          <w:rFonts w:ascii="Times New Roman" w:eastAsia="Times New Roman" w:hAnsi="Times New Roman" w:cs="Times New Roman"/>
          <w:b/>
          <w:bCs/>
          <w:color w:val="000000"/>
          <w:sz w:val="24"/>
          <w:lang w:eastAsia="en-IN"/>
        </w:rPr>
        <w:t xml:space="preserve">Around </w:t>
      </w:r>
      <w:r w:rsidR="00E768F9" w:rsidRPr="00DA11F8">
        <w:rPr>
          <w:rFonts w:ascii="Times New Roman" w:eastAsia="Times New Roman" w:hAnsi="Times New Roman" w:cs="Times New Roman"/>
          <w:b/>
          <w:bCs/>
          <w:color w:val="000000"/>
          <w:sz w:val="24"/>
          <w:lang w:eastAsia="en-IN"/>
        </w:rPr>
        <w:t>12</w:t>
      </w:r>
      <w:r w:rsidR="00600872" w:rsidRPr="00DA11F8">
        <w:rPr>
          <w:rFonts w:ascii="Times New Roman" w:eastAsia="Times New Roman" w:hAnsi="Times New Roman" w:cs="Times New Roman"/>
          <w:b/>
          <w:bCs/>
          <w:color w:val="000000"/>
          <w:sz w:val="24"/>
          <w:lang w:eastAsia="en-IN"/>
        </w:rPr>
        <w:t>+</w:t>
      </w:r>
      <w:r w:rsidRPr="00DA11F8">
        <w:rPr>
          <w:rFonts w:ascii="Times New Roman" w:eastAsia="Times New Roman" w:hAnsi="Times New Roman" w:cs="Times New Roman"/>
          <w:b/>
          <w:bCs/>
          <w:color w:val="000000"/>
          <w:sz w:val="24"/>
          <w:lang w:eastAsia="en-IN"/>
        </w:rPr>
        <w:t xml:space="preserve"> years </w:t>
      </w:r>
      <w:r w:rsidRPr="00DA11F8">
        <w:rPr>
          <w:rFonts w:ascii="Times New Roman" w:eastAsia="Times New Roman" w:hAnsi="Times New Roman" w:cs="Times New Roman"/>
          <w:sz w:val="24"/>
          <w:lang w:eastAsia="en-IN"/>
        </w:rPr>
        <w:t xml:space="preserve">of extensive experience with Informatica </w:t>
      </w:r>
      <w:r w:rsidR="008F7D51" w:rsidRPr="00DA11F8">
        <w:rPr>
          <w:rFonts w:ascii="Times New Roman" w:eastAsia="Times New Roman" w:hAnsi="Times New Roman" w:cs="Times New Roman"/>
          <w:sz w:val="24"/>
          <w:lang w:eastAsia="en-IN"/>
        </w:rPr>
        <w:t xml:space="preserve">Powercenter </w:t>
      </w:r>
      <w:r w:rsidRPr="00DA11F8">
        <w:rPr>
          <w:rFonts w:ascii="Times New Roman" w:eastAsia="Times New Roman" w:hAnsi="Times New Roman" w:cs="Times New Roman"/>
          <w:sz w:val="24"/>
          <w:lang w:eastAsia="en-IN"/>
        </w:rPr>
        <w:t xml:space="preserve">in all phases of Analysis, Design, Development, Implementation and support of Data Warehousing applications using Informatica </w:t>
      </w:r>
      <w:r w:rsidR="008F7D51" w:rsidRPr="00DA11F8">
        <w:rPr>
          <w:rFonts w:ascii="Times New Roman" w:eastAsia="Times New Roman" w:hAnsi="Times New Roman" w:cs="Times New Roman"/>
          <w:sz w:val="24"/>
          <w:lang w:eastAsia="en-IN"/>
        </w:rPr>
        <w:t xml:space="preserve">Powercenter </w:t>
      </w:r>
      <w:r w:rsidR="00E768F9" w:rsidRPr="00DA11F8">
        <w:rPr>
          <w:rFonts w:ascii="Times New Roman" w:eastAsia="Times New Roman" w:hAnsi="Times New Roman" w:cs="Times New Roman"/>
          <w:sz w:val="24"/>
          <w:lang w:eastAsia="en-IN"/>
        </w:rPr>
        <w:t>10.x /9.x/8.x/7.x,</w:t>
      </w:r>
      <w:r w:rsidR="003F1C1E" w:rsidRPr="00DA11F8">
        <w:rPr>
          <w:rFonts w:ascii="Times New Roman" w:eastAsia="Times New Roman" w:hAnsi="Times New Roman" w:cs="Times New Roman"/>
          <w:sz w:val="24"/>
          <w:lang w:eastAsia="en-IN"/>
        </w:rPr>
        <w:t xml:space="preserve"> </w:t>
      </w:r>
      <w:r w:rsidRPr="00DA11F8">
        <w:rPr>
          <w:rFonts w:ascii="Times New Roman" w:eastAsia="Times New Roman" w:hAnsi="Times New Roman" w:cs="Times New Roman"/>
          <w:sz w:val="24"/>
          <w:lang w:eastAsia="en-IN"/>
        </w:rPr>
        <w:t>Informatica ETL Developer etc.</w:t>
      </w:r>
      <w:r w:rsidR="00A85C37" w:rsidRPr="00DA11F8">
        <w:rPr>
          <w:rFonts w:ascii="Times New Roman" w:eastAsia="Times New Roman" w:hAnsi="Times New Roman" w:cs="Times New Roman"/>
          <w:sz w:val="24"/>
          <w:lang w:eastAsia="en-IN"/>
        </w:rPr>
        <w:t xml:space="preserve"> In</w:t>
      </w:r>
      <w:r w:rsidR="00E768F9" w:rsidRPr="00DA11F8">
        <w:rPr>
          <w:rFonts w:ascii="Times New Roman" w:eastAsia="Times New Roman" w:hAnsi="Times New Roman" w:cs="Times New Roman"/>
          <w:sz w:val="24"/>
          <w:lang w:eastAsia="en-IN"/>
        </w:rPr>
        <w:t xml:space="preserve"> </w:t>
      </w:r>
      <w:r w:rsidR="003C0B19" w:rsidRPr="00DA11F8">
        <w:rPr>
          <w:rFonts w:ascii="Times New Roman" w:eastAsia="Times New Roman" w:hAnsi="Times New Roman" w:cs="Times New Roman"/>
          <w:sz w:val="24"/>
          <w:lang w:eastAsia="en-IN"/>
        </w:rPr>
        <w:t>Retail</w:t>
      </w:r>
      <w:r w:rsidR="00A85C37" w:rsidRPr="00DA11F8">
        <w:rPr>
          <w:rFonts w:ascii="Times New Roman" w:eastAsia="Times New Roman" w:hAnsi="Times New Roman" w:cs="Times New Roman"/>
          <w:sz w:val="24"/>
          <w:lang w:eastAsia="en-IN"/>
        </w:rPr>
        <w:t>, Insurance/Finance, HealthCare</w:t>
      </w:r>
      <w:r w:rsidR="003C0B19" w:rsidRPr="00DA11F8">
        <w:rPr>
          <w:rFonts w:ascii="Times New Roman" w:eastAsia="Times New Roman" w:hAnsi="Times New Roman" w:cs="Times New Roman"/>
          <w:sz w:val="24"/>
          <w:lang w:eastAsia="en-IN"/>
        </w:rPr>
        <w:t xml:space="preserve"> Domain Expertise</w:t>
      </w:r>
    </w:p>
    <w:p w14:paraId="1BE9A82E" w14:textId="77777777" w:rsidR="0087059D" w:rsidRPr="00DA11F8" w:rsidRDefault="00E768F9" w:rsidP="0087059D">
      <w:pPr>
        <w:pStyle w:val="ListParagraph"/>
        <w:numPr>
          <w:ilvl w:val="0"/>
          <w:numId w:val="1"/>
        </w:numPr>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 xml:space="preserve">2+ </w:t>
      </w:r>
      <w:r w:rsidR="0087059D" w:rsidRPr="00DA11F8">
        <w:rPr>
          <w:rFonts w:ascii="Times New Roman" w:eastAsia="Times New Roman" w:hAnsi="Times New Roman" w:cs="Times New Roman"/>
          <w:color w:val="000000"/>
          <w:sz w:val="24"/>
          <w:lang w:eastAsia="en-IN"/>
        </w:rPr>
        <w:t>years of</w:t>
      </w:r>
      <w:r w:rsidRPr="00DA11F8">
        <w:rPr>
          <w:rFonts w:ascii="Times New Roman" w:eastAsia="Times New Roman" w:hAnsi="Times New Roman" w:cs="Times New Roman"/>
          <w:color w:val="000000"/>
          <w:sz w:val="24"/>
          <w:lang w:eastAsia="en-IN"/>
        </w:rPr>
        <w:t xml:space="preserve"> Professional experience in the</w:t>
      </w:r>
      <w:r w:rsidR="0087059D" w:rsidRPr="00DA11F8">
        <w:rPr>
          <w:rFonts w:ascii="Times New Roman" w:eastAsia="Times New Roman" w:hAnsi="Times New Roman" w:cs="Times New Roman"/>
          <w:color w:val="000000"/>
          <w:sz w:val="24"/>
          <w:lang w:eastAsia="en-IN"/>
        </w:rPr>
        <w:t xml:space="preserve"> </w:t>
      </w:r>
      <w:r w:rsidR="007D569E">
        <w:rPr>
          <w:rFonts w:ascii="Times New Roman" w:eastAsia="Times New Roman" w:hAnsi="Times New Roman" w:cs="Times New Roman"/>
          <w:color w:val="000000"/>
          <w:sz w:val="24"/>
          <w:lang w:eastAsia="en-IN"/>
        </w:rPr>
        <w:t>M</w:t>
      </w:r>
      <w:r w:rsidRPr="00DA11F8">
        <w:rPr>
          <w:rFonts w:ascii="Times New Roman" w:eastAsia="Times New Roman" w:hAnsi="Times New Roman" w:cs="Times New Roman"/>
          <w:color w:val="000000"/>
          <w:sz w:val="24"/>
          <w:lang w:eastAsia="en-IN"/>
        </w:rPr>
        <w:t>atillion with snowflake data migration</w:t>
      </w:r>
      <w:r w:rsidR="0087059D" w:rsidRPr="00DA11F8">
        <w:rPr>
          <w:rFonts w:ascii="Times New Roman" w:eastAsia="Times New Roman" w:hAnsi="Times New Roman" w:cs="Times New Roman"/>
          <w:color w:val="000000"/>
          <w:sz w:val="24"/>
          <w:lang w:eastAsia="en-IN"/>
        </w:rPr>
        <w:t>.</w:t>
      </w:r>
    </w:p>
    <w:p w14:paraId="6DE5B204" w14:textId="77777777" w:rsidR="0040669B" w:rsidRPr="00DA11F8" w:rsidRDefault="00E768F9" w:rsidP="0040669B">
      <w:pPr>
        <w:pStyle w:val="ListParagraph"/>
        <w:numPr>
          <w:ilvl w:val="0"/>
          <w:numId w:val="1"/>
        </w:numPr>
        <w:spacing w:before="100" w:beforeAutospacing="1" w:after="100" w:afterAutospacing="1" w:line="240" w:lineRule="auto"/>
        <w:rPr>
          <w:rFonts w:ascii="Times New Roman" w:eastAsia="Times New Roman" w:hAnsi="Times New Roman" w:cs="Times New Roman"/>
          <w:bCs/>
          <w:color w:val="000000"/>
          <w:sz w:val="24"/>
          <w:lang w:eastAsia="en-IN"/>
        </w:rPr>
      </w:pPr>
      <w:r w:rsidRPr="00DA11F8">
        <w:rPr>
          <w:rFonts w:ascii="Times New Roman" w:eastAsia="Times New Roman" w:hAnsi="Times New Roman" w:cs="Times New Roman"/>
          <w:bCs/>
          <w:color w:val="000000"/>
          <w:sz w:val="24"/>
          <w:lang w:eastAsia="en-IN"/>
        </w:rPr>
        <w:t>2</w:t>
      </w:r>
      <w:r w:rsidR="0040669B" w:rsidRPr="00DA11F8">
        <w:rPr>
          <w:rFonts w:ascii="Times New Roman" w:eastAsia="Times New Roman" w:hAnsi="Times New Roman" w:cs="Times New Roman"/>
          <w:bCs/>
          <w:color w:val="000000"/>
          <w:sz w:val="24"/>
          <w:lang w:eastAsia="en-IN"/>
        </w:rPr>
        <w:t>+ years of experien</w:t>
      </w:r>
      <w:r w:rsidR="0087059D" w:rsidRPr="00DA11F8">
        <w:rPr>
          <w:rFonts w:ascii="Times New Roman" w:eastAsia="Times New Roman" w:hAnsi="Times New Roman" w:cs="Times New Roman"/>
          <w:bCs/>
          <w:color w:val="000000"/>
          <w:sz w:val="24"/>
          <w:lang w:eastAsia="en-IN"/>
        </w:rPr>
        <w:t xml:space="preserve">ce in Amazon Web Services (AWS), </w:t>
      </w:r>
      <w:r w:rsidRPr="00DA11F8">
        <w:rPr>
          <w:rFonts w:ascii="Times New Roman" w:eastAsia="Times New Roman" w:hAnsi="Times New Roman" w:cs="Times New Roman"/>
          <w:bCs/>
          <w:color w:val="000000"/>
          <w:sz w:val="24"/>
          <w:lang w:eastAsia="en-IN"/>
        </w:rPr>
        <w:t>Matillion</w:t>
      </w:r>
      <w:r w:rsidR="0087059D" w:rsidRPr="00DA11F8">
        <w:rPr>
          <w:rFonts w:ascii="Times New Roman" w:eastAsia="Times New Roman" w:hAnsi="Times New Roman" w:cs="Times New Roman"/>
          <w:bCs/>
          <w:color w:val="000000"/>
          <w:sz w:val="24"/>
          <w:lang w:eastAsia="en-IN"/>
        </w:rPr>
        <w:t xml:space="preserve"> Cloud </w:t>
      </w:r>
      <w:r w:rsidRPr="00DA11F8">
        <w:rPr>
          <w:rFonts w:ascii="Times New Roman" w:eastAsia="Times New Roman" w:hAnsi="Times New Roman" w:cs="Times New Roman"/>
          <w:bCs/>
          <w:color w:val="000000"/>
          <w:sz w:val="24"/>
          <w:lang w:eastAsia="en-IN"/>
        </w:rPr>
        <w:t>ELT tool</w:t>
      </w:r>
      <w:r w:rsidR="0087059D" w:rsidRPr="00DA11F8">
        <w:rPr>
          <w:rFonts w:ascii="Times New Roman" w:eastAsia="Times New Roman" w:hAnsi="Times New Roman" w:cs="Times New Roman"/>
          <w:bCs/>
          <w:color w:val="000000"/>
          <w:sz w:val="24"/>
          <w:lang w:eastAsia="en-IN"/>
        </w:rPr>
        <w:t>.</w:t>
      </w:r>
    </w:p>
    <w:p w14:paraId="1FEB4455" w14:textId="77777777" w:rsidR="00977BD9" w:rsidRPr="00DA11F8" w:rsidRDefault="00977BD9" w:rsidP="00977BD9">
      <w:pPr>
        <w:pStyle w:val="ListParagraph"/>
        <w:numPr>
          <w:ilvl w:val="0"/>
          <w:numId w:val="1"/>
        </w:numPr>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We are Migration to AWS Snowflake platform from BDL (HUE-Impala Editor).</w:t>
      </w:r>
    </w:p>
    <w:p w14:paraId="1FA9348B"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Used Matillion tool for setting up ELT process in Snowflake.</w:t>
      </w:r>
    </w:p>
    <w:p w14:paraId="39516CCC"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Created numerous Orchestration and Transformation job as part of building data pipelines.</w:t>
      </w:r>
    </w:p>
    <w:p w14:paraId="03C79FB6"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Experience in building Snow Clone and using Time Travel.</w:t>
      </w:r>
    </w:p>
    <w:p w14:paraId="1C46B52D"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Experience in using Snowflake Partner Connect.</w:t>
      </w:r>
    </w:p>
    <w:p w14:paraId="5FA151B1"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Used Matillion tool for setting up ELT process in Snowflake.</w:t>
      </w:r>
    </w:p>
    <w:p w14:paraId="4AC7E50B"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Experience with version control systems like Git.</w:t>
      </w:r>
    </w:p>
    <w:p w14:paraId="71AAA67E" w14:textId="77777777" w:rsidR="00977BD9" w:rsidRPr="00DA11F8" w:rsidRDefault="00977BD9" w:rsidP="00977BD9">
      <w:pPr>
        <w:pStyle w:val="ListParagraph"/>
        <w:numPr>
          <w:ilvl w:val="0"/>
          <w:numId w:val="1"/>
        </w:numPr>
        <w:spacing w:before="100" w:beforeAutospacing="1" w:after="100" w:afterAutospacing="1" w:line="240" w:lineRule="auto"/>
        <w:rPr>
          <w:rFonts w:ascii="Times New Roman" w:eastAsia="Times New Roman" w:hAnsi="Times New Roman" w:cs="Times New Roman"/>
          <w:sz w:val="24"/>
          <w:lang w:eastAsia="en-IN"/>
        </w:rPr>
      </w:pPr>
      <w:r w:rsidRPr="00DA11F8">
        <w:rPr>
          <w:rFonts w:ascii="Times New Roman" w:eastAsia="Times New Roman" w:hAnsi="Times New Roman" w:cs="Times New Roman"/>
          <w:sz w:val="24"/>
          <w:lang w:eastAsia="en-IN"/>
        </w:rPr>
        <w:t>Experience in using READ, JOIN, TRANSFORM, WRITE of Matillion ELT tool.</w:t>
      </w:r>
    </w:p>
    <w:p w14:paraId="3AC22543" w14:textId="77777777" w:rsidR="00544BF4" w:rsidRPr="00DA11F8" w:rsidRDefault="00544BF4" w:rsidP="00544BF4">
      <w:pPr>
        <w:pStyle w:val="ListParagraph"/>
        <w:numPr>
          <w:ilvl w:val="0"/>
          <w:numId w:val="1"/>
        </w:numPr>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 xml:space="preserve">Created customized mappings/ workflows for increasing using informatica Developer and Delpoy them as part of and application on Data Integration services for the native execution or push down using the Blaze or Spark execution engines. </w:t>
      </w:r>
    </w:p>
    <w:p w14:paraId="451C4DFC"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 xml:space="preserve">Databases of experience using </w:t>
      </w:r>
      <w:proofErr w:type="gramStart"/>
      <w:r w:rsidR="00E768F9" w:rsidRPr="00DA11F8">
        <w:rPr>
          <w:rFonts w:ascii="Times New Roman" w:eastAsia="Times New Roman" w:hAnsi="Times New Roman" w:cs="Times New Roman"/>
          <w:color w:val="000000"/>
          <w:sz w:val="24"/>
          <w:lang w:eastAsia="en-IN"/>
        </w:rPr>
        <w:t>Snowflake,BDL</w:t>
      </w:r>
      <w:proofErr w:type="gramEnd"/>
      <w:r w:rsidR="00E768F9" w:rsidRPr="00DA11F8">
        <w:rPr>
          <w:rFonts w:ascii="Times New Roman" w:eastAsia="Times New Roman" w:hAnsi="Times New Roman" w:cs="Times New Roman"/>
          <w:color w:val="000000"/>
          <w:sz w:val="24"/>
          <w:lang w:eastAsia="en-IN"/>
        </w:rPr>
        <w:t xml:space="preserve">, </w:t>
      </w:r>
      <w:r w:rsidRPr="00DA11F8">
        <w:rPr>
          <w:rFonts w:ascii="Times New Roman" w:eastAsia="Times New Roman" w:hAnsi="Times New Roman" w:cs="Times New Roman"/>
          <w:color w:val="000000"/>
          <w:sz w:val="24"/>
          <w:lang w:eastAsia="en-IN"/>
        </w:rPr>
        <w:t xml:space="preserve">Oracle, DB2, MS SQL Server, Teradata, </w:t>
      </w:r>
      <w:r w:rsidR="00E768F9" w:rsidRPr="00DA11F8">
        <w:rPr>
          <w:rFonts w:ascii="Times New Roman" w:eastAsia="Times New Roman" w:hAnsi="Times New Roman" w:cs="Times New Roman"/>
          <w:color w:val="000000"/>
          <w:sz w:val="24"/>
          <w:lang w:eastAsia="en-IN"/>
        </w:rPr>
        <w:t xml:space="preserve">Toad </w:t>
      </w:r>
      <w:r w:rsidRPr="00DA11F8">
        <w:rPr>
          <w:rFonts w:ascii="Times New Roman" w:eastAsia="Times New Roman" w:hAnsi="Times New Roman" w:cs="Times New Roman"/>
          <w:color w:val="000000"/>
          <w:sz w:val="24"/>
          <w:lang w:eastAsia="en-IN"/>
        </w:rPr>
        <w:t>and MYSQL.</w:t>
      </w:r>
    </w:p>
    <w:p w14:paraId="69E8A3CC" w14:textId="77777777" w:rsidR="0060259E" w:rsidRPr="00DA11F8" w:rsidRDefault="00E768F9"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Have the knowledge</w:t>
      </w:r>
      <w:r w:rsidR="0060259E" w:rsidRPr="00DA11F8">
        <w:rPr>
          <w:rFonts w:ascii="Times New Roman" w:eastAsia="Times New Roman" w:hAnsi="Times New Roman" w:cs="Times New Roman"/>
          <w:color w:val="000000"/>
          <w:sz w:val="24"/>
          <w:lang w:eastAsia="en-IN"/>
        </w:rPr>
        <w:t xml:space="preserve"> with Talend open studio &amp;Talend Enterprise platform for data management.</w:t>
      </w:r>
    </w:p>
    <w:p w14:paraId="1CE0AE7D" w14:textId="77777777" w:rsidR="00097F6F" w:rsidRPr="00DA11F8" w:rsidRDefault="00FB165E" w:rsidP="001504A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 xml:space="preserve">Good Experience in using </w:t>
      </w:r>
      <w:r w:rsidR="00E768F9" w:rsidRPr="00DA11F8">
        <w:rPr>
          <w:rFonts w:ascii="Times New Roman" w:eastAsia="Times New Roman" w:hAnsi="Times New Roman" w:cs="Times New Roman"/>
          <w:color w:val="000000"/>
          <w:sz w:val="24"/>
          <w:lang w:eastAsia="en-IN"/>
        </w:rPr>
        <w:t>Visualization</w:t>
      </w:r>
      <w:r w:rsidRPr="00DA11F8">
        <w:rPr>
          <w:rFonts w:ascii="Times New Roman" w:eastAsia="Times New Roman" w:hAnsi="Times New Roman" w:cs="Times New Roman"/>
          <w:color w:val="000000"/>
          <w:sz w:val="24"/>
          <w:lang w:eastAsia="en-IN"/>
        </w:rPr>
        <w:t xml:space="preserve"> </w:t>
      </w:r>
      <w:r w:rsidR="00E768F9" w:rsidRPr="00DA11F8">
        <w:rPr>
          <w:rFonts w:ascii="Times New Roman" w:eastAsia="Times New Roman" w:hAnsi="Times New Roman" w:cs="Times New Roman"/>
          <w:color w:val="000000"/>
          <w:sz w:val="24"/>
          <w:lang w:eastAsia="en-IN"/>
        </w:rPr>
        <w:t>tools</w:t>
      </w:r>
      <w:r w:rsidRPr="00DA11F8">
        <w:rPr>
          <w:rFonts w:ascii="Times New Roman" w:eastAsia="Times New Roman" w:hAnsi="Times New Roman" w:cs="Times New Roman"/>
          <w:color w:val="000000"/>
          <w:sz w:val="24"/>
          <w:lang w:eastAsia="en-IN"/>
        </w:rPr>
        <w:t xml:space="preserve"> like </w:t>
      </w:r>
      <w:r w:rsidR="00E768F9" w:rsidRPr="00DA11F8">
        <w:rPr>
          <w:rFonts w:ascii="Times New Roman" w:eastAsia="Times New Roman" w:hAnsi="Times New Roman" w:cs="Times New Roman"/>
          <w:color w:val="000000"/>
          <w:sz w:val="24"/>
          <w:lang w:eastAsia="en-IN"/>
        </w:rPr>
        <w:t xml:space="preserve">Power Bi and </w:t>
      </w:r>
      <w:proofErr w:type="gramStart"/>
      <w:r w:rsidR="00E768F9" w:rsidRPr="00DA11F8">
        <w:rPr>
          <w:rFonts w:ascii="Times New Roman" w:eastAsia="Times New Roman" w:hAnsi="Times New Roman" w:cs="Times New Roman"/>
          <w:color w:val="000000"/>
          <w:sz w:val="24"/>
          <w:lang w:eastAsia="en-IN"/>
        </w:rPr>
        <w:t>Tableau</w:t>
      </w:r>
      <w:r w:rsidRPr="00DA11F8">
        <w:rPr>
          <w:rFonts w:ascii="Times New Roman" w:eastAsia="Times New Roman" w:hAnsi="Times New Roman" w:cs="Times New Roman"/>
          <w:color w:val="000000"/>
          <w:sz w:val="24"/>
          <w:lang w:eastAsia="en-IN"/>
        </w:rPr>
        <w:t xml:space="preserve"> </w:t>
      </w:r>
      <w:r w:rsidR="00E768F9" w:rsidRPr="00DA11F8">
        <w:rPr>
          <w:rFonts w:ascii="Times New Roman" w:eastAsia="Times New Roman" w:hAnsi="Times New Roman" w:cs="Times New Roman"/>
          <w:color w:val="000000"/>
          <w:sz w:val="24"/>
          <w:lang w:eastAsia="en-IN"/>
        </w:rPr>
        <w:t>.</w:t>
      </w:r>
      <w:proofErr w:type="gramEnd"/>
      <w:r w:rsidR="00735FAB" w:rsidRPr="00DA11F8">
        <w:rPr>
          <w:rFonts w:ascii="Times New Roman" w:eastAsia="Times New Roman" w:hAnsi="Times New Roman" w:cs="Times New Roman"/>
          <w:color w:val="000000"/>
          <w:sz w:val="24"/>
          <w:lang w:eastAsia="en-IN"/>
        </w:rPr>
        <w:t xml:space="preserve"> </w:t>
      </w:r>
    </w:p>
    <w:p w14:paraId="7292C208" w14:textId="77777777" w:rsidR="00265D2D" w:rsidRPr="00DA11F8" w:rsidRDefault="00265D2D" w:rsidP="00265D2D">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 xml:space="preserve">Good knowledge and experience in the </w:t>
      </w:r>
      <w:r w:rsidR="00B40423" w:rsidRPr="00DA11F8">
        <w:rPr>
          <w:rFonts w:ascii="Times New Roman" w:eastAsia="Times New Roman" w:hAnsi="Times New Roman" w:cs="Times New Roman"/>
          <w:color w:val="000000"/>
          <w:sz w:val="24"/>
          <w:lang w:eastAsia="en-IN"/>
        </w:rPr>
        <w:t xml:space="preserve">Azure SQL, </w:t>
      </w:r>
      <w:r w:rsidRPr="00DA11F8">
        <w:rPr>
          <w:rFonts w:ascii="Times New Roman" w:eastAsia="Times New Roman" w:hAnsi="Times New Roman" w:cs="Times New Roman"/>
          <w:color w:val="000000"/>
          <w:sz w:val="24"/>
          <w:lang w:eastAsia="en-IN"/>
        </w:rPr>
        <w:t>AWS S3, DMS, GLUE, etc.</w:t>
      </w:r>
    </w:p>
    <w:p w14:paraId="032A97D5" w14:textId="77777777" w:rsidR="00463C86" w:rsidRPr="00DA11F8" w:rsidRDefault="00452B80"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 xml:space="preserve">Expertise in Data Warehouse Data Migration Data Integration using </w:t>
      </w:r>
      <w:r w:rsidR="00977BD9" w:rsidRPr="00DA11F8">
        <w:rPr>
          <w:rFonts w:ascii="Times New Roman" w:eastAsia="Times New Roman" w:hAnsi="Times New Roman" w:cs="Times New Roman"/>
          <w:color w:val="000000"/>
          <w:sz w:val="24"/>
          <w:lang w:eastAsia="en-IN"/>
        </w:rPr>
        <w:t xml:space="preserve">cloud based </w:t>
      </w:r>
      <w:r w:rsidRPr="00DA11F8">
        <w:rPr>
          <w:rFonts w:ascii="Times New Roman" w:eastAsia="Times New Roman" w:hAnsi="Times New Roman" w:cs="Times New Roman"/>
          <w:color w:val="000000"/>
          <w:sz w:val="24"/>
          <w:lang w:eastAsia="en-IN"/>
        </w:rPr>
        <w:t xml:space="preserve">tools such as </w:t>
      </w:r>
      <w:r w:rsidR="00977BD9" w:rsidRPr="00DA11F8">
        <w:rPr>
          <w:rFonts w:ascii="Times New Roman" w:eastAsia="Times New Roman" w:hAnsi="Times New Roman" w:cs="Times New Roman"/>
          <w:color w:val="000000"/>
          <w:sz w:val="24"/>
          <w:lang w:eastAsia="en-IN"/>
        </w:rPr>
        <w:t>matillion and talend</w:t>
      </w:r>
      <w:r w:rsidRPr="00DA11F8">
        <w:rPr>
          <w:rFonts w:ascii="Times New Roman" w:eastAsia="Times New Roman" w:hAnsi="Times New Roman" w:cs="Times New Roman"/>
          <w:color w:val="000000"/>
          <w:sz w:val="24"/>
          <w:lang w:eastAsia="en-IN"/>
        </w:rPr>
        <w:t>.</w:t>
      </w:r>
    </w:p>
    <w:p w14:paraId="140F81A6" w14:textId="77777777" w:rsidR="00655C56" w:rsidRPr="00DA11F8" w:rsidRDefault="00655C56" w:rsidP="00655C56">
      <w:pPr>
        <w:pStyle w:val="ListParagraph"/>
        <w:numPr>
          <w:ilvl w:val="0"/>
          <w:numId w:val="1"/>
        </w:numPr>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Knowledge and Limited experience with Cloud based technologies/tools such as Azure, AWS a</w:t>
      </w:r>
      <w:r w:rsidR="00025EF8" w:rsidRPr="00DA11F8">
        <w:rPr>
          <w:rFonts w:ascii="Times New Roman" w:eastAsia="Times New Roman" w:hAnsi="Times New Roman" w:cs="Times New Roman"/>
          <w:color w:val="000000"/>
          <w:sz w:val="24"/>
          <w:lang w:eastAsia="en-IN"/>
        </w:rPr>
        <w:t>nd other tools.</w:t>
      </w:r>
    </w:p>
    <w:p w14:paraId="31ED8AC9" w14:textId="77777777" w:rsidR="003D069F" w:rsidRPr="00DA11F8" w:rsidRDefault="003D069F" w:rsidP="003D069F">
      <w:pPr>
        <w:pStyle w:val="ListParagraph"/>
        <w:numPr>
          <w:ilvl w:val="0"/>
          <w:numId w:val="1"/>
        </w:numPr>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Understanding &amp; Working knowledge of Informatica CDC (Change Data Capture).</w:t>
      </w:r>
    </w:p>
    <w:p w14:paraId="00F20476"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Experienced in writing SQL, PL/SQL programming, Stored Procedures, Package, Functions, Triggers, Views, Materialized Views.</w:t>
      </w:r>
    </w:p>
    <w:p w14:paraId="5FA1C243" w14:textId="77777777" w:rsidR="003A7734" w:rsidRPr="00DA11F8" w:rsidRDefault="00977BD9" w:rsidP="003A7734">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Experience working with</w:t>
      </w:r>
      <w:r w:rsidR="003A7734" w:rsidRPr="00DA11F8">
        <w:rPr>
          <w:rFonts w:ascii="Times New Roman" w:eastAsia="Times New Roman" w:hAnsi="Times New Roman" w:cs="Times New Roman"/>
          <w:color w:val="000000"/>
          <w:sz w:val="24"/>
          <w:lang w:eastAsia="en-IN"/>
        </w:rPr>
        <w:t xml:space="preserve"> concepts </w:t>
      </w:r>
      <w:r w:rsidRPr="00DA11F8">
        <w:rPr>
          <w:rFonts w:ascii="Times New Roman" w:eastAsia="Times New Roman" w:hAnsi="Times New Roman" w:cs="Times New Roman"/>
          <w:color w:val="000000"/>
          <w:sz w:val="24"/>
          <w:lang w:eastAsia="en-IN"/>
        </w:rPr>
        <w:t xml:space="preserve">of </w:t>
      </w:r>
      <w:r w:rsidR="003A7734" w:rsidRPr="00DA11F8">
        <w:rPr>
          <w:rFonts w:ascii="Times New Roman" w:eastAsia="Times New Roman" w:hAnsi="Times New Roman" w:cs="Times New Roman"/>
          <w:color w:val="000000"/>
          <w:sz w:val="24"/>
          <w:lang w:eastAsia="en-IN"/>
        </w:rPr>
        <w:t>relating to data integration, Monitor, Administrator, deployments, permissions, schedules.</w:t>
      </w:r>
    </w:p>
    <w:p w14:paraId="5BA6624D"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Have worked in Financial and Investments areas and so have good ability to handle huge and confidential data.</w:t>
      </w:r>
    </w:p>
    <w:p w14:paraId="191600BD"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Experience writing daily batch jobs using UNIX shell scripts, and developing complex UNIX Shell Scripts for automation of ETL.</w:t>
      </w:r>
    </w:p>
    <w:p w14:paraId="7C270130"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Proficient in implementing complex business rules through different kinds of Informatica transformations, Workflows/Worklets and Mappings/Mapplets.</w:t>
      </w:r>
    </w:p>
    <w:p w14:paraId="7F6586EB"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Strong knowledge in RDBMS concepts, Data Modeling (Facts and Dimensions, Star/Snow Flake Schemas), Data Migration, Data Cleansing and ETL Processes.</w:t>
      </w:r>
    </w:p>
    <w:p w14:paraId="74F5E891"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lastRenderedPageBreak/>
        <w:t>Experience in AWS S3, EC2, SNS, SQS setup, Lambda, RDS (MySQL) and Redshift cluster configuration.</w:t>
      </w:r>
    </w:p>
    <w:p w14:paraId="18E804FB"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Advanced Knowledge of Oracle PL/SQL programming, stored procedures &amp; functions, indexes, views, materialized views, triggers, cursors and tuning the SQL query.</w:t>
      </w:r>
    </w:p>
    <w:p w14:paraId="1813BFDE"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lang w:eastAsia="en-IN"/>
        </w:rPr>
      </w:pPr>
      <w:r w:rsidRPr="00DA11F8">
        <w:rPr>
          <w:rFonts w:ascii="Times New Roman" w:eastAsia="Times New Roman" w:hAnsi="Times New Roman" w:cs="Times New Roman"/>
          <w:color w:val="000000"/>
          <w:sz w:val="24"/>
          <w:lang w:eastAsia="en-IN"/>
        </w:rPr>
        <w:t>Extensively worked on transformations such as Source Qualifier, Joiner, Filter, Router, Expression, Lookup, Aggregator, Sorter, Normalizer, Update Strategy, Sequence Generator and Stored Procedure transformations.</w:t>
      </w:r>
    </w:p>
    <w:p w14:paraId="48B46158" w14:textId="77777777" w:rsidR="00097F6F" w:rsidRPr="00DA11F8" w:rsidRDefault="00097F6F" w:rsidP="00E51423">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lang w:eastAsia="en-IN"/>
        </w:rPr>
        <w:t>Hands on experience identifying and resolving performance bottlenecks in various levels like sources, using Extract Transform and Load (ETL) and strong understanding of OLTP, OLAP concepts.</w:t>
      </w:r>
    </w:p>
    <w:p w14:paraId="4B074190" w14:textId="77777777" w:rsidR="00D657CC" w:rsidRPr="00DA11F8" w:rsidRDefault="00D657CC" w:rsidP="00D657CC">
      <w:pPr>
        <w:shd w:val="clear" w:color="auto" w:fill="B4C6E7" w:themeFill="accent1" w:themeFillTint="66"/>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DA11F8">
        <w:rPr>
          <w:rFonts w:ascii="Times New Roman" w:eastAsia="Times New Roman" w:hAnsi="Times New Roman" w:cs="Times New Roman"/>
          <w:b/>
          <w:color w:val="000000"/>
          <w:sz w:val="24"/>
          <w:szCs w:val="24"/>
          <w:lang w:eastAsia="en-IN"/>
        </w:rPr>
        <w:t>EDUCATIONS DETAILS:</w:t>
      </w:r>
    </w:p>
    <w:p w14:paraId="706B0DEC" w14:textId="77777777" w:rsidR="00D657CC" w:rsidRPr="00DA11F8" w:rsidRDefault="00A37D49" w:rsidP="00D657CC">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B.Tech</w:t>
      </w:r>
      <w:r w:rsidR="00977BD9" w:rsidRPr="00DA11F8">
        <w:rPr>
          <w:rFonts w:ascii="Times New Roman" w:eastAsia="Times New Roman" w:hAnsi="Times New Roman" w:cs="Times New Roman"/>
          <w:color w:val="000000"/>
          <w:sz w:val="24"/>
          <w:szCs w:val="24"/>
          <w:lang w:eastAsia="en-IN"/>
        </w:rPr>
        <w:t>,</w:t>
      </w:r>
      <w:r w:rsidRPr="00DA11F8">
        <w:rPr>
          <w:rFonts w:ascii="Times New Roman" w:eastAsia="Times New Roman" w:hAnsi="Times New Roman" w:cs="Times New Roman"/>
          <w:color w:val="000000"/>
          <w:sz w:val="24"/>
          <w:szCs w:val="24"/>
          <w:lang w:eastAsia="en-IN"/>
        </w:rPr>
        <w:t xml:space="preserve"> </w:t>
      </w:r>
      <w:r w:rsidR="00977BD9" w:rsidRPr="00DA11F8">
        <w:rPr>
          <w:rFonts w:ascii="Times New Roman" w:eastAsia="Times New Roman" w:hAnsi="Times New Roman" w:cs="Times New Roman"/>
          <w:color w:val="000000"/>
          <w:sz w:val="24"/>
          <w:szCs w:val="24"/>
          <w:lang w:eastAsia="en-IN"/>
        </w:rPr>
        <w:t xml:space="preserve">Electronics Communication </w:t>
      </w:r>
      <w:r w:rsidRPr="00DA11F8">
        <w:rPr>
          <w:rFonts w:ascii="Times New Roman" w:eastAsia="Times New Roman" w:hAnsi="Times New Roman" w:cs="Times New Roman"/>
          <w:color w:val="000000"/>
          <w:sz w:val="24"/>
          <w:szCs w:val="24"/>
          <w:lang w:eastAsia="en-IN"/>
        </w:rPr>
        <w:t xml:space="preserve">Engineering in </w:t>
      </w:r>
      <w:r w:rsidR="00D657CC" w:rsidRPr="00DA11F8">
        <w:rPr>
          <w:rFonts w:ascii="Times New Roman" w:eastAsia="Times New Roman" w:hAnsi="Times New Roman" w:cs="Times New Roman"/>
          <w:color w:val="000000"/>
          <w:sz w:val="24"/>
          <w:szCs w:val="24"/>
          <w:lang w:eastAsia="en-IN"/>
        </w:rPr>
        <w:t>2</w:t>
      </w:r>
      <w:r w:rsidR="00977BD9" w:rsidRPr="00DA11F8">
        <w:rPr>
          <w:rFonts w:ascii="Times New Roman" w:eastAsia="Times New Roman" w:hAnsi="Times New Roman" w:cs="Times New Roman"/>
          <w:color w:val="000000"/>
          <w:sz w:val="24"/>
          <w:szCs w:val="24"/>
          <w:lang w:eastAsia="en-IN"/>
        </w:rPr>
        <w:t>010</w:t>
      </w:r>
      <w:r w:rsidR="003A1AA9" w:rsidRPr="00DA11F8">
        <w:rPr>
          <w:rFonts w:ascii="Times New Roman" w:eastAsia="Times New Roman" w:hAnsi="Times New Roman" w:cs="Times New Roman"/>
          <w:color w:val="000000"/>
          <w:sz w:val="24"/>
          <w:szCs w:val="24"/>
          <w:lang w:eastAsia="en-IN"/>
        </w:rPr>
        <w:t xml:space="preserve"> from</w:t>
      </w:r>
      <w:r w:rsidR="00D657CC" w:rsidRPr="00DA11F8">
        <w:rPr>
          <w:rFonts w:ascii="Times New Roman" w:eastAsia="Times New Roman" w:hAnsi="Times New Roman" w:cs="Times New Roman"/>
          <w:color w:val="000000"/>
          <w:sz w:val="24"/>
          <w:szCs w:val="24"/>
          <w:lang w:eastAsia="en-IN"/>
        </w:rPr>
        <w:t xml:space="preserve"> </w:t>
      </w:r>
      <w:r w:rsidR="00977BD9" w:rsidRPr="00DA11F8">
        <w:rPr>
          <w:rFonts w:ascii="Times New Roman" w:eastAsia="Times New Roman" w:hAnsi="Times New Roman" w:cs="Times New Roman"/>
          <w:color w:val="000000"/>
          <w:sz w:val="24"/>
          <w:szCs w:val="24"/>
          <w:lang w:eastAsia="en-IN"/>
        </w:rPr>
        <w:t>SBIT,</w:t>
      </w:r>
      <w:r w:rsidR="00D657CC" w:rsidRPr="00DA11F8">
        <w:rPr>
          <w:rFonts w:ascii="Times New Roman" w:eastAsia="Times New Roman" w:hAnsi="Times New Roman" w:cs="Times New Roman"/>
          <w:color w:val="000000"/>
          <w:sz w:val="24"/>
          <w:szCs w:val="24"/>
          <w:lang w:eastAsia="en-IN"/>
        </w:rPr>
        <w:t xml:space="preserve"> </w:t>
      </w:r>
      <w:r w:rsidR="00977BD9" w:rsidRPr="00DA11F8">
        <w:rPr>
          <w:rFonts w:ascii="Times New Roman" w:eastAsia="Times New Roman" w:hAnsi="Times New Roman" w:cs="Times New Roman"/>
          <w:color w:val="000000"/>
          <w:sz w:val="24"/>
          <w:szCs w:val="24"/>
          <w:lang w:eastAsia="en-IN"/>
        </w:rPr>
        <w:t>Khammam</w:t>
      </w:r>
      <w:r w:rsidR="00D657CC" w:rsidRPr="00DA11F8">
        <w:rPr>
          <w:rFonts w:ascii="Times New Roman" w:eastAsia="Times New Roman" w:hAnsi="Times New Roman" w:cs="Times New Roman"/>
          <w:color w:val="000000"/>
          <w:sz w:val="24"/>
          <w:szCs w:val="24"/>
          <w:lang w:eastAsia="en-IN"/>
        </w:rPr>
        <w:t>. TS</w:t>
      </w:r>
    </w:p>
    <w:p w14:paraId="5602040E" w14:textId="77777777" w:rsidR="00097F6F" w:rsidRPr="00DA11F8" w:rsidRDefault="00097F6F" w:rsidP="0045321D">
      <w:pPr>
        <w:shd w:val="clear" w:color="auto" w:fill="B4C6E7" w:themeFill="accent1" w:themeFillTint="66"/>
        <w:spacing w:before="210" w:after="0" w:line="240" w:lineRule="auto"/>
        <w:rPr>
          <w:rFonts w:ascii="Times New Roman" w:eastAsia="Times New Roman" w:hAnsi="Times New Roman" w:cs="Times New Roman"/>
          <w:sz w:val="24"/>
          <w:szCs w:val="24"/>
          <w:lang w:eastAsia="en-IN"/>
        </w:rPr>
      </w:pPr>
      <w:r w:rsidRPr="00DA11F8">
        <w:rPr>
          <w:rFonts w:ascii="Times New Roman" w:eastAsia="Times New Roman" w:hAnsi="Times New Roman" w:cs="Times New Roman"/>
          <w:b/>
          <w:bCs/>
          <w:color w:val="000000"/>
          <w:sz w:val="24"/>
          <w:szCs w:val="24"/>
          <w:lang w:eastAsia="en-IN"/>
        </w:rPr>
        <w:t>TECHNICAL SKILLS:</w:t>
      </w:r>
    </w:p>
    <w:tbl>
      <w:tblPr>
        <w:tblStyle w:val="TableGrid"/>
        <w:tblW w:w="9497" w:type="dxa"/>
        <w:tblInd w:w="-5" w:type="dxa"/>
        <w:tblLook w:val="04A0" w:firstRow="1" w:lastRow="0" w:firstColumn="1" w:lastColumn="0" w:noHBand="0" w:noVBand="1"/>
      </w:tblPr>
      <w:tblGrid>
        <w:gridCol w:w="2856"/>
        <w:gridCol w:w="6641"/>
      </w:tblGrid>
      <w:tr w:rsidR="007E2024" w:rsidRPr="00DA11F8" w14:paraId="7D1AA514" w14:textId="77777777" w:rsidTr="00977BD9">
        <w:tc>
          <w:tcPr>
            <w:tcW w:w="2856" w:type="dxa"/>
          </w:tcPr>
          <w:p w14:paraId="26626787" w14:textId="77777777" w:rsidR="007E2024" w:rsidRPr="00DA11F8" w:rsidRDefault="007E2024" w:rsidP="007E2024">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Specialist Applications &amp; Software</w:t>
            </w:r>
          </w:p>
        </w:tc>
        <w:tc>
          <w:tcPr>
            <w:tcW w:w="6641" w:type="dxa"/>
          </w:tcPr>
          <w:p w14:paraId="282A62BD" w14:textId="77777777" w:rsidR="007E2024" w:rsidRPr="00DA11F8" w:rsidRDefault="007E2024" w:rsidP="00977BD9">
            <w:pPr>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Informatica PowerCenter 10.3/9.5/9.1/8.6/8.</w:t>
            </w:r>
            <w:r w:rsidRPr="00DA11F8">
              <w:rPr>
                <w:rFonts w:ascii="Times New Roman" w:eastAsia="Calibri" w:hAnsi="Times New Roman" w:cs="Times New Roman"/>
                <w:color w:val="000000" w:themeColor="text1"/>
                <w:sz w:val="24"/>
                <w:szCs w:val="24"/>
              </w:rPr>
              <w:t xml:space="preserve">, </w:t>
            </w:r>
            <w:r w:rsidR="00A57606" w:rsidRPr="00DA11F8">
              <w:rPr>
                <w:rFonts w:ascii="Times New Roman" w:eastAsia="Calibri" w:hAnsi="Times New Roman" w:cs="Times New Roman"/>
                <w:color w:val="000000" w:themeColor="text1"/>
                <w:sz w:val="24"/>
                <w:szCs w:val="24"/>
              </w:rPr>
              <w:t xml:space="preserve">Talend, </w:t>
            </w:r>
            <w:r w:rsidR="00977BD9" w:rsidRPr="00DA11F8">
              <w:rPr>
                <w:rFonts w:ascii="Times New Roman" w:eastAsia="Calibri" w:hAnsi="Times New Roman" w:cs="Times New Roman"/>
                <w:color w:val="000000" w:themeColor="text1"/>
                <w:sz w:val="24"/>
                <w:szCs w:val="24"/>
              </w:rPr>
              <w:t>Matillion</w:t>
            </w:r>
            <w:r w:rsidR="00F8176C" w:rsidRPr="00DA11F8">
              <w:rPr>
                <w:rFonts w:ascii="Times New Roman" w:eastAsia="Calibri" w:hAnsi="Times New Roman" w:cs="Times New Roman"/>
                <w:color w:val="000000" w:themeColor="text1"/>
                <w:sz w:val="24"/>
                <w:szCs w:val="24"/>
              </w:rPr>
              <w:t xml:space="preserve">, </w:t>
            </w:r>
            <w:r w:rsidR="00977BD9" w:rsidRPr="00DA11F8">
              <w:rPr>
                <w:rFonts w:ascii="Times New Roman" w:eastAsia="Calibri" w:hAnsi="Times New Roman" w:cs="Times New Roman"/>
                <w:color w:val="000000" w:themeColor="text1"/>
                <w:sz w:val="24"/>
                <w:szCs w:val="24"/>
              </w:rPr>
              <w:t>SAP BODS</w:t>
            </w:r>
            <w:r w:rsidRPr="00DA11F8">
              <w:rPr>
                <w:rFonts w:ascii="Times New Roman" w:eastAsia="Calibri" w:hAnsi="Times New Roman" w:cs="Times New Roman"/>
                <w:color w:val="000000" w:themeColor="text1"/>
                <w:sz w:val="24"/>
                <w:szCs w:val="24"/>
              </w:rPr>
              <w:t xml:space="preserve"> etc.</w:t>
            </w:r>
          </w:p>
        </w:tc>
      </w:tr>
      <w:tr w:rsidR="007E2024" w:rsidRPr="00DA11F8" w14:paraId="0F5361AC" w14:textId="77777777" w:rsidTr="00977BD9">
        <w:tc>
          <w:tcPr>
            <w:tcW w:w="2856" w:type="dxa"/>
          </w:tcPr>
          <w:p w14:paraId="023BE7DB" w14:textId="77777777" w:rsidR="007E2024" w:rsidRPr="00DA11F8" w:rsidRDefault="007E2024" w:rsidP="007E2024">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Data Modeling (working knowledge)</w:t>
            </w:r>
          </w:p>
        </w:tc>
        <w:tc>
          <w:tcPr>
            <w:tcW w:w="6641" w:type="dxa"/>
          </w:tcPr>
          <w:p w14:paraId="4F3A6C23" w14:textId="77777777" w:rsidR="007E2024" w:rsidRPr="00DA11F8" w:rsidRDefault="007E2024" w:rsidP="007E2024">
            <w:pPr>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 xml:space="preserve">Relational Modeling, </w:t>
            </w:r>
            <w:r w:rsidR="00584C12" w:rsidRPr="00DA11F8">
              <w:rPr>
                <w:rFonts w:ascii="Times New Roman" w:hAnsi="Times New Roman" w:cs="Times New Roman"/>
                <w:color w:val="000000" w:themeColor="text1"/>
                <w:sz w:val="24"/>
                <w:szCs w:val="24"/>
              </w:rPr>
              <w:t xml:space="preserve">Data Governance, </w:t>
            </w:r>
            <w:r w:rsidRPr="00DA11F8">
              <w:rPr>
                <w:rFonts w:ascii="Times New Roman" w:hAnsi="Times New Roman" w:cs="Times New Roman"/>
                <w:color w:val="000000" w:themeColor="text1"/>
                <w:sz w:val="24"/>
                <w:szCs w:val="24"/>
              </w:rPr>
              <w:t xml:space="preserve">Dimensional Modeling (Star Schema, Snow-Flake, FACT, Dimensions), </w:t>
            </w:r>
            <w:r w:rsidR="00082BE4" w:rsidRPr="00DA11F8">
              <w:rPr>
                <w:rFonts w:ascii="Times New Roman" w:hAnsi="Times New Roman" w:cs="Times New Roman"/>
                <w:color w:val="000000" w:themeColor="text1"/>
                <w:sz w:val="24"/>
                <w:szCs w:val="24"/>
              </w:rPr>
              <w:t xml:space="preserve">CDC, </w:t>
            </w:r>
            <w:r w:rsidRPr="00DA11F8">
              <w:rPr>
                <w:rFonts w:ascii="Times New Roman" w:hAnsi="Times New Roman" w:cs="Times New Roman"/>
                <w:color w:val="000000" w:themeColor="text1"/>
                <w:sz w:val="24"/>
                <w:szCs w:val="24"/>
              </w:rPr>
              <w:t>Physical, Logical Data Modeling, and ER Diagrams.</w:t>
            </w:r>
          </w:p>
        </w:tc>
      </w:tr>
      <w:tr w:rsidR="007E2024" w:rsidRPr="00DA11F8" w14:paraId="1582A24B" w14:textId="77777777" w:rsidTr="00977BD9">
        <w:trPr>
          <w:trHeight w:val="270"/>
        </w:trPr>
        <w:tc>
          <w:tcPr>
            <w:tcW w:w="2856" w:type="dxa"/>
          </w:tcPr>
          <w:p w14:paraId="0CD6BDA2" w14:textId="77777777" w:rsidR="007E2024" w:rsidRPr="00DA11F8" w:rsidRDefault="007E2024" w:rsidP="007E2024">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Software Development Methodology</w:t>
            </w:r>
          </w:p>
        </w:tc>
        <w:tc>
          <w:tcPr>
            <w:tcW w:w="6641" w:type="dxa"/>
          </w:tcPr>
          <w:p w14:paraId="2535A188" w14:textId="77777777" w:rsidR="007E2024" w:rsidRPr="00DA11F8" w:rsidRDefault="007E2024" w:rsidP="007E2024">
            <w:pPr>
              <w:contextualSpacing/>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Agile, Water fall.</w:t>
            </w:r>
          </w:p>
        </w:tc>
      </w:tr>
      <w:tr w:rsidR="003A7AD7" w:rsidRPr="00DA11F8" w14:paraId="6B41416B" w14:textId="77777777" w:rsidTr="00977BD9">
        <w:trPr>
          <w:trHeight w:val="270"/>
        </w:trPr>
        <w:tc>
          <w:tcPr>
            <w:tcW w:w="2856" w:type="dxa"/>
          </w:tcPr>
          <w:p w14:paraId="4F98E073" w14:textId="77777777" w:rsidR="003A7AD7" w:rsidRPr="00DA11F8" w:rsidRDefault="003A7AD7" w:rsidP="003A7AD7">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Domain Expertise</w:t>
            </w:r>
          </w:p>
        </w:tc>
        <w:tc>
          <w:tcPr>
            <w:tcW w:w="6641" w:type="dxa"/>
          </w:tcPr>
          <w:p w14:paraId="36E78760" w14:textId="77777777" w:rsidR="003A7AD7" w:rsidRPr="00DA11F8" w:rsidRDefault="003A7AD7" w:rsidP="003A7AD7">
            <w:pPr>
              <w:contextualSpacing/>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Publishing, Insurance/Finance, HealthCare</w:t>
            </w:r>
          </w:p>
        </w:tc>
      </w:tr>
      <w:tr w:rsidR="003A7AD7" w:rsidRPr="00DA11F8" w14:paraId="094B08E3" w14:textId="77777777" w:rsidTr="00977BD9">
        <w:trPr>
          <w:trHeight w:val="270"/>
        </w:trPr>
        <w:tc>
          <w:tcPr>
            <w:tcW w:w="2856" w:type="dxa"/>
          </w:tcPr>
          <w:p w14:paraId="41779404" w14:textId="77777777" w:rsidR="003A7AD7" w:rsidRPr="00DA11F8" w:rsidRDefault="003A7AD7" w:rsidP="003A7AD7">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Cloud Technology</w:t>
            </w:r>
          </w:p>
        </w:tc>
        <w:tc>
          <w:tcPr>
            <w:tcW w:w="6641" w:type="dxa"/>
          </w:tcPr>
          <w:p w14:paraId="237637E5" w14:textId="77777777" w:rsidR="003A7AD7" w:rsidRPr="00DA11F8" w:rsidRDefault="003A7AD7" w:rsidP="003A7AD7">
            <w:pPr>
              <w:contextualSpacing/>
              <w:rPr>
                <w:rFonts w:ascii="Times New Roman" w:hAnsi="Times New Roman" w:cs="Times New Roman"/>
                <w:color w:val="000000" w:themeColor="text1"/>
                <w:sz w:val="24"/>
                <w:szCs w:val="24"/>
              </w:rPr>
            </w:pPr>
            <w:r w:rsidRPr="00DA11F8">
              <w:rPr>
                <w:rFonts w:ascii="Times New Roman" w:hAnsi="Times New Roman" w:cs="Times New Roman"/>
                <w:sz w:val="24"/>
                <w:szCs w:val="24"/>
              </w:rPr>
              <w:t>Amazon Web Services (AWS), S3, Azure, Lambda</w:t>
            </w:r>
          </w:p>
        </w:tc>
      </w:tr>
      <w:tr w:rsidR="003A7AD7" w:rsidRPr="00DA11F8" w14:paraId="6FFD5AE1" w14:textId="77777777" w:rsidTr="00977BD9">
        <w:tc>
          <w:tcPr>
            <w:tcW w:w="2856" w:type="dxa"/>
          </w:tcPr>
          <w:p w14:paraId="1EA0A4E3" w14:textId="77777777" w:rsidR="003A7AD7" w:rsidRPr="00DA11F8" w:rsidRDefault="003A7AD7" w:rsidP="003A7AD7">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Scheduling tools</w:t>
            </w:r>
          </w:p>
        </w:tc>
        <w:tc>
          <w:tcPr>
            <w:tcW w:w="6641" w:type="dxa"/>
          </w:tcPr>
          <w:p w14:paraId="13E269B1" w14:textId="77777777" w:rsidR="003A7AD7" w:rsidRPr="00DA11F8" w:rsidRDefault="003A7AD7" w:rsidP="00977BD9">
            <w:pPr>
              <w:pStyle w:val="Header"/>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 xml:space="preserve">Informatica Scheduler, </w:t>
            </w:r>
            <w:r w:rsidR="00977BD9" w:rsidRPr="00DA11F8">
              <w:rPr>
                <w:rFonts w:ascii="Times New Roman" w:hAnsi="Times New Roman" w:cs="Times New Roman"/>
                <w:color w:val="000000" w:themeColor="text1"/>
                <w:sz w:val="24"/>
                <w:szCs w:val="24"/>
              </w:rPr>
              <w:t>Matillion Scheduler</w:t>
            </w:r>
            <w:r w:rsidRPr="00DA11F8">
              <w:rPr>
                <w:rFonts w:ascii="Times New Roman" w:hAnsi="Times New Roman" w:cs="Times New Roman"/>
                <w:color w:val="000000" w:themeColor="text1"/>
                <w:sz w:val="24"/>
                <w:szCs w:val="24"/>
              </w:rPr>
              <w:t>, Control-M.</w:t>
            </w:r>
          </w:p>
        </w:tc>
      </w:tr>
      <w:tr w:rsidR="003A7AD7" w:rsidRPr="00DA11F8" w14:paraId="3EB602AF" w14:textId="77777777" w:rsidTr="00977BD9">
        <w:tc>
          <w:tcPr>
            <w:tcW w:w="2856" w:type="dxa"/>
          </w:tcPr>
          <w:p w14:paraId="659450B0" w14:textId="77777777" w:rsidR="003A7AD7" w:rsidRPr="00DA11F8" w:rsidRDefault="00977BD9" w:rsidP="003A7AD7">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Operating System</w:t>
            </w:r>
          </w:p>
        </w:tc>
        <w:tc>
          <w:tcPr>
            <w:tcW w:w="6641" w:type="dxa"/>
          </w:tcPr>
          <w:p w14:paraId="05E85FF6" w14:textId="77777777" w:rsidR="003A7AD7" w:rsidRPr="00DA11F8" w:rsidRDefault="00977BD9" w:rsidP="003A7AD7">
            <w:pPr>
              <w:pStyle w:val="Header"/>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Windows, UNIX, Linux</w:t>
            </w:r>
          </w:p>
        </w:tc>
      </w:tr>
      <w:tr w:rsidR="003A7AD7" w:rsidRPr="00DA11F8" w14:paraId="5700A062" w14:textId="77777777" w:rsidTr="00977BD9">
        <w:trPr>
          <w:trHeight w:val="640"/>
        </w:trPr>
        <w:tc>
          <w:tcPr>
            <w:tcW w:w="2856" w:type="dxa"/>
          </w:tcPr>
          <w:p w14:paraId="6791D4C1" w14:textId="77777777" w:rsidR="003A7AD7" w:rsidRPr="00DA11F8" w:rsidRDefault="003A7AD7" w:rsidP="003A7AD7">
            <w:pPr>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Programming and Scripting</w:t>
            </w:r>
          </w:p>
        </w:tc>
        <w:tc>
          <w:tcPr>
            <w:tcW w:w="6641" w:type="dxa"/>
          </w:tcPr>
          <w:p w14:paraId="609BE081" w14:textId="77777777" w:rsidR="003A7AD7" w:rsidRPr="00DA11F8" w:rsidRDefault="003A7AD7" w:rsidP="00995C0F">
            <w:pPr>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 xml:space="preserve">C, C++, </w:t>
            </w:r>
            <w:r w:rsidR="00995C0F" w:rsidRPr="00DA11F8">
              <w:rPr>
                <w:rFonts w:ascii="Times New Roman" w:hAnsi="Times New Roman" w:cs="Times New Roman"/>
                <w:color w:val="000000" w:themeColor="text1"/>
                <w:sz w:val="24"/>
                <w:szCs w:val="24"/>
              </w:rPr>
              <w:t>python</w:t>
            </w:r>
            <w:r w:rsidRPr="00DA11F8">
              <w:rPr>
                <w:rFonts w:ascii="Times New Roman" w:hAnsi="Times New Roman" w:cs="Times New Roman"/>
                <w:color w:val="000000" w:themeColor="text1"/>
                <w:sz w:val="24"/>
                <w:szCs w:val="24"/>
              </w:rPr>
              <w:t xml:space="preserve"> Shell Scripting, PL/SQL</w:t>
            </w:r>
          </w:p>
        </w:tc>
      </w:tr>
      <w:tr w:rsidR="003A7AD7" w:rsidRPr="00DA11F8" w14:paraId="116294F9" w14:textId="77777777" w:rsidTr="00977BD9">
        <w:trPr>
          <w:trHeight w:val="359"/>
        </w:trPr>
        <w:tc>
          <w:tcPr>
            <w:tcW w:w="2856" w:type="dxa"/>
          </w:tcPr>
          <w:p w14:paraId="4E15C28B" w14:textId="77777777" w:rsidR="003A7AD7" w:rsidRPr="00DA11F8" w:rsidRDefault="003A7AD7" w:rsidP="003A7AD7">
            <w:pPr>
              <w:jc w:val="both"/>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RDBMS</w:t>
            </w:r>
          </w:p>
        </w:tc>
        <w:tc>
          <w:tcPr>
            <w:tcW w:w="6641" w:type="dxa"/>
          </w:tcPr>
          <w:p w14:paraId="33D51A66" w14:textId="77777777" w:rsidR="003A7AD7" w:rsidRPr="00DA11F8" w:rsidRDefault="00977BD9" w:rsidP="00977BD9">
            <w:pPr>
              <w:jc w:val="both"/>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SQL,</w:t>
            </w:r>
            <w:r w:rsidR="003A7AD7" w:rsidRPr="00DA11F8">
              <w:rPr>
                <w:rFonts w:ascii="Times New Roman" w:hAnsi="Times New Roman" w:cs="Times New Roman"/>
                <w:color w:val="000000" w:themeColor="text1"/>
                <w:sz w:val="24"/>
                <w:szCs w:val="24"/>
              </w:rPr>
              <w:t xml:space="preserve"> Oracle11g/10g/9i/8i, </w:t>
            </w:r>
            <w:r w:rsidRPr="00DA11F8">
              <w:rPr>
                <w:rFonts w:ascii="Times New Roman" w:hAnsi="Times New Roman" w:cs="Times New Roman"/>
                <w:color w:val="000000" w:themeColor="text1"/>
                <w:sz w:val="24"/>
                <w:szCs w:val="24"/>
              </w:rPr>
              <w:t xml:space="preserve">Toad, IBM DB2, </w:t>
            </w:r>
            <w:r w:rsidR="003A7AD7" w:rsidRPr="00DA11F8">
              <w:rPr>
                <w:rFonts w:ascii="Times New Roman" w:hAnsi="Times New Roman" w:cs="Times New Roman"/>
                <w:color w:val="000000" w:themeColor="text1"/>
                <w:sz w:val="24"/>
                <w:szCs w:val="24"/>
              </w:rPr>
              <w:t>Sybase 12.5, MS SQL Server 2000/2005/2008, MS Access 7.0/2000.</w:t>
            </w:r>
          </w:p>
        </w:tc>
      </w:tr>
      <w:tr w:rsidR="003A7AD7" w:rsidRPr="00DA11F8" w14:paraId="29785C47" w14:textId="77777777" w:rsidTr="00977BD9">
        <w:trPr>
          <w:trHeight w:val="359"/>
        </w:trPr>
        <w:tc>
          <w:tcPr>
            <w:tcW w:w="2856" w:type="dxa"/>
          </w:tcPr>
          <w:p w14:paraId="0DF9C6BD" w14:textId="77777777" w:rsidR="003A7AD7" w:rsidRPr="00DA11F8" w:rsidRDefault="003A7AD7" w:rsidP="003A7AD7">
            <w:pPr>
              <w:jc w:val="both"/>
              <w:rPr>
                <w:rFonts w:ascii="Times New Roman" w:hAnsi="Times New Roman" w:cs="Times New Roman"/>
                <w:b/>
                <w:color w:val="000000" w:themeColor="text1"/>
                <w:sz w:val="24"/>
                <w:szCs w:val="24"/>
              </w:rPr>
            </w:pPr>
            <w:r w:rsidRPr="00DA11F8">
              <w:rPr>
                <w:rFonts w:ascii="Times New Roman" w:hAnsi="Times New Roman" w:cs="Times New Roman"/>
                <w:b/>
                <w:color w:val="000000" w:themeColor="text1"/>
                <w:sz w:val="24"/>
                <w:szCs w:val="24"/>
              </w:rPr>
              <w:t>Databases tools</w:t>
            </w:r>
          </w:p>
        </w:tc>
        <w:tc>
          <w:tcPr>
            <w:tcW w:w="6641" w:type="dxa"/>
          </w:tcPr>
          <w:p w14:paraId="4249EF91" w14:textId="77777777" w:rsidR="003A7AD7" w:rsidRPr="00DA11F8" w:rsidRDefault="003A7AD7" w:rsidP="00977BD9">
            <w:pPr>
              <w:jc w:val="both"/>
              <w:rPr>
                <w:rFonts w:ascii="Times New Roman" w:hAnsi="Times New Roman" w:cs="Times New Roman"/>
                <w:color w:val="000000" w:themeColor="text1"/>
                <w:sz w:val="24"/>
                <w:szCs w:val="24"/>
              </w:rPr>
            </w:pPr>
            <w:r w:rsidRPr="00DA11F8">
              <w:rPr>
                <w:rFonts w:ascii="Times New Roman" w:hAnsi="Times New Roman" w:cs="Times New Roman"/>
                <w:color w:val="000000" w:themeColor="text1"/>
                <w:sz w:val="24"/>
                <w:szCs w:val="24"/>
              </w:rPr>
              <w:t xml:space="preserve">SQL Server Management Studio (2008), Oracle SQL Developer (3.0), Toad 11.6 (Oracle), Teradata, </w:t>
            </w:r>
            <w:r w:rsidR="001917A6" w:rsidRPr="00DA11F8">
              <w:rPr>
                <w:rFonts w:ascii="Times New Roman" w:hAnsi="Times New Roman" w:cs="Times New Roman"/>
                <w:color w:val="000000" w:themeColor="text1"/>
                <w:sz w:val="24"/>
                <w:szCs w:val="24"/>
              </w:rPr>
              <w:t xml:space="preserve">Redshift, </w:t>
            </w:r>
            <w:r w:rsidRPr="00DA11F8">
              <w:rPr>
                <w:rFonts w:ascii="Times New Roman" w:hAnsi="Times New Roman" w:cs="Times New Roman"/>
                <w:color w:val="000000" w:themeColor="text1"/>
                <w:sz w:val="24"/>
                <w:szCs w:val="24"/>
              </w:rPr>
              <w:t>DB Artisan 9.0 (Sybase), SQL Browser (Oracle Sybase)</w:t>
            </w:r>
          </w:p>
        </w:tc>
      </w:tr>
    </w:tbl>
    <w:p w14:paraId="0978D807" w14:textId="77777777" w:rsidR="00097F6F" w:rsidRPr="00DA11F8" w:rsidRDefault="00097F6F" w:rsidP="0045321D">
      <w:pPr>
        <w:shd w:val="clear" w:color="auto" w:fill="B4C6E7" w:themeFill="accent1" w:themeFillTint="66"/>
        <w:spacing w:before="150" w:after="0" w:line="240" w:lineRule="auto"/>
        <w:rPr>
          <w:rFonts w:ascii="Times New Roman" w:eastAsia="Times New Roman" w:hAnsi="Times New Roman" w:cs="Times New Roman"/>
          <w:sz w:val="24"/>
          <w:szCs w:val="24"/>
          <w:lang w:eastAsia="en-IN"/>
        </w:rPr>
      </w:pPr>
      <w:r w:rsidRPr="00DA11F8">
        <w:rPr>
          <w:rFonts w:ascii="Times New Roman" w:eastAsia="Times New Roman" w:hAnsi="Times New Roman" w:cs="Times New Roman"/>
          <w:b/>
          <w:bCs/>
          <w:color w:val="000000"/>
          <w:sz w:val="24"/>
          <w:szCs w:val="24"/>
          <w:lang w:eastAsia="en-IN"/>
        </w:rPr>
        <w:t>WORK EXPERIENCE:</w:t>
      </w:r>
    </w:p>
    <w:p w14:paraId="7C043BE9" w14:textId="77777777" w:rsidR="00097F6F" w:rsidRPr="00DA11F8" w:rsidRDefault="009E346D" w:rsidP="00097F6F">
      <w:pPr>
        <w:spacing w:before="150" w:after="0" w:line="240" w:lineRule="auto"/>
        <w:rPr>
          <w:rFonts w:ascii="Times New Roman" w:eastAsia="Times New Roman" w:hAnsi="Times New Roman" w:cs="Times New Roman"/>
          <w:sz w:val="24"/>
          <w:szCs w:val="24"/>
          <w:lang w:eastAsia="en-IN"/>
        </w:rPr>
      </w:pPr>
      <w:r w:rsidRPr="00DA11F8">
        <w:rPr>
          <w:rFonts w:ascii="Times New Roman" w:eastAsia="Times New Roman" w:hAnsi="Times New Roman" w:cs="Times New Roman"/>
          <w:b/>
          <w:bCs/>
          <w:color w:val="000000"/>
          <w:sz w:val="24"/>
          <w:szCs w:val="24"/>
          <w:lang w:eastAsia="en-IN"/>
        </w:rPr>
        <w:t xml:space="preserve">Client: </w:t>
      </w:r>
      <w:r w:rsidR="00DA11F8" w:rsidRPr="00DA11F8">
        <w:rPr>
          <w:rFonts w:ascii="Times New Roman" w:eastAsia="Times New Roman" w:hAnsi="Times New Roman" w:cs="Times New Roman"/>
          <w:b/>
          <w:bCs/>
          <w:color w:val="000000"/>
          <w:sz w:val="24"/>
          <w:szCs w:val="24"/>
          <w:lang w:eastAsia="en-IN"/>
        </w:rPr>
        <w:t xml:space="preserve">Quest Dignostics, NJ                             </w:t>
      </w:r>
      <w:r w:rsidR="00DA11F8">
        <w:rPr>
          <w:rFonts w:ascii="Times New Roman" w:eastAsia="Times New Roman" w:hAnsi="Times New Roman" w:cs="Times New Roman"/>
          <w:b/>
          <w:bCs/>
          <w:color w:val="000000"/>
          <w:sz w:val="24"/>
          <w:szCs w:val="24"/>
          <w:lang w:eastAsia="en-IN"/>
        </w:rPr>
        <w:tab/>
      </w:r>
      <w:r w:rsidR="00DA11F8" w:rsidRPr="00DA11F8">
        <w:rPr>
          <w:rFonts w:ascii="Times New Roman" w:eastAsia="Times New Roman" w:hAnsi="Times New Roman" w:cs="Times New Roman"/>
          <w:b/>
          <w:bCs/>
          <w:color w:val="000000"/>
          <w:sz w:val="24"/>
          <w:szCs w:val="24"/>
          <w:lang w:eastAsia="en-IN"/>
        </w:rPr>
        <w:tab/>
        <w:t>Aug</w:t>
      </w:r>
      <w:r w:rsidR="0062306F" w:rsidRPr="00DA11F8">
        <w:rPr>
          <w:rFonts w:ascii="Times New Roman" w:eastAsia="Times New Roman" w:hAnsi="Times New Roman" w:cs="Times New Roman"/>
          <w:b/>
          <w:bCs/>
          <w:color w:val="000000"/>
          <w:sz w:val="24"/>
          <w:szCs w:val="24"/>
          <w:lang w:eastAsia="en-IN"/>
        </w:rPr>
        <w:t xml:space="preserve"> 202</w:t>
      </w:r>
      <w:r w:rsidR="00DA11F8" w:rsidRPr="00DA11F8">
        <w:rPr>
          <w:rFonts w:ascii="Times New Roman" w:eastAsia="Times New Roman" w:hAnsi="Times New Roman" w:cs="Times New Roman"/>
          <w:b/>
          <w:bCs/>
          <w:color w:val="000000"/>
          <w:sz w:val="24"/>
          <w:szCs w:val="24"/>
          <w:lang w:eastAsia="en-IN"/>
        </w:rPr>
        <w:t>2 to till Oct 2023</w:t>
      </w:r>
      <w:r w:rsidR="0062306F" w:rsidRPr="00DA11F8">
        <w:rPr>
          <w:rFonts w:ascii="Times New Roman" w:eastAsia="Times New Roman" w:hAnsi="Times New Roman" w:cs="Times New Roman"/>
          <w:b/>
          <w:bCs/>
          <w:color w:val="000000"/>
          <w:sz w:val="24"/>
          <w:szCs w:val="24"/>
          <w:lang w:eastAsia="en-IN"/>
        </w:rPr>
        <w:t xml:space="preserve">. </w:t>
      </w:r>
      <w:r w:rsidR="0062306F" w:rsidRPr="00DA11F8">
        <w:rPr>
          <w:rFonts w:ascii="Times New Roman" w:eastAsia="Times New Roman" w:hAnsi="Times New Roman" w:cs="Times New Roman"/>
          <w:b/>
          <w:bCs/>
          <w:color w:val="000000"/>
          <w:sz w:val="24"/>
          <w:szCs w:val="24"/>
          <w:lang w:eastAsia="en-IN"/>
        </w:rPr>
        <w:br/>
      </w:r>
      <w:r w:rsidR="003B5A08" w:rsidRPr="00DA11F8">
        <w:rPr>
          <w:rFonts w:ascii="Times New Roman" w:eastAsia="Times New Roman" w:hAnsi="Times New Roman" w:cs="Times New Roman"/>
          <w:b/>
          <w:bCs/>
          <w:color w:val="000000"/>
          <w:sz w:val="24"/>
          <w:szCs w:val="24"/>
          <w:lang w:eastAsia="en-IN"/>
        </w:rPr>
        <w:t>R</w:t>
      </w:r>
      <w:r w:rsidRPr="00DA11F8">
        <w:rPr>
          <w:rFonts w:ascii="Times New Roman" w:eastAsia="Times New Roman" w:hAnsi="Times New Roman" w:cs="Times New Roman"/>
          <w:b/>
          <w:bCs/>
          <w:color w:val="000000"/>
          <w:sz w:val="24"/>
          <w:szCs w:val="24"/>
          <w:lang w:eastAsia="en-IN"/>
        </w:rPr>
        <w:t xml:space="preserve">ole: </w:t>
      </w:r>
      <w:r w:rsidR="00103E86" w:rsidRPr="00DA11F8">
        <w:rPr>
          <w:rFonts w:ascii="Times New Roman" w:eastAsia="Times New Roman" w:hAnsi="Times New Roman" w:cs="Times New Roman"/>
          <w:b/>
          <w:bCs/>
          <w:color w:val="000000"/>
          <w:sz w:val="24"/>
          <w:szCs w:val="24"/>
          <w:lang w:eastAsia="en-IN"/>
        </w:rPr>
        <w:t xml:space="preserve">Sr </w:t>
      </w:r>
      <w:r w:rsidR="00DA11F8">
        <w:rPr>
          <w:rFonts w:ascii="Times New Roman" w:eastAsia="Times New Roman" w:hAnsi="Times New Roman" w:cs="Times New Roman"/>
          <w:b/>
          <w:bCs/>
          <w:color w:val="000000"/>
          <w:sz w:val="24"/>
          <w:szCs w:val="24"/>
          <w:lang w:eastAsia="en-IN"/>
        </w:rPr>
        <w:t xml:space="preserve">ETL </w:t>
      </w:r>
      <w:r w:rsidR="00DA11F8" w:rsidRPr="00DA11F8">
        <w:rPr>
          <w:rFonts w:ascii="Times New Roman" w:eastAsia="Times New Roman" w:hAnsi="Times New Roman" w:cs="Times New Roman"/>
          <w:b/>
          <w:bCs/>
          <w:color w:val="000000"/>
          <w:sz w:val="24"/>
          <w:szCs w:val="24"/>
          <w:lang w:eastAsia="en-IN"/>
        </w:rPr>
        <w:t>Matillion</w:t>
      </w:r>
      <w:r w:rsidR="00DA11F8">
        <w:rPr>
          <w:rFonts w:ascii="Times New Roman" w:eastAsia="Times New Roman" w:hAnsi="Times New Roman" w:cs="Times New Roman"/>
          <w:b/>
          <w:bCs/>
          <w:color w:val="000000"/>
          <w:sz w:val="24"/>
          <w:szCs w:val="24"/>
          <w:lang w:eastAsia="en-IN"/>
        </w:rPr>
        <w:t xml:space="preserve"> </w:t>
      </w:r>
      <w:r w:rsidR="00765F58" w:rsidRPr="00DA11F8">
        <w:rPr>
          <w:rFonts w:ascii="Times New Roman" w:eastAsia="Times New Roman" w:hAnsi="Times New Roman" w:cs="Times New Roman"/>
          <w:b/>
          <w:bCs/>
          <w:color w:val="000000"/>
          <w:sz w:val="24"/>
          <w:szCs w:val="24"/>
          <w:lang w:eastAsia="en-IN"/>
        </w:rPr>
        <w:t xml:space="preserve">Cloud </w:t>
      </w:r>
      <w:r w:rsidR="00097F6F" w:rsidRPr="00DA11F8">
        <w:rPr>
          <w:rFonts w:ascii="Times New Roman" w:eastAsia="Times New Roman" w:hAnsi="Times New Roman" w:cs="Times New Roman"/>
          <w:b/>
          <w:bCs/>
          <w:color w:val="000000"/>
          <w:sz w:val="24"/>
          <w:szCs w:val="24"/>
          <w:lang w:eastAsia="en-IN"/>
        </w:rPr>
        <w:t xml:space="preserve">/ </w:t>
      </w:r>
      <w:r w:rsidR="00DA11F8" w:rsidRPr="00DA11F8">
        <w:rPr>
          <w:rFonts w:ascii="Times New Roman" w:eastAsia="Times New Roman" w:hAnsi="Times New Roman" w:cs="Times New Roman"/>
          <w:b/>
          <w:bCs/>
          <w:color w:val="000000"/>
          <w:sz w:val="24"/>
          <w:szCs w:val="24"/>
          <w:lang w:eastAsia="en-IN"/>
        </w:rPr>
        <w:t xml:space="preserve">Snowflake </w:t>
      </w:r>
      <w:r w:rsidR="00097F6F" w:rsidRPr="00DA11F8">
        <w:rPr>
          <w:rFonts w:ascii="Times New Roman" w:eastAsia="Times New Roman" w:hAnsi="Times New Roman" w:cs="Times New Roman"/>
          <w:b/>
          <w:bCs/>
          <w:color w:val="000000"/>
          <w:sz w:val="24"/>
          <w:szCs w:val="24"/>
          <w:lang w:eastAsia="en-IN"/>
        </w:rPr>
        <w:t>Developer</w:t>
      </w:r>
      <w:r w:rsidR="00DA11F8">
        <w:rPr>
          <w:rFonts w:ascii="Times New Roman" w:eastAsia="Times New Roman" w:hAnsi="Times New Roman" w:cs="Times New Roman"/>
          <w:b/>
          <w:bCs/>
          <w:color w:val="000000"/>
          <w:sz w:val="24"/>
          <w:szCs w:val="24"/>
          <w:lang w:eastAsia="en-IN"/>
        </w:rPr>
        <w:t>, Remote</w:t>
      </w:r>
    </w:p>
    <w:p w14:paraId="497B62C3" w14:textId="77777777" w:rsidR="00DA11F8" w:rsidRPr="00DA11F8" w:rsidRDefault="00DA11F8" w:rsidP="00DA11F8">
      <w:pPr>
        <w:spacing w:before="150" w:after="0" w:line="240" w:lineRule="auto"/>
        <w:rPr>
          <w:rFonts w:ascii="Times New Roman" w:eastAsia="Times New Roman" w:hAnsi="Times New Roman" w:cs="Times New Roman"/>
          <w:b/>
          <w:bCs/>
          <w:color w:val="000000"/>
          <w:sz w:val="24"/>
          <w:szCs w:val="24"/>
          <w:lang w:eastAsia="en-IN"/>
        </w:rPr>
      </w:pPr>
      <w:r w:rsidRPr="00DA11F8">
        <w:rPr>
          <w:rFonts w:ascii="Times New Roman" w:eastAsia="Times New Roman" w:hAnsi="Times New Roman" w:cs="Times New Roman"/>
          <w:b/>
          <w:bCs/>
          <w:color w:val="000000"/>
          <w:sz w:val="24"/>
          <w:szCs w:val="24"/>
          <w:lang w:eastAsia="en-IN"/>
        </w:rPr>
        <w:t xml:space="preserve">Client Profile: </w:t>
      </w:r>
    </w:p>
    <w:p w14:paraId="1D88BC44" w14:textId="77777777" w:rsidR="00DA11F8" w:rsidRPr="007D569E" w:rsidRDefault="00DA11F8" w:rsidP="007D569E">
      <w:pPr>
        <w:spacing w:before="100" w:beforeAutospacing="1" w:after="100" w:afterAutospacing="1" w:line="240" w:lineRule="auto"/>
        <w:ind w:firstLine="720"/>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As the world’s leading provider of diagnostic information services, Laboratory diagnostics are fundamental to your health and the health of our communities, but there’s so much more we can do. Today, we’re leading the way in advanced gene-based and molecular testing, healthcare IT and data analytics, lab services and lab operations, and wellness and population health.As the healthcare system has evolved, so too has our role. We believe that when it comes to health, quality shouldn't be a trade-off, ​ service shouldn't be a sacrifice, and cost shouldn't be a barrier. In the hub linking the components of healthcare, we’re the engine that brings it all together for you.</w:t>
      </w:r>
    </w:p>
    <w:p w14:paraId="21AB45FC" w14:textId="77777777" w:rsidR="00DA11F8" w:rsidRPr="00DA11F8" w:rsidRDefault="00DA11F8" w:rsidP="00DA11F8">
      <w:pPr>
        <w:spacing w:before="150" w:after="0" w:line="240" w:lineRule="auto"/>
        <w:rPr>
          <w:rFonts w:ascii="Times New Roman" w:eastAsia="Times New Roman" w:hAnsi="Times New Roman" w:cs="Times New Roman"/>
          <w:b/>
          <w:bCs/>
          <w:color w:val="000000"/>
          <w:sz w:val="24"/>
          <w:szCs w:val="24"/>
          <w:lang w:eastAsia="en-IN"/>
        </w:rPr>
      </w:pPr>
      <w:r w:rsidRPr="00DA11F8">
        <w:rPr>
          <w:rFonts w:ascii="Times New Roman" w:eastAsia="Times New Roman" w:hAnsi="Times New Roman" w:cs="Times New Roman"/>
          <w:b/>
          <w:bCs/>
          <w:color w:val="000000"/>
          <w:sz w:val="24"/>
          <w:szCs w:val="24"/>
          <w:lang w:eastAsia="en-IN"/>
        </w:rPr>
        <w:lastRenderedPageBreak/>
        <w:t>Responsibilities:</w:t>
      </w:r>
    </w:p>
    <w:p w14:paraId="42A8A0C0"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I orchestrated a successful migration endeavor involving the transition of a Big Data Lake to Snowflake. This transformation was efficiently executed through the utilization of Matillion, enhancing data integration and transformation processes.</w:t>
      </w:r>
    </w:p>
    <w:p w14:paraId="5A2BB52C"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 Employing Matillion's robust ETL capabilities, I automated intricate data movement and synchronization tasks across multiple platforms and systems, ensuring optimized data processing and analysis within Snowflake.</w:t>
      </w:r>
    </w:p>
    <w:p w14:paraId="59D24781"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Perform data engineering responsibilities using agile methodology.</w:t>
      </w:r>
    </w:p>
    <w:p w14:paraId="730DF6A1"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Migrate Matillion pipelines and looker reports from AWS to Snowflake data warehouse.</w:t>
      </w:r>
    </w:p>
    <w:p w14:paraId="79BB655D"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We used S3 buckets data to snowflake.</w:t>
      </w:r>
    </w:p>
    <w:p w14:paraId="252C89C3"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We developed the frameworks from different source systems like RDMS, flat files, excels and parquet files.</w:t>
      </w:r>
    </w:p>
    <w:p w14:paraId="38ADC3C0"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Develop python and SQL used in the transformation process in Matillion.</w:t>
      </w:r>
    </w:p>
    <w:p w14:paraId="7D3B6248" w14:textId="77777777" w:rsidR="00DA11F8" w:rsidRPr="00DA11F8" w:rsidRDefault="00DA11F8" w:rsidP="00DA11F8">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Experience working in EDI file formats for example 277/835/834</w:t>
      </w:r>
    </w:p>
    <w:p w14:paraId="6A365393" w14:textId="77777777" w:rsidR="00DA11F8" w:rsidRPr="00DA11F8" w:rsidRDefault="00DA11F8" w:rsidP="00DA11F8">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b/>
          <w:bCs/>
          <w:color w:val="000000"/>
          <w:sz w:val="24"/>
          <w:szCs w:val="24"/>
          <w:lang w:eastAsia="en-IN"/>
        </w:rPr>
        <w:t>Environment:</w:t>
      </w:r>
      <w:r w:rsidRPr="00DA11F8">
        <w:rPr>
          <w:rFonts w:ascii="Times New Roman" w:eastAsia="Times New Roman" w:hAnsi="Times New Roman" w:cs="Times New Roman"/>
          <w:color w:val="000000"/>
          <w:sz w:val="24"/>
          <w:szCs w:val="24"/>
          <w:lang w:eastAsia="en-IN"/>
        </w:rPr>
        <w:t xml:space="preserve"> </w:t>
      </w:r>
      <w:r w:rsidR="007D569E" w:rsidRPr="008018DD">
        <w:rPr>
          <w:rFonts w:ascii="Times New Roman" w:eastAsia="Times New Roman" w:hAnsi="Times New Roman" w:cs="Times New Roman"/>
          <w:lang w:eastAsia="en-IN"/>
        </w:rPr>
        <w:t>AWS S3 bucket</w:t>
      </w:r>
      <w:r w:rsidRPr="00DA11F8">
        <w:rPr>
          <w:rFonts w:ascii="Times New Roman" w:eastAsia="Times New Roman" w:hAnsi="Times New Roman" w:cs="Times New Roman"/>
          <w:color w:val="000000"/>
          <w:sz w:val="24"/>
          <w:szCs w:val="24"/>
          <w:lang w:eastAsia="en-IN"/>
        </w:rPr>
        <w:t xml:space="preserve">, Snowflake, Oracle, Matillion, Rally, GIT, </w:t>
      </w:r>
      <w:r>
        <w:rPr>
          <w:rFonts w:ascii="Times New Roman" w:eastAsia="Times New Roman" w:hAnsi="Times New Roman" w:cs="Times New Roman"/>
          <w:color w:val="000000"/>
          <w:sz w:val="24"/>
          <w:szCs w:val="24"/>
          <w:lang w:eastAsia="en-IN"/>
        </w:rPr>
        <w:t xml:space="preserve">AUE, </w:t>
      </w:r>
      <w:proofErr w:type="gramStart"/>
      <w:r>
        <w:rPr>
          <w:rFonts w:ascii="Times New Roman" w:eastAsia="Times New Roman" w:hAnsi="Times New Roman" w:cs="Times New Roman"/>
          <w:color w:val="000000"/>
          <w:sz w:val="24"/>
          <w:szCs w:val="24"/>
          <w:lang w:eastAsia="en-IN"/>
        </w:rPr>
        <w:t>BDL,</w:t>
      </w:r>
      <w:r w:rsidRPr="00DA11F8">
        <w:rPr>
          <w:rFonts w:ascii="Times New Roman" w:eastAsia="Times New Roman" w:hAnsi="Times New Roman" w:cs="Times New Roman"/>
          <w:color w:val="000000"/>
          <w:sz w:val="24"/>
          <w:szCs w:val="24"/>
          <w:lang w:eastAsia="en-IN"/>
        </w:rPr>
        <w:t>SQL</w:t>
      </w:r>
      <w:proofErr w:type="gramEnd"/>
      <w:r w:rsidR="007D569E" w:rsidRPr="008018DD">
        <w:rPr>
          <w:rFonts w:ascii="Times New Roman" w:eastAsia="Times New Roman" w:hAnsi="Times New Roman" w:cs="Times New Roman"/>
          <w:lang w:eastAsia="en-IN"/>
        </w:rPr>
        <w:t>, Azure SQL,</w:t>
      </w:r>
      <w:r w:rsidRPr="00DA11F8">
        <w:rPr>
          <w:rFonts w:ascii="Times New Roman" w:eastAsia="Times New Roman" w:hAnsi="Times New Roman" w:cs="Times New Roman"/>
          <w:color w:val="000000"/>
          <w:sz w:val="24"/>
          <w:szCs w:val="24"/>
          <w:lang w:eastAsia="en-IN"/>
        </w:rPr>
        <w:t>.</w:t>
      </w:r>
    </w:p>
    <w:p w14:paraId="41310C23" w14:textId="77777777" w:rsidR="00097F6F" w:rsidRPr="00DA11F8" w:rsidRDefault="00DA11F8" w:rsidP="00097F6F">
      <w:pPr>
        <w:spacing w:before="150" w:after="0" w:line="240" w:lineRule="auto"/>
        <w:rPr>
          <w:rFonts w:ascii="Times New Roman" w:eastAsia="Times New Roman" w:hAnsi="Times New Roman" w:cs="Times New Roman"/>
          <w:sz w:val="24"/>
          <w:szCs w:val="24"/>
          <w:lang w:eastAsia="en-IN"/>
        </w:rPr>
      </w:pPr>
      <w:r w:rsidRPr="00246568">
        <w:rPr>
          <w:rFonts w:ascii="Times New Roman" w:eastAsia="Times New Roman" w:hAnsi="Times New Roman" w:cs="Times New Roman"/>
          <w:b/>
          <w:bCs/>
          <w:color w:val="000000"/>
          <w:sz w:val="24"/>
          <w:szCs w:val="24"/>
          <w:lang w:eastAsia="en-IN"/>
        </w:rPr>
        <w:t xml:space="preserve">Client: </w:t>
      </w:r>
      <w:r w:rsidRPr="00246568">
        <w:rPr>
          <w:rFonts w:ascii="Times New Roman" w:eastAsia="Times New Roman" w:hAnsi="Times New Roman" w:cs="Times New Roman"/>
          <w:b/>
          <w:sz w:val="24"/>
          <w:szCs w:val="24"/>
        </w:rPr>
        <w:t xml:space="preserve">Tokio Marien Kiln (TMK), UK               </w:t>
      </w:r>
      <w:r w:rsidR="00246568">
        <w:rPr>
          <w:rFonts w:ascii="Times New Roman" w:eastAsia="Times New Roman" w:hAnsi="Times New Roman" w:cs="Times New Roman"/>
          <w:b/>
          <w:sz w:val="24"/>
          <w:szCs w:val="24"/>
        </w:rPr>
        <w:t xml:space="preserve"> </w:t>
      </w:r>
      <w:r w:rsidRPr="00246568">
        <w:rPr>
          <w:rFonts w:ascii="Times New Roman" w:eastAsia="Times New Roman" w:hAnsi="Times New Roman" w:cs="Times New Roman"/>
          <w:b/>
          <w:bCs/>
          <w:color w:val="000000"/>
          <w:sz w:val="24"/>
          <w:szCs w:val="24"/>
          <w:lang w:eastAsia="en-IN"/>
        </w:rPr>
        <w:t xml:space="preserve">                              </w:t>
      </w:r>
      <w:r>
        <w:rPr>
          <w:rFonts w:ascii="Times New Roman" w:eastAsia="Times New Roman" w:hAnsi="Times New Roman" w:cs="Times New Roman"/>
          <w:b/>
          <w:bCs/>
          <w:color w:val="000000"/>
          <w:sz w:val="24"/>
          <w:szCs w:val="24"/>
          <w:lang w:eastAsia="en-IN"/>
        </w:rPr>
        <w:t>Dec</w:t>
      </w:r>
      <w:r w:rsidR="000A0E94" w:rsidRPr="00DA11F8">
        <w:rPr>
          <w:rFonts w:ascii="Times New Roman" w:eastAsia="Times New Roman" w:hAnsi="Times New Roman" w:cs="Times New Roman"/>
          <w:b/>
          <w:bCs/>
          <w:color w:val="000000"/>
          <w:sz w:val="24"/>
          <w:szCs w:val="24"/>
          <w:lang w:eastAsia="en-IN"/>
        </w:rPr>
        <w:t xml:space="preserve"> 20</w:t>
      </w:r>
      <w:r>
        <w:rPr>
          <w:rFonts w:ascii="Times New Roman" w:eastAsia="Times New Roman" w:hAnsi="Times New Roman" w:cs="Times New Roman"/>
          <w:b/>
          <w:bCs/>
          <w:color w:val="000000"/>
          <w:sz w:val="24"/>
          <w:szCs w:val="24"/>
          <w:lang w:eastAsia="en-IN"/>
        </w:rPr>
        <w:t>21</w:t>
      </w:r>
      <w:r w:rsidR="000A0E94" w:rsidRPr="00DA11F8">
        <w:rPr>
          <w:rFonts w:ascii="Times New Roman" w:eastAsia="Times New Roman" w:hAnsi="Times New Roman" w:cs="Times New Roman"/>
          <w:b/>
          <w:bCs/>
          <w:color w:val="000000"/>
          <w:sz w:val="24"/>
          <w:szCs w:val="24"/>
          <w:lang w:eastAsia="en-IN"/>
        </w:rPr>
        <w:t xml:space="preserve"> to </w:t>
      </w:r>
      <w:r>
        <w:rPr>
          <w:rFonts w:ascii="Times New Roman" w:eastAsia="Times New Roman" w:hAnsi="Times New Roman" w:cs="Times New Roman"/>
          <w:b/>
          <w:bCs/>
          <w:color w:val="000000"/>
          <w:sz w:val="24"/>
          <w:szCs w:val="24"/>
          <w:lang w:eastAsia="en-IN"/>
        </w:rPr>
        <w:t>May</w:t>
      </w:r>
      <w:r w:rsidR="000A0E94" w:rsidRPr="00DA11F8">
        <w:rPr>
          <w:rFonts w:ascii="Times New Roman" w:eastAsia="Times New Roman" w:hAnsi="Times New Roman" w:cs="Times New Roman"/>
          <w:b/>
          <w:bCs/>
          <w:color w:val="000000"/>
          <w:sz w:val="24"/>
          <w:szCs w:val="24"/>
          <w:lang w:eastAsia="en-IN"/>
        </w:rPr>
        <w:t xml:space="preserve"> 202</w:t>
      </w:r>
      <w:r>
        <w:rPr>
          <w:rFonts w:ascii="Times New Roman" w:eastAsia="Times New Roman" w:hAnsi="Times New Roman" w:cs="Times New Roman"/>
          <w:b/>
          <w:bCs/>
          <w:color w:val="000000"/>
          <w:sz w:val="24"/>
          <w:szCs w:val="24"/>
          <w:lang w:eastAsia="en-IN"/>
        </w:rPr>
        <w:t>2</w:t>
      </w:r>
      <w:r w:rsidR="000A0E94" w:rsidRPr="00DA11F8">
        <w:rPr>
          <w:rFonts w:ascii="Times New Roman" w:eastAsia="Times New Roman" w:hAnsi="Times New Roman" w:cs="Times New Roman"/>
          <w:b/>
          <w:bCs/>
          <w:color w:val="000000"/>
          <w:sz w:val="24"/>
          <w:szCs w:val="24"/>
          <w:lang w:eastAsia="en-IN"/>
        </w:rPr>
        <w:br/>
      </w:r>
      <w:r>
        <w:rPr>
          <w:rFonts w:ascii="Times New Roman" w:eastAsia="Times New Roman" w:hAnsi="Times New Roman" w:cs="Times New Roman"/>
          <w:b/>
          <w:bCs/>
          <w:color w:val="000000"/>
          <w:sz w:val="24"/>
          <w:szCs w:val="24"/>
          <w:lang w:eastAsia="en-IN"/>
        </w:rPr>
        <w:t>Role: Sr</w:t>
      </w:r>
      <w:r w:rsidR="00097F6F" w:rsidRPr="00DA11F8">
        <w:rPr>
          <w:rFonts w:ascii="Times New Roman" w:eastAsia="Times New Roman" w:hAnsi="Times New Roman" w:cs="Times New Roman"/>
          <w:b/>
          <w:bCs/>
          <w:color w:val="000000"/>
          <w:sz w:val="24"/>
          <w:szCs w:val="24"/>
          <w:lang w:eastAsia="en-IN"/>
        </w:rPr>
        <w:t xml:space="preserve"> ETL Developer</w:t>
      </w:r>
      <w:r>
        <w:rPr>
          <w:rFonts w:ascii="Times New Roman" w:eastAsia="Times New Roman" w:hAnsi="Times New Roman" w:cs="Times New Roman"/>
          <w:b/>
          <w:bCs/>
          <w:color w:val="000000"/>
          <w:sz w:val="24"/>
          <w:szCs w:val="24"/>
          <w:lang w:eastAsia="en-IN"/>
        </w:rPr>
        <w:t>, Remote</w:t>
      </w:r>
    </w:p>
    <w:p w14:paraId="11AB7D79" w14:textId="77777777" w:rsidR="007D569E" w:rsidRPr="007D569E" w:rsidRDefault="007D569E" w:rsidP="007D569E">
      <w:pPr>
        <w:spacing w:before="150" w:after="0" w:line="240" w:lineRule="auto"/>
        <w:rPr>
          <w:rFonts w:ascii="Times New Roman" w:eastAsia="Times New Roman" w:hAnsi="Times New Roman" w:cs="Times New Roman"/>
          <w:b/>
          <w:bCs/>
          <w:color w:val="000000"/>
          <w:sz w:val="24"/>
          <w:szCs w:val="24"/>
          <w:lang w:eastAsia="en-IN"/>
        </w:rPr>
      </w:pPr>
      <w:r w:rsidRPr="007D569E">
        <w:rPr>
          <w:rFonts w:ascii="Times New Roman" w:eastAsia="Times New Roman" w:hAnsi="Times New Roman" w:cs="Times New Roman"/>
          <w:b/>
          <w:bCs/>
          <w:color w:val="000000"/>
          <w:sz w:val="24"/>
          <w:szCs w:val="24"/>
          <w:lang w:eastAsia="en-IN"/>
        </w:rPr>
        <w:t xml:space="preserve">Client Profile: </w:t>
      </w:r>
    </w:p>
    <w:p w14:paraId="7AF94DDD" w14:textId="77777777" w:rsidR="007D569E" w:rsidRPr="007D569E" w:rsidRDefault="007D569E" w:rsidP="007D569E">
      <w:pPr>
        <w:spacing w:before="100" w:beforeAutospacing="1" w:after="100" w:afterAutospacing="1" w:line="240" w:lineRule="auto"/>
        <w:ind w:firstLine="720"/>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Tokio Marine Kiln is a leading international insurer with a reputation for specialist underwriting expertise, outstanding claims service, and innovative products.Our underwriters are empowered to write a broad range of specialist insurance and reinsurance risks underpinned by the leading claims team in the London market. As part of one of the largest insurance groups in the world, we provide stability and strength in a changing world, enabling our clients to fulfil ambitions, while benefiting society and our people.</w:t>
      </w:r>
    </w:p>
    <w:p w14:paraId="492D1F5B" w14:textId="77777777" w:rsidR="007D569E" w:rsidRPr="007D569E" w:rsidRDefault="007D569E" w:rsidP="007D569E">
      <w:pPr>
        <w:spacing w:before="150" w:after="0" w:line="240" w:lineRule="auto"/>
        <w:rPr>
          <w:rFonts w:ascii="Times New Roman" w:eastAsia="Times New Roman" w:hAnsi="Times New Roman" w:cs="Times New Roman"/>
          <w:b/>
          <w:bCs/>
          <w:color w:val="000000"/>
          <w:sz w:val="24"/>
          <w:szCs w:val="24"/>
          <w:lang w:eastAsia="en-IN"/>
        </w:rPr>
      </w:pPr>
      <w:r w:rsidRPr="007D569E">
        <w:rPr>
          <w:rFonts w:ascii="Times New Roman" w:eastAsia="Times New Roman" w:hAnsi="Times New Roman" w:cs="Times New Roman"/>
          <w:b/>
          <w:bCs/>
          <w:color w:val="000000"/>
          <w:sz w:val="24"/>
          <w:szCs w:val="24"/>
          <w:lang w:eastAsia="en-IN"/>
        </w:rPr>
        <w:t>Responsibilities:</w:t>
      </w:r>
    </w:p>
    <w:p w14:paraId="6318BA80"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Perform data engineering responsibilities using agile methodology.</w:t>
      </w:r>
    </w:p>
    <w:p w14:paraId="46B7B58A"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Migrate Matillion pipelines and looker reports from AWS to Snowflake data warehouse.</w:t>
      </w:r>
    </w:p>
    <w:p w14:paraId="10BC3E56"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We used S3 buckets data to snowflake.</w:t>
      </w:r>
    </w:p>
    <w:p w14:paraId="20B01C7F"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We developed the frameworks from different source systems like RDMS, flat files, excels and parquet files.</w:t>
      </w:r>
    </w:p>
    <w:p w14:paraId="1F41F0E8"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Extensive experience in implementation of ETL methodology in Data</w:t>
      </w:r>
    </w:p>
    <w:p w14:paraId="3FC3B3AC"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Extraction, Transformation and Loading.</w:t>
      </w:r>
    </w:p>
    <w:p w14:paraId="51D09A96"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Involved in client meetings to understand the requirements.</w:t>
      </w:r>
    </w:p>
    <w:p w14:paraId="4AC742CF"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Used excel files as a source and loaded the data into azure cloud storage.</w:t>
      </w:r>
    </w:p>
    <w:p w14:paraId="595AE2A1"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Created different schema tables using sql scripts.</w:t>
      </w:r>
    </w:p>
    <w:p w14:paraId="0EB515C1"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Used variables and parameters in the scripts to capture the job details.</w:t>
      </w:r>
    </w:p>
    <w:p w14:paraId="541049BB" w14:textId="77777777" w:rsidR="007D569E" w:rsidRPr="007D569E" w:rsidRDefault="007D569E" w:rsidP="007D569E">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color w:val="000000"/>
          <w:sz w:val="24"/>
          <w:szCs w:val="24"/>
          <w:lang w:eastAsia="en-IN"/>
        </w:rPr>
        <w:t>Configured the mail alerts for success/fail jobs.</w:t>
      </w:r>
    </w:p>
    <w:p w14:paraId="0FE962C1" w14:textId="77777777" w:rsidR="007D569E" w:rsidRPr="00DA11F8" w:rsidRDefault="007D569E" w:rsidP="007D569E">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7D569E">
        <w:rPr>
          <w:rFonts w:ascii="Times New Roman" w:eastAsia="Times New Roman" w:hAnsi="Times New Roman" w:cs="Times New Roman"/>
          <w:b/>
          <w:bCs/>
          <w:color w:val="000000"/>
          <w:sz w:val="24"/>
          <w:szCs w:val="24"/>
          <w:lang w:eastAsia="en-IN"/>
        </w:rPr>
        <w:t>Environment:</w:t>
      </w:r>
      <w:r w:rsidRPr="007D569E">
        <w:rPr>
          <w:rFonts w:ascii="Times New Roman" w:eastAsia="Times New Roman" w:hAnsi="Times New Roman" w:cs="Times New Roman"/>
          <w:color w:val="000000"/>
          <w:sz w:val="24"/>
          <w:szCs w:val="24"/>
          <w:lang w:eastAsia="en-IN"/>
        </w:rPr>
        <w:t xml:space="preserve"> </w:t>
      </w:r>
      <w:r w:rsidRPr="008018DD">
        <w:rPr>
          <w:rFonts w:ascii="Times New Roman" w:eastAsia="Times New Roman" w:hAnsi="Times New Roman" w:cs="Times New Roman"/>
          <w:lang w:eastAsia="en-IN"/>
        </w:rPr>
        <w:t>AWS S3 bucket</w:t>
      </w:r>
      <w:r w:rsidRPr="00DA11F8">
        <w:rPr>
          <w:rFonts w:ascii="Times New Roman" w:eastAsia="Times New Roman" w:hAnsi="Times New Roman" w:cs="Times New Roman"/>
          <w:color w:val="000000"/>
          <w:sz w:val="24"/>
          <w:szCs w:val="24"/>
          <w:lang w:eastAsia="en-IN"/>
        </w:rPr>
        <w:t xml:space="preserve">, Snowflake, Oracle, Matillion, </w:t>
      </w:r>
      <w:r>
        <w:rPr>
          <w:rFonts w:ascii="Times New Roman" w:eastAsia="Times New Roman" w:hAnsi="Times New Roman" w:cs="Times New Roman"/>
          <w:color w:val="000000"/>
          <w:sz w:val="24"/>
          <w:szCs w:val="24"/>
          <w:lang w:eastAsia="en-IN"/>
        </w:rPr>
        <w:t xml:space="preserve">Jira, GIT, </w:t>
      </w:r>
      <w:r w:rsidRPr="00DA11F8">
        <w:rPr>
          <w:rFonts w:ascii="Times New Roman" w:eastAsia="Times New Roman" w:hAnsi="Times New Roman" w:cs="Times New Roman"/>
          <w:color w:val="000000"/>
          <w:sz w:val="24"/>
          <w:szCs w:val="24"/>
          <w:lang w:eastAsia="en-IN"/>
        </w:rPr>
        <w:t>SQL</w:t>
      </w:r>
      <w:r w:rsidRPr="008018DD">
        <w:rPr>
          <w:rFonts w:ascii="Times New Roman" w:eastAsia="Times New Roman" w:hAnsi="Times New Roman" w:cs="Times New Roman"/>
          <w:lang w:eastAsia="en-IN"/>
        </w:rPr>
        <w:t xml:space="preserve">, Azure </w:t>
      </w:r>
      <w:proofErr w:type="gramStart"/>
      <w:r w:rsidRPr="008018DD">
        <w:rPr>
          <w:rFonts w:ascii="Times New Roman" w:eastAsia="Times New Roman" w:hAnsi="Times New Roman" w:cs="Times New Roman"/>
          <w:lang w:eastAsia="en-IN"/>
        </w:rPr>
        <w:t>SQL,</w:t>
      </w:r>
      <w:r w:rsidRPr="00DA11F8">
        <w:rPr>
          <w:rFonts w:ascii="Times New Roman" w:eastAsia="Times New Roman" w:hAnsi="Times New Roman" w:cs="Times New Roman"/>
          <w:color w:val="000000"/>
          <w:sz w:val="24"/>
          <w:szCs w:val="24"/>
          <w:lang w:eastAsia="en-IN"/>
        </w:rPr>
        <w:t>.</w:t>
      </w:r>
      <w:proofErr w:type="gramEnd"/>
    </w:p>
    <w:p w14:paraId="077E3519" w14:textId="77777777" w:rsidR="00605662" w:rsidRDefault="00605662" w:rsidP="00246568">
      <w:pPr>
        <w:pStyle w:val="WW-Default"/>
        <w:rPr>
          <w:rFonts w:ascii="Times New Roman" w:eastAsia="Times New Roman" w:hAnsi="Times New Roman" w:cs="Times New Roman"/>
          <w:lang w:val="en-IN" w:eastAsia="en-IN"/>
        </w:rPr>
      </w:pPr>
    </w:p>
    <w:p w14:paraId="0FC7AF4A" w14:textId="77777777" w:rsidR="00605662" w:rsidRDefault="00605662" w:rsidP="00246568">
      <w:pPr>
        <w:pStyle w:val="WW-Default"/>
        <w:rPr>
          <w:rFonts w:ascii="Times New Roman" w:eastAsia="Times New Roman" w:hAnsi="Times New Roman" w:cs="Times New Roman"/>
          <w:lang w:val="en-IN" w:eastAsia="en-IN"/>
        </w:rPr>
      </w:pPr>
    </w:p>
    <w:p w14:paraId="7A9C6DFD" w14:textId="77777777" w:rsidR="00097F6F" w:rsidRDefault="00246568" w:rsidP="00097F6F">
      <w:pPr>
        <w:spacing w:before="150" w:after="0" w:line="240" w:lineRule="auto"/>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lastRenderedPageBreak/>
        <w:t xml:space="preserve">Client: </w:t>
      </w:r>
      <w:r w:rsidRPr="00605662">
        <w:rPr>
          <w:rFonts w:ascii="Times New Roman" w:eastAsia="Times New Roman" w:hAnsi="Times New Roman" w:cs="Times New Roman"/>
          <w:b/>
          <w:bCs/>
          <w:color w:val="000000"/>
          <w:sz w:val="24"/>
          <w:szCs w:val="24"/>
          <w:lang w:eastAsia="en-IN"/>
        </w:rPr>
        <w:t xml:space="preserve">Solectron Corporation, California            </w:t>
      </w:r>
      <w:r w:rsidR="00605662">
        <w:rPr>
          <w:rFonts w:ascii="Times New Roman" w:eastAsia="Times New Roman" w:hAnsi="Times New Roman" w:cs="Times New Roman"/>
          <w:b/>
          <w:bCs/>
          <w:color w:val="000000"/>
          <w:sz w:val="24"/>
          <w:szCs w:val="24"/>
          <w:lang w:eastAsia="en-IN"/>
        </w:rPr>
        <w:t xml:space="preserve">                             </w:t>
      </w:r>
      <w:r w:rsidRPr="00605662">
        <w:rPr>
          <w:rFonts w:ascii="Times New Roman" w:eastAsia="Times New Roman" w:hAnsi="Times New Roman" w:cs="Times New Roman"/>
          <w:b/>
          <w:bCs/>
          <w:color w:val="000000"/>
          <w:sz w:val="24"/>
          <w:szCs w:val="24"/>
          <w:lang w:eastAsia="en-IN"/>
        </w:rPr>
        <w:t>May 2017 to Nov 2021</w:t>
      </w:r>
      <w:r w:rsidR="00605662">
        <w:rPr>
          <w:rFonts w:ascii="Times New Roman" w:eastAsia="Times New Roman" w:hAnsi="Times New Roman" w:cs="Times New Roman"/>
          <w:b/>
          <w:bCs/>
          <w:color w:val="000000"/>
          <w:sz w:val="24"/>
          <w:szCs w:val="24"/>
          <w:lang w:eastAsia="en-IN"/>
        </w:rPr>
        <w:t xml:space="preserve"> </w:t>
      </w:r>
      <w:r w:rsidRPr="00605662">
        <w:rPr>
          <w:rFonts w:ascii="Times New Roman" w:eastAsia="Times New Roman" w:hAnsi="Times New Roman" w:cs="Times New Roman"/>
          <w:b/>
          <w:bCs/>
          <w:color w:val="000000"/>
          <w:sz w:val="24"/>
          <w:szCs w:val="24"/>
          <w:lang w:eastAsia="en-IN"/>
        </w:rPr>
        <w:t xml:space="preserve">Role: </w:t>
      </w:r>
      <w:r w:rsidR="00097F6F" w:rsidRPr="00DA11F8">
        <w:rPr>
          <w:rFonts w:ascii="Times New Roman" w:eastAsia="Times New Roman" w:hAnsi="Times New Roman" w:cs="Times New Roman"/>
          <w:b/>
          <w:bCs/>
          <w:color w:val="000000"/>
          <w:sz w:val="24"/>
          <w:szCs w:val="24"/>
          <w:lang w:eastAsia="en-IN"/>
        </w:rPr>
        <w:t xml:space="preserve">Sr. Informatica </w:t>
      </w:r>
      <w:r w:rsidR="008E5389" w:rsidRPr="00DA11F8">
        <w:rPr>
          <w:rFonts w:ascii="Times New Roman" w:eastAsia="Times New Roman" w:hAnsi="Times New Roman" w:cs="Times New Roman"/>
          <w:b/>
          <w:bCs/>
          <w:color w:val="000000"/>
          <w:sz w:val="24"/>
          <w:szCs w:val="24"/>
          <w:lang w:eastAsia="en-IN"/>
        </w:rPr>
        <w:t>MDM</w:t>
      </w:r>
      <w:r w:rsidR="00097F6F" w:rsidRPr="00DA11F8">
        <w:rPr>
          <w:rFonts w:ascii="Times New Roman" w:eastAsia="Times New Roman" w:hAnsi="Times New Roman" w:cs="Times New Roman"/>
          <w:b/>
          <w:bCs/>
          <w:color w:val="000000"/>
          <w:sz w:val="24"/>
          <w:szCs w:val="24"/>
          <w:lang w:eastAsia="en-IN"/>
        </w:rPr>
        <w:t>/ ETL Developer</w:t>
      </w:r>
      <w:r>
        <w:rPr>
          <w:rFonts w:ascii="Times New Roman" w:eastAsia="Times New Roman" w:hAnsi="Times New Roman" w:cs="Times New Roman"/>
          <w:b/>
          <w:bCs/>
          <w:color w:val="000000"/>
          <w:sz w:val="24"/>
          <w:szCs w:val="24"/>
          <w:lang w:eastAsia="en-IN"/>
        </w:rPr>
        <w:t>, Remote</w:t>
      </w:r>
    </w:p>
    <w:p w14:paraId="5E348762" w14:textId="77777777" w:rsidR="00605662" w:rsidRPr="00605662" w:rsidRDefault="00605662" w:rsidP="00605662">
      <w:pPr>
        <w:spacing w:before="150" w:after="0" w:line="240" w:lineRule="auto"/>
        <w:rPr>
          <w:rFonts w:ascii="Times New Roman" w:eastAsia="Times New Roman" w:hAnsi="Times New Roman" w:cs="Times New Roman"/>
          <w:b/>
          <w:bCs/>
          <w:color w:val="000000"/>
          <w:sz w:val="24"/>
          <w:szCs w:val="24"/>
          <w:lang w:eastAsia="en-IN"/>
        </w:rPr>
      </w:pPr>
      <w:r w:rsidRPr="00605662">
        <w:rPr>
          <w:rFonts w:ascii="Times New Roman" w:eastAsia="Times New Roman" w:hAnsi="Times New Roman" w:cs="Times New Roman"/>
          <w:b/>
          <w:bCs/>
          <w:color w:val="000000"/>
          <w:sz w:val="24"/>
          <w:szCs w:val="24"/>
          <w:lang w:eastAsia="en-IN"/>
        </w:rPr>
        <w:t xml:space="preserve">Client </w:t>
      </w:r>
      <w:r>
        <w:rPr>
          <w:rFonts w:ascii="Times New Roman" w:eastAsia="Times New Roman" w:hAnsi="Times New Roman" w:cs="Times New Roman"/>
          <w:b/>
          <w:bCs/>
          <w:color w:val="000000"/>
          <w:sz w:val="24"/>
          <w:szCs w:val="24"/>
          <w:lang w:eastAsia="en-IN"/>
        </w:rPr>
        <w:t>Profile</w:t>
      </w:r>
      <w:r w:rsidRPr="00605662">
        <w:rPr>
          <w:rFonts w:ascii="Times New Roman" w:eastAsia="Times New Roman" w:hAnsi="Times New Roman" w:cs="Times New Roman"/>
          <w:b/>
          <w:bCs/>
          <w:color w:val="000000"/>
          <w:sz w:val="24"/>
          <w:szCs w:val="24"/>
          <w:lang w:eastAsia="en-IN"/>
        </w:rPr>
        <w:t>:</w:t>
      </w:r>
    </w:p>
    <w:p w14:paraId="203A99D6" w14:textId="77777777" w:rsidR="00605662" w:rsidRPr="00605662" w:rsidRDefault="00605662" w:rsidP="00605662">
      <w:pPr>
        <w:spacing w:before="100" w:beforeAutospacing="1" w:after="100" w:afterAutospacing="1" w:line="240" w:lineRule="auto"/>
        <w:ind w:firstLine="360"/>
        <w:rPr>
          <w:rFonts w:ascii="Times New Roman" w:eastAsia="Times New Roman" w:hAnsi="Times New Roman" w:cs="Times New Roman"/>
          <w:color w:val="000000"/>
          <w:sz w:val="24"/>
          <w:szCs w:val="24"/>
          <w:lang w:eastAsia="en-IN"/>
        </w:rPr>
      </w:pPr>
      <w:r w:rsidRPr="00605662">
        <w:rPr>
          <w:rFonts w:ascii="Times New Roman" w:eastAsia="Times New Roman" w:hAnsi="Times New Roman" w:cs="Times New Roman"/>
          <w:color w:val="000000"/>
          <w:sz w:val="24"/>
          <w:szCs w:val="24"/>
          <w:lang w:eastAsia="en-IN"/>
        </w:rPr>
        <w:t>Solectron Corporation is the largest electronics manufacturing, Services Company. It provides a full range of manufacturing and integrated supply-chain services to its clients like HP, IBM, Apple, Cisco and Ericsson. Solectron builds electronic systems and subsystems for Computers, Consumer electronics, telecommunications, and Chip manufacturing equipment. Its services include Product design, Prototyping, Repair and Distribution. The quality Information system is designed to analyze the failure of different products and keep track of repairs and replacements. The QIW extracts data from various source systems on a weekly basis using the ETL tool (Informatica). The scope involves analysis of failures, replacements and repairs of different products and the generation of reports on the basis of time, product, customer and region.</w:t>
      </w:r>
    </w:p>
    <w:p w14:paraId="032C7B6A" w14:textId="77777777" w:rsidR="00097F6F" w:rsidRPr="00605662" w:rsidRDefault="00097F6F" w:rsidP="00605662">
      <w:pPr>
        <w:spacing w:before="150" w:after="0" w:line="240" w:lineRule="auto"/>
        <w:rPr>
          <w:rFonts w:ascii="Times New Roman" w:eastAsia="Times New Roman" w:hAnsi="Times New Roman" w:cs="Times New Roman"/>
          <w:b/>
          <w:bCs/>
          <w:color w:val="000000"/>
          <w:sz w:val="24"/>
          <w:szCs w:val="24"/>
          <w:lang w:eastAsia="en-IN"/>
        </w:rPr>
      </w:pPr>
      <w:r w:rsidRPr="00605662">
        <w:rPr>
          <w:rFonts w:ascii="Times New Roman" w:eastAsia="Times New Roman" w:hAnsi="Times New Roman" w:cs="Times New Roman"/>
          <w:b/>
          <w:bCs/>
          <w:color w:val="000000"/>
          <w:sz w:val="24"/>
          <w:szCs w:val="24"/>
          <w:lang w:eastAsia="en-IN"/>
        </w:rPr>
        <w:t>Responsibilities:</w:t>
      </w:r>
    </w:p>
    <w:p w14:paraId="5C874EB9"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Worked in Agile development methodology environment and Interacted with the users, Business Analysts for collecting, understanding the business requirements.</w:t>
      </w:r>
    </w:p>
    <w:p w14:paraId="4DE3F868"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Worked on building the ETL architecture and Source to Target mapping to load data into Data warehouse.</w:t>
      </w:r>
    </w:p>
    <w:p w14:paraId="3DBD9F86"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Involved in the installation and configuration of Informatica </w:t>
      </w:r>
      <w:r w:rsidR="008F7D51" w:rsidRPr="00DA11F8">
        <w:rPr>
          <w:rFonts w:ascii="Times New Roman" w:eastAsia="Times New Roman" w:hAnsi="Times New Roman" w:cs="Times New Roman"/>
          <w:color w:val="000000"/>
          <w:sz w:val="24"/>
          <w:szCs w:val="24"/>
          <w:lang w:eastAsia="en-IN"/>
        </w:rPr>
        <w:t xml:space="preserve">Powercenter </w:t>
      </w:r>
      <w:r w:rsidRPr="00DA11F8">
        <w:rPr>
          <w:rFonts w:ascii="Times New Roman" w:eastAsia="Times New Roman" w:hAnsi="Times New Roman" w:cs="Times New Roman"/>
          <w:color w:val="000000"/>
          <w:sz w:val="24"/>
          <w:szCs w:val="24"/>
          <w:lang w:eastAsia="en-IN"/>
        </w:rPr>
        <w:t xml:space="preserve">10.1 and evaluated Partition concepts in </w:t>
      </w:r>
      <w:r w:rsidR="008F7D51" w:rsidRPr="00DA11F8">
        <w:rPr>
          <w:rFonts w:ascii="Times New Roman" w:eastAsia="Times New Roman" w:hAnsi="Times New Roman" w:cs="Times New Roman"/>
          <w:color w:val="000000"/>
          <w:sz w:val="24"/>
          <w:szCs w:val="24"/>
          <w:lang w:eastAsia="en-IN"/>
        </w:rPr>
        <w:t xml:space="preserve">Powercenter </w:t>
      </w:r>
      <w:r w:rsidRPr="00DA11F8">
        <w:rPr>
          <w:rFonts w:ascii="Times New Roman" w:eastAsia="Times New Roman" w:hAnsi="Times New Roman" w:cs="Times New Roman"/>
          <w:color w:val="000000"/>
          <w:sz w:val="24"/>
          <w:szCs w:val="24"/>
          <w:lang w:eastAsia="en-IN"/>
        </w:rPr>
        <w:t>10.1</w:t>
      </w:r>
    </w:p>
    <w:p w14:paraId="2E9DA72E" w14:textId="77777777" w:rsidR="00DB2C23" w:rsidRPr="00DA11F8" w:rsidRDefault="00DB2C23"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Creating the landing, staging and base object tables in MDM hub console based on the data model design.</w:t>
      </w:r>
    </w:p>
    <w:p w14:paraId="71235ED5" w14:textId="77777777" w:rsidR="0011012B" w:rsidRPr="00DA11F8" w:rsidRDefault="0011012B" w:rsidP="0060566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Convert the power center code using the informatica developer to BDM Mappings. </w:t>
      </w:r>
    </w:p>
    <w:p w14:paraId="74FA0A63"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Developed various mappings using Mapping Designer and worked with Aggregator, Lookup, Filter, Router, Joiner, Source Qualifier, Expression, Stored Procedure, Sorter and Sequence Generator transformations.</w:t>
      </w:r>
    </w:p>
    <w:p w14:paraId="376D5F4B" w14:textId="77777777" w:rsidR="00B91DEF" w:rsidRPr="00DA11F8" w:rsidRDefault="00846F19"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Used Supplier 360 degree data model for MDM HUB.</w:t>
      </w:r>
    </w:p>
    <w:p w14:paraId="79ED864D" w14:textId="77777777" w:rsidR="00756D9D" w:rsidRPr="00DA11F8" w:rsidRDefault="00756D9D"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Integrated Axon with EDC to discover and retrieve enterprise metadata from the catalog.</w:t>
      </w:r>
    </w:p>
    <w:p w14:paraId="284631CF" w14:textId="77777777" w:rsidR="00200990" w:rsidRPr="00DA11F8" w:rsidRDefault="00200990" w:rsidP="0060566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Provided solution the Data Quality and Data Cleansing tracks for the MDM project.</w:t>
      </w:r>
    </w:p>
    <w:p w14:paraId="27F1932A"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Dimensional data modeling using Data Modeling, Star Join Schema/Snowflake modeling, fact and dimensions tables, physical and logical data modeling using ERWIN data modelling tools.</w:t>
      </w:r>
    </w:p>
    <w:p w14:paraId="79A7783D" w14:textId="77777777" w:rsidR="00904D97" w:rsidRPr="00DA11F8" w:rsidRDefault="00904D97"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Created both static and dynamic forms from XML and flat files using Documaker that meet business and regulatory requirements. </w:t>
      </w:r>
    </w:p>
    <w:p w14:paraId="28BCAF07"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Involved in importing the existing </w:t>
      </w:r>
      <w:r w:rsidR="008F7D51" w:rsidRPr="00DA11F8">
        <w:rPr>
          <w:rFonts w:ascii="Times New Roman" w:eastAsia="Times New Roman" w:hAnsi="Times New Roman" w:cs="Times New Roman"/>
          <w:color w:val="000000"/>
          <w:sz w:val="24"/>
          <w:szCs w:val="24"/>
          <w:lang w:eastAsia="en-IN"/>
        </w:rPr>
        <w:t xml:space="preserve">Powercenter </w:t>
      </w:r>
      <w:r w:rsidRPr="00DA11F8">
        <w:rPr>
          <w:rFonts w:ascii="Times New Roman" w:eastAsia="Times New Roman" w:hAnsi="Times New Roman" w:cs="Times New Roman"/>
          <w:color w:val="000000"/>
          <w:sz w:val="24"/>
          <w:szCs w:val="24"/>
          <w:lang w:eastAsia="en-IN"/>
        </w:rPr>
        <w:t>workflows as Informatica Cloud Service tasks by utilizing Informatica Cloud Integration.</w:t>
      </w:r>
    </w:p>
    <w:p w14:paraId="6993648D"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Designed, developed ODI for ETL Project, gathering requirement specification documents and presenting and identifying data sources.</w:t>
      </w:r>
    </w:p>
    <w:p w14:paraId="56855A3A" w14:textId="77777777" w:rsidR="00130776" w:rsidRPr="00DA11F8" w:rsidRDefault="00130776"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Used Oracle Documaker to develop forms with dynamic content. </w:t>
      </w:r>
    </w:p>
    <w:p w14:paraId="54E33737"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Migrated and converted CSV and flat files from multiple sources to ORACLE 11g.</w:t>
      </w:r>
    </w:p>
    <w:p w14:paraId="2BCA1226"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Involved in migrating data from Oracle to AWS S3 &amp; GCS cloud storages and then loading to Redshift &amp; Big query tables using Informatica tasks and Unix/Python scripts wherever necessary.</w:t>
      </w:r>
    </w:p>
    <w:p w14:paraId="0226F521" w14:textId="77777777" w:rsidR="007F6326" w:rsidRPr="00DA11F8" w:rsidRDefault="007F6326" w:rsidP="0060566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Worked on extraction, loading, transformation using ODI from Oracle and FLAT FILES.</w:t>
      </w:r>
    </w:p>
    <w:p w14:paraId="2B96A4BE"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Written PL/SQL scripts created stored procedures and functions and debugged them.</w:t>
      </w:r>
    </w:p>
    <w:p w14:paraId="4D3AD7E1"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Sourced data form RDS and AWS S3 bucket and populated in Teradata target.</w:t>
      </w:r>
    </w:p>
    <w:p w14:paraId="6578AED3"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lastRenderedPageBreak/>
        <w:t>Created Mapplets, reusable transformations and used them in different mappings. Used Type 2 SCD mappings to update slowly Changing Dimension Tables.</w:t>
      </w:r>
    </w:p>
    <w:p w14:paraId="61D7B78E" w14:textId="77777777" w:rsidR="002E14D5" w:rsidRPr="00DA11F8" w:rsidRDefault="002E14D5" w:rsidP="00D346C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Designed, developed ODI for ETL Project, gathering requirement specification documents and presenting and identifying data sources.</w:t>
      </w:r>
    </w:p>
    <w:p w14:paraId="2BA9B9CC"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Used IDQ to cleanse and accuracy check the project data, check for duplicate or redundant records.</w:t>
      </w:r>
    </w:p>
    <w:p w14:paraId="2949A093" w14:textId="77777777" w:rsidR="00E56F9E" w:rsidRPr="00DA11F8" w:rsidRDefault="00E56F9E"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Developed BDM mappings to do the initial data load into MDM landing area based on the business and data quality and cleanse rules.</w:t>
      </w:r>
    </w:p>
    <w:p w14:paraId="08A1FC99"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Transferred data using Teradata utilities like SQL Assistant, Fast Export and Fast Load.</w:t>
      </w:r>
    </w:p>
    <w:p w14:paraId="49644137"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Developed monitoring scripts in UNIX and moved Data Files to another server by using SCP on UNIX platform.</w:t>
      </w:r>
    </w:p>
    <w:p w14:paraId="2626A756"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Created Teradata External loader connections such as M Load, Upsert and Update, Fast load while loading data into the target tables in Teradata Database.</w:t>
      </w:r>
    </w:p>
    <w:p w14:paraId="33EE453E" w14:textId="77777777" w:rsidR="00097F6F" w:rsidRPr="00DA11F8" w:rsidRDefault="00097F6F" w:rsidP="005A6DD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Involved creating the tables in Teradata and setting up the various environments like DEV, SIT, UAT and PROD.</w:t>
      </w:r>
    </w:p>
    <w:p w14:paraId="56E31B70" w14:textId="77777777" w:rsidR="00246568" w:rsidRDefault="00097F6F" w:rsidP="00B230C4">
      <w:pPr>
        <w:pStyle w:val="WW-Default"/>
        <w:rPr>
          <w:rFonts w:ascii="Times New Roman" w:eastAsia="Times New Roman" w:hAnsi="Times New Roman" w:cs="Times New Roman"/>
          <w:lang w:eastAsia="en-IN"/>
        </w:rPr>
      </w:pPr>
      <w:r w:rsidRPr="00B230C4">
        <w:rPr>
          <w:rFonts w:ascii="Times New Roman" w:eastAsia="Times New Roman" w:hAnsi="Times New Roman" w:cs="Times New Roman"/>
          <w:b/>
          <w:bCs/>
          <w:lang w:eastAsia="en-IN"/>
        </w:rPr>
        <w:t>Environment</w:t>
      </w:r>
      <w:r w:rsidRPr="00B230C4">
        <w:rPr>
          <w:rFonts w:ascii="Times New Roman" w:eastAsia="Times New Roman" w:hAnsi="Times New Roman" w:cs="Times New Roman"/>
          <w:lang w:eastAsia="en-IN"/>
        </w:rPr>
        <w:t xml:space="preserve">: Informatica </w:t>
      </w:r>
      <w:r w:rsidR="008F7D51" w:rsidRPr="00B230C4">
        <w:rPr>
          <w:rFonts w:ascii="Times New Roman" w:eastAsia="Times New Roman" w:hAnsi="Times New Roman" w:cs="Times New Roman"/>
          <w:lang w:eastAsia="en-IN"/>
        </w:rPr>
        <w:t xml:space="preserve">Powercenter </w:t>
      </w:r>
      <w:r w:rsidRPr="00B230C4">
        <w:rPr>
          <w:rFonts w:ascii="Times New Roman" w:eastAsia="Times New Roman" w:hAnsi="Times New Roman" w:cs="Times New Roman"/>
          <w:lang w:eastAsia="en-IN"/>
        </w:rPr>
        <w:t xml:space="preserve">10.1, Oracle12C, MDM, Oracle Data Integration </w:t>
      </w:r>
      <w:r w:rsidR="00572ACE" w:rsidRPr="00B230C4">
        <w:rPr>
          <w:rFonts w:ascii="Times New Roman" w:eastAsia="Times New Roman" w:hAnsi="Times New Roman" w:cs="Times New Roman"/>
          <w:lang w:eastAsia="en-IN"/>
        </w:rPr>
        <w:t>(ODI), AWS, Informatica Cloud,</w:t>
      </w:r>
      <w:r w:rsidRPr="00B230C4">
        <w:rPr>
          <w:rFonts w:ascii="Times New Roman" w:eastAsia="Times New Roman" w:hAnsi="Times New Roman" w:cs="Times New Roman"/>
          <w:lang w:eastAsia="en-IN"/>
        </w:rPr>
        <w:t xml:space="preserve">IDS 9.6.1, </w:t>
      </w:r>
      <w:r w:rsidR="00D6111F" w:rsidRPr="00B230C4">
        <w:rPr>
          <w:rFonts w:ascii="Times New Roman" w:eastAsia="Times New Roman" w:hAnsi="Times New Roman" w:cs="Times New Roman"/>
          <w:lang w:eastAsia="en-IN"/>
        </w:rPr>
        <w:t>Lambda</w:t>
      </w:r>
      <w:r w:rsidR="00246568" w:rsidRPr="00B230C4">
        <w:rPr>
          <w:rFonts w:ascii="Times New Roman" w:eastAsia="Times New Roman" w:hAnsi="Times New Roman" w:cs="Times New Roman"/>
          <w:lang w:eastAsia="en-IN"/>
        </w:rPr>
        <w:t>,</w:t>
      </w:r>
      <w:r w:rsidR="001B6A99" w:rsidRPr="00B230C4">
        <w:rPr>
          <w:rFonts w:ascii="Times New Roman" w:eastAsia="Times New Roman" w:hAnsi="Times New Roman" w:cs="Times New Roman"/>
          <w:lang w:eastAsia="en-IN"/>
        </w:rPr>
        <w:t xml:space="preserve"> </w:t>
      </w:r>
      <w:r w:rsidRPr="00B230C4">
        <w:rPr>
          <w:rFonts w:ascii="Times New Roman" w:eastAsia="Times New Roman" w:hAnsi="Times New Roman" w:cs="Times New Roman"/>
          <w:lang w:eastAsia="en-IN"/>
        </w:rPr>
        <w:t xml:space="preserve">IDQ9.6.1 Teradata 14.0, SQL Server 2014, Teradata Data Mover, </w:t>
      </w:r>
      <w:r w:rsidR="00F90A4B" w:rsidRPr="00B230C4">
        <w:rPr>
          <w:rFonts w:ascii="Times New Roman" w:eastAsia="Times New Roman" w:hAnsi="Times New Roman" w:cs="Times New Roman"/>
          <w:lang w:eastAsia="en-IN"/>
        </w:rPr>
        <w:t xml:space="preserve">BDM, </w:t>
      </w:r>
      <w:r w:rsidR="00673141" w:rsidRPr="00B230C4">
        <w:rPr>
          <w:rFonts w:ascii="Times New Roman" w:eastAsia="Times New Roman" w:hAnsi="Times New Roman" w:cs="Times New Roman"/>
          <w:lang w:eastAsia="en-IN"/>
        </w:rPr>
        <w:t xml:space="preserve">EDC, </w:t>
      </w:r>
      <w:r w:rsidR="00246568" w:rsidRPr="00B230C4">
        <w:rPr>
          <w:rFonts w:ascii="Times New Roman" w:eastAsia="Times New Roman" w:hAnsi="Times New Roman" w:cs="Times New Roman"/>
          <w:lang w:eastAsia="en-IN"/>
        </w:rPr>
        <w:t>Autosys Scheduler Tool,</w:t>
      </w:r>
      <w:r w:rsidRPr="00B230C4">
        <w:rPr>
          <w:rFonts w:ascii="Times New Roman" w:eastAsia="Times New Roman" w:hAnsi="Times New Roman" w:cs="Times New Roman"/>
          <w:lang w:eastAsia="en-IN"/>
        </w:rPr>
        <w:t xml:space="preserve"> UNIX, Toad, PL/SQL</w:t>
      </w:r>
      <w:r w:rsidR="00246568" w:rsidRPr="00B230C4">
        <w:rPr>
          <w:rFonts w:ascii="Times New Roman" w:eastAsia="Times New Roman" w:hAnsi="Times New Roman" w:cs="Times New Roman"/>
          <w:lang w:eastAsia="en-IN"/>
        </w:rPr>
        <w:t>Power Connect</w:t>
      </w:r>
    </w:p>
    <w:p w14:paraId="61A06F34" w14:textId="77777777" w:rsidR="00B230C4" w:rsidRPr="00B230C4" w:rsidRDefault="00B230C4" w:rsidP="00B230C4">
      <w:pPr>
        <w:pStyle w:val="WW-Default"/>
        <w:rPr>
          <w:rFonts w:ascii="Times New Roman" w:eastAsia="Times New Roman" w:hAnsi="Times New Roman" w:cs="Times New Roman"/>
          <w:lang w:eastAsia="en-IN"/>
        </w:rPr>
      </w:pPr>
    </w:p>
    <w:p w14:paraId="62D6FDB9" w14:textId="77777777" w:rsidR="00E429DA" w:rsidRPr="00533287" w:rsidRDefault="00E429DA" w:rsidP="00E429DA">
      <w:pPr>
        <w:pStyle w:val="WW-Default"/>
        <w:rPr>
          <w:rFonts w:ascii="Candara" w:eastAsia="Times New Roman" w:hAnsi="Candara" w:cs="Calibri"/>
          <w:b/>
        </w:rPr>
      </w:pPr>
      <w:r>
        <w:rPr>
          <w:rFonts w:ascii="Times New Roman" w:eastAsia="Times New Roman" w:hAnsi="Times New Roman" w:cs="Times New Roman"/>
          <w:b/>
          <w:bCs/>
          <w:lang w:eastAsia="en-IN"/>
        </w:rPr>
        <w:t xml:space="preserve">Client: </w:t>
      </w:r>
      <w:r w:rsidRPr="00E429DA">
        <w:rPr>
          <w:rFonts w:ascii="Times New Roman" w:eastAsia="Times New Roman" w:hAnsi="Times New Roman" w:cs="Times New Roman"/>
          <w:b/>
          <w:bCs/>
          <w:lang w:eastAsia="en-IN"/>
        </w:rPr>
        <w:t>Virgin Money, UK                                                                  Nov 2015 to May 2017</w:t>
      </w:r>
    </w:p>
    <w:p w14:paraId="6CD08842" w14:textId="77777777" w:rsidR="00E429DA" w:rsidRDefault="00E429DA" w:rsidP="00A7499A">
      <w:pPr>
        <w:rPr>
          <w:rFonts w:ascii="Times New Roman" w:eastAsia="Times New Roman" w:hAnsi="Times New Roman" w:cs="Times New Roman"/>
          <w:b/>
          <w:bCs/>
          <w:color w:val="000000"/>
          <w:sz w:val="24"/>
          <w:szCs w:val="24"/>
          <w:lang w:eastAsia="en-IN"/>
        </w:rPr>
      </w:pPr>
      <w:r>
        <w:rPr>
          <w:rFonts w:ascii="Times New Roman" w:eastAsia="Times New Roman" w:hAnsi="Times New Roman" w:cs="Times New Roman"/>
          <w:b/>
          <w:bCs/>
          <w:color w:val="000000"/>
          <w:sz w:val="24"/>
          <w:szCs w:val="24"/>
          <w:lang w:eastAsia="en-IN"/>
        </w:rPr>
        <w:t>Role: SAP BODS/ ETL Developer, Remote</w:t>
      </w:r>
    </w:p>
    <w:p w14:paraId="170834F4" w14:textId="77777777" w:rsidR="00E429DA" w:rsidRPr="00E429DA" w:rsidRDefault="00E429DA" w:rsidP="00E429DA">
      <w:pPr>
        <w:pStyle w:val="WW-Default"/>
        <w:rPr>
          <w:rFonts w:ascii="Times New Roman" w:eastAsia="Times New Roman" w:hAnsi="Times New Roman" w:cs="Times New Roman"/>
          <w:b/>
          <w:bCs/>
          <w:lang w:eastAsia="en-IN"/>
        </w:rPr>
      </w:pPr>
      <w:r w:rsidRPr="00E429DA">
        <w:rPr>
          <w:rFonts w:ascii="Times New Roman" w:eastAsia="Times New Roman" w:hAnsi="Times New Roman" w:cs="Times New Roman"/>
          <w:b/>
          <w:bCs/>
          <w:lang w:eastAsia="en-IN"/>
        </w:rPr>
        <w:t xml:space="preserve">Client Profile: </w:t>
      </w:r>
    </w:p>
    <w:p w14:paraId="30E43A8D" w14:textId="77777777" w:rsidR="00E429DA" w:rsidRPr="00E429DA" w:rsidRDefault="00E429DA" w:rsidP="00E429DA">
      <w:pPr>
        <w:spacing w:before="100" w:beforeAutospacing="1" w:after="100" w:afterAutospacing="1" w:line="240" w:lineRule="auto"/>
        <w:ind w:firstLine="360"/>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Virgin Money is a banking and financial services brand operating in the United Kingdom. The Virgin Money brand was founded by Richard Branson in March 1995. It was originally known as Virgin Direct, and pioneered index tracking by launching a value personal equity plan into the market.</w:t>
      </w:r>
    </w:p>
    <w:p w14:paraId="3EA6F8C2" w14:textId="77777777" w:rsidR="00E429DA" w:rsidRPr="00E429DA" w:rsidRDefault="00E429DA" w:rsidP="00E429DA">
      <w:pPr>
        <w:rPr>
          <w:rFonts w:ascii="Times New Roman" w:eastAsia="Times New Roman" w:hAnsi="Times New Roman" w:cs="Times New Roman"/>
          <w:b/>
          <w:bCs/>
          <w:color w:val="000000"/>
          <w:sz w:val="24"/>
          <w:szCs w:val="24"/>
          <w:lang w:eastAsia="en-IN"/>
        </w:rPr>
      </w:pPr>
      <w:r w:rsidRPr="00E429DA">
        <w:rPr>
          <w:rFonts w:ascii="Times New Roman" w:eastAsia="Times New Roman" w:hAnsi="Times New Roman" w:cs="Times New Roman"/>
          <w:b/>
          <w:bCs/>
          <w:color w:val="000000"/>
          <w:sz w:val="24"/>
          <w:szCs w:val="24"/>
          <w:lang w:eastAsia="en-IN"/>
        </w:rPr>
        <w:t>Responsibilities:</w:t>
      </w:r>
    </w:p>
    <w:p w14:paraId="26A1F389"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Extracted sap ecc tables data and loaded into azure cloud storage.</w:t>
      </w:r>
    </w:p>
    <w:p w14:paraId="2E088611"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Extracted sap bw tables data and loaded into azure cloud storage.</w:t>
      </w:r>
    </w:p>
    <w:p w14:paraId="180C15F7"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Used control tables to capture the execution statistics and shared to user via control file and loaded into azure cloud storage.</w:t>
      </w:r>
    </w:p>
    <w:p w14:paraId="22B36BC4"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Using web service url extracted the data and loaded into sql server tables.</w:t>
      </w:r>
    </w:p>
    <w:p w14:paraId="5839F92C"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Created web service rest data store to extract the data from url.</w:t>
      </w:r>
    </w:p>
    <w:p w14:paraId="4318E4F3"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Used excel files as a source and loaded the data into azure cloud storage.</w:t>
      </w:r>
    </w:p>
    <w:p w14:paraId="2D14218F"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Created different schema tables using sql scripts.</w:t>
      </w:r>
    </w:p>
    <w:p w14:paraId="78583846"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Developed the batch jobs with country specific loading.</w:t>
      </w:r>
    </w:p>
    <w:p w14:paraId="6B73C0A6"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Used variables and parameters in the scripts to capture the job details.</w:t>
      </w:r>
    </w:p>
    <w:p w14:paraId="52B29DCF"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Configured the mail alerts for success/fail jobs.</w:t>
      </w:r>
    </w:p>
    <w:p w14:paraId="295CF1A1"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Created the custom functions like get environment and remove special characters.</w:t>
      </w:r>
    </w:p>
    <w:p w14:paraId="6DAE88C0"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Used bods in built functions to convert the date format and time formats.</w:t>
      </w:r>
    </w:p>
    <w:p w14:paraId="5BC110BB"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Using macro created the batch files for country specific loading.</w:t>
      </w:r>
    </w:p>
    <w:p w14:paraId="18ABADD4"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Created the xml format schema and loaded the data into xml format.</w:t>
      </w:r>
    </w:p>
    <w:p w14:paraId="0D3853F8" w14:textId="77777777" w:rsidR="00E429DA" w:rsidRPr="00E429DA" w:rsidRDefault="00E429DA" w:rsidP="00E429DA">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b/>
          <w:bCs/>
          <w:color w:val="000000"/>
          <w:sz w:val="24"/>
          <w:szCs w:val="24"/>
          <w:lang w:val="en-US" w:eastAsia="en-IN"/>
        </w:rPr>
        <w:t>Environment</w:t>
      </w:r>
      <w:r w:rsidRPr="00E429DA">
        <w:rPr>
          <w:rFonts w:ascii="Times New Roman" w:eastAsia="Times New Roman" w:hAnsi="Times New Roman" w:cs="Times New Roman"/>
          <w:b/>
          <w:bCs/>
          <w:color w:val="000000"/>
          <w:sz w:val="24"/>
          <w:szCs w:val="24"/>
          <w:lang w:val="en-US" w:eastAsia="en-IN"/>
        </w:rPr>
        <w:t>:</w:t>
      </w:r>
      <w:r w:rsidRPr="00E429DA">
        <w:rPr>
          <w:rFonts w:ascii="Times New Roman" w:eastAsia="Times New Roman" w:hAnsi="Times New Roman" w:cs="Times New Roman"/>
          <w:color w:val="000000"/>
          <w:sz w:val="24"/>
          <w:szCs w:val="24"/>
          <w:lang w:eastAsia="en-IN"/>
        </w:rPr>
        <w:t xml:space="preserve"> SAP BODS, SAP BW, SAP HANA, SQL Server, Flat Files, Windows.</w:t>
      </w:r>
    </w:p>
    <w:p w14:paraId="44F9FC2D" w14:textId="77777777" w:rsidR="00E429DA" w:rsidRDefault="00E429DA" w:rsidP="00E429DA">
      <w:pPr>
        <w:pStyle w:val="WW-Default"/>
        <w:rPr>
          <w:rFonts w:ascii="Times New Roman" w:eastAsia="Times New Roman" w:hAnsi="Times New Roman" w:cs="Times New Roman"/>
          <w:b/>
          <w:bCs/>
          <w:lang w:eastAsia="en-IN"/>
        </w:rPr>
      </w:pPr>
      <w:r>
        <w:rPr>
          <w:rFonts w:ascii="Times New Roman" w:eastAsia="Times New Roman" w:hAnsi="Times New Roman" w:cs="Times New Roman"/>
          <w:b/>
          <w:bCs/>
          <w:lang w:eastAsia="en-IN"/>
        </w:rPr>
        <w:lastRenderedPageBreak/>
        <w:t>Client</w:t>
      </w:r>
      <w:r w:rsidRPr="00E429DA">
        <w:rPr>
          <w:rFonts w:ascii="Times New Roman" w:eastAsia="Times New Roman" w:hAnsi="Times New Roman" w:cs="Times New Roman"/>
          <w:b/>
          <w:bCs/>
          <w:lang w:eastAsia="en-IN"/>
        </w:rPr>
        <w:t>: Emirates NBD, Dubai                                                           March 2015 to Sep 2015</w:t>
      </w:r>
    </w:p>
    <w:p w14:paraId="454C3532" w14:textId="77777777" w:rsidR="00E429DA" w:rsidRPr="00E429DA" w:rsidRDefault="00E429DA" w:rsidP="00E429DA">
      <w:pPr>
        <w:pStyle w:val="WW-Default"/>
        <w:rPr>
          <w:rFonts w:ascii="Times New Roman" w:eastAsia="Times New Roman" w:hAnsi="Times New Roman" w:cs="Times New Roman"/>
          <w:b/>
          <w:bCs/>
          <w:lang w:eastAsia="en-IN"/>
        </w:rPr>
      </w:pPr>
      <w:r>
        <w:rPr>
          <w:rFonts w:ascii="Times New Roman" w:eastAsia="Times New Roman" w:hAnsi="Times New Roman" w:cs="Times New Roman"/>
          <w:b/>
          <w:bCs/>
          <w:lang w:eastAsia="en-IN"/>
        </w:rPr>
        <w:t xml:space="preserve">Role: </w:t>
      </w:r>
      <w:r w:rsidRPr="00E429DA">
        <w:rPr>
          <w:rFonts w:ascii="Times New Roman" w:eastAsia="Times New Roman" w:hAnsi="Times New Roman" w:cs="Times New Roman"/>
          <w:b/>
          <w:bCs/>
          <w:lang w:eastAsia="en-IN"/>
        </w:rPr>
        <w:t>DW Solution Analyst, Onsite</w:t>
      </w:r>
    </w:p>
    <w:p w14:paraId="17A199C1" w14:textId="77777777" w:rsidR="00E429DA" w:rsidRDefault="00E429DA" w:rsidP="00E429DA">
      <w:pPr>
        <w:pStyle w:val="WW-Default"/>
        <w:rPr>
          <w:rFonts w:ascii="Times New Roman" w:eastAsia="Times New Roman" w:hAnsi="Times New Roman" w:cs="Times New Roman"/>
          <w:b/>
          <w:bCs/>
          <w:lang w:eastAsia="en-IN"/>
        </w:rPr>
      </w:pPr>
    </w:p>
    <w:p w14:paraId="2D944BBE" w14:textId="77777777" w:rsidR="00B230C4" w:rsidRPr="00E429DA" w:rsidRDefault="00B230C4" w:rsidP="00B230C4">
      <w:pPr>
        <w:pStyle w:val="WW-Default"/>
        <w:rPr>
          <w:rFonts w:ascii="Times New Roman" w:eastAsia="Times New Roman" w:hAnsi="Times New Roman" w:cs="Times New Roman"/>
          <w:b/>
          <w:bCs/>
          <w:lang w:eastAsia="en-IN"/>
        </w:rPr>
      </w:pPr>
      <w:r w:rsidRPr="00E429DA">
        <w:rPr>
          <w:rFonts w:ascii="Times New Roman" w:eastAsia="Times New Roman" w:hAnsi="Times New Roman" w:cs="Times New Roman"/>
          <w:b/>
          <w:bCs/>
          <w:lang w:eastAsia="en-IN"/>
        </w:rPr>
        <w:t xml:space="preserve">Client Profile: </w:t>
      </w:r>
    </w:p>
    <w:p w14:paraId="2D2A8E91" w14:textId="77777777" w:rsidR="00E429DA" w:rsidRDefault="00E429DA" w:rsidP="00E429DA">
      <w:pPr>
        <w:spacing w:before="100" w:beforeAutospacing="1" w:after="100" w:afterAutospacing="1" w:line="240" w:lineRule="auto"/>
        <w:ind w:firstLine="360"/>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The main objective of single customer view is to identify which accounts are held by eligible claimant and which accounts are held on behalf of beneficiaries who are or who may be eligible claimant. eligibility of a customer to bring a claim for compensation from the compensation scheme is likely to change from time to time, ENBD must at least annually take responsible steps to check whether the customer is eligible or not.</w:t>
      </w:r>
    </w:p>
    <w:p w14:paraId="54AC22A5" w14:textId="77777777" w:rsidR="00E429DA" w:rsidRPr="00E429DA" w:rsidRDefault="00E429DA" w:rsidP="00E429DA">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b/>
          <w:bCs/>
          <w:color w:val="000000"/>
          <w:sz w:val="24"/>
          <w:szCs w:val="24"/>
          <w:lang w:eastAsia="en-IN"/>
        </w:rPr>
        <w:t>Responsibilities:</w:t>
      </w:r>
    </w:p>
    <w:p w14:paraId="6ABA0934"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Understanding the Business requirements, Source system and as part of understand the different logical models, and then get the knowledge of the Extract, Transformation, Loading specifications of the project.</w:t>
      </w:r>
    </w:p>
    <w:p w14:paraId="7DFFF3FE"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Used Informatica to standardize data from sources SQL Server and load into staging area, which is in Sybase and generated the files.</w:t>
      </w:r>
    </w:p>
    <w:p w14:paraId="5F404AE3"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Created mappings using transformations such as source qualifier, aggregator, expression, lookup, and filter.</w:t>
      </w:r>
    </w:p>
    <w:p w14:paraId="4085CACB"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Maintain the unit test cases and system testing on the mappings, sessions and finally observe the execution of workflows from the workflow monitor.</w:t>
      </w:r>
    </w:p>
    <w:p w14:paraId="67C1AFE6"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Worked on complex Source Qualifier queries, Pre and Post SQL queries in the Target.</w:t>
      </w:r>
    </w:p>
    <w:p w14:paraId="0C8608D0"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Understand the etl specifications and build the etl applications like Mappings on daily basis.</w:t>
      </w:r>
    </w:p>
    <w:p w14:paraId="0D0CC984"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Extensively used workflow variables, mapping parameters and mapping variables.</w:t>
      </w:r>
    </w:p>
    <w:p w14:paraId="3E9B780A"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Used debugger to debug mappings to gain troubleshooting information about data and error conditions.</w:t>
      </w:r>
    </w:p>
    <w:p w14:paraId="6D58DC1D"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Worked with Static, Dynamic and Persistent Cache in lookup transformation for better throughput of Sessions</w:t>
      </w:r>
    </w:p>
    <w:p w14:paraId="0501457E" w14:textId="77777777" w:rsidR="00E429DA" w:rsidRPr="00E429DA" w:rsidRDefault="00E429DA" w:rsidP="00E429DA">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E429DA">
        <w:rPr>
          <w:rFonts w:ascii="Times New Roman" w:eastAsia="Times New Roman" w:hAnsi="Times New Roman" w:cs="Times New Roman"/>
          <w:color w:val="000000"/>
          <w:sz w:val="24"/>
          <w:szCs w:val="24"/>
          <w:lang w:eastAsia="en-IN"/>
        </w:rPr>
        <w:t>Copied/Exported/Imported the mappings/sessions/ work lets /workflows from development to Test Repository and promoted to Production.</w:t>
      </w:r>
    </w:p>
    <w:p w14:paraId="1CD3971E" w14:textId="77777777" w:rsidR="00605662" w:rsidRDefault="00E429DA" w:rsidP="00605662">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05662">
        <w:rPr>
          <w:rFonts w:ascii="Times New Roman" w:eastAsia="Times New Roman" w:hAnsi="Times New Roman" w:cs="Times New Roman"/>
          <w:color w:val="000000"/>
          <w:sz w:val="24"/>
          <w:szCs w:val="24"/>
          <w:lang w:eastAsia="en-IN"/>
        </w:rPr>
        <w:t xml:space="preserve">Developed several reusable transformations and mapplets that were used in other mappings. </w:t>
      </w:r>
    </w:p>
    <w:p w14:paraId="7C59110B" w14:textId="77777777" w:rsidR="00E429DA" w:rsidRPr="00605662" w:rsidRDefault="00E429DA" w:rsidP="00605662">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605662">
        <w:rPr>
          <w:rFonts w:ascii="Times New Roman" w:hAnsi="Times New Roman" w:cs="Times New Roman"/>
          <w:b/>
          <w:bCs/>
          <w:color w:val="000000" w:themeColor="text1"/>
          <w:sz w:val="24"/>
          <w:szCs w:val="24"/>
        </w:rPr>
        <w:t>Environment:</w:t>
      </w:r>
      <w:r w:rsidRPr="00605662">
        <w:rPr>
          <w:rFonts w:ascii="Times New Roman" w:eastAsia="Times New Roman" w:hAnsi="Times New Roman" w:cs="Times New Roman"/>
          <w:color w:val="000000"/>
          <w:sz w:val="24"/>
          <w:szCs w:val="24"/>
          <w:lang w:eastAsia="en-IN"/>
        </w:rPr>
        <w:t xml:space="preserve"> Informatica 8.6.1, Sybase, SQL Server, Windows7.</w:t>
      </w:r>
    </w:p>
    <w:p w14:paraId="7FEFC735" w14:textId="77777777" w:rsidR="00E429DA" w:rsidRPr="00E429DA" w:rsidRDefault="00E429DA" w:rsidP="00E429DA">
      <w:pPr>
        <w:pStyle w:val="WW-Default"/>
        <w:rPr>
          <w:rFonts w:ascii="Times New Roman" w:eastAsia="Times New Roman" w:hAnsi="Times New Roman" w:cs="Times New Roman"/>
          <w:b/>
          <w:bCs/>
          <w:lang w:eastAsia="en-IN"/>
        </w:rPr>
      </w:pPr>
      <w:r w:rsidRPr="00E429DA">
        <w:rPr>
          <w:rFonts w:ascii="Times New Roman" w:eastAsia="Times New Roman" w:hAnsi="Times New Roman" w:cs="Times New Roman"/>
          <w:b/>
          <w:bCs/>
          <w:lang w:eastAsia="en-IN"/>
        </w:rPr>
        <w:t xml:space="preserve">Client: Abbey National, UK                </w:t>
      </w:r>
      <w:r>
        <w:rPr>
          <w:rFonts w:ascii="Times New Roman" w:eastAsia="Times New Roman" w:hAnsi="Times New Roman" w:cs="Times New Roman"/>
          <w:b/>
          <w:bCs/>
          <w:lang w:eastAsia="en-IN"/>
        </w:rPr>
        <w:t xml:space="preserve">  </w:t>
      </w:r>
      <w:r w:rsidRPr="00E429DA">
        <w:rPr>
          <w:rFonts w:ascii="Times New Roman" w:eastAsia="Times New Roman" w:hAnsi="Times New Roman" w:cs="Times New Roman"/>
          <w:b/>
          <w:bCs/>
          <w:lang w:eastAsia="en-IN"/>
        </w:rPr>
        <w:t xml:space="preserve">                                                Sep 2011 to Feb 2015</w:t>
      </w:r>
    </w:p>
    <w:p w14:paraId="2CBA31F8" w14:textId="77777777" w:rsidR="00E429DA" w:rsidRPr="00E429DA" w:rsidRDefault="00E429DA" w:rsidP="00E429DA">
      <w:pPr>
        <w:pStyle w:val="WW-Default"/>
        <w:rPr>
          <w:rFonts w:ascii="Times New Roman" w:eastAsia="Times New Roman" w:hAnsi="Times New Roman" w:cs="Times New Roman"/>
          <w:b/>
          <w:bCs/>
          <w:lang w:eastAsia="en-IN"/>
        </w:rPr>
      </w:pPr>
      <w:r w:rsidRPr="00E429DA">
        <w:rPr>
          <w:rFonts w:ascii="Times New Roman" w:eastAsia="Times New Roman" w:hAnsi="Times New Roman" w:cs="Times New Roman"/>
          <w:b/>
          <w:bCs/>
          <w:lang w:eastAsia="en-IN"/>
        </w:rPr>
        <w:t>Role: ETL Developer</w:t>
      </w:r>
      <w:r>
        <w:rPr>
          <w:rFonts w:ascii="Times New Roman" w:eastAsia="Times New Roman" w:hAnsi="Times New Roman" w:cs="Times New Roman"/>
          <w:b/>
          <w:bCs/>
          <w:lang w:eastAsia="en-IN"/>
        </w:rPr>
        <w:t>, Remote</w:t>
      </w:r>
    </w:p>
    <w:p w14:paraId="7E1BB85A" w14:textId="77777777" w:rsidR="00B230C4" w:rsidRDefault="00B230C4" w:rsidP="00A7499A">
      <w:pPr>
        <w:rPr>
          <w:rFonts w:ascii="Times New Roman" w:hAnsi="Times New Roman" w:cs="Times New Roman"/>
          <w:b/>
          <w:bCs/>
          <w:color w:val="000000" w:themeColor="text1"/>
          <w:sz w:val="24"/>
          <w:szCs w:val="24"/>
        </w:rPr>
      </w:pPr>
    </w:p>
    <w:p w14:paraId="087C5CEB" w14:textId="77777777" w:rsidR="00B230C4" w:rsidRPr="00E429DA" w:rsidRDefault="00B230C4" w:rsidP="00B230C4">
      <w:pPr>
        <w:pStyle w:val="WW-Default"/>
        <w:rPr>
          <w:rFonts w:ascii="Times New Roman" w:eastAsia="Times New Roman" w:hAnsi="Times New Roman" w:cs="Times New Roman"/>
          <w:b/>
          <w:bCs/>
          <w:lang w:eastAsia="en-IN"/>
        </w:rPr>
      </w:pPr>
      <w:r w:rsidRPr="00E429DA">
        <w:rPr>
          <w:rFonts w:ascii="Times New Roman" w:eastAsia="Times New Roman" w:hAnsi="Times New Roman" w:cs="Times New Roman"/>
          <w:b/>
          <w:bCs/>
          <w:lang w:eastAsia="en-IN"/>
        </w:rPr>
        <w:t xml:space="preserve">Client Profile: </w:t>
      </w:r>
    </w:p>
    <w:p w14:paraId="26055F8A" w14:textId="77777777" w:rsidR="00B230C4" w:rsidRPr="00B230C4" w:rsidRDefault="00B230C4" w:rsidP="00B230C4">
      <w:pPr>
        <w:spacing w:before="100" w:beforeAutospacing="1" w:after="100" w:afterAutospacing="1" w:line="240" w:lineRule="auto"/>
        <w:ind w:firstLine="720"/>
        <w:rPr>
          <w:rFonts w:ascii="Times New Roman" w:eastAsia="Times New Roman" w:hAnsi="Times New Roman" w:cs="Times New Roman"/>
          <w:color w:val="000000"/>
          <w:sz w:val="24"/>
          <w:szCs w:val="24"/>
          <w:lang w:eastAsia="en-IN"/>
        </w:rPr>
      </w:pPr>
      <w:r w:rsidRPr="00B230C4">
        <w:rPr>
          <w:rFonts w:ascii="Times New Roman" w:eastAsia="Times New Roman" w:hAnsi="Times New Roman" w:cs="Times New Roman"/>
          <w:color w:val="000000"/>
          <w:sz w:val="24"/>
          <w:szCs w:val="24"/>
          <w:lang w:eastAsia="en-IN"/>
        </w:rPr>
        <w:t>Abbey National is UK based Insurance Company, is one of the largest insurance providers for   home insurance, Motor insurance, and Travel insurance and Card insurance. This   project involves building of   data ware housing for Motor insurance. The source data, which includes different Types of policies: Information about policy holder, Policy covered item details, Premium Payment details, Types of claims like fast claim payments, fast repairs claim</w:t>
      </w:r>
    </w:p>
    <w:p w14:paraId="372F0581" w14:textId="77777777" w:rsidR="00B230C4" w:rsidRDefault="00B230C4" w:rsidP="00A7499A">
      <w:pPr>
        <w:rPr>
          <w:rFonts w:ascii="Times New Roman" w:hAnsi="Times New Roman" w:cs="Times New Roman"/>
          <w:b/>
          <w:bCs/>
          <w:color w:val="000000" w:themeColor="text1"/>
          <w:sz w:val="24"/>
          <w:szCs w:val="24"/>
        </w:rPr>
      </w:pPr>
    </w:p>
    <w:p w14:paraId="21F2ED92" w14:textId="77777777" w:rsidR="00C42A20" w:rsidRPr="00DA11F8" w:rsidRDefault="00C42A20" w:rsidP="00A7499A">
      <w:pPr>
        <w:rPr>
          <w:rFonts w:ascii="Times New Roman" w:hAnsi="Times New Roman" w:cs="Times New Roman"/>
          <w:b/>
          <w:bCs/>
          <w:color w:val="000000" w:themeColor="text1"/>
          <w:sz w:val="24"/>
          <w:szCs w:val="24"/>
        </w:rPr>
      </w:pPr>
      <w:r w:rsidRPr="00DA11F8">
        <w:rPr>
          <w:rFonts w:ascii="Times New Roman" w:hAnsi="Times New Roman" w:cs="Times New Roman"/>
          <w:b/>
          <w:bCs/>
          <w:color w:val="000000" w:themeColor="text1"/>
          <w:sz w:val="24"/>
          <w:szCs w:val="24"/>
        </w:rPr>
        <w:t>Responsibilities:</w:t>
      </w:r>
    </w:p>
    <w:p w14:paraId="7F90CD5B"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Involved in the requirement definition and analysis support for Data warehouse efforts.</w:t>
      </w:r>
    </w:p>
    <w:p w14:paraId="71231BA9"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Documented and translated user requirements into system solutions; developed implementation plan and schedule.</w:t>
      </w:r>
    </w:p>
    <w:p w14:paraId="6AE9091E"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Designed fact and dimension tables for Star Schema to develop the Data warehouse. </w:t>
      </w:r>
    </w:p>
    <w:p w14:paraId="090FC54E"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Extracted the data from Teradata, SQL Server, Oracle, Files, and Access into Data warehouse. </w:t>
      </w:r>
    </w:p>
    <w:p w14:paraId="3D10E920"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Scheduling the sessions to extract, transform and load data into warehouse database on Business requirements.</w:t>
      </w:r>
    </w:p>
    <w:p w14:paraId="4CCC3569"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Loaded the flat files data using Informatica to data warehouse</w:t>
      </w:r>
    </w:p>
    <w:p w14:paraId="5129CD3E"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Created Global Repository, Groups, Users assigned privileges Using Repository manager.</w:t>
      </w:r>
    </w:p>
    <w:p w14:paraId="4BB3A408"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Setting up Batches and sessions to schedule the loads at required frequency using PowerCenter Server Manager. </w:t>
      </w:r>
    </w:p>
    <w:p w14:paraId="45A89EF2"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Used e-mail task for on success and on-failure notification.</w:t>
      </w:r>
    </w:p>
    <w:p w14:paraId="70E69429"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 xml:space="preserve">Used decision task for running different tasks in the same workflow. </w:t>
      </w:r>
    </w:p>
    <w:p w14:paraId="58CED876"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Assisted team member with their various Informatica needs.</w:t>
      </w:r>
    </w:p>
    <w:p w14:paraId="1253128B" w14:textId="77777777" w:rsidR="00C42A20" w:rsidRPr="00DA11F8" w:rsidRDefault="00C42A20" w:rsidP="00C42A20">
      <w:pPr>
        <w:pStyle w:val="ListParagraph"/>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DA11F8">
        <w:rPr>
          <w:rFonts w:ascii="Times New Roman" w:eastAsia="Times New Roman" w:hAnsi="Times New Roman" w:cs="Times New Roman"/>
          <w:color w:val="000000"/>
          <w:sz w:val="24"/>
          <w:szCs w:val="24"/>
          <w:lang w:eastAsia="en-IN"/>
        </w:rPr>
        <w:t>Responsible for the development of system test plans, test case creation, monitoring progress of specific testing activities against plan, and successfully completing testing activities within the requisite project timeframes.</w:t>
      </w:r>
    </w:p>
    <w:p w14:paraId="17FB12A6" w14:textId="77777777" w:rsidR="00C42A20" w:rsidRPr="00DA11F8" w:rsidRDefault="00C42A20" w:rsidP="000856A8">
      <w:pPr>
        <w:spacing w:before="210" w:after="0" w:line="240" w:lineRule="auto"/>
        <w:rPr>
          <w:rFonts w:ascii="Times New Roman" w:eastAsia="Times New Roman" w:hAnsi="Times New Roman" w:cs="Times New Roman"/>
          <w:b/>
          <w:bCs/>
          <w:color w:val="000000"/>
          <w:sz w:val="24"/>
          <w:szCs w:val="24"/>
          <w:lang w:eastAsia="en-IN"/>
        </w:rPr>
      </w:pPr>
      <w:r w:rsidRPr="00DA11F8">
        <w:rPr>
          <w:rFonts w:ascii="Times New Roman" w:eastAsia="Times New Roman" w:hAnsi="Times New Roman" w:cs="Times New Roman"/>
          <w:b/>
          <w:bCs/>
          <w:color w:val="000000"/>
          <w:sz w:val="24"/>
          <w:szCs w:val="24"/>
          <w:lang w:eastAsia="en-IN"/>
        </w:rPr>
        <w:t xml:space="preserve">Environment: </w:t>
      </w:r>
      <w:r w:rsidRPr="00DA11F8">
        <w:rPr>
          <w:rFonts w:ascii="Times New Roman" w:eastAsia="Times New Roman" w:hAnsi="Times New Roman" w:cs="Times New Roman"/>
          <w:bCs/>
          <w:color w:val="000000"/>
          <w:sz w:val="24"/>
          <w:szCs w:val="24"/>
          <w:lang w:eastAsia="en-IN"/>
        </w:rPr>
        <w:t>Informatica PowerCenter 8.1, Erwin, Oracle 9i, UNIX, Sybase, MS SQL Server Windows 2000</w:t>
      </w:r>
    </w:p>
    <w:p w14:paraId="16072DF8" w14:textId="77777777" w:rsidR="00323E3B" w:rsidRPr="00DA11F8" w:rsidRDefault="00323E3B">
      <w:pPr>
        <w:rPr>
          <w:rFonts w:ascii="Times New Roman" w:hAnsi="Times New Roman" w:cs="Times New Roman"/>
          <w:sz w:val="24"/>
          <w:szCs w:val="24"/>
        </w:rPr>
      </w:pPr>
    </w:p>
    <w:sectPr w:rsidR="00323E3B" w:rsidRPr="00DA11F8" w:rsidSect="00A45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2E6"/>
    <w:multiLevelType w:val="hybridMultilevel"/>
    <w:tmpl w:val="5998A3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7D1D"/>
    <w:multiLevelType w:val="multilevel"/>
    <w:tmpl w:val="10A6137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A282F"/>
    <w:multiLevelType w:val="multilevel"/>
    <w:tmpl w:val="96D4B33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397C12D5"/>
    <w:multiLevelType w:val="multilevel"/>
    <w:tmpl w:val="768C33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89617E"/>
    <w:multiLevelType w:val="multilevel"/>
    <w:tmpl w:val="BD807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4288B"/>
    <w:multiLevelType w:val="hybridMultilevel"/>
    <w:tmpl w:val="250EC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6" w15:restartNumberingAfterBreak="0">
    <w:nsid w:val="55446C91"/>
    <w:multiLevelType w:val="hybridMultilevel"/>
    <w:tmpl w:val="93D4B6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75691"/>
    <w:multiLevelType w:val="hybridMultilevel"/>
    <w:tmpl w:val="63622E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E522C9"/>
    <w:multiLevelType w:val="hybridMultilevel"/>
    <w:tmpl w:val="717038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990A51"/>
    <w:multiLevelType w:val="multilevel"/>
    <w:tmpl w:val="E30A78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E01041"/>
    <w:multiLevelType w:val="hybridMultilevel"/>
    <w:tmpl w:val="784C6A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46646AA"/>
    <w:multiLevelType w:val="hybridMultilevel"/>
    <w:tmpl w:val="52701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E641A"/>
    <w:multiLevelType w:val="multilevel"/>
    <w:tmpl w:val="F3CEBB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D0581"/>
    <w:multiLevelType w:val="hybridMultilevel"/>
    <w:tmpl w:val="8CA4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7201813">
    <w:abstractNumId w:val="2"/>
  </w:num>
  <w:num w:numId="2" w16cid:durableId="2100906662">
    <w:abstractNumId w:val="3"/>
  </w:num>
  <w:num w:numId="3" w16cid:durableId="202442533">
    <w:abstractNumId w:val="4"/>
  </w:num>
  <w:num w:numId="4" w16cid:durableId="1616475997">
    <w:abstractNumId w:val="9"/>
  </w:num>
  <w:num w:numId="5" w16cid:durableId="669914476">
    <w:abstractNumId w:val="1"/>
  </w:num>
  <w:num w:numId="6" w16cid:durableId="518666388">
    <w:abstractNumId w:val="12"/>
  </w:num>
  <w:num w:numId="7" w16cid:durableId="1296789781">
    <w:abstractNumId w:val="13"/>
  </w:num>
  <w:num w:numId="8" w16cid:durableId="771899439">
    <w:abstractNumId w:val="10"/>
  </w:num>
  <w:num w:numId="9" w16cid:durableId="897670708">
    <w:abstractNumId w:val="5"/>
  </w:num>
  <w:num w:numId="10" w16cid:durableId="474952597">
    <w:abstractNumId w:val="8"/>
  </w:num>
  <w:num w:numId="11" w16cid:durableId="415325953">
    <w:abstractNumId w:val="0"/>
  </w:num>
  <w:num w:numId="12" w16cid:durableId="754740227">
    <w:abstractNumId w:val="11"/>
  </w:num>
  <w:num w:numId="13" w16cid:durableId="1338264743">
    <w:abstractNumId w:val="6"/>
  </w:num>
  <w:num w:numId="14" w16cid:durableId="17940138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6787"/>
    <w:rsid w:val="00000936"/>
    <w:rsid w:val="00003E2A"/>
    <w:rsid w:val="00024A27"/>
    <w:rsid w:val="00025EF8"/>
    <w:rsid w:val="000308A7"/>
    <w:rsid w:val="000405FD"/>
    <w:rsid w:val="00041BDD"/>
    <w:rsid w:val="00043E9D"/>
    <w:rsid w:val="0004551E"/>
    <w:rsid w:val="00046A0A"/>
    <w:rsid w:val="00047C5E"/>
    <w:rsid w:val="000516D7"/>
    <w:rsid w:val="0005261F"/>
    <w:rsid w:val="00057964"/>
    <w:rsid w:val="000611E5"/>
    <w:rsid w:val="00071AA4"/>
    <w:rsid w:val="00072398"/>
    <w:rsid w:val="00082BE4"/>
    <w:rsid w:val="00083E6E"/>
    <w:rsid w:val="000856A8"/>
    <w:rsid w:val="00085C9B"/>
    <w:rsid w:val="000953A9"/>
    <w:rsid w:val="0009741A"/>
    <w:rsid w:val="00097F6F"/>
    <w:rsid w:val="000A0E94"/>
    <w:rsid w:val="000B0066"/>
    <w:rsid w:val="000B64AD"/>
    <w:rsid w:val="000B7B9E"/>
    <w:rsid w:val="000C45A1"/>
    <w:rsid w:val="000C46E8"/>
    <w:rsid w:val="000C55E0"/>
    <w:rsid w:val="000D5955"/>
    <w:rsid w:val="000D6E31"/>
    <w:rsid w:val="000E2826"/>
    <w:rsid w:val="000E32C1"/>
    <w:rsid w:val="000F008E"/>
    <w:rsid w:val="000F7BD9"/>
    <w:rsid w:val="001027E4"/>
    <w:rsid w:val="00103E86"/>
    <w:rsid w:val="00103EB3"/>
    <w:rsid w:val="001064BE"/>
    <w:rsid w:val="00106F85"/>
    <w:rsid w:val="0011012B"/>
    <w:rsid w:val="001103B8"/>
    <w:rsid w:val="00113645"/>
    <w:rsid w:val="00114334"/>
    <w:rsid w:val="001153A8"/>
    <w:rsid w:val="00115BAF"/>
    <w:rsid w:val="001206D3"/>
    <w:rsid w:val="00120E1E"/>
    <w:rsid w:val="0012150A"/>
    <w:rsid w:val="00130776"/>
    <w:rsid w:val="001325A2"/>
    <w:rsid w:val="001340EB"/>
    <w:rsid w:val="00143C00"/>
    <w:rsid w:val="001504A2"/>
    <w:rsid w:val="001544C3"/>
    <w:rsid w:val="001545A8"/>
    <w:rsid w:val="00174B37"/>
    <w:rsid w:val="001917A6"/>
    <w:rsid w:val="001A2001"/>
    <w:rsid w:val="001A2F79"/>
    <w:rsid w:val="001B6A99"/>
    <w:rsid w:val="001C16D1"/>
    <w:rsid w:val="001D22DE"/>
    <w:rsid w:val="001D6F99"/>
    <w:rsid w:val="001D75E5"/>
    <w:rsid w:val="001F27A9"/>
    <w:rsid w:val="001F43E4"/>
    <w:rsid w:val="00200990"/>
    <w:rsid w:val="0020287E"/>
    <w:rsid w:val="00207249"/>
    <w:rsid w:val="00213FA2"/>
    <w:rsid w:val="0021479F"/>
    <w:rsid w:val="002172DB"/>
    <w:rsid w:val="00225ED9"/>
    <w:rsid w:val="002273FB"/>
    <w:rsid w:val="0024219A"/>
    <w:rsid w:val="00246568"/>
    <w:rsid w:val="00261F46"/>
    <w:rsid w:val="0026201A"/>
    <w:rsid w:val="00265D2D"/>
    <w:rsid w:val="00266ADD"/>
    <w:rsid w:val="00280437"/>
    <w:rsid w:val="00291273"/>
    <w:rsid w:val="002A1B72"/>
    <w:rsid w:val="002A29EB"/>
    <w:rsid w:val="002A2FB3"/>
    <w:rsid w:val="002B307C"/>
    <w:rsid w:val="002C046F"/>
    <w:rsid w:val="002D7316"/>
    <w:rsid w:val="002E14D5"/>
    <w:rsid w:val="002E60F0"/>
    <w:rsid w:val="002E6255"/>
    <w:rsid w:val="002F0C87"/>
    <w:rsid w:val="00300658"/>
    <w:rsid w:val="0030170D"/>
    <w:rsid w:val="003047CA"/>
    <w:rsid w:val="0030505F"/>
    <w:rsid w:val="0030547A"/>
    <w:rsid w:val="003176E5"/>
    <w:rsid w:val="00317ED8"/>
    <w:rsid w:val="00322531"/>
    <w:rsid w:val="00323E3B"/>
    <w:rsid w:val="003436BE"/>
    <w:rsid w:val="00343CBB"/>
    <w:rsid w:val="0035500B"/>
    <w:rsid w:val="00357112"/>
    <w:rsid w:val="00364D48"/>
    <w:rsid w:val="00373B0B"/>
    <w:rsid w:val="00374A3A"/>
    <w:rsid w:val="00374CC6"/>
    <w:rsid w:val="00376787"/>
    <w:rsid w:val="00380C8D"/>
    <w:rsid w:val="00381560"/>
    <w:rsid w:val="003859C7"/>
    <w:rsid w:val="00390DD1"/>
    <w:rsid w:val="00393D9A"/>
    <w:rsid w:val="003947AC"/>
    <w:rsid w:val="00396E43"/>
    <w:rsid w:val="003A1AA9"/>
    <w:rsid w:val="003A57A6"/>
    <w:rsid w:val="003A7228"/>
    <w:rsid w:val="003A7734"/>
    <w:rsid w:val="003A7AD7"/>
    <w:rsid w:val="003B5A08"/>
    <w:rsid w:val="003C0B19"/>
    <w:rsid w:val="003C0DDB"/>
    <w:rsid w:val="003C55C4"/>
    <w:rsid w:val="003C6BD4"/>
    <w:rsid w:val="003D069F"/>
    <w:rsid w:val="003D0B18"/>
    <w:rsid w:val="003D0B82"/>
    <w:rsid w:val="003D11CC"/>
    <w:rsid w:val="003D59C6"/>
    <w:rsid w:val="003F1C1E"/>
    <w:rsid w:val="003F34EE"/>
    <w:rsid w:val="003F623A"/>
    <w:rsid w:val="003F7D95"/>
    <w:rsid w:val="0040498E"/>
    <w:rsid w:val="0040669B"/>
    <w:rsid w:val="004366F3"/>
    <w:rsid w:val="00452B80"/>
    <w:rsid w:val="0045321D"/>
    <w:rsid w:val="004550AA"/>
    <w:rsid w:val="00456980"/>
    <w:rsid w:val="00460AB7"/>
    <w:rsid w:val="00463C86"/>
    <w:rsid w:val="00475B19"/>
    <w:rsid w:val="004846CE"/>
    <w:rsid w:val="00485EEE"/>
    <w:rsid w:val="00487005"/>
    <w:rsid w:val="00491E90"/>
    <w:rsid w:val="004A01CE"/>
    <w:rsid w:val="004B15B5"/>
    <w:rsid w:val="004B29A8"/>
    <w:rsid w:val="004C6194"/>
    <w:rsid w:val="004D13A6"/>
    <w:rsid w:val="004D160E"/>
    <w:rsid w:val="004F5155"/>
    <w:rsid w:val="00501640"/>
    <w:rsid w:val="005120DE"/>
    <w:rsid w:val="0052184C"/>
    <w:rsid w:val="00524C19"/>
    <w:rsid w:val="00524E0E"/>
    <w:rsid w:val="0052648C"/>
    <w:rsid w:val="005412C4"/>
    <w:rsid w:val="00544BF4"/>
    <w:rsid w:val="005459F1"/>
    <w:rsid w:val="005570BE"/>
    <w:rsid w:val="005635A6"/>
    <w:rsid w:val="005647E3"/>
    <w:rsid w:val="00571DB0"/>
    <w:rsid w:val="00572ACE"/>
    <w:rsid w:val="00575807"/>
    <w:rsid w:val="00577C0B"/>
    <w:rsid w:val="00584C12"/>
    <w:rsid w:val="005A1C7B"/>
    <w:rsid w:val="005A4A68"/>
    <w:rsid w:val="005A4BA8"/>
    <w:rsid w:val="005A5562"/>
    <w:rsid w:val="005A6DD2"/>
    <w:rsid w:val="005B4F95"/>
    <w:rsid w:val="005B55AE"/>
    <w:rsid w:val="005C0D56"/>
    <w:rsid w:val="005C1B0B"/>
    <w:rsid w:val="005C4DF9"/>
    <w:rsid w:val="005C6970"/>
    <w:rsid w:val="005F0037"/>
    <w:rsid w:val="005F350E"/>
    <w:rsid w:val="005F4243"/>
    <w:rsid w:val="00600872"/>
    <w:rsid w:val="0060259E"/>
    <w:rsid w:val="00605662"/>
    <w:rsid w:val="0061441C"/>
    <w:rsid w:val="006154EC"/>
    <w:rsid w:val="00615EE7"/>
    <w:rsid w:val="0062306F"/>
    <w:rsid w:val="0063480B"/>
    <w:rsid w:val="00637C12"/>
    <w:rsid w:val="0064302A"/>
    <w:rsid w:val="00647086"/>
    <w:rsid w:val="00647C8D"/>
    <w:rsid w:val="00655C56"/>
    <w:rsid w:val="00671945"/>
    <w:rsid w:val="00673141"/>
    <w:rsid w:val="00673624"/>
    <w:rsid w:val="00674D24"/>
    <w:rsid w:val="00681CDF"/>
    <w:rsid w:val="006872CD"/>
    <w:rsid w:val="00693D24"/>
    <w:rsid w:val="006B0C2A"/>
    <w:rsid w:val="006B3FE9"/>
    <w:rsid w:val="006B5DCA"/>
    <w:rsid w:val="006D268D"/>
    <w:rsid w:val="006D4821"/>
    <w:rsid w:val="006D4A9C"/>
    <w:rsid w:val="007008C1"/>
    <w:rsid w:val="007037A2"/>
    <w:rsid w:val="00715B6B"/>
    <w:rsid w:val="007214AA"/>
    <w:rsid w:val="007223BC"/>
    <w:rsid w:val="00734BC5"/>
    <w:rsid w:val="00735FAB"/>
    <w:rsid w:val="00756D9D"/>
    <w:rsid w:val="00760070"/>
    <w:rsid w:val="00763564"/>
    <w:rsid w:val="007639B2"/>
    <w:rsid w:val="00765F58"/>
    <w:rsid w:val="00773DCF"/>
    <w:rsid w:val="00793317"/>
    <w:rsid w:val="0079725A"/>
    <w:rsid w:val="007A20E9"/>
    <w:rsid w:val="007A235D"/>
    <w:rsid w:val="007A250B"/>
    <w:rsid w:val="007A548A"/>
    <w:rsid w:val="007B35D1"/>
    <w:rsid w:val="007C0CAF"/>
    <w:rsid w:val="007C4EB4"/>
    <w:rsid w:val="007C618C"/>
    <w:rsid w:val="007D0DA2"/>
    <w:rsid w:val="007D26BE"/>
    <w:rsid w:val="007D569E"/>
    <w:rsid w:val="007D5AAF"/>
    <w:rsid w:val="007E0D73"/>
    <w:rsid w:val="007E2024"/>
    <w:rsid w:val="007E3E84"/>
    <w:rsid w:val="007F3BF8"/>
    <w:rsid w:val="007F6326"/>
    <w:rsid w:val="007F762E"/>
    <w:rsid w:val="0080120A"/>
    <w:rsid w:val="00801693"/>
    <w:rsid w:val="008018DD"/>
    <w:rsid w:val="00801D11"/>
    <w:rsid w:val="00804DC9"/>
    <w:rsid w:val="00826BDC"/>
    <w:rsid w:val="00834D87"/>
    <w:rsid w:val="00836D7C"/>
    <w:rsid w:val="00846F19"/>
    <w:rsid w:val="00864487"/>
    <w:rsid w:val="008646CE"/>
    <w:rsid w:val="008654B1"/>
    <w:rsid w:val="0087059D"/>
    <w:rsid w:val="00875DC4"/>
    <w:rsid w:val="008947F4"/>
    <w:rsid w:val="00896130"/>
    <w:rsid w:val="008A3598"/>
    <w:rsid w:val="008C1C3D"/>
    <w:rsid w:val="008D60F5"/>
    <w:rsid w:val="008E5389"/>
    <w:rsid w:val="008E6064"/>
    <w:rsid w:val="008F167E"/>
    <w:rsid w:val="008F7D51"/>
    <w:rsid w:val="00900945"/>
    <w:rsid w:val="00904D97"/>
    <w:rsid w:val="009077A8"/>
    <w:rsid w:val="009132A7"/>
    <w:rsid w:val="00927629"/>
    <w:rsid w:val="009452FF"/>
    <w:rsid w:val="00953052"/>
    <w:rsid w:val="00971906"/>
    <w:rsid w:val="00974AA2"/>
    <w:rsid w:val="00977BD9"/>
    <w:rsid w:val="009814B5"/>
    <w:rsid w:val="00986315"/>
    <w:rsid w:val="00995C0F"/>
    <w:rsid w:val="00997E0A"/>
    <w:rsid w:val="009A4D28"/>
    <w:rsid w:val="009A6310"/>
    <w:rsid w:val="009B3474"/>
    <w:rsid w:val="009B57EE"/>
    <w:rsid w:val="009B5970"/>
    <w:rsid w:val="009B5F92"/>
    <w:rsid w:val="009C2C5B"/>
    <w:rsid w:val="009C53AF"/>
    <w:rsid w:val="009C7BA7"/>
    <w:rsid w:val="009D30FA"/>
    <w:rsid w:val="009D6868"/>
    <w:rsid w:val="009E346D"/>
    <w:rsid w:val="009F0B01"/>
    <w:rsid w:val="009F5B98"/>
    <w:rsid w:val="00A001C5"/>
    <w:rsid w:val="00A00AD2"/>
    <w:rsid w:val="00A020D1"/>
    <w:rsid w:val="00A03651"/>
    <w:rsid w:val="00A13B9E"/>
    <w:rsid w:val="00A14627"/>
    <w:rsid w:val="00A21E5D"/>
    <w:rsid w:val="00A2790E"/>
    <w:rsid w:val="00A322F3"/>
    <w:rsid w:val="00A33876"/>
    <w:rsid w:val="00A37D49"/>
    <w:rsid w:val="00A45EEB"/>
    <w:rsid w:val="00A51AB1"/>
    <w:rsid w:val="00A57606"/>
    <w:rsid w:val="00A62DD5"/>
    <w:rsid w:val="00A6765F"/>
    <w:rsid w:val="00A67CC5"/>
    <w:rsid w:val="00A72657"/>
    <w:rsid w:val="00A7499A"/>
    <w:rsid w:val="00A83608"/>
    <w:rsid w:val="00A85C37"/>
    <w:rsid w:val="00A86245"/>
    <w:rsid w:val="00A91C45"/>
    <w:rsid w:val="00A91EB6"/>
    <w:rsid w:val="00AA0CC7"/>
    <w:rsid w:val="00AB0082"/>
    <w:rsid w:val="00AB4E68"/>
    <w:rsid w:val="00AB5D34"/>
    <w:rsid w:val="00AC66E8"/>
    <w:rsid w:val="00AD3FF7"/>
    <w:rsid w:val="00AD5210"/>
    <w:rsid w:val="00AE36A5"/>
    <w:rsid w:val="00AE3F7F"/>
    <w:rsid w:val="00AE4435"/>
    <w:rsid w:val="00B11FC1"/>
    <w:rsid w:val="00B230C4"/>
    <w:rsid w:val="00B40423"/>
    <w:rsid w:val="00B41F11"/>
    <w:rsid w:val="00B510E2"/>
    <w:rsid w:val="00B53694"/>
    <w:rsid w:val="00B67D2A"/>
    <w:rsid w:val="00B7102C"/>
    <w:rsid w:val="00B72320"/>
    <w:rsid w:val="00B82C15"/>
    <w:rsid w:val="00B85094"/>
    <w:rsid w:val="00B85201"/>
    <w:rsid w:val="00B8575B"/>
    <w:rsid w:val="00B91DEF"/>
    <w:rsid w:val="00B93107"/>
    <w:rsid w:val="00BA23EC"/>
    <w:rsid w:val="00BB0A4E"/>
    <w:rsid w:val="00BB1187"/>
    <w:rsid w:val="00BB16C3"/>
    <w:rsid w:val="00BD6294"/>
    <w:rsid w:val="00BF15FF"/>
    <w:rsid w:val="00BF16B9"/>
    <w:rsid w:val="00C04FF9"/>
    <w:rsid w:val="00C055DD"/>
    <w:rsid w:val="00C05BF2"/>
    <w:rsid w:val="00C23036"/>
    <w:rsid w:val="00C23986"/>
    <w:rsid w:val="00C33815"/>
    <w:rsid w:val="00C33FA8"/>
    <w:rsid w:val="00C42A20"/>
    <w:rsid w:val="00C456DC"/>
    <w:rsid w:val="00C532E2"/>
    <w:rsid w:val="00C55DE4"/>
    <w:rsid w:val="00C63EB1"/>
    <w:rsid w:val="00C66394"/>
    <w:rsid w:val="00C66D5C"/>
    <w:rsid w:val="00C77470"/>
    <w:rsid w:val="00C777FD"/>
    <w:rsid w:val="00C82936"/>
    <w:rsid w:val="00CA0A9E"/>
    <w:rsid w:val="00CA30DB"/>
    <w:rsid w:val="00CA6400"/>
    <w:rsid w:val="00CA695D"/>
    <w:rsid w:val="00CC16B2"/>
    <w:rsid w:val="00CC1979"/>
    <w:rsid w:val="00CC499C"/>
    <w:rsid w:val="00CC695A"/>
    <w:rsid w:val="00CD27E3"/>
    <w:rsid w:val="00CD773C"/>
    <w:rsid w:val="00CE7F3B"/>
    <w:rsid w:val="00D0063A"/>
    <w:rsid w:val="00D049E2"/>
    <w:rsid w:val="00D051E7"/>
    <w:rsid w:val="00D111FE"/>
    <w:rsid w:val="00D137AB"/>
    <w:rsid w:val="00D30045"/>
    <w:rsid w:val="00D346C2"/>
    <w:rsid w:val="00D37965"/>
    <w:rsid w:val="00D40285"/>
    <w:rsid w:val="00D44190"/>
    <w:rsid w:val="00D51232"/>
    <w:rsid w:val="00D51B98"/>
    <w:rsid w:val="00D6111F"/>
    <w:rsid w:val="00D652D5"/>
    <w:rsid w:val="00D657CC"/>
    <w:rsid w:val="00D762CF"/>
    <w:rsid w:val="00D91477"/>
    <w:rsid w:val="00D93A13"/>
    <w:rsid w:val="00DA11F8"/>
    <w:rsid w:val="00DA58BC"/>
    <w:rsid w:val="00DB049A"/>
    <w:rsid w:val="00DB2C23"/>
    <w:rsid w:val="00DB31BB"/>
    <w:rsid w:val="00DC5AC3"/>
    <w:rsid w:val="00DD04BA"/>
    <w:rsid w:val="00DD4E31"/>
    <w:rsid w:val="00DD68AC"/>
    <w:rsid w:val="00DE6EF0"/>
    <w:rsid w:val="00DE716A"/>
    <w:rsid w:val="00DE780F"/>
    <w:rsid w:val="00DF27B1"/>
    <w:rsid w:val="00DF35FB"/>
    <w:rsid w:val="00DF7B96"/>
    <w:rsid w:val="00E0012B"/>
    <w:rsid w:val="00E06DBA"/>
    <w:rsid w:val="00E14DAE"/>
    <w:rsid w:val="00E213F6"/>
    <w:rsid w:val="00E244A3"/>
    <w:rsid w:val="00E36A91"/>
    <w:rsid w:val="00E40540"/>
    <w:rsid w:val="00E4189B"/>
    <w:rsid w:val="00E429DA"/>
    <w:rsid w:val="00E51423"/>
    <w:rsid w:val="00E521D0"/>
    <w:rsid w:val="00E56F9E"/>
    <w:rsid w:val="00E57ADA"/>
    <w:rsid w:val="00E64C1C"/>
    <w:rsid w:val="00E70C95"/>
    <w:rsid w:val="00E768F9"/>
    <w:rsid w:val="00E81A27"/>
    <w:rsid w:val="00E873CC"/>
    <w:rsid w:val="00E93FCF"/>
    <w:rsid w:val="00E975D4"/>
    <w:rsid w:val="00EB404A"/>
    <w:rsid w:val="00EB52E6"/>
    <w:rsid w:val="00ED7F72"/>
    <w:rsid w:val="00EF15C9"/>
    <w:rsid w:val="00F00075"/>
    <w:rsid w:val="00F00BA8"/>
    <w:rsid w:val="00F11416"/>
    <w:rsid w:val="00F20F30"/>
    <w:rsid w:val="00F37107"/>
    <w:rsid w:val="00F40641"/>
    <w:rsid w:val="00F40EB7"/>
    <w:rsid w:val="00F5751B"/>
    <w:rsid w:val="00F578D5"/>
    <w:rsid w:val="00F7152A"/>
    <w:rsid w:val="00F72414"/>
    <w:rsid w:val="00F728F0"/>
    <w:rsid w:val="00F8176C"/>
    <w:rsid w:val="00F852C7"/>
    <w:rsid w:val="00F90A4B"/>
    <w:rsid w:val="00F97352"/>
    <w:rsid w:val="00FA70CC"/>
    <w:rsid w:val="00FB10C0"/>
    <w:rsid w:val="00FB165E"/>
    <w:rsid w:val="00FB33E6"/>
    <w:rsid w:val="00FC24DE"/>
    <w:rsid w:val="00FC66E8"/>
    <w:rsid w:val="00FD01BF"/>
    <w:rsid w:val="00FD1E29"/>
    <w:rsid w:val="00FD63E7"/>
    <w:rsid w:val="00FE101A"/>
    <w:rsid w:val="00FE1E67"/>
    <w:rsid w:val="00FF1B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BC4F"/>
  <w15:docId w15:val="{BE3076D9-031F-47AD-9FD4-2D544C58D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6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97F6F"/>
    <w:rPr>
      <w:b/>
      <w:bCs/>
    </w:rPr>
  </w:style>
  <w:style w:type="paragraph" w:styleId="NormalWeb">
    <w:name w:val="Normal (Web)"/>
    <w:basedOn w:val="Normal"/>
    <w:uiPriority w:val="99"/>
    <w:semiHidden/>
    <w:unhideWhenUsed/>
    <w:rsid w:val="00097F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97F6F"/>
    <w:rPr>
      <w:color w:val="0000FF"/>
      <w:u w:val="single"/>
    </w:rPr>
  </w:style>
  <w:style w:type="paragraph" w:styleId="ListParagraph">
    <w:name w:val="List Paragraph"/>
    <w:aliases w:val="Bullet Level 2 dot,Bullets,Indented Paragraph,Bullet 1,Use Case List Paragraph,b1,Bullet for no #'s,B1,TG List Paragraph"/>
    <w:basedOn w:val="Normal"/>
    <w:link w:val="ListParagraphChar"/>
    <w:uiPriority w:val="34"/>
    <w:qFormat/>
    <w:rsid w:val="00E51423"/>
    <w:pPr>
      <w:ind w:left="720"/>
      <w:contextualSpacing/>
    </w:pPr>
  </w:style>
  <w:style w:type="paragraph" w:styleId="Header">
    <w:name w:val="header"/>
    <w:basedOn w:val="Normal"/>
    <w:link w:val="HeaderChar"/>
    <w:unhideWhenUsed/>
    <w:rsid w:val="007E2024"/>
    <w:pPr>
      <w:tabs>
        <w:tab w:val="center" w:pos="4513"/>
        <w:tab w:val="right" w:pos="9026"/>
      </w:tabs>
      <w:spacing w:after="0" w:line="240" w:lineRule="auto"/>
    </w:pPr>
  </w:style>
  <w:style w:type="character" w:customStyle="1" w:styleId="HeaderChar">
    <w:name w:val="Header Char"/>
    <w:basedOn w:val="DefaultParagraphFont"/>
    <w:link w:val="Header"/>
    <w:rsid w:val="007E2024"/>
  </w:style>
  <w:style w:type="table" w:styleId="TableGrid">
    <w:name w:val="Table Grid"/>
    <w:basedOn w:val="TableNormal"/>
    <w:uiPriority w:val="39"/>
    <w:rsid w:val="007E2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ullet Level 2 dot Char,Bullets Char,Indented Paragraph Char,Bullet 1 Char,Use Case List Paragraph Char,b1 Char,Bullet for no #'s Char,B1 Char,TG List Paragraph Char"/>
    <w:link w:val="ListParagraph"/>
    <w:uiPriority w:val="34"/>
    <w:qFormat/>
    <w:locked/>
    <w:rsid w:val="00C42A20"/>
  </w:style>
  <w:style w:type="paragraph" w:customStyle="1" w:styleId="Normal1">
    <w:name w:val="Normal1"/>
    <w:rsid w:val="00977BD9"/>
    <w:rPr>
      <w:rFonts w:ascii="Calibri" w:eastAsia="Calibri" w:hAnsi="Calibri" w:cs="Calibri"/>
      <w:lang w:val="en-US"/>
    </w:rPr>
  </w:style>
  <w:style w:type="paragraph" w:styleId="BodyTextIndent">
    <w:name w:val="Body Text Indent"/>
    <w:basedOn w:val="Normal"/>
    <w:link w:val="BodyTextIndentChar"/>
    <w:rsid w:val="00DA11F8"/>
    <w:pPr>
      <w:spacing w:after="120" w:line="276" w:lineRule="auto"/>
      <w:ind w:left="360"/>
    </w:pPr>
    <w:rPr>
      <w:rFonts w:ascii="Calibri" w:eastAsia="Times New Roman" w:hAnsi="Calibri" w:cs="Times New Roman"/>
      <w:sz w:val="20"/>
      <w:szCs w:val="20"/>
    </w:rPr>
  </w:style>
  <w:style w:type="character" w:customStyle="1" w:styleId="BodyTextIndentChar">
    <w:name w:val="Body Text Indent Char"/>
    <w:basedOn w:val="DefaultParagraphFont"/>
    <w:link w:val="BodyTextIndent"/>
    <w:rsid w:val="00DA11F8"/>
    <w:rPr>
      <w:rFonts w:ascii="Calibri" w:eastAsia="Times New Roman" w:hAnsi="Calibri" w:cs="Times New Roman"/>
      <w:sz w:val="20"/>
      <w:szCs w:val="20"/>
    </w:rPr>
  </w:style>
  <w:style w:type="paragraph" w:customStyle="1" w:styleId="Arial">
    <w:name w:val="Arial"/>
    <w:basedOn w:val="Normal"/>
    <w:rsid w:val="007D569E"/>
    <w:pPr>
      <w:spacing w:after="0" w:line="240" w:lineRule="auto"/>
    </w:pPr>
    <w:rPr>
      <w:rFonts w:ascii="Times New Roman" w:eastAsia="Times New Roman" w:hAnsi="Times New Roman" w:cs="Times New Roman"/>
      <w:sz w:val="24"/>
      <w:szCs w:val="24"/>
      <w:lang w:val="en-US" w:eastAsia="ar-SA"/>
    </w:rPr>
  </w:style>
  <w:style w:type="paragraph" w:customStyle="1" w:styleId="WW-Default">
    <w:name w:val="WW-Default"/>
    <w:rsid w:val="00246568"/>
    <w:pPr>
      <w:suppressAutoHyphens/>
      <w:autoSpaceDE w:val="0"/>
      <w:spacing w:after="0" w:line="240" w:lineRule="auto"/>
    </w:pPr>
    <w:rPr>
      <w:rFonts w:ascii="Book Antiqua" w:eastAsia="Arial" w:hAnsi="Book Antiqua" w:cs="Book Antiqua"/>
      <w:color w:val="000000"/>
      <w:sz w:val="24"/>
      <w:szCs w:val="24"/>
      <w:lang w:val="en-US" w:eastAsia="ar-SA"/>
    </w:rPr>
  </w:style>
  <w:style w:type="paragraph" w:styleId="NoSpacing">
    <w:name w:val="No Spacing"/>
    <w:uiPriority w:val="1"/>
    <w:qFormat/>
    <w:rsid w:val="00E429DA"/>
    <w:pPr>
      <w:suppressAutoHyphens/>
      <w:spacing w:after="0" w:line="240" w:lineRule="auto"/>
    </w:pPr>
    <w:rPr>
      <w:rFonts w:ascii="Times New Roman" w:eastAsia="MS Mincho" w:hAnsi="Times New Roman" w:cs="Arial"/>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4523">
      <w:bodyDiv w:val="1"/>
      <w:marLeft w:val="0"/>
      <w:marRight w:val="0"/>
      <w:marTop w:val="0"/>
      <w:marBottom w:val="0"/>
      <w:divBdr>
        <w:top w:val="none" w:sz="0" w:space="0" w:color="auto"/>
        <w:left w:val="none" w:sz="0" w:space="0" w:color="auto"/>
        <w:bottom w:val="none" w:sz="0" w:space="0" w:color="auto"/>
        <w:right w:val="none" w:sz="0" w:space="0" w:color="auto"/>
      </w:divBdr>
    </w:div>
    <w:div w:id="66071763">
      <w:bodyDiv w:val="1"/>
      <w:marLeft w:val="0"/>
      <w:marRight w:val="0"/>
      <w:marTop w:val="0"/>
      <w:marBottom w:val="0"/>
      <w:divBdr>
        <w:top w:val="none" w:sz="0" w:space="0" w:color="auto"/>
        <w:left w:val="none" w:sz="0" w:space="0" w:color="auto"/>
        <w:bottom w:val="none" w:sz="0" w:space="0" w:color="auto"/>
        <w:right w:val="none" w:sz="0" w:space="0" w:color="auto"/>
      </w:divBdr>
      <w:divsChild>
        <w:div w:id="334111012">
          <w:marLeft w:val="0"/>
          <w:marRight w:val="0"/>
          <w:marTop w:val="0"/>
          <w:marBottom w:val="0"/>
          <w:divBdr>
            <w:top w:val="none" w:sz="0" w:space="0" w:color="auto"/>
            <w:left w:val="none" w:sz="0" w:space="0" w:color="auto"/>
            <w:bottom w:val="none" w:sz="0" w:space="0" w:color="auto"/>
            <w:right w:val="none" w:sz="0" w:space="0" w:color="auto"/>
          </w:divBdr>
          <w:divsChild>
            <w:div w:id="503932881">
              <w:marLeft w:val="0"/>
              <w:marRight w:val="0"/>
              <w:marTop w:val="0"/>
              <w:marBottom w:val="0"/>
              <w:divBdr>
                <w:top w:val="none" w:sz="0" w:space="0" w:color="auto"/>
                <w:left w:val="none" w:sz="0" w:space="0" w:color="auto"/>
                <w:bottom w:val="none" w:sz="0" w:space="0" w:color="auto"/>
                <w:right w:val="none" w:sz="0" w:space="0" w:color="auto"/>
              </w:divBdr>
            </w:div>
            <w:div w:id="1386684145">
              <w:marLeft w:val="0"/>
              <w:marRight w:val="0"/>
              <w:marTop w:val="0"/>
              <w:marBottom w:val="0"/>
              <w:divBdr>
                <w:top w:val="none" w:sz="0" w:space="0" w:color="auto"/>
                <w:left w:val="none" w:sz="0" w:space="0" w:color="auto"/>
                <w:bottom w:val="none" w:sz="0" w:space="0" w:color="auto"/>
                <w:right w:val="none" w:sz="0" w:space="0" w:color="auto"/>
              </w:divBdr>
              <w:divsChild>
                <w:div w:id="15565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1140">
      <w:bodyDiv w:val="1"/>
      <w:marLeft w:val="0"/>
      <w:marRight w:val="0"/>
      <w:marTop w:val="0"/>
      <w:marBottom w:val="0"/>
      <w:divBdr>
        <w:top w:val="none" w:sz="0" w:space="0" w:color="auto"/>
        <w:left w:val="none" w:sz="0" w:space="0" w:color="auto"/>
        <w:bottom w:val="none" w:sz="0" w:space="0" w:color="auto"/>
        <w:right w:val="none" w:sz="0" w:space="0" w:color="auto"/>
      </w:divBdr>
    </w:div>
    <w:div w:id="286854867">
      <w:bodyDiv w:val="1"/>
      <w:marLeft w:val="0"/>
      <w:marRight w:val="0"/>
      <w:marTop w:val="0"/>
      <w:marBottom w:val="0"/>
      <w:divBdr>
        <w:top w:val="none" w:sz="0" w:space="0" w:color="auto"/>
        <w:left w:val="none" w:sz="0" w:space="0" w:color="auto"/>
        <w:bottom w:val="none" w:sz="0" w:space="0" w:color="auto"/>
        <w:right w:val="none" w:sz="0" w:space="0" w:color="auto"/>
      </w:divBdr>
    </w:div>
    <w:div w:id="319626402">
      <w:bodyDiv w:val="1"/>
      <w:marLeft w:val="0"/>
      <w:marRight w:val="0"/>
      <w:marTop w:val="0"/>
      <w:marBottom w:val="0"/>
      <w:divBdr>
        <w:top w:val="none" w:sz="0" w:space="0" w:color="auto"/>
        <w:left w:val="none" w:sz="0" w:space="0" w:color="auto"/>
        <w:bottom w:val="none" w:sz="0" w:space="0" w:color="auto"/>
        <w:right w:val="none" w:sz="0" w:space="0" w:color="auto"/>
      </w:divBdr>
    </w:div>
    <w:div w:id="427430007">
      <w:bodyDiv w:val="1"/>
      <w:marLeft w:val="0"/>
      <w:marRight w:val="0"/>
      <w:marTop w:val="0"/>
      <w:marBottom w:val="0"/>
      <w:divBdr>
        <w:top w:val="none" w:sz="0" w:space="0" w:color="auto"/>
        <w:left w:val="none" w:sz="0" w:space="0" w:color="auto"/>
        <w:bottom w:val="none" w:sz="0" w:space="0" w:color="auto"/>
        <w:right w:val="none" w:sz="0" w:space="0" w:color="auto"/>
      </w:divBdr>
    </w:div>
    <w:div w:id="531695688">
      <w:bodyDiv w:val="1"/>
      <w:marLeft w:val="0"/>
      <w:marRight w:val="0"/>
      <w:marTop w:val="0"/>
      <w:marBottom w:val="0"/>
      <w:divBdr>
        <w:top w:val="none" w:sz="0" w:space="0" w:color="auto"/>
        <w:left w:val="none" w:sz="0" w:space="0" w:color="auto"/>
        <w:bottom w:val="none" w:sz="0" w:space="0" w:color="auto"/>
        <w:right w:val="none" w:sz="0" w:space="0" w:color="auto"/>
      </w:divBdr>
    </w:div>
    <w:div w:id="558170165">
      <w:bodyDiv w:val="1"/>
      <w:marLeft w:val="0"/>
      <w:marRight w:val="0"/>
      <w:marTop w:val="0"/>
      <w:marBottom w:val="0"/>
      <w:divBdr>
        <w:top w:val="none" w:sz="0" w:space="0" w:color="auto"/>
        <w:left w:val="none" w:sz="0" w:space="0" w:color="auto"/>
        <w:bottom w:val="none" w:sz="0" w:space="0" w:color="auto"/>
        <w:right w:val="none" w:sz="0" w:space="0" w:color="auto"/>
      </w:divBdr>
    </w:div>
    <w:div w:id="644941447">
      <w:bodyDiv w:val="1"/>
      <w:marLeft w:val="0"/>
      <w:marRight w:val="0"/>
      <w:marTop w:val="0"/>
      <w:marBottom w:val="0"/>
      <w:divBdr>
        <w:top w:val="none" w:sz="0" w:space="0" w:color="auto"/>
        <w:left w:val="none" w:sz="0" w:space="0" w:color="auto"/>
        <w:bottom w:val="none" w:sz="0" w:space="0" w:color="auto"/>
        <w:right w:val="none" w:sz="0" w:space="0" w:color="auto"/>
      </w:divBdr>
    </w:div>
    <w:div w:id="719133492">
      <w:bodyDiv w:val="1"/>
      <w:marLeft w:val="0"/>
      <w:marRight w:val="0"/>
      <w:marTop w:val="0"/>
      <w:marBottom w:val="0"/>
      <w:divBdr>
        <w:top w:val="none" w:sz="0" w:space="0" w:color="auto"/>
        <w:left w:val="none" w:sz="0" w:space="0" w:color="auto"/>
        <w:bottom w:val="none" w:sz="0" w:space="0" w:color="auto"/>
        <w:right w:val="none" w:sz="0" w:space="0" w:color="auto"/>
      </w:divBdr>
    </w:div>
    <w:div w:id="721179326">
      <w:bodyDiv w:val="1"/>
      <w:marLeft w:val="0"/>
      <w:marRight w:val="0"/>
      <w:marTop w:val="0"/>
      <w:marBottom w:val="0"/>
      <w:divBdr>
        <w:top w:val="none" w:sz="0" w:space="0" w:color="auto"/>
        <w:left w:val="none" w:sz="0" w:space="0" w:color="auto"/>
        <w:bottom w:val="none" w:sz="0" w:space="0" w:color="auto"/>
        <w:right w:val="none" w:sz="0" w:space="0" w:color="auto"/>
      </w:divBdr>
    </w:div>
    <w:div w:id="794908317">
      <w:bodyDiv w:val="1"/>
      <w:marLeft w:val="0"/>
      <w:marRight w:val="0"/>
      <w:marTop w:val="0"/>
      <w:marBottom w:val="0"/>
      <w:divBdr>
        <w:top w:val="none" w:sz="0" w:space="0" w:color="auto"/>
        <w:left w:val="none" w:sz="0" w:space="0" w:color="auto"/>
        <w:bottom w:val="none" w:sz="0" w:space="0" w:color="auto"/>
        <w:right w:val="none" w:sz="0" w:space="0" w:color="auto"/>
      </w:divBdr>
      <w:divsChild>
        <w:div w:id="135220965">
          <w:marLeft w:val="0"/>
          <w:marRight w:val="0"/>
          <w:marTop w:val="0"/>
          <w:marBottom w:val="0"/>
          <w:divBdr>
            <w:top w:val="none" w:sz="0" w:space="0" w:color="auto"/>
            <w:left w:val="none" w:sz="0" w:space="0" w:color="auto"/>
            <w:bottom w:val="none" w:sz="0" w:space="0" w:color="auto"/>
            <w:right w:val="none" w:sz="0" w:space="0" w:color="auto"/>
          </w:divBdr>
          <w:divsChild>
            <w:div w:id="57553186">
              <w:marLeft w:val="-225"/>
              <w:marRight w:val="-225"/>
              <w:marTop w:val="0"/>
              <w:marBottom w:val="0"/>
              <w:divBdr>
                <w:top w:val="none" w:sz="0" w:space="0" w:color="auto"/>
                <w:left w:val="none" w:sz="0" w:space="0" w:color="auto"/>
                <w:bottom w:val="none" w:sz="0" w:space="0" w:color="auto"/>
                <w:right w:val="none" w:sz="0" w:space="0" w:color="auto"/>
              </w:divBdr>
              <w:divsChild>
                <w:div w:id="1584417193">
                  <w:marLeft w:val="0"/>
                  <w:marRight w:val="0"/>
                  <w:marTop w:val="0"/>
                  <w:marBottom w:val="0"/>
                  <w:divBdr>
                    <w:top w:val="none" w:sz="0" w:space="0" w:color="auto"/>
                    <w:left w:val="none" w:sz="0" w:space="0" w:color="auto"/>
                    <w:bottom w:val="none" w:sz="0" w:space="0" w:color="auto"/>
                    <w:right w:val="none" w:sz="0" w:space="0" w:color="auto"/>
                  </w:divBdr>
                  <w:divsChild>
                    <w:div w:id="1769813268">
                      <w:marLeft w:val="0"/>
                      <w:marRight w:val="0"/>
                      <w:marTop w:val="0"/>
                      <w:marBottom w:val="0"/>
                      <w:divBdr>
                        <w:top w:val="none" w:sz="0" w:space="0" w:color="auto"/>
                        <w:left w:val="none" w:sz="0" w:space="0" w:color="auto"/>
                        <w:bottom w:val="none" w:sz="0" w:space="0" w:color="auto"/>
                        <w:right w:val="none" w:sz="0" w:space="0" w:color="auto"/>
                      </w:divBdr>
                      <w:divsChild>
                        <w:div w:id="18764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095776">
      <w:bodyDiv w:val="1"/>
      <w:marLeft w:val="0"/>
      <w:marRight w:val="0"/>
      <w:marTop w:val="0"/>
      <w:marBottom w:val="0"/>
      <w:divBdr>
        <w:top w:val="none" w:sz="0" w:space="0" w:color="auto"/>
        <w:left w:val="none" w:sz="0" w:space="0" w:color="auto"/>
        <w:bottom w:val="none" w:sz="0" w:space="0" w:color="auto"/>
        <w:right w:val="none" w:sz="0" w:space="0" w:color="auto"/>
      </w:divBdr>
    </w:div>
    <w:div w:id="920598994">
      <w:bodyDiv w:val="1"/>
      <w:marLeft w:val="0"/>
      <w:marRight w:val="0"/>
      <w:marTop w:val="0"/>
      <w:marBottom w:val="0"/>
      <w:divBdr>
        <w:top w:val="none" w:sz="0" w:space="0" w:color="auto"/>
        <w:left w:val="none" w:sz="0" w:space="0" w:color="auto"/>
        <w:bottom w:val="none" w:sz="0" w:space="0" w:color="auto"/>
        <w:right w:val="none" w:sz="0" w:space="0" w:color="auto"/>
      </w:divBdr>
    </w:div>
    <w:div w:id="1007093452">
      <w:bodyDiv w:val="1"/>
      <w:marLeft w:val="0"/>
      <w:marRight w:val="0"/>
      <w:marTop w:val="0"/>
      <w:marBottom w:val="0"/>
      <w:divBdr>
        <w:top w:val="none" w:sz="0" w:space="0" w:color="auto"/>
        <w:left w:val="none" w:sz="0" w:space="0" w:color="auto"/>
        <w:bottom w:val="none" w:sz="0" w:space="0" w:color="auto"/>
        <w:right w:val="none" w:sz="0" w:space="0" w:color="auto"/>
      </w:divBdr>
    </w:div>
    <w:div w:id="1125466886">
      <w:bodyDiv w:val="1"/>
      <w:marLeft w:val="0"/>
      <w:marRight w:val="0"/>
      <w:marTop w:val="0"/>
      <w:marBottom w:val="0"/>
      <w:divBdr>
        <w:top w:val="none" w:sz="0" w:space="0" w:color="auto"/>
        <w:left w:val="none" w:sz="0" w:space="0" w:color="auto"/>
        <w:bottom w:val="none" w:sz="0" w:space="0" w:color="auto"/>
        <w:right w:val="none" w:sz="0" w:space="0" w:color="auto"/>
      </w:divBdr>
    </w:div>
    <w:div w:id="1230962864">
      <w:bodyDiv w:val="1"/>
      <w:marLeft w:val="0"/>
      <w:marRight w:val="0"/>
      <w:marTop w:val="0"/>
      <w:marBottom w:val="0"/>
      <w:divBdr>
        <w:top w:val="none" w:sz="0" w:space="0" w:color="auto"/>
        <w:left w:val="none" w:sz="0" w:space="0" w:color="auto"/>
        <w:bottom w:val="none" w:sz="0" w:space="0" w:color="auto"/>
        <w:right w:val="none" w:sz="0" w:space="0" w:color="auto"/>
      </w:divBdr>
    </w:div>
    <w:div w:id="1374959551">
      <w:bodyDiv w:val="1"/>
      <w:marLeft w:val="0"/>
      <w:marRight w:val="0"/>
      <w:marTop w:val="0"/>
      <w:marBottom w:val="0"/>
      <w:divBdr>
        <w:top w:val="none" w:sz="0" w:space="0" w:color="auto"/>
        <w:left w:val="none" w:sz="0" w:space="0" w:color="auto"/>
        <w:bottom w:val="none" w:sz="0" w:space="0" w:color="auto"/>
        <w:right w:val="none" w:sz="0" w:space="0" w:color="auto"/>
      </w:divBdr>
    </w:div>
    <w:div w:id="1377123760">
      <w:bodyDiv w:val="1"/>
      <w:marLeft w:val="0"/>
      <w:marRight w:val="0"/>
      <w:marTop w:val="0"/>
      <w:marBottom w:val="0"/>
      <w:divBdr>
        <w:top w:val="none" w:sz="0" w:space="0" w:color="auto"/>
        <w:left w:val="none" w:sz="0" w:space="0" w:color="auto"/>
        <w:bottom w:val="none" w:sz="0" w:space="0" w:color="auto"/>
        <w:right w:val="none" w:sz="0" w:space="0" w:color="auto"/>
      </w:divBdr>
    </w:div>
    <w:div w:id="1562787211">
      <w:bodyDiv w:val="1"/>
      <w:marLeft w:val="0"/>
      <w:marRight w:val="0"/>
      <w:marTop w:val="0"/>
      <w:marBottom w:val="0"/>
      <w:divBdr>
        <w:top w:val="none" w:sz="0" w:space="0" w:color="auto"/>
        <w:left w:val="none" w:sz="0" w:space="0" w:color="auto"/>
        <w:bottom w:val="none" w:sz="0" w:space="0" w:color="auto"/>
        <w:right w:val="none" w:sz="0" w:space="0" w:color="auto"/>
      </w:divBdr>
    </w:div>
    <w:div w:id="1596479228">
      <w:bodyDiv w:val="1"/>
      <w:marLeft w:val="0"/>
      <w:marRight w:val="0"/>
      <w:marTop w:val="0"/>
      <w:marBottom w:val="0"/>
      <w:divBdr>
        <w:top w:val="none" w:sz="0" w:space="0" w:color="auto"/>
        <w:left w:val="none" w:sz="0" w:space="0" w:color="auto"/>
        <w:bottom w:val="none" w:sz="0" w:space="0" w:color="auto"/>
        <w:right w:val="none" w:sz="0" w:space="0" w:color="auto"/>
      </w:divBdr>
    </w:div>
    <w:div w:id="1795517433">
      <w:bodyDiv w:val="1"/>
      <w:marLeft w:val="0"/>
      <w:marRight w:val="0"/>
      <w:marTop w:val="0"/>
      <w:marBottom w:val="0"/>
      <w:divBdr>
        <w:top w:val="none" w:sz="0" w:space="0" w:color="auto"/>
        <w:left w:val="none" w:sz="0" w:space="0" w:color="auto"/>
        <w:bottom w:val="none" w:sz="0" w:space="0" w:color="auto"/>
        <w:right w:val="none" w:sz="0" w:space="0" w:color="auto"/>
      </w:divBdr>
    </w:div>
    <w:div w:id="1847481037">
      <w:bodyDiv w:val="1"/>
      <w:marLeft w:val="0"/>
      <w:marRight w:val="0"/>
      <w:marTop w:val="0"/>
      <w:marBottom w:val="0"/>
      <w:divBdr>
        <w:top w:val="none" w:sz="0" w:space="0" w:color="auto"/>
        <w:left w:val="none" w:sz="0" w:space="0" w:color="auto"/>
        <w:bottom w:val="none" w:sz="0" w:space="0" w:color="auto"/>
        <w:right w:val="none" w:sz="0" w:space="0" w:color="auto"/>
      </w:divBdr>
    </w:div>
    <w:div w:id="189650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696BB-C5AF-4002-80D9-09748D507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goutham.unique.k@gmail.com</dc:creator>
  <cp:lastModifiedBy>PC</cp:lastModifiedBy>
  <cp:revision>11</cp:revision>
  <dcterms:created xsi:type="dcterms:W3CDTF">2023-11-17T18:15:00Z</dcterms:created>
  <dcterms:modified xsi:type="dcterms:W3CDTF">2024-01-17T14:45:00Z</dcterms:modified>
</cp:coreProperties>
</file>