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6C781" w14:textId="6BE1C357" w:rsidR="00EF20DF" w:rsidRPr="00CB5561" w:rsidRDefault="00CE5027" w:rsidP="000B73B6">
      <w:pPr>
        <w:spacing w:after="0" w:line="240" w:lineRule="auto"/>
        <w:jc w:val="both"/>
        <w:rPr>
          <w:rFonts w:asciiTheme="minorHAnsi" w:hAnsiTheme="minorHAnsi" w:cstheme="minorHAnsi"/>
          <w:sz w:val="20"/>
        </w:rPr>
      </w:pPr>
      <w:r>
        <w:rPr>
          <w:b/>
          <w:noProof/>
          <w:sz w:val="40"/>
          <w:szCs w:val="40"/>
        </w:rPr>
        <w:t>SURESH GUNNEPALLI</w:t>
      </w:r>
      <w:r w:rsidR="00EF20DF">
        <w:rPr>
          <w:rFonts w:ascii="Microsoft New Tai Lue" w:hAnsi="Microsoft New Tai Lue" w:cs="Microsoft New Tai Lue"/>
          <w:b/>
          <w:noProof/>
          <w:sz w:val="40"/>
          <w:szCs w:val="40"/>
        </w:rPr>
        <w:tab/>
        <w:t xml:space="preserve">  </w:t>
      </w:r>
      <w:r w:rsidR="00057739">
        <w:rPr>
          <w:rFonts w:ascii="Microsoft New Tai Lue" w:hAnsi="Microsoft New Tai Lue" w:cs="Microsoft New Tai Lue"/>
          <w:b/>
          <w:noProof/>
          <w:sz w:val="40"/>
          <w:szCs w:val="40"/>
        </w:rPr>
        <w:t xml:space="preserve">  </w:t>
      </w:r>
      <w:r w:rsidR="00B61155">
        <w:rPr>
          <w:rFonts w:ascii="Microsoft New Tai Lue" w:hAnsi="Microsoft New Tai Lue" w:cs="Microsoft New Tai Lue"/>
          <w:b/>
          <w:noProof/>
          <w:sz w:val="40"/>
          <w:szCs w:val="40"/>
        </w:rPr>
        <w:t xml:space="preserve">            </w:t>
      </w:r>
      <w:r w:rsidR="000B1220">
        <w:rPr>
          <w:rFonts w:asciiTheme="minorHAnsi" w:hAnsiTheme="minorHAnsi" w:cstheme="minorHAnsi"/>
          <w:b/>
          <w:bCs/>
          <w:sz w:val="20"/>
        </w:rPr>
        <w:t xml:space="preserve">             </w:t>
      </w:r>
      <w:r w:rsidR="000B1220" w:rsidRPr="008311A0">
        <w:rPr>
          <w:rFonts w:asciiTheme="minorHAnsi" w:hAnsiTheme="minorHAnsi" w:cstheme="minorHAnsi"/>
          <w:b/>
          <w:bCs/>
          <w:sz w:val="20"/>
        </w:rPr>
        <w:t xml:space="preserve">Mobile: </w:t>
      </w:r>
      <w:r w:rsidR="000B1220" w:rsidRPr="008311A0">
        <w:rPr>
          <w:rFonts w:asciiTheme="minorHAnsi" w:hAnsiTheme="minorHAnsi" w:cstheme="minorHAnsi"/>
          <w:sz w:val="20"/>
        </w:rPr>
        <w:t xml:space="preserve">+1 </w:t>
      </w:r>
      <w:r w:rsidR="000B1220" w:rsidRPr="004361CD">
        <w:rPr>
          <w:rFonts w:asciiTheme="minorHAnsi" w:hAnsiTheme="minorHAnsi" w:cstheme="minorHAnsi"/>
          <w:sz w:val="20"/>
        </w:rPr>
        <w:t>732-512-0009 Ext:</w:t>
      </w:r>
      <w:r w:rsidR="00B31301">
        <w:rPr>
          <w:rFonts w:asciiTheme="minorHAnsi" w:hAnsiTheme="minorHAnsi" w:cstheme="minorHAnsi"/>
          <w:sz w:val="20"/>
        </w:rPr>
        <w:t>200</w:t>
      </w:r>
    </w:p>
    <w:p w14:paraId="106DA457" w14:textId="44552FAA" w:rsidR="00184D91" w:rsidRPr="00B61155" w:rsidRDefault="004D395E" w:rsidP="000B73B6">
      <w:pPr>
        <w:spacing w:after="0" w:line="240" w:lineRule="auto"/>
        <w:jc w:val="both"/>
        <w:rPr>
          <w:rFonts w:asciiTheme="minorHAnsi" w:hAnsiTheme="minorHAnsi" w:cstheme="minorHAnsi"/>
          <w:sz w:val="20"/>
        </w:rPr>
      </w:pPr>
      <w:r>
        <w:rPr>
          <w:rFonts w:asciiTheme="minorHAnsi" w:hAnsiTheme="minorHAnsi" w:cstheme="minorHAnsi"/>
          <w:b/>
          <w:bCs/>
          <w:noProof/>
          <w:sz w:val="20"/>
        </w:rPr>
        <mc:AlternateContent>
          <mc:Choice Requires="wps">
            <w:drawing>
              <wp:anchor distT="0" distB="0" distL="114300" distR="114300" simplePos="0" relativeHeight="251658240" behindDoc="0" locked="0" layoutInCell="1" allowOverlap="1" wp14:anchorId="7C63D5DB" wp14:editId="221A9DC0">
                <wp:simplePos x="0" y="0"/>
                <wp:positionH relativeFrom="column">
                  <wp:posOffset>-12700</wp:posOffset>
                </wp:positionH>
                <wp:positionV relativeFrom="paragraph">
                  <wp:posOffset>166370</wp:posOffset>
                </wp:positionV>
                <wp:extent cx="5772150" cy="0"/>
                <wp:effectExtent l="6350" t="9525" r="12700" b="9525"/>
                <wp:wrapNone/>
                <wp:docPr id="18453455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EFFB9B" id="_x0000_t32" coordsize="21600,21600" o:spt="32" o:oned="t" path="m,l21600,21600e" filled="f">
                <v:path arrowok="t" fillok="f" o:connecttype="none"/>
                <o:lock v:ext="edit" shapetype="t"/>
              </v:shapetype>
              <v:shape id="AutoShape 2" o:spid="_x0000_s1026" type="#_x0000_t32" style="position:absolute;margin-left:-1pt;margin-top:13.1pt;width:454.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"/>
            </w:pict>
          </mc:Fallback>
        </mc:AlternateContent>
      </w:r>
      <w:r w:rsidR="00C26FAB" w:rsidRPr="00C26FAB">
        <w:rPr>
          <w:rFonts w:asciiTheme="minorHAnsi" w:hAnsiTheme="minorHAnsi" w:cstheme="minorHAnsi"/>
          <w:b/>
          <w:bCs/>
          <w:sz w:val="20"/>
        </w:rPr>
        <w:t>LinkedIn</w:t>
      </w:r>
      <w:r w:rsidR="00C26FAB">
        <w:rPr>
          <w:rFonts w:asciiTheme="minorHAnsi" w:hAnsiTheme="minorHAnsi" w:cstheme="minorHAnsi"/>
          <w:sz w:val="20"/>
        </w:rPr>
        <w:t>:</w:t>
      </w:r>
      <w:r w:rsidR="00B61155">
        <w:rPr>
          <w:rFonts w:asciiTheme="minorHAnsi" w:hAnsiTheme="minorHAnsi" w:cstheme="minorHAnsi"/>
          <w:sz w:val="20"/>
        </w:rPr>
        <w:t xml:space="preserve"> </w:t>
      </w:r>
      <w:hyperlink r:id="rId8" w:history="1">
        <w:r w:rsidR="008B2C30" w:rsidRPr="00602E40">
          <w:rPr>
            <w:rStyle w:val="Hyperlink"/>
            <w:rFonts w:ascii="Segoe UI" w:hAnsi="Segoe UI" w:cs="Segoe UI"/>
            <w:sz w:val="21"/>
            <w:szCs w:val="21"/>
            <w:shd w:val="clear" w:color="auto" w:fill="FFFFFF"/>
          </w:rPr>
          <w:t>www.linkedin.com/in/sureshgsrk</w:t>
        </w:r>
      </w:hyperlink>
      <w:r w:rsidR="008B2C30">
        <w:rPr>
          <w:rFonts w:ascii="Segoe UI" w:hAnsi="Segoe UI" w:cs="Segoe UI"/>
          <w:sz w:val="21"/>
          <w:szCs w:val="21"/>
          <w:shd w:val="clear" w:color="auto" w:fill="FFFFFF"/>
        </w:rPr>
        <w:t xml:space="preserve">                                       </w:t>
      </w:r>
      <w:r w:rsidR="008311A0" w:rsidRPr="00CB5561">
        <w:rPr>
          <w:rFonts w:asciiTheme="minorHAnsi" w:hAnsiTheme="minorHAnsi" w:cstheme="minorHAnsi"/>
          <w:b/>
          <w:bCs/>
          <w:sz w:val="20"/>
        </w:rPr>
        <w:t>Email</w:t>
      </w:r>
      <w:r w:rsidR="008311A0" w:rsidRPr="00CB5561">
        <w:rPr>
          <w:rFonts w:asciiTheme="minorHAnsi" w:hAnsiTheme="minorHAnsi" w:cstheme="minorHAnsi"/>
          <w:sz w:val="20"/>
        </w:rPr>
        <w:t xml:space="preserve">: </w:t>
      </w:r>
      <w:hyperlink r:id="rId9" w:history="1">
        <w:r w:rsidR="000B1220" w:rsidRPr="00792DFA">
          <w:rPr>
            <w:rStyle w:val="Hyperlink"/>
            <w:rFonts w:asciiTheme="minorHAnsi" w:hAnsiTheme="minorHAnsi" w:cstheme="minorHAnsi"/>
            <w:sz w:val="20"/>
            <w:u w:val="none"/>
          </w:rPr>
          <w:t>Rajashekhar.p@logicplanet.com</w:t>
        </w:r>
      </w:hyperlink>
    </w:p>
    <w:p w14:paraId="0FBE8E44" w14:textId="77777777" w:rsidR="00771F92" w:rsidRPr="00771F92" w:rsidRDefault="00771F92" w:rsidP="000B73B6">
      <w:pPr>
        <w:spacing w:after="0"/>
        <w:contextualSpacing/>
        <w:jc w:val="both"/>
        <w:rPr>
          <w:rFonts w:asciiTheme="minorHAnsi" w:hAnsiTheme="minorHAnsi" w:cstheme="minorHAnsi"/>
          <w:sz w:val="4"/>
          <w:szCs w:val="4"/>
        </w:rPr>
      </w:pPr>
    </w:p>
    <w:p w14:paraId="78B5AEE7" w14:textId="420C0018" w:rsidR="00EF20DF" w:rsidRPr="004D395E" w:rsidRDefault="00552D66" w:rsidP="000B73B6">
      <w:pPr>
        <w:spacing w:after="0"/>
        <w:contextualSpacing/>
        <w:jc w:val="both"/>
        <w:rPr>
          <w:rFonts w:asciiTheme="minorHAnsi" w:hAnsiTheme="minorHAnsi" w:cstheme="minorHAnsi"/>
          <w:sz w:val="20"/>
        </w:rPr>
      </w:pPr>
      <w:proofErr w:type="spellStart"/>
      <w:r>
        <w:rPr>
          <w:rFonts w:asciiTheme="minorHAnsi" w:hAnsiTheme="minorHAnsi" w:cstheme="minorHAnsi"/>
          <w:sz w:val="20"/>
        </w:rPr>
        <w:t>AWS</w:t>
      </w:r>
      <w:r w:rsidR="003E7229" w:rsidRPr="004D395E">
        <w:rPr>
          <w:rFonts w:asciiTheme="minorHAnsi" w:hAnsiTheme="minorHAnsi" w:cstheme="minorHAnsi"/>
          <w:sz w:val="20"/>
        </w:rPr>
        <w:t>competencies</w:t>
      </w:r>
      <w:proofErr w:type="spellEnd"/>
      <w:r w:rsidR="003E7229" w:rsidRPr="004D395E">
        <w:rPr>
          <w:rFonts w:asciiTheme="minorHAnsi" w:hAnsiTheme="minorHAnsi" w:cstheme="minorHAnsi"/>
          <w:sz w:val="20"/>
        </w:rPr>
        <w:t xml:space="preserve"> encompass a range of tools and technologies including Jenkins, Docker, Kubernetes, Ansible, Terraform, and Python. I leverage these capabilities to foster collaboration, minimize errors, and enhance performance and scalability to execute software delivery solutions for clients spanning diverse domains.</w:t>
      </w:r>
    </w:p>
    <w:p w14:paraId="44F772AF" w14:textId="62E93215" w:rsidR="00771F92" w:rsidRPr="004D395E" w:rsidRDefault="004D395E" w:rsidP="000B73B6">
      <w:pPr>
        <w:spacing w:after="0"/>
        <w:contextualSpacing/>
        <w:jc w:val="both"/>
        <w:rPr>
          <w:rFonts w:asciiTheme="minorHAnsi" w:hAnsiTheme="minorHAnsi" w:cstheme="minorHAnsi"/>
          <w:sz w:val="6"/>
          <w:szCs w:val="6"/>
        </w:rPr>
      </w:pPr>
      <w:r w:rsidRPr="004D395E">
        <w:rPr>
          <w:rFonts w:asciiTheme="minorHAnsi" w:hAnsiTheme="minorHAnsi" w:cstheme="minorHAnsi"/>
          <w:noProof/>
          <w:sz w:val="6"/>
          <w:szCs w:val="6"/>
        </w:rPr>
        <mc:AlternateContent>
          <mc:Choice Requires="wps">
            <w:drawing>
              <wp:anchor distT="0" distB="0" distL="114300" distR="114300" simplePos="0" relativeHeight="251659264" behindDoc="0" locked="0" layoutInCell="1" allowOverlap="1" wp14:anchorId="7C63D5DB" wp14:editId="2A3F8BF6">
                <wp:simplePos x="0" y="0"/>
                <wp:positionH relativeFrom="column">
                  <wp:posOffset>-6350</wp:posOffset>
                </wp:positionH>
                <wp:positionV relativeFrom="paragraph">
                  <wp:posOffset>15240</wp:posOffset>
                </wp:positionV>
                <wp:extent cx="5772150" cy="0"/>
                <wp:effectExtent l="12700" t="11430" r="6350" b="7620"/>
                <wp:wrapNone/>
                <wp:docPr id="153996574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F8E5D6" id="AutoShape 5" o:spid="_x0000_s1026" type="#_x0000_t32" style="position:absolute;margin-left:-.5pt;margin-top:1.2pt;width:454.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"/>
            </w:pict>
          </mc:Fallback>
        </mc:AlternateContent>
      </w:r>
    </w:p>
    <w:tbl>
      <w:tblPr>
        <w:tblW w:w="9198" w:type="dxa"/>
        <w:tblLayout w:type="fixed"/>
        <w:tblLook w:val="0000" w:firstRow="0" w:lastRow="0" w:firstColumn="0" w:lastColumn="0" w:noHBand="0" w:noVBand="0"/>
      </w:tblPr>
      <w:tblGrid>
        <w:gridCol w:w="9198"/>
      </w:tblGrid>
      <w:tr w:rsidR="0066500F" w:rsidRPr="004D395E" w14:paraId="7D9B1576" w14:textId="77777777" w:rsidTr="002E768A">
        <w:trPr>
          <w:cantSplit/>
          <w:trHeight w:val="496"/>
        </w:trPr>
        <w:tc>
          <w:tcPr>
            <w:tcW w:w="9198" w:type="dxa"/>
            <w:shd w:val="clear" w:color="auto" w:fill="C6D9F1"/>
          </w:tcPr>
          <w:p w14:paraId="69019AC3" w14:textId="5AC9A487" w:rsidR="0066500F" w:rsidRPr="004D395E" w:rsidRDefault="0066500F" w:rsidP="000B73B6">
            <w:pPr>
              <w:pStyle w:val="Cog-H3a"/>
              <w:jc w:val="both"/>
              <w:rPr>
                <w:rFonts w:asciiTheme="minorHAnsi" w:hAnsiTheme="minorHAnsi" w:cstheme="minorHAnsi"/>
                <w:color w:val="000000"/>
                <w:sz w:val="20"/>
              </w:rPr>
            </w:pPr>
            <w:r w:rsidRPr="004D395E">
              <w:rPr>
                <w:rFonts w:asciiTheme="minorHAnsi" w:hAnsiTheme="minorHAnsi" w:cstheme="minorHAnsi"/>
                <w:color w:val="000000"/>
                <w:sz w:val="20"/>
              </w:rPr>
              <w:t>Professional Summary</w:t>
            </w:r>
          </w:p>
        </w:tc>
      </w:tr>
    </w:tbl>
    <w:p w14:paraId="76901188" w14:textId="77777777" w:rsidR="003E7229" w:rsidRPr="004D395E" w:rsidRDefault="003E7229"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 xml:space="preserve">Experienced in all phases of the Software Development </w:t>
      </w:r>
      <w:proofErr w:type="gramStart"/>
      <w:r w:rsidRPr="004D395E">
        <w:rPr>
          <w:rFonts w:asciiTheme="minorHAnsi" w:hAnsiTheme="minorHAnsi" w:cstheme="minorHAnsi"/>
          <w:sz w:val="20"/>
        </w:rPr>
        <w:t>Life-Cycle</w:t>
      </w:r>
      <w:proofErr w:type="gramEnd"/>
      <w:r w:rsidRPr="004D395E">
        <w:rPr>
          <w:rFonts w:asciiTheme="minorHAnsi" w:hAnsiTheme="minorHAnsi" w:cstheme="minorHAnsi"/>
          <w:sz w:val="20"/>
        </w:rPr>
        <w:t xml:space="preserve"> (SDLC) with specific focus on the build and release of quality software. Experienced in Waterfall, Agile/Scrum, and most recently Continuous Integration (CI) and Continuous Deployment (CD) practices.</w:t>
      </w:r>
    </w:p>
    <w:p w14:paraId="7F4DB539" w14:textId="77777777" w:rsidR="00D921E2" w:rsidRPr="004D395E" w:rsidRDefault="00D921E2"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Proficient in provisioning Linux Servers in cloud environments and setting security groups.</w:t>
      </w:r>
    </w:p>
    <w:p w14:paraId="632E4610" w14:textId="2EA12210" w:rsidR="00D921E2" w:rsidRPr="004D395E" w:rsidRDefault="00D921E2"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Experienced in version control using GitHub, including Branching, Merging, Tagging, and maintaining version control.</w:t>
      </w:r>
    </w:p>
    <w:p w14:paraId="0142C57C" w14:textId="23C42C0C" w:rsidR="00D921E2" w:rsidRPr="004D395E" w:rsidRDefault="00D921E2"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 xml:space="preserve">Expertise in Maven </w:t>
      </w:r>
      <w:proofErr w:type="gramStart"/>
      <w:r w:rsidRPr="004D395E">
        <w:rPr>
          <w:rFonts w:asciiTheme="minorHAnsi" w:hAnsiTheme="minorHAnsi" w:cstheme="minorHAnsi"/>
          <w:sz w:val="20"/>
        </w:rPr>
        <w:t>build</w:t>
      </w:r>
      <w:proofErr w:type="gramEnd"/>
      <w:r w:rsidRPr="004D395E">
        <w:rPr>
          <w:rFonts w:asciiTheme="minorHAnsi" w:hAnsiTheme="minorHAnsi" w:cstheme="minorHAnsi"/>
          <w:sz w:val="20"/>
        </w:rPr>
        <w:t xml:space="preserve"> tool for creating deployable artifacts such as JAR, WAR &amp; EAR from source code.</w:t>
      </w:r>
    </w:p>
    <w:p w14:paraId="799EC836" w14:textId="3A153081" w:rsidR="00D921E2" w:rsidRPr="004D395E" w:rsidRDefault="00D921E2"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Extensive work with Jenkins, including installation, configuration, and maintenance for CI, and for automation of builds and deployments.</w:t>
      </w:r>
    </w:p>
    <w:p w14:paraId="5B73B93A" w14:textId="04ABF95E" w:rsidR="00D921E2" w:rsidRPr="004D395E" w:rsidRDefault="00D921E2"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Experience in implementing Continuous Delivery pipelines.</w:t>
      </w:r>
    </w:p>
    <w:p w14:paraId="0195C3F6" w14:textId="49DA5E65" w:rsidR="00D921E2" w:rsidRPr="004D395E" w:rsidRDefault="00D921E2"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Hands-on experience with Docker for container management and lifecycle.</w:t>
      </w:r>
    </w:p>
    <w:p w14:paraId="698B5855" w14:textId="474C0AF2" w:rsidR="00D921E2" w:rsidRPr="004D395E" w:rsidRDefault="00D921E2"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Proficient in Configuration Management using Ansible and creating playbooks.</w:t>
      </w:r>
    </w:p>
    <w:p w14:paraId="21C895EA" w14:textId="1D448794" w:rsidR="00D921E2" w:rsidRDefault="00D921E2"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Extensive experience with AWS services including EC2, S3, EBS, IAM, RDS, VPC, Auto Scaling, and managing IAM resources.</w:t>
      </w:r>
    </w:p>
    <w:p w14:paraId="5A81FA7D" w14:textId="01E4FC55" w:rsidR="00461C3D" w:rsidRDefault="00461C3D"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 xml:space="preserve">Extensive experience </w:t>
      </w:r>
      <w:r>
        <w:rPr>
          <w:rFonts w:asciiTheme="minorHAnsi" w:hAnsiTheme="minorHAnsi" w:cstheme="minorHAnsi"/>
          <w:sz w:val="20"/>
        </w:rPr>
        <w:t>in d</w:t>
      </w:r>
      <w:r w:rsidRPr="00461C3D">
        <w:rPr>
          <w:rFonts w:asciiTheme="minorHAnsi" w:hAnsiTheme="minorHAnsi" w:cstheme="minorHAnsi"/>
          <w:sz w:val="20"/>
        </w:rPr>
        <w:t>esign</w:t>
      </w:r>
      <w:r>
        <w:rPr>
          <w:rFonts w:asciiTheme="minorHAnsi" w:hAnsiTheme="minorHAnsi" w:cstheme="minorHAnsi"/>
          <w:sz w:val="20"/>
        </w:rPr>
        <w:t>ing</w:t>
      </w:r>
      <w:r w:rsidRPr="00461C3D">
        <w:rPr>
          <w:rFonts w:asciiTheme="minorHAnsi" w:hAnsiTheme="minorHAnsi" w:cstheme="minorHAnsi"/>
          <w:sz w:val="20"/>
        </w:rPr>
        <w:t>, develop</w:t>
      </w:r>
      <w:r>
        <w:rPr>
          <w:rFonts w:asciiTheme="minorHAnsi" w:hAnsiTheme="minorHAnsi" w:cstheme="minorHAnsi"/>
          <w:sz w:val="20"/>
        </w:rPr>
        <w:t>ing</w:t>
      </w:r>
      <w:r w:rsidRPr="00461C3D">
        <w:rPr>
          <w:rFonts w:asciiTheme="minorHAnsi" w:hAnsiTheme="minorHAnsi" w:cstheme="minorHAnsi"/>
          <w:sz w:val="20"/>
        </w:rPr>
        <w:t>, and maintain</w:t>
      </w:r>
      <w:r>
        <w:rPr>
          <w:rFonts w:asciiTheme="minorHAnsi" w:hAnsiTheme="minorHAnsi" w:cstheme="minorHAnsi"/>
          <w:sz w:val="20"/>
        </w:rPr>
        <w:t>ing</w:t>
      </w:r>
      <w:r w:rsidRPr="00461C3D">
        <w:rPr>
          <w:rFonts w:asciiTheme="minorHAnsi" w:hAnsiTheme="minorHAnsi" w:cstheme="minorHAnsi"/>
          <w:sz w:val="20"/>
        </w:rPr>
        <w:t xml:space="preserve"> AWS infrastructure using CDK constructs, which allows you to define cloud resources using familiar programming languages such as TypeScript, Python, or Java.</w:t>
      </w:r>
    </w:p>
    <w:p w14:paraId="6BB108B6" w14:textId="59EE86C0" w:rsidR="00872D6B" w:rsidRPr="004D395E" w:rsidRDefault="00872D6B"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 xml:space="preserve">Expertise </w:t>
      </w:r>
      <w:r>
        <w:rPr>
          <w:rFonts w:asciiTheme="minorHAnsi" w:hAnsiTheme="minorHAnsi" w:cstheme="minorHAnsi"/>
          <w:sz w:val="20"/>
        </w:rPr>
        <w:t xml:space="preserve">in </w:t>
      </w:r>
      <w:r w:rsidRPr="00872D6B">
        <w:rPr>
          <w:rFonts w:asciiTheme="minorHAnsi" w:hAnsiTheme="minorHAnsi" w:cstheme="minorHAnsi"/>
          <w:sz w:val="20"/>
        </w:rPr>
        <w:t>Design, develop, and maintain AWS CloudFormation templates to provision and manage AWS infrastructure resources declaratively.</w:t>
      </w:r>
    </w:p>
    <w:p w14:paraId="5D11F50F" w14:textId="46238EBA" w:rsidR="00D921E2" w:rsidRPr="004D395E" w:rsidRDefault="00D921E2"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Experience with Azure infrastructure, including Virtual Machines, Storage Accounts, Resource Groups, and Key Vault for sensitive information storage.</w:t>
      </w:r>
    </w:p>
    <w:p w14:paraId="14F321EF" w14:textId="43AA71D0" w:rsidR="00D921E2" w:rsidRDefault="00D921E2"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Experience designing and deploying Kubernetes clusters for container orchestration, using Terraform for provisioning and Ansible for maintenance.</w:t>
      </w:r>
    </w:p>
    <w:p w14:paraId="19C99705" w14:textId="2CD4CDA4" w:rsidR="00461C3D" w:rsidRPr="004D395E" w:rsidRDefault="00461C3D" w:rsidP="000B73B6">
      <w:pPr>
        <w:pStyle w:val="ListParagraph"/>
        <w:numPr>
          <w:ilvl w:val="0"/>
          <w:numId w:val="1"/>
        </w:numPr>
        <w:spacing w:after="0" w:line="240" w:lineRule="auto"/>
        <w:ind w:left="0"/>
        <w:jc w:val="both"/>
        <w:rPr>
          <w:rFonts w:asciiTheme="minorHAnsi" w:hAnsiTheme="minorHAnsi" w:cstheme="minorHAnsi"/>
          <w:sz w:val="20"/>
        </w:rPr>
      </w:pPr>
      <w:r w:rsidRPr="00461C3D">
        <w:rPr>
          <w:rFonts w:asciiTheme="minorHAnsi" w:hAnsiTheme="minorHAnsi" w:cstheme="minorHAnsi"/>
          <w:sz w:val="20"/>
        </w:rPr>
        <w:t>Utilize CDK libraries and modules to simplify the integration of AWS services and implement complex infrastructure architectures.</w:t>
      </w:r>
    </w:p>
    <w:p w14:paraId="03B76DDA" w14:textId="44A67CAD" w:rsidR="00D921E2" w:rsidRDefault="00D921E2"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Experienced in container orchestration using Azure Kubernetes Service (AKS) for deploying, managing, and scaling containerized applications on Azure.</w:t>
      </w:r>
    </w:p>
    <w:p w14:paraId="06F3ACB1" w14:textId="64D1165A" w:rsidR="00872D6B" w:rsidRDefault="00872D6B" w:rsidP="000B73B6">
      <w:pPr>
        <w:pStyle w:val="ListParagraph"/>
        <w:numPr>
          <w:ilvl w:val="0"/>
          <w:numId w:val="1"/>
        </w:numPr>
        <w:spacing w:after="0" w:line="240" w:lineRule="auto"/>
        <w:ind w:left="0"/>
        <w:jc w:val="both"/>
        <w:rPr>
          <w:rFonts w:asciiTheme="minorHAnsi" w:hAnsiTheme="minorHAnsi" w:cstheme="minorHAnsi"/>
          <w:sz w:val="20"/>
        </w:rPr>
      </w:pPr>
      <w:r w:rsidRPr="00872D6B">
        <w:rPr>
          <w:rFonts w:asciiTheme="minorHAnsi" w:hAnsiTheme="minorHAnsi" w:cstheme="minorHAnsi"/>
          <w:sz w:val="20"/>
        </w:rPr>
        <w:t>Document ARM templates, parameter configurations, and deployment processes to facilitate knowledge sharing and collaboration among team members.</w:t>
      </w:r>
    </w:p>
    <w:p w14:paraId="2DDCDA93" w14:textId="7CD56C43" w:rsidR="00872D6B" w:rsidRPr="004D395E" w:rsidRDefault="00872D6B" w:rsidP="000B73B6">
      <w:pPr>
        <w:pStyle w:val="ListParagraph"/>
        <w:numPr>
          <w:ilvl w:val="0"/>
          <w:numId w:val="1"/>
        </w:numPr>
        <w:spacing w:after="0" w:line="240" w:lineRule="auto"/>
        <w:ind w:left="0"/>
        <w:jc w:val="both"/>
        <w:rPr>
          <w:rFonts w:asciiTheme="minorHAnsi" w:hAnsiTheme="minorHAnsi" w:cstheme="minorHAnsi"/>
          <w:sz w:val="20"/>
        </w:rPr>
      </w:pPr>
      <w:r w:rsidRPr="00872D6B">
        <w:rPr>
          <w:rFonts w:asciiTheme="minorHAnsi" w:hAnsiTheme="minorHAnsi" w:cstheme="minorHAnsi"/>
          <w:sz w:val="20"/>
        </w:rPr>
        <w:t>Define resource dependencies, parameters, variables, and outputs in ARM templates to facilitate parameterization and dynamic resource allocation.</w:t>
      </w:r>
    </w:p>
    <w:p w14:paraId="4E698D5D" w14:textId="670EC7AD" w:rsidR="00D921E2" w:rsidRDefault="00D921E2"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Experience in setting up CI/CD pipelines using Jenkins, Maven, GitHub, and Terraform.</w:t>
      </w:r>
    </w:p>
    <w:p w14:paraId="16AE2989" w14:textId="590BAEF5" w:rsidR="00F010C0" w:rsidRDefault="00F010C0" w:rsidP="000B73B6">
      <w:pPr>
        <w:pStyle w:val="ListParagraph"/>
        <w:numPr>
          <w:ilvl w:val="0"/>
          <w:numId w:val="1"/>
        </w:numPr>
        <w:spacing w:after="0" w:line="240" w:lineRule="auto"/>
        <w:ind w:left="0"/>
        <w:jc w:val="both"/>
        <w:rPr>
          <w:rFonts w:asciiTheme="minorHAnsi" w:hAnsiTheme="minorHAnsi" w:cstheme="minorHAnsi"/>
          <w:sz w:val="20"/>
        </w:rPr>
      </w:pPr>
      <w:r w:rsidRPr="00F010C0">
        <w:rPr>
          <w:rFonts w:asciiTheme="minorHAnsi" w:hAnsiTheme="minorHAnsi" w:cstheme="minorHAnsi"/>
          <w:sz w:val="20"/>
        </w:rPr>
        <w:t xml:space="preserve">Integrated </w:t>
      </w:r>
      <w:proofErr w:type="spellStart"/>
      <w:r w:rsidRPr="00F010C0">
        <w:rPr>
          <w:rFonts w:asciiTheme="minorHAnsi" w:hAnsiTheme="minorHAnsi" w:cstheme="minorHAnsi"/>
          <w:sz w:val="20"/>
        </w:rPr>
        <w:t>ArgoCD</w:t>
      </w:r>
      <w:proofErr w:type="spellEnd"/>
      <w:r w:rsidRPr="00F010C0">
        <w:rPr>
          <w:rFonts w:asciiTheme="minorHAnsi" w:hAnsiTheme="minorHAnsi" w:cstheme="minorHAnsi"/>
          <w:sz w:val="20"/>
        </w:rPr>
        <w:t xml:space="preserve"> with continuous integration (CI) and continuous delivery (CD) pipelines to automate the deployment process.</w:t>
      </w:r>
    </w:p>
    <w:p w14:paraId="656A0163" w14:textId="739BB650" w:rsidR="002B1DAD" w:rsidRPr="004D395E" w:rsidRDefault="002B1DAD" w:rsidP="000B73B6">
      <w:pPr>
        <w:pStyle w:val="ListParagraph"/>
        <w:numPr>
          <w:ilvl w:val="0"/>
          <w:numId w:val="1"/>
        </w:numPr>
        <w:spacing w:after="0" w:line="240" w:lineRule="auto"/>
        <w:ind w:left="0"/>
        <w:jc w:val="both"/>
        <w:rPr>
          <w:rFonts w:asciiTheme="minorHAnsi" w:hAnsiTheme="minorHAnsi" w:cstheme="minorHAnsi"/>
          <w:sz w:val="20"/>
        </w:rPr>
      </w:pPr>
      <w:r w:rsidRPr="002B1DAD">
        <w:rPr>
          <w:rFonts w:asciiTheme="minorHAnsi" w:hAnsiTheme="minorHAnsi" w:cstheme="minorHAnsi"/>
          <w:sz w:val="20"/>
        </w:rPr>
        <w:t>Created Helm charts that encapsulate Kubernetes manifests and configurations for deploying applications.</w:t>
      </w:r>
    </w:p>
    <w:p w14:paraId="426103D3" w14:textId="46E6789C" w:rsidR="00D921E2" w:rsidRPr="004D395E" w:rsidRDefault="00D921E2"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Expertise in writing Jenkins files for building and pushing Docker images, and deployment to production.</w:t>
      </w:r>
    </w:p>
    <w:p w14:paraId="1EDC83BB" w14:textId="43B114EB" w:rsidR="00D921E2" w:rsidRPr="004D395E" w:rsidRDefault="00D921E2"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Participated in the release cycle of products across various environments including Development QA, UAT, and Production.</w:t>
      </w:r>
    </w:p>
    <w:p w14:paraId="7C9B8D7E" w14:textId="699A85F6" w:rsidR="003E7229" w:rsidRPr="004D395E" w:rsidRDefault="00D921E2"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Ability to work both independently and as part of a team, with a quick ability to master new technologies.</w:t>
      </w:r>
    </w:p>
    <w:p w14:paraId="32A35B26" w14:textId="229183B7" w:rsidR="00390F38" w:rsidRPr="004D395E" w:rsidRDefault="005326B6"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 xml:space="preserve">Hands-on expertise in delivering the projects in Agile and </w:t>
      </w:r>
      <w:r w:rsidRPr="004D395E">
        <w:rPr>
          <w:rFonts w:asciiTheme="minorHAnsi" w:hAnsiTheme="minorHAnsi" w:cstheme="minorHAnsi"/>
          <w:bCs/>
          <w:sz w:val="20"/>
        </w:rPr>
        <w:t>DevOps</w:t>
      </w:r>
      <w:r w:rsidRPr="004D395E">
        <w:rPr>
          <w:rFonts w:asciiTheme="minorHAnsi" w:hAnsiTheme="minorHAnsi" w:cstheme="minorHAnsi"/>
          <w:sz w:val="20"/>
        </w:rPr>
        <w:t xml:space="preserve"> life cycles.</w:t>
      </w:r>
    </w:p>
    <w:p w14:paraId="41D06791" w14:textId="77777777" w:rsidR="00401112" w:rsidRPr="004D395E" w:rsidRDefault="00401112" w:rsidP="000B73B6">
      <w:pPr>
        <w:pStyle w:val="ListParagraph"/>
        <w:spacing w:after="0" w:line="240" w:lineRule="auto"/>
        <w:ind w:left="0"/>
        <w:jc w:val="both"/>
        <w:rPr>
          <w:rFonts w:asciiTheme="minorHAnsi" w:hAnsiTheme="minorHAnsi" w:cstheme="minorHAnsi"/>
          <w:sz w:val="20"/>
        </w:rPr>
      </w:pPr>
    </w:p>
    <w:tbl>
      <w:tblPr>
        <w:tblW w:w="9180" w:type="dxa"/>
        <w:tblInd w:w="108" w:type="dxa"/>
        <w:tblLayout w:type="fixed"/>
        <w:tblLook w:val="0000" w:firstRow="0" w:lastRow="0" w:firstColumn="0" w:lastColumn="0" w:noHBand="0" w:noVBand="0"/>
      </w:tblPr>
      <w:tblGrid>
        <w:gridCol w:w="9180"/>
      </w:tblGrid>
      <w:tr w:rsidR="00390F38" w:rsidRPr="004D395E" w14:paraId="446505D7" w14:textId="77777777" w:rsidTr="00FB68C0">
        <w:trPr>
          <w:cantSplit/>
          <w:trHeight w:val="496"/>
        </w:trPr>
        <w:tc>
          <w:tcPr>
            <w:tcW w:w="9180" w:type="dxa"/>
            <w:shd w:val="clear" w:color="auto" w:fill="C6D9F1"/>
          </w:tcPr>
          <w:p w14:paraId="3566D0CD" w14:textId="77777777" w:rsidR="00390F38" w:rsidRPr="004D395E" w:rsidRDefault="00390F38" w:rsidP="000B73B6">
            <w:pPr>
              <w:pStyle w:val="Cog-H3a"/>
              <w:jc w:val="both"/>
              <w:rPr>
                <w:rFonts w:asciiTheme="minorHAnsi" w:hAnsiTheme="minorHAnsi" w:cstheme="minorHAnsi"/>
                <w:color w:val="000000"/>
                <w:sz w:val="20"/>
              </w:rPr>
            </w:pPr>
            <w:r w:rsidRPr="004D395E">
              <w:rPr>
                <w:rFonts w:asciiTheme="minorHAnsi" w:hAnsiTheme="minorHAnsi" w:cstheme="minorHAnsi"/>
                <w:color w:val="000000"/>
                <w:sz w:val="20"/>
              </w:rPr>
              <w:t>Technical Skills</w:t>
            </w:r>
          </w:p>
        </w:tc>
      </w:tr>
    </w:tbl>
    <w:tbl>
      <w:tblPr>
        <w:tblpPr w:leftFromText="180" w:rightFromText="180" w:vertAnchor="text" w:horzAnchor="margin" w:tblpX="108" w:tblpY="192"/>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6095"/>
      </w:tblGrid>
      <w:tr w:rsidR="00D921E2" w:rsidRPr="004D395E" w14:paraId="14C7C0FC" w14:textId="77777777" w:rsidTr="00401112">
        <w:trPr>
          <w:trHeight w:val="286"/>
        </w:trPr>
        <w:tc>
          <w:tcPr>
            <w:tcW w:w="3085" w:type="dxa"/>
            <w:tcBorders>
              <w:top w:val="single" w:sz="4" w:space="0" w:color="000000"/>
              <w:left w:val="single" w:sz="4" w:space="0" w:color="000000"/>
              <w:bottom w:val="single" w:sz="4" w:space="0" w:color="000000"/>
              <w:right w:val="single" w:sz="4" w:space="0" w:color="000000"/>
            </w:tcBorders>
            <w:hideMark/>
          </w:tcPr>
          <w:p w14:paraId="6A9CDE46" w14:textId="77777777" w:rsidR="00D921E2" w:rsidRPr="004D395E" w:rsidRDefault="00D921E2" w:rsidP="000B73B6">
            <w:pPr>
              <w:spacing w:after="0" w:line="240" w:lineRule="auto"/>
              <w:jc w:val="both"/>
              <w:rPr>
                <w:rFonts w:asciiTheme="minorHAnsi" w:hAnsiTheme="minorHAnsi" w:cstheme="minorHAnsi"/>
                <w:sz w:val="20"/>
              </w:rPr>
            </w:pPr>
            <w:r w:rsidRPr="004D395E">
              <w:rPr>
                <w:rFonts w:asciiTheme="minorHAnsi" w:hAnsiTheme="minorHAnsi" w:cstheme="minorHAnsi"/>
                <w:sz w:val="20"/>
              </w:rPr>
              <w:t>Provision/Configuration</w:t>
            </w:r>
          </w:p>
        </w:tc>
        <w:tc>
          <w:tcPr>
            <w:tcW w:w="6095" w:type="dxa"/>
            <w:tcBorders>
              <w:top w:val="single" w:sz="4" w:space="0" w:color="000000"/>
              <w:left w:val="single" w:sz="4" w:space="0" w:color="000000"/>
              <w:bottom w:val="single" w:sz="4" w:space="0" w:color="000000"/>
              <w:right w:val="single" w:sz="4" w:space="0" w:color="000000"/>
            </w:tcBorders>
            <w:hideMark/>
          </w:tcPr>
          <w:p w14:paraId="1F081985" w14:textId="77777777" w:rsidR="00D921E2" w:rsidRPr="004D395E" w:rsidRDefault="00D921E2" w:rsidP="000B73B6">
            <w:pPr>
              <w:spacing w:after="0" w:line="240" w:lineRule="auto"/>
              <w:jc w:val="both"/>
              <w:rPr>
                <w:rFonts w:asciiTheme="minorHAnsi" w:hAnsiTheme="minorHAnsi" w:cstheme="minorHAnsi"/>
                <w:sz w:val="20"/>
              </w:rPr>
            </w:pPr>
            <w:r w:rsidRPr="004D395E">
              <w:rPr>
                <w:rFonts w:asciiTheme="minorHAnsi" w:hAnsiTheme="minorHAnsi" w:cstheme="minorHAnsi"/>
                <w:sz w:val="20"/>
              </w:rPr>
              <w:t>Terraform enterprise, Ansible.</w:t>
            </w:r>
          </w:p>
        </w:tc>
      </w:tr>
      <w:tr w:rsidR="00D921E2" w:rsidRPr="004D395E" w14:paraId="32BE0124" w14:textId="77777777" w:rsidTr="00401112">
        <w:trPr>
          <w:trHeight w:val="286"/>
        </w:trPr>
        <w:tc>
          <w:tcPr>
            <w:tcW w:w="3085" w:type="dxa"/>
            <w:tcBorders>
              <w:top w:val="single" w:sz="4" w:space="0" w:color="000000"/>
              <w:left w:val="single" w:sz="4" w:space="0" w:color="000000"/>
              <w:bottom w:val="single" w:sz="4" w:space="0" w:color="000000"/>
              <w:right w:val="single" w:sz="4" w:space="0" w:color="000000"/>
            </w:tcBorders>
            <w:hideMark/>
          </w:tcPr>
          <w:p w14:paraId="4E4349D4" w14:textId="77777777" w:rsidR="00D921E2" w:rsidRPr="004D395E" w:rsidRDefault="00D921E2" w:rsidP="000B73B6">
            <w:pPr>
              <w:spacing w:after="0" w:line="240" w:lineRule="auto"/>
              <w:jc w:val="both"/>
              <w:rPr>
                <w:rFonts w:asciiTheme="minorHAnsi" w:hAnsiTheme="minorHAnsi" w:cstheme="minorHAnsi"/>
                <w:sz w:val="20"/>
              </w:rPr>
            </w:pPr>
            <w:r w:rsidRPr="004D395E">
              <w:rPr>
                <w:rFonts w:asciiTheme="minorHAnsi" w:hAnsiTheme="minorHAnsi" w:cstheme="minorHAnsi"/>
                <w:sz w:val="20"/>
              </w:rPr>
              <w:t>Web/ Application Server</w:t>
            </w:r>
          </w:p>
        </w:tc>
        <w:tc>
          <w:tcPr>
            <w:tcW w:w="6095" w:type="dxa"/>
            <w:tcBorders>
              <w:top w:val="single" w:sz="4" w:space="0" w:color="000000"/>
              <w:left w:val="single" w:sz="4" w:space="0" w:color="000000"/>
              <w:bottom w:val="single" w:sz="4" w:space="0" w:color="000000"/>
              <w:right w:val="single" w:sz="4" w:space="0" w:color="000000"/>
            </w:tcBorders>
            <w:hideMark/>
          </w:tcPr>
          <w:p w14:paraId="06743265" w14:textId="77777777" w:rsidR="00D921E2" w:rsidRPr="004D395E" w:rsidRDefault="00D921E2" w:rsidP="000B73B6">
            <w:pPr>
              <w:spacing w:after="0" w:line="240" w:lineRule="auto"/>
              <w:jc w:val="both"/>
              <w:rPr>
                <w:rFonts w:asciiTheme="minorHAnsi" w:hAnsiTheme="minorHAnsi" w:cstheme="minorHAnsi"/>
                <w:sz w:val="20"/>
              </w:rPr>
            </w:pPr>
            <w:r w:rsidRPr="004D395E">
              <w:rPr>
                <w:rFonts w:asciiTheme="minorHAnsi" w:hAnsiTheme="minorHAnsi" w:cstheme="minorHAnsi"/>
                <w:sz w:val="20"/>
              </w:rPr>
              <w:t>Tomcat, Apache DB2.</w:t>
            </w:r>
          </w:p>
        </w:tc>
      </w:tr>
      <w:tr w:rsidR="00D921E2" w:rsidRPr="004D395E" w14:paraId="1AE8BE88" w14:textId="77777777" w:rsidTr="00401112">
        <w:trPr>
          <w:trHeight w:val="810"/>
        </w:trPr>
        <w:tc>
          <w:tcPr>
            <w:tcW w:w="3085" w:type="dxa"/>
          </w:tcPr>
          <w:p w14:paraId="788EAE99" w14:textId="77777777" w:rsidR="00D921E2" w:rsidRPr="004D395E" w:rsidRDefault="00D921E2" w:rsidP="000B73B6">
            <w:pPr>
              <w:spacing w:after="0" w:line="240" w:lineRule="auto"/>
              <w:jc w:val="both"/>
              <w:rPr>
                <w:rFonts w:asciiTheme="minorHAnsi" w:hAnsiTheme="minorHAnsi" w:cstheme="minorHAnsi"/>
                <w:sz w:val="20"/>
              </w:rPr>
            </w:pPr>
            <w:r w:rsidRPr="004D395E">
              <w:rPr>
                <w:rFonts w:asciiTheme="minorHAnsi" w:hAnsiTheme="minorHAnsi" w:cstheme="minorHAnsi"/>
                <w:sz w:val="20"/>
              </w:rPr>
              <w:lastRenderedPageBreak/>
              <w:t>Azure Services</w:t>
            </w:r>
          </w:p>
        </w:tc>
        <w:tc>
          <w:tcPr>
            <w:tcW w:w="6095" w:type="dxa"/>
          </w:tcPr>
          <w:p w14:paraId="14CD169A" w14:textId="77777777" w:rsidR="00D921E2" w:rsidRPr="004D395E" w:rsidRDefault="00D921E2" w:rsidP="000B73B6">
            <w:pPr>
              <w:spacing w:after="0" w:line="240" w:lineRule="auto"/>
              <w:jc w:val="both"/>
              <w:rPr>
                <w:rFonts w:asciiTheme="minorHAnsi" w:hAnsiTheme="minorHAnsi" w:cstheme="minorHAnsi"/>
                <w:sz w:val="20"/>
              </w:rPr>
            </w:pPr>
            <w:r w:rsidRPr="004D395E">
              <w:rPr>
                <w:rFonts w:asciiTheme="minorHAnsi" w:hAnsiTheme="minorHAnsi" w:cstheme="minorHAnsi"/>
                <w:sz w:val="20"/>
              </w:rPr>
              <w:t>AAD, ADO, ASE, APIM, AKS, App services, App gateway, Virtual machines, storage account, Key vault, ACS, Azure SQL, EventHub, Service Bus, ASP, Logic Apps, Azure Monitor.</w:t>
            </w:r>
          </w:p>
        </w:tc>
      </w:tr>
      <w:tr w:rsidR="00D921E2" w:rsidRPr="004D395E" w14:paraId="4F8CA421" w14:textId="77777777" w:rsidTr="00401112">
        <w:trPr>
          <w:trHeight w:val="286"/>
        </w:trPr>
        <w:tc>
          <w:tcPr>
            <w:tcW w:w="3085" w:type="dxa"/>
          </w:tcPr>
          <w:p w14:paraId="6DE21DCD" w14:textId="77777777" w:rsidR="00D921E2" w:rsidRPr="004D395E" w:rsidRDefault="00D921E2" w:rsidP="000B73B6">
            <w:pPr>
              <w:spacing w:after="0" w:line="240" w:lineRule="auto"/>
              <w:jc w:val="both"/>
              <w:rPr>
                <w:rFonts w:asciiTheme="minorHAnsi" w:hAnsiTheme="minorHAnsi" w:cstheme="minorHAnsi"/>
                <w:sz w:val="20"/>
              </w:rPr>
            </w:pPr>
            <w:r w:rsidRPr="004D395E">
              <w:rPr>
                <w:rFonts w:asciiTheme="minorHAnsi" w:hAnsiTheme="minorHAnsi" w:cstheme="minorHAnsi"/>
                <w:sz w:val="20"/>
              </w:rPr>
              <w:t>AWS services</w:t>
            </w:r>
          </w:p>
        </w:tc>
        <w:tc>
          <w:tcPr>
            <w:tcW w:w="6095" w:type="dxa"/>
          </w:tcPr>
          <w:p w14:paraId="169E3CBC" w14:textId="77777777" w:rsidR="00D921E2" w:rsidRPr="004D395E" w:rsidRDefault="00D921E2" w:rsidP="000B73B6">
            <w:pPr>
              <w:spacing w:after="0" w:line="240" w:lineRule="auto"/>
              <w:jc w:val="both"/>
              <w:rPr>
                <w:rFonts w:asciiTheme="minorHAnsi" w:hAnsiTheme="minorHAnsi" w:cstheme="minorHAnsi"/>
                <w:sz w:val="20"/>
              </w:rPr>
            </w:pPr>
            <w:r w:rsidRPr="004D395E">
              <w:rPr>
                <w:rFonts w:asciiTheme="minorHAnsi" w:hAnsiTheme="minorHAnsi" w:cstheme="minorHAnsi"/>
                <w:sz w:val="20"/>
              </w:rPr>
              <w:t>EC2, VPC, RDS, IAM, S3, AWS CLI, CloudWatch, CloudTrail, EBS.</w:t>
            </w:r>
          </w:p>
        </w:tc>
      </w:tr>
      <w:tr w:rsidR="00D921E2" w:rsidRPr="004D395E" w14:paraId="55E951C9" w14:textId="77777777" w:rsidTr="00401112">
        <w:trPr>
          <w:trHeight w:val="286"/>
        </w:trPr>
        <w:tc>
          <w:tcPr>
            <w:tcW w:w="3085" w:type="dxa"/>
            <w:tcBorders>
              <w:top w:val="single" w:sz="4" w:space="0" w:color="000000"/>
              <w:left w:val="single" w:sz="4" w:space="0" w:color="000000"/>
              <w:bottom w:val="single" w:sz="4" w:space="0" w:color="000000"/>
              <w:right w:val="single" w:sz="4" w:space="0" w:color="000000"/>
            </w:tcBorders>
            <w:hideMark/>
          </w:tcPr>
          <w:p w14:paraId="618169CB" w14:textId="77777777" w:rsidR="00D921E2" w:rsidRPr="004D395E" w:rsidRDefault="00D921E2" w:rsidP="000B73B6">
            <w:pPr>
              <w:spacing w:after="0" w:line="240" w:lineRule="auto"/>
              <w:jc w:val="both"/>
              <w:rPr>
                <w:rFonts w:asciiTheme="minorHAnsi" w:hAnsiTheme="minorHAnsi" w:cstheme="minorHAnsi"/>
                <w:sz w:val="20"/>
              </w:rPr>
            </w:pPr>
            <w:r w:rsidRPr="004D395E">
              <w:rPr>
                <w:rFonts w:asciiTheme="minorHAnsi" w:hAnsiTheme="minorHAnsi" w:cstheme="minorHAnsi"/>
                <w:sz w:val="20"/>
              </w:rPr>
              <w:t>Databases</w:t>
            </w:r>
          </w:p>
        </w:tc>
        <w:tc>
          <w:tcPr>
            <w:tcW w:w="6095" w:type="dxa"/>
            <w:tcBorders>
              <w:top w:val="single" w:sz="4" w:space="0" w:color="000000"/>
              <w:left w:val="single" w:sz="4" w:space="0" w:color="000000"/>
              <w:bottom w:val="single" w:sz="4" w:space="0" w:color="000000"/>
              <w:right w:val="single" w:sz="4" w:space="0" w:color="000000"/>
            </w:tcBorders>
            <w:hideMark/>
          </w:tcPr>
          <w:p w14:paraId="3CC4687D" w14:textId="77777777" w:rsidR="00D921E2" w:rsidRPr="004D395E" w:rsidRDefault="00D921E2" w:rsidP="000B73B6">
            <w:pPr>
              <w:spacing w:after="0" w:line="240" w:lineRule="auto"/>
              <w:jc w:val="both"/>
              <w:rPr>
                <w:rFonts w:asciiTheme="minorHAnsi" w:hAnsiTheme="minorHAnsi" w:cstheme="minorHAnsi"/>
                <w:sz w:val="20"/>
              </w:rPr>
            </w:pPr>
            <w:r w:rsidRPr="004D395E">
              <w:rPr>
                <w:rFonts w:asciiTheme="minorHAnsi" w:hAnsiTheme="minorHAnsi" w:cstheme="minorHAnsi"/>
                <w:sz w:val="20"/>
              </w:rPr>
              <w:t>My SQL, Oracle, SQL Server.</w:t>
            </w:r>
          </w:p>
        </w:tc>
      </w:tr>
      <w:tr w:rsidR="00D921E2" w:rsidRPr="004D395E" w14:paraId="37BA1ED4" w14:textId="77777777" w:rsidTr="00401112">
        <w:trPr>
          <w:trHeight w:val="72"/>
        </w:trPr>
        <w:tc>
          <w:tcPr>
            <w:tcW w:w="3085" w:type="dxa"/>
            <w:tcBorders>
              <w:top w:val="single" w:sz="4" w:space="0" w:color="000000"/>
              <w:left w:val="single" w:sz="4" w:space="0" w:color="000000"/>
              <w:bottom w:val="single" w:sz="4" w:space="0" w:color="000000"/>
              <w:right w:val="single" w:sz="4" w:space="0" w:color="000000"/>
            </w:tcBorders>
            <w:hideMark/>
          </w:tcPr>
          <w:p w14:paraId="72F365B5" w14:textId="77777777" w:rsidR="00D921E2" w:rsidRPr="004D395E" w:rsidRDefault="00D921E2" w:rsidP="000B73B6">
            <w:pPr>
              <w:spacing w:after="0" w:line="240" w:lineRule="auto"/>
              <w:jc w:val="both"/>
              <w:rPr>
                <w:rFonts w:asciiTheme="minorHAnsi" w:hAnsiTheme="minorHAnsi" w:cstheme="minorHAnsi"/>
                <w:sz w:val="20"/>
              </w:rPr>
            </w:pPr>
            <w:r w:rsidRPr="004D395E">
              <w:rPr>
                <w:rFonts w:asciiTheme="minorHAnsi" w:hAnsiTheme="minorHAnsi" w:cstheme="minorHAnsi"/>
                <w:sz w:val="20"/>
              </w:rPr>
              <w:t>Scripting Languages:</w:t>
            </w:r>
          </w:p>
        </w:tc>
        <w:tc>
          <w:tcPr>
            <w:tcW w:w="6095" w:type="dxa"/>
            <w:tcBorders>
              <w:top w:val="single" w:sz="4" w:space="0" w:color="000000"/>
              <w:left w:val="single" w:sz="4" w:space="0" w:color="000000"/>
              <w:bottom w:val="single" w:sz="4" w:space="0" w:color="000000"/>
              <w:right w:val="single" w:sz="4" w:space="0" w:color="000000"/>
            </w:tcBorders>
            <w:hideMark/>
          </w:tcPr>
          <w:p w14:paraId="7E91BAD9" w14:textId="77777777" w:rsidR="00D921E2" w:rsidRPr="004D395E" w:rsidRDefault="00D921E2" w:rsidP="000B73B6">
            <w:pPr>
              <w:spacing w:after="0" w:line="240" w:lineRule="auto"/>
              <w:jc w:val="both"/>
              <w:rPr>
                <w:rFonts w:asciiTheme="minorHAnsi" w:hAnsiTheme="minorHAnsi" w:cstheme="minorHAnsi"/>
                <w:sz w:val="20"/>
              </w:rPr>
            </w:pPr>
            <w:r w:rsidRPr="004D395E">
              <w:rPr>
                <w:rFonts w:asciiTheme="minorHAnsi" w:hAnsiTheme="minorHAnsi" w:cstheme="minorHAnsi"/>
                <w:sz w:val="20"/>
              </w:rPr>
              <w:t>Shell scripting, Python, YAML, Bash.</w:t>
            </w:r>
          </w:p>
        </w:tc>
      </w:tr>
      <w:tr w:rsidR="00D921E2" w:rsidRPr="004D395E" w14:paraId="7C80B5E7" w14:textId="77777777" w:rsidTr="00401112">
        <w:trPr>
          <w:trHeight w:val="72"/>
        </w:trPr>
        <w:tc>
          <w:tcPr>
            <w:tcW w:w="3085" w:type="dxa"/>
            <w:tcBorders>
              <w:top w:val="single" w:sz="4" w:space="0" w:color="000000"/>
              <w:left w:val="single" w:sz="4" w:space="0" w:color="000000"/>
              <w:bottom w:val="single" w:sz="4" w:space="0" w:color="000000"/>
              <w:right w:val="single" w:sz="4" w:space="0" w:color="000000"/>
            </w:tcBorders>
            <w:hideMark/>
          </w:tcPr>
          <w:p w14:paraId="7A3D7890" w14:textId="77777777" w:rsidR="00D921E2" w:rsidRPr="004D395E" w:rsidRDefault="00D921E2" w:rsidP="000B73B6">
            <w:pPr>
              <w:spacing w:after="0" w:line="240" w:lineRule="auto"/>
              <w:jc w:val="both"/>
              <w:rPr>
                <w:rFonts w:asciiTheme="minorHAnsi" w:hAnsiTheme="minorHAnsi" w:cstheme="minorHAnsi"/>
                <w:sz w:val="20"/>
              </w:rPr>
            </w:pPr>
            <w:r w:rsidRPr="004D395E">
              <w:rPr>
                <w:rFonts w:asciiTheme="minorHAnsi" w:hAnsiTheme="minorHAnsi" w:cstheme="minorHAnsi"/>
                <w:sz w:val="20"/>
              </w:rPr>
              <w:t>Versioning Tools:</w:t>
            </w:r>
          </w:p>
        </w:tc>
        <w:tc>
          <w:tcPr>
            <w:tcW w:w="6095" w:type="dxa"/>
            <w:tcBorders>
              <w:top w:val="single" w:sz="4" w:space="0" w:color="000000"/>
              <w:left w:val="single" w:sz="4" w:space="0" w:color="000000"/>
              <w:bottom w:val="single" w:sz="4" w:space="0" w:color="000000"/>
              <w:right w:val="single" w:sz="4" w:space="0" w:color="000000"/>
            </w:tcBorders>
            <w:hideMark/>
          </w:tcPr>
          <w:p w14:paraId="23472C71" w14:textId="77777777" w:rsidR="00D921E2" w:rsidRPr="004D395E" w:rsidRDefault="00D921E2" w:rsidP="000B73B6">
            <w:pPr>
              <w:spacing w:after="0" w:line="240" w:lineRule="auto"/>
              <w:jc w:val="both"/>
              <w:rPr>
                <w:rFonts w:asciiTheme="minorHAnsi" w:hAnsiTheme="minorHAnsi" w:cstheme="minorHAnsi"/>
                <w:sz w:val="20"/>
              </w:rPr>
            </w:pPr>
            <w:r w:rsidRPr="004D395E">
              <w:rPr>
                <w:rFonts w:asciiTheme="minorHAnsi" w:hAnsiTheme="minorHAnsi" w:cstheme="minorHAnsi"/>
                <w:sz w:val="20"/>
              </w:rPr>
              <w:t>GIT, GITHUB, GITLAB.</w:t>
            </w:r>
          </w:p>
        </w:tc>
      </w:tr>
      <w:tr w:rsidR="00D921E2" w:rsidRPr="004D395E" w14:paraId="42D64B51" w14:textId="77777777" w:rsidTr="00401112">
        <w:trPr>
          <w:trHeight w:val="318"/>
        </w:trPr>
        <w:tc>
          <w:tcPr>
            <w:tcW w:w="3085" w:type="dxa"/>
            <w:tcBorders>
              <w:top w:val="single" w:sz="4" w:space="0" w:color="000000"/>
              <w:left w:val="single" w:sz="4" w:space="0" w:color="000000"/>
              <w:bottom w:val="single" w:sz="4" w:space="0" w:color="000000"/>
              <w:right w:val="single" w:sz="4" w:space="0" w:color="000000"/>
            </w:tcBorders>
            <w:hideMark/>
          </w:tcPr>
          <w:p w14:paraId="70CF4A5D" w14:textId="77777777" w:rsidR="00D921E2" w:rsidRPr="004D395E" w:rsidRDefault="00D921E2" w:rsidP="000B73B6">
            <w:pPr>
              <w:spacing w:after="0" w:line="240" w:lineRule="auto"/>
              <w:jc w:val="both"/>
              <w:rPr>
                <w:rFonts w:asciiTheme="minorHAnsi" w:hAnsiTheme="minorHAnsi" w:cstheme="minorHAnsi"/>
                <w:sz w:val="20"/>
              </w:rPr>
            </w:pPr>
            <w:r w:rsidRPr="004D395E">
              <w:rPr>
                <w:rFonts w:asciiTheme="minorHAnsi" w:hAnsiTheme="minorHAnsi" w:cstheme="minorHAnsi"/>
                <w:sz w:val="20"/>
              </w:rPr>
              <w:t>Build Tools/ CI &amp; CD Tools</w:t>
            </w:r>
          </w:p>
        </w:tc>
        <w:tc>
          <w:tcPr>
            <w:tcW w:w="6095" w:type="dxa"/>
            <w:tcBorders>
              <w:top w:val="single" w:sz="4" w:space="0" w:color="000000"/>
              <w:left w:val="single" w:sz="4" w:space="0" w:color="000000"/>
              <w:bottom w:val="single" w:sz="4" w:space="0" w:color="000000"/>
              <w:right w:val="single" w:sz="4" w:space="0" w:color="000000"/>
            </w:tcBorders>
            <w:hideMark/>
          </w:tcPr>
          <w:p w14:paraId="5B64BDE8" w14:textId="4A8CFE8F" w:rsidR="00D921E2" w:rsidRPr="004D395E" w:rsidRDefault="00D921E2" w:rsidP="000B73B6">
            <w:pPr>
              <w:spacing w:after="0" w:line="240" w:lineRule="auto"/>
              <w:jc w:val="both"/>
              <w:rPr>
                <w:rFonts w:asciiTheme="minorHAnsi" w:hAnsiTheme="minorHAnsi" w:cstheme="minorHAnsi"/>
                <w:sz w:val="20"/>
              </w:rPr>
            </w:pPr>
            <w:r w:rsidRPr="004D395E">
              <w:rPr>
                <w:rFonts w:asciiTheme="minorHAnsi" w:hAnsiTheme="minorHAnsi" w:cstheme="minorHAnsi"/>
                <w:sz w:val="20"/>
              </w:rPr>
              <w:t xml:space="preserve">Jenkins, </w:t>
            </w:r>
            <w:r w:rsidR="00401112" w:rsidRPr="004D395E">
              <w:rPr>
                <w:rFonts w:asciiTheme="minorHAnsi" w:hAnsiTheme="minorHAnsi" w:cstheme="minorHAnsi"/>
                <w:sz w:val="20"/>
              </w:rPr>
              <w:t xml:space="preserve">Docker, Git, </w:t>
            </w:r>
            <w:r w:rsidRPr="004D395E">
              <w:rPr>
                <w:rFonts w:asciiTheme="minorHAnsi" w:hAnsiTheme="minorHAnsi" w:cstheme="minorHAnsi"/>
                <w:sz w:val="20"/>
              </w:rPr>
              <w:t>Maven</w:t>
            </w:r>
            <w:r w:rsidR="002B1DAD">
              <w:rPr>
                <w:rFonts w:asciiTheme="minorHAnsi" w:hAnsiTheme="minorHAnsi" w:cstheme="minorHAnsi"/>
                <w:sz w:val="20"/>
              </w:rPr>
              <w:t>, Helm.</w:t>
            </w:r>
          </w:p>
        </w:tc>
      </w:tr>
      <w:tr w:rsidR="00D921E2" w:rsidRPr="004D395E" w14:paraId="572B628F" w14:textId="77777777" w:rsidTr="00401112">
        <w:trPr>
          <w:trHeight w:val="72"/>
        </w:trPr>
        <w:tc>
          <w:tcPr>
            <w:tcW w:w="3085" w:type="dxa"/>
            <w:tcBorders>
              <w:top w:val="single" w:sz="4" w:space="0" w:color="000000"/>
              <w:left w:val="single" w:sz="4" w:space="0" w:color="000000"/>
              <w:bottom w:val="single" w:sz="4" w:space="0" w:color="000000"/>
              <w:right w:val="single" w:sz="4" w:space="0" w:color="000000"/>
            </w:tcBorders>
            <w:hideMark/>
          </w:tcPr>
          <w:p w14:paraId="32143AB1" w14:textId="77777777" w:rsidR="00D921E2" w:rsidRPr="004D395E" w:rsidRDefault="00D921E2" w:rsidP="000B73B6">
            <w:pPr>
              <w:spacing w:after="0" w:line="240" w:lineRule="auto"/>
              <w:jc w:val="both"/>
              <w:rPr>
                <w:rFonts w:asciiTheme="minorHAnsi" w:hAnsiTheme="minorHAnsi" w:cstheme="minorHAnsi"/>
                <w:sz w:val="20"/>
              </w:rPr>
            </w:pPr>
            <w:r w:rsidRPr="004D395E">
              <w:rPr>
                <w:rFonts w:asciiTheme="minorHAnsi" w:hAnsiTheme="minorHAnsi" w:cstheme="minorHAnsi"/>
                <w:sz w:val="20"/>
              </w:rPr>
              <w:t>Server</w:t>
            </w:r>
          </w:p>
        </w:tc>
        <w:tc>
          <w:tcPr>
            <w:tcW w:w="6095" w:type="dxa"/>
            <w:tcBorders>
              <w:top w:val="single" w:sz="4" w:space="0" w:color="000000"/>
              <w:left w:val="single" w:sz="4" w:space="0" w:color="000000"/>
              <w:bottom w:val="single" w:sz="4" w:space="0" w:color="000000"/>
              <w:right w:val="single" w:sz="4" w:space="0" w:color="000000"/>
            </w:tcBorders>
            <w:hideMark/>
          </w:tcPr>
          <w:p w14:paraId="4D1C7117" w14:textId="77777777" w:rsidR="00D921E2" w:rsidRPr="004D395E" w:rsidRDefault="00D921E2" w:rsidP="000B73B6">
            <w:pPr>
              <w:spacing w:after="0" w:line="240" w:lineRule="auto"/>
              <w:jc w:val="both"/>
              <w:rPr>
                <w:rFonts w:asciiTheme="minorHAnsi" w:hAnsiTheme="minorHAnsi" w:cstheme="minorHAnsi"/>
                <w:sz w:val="20"/>
              </w:rPr>
            </w:pPr>
            <w:r w:rsidRPr="004D395E">
              <w:rPr>
                <w:rFonts w:asciiTheme="minorHAnsi" w:hAnsiTheme="minorHAnsi" w:cstheme="minorHAnsi"/>
                <w:sz w:val="20"/>
              </w:rPr>
              <w:t>Apache Tomcat, Web logic.</w:t>
            </w:r>
          </w:p>
        </w:tc>
      </w:tr>
      <w:tr w:rsidR="00D921E2" w:rsidRPr="004D395E" w14:paraId="2FA33170" w14:textId="77777777" w:rsidTr="00401112">
        <w:trPr>
          <w:trHeight w:val="72"/>
        </w:trPr>
        <w:tc>
          <w:tcPr>
            <w:tcW w:w="3085" w:type="dxa"/>
            <w:tcBorders>
              <w:top w:val="single" w:sz="4" w:space="0" w:color="000000"/>
              <w:left w:val="single" w:sz="4" w:space="0" w:color="000000"/>
              <w:bottom w:val="single" w:sz="4" w:space="0" w:color="000000"/>
              <w:right w:val="single" w:sz="4" w:space="0" w:color="000000"/>
            </w:tcBorders>
            <w:hideMark/>
          </w:tcPr>
          <w:p w14:paraId="676467A4" w14:textId="77777777" w:rsidR="00D921E2" w:rsidRPr="004D395E" w:rsidRDefault="00D921E2" w:rsidP="000B73B6">
            <w:pPr>
              <w:spacing w:after="0" w:line="240" w:lineRule="auto"/>
              <w:jc w:val="both"/>
              <w:rPr>
                <w:rFonts w:asciiTheme="minorHAnsi" w:hAnsiTheme="minorHAnsi" w:cstheme="minorHAnsi"/>
                <w:sz w:val="20"/>
              </w:rPr>
            </w:pPr>
            <w:r w:rsidRPr="004D395E">
              <w:rPr>
                <w:rFonts w:asciiTheme="minorHAnsi" w:hAnsiTheme="minorHAnsi" w:cstheme="minorHAnsi"/>
                <w:sz w:val="20"/>
              </w:rPr>
              <w:t>Bug Tracking Tools</w:t>
            </w:r>
          </w:p>
        </w:tc>
        <w:tc>
          <w:tcPr>
            <w:tcW w:w="6095" w:type="dxa"/>
            <w:tcBorders>
              <w:top w:val="single" w:sz="4" w:space="0" w:color="000000"/>
              <w:left w:val="single" w:sz="4" w:space="0" w:color="000000"/>
              <w:bottom w:val="single" w:sz="4" w:space="0" w:color="000000"/>
              <w:right w:val="single" w:sz="4" w:space="0" w:color="000000"/>
            </w:tcBorders>
            <w:hideMark/>
          </w:tcPr>
          <w:p w14:paraId="11E8EB9A" w14:textId="77777777" w:rsidR="00D921E2" w:rsidRPr="004D395E" w:rsidRDefault="00D921E2" w:rsidP="000B73B6">
            <w:pPr>
              <w:spacing w:after="0" w:line="240" w:lineRule="auto"/>
              <w:jc w:val="both"/>
              <w:rPr>
                <w:rFonts w:asciiTheme="minorHAnsi" w:hAnsiTheme="minorHAnsi" w:cstheme="minorHAnsi"/>
                <w:sz w:val="20"/>
              </w:rPr>
            </w:pPr>
            <w:r w:rsidRPr="004D395E">
              <w:rPr>
                <w:rFonts w:asciiTheme="minorHAnsi" w:hAnsiTheme="minorHAnsi" w:cstheme="minorHAnsi"/>
                <w:sz w:val="20"/>
              </w:rPr>
              <w:t>JIRA.</w:t>
            </w:r>
          </w:p>
        </w:tc>
      </w:tr>
      <w:tr w:rsidR="00D921E2" w:rsidRPr="004D395E" w14:paraId="5A376984" w14:textId="77777777" w:rsidTr="00401112">
        <w:trPr>
          <w:trHeight w:val="72"/>
        </w:trPr>
        <w:tc>
          <w:tcPr>
            <w:tcW w:w="3085" w:type="dxa"/>
            <w:tcBorders>
              <w:top w:val="single" w:sz="4" w:space="0" w:color="000000"/>
              <w:left w:val="single" w:sz="4" w:space="0" w:color="000000"/>
              <w:bottom w:val="single" w:sz="4" w:space="0" w:color="000000"/>
              <w:right w:val="single" w:sz="4" w:space="0" w:color="000000"/>
            </w:tcBorders>
          </w:tcPr>
          <w:p w14:paraId="22AC5BE6" w14:textId="77777777" w:rsidR="00D921E2" w:rsidRPr="004D395E" w:rsidRDefault="00D921E2" w:rsidP="000B73B6">
            <w:pPr>
              <w:spacing w:after="0" w:line="240" w:lineRule="auto"/>
              <w:jc w:val="both"/>
              <w:rPr>
                <w:rFonts w:asciiTheme="minorHAnsi" w:hAnsiTheme="minorHAnsi" w:cstheme="minorHAnsi"/>
                <w:sz w:val="20"/>
              </w:rPr>
            </w:pPr>
            <w:r w:rsidRPr="004D395E">
              <w:rPr>
                <w:rFonts w:asciiTheme="minorHAnsi" w:hAnsiTheme="minorHAnsi" w:cstheme="minorHAnsi"/>
                <w:sz w:val="20"/>
              </w:rPr>
              <w:t>Container Management</w:t>
            </w:r>
          </w:p>
        </w:tc>
        <w:tc>
          <w:tcPr>
            <w:tcW w:w="6095" w:type="dxa"/>
            <w:tcBorders>
              <w:top w:val="single" w:sz="4" w:space="0" w:color="000000"/>
              <w:left w:val="single" w:sz="4" w:space="0" w:color="000000"/>
              <w:bottom w:val="single" w:sz="4" w:space="0" w:color="000000"/>
              <w:right w:val="single" w:sz="4" w:space="0" w:color="000000"/>
            </w:tcBorders>
          </w:tcPr>
          <w:p w14:paraId="494E4199" w14:textId="77777777" w:rsidR="00D921E2" w:rsidRPr="004D395E" w:rsidRDefault="00D921E2" w:rsidP="000B73B6">
            <w:pPr>
              <w:spacing w:after="0" w:line="240" w:lineRule="auto"/>
              <w:jc w:val="both"/>
              <w:rPr>
                <w:rFonts w:asciiTheme="minorHAnsi" w:hAnsiTheme="minorHAnsi" w:cstheme="minorHAnsi"/>
                <w:sz w:val="20"/>
              </w:rPr>
            </w:pPr>
            <w:r w:rsidRPr="004D395E">
              <w:rPr>
                <w:rFonts w:asciiTheme="minorHAnsi" w:hAnsiTheme="minorHAnsi" w:cstheme="minorHAnsi"/>
                <w:sz w:val="20"/>
              </w:rPr>
              <w:t>Kubernetes, Docker.</w:t>
            </w:r>
          </w:p>
        </w:tc>
      </w:tr>
      <w:tr w:rsidR="00D921E2" w:rsidRPr="004D395E" w14:paraId="14FFDF80" w14:textId="77777777" w:rsidTr="00401112">
        <w:trPr>
          <w:trHeight w:val="72"/>
        </w:trPr>
        <w:tc>
          <w:tcPr>
            <w:tcW w:w="3085" w:type="dxa"/>
            <w:tcBorders>
              <w:top w:val="single" w:sz="4" w:space="0" w:color="000000"/>
              <w:left w:val="single" w:sz="4" w:space="0" w:color="000000"/>
              <w:bottom w:val="single" w:sz="4" w:space="0" w:color="000000"/>
              <w:right w:val="single" w:sz="4" w:space="0" w:color="000000"/>
            </w:tcBorders>
          </w:tcPr>
          <w:p w14:paraId="1AD7CC1D" w14:textId="77777777" w:rsidR="00D921E2" w:rsidRPr="004D395E" w:rsidRDefault="00D921E2" w:rsidP="000B73B6">
            <w:pPr>
              <w:spacing w:after="0" w:line="240" w:lineRule="auto"/>
              <w:jc w:val="both"/>
              <w:rPr>
                <w:rFonts w:asciiTheme="minorHAnsi" w:hAnsiTheme="minorHAnsi" w:cstheme="minorHAnsi"/>
                <w:sz w:val="20"/>
              </w:rPr>
            </w:pPr>
            <w:r w:rsidRPr="004D395E">
              <w:rPr>
                <w:rFonts w:asciiTheme="minorHAnsi" w:hAnsiTheme="minorHAnsi" w:cstheme="minorHAnsi"/>
                <w:sz w:val="20"/>
              </w:rPr>
              <w:t>Cloud Technologies</w:t>
            </w:r>
          </w:p>
        </w:tc>
        <w:tc>
          <w:tcPr>
            <w:tcW w:w="6095" w:type="dxa"/>
            <w:tcBorders>
              <w:top w:val="single" w:sz="4" w:space="0" w:color="000000"/>
              <w:left w:val="single" w:sz="4" w:space="0" w:color="000000"/>
              <w:bottom w:val="single" w:sz="4" w:space="0" w:color="000000"/>
              <w:right w:val="single" w:sz="4" w:space="0" w:color="000000"/>
            </w:tcBorders>
          </w:tcPr>
          <w:p w14:paraId="63BE423C" w14:textId="77777777" w:rsidR="00D921E2" w:rsidRPr="004D395E" w:rsidRDefault="00D921E2" w:rsidP="000B73B6">
            <w:pPr>
              <w:spacing w:after="0" w:line="240" w:lineRule="auto"/>
              <w:jc w:val="both"/>
              <w:rPr>
                <w:rFonts w:asciiTheme="minorHAnsi" w:hAnsiTheme="minorHAnsi" w:cstheme="minorHAnsi"/>
                <w:sz w:val="20"/>
              </w:rPr>
            </w:pPr>
            <w:r w:rsidRPr="004D395E">
              <w:rPr>
                <w:rFonts w:asciiTheme="minorHAnsi" w:hAnsiTheme="minorHAnsi" w:cstheme="minorHAnsi"/>
                <w:sz w:val="20"/>
              </w:rPr>
              <w:t>AWS, Azure, GCP (Learning experience).</w:t>
            </w:r>
          </w:p>
        </w:tc>
      </w:tr>
      <w:tr w:rsidR="00D921E2" w:rsidRPr="004D395E" w14:paraId="6A72A14B" w14:textId="77777777" w:rsidTr="00401112">
        <w:trPr>
          <w:trHeight w:val="72"/>
        </w:trPr>
        <w:tc>
          <w:tcPr>
            <w:tcW w:w="3085" w:type="dxa"/>
            <w:tcBorders>
              <w:top w:val="single" w:sz="4" w:space="0" w:color="000000"/>
              <w:left w:val="single" w:sz="4" w:space="0" w:color="000000"/>
              <w:bottom w:val="single" w:sz="4" w:space="0" w:color="000000"/>
              <w:right w:val="single" w:sz="4" w:space="0" w:color="000000"/>
            </w:tcBorders>
          </w:tcPr>
          <w:p w14:paraId="372DF3F6" w14:textId="77777777" w:rsidR="00D921E2" w:rsidRPr="004D395E" w:rsidRDefault="00D921E2" w:rsidP="000B73B6">
            <w:pPr>
              <w:spacing w:after="0" w:line="240" w:lineRule="auto"/>
              <w:jc w:val="both"/>
              <w:rPr>
                <w:rFonts w:asciiTheme="minorHAnsi" w:hAnsiTheme="minorHAnsi" w:cstheme="minorHAnsi"/>
                <w:sz w:val="20"/>
              </w:rPr>
            </w:pPr>
            <w:r w:rsidRPr="004D395E">
              <w:rPr>
                <w:rFonts w:asciiTheme="minorHAnsi" w:hAnsiTheme="minorHAnsi" w:cstheme="minorHAnsi"/>
                <w:sz w:val="20"/>
              </w:rPr>
              <w:t>Monitoring Tools</w:t>
            </w:r>
          </w:p>
        </w:tc>
        <w:tc>
          <w:tcPr>
            <w:tcW w:w="6095" w:type="dxa"/>
            <w:tcBorders>
              <w:top w:val="single" w:sz="4" w:space="0" w:color="000000"/>
              <w:left w:val="single" w:sz="4" w:space="0" w:color="000000"/>
              <w:bottom w:val="single" w:sz="4" w:space="0" w:color="000000"/>
              <w:right w:val="single" w:sz="4" w:space="0" w:color="000000"/>
            </w:tcBorders>
          </w:tcPr>
          <w:p w14:paraId="78F502A0" w14:textId="77777777" w:rsidR="00D921E2" w:rsidRPr="004D395E" w:rsidRDefault="00D921E2" w:rsidP="000B73B6">
            <w:pPr>
              <w:spacing w:after="0" w:line="240" w:lineRule="auto"/>
              <w:jc w:val="both"/>
              <w:rPr>
                <w:rFonts w:asciiTheme="minorHAnsi" w:hAnsiTheme="minorHAnsi" w:cstheme="minorHAnsi"/>
                <w:sz w:val="20"/>
              </w:rPr>
            </w:pPr>
            <w:r w:rsidRPr="004D395E">
              <w:rPr>
                <w:rFonts w:asciiTheme="minorHAnsi" w:hAnsiTheme="minorHAnsi" w:cstheme="minorHAnsi"/>
                <w:sz w:val="20"/>
              </w:rPr>
              <w:t>Azure Monitor, Prometheus, Grafana.</w:t>
            </w:r>
          </w:p>
        </w:tc>
      </w:tr>
    </w:tbl>
    <w:tbl>
      <w:tblPr>
        <w:tblW w:w="9590" w:type="dxa"/>
        <w:tblInd w:w="-284" w:type="dxa"/>
        <w:tblLayout w:type="fixed"/>
        <w:tblLook w:val="0000" w:firstRow="0" w:lastRow="0" w:firstColumn="0" w:lastColumn="0" w:noHBand="0" w:noVBand="0"/>
      </w:tblPr>
      <w:tblGrid>
        <w:gridCol w:w="9590"/>
      </w:tblGrid>
      <w:tr w:rsidR="009F13B8" w:rsidRPr="004D395E" w14:paraId="78DF593B" w14:textId="77777777" w:rsidTr="00110A47">
        <w:trPr>
          <w:cantSplit/>
        </w:trPr>
        <w:tc>
          <w:tcPr>
            <w:tcW w:w="9590" w:type="dxa"/>
            <w:shd w:val="clear" w:color="auto" w:fill="C6D9F1"/>
          </w:tcPr>
          <w:p w14:paraId="14C5872C" w14:textId="4E4D4C39" w:rsidR="009F13B8" w:rsidRPr="004D395E" w:rsidRDefault="009F13B8" w:rsidP="000B73B6">
            <w:pPr>
              <w:pStyle w:val="Cog-H3a"/>
              <w:jc w:val="both"/>
              <w:rPr>
                <w:rFonts w:asciiTheme="minorHAnsi" w:hAnsiTheme="minorHAnsi" w:cstheme="minorHAnsi"/>
                <w:color w:val="000000"/>
                <w:sz w:val="20"/>
              </w:rPr>
            </w:pPr>
            <w:r w:rsidRPr="004D395E">
              <w:rPr>
                <w:rFonts w:asciiTheme="minorHAnsi" w:hAnsiTheme="minorHAnsi" w:cstheme="minorHAnsi"/>
                <w:color w:val="000000"/>
                <w:sz w:val="20"/>
              </w:rPr>
              <w:t>Pro</w:t>
            </w:r>
            <w:r w:rsidR="002563C4" w:rsidRPr="004D395E">
              <w:rPr>
                <w:rFonts w:asciiTheme="minorHAnsi" w:hAnsiTheme="minorHAnsi" w:cstheme="minorHAnsi"/>
                <w:color w:val="000000"/>
                <w:sz w:val="20"/>
              </w:rPr>
              <w:t>ject</w:t>
            </w:r>
            <w:r w:rsidRPr="004D395E">
              <w:rPr>
                <w:rFonts w:asciiTheme="minorHAnsi" w:hAnsiTheme="minorHAnsi" w:cstheme="minorHAnsi"/>
                <w:color w:val="000000"/>
                <w:sz w:val="20"/>
              </w:rPr>
              <w:t xml:space="preserve"> Experience</w:t>
            </w:r>
          </w:p>
        </w:tc>
      </w:tr>
    </w:tbl>
    <w:p w14:paraId="67DC760E" w14:textId="77777777" w:rsidR="00F250CF" w:rsidRPr="004D395E" w:rsidRDefault="00F250CF" w:rsidP="000B73B6">
      <w:pPr>
        <w:pStyle w:val="NormalWeb"/>
        <w:spacing w:before="0" w:beforeAutospacing="0" w:after="0" w:afterAutospacing="0"/>
        <w:jc w:val="both"/>
        <w:rPr>
          <w:rFonts w:asciiTheme="minorHAnsi" w:hAnsiTheme="minorHAnsi" w:cstheme="minorHAnsi"/>
          <w:b/>
          <w:bCs/>
          <w:color w:val="000000"/>
          <w:sz w:val="20"/>
          <w:szCs w:val="20"/>
          <w:u w:val="single"/>
        </w:rPr>
      </w:pPr>
    </w:p>
    <w:p w14:paraId="74B4D6EA" w14:textId="07D79504" w:rsidR="004203F6" w:rsidRPr="004203F6" w:rsidRDefault="00F250CF" w:rsidP="004203F6">
      <w:pPr>
        <w:pStyle w:val="NormalWeb"/>
        <w:spacing w:before="0" w:beforeAutospacing="0" w:after="0" w:afterAutospacing="0"/>
        <w:jc w:val="both"/>
        <w:rPr>
          <w:rFonts w:asciiTheme="minorHAnsi" w:hAnsiTheme="minorHAnsi" w:cstheme="minorHAnsi"/>
          <w:b/>
          <w:bCs/>
          <w:color w:val="000000"/>
          <w:sz w:val="22"/>
          <w:szCs w:val="22"/>
          <w:u w:val="single"/>
        </w:rPr>
      </w:pPr>
      <w:r w:rsidRPr="004D395E">
        <w:rPr>
          <w:rFonts w:asciiTheme="minorHAnsi" w:hAnsiTheme="minorHAnsi" w:cstheme="minorHAnsi"/>
          <w:b/>
          <w:bCs/>
          <w:color w:val="000000"/>
          <w:sz w:val="22"/>
          <w:szCs w:val="22"/>
          <w:u w:val="single"/>
        </w:rPr>
        <w:t>Project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7"/>
        <w:gridCol w:w="7329"/>
      </w:tblGrid>
      <w:tr w:rsidR="004203F6" w:rsidRPr="004D395E" w14:paraId="018A365C" w14:textId="77777777" w:rsidTr="00E73BBE">
        <w:tc>
          <w:tcPr>
            <w:tcW w:w="1728" w:type="dxa"/>
          </w:tcPr>
          <w:p w14:paraId="58A5C578" w14:textId="77777777" w:rsidR="004203F6" w:rsidRPr="004D395E" w:rsidRDefault="004203F6" w:rsidP="00E73BBE">
            <w:pPr>
              <w:spacing w:after="0" w:line="240" w:lineRule="auto"/>
              <w:jc w:val="both"/>
              <w:rPr>
                <w:rFonts w:asciiTheme="minorHAnsi" w:hAnsiTheme="minorHAnsi" w:cstheme="minorHAnsi"/>
                <w:sz w:val="20"/>
              </w:rPr>
            </w:pPr>
            <w:r w:rsidRPr="004D395E">
              <w:rPr>
                <w:rFonts w:asciiTheme="minorHAnsi" w:hAnsiTheme="minorHAnsi" w:cstheme="minorHAnsi"/>
                <w:b/>
                <w:bCs/>
                <w:sz w:val="20"/>
              </w:rPr>
              <w:t>Client</w:t>
            </w:r>
            <w:r w:rsidRPr="004D395E">
              <w:rPr>
                <w:rFonts w:asciiTheme="minorHAnsi" w:hAnsiTheme="minorHAnsi" w:cstheme="minorHAnsi"/>
                <w:sz w:val="20"/>
              </w:rPr>
              <w:t xml:space="preserve">:       </w:t>
            </w:r>
          </w:p>
        </w:tc>
        <w:tc>
          <w:tcPr>
            <w:tcW w:w="7514" w:type="dxa"/>
          </w:tcPr>
          <w:p w14:paraId="6A956D2D" w14:textId="63D0C030" w:rsidR="004203F6" w:rsidRPr="004D395E" w:rsidRDefault="004203F6" w:rsidP="00E73BBE">
            <w:pPr>
              <w:spacing w:after="0" w:line="240" w:lineRule="auto"/>
              <w:jc w:val="both"/>
              <w:rPr>
                <w:rFonts w:asciiTheme="minorHAnsi" w:hAnsiTheme="minorHAnsi" w:cstheme="minorHAnsi"/>
                <w:sz w:val="20"/>
              </w:rPr>
            </w:pPr>
            <w:r>
              <w:rPr>
                <w:rFonts w:asciiTheme="minorHAnsi" w:hAnsiTheme="minorHAnsi" w:cstheme="minorHAnsi"/>
                <w:sz w:val="20"/>
              </w:rPr>
              <w:t>Dover</w:t>
            </w:r>
            <w:r w:rsidR="00C3466F">
              <w:rPr>
                <w:rFonts w:asciiTheme="minorHAnsi" w:hAnsiTheme="minorHAnsi" w:cstheme="minorHAnsi"/>
                <w:sz w:val="20"/>
              </w:rPr>
              <w:t>/Datanormus INC, Chicago, IL</w:t>
            </w:r>
            <w:r w:rsidRPr="004D395E">
              <w:rPr>
                <w:rFonts w:asciiTheme="minorHAnsi" w:hAnsiTheme="minorHAnsi" w:cstheme="minorHAnsi"/>
                <w:sz w:val="20"/>
              </w:rPr>
              <w:t xml:space="preserve">                                                              J</w:t>
            </w:r>
            <w:r>
              <w:rPr>
                <w:rFonts w:asciiTheme="minorHAnsi" w:hAnsiTheme="minorHAnsi" w:cstheme="minorHAnsi"/>
                <w:sz w:val="20"/>
              </w:rPr>
              <w:t>an</w:t>
            </w:r>
            <w:r w:rsidRPr="004D395E">
              <w:rPr>
                <w:rFonts w:asciiTheme="minorHAnsi" w:hAnsiTheme="minorHAnsi" w:cstheme="minorHAnsi"/>
                <w:sz w:val="20"/>
              </w:rPr>
              <w:t xml:space="preserve"> 202</w:t>
            </w:r>
            <w:r>
              <w:rPr>
                <w:rFonts w:asciiTheme="minorHAnsi" w:hAnsiTheme="minorHAnsi" w:cstheme="minorHAnsi"/>
                <w:sz w:val="20"/>
              </w:rPr>
              <w:t>4</w:t>
            </w:r>
            <w:r w:rsidRPr="004D395E">
              <w:rPr>
                <w:rFonts w:asciiTheme="minorHAnsi" w:hAnsiTheme="minorHAnsi" w:cstheme="minorHAnsi"/>
                <w:sz w:val="20"/>
              </w:rPr>
              <w:t xml:space="preserve"> – </w:t>
            </w:r>
            <w:r>
              <w:rPr>
                <w:rFonts w:asciiTheme="minorHAnsi" w:hAnsiTheme="minorHAnsi" w:cstheme="minorHAnsi"/>
                <w:sz w:val="20"/>
              </w:rPr>
              <w:t>Present</w:t>
            </w:r>
            <w:r w:rsidRPr="004D395E">
              <w:rPr>
                <w:rFonts w:asciiTheme="minorHAnsi" w:hAnsiTheme="minorHAnsi" w:cstheme="minorHAnsi"/>
                <w:sz w:val="20"/>
              </w:rPr>
              <w:t xml:space="preserve"> </w:t>
            </w:r>
          </w:p>
        </w:tc>
      </w:tr>
      <w:tr w:rsidR="004203F6" w:rsidRPr="004D395E" w14:paraId="026F5B09" w14:textId="77777777" w:rsidTr="00E73BBE">
        <w:tc>
          <w:tcPr>
            <w:tcW w:w="1728" w:type="dxa"/>
          </w:tcPr>
          <w:p w14:paraId="2E542730" w14:textId="77777777" w:rsidR="004203F6" w:rsidRPr="004D395E" w:rsidRDefault="004203F6" w:rsidP="00E73BBE">
            <w:pPr>
              <w:spacing w:after="0" w:line="240" w:lineRule="auto"/>
              <w:jc w:val="both"/>
              <w:rPr>
                <w:rFonts w:asciiTheme="minorHAnsi" w:hAnsiTheme="minorHAnsi" w:cstheme="minorHAnsi"/>
                <w:b/>
                <w:bCs/>
                <w:sz w:val="20"/>
              </w:rPr>
            </w:pPr>
            <w:r w:rsidRPr="004D395E">
              <w:rPr>
                <w:rFonts w:asciiTheme="minorHAnsi" w:hAnsiTheme="minorHAnsi" w:cstheme="minorHAnsi"/>
                <w:b/>
                <w:bCs/>
                <w:sz w:val="20"/>
              </w:rPr>
              <w:t>Role</w:t>
            </w:r>
            <w:r w:rsidRPr="004D395E">
              <w:rPr>
                <w:rFonts w:asciiTheme="minorHAnsi" w:hAnsiTheme="minorHAnsi" w:cstheme="minorHAnsi"/>
                <w:sz w:val="20"/>
              </w:rPr>
              <w:t>:</w:t>
            </w:r>
          </w:p>
        </w:tc>
        <w:tc>
          <w:tcPr>
            <w:tcW w:w="7514" w:type="dxa"/>
          </w:tcPr>
          <w:p w14:paraId="6D702604" w14:textId="60F8A69D" w:rsidR="004203F6" w:rsidRPr="004D395E" w:rsidRDefault="004203F6" w:rsidP="00E73BBE">
            <w:pPr>
              <w:spacing w:after="0" w:line="240" w:lineRule="auto"/>
              <w:jc w:val="both"/>
              <w:rPr>
                <w:rFonts w:asciiTheme="minorHAnsi" w:hAnsiTheme="minorHAnsi" w:cstheme="minorHAnsi"/>
                <w:b/>
                <w:bCs/>
                <w:sz w:val="20"/>
              </w:rPr>
            </w:pPr>
            <w:r w:rsidRPr="004D395E">
              <w:rPr>
                <w:rFonts w:asciiTheme="minorHAnsi" w:hAnsiTheme="minorHAnsi" w:cstheme="minorHAnsi"/>
                <w:sz w:val="20"/>
              </w:rPr>
              <w:t>DevOps Engineer</w:t>
            </w:r>
          </w:p>
        </w:tc>
      </w:tr>
    </w:tbl>
    <w:p w14:paraId="6E3705EC" w14:textId="5B62B489" w:rsidR="008655C3" w:rsidRPr="004D395E" w:rsidRDefault="00EB4A9C" w:rsidP="004203F6">
      <w:pPr>
        <w:spacing w:after="0" w:line="240" w:lineRule="auto"/>
        <w:jc w:val="both"/>
        <w:rPr>
          <w:rFonts w:asciiTheme="minorHAnsi" w:hAnsiTheme="minorHAnsi" w:cstheme="minorHAnsi"/>
          <w:b/>
          <w:bCs/>
          <w:color w:val="000000"/>
          <w:sz w:val="20"/>
          <w:szCs w:val="20"/>
        </w:rPr>
      </w:pPr>
      <w:r w:rsidRPr="004D395E">
        <w:rPr>
          <w:rFonts w:asciiTheme="minorHAnsi" w:hAnsiTheme="minorHAnsi" w:cstheme="minorHAnsi"/>
          <w:b/>
          <w:bCs/>
          <w:color w:val="000000"/>
          <w:sz w:val="20"/>
          <w:szCs w:val="20"/>
        </w:rPr>
        <w:t xml:space="preserve">Responsibilities: </w:t>
      </w:r>
    </w:p>
    <w:p w14:paraId="7CAF0F99" w14:textId="22044CFA" w:rsidR="00D90C78" w:rsidRPr="004D395E" w:rsidRDefault="00D90C78" w:rsidP="000B73B6">
      <w:pPr>
        <w:pStyle w:val="ListParagraph"/>
        <w:numPr>
          <w:ilvl w:val="0"/>
          <w:numId w:val="1"/>
        </w:numPr>
        <w:autoSpaceDE w:val="0"/>
        <w:autoSpaceDN w:val="0"/>
        <w:adjustRightInd w:val="0"/>
        <w:spacing w:after="0" w:line="240" w:lineRule="auto"/>
        <w:ind w:left="0"/>
        <w:jc w:val="both"/>
        <w:rPr>
          <w:rFonts w:asciiTheme="minorHAnsi" w:hAnsiTheme="minorHAnsi" w:cstheme="minorHAnsi"/>
          <w:sz w:val="20"/>
        </w:rPr>
      </w:pPr>
      <w:r w:rsidRPr="004D395E">
        <w:rPr>
          <w:rFonts w:asciiTheme="minorHAnsi" w:hAnsiTheme="minorHAnsi" w:cstheme="minorHAnsi"/>
          <w:sz w:val="20"/>
        </w:rPr>
        <w:t>Implemented and managed CI/CD pipelines using Jenkins to automate the software delivery process.</w:t>
      </w:r>
    </w:p>
    <w:p w14:paraId="618D228E" w14:textId="7AC84685" w:rsidR="00D90C78" w:rsidRPr="004D395E" w:rsidRDefault="00D90C78" w:rsidP="000B73B6">
      <w:pPr>
        <w:pStyle w:val="ListParagraph"/>
        <w:numPr>
          <w:ilvl w:val="0"/>
          <w:numId w:val="1"/>
        </w:numPr>
        <w:autoSpaceDE w:val="0"/>
        <w:autoSpaceDN w:val="0"/>
        <w:adjustRightInd w:val="0"/>
        <w:spacing w:after="0" w:line="240" w:lineRule="auto"/>
        <w:ind w:left="0"/>
        <w:jc w:val="both"/>
        <w:rPr>
          <w:rFonts w:asciiTheme="minorHAnsi" w:hAnsiTheme="minorHAnsi" w:cstheme="minorHAnsi"/>
          <w:sz w:val="20"/>
        </w:rPr>
      </w:pPr>
      <w:r w:rsidRPr="004D395E">
        <w:rPr>
          <w:rFonts w:asciiTheme="minorHAnsi" w:hAnsiTheme="minorHAnsi" w:cstheme="minorHAnsi"/>
          <w:sz w:val="20"/>
        </w:rPr>
        <w:t>Configured Jenkins jobs to build, test, and deploy applications automatically upon code commits.</w:t>
      </w:r>
    </w:p>
    <w:p w14:paraId="3F4483FA" w14:textId="0CFA62DA" w:rsidR="00D90C78" w:rsidRPr="004D395E" w:rsidRDefault="00D90C78" w:rsidP="000B73B6">
      <w:pPr>
        <w:pStyle w:val="ListParagraph"/>
        <w:numPr>
          <w:ilvl w:val="0"/>
          <w:numId w:val="1"/>
        </w:numPr>
        <w:autoSpaceDE w:val="0"/>
        <w:autoSpaceDN w:val="0"/>
        <w:adjustRightInd w:val="0"/>
        <w:spacing w:after="0" w:line="240" w:lineRule="auto"/>
        <w:ind w:left="0"/>
        <w:jc w:val="both"/>
        <w:rPr>
          <w:rFonts w:asciiTheme="minorHAnsi" w:hAnsiTheme="minorHAnsi" w:cstheme="minorHAnsi"/>
          <w:sz w:val="20"/>
        </w:rPr>
      </w:pPr>
      <w:r w:rsidRPr="004D395E">
        <w:rPr>
          <w:rFonts w:asciiTheme="minorHAnsi" w:hAnsiTheme="minorHAnsi" w:cstheme="minorHAnsi"/>
          <w:sz w:val="20"/>
        </w:rPr>
        <w:t>Orchestrated the deployment, scaling, and management of Docker containers using Kubernetes.</w:t>
      </w:r>
    </w:p>
    <w:p w14:paraId="74894137" w14:textId="467E971A" w:rsidR="00D90C78" w:rsidRPr="004D395E" w:rsidRDefault="00D90C78" w:rsidP="000B73B6">
      <w:pPr>
        <w:pStyle w:val="ListParagraph"/>
        <w:numPr>
          <w:ilvl w:val="0"/>
          <w:numId w:val="1"/>
        </w:numPr>
        <w:autoSpaceDE w:val="0"/>
        <w:autoSpaceDN w:val="0"/>
        <w:adjustRightInd w:val="0"/>
        <w:spacing w:after="0" w:line="240" w:lineRule="auto"/>
        <w:ind w:left="0"/>
        <w:jc w:val="both"/>
        <w:rPr>
          <w:rFonts w:asciiTheme="minorHAnsi" w:hAnsiTheme="minorHAnsi" w:cstheme="minorHAnsi"/>
          <w:sz w:val="20"/>
        </w:rPr>
      </w:pPr>
      <w:r w:rsidRPr="004D395E">
        <w:rPr>
          <w:rFonts w:asciiTheme="minorHAnsi" w:hAnsiTheme="minorHAnsi" w:cstheme="minorHAnsi"/>
          <w:sz w:val="20"/>
        </w:rPr>
        <w:t>Utilized Docker for container-based deployment, managing Docker images, and interacting with Docker Hub and Docker registries, along with Kubernetes.</w:t>
      </w:r>
    </w:p>
    <w:p w14:paraId="56D9862B" w14:textId="5ACFD3A5" w:rsidR="00D90C78" w:rsidRPr="004D395E" w:rsidRDefault="00D90C78" w:rsidP="000B73B6">
      <w:pPr>
        <w:pStyle w:val="ListParagraph"/>
        <w:numPr>
          <w:ilvl w:val="0"/>
          <w:numId w:val="1"/>
        </w:numPr>
        <w:autoSpaceDE w:val="0"/>
        <w:autoSpaceDN w:val="0"/>
        <w:adjustRightInd w:val="0"/>
        <w:spacing w:after="0" w:line="240" w:lineRule="auto"/>
        <w:ind w:left="0"/>
        <w:jc w:val="both"/>
        <w:rPr>
          <w:rFonts w:asciiTheme="minorHAnsi" w:hAnsiTheme="minorHAnsi" w:cstheme="minorHAnsi"/>
          <w:sz w:val="20"/>
        </w:rPr>
      </w:pPr>
      <w:r w:rsidRPr="004D395E">
        <w:rPr>
          <w:rFonts w:asciiTheme="minorHAnsi" w:hAnsiTheme="minorHAnsi" w:cstheme="minorHAnsi"/>
          <w:sz w:val="20"/>
        </w:rPr>
        <w:t>Monitor and troubleshoot CI/CD pipelines to ensure smooth and efficient operation.</w:t>
      </w:r>
    </w:p>
    <w:p w14:paraId="63DE8D93" w14:textId="0D7ED2E8" w:rsidR="00D90C78" w:rsidRPr="004D395E" w:rsidRDefault="00D90C78" w:rsidP="000B73B6">
      <w:pPr>
        <w:pStyle w:val="ListParagraph"/>
        <w:numPr>
          <w:ilvl w:val="0"/>
          <w:numId w:val="1"/>
        </w:numPr>
        <w:autoSpaceDE w:val="0"/>
        <w:autoSpaceDN w:val="0"/>
        <w:adjustRightInd w:val="0"/>
        <w:spacing w:after="0" w:line="240" w:lineRule="auto"/>
        <w:ind w:left="0"/>
        <w:jc w:val="both"/>
        <w:rPr>
          <w:rFonts w:asciiTheme="minorHAnsi" w:hAnsiTheme="minorHAnsi" w:cstheme="minorHAnsi"/>
          <w:sz w:val="20"/>
        </w:rPr>
      </w:pPr>
      <w:r w:rsidRPr="004D395E">
        <w:rPr>
          <w:rFonts w:asciiTheme="minorHAnsi" w:hAnsiTheme="minorHAnsi" w:cstheme="minorHAnsi"/>
          <w:sz w:val="20"/>
        </w:rPr>
        <w:t>Implemented AWS solutions involving EC2, S3, RDS, EBS, Elastic Load Balancer, and Auto Scaling groups.</w:t>
      </w:r>
    </w:p>
    <w:p w14:paraId="056C492F" w14:textId="37BADD39" w:rsidR="00D90C78" w:rsidRDefault="00D90C78" w:rsidP="000B73B6">
      <w:pPr>
        <w:pStyle w:val="ListParagraph"/>
        <w:numPr>
          <w:ilvl w:val="0"/>
          <w:numId w:val="1"/>
        </w:numPr>
        <w:autoSpaceDE w:val="0"/>
        <w:autoSpaceDN w:val="0"/>
        <w:adjustRightInd w:val="0"/>
        <w:spacing w:after="0" w:line="240" w:lineRule="auto"/>
        <w:ind w:left="0"/>
        <w:jc w:val="both"/>
        <w:rPr>
          <w:rFonts w:asciiTheme="minorHAnsi" w:hAnsiTheme="minorHAnsi" w:cstheme="minorHAnsi"/>
          <w:sz w:val="20"/>
        </w:rPr>
      </w:pPr>
      <w:r w:rsidRPr="004D395E">
        <w:rPr>
          <w:rFonts w:asciiTheme="minorHAnsi" w:hAnsiTheme="minorHAnsi" w:cstheme="minorHAnsi"/>
          <w:sz w:val="20"/>
        </w:rPr>
        <w:t>Deployed content on Amazon Web Services (AWS) utilizing EC2 and S3, including the creation and management of S3 buckets, and utilizing S3 bucket and Glacier for storage and backup.</w:t>
      </w:r>
    </w:p>
    <w:p w14:paraId="303861F4" w14:textId="596F1C35" w:rsidR="00872D6B" w:rsidRPr="004D395E" w:rsidRDefault="00872D6B" w:rsidP="000B73B6">
      <w:pPr>
        <w:pStyle w:val="ListParagraph"/>
        <w:numPr>
          <w:ilvl w:val="0"/>
          <w:numId w:val="1"/>
        </w:numPr>
        <w:autoSpaceDE w:val="0"/>
        <w:autoSpaceDN w:val="0"/>
        <w:adjustRightInd w:val="0"/>
        <w:spacing w:after="0" w:line="240" w:lineRule="auto"/>
        <w:ind w:left="0"/>
        <w:jc w:val="both"/>
        <w:rPr>
          <w:rFonts w:asciiTheme="minorHAnsi" w:hAnsiTheme="minorHAnsi" w:cstheme="minorHAnsi"/>
          <w:sz w:val="20"/>
        </w:rPr>
      </w:pPr>
      <w:r w:rsidRPr="00872D6B">
        <w:rPr>
          <w:rFonts w:asciiTheme="minorHAnsi" w:hAnsiTheme="minorHAnsi" w:cstheme="minorHAnsi"/>
          <w:sz w:val="20"/>
        </w:rPr>
        <w:t>Manage</w:t>
      </w:r>
      <w:r>
        <w:rPr>
          <w:rFonts w:asciiTheme="minorHAnsi" w:hAnsiTheme="minorHAnsi" w:cstheme="minorHAnsi"/>
          <w:sz w:val="20"/>
        </w:rPr>
        <w:t>d</w:t>
      </w:r>
      <w:r w:rsidRPr="00872D6B">
        <w:rPr>
          <w:rFonts w:asciiTheme="minorHAnsi" w:hAnsiTheme="minorHAnsi" w:cstheme="minorHAnsi"/>
          <w:sz w:val="20"/>
        </w:rPr>
        <w:t xml:space="preserve"> version control of CloudFormation templates using source code repositories such as Git, GitHub, or AWS Code</w:t>
      </w:r>
      <w:r>
        <w:rPr>
          <w:rFonts w:asciiTheme="minorHAnsi" w:hAnsiTheme="minorHAnsi" w:cstheme="minorHAnsi"/>
          <w:sz w:val="20"/>
        </w:rPr>
        <w:t xml:space="preserve"> </w:t>
      </w:r>
      <w:r w:rsidRPr="00872D6B">
        <w:rPr>
          <w:rFonts w:asciiTheme="minorHAnsi" w:hAnsiTheme="minorHAnsi" w:cstheme="minorHAnsi"/>
          <w:sz w:val="20"/>
        </w:rPr>
        <w:t>Commit to track changes and collaborate with team members.</w:t>
      </w:r>
    </w:p>
    <w:p w14:paraId="15CDDA3C" w14:textId="250A9AC5" w:rsidR="00D90C78" w:rsidRDefault="00D90C78" w:rsidP="000B73B6">
      <w:pPr>
        <w:pStyle w:val="ListParagraph"/>
        <w:numPr>
          <w:ilvl w:val="0"/>
          <w:numId w:val="1"/>
        </w:numPr>
        <w:autoSpaceDE w:val="0"/>
        <w:autoSpaceDN w:val="0"/>
        <w:adjustRightInd w:val="0"/>
        <w:spacing w:after="0" w:line="240" w:lineRule="auto"/>
        <w:ind w:left="0"/>
        <w:jc w:val="both"/>
        <w:rPr>
          <w:rFonts w:asciiTheme="minorHAnsi" w:hAnsiTheme="minorHAnsi" w:cstheme="minorHAnsi"/>
          <w:sz w:val="20"/>
        </w:rPr>
      </w:pPr>
      <w:r w:rsidRPr="004D395E">
        <w:rPr>
          <w:rFonts w:asciiTheme="minorHAnsi" w:hAnsiTheme="minorHAnsi" w:cstheme="minorHAnsi"/>
          <w:sz w:val="20"/>
        </w:rPr>
        <w:t>Configured GitLab CI YAML files for deployment automation, facilitating the continuous integration and delivery process.</w:t>
      </w:r>
    </w:p>
    <w:p w14:paraId="4551BF90" w14:textId="531734D9" w:rsidR="00461C3D" w:rsidRDefault="00461C3D" w:rsidP="000B73B6">
      <w:pPr>
        <w:pStyle w:val="ListParagraph"/>
        <w:numPr>
          <w:ilvl w:val="0"/>
          <w:numId w:val="1"/>
        </w:numPr>
        <w:autoSpaceDE w:val="0"/>
        <w:autoSpaceDN w:val="0"/>
        <w:adjustRightInd w:val="0"/>
        <w:spacing w:after="0" w:line="240" w:lineRule="auto"/>
        <w:ind w:left="0"/>
        <w:jc w:val="both"/>
        <w:rPr>
          <w:rFonts w:asciiTheme="minorHAnsi" w:hAnsiTheme="minorHAnsi" w:cstheme="minorHAnsi"/>
          <w:sz w:val="20"/>
        </w:rPr>
      </w:pPr>
      <w:r w:rsidRPr="00461C3D">
        <w:rPr>
          <w:rFonts w:asciiTheme="minorHAnsi" w:hAnsiTheme="minorHAnsi" w:cstheme="minorHAnsi"/>
          <w:sz w:val="20"/>
        </w:rPr>
        <w:t>Automate</w:t>
      </w:r>
      <w:r>
        <w:rPr>
          <w:rFonts w:asciiTheme="minorHAnsi" w:hAnsiTheme="minorHAnsi" w:cstheme="minorHAnsi"/>
          <w:sz w:val="20"/>
        </w:rPr>
        <w:t>d</w:t>
      </w:r>
      <w:r w:rsidRPr="00461C3D">
        <w:rPr>
          <w:rFonts w:asciiTheme="minorHAnsi" w:hAnsiTheme="minorHAnsi" w:cstheme="minorHAnsi"/>
          <w:sz w:val="20"/>
        </w:rPr>
        <w:t xml:space="preserve"> the deployment of AWS infrastructure using CDK applications in conjunction with CI/CD pipelines, such as AWS Code</w:t>
      </w:r>
      <w:r>
        <w:rPr>
          <w:rFonts w:asciiTheme="minorHAnsi" w:hAnsiTheme="minorHAnsi" w:cstheme="minorHAnsi"/>
          <w:sz w:val="20"/>
        </w:rPr>
        <w:t xml:space="preserve"> </w:t>
      </w:r>
      <w:r w:rsidRPr="00461C3D">
        <w:rPr>
          <w:rFonts w:asciiTheme="minorHAnsi" w:hAnsiTheme="minorHAnsi" w:cstheme="minorHAnsi"/>
          <w:sz w:val="20"/>
        </w:rPr>
        <w:t>Pipeline, Jenkins, or GitLab CI/CD.</w:t>
      </w:r>
    </w:p>
    <w:p w14:paraId="52C57D5A" w14:textId="4E37D8C2" w:rsidR="00461C3D" w:rsidRDefault="00461C3D" w:rsidP="000B73B6">
      <w:pPr>
        <w:pStyle w:val="ListParagraph"/>
        <w:numPr>
          <w:ilvl w:val="0"/>
          <w:numId w:val="1"/>
        </w:numPr>
        <w:autoSpaceDE w:val="0"/>
        <w:autoSpaceDN w:val="0"/>
        <w:adjustRightInd w:val="0"/>
        <w:spacing w:after="0" w:line="240" w:lineRule="auto"/>
        <w:ind w:left="0"/>
        <w:jc w:val="both"/>
        <w:rPr>
          <w:rFonts w:asciiTheme="minorHAnsi" w:hAnsiTheme="minorHAnsi" w:cstheme="minorHAnsi"/>
          <w:sz w:val="20"/>
        </w:rPr>
      </w:pPr>
      <w:r w:rsidRPr="00461C3D">
        <w:rPr>
          <w:rFonts w:asciiTheme="minorHAnsi" w:hAnsiTheme="minorHAnsi" w:cstheme="minorHAnsi"/>
          <w:sz w:val="20"/>
        </w:rPr>
        <w:t>Integrate</w:t>
      </w:r>
      <w:r>
        <w:rPr>
          <w:rFonts w:asciiTheme="minorHAnsi" w:hAnsiTheme="minorHAnsi" w:cstheme="minorHAnsi"/>
          <w:sz w:val="20"/>
        </w:rPr>
        <w:t>d</w:t>
      </w:r>
      <w:r w:rsidRPr="00461C3D">
        <w:rPr>
          <w:rFonts w:asciiTheme="minorHAnsi" w:hAnsiTheme="minorHAnsi" w:cstheme="minorHAnsi"/>
          <w:sz w:val="20"/>
        </w:rPr>
        <w:t xml:space="preserve"> CDK applications with CI/CD pipelines to automate the continuous deployment of infrastructure changes alongside application code.</w:t>
      </w:r>
    </w:p>
    <w:p w14:paraId="2F80392A" w14:textId="1E48B83A" w:rsidR="00872D6B" w:rsidRDefault="00872D6B" w:rsidP="000B73B6">
      <w:pPr>
        <w:pStyle w:val="ListParagraph"/>
        <w:numPr>
          <w:ilvl w:val="0"/>
          <w:numId w:val="1"/>
        </w:numPr>
        <w:autoSpaceDE w:val="0"/>
        <w:autoSpaceDN w:val="0"/>
        <w:adjustRightInd w:val="0"/>
        <w:spacing w:after="0" w:line="240" w:lineRule="auto"/>
        <w:ind w:left="0"/>
        <w:jc w:val="both"/>
        <w:rPr>
          <w:rFonts w:asciiTheme="minorHAnsi" w:hAnsiTheme="minorHAnsi" w:cstheme="minorHAnsi"/>
          <w:sz w:val="20"/>
        </w:rPr>
      </w:pPr>
      <w:r w:rsidRPr="00872D6B">
        <w:rPr>
          <w:rFonts w:asciiTheme="minorHAnsi" w:hAnsiTheme="minorHAnsi" w:cstheme="minorHAnsi"/>
          <w:sz w:val="20"/>
        </w:rPr>
        <w:t>Automate</w:t>
      </w:r>
      <w:r>
        <w:rPr>
          <w:rFonts w:asciiTheme="minorHAnsi" w:hAnsiTheme="minorHAnsi" w:cstheme="minorHAnsi"/>
          <w:sz w:val="20"/>
        </w:rPr>
        <w:t>d</w:t>
      </w:r>
      <w:r w:rsidRPr="00872D6B">
        <w:rPr>
          <w:rFonts w:asciiTheme="minorHAnsi" w:hAnsiTheme="minorHAnsi" w:cstheme="minorHAnsi"/>
          <w:sz w:val="20"/>
        </w:rPr>
        <w:t xml:space="preserve"> the deployment of AWS resources using CloudFormation stacks to ensure consistent and repeatable provisioning of infrastructure.</w:t>
      </w:r>
    </w:p>
    <w:p w14:paraId="62C2DE13" w14:textId="3CB9F7BC" w:rsidR="00872D6B" w:rsidRDefault="00872D6B" w:rsidP="000B73B6">
      <w:pPr>
        <w:pStyle w:val="ListParagraph"/>
        <w:numPr>
          <w:ilvl w:val="0"/>
          <w:numId w:val="1"/>
        </w:numPr>
        <w:autoSpaceDE w:val="0"/>
        <w:autoSpaceDN w:val="0"/>
        <w:adjustRightInd w:val="0"/>
        <w:spacing w:after="0" w:line="240" w:lineRule="auto"/>
        <w:ind w:left="0"/>
        <w:jc w:val="both"/>
        <w:rPr>
          <w:rFonts w:asciiTheme="minorHAnsi" w:hAnsiTheme="minorHAnsi" w:cstheme="minorHAnsi"/>
          <w:sz w:val="20"/>
        </w:rPr>
      </w:pPr>
      <w:r w:rsidRPr="00872D6B">
        <w:rPr>
          <w:rFonts w:asciiTheme="minorHAnsi" w:hAnsiTheme="minorHAnsi" w:cstheme="minorHAnsi"/>
          <w:sz w:val="20"/>
        </w:rPr>
        <w:t>Implement</w:t>
      </w:r>
      <w:r>
        <w:rPr>
          <w:rFonts w:asciiTheme="minorHAnsi" w:hAnsiTheme="minorHAnsi" w:cstheme="minorHAnsi"/>
          <w:sz w:val="20"/>
        </w:rPr>
        <w:t>ed</w:t>
      </w:r>
      <w:r w:rsidRPr="00872D6B">
        <w:rPr>
          <w:rFonts w:asciiTheme="minorHAnsi" w:hAnsiTheme="minorHAnsi" w:cstheme="minorHAnsi"/>
          <w:sz w:val="20"/>
        </w:rPr>
        <w:t xml:space="preserve"> security best practices and compliance standards in CloudFormation templates to ensure secure and compliant AWS infrastructure deployments.</w:t>
      </w:r>
    </w:p>
    <w:p w14:paraId="63408623" w14:textId="7597940A" w:rsidR="00461C3D" w:rsidRPr="004D395E" w:rsidRDefault="00461C3D" w:rsidP="000B73B6">
      <w:pPr>
        <w:pStyle w:val="ListParagraph"/>
        <w:numPr>
          <w:ilvl w:val="0"/>
          <w:numId w:val="1"/>
        </w:numPr>
        <w:autoSpaceDE w:val="0"/>
        <w:autoSpaceDN w:val="0"/>
        <w:adjustRightInd w:val="0"/>
        <w:spacing w:after="0" w:line="240" w:lineRule="auto"/>
        <w:ind w:left="0"/>
        <w:jc w:val="both"/>
        <w:rPr>
          <w:rFonts w:asciiTheme="minorHAnsi" w:hAnsiTheme="minorHAnsi" w:cstheme="minorHAnsi"/>
          <w:sz w:val="20"/>
        </w:rPr>
      </w:pPr>
      <w:r w:rsidRPr="00461C3D">
        <w:rPr>
          <w:rFonts w:asciiTheme="minorHAnsi" w:hAnsiTheme="minorHAnsi" w:cstheme="minorHAnsi"/>
          <w:sz w:val="20"/>
        </w:rPr>
        <w:t>Configure</w:t>
      </w:r>
      <w:r>
        <w:rPr>
          <w:rFonts w:asciiTheme="minorHAnsi" w:hAnsiTheme="minorHAnsi" w:cstheme="minorHAnsi"/>
          <w:sz w:val="20"/>
        </w:rPr>
        <w:t>d</w:t>
      </w:r>
      <w:r w:rsidRPr="00461C3D">
        <w:rPr>
          <w:rFonts w:asciiTheme="minorHAnsi" w:hAnsiTheme="minorHAnsi" w:cstheme="minorHAnsi"/>
          <w:sz w:val="20"/>
        </w:rPr>
        <w:t xml:space="preserve"> AWS Identity and Access Management (IAM) policies, network security settings, encryption options, and auditing mechanisms using CDK constructs.</w:t>
      </w:r>
    </w:p>
    <w:p w14:paraId="574809E7" w14:textId="181B6930" w:rsidR="00D90C78" w:rsidRDefault="00D90C78" w:rsidP="000B73B6">
      <w:pPr>
        <w:pStyle w:val="ListParagraph"/>
        <w:numPr>
          <w:ilvl w:val="0"/>
          <w:numId w:val="1"/>
        </w:numPr>
        <w:autoSpaceDE w:val="0"/>
        <w:autoSpaceDN w:val="0"/>
        <w:adjustRightInd w:val="0"/>
        <w:spacing w:after="0" w:line="240" w:lineRule="auto"/>
        <w:ind w:left="0"/>
        <w:jc w:val="both"/>
        <w:rPr>
          <w:rFonts w:asciiTheme="minorHAnsi" w:hAnsiTheme="minorHAnsi" w:cstheme="minorHAnsi"/>
          <w:sz w:val="20"/>
        </w:rPr>
      </w:pPr>
      <w:r w:rsidRPr="004D395E">
        <w:rPr>
          <w:rFonts w:asciiTheme="minorHAnsi" w:hAnsiTheme="minorHAnsi" w:cstheme="minorHAnsi"/>
          <w:sz w:val="20"/>
        </w:rPr>
        <w:t>Maintained highly scalable and fault-tolerant multi-tier AWS and Azure environments across multiple availability zones using Terraform.</w:t>
      </w:r>
    </w:p>
    <w:p w14:paraId="2306B6A6" w14:textId="15F12FD2" w:rsidR="00F010C0" w:rsidRPr="004D395E" w:rsidRDefault="00F010C0" w:rsidP="000B73B6">
      <w:pPr>
        <w:pStyle w:val="ListParagraph"/>
        <w:numPr>
          <w:ilvl w:val="0"/>
          <w:numId w:val="1"/>
        </w:numPr>
        <w:autoSpaceDE w:val="0"/>
        <w:autoSpaceDN w:val="0"/>
        <w:adjustRightInd w:val="0"/>
        <w:spacing w:after="0" w:line="240" w:lineRule="auto"/>
        <w:ind w:left="0"/>
        <w:jc w:val="both"/>
        <w:rPr>
          <w:rFonts w:asciiTheme="minorHAnsi" w:hAnsiTheme="minorHAnsi" w:cstheme="minorHAnsi"/>
          <w:sz w:val="20"/>
        </w:rPr>
      </w:pPr>
      <w:r w:rsidRPr="00F010C0">
        <w:rPr>
          <w:rFonts w:asciiTheme="minorHAnsi" w:hAnsiTheme="minorHAnsi" w:cstheme="minorHAnsi"/>
          <w:sz w:val="20"/>
        </w:rPr>
        <w:t xml:space="preserve">set up and configure </w:t>
      </w:r>
      <w:proofErr w:type="spellStart"/>
      <w:r w:rsidRPr="00F010C0">
        <w:rPr>
          <w:rFonts w:asciiTheme="minorHAnsi" w:hAnsiTheme="minorHAnsi" w:cstheme="minorHAnsi"/>
          <w:sz w:val="20"/>
        </w:rPr>
        <w:t>ArgoCD</w:t>
      </w:r>
      <w:proofErr w:type="spellEnd"/>
      <w:r w:rsidRPr="00F010C0">
        <w:rPr>
          <w:rFonts w:asciiTheme="minorHAnsi" w:hAnsiTheme="minorHAnsi" w:cstheme="minorHAnsi"/>
          <w:sz w:val="20"/>
        </w:rPr>
        <w:t xml:space="preserve"> within the organization's infrastructure. This involves installing </w:t>
      </w:r>
      <w:proofErr w:type="spellStart"/>
      <w:r w:rsidRPr="00F010C0">
        <w:rPr>
          <w:rFonts w:asciiTheme="minorHAnsi" w:hAnsiTheme="minorHAnsi" w:cstheme="minorHAnsi"/>
          <w:sz w:val="20"/>
        </w:rPr>
        <w:t>ArgoCD</w:t>
      </w:r>
      <w:proofErr w:type="spellEnd"/>
      <w:r w:rsidRPr="00F010C0">
        <w:rPr>
          <w:rFonts w:asciiTheme="minorHAnsi" w:hAnsiTheme="minorHAnsi" w:cstheme="minorHAnsi"/>
          <w:sz w:val="20"/>
        </w:rPr>
        <w:t>, configuring repositories, defining applications, and managing access controls.</w:t>
      </w:r>
    </w:p>
    <w:p w14:paraId="70DCEB3B" w14:textId="6E0259CD" w:rsidR="00D90C78" w:rsidRPr="004D395E" w:rsidRDefault="00D90C78" w:rsidP="000B73B6">
      <w:pPr>
        <w:pStyle w:val="ListParagraph"/>
        <w:numPr>
          <w:ilvl w:val="0"/>
          <w:numId w:val="1"/>
        </w:numPr>
        <w:autoSpaceDE w:val="0"/>
        <w:autoSpaceDN w:val="0"/>
        <w:adjustRightInd w:val="0"/>
        <w:spacing w:after="0" w:line="240" w:lineRule="auto"/>
        <w:ind w:left="0"/>
        <w:jc w:val="both"/>
        <w:rPr>
          <w:rFonts w:asciiTheme="minorHAnsi" w:hAnsiTheme="minorHAnsi" w:cstheme="minorHAnsi"/>
          <w:sz w:val="20"/>
        </w:rPr>
      </w:pPr>
      <w:r w:rsidRPr="004D395E">
        <w:rPr>
          <w:rFonts w:asciiTheme="minorHAnsi" w:hAnsiTheme="minorHAnsi" w:cstheme="minorHAnsi"/>
          <w:sz w:val="20"/>
        </w:rPr>
        <w:t>Utilized Maven as a build tool for generating deployable artifacts from source code.</w:t>
      </w:r>
    </w:p>
    <w:p w14:paraId="375F0BD3" w14:textId="78CE0040" w:rsidR="007658D6" w:rsidRDefault="007658D6" w:rsidP="000B73B6">
      <w:pPr>
        <w:pStyle w:val="ListParagraph"/>
        <w:numPr>
          <w:ilvl w:val="0"/>
          <w:numId w:val="1"/>
        </w:numPr>
        <w:autoSpaceDE w:val="0"/>
        <w:autoSpaceDN w:val="0"/>
        <w:adjustRightInd w:val="0"/>
        <w:spacing w:after="0" w:line="240" w:lineRule="auto"/>
        <w:ind w:left="0"/>
        <w:jc w:val="both"/>
        <w:rPr>
          <w:rFonts w:asciiTheme="minorHAnsi" w:hAnsiTheme="minorHAnsi" w:cstheme="minorHAnsi"/>
          <w:sz w:val="20"/>
        </w:rPr>
      </w:pPr>
      <w:r w:rsidRPr="004D395E">
        <w:rPr>
          <w:rFonts w:asciiTheme="minorHAnsi" w:hAnsiTheme="minorHAnsi" w:cstheme="minorHAnsi"/>
          <w:sz w:val="20"/>
        </w:rPr>
        <w:t>Configured Jenkins jobs to execute automated tests (unit tests, integration tests, etc.) as part of the CI/CD pipeline.</w:t>
      </w:r>
    </w:p>
    <w:p w14:paraId="2D99A64D" w14:textId="15D5020D" w:rsidR="00565372" w:rsidRDefault="00565372" w:rsidP="000B73B6">
      <w:pPr>
        <w:pStyle w:val="ListParagraph"/>
        <w:numPr>
          <w:ilvl w:val="0"/>
          <w:numId w:val="1"/>
        </w:numPr>
        <w:autoSpaceDE w:val="0"/>
        <w:autoSpaceDN w:val="0"/>
        <w:adjustRightInd w:val="0"/>
        <w:spacing w:after="0" w:line="240" w:lineRule="auto"/>
        <w:ind w:left="0"/>
        <w:jc w:val="both"/>
        <w:rPr>
          <w:rFonts w:asciiTheme="minorHAnsi" w:hAnsiTheme="minorHAnsi" w:cstheme="minorHAnsi"/>
          <w:sz w:val="20"/>
        </w:rPr>
      </w:pPr>
      <w:r w:rsidRPr="00565372">
        <w:rPr>
          <w:rFonts w:asciiTheme="minorHAnsi" w:hAnsiTheme="minorHAnsi" w:cstheme="minorHAnsi"/>
          <w:sz w:val="20"/>
        </w:rPr>
        <w:t xml:space="preserve">Deployed Kubernetes resources such as pods, deployments, services, </w:t>
      </w:r>
      <w:proofErr w:type="spellStart"/>
      <w:r w:rsidRPr="00565372">
        <w:rPr>
          <w:rFonts w:asciiTheme="minorHAnsi" w:hAnsiTheme="minorHAnsi" w:cstheme="minorHAnsi"/>
          <w:sz w:val="20"/>
        </w:rPr>
        <w:t>configmaps</w:t>
      </w:r>
      <w:proofErr w:type="spellEnd"/>
      <w:r w:rsidRPr="00565372">
        <w:rPr>
          <w:rFonts w:asciiTheme="minorHAnsi" w:hAnsiTheme="minorHAnsi" w:cstheme="minorHAnsi"/>
          <w:sz w:val="20"/>
        </w:rPr>
        <w:t>, and secrets within specific namespaces.</w:t>
      </w:r>
    </w:p>
    <w:p w14:paraId="568E01E2" w14:textId="384D3534" w:rsidR="00245909" w:rsidRPr="004D395E" w:rsidRDefault="00245909" w:rsidP="000B73B6">
      <w:pPr>
        <w:pStyle w:val="ListParagraph"/>
        <w:numPr>
          <w:ilvl w:val="0"/>
          <w:numId w:val="1"/>
        </w:numPr>
        <w:autoSpaceDE w:val="0"/>
        <w:autoSpaceDN w:val="0"/>
        <w:adjustRightInd w:val="0"/>
        <w:spacing w:after="0" w:line="240" w:lineRule="auto"/>
        <w:ind w:left="0"/>
        <w:jc w:val="both"/>
        <w:rPr>
          <w:rFonts w:asciiTheme="minorHAnsi" w:hAnsiTheme="minorHAnsi" w:cstheme="minorHAnsi"/>
          <w:sz w:val="20"/>
        </w:rPr>
      </w:pPr>
      <w:r w:rsidRPr="00245909">
        <w:rPr>
          <w:rFonts w:asciiTheme="minorHAnsi" w:hAnsiTheme="minorHAnsi" w:cstheme="minorHAnsi"/>
          <w:sz w:val="20"/>
        </w:rPr>
        <w:t>Created Helm charts that encapsulate Kubernetes manifests and configurations for deploying applications.</w:t>
      </w:r>
    </w:p>
    <w:p w14:paraId="1B4AE9EE" w14:textId="1BC84200" w:rsidR="007658D6" w:rsidRPr="004D395E" w:rsidRDefault="007658D6" w:rsidP="000B73B6">
      <w:pPr>
        <w:pStyle w:val="ListParagraph"/>
        <w:numPr>
          <w:ilvl w:val="0"/>
          <w:numId w:val="1"/>
        </w:numPr>
        <w:autoSpaceDE w:val="0"/>
        <w:autoSpaceDN w:val="0"/>
        <w:adjustRightInd w:val="0"/>
        <w:spacing w:after="0" w:line="240" w:lineRule="auto"/>
        <w:ind w:left="0"/>
        <w:jc w:val="both"/>
        <w:rPr>
          <w:rFonts w:asciiTheme="minorHAnsi" w:hAnsiTheme="minorHAnsi" w:cstheme="minorHAnsi"/>
          <w:sz w:val="20"/>
        </w:rPr>
      </w:pPr>
      <w:r w:rsidRPr="004D395E">
        <w:rPr>
          <w:rFonts w:asciiTheme="minorHAnsi" w:hAnsiTheme="minorHAnsi" w:cstheme="minorHAnsi"/>
          <w:sz w:val="20"/>
        </w:rPr>
        <w:t xml:space="preserve">Implemented code quality checks and static code analysis tools like SonarQube and </w:t>
      </w:r>
      <w:proofErr w:type="spellStart"/>
      <w:r w:rsidRPr="004D395E">
        <w:rPr>
          <w:rFonts w:asciiTheme="minorHAnsi" w:hAnsiTheme="minorHAnsi" w:cstheme="minorHAnsi"/>
          <w:sz w:val="20"/>
        </w:rPr>
        <w:t>Trivy</w:t>
      </w:r>
      <w:proofErr w:type="spellEnd"/>
      <w:r w:rsidRPr="004D395E">
        <w:rPr>
          <w:rFonts w:asciiTheme="minorHAnsi" w:hAnsiTheme="minorHAnsi" w:cstheme="minorHAnsi"/>
          <w:sz w:val="20"/>
        </w:rPr>
        <w:t xml:space="preserve"> within Jenkins to enforce coding standards and identify issues early in the development process.</w:t>
      </w:r>
    </w:p>
    <w:p w14:paraId="6C5EBB19" w14:textId="5A347E34" w:rsidR="007658D6" w:rsidRPr="004D395E" w:rsidRDefault="007658D6" w:rsidP="000B73B6">
      <w:pPr>
        <w:pStyle w:val="ListParagraph"/>
        <w:numPr>
          <w:ilvl w:val="0"/>
          <w:numId w:val="1"/>
        </w:numPr>
        <w:autoSpaceDE w:val="0"/>
        <w:autoSpaceDN w:val="0"/>
        <w:adjustRightInd w:val="0"/>
        <w:spacing w:after="0" w:line="240" w:lineRule="auto"/>
        <w:ind w:left="0"/>
        <w:jc w:val="both"/>
        <w:rPr>
          <w:rFonts w:asciiTheme="minorHAnsi" w:hAnsiTheme="minorHAnsi" w:cstheme="minorHAnsi"/>
          <w:sz w:val="20"/>
        </w:rPr>
      </w:pPr>
      <w:r w:rsidRPr="004D395E">
        <w:rPr>
          <w:rFonts w:asciiTheme="minorHAnsi" w:hAnsiTheme="minorHAnsi" w:cstheme="minorHAnsi"/>
          <w:sz w:val="20"/>
        </w:rPr>
        <w:lastRenderedPageBreak/>
        <w:t>Implemented blue-green deployments, canary releases, or rolling updates through Jenkins pipelines to minimize downtime and risk during deployments.</w:t>
      </w:r>
    </w:p>
    <w:p w14:paraId="021F889A" w14:textId="6A82F79C" w:rsidR="007658D6" w:rsidRDefault="007658D6" w:rsidP="000B73B6">
      <w:pPr>
        <w:pStyle w:val="ListParagraph"/>
        <w:numPr>
          <w:ilvl w:val="0"/>
          <w:numId w:val="1"/>
        </w:numPr>
        <w:autoSpaceDE w:val="0"/>
        <w:autoSpaceDN w:val="0"/>
        <w:adjustRightInd w:val="0"/>
        <w:spacing w:after="0" w:line="240" w:lineRule="auto"/>
        <w:ind w:left="0"/>
        <w:jc w:val="both"/>
        <w:rPr>
          <w:rFonts w:asciiTheme="minorHAnsi" w:hAnsiTheme="minorHAnsi" w:cstheme="minorHAnsi"/>
          <w:sz w:val="20"/>
        </w:rPr>
      </w:pPr>
      <w:r w:rsidRPr="004D395E">
        <w:rPr>
          <w:rFonts w:asciiTheme="minorHAnsi" w:hAnsiTheme="minorHAnsi" w:cstheme="minorHAnsi"/>
          <w:sz w:val="20"/>
        </w:rPr>
        <w:t>Maintained documentation for Jenkins configurations, pipeline definitions, and best practices to facilitate knowledge sharing and onboarding of team members.</w:t>
      </w:r>
    </w:p>
    <w:p w14:paraId="1229B02F" w14:textId="5AE549C4" w:rsidR="00245909" w:rsidRPr="004D395E" w:rsidRDefault="00245909" w:rsidP="000B73B6">
      <w:pPr>
        <w:pStyle w:val="ListParagraph"/>
        <w:numPr>
          <w:ilvl w:val="0"/>
          <w:numId w:val="1"/>
        </w:numPr>
        <w:autoSpaceDE w:val="0"/>
        <w:autoSpaceDN w:val="0"/>
        <w:adjustRightInd w:val="0"/>
        <w:spacing w:after="0" w:line="240" w:lineRule="auto"/>
        <w:ind w:left="0"/>
        <w:jc w:val="both"/>
        <w:rPr>
          <w:rFonts w:asciiTheme="minorHAnsi" w:hAnsiTheme="minorHAnsi" w:cstheme="minorHAnsi"/>
          <w:sz w:val="20"/>
        </w:rPr>
      </w:pPr>
      <w:r>
        <w:rPr>
          <w:rFonts w:asciiTheme="minorHAnsi" w:hAnsiTheme="minorHAnsi" w:cstheme="minorHAnsi"/>
          <w:sz w:val="20"/>
        </w:rPr>
        <w:t>I</w:t>
      </w:r>
      <w:r w:rsidRPr="00245909">
        <w:rPr>
          <w:rFonts w:asciiTheme="minorHAnsi" w:hAnsiTheme="minorHAnsi" w:cstheme="minorHAnsi"/>
          <w:sz w:val="20"/>
        </w:rPr>
        <w:t>ntegrate</w:t>
      </w:r>
      <w:r>
        <w:rPr>
          <w:rFonts w:asciiTheme="minorHAnsi" w:hAnsiTheme="minorHAnsi" w:cstheme="minorHAnsi"/>
          <w:sz w:val="20"/>
        </w:rPr>
        <w:t>d</w:t>
      </w:r>
      <w:r w:rsidRPr="00245909">
        <w:rPr>
          <w:rFonts w:asciiTheme="minorHAnsi" w:hAnsiTheme="minorHAnsi" w:cstheme="minorHAnsi"/>
          <w:sz w:val="20"/>
        </w:rPr>
        <w:t xml:space="preserve"> Helm charts into CI/CD pipelines to automate the deployment of Kubernetes applications.</w:t>
      </w:r>
    </w:p>
    <w:p w14:paraId="4BAC55F8" w14:textId="2F9B4CC6" w:rsidR="007658D6" w:rsidRPr="004D395E" w:rsidRDefault="007658D6" w:rsidP="000B73B6">
      <w:pPr>
        <w:pStyle w:val="ListParagraph"/>
        <w:numPr>
          <w:ilvl w:val="0"/>
          <w:numId w:val="1"/>
        </w:numPr>
        <w:autoSpaceDE w:val="0"/>
        <w:autoSpaceDN w:val="0"/>
        <w:adjustRightInd w:val="0"/>
        <w:spacing w:after="0" w:line="240" w:lineRule="auto"/>
        <w:ind w:left="0"/>
        <w:jc w:val="both"/>
        <w:rPr>
          <w:rFonts w:asciiTheme="minorHAnsi" w:hAnsiTheme="minorHAnsi" w:cstheme="minorHAnsi"/>
          <w:sz w:val="20"/>
        </w:rPr>
      </w:pPr>
      <w:r w:rsidRPr="004D395E">
        <w:rPr>
          <w:rFonts w:asciiTheme="minorHAnsi" w:hAnsiTheme="minorHAnsi" w:cstheme="minorHAnsi"/>
          <w:sz w:val="20"/>
        </w:rPr>
        <w:t>Configured Prometheus to collect and store metrics from various sources such as applications, servers, and databases.</w:t>
      </w:r>
    </w:p>
    <w:p w14:paraId="6A1F3D29" w14:textId="004CFFB2" w:rsidR="007658D6" w:rsidRPr="004D395E" w:rsidRDefault="007658D6" w:rsidP="000B73B6">
      <w:pPr>
        <w:pStyle w:val="ListParagraph"/>
        <w:numPr>
          <w:ilvl w:val="0"/>
          <w:numId w:val="1"/>
        </w:numPr>
        <w:autoSpaceDE w:val="0"/>
        <w:autoSpaceDN w:val="0"/>
        <w:adjustRightInd w:val="0"/>
        <w:spacing w:after="0" w:line="240" w:lineRule="auto"/>
        <w:ind w:left="0"/>
        <w:jc w:val="both"/>
        <w:rPr>
          <w:rFonts w:asciiTheme="minorHAnsi" w:hAnsiTheme="minorHAnsi" w:cstheme="minorHAnsi"/>
          <w:sz w:val="20"/>
        </w:rPr>
      </w:pPr>
      <w:r w:rsidRPr="004D395E">
        <w:rPr>
          <w:rFonts w:asciiTheme="minorHAnsi" w:hAnsiTheme="minorHAnsi" w:cstheme="minorHAnsi"/>
          <w:sz w:val="20"/>
        </w:rPr>
        <w:t>Set up Grafana dashboards to visualize Prometheus metrics and create meaningful charts, graphs, and alerts.</w:t>
      </w:r>
    </w:p>
    <w:p w14:paraId="2EA25FA7" w14:textId="70F5319D" w:rsidR="00F243CD" w:rsidRPr="004D395E" w:rsidRDefault="007658D6" w:rsidP="000B73B6">
      <w:pPr>
        <w:pStyle w:val="ListParagraph"/>
        <w:numPr>
          <w:ilvl w:val="0"/>
          <w:numId w:val="1"/>
        </w:numPr>
        <w:autoSpaceDE w:val="0"/>
        <w:autoSpaceDN w:val="0"/>
        <w:adjustRightInd w:val="0"/>
        <w:spacing w:after="0" w:line="240" w:lineRule="auto"/>
        <w:ind w:left="0"/>
        <w:jc w:val="both"/>
        <w:rPr>
          <w:rFonts w:asciiTheme="minorHAnsi" w:hAnsiTheme="minorHAnsi" w:cstheme="minorHAnsi"/>
          <w:sz w:val="20"/>
        </w:rPr>
      </w:pPr>
      <w:r w:rsidRPr="004D395E">
        <w:rPr>
          <w:rFonts w:asciiTheme="minorHAnsi" w:hAnsiTheme="minorHAnsi" w:cstheme="minorHAnsi"/>
          <w:sz w:val="20"/>
        </w:rPr>
        <w:t>Monitor system health, performance, and availability using Grafana and Prometheus, and proactively address issues to maintain service reliability.</w:t>
      </w:r>
    </w:p>
    <w:p w14:paraId="241D960B" w14:textId="4F83770C" w:rsidR="00872D6B" w:rsidRDefault="00F243CD" w:rsidP="000B73B6">
      <w:pPr>
        <w:spacing w:after="0" w:line="240" w:lineRule="auto"/>
        <w:jc w:val="both"/>
        <w:rPr>
          <w:rFonts w:asciiTheme="minorHAnsi" w:hAnsiTheme="minorHAnsi" w:cstheme="minorHAnsi"/>
          <w:b/>
          <w:sz w:val="24"/>
          <w:szCs w:val="24"/>
          <w:u w:val="single"/>
        </w:rPr>
      </w:pPr>
      <w:r w:rsidRPr="004D395E">
        <w:rPr>
          <w:rFonts w:asciiTheme="minorHAnsi" w:hAnsiTheme="minorHAnsi" w:cstheme="minorHAnsi"/>
          <w:b/>
          <w:bCs/>
          <w:sz w:val="20"/>
        </w:rPr>
        <w:t>Environment</w:t>
      </w:r>
      <w:r w:rsidRPr="004D395E">
        <w:rPr>
          <w:rFonts w:asciiTheme="minorHAnsi" w:hAnsiTheme="minorHAnsi" w:cstheme="minorHAnsi"/>
          <w:sz w:val="20"/>
        </w:rPr>
        <w:t xml:space="preserve">: </w:t>
      </w:r>
      <w:r w:rsidR="007658D6" w:rsidRPr="004D395E">
        <w:rPr>
          <w:rFonts w:asciiTheme="minorHAnsi" w:hAnsiTheme="minorHAnsi" w:cstheme="minorHAnsi"/>
          <w:sz w:val="20"/>
        </w:rPr>
        <w:t>AWS Cloud, Terraform, Kubernetes, Maven, Jenkins, GIT, Linux, Prometheus, Grafana, Windows.</w:t>
      </w:r>
    </w:p>
    <w:p w14:paraId="317AC0FA" w14:textId="77777777" w:rsidR="00872D6B" w:rsidRPr="004D395E" w:rsidRDefault="00872D6B" w:rsidP="000B73B6">
      <w:pPr>
        <w:spacing w:after="0" w:line="240" w:lineRule="auto"/>
        <w:jc w:val="both"/>
        <w:rPr>
          <w:rFonts w:asciiTheme="minorHAnsi" w:hAnsiTheme="minorHAnsi" w:cstheme="minorHAnsi"/>
          <w:b/>
          <w:sz w:val="24"/>
          <w:szCs w:val="24"/>
          <w:u w:val="single"/>
        </w:rPr>
      </w:pPr>
    </w:p>
    <w:p w14:paraId="4FB86E54" w14:textId="538658E1" w:rsidR="00831218" w:rsidRPr="004D395E" w:rsidRDefault="0084308A" w:rsidP="000B73B6">
      <w:pPr>
        <w:pStyle w:val="NormalWeb"/>
        <w:spacing w:before="0" w:beforeAutospacing="0" w:after="0" w:afterAutospacing="0"/>
        <w:jc w:val="both"/>
        <w:rPr>
          <w:rFonts w:asciiTheme="minorHAnsi" w:hAnsiTheme="minorHAnsi" w:cstheme="minorHAnsi"/>
          <w:b/>
          <w:bCs/>
          <w:color w:val="000000"/>
          <w:sz w:val="22"/>
          <w:szCs w:val="22"/>
          <w:u w:val="single"/>
        </w:rPr>
      </w:pPr>
      <w:r w:rsidRPr="004D395E">
        <w:rPr>
          <w:rFonts w:asciiTheme="minorHAnsi" w:hAnsiTheme="minorHAnsi" w:cstheme="minorHAnsi"/>
          <w:b/>
          <w:bCs/>
          <w:color w:val="000000"/>
          <w:sz w:val="22"/>
          <w:szCs w:val="22"/>
          <w:u w:val="single"/>
        </w:rPr>
        <w:t>Project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9"/>
        <w:gridCol w:w="7327"/>
      </w:tblGrid>
      <w:tr w:rsidR="00831218" w:rsidRPr="004D395E" w14:paraId="27175B70" w14:textId="77777777" w:rsidTr="00670806">
        <w:tc>
          <w:tcPr>
            <w:tcW w:w="1728" w:type="dxa"/>
          </w:tcPr>
          <w:p w14:paraId="7E4CA940" w14:textId="77777777" w:rsidR="00831218" w:rsidRPr="004D395E" w:rsidRDefault="00831218" w:rsidP="000B73B6">
            <w:pPr>
              <w:spacing w:after="0" w:line="240" w:lineRule="auto"/>
              <w:jc w:val="both"/>
              <w:rPr>
                <w:rFonts w:asciiTheme="minorHAnsi" w:hAnsiTheme="minorHAnsi" w:cstheme="minorHAnsi"/>
                <w:sz w:val="20"/>
              </w:rPr>
            </w:pPr>
            <w:r w:rsidRPr="004D395E">
              <w:rPr>
                <w:rFonts w:asciiTheme="minorHAnsi" w:hAnsiTheme="minorHAnsi" w:cstheme="minorHAnsi"/>
                <w:b/>
                <w:bCs/>
                <w:sz w:val="20"/>
              </w:rPr>
              <w:t>Client</w:t>
            </w:r>
            <w:r w:rsidRPr="004D395E">
              <w:rPr>
                <w:rFonts w:asciiTheme="minorHAnsi" w:hAnsiTheme="minorHAnsi" w:cstheme="minorHAnsi"/>
                <w:sz w:val="20"/>
              </w:rPr>
              <w:t xml:space="preserve">:       </w:t>
            </w:r>
          </w:p>
        </w:tc>
        <w:tc>
          <w:tcPr>
            <w:tcW w:w="7514" w:type="dxa"/>
          </w:tcPr>
          <w:p w14:paraId="5E05FF13" w14:textId="1F9EB005" w:rsidR="00831218" w:rsidRPr="004D395E" w:rsidRDefault="007658D6" w:rsidP="000B73B6">
            <w:pPr>
              <w:spacing w:after="0" w:line="240" w:lineRule="auto"/>
              <w:jc w:val="both"/>
              <w:rPr>
                <w:rFonts w:asciiTheme="minorHAnsi" w:hAnsiTheme="minorHAnsi" w:cstheme="minorHAnsi"/>
                <w:sz w:val="20"/>
              </w:rPr>
            </w:pPr>
            <w:r w:rsidRPr="004D395E">
              <w:rPr>
                <w:rFonts w:asciiTheme="minorHAnsi" w:hAnsiTheme="minorHAnsi" w:cstheme="minorHAnsi"/>
                <w:sz w:val="20"/>
              </w:rPr>
              <w:t>Wabtec</w:t>
            </w:r>
            <w:r w:rsidR="00C3466F">
              <w:rPr>
                <w:rFonts w:asciiTheme="minorHAnsi" w:hAnsiTheme="minorHAnsi" w:cstheme="minorHAnsi"/>
                <w:sz w:val="20"/>
              </w:rPr>
              <w:t xml:space="preserve">/TCS, Hyderabad                                                                          </w:t>
            </w:r>
            <w:r w:rsidR="00831218" w:rsidRPr="004D395E">
              <w:rPr>
                <w:rFonts w:asciiTheme="minorHAnsi" w:hAnsiTheme="minorHAnsi" w:cstheme="minorHAnsi"/>
                <w:sz w:val="20"/>
              </w:rPr>
              <w:t xml:space="preserve"> </w:t>
            </w:r>
            <w:r w:rsidR="00C3466F">
              <w:rPr>
                <w:rFonts w:asciiTheme="minorHAnsi" w:hAnsiTheme="minorHAnsi" w:cstheme="minorHAnsi"/>
                <w:sz w:val="20"/>
              </w:rPr>
              <w:t xml:space="preserve">    </w:t>
            </w:r>
            <w:r w:rsidRPr="004D395E">
              <w:rPr>
                <w:rFonts w:asciiTheme="minorHAnsi" w:hAnsiTheme="minorHAnsi" w:cstheme="minorHAnsi"/>
                <w:sz w:val="20"/>
              </w:rPr>
              <w:t>Ju</w:t>
            </w:r>
            <w:r w:rsidR="00104E37">
              <w:rPr>
                <w:rFonts w:asciiTheme="minorHAnsi" w:hAnsiTheme="minorHAnsi" w:cstheme="minorHAnsi"/>
                <w:sz w:val="20"/>
              </w:rPr>
              <w:t>n</w:t>
            </w:r>
            <w:r w:rsidRPr="004D395E">
              <w:rPr>
                <w:rFonts w:asciiTheme="minorHAnsi" w:hAnsiTheme="minorHAnsi" w:cstheme="minorHAnsi"/>
                <w:sz w:val="20"/>
              </w:rPr>
              <w:t xml:space="preserve"> 2021</w:t>
            </w:r>
            <w:r w:rsidR="00831218" w:rsidRPr="004D395E">
              <w:rPr>
                <w:rFonts w:asciiTheme="minorHAnsi" w:hAnsiTheme="minorHAnsi" w:cstheme="minorHAnsi"/>
                <w:sz w:val="20"/>
              </w:rPr>
              <w:t xml:space="preserve"> – </w:t>
            </w:r>
            <w:r w:rsidR="00104E37">
              <w:rPr>
                <w:rFonts w:asciiTheme="minorHAnsi" w:hAnsiTheme="minorHAnsi" w:cstheme="minorHAnsi"/>
                <w:sz w:val="20"/>
              </w:rPr>
              <w:t>Dec</w:t>
            </w:r>
            <w:r w:rsidR="00831218" w:rsidRPr="004D395E">
              <w:rPr>
                <w:rFonts w:asciiTheme="minorHAnsi" w:hAnsiTheme="minorHAnsi" w:cstheme="minorHAnsi"/>
                <w:sz w:val="20"/>
              </w:rPr>
              <w:t xml:space="preserve"> 20</w:t>
            </w:r>
            <w:r w:rsidRPr="004D395E">
              <w:rPr>
                <w:rFonts w:asciiTheme="minorHAnsi" w:hAnsiTheme="minorHAnsi" w:cstheme="minorHAnsi"/>
                <w:sz w:val="20"/>
              </w:rPr>
              <w:t>23</w:t>
            </w:r>
            <w:r w:rsidR="00831218" w:rsidRPr="004D395E">
              <w:rPr>
                <w:rFonts w:asciiTheme="minorHAnsi" w:hAnsiTheme="minorHAnsi" w:cstheme="minorHAnsi"/>
                <w:sz w:val="20"/>
              </w:rPr>
              <w:t xml:space="preserve"> </w:t>
            </w:r>
          </w:p>
        </w:tc>
      </w:tr>
      <w:tr w:rsidR="00831218" w:rsidRPr="004D395E" w14:paraId="70A3D389" w14:textId="77777777" w:rsidTr="00670806">
        <w:tc>
          <w:tcPr>
            <w:tcW w:w="1728" w:type="dxa"/>
          </w:tcPr>
          <w:p w14:paraId="4C60B0DC" w14:textId="77777777" w:rsidR="00831218" w:rsidRPr="004D395E" w:rsidRDefault="00831218" w:rsidP="000B73B6">
            <w:pPr>
              <w:spacing w:after="0" w:line="240" w:lineRule="auto"/>
              <w:jc w:val="both"/>
              <w:rPr>
                <w:rFonts w:asciiTheme="minorHAnsi" w:hAnsiTheme="minorHAnsi" w:cstheme="minorHAnsi"/>
                <w:b/>
                <w:bCs/>
                <w:sz w:val="20"/>
              </w:rPr>
            </w:pPr>
            <w:r w:rsidRPr="004D395E">
              <w:rPr>
                <w:rFonts w:asciiTheme="minorHAnsi" w:hAnsiTheme="minorHAnsi" w:cstheme="minorHAnsi"/>
                <w:b/>
                <w:bCs/>
                <w:sz w:val="20"/>
              </w:rPr>
              <w:t>Role</w:t>
            </w:r>
            <w:r w:rsidRPr="004D395E">
              <w:rPr>
                <w:rFonts w:asciiTheme="minorHAnsi" w:hAnsiTheme="minorHAnsi" w:cstheme="minorHAnsi"/>
                <w:sz w:val="20"/>
              </w:rPr>
              <w:t>:</w:t>
            </w:r>
          </w:p>
        </w:tc>
        <w:tc>
          <w:tcPr>
            <w:tcW w:w="7514" w:type="dxa"/>
          </w:tcPr>
          <w:p w14:paraId="346DBACB" w14:textId="1F4579E2" w:rsidR="00831218" w:rsidRPr="004D395E" w:rsidRDefault="007658D6" w:rsidP="000B73B6">
            <w:pPr>
              <w:spacing w:after="0" w:line="240" w:lineRule="auto"/>
              <w:jc w:val="both"/>
              <w:rPr>
                <w:rFonts w:asciiTheme="minorHAnsi" w:hAnsiTheme="minorHAnsi" w:cstheme="minorHAnsi"/>
                <w:b/>
                <w:bCs/>
                <w:sz w:val="20"/>
              </w:rPr>
            </w:pPr>
            <w:r w:rsidRPr="004D395E">
              <w:rPr>
                <w:rFonts w:asciiTheme="minorHAnsi" w:hAnsiTheme="minorHAnsi" w:cstheme="minorHAnsi"/>
                <w:sz w:val="20"/>
              </w:rPr>
              <w:t>DevOps Engineer</w:t>
            </w:r>
          </w:p>
        </w:tc>
      </w:tr>
    </w:tbl>
    <w:p w14:paraId="5358F143" w14:textId="5B2D0711" w:rsidR="008655C3" w:rsidRPr="004D395E" w:rsidRDefault="008655C3" w:rsidP="000B73B6">
      <w:pPr>
        <w:spacing w:after="0" w:line="240" w:lineRule="auto"/>
        <w:jc w:val="both"/>
        <w:rPr>
          <w:rFonts w:asciiTheme="minorHAnsi" w:hAnsiTheme="minorHAnsi" w:cstheme="minorHAnsi"/>
          <w:b/>
          <w:bCs/>
          <w:color w:val="000000"/>
          <w:sz w:val="20"/>
          <w:szCs w:val="20"/>
        </w:rPr>
      </w:pPr>
      <w:r w:rsidRPr="004D395E">
        <w:rPr>
          <w:rFonts w:asciiTheme="minorHAnsi" w:hAnsiTheme="minorHAnsi" w:cstheme="minorHAnsi"/>
          <w:b/>
          <w:bCs/>
          <w:color w:val="000000"/>
          <w:sz w:val="20"/>
          <w:szCs w:val="20"/>
        </w:rPr>
        <w:t>Responsibilities:</w:t>
      </w:r>
    </w:p>
    <w:p w14:paraId="1356F7F6" w14:textId="518F0C25" w:rsidR="00B30DC4" w:rsidRPr="004D395E" w:rsidRDefault="00B30DC4"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Managed applications in containerized environments using Kubernetes. Handled pod scheduling, resource issues, and networking bottlenecks to enhance stability.</w:t>
      </w:r>
    </w:p>
    <w:p w14:paraId="2F270AE6" w14:textId="447F387D" w:rsidR="00B30DC4" w:rsidRPr="004D395E" w:rsidRDefault="00B30DC4"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Proficiently used AWS services like EKS, IAM, EC2, and CloudFront. Ensured smooth cloud operations, troubleshooting connectivity, latency, and security issues.</w:t>
      </w:r>
    </w:p>
    <w:p w14:paraId="225B7CC0" w14:textId="323266B5" w:rsidR="00B30DC4" w:rsidRPr="004D395E" w:rsidRDefault="00B30DC4"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Automated configuration management with Ansible, reducing manual effort. Troubleshooting playbook failures, enhancing deployment reliability.</w:t>
      </w:r>
    </w:p>
    <w:p w14:paraId="216239AD" w14:textId="7B961FF0" w:rsidR="00B30DC4" w:rsidRPr="004D395E" w:rsidRDefault="00B30DC4"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Managed source code with Git, GitLab, and GitHub. Resolved merge conflicts, branch issues, and permissions for organized development.</w:t>
      </w:r>
    </w:p>
    <w:p w14:paraId="4087521C" w14:textId="0F3D6265" w:rsidR="00B30DC4" w:rsidRPr="004D395E" w:rsidRDefault="00B30DC4"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Utilized Terraform to define and deploy infrastructure as code. Addressed resource provisioning        discrepancies and maintained consistent infrastructure states.</w:t>
      </w:r>
    </w:p>
    <w:p w14:paraId="7F994F98" w14:textId="49504084" w:rsidR="00B30DC4" w:rsidRDefault="00B30DC4"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Created shell scripts for tasks like backups and environment setup. Troubleshoot script failures and performance bottlenecks for streamlined automation.</w:t>
      </w:r>
    </w:p>
    <w:p w14:paraId="12A8B0C7" w14:textId="77777777" w:rsidR="00F010C0" w:rsidRDefault="00F010C0" w:rsidP="000B73B6">
      <w:pPr>
        <w:pStyle w:val="ListParagraph"/>
        <w:numPr>
          <w:ilvl w:val="0"/>
          <w:numId w:val="1"/>
        </w:numPr>
        <w:spacing w:after="0" w:line="240" w:lineRule="auto"/>
        <w:ind w:left="0"/>
        <w:jc w:val="both"/>
        <w:rPr>
          <w:rFonts w:asciiTheme="minorHAnsi" w:hAnsiTheme="minorHAnsi" w:cstheme="minorHAnsi"/>
          <w:sz w:val="20"/>
        </w:rPr>
      </w:pPr>
      <w:r w:rsidRPr="00F010C0">
        <w:rPr>
          <w:rFonts w:asciiTheme="minorHAnsi" w:hAnsiTheme="minorHAnsi" w:cstheme="minorHAnsi"/>
          <w:sz w:val="20"/>
        </w:rPr>
        <w:t xml:space="preserve">Integrated Docker into CI/CD pipelines to automate the build, test, and deployment of containerized applications. </w:t>
      </w:r>
    </w:p>
    <w:p w14:paraId="2DD2908B" w14:textId="10ADB675" w:rsidR="00872D6B" w:rsidRPr="00F010C0" w:rsidRDefault="00872D6B" w:rsidP="000B73B6">
      <w:pPr>
        <w:pStyle w:val="ListParagraph"/>
        <w:numPr>
          <w:ilvl w:val="0"/>
          <w:numId w:val="1"/>
        </w:numPr>
        <w:spacing w:after="0" w:line="240" w:lineRule="auto"/>
        <w:ind w:left="0"/>
        <w:jc w:val="both"/>
        <w:rPr>
          <w:rFonts w:asciiTheme="minorHAnsi" w:hAnsiTheme="minorHAnsi" w:cstheme="minorHAnsi"/>
          <w:sz w:val="20"/>
        </w:rPr>
      </w:pPr>
      <w:r w:rsidRPr="00872D6B">
        <w:rPr>
          <w:rFonts w:asciiTheme="minorHAnsi" w:hAnsiTheme="minorHAnsi" w:cstheme="minorHAnsi"/>
          <w:sz w:val="20"/>
        </w:rPr>
        <w:t>Trigger</w:t>
      </w:r>
      <w:r>
        <w:rPr>
          <w:rFonts w:asciiTheme="minorHAnsi" w:hAnsiTheme="minorHAnsi" w:cstheme="minorHAnsi"/>
          <w:sz w:val="20"/>
        </w:rPr>
        <w:t>ed</w:t>
      </w:r>
      <w:r w:rsidRPr="00872D6B">
        <w:rPr>
          <w:rFonts w:asciiTheme="minorHAnsi" w:hAnsiTheme="minorHAnsi" w:cstheme="minorHAnsi"/>
          <w:sz w:val="20"/>
        </w:rPr>
        <w:t xml:space="preserve"> CloudFormation stack updates or deployments based on code commits, build artifacts, or manual approvals in CI/CD workflows.</w:t>
      </w:r>
    </w:p>
    <w:p w14:paraId="3FD12016" w14:textId="133F766B" w:rsidR="00F010C0" w:rsidRPr="004D395E" w:rsidRDefault="00F010C0" w:rsidP="000B73B6">
      <w:pPr>
        <w:pStyle w:val="ListParagraph"/>
        <w:numPr>
          <w:ilvl w:val="0"/>
          <w:numId w:val="1"/>
        </w:numPr>
        <w:spacing w:after="0" w:line="240" w:lineRule="auto"/>
        <w:ind w:left="0"/>
        <w:jc w:val="both"/>
        <w:rPr>
          <w:rFonts w:asciiTheme="minorHAnsi" w:hAnsiTheme="minorHAnsi" w:cstheme="minorHAnsi"/>
          <w:sz w:val="20"/>
        </w:rPr>
      </w:pPr>
      <w:r w:rsidRPr="00F010C0">
        <w:rPr>
          <w:rFonts w:asciiTheme="minorHAnsi" w:hAnsiTheme="minorHAnsi" w:cstheme="minorHAnsi"/>
          <w:sz w:val="20"/>
        </w:rPr>
        <w:t>Configure</w:t>
      </w:r>
      <w:r>
        <w:rPr>
          <w:rFonts w:asciiTheme="minorHAnsi" w:hAnsiTheme="minorHAnsi" w:cstheme="minorHAnsi"/>
          <w:sz w:val="20"/>
        </w:rPr>
        <w:t>d</w:t>
      </w:r>
      <w:r w:rsidRPr="00F010C0">
        <w:rPr>
          <w:rFonts w:asciiTheme="minorHAnsi" w:hAnsiTheme="minorHAnsi" w:cstheme="minorHAnsi"/>
          <w:sz w:val="20"/>
        </w:rPr>
        <w:t xml:space="preserve"> CI/CD tools like Jenkins, GitLab CI/CD, or </w:t>
      </w:r>
      <w:proofErr w:type="spellStart"/>
      <w:r w:rsidRPr="00F010C0">
        <w:rPr>
          <w:rFonts w:asciiTheme="minorHAnsi" w:hAnsiTheme="minorHAnsi" w:cstheme="minorHAnsi"/>
          <w:sz w:val="20"/>
        </w:rPr>
        <w:t>CircleCI</w:t>
      </w:r>
      <w:proofErr w:type="spellEnd"/>
      <w:r w:rsidRPr="00F010C0">
        <w:rPr>
          <w:rFonts w:asciiTheme="minorHAnsi" w:hAnsiTheme="minorHAnsi" w:cstheme="minorHAnsi"/>
          <w:sz w:val="20"/>
        </w:rPr>
        <w:t xml:space="preserve"> to support Docker workflows.</w:t>
      </w:r>
    </w:p>
    <w:p w14:paraId="5ED76747" w14:textId="3138D50A" w:rsidR="00B30DC4" w:rsidRDefault="00B30DC4"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Used Python scripts for data manipulation and automation. Addressed script errors and compatibility concerns for reliable solutions.</w:t>
      </w:r>
    </w:p>
    <w:p w14:paraId="12A94FC2" w14:textId="00AF2B65" w:rsidR="00872D6B" w:rsidRDefault="00872D6B" w:rsidP="000B73B6">
      <w:pPr>
        <w:pStyle w:val="ListParagraph"/>
        <w:numPr>
          <w:ilvl w:val="0"/>
          <w:numId w:val="1"/>
        </w:numPr>
        <w:spacing w:after="0" w:line="240" w:lineRule="auto"/>
        <w:ind w:left="0"/>
        <w:jc w:val="both"/>
        <w:rPr>
          <w:rFonts w:asciiTheme="minorHAnsi" w:hAnsiTheme="minorHAnsi" w:cstheme="minorHAnsi"/>
          <w:sz w:val="20"/>
        </w:rPr>
      </w:pPr>
      <w:r w:rsidRPr="00872D6B">
        <w:rPr>
          <w:rFonts w:asciiTheme="minorHAnsi" w:hAnsiTheme="minorHAnsi" w:cstheme="minorHAnsi"/>
          <w:sz w:val="20"/>
        </w:rPr>
        <w:t>Configure</w:t>
      </w:r>
      <w:r>
        <w:rPr>
          <w:rFonts w:asciiTheme="minorHAnsi" w:hAnsiTheme="minorHAnsi" w:cstheme="minorHAnsi"/>
          <w:sz w:val="20"/>
        </w:rPr>
        <w:t>d</w:t>
      </w:r>
      <w:r w:rsidRPr="00872D6B">
        <w:rPr>
          <w:rFonts w:asciiTheme="minorHAnsi" w:hAnsiTheme="minorHAnsi" w:cstheme="minorHAnsi"/>
          <w:sz w:val="20"/>
        </w:rPr>
        <w:t xml:space="preserve"> IAM policies, security groups, encryption settings, and auditing controls using CloudFormation resources and properties.</w:t>
      </w:r>
    </w:p>
    <w:p w14:paraId="046764E3" w14:textId="39998C17" w:rsidR="00872D6B" w:rsidRPr="004D395E" w:rsidRDefault="00872D6B" w:rsidP="000B73B6">
      <w:pPr>
        <w:pStyle w:val="ListParagraph"/>
        <w:numPr>
          <w:ilvl w:val="0"/>
          <w:numId w:val="1"/>
        </w:numPr>
        <w:spacing w:after="0" w:line="240" w:lineRule="auto"/>
        <w:ind w:left="0"/>
        <w:jc w:val="both"/>
        <w:rPr>
          <w:rFonts w:asciiTheme="minorHAnsi" w:hAnsiTheme="minorHAnsi" w:cstheme="minorHAnsi"/>
          <w:sz w:val="20"/>
        </w:rPr>
      </w:pPr>
      <w:r w:rsidRPr="00872D6B">
        <w:rPr>
          <w:rFonts w:asciiTheme="minorHAnsi" w:hAnsiTheme="minorHAnsi" w:cstheme="minorHAnsi"/>
          <w:sz w:val="20"/>
        </w:rPr>
        <w:t>Monitor stack events and resource status using AWS CloudFormation console, CLI, or SDKs to track stack provisioning and identify issues or errors.</w:t>
      </w:r>
    </w:p>
    <w:p w14:paraId="17431BEF" w14:textId="3419BD0D" w:rsidR="00B30DC4" w:rsidRPr="004D395E" w:rsidRDefault="00B30DC4"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Implemented AWS IAM security measures, ensuring least privilege access. Troubleshoot permission mismatches and security vulnerabilities.</w:t>
      </w:r>
    </w:p>
    <w:p w14:paraId="09E2B105" w14:textId="3425CE56" w:rsidR="00B30DC4" w:rsidRPr="004D395E" w:rsidRDefault="00B30DC4"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Having hands on experience setting up Kubernetes (k8s) clusters, create clusters and manage the clusters using Kubernetes(k8s).</w:t>
      </w:r>
    </w:p>
    <w:p w14:paraId="5361911C" w14:textId="72E8A57A" w:rsidR="00B30DC4" w:rsidRDefault="00B30DC4"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Experience in implementing Azure services such as Azure Active Directory (AD), Azure storage, Azure cloud services, IIS, Azure Resource Manager (ARM), Azure Blob storage, Azure VM, SQL Database, Azure functions, Azure Service fabric and Azure service Bus.</w:t>
      </w:r>
    </w:p>
    <w:p w14:paraId="4AD01506" w14:textId="3AA22B8F" w:rsidR="00872D6B" w:rsidRDefault="00872D6B" w:rsidP="000B73B6">
      <w:pPr>
        <w:pStyle w:val="ListParagraph"/>
        <w:numPr>
          <w:ilvl w:val="0"/>
          <w:numId w:val="1"/>
        </w:numPr>
        <w:spacing w:after="0" w:line="240" w:lineRule="auto"/>
        <w:ind w:left="0"/>
        <w:jc w:val="both"/>
        <w:rPr>
          <w:rFonts w:asciiTheme="minorHAnsi" w:hAnsiTheme="minorHAnsi" w:cstheme="minorHAnsi"/>
          <w:sz w:val="20"/>
        </w:rPr>
      </w:pPr>
      <w:r w:rsidRPr="00872D6B">
        <w:rPr>
          <w:rFonts w:asciiTheme="minorHAnsi" w:hAnsiTheme="minorHAnsi" w:cstheme="minorHAnsi"/>
          <w:sz w:val="20"/>
        </w:rPr>
        <w:t>Automate</w:t>
      </w:r>
      <w:r>
        <w:rPr>
          <w:rFonts w:asciiTheme="minorHAnsi" w:hAnsiTheme="minorHAnsi" w:cstheme="minorHAnsi"/>
          <w:sz w:val="20"/>
        </w:rPr>
        <w:t>d</w:t>
      </w:r>
      <w:r w:rsidRPr="00872D6B">
        <w:rPr>
          <w:rFonts w:asciiTheme="minorHAnsi" w:hAnsiTheme="minorHAnsi" w:cstheme="minorHAnsi"/>
          <w:sz w:val="20"/>
        </w:rPr>
        <w:t xml:space="preserve"> the deployment of Azure infrastructure resources using ARM templates in conjunction with Azure DevOps pipelines, PowerShell scripts, or Azure CLI commands.</w:t>
      </w:r>
    </w:p>
    <w:p w14:paraId="623BF9FA" w14:textId="2AB36C81" w:rsidR="00872D6B" w:rsidRDefault="00872D6B" w:rsidP="000B73B6">
      <w:pPr>
        <w:pStyle w:val="ListParagraph"/>
        <w:numPr>
          <w:ilvl w:val="0"/>
          <w:numId w:val="1"/>
        </w:numPr>
        <w:spacing w:after="0" w:line="240" w:lineRule="auto"/>
        <w:ind w:left="0"/>
        <w:jc w:val="both"/>
        <w:rPr>
          <w:rFonts w:asciiTheme="minorHAnsi" w:hAnsiTheme="minorHAnsi" w:cstheme="minorHAnsi"/>
          <w:sz w:val="20"/>
        </w:rPr>
      </w:pPr>
      <w:r w:rsidRPr="00872D6B">
        <w:rPr>
          <w:rFonts w:asciiTheme="minorHAnsi" w:hAnsiTheme="minorHAnsi" w:cstheme="minorHAnsi"/>
          <w:sz w:val="20"/>
        </w:rPr>
        <w:t>Implement</w:t>
      </w:r>
      <w:r>
        <w:rPr>
          <w:rFonts w:asciiTheme="minorHAnsi" w:hAnsiTheme="minorHAnsi" w:cstheme="minorHAnsi"/>
          <w:sz w:val="20"/>
        </w:rPr>
        <w:t>ed</w:t>
      </w:r>
      <w:r w:rsidRPr="00872D6B">
        <w:rPr>
          <w:rFonts w:asciiTheme="minorHAnsi" w:hAnsiTheme="minorHAnsi" w:cstheme="minorHAnsi"/>
          <w:sz w:val="20"/>
        </w:rPr>
        <w:t xml:space="preserve"> Infrastructure as Code (IaC) practices by using ARM templates to automate the deployment and management of Azure resources.</w:t>
      </w:r>
    </w:p>
    <w:p w14:paraId="637B393A" w14:textId="50743E84" w:rsidR="00872D6B" w:rsidRPr="004D395E" w:rsidRDefault="00872D6B" w:rsidP="000B73B6">
      <w:pPr>
        <w:pStyle w:val="ListParagraph"/>
        <w:numPr>
          <w:ilvl w:val="0"/>
          <w:numId w:val="1"/>
        </w:numPr>
        <w:spacing w:after="0" w:line="240" w:lineRule="auto"/>
        <w:ind w:left="0"/>
        <w:jc w:val="both"/>
        <w:rPr>
          <w:rFonts w:asciiTheme="minorHAnsi" w:hAnsiTheme="minorHAnsi" w:cstheme="minorHAnsi"/>
          <w:sz w:val="20"/>
        </w:rPr>
      </w:pPr>
      <w:r w:rsidRPr="00872D6B">
        <w:rPr>
          <w:rFonts w:asciiTheme="minorHAnsi" w:hAnsiTheme="minorHAnsi" w:cstheme="minorHAnsi"/>
          <w:sz w:val="20"/>
        </w:rPr>
        <w:t>Integrate</w:t>
      </w:r>
      <w:r>
        <w:rPr>
          <w:rFonts w:asciiTheme="minorHAnsi" w:hAnsiTheme="minorHAnsi" w:cstheme="minorHAnsi"/>
          <w:sz w:val="20"/>
        </w:rPr>
        <w:t>d</w:t>
      </w:r>
      <w:r w:rsidRPr="00872D6B">
        <w:rPr>
          <w:rFonts w:asciiTheme="minorHAnsi" w:hAnsiTheme="minorHAnsi" w:cstheme="minorHAnsi"/>
          <w:sz w:val="20"/>
        </w:rPr>
        <w:t xml:space="preserve"> ARM templates with Azure DevOps pipelines or other CI/CD tools to automate the continuous deployment of infrastructure changes alongside application code.</w:t>
      </w:r>
    </w:p>
    <w:p w14:paraId="2ED1050D" w14:textId="2E3A166C" w:rsidR="00B30DC4" w:rsidRDefault="00B30DC4"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Experience in using Azure ARM templates (JSON) to create Azure services, while assuring no changes to existing infrastructure.</w:t>
      </w:r>
    </w:p>
    <w:p w14:paraId="0ED0B315" w14:textId="2202DF60" w:rsidR="00872D6B" w:rsidRPr="004D395E" w:rsidRDefault="00872D6B" w:rsidP="000B73B6">
      <w:pPr>
        <w:pStyle w:val="ListParagraph"/>
        <w:numPr>
          <w:ilvl w:val="0"/>
          <w:numId w:val="1"/>
        </w:numPr>
        <w:spacing w:after="0" w:line="240" w:lineRule="auto"/>
        <w:ind w:left="0"/>
        <w:jc w:val="both"/>
        <w:rPr>
          <w:rFonts w:asciiTheme="minorHAnsi" w:hAnsiTheme="minorHAnsi" w:cstheme="minorHAnsi"/>
          <w:sz w:val="20"/>
        </w:rPr>
      </w:pPr>
      <w:r w:rsidRPr="00872D6B">
        <w:rPr>
          <w:rFonts w:asciiTheme="minorHAnsi" w:hAnsiTheme="minorHAnsi" w:cstheme="minorHAnsi"/>
          <w:sz w:val="20"/>
        </w:rPr>
        <w:t>Manage</w:t>
      </w:r>
      <w:r>
        <w:rPr>
          <w:rFonts w:asciiTheme="minorHAnsi" w:hAnsiTheme="minorHAnsi" w:cstheme="minorHAnsi"/>
          <w:sz w:val="20"/>
        </w:rPr>
        <w:t>d</w:t>
      </w:r>
      <w:r w:rsidRPr="00872D6B">
        <w:rPr>
          <w:rFonts w:asciiTheme="minorHAnsi" w:hAnsiTheme="minorHAnsi" w:cstheme="minorHAnsi"/>
          <w:sz w:val="20"/>
        </w:rPr>
        <w:t xml:space="preserve"> the lifecycle of ARM deployments, including creation, update, deletion, and rollback operations, to maintain the desired state of Azure infrastructure.</w:t>
      </w:r>
    </w:p>
    <w:p w14:paraId="5B583ABF" w14:textId="445C1373" w:rsidR="00B30DC4" w:rsidRPr="004D395E" w:rsidRDefault="00B30DC4"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lastRenderedPageBreak/>
        <w:t>Structured cluster Auto scaler for Azure Kubernetes Service (AKS) by using Terraform and worked with scheduling, deploying and managing pods and replicas in AKS.</w:t>
      </w:r>
    </w:p>
    <w:p w14:paraId="05CA310E" w14:textId="4399A649" w:rsidR="00226597" w:rsidRPr="004D395E" w:rsidRDefault="00B30DC4"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Used MAVEN as a build tool on java projects for the development of build artifacts on the source code.</w:t>
      </w:r>
    </w:p>
    <w:p w14:paraId="12524885" w14:textId="25D1CCC7" w:rsidR="001E2C70" w:rsidRPr="004D395E" w:rsidRDefault="00226597" w:rsidP="000B73B6">
      <w:pPr>
        <w:jc w:val="both"/>
        <w:rPr>
          <w:rFonts w:asciiTheme="minorHAnsi" w:hAnsiTheme="minorHAnsi" w:cstheme="minorHAnsi"/>
          <w:sz w:val="20"/>
        </w:rPr>
      </w:pPr>
      <w:r w:rsidRPr="004D395E">
        <w:rPr>
          <w:rFonts w:asciiTheme="minorHAnsi" w:hAnsiTheme="minorHAnsi" w:cstheme="minorHAnsi"/>
          <w:b/>
          <w:bCs/>
          <w:sz w:val="20"/>
        </w:rPr>
        <w:t>Environment:</w:t>
      </w:r>
      <w:r w:rsidRPr="004D395E">
        <w:rPr>
          <w:rFonts w:asciiTheme="minorHAnsi" w:hAnsiTheme="minorHAnsi" w:cstheme="minorHAnsi"/>
          <w:sz w:val="20"/>
        </w:rPr>
        <w:t xml:space="preserve"> </w:t>
      </w:r>
      <w:r w:rsidR="00B30DC4" w:rsidRPr="004D395E">
        <w:rPr>
          <w:rFonts w:asciiTheme="minorHAnsi" w:hAnsiTheme="minorHAnsi" w:cstheme="minorHAnsi"/>
          <w:sz w:val="20"/>
        </w:rPr>
        <w:t>AWS Cloud, Azure Cloud, Terraform, Kubernetes, Ansible, Maven, Azure DevOps, Jenkins, Docker, GIT, JIRA, Linux, Windows.</w:t>
      </w:r>
    </w:p>
    <w:p w14:paraId="4B6FC645" w14:textId="640CA333" w:rsidR="00A32081" w:rsidRPr="004D395E" w:rsidRDefault="00545C10" w:rsidP="000B73B6">
      <w:pPr>
        <w:pStyle w:val="NormalWeb"/>
        <w:spacing w:before="0" w:beforeAutospacing="0" w:after="0" w:afterAutospacing="0"/>
        <w:jc w:val="both"/>
        <w:rPr>
          <w:rFonts w:asciiTheme="minorHAnsi" w:hAnsiTheme="minorHAnsi" w:cstheme="minorHAnsi"/>
          <w:b/>
          <w:bCs/>
          <w:color w:val="000000"/>
          <w:sz w:val="22"/>
          <w:szCs w:val="22"/>
          <w:u w:val="single"/>
        </w:rPr>
      </w:pPr>
      <w:r w:rsidRPr="004D395E">
        <w:rPr>
          <w:rFonts w:asciiTheme="minorHAnsi" w:hAnsiTheme="minorHAnsi" w:cstheme="minorHAnsi"/>
          <w:b/>
          <w:bCs/>
          <w:color w:val="000000"/>
          <w:sz w:val="22"/>
          <w:szCs w:val="22"/>
          <w:u w:val="single"/>
        </w:rPr>
        <w:t>Project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7"/>
        <w:gridCol w:w="7329"/>
      </w:tblGrid>
      <w:tr w:rsidR="00A32081" w:rsidRPr="004D395E" w14:paraId="6863B57B" w14:textId="77777777" w:rsidTr="00670806">
        <w:tc>
          <w:tcPr>
            <w:tcW w:w="1728" w:type="dxa"/>
          </w:tcPr>
          <w:p w14:paraId="5A9C5ED8" w14:textId="77777777" w:rsidR="00A32081" w:rsidRPr="004D395E" w:rsidRDefault="00A32081" w:rsidP="000B73B6">
            <w:pPr>
              <w:spacing w:after="0" w:line="240" w:lineRule="auto"/>
              <w:jc w:val="both"/>
              <w:rPr>
                <w:rFonts w:asciiTheme="minorHAnsi" w:hAnsiTheme="minorHAnsi" w:cstheme="minorHAnsi"/>
                <w:sz w:val="20"/>
              </w:rPr>
            </w:pPr>
            <w:r w:rsidRPr="004D395E">
              <w:rPr>
                <w:rFonts w:asciiTheme="minorHAnsi" w:hAnsiTheme="minorHAnsi" w:cstheme="minorHAnsi"/>
                <w:b/>
                <w:bCs/>
                <w:sz w:val="20"/>
              </w:rPr>
              <w:t>Client</w:t>
            </w:r>
            <w:r w:rsidRPr="004D395E">
              <w:rPr>
                <w:rFonts w:asciiTheme="minorHAnsi" w:hAnsiTheme="minorHAnsi" w:cstheme="minorHAnsi"/>
                <w:sz w:val="20"/>
              </w:rPr>
              <w:t xml:space="preserve">:       </w:t>
            </w:r>
          </w:p>
        </w:tc>
        <w:tc>
          <w:tcPr>
            <w:tcW w:w="7514" w:type="dxa"/>
          </w:tcPr>
          <w:p w14:paraId="3BEF5A30" w14:textId="63F85E7D" w:rsidR="00A32081" w:rsidRPr="004D395E" w:rsidRDefault="00B30DC4" w:rsidP="000B73B6">
            <w:pPr>
              <w:spacing w:after="0" w:line="240" w:lineRule="auto"/>
              <w:jc w:val="both"/>
              <w:rPr>
                <w:rFonts w:asciiTheme="minorHAnsi" w:hAnsiTheme="minorHAnsi" w:cstheme="minorHAnsi"/>
                <w:sz w:val="20"/>
                <w:lang w:val="es-ES"/>
              </w:rPr>
            </w:pPr>
            <w:r w:rsidRPr="004D395E">
              <w:rPr>
                <w:rFonts w:asciiTheme="minorHAnsi" w:hAnsiTheme="minorHAnsi" w:cstheme="minorHAnsi"/>
                <w:sz w:val="20"/>
              </w:rPr>
              <w:t>AXA Assistance - AXA Liberty</w:t>
            </w:r>
            <w:r w:rsidR="00C3466F">
              <w:rPr>
                <w:rFonts w:asciiTheme="minorHAnsi" w:hAnsiTheme="minorHAnsi" w:cstheme="minorHAnsi"/>
                <w:sz w:val="20"/>
              </w:rPr>
              <w:t>/Capgemini, Hyderabad</w:t>
            </w:r>
            <w:r w:rsidR="00A32081" w:rsidRPr="004D395E">
              <w:rPr>
                <w:rFonts w:asciiTheme="minorHAnsi" w:hAnsiTheme="minorHAnsi" w:cstheme="minorHAnsi"/>
                <w:sz w:val="20"/>
                <w:lang w:val="es-ES"/>
              </w:rPr>
              <w:t xml:space="preserve">   </w:t>
            </w:r>
            <w:r w:rsidR="00C3466F">
              <w:rPr>
                <w:rFonts w:asciiTheme="minorHAnsi" w:hAnsiTheme="minorHAnsi" w:cstheme="minorHAnsi"/>
                <w:sz w:val="20"/>
                <w:lang w:val="es-ES"/>
              </w:rPr>
              <w:t xml:space="preserve">                         </w:t>
            </w:r>
            <w:r w:rsidR="000F5FAE" w:rsidRPr="004D395E">
              <w:rPr>
                <w:rFonts w:asciiTheme="minorHAnsi" w:hAnsiTheme="minorHAnsi" w:cstheme="minorHAnsi"/>
                <w:sz w:val="20"/>
                <w:lang w:val="es-ES"/>
              </w:rPr>
              <w:t>Feb</w:t>
            </w:r>
            <w:r w:rsidR="00A32081" w:rsidRPr="004D395E">
              <w:rPr>
                <w:rFonts w:asciiTheme="minorHAnsi" w:hAnsiTheme="minorHAnsi" w:cstheme="minorHAnsi"/>
                <w:sz w:val="20"/>
                <w:lang w:val="es-ES"/>
              </w:rPr>
              <w:t xml:space="preserve"> 201</w:t>
            </w:r>
            <w:r w:rsidR="000F5FAE" w:rsidRPr="004D395E">
              <w:rPr>
                <w:rFonts w:asciiTheme="minorHAnsi" w:hAnsiTheme="minorHAnsi" w:cstheme="minorHAnsi"/>
                <w:sz w:val="20"/>
                <w:lang w:val="es-ES"/>
              </w:rPr>
              <w:t>7</w:t>
            </w:r>
            <w:r w:rsidR="00A32081" w:rsidRPr="004D395E">
              <w:rPr>
                <w:rFonts w:asciiTheme="minorHAnsi" w:hAnsiTheme="minorHAnsi" w:cstheme="minorHAnsi"/>
                <w:sz w:val="20"/>
                <w:lang w:val="es-ES"/>
              </w:rPr>
              <w:t xml:space="preserve"> – </w:t>
            </w:r>
            <w:r w:rsidR="000F5FAE" w:rsidRPr="004D395E">
              <w:rPr>
                <w:rFonts w:asciiTheme="minorHAnsi" w:hAnsiTheme="minorHAnsi" w:cstheme="minorHAnsi"/>
                <w:sz w:val="20"/>
                <w:lang w:val="es-ES"/>
              </w:rPr>
              <w:t>May</w:t>
            </w:r>
            <w:r w:rsidRPr="004D395E">
              <w:rPr>
                <w:rFonts w:asciiTheme="minorHAnsi" w:hAnsiTheme="minorHAnsi" w:cstheme="minorHAnsi"/>
                <w:sz w:val="20"/>
                <w:lang w:val="es-ES"/>
              </w:rPr>
              <w:t xml:space="preserve"> </w:t>
            </w:r>
            <w:r w:rsidR="00A32081" w:rsidRPr="004D395E">
              <w:rPr>
                <w:rFonts w:asciiTheme="minorHAnsi" w:hAnsiTheme="minorHAnsi" w:cstheme="minorHAnsi"/>
                <w:sz w:val="20"/>
                <w:lang w:val="es-ES"/>
              </w:rPr>
              <w:t>20</w:t>
            </w:r>
            <w:r w:rsidR="000F5FAE" w:rsidRPr="004D395E">
              <w:rPr>
                <w:rFonts w:asciiTheme="minorHAnsi" w:hAnsiTheme="minorHAnsi" w:cstheme="minorHAnsi"/>
                <w:sz w:val="20"/>
                <w:lang w:val="es-ES"/>
              </w:rPr>
              <w:t>21</w:t>
            </w:r>
            <w:r w:rsidR="00A32081" w:rsidRPr="004D395E">
              <w:rPr>
                <w:rFonts w:asciiTheme="minorHAnsi" w:hAnsiTheme="minorHAnsi" w:cstheme="minorHAnsi"/>
                <w:sz w:val="20"/>
                <w:lang w:val="es-ES"/>
              </w:rPr>
              <w:t xml:space="preserve"> </w:t>
            </w:r>
          </w:p>
        </w:tc>
      </w:tr>
      <w:tr w:rsidR="00A32081" w:rsidRPr="004D395E" w14:paraId="50CF241D" w14:textId="77777777" w:rsidTr="00670806">
        <w:tc>
          <w:tcPr>
            <w:tcW w:w="1728" w:type="dxa"/>
          </w:tcPr>
          <w:p w14:paraId="3DF1E84A" w14:textId="77777777" w:rsidR="00A32081" w:rsidRPr="004D395E" w:rsidRDefault="00A32081" w:rsidP="000B73B6">
            <w:pPr>
              <w:spacing w:after="0" w:line="240" w:lineRule="auto"/>
              <w:jc w:val="both"/>
              <w:rPr>
                <w:rFonts w:asciiTheme="minorHAnsi" w:hAnsiTheme="minorHAnsi" w:cstheme="minorHAnsi"/>
                <w:b/>
                <w:bCs/>
                <w:sz w:val="20"/>
              </w:rPr>
            </w:pPr>
            <w:r w:rsidRPr="004D395E">
              <w:rPr>
                <w:rFonts w:asciiTheme="minorHAnsi" w:hAnsiTheme="minorHAnsi" w:cstheme="minorHAnsi"/>
                <w:b/>
                <w:bCs/>
                <w:sz w:val="20"/>
              </w:rPr>
              <w:t>Role</w:t>
            </w:r>
            <w:r w:rsidRPr="004D395E">
              <w:rPr>
                <w:rFonts w:asciiTheme="minorHAnsi" w:hAnsiTheme="minorHAnsi" w:cstheme="minorHAnsi"/>
                <w:sz w:val="20"/>
              </w:rPr>
              <w:t>:</w:t>
            </w:r>
          </w:p>
        </w:tc>
        <w:tc>
          <w:tcPr>
            <w:tcW w:w="7514" w:type="dxa"/>
          </w:tcPr>
          <w:p w14:paraId="04692578" w14:textId="1CAAD1F6" w:rsidR="00A32081" w:rsidRPr="004D395E" w:rsidRDefault="00A32081" w:rsidP="000B73B6">
            <w:pPr>
              <w:spacing w:after="0" w:line="240" w:lineRule="auto"/>
              <w:jc w:val="both"/>
              <w:rPr>
                <w:rFonts w:asciiTheme="minorHAnsi" w:hAnsiTheme="minorHAnsi" w:cstheme="minorHAnsi"/>
                <w:b/>
                <w:bCs/>
                <w:sz w:val="20"/>
              </w:rPr>
            </w:pPr>
            <w:r w:rsidRPr="004D395E">
              <w:rPr>
                <w:rFonts w:asciiTheme="minorHAnsi" w:hAnsiTheme="minorHAnsi" w:cstheme="minorHAnsi"/>
                <w:sz w:val="20"/>
              </w:rPr>
              <w:t>D</w:t>
            </w:r>
            <w:r w:rsidR="00B30DC4" w:rsidRPr="004D395E">
              <w:rPr>
                <w:rFonts w:asciiTheme="minorHAnsi" w:hAnsiTheme="minorHAnsi" w:cstheme="minorHAnsi"/>
                <w:sz w:val="20"/>
              </w:rPr>
              <w:t>evOps</w:t>
            </w:r>
            <w:r w:rsidRPr="004D395E">
              <w:rPr>
                <w:rFonts w:asciiTheme="minorHAnsi" w:hAnsiTheme="minorHAnsi" w:cstheme="minorHAnsi"/>
                <w:sz w:val="20"/>
              </w:rPr>
              <w:t xml:space="preserve"> Engineer</w:t>
            </w:r>
          </w:p>
        </w:tc>
      </w:tr>
    </w:tbl>
    <w:p w14:paraId="7B0D8EBF" w14:textId="77777777" w:rsidR="00C55EC0" w:rsidRPr="004D395E" w:rsidRDefault="00545C10" w:rsidP="000B73B6">
      <w:pPr>
        <w:spacing w:after="0" w:line="240" w:lineRule="auto"/>
        <w:jc w:val="both"/>
        <w:rPr>
          <w:rFonts w:asciiTheme="minorHAnsi" w:hAnsiTheme="minorHAnsi" w:cstheme="minorHAnsi"/>
          <w:sz w:val="20"/>
        </w:rPr>
      </w:pPr>
      <w:r w:rsidRPr="004D395E">
        <w:rPr>
          <w:rFonts w:asciiTheme="minorHAnsi" w:hAnsiTheme="minorHAnsi" w:cstheme="minorHAnsi"/>
          <w:b/>
          <w:bCs/>
          <w:sz w:val="20"/>
        </w:rPr>
        <w:t>Responsibilities</w:t>
      </w:r>
      <w:r w:rsidRPr="004D395E">
        <w:rPr>
          <w:rFonts w:asciiTheme="minorHAnsi" w:hAnsiTheme="minorHAnsi" w:cstheme="minorHAnsi"/>
          <w:sz w:val="20"/>
        </w:rPr>
        <w:t>:</w:t>
      </w:r>
    </w:p>
    <w:p w14:paraId="693AC712" w14:textId="2BBEEFAA" w:rsidR="00B30DC4" w:rsidRPr="004D395E" w:rsidRDefault="00B30DC4"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Responsible for daily builds/deployments from Integration environment through staging environment.</w:t>
      </w:r>
    </w:p>
    <w:p w14:paraId="624B58BF" w14:textId="1E585A54" w:rsidR="000F5FAE" w:rsidRPr="004D395E" w:rsidRDefault="000F5FAE"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Worked in source code management, branch creation and repositories management using Git and GitHub.</w:t>
      </w:r>
    </w:p>
    <w:p w14:paraId="684B2DF8" w14:textId="39D5948D" w:rsidR="000F5FAE" w:rsidRPr="004D395E" w:rsidRDefault="000F5FAE"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Integrate GIT into Jenkins to automate the code checkout process and trigger builds.</w:t>
      </w:r>
    </w:p>
    <w:p w14:paraId="0642479B" w14:textId="203A8EA3" w:rsidR="000F5FAE" w:rsidRPr="004D395E" w:rsidRDefault="000F5FAE"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Responsible for User Management, Plugin Management and End-to-End automation of Build and Deployment process using Jenkins.</w:t>
      </w:r>
    </w:p>
    <w:p w14:paraId="7678475B" w14:textId="09A26910" w:rsidR="000F5FAE" w:rsidRPr="004D395E" w:rsidRDefault="000F5FAE"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Responsible for CI/CD process implementation with Jenkins using shell scripts.</w:t>
      </w:r>
    </w:p>
    <w:p w14:paraId="79EF2A19" w14:textId="13B8BD85" w:rsidR="000F5FAE" w:rsidRPr="004D395E" w:rsidRDefault="000F5FAE"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Creating Docker images embedded with applications with its hardware and software dependency.</w:t>
      </w:r>
    </w:p>
    <w:p w14:paraId="30C05C93" w14:textId="02968D8D" w:rsidR="000F5FAE" w:rsidRPr="004D395E" w:rsidRDefault="000F5FAE"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Involved in container management using Docker by writing Docker files and setting up the automated build on Docker HUB, installed and configured Kubernetes.</w:t>
      </w:r>
    </w:p>
    <w:p w14:paraId="5C31C978" w14:textId="4997F0B0" w:rsidR="000F5FAE" w:rsidRPr="004D395E" w:rsidRDefault="000F5FAE"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Using Kubernetes, managing containerized applications using its nodes, Selector, Config Maps, Services and deployed application containers as Pods.</w:t>
      </w:r>
    </w:p>
    <w:p w14:paraId="524FC6F4" w14:textId="7D1FFD35" w:rsidR="000F5FAE" w:rsidRPr="004D395E" w:rsidRDefault="000F5FAE"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Worked with Docker and Kubernetes on ECS and EKS cloud provider, for building and containerizing the application to deploy.</w:t>
      </w:r>
    </w:p>
    <w:p w14:paraId="28D47561" w14:textId="1C9D8428" w:rsidR="000F5FAE" w:rsidRPr="004D395E" w:rsidRDefault="000F5FAE"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Used Ansible to manage all existing servers and automate the build/configuration of new servers.</w:t>
      </w:r>
    </w:p>
    <w:p w14:paraId="786F6959" w14:textId="187DA155" w:rsidR="000F5FAE" w:rsidRPr="004D395E" w:rsidRDefault="000F5FAE"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Updating changes and deploying applications in deployment servers by using Ansible Configuration Management tool by using Ansible YAML script.</w:t>
      </w:r>
    </w:p>
    <w:p w14:paraId="53F15F4D" w14:textId="249F36D1" w:rsidR="000F5FAE" w:rsidRPr="004D395E" w:rsidRDefault="000F5FAE"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Built AWS infrastructure using various resources like VPC, EC2, S3, IAM, ECS, EBS, Security Groups, Auto Scaling.</w:t>
      </w:r>
    </w:p>
    <w:p w14:paraId="192D52CA" w14:textId="09A8485F" w:rsidR="000F5FAE" w:rsidRPr="004D395E" w:rsidRDefault="000F5FAE"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Understand the latest features like (Azure DevOps, OMS, NSG Rules, etc</w:t>
      </w:r>
      <w:proofErr w:type="gramStart"/>
      <w:r w:rsidRPr="004D395E">
        <w:rPr>
          <w:rFonts w:asciiTheme="minorHAnsi" w:hAnsiTheme="minorHAnsi" w:cstheme="minorHAnsi"/>
          <w:sz w:val="20"/>
        </w:rPr>
        <w:t>..,</w:t>
      </w:r>
      <w:proofErr w:type="gramEnd"/>
      <w:r w:rsidRPr="004D395E">
        <w:rPr>
          <w:rFonts w:asciiTheme="minorHAnsi" w:hAnsiTheme="minorHAnsi" w:cstheme="minorHAnsi"/>
          <w:sz w:val="20"/>
        </w:rPr>
        <w:t>) introduced by Microsoft Azure and utilized it for existing business applications.</w:t>
      </w:r>
    </w:p>
    <w:p w14:paraId="4158DD87" w14:textId="62F4E5B4" w:rsidR="000F5FAE" w:rsidRPr="004D395E" w:rsidRDefault="000F5FAE"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Creating, validating and reviewing solutions and effort estimate of converting existing workloads from classic to ARM based Azure Cloud Environment.</w:t>
      </w:r>
    </w:p>
    <w:p w14:paraId="3FE91F67" w14:textId="529081B4" w:rsidR="00545C10" w:rsidRPr="004D395E" w:rsidRDefault="000F5FAE"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Developed automation system using PowerShell scripts and JSON templates to remediate the Azure services.</w:t>
      </w:r>
    </w:p>
    <w:p w14:paraId="610B9692" w14:textId="3C53545B" w:rsidR="000F5FAE" w:rsidRPr="00461C3D" w:rsidRDefault="00545C10" w:rsidP="00461C3D">
      <w:pPr>
        <w:spacing w:after="0" w:line="240" w:lineRule="auto"/>
        <w:jc w:val="both"/>
        <w:rPr>
          <w:rFonts w:asciiTheme="minorHAnsi" w:hAnsiTheme="minorHAnsi" w:cstheme="minorHAnsi"/>
          <w:sz w:val="20"/>
        </w:rPr>
      </w:pPr>
      <w:r w:rsidRPr="004D395E">
        <w:rPr>
          <w:rFonts w:asciiTheme="minorHAnsi" w:hAnsiTheme="minorHAnsi" w:cstheme="minorHAnsi"/>
          <w:b/>
          <w:bCs/>
          <w:sz w:val="20"/>
        </w:rPr>
        <w:t>Environment</w:t>
      </w:r>
      <w:r w:rsidRPr="004D395E">
        <w:rPr>
          <w:rFonts w:asciiTheme="minorHAnsi" w:hAnsiTheme="minorHAnsi" w:cstheme="minorHAnsi"/>
        </w:rPr>
        <w:t xml:space="preserve">: </w:t>
      </w:r>
      <w:r w:rsidR="000F5FAE" w:rsidRPr="004D395E">
        <w:rPr>
          <w:rFonts w:asciiTheme="minorHAnsi" w:hAnsiTheme="minorHAnsi" w:cstheme="minorHAnsi"/>
          <w:sz w:val="20"/>
        </w:rPr>
        <w:t>AWS Cloud, Azure Cloud, Terraform, Kubernetes, Ansible, Maven, Azure DevOps, Jenkins, Docker, GIT, JIRA, Linux, Windows.</w:t>
      </w:r>
    </w:p>
    <w:p w14:paraId="044AA2F9" w14:textId="77777777" w:rsidR="00E77FAE" w:rsidRDefault="00E77FAE" w:rsidP="000B73B6">
      <w:pPr>
        <w:pStyle w:val="NormalWeb"/>
        <w:spacing w:before="0" w:beforeAutospacing="0" w:after="0" w:afterAutospacing="0"/>
        <w:jc w:val="both"/>
        <w:rPr>
          <w:rFonts w:asciiTheme="minorHAnsi" w:hAnsiTheme="minorHAnsi" w:cstheme="minorHAnsi"/>
          <w:b/>
          <w:bCs/>
          <w:color w:val="000000"/>
          <w:sz w:val="22"/>
          <w:szCs w:val="22"/>
          <w:u w:val="single"/>
        </w:rPr>
      </w:pPr>
    </w:p>
    <w:p w14:paraId="4422C42C" w14:textId="3A630885" w:rsidR="00A312B9" w:rsidRPr="004D395E" w:rsidRDefault="000B2319" w:rsidP="000B73B6">
      <w:pPr>
        <w:pStyle w:val="NormalWeb"/>
        <w:spacing w:before="0" w:beforeAutospacing="0" w:after="0" w:afterAutospacing="0"/>
        <w:jc w:val="both"/>
        <w:rPr>
          <w:rFonts w:asciiTheme="minorHAnsi" w:hAnsiTheme="minorHAnsi" w:cstheme="minorHAnsi"/>
          <w:b/>
          <w:bCs/>
          <w:color w:val="000000"/>
          <w:sz w:val="22"/>
          <w:szCs w:val="22"/>
          <w:u w:val="single"/>
        </w:rPr>
      </w:pPr>
      <w:r w:rsidRPr="004D395E">
        <w:rPr>
          <w:rFonts w:asciiTheme="minorHAnsi" w:hAnsiTheme="minorHAnsi" w:cstheme="minorHAnsi"/>
          <w:b/>
          <w:bCs/>
          <w:color w:val="000000"/>
          <w:sz w:val="22"/>
          <w:szCs w:val="22"/>
          <w:u w:val="single"/>
        </w:rPr>
        <w:t>Project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30"/>
      </w:tblGrid>
      <w:tr w:rsidR="000C7858" w:rsidRPr="004D395E" w14:paraId="756551F1" w14:textId="77777777" w:rsidTr="00670806">
        <w:tc>
          <w:tcPr>
            <w:tcW w:w="1728" w:type="dxa"/>
          </w:tcPr>
          <w:p w14:paraId="6CA685E4" w14:textId="77777777" w:rsidR="000C7858" w:rsidRPr="004D395E" w:rsidRDefault="000C7858" w:rsidP="000B73B6">
            <w:pPr>
              <w:spacing w:after="0" w:line="240" w:lineRule="auto"/>
              <w:jc w:val="both"/>
              <w:rPr>
                <w:rFonts w:asciiTheme="minorHAnsi" w:hAnsiTheme="minorHAnsi" w:cstheme="minorHAnsi"/>
                <w:sz w:val="20"/>
              </w:rPr>
            </w:pPr>
            <w:r w:rsidRPr="004D395E">
              <w:rPr>
                <w:rFonts w:asciiTheme="minorHAnsi" w:hAnsiTheme="minorHAnsi" w:cstheme="minorHAnsi"/>
                <w:b/>
                <w:bCs/>
                <w:sz w:val="20"/>
              </w:rPr>
              <w:t>Client</w:t>
            </w:r>
            <w:r w:rsidRPr="004D395E">
              <w:rPr>
                <w:rFonts w:asciiTheme="minorHAnsi" w:hAnsiTheme="minorHAnsi" w:cstheme="minorHAnsi"/>
                <w:sz w:val="20"/>
              </w:rPr>
              <w:t xml:space="preserve">:       </w:t>
            </w:r>
          </w:p>
        </w:tc>
        <w:tc>
          <w:tcPr>
            <w:tcW w:w="7514" w:type="dxa"/>
          </w:tcPr>
          <w:p w14:paraId="4B6B7B48" w14:textId="4A086EEA" w:rsidR="000C7858" w:rsidRPr="004D395E" w:rsidRDefault="000F5FAE" w:rsidP="000B73B6">
            <w:pPr>
              <w:spacing w:after="0" w:line="240" w:lineRule="auto"/>
              <w:jc w:val="both"/>
              <w:rPr>
                <w:rFonts w:asciiTheme="minorHAnsi" w:hAnsiTheme="minorHAnsi" w:cstheme="minorHAnsi"/>
                <w:sz w:val="20"/>
              </w:rPr>
            </w:pPr>
            <w:r w:rsidRPr="004D395E">
              <w:rPr>
                <w:rFonts w:asciiTheme="minorHAnsi" w:hAnsiTheme="minorHAnsi" w:cstheme="minorHAnsi"/>
                <w:sz w:val="20"/>
              </w:rPr>
              <w:t>BNP Paribas</w:t>
            </w:r>
            <w:r w:rsidR="00C3466F">
              <w:rPr>
                <w:rFonts w:asciiTheme="minorHAnsi" w:hAnsiTheme="minorHAnsi" w:cstheme="minorHAnsi"/>
                <w:sz w:val="20"/>
              </w:rPr>
              <w:t>/Capgemini, Hyderabad</w:t>
            </w:r>
            <w:r w:rsidR="00C3466F" w:rsidRPr="004D395E">
              <w:rPr>
                <w:rFonts w:asciiTheme="minorHAnsi" w:hAnsiTheme="minorHAnsi" w:cstheme="minorHAnsi"/>
                <w:sz w:val="20"/>
                <w:lang w:val="es-ES"/>
              </w:rPr>
              <w:t xml:space="preserve">   </w:t>
            </w:r>
            <w:r w:rsidR="00C3466F">
              <w:rPr>
                <w:rFonts w:asciiTheme="minorHAnsi" w:hAnsiTheme="minorHAnsi" w:cstheme="minorHAnsi"/>
                <w:sz w:val="20"/>
                <w:lang w:val="es-ES"/>
              </w:rPr>
              <w:t xml:space="preserve"> </w:t>
            </w:r>
            <w:r w:rsidR="000C7858" w:rsidRPr="004D395E">
              <w:rPr>
                <w:rFonts w:asciiTheme="minorHAnsi" w:hAnsiTheme="minorHAnsi" w:cstheme="minorHAnsi"/>
                <w:sz w:val="20"/>
              </w:rPr>
              <w:t xml:space="preserve">                                                  Mar 201</w:t>
            </w:r>
            <w:r w:rsidRPr="004D395E">
              <w:rPr>
                <w:rFonts w:asciiTheme="minorHAnsi" w:hAnsiTheme="minorHAnsi" w:cstheme="minorHAnsi"/>
                <w:sz w:val="20"/>
              </w:rPr>
              <w:t>3</w:t>
            </w:r>
            <w:r w:rsidR="000C7858" w:rsidRPr="004D395E">
              <w:rPr>
                <w:rFonts w:asciiTheme="minorHAnsi" w:hAnsiTheme="minorHAnsi" w:cstheme="minorHAnsi"/>
                <w:sz w:val="20"/>
              </w:rPr>
              <w:t xml:space="preserve"> – </w:t>
            </w:r>
            <w:r w:rsidRPr="004D395E">
              <w:rPr>
                <w:rFonts w:asciiTheme="minorHAnsi" w:hAnsiTheme="minorHAnsi" w:cstheme="minorHAnsi"/>
                <w:sz w:val="20"/>
              </w:rPr>
              <w:t>Jan</w:t>
            </w:r>
            <w:r w:rsidR="000C7858" w:rsidRPr="004D395E">
              <w:rPr>
                <w:rFonts w:asciiTheme="minorHAnsi" w:hAnsiTheme="minorHAnsi" w:cstheme="minorHAnsi"/>
                <w:sz w:val="20"/>
              </w:rPr>
              <w:t xml:space="preserve"> 2017 </w:t>
            </w:r>
          </w:p>
        </w:tc>
      </w:tr>
      <w:tr w:rsidR="000C7858" w:rsidRPr="004D395E" w14:paraId="0D82B0DC" w14:textId="77777777" w:rsidTr="00670806">
        <w:tc>
          <w:tcPr>
            <w:tcW w:w="1728" w:type="dxa"/>
          </w:tcPr>
          <w:p w14:paraId="2705E2B8" w14:textId="77777777" w:rsidR="000C7858" w:rsidRPr="004D395E" w:rsidRDefault="000C7858" w:rsidP="000B73B6">
            <w:pPr>
              <w:spacing w:after="0" w:line="240" w:lineRule="auto"/>
              <w:jc w:val="both"/>
              <w:rPr>
                <w:rFonts w:asciiTheme="minorHAnsi" w:hAnsiTheme="minorHAnsi" w:cstheme="minorHAnsi"/>
                <w:b/>
                <w:bCs/>
                <w:sz w:val="20"/>
              </w:rPr>
            </w:pPr>
            <w:r w:rsidRPr="004D395E">
              <w:rPr>
                <w:rFonts w:asciiTheme="minorHAnsi" w:hAnsiTheme="minorHAnsi" w:cstheme="minorHAnsi"/>
                <w:b/>
                <w:bCs/>
                <w:sz w:val="20"/>
              </w:rPr>
              <w:t>Role</w:t>
            </w:r>
            <w:r w:rsidRPr="004D395E">
              <w:rPr>
                <w:rFonts w:asciiTheme="minorHAnsi" w:hAnsiTheme="minorHAnsi" w:cstheme="minorHAnsi"/>
                <w:sz w:val="20"/>
              </w:rPr>
              <w:t>:</w:t>
            </w:r>
          </w:p>
        </w:tc>
        <w:tc>
          <w:tcPr>
            <w:tcW w:w="7514" w:type="dxa"/>
          </w:tcPr>
          <w:p w14:paraId="27D76677" w14:textId="67384B7C" w:rsidR="000C7858" w:rsidRPr="004D395E" w:rsidRDefault="000F5FAE" w:rsidP="000B73B6">
            <w:pPr>
              <w:spacing w:after="0" w:line="240" w:lineRule="auto"/>
              <w:jc w:val="both"/>
              <w:rPr>
                <w:rFonts w:asciiTheme="minorHAnsi" w:hAnsiTheme="minorHAnsi" w:cstheme="minorHAnsi"/>
                <w:b/>
                <w:bCs/>
                <w:sz w:val="20"/>
              </w:rPr>
            </w:pPr>
            <w:r w:rsidRPr="004D395E">
              <w:rPr>
                <w:rFonts w:asciiTheme="minorHAnsi" w:hAnsiTheme="minorHAnsi" w:cstheme="minorHAnsi"/>
                <w:sz w:val="20"/>
              </w:rPr>
              <w:t>Jr DevOps Engineer</w:t>
            </w:r>
          </w:p>
        </w:tc>
      </w:tr>
    </w:tbl>
    <w:p w14:paraId="02E458A6" w14:textId="595B0ADD" w:rsidR="008655C3" w:rsidRPr="004D395E" w:rsidRDefault="008655C3" w:rsidP="000B73B6">
      <w:pPr>
        <w:spacing w:after="0" w:line="240" w:lineRule="auto"/>
        <w:jc w:val="both"/>
        <w:rPr>
          <w:rFonts w:asciiTheme="minorHAnsi" w:hAnsiTheme="minorHAnsi" w:cstheme="minorHAnsi"/>
          <w:b/>
          <w:bCs/>
          <w:color w:val="000000"/>
          <w:sz w:val="20"/>
          <w:szCs w:val="20"/>
        </w:rPr>
      </w:pPr>
      <w:r w:rsidRPr="004D395E">
        <w:rPr>
          <w:rFonts w:asciiTheme="minorHAnsi" w:hAnsiTheme="minorHAnsi" w:cstheme="minorHAnsi"/>
          <w:b/>
          <w:bCs/>
          <w:color w:val="000000"/>
          <w:sz w:val="20"/>
          <w:szCs w:val="20"/>
        </w:rPr>
        <w:t>Responsibilities:</w:t>
      </w:r>
    </w:p>
    <w:p w14:paraId="7364F3C4" w14:textId="103CA58C" w:rsidR="000F5FAE" w:rsidRPr="004D395E" w:rsidRDefault="000F5FAE"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 xml:space="preserve">Worked on installation, configuration and </w:t>
      </w:r>
      <w:proofErr w:type="gramStart"/>
      <w:r w:rsidRPr="004D395E">
        <w:rPr>
          <w:rFonts w:asciiTheme="minorHAnsi" w:hAnsiTheme="minorHAnsi" w:cstheme="minorHAnsi"/>
          <w:sz w:val="20"/>
        </w:rPr>
        <w:t>maintenance</w:t>
      </w:r>
      <w:proofErr w:type="gramEnd"/>
      <w:r w:rsidRPr="004D395E">
        <w:rPr>
          <w:rFonts w:asciiTheme="minorHAnsi" w:hAnsiTheme="minorHAnsi" w:cstheme="minorHAnsi"/>
          <w:sz w:val="20"/>
        </w:rPr>
        <w:t xml:space="preserve"> the Web servers, Salt Stack, Cloud deployment.</w:t>
      </w:r>
    </w:p>
    <w:p w14:paraId="172B1152" w14:textId="64CD21E9" w:rsidR="000F5FAE" w:rsidRPr="004D395E" w:rsidRDefault="000F5FAE"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Installation, Configuration and administration of VMware.</w:t>
      </w:r>
    </w:p>
    <w:p w14:paraId="4CDD0B97" w14:textId="18B24714" w:rsidR="000F5FAE" w:rsidRPr="004D395E" w:rsidRDefault="000F5FAE"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Deploy and monitor scalable infrastructure on Amazon web services (AWS) &amp; configuration management using puppet.</w:t>
      </w:r>
    </w:p>
    <w:p w14:paraId="42C15043" w14:textId="3325EBEC" w:rsidR="000F5FAE" w:rsidRPr="004D395E" w:rsidRDefault="000F5FAE"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Worked on Source code repositories Chef, GIT, Ansible.</w:t>
      </w:r>
    </w:p>
    <w:p w14:paraId="1D0A5A20" w14:textId="255864B7" w:rsidR="000F5FAE" w:rsidRPr="004D395E" w:rsidRDefault="000F5FAE"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Designed Puppet Modules to manage configurations and automate the installation process.</w:t>
      </w:r>
    </w:p>
    <w:p w14:paraId="1D94E61E" w14:textId="77777777" w:rsidR="000F5FAE" w:rsidRPr="004D395E" w:rsidRDefault="000F5FAE"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Experience working with production servers at multiple data centers.</w:t>
      </w:r>
    </w:p>
    <w:p w14:paraId="744CC877" w14:textId="406067AA" w:rsidR="000F5FAE" w:rsidRPr="004D395E" w:rsidRDefault="000F5FAE"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Worked on Physical to Cloud Migration in AWS.</w:t>
      </w:r>
    </w:p>
    <w:p w14:paraId="40B36694" w14:textId="30E1276D" w:rsidR="000F5FAE" w:rsidRPr="004D395E" w:rsidRDefault="000F5FAE"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Hands-on experience in AWS provisioning and good Experience of AWS services like EC2, S3, ELB, RDS, SQS, EBS etc.</w:t>
      </w:r>
    </w:p>
    <w:p w14:paraId="3D732497" w14:textId="661C3F0F" w:rsidR="000F5FAE" w:rsidRPr="004D395E" w:rsidRDefault="000F5FAE"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Experience in migration of consumer data from one production server to another production server over the network with the help of Bash scripting.</w:t>
      </w:r>
    </w:p>
    <w:p w14:paraId="054F931F" w14:textId="04879AAB" w:rsidR="000F5FAE" w:rsidRPr="004D395E" w:rsidRDefault="000F5FAE"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Expertise in the deployment of entire Application Stack of AWS with Cloud Formation.</w:t>
      </w:r>
    </w:p>
    <w:p w14:paraId="58CBACB4" w14:textId="31D04453" w:rsidR="000F5FAE" w:rsidRPr="004D395E" w:rsidRDefault="000F5FAE"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Experience with continuous integration tools like Jenkins.</w:t>
      </w:r>
    </w:p>
    <w:p w14:paraId="18AD682F" w14:textId="2AB37AB4" w:rsidR="000F5FAE" w:rsidRPr="004D395E" w:rsidRDefault="000F5FAE"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 xml:space="preserve">Developed and supported the Red Hat Enterprise </w:t>
      </w:r>
      <w:proofErr w:type="spellStart"/>
      <w:r w:rsidRPr="004D395E">
        <w:rPr>
          <w:rFonts w:asciiTheme="minorHAnsi" w:hAnsiTheme="minorHAnsi" w:cstheme="minorHAnsi"/>
          <w:sz w:val="20"/>
        </w:rPr>
        <w:t>Redhat</w:t>
      </w:r>
      <w:proofErr w:type="spellEnd"/>
      <w:r w:rsidRPr="004D395E">
        <w:rPr>
          <w:rFonts w:asciiTheme="minorHAnsi" w:hAnsiTheme="minorHAnsi" w:cstheme="minorHAnsi"/>
          <w:sz w:val="20"/>
        </w:rPr>
        <w:t xml:space="preserve"> Linux-based infrastructure in the cloud environment.</w:t>
      </w:r>
    </w:p>
    <w:p w14:paraId="4F82910A" w14:textId="73760969" w:rsidR="000F5FAE" w:rsidRPr="004D395E" w:rsidRDefault="000F5FAE"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 xml:space="preserve">Developed automation scripting in Python using Puppet to deploy and </w:t>
      </w:r>
      <w:proofErr w:type="spellStart"/>
      <w:r w:rsidRPr="004D395E">
        <w:rPr>
          <w:rFonts w:asciiTheme="minorHAnsi" w:hAnsiTheme="minorHAnsi" w:cstheme="minorHAnsi"/>
          <w:sz w:val="20"/>
        </w:rPr>
        <w:t>Redhat</w:t>
      </w:r>
      <w:proofErr w:type="spellEnd"/>
      <w:r w:rsidRPr="004D395E">
        <w:rPr>
          <w:rFonts w:asciiTheme="minorHAnsi" w:hAnsiTheme="minorHAnsi" w:cstheme="minorHAnsi"/>
          <w:sz w:val="20"/>
        </w:rPr>
        <w:t xml:space="preserve"> Linux servers and windows Servers.</w:t>
      </w:r>
    </w:p>
    <w:p w14:paraId="5F030ECA" w14:textId="0CFF1879" w:rsidR="000F5FAE" w:rsidRPr="004D395E" w:rsidRDefault="000F5FAE"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lastRenderedPageBreak/>
        <w:t>Troubleshooting migration and environment issues.</w:t>
      </w:r>
    </w:p>
    <w:p w14:paraId="73D60B3B" w14:textId="62C41AC7" w:rsidR="006F4656" w:rsidRPr="004D395E" w:rsidRDefault="000F5FAE"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Installed Fuse to mount the keys on every Debian Production Server for password-less authentication.</w:t>
      </w:r>
    </w:p>
    <w:p w14:paraId="5CAACE4A" w14:textId="3088E87E" w:rsidR="00EF20DF" w:rsidRPr="004D395E" w:rsidRDefault="00EF20DF" w:rsidP="000B73B6">
      <w:pPr>
        <w:spacing w:after="0" w:line="240" w:lineRule="auto"/>
        <w:jc w:val="both"/>
        <w:rPr>
          <w:rFonts w:asciiTheme="minorHAnsi" w:hAnsiTheme="minorHAnsi" w:cstheme="minorHAnsi"/>
          <w:sz w:val="20"/>
        </w:rPr>
      </w:pPr>
      <w:r w:rsidRPr="004D395E">
        <w:rPr>
          <w:rFonts w:asciiTheme="minorHAnsi" w:hAnsiTheme="minorHAnsi" w:cstheme="minorHAnsi"/>
          <w:b/>
          <w:bCs/>
          <w:sz w:val="20"/>
        </w:rPr>
        <w:t>Environment</w:t>
      </w:r>
      <w:r w:rsidRPr="004D395E">
        <w:rPr>
          <w:rFonts w:asciiTheme="minorHAnsi" w:hAnsiTheme="minorHAnsi" w:cstheme="minorHAnsi"/>
          <w:sz w:val="20"/>
        </w:rPr>
        <w:t xml:space="preserve">: </w:t>
      </w:r>
      <w:bookmarkStart w:id="0" w:name="m_4892836424853868375__MailEndCompose"/>
      <w:r w:rsidR="00A63B80" w:rsidRPr="004D395E">
        <w:rPr>
          <w:rFonts w:asciiTheme="minorHAnsi" w:hAnsiTheme="minorHAnsi" w:cstheme="minorHAnsi"/>
          <w:sz w:val="20"/>
        </w:rPr>
        <w:t>AWS Cloud, Puppet, Ansible, Maven, Jenkins, Docker, GIT, JIRA, Linux, Windows.</w:t>
      </w:r>
    </w:p>
    <w:p w14:paraId="1FB8DC74" w14:textId="0BF6DF31" w:rsidR="00E669A7" w:rsidRPr="004D395E" w:rsidRDefault="00E669A7" w:rsidP="000B73B6">
      <w:pPr>
        <w:spacing w:after="0" w:line="240" w:lineRule="auto"/>
        <w:jc w:val="both"/>
        <w:rPr>
          <w:rFonts w:asciiTheme="minorHAnsi" w:eastAsia="Times New Roman" w:hAnsiTheme="minorHAnsi" w:cstheme="minorHAnsi"/>
          <w:b/>
          <w:color w:val="323E4F"/>
        </w:rPr>
      </w:pPr>
    </w:p>
    <w:p w14:paraId="18DD05D0" w14:textId="00BC4CB0" w:rsidR="00FA4C31" w:rsidRPr="004D395E" w:rsidRDefault="00FA4C31" w:rsidP="000B73B6">
      <w:pPr>
        <w:pStyle w:val="NormalWeb"/>
        <w:spacing w:before="0" w:beforeAutospacing="0" w:after="0" w:afterAutospacing="0"/>
        <w:jc w:val="both"/>
        <w:rPr>
          <w:rFonts w:asciiTheme="minorHAnsi" w:hAnsiTheme="minorHAnsi" w:cstheme="minorHAnsi"/>
          <w:b/>
          <w:bCs/>
          <w:color w:val="000000"/>
          <w:sz w:val="22"/>
          <w:szCs w:val="22"/>
          <w:u w:val="single"/>
        </w:rPr>
      </w:pPr>
      <w:r w:rsidRPr="004D395E">
        <w:rPr>
          <w:rFonts w:asciiTheme="minorHAnsi" w:hAnsiTheme="minorHAnsi" w:cstheme="minorHAnsi"/>
          <w:b/>
          <w:bCs/>
          <w:color w:val="000000"/>
          <w:sz w:val="22"/>
          <w:szCs w:val="22"/>
          <w:u w:val="single"/>
        </w:rPr>
        <w:t>Project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7"/>
        <w:gridCol w:w="7329"/>
      </w:tblGrid>
      <w:tr w:rsidR="008976F0" w:rsidRPr="004D395E" w14:paraId="4C26D4F2" w14:textId="77777777" w:rsidTr="008976F0">
        <w:tc>
          <w:tcPr>
            <w:tcW w:w="1728" w:type="dxa"/>
          </w:tcPr>
          <w:bookmarkEnd w:id="0"/>
          <w:p w14:paraId="0B36C9D4" w14:textId="1582B1D9" w:rsidR="008976F0" w:rsidRPr="004D395E" w:rsidRDefault="008976F0" w:rsidP="000B73B6">
            <w:pPr>
              <w:spacing w:after="0" w:line="240" w:lineRule="auto"/>
              <w:jc w:val="both"/>
              <w:rPr>
                <w:rFonts w:asciiTheme="minorHAnsi" w:hAnsiTheme="minorHAnsi" w:cstheme="minorHAnsi"/>
                <w:sz w:val="20"/>
              </w:rPr>
            </w:pPr>
            <w:r w:rsidRPr="004D395E">
              <w:rPr>
                <w:rFonts w:asciiTheme="minorHAnsi" w:hAnsiTheme="minorHAnsi" w:cstheme="minorHAnsi"/>
                <w:b/>
                <w:bCs/>
                <w:sz w:val="20"/>
              </w:rPr>
              <w:t>Client</w:t>
            </w:r>
            <w:r w:rsidRPr="004D395E">
              <w:rPr>
                <w:rFonts w:asciiTheme="minorHAnsi" w:hAnsiTheme="minorHAnsi" w:cstheme="minorHAnsi"/>
                <w:sz w:val="20"/>
              </w:rPr>
              <w:t xml:space="preserve">:       </w:t>
            </w:r>
          </w:p>
        </w:tc>
        <w:tc>
          <w:tcPr>
            <w:tcW w:w="7514" w:type="dxa"/>
          </w:tcPr>
          <w:p w14:paraId="4FE981D6" w14:textId="6B979352" w:rsidR="008976F0" w:rsidRPr="004D395E" w:rsidRDefault="00A63B80" w:rsidP="000B73B6">
            <w:pPr>
              <w:spacing w:after="0" w:line="240" w:lineRule="auto"/>
              <w:jc w:val="both"/>
              <w:rPr>
                <w:rFonts w:asciiTheme="minorHAnsi" w:hAnsiTheme="minorHAnsi" w:cstheme="minorHAnsi"/>
                <w:sz w:val="20"/>
              </w:rPr>
            </w:pPr>
            <w:r w:rsidRPr="004D395E">
              <w:rPr>
                <w:rFonts w:asciiTheme="minorHAnsi" w:hAnsiTheme="minorHAnsi" w:cstheme="minorHAnsi"/>
                <w:sz w:val="20"/>
              </w:rPr>
              <w:t>HCSC</w:t>
            </w:r>
            <w:r w:rsidR="00C3466F">
              <w:rPr>
                <w:rFonts w:asciiTheme="minorHAnsi" w:hAnsiTheme="minorHAnsi" w:cstheme="minorHAnsi"/>
                <w:sz w:val="20"/>
              </w:rPr>
              <w:t>/Capgemini, Hyderabad</w:t>
            </w:r>
            <w:r w:rsidR="00C3466F" w:rsidRPr="004D395E">
              <w:rPr>
                <w:rFonts w:asciiTheme="minorHAnsi" w:hAnsiTheme="minorHAnsi" w:cstheme="minorHAnsi"/>
                <w:sz w:val="20"/>
                <w:lang w:val="es-ES"/>
              </w:rPr>
              <w:t xml:space="preserve">   </w:t>
            </w:r>
            <w:r w:rsidR="00C3466F">
              <w:rPr>
                <w:rFonts w:asciiTheme="minorHAnsi" w:hAnsiTheme="minorHAnsi" w:cstheme="minorHAnsi"/>
                <w:sz w:val="20"/>
                <w:lang w:val="es-ES"/>
              </w:rPr>
              <w:t xml:space="preserve"> </w:t>
            </w:r>
            <w:r w:rsidR="008976F0" w:rsidRPr="004D395E">
              <w:rPr>
                <w:rFonts w:asciiTheme="minorHAnsi" w:hAnsiTheme="minorHAnsi" w:cstheme="minorHAnsi"/>
                <w:sz w:val="20"/>
              </w:rPr>
              <w:t xml:space="preserve">                                                                 </w:t>
            </w:r>
            <w:r w:rsidR="00C3466F">
              <w:rPr>
                <w:rFonts w:asciiTheme="minorHAnsi" w:hAnsiTheme="minorHAnsi" w:cstheme="minorHAnsi"/>
                <w:sz w:val="20"/>
              </w:rPr>
              <w:t xml:space="preserve"> </w:t>
            </w:r>
            <w:r w:rsidR="008976F0" w:rsidRPr="004D395E">
              <w:rPr>
                <w:rFonts w:asciiTheme="minorHAnsi" w:hAnsiTheme="minorHAnsi" w:cstheme="minorHAnsi"/>
                <w:sz w:val="20"/>
              </w:rPr>
              <w:t xml:space="preserve"> </w:t>
            </w:r>
            <w:r w:rsidRPr="004D395E">
              <w:rPr>
                <w:rFonts w:asciiTheme="minorHAnsi" w:hAnsiTheme="minorHAnsi" w:cstheme="minorHAnsi"/>
                <w:sz w:val="20"/>
              </w:rPr>
              <w:t>Dec</w:t>
            </w:r>
            <w:r w:rsidR="008976F0" w:rsidRPr="004D395E">
              <w:rPr>
                <w:rFonts w:asciiTheme="minorHAnsi" w:hAnsiTheme="minorHAnsi" w:cstheme="minorHAnsi"/>
                <w:sz w:val="20"/>
              </w:rPr>
              <w:t xml:space="preserve"> 201</w:t>
            </w:r>
            <w:r w:rsidRPr="004D395E">
              <w:rPr>
                <w:rFonts w:asciiTheme="minorHAnsi" w:hAnsiTheme="minorHAnsi" w:cstheme="minorHAnsi"/>
                <w:sz w:val="20"/>
              </w:rPr>
              <w:t>1</w:t>
            </w:r>
            <w:r w:rsidR="008976F0" w:rsidRPr="004D395E">
              <w:rPr>
                <w:rFonts w:asciiTheme="minorHAnsi" w:hAnsiTheme="minorHAnsi" w:cstheme="minorHAnsi"/>
                <w:sz w:val="20"/>
              </w:rPr>
              <w:t xml:space="preserve"> – </w:t>
            </w:r>
            <w:r w:rsidRPr="004D395E">
              <w:rPr>
                <w:rFonts w:asciiTheme="minorHAnsi" w:hAnsiTheme="minorHAnsi" w:cstheme="minorHAnsi"/>
                <w:sz w:val="20"/>
              </w:rPr>
              <w:t>Feb</w:t>
            </w:r>
            <w:r w:rsidR="008976F0" w:rsidRPr="004D395E">
              <w:rPr>
                <w:rFonts w:asciiTheme="minorHAnsi" w:hAnsiTheme="minorHAnsi" w:cstheme="minorHAnsi"/>
                <w:sz w:val="20"/>
              </w:rPr>
              <w:t xml:space="preserve"> 201</w:t>
            </w:r>
            <w:r w:rsidRPr="004D395E">
              <w:rPr>
                <w:rFonts w:asciiTheme="minorHAnsi" w:hAnsiTheme="minorHAnsi" w:cstheme="minorHAnsi"/>
                <w:sz w:val="20"/>
              </w:rPr>
              <w:t>3</w:t>
            </w:r>
          </w:p>
        </w:tc>
      </w:tr>
      <w:tr w:rsidR="008976F0" w:rsidRPr="004D395E" w14:paraId="02134782" w14:textId="77777777" w:rsidTr="008976F0">
        <w:tc>
          <w:tcPr>
            <w:tcW w:w="1728" w:type="dxa"/>
          </w:tcPr>
          <w:p w14:paraId="60EF847A" w14:textId="6AC5B7C2" w:rsidR="008976F0" w:rsidRPr="004D395E" w:rsidRDefault="008976F0" w:rsidP="000B73B6">
            <w:pPr>
              <w:spacing w:after="0" w:line="240" w:lineRule="auto"/>
              <w:jc w:val="both"/>
              <w:rPr>
                <w:rFonts w:asciiTheme="minorHAnsi" w:hAnsiTheme="minorHAnsi" w:cstheme="minorHAnsi"/>
                <w:b/>
                <w:bCs/>
                <w:sz w:val="20"/>
              </w:rPr>
            </w:pPr>
            <w:r w:rsidRPr="004D395E">
              <w:rPr>
                <w:rFonts w:asciiTheme="minorHAnsi" w:hAnsiTheme="minorHAnsi" w:cstheme="minorHAnsi"/>
                <w:b/>
                <w:bCs/>
                <w:sz w:val="20"/>
              </w:rPr>
              <w:t>Role</w:t>
            </w:r>
            <w:r w:rsidRPr="004D395E">
              <w:rPr>
                <w:rFonts w:asciiTheme="minorHAnsi" w:hAnsiTheme="minorHAnsi" w:cstheme="minorHAnsi"/>
                <w:sz w:val="20"/>
              </w:rPr>
              <w:t>:</w:t>
            </w:r>
          </w:p>
        </w:tc>
        <w:tc>
          <w:tcPr>
            <w:tcW w:w="7514" w:type="dxa"/>
          </w:tcPr>
          <w:p w14:paraId="5FBA1DBA" w14:textId="1EDD417D" w:rsidR="008976F0" w:rsidRPr="004D395E" w:rsidRDefault="00A63B80" w:rsidP="000B73B6">
            <w:pPr>
              <w:spacing w:after="0" w:line="240" w:lineRule="auto"/>
              <w:jc w:val="both"/>
              <w:rPr>
                <w:rFonts w:asciiTheme="minorHAnsi" w:hAnsiTheme="minorHAnsi" w:cstheme="minorHAnsi"/>
                <w:b/>
                <w:bCs/>
                <w:sz w:val="20"/>
              </w:rPr>
            </w:pPr>
            <w:r w:rsidRPr="004D395E">
              <w:rPr>
                <w:rFonts w:asciiTheme="minorHAnsi" w:hAnsiTheme="minorHAnsi" w:cstheme="minorHAnsi"/>
                <w:sz w:val="20"/>
              </w:rPr>
              <w:t>Build and Release Engineer</w:t>
            </w:r>
          </w:p>
        </w:tc>
      </w:tr>
    </w:tbl>
    <w:p w14:paraId="4AE28A5F" w14:textId="2268EFB0" w:rsidR="008655C3" w:rsidRPr="004D395E" w:rsidRDefault="008655C3" w:rsidP="000B73B6">
      <w:pPr>
        <w:spacing w:after="0" w:line="240" w:lineRule="auto"/>
        <w:jc w:val="both"/>
        <w:rPr>
          <w:rFonts w:asciiTheme="minorHAnsi" w:hAnsiTheme="minorHAnsi" w:cstheme="minorHAnsi"/>
          <w:sz w:val="20"/>
        </w:rPr>
      </w:pPr>
      <w:r w:rsidRPr="004D395E">
        <w:rPr>
          <w:rFonts w:asciiTheme="minorHAnsi" w:hAnsiTheme="minorHAnsi" w:cstheme="minorHAnsi"/>
          <w:b/>
          <w:bCs/>
          <w:sz w:val="20"/>
        </w:rPr>
        <w:t>Responsibilities</w:t>
      </w:r>
      <w:r w:rsidRPr="004D395E">
        <w:rPr>
          <w:rFonts w:asciiTheme="minorHAnsi" w:hAnsiTheme="minorHAnsi" w:cstheme="minorHAnsi"/>
          <w:sz w:val="20"/>
        </w:rPr>
        <w:t>:</w:t>
      </w:r>
    </w:p>
    <w:p w14:paraId="5D43A7AC" w14:textId="77777777" w:rsidR="00A63B80" w:rsidRPr="004D395E" w:rsidRDefault="00A63B80"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Integrated GIT and Jenkins to automate the code check-out process.</w:t>
      </w:r>
    </w:p>
    <w:p w14:paraId="07845465" w14:textId="46E4C945" w:rsidR="00A63B80" w:rsidRPr="004D395E" w:rsidRDefault="00A63B80"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Developed Bid and deployment scripts using Maven and ANT as build tools in Jenkins to move from one environment to other environments.</w:t>
      </w:r>
    </w:p>
    <w:p w14:paraId="7AA6512C" w14:textId="3B222B72" w:rsidR="00A63B80" w:rsidRPr="004D395E" w:rsidRDefault="00A63B80"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Responsible for setting up Cronjob scripts on Production server.</w:t>
      </w:r>
    </w:p>
    <w:p w14:paraId="598504D0" w14:textId="0C6C8779" w:rsidR="00A63B80" w:rsidRPr="004D395E" w:rsidRDefault="00A63B80"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Installed and Configured Jenkins plugins to support the Project specific tasks.</w:t>
      </w:r>
    </w:p>
    <w:p w14:paraId="5F1674E7" w14:textId="40F42C81" w:rsidR="00A63B80" w:rsidRPr="004D395E" w:rsidRDefault="00A63B80"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Kept track of all releases and request the developers through Infrastructure management tool.</w:t>
      </w:r>
    </w:p>
    <w:p w14:paraId="7B8FBDD9" w14:textId="3144C5EA" w:rsidR="00A63B80" w:rsidRPr="004D395E" w:rsidRDefault="00A63B80"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Implemented, maintained and supported reliable, timely and reproducible builds for project teams.</w:t>
      </w:r>
    </w:p>
    <w:p w14:paraId="5473184E" w14:textId="52F5B7BD" w:rsidR="00A63B80" w:rsidRPr="004D395E" w:rsidRDefault="00A63B80"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Worked with development team to migrate ANT scripts to MAVEN.</w:t>
      </w:r>
    </w:p>
    <w:p w14:paraId="5E784685" w14:textId="6CFCABBD" w:rsidR="00A63B80" w:rsidRPr="004D395E" w:rsidRDefault="00A63B80"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Developed webservices in python using XML and JSON.</w:t>
      </w:r>
    </w:p>
    <w:p w14:paraId="695FE27F" w14:textId="5A624FFF" w:rsidR="00EF20DF" w:rsidRPr="004D395E" w:rsidRDefault="00A63B80"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Worked with development/testing, deployment, systems/infrastructure and project teams to ensure continuous operation of build and test systems on Agile methodology.</w:t>
      </w:r>
    </w:p>
    <w:p w14:paraId="1E8105CB" w14:textId="6B5357F4" w:rsidR="00EF20DF" w:rsidRPr="004D395E" w:rsidRDefault="00EF20DF" w:rsidP="000B73B6">
      <w:pPr>
        <w:pStyle w:val="ListParagraph"/>
        <w:spacing w:after="0" w:line="240" w:lineRule="auto"/>
        <w:ind w:left="0"/>
        <w:jc w:val="both"/>
        <w:rPr>
          <w:rFonts w:asciiTheme="minorHAnsi" w:hAnsiTheme="minorHAnsi" w:cstheme="minorHAnsi"/>
          <w:sz w:val="20"/>
        </w:rPr>
      </w:pPr>
      <w:r w:rsidRPr="004D395E">
        <w:rPr>
          <w:rFonts w:asciiTheme="minorHAnsi" w:hAnsiTheme="minorHAnsi" w:cstheme="minorHAnsi"/>
          <w:b/>
          <w:bCs/>
          <w:sz w:val="20"/>
        </w:rPr>
        <w:t>Environment</w:t>
      </w:r>
      <w:r w:rsidRPr="004D395E">
        <w:rPr>
          <w:rFonts w:asciiTheme="minorHAnsi" w:hAnsiTheme="minorHAnsi" w:cstheme="minorHAnsi"/>
          <w:sz w:val="20"/>
        </w:rPr>
        <w:t xml:space="preserve">: </w:t>
      </w:r>
      <w:r w:rsidR="00A63B80" w:rsidRPr="004D395E">
        <w:rPr>
          <w:rFonts w:asciiTheme="minorHAnsi" w:hAnsiTheme="minorHAnsi" w:cstheme="minorHAnsi"/>
          <w:sz w:val="20"/>
        </w:rPr>
        <w:t>Maven, Jenkins, Linux, Python, Shell Scripting.</w:t>
      </w:r>
    </w:p>
    <w:p w14:paraId="08EBB53E" w14:textId="77777777" w:rsidR="00A63B80" w:rsidRPr="004D395E" w:rsidRDefault="00A63B80" w:rsidP="000B73B6">
      <w:pPr>
        <w:pStyle w:val="ListParagraph"/>
        <w:spacing w:after="0" w:line="240" w:lineRule="auto"/>
        <w:ind w:left="0"/>
        <w:jc w:val="both"/>
        <w:rPr>
          <w:rFonts w:asciiTheme="minorHAnsi" w:hAnsiTheme="minorHAnsi" w:cstheme="minorHAnsi"/>
          <w:sz w:val="20"/>
        </w:rPr>
      </w:pPr>
    </w:p>
    <w:p w14:paraId="04BD7D0E" w14:textId="7A2938BC" w:rsidR="00A63B80" w:rsidRPr="004D395E" w:rsidRDefault="00A63B80" w:rsidP="000B73B6">
      <w:pPr>
        <w:pStyle w:val="NormalWeb"/>
        <w:spacing w:before="0" w:beforeAutospacing="0" w:after="0" w:afterAutospacing="0"/>
        <w:jc w:val="both"/>
        <w:rPr>
          <w:rFonts w:asciiTheme="minorHAnsi" w:hAnsiTheme="minorHAnsi" w:cstheme="minorHAnsi"/>
          <w:b/>
          <w:bCs/>
          <w:color w:val="000000"/>
          <w:sz w:val="22"/>
          <w:szCs w:val="22"/>
          <w:u w:val="single"/>
        </w:rPr>
      </w:pPr>
      <w:r w:rsidRPr="004D395E">
        <w:rPr>
          <w:rFonts w:asciiTheme="minorHAnsi" w:hAnsiTheme="minorHAnsi" w:cstheme="minorHAnsi"/>
          <w:b/>
          <w:bCs/>
          <w:color w:val="000000"/>
          <w:sz w:val="22"/>
          <w:szCs w:val="22"/>
          <w:u w:val="single"/>
        </w:rPr>
        <w:t>Project #6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7"/>
        <w:gridCol w:w="7329"/>
      </w:tblGrid>
      <w:tr w:rsidR="00A63B80" w:rsidRPr="004D395E" w14:paraId="09531BCA" w14:textId="77777777" w:rsidTr="00E73BBE">
        <w:tc>
          <w:tcPr>
            <w:tcW w:w="1728" w:type="dxa"/>
          </w:tcPr>
          <w:p w14:paraId="74733D34" w14:textId="77777777" w:rsidR="00A63B80" w:rsidRPr="004D395E" w:rsidRDefault="00A63B80" w:rsidP="000B73B6">
            <w:pPr>
              <w:spacing w:after="0" w:line="240" w:lineRule="auto"/>
              <w:jc w:val="both"/>
              <w:rPr>
                <w:rFonts w:asciiTheme="minorHAnsi" w:hAnsiTheme="minorHAnsi" w:cstheme="minorHAnsi"/>
                <w:sz w:val="20"/>
              </w:rPr>
            </w:pPr>
            <w:r w:rsidRPr="004D395E">
              <w:rPr>
                <w:rFonts w:asciiTheme="minorHAnsi" w:hAnsiTheme="minorHAnsi" w:cstheme="minorHAnsi"/>
                <w:b/>
                <w:bCs/>
                <w:sz w:val="20"/>
              </w:rPr>
              <w:t>Client</w:t>
            </w:r>
            <w:r w:rsidRPr="004D395E">
              <w:rPr>
                <w:rFonts w:asciiTheme="minorHAnsi" w:hAnsiTheme="minorHAnsi" w:cstheme="minorHAnsi"/>
                <w:sz w:val="20"/>
              </w:rPr>
              <w:t xml:space="preserve">:       </w:t>
            </w:r>
          </w:p>
        </w:tc>
        <w:tc>
          <w:tcPr>
            <w:tcW w:w="7514" w:type="dxa"/>
          </w:tcPr>
          <w:p w14:paraId="03FFD9CC" w14:textId="79896910" w:rsidR="00A63B80" w:rsidRPr="004D395E" w:rsidRDefault="00A63B80" w:rsidP="000B73B6">
            <w:pPr>
              <w:spacing w:after="0" w:line="240" w:lineRule="auto"/>
              <w:jc w:val="both"/>
              <w:rPr>
                <w:rFonts w:asciiTheme="minorHAnsi" w:hAnsiTheme="minorHAnsi" w:cstheme="minorHAnsi"/>
                <w:sz w:val="20"/>
              </w:rPr>
            </w:pPr>
            <w:r w:rsidRPr="004D395E">
              <w:rPr>
                <w:rFonts w:asciiTheme="minorHAnsi" w:hAnsiTheme="minorHAnsi" w:cstheme="minorHAnsi"/>
                <w:sz w:val="20"/>
              </w:rPr>
              <w:t>Assurant Health</w:t>
            </w:r>
            <w:r w:rsidR="00C3466F">
              <w:rPr>
                <w:rFonts w:asciiTheme="minorHAnsi" w:hAnsiTheme="minorHAnsi" w:cstheme="minorHAnsi"/>
                <w:sz w:val="20"/>
              </w:rPr>
              <w:t>/Capgemini, Hyderabad</w:t>
            </w:r>
            <w:r w:rsidR="00C3466F" w:rsidRPr="004D395E">
              <w:rPr>
                <w:rFonts w:asciiTheme="minorHAnsi" w:hAnsiTheme="minorHAnsi" w:cstheme="minorHAnsi"/>
                <w:sz w:val="20"/>
                <w:lang w:val="es-ES"/>
              </w:rPr>
              <w:t xml:space="preserve">   </w:t>
            </w:r>
            <w:r w:rsidR="00C3466F">
              <w:rPr>
                <w:rFonts w:asciiTheme="minorHAnsi" w:hAnsiTheme="minorHAnsi" w:cstheme="minorHAnsi"/>
                <w:sz w:val="20"/>
                <w:lang w:val="es-ES"/>
              </w:rPr>
              <w:t xml:space="preserve"> </w:t>
            </w:r>
            <w:r w:rsidRPr="004D395E">
              <w:rPr>
                <w:rFonts w:asciiTheme="minorHAnsi" w:hAnsiTheme="minorHAnsi" w:cstheme="minorHAnsi"/>
                <w:sz w:val="20"/>
              </w:rPr>
              <w:t xml:space="preserve">                                       </w:t>
            </w:r>
            <w:r w:rsidR="00C3466F">
              <w:rPr>
                <w:rFonts w:asciiTheme="minorHAnsi" w:hAnsiTheme="minorHAnsi" w:cstheme="minorHAnsi"/>
                <w:sz w:val="20"/>
              </w:rPr>
              <w:t xml:space="preserve">        </w:t>
            </w:r>
            <w:r w:rsidRPr="004D395E">
              <w:rPr>
                <w:rFonts w:asciiTheme="minorHAnsi" w:hAnsiTheme="minorHAnsi" w:cstheme="minorHAnsi"/>
                <w:sz w:val="20"/>
              </w:rPr>
              <w:t xml:space="preserve"> Jan 2011 – Nov 2011</w:t>
            </w:r>
          </w:p>
        </w:tc>
      </w:tr>
      <w:tr w:rsidR="00A63B80" w:rsidRPr="004D395E" w14:paraId="17F8F3C7" w14:textId="77777777" w:rsidTr="00E73BBE">
        <w:tc>
          <w:tcPr>
            <w:tcW w:w="1728" w:type="dxa"/>
          </w:tcPr>
          <w:p w14:paraId="545DBC18" w14:textId="77777777" w:rsidR="00A63B80" w:rsidRPr="004D395E" w:rsidRDefault="00A63B80" w:rsidP="000B73B6">
            <w:pPr>
              <w:spacing w:after="0" w:line="240" w:lineRule="auto"/>
              <w:jc w:val="both"/>
              <w:rPr>
                <w:rFonts w:asciiTheme="minorHAnsi" w:hAnsiTheme="minorHAnsi" w:cstheme="minorHAnsi"/>
                <w:b/>
                <w:bCs/>
                <w:sz w:val="20"/>
              </w:rPr>
            </w:pPr>
            <w:r w:rsidRPr="004D395E">
              <w:rPr>
                <w:rFonts w:asciiTheme="minorHAnsi" w:hAnsiTheme="minorHAnsi" w:cstheme="minorHAnsi"/>
                <w:b/>
                <w:bCs/>
                <w:sz w:val="20"/>
              </w:rPr>
              <w:t>Role</w:t>
            </w:r>
            <w:r w:rsidRPr="004D395E">
              <w:rPr>
                <w:rFonts w:asciiTheme="minorHAnsi" w:hAnsiTheme="minorHAnsi" w:cstheme="minorHAnsi"/>
                <w:sz w:val="20"/>
              </w:rPr>
              <w:t>:</w:t>
            </w:r>
          </w:p>
        </w:tc>
        <w:tc>
          <w:tcPr>
            <w:tcW w:w="7514" w:type="dxa"/>
          </w:tcPr>
          <w:p w14:paraId="2B05C8E6" w14:textId="1B9A6F55" w:rsidR="00A63B80" w:rsidRPr="004D395E" w:rsidRDefault="00A63B80" w:rsidP="000B73B6">
            <w:pPr>
              <w:spacing w:after="0" w:line="240" w:lineRule="auto"/>
              <w:jc w:val="both"/>
              <w:rPr>
                <w:rFonts w:asciiTheme="minorHAnsi" w:hAnsiTheme="minorHAnsi" w:cstheme="minorHAnsi"/>
                <w:b/>
                <w:bCs/>
                <w:sz w:val="20"/>
              </w:rPr>
            </w:pPr>
            <w:r w:rsidRPr="004D395E">
              <w:rPr>
                <w:rFonts w:asciiTheme="minorHAnsi" w:hAnsiTheme="minorHAnsi" w:cstheme="minorHAnsi"/>
                <w:sz w:val="20"/>
              </w:rPr>
              <w:t>Software Engineer</w:t>
            </w:r>
          </w:p>
        </w:tc>
      </w:tr>
    </w:tbl>
    <w:p w14:paraId="44ACD310" w14:textId="77777777" w:rsidR="00A63B80" w:rsidRPr="004D395E" w:rsidRDefault="00A63B80" w:rsidP="000B73B6">
      <w:pPr>
        <w:spacing w:after="0" w:line="240" w:lineRule="auto"/>
        <w:jc w:val="both"/>
        <w:rPr>
          <w:rFonts w:asciiTheme="minorHAnsi" w:hAnsiTheme="minorHAnsi" w:cstheme="minorHAnsi"/>
          <w:sz w:val="20"/>
        </w:rPr>
      </w:pPr>
      <w:r w:rsidRPr="004D395E">
        <w:rPr>
          <w:rFonts w:asciiTheme="minorHAnsi" w:hAnsiTheme="minorHAnsi" w:cstheme="minorHAnsi"/>
          <w:b/>
          <w:bCs/>
          <w:sz w:val="20"/>
        </w:rPr>
        <w:t>Responsibilities</w:t>
      </w:r>
      <w:r w:rsidRPr="004D395E">
        <w:rPr>
          <w:rFonts w:asciiTheme="minorHAnsi" w:hAnsiTheme="minorHAnsi" w:cstheme="minorHAnsi"/>
          <w:sz w:val="20"/>
        </w:rPr>
        <w:t>:</w:t>
      </w:r>
    </w:p>
    <w:p w14:paraId="4317D99A" w14:textId="77777777" w:rsidR="00A63B80" w:rsidRPr="004D395E" w:rsidRDefault="00A63B80"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Testing full product suites, identifying problems &amp; resolving them with the development team.</w:t>
      </w:r>
    </w:p>
    <w:p w14:paraId="0503B347" w14:textId="5F13BCAC" w:rsidR="00A63B80" w:rsidRPr="004D395E" w:rsidRDefault="00A63B80"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Identified end-to-end test cases for each entity from a functional perspective.</w:t>
      </w:r>
    </w:p>
    <w:p w14:paraId="7A016575" w14:textId="6317A507" w:rsidR="00A63B80" w:rsidRPr="004D395E" w:rsidRDefault="00A63B80"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 xml:space="preserve">Involved in Test data identification and </w:t>
      </w:r>
      <w:proofErr w:type="gramStart"/>
      <w:r w:rsidRPr="004D395E">
        <w:rPr>
          <w:rFonts w:asciiTheme="minorHAnsi" w:hAnsiTheme="minorHAnsi" w:cstheme="minorHAnsi"/>
          <w:sz w:val="20"/>
        </w:rPr>
        <w:t>mock up</w:t>
      </w:r>
      <w:proofErr w:type="gramEnd"/>
      <w:r w:rsidRPr="004D395E">
        <w:rPr>
          <w:rFonts w:asciiTheme="minorHAnsi" w:hAnsiTheme="minorHAnsi" w:cstheme="minorHAnsi"/>
          <w:sz w:val="20"/>
        </w:rPr>
        <w:t xml:space="preserve"> data preparation.</w:t>
      </w:r>
    </w:p>
    <w:p w14:paraId="229E4253" w14:textId="249D9884" w:rsidR="00A63B80" w:rsidRPr="004D395E" w:rsidRDefault="00A63B80"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Documented test cases and performed peer reviews on the team member’s work.</w:t>
      </w:r>
    </w:p>
    <w:p w14:paraId="2C6337B4" w14:textId="7E3114B7" w:rsidR="00A63B80" w:rsidRPr="004D395E" w:rsidRDefault="00A63B80"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Responsible for execution of test cases in test environment.</w:t>
      </w:r>
    </w:p>
    <w:p w14:paraId="755CCE27" w14:textId="50D3F9E2" w:rsidR="00A63B80" w:rsidRPr="004D395E" w:rsidRDefault="00A63B80"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Responsible for loading real time data in the production environment.</w:t>
      </w:r>
    </w:p>
    <w:p w14:paraId="045D9F3D" w14:textId="562CFCB2" w:rsidR="00A63B80" w:rsidRPr="004D395E" w:rsidRDefault="00A63B80"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Responsible for maintaining Data and Defects logs.</w:t>
      </w:r>
    </w:p>
    <w:p w14:paraId="16B29E63" w14:textId="0CC9415F" w:rsidR="00A63B80" w:rsidRPr="004D395E" w:rsidRDefault="00A63B80"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Prepared and sent daily reports – test execution report and defect report.</w:t>
      </w:r>
    </w:p>
    <w:p w14:paraId="5D72EA6B" w14:textId="5E4C20E4" w:rsidR="00A63B80" w:rsidRPr="004D395E" w:rsidRDefault="00A63B80"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 xml:space="preserve">Coordinating with the overseas team and reporting the testing activities </w:t>
      </w:r>
      <w:proofErr w:type="gramStart"/>
      <w:r w:rsidRPr="004D395E">
        <w:rPr>
          <w:rFonts w:asciiTheme="minorHAnsi" w:hAnsiTheme="minorHAnsi" w:cstheme="minorHAnsi"/>
          <w:sz w:val="20"/>
        </w:rPr>
        <w:t>on a daily basis</w:t>
      </w:r>
      <w:proofErr w:type="gramEnd"/>
      <w:r w:rsidRPr="004D395E">
        <w:rPr>
          <w:rFonts w:asciiTheme="minorHAnsi" w:hAnsiTheme="minorHAnsi" w:cstheme="minorHAnsi"/>
          <w:sz w:val="20"/>
        </w:rPr>
        <w:t>.</w:t>
      </w:r>
    </w:p>
    <w:p w14:paraId="474E1DFD" w14:textId="77777777" w:rsidR="00401112" w:rsidRPr="004D395E" w:rsidRDefault="00401112" w:rsidP="000B73B6">
      <w:pPr>
        <w:pStyle w:val="ListParagraph"/>
        <w:spacing w:after="0" w:line="240" w:lineRule="auto"/>
        <w:ind w:left="0"/>
        <w:jc w:val="both"/>
        <w:rPr>
          <w:rFonts w:asciiTheme="minorHAnsi" w:hAnsiTheme="minorHAnsi" w:cstheme="minorHAnsi"/>
          <w:sz w:val="20"/>
        </w:rPr>
      </w:pPr>
    </w:p>
    <w:tbl>
      <w:tblPr>
        <w:tblW w:w="9572" w:type="dxa"/>
        <w:tblInd w:w="-284" w:type="dxa"/>
        <w:tblLayout w:type="fixed"/>
        <w:tblLook w:val="0000" w:firstRow="0" w:lastRow="0" w:firstColumn="0" w:lastColumn="0" w:noHBand="0" w:noVBand="0"/>
      </w:tblPr>
      <w:tblGrid>
        <w:gridCol w:w="9572"/>
      </w:tblGrid>
      <w:tr w:rsidR="00401112" w:rsidRPr="004D395E" w14:paraId="08357477" w14:textId="77777777" w:rsidTr="000B73B6">
        <w:trPr>
          <w:cantSplit/>
          <w:trHeight w:val="257"/>
        </w:trPr>
        <w:tc>
          <w:tcPr>
            <w:tcW w:w="9572" w:type="dxa"/>
            <w:shd w:val="clear" w:color="auto" w:fill="C6D9F1"/>
          </w:tcPr>
          <w:p w14:paraId="2EDDA5FC" w14:textId="1195234B" w:rsidR="00401112" w:rsidRPr="004D395E" w:rsidRDefault="00A63B80" w:rsidP="000B73B6">
            <w:pPr>
              <w:pStyle w:val="Cog-H3a"/>
              <w:jc w:val="both"/>
              <w:rPr>
                <w:rFonts w:asciiTheme="minorHAnsi" w:hAnsiTheme="minorHAnsi" w:cstheme="minorHAnsi"/>
                <w:color w:val="000000"/>
                <w:sz w:val="20"/>
              </w:rPr>
            </w:pPr>
            <w:bookmarkStart w:id="1" w:name="_Hlk14017561"/>
            <w:r w:rsidRPr="004D395E">
              <w:rPr>
                <w:rFonts w:asciiTheme="minorHAnsi" w:hAnsiTheme="minorHAnsi" w:cstheme="minorHAnsi"/>
                <w:color w:val="000000"/>
                <w:sz w:val="20"/>
              </w:rPr>
              <w:t>Work Experience</w:t>
            </w:r>
          </w:p>
        </w:tc>
      </w:tr>
    </w:tbl>
    <w:bookmarkEnd w:id="1"/>
    <w:p w14:paraId="05C1AA63" w14:textId="07C43ABE" w:rsidR="00401112" w:rsidRPr="004D395E" w:rsidRDefault="00401112" w:rsidP="000B73B6">
      <w:pPr>
        <w:pStyle w:val="ListParagraph"/>
        <w:spacing w:after="0" w:line="240" w:lineRule="auto"/>
        <w:ind w:left="0"/>
        <w:jc w:val="both"/>
        <w:rPr>
          <w:rFonts w:asciiTheme="minorHAnsi" w:hAnsiTheme="minorHAnsi" w:cstheme="minorHAnsi"/>
          <w:color w:val="000000"/>
        </w:rPr>
      </w:pPr>
      <w:r w:rsidRPr="004D395E">
        <w:rPr>
          <w:rFonts w:asciiTheme="minorHAnsi" w:hAnsiTheme="minorHAnsi" w:cstheme="minorHAnsi"/>
        </w:rPr>
        <w:tab/>
      </w:r>
    </w:p>
    <w:p w14:paraId="6F54283F" w14:textId="5BB326A7" w:rsidR="00A63B80" w:rsidRPr="004D395E" w:rsidRDefault="00A63B80"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 xml:space="preserve">Working as DevOps engineer in Datanormus, USA from Jan 2024 to till date. </w:t>
      </w:r>
    </w:p>
    <w:p w14:paraId="0A98D8E0" w14:textId="2C337180" w:rsidR="00A63B80" w:rsidRPr="004D395E" w:rsidRDefault="00A63B80"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Worked as Assistant Consultant in Tata Consultancy Services (TCS), Hyderabad from Ju</w:t>
      </w:r>
      <w:r w:rsidR="00C23F33">
        <w:rPr>
          <w:rFonts w:asciiTheme="minorHAnsi" w:hAnsiTheme="minorHAnsi" w:cstheme="minorHAnsi"/>
          <w:sz w:val="20"/>
        </w:rPr>
        <w:t>n</w:t>
      </w:r>
      <w:r w:rsidRPr="004D395E">
        <w:rPr>
          <w:rFonts w:asciiTheme="minorHAnsi" w:hAnsiTheme="minorHAnsi" w:cstheme="minorHAnsi"/>
          <w:sz w:val="20"/>
        </w:rPr>
        <w:t xml:space="preserve"> 2021 to </w:t>
      </w:r>
      <w:r w:rsidR="00FC5ECF">
        <w:rPr>
          <w:rFonts w:asciiTheme="minorHAnsi" w:hAnsiTheme="minorHAnsi" w:cstheme="minorHAnsi"/>
          <w:sz w:val="20"/>
        </w:rPr>
        <w:t>Dec</w:t>
      </w:r>
      <w:r w:rsidRPr="004D395E">
        <w:rPr>
          <w:rFonts w:asciiTheme="minorHAnsi" w:hAnsiTheme="minorHAnsi" w:cstheme="minorHAnsi"/>
          <w:sz w:val="20"/>
        </w:rPr>
        <w:t xml:space="preserve"> 2023.</w:t>
      </w:r>
    </w:p>
    <w:p w14:paraId="14C0432C" w14:textId="0C1DE8CF" w:rsidR="00401112" w:rsidRPr="004D395E" w:rsidRDefault="00A63B80"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Worked as Consultant in Capgemini India Pvt Ltd, Hyderabad from Jan 2011 to May 2021.</w:t>
      </w:r>
    </w:p>
    <w:p w14:paraId="1639B2F2" w14:textId="77777777" w:rsidR="00A63B80" w:rsidRPr="004D395E" w:rsidRDefault="00A63B80" w:rsidP="000B73B6">
      <w:pPr>
        <w:pStyle w:val="ListParagraph"/>
        <w:spacing w:after="0" w:line="240" w:lineRule="auto"/>
        <w:ind w:left="0"/>
        <w:jc w:val="both"/>
        <w:rPr>
          <w:rFonts w:asciiTheme="minorHAnsi" w:hAnsiTheme="minorHAnsi" w:cstheme="minorHAnsi"/>
          <w:sz w:val="20"/>
        </w:rPr>
      </w:pPr>
    </w:p>
    <w:tbl>
      <w:tblPr>
        <w:tblW w:w="9572" w:type="dxa"/>
        <w:tblInd w:w="-284" w:type="dxa"/>
        <w:tblLayout w:type="fixed"/>
        <w:tblLook w:val="0000" w:firstRow="0" w:lastRow="0" w:firstColumn="0" w:lastColumn="0" w:noHBand="0" w:noVBand="0"/>
      </w:tblPr>
      <w:tblGrid>
        <w:gridCol w:w="9572"/>
      </w:tblGrid>
      <w:tr w:rsidR="00A63B80" w:rsidRPr="004D395E" w14:paraId="1B1261D2" w14:textId="77777777" w:rsidTr="000B73B6">
        <w:trPr>
          <w:cantSplit/>
          <w:trHeight w:val="257"/>
        </w:trPr>
        <w:tc>
          <w:tcPr>
            <w:tcW w:w="9572" w:type="dxa"/>
            <w:shd w:val="clear" w:color="auto" w:fill="C6D9F1"/>
          </w:tcPr>
          <w:p w14:paraId="3E92A6B6" w14:textId="77777777" w:rsidR="00A63B80" w:rsidRPr="004D395E" w:rsidRDefault="00A63B80" w:rsidP="000B73B6">
            <w:pPr>
              <w:pStyle w:val="Cog-H3a"/>
              <w:jc w:val="both"/>
              <w:rPr>
                <w:rFonts w:asciiTheme="minorHAnsi" w:hAnsiTheme="minorHAnsi" w:cstheme="minorHAnsi"/>
                <w:color w:val="000000"/>
                <w:sz w:val="20"/>
              </w:rPr>
            </w:pPr>
            <w:r w:rsidRPr="004D395E">
              <w:rPr>
                <w:rFonts w:asciiTheme="minorHAnsi" w:hAnsiTheme="minorHAnsi" w:cstheme="minorHAnsi"/>
                <w:color w:val="000000"/>
                <w:sz w:val="20"/>
              </w:rPr>
              <w:t>Education</w:t>
            </w:r>
          </w:p>
        </w:tc>
      </w:tr>
    </w:tbl>
    <w:p w14:paraId="2979FB05" w14:textId="77777777" w:rsidR="00A63B80" w:rsidRPr="004D395E" w:rsidRDefault="00A63B80" w:rsidP="000B73B6">
      <w:pPr>
        <w:pStyle w:val="ListParagraph"/>
        <w:spacing w:after="0" w:line="240" w:lineRule="auto"/>
        <w:ind w:left="0"/>
        <w:jc w:val="both"/>
        <w:rPr>
          <w:rFonts w:asciiTheme="minorHAnsi" w:hAnsiTheme="minorHAnsi" w:cstheme="minorHAnsi"/>
          <w:sz w:val="20"/>
        </w:rPr>
      </w:pPr>
    </w:p>
    <w:p w14:paraId="610D2741" w14:textId="44CDE293" w:rsidR="00A63B80" w:rsidRPr="004D395E" w:rsidRDefault="00A63B80"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MBA from Osmania University in 2007, Hyderabad India.</w:t>
      </w:r>
    </w:p>
    <w:p w14:paraId="4D8F4E0F" w14:textId="791B102D" w:rsidR="00A63B80" w:rsidRPr="004D395E" w:rsidRDefault="00A63B80" w:rsidP="000B73B6">
      <w:pPr>
        <w:pStyle w:val="ListParagraph"/>
        <w:numPr>
          <w:ilvl w:val="0"/>
          <w:numId w:val="1"/>
        </w:numPr>
        <w:spacing w:after="0" w:line="240" w:lineRule="auto"/>
        <w:ind w:left="0"/>
        <w:jc w:val="both"/>
        <w:rPr>
          <w:rFonts w:asciiTheme="minorHAnsi" w:hAnsiTheme="minorHAnsi" w:cstheme="minorHAnsi"/>
          <w:sz w:val="20"/>
        </w:rPr>
      </w:pPr>
      <w:r w:rsidRPr="004D395E">
        <w:rPr>
          <w:rFonts w:asciiTheme="minorHAnsi" w:hAnsiTheme="minorHAnsi" w:cstheme="minorHAnsi"/>
          <w:sz w:val="20"/>
        </w:rPr>
        <w:t>B.Sc. Computers from Andhra University in 2004, Kakinada India.</w:t>
      </w:r>
    </w:p>
    <w:sectPr w:rsidR="00A63B80" w:rsidRPr="004D395E" w:rsidSect="005148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B254C1" w14:textId="77777777" w:rsidR="0038302A" w:rsidRDefault="0038302A" w:rsidP="00131B1A">
      <w:pPr>
        <w:spacing w:after="0" w:line="240" w:lineRule="auto"/>
      </w:pPr>
      <w:r>
        <w:separator/>
      </w:r>
    </w:p>
  </w:endnote>
  <w:endnote w:type="continuationSeparator" w:id="0">
    <w:p w14:paraId="39220A9A" w14:textId="77777777" w:rsidR="0038302A" w:rsidRDefault="0038302A" w:rsidP="00131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FE2C41" w14:textId="77777777" w:rsidR="0038302A" w:rsidRDefault="0038302A" w:rsidP="00131B1A">
      <w:pPr>
        <w:spacing w:after="0" w:line="240" w:lineRule="auto"/>
      </w:pPr>
      <w:r>
        <w:separator/>
      </w:r>
    </w:p>
  </w:footnote>
  <w:footnote w:type="continuationSeparator" w:id="0">
    <w:p w14:paraId="5F8C3877" w14:textId="77777777" w:rsidR="0038302A" w:rsidRDefault="0038302A" w:rsidP="00131B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E944CAC"/>
    <w:multiLevelType w:val="hybridMultilevel"/>
    <w:tmpl w:val="E44D0DE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EB3388"/>
    <w:multiLevelType w:val="hybridMultilevel"/>
    <w:tmpl w:val="4C2CC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A5292"/>
    <w:multiLevelType w:val="hybridMultilevel"/>
    <w:tmpl w:val="C38A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C1A57"/>
    <w:multiLevelType w:val="hybridMultilevel"/>
    <w:tmpl w:val="626407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CB483F"/>
    <w:multiLevelType w:val="hybridMultilevel"/>
    <w:tmpl w:val="A590FF58"/>
    <w:lvl w:ilvl="0" w:tplc="8DEE80B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A90E0B"/>
    <w:multiLevelType w:val="hybridMultilevel"/>
    <w:tmpl w:val="EA6CE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A52F31"/>
    <w:multiLevelType w:val="hybridMultilevel"/>
    <w:tmpl w:val="48007B5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59C77DC3"/>
    <w:multiLevelType w:val="hybridMultilevel"/>
    <w:tmpl w:val="E2B6DA4E"/>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9" w15:restartNumberingAfterBreak="0">
    <w:nsid w:val="5E2212A8"/>
    <w:multiLevelType w:val="hybridMultilevel"/>
    <w:tmpl w:val="BA0E64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C10D06"/>
    <w:multiLevelType w:val="multilevel"/>
    <w:tmpl w:val="3006A468"/>
    <w:lvl w:ilvl="0">
      <w:start w:val="1"/>
      <w:numFmt w:val="bullet"/>
      <w:lvlText w:val=""/>
      <w:lvlJc w:val="left"/>
      <w:pPr>
        <w:tabs>
          <w:tab w:val="num" w:pos="360"/>
        </w:tabs>
        <w:ind w:left="360" w:hanging="360"/>
      </w:pPr>
      <w:rPr>
        <w:rFonts w:ascii="Wingdings" w:hAnsi="Wingdings" w:hint="default"/>
        <w:sz w:val="20"/>
        <w:szCs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E02B0D"/>
    <w:multiLevelType w:val="hybridMultilevel"/>
    <w:tmpl w:val="F01E305C"/>
    <w:lvl w:ilvl="0" w:tplc="40090001">
      <w:start w:val="1"/>
      <w:numFmt w:val="bullet"/>
      <w:lvlText w:val=""/>
      <w:lvlJc w:val="left"/>
      <w:pPr>
        <w:ind w:left="525" w:hanging="365"/>
      </w:pPr>
      <w:rPr>
        <w:rFonts w:ascii="Symbol" w:hAnsi="Symbol" w:hint="default"/>
        <w:w w:val="100"/>
        <w:lang w:val="en-US" w:eastAsia="en-US" w:bidi="ar-SA"/>
      </w:rPr>
    </w:lvl>
    <w:lvl w:ilvl="1" w:tplc="40090001">
      <w:start w:val="1"/>
      <w:numFmt w:val="bullet"/>
      <w:lvlText w:val=""/>
      <w:lvlJc w:val="left"/>
      <w:pPr>
        <w:ind w:left="501" w:hanging="360"/>
      </w:pPr>
      <w:rPr>
        <w:rFonts w:ascii="Symbol" w:hAnsi="Symbol" w:hint="default"/>
      </w:rPr>
    </w:lvl>
    <w:lvl w:ilvl="2" w:tplc="C8620AFA">
      <w:numFmt w:val="bullet"/>
      <w:lvlText w:val="•"/>
      <w:lvlJc w:val="left"/>
      <w:pPr>
        <w:ind w:left="1997" w:hanging="361"/>
      </w:pPr>
      <w:rPr>
        <w:rFonts w:hint="default"/>
        <w:lang w:val="en-US" w:eastAsia="en-US" w:bidi="ar-SA"/>
      </w:rPr>
    </w:lvl>
    <w:lvl w:ilvl="3" w:tplc="7F22B03C">
      <w:numFmt w:val="bullet"/>
      <w:lvlText w:val="•"/>
      <w:lvlJc w:val="left"/>
      <w:pPr>
        <w:ind w:left="3115" w:hanging="361"/>
      </w:pPr>
      <w:rPr>
        <w:rFonts w:hint="default"/>
        <w:lang w:val="en-US" w:eastAsia="en-US" w:bidi="ar-SA"/>
      </w:rPr>
    </w:lvl>
    <w:lvl w:ilvl="4" w:tplc="63D66174">
      <w:numFmt w:val="bullet"/>
      <w:lvlText w:val="•"/>
      <w:lvlJc w:val="left"/>
      <w:pPr>
        <w:ind w:left="4233" w:hanging="361"/>
      </w:pPr>
      <w:rPr>
        <w:rFonts w:hint="default"/>
        <w:lang w:val="en-US" w:eastAsia="en-US" w:bidi="ar-SA"/>
      </w:rPr>
    </w:lvl>
    <w:lvl w:ilvl="5" w:tplc="11BEECD0">
      <w:numFmt w:val="bullet"/>
      <w:lvlText w:val="•"/>
      <w:lvlJc w:val="left"/>
      <w:pPr>
        <w:ind w:left="5351" w:hanging="361"/>
      </w:pPr>
      <w:rPr>
        <w:rFonts w:hint="default"/>
        <w:lang w:val="en-US" w:eastAsia="en-US" w:bidi="ar-SA"/>
      </w:rPr>
    </w:lvl>
    <w:lvl w:ilvl="6" w:tplc="8780D98A">
      <w:numFmt w:val="bullet"/>
      <w:lvlText w:val="•"/>
      <w:lvlJc w:val="left"/>
      <w:pPr>
        <w:ind w:left="6468" w:hanging="361"/>
      </w:pPr>
      <w:rPr>
        <w:rFonts w:hint="default"/>
        <w:lang w:val="en-US" w:eastAsia="en-US" w:bidi="ar-SA"/>
      </w:rPr>
    </w:lvl>
    <w:lvl w:ilvl="7" w:tplc="131A302C">
      <w:numFmt w:val="bullet"/>
      <w:lvlText w:val="•"/>
      <w:lvlJc w:val="left"/>
      <w:pPr>
        <w:ind w:left="7586" w:hanging="361"/>
      </w:pPr>
      <w:rPr>
        <w:rFonts w:hint="default"/>
        <w:lang w:val="en-US" w:eastAsia="en-US" w:bidi="ar-SA"/>
      </w:rPr>
    </w:lvl>
    <w:lvl w:ilvl="8" w:tplc="6B3082CE">
      <w:numFmt w:val="bullet"/>
      <w:lvlText w:val="•"/>
      <w:lvlJc w:val="left"/>
      <w:pPr>
        <w:ind w:left="8704" w:hanging="361"/>
      </w:pPr>
      <w:rPr>
        <w:rFonts w:hint="default"/>
        <w:lang w:val="en-US" w:eastAsia="en-US" w:bidi="ar-SA"/>
      </w:rPr>
    </w:lvl>
  </w:abstractNum>
  <w:abstractNum w:abstractNumId="12" w15:restartNumberingAfterBreak="0">
    <w:nsid w:val="68352163"/>
    <w:multiLevelType w:val="hybridMultilevel"/>
    <w:tmpl w:val="9B5A2E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8B8331A"/>
    <w:multiLevelType w:val="hybridMultilevel"/>
    <w:tmpl w:val="E340C592"/>
    <w:lvl w:ilvl="0" w:tplc="FFFFFFFF">
      <w:start w:val="1"/>
      <w:numFmt w:val="bullet"/>
      <w:lvlText w:val="•"/>
      <w:lvlJc w:val="left"/>
      <w:pPr>
        <w:ind w:left="990" w:hanging="360"/>
      </w:pPr>
      <w:rPr>
        <w:rFonts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518080757">
    <w:abstractNumId w:val="13"/>
  </w:num>
  <w:num w:numId="2" w16cid:durableId="307710944">
    <w:abstractNumId w:val="7"/>
  </w:num>
  <w:num w:numId="3" w16cid:durableId="1000472849">
    <w:abstractNumId w:val="9"/>
  </w:num>
  <w:num w:numId="4" w16cid:durableId="905380535">
    <w:abstractNumId w:val="1"/>
  </w:num>
  <w:num w:numId="5" w16cid:durableId="865023124">
    <w:abstractNumId w:val="10"/>
  </w:num>
  <w:num w:numId="6" w16cid:durableId="1738895948">
    <w:abstractNumId w:val="0"/>
  </w:num>
  <w:num w:numId="7" w16cid:durableId="741803437">
    <w:abstractNumId w:val="5"/>
  </w:num>
  <w:num w:numId="8" w16cid:durableId="1673023929">
    <w:abstractNumId w:val="4"/>
  </w:num>
  <w:num w:numId="9" w16cid:durableId="27418135">
    <w:abstractNumId w:val="6"/>
  </w:num>
  <w:num w:numId="10" w16cid:durableId="843714361">
    <w:abstractNumId w:val="3"/>
  </w:num>
  <w:num w:numId="11" w16cid:durableId="1211845985">
    <w:abstractNumId w:val="12"/>
  </w:num>
  <w:num w:numId="12" w16cid:durableId="396167855">
    <w:abstractNumId w:val="2"/>
  </w:num>
  <w:num w:numId="13" w16cid:durableId="181404036">
    <w:abstractNumId w:val="8"/>
  </w:num>
  <w:num w:numId="14" w16cid:durableId="12443369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E26"/>
    <w:rsid w:val="0000158C"/>
    <w:rsid w:val="00012210"/>
    <w:rsid w:val="00015766"/>
    <w:rsid w:val="00031478"/>
    <w:rsid w:val="00035581"/>
    <w:rsid w:val="00036DC1"/>
    <w:rsid w:val="0004138E"/>
    <w:rsid w:val="00043666"/>
    <w:rsid w:val="000567AB"/>
    <w:rsid w:val="00057739"/>
    <w:rsid w:val="00074DF0"/>
    <w:rsid w:val="0008042B"/>
    <w:rsid w:val="00082E05"/>
    <w:rsid w:val="000830AB"/>
    <w:rsid w:val="0008507D"/>
    <w:rsid w:val="000910E7"/>
    <w:rsid w:val="000918CA"/>
    <w:rsid w:val="00093394"/>
    <w:rsid w:val="000A1B82"/>
    <w:rsid w:val="000B0D4B"/>
    <w:rsid w:val="000B1220"/>
    <w:rsid w:val="000B1E65"/>
    <w:rsid w:val="000B2319"/>
    <w:rsid w:val="000B2C2A"/>
    <w:rsid w:val="000B43BD"/>
    <w:rsid w:val="000B4807"/>
    <w:rsid w:val="000B7358"/>
    <w:rsid w:val="000B73B6"/>
    <w:rsid w:val="000B7933"/>
    <w:rsid w:val="000C58B8"/>
    <w:rsid w:val="000C7858"/>
    <w:rsid w:val="000D1D34"/>
    <w:rsid w:val="000D42DF"/>
    <w:rsid w:val="000D4AE5"/>
    <w:rsid w:val="000D5DB0"/>
    <w:rsid w:val="000E1D4E"/>
    <w:rsid w:val="000F1827"/>
    <w:rsid w:val="000F23CF"/>
    <w:rsid w:val="000F33F8"/>
    <w:rsid w:val="000F382A"/>
    <w:rsid w:val="000F5C69"/>
    <w:rsid w:val="000F5FAE"/>
    <w:rsid w:val="000F65BE"/>
    <w:rsid w:val="00104E37"/>
    <w:rsid w:val="00110977"/>
    <w:rsid w:val="00110A47"/>
    <w:rsid w:val="00113348"/>
    <w:rsid w:val="001145BE"/>
    <w:rsid w:val="00121BC5"/>
    <w:rsid w:val="00123CBB"/>
    <w:rsid w:val="0012413D"/>
    <w:rsid w:val="00124319"/>
    <w:rsid w:val="00124D02"/>
    <w:rsid w:val="00131B1A"/>
    <w:rsid w:val="00131C5A"/>
    <w:rsid w:val="00135680"/>
    <w:rsid w:val="00147DD1"/>
    <w:rsid w:val="00161706"/>
    <w:rsid w:val="00166F61"/>
    <w:rsid w:val="0017769A"/>
    <w:rsid w:val="00184D91"/>
    <w:rsid w:val="00191245"/>
    <w:rsid w:val="00196C3F"/>
    <w:rsid w:val="00197F2E"/>
    <w:rsid w:val="001A14A3"/>
    <w:rsid w:val="001A69B9"/>
    <w:rsid w:val="001B14D3"/>
    <w:rsid w:val="001B1CA6"/>
    <w:rsid w:val="001B2CB6"/>
    <w:rsid w:val="001C1ECD"/>
    <w:rsid w:val="001C6EC7"/>
    <w:rsid w:val="001C7CD8"/>
    <w:rsid w:val="001E044C"/>
    <w:rsid w:val="001E2C70"/>
    <w:rsid w:val="001E4008"/>
    <w:rsid w:val="001E777D"/>
    <w:rsid w:val="001F0B3B"/>
    <w:rsid w:val="001F6CF3"/>
    <w:rsid w:val="00201660"/>
    <w:rsid w:val="00205CB2"/>
    <w:rsid w:val="002064AC"/>
    <w:rsid w:val="002100FC"/>
    <w:rsid w:val="00213443"/>
    <w:rsid w:val="002158A1"/>
    <w:rsid w:val="00215B84"/>
    <w:rsid w:val="00221B81"/>
    <w:rsid w:val="00224874"/>
    <w:rsid w:val="002260CE"/>
    <w:rsid w:val="00226597"/>
    <w:rsid w:val="002312B7"/>
    <w:rsid w:val="00234A6C"/>
    <w:rsid w:val="00235261"/>
    <w:rsid w:val="002417F0"/>
    <w:rsid w:val="00242184"/>
    <w:rsid w:val="00245909"/>
    <w:rsid w:val="00246D8A"/>
    <w:rsid w:val="00246DC9"/>
    <w:rsid w:val="0025285A"/>
    <w:rsid w:val="002563C4"/>
    <w:rsid w:val="0026087C"/>
    <w:rsid w:val="002623FF"/>
    <w:rsid w:val="00265905"/>
    <w:rsid w:val="00271AA4"/>
    <w:rsid w:val="0027489A"/>
    <w:rsid w:val="0029040A"/>
    <w:rsid w:val="00290DA5"/>
    <w:rsid w:val="002A2848"/>
    <w:rsid w:val="002B0084"/>
    <w:rsid w:val="002B0D15"/>
    <w:rsid w:val="002B1DAD"/>
    <w:rsid w:val="002C0893"/>
    <w:rsid w:val="002C092C"/>
    <w:rsid w:val="002E768A"/>
    <w:rsid w:val="002F1DCC"/>
    <w:rsid w:val="002F39AC"/>
    <w:rsid w:val="002F3FB0"/>
    <w:rsid w:val="00301D18"/>
    <w:rsid w:val="00307090"/>
    <w:rsid w:val="00314F98"/>
    <w:rsid w:val="00315ECE"/>
    <w:rsid w:val="003229F7"/>
    <w:rsid w:val="00324042"/>
    <w:rsid w:val="003262F3"/>
    <w:rsid w:val="003273C2"/>
    <w:rsid w:val="00330929"/>
    <w:rsid w:val="003401F8"/>
    <w:rsid w:val="00341546"/>
    <w:rsid w:val="00350EA8"/>
    <w:rsid w:val="00355C79"/>
    <w:rsid w:val="00357DD0"/>
    <w:rsid w:val="00376FC7"/>
    <w:rsid w:val="003819F8"/>
    <w:rsid w:val="0038302A"/>
    <w:rsid w:val="00390F38"/>
    <w:rsid w:val="003A580E"/>
    <w:rsid w:val="003B774A"/>
    <w:rsid w:val="003C158B"/>
    <w:rsid w:val="003D298D"/>
    <w:rsid w:val="003E22FC"/>
    <w:rsid w:val="003E30B7"/>
    <w:rsid w:val="003E7229"/>
    <w:rsid w:val="003F21E2"/>
    <w:rsid w:val="00400D83"/>
    <w:rsid w:val="00401112"/>
    <w:rsid w:val="00403E9B"/>
    <w:rsid w:val="00405CE8"/>
    <w:rsid w:val="004203F6"/>
    <w:rsid w:val="004240EA"/>
    <w:rsid w:val="00436EB4"/>
    <w:rsid w:val="004437CC"/>
    <w:rsid w:val="00444C07"/>
    <w:rsid w:val="00450274"/>
    <w:rsid w:val="00457055"/>
    <w:rsid w:val="00461C3D"/>
    <w:rsid w:val="004634C8"/>
    <w:rsid w:val="00467F21"/>
    <w:rsid w:val="00481C33"/>
    <w:rsid w:val="004839B0"/>
    <w:rsid w:val="00487559"/>
    <w:rsid w:val="00491598"/>
    <w:rsid w:val="00492EAC"/>
    <w:rsid w:val="004A0223"/>
    <w:rsid w:val="004A0342"/>
    <w:rsid w:val="004A441F"/>
    <w:rsid w:val="004B17F1"/>
    <w:rsid w:val="004B1DA6"/>
    <w:rsid w:val="004B6C3F"/>
    <w:rsid w:val="004B7967"/>
    <w:rsid w:val="004C1673"/>
    <w:rsid w:val="004C26EB"/>
    <w:rsid w:val="004C7E83"/>
    <w:rsid w:val="004D395E"/>
    <w:rsid w:val="004D4E26"/>
    <w:rsid w:val="004E4D64"/>
    <w:rsid w:val="004F0472"/>
    <w:rsid w:val="004F0925"/>
    <w:rsid w:val="004F2295"/>
    <w:rsid w:val="004F522C"/>
    <w:rsid w:val="005046E9"/>
    <w:rsid w:val="00505290"/>
    <w:rsid w:val="00514768"/>
    <w:rsid w:val="00514880"/>
    <w:rsid w:val="00514CE4"/>
    <w:rsid w:val="0051582E"/>
    <w:rsid w:val="00521CCC"/>
    <w:rsid w:val="0052334F"/>
    <w:rsid w:val="00526598"/>
    <w:rsid w:val="005326B6"/>
    <w:rsid w:val="00545C10"/>
    <w:rsid w:val="00551D19"/>
    <w:rsid w:val="00552D54"/>
    <w:rsid w:val="00552D66"/>
    <w:rsid w:val="00556143"/>
    <w:rsid w:val="00560E11"/>
    <w:rsid w:val="00565372"/>
    <w:rsid w:val="00566D1A"/>
    <w:rsid w:val="005678AE"/>
    <w:rsid w:val="00573CA2"/>
    <w:rsid w:val="00586F31"/>
    <w:rsid w:val="0059149F"/>
    <w:rsid w:val="0059167F"/>
    <w:rsid w:val="005A0050"/>
    <w:rsid w:val="005A509D"/>
    <w:rsid w:val="005A5BA2"/>
    <w:rsid w:val="005B2651"/>
    <w:rsid w:val="005B61CC"/>
    <w:rsid w:val="005B7984"/>
    <w:rsid w:val="005C761E"/>
    <w:rsid w:val="005E1130"/>
    <w:rsid w:val="005E190C"/>
    <w:rsid w:val="005E27A4"/>
    <w:rsid w:val="005E336D"/>
    <w:rsid w:val="005F55F8"/>
    <w:rsid w:val="005F7708"/>
    <w:rsid w:val="00601538"/>
    <w:rsid w:val="00601A8C"/>
    <w:rsid w:val="00614154"/>
    <w:rsid w:val="006154B9"/>
    <w:rsid w:val="00620C83"/>
    <w:rsid w:val="00624873"/>
    <w:rsid w:val="00631B88"/>
    <w:rsid w:val="00644B7D"/>
    <w:rsid w:val="00650FD8"/>
    <w:rsid w:val="006649CF"/>
    <w:rsid w:val="0066500F"/>
    <w:rsid w:val="00665AE5"/>
    <w:rsid w:val="006739E3"/>
    <w:rsid w:val="00675FCF"/>
    <w:rsid w:val="00682DB1"/>
    <w:rsid w:val="0069058A"/>
    <w:rsid w:val="006942DD"/>
    <w:rsid w:val="006947F0"/>
    <w:rsid w:val="00694FD1"/>
    <w:rsid w:val="006960F9"/>
    <w:rsid w:val="006977B0"/>
    <w:rsid w:val="006A3DDC"/>
    <w:rsid w:val="006A6C4B"/>
    <w:rsid w:val="006B5953"/>
    <w:rsid w:val="006C2CE1"/>
    <w:rsid w:val="006D5A65"/>
    <w:rsid w:val="006D671C"/>
    <w:rsid w:val="006E4131"/>
    <w:rsid w:val="006E441F"/>
    <w:rsid w:val="006F4656"/>
    <w:rsid w:val="006F4D7A"/>
    <w:rsid w:val="006F6B5E"/>
    <w:rsid w:val="00703E07"/>
    <w:rsid w:val="007123E8"/>
    <w:rsid w:val="00713C5B"/>
    <w:rsid w:val="007247E6"/>
    <w:rsid w:val="0072795A"/>
    <w:rsid w:val="00731E6B"/>
    <w:rsid w:val="00733182"/>
    <w:rsid w:val="0073354A"/>
    <w:rsid w:val="00734A06"/>
    <w:rsid w:val="0074359A"/>
    <w:rsid w:val="0075112F"/>
    <w:rsid w:val="0075500D"/>
    <w:rsid w:val="007616B2"/>
    <w:rsid w:val="007624CC"/>
    <w:rsid w:val="007649F4"/>
    <w:rsid w:val="007658D6"/>
    <w:rsid w:val="00771F92"/>
    <w:rsid w:val="0077207B"/>
    <w:rsid w:val="007738DD"/>
    <w:rsid w:val="007769BB"/>
    <w:rsid w:val="00780A3D"/>
    <w:rsid w:val="00782E88"/>
    <w:rsid w:val="00792DFA"/>
    <w:rsid w:val="007B07D9"/>
    <w:rsid w:val="007B6EC7"/>
    <w:rsid w:val="007C4311"/>
    <w:rsid w:val="007C5241"/>
    <w:rsid w:val="007E1E3E"/>
    <w:rsid w:val="007E5CC9"/>
    <w:rsid w:val="007F3852"/>
    <w:rsid w:val="00804EC4"/>
    <w:rsid w:val="00811D77"/>
    <w:rsid w:val="008136EA"/>
    <w:rsid w:val="00813760"/>
    <w:rsid w:val="00830FFE"/>
    <w:rsid w:val="008311A0"/>
    <w:rsid w:val="00831218"/>
    <w:rsid w:val="00835A22"/>
    <w:rsid w:val="0084189F"/>
    <w:rsid w:val="0084308A"/>
    <w:rsid w:val="00843B18"/>
    <w:rsid w:val="0085280E"/>
    <w:rsid w:val="008655C3"/>
    <w:rsid w:val="00867B98"/>
    <w:rsid w:val="00872965"/>
    <w:rsid w:val="00872D6B"/>
    <w:rsid w:val="00897031"/>
    <w:rsid w:val="008976F0"/>
    <w:rsid w:val="008A628C"/>
    <w:rsid w:val="008B2C30"/>
    <w:rsid w:val="008B2E84"/>
    <w:rsid w:val="008B50BD"/>
    <w:rsid w:val="008B59C2"/>
    <w:rsid w:val="008C052A"/>
    <w:rsid w:val="008C17EF"/>
    <w:rsid w:val="008C7948"/>
    <w:rsid w:val="008F2961"/>
    <w:rsid w:val="008F5E83"/>
    <w:rsid w:val="008F791D"/>
    <w:rsid w:val="00906591"/>
    <w:rsid w:val="00915355"/>
    <w:rsid w:val="00916C35"/>
    <w:rsid w:val="009277E6"/>
    <w:rsid w:val="00930133"/>
    <w:rsid w:val="00930BC6"/>
    <w:rsid w:val="00940C96"/>
    <w:rsid w:val="0095061E"/>
    <w:rsid w:val="009632B4"/>
    <w:rsid w:val="009727B6"/>
    <w:rsid w:val="00974E35"/>
    <w:rsid w:val="00977E66"/>
    <w:rsid w:val="00985FD5"/>
    <w:rsid w:val="00996D8F"/>
    <w:rsid w:val="009B3831"/>
    <w:rsid w:val="009B7688"/>
    <w:rsid w:val="009C21D7"/>
    <w:rsid w:val="009C2452"/>
    <w:rsid w:val="009D2ED6"/>
    <w:rsid w:val="009E4399"/>
    <w:rsid w:val="009F13B8"/>
    <w:rsid w:val="00A026D0"/>
    <w:rsid w:val="00A077CA"/>
    <w:rsid w:val="00A15E36"/>
    <w:rsid w:val="00A17601"/>
    <w:rsid w:val="00A25CBF"/>
    <w:rsid w:val="00A312B9"/>
    <w:rsid w:val="00A32081"/>
    <w:rsid w:val="00A4046B"/>
    <w:rsid w:val="00A442D1"/>
    <w:rsid w:val="00A501ED"/>
    <w:rsid w:val="00A5531B"/>
    <w:rsid w:val="00A63B80"/>
    <w:rsid w:val="00A72F06"/>
    <w:rsid w:val="00A7405E"/>
    <w:rsid w:val="00A741C6"/>
    <w:rsid w:val="00A74388"/>
    <w:rsid w:val="00A7580D"/>
    <w:rsid w:val="00A819A8"/>
    <w:rsid w:val="00A8437B"/>
    <w:rsid w:val="00A84619"/>
    <w:rsid w:val="00A97F85"/>
    <w:rsid w:val="00AA1A9B"/>
    <w:rsid w:val="00AA24DA"/>
    <w:rsid w:val="00AA4CAC"/>
    <w:rsid w:val="00AA5962"/>
    <w:rsid w:val="00AB1005"/>
    <w:rsid w:val="00AB4782"/>
    <w:rsid w:val="00AB74F1"/>
    <w:rsid w:val="00AD553F"/>
    <w:rsid w:val="00AE0186"/>
    <w:rsid w:val="00AE3736"/>
    <w:rsid w:val="00AF4A3C"/>
    <w:rsid w:val="00AF78AA"/>
    <w:rsid w:val="00B06273"/>
    <w:rsid w:val="00B117E7"/>
    <w:rsid w:val="00B14EB1"/>
    <w:rsid w:val="00B169A1"/>
    <w:rsid w:val="00B25F01"/>
    <w:rsid w:val="00B2795E"/>
    <w:rsid w:val="00B30DC4"/>
    <w:rsid w:val="00B31301"/>
    <w:rsid w:val="00B32E0C"/>
    <w:rsid w:val="00B34F55"/>
    <w:rsid w:val="00B356B4"/>
    <w:rsid w:val="00B35704"/>
    <w:rsid w:val="00B44524"/>
    <w:rsid w:val="00B47243"/>
    <w:rsid w:val="00B61155"/>
    <w:rsid w:val="00B61E19"/>
    <w:rsid w:val="00B703A9"/>
    <w:rsid w:val="00B75081"/>
    <w:rsid w:val="00B80A17"/>
    <w:rsid w:val="00B868ED"/>
    <w:rsid w:val="00B93B92"/>
    <w:rsid w:val="00B97514"/>
    <w:rsid w:val="00B97B4F"/>
    <w:rsid w:val="00BA62DC"/>
    <w:rsid w:val="00BA7C6A"/>
    <w:rsid w:val="00BA7F2B"/>
    <w:rsid w:val="00BC3845"/>
    <w:rsid w:val="00BD25D1"/>
    <w:rsid w:val="00BE3FE9"/>
    <w:rsid w:val="00BE54D6"/>
    <w:rsid w:val="00BE5D3D"/>
    <w:rsid w:val="00BE770C"/>
    <w:rsid w:val="00BE7DB4"/>
    <w:rsid w:val="00BF5BE2"/>
    <w:rsid w:val="00BF656E"/>
    <w:rsid w:val="00C02051"/>
    <w:rsid w:val="00C0461A"/>
    <w:rsid w:val="00C04970"/>
    <w:rsid w:val="00C0565A"/>
    <w:rsid w:val="00C12469"/>
    <w:rsid w:val="00C23F33"/>
    <w:rsid w:val="00C25714"/>
    <w:rsid w:val="00C26FAB"/>
    <w:rsid w:val="00C3466F"/>
    <w:rsid w:val="00C3570C"/>
    <w:rsid w:val="00C4090D"/>
    <w:rsid w:val="00C409DD"/>
    <w:rsid w:val="00C419A3"/>
    <w:rsid w:val="00C42C75"/>
    <w:rsid w:val="00C5289C"/>
    <w:rsid w:val="00C54AB4"/>
    <w:rsid w:val="00C55685"/>
    <w:rsid w:val="00C55EC0"/>
    <w:rsid w:val="00C56F23"/>
    <w:rsid w:val="00C651FB"/>
    <w:rsid w:val="00C65E4A"/>
    <w:rsid w:val="00C718F2"/>
    <w:rsid w:val="00C752AF"/>
    <w:rsid w:val="00C77C95"/>
    <w:rsid w:val="00C80824"/>
    <w:rsid w:val="00C81553"/>
    <w:rsid w:val="00C81AF9"/>
    <w:rsid w:val="00C8665F"/>
    <w:rsid w:val="00C90A96"/>
    <w:rsid w:val="00C92700"/>
    <w:rsid w:val="00CB5561"/>
    <w:rsid w:val="00CD20FE"/>
    <w:rsid w:val="00CD41FE"/>
    <w:rsid w:val="00CD761F"/>
    <w:rsid w:val="00CD7C97"/>
    <w:rsid w:val="00CE1A39"/>
    <w:rsid w:val="00CE2AE7"/>
    <w:rsid w:val="00CE5027"/>
    <w:rsid w:val="00CE64F0"/>
    <w:rsid w:val="00CF2971"/>
    <w:rsid w:val="00CF3C1D"/>
    <w:rsid w:val="00CF67BB"/>
    <w:rsid w:val="00D002C0"/>
    <w:rsid w:val="00D027B9"/>
    <w:rsid w:val="00D0419A"/>
    <w:rsid w:val="00D04394"/>
    <w:rsid w:val="00D124A6"/>
    <w:rsid w:val="00D159DB"/>
    <w:rsid w:val="00D161F2"/>
    <w:rsid w:val="00D167C2"/>
    <w:rsid w:val="00D1735C"/>
    <w:rsid w:val="00D309F3"/>
    <w:rsid w:val="00D30F61"/>
    <w:rsid w:val="00D40467"/>
    <w:rsid w:val="00D40D75"/>
    <w:rsid w:val="00D40EB0"/>
    <w:rsid w:val="00D40F50"/>
    <w:rsid w:val="00D436A4"/>
    <w:rsid w:val="00D5082F"/>
    <w:rsid w:val="00D61C85"/>
    <w:rsid w:val="00D61FAD"/>
    <w:rsid w:val="00D6349F"/>
    <w:rsid w:val="00D63AE3"/>
    <w:rsid w:val="00D653F0"/>
    <w:rsid w:val="00D7278A"/>
    <w:rsid w:val="00D733F2"/>
    <w:rsid w:val="00D771AF"/>
    <w:rsid w:val="00D90C78"/>
    <w:rsid w:val="00D921E2"/>
    <w:rsid w:val="00D922BB"/>
    <w:rsid w:val="00DA39B2"/>
    <w:rsid w:val="00DB1265"/>
    <w:rsid w:val="00DB1ED6"/>
    <w:rsid w:val="00DB414B"/>
    <w:rsid w:val="00DB44D6"/>
    <w:rsid w:val="00DB7F02"/>
    <w:rsid w:val="00DC21C8"/>
    <w:rsid w:val="00DC2A2B"/>
    <w:rsid w:val="00DC3E92"/>
    <w:rsid w:val="00DE41E4"/>
    <w:rsid w:val="00DF06C7"/>
    <w:rsid w:val="00DF280C"/>
    <w:rsid w:val="00DF32CF"/>
    <w:rsid w:val="00E034C7"/>
    <w:rsid w:val="00E03E0C"/>
    <w:rsid w:val="00E04396"/>
    <w:rsid w:val="00E166B6"/>
    <w:rsid w:val="00E24238"/>
    <w:rsid w:val="00E34D09"/>
    <w:rsid w:val="00E34D3F"/>
    <w:rsid w:val="00E36FCD"/>
    <w:rsid w:val="00E40692"/>
    <w:rsid w:val="00E5572A"/>
    <w:rsid w:val="00E61E31"/>
    <w:rsid w:val="00E63578"/>
    <w:rsid w:val="00E669A7"/>
    <w:rsid w:val="00E673BD"/>
    <w:rsid w:val="00E74F59"/>
    <w:rsid w:val="00E75530"/>
    <w:rsid w:val="00E758D7"/>
    <w:rsid w:val="00E76B23"/>
    <w:rsid w:val="00E77FAE"/>
    <w:rsid w:val="00E802BD"/>
    <w:rsid w:val="00E9305C"/>
    <w:rsid w:val="00EA0091"/>
    <w:rsid w:val="00EA4008"/>
    <w:rsid w:val="00EB3553"/>
    <w:rsid w:val="00EB4A9C"/>
    <w:rsid w:val="00EC0670"/>
    <w:rsid w:val="00EC0D1C"/>
    <w:rsid w:val="00EC1BDE"/>
    <w:rsid w:val="00EC2562"/>
    <w:rsid w:val="00ED1C29"/>
    <w:rsid w:val="00EE01F7"/>
    <w:rsid w:val="00EE2A97"/>
    <w:rsid w:val="00EF20DF"/>
    <w:rsid w:val="00EF2F2C"/>
    <w:rsid w:val="00F010C0"/>
    <w:rsid w:val="00F21352"/>
    <w:rsid w:val="00F243CD"/>
    <w:rsid w:val="00F250CF"/>
    <w:rsid w:val="00F30E1C"/>
    <w:rsid w:val="00F331AD"/>
    <w:rsid w:val="00F34792"/>
    <w:rsid w:val="00F3557D"/>
    <w:rsid w:val="00F42C35"/>
    <w:rsid w:val="00F45969"/>
    <w:rsid w:val="00F52539"/>
    <w:rsid w:val="00F53250"/>
    <w:rsid w:val="00F56810"/>
    <w:rsid w:val="00F65EA6"/>
    <w:rsid w:val="00F80190"/>
    <w:rsid w:val="00F807CB"/>
    <w:rsid w:val="00F821B7"/>
    <w:rsid w:val="00F8283E"/>
    <w:rsid w:val="00FA4C31"/>
    <w:rsid w:val="00FA65D7"/>
    <w:rsid w:val="00FB51CE"/>
    <w:rsid w:val="00FB68C0"/>
    <w:rsid w:val="00FC0B05"/>
    <w:rsid w:val="00FC2ED0"/>
    <w:rsid w:val="00FC5ECF"/>
    <w:rsid w:val="00FC6D6E"/>
    <w:rsid w:val="00FC6E3B"/>
    <w:rsid w:val="00FD15B5"/>
    <w:rsid w:val="00FE1C7E"/>
    <w:rsid w:val="00FE2449"/>
    <w:rsid w:val="00FE7654"/>
    <w:rsid w:val="00FF334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66330"/>
  <w15:docId w15:val="{9E570ED7-6F3C-4263-B9C7-455C9AED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0DF"/>
    <w:pPr>
      <w:spacing w:after="160" w:line="259" w:lineRule="auto"/>
    </w:pPr>
    <w:rPr>
      <w:rFonts w:ascii="Calibri" w:eastAsia="Calibri" w:hAnsi="Calibri" w:cs="Times New Roman"/>
      <w:lang w:val="en-US"/>
    </w:rPr>
  </w:style>
  <w:style w:type="paragraph" w:styleId="Heading3">
    <w:name w:val="heading 3"/>
    <w:basedOn w:val="Normal"/>
    <w:next w:val="Normal"/>
    <w:link w:val="Heading3Char"/>
    <w:uiPriority w:val="9"/>
    <w:semiHidden/>
    <w:unhideWhenUsed/>
    <w:qFormat/>
    <w:rsid w:val="00390F3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qFormat/>
    <w:rsid w:val="00EB4A9C"/>
    <w:pPr>
      <w:keepNext/>
      <w:spacing w:before="240" w:after="60" w:line="240" w:lineRule="auto"/>
      <w:outlineLvl w:val="4"/>
    </w:pPr>
    <w:rPr>
      <w:rFonts w:ascii="Times New Roman" w:eastAsia="Times New Roman" w:hAnsi="Times New Roman"/>
      <w:b/>
      <w:bCs/>
      <w:i/>
      <w:iCs/>
      <w:snapToGrid w:val="0"/>
      <w:kern w:val="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F20DF"/>
    <w:pPr>
      <w:spacing w:after="200" w:line="276" w:lineRule="auto"/>
      <w:ind w:left="720"/>
      <w:contextualSpacing/>
    </w:pPr>
  </w:style>
  <w:style w:type="paragraph" w:customStyle="1" w:styleId="MediumGrid21">
    <w:name w:val="Medium Grid 21"/>
    <w:qFormat/>
    <w:rsid w:val="00EF20DF"/>
    <w:pPr>
      <w:suppressAutoHyphens/>
      <w:spacing w:after="0" w:line="240" w:lineRule="auto"/>
    </w:pPr>
    <w:rPr>
      <w:rFonts w:ascii="Calibri" w:eastAsia="Calibri" w:hAnsi="Calibri" w:cs="Calibri"/>
      <w:color w:val="00000A"/>
      <w:kern w:val="1"/>
      <w:lang w:val="en-US" w:eastAsia="zh-CN"/>
    </w:rPr>
  </w:style>
  <w:style w:type="character" w:customStyle="1" w:styleId="NoneA">
    <w:name w:val="None A"/>
    <w:rsid w:val="00EF20DF"/>
  </w:style>
  <w:style w:type="character" w:styleId="Hyperlink">
    <w:name w:val="Hyperlink"/>
    <w:basedOn w:val="DefaultParagraphFont"/>
    <w:uiPriority w:val="99"/>
    <w:unhideWhenUsed/>
    <w:rsid w:val="008C7948"/>
    <w:rPr>
      <w:color w:val="0000FF"/>
      <w:u w:val="single"/>
    </w:rPr>
  </w:style>
  <w:style w:type="paragraph" w:customStyle="1" w:styleId="Cog-bullet">
    <w:name w:val="Cog-bullet"/>
    <w:basedOn w:val="Normal"/>
    <w:rsid w:val="00D124A6"/>
    <w:pPr>
      <w:keepNext/>
      <w:numPr>
        <w:numId w:val="4"/>
      </w:numPr>
      <w:spacing w:before="60" w:after="60" w:line="260" w:lineRule="atLeast"/>
    </w:pPr>
    <w:rPr>
      <w:rFonts w:ascii="Arial" w:eastAsia="Times New Roman" w:hAnsi="Arial"/>
      <w:color w:val="000000"/>
      <w:sz w:val="18"/>
      <w:szCs w:val="20"/>
    </w:rPr>
  </w:style>
  <w:style w:type="paragraph" w:styleId="Header">
    <w:name w:val="header"/>
    <w:basedOn w:val="Normal"/>
    <w:link w:val="HeaderChar"/>
    <w:uiPriority w:val="99"/>
    <w:unhideWhenUsed/>
    <w:rsid w:val="00131B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B1A"/>
    <w:rPr>
      <w:rFonts w:ascii="Calibri" w:eastAsia="Calibri" w:hAnsi="Calibri" w:cs="Times New Roman"/>
      <w:lang w:val="en-US"/>
    </w:rPr>
  </w:style>
  <w:style w:type="paragraph" w:styleId="Footer">
    <w:name w:val="footer"/>
    <w:basedOn w:val="Normal"/>
    <w:link w:val="FooterChar"/>
    <w:uiPriority w:val="99"/>
    <w:unhideWhenUsed/>
    <w:rsid w:val="00131B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B1A"/>
    <w:rPr>
      <w:rFonts w:ascii="Calibri" w:eastAsia="Calibri" w:hAnsi="Calibri" w:cs="Times New Roman"/>
      <w:lang w:val="en-US"/>
    </w:rPr>
  </w:style>
  <w:style w:type="paragraph" w:customStyle="1" w:styleId="Default">
    <w:name w:val="Default"/>
    <w:rsid w:val="00390F38"/>
    <w:pPr>
      <w:autoSpaceDE w:val="0"/>
      <w:autoSpaceDN w:val="0"/>
      <w:adjustRightInd w:val="0"/>
      <w:spacing w:after="0" w:line="240" w:lineRule="auto"/>
    </w:pPr>
    <w:rPr>
      <w:rFonts w:ascii="Calibri" w:hAnsi="Calibri" w:cs="Calibri"/>
      <w:color w:val="000000"/>
      <w:sz w:val="24"/>
      <w:szCs w:val="24"/>
      <w:lang w:val="en-US"/>
    </w:rPr>
  </w:style>
  <w:style w:type="paragraph" w:customStyle="1" w:styleId="Cog-body">
    <w:name w:val="Cog-body"/>
    <w:basedOn w:val="Normal"/>
    <w:rsid w:val="00390F38"/>
    <w:pPr>
      <w:keepNext/>
      <w:spacing w:before="60" w:after="60" w:line="260" w:lineRule="atLeast"/>
      <w:ind w:left="720"/>
      <w:jc w:val="both"/>
    </w:pPr>
    <w:rPr>
      <w:rFonts w:ascii="Arial" w:eastAsia="Times New Roman" w:hAnsi="Arial"/>
      <w:sz w:val="20"/>
      <w:szCs w:val="20"/>
    </w:rPr>
  </w:style>
  <w:style w:type="paragraph" w:customStyle="1" w:styleId="Cog-H3a">
    <w:name w:val="Cog-H3a"/>
    <w:basedOn w:val="Heading3"/>
    <w:rsid w:val="00390F38"/>
    <w:pPr>
      <w:keepLines w:val="0"/>
      <w:spacing w:before="120" w:after="120" w:line="240" w:lineRule="atLeast"/>
    </w:pPr>
    <w:rPr>
      <w:rFonts w:ascii="Arial" w:eastAsia="Times New Roman" w:hAnsi="Arial" w:cs="Times New Roman"/>
      <w:b/>
      <w:color w:val="000080"/>
      <w:sz w:val="22"/>
      <w:szCs w:val="20"/>
    </w:rPr>
  </w:style>
  <w:style w:type="character" w:customStyle="1" w:styleId="Heading3Char">
    <w:name w:val="Heading 3 Char"/>
    <w:basedOn w:val="DefaultParagraphFont"/>
    <w:link w:val="Heading3"/>
    <w:uiPriority w:val="9"/>
    <w:semiHidden/>
    <w:rsid w:val="00390F38"/>
    <w:rPr>
      <w:rFonts w:asciiTheme="majorHAnsi" w:eastAsiaTheme="majorEastAsia" w:hAnsiTheme="majorHAnsi" w:cstheme="majorBidi"/>
      <w:color w:val="243F60" w:themeColor="accent1" w:themeShade="7F"/>
      <w:sz w:val="24"/>
      <w:szCs w:val="24"/>
      <w:lang w:val="en-US"/>
    </w:rPr>
  </w:style>
  <w:style w:type="paragraph" w:styleId="NormalWeb">
    <w:name w:val="Normal (Web)"/>
    <w:basedOn w:val="Normal"/>
    <w:uiPriority w:val="99"/>
    <w:rsid w:val="00F250CF"/>
    <w:pPr>
      <w:spacing w:before="100" w:beforeAutospacing="1" w:after="100" w:afterAutospacing="1" w:line="240" w:lineRule="auto"/>
    </w:pPr>
    <w:rPr>
      <w:rFonts w:ascii="Times New Roman" w:eastAsia="Times New Roman" w:hAnsi="Times New Roman"/>
      <w:sz w:val="24"/>
      <w:szCs w:val="24"/>
    </w:rPr>
  </w:style>
  <w:style w:type="character" w:customStyle="1" w:styleId="Heading5Char">
    <w:name w:val="Heading 5 Char"/>
    <w:basedOn w:val="DefaultParagraphFont"/>
    <w:link w:val="Heading5"/>
    <w:rsid w:val="00EB4A9C"/>
    <w:rPr>
      <w:rFonts w:ascii="Times New Roman" w:eastAsia="Times New Roman" w:hAnsi="Times New Roman" w:cs="Times New Roman"/>
      <w:b/>
      <w:bCs/>
      <w:i/>
      <w:iCs/>
      <w:snapToGrid w:val="0"/>
      <w:kern w:val="28"/>
      <w:sz w:val="26"/>
      <w:szCs w:val="26"/>
      <w:lang w:val="en-US"/>
    </w:rPr>
  </w:style>
  <w:style w:type="table" w:styleId="TableGrid">
    <w:name w:val="Table Grid"/>
    <w:basedOn w:val="TableNormal"/>
    <w:uiPriority w:val="59"/>
    <w:rsid w:val="00897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830AB"/>
    <w:rPr>
      <w:color w:val="605E5C"/>
      <w:shd w:val="clear" w:color="auto" w:fill="E1DFDD"/>
    </w:rPr>
  </w:style>
  <w:style w:type="character" w:styleId="Strong">
    <w:name w:val="Strong"/>
    <w:uiPriority w:val="22"/>
    <w:qFormat/>
    <w:rsid w:val="00D921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591901">
      <w:bodyDiv w:val="1"/>
      <w:marLeft w:val="0"/>
      <w:marRight w:val="0"/>
      <w:marTop w:val="0"/>
      <w:marBottom w:val="0"/>
      <w:divBdr>
        <w:top w:val="none" w:sz="0" w:space="0" w:color="auto"/>
        <w:left w:val="none" w:sz="0" w:space="0" w:color="auto"/>
        <w:bottom w:val="none" w:sz="0" w:space="0" w:color="auto"/>
        <w:right w:val="none" w:sz="0" w:space="0" w:color="auto"/>
      </w:divBdr>
    </w:div>
    <w:div w:id="698819389">
      <w:bodyDiv w:val="1"/>
      <w:marLeft w:val="0"/>
      <w:marRight w:val="0"/>
      <w:marTop w:val="0"/>
      <w:marBottom w:val="0"/>
      <w:divBdr>
        <w:top w:val="none" w:sz="0" w:space="0" w:color="auto"/>
        <w:left w:val="none" w:sz="0" w:space="0" w:color="auto"/>
        <w:bottom w:val="none" w:sz="0" w:space="0" w:color="auto"/>
        <w:right w:val="none" w:sz="0" w:space="0" w:color="auto"/>
      </w:divBdr>
      <w:divsChild>
        <w:div w:id="2146270968">
          <w:marLeft w:val="0"/>
          <w:marRight w:val="0"/>
          <w:marTop w:val="0"/>
          <w:marBottom w:val="45"/>
          <w:divBdr>
            <w:top w:val="none" w:sz="0" w:space="0" w:color="auto"/>
            <w:left w:val="none" w:sz="0" w:space="0" w:color="auto"/>
            <w:bottom w:val="none" w:sz="0" w:space="0" w:color="auto"/>
            <w:right w:val="none" w:sz="0" w:space="0" w:color="auto"/>
          </w:divBdr>
        </w:div>
      </w:divsChild>
    </w:div>
    <w:div w:id="1155611383">
      <w:bodyDiv w:val="1"/>
      <w:marLeft w:val="0"/>
      <w:marRight w:val="0"/>
      <w:marTop w:val="0"/>
      <w:marBottom w:val="0"/>
      <w:divBdr>
        <w:top w:val="none" w:sz="0" w:space="0" w:color="auto"/>
        <w:left w:val="none" w:sz="0" w:space="0" w:color="auto"/>
        <w:bottom w:val="none" w:sz="0" w:space="0" w:color="auto"/>
        <w:right w:val="none" w:sz="0" w:space="0" w:color="auto"/>
      </w:divBdr>
    </w:div>
    <w:div w:id="150709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sureshgsr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ajashekhar.p@logicplan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3ABCA-96AA-4814-BE09-70B446B34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2660</Words>
  <Characters>15165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 Vuyyuri</dc:creator>
  <cp:lastModifiedBy>Rajashekhar  Porika</cp:lastModifiedBy>
  <cp:revision>11</cp:revision>
  <dcterms:created xsi:type="dcterms:W3CDTF">2024-06-03T18:56:00Z</dcterms:created>
  <dcterms:modified xsi:type="dcterms:W3CDTF">2024-09-04T21:58:00Z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c7890e8-8459-473b-8b86-643375e9aab5_Enabled">
    <vt:lpwstr>true</vt:lpwstr>
  </property>
  <property fmtid="{D5CDD505-2E9C-101B-9397-08002B2CF9AE}" pid="3" name="MSIP_Label_2c7890e8-8459-473b-8b86-643375e9aab5_SetDate">
    <vt:lpwstr>2022-05-08T14:52:36Z</vt:lpwstr>
  </property>
  <property fmtid="{D5CDD505-2E9C-101B-9397-08002B2CF9AE}" pid="4" name="MSIP_Label_2c7890e8-8459-473b-8b86-643375e9aab5_Method">
    <vt:lpwstr>Privileged</vt:lpwstr>
  </property>
  <property fmtid="{D5CDD505-2E9C-101B-9397-08002B2CF9AE}" pid="5" name="MSIP_Label_2c7890e8-8459-473b-8b86-643375e9aab5_Name">
    <vt:lpwstr>2c7890e8-8459-473b-8b86-643375e9aab5</vt:lpwstr>
  </property>
  <property fmtid="{D5CDD505-2E9C-101B-9397-08002B2CF9AE}" pid="6" name="MSIP_Label_2c7890e8-8459-473b-8b86-643375e9aab5_SiteId">
    <vt:lpwstr>8c642d1d-d709-47b0-ab10-080af10798fb</vt:lpwstr>
  </property>
  <property fmtid="{D5CDD505-2E9C-101B-9397-08002B2CF9AE}" pid="7" name="MSIP_Label_2c7890e8-8459-473b-8b86-643375e9aab5_ActionId">
    <vt:lpwstr>8782c6a7-c357-487d-a152-033a173d0fd2</vt:lpwstr>
  </property>
  <property fmtid="{D5CDD505-2E9C-101B-9397-08002B2CF9AE}" pid="8" name="MSIP_Label_2c7890e8-8459-473b-8b86-643375e9aab5_ContentBits">
    <vt:lpwstr>0</vt:lpwstr>
  </property>
</Properties>
</file>