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2400"/>
        <w:gridCol w:w="3744"/>
        <w:gridCol w:w="4096"/>
      </w:tblGrid>
      <w:tr w:rsidR="000A3EC5" w14:paraId="6F29C0CA" w14:textId="77777777">
        <w:trPr>
          <w:tblCellSpacing w:w="0" w:type="dxa"/>
        </w:trPr>
        <w:tc>
          <w:tcPr>
            <w:tcW w:w="2400" w:type="dxa"/>
            <w:tcMar>
              <w:top w:w="0" w:type="dxa"/>
              <w:left w:w="0" w:type="dxa"/>
              <w:bottom w:w="0" w:type="dxa"/>
              <w:right w:w="260" w:type="dxa"/>
            </w:tcMar>
            <w:hideMark/>
          </w:tcPr>
          <w:p w14:paraId="195D1E26" w14:textId="77777777" w:rsidR="000A3EC5" w:rsidRDefault="00000000">
            <w:pPr>
              <w:pStyle w:val="div"/>
              <w:spacing w:line="1860" w:lineRule="atLeast"/>
              <w:ind w:right="780"/>
              <w:rPr>
                <w:rStyle w:val="monogram"/>
                <w:color w:val="2A2A2A"/>
                <w:sz w:val="18"/>
                <w:szCs w:val="18"/>
              </w:rPr>
            </w:pPr>
            <w:r>
              <w:rPr>
                <w:rStyle w:val="monogram"/>
                <w:noProof/>
                <w:color w:val="2A2A2A"/>
                <w:sz w:val="18"/>
                <w:szCs w:val="18"/>
              </w:rPr>
              <w:drawing>
                <wp:anchor distT="0" distB="0" distL="114300" distR="114300" simplePos="0" relativeHeight="251658240" behindDoc="0" locked="0" layoutInCell="1" allowOverlap="1" wp14:anchorId="7F369DD2" wp14:editId="55F307B3">
                  <wp:simplePos x="0" y="0"/>
                  <wp:positionH relativeFrom="column">
                    <wp:posOffset>-2539</wp:posOffset>
                  </wp:positionH>
                  <wp:positionV relativeFrom="paragraph">
                    <wp:posOffset>-2539</wp:posOffset>
                  </wp:positionV>
                  <wp:extent cx="1158240" cy="1089660"/>
                  <wp:effectExtent l="0" t="0" r="3810" b="0"/>
                  <wp:wrapNone/>
                  <wp:docPr id="100001" name="Picture 1000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1" name="Picture 100001">
                            <a:extLst>
                              <a:ext uri="{C183D7F6-B498-43B3-948B-1728B52AA6E4}">
                                <adec:decorative xmlns:adec="http://schemas.microsoft.com/office/drawing/2017/decorative" val="1"/>
                              </a:ext>
                            </a:extLst>
                          </pic:cNvPr>
                          <pic:cNvPicPr>
                            <a:picLocks/>
                          </pic:cNvPicPr>
                        </pic:nvPicPr>
                        <pic:blipFill>
                          <a:blip r:embed="rId6"/>
                          <a:stretch>
                            <a:fillRect/>
                          </a:stretch>
                        </pic:blipFill>
                        <pic:spPr>
                          <a:xfrm>
                            <a:off x="0" y="0"/>
                            <a:ext cx="1158709" cy="1090101"/>
                          </a:xfrm>
                          <a:prstGeom prst="rect">
                            <a:avLst/>
                          </a:prstGeom>
                        </pic:spPr>
                      </pic:pic>
                    </a:graphicData>
                  </a:graphic>
                  <wp14:sizeRelH relativeFrom="margin">
                    <wp14:pctWidth>0</wp14:pctWidth>
                  </wp14:sizeRelH>
                  <wp14:sizeRelV relativeFrom="margin">
                    <wp14:pctHeight>0</wp14:pctHeight>
                  </wp14:sizeRelV>
                </wp:anchor>
              </w:drawing>
            </w:r>
          </w:p>
          <w:p w14:paraId="245A4CC8" w14:textId="77777777" w:rsidR="000A3EC5" w:rsidRDefault="000A3EC5">
            <w:pPr>
              <w:pStyle w:val="div"/>
              <w:spacing w:line="260" w:lineRule="exact"/>
              <w:ind w:right="780"/>
              <w:rPr>
                <w:rStyle w:val="monogram"/>
                <w:color w:val="2A2A2A"/>
                <w:sz w:val="18"/>
                <w:szCs w:val="18"/>
              </w:rPr>
            </w:pPr>
          </w:p>
        </w:tc>
        <w:tc>
          <w:tcPr>
            <w:tcW w:w="3744" w:type="dxa"/>
            <w:tcMar>
              <w:top w:w="200" w:type="dxa"/>
              <w:left w:w="0" w:type="dxa"/>
              <w:bottom w:w="0" w:type="dxa"/>
              <w:right w:w="0" w:type="dxa"/>
            </w:tcMar>
            <w:hideMark/>
          </w:tcPr>
          <w:p w14:paraId="1274502E" w14:textId="77777777" w:rsidR="002D74CC" w:rsidRDefault="00000000">
            <w:pPr>
              <w:pStyle w:val="divnamediv"/>
              <w:spacing w:line="680" w:lineRule="exact"/>
              <w:ind w:right="520"/>
              <w:rPr>
                <w:rStyle w:val="span"/>
                <w:rFonts w:ascii="Bodoni MT" w:eastAsia="Bodoni MT" w:hAnsi="Bodoni MT" w:cs="Bodoni MT"/>
                <w:b/>
                <w:bCs/>
                <w:color w:val="0967C4"/>
                <w:sz w:val="72"/>
                <w:szCs w:val="72"/>
              </w:rPr>
            </w:pPr>
            <w:r>
              <w:rPr>
                <w:rStyle w:val="span"/>
                <w:rFonts w:ascii="Bodoni MT" w:eastAsia="Bodoni MT" w:hAnsi="Bodoni MT" w:cs="Bodoni MT"/>
                <w:b/>
                <w:bCs/>
                <w:color w:val="0967C4"/>
                <w:sz w:val="72"/>
                <w:szCs w:val="72"/>
              </w:rPr>
              <w:t>Shareef</w:t>
            </w:r>
          </w:p>
          <w:p w14:paraId="3740583E" w14:textId="7D1B1151" w:rsidR="000A3EC5" w:rsidRDefault="00000000">
            <w:pPr>
              <w:pStyle w:val="divnamediv"/>
              <w:spacing w:line="680" w:lineRule="exact"/>
              <w:ind w:right="520"/>
              <w:rPr>
                <w:rStyle w:val="divdocumentdivname"/>
                <w:rFonts w:ascii="Bodoni MT" w:eastAsia="Bodoni MT" w:hAnsi="Bodoni MT" w:cs="Bodoni MT"/>
                <w:b/>
                <w:bCs/>
                <w:color w:val="0967C4"/>
              </w:rPr>
            </w:pPr>
            <w:r>
              <w:rPr>
                <w:rStyle w:val="span"/>
                <w:rFonts w:ascii="Bodoni MT" w:eastAsia="Bodoni MT" w:hAnsi="Bodoni MT" w:cs="Bodoni MT"/>
                <w:b/>
                <w:bCs/>
                <w:color w:val="0967C4"/>
                <w:sz w:val="72"/>
                <w:szCs w:val="72"/>
              </w:rPr>
              <w:t>Syed</w:t>
            </w:r>
          </w:p>
        </w:tc>
        <w:tc>
          <w:tcPr>
            <w:tcW w:w="4096" w:type="dxa"/>
            <w:tcMar>
              <w:top w:w="200" w:type="dxa"/>
              <w:left w:w="0" w:type="dxa"/>
              <w:bottom w:w="0" w:type="dxa"/>
              <w:right w:w="0" w:type="dxa"/>
            </w:tcMar>
            <w:hideMark/>
          </w:tcPr>
          <w:p w14:paraId="3A861638" w14:textId="77777777" w:rsidR="000A3EC5" w:rsidRDefault="00000000">
            <w:pPr>
              <w:pStyle w:val="paddedline"/>
              <w:spacing w:line="400" w:lineRule="atLeast"/>
              <w:jc w:val="right"/>
              <w:rPr>
                <w:rStyle w:val="divdocumentdivaddress"/>
                <w:rFonts w:ascii="Trebuchet MS" w:eastAsia="Trebuchet MS" w:hAnsi="Trebuchet MS" w:cs="Trebuchet MS"/>
                <w:color w:val="2A2A2A"/>
              </w:rPr>
            </w:pPr>
            <w:r>
              <w:rPr>
                <w:rStyle w:val="span"/>
                <w:rFonts w:ascii="Trebuchet MS" w:eastAsia="Trebuchet MS" w:hAnsi="Trebuchet MS" w:cs="Trebuchet MS"/>
                <w:color w:val="2A2A2A"/>
                <w:sz w:val="20"/>
                <w:szCs w:val="20"/>
              </w:rPr>
              <w:t>sskhadri88@gmail.com</w:t>
            </w:r>
          </w:p>
          <w:p w14:paraId="6E95BB5F" w14:textId="7C7584DA" w:rsidR="00A84BFA" w:rsidRPr="00A84BFA" w:rsidRDefault="00A84BFA" w:rsidP="00A84BFA">
            <w:pPr>
              <w:pStyle w:val="paddedline"/>
              <w:spacing w:line="400" w:lineRule="atLeast"/>
              <w:jc w:val="right"/>
              <w:rPr>
                <w:rStyle w:val="divdocumentdivaddress"/>
                <w:rFonts w:eastAsia="Trebuchet MS"/>
                <w:sz w:val="24"/>
                <w:szCs w:val="24"/>
              </w:rPr>
            </w:pPr>
            <w:r>
              <w:rPr>
                <w:rStyle w:val="span"/>
                <w:rFonts w:eastAsia="Trebuchet MS"/>
              </w:rPr>
              <w:t>346-471-9035</w:t>
            </w:r>
          </w:p>
          <w:p w14:paraId="73E68FDB" w14:textId="6DA6D80F" w:rsidR="000A3EC5" w:rsidRDefault="00A84BFA">
            <w:pPr>
              <w:pStyle w:val="paddedline"/>
              <w:spacing w:line="400" w:lineRule="atLeast"/>
              <w:jc w:val="right"/>
              <w:rPr>
                <w:rStyle w:val="divdocumentdivaddress"/>
                <w:rFonts w:ascii="Trebuchet MS" w:eastAsia="Trebuchet MS" w:hAnsi="Trebuchet MS" w:cs="Trebuchet MS"/>
                <w:color w:val="2A2A2A"/>
              </w:rPr>
            </w:pPr>
            <w:r>
              <w:rPr>
                <w:rStyle w:val="span"/>
                <w:rFonts w:ascii="Trebuchet MS" w:eastAsia="Trebuchet MS" w:hAnsi="Trebuchet MS" w:cs="Trebuchet MS"/>
                <w:color w:val="2A2A2A"/>
                <w:sz w:val="20"/>
                <w:szCs w:val="20"/>
              </w:rPr>
              <w:t>Irving, TX 75062</w:t>
            </w:r>
          </w:p>
        </w:tc>
      </w:tr>
    </w:tbl>
    <w:p w14:paraId="2FD5E584" w14:textId="77777777" w:rsidR="000A3EC5" w:rsidRDefault="000A3EC5">
      <w:pPr>
        <w:rPr>
          <w:vanish/>
        </w:rPr>
      </w:pPr>
    </w:p>
    <w:p w14:paraId="3BD2D497" w14:textId="77777777" w:rsidR="000A3EC5" w:rsidRDefault="00000000">
      <w:pPr>
        <w:pStyle w:val="div"/>
        <w:spacing w:line="20" w:lineRule="exact"/>
        <w:rPr>
          <w:rFonts w:ascii="Trebuchet MS" w:eastAsia="Trebuchet MS" w:hAnsi="Trebuchet MS" w:cs="Trebuchet MS"/>
          <w:color w:val="2A2A2A"/>
          <w:sz w:val="18"/>
          <w:szCs w:val="18"/>
        </w:rPr>
      </w:pPr>
      <w:r>
        <w:rPr>
          <w:rFonts w:ascii="Trebuchet MS" w:eastAsia="Trebuchet MS" w:hAnsi="Trebuchet MS" w:cs="Trebuchet MS"/>
          <w:color w:val="2A2A2A"/>
          <w:sz w:val="18"/>
          <w:szCs w:val="18"/>
        </w:rPr>
        <w:t> </w:t>
      </w:r>
    </w:p>
    <w:tbl>
      <w:tblPr>
        <w:tblStyle w:val="documentparentContainer"/>
        <w:tblW w:w="0" w:type="auto"/>
        <w:tblLayout w:type="fixed"/>
        <w:tblCellMar>
          <w:left w:w="0" w:type="dxa"/>
          <w:right w:w="0" w:type="dxa"/>
        </w:tblCellMar>
        <w:tblLook w:val="05E0" w:firstRow="1" w:lastRow="1" w:firstColumn="1" w:lastColumn="1" w:noHBand="0" w:noVBand="1"/>
      </w:tblPr>
      <w:tblGrid>
        <w:gridCol w:w="4010"/>
        <w:gridCol w:w="6230"/>
      </w:tblGrid>
      <w:tr w:rsidR="000A3EC5" w14:paraId="4672766E" w14:textId="77777777">
        <w:trPr>
          <w:trHeight w:val="440"/>
        </w:trPr>
        <w:tc>
          <w:tcPr>
            <w:tcW w:w="4010" w:type="dxa"/>
            <w:tcBorders>
              <w:top w:val="single" w:sz="16" w:space="0" w:color="DADADA"/>
            </w:tcBorders>
            <w:tcMar>
              <w:top w:w="0" w:type="dxa"/>
              <w:left w:w="0" w:type="dxa"/>
              <w:bottom w:w="0" w:type="dxa"/>
              <w:right w:w="0" w:type="dxa"/>
            </w:tcMar>
            <w:hideMark/>
          </w:tcPr>
          <w:p w14:paraId="22328451" w14:textId="77777777" w:rsidR="000A3EC5" w:rsidRDefault="000A3EC5">
            <w:pPr>
              <w:pStyle w:val="left-boxParagraph"/>
              <w:spacing w:line="280" w:lineRule="atLeast"/>
              <w:textAlignment w:val="auto"/>
              <w:rPr>
                <w:rStyle w:val="left-box"/>
                <w:rFonts w:ascii="Trebuchet MS" w:eastAsia="Trebuchet MS" w:hAnsi="Trebuchet MS" w:cs="Trebuchet MS"/>
                <w:color w:val="2A2A2A"/>
                <w:sz w:val="18"/>
                <w:szCs w:val="18"/>
              </w:rPr>
            </w:pPr>
          </w:p>
        </w:tc>
        <w:tc>
          <w:tcPr>
            <w:tcW w:w="6230" w:type="dxa"/>
            <w:tcBorders>
              <w:top w:val="single" w:sz="16" w:space="0" w:color="DADADA"/>
            </w:tcBorders>
            <w:tcMar>
              <w:top w:w="0" w:type="dxa"/>
              <w:left w:w="0" w:type="dxa"/>
              <w:bottom w:w="0" w:type="dxa"/>
              <w:right w:w="0" w:type="dxa"/>
            </w:tcMar>
            <w:hideMark/>
          </w:tcPr>
          <w:p w14:paraId="070ADAA4" w14:textId="77777777" w:rsidR="000A3EC5" w:rsidRDefault="000A3EC5">
            <w:pPr>
              <w:pStyle w:val="left-boxParagraph"/>
              <w:spacing w:line="280" w:lineRule="atLeast"/>
              <w:textAlignment w:val="auto"/>
              <w:rPr>
                <w:rStyle w:val="left-box"/>
                <w:rFonts w:ascii="Trebuchet MS" w:eastAsia="Trebuchet MS" w:hAnsi="Trebuchet MS" w:cs="Trebuchet MS"/>
                <w:color w:val="2A2A2A"/>
                <w:sz w:val="18"/>
                <w:szCs w:val="18"/>
              </w:rPr>
            </w:pPr>
          </w:p>
        </w:tc>
      </w:tr>
      <w:tr w:rsidR="000A3EC5" w14:paraId="64362154" w14:textId="77777777">
        <w:tc>
          <w:tcPr>
            <w:tcW w:w="4010" w:type="dxa"/>
            <w:tcMar>
              <w:top w:w="0" w:type="dxa"/>
              <w:left w:w="0" w:type="dxa"/>
              <w:bottom w:w="0" w:type="dxa"/>
              <w:right w:w="0" w:type="dxa"/>
            </w:tcMar>
            <w:hideMark/>
          </w:tcPr>
          <w:p w14:paraId="30364449" w14:textId="77777777" w:rsidR="000A3EC5" w:rsidRDefault="00000000">
            <w:pPr>
              <w:pStyle w:val="divdocumentdivsectiontitle"/>
              <w:pBdr>
                <w:bottom w:val="single" w:sz="16" w:space="5" w:color="DADADA"/>
              </w:pBdr>
              <w:spacing w:after="140"/>
              <w:ind w:right="340"/>
              <w:rPr>
                <w:rStyle w:val="left-box"/>
                <w:b/>
                <w:bCs/>
                <w:spacing w:val="13"/>
              </w:rPr>
            </w:pPr>
            <w:r>
              <w:rPr>
                <w:rStyle w:val="left-box"/>
                <w:b/>
                <w:bCs/>
                <w:spacing w:val="13"/>
              </w:rPr>
              <w:t>Summary</w:t>
            </w:r>
          </w:p>
          <w:p w14:paraId="2CE674B2" w14:textId="2BCF35BF" w:rsidR="000A3EC5" w:rsidRPr="00926ED8" w:rsidRDefault="00000000">
            <w:pPr>
              <w:pStyle w:val="p"/>
              <w:spacing w:line="280" w:lineRule="atLeast"/>
              <w:ind w:right="340"/>
              <w:rPr>
                <w:rStyle w:val="left-box"/>
                <w:rFonts w:ascii="Helvetica" w:hAnsi="Helvetica" w:cs="Helvetica"/>
                <w:sz w:val="18"/>
                <w:szCs w:val="18"/>
              </w:rPr>
            </w:pPr>
            <w:r>
              <w:rPr>
                <w:rStyle w:val="left-box"/>
                <w:rFonts w:ascii="Trebuchet MS" w:eastAsia="Trebuchet MS" w:hAnsi="Trebuchet MS" w:cs="Trebuchet MS"/>
                <w:color w:val="2A2A2A"/>
                <w:spacing w:val="10"/>
                <w:sz w:val="18"/>
                <w:szCs w:val="18"/>
              </w:rPr>
              <w:t xml:space="preserve">Detail-oriented </w:t>
            </w:r>
            <w:r w:rsidR="002E28F4">
              <w:rPr>
                <w:rStyle w:val="left-box"/>
                <w:rFonts w:ascii="Trebuchet MS" w:eastAsia="Trebuchet MS" w:hAnsi="Trebuchet MS" w:cs="Trebuchet MS"/>
                <w:color w:val="2A2A2A"/>
                <w:spacing w:val="10"/>
                <w:sz w:val="18"/>
                <w:szCs w:val="18"/>
              </w:rPr>
              <w:t>Business System</w:t>
            </w:r>
            <w:r>
              <w:rPr>
                <w:rStyle w:val="left-box"/>
                <w:rFonts w:ascii="Trebuchet MS" w:eastAsia="Trebuchet MS" w:hAnsi="Trebuchet MS" w:cs="Trebuchet MS"/>
                <w:color w:val="2A2A2A"/>
                <w:spacing w:val="10"/>
                <w:sz w:val="18"/>
                <w:szCs w:val="18"/>
              </w:rPr>
              <w:t xml:space="preserve"> Analyst with </w:t>
            </w:r>
            <w:r w:rsidR="001311BF">
              <w:rPr>
                <w:rStyle w:val="left-box"/>
                <w:rFonts w:ascii="Trebuchet MS" w:eastAsia="Trebuchet MS" w:hAnsi="Trebuchet MS" w:cs="Trebuchet MS"/>
                <w:color w:val="2A2A2A"/>
                <w:spacing w:val="10"/>
                <w:sz w:val="18"/>
                <w:szCs w:val="18"/>
              </w:rPr>
              <w:t>10</w:t>
            </w:r>
            <w:r>
              <w:rPr>
                <w:rStyle w:val="left-box"/>
                <w:rFonts w:ascii="Trebuchet MS" w:eastAsia="Trebuchet MS" w:hAnsi="Trebuchet MS" w:cs="Trebuchet MS"/>
                <w:color w:val="2A2A2A"/>
                <w:spacing w:val="10"/>
                <w:sz w:val="18"/>
                <w:szCs w:val="18"/>
              </w:rPr>
              <w:t xml:space="preserve"> years of </w:t>
            </w:r>
            <w:r w:rsidR="00650005">
              <w:rPr>
                <w:rStyle w:val="left-box"/>
                <w:rFonts w:ascii="Trebuchet MS" w:eastAsia="Trebuchet MS" w:hAnsi="Trebuchet MS" w:cs="Trebuchet MS"/>
                <w:color w:val="2A2A2A"/>
                <w:spacing w:val="10"/>
                <w:sz w:val="18"/>
                <w:szCs w:val="18"/>
              </w:rPr>
              <w:t>experience in Banki</w:t>
            </w:r>
            <w:r w:rsidR="00926ED8">
              <w:rPr>
                <w:rStyle w:val="left-box"/>
                <w:rFonts w:ascii="Trebuchet MS" w:eastAsia="Trebuchet MS" w:hAnsi="Trebuchet MS" w:cs="Trebuchet MS"/>
                <w:color w:val="2A2A2A"/>
                <w:spacing w:val="10"/>
                <w:sz w:val="18"/>
                <w:szCs w:val="18"/>
              </w:rPr>
              <w:t>ng, Financial, Technology</w:t>
            </w:r>
            <w:r w:rsidR="005C3F49">
              <w:rPr>
                <w:rStyle w:val="left-box"/>
                <w:rFonts w:ascii="Trebuchet MS" w:eastAsia="Trebuchet MS" w:hAnsi="Trebuchet MS" w:cs="Trebuchet MS"/>
                <w:color w:val="2A2A2A"/>
                <w:spacing w:val="10"/>
                <w:sz w:val="18"/>
                <w:szCs w:val="18"/>
              </w:rPr>
              <w:t xml:space="preserve">, Automobile and </w:t>
            </w:r>
            <w:r w:rsidR="00926ED8">
              <w:rPr>
                <w:rStyle w:val="left-box"/>
                <w:rFonts w:ascii="Trebuchet MS" w:eastAsia="Trebuchet MS" w:hAnsi="Trebuchet MS" w:cs="Trebuchet MS"/>
                <w:color w:val="2A2A2A"/>
                <w:spacing w:val="10"/>
                <w:sz w:val="18"/>
                <w:szCs w:val="18"/>
              </w:rPr>
              <w:t>Telecommunication domain</w:t>
            </w:r>
            <w:r w:rsidR="00650005">
              <w:rPr>
                <w:rFonts w:ascii="Helvetica" w:hAnsi="Helvetica" w:cs="Helvetica"/>
                <w:sz w:val="18"/>
                <w:szCs w:val="18"/>
              </w:rPr>
              <w:t xml:space="preserve">. </w:t>
            </w:r>
            <w:r w:rsidR="002E28F4">
              <w:rPr>
                <w:rStyle w:val="left-box"/>
                <w:rFonts w:ascii="Trebuchet MS" w:eastAsia="Trebuchet MS" w:hAnsi="Trebuchet MS" w:cs="Trebuchet MS"/>
                <w:color w:val="2A2A2A"/>
                <w:spacing w:val="10"/>
                <w:sz w:val="18"/>
                <w:szCs w:val="18"/>
              </w:rPr>
              <w:t>Business System</w:t>
            </w:r>
            <w:r w:rsidR="00650005" w:rsidRPr="00650005">
              <w:rPr>
                <w:rStyle w:val="left-box"/>
                <w:rFonts w:ascii="Trebuchet MS" w:eastAsia="Trebuchet MS" w:hAnsi="Trebuchet MS" w:cs="Trebuchet MS"/>
                <w:color w:val="2A2A2A"/>
                <w:spacing w:val="10"/>
                <w:sz w:val="18"/>
                <w:szCs w:val="18"/>
              </w:rPr>
              <w:t xml:space="preserve"> Analyst with diverse experience in all stages of the Software Development Life Cycle with emphasis on Business</w:t>
            </w:r>
            <w:r w:rsidR="00650005">
              <w:rPr>
                <w:rStyle w:val="left-box"/>
                <w:rFonts w:ascii="Trebuchet MS" w:eastAsia="Trebuchet MS" w:hAnsi="Trebuchet MS" w:cs="Trebuchet MS"/>
                <w:color w:val="2A2A2A"/>
                <w:spacing w:val="10"/>
                <w:sz w:val="18"/>
                <w:szCs w:val="18"/>
              </w:rPr>
              <w:t xml:space="preserve"> </w:t>
            </w:r>
            <w:r w:rsidR="00650005" w:rsidRPr="00650005">
              <w:rPr>
                <w:rStyle w:val="left-box"/>
                <w:rFonts w:ascii="Trebuchet MS" w:eastAsia="Trebuchet MS" w:hAnsi="Trebuchet MS" w:cs="Trebuchet MS"/>
                <w:color w:val="2A2A2A"/>
                <w:spacing w:val="10"/>
                <w:sz w:val="18"/>
                <w:szCs w:val="18"/>
              </w:rPr>
              <w:t>Analysis, Data Analysis, Gap Analysis and Quality Assurance.</w:t>
            </w:r>
            <w:r w:rsidR="00650005">
              <w:rPr>
                <w:rStyle w:val="left-box"/>
                <w:rFonts w:ascii="MS Gothic" w:eastAsia="MS Gothic" w:hAnsi="MS Gothic" w:cs="MS Gothic" w:hint="eastAsia"/>
                <w:color w:val="2A2A2A"/>
                <w:spacing w:val="10"/>
                <w:sz w:val="18"/>
                <w:szCs w:val="18"/>
              </w:rPr>
              <w:t xml:space="preserve"> </w:t>
            </w:r>
            <w:r w:rsidR="00650005" w:rsidRPr="00650005">
              <w:rPr>
                <w:rStyle w:val="left-box"/>
                <w:rFonts w:ascii="Trebuchet MS" w:eastAsia="Trebuchet MS" w:hAnsi="Trebuchet MS" w:cs="Trebuchet MS"/>
                <w:color w:val="2A2A2A"/>
                <w:spacing w:val="10"/>
                <w:sz w:val="18"/>
                <w:szCs w:val="18"/>
              </w:rPr>
              <w:t xml:space="preserve">Experience on creating Source to Target mapping documents, gathering business requirements from business/user, creating Process Flows and Data Flow Diagram DFD. Working directly with ETL team for </w:t>
            </w:r>
            <w:r w:rsidR="00650005">
              <w:rPr>
                <w:rStyle w:val="left-box"/>
                <w:rFonts w:ascii="Trebuchet MS" w:eastAsia="Trebuchet MS" w:hAnsi="Trebuchet MS" w:cs="Trebuchet MS"/>
                <w:color w:val="2A2A2A"/>
                <w:spacing w:val="10"/>
                <w:sz w:val="18"/>
                <w:szCs w:val="18"/>
              </w:rPr>
              <w:t>ETL transformation logic. Identify DQ issues and provide the remediation for DQ issues. Create DQ dashboard and scorecard.</w:t>
            </w:r>
          </w:p>
          <w:p w14:paraId="201791C7" w14:textId="77777777" w:rsidR="000A3EC5" w:rsidRDefault="00000000">
            <w:pPr>
              <w:pStyle w:val="divdocumentdivsectiontitle"/>
              <w:pBdr>
                <w:bottom w:val="single" w:sz="16" w:space="5" w:color="DADADA"/>
              </w:pBdr>
              <w:spacing w:before="300" w:after="140"/>
              <w:ind w:right="340"/>
              <w:rPr>
                <w:rStyle w:val="left-box"/>
                <w:b/>
                <w:bCs/>
                <w:spacing w:val="13"/>
              </w:rPr>
            </w:pPr>
            <w:r>
              <w:rPr>
                <w:rStyle w:val="left-box"/>
                <w:b/>
                <w:bCs/>
                <w:spacing w:val="13"/>
              </w:rPr>
              <w:t>Skills</w:t>
            </w:r>
          </w:p>
          <w:p w14:paraId="15C5293E" w14:textId="4980CA8D"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Data Analysis</w:t>
            </w:r>
          </w:p>
          <w:p w14:paraId="6CE75AA9" w14:textId="409B6520" w:rsidR="00AE1B05" w:rsidRPr="00AE1B05" w:rsidRDefault="00AE1B05" w:rsidP="00AE1B05">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Business Analysis</w:t>
            </w:r>
          </w:p>
          <w:p w14:paraId="47CBF535"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Project Management</w:t>
            </w:r>
          </w:p>
          <w:p w14:paraId="768AC93E"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Product Owner</w:t>
            </w:r>
          </w:p>
          <w:p w14:paraId="40F0CBDF" w14:textId="069B09B2" w:rsidR="000A3EC5" w:rsidRPr="003422D7" w:rsidRDefault="00000000" w:rsidP="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Strong Data Management Skills</w:t>
            </w:r>
          </w:p>
          <w:p w14:paraId="1FF6D5C3" w14:textId="4F18FEC8" w:rsidR="002F7534" w:rsidRDefault="002F7534">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Business Process Management</w:t>
            </w:r>
          </w:p>
          <w:p w14:paraId="70CA105C" w14:textId="7935D378"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Problem Resolutions</w:t>
            </w:r>
          </w:p>
          <w:p w14:paraId="20FE960F" w14:textId="3F2C5118" w:rsidR="002F7534" w:rsidRDefault="002F7534">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Organization Change Management</w:t>
            </w:r>
          </w:p>
          <w:p w14:paraId="12E29E46"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Risk Management</w:t>
            </w:r>
          </w:p>
          <w:p w14:paraId="13A5B0FE" w14:textId="185C7E5A" w:rsidR="00BD48E5" w:rsidRDefault="00BD48E5">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BD48E5">
              <w:rPr>
                <w:rStyle w:val="singlecolumnspanpaddedlinenth-child1"/>
                <w:rFonts w:ascii="Trebuchet MS" w:eastAsia="Trebuchet MS" w:hAnsi="Trebuchet MS" w:cs="Trebuchet MS"/>
                <w:color w:val="2A2A2A"/>
                <w:spacing w:val="10"/>
                <w:sz w:val="18"/>
                <w:szCs w:val="18"/>
              </w:rPr>
              <w:t>Master Data Management (MDM)</w:t>
            </w:r>
          </w:p>
          <w:p w14:paraId="1ADE98DB"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Technical Acumen</w:t>
            </w:r>
          </w:p>
          <w:p w14:paraId="5BA911C6" w14:textId="77777777" w:rsidR="003422D7" w:rsidRPr="003422D7" w:rsidRDefault="003422D7" w:rsidP="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3422D7">
              <w:rPr>
                <w:rStyle w:val="singlecolumnspanpaddedlinenth-child1"/>
                <w:rFonts w:ascii="Trebuchet MS" w:eastAsia="Trebuchet MS" w:hAnsi="Trebuchet MS" w:cs="Trebuchet MS"/>
                <w:color w:val="2A2A2A"/>
                <w:spacing w:val="10"/>
                <w:sz w:val="18"/>
                <w:szCs w:val="18"/>
              </w:rPr>
              <w:t>P&amp;C Insurance</w:t>
            </w:r>
          </w:p>
          <w:p w14:paraId="001BB984" w14:textId="77777777" w:rsidR="003422D7" w:rsidRPr="003422D7" w:rsidRDefault="003422D7" w:rsidP="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3422D7">
              <w:rPr>
                <w:rStyle w:val="singlecolumnspanpaddedlinenth-child1"/>
                <w:rFonts w:ascii="Trebuchet MS" w:eastAsia="Trebuchet MS" w:hAnsi="Trebuchet MS" w:cs="Trebuchet MS"/>
                <w:color w:val="2A2A2A"/>
                <w:spacing w:val="10"/>
                <w:sz w:val="18"/>
                <w:szCs w:val="18"/>
              </w:rPr>
              <w:t>Policy Administration</w:t>
            </w:r>
          </w:p>
          <w:p w14:paraId="42A8B599" w14:textId="77777777" w:rsidR="003422D7" w:rsidRPr="003422D7" w:rsidRDefault="003422D7" w:rsidP="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3422D7">
              <w:rPr>
                <w:rStyle w:val="singlecolumnspanpaddedlinenth-child1"/>
                <w:rFonts w:ascii="Trebuchet MS" w:eastAsia="Trebuchet MS" w:hAnsi="Trebuchet MS" w:cs="Trebuchet MS"/>
                <w:color w:val="2A2A2A"/>
                <w:spacing w:val="10"/>
                <w:sz w:val="18"/>
                <w:szCs w:val="18"/>
              </w:rPr>
              <w:t>Claims Processing</w:t>
            </w:r>
          </w:p>
          <w:p w14:paraId="4FF878B2" w14:textId="5D4B94B6" w:rsidR="003422D7" w:rsidRDefault="003422D7" w:rsidP="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3422D7">
              <w:rPr>
                <w:rStyle w:val="singlecolumnspanpaddedlinenth-child1"/>
                <w:rFonts w:ascii="Trebuchet MS" w:eastAsia="Trebuchet MS" w:hAnsi="Trebuchet MS" w:cs="Trebuchet MS"/>
                <w:color w:val="2A2A2A"/>
                <w:spacing w:val="10"/>
                <w:sz w:val="18"/>
                <w:szCs w:val="18"/>
              </w:rPr>
              <w:t>Underwriting</w:t>
            </w:r>
          </w:p>
          <w:p w14:paraId="3FFDCD61" w14:textId="15D087A4" w:rsidR="003422D7" w:rsidRDefault="003422D7">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sidRPr="003422D7">
              <w:rPr>
                <w:rStyle w:val="singlecolumnspanpaddedlinenth-child1"/>
                <w:rFonts w:ascii="Trebuchet MS" w:eastAsia="Trebuchet MS" w:hAnsi="Trebuchet MS" w:cs="Trebuchet MS"/>
                <w:color w:val="2A2A2A"/>
                <w:spacing w:val="10"/>
                <w:sz w:val="18"/>
                <w:szCs w:val="18"/>
              </w:rPr>
              <w:t>Claims Processing</w:t>
            </w:r>
          </w:p>
          <w:p w14:paraId="689AD097"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Key Relationship Development</w:t>
            </w:r>
          </w:p>
          <w:p w14:paraId="59639367" w14:textId="28B4655F" w:rsidR="000A3EC5" w:rsidRPr="00650005" w:rsidRDefault="00000000" w:rsidP="00650005">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lastRenderedPageBreak/>
              <w:t>Scrum Expertise</w:t>
            </w:r>
          </w:p>
          <w:p w14:paraId="0852D55B"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Agile Methodology</w:t>
            </w:r>
          </w:p>
          <w:p w14:paraId="2B72C33A"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Training Documentation</w:t>
            </w:r>
          </w:p>
          <w:p w14:paraId="6CB84822"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Mockups and Design Frames</w:t>
            </w:r>
          </w:p>
          <w:p w14:paraId="74B425CD"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New Features Implementation</w:t>
            </w:r>
          </w:p>
          <w:p w14:paraId="3E1B2794"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Friendly, Positive Attitude</w:t>
            </w:r>
          </w:p>
          <w:p w14:paraId="32CA2737" w14:textId="77777777" w:rsidR="000A3EC5" w:rsidRDefault="00000000">
            <w:pPr>
              <w:pStyle w:val="documentulli"/>
              <w:numPr>
                <w:ilvl w:val="0"/>
                <w:numId w:val="1"/>
              </w:numPr>
              <w:spacing w:line="280" w:lineRule="atLeast"/>
              <w:ind w:left="180" w:right="340" w:hanging="183"/>
              <w:rPr>
                <w:rStyle w:val="singlecolumnspanpaddedlinenth-child1"/>
                <w:rFonts w:ascii="Trebuchet MS" w:eastAsia="Trebuchet MS" w:hAnsi="Trebuchet MS" w:cs="Trebuchet MS"/>
                <w:color w:val="2A2A2A"/>
                <w:spacing w:val="10"/>
                <w:sz w:val="18"/>
                <w:szCs w:val="18"/>
              </w:rPr>
            </w:pPr>
            <w:r>
              <w:rPr>
                <w:rStyle w:val="singlecolumnspanpaddedlinenth-child1"/>
                <w:rFonts w:ascii="Trebuchet MS" w:eastAsia="Trebuchet MS" w:hAnsi="Trebuchet MS" w:cs="Trebuchet MS"/>
                <w:color w:val="2A2A2A"/>
                <w:spacing w:val="10"/>
                <w:sz w:val="18"/>
                <w:szCs w:val="18"/>
              </w:rPr>
              <w:t>Flexible Schedule</w:t>
            </w:r>
          </w:p>
          <w:p w14:paraId="104F49A4"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Conflict Resolution</w:t>
            </w:r>
          </w:p>
          <w:p w14:paraId="4CC8D831"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Training &amp; Development</w:t>
            </w:r>
          </w:p>
          <w:p w14:paraId="501AB1CE"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Organizational Skills</w:t>
            </w:r>
          </w:p>
          <w:p w14:paraId="2B241C28"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Team Building</w:t>
            </w:r>
          </w:p>
          <w:p w14:paraId="2358E8B9"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Supervision &amp; Leadership</w:t>
            </w:r>
          </w:p>
          <w:p w14:paraId="24E4D1E8"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Critical Thinking</w:t>
            </w:r>
          </w:p>
          <w:p w14:paraId="79557CCE"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Microsoft Office</w:t>
            </w:r>
          </w:p>
          <w:p w14:paraId="5FA1EEA2"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SQL Expert</w:t>
            </w:r>
          </w:p>
          <w:p w14:paraId="624CAA2C"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Databases: Oracle, Teradata, Netezza, Amazon Dynamo DB and Amazon Aurora</w:t>
            </w:r>
          </w:p>
          <w:p w14:paraId="396965F8" w14:textId="3C3F1DFC" w:rsidR="008A2222" w:rsidRDefault="008A2222">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E</w:t>
            </w:r>
            <w:r w:rsidRPr="008A2222">
              <w:rPr>
                <w:rStyle w:val="left-box"/>
                <w:rFonts w:ascii="Trebuchet MS" w:eastAsia="Trebuchet MS" w:hAnsi="Trebuchet MS" w:cs="Trebuchet MS"/>
                <w:color w:val="2A2A2A"/>
                <w:spacing w:val="10"/>
                <w:sz w:val="18"/>
                <w:szCs w:val="18"/>
              </w:rPr>
              <w:t>xperience in working with JSON data for data exchange between systems, ensuring seamless integration and data accuracy.</w:t>
            </w:r>
          </w:p>
          <w:p w14:paraId="21EDA7B8" w14:textId="090764DE" w:rsidR="001E53D8" w:rsidRDefault="001E53D8">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 xml:space="preserve">Experience in working on cloud services such as AWS and Azure </w:t>
            </w:r>
            <w:proofErr w:type="spellStart"/>
            <w:r>
              <w:rPr>
                <w:rStyle w:val="left-box"/>
                <w:rFonts w:ascii="Trebuchet MS" w:eastAsia="Trebuchet MS" w:hAnsi="Trebuchet MS" w:cs="Trebuchet MS"/>
                <w:color w:val="2A2A2A"/>
                <w:spacing w:val="10"/>
                <w:sz w:val="18"/>
                <w:szCs w:val="18"/>
              </w:rPr>
              <w:t>Devops</w:t>
            </w:r>
            <w:proofErr w:type="spellEnd"/>
            <w:r>
              <w:rPr>
                <w:rStyle w:val="left-box"/>
                <w:rFonts w:ascii="Trebuchet MS" w:eastAsia="Trebuchet MS" w:hAnsi="Trebuchet MS" w:cs="Trebuchet MS"/>
                <w:color w:val="2A2A2A"/>
                <w:spacing w:val="10"/>
                <w:sz w:val="18"/>
                <w:szCs w:val="18"/>
              </w:rPr>
              <w:t>.</w:t>
            </w:r>
          </w:p>
          <w:p w14:paraId="32293459"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Expert in ETL Transformation Logics</w:t>
            </w:r>
          </w:p>
          <w:p w14:paraId="71CA166B"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BI Tool and System Design</w:t>
            </w:r>
          </w:p>
          <w:p w14:paraId="70CAE9C6"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Report Generation</w:t>
            </w:r>
          </w:p>
          <w:p w14:paraId="33774824"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Reporting Tools SAP Business Objects, Micro Strategy, and Tableau</w:t>
            </w:r>
          </w:p>
          <w:p w14:paraId="0217669F"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SAS Enterprise Guide</w:t>
            </w:r>
          </w:p>
          <w:p w14:paraId="56C8978F"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System Integration Testing</w:t>
            </w:r>
          </w:p>
          <w:p w14:paraId="686B32D3"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User Acceptance Testing</w:t>
            </w:r>
          </w:p>
          <w:p w14:paraId="7389AC61"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Experience with Systematic and Touchpoint application</w:t>
            </w:r>
          </w:p>
          <w:p w14:paraId="382CC186"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Software Application Development Expert</w:t>
            </w:r>
          </w:p>
          <w:p w14:paraId="2808F292" w14:textId="091B5919"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 xml:space="preserve">Data Analytical </w:t>
            </w:r>
            <w:r w:rsidR="002F7534">
              <w:rPr>
                <w:rStyle w:val="left-box"/>
                <w:rFonts w:ascii="Trebuchet MS" w:eastAsia="Trebuchet MS" w:hAnsi="Trebuchet MS" w:cs="Trebuchet MS"/>
                <w:color w:val="2A2A2A"/>
                <w:spacing w:val="10"/>
                <w:sz w:val="18"/>
                <w:szCs w:val="18"/>
              </w:rPr>
              <w:t>a</w:t>
            </w:r>
            <w:r>
              <w:rPr>
                <w:rStyle w:val="left-box"/>
                <w:rFonts w:ascii="Trebuchet MS" w:eastAsia="Trebuchet MS" w:hAnsi="Trebuchet MS" w:cs="Trebuchet MS"/>
                <w:color w:val="2A2A2A"/>
                <w:spacing w:val="10"/>
                <w:sz w:val="18"/>
                <w:szCs w:val="18"/>
              </w:rPr>
              <w:t>nd Requirements Tools</w:t>
            </w:r>
          </w:p>
          <w:p w14:paraId="7A4E8A0D" w14:textId="77777777" w:rsidR="000A3EC5" w:rsidRDefault="00000000">
            <w:pPr>
              <w:pStyle w:val="documentulli"/>
              <w:numPr>
                <w:ilvl w:val="0"/>
                <w:numId w:val="2"/>
              </w:numPr>
              <w:spacing w:line="280" w:lineRule="atLeast"/>
              <w:ind w:left="180" w:right="340" w:hanging="183"/>
              <w:rPr>
                <w:rStyle w:val="left-box"/>
                <w:rFonts w:ascii="Trebuchet MS" w:eastAsia="Trebuchet MS" w:hAnsi="Trebuchet MS" w:cs="Trebuchet MS"/>
                <w:color w:val="2A2A2A"/>
                <w:spacing w:val="10"/>
                <w:sz w:val="18"/>
                <w:szCs w:val="18"/>
              </w:rPr>
            </w:pPr>
            <w:r>
              <w:rPr>
                <w:rStyle w:val="left-box"/>
                <w:rFonts w:ascii="Trebuchet MS" w:eastAsia="Trebuchet MS" w:hAnsi="Trebuchet MS" w:cs="Trebuchet MS"/>
                <w:color w:val="2A2A2A"/>
                <w:spacing w:val="10"/>
                <w:sz w:val="18"/>
                <w:szCs w:val="18"/>
              </w:rPr>
              <w:t>Jira, HPQC, Service Now and Confluence</w:t>
            </w:r>
          </w:p>
          <w:p w14:paraId="32130BB6" w14:textId="77777777" w:rsidR="000A3EC5" w:rsidRDefault="00000000">
            <w:pPr>
              <w:pStyle w:val="divdocumentdivsectiontitle"/>
              <w:pBdr>
                <w:bottom w:val="single" w:sz="16" w:space="5" w:color="DADADA"/>
              </w:pBdr>
              <w:spacing w:before="300" w:after="140"/>
              <w:ind w:right="340"/>
              <w:rPr>
                <w:rStyle w:val="left-box"/>
                <w:b/>
                <w:bCs/>
                <w:spacing w:val="13"/>
              </w:rPr>
            </w:pPr>
            <w:r>
              <w:rPr>
                <w:rStyle w:val="left-box"/>
                <w:b/>
                <w:bCs/>
                <w:spacing w:val="13"/>
              </w:rPr>
              <w:t>Education and Training</w:t>
            </w:r>
          </w:p>
          <w:p w14:paraId="1FB509AE" w14:textId="54BC21CC" w:rsidR="000A3EC5" w:rsidRDefault="00000000">
            <w:pPr>
              <w:pStyle w:val="documentleft-boxsinglecolumn"/>
              <w:spacing w:line="280" w:lineRule="atLeast"/>
              <w:ind w:right="340"/>
              <w:rPr>
                <w:rStyle w:val="left-box"/>
                <w:rFonts w:ascii="Trebuchet MS" w:eastAsia="Trebuchet MS" w:hAnsi="Trebuchet MS" w:cs="Trebuchet MS"/>
                <w:color w:val="2A2A2A"/>
                <w:spacing w:val="10"/>
                <w:sz w:val="18"/>
                <w:szCs w:val="18"/>
              </w:rPr>
            </w:pPr>
            <w:r>
              <w:rPr>
                <w:rStyle w:val="documenttxtBold"/>
                <w:rFonts w:ascii="Trebuchet MS" w:eastAsia="Trebuchet MS" w:hAnsi="Trebuchet MS" w:cs="Trebuchet MS"/>
                <w:color w:val="2A2A2A"/>
                <w:spacing w:val="10"/>
                <w:sz w:val="18"/>
                <w:szCs w:val="18"/>
              </w:rPr>
              <w:t>MBA</w:t>
            </w:r>
            <w:r>
              <w:rPr>
                <w:rStyle w:val="singlecolumnspanpaddedlinenth-child1"/>
                <w:rFonts w:ascii="Trebuchet MS" w:eastAsia="Trebuchet MS" w:hAnsi="Trebuchet MS" w:cs="Trebuchet MS"/>
                <w:color w:val="2A2A2A"/>
                <w:spacing w:val="10"/>
                <w:sz w:val="18"/>
                <w:szCs w:val="18"/>
              </w:rPr>
              <w:t xml:space="preserve"> </w:t>
            </w:r>
          </w:p>
          <w:p w14:paraId="7F411367" w14:textId="77777777" w:rsidR="000A3EC5" w:rsidRDefault="00000000">
            <w:pPr>
              <w:pStyle w:val="paddedline"/>
              <w:spacing w:line="280" w:lineRule="atLeast"/>
              <w:ind w:right="340"/>
              <w:rPr>
                <w:rStyle w:val="left-box"/>
                <w:rFonts w:ascii="Trebuchet MS" w:eastAsia="Trebuchet MS" w:hAnsi="Trebuchet MS" w:cs="Trebuchet MS"/>
                <w:color w:val="2A2A2A"/>
                <w:spacing w:val="10"/>
                <w:sz w:val="18"/>
                <w:szCs w:val="18"/>
              </w:rPr>
            </w:pPr>
            <w:r>
              <w:rPr>
                <w:rStyle w:val="span"/>
                <w:rFonts w:ascii="Trebuchet MS" w:eastAsia="Trebuchet MS" w:hAnsi="Trebuchet MS" w:cs="Trebuchet MS"/>
                <w:color w:val="2A2A2A"/>
                <w:spacing w:val="10"/>
                <w:sz w:val="18"/>
                <w:szCs w:val="18"/>
              </w:rPr>
              <w:t>Osmania University</w:t>
            </w:r>
          </w:p>
          <w:p w14:paraId="7E924349" w14:textId="77777777" w:rsidR="000A3EC5" w:rsidRDefault="00000000">
            <w:pPr>
              <w:pStyle w:val="paddedline"/>
              <w:spacing w:line="280" w:lineRule="atLeast"/>
              <w:ind w:right="340"/>
              <w:rPr>
                <w:rStyle w:val="left-box"/>
                <w:rFonts w:ascii="Trebuchet MS" w:eastAsia="Trebuchet MS" w:hAnsi="Trebuchet MS" w:cs="Trebuchet MS"/>
                <w:color w:val="2A2A2A"/>
                <w:spacing w:val="10"/>
                <w:sz w:val="18"/>
                <w:szCs w:val="18"/>
              </w:rPr>
            </w:pPr>
            <w:r>
              <w:rPr>
                <w:rStyle w:val="span"/>
                <w:rFonts w:ascii="Trebuchet MS" w:eastAsia="Trebuchet MS" w:hAnsi="Trebuchet MS" w:cs="Trebuchet MS"/>
                <w:color w:val="2A2A2A"/>
                <w:spacing w:val="10"/>
                <w:sz w:val="18"/>
                <w:szCs w:val="18"/>
              </w:rPr>
              <w:t>Hyderabad - India</w:t>
            </w:r>
            <w:r>
              <w:rPr>
                <w:rStyle w:val="left-box"/>
                <w:rFonts w:ascii="Trebuchet MS" w:eastAsia="Trebuchet MS" w:hAnsi="Trebuchet MS" w:cs="Trebuchet MS"/>
                <w:color w:val="2A2A2A"/>
                <w:spacing w:val="10"/>
                <w:sz w:val="18"/>
                <w:szCs w:val="18"/>
              </w:rPr>
              <w:t xml:space="preserve"> </w:t>
            </w:r>
          </w:p>
          <w:p w14:paraId="4C2C44E0" w14:textId="38144494" w:rsidR="000A3EC5" w:rsidRDefault="00000000">
            <w:pPr>
              <w:pStyle w:val="paddedline"/>
              <w:spacing w:line="280" w:lineRule="atLeast"/>
              <w:ind w:right="340"/>
              <w:rPr>
                <w:rStyle w:val="left-box"/>
                <w:rFonts w:ascii="Trebuchet MS" w:eastAsia="Trebuchet MS" w:hAnsi="Trebuchet MS" w:cs="Trebuchet MS"/>
                <w:color w:val="2A2A2A"/>
                <w:spacing w:val="10"/>
                <w:sz w:val="18"/>
                <w:szCs w:val="18"/>
              </w:rPr>
            </w:pPr>
            <w:r>
              <w:rPr>
                <w:rStyle w:val="span"/>
                <w:rFonts w:ascii="Trebuchet MS" w:eastAsia="Trebuchet MS" w:hAnsi="Trebuchet MS" w:cs="Trebuchet MS"/>
                <w:color w:val="2A2A2A"/>
                <w:spacing w:val="10"/>
                <w:sz w:val="18"/>
                <w:szCs w:val="18"/>
              </w:rPr>
              <w:t>Finance, 0</w:t>
            </w:r>
            <w:r w:rsidR="009D25B3">
              <w:rPr>
                <w:rStyle w:val="span"/>
                <w:rFonts w:ascii="Trebuchet MS" w:eastAsia="Trebuchet MS" w:hAnsi="Trebuchet MS" w:cs="Trebuchet MS"/>
                <w:color w:val="2A2A2A"/>
                <w:spacing w:val="10"/>
                <w:sz w:val="18"/>
                <w:szCs w:val="18"/>
              </w:rPr>
              <w:t>4</w:t>
            </w:r>
            <w:r>
              <w:rPr>
                <w:rStyle w:val="span"/>
                <w:rFonts w:ascii="Trebuchet MS" w:eastAsia="Trebuchet MS" w:hAnsi="Trebuchet MS" w:cs="Trebuchet MS"/>
                <w:color w:val="2A2A2A"/>
                <w:spacing w:val="10"/>
                <w:sz w:val="18"/>
                <w:szCs w:val="18"/>
              </w:rPr>
              <w:t>/2013</w:t>
            </w:r>
          </w:p>
        </w:tc>
        <w:tc>
          <w:tcPr>
            <w:tcW w:w="6230" w:type="dxa"/>
            <w:tcMar>
              <w:top w:w="0" w:type="dxa"/>
              <w:left w:w="0" w:type="dxa"/>
              <w:bottom w:w="0" w:type="dxa"/>
              <w:right w:w="0" w:type="dxa"/>
            </w:tcMar>
            <w:hideMark/>
          </w:tcPr>
          <w:p w14:paraId="595B1ADE" w14:textId="77777777" w:rsidR="000A3EC5" w:rsidRDefault="00000000">
            <w:pPr>
              <w:pStyle w:val="divdocumentdivsectiontitle"/>
              <w:pBdr>
                <w:bottom w:val="single" w:sz="16" w:space="5" w:color="DADADA"/>
              </w:pBdr>
              <w:spacing w:after="140"/>
              <w:ind w:left="400"/>
              <w:rPr>
                <w:rStyle w:val="right-box"/>
                <w:b/>
                <w:bCs/>
                <w:spacing w:val="13"/>
              </w:rPr>
            </w:pPr>
            <w:r>
              <w:rPr>
                <w:rStyle w:val="right-box"/>
                <w:b/>
                <w:bCs/>
                <w:spacing w:val="13"/>
              </w:rPr>
              <w:lastRenderedPageBreak/>
              <w:t>Experience</w:t>
            </w:r>
          </w:p>
          <w:p w14:paraId="17229A28" w14:textId="77777777" w:rsidR="000A3EC5" w:rsidRDefault="00000000">
            <w:pPr>
              <w:pStyle w:val="divdocumentsinglecolumn"/>
              <w:spacing w:line="280" w:lineRule="atLeast"/>
              <w:ind w:left="400"/>
              <w:rPr>
                <w:rStyle w:val="right-box"/>
                <w:rFonts w:ascii="Trebuchet MS" w:eastAsia="Trebuchet MS" w:hAnsi="Trebuchet MS" w:cs="Trebuchet MS"/>
                <w:color w:val="2A2A2A"/>
                <w:sz w:val="18"/>
                <w:szCs w:val="18"/>
              </w:rPr>
            </w:pPr>
            <w:r>
              <w:rPr>
                <w:rStyle w:val="divdocumentcompanyname"/>
                <w:rFonts w:ascii="Trebuchet MS" w:eastAsia="Trebuchet MS" w:hAnsi="Trebuchet MS" w:cs="Trebuchet MS"/>
                <w:b/>
                <w:bCs/>
                <w:color w:val="2A2A2A"/>
              </w:rPr>
              <w:t>Verizon Wireless</w:t>
            </w:r>
            <w:r>
              <w:rPr>
                <w:rStyle w:val="singlecolumnspanpaddedlinenth-child1"/>
                <w:rFonts w:ascii="Trebuchet MS" w:eastAsia="Trebuchet MS" w:hAnsi="Trebuchet MS" w:cs="Trebuchet MS"/>
                <w:color w:val="2A2A2A"/>
                <w:sz w:val="18"/>
                <w:szCs w:val="18"/>
              </w:rPr>
              <w:t xml:space="preserve"> </w:t>
            </w:r>
          </w:p>
          <w:p w14:paraId="2580AC67" w14:textId="396DF7F5" w:rsidR="000A3EC5" w:rsidRDefault="002E28F4">
            <w:pPr>
              <w:pStyle w:val="paddedline"/>
              <w:spacing w:line="280" w:lineRule="atLeast"/>
              <w:ind w:left="400"/>
              <w:rPr>
                <w:rStyle w:val="right-box"/>
                <w:rFonts w:ascii="Trebuchet MS" w:eastAsia="Trebuchet MS" w:hAnsi="Trebuchet MS" w:cs="Trebuchet MS"/>
                <w:i/>
                <w:iCs/>
                <w:color w:val="2A2A2A"/>
                <w:spacing w:val="10"/>
                <w:sz w:val="18"/>
                <w:szCs w:val="18"/>
              </w:rPr>
            </w:pPr>
            <w:r>
              <w:rPr>
                <w:rStyle w:val="span"/>
                <w:rFonts w:ascii="Trebuchet MS" w:eastAsia="Trebuchet MS" w:hAnsi="Trebuchet MS" w:cs="Trebuchet MS"/>
                <w:i/>
                <w:iCs/>
                <w:color w:val="2A2A2A"/>
                <w:spacing w:val="10"/>
                <w:sz w:val="18"/>
                <w:szCs w:val="18"/>
              </w:rPr>
              <w:t>Business System</w:t>
            </w:r>
            <w:r w:rsidR="007D5CD7">
              <w:rPr>
                <w:rStyle w:val="span"/>
                <w:rFonts w:ascii="Trebuchet MS" w:eastAsia="Trebuchet MS" w:hAnsi="Trebuchet MS" w:cs="Trebuchet MS"/>
                <w:i/>
                <w:iCs/>
                <w:color w:val="2A2A2A"/>
                <w:spacing w:val="10"/>
                <w:sz w:val="18"/>
                <w:szCs w:val="18"/>
              </w:rPr>
              <w:t xml:space="preserve"> Analyst</w:t>
            </w:r>
            <w:r w:rsidR="007D5CD7">
              <w:rPr>
                <w:rStyle w:val="sprtr"/>
                <w:rFonts w:ascii="Trebuchet MS" w:eastAsia="Trebuchet MS" w:hAnsi="Trebuchet MS" w:cs="Trebuchet MS"/>
                <w:i/>
                <w:iCs/>
                <w:color w:val="2A2A2A"/>
                <w:spacing w:val="10"/>
                <w:sz w:val="18"/>
                <w:szCs w:val="18"/>
              </w:rPr>
              <w:t> </w:t>
            </w:r>
            <w:r w:rsidR="00C22486">
              <w:rPr>
                <w:rStyle w:val="sprtr"/>
                <w:rFonts w:ascii="Trebuchet MS" w:eastAsia="Trebuchet MS" w:hAnsi="Trebuchet MS" w:cs="Trebuchet MS"/>
                <w:i/>
                <w:iCs/>
                <w:color w:val="2A2A2A"/>
                <w:spacing w:val="10"/>
                <w:sz w:val="18"/>
                <w:szCs w:val="18"/>
              </w:rPr>
              <w:t xml:space="preserve">                 </w:t>
            </w:r>
            <w:r w:rsidR="007D5CD7">
              <w:rPr>
                <w:rStyle w:val="right-box"/>
                <w:rFonts w:ascii="Trebuchet MS" w:eastAsia="Trebuchet MS" w:hAnsi="Trebuchet MS" w:cs="Trebuchet MS"/>
                <w:i/>
                <w:iCs/>
                <w:color w:val="2A2A2A"/>
                <w:spacing w:val="10"/>
                <w:sz w:val="18"/>
                <w:szCs w:val="18"/>
              </w:rPr>
              <w:t xml:space="preserve"> </w:t>
            </w:r>
            <w:r w:rsidR="007D5CD7">
              <w:rPr>
                <w:rStyle w:val="span"/>
                <w:rFonts w:ascii="Trebuchet MS" w:eastAsia="Trebuchet MS" w:hAnsi="Trebuchet MS" w:cs="Trebuchet MS"/>
                <w:i/>
                <w:iCs/>
                <w:color w:val="2A2A2A"/>
                <w:spacing w:val="10"/>
                <w:sz w:val="18"/>
                <w:szCs w:val="18"/>
              </w:rPr>
              <w:t>     </w:t>
            </w:r>
            <w:r w:rsidR="007D5CD7">
              <w:rPr>
                <w:rStyle w:val="datesWrapper"/>
                <w:rFonts w:ascii="Trebuchet MS" w:eastAsia="Trebuchet MS" w:hAnsi="Trebuchet MS" w:cs="Trebuchet MS"/>
                <w:i/>
                <w:iCs/>
                <w:color w:val="2A2A2A"/>
                <w:spacing w:val="10"/>
                <w:sz w:val="18"/>
                <w:szCs w:val="18"/>
              </w:rPr>
              <w:t xml:space="preserve"> </w:t>
            </w:r>
            <w:r w:rsidR="007D5CD7">
              <w:rPr>
                <w:rStyle w:val="span"/>
                <w:rFonts w:ascii="Trebuchet MS" w:eastAsia="Trebuchet MS" w:hAnsi="Trebuchet MS" w:cs="Trebuchet MS"/>
                <w:i/>
                <w:iCs/>
                <w:color w:val="2A2A2A"/>
                <w:spacing w:val="10"/>
                <w:sz w:val="18"/>
                <w:szCs w:val="18"/>
              </w:rPr>
              <w:t>0</w:t>
            </w:r>
            <w:r w:rsidR="006C7E96">
              <w:rPr>
                <w:rStyle w:val="span"/>
                <w:rFonts w:ascii="Trebuchet MS" w:eastAsia="Trebuchet MS" w:hAnsi="Trebuchet MS" w:cs="Trebuchet MS"/>
                <w:i/>
                <w:iCs/>
                <w:color w:val="2A2A2A"/>
                <w:spacing w:val="10"/>
                <w:sz w:val="18"/>
                <w:szCs w:val="18"/>
              </w:rPr>
              <w:t>8</w:t>
            </w:r>
            <w:r w:rsidR="007D5CD7">
              <w:rPr>
                <w:rStyle w:val="span"/>
                <w:rFonts w:ascii="Trebuchet MS" w:eastAsia="Trebuchet MS" w:hAnsi="Trebuchet MS" w:cs="Trebuchet MS"/>
                <w:i/>
                <w:iCs/>
                <w:color w:val="2A2A2A"/>
                <w:spacing w:val="10"/>
                <w:sz w:val="18"/>
                <w:szCs w:val="18"/>
              </w:rPr>
              <w:t>/202</w:t>
            </w:r>
            <w:r w:rsidR="006C7E96">
              <w:rPr>
                <w:rStyle w:val="span"/>
                <w:rFonts w:ascii="Trebuchet MS" w:eastAsia="Trebuchet MS" w:hAnsi="Trebuchet MS" w:cs="Trebuchet MS"/>
                <w:i/>
                <w:iCs/>
                <w:color w:val="2A2A2A"/>
                <w:spacing w:val="10"/>
                <w:sz w:val="18"/>
                <w:szCs w:val="18"/>
              </w:rPr>
              <w:t>0</w:t>
            </w:r>
            <w:r w:rsidR="007D5CD7">
              <w:rPr>
                <w:rStyle w:val="span"/>
                <w:rFonts w:ascii="Trebuchet MS" w:eastAsia="Trebuchet MS" w:hAnsi="Trebuchet MS" w:cs="Trebuchet MS"/>
                <w:i/>
                <w:iCs/>
                <w:color w:val="2A2A2A"/>
                <w:spacing w:val="10"/>
                <w:sz w:val="18"/>
                <w:szCs w:val="18"/>
              </w:rPr>
              <w:t xml:space="preserve"> to Current</w:t>
            </w:r>
            <w:r w:rsidR="007D5CD7">
              <w:rPr>
                <w:rStyle w:val="datesWrapper"/>
                <w:rFonts w:ascii="Trebuchet MS" w:eastAsia="Trebuchet MS" w:hAnsi="Trebuchet MS" w:cs="Trebuchet MS"/>
                <w:i/>
                <w:iCs/>
                <w:color w:val="2A2A2A"/>
                <w:spacing w:val="10"/>
                <w:sz w:val="18"/>
                <w:szCs w:val="18"/>
              </w:rPr>
              <w:t xml:space="preserve"> </w:t>
            </w:r>
          </w:p>
          <w:p w14:paraId="6CD21E34" w14:textId="01DB7AD6" w:rsidR="00BF64CB"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 xml:space="preserve">Working as </w:t>
            </w:r>
            <w:r w:rsidR="002E28F4">
              <w:rPr>
                <w:rStyle w:val="right-box"/>
                <w:rFonts w:ascii="Trebuchet MS" w:eastAsia="Trebuchet MS" w:hAnsi="Trebuchet MS" w:cs="Trebuchet MS"/>
                <w:color w:val="2A2A2A"/>
                <w:spacing w:val="10"/>
                <w:sz w:val="18"/>
                <w:szCs w:val="18"/>
              </w:rPr>
              <w:t>Business System</w:t>
            </w:r>
            <w:r>
              <w:rPr>
                <w:rStyle w:val="right-box"/>
                <w:rFonts w:ascii="Trebuchet MS" w:eastAsia="Trebuchet MS" w:hAnsi="Trebuchet MS" w:cs="Trebuchet MS"/>
                <w:color w:val="2A2A2A"/>
                <w:spacing w:val="10"/>
                <w:sz w:val="18"/>
                <w:szCs w:val="18"/>
              </w:rPr>
              <w:t xml:space="preserve"> Analyst for Enterprise Data Warehouse platform to serve the </w:t>
            </w:r>
            <w:r w:rsidR="00402325">
              <w:rPr>
                <w:rStyle w:val="right-box"/>
                <w:rFonts w:ascii="Trebuchet MS" w:eastAsia="Trebuchet MS" w:hAnsi="Trebuchet MS" w:cs="Trebuchet MS"/>
                <w:color w:val="2A2A2A"/>
                <w:spacing w:val="10"/>
                <w:sz w:val="18"/>
                <w:szCs w:val="18"/>
              </w:rPr>
              <w:t>business</w:t>
            </w:r>
            <w:r>
              <w:rPr>
                <w:rStyle w:val="right-box"/>
                <w:rFonts w:ascii="Trebuchet MS" w:eastAsia="Trebuchet MS" w:hAnsi="Trebuchet MS" w:cs="Trebuchet MS"/>
                <w:color w:val="2A2A2A"/>
                <w:spacing w:val="10"/>
                <w:sz w:val="18"/>
                <w:szCs w:val="18"/>
              </w:rPr>
              <w:t xml:space="preserve"> analysis needs of </w:t>
            </w:r>
            <w:r w:rsidR="00402325">
              <w:rPr>
                <w:rStyle w:val="right-box"/>
                <w:rFonts w:ascii="Trebuchet MS" w:eastAsia="Trebuchet MS" w:hAnsi="Trebuchet MS" w:cs="Trebuchet MS"/>
                <w:color w:val="2A2A2A"/>
                <w:spacing w:val="10"/>
                <w:sz w:val="18"/>
                <w:szCs w:val="18"/>
              </w:rPr>
              <w:t xml:space="preserve">Billing group of </w:t>
            </w:r>
            <w:r w:rsidR="004E7425">
              <w:rPr>
                <w:rStyle w:val="right-box"/>
                <w:rFonts w:ascii="Trebuchet MS" w:eastAsia="Trebuchet MS" w:hAnsi="Trebuchet MS" w:cs="Trebuchet MS"/>
                <w:color w:val="2A2A2A"/>
                <w:spacing w:val="10"/>
                <w:sz w:val="18"/>
                <w:szCs w:val="18"/>
              </w:rPr>
              <w:t>Verizon.</w:t>
            </w:r>
            <w:r w:rsidR="00402325">
              <w:rPr>
                <w:rStyle w:val="right-box"/>
                <w:rFonts w:ascii="Trebuchet MS" w:eastAsia="Trebuchet MS" w:hAnsi="Trebuchet MS" w:cs="Trebuchet MS"/>
                <w:color w:val="2A2A2A"/>
                <w:spacing w:val="10"/>
                <w:sz w:val="18"/>
                <w:szCs w:val="18"/>
              </w:rPr>
              <w:t xml:space="preserve"> </w:t>
            </w:r>
          </w:p>
          <w:p w14:paraId="377E833E" w14:textId="3E95C01F" w:rsidR="00BF64CB"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Wor</w:t>
            </w:r>
            <w:r w:rsidR="00443069">
              <w:rPr>
                <w:rStyle w:val="right-box"/>
                <w:rFonts w:ascii="Trebuchet MS" w:eastAsia="Trebuchet MS" w:hAnsi="Trebuchet MS" w:cs="Trebuchet MS"/>
                <w:color w:val="2A2A2A"/>
                <w:spacing w:val="10"/>
                <w:sz w:val="18"/>
                <w:szCs w:val="18"/>
              </w:rPr>
              <w:t>king</w:t>
            </w:r>
            <w:r w:rsidRPr="00C32588">
              <w:rPr>
                <w:rStyle w:val="right-box"/>
                <w:rFonts w:ascii="Trebuchet MS" w:eastAsia="Trebuchet MS" w:hAnsi="Trebuchet MS" w:cs="Trebuchet MS"/>
                <w:color w:val="2A2A2A"/>
                <w:spacing w:val="10"/>
                <w:sz w:val="18"/>
                <w:szCs w:val="18"/>
              </w:rPr>
              <w:t xml:space="preserve"> </w:t>
            </w:r>
            <w:r w:rsidR="00402325">
              <w:rPr>
                <w:rStyle w:val="right-box"/>
                <w:rFonts w:ascii="Trebuchet MS" w:eastAsia="Trebuchet MS" w:hAnsi="Trebuchet MS" w:cs="Trebuchet MS"/>
                <w:color w:val="2A2A2A"/>
                <w:spacing w:val="10"/>
                <w:sz w:val="18"/>
                <w:szCs w:val="18"/>
              </w:rPr>
              <w:t>as</w:t>
            </w:r>
            <w:r w:rsidRPr="00C32588">
              <w:rPr>
                <w:rStyle w:val="right-box"/>
                <w:rFonts w:ascii="Trebuchet MS" w:eastAsia="Trebuchet MS" w:hAnsi="Trebuchet MS" w:cs="Trebuchet MS"/>
                <w:color w:val="2A2A2A"/>
                <w:spacing w:val="10"/>
                <w:sz w:val="18"/>
                <w:szCs w:val="18"/>
              </w:rPr>
              <w:t xml:space="preserve"> business requirements analysts/subject matter experts to identify and understand requirements.</w:t>
            </w:r>
          </w:p>
          <w:p w14:paraId="1377B29B" w14:textId="6A807963" w:rsidR="00402325" w:rsidRDefault="00402325" w:rsidP="005C3F49">
            <w:pPr>
              <w:pStyle w:val="documentulli"/>
              <w:numPr>
                <w:ilvl w:val="0"/>
                <w:numId w:val="3"/>
              </w:numPr>
              <w:spacing w:before="60" w:line="280" w:lineRule="atLeast"/>
              <w:rPr>
                <w:rFonts w:ascii="Trebuchet MS" w:eastAsia="Trebuchet MS" w:hAnsi="Trebuchet MS" w:cs="Trebuchet MS"/>
                <w:color w:val="2A2A2A"/>
                <w:spacing w:val="10"/>
                <w:sz w:val="18"/>
                <w:szCs w:val="18"/>
              </w:rPr>
            </w:pPr>
            <w:r>
              <w:rPr>
                <w:rFonts w:ascii="Trebuchet MS" w:eastAsia="Trebuchet MS" w:hAnsi="Trebuchet MS" w:cs="Trebuchet MS"/>
                <w:color w:val="2A2A2A"/>
                <w:spacing w:val="10"/>
                <w:sz w:val="18"/>
                <w:szCs w:val="18"/>
              </w:rPr>
              <w:t>Refining billing backlog features and user stories and grooming the billing user stories by coordinating with of Enterprise Architects, Solution Architects and Business Stake Holders</w:t>
            </w:r>
          </w:p>
          <w:p w14:paraId="5DBDBDC1" w14:textId="74A90479" w:rsidR="00402325" w:rsidRDefault="009D25B3" w:rsidP="005C3F49">
            <w:pPr>
              <w:pStyle w:val="documentulli"/>
              <w:numPr>
                <w:ilvl w:val="0"/>
                <w:numId w:val="3"/>
              </w:numPr>
              <w:spacing w:before="60" w:line="280" w:lineRule="atLeast"/>
              <w:rPr>
                <w:rFonts w:ascii="Trebuchet MS" w:eastAsia="Trebuchet MS" w:hAnsi="Trebuchet MS" w:cs="Trebuchet MS"/>
                <w:color w:val="2A2A2A"/>
                <w:spacing w:val="10"/>
                <w:sz w:val="18"/>
                <w:szCs w:val="18"/>
              </w:rPr>
            </w:pPr>
            <w:r>
              <w:rPr>
                <w:rFonts w:ascii="Trebuchet MS" w:eastAsia="Trebuchet MS" w:hAnsi="Trebuchet MS" w:cs="Trebuchet MS"/>
                <w:color w:val="2A2A2A"/>
                <w:spacing w:val="10"/>
                <w:sz w:val="18"/>
                <w:szCs w:val="18"/>
              </w:rPr>
              <w:t>Working as Scrum Master and running daily standup calls to get the status report of the work and help the team members to resolve any dependencies, roadblocks, and issues.</w:t>
            </w:r>
          </w:p>
          <w:p w14:paraId="6EB7EFDA" w14:textId="615DE34D" w:rsidR="009D25B3" w:rsidRDefault="009D25B3" w:rsidP="005C3F49">
            <w:pPr>
              <w:pStyle w:val="documentulli"/>
              <w:numPr>
                <w:ilvl w:val="0"/>
                <w:numId w:val="3"/>
              </w:numPr>
              <w:spacing w:before="60" w:line="280" w:lineRule="atLeast"/>
              <w:rPr>
                <w:rFonts w:ascii="Trebuchet MS" w:eastAsia="Trebuchet MS" w:hAnsi="Trebuchet MS" w:cs="Trebuchet MS"/>
                <w:color w:val="2A2A2A"/>
                <w:spacing w:val="10"/>
                <w:sz w:val="18"/>
                <w:szCs w:val="18"/>
              </w:rPr>
            </w:pPr>
            <w:r>
              <w:rPr>
                <w:rFonts w:ascii="Trebuchet MS" w:eastAsia="Trebuchet MS" w:hAnsi="Trebuchet MS" w:cs="Trebuchet MS"/>
                <w:color w:val="2A2A2A"/>
                <w:spacing w:val="10"/>
                <w:sz w:val="18"/>
                <w:szCs w:val="18"/>
              </w:rPr>
              <w:t xml:space="preserve">As Scrum Master check resource capacity is properly aligned and work is getting done in given time frame </w:t>
            </w:r>
          </w:p>
          <w:p w14:paraId="35E502BF" w14:textId="24F94282" w:rsidR="009D25B3" w:rsidRPr="00402325" w:rsidRDefault="009D25B3" w:rsidP="005C3F49">
            <w:pPr>
              <w:pStyle w:val="documentulli"/>
              <w:numPr>
                <w:ilvl w:val="0"/>
                <w:numId w:val="3"/>
              </w:numPr>
              <w:spacing w:before="60" w:line="280" w:lineRule="atLeast"/>
              <w:rPr>
                <w:rFonts w:ascii="Trebuchet MS" w:eastAsia="Trebuchet MS" w:hAnsi="Trebuchet MS" w:cs="Trebuchet MS"/>
                <w:color w:val="2A2A2A"/>
                <w:spacing w:val="10"/>
                <w:sz w:val="18"/>
                <w:szCs w:val="18"/>
              </w:rPr>
            </w:pPr>
            <w:r>
              <w:rPr>
                <w:rFonts w:ascii="Trebuchet MS" w:eastAsia="Trebuchet MS" w:hAnsi="Trebuchet MS" w:cs="Trebuchet MS"/>
                <w:color w:val="2A2A2A"/>
                <w:spacing w:val="10"/>
                <w:sz w:val="18"/>
                <w:szCs w:val="18"/>
              </w:rPr>
              <w:t>As Scrum Master help the technical delivery manager to execute the current sprint and plan the future sprint work</w:t>
            </w:r>
          </w:p>
          <w:p w14:paraId="0B7DA3EA" w14:textId="7072FEAA"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Defin</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key facts and dimensions necessary to support the business requirements along with Data Modeler.</w:t>
            </w:r>
          </w:p>
          <w:p w14:paraId="6E05F8EF" w14:textId="5702925D"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Creat</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draft data models for understanding and to help Data Modeler.</w:t>
            </w:r>
          </w:p>
          <w:p w14:paraId="762BDA1D" w14:textId="3D148459"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Resolv</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the data related issues such as: assessing data quality, data consolidation, evaluating existing data sources.</w:t>
            </w:r>
          </w:p>
          <w:p w14:paraId="4FD55E34" w14:textId="6951707B" w:rsidR="00BF64CB" w:rsidRPr="00906759" w:rsidRDefault="00BF64CB" w:rsidP="005C3F49">
            <w:pPr>
              <w:pStyle w:val="documentulli"/>
              <w:numPr>
                <w:ilvl w:val="0"/>
                <w:numId w:val="3"/>
              </w:numPr>
              <w:spacing w:before="60" w:line="280" w:lineRule="atLeast"/>
              <w:rPr>
                <w:rStyle w:val="right-box"/>
                <w:rFonts w:ascii="Helvetica" w:hAnsi="Helvetica"/>
                <w:color w:val="000000"/>
                <w:sz w:val="14"/>
                <w:szCs w:val="14"/>
              </w:rPr>
            </w:pPr>
            <w:r w:rsidRPr="00C32588">
              <w:rPr>
                <w:rStyle w:val="right-box"/>
                <w:rFonts w:ascii="Trebuchet MS" w:eastAsia="Trebuchet MS" w:hAnsi="Trebuchet MS" w:cs="Trebuchet MS"/>
                <w:color w:val="2A2A2A"/>
                <w:spacing w:val="10"/>
                <w:sz w:val="18"/>
                <w:szCs w:val="18"/>
              </w:rPr>
              <w:t>Source to target mapping from the ODS Legacy. System to new EDW, new billing system to the new EDW and from the legacy EDW to the new EDW system</w:t>
            </w:r>
            <w:r>
              <w:rPr>
                <w:rStyle w:val="right-box"/>
                <w:rFonts w:ascii="Trebuchet MS" w:eastAsia="Trebuchet MS" w:hAnsi="Trebuchet MS" w:cs="Trebuchet MS"/>
                <w:color w:val="2A2A2A"/>
                <w:spacing w:val="10"/>
                <w:sz w:val="18"/>
                <w:szCs w:val="18"/>
              </w:rPr>
              <w:t>.</w:t>
            </w:r>
          </w:p>
          <w:p w14:paraId="4144B4B6" w14:textId="2E937DF0" w:rsidR="00906759" w:rsidRPr="00906759" w:rsidRDefault="00906759"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906759">
              <w:rPr>
                <w:rStyle w:val="right-box"/>
                <w:rFonts w:ascii="Trebuchet MS" w:eastAsia="Trebuchet MS" w:hAnsi="Trebuchet MS" w:cs="Trebuchet MS"/>
                <w:color w:val="2A2A2A"/>
                <w:spacing w:val="10"/>
                <w:sz w:val="18"/>
                <w:szCs w:val="18"/>
              </w:rPr>
              <w:t>Implemented reliable data backup and disaster recovery strategies using AWS services like Amazon S3 and AWS Backup, ensuring data integrity and business continuity.</w:t>
            </w:r>
          </w:p>
          <w:p w14:paraId="478BC842" w14:textId="7B2AFA36"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Create code conversion master data table to implement the code change during the ETL process.</w:t>
            </w:r>
          </w:p>
          <w:p w14:paraId="68B4224E" w14:textId="06DE4A2A"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Work</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closely with ETL team to provide pseudo code for the complex transformation logic; answer questions that </w:t>
            </w:r>
            <w:r w:rsidRPr="00C32588">
              <w:rPr>
                <w:rStyle w:val="right-box"/>
                <w:rFonts w:ascii="Trebuchet MS" w:eastAsia="Trebuchet MS" w:hAnsi="Trebuchet MS" w:cs="Trebuchet MS"/>
                <w:color w:val="2A2A2A"/>
                <w:spacing w:val="10"/>
                <w:sz w:val="18"/>
                <w:szCs w:val="18"/>
              </w:rPr>
              <w:lastRenderedPageBreak/>
              <w:t>ETL team</w:t>
            </w:r>
            <w:r w:rsidRPr="00BF64CB">
              <w:rPr>
                <w:rStyle w:val="right-box"/>
                <w:rFonts w:ascii="Trebuchet MS" w:eastAsia="Trebuchet MS" w:hAnsi="Trebuchet MS" w:cs="Trebuchet MS"/>
                <w:color w:val="2A2A2A"/>
                <w:spacing w:val="10"/>
                <w:sz w:val="18"/>
                <w:szCs w:val="18"/>
              </w:rPr>
              <w:t xml:space="preserve"> </w:t>
            </w:r>
            <w:r w:rsidRPr="00C32588">
              <w:rPr>
                <w:rStyle w:val="right-box"/>
                <w:rFonts w:ascii="Trebuchet MS" w:eastAsia="Trebuchet MS" w:hAnsi="Trebuchet MS" w:cs="Trebuchet MS"/>
                <w:color w:val="2A2A2A"/>
                <w:spacing w:val="10"/>
                <w:sz w:val="18"/>
                <w:szCs w:val="18"/>
              </w:rPr>
              <w:t>has regarding the mapping document regarding the relationships between different entities.</w:t>
            </w:r>
          </w:p>
          <w:p w14:paraId="6194F28F" w14:textId="409017EA"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Brainstorming to create a robust solution to handle exception data as a result of the DQ validation.</w:t>
            </w:r>
          </w:p>
          <w:p w14:paraId="33935837" w14:textId="3B9196F4" w:rsidR="00BF64CB" w:rsidRPr="00C32588" w:rsidRDefault="00BF64CB" w:rsidP="005C3F49">
            <w:pPr>
              <w:pStyle w:val="documentulli"/>
              <w:numPr>
                <w:ilvl w:val="0"/>
                <w:numId w:val="3"/>
              </w:numPr>
              <w:spacing w:before="60" w:line="280" w:lineRule="atLeast"/>
              <w:rPr>
                <w:rFonts w:ascii="Helvetica" w:hAnsi="Helvetica"/>
                <w:color w:val="000000"/>
                <w:sz w:val="14"/>
                <w:szCs w:val="14"/>
              </w:rPr>
            </w:pPr>
            <w:r w:rsidRPr="00C32588">
              <w:rPr>
                <w:rStyle w:val="right-box"/>
                <w:rFonts w:ascii="Trebuchet MS" w:eastAsia="Trebuchet MS" w:hAnsi="Trebuchet MS" w:cs="Trebuchet MS"/>
                <w:color w:val="2A2A2A"/>
                <w:spacing w:val="10"/>
                <w:sz w:val="18"/>
                <w:szCs w:val="18"/>
              </w:rPr>
              <w:t>Create weekly report for all the exception data using BO to provide it to the source LOBs for remediation and tracking the progress.</w:t>
            </w:r>
          </w:p>
          <w:p w14:paraId="36ABFF69" w14:textId="0011C0DB"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Capture different kinds of DQ validation rules to ensure that the EDW gets the cleansed data for report generation.</w:t>
            </w:r>
          </w:p>
          <w:p w14:paraId="7F723948" w14:textId="10BF7097"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Calibri" w:eastAsia="Trebuchet MS" w:hAnsi="Calibri" w:cs="Calibri"/>
                <w:color w:val="2A2A2A"/>
                <w:spacing w:val="10"/>
                <w:sz w:val="18"/>
                <w:szCs w:val="18"/>
              </w:rPr>
              <w:t>﻿﻿</w:t>
            </w:r>
            <w:r w:rsidRPr="00C32588">
              <w:rPr>
                <w:rStyle w:val="right-box"/>
                <w:rFonts w:ascii="Trebuchet MS" w:eastAsia="Trebuchet MS" w:hAnsi="Trebuchet MS" w:cs="Trebuchet MS"/>
                <w:color w:val="2A2A2A"/>
                <w:spacing w:val="10"/>
                <w:sz w:val="18"/>
                <w:szCs w:val="18"/>
              </w:rPr>
              <w:t>Perform</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Gap Analysis of the staging data model against the Business requirement and resolve an existing gap through a change management process.</w:t>
            </w:r>
          </w:p>
          <w:p w14:paraId="5C0C6CB3" w14:textId="77777777"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Calibri" w:eastAsia="Trebuchet MS" w:hAnsi="Calibri" w:cs="Calibri"/>
                <w:color w:val="2A2A2A"/>
                <w:spacing w:val="10"/>
                <w:sz w:val="18"/>
                <w:szCs w:val="18"/>
              </w:rPr>
              <w:t>﻿﻿</w:t>
            </w:r>
            <w:r w:rsidRPr="00C32588">
              <w:rPr>
                <w:rStyle w:val="right-box"/>
                <w:rFonts w:ascii="Trebuchet MS" w:eastAsia="Trebuchet MS" w:hAnsi="Trebuchet MS" w:cs="Trebuchet MS"/>
                <w:color w:val="2A2A2A"/>
                <w:spacing w:val="10"/>
                <w:sz w:val="18"/>
                <w:szCs w:val="18"/>
              </w:rPr>
              <w:t>Manipulating, cleansing processing data using Excel, Access and SQL.</w:t>
            </w:r>
          </w:p>
          <w:p w14:paraId="63B2FE72" w14:textId="30717DC0"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Perform</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Data Validations using SQL developer.</w:t>
            </w:r>
          </w:p>
          <w:p w14:paraId="64D83913" w14:textId="2AFFD4C0"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Work</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closely with Data Architect to review all the conceptual, logical and physical database design models with respect to functions, definition, maintenance review and support Data analysis, Data Quality and ETL design that feeds the logical data models of new the EDW.</w:t>
            </w:r>
          </w:p>
          <w:p w14:paraId="561269B0" w14:textId="1952E160"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Analyz</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the source data coming from various data sources like Mainframe Oracle.</w:t>
            </w:r>
          </w:p>
          <w:p w14:paraId="1B6D7256" w14:textId="10FE7EDB" w:rsidR="00BF64CB"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Creat</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data mapping documents mapping Logical Data Elements to Physical Data Elements.</w:t>
            </w:r>
          </w:p>
          <w:p w14:paraId="623EF51D" w14:textId="77777777" w:rsidR="009D25B3" w:rsidRPr="009D25B3" w:rsidRDefault="009D25B3" w:rsidP="005C3F49">
            <w:pPr>
              <w:pStyle w:val="documentulli"/>
              <w:numPr>
                <w:ilvl w:val="0"/>
                <w:numId w:val="3"/>
              </w:numPr>
              <w:pBdr>
                <w:left w:val="none" w:sz="0" w:space="13" w:color="auto"/>
              </w:pBdr>
              <w:spacing w:before="60" w:line="280" w:lineRule="atLeast"/>
              <w:rPr>
                <w:rStyle w:val="right-box"/>
                <w:rFonts w:ascii="Trebuchet MS" w:eastAsia="Trebuchet MS" w:hAnsi="Trebuchet MS" w:cs="Trebuchet MS"/>
                <w:color w:val="2A2A2A"/>
                <w:spacing w:val="10"/>
                <w:sz w:val="18"/>
                <w:szCs w:val="18"/>
              </w:rPr>
            </w:pPr>
            <w:r w:rsidRPr="009D25B3">
              <w:rPr>
                <w:rStyle w:val="right-box"/>
                <w:rFonts w:ascii="Trebuchet MS" w:eastAsia="Trebuchet MS" w:hAnsi="Trebuchet MS" w:cs="Trebuchet MS"/>
                <w:color w:val="2A2A2A"/>
                <w:spacing w:val="10"/>
                <w:sz w:val="18"/>
                <w:szCs w:val="18"/>
              </w:rPr>
              <w:t>Perform API testing and check request to response model performance is working according to system requirement</w:t>
            </w:r>
          </w:p>
          <w:p w14:paraId="6FBDDFC8" w14:textId="5A258780" w:rsidR="009D25B3" w:rsidRDefault="009D25B3" w:rsidP="005C3F49">
            <w:pPr>
              <w:pStyle w:val="documentulli"/>
              <w:numPr>
                <w:ilvl w:val="0"/>
                <w:numId w:val="3"/>
              </w:numPr>
              <w:pBdr>
                <w:left w:val="none" w:sz="0" w:space="13" w:color="auto"/>
              </w:pBdr>
              <w:spacing w:before="60" w:line="280" w:lineRule="atLeast"/>
              <w:rPr>
                <w:rStyle w:val="right-box"/>
                <w:rFonts w:ascii="Trebuchet MS" w:eastAsia="Trebuchet MS" w:hAnsi="Trebuchet MS" w:cs="Trebuchet MS"/>
                <w:color w:val="2A2A2A"/>
                <w:spacing w:val="10"/>
                <w:sz w:val="18"/>
                <w:szCs w:val="18"/>
              </w:rPr>
            </w:pPr>
            <w:r w:rsidRPr="009D25B3">
              <w:rPr>
                <w:rStyle w:val="right-box"/>
                <w:rFonts w:ascii="Trebuchet MS" w:eastAsia="Trebuchet MS" w:hAnsi="Trebuchet MS" w:cs="Trebuchet MS"/>
                <w:color w:val="2A2A2A"/>
                <w:spacing w:val="10"/>
                <w:sz w:val="18"/>
                <w:szCs w:val="18"/>
              </w:rPr>
              <w:t xml:space="preserve">Working on the initiatives to create the linkage between other databases in the company with salesforce cloud by using MuleSoft API </w:t>
            </w:r>
          </w:p>
          <w:p w14:paraId="0525DF49" w14:textId="304945A8" w:rsidR="008A2222" w:rsidRDefault="008A2222" w:rsidP="005C3F49">
            <w:pPr>
              <w:pStyle w:val="documentulli"/>
              <w:numPr>
                <w:ilvl w:val="0"/>
                <w:numId w:val="3"/>
              </w:numPr>
              <w:pBdr>
                <w:left w:val="none" w:sz="0" w:space="13" w:color="auto"/>
              </w:pBdr>
              <w:spacing w:before="60" w:line="280" w:lineRule="atLeast"/>
              <w:rPr>
                <w:rStyle w:val="right-box"/>
                <w:rFonts w:ascii="Trebuchet MS" w:eastAsia="Trebuchet MS" w:hAnsi="Trebuchet MS" w:cs="Trebuchet MS"/>
                <w:color w:val="2A2A2A"/>
                <w:spacing w:val="10"/>
                <w:sz w:val="18"/>
                <w:szCs w:val="18"/>
              </w:rPr>
            </w:pPr>
            <w:r w:rsidRPr="008A2222">
              <w:rPr>
                <w:rStyle w:val="right-box"/>
                <w:rFonts w:ascii="Trebuchet MS" w:eastAsia="Trebuchet MS" w:hAnsi="Trebuchet MS" w:cs="Trebuchet MS"/>
                <w:color w:val="2A2A2A"/>
                <w:spacing w:val="10"/>
                <w:sz w:val="18"/>
                <w:szCs w:val="18"/>
              </w:rPr>
              <w:t>Conducted thorough analysis of REST API endpoints and JSON data structures, identifying opportunities for optimization and enhanced user experiences.</w:t>
            </w:r>
          </w:p>
          <w:p w14:paraId="5B9DBFCB" w14:textId="39A513EE" w:rsidR="008A2222" w:rsidRPr="009D25B3" w:rsidRDefault="008A2222" w:rsidP="005C3F49">
            <w:pPr>
              <w:pStyle w:val="documentulli"/>
              <w:numPr>
                <w:ilvl w:val="0"/>
                <w:numId w:val="3"/>
              </w:numPr>
              <w:pBdr>
                <w:left w:val="none" w:sz="0" w:space="13" w:color="auto"/>
              </w:pBdr>
              <w:spacing w:before="60" w:line="280" w:lineRule="atLeast"/>
              <w:rPr>
                <w:rStyle w:val="right-box"/>
                <w:rFonts w:ascii="Trebuchet MS" w:eastAsia="Trebuchet MS" w:hAnsi="Trebuchet MS" w:cs="Trebuchet MS"/>
                <w:color w:val="2A2A2A"/>
                <w:spacing w:val="10"/>
                <w:sz w:val="18"/>
                <w:szCs w:val="18"/>
              </w:rPr>
            </w:pPr>
            <w:r w:rsidRPr="008A2222">
              <w:rPr>
                <w:rStyle w:val="right-box"/>
                <w:rFonts w:ascii="Trebuchet MS" w:eastAsia="Trebuchet MS" w:hAnsi="Trebuchet MS" w:cs="Trebuchet MS"/>
                <w:color w:val="2A2A2A"/>
                <w:spacing w:val="10"/>
                <w:sz w:val="18"/>
                <w:szCs w:val="18"/>
              </w:rPr>
              <w:t>Collaborated with the development team to design and implement a real-time reporting dashboard, utilizing JSON data to display key metrics and insights.</w:t>
            </w:r>
          </w:p>
          <w:p w14:paraId="50C80836" w14:textId="2C52489A" w:rsidR="00BF64CB" w:rsidRPr="00C32588"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Calibri" w:eastAsia="Trebuchet MS" w:hAnsi="Calibri" w:cs="Calibri"/>
                <w:color w:val="2A2A2A"/>
                <w:spacing w:val="10"/>
                <w:sz w:val="18"/>
                <w:szCs w:val="18"/>
              </w:rPr>
              <w:t>﻿﻿</w:t>
            </w:r>
            <w:r w:rsidRPr="00C32588">
              <w:rPr>
                <w:rStyle w:val="right-box"/>
                <w:rFonts w:ascii="Trebuchet MS" w:eastAsia="Trebuchet MS" w:hAnsi="Trebuchet MS" w:cs="Trebuchet MS"/>
                <w:color w:val="2A2A2A"/>
                <w:spacing w:val="10"/>
                <w:sz w:val="18"/>
                <w:szCs w:val="18"/>
              </w:rPr>
              <w:t>Test</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the data using the Logs generated after loading the data </w:t>
            </w:r>
            <w:r w:rsidR="008A2222" w:rsidRPr="00C32588">
              <w:rPr>
                <w:rStyle w:val="right-box"/>
                <w:rFonts w:ascii="Trebuchet MS" w:eastAsia="Trebuchet MS" w:hAnsi="Trebuchet MS" w:cs="Trebuchet MS"/>
                <w:color w:val="2A2A2A"/>
                <w:spacing w:val="10"/>
                <w:sz w:val="18"/>
                <w:szCs w:val="18"/>
              </w:rPr>
              <w:t>into</w:t>
            </w:r>
            <w:r w:rsidRPr="00C32588">
              <w:rPr>
                <w:rStyle w:val="right-box"/>
                <w:rFonts w:ascii="Trebuchet MS" w:eastAsia="Trebuchet MS" w:hAnsi="Trebuchet MS" w:cs="Trebuchet MS"/>
                <w:color w:val="2A2A2A"/>
                <w:spacing w:val="10"/>
                <w:sz w:val="18"/>
                <w:szCs w:val="18"/>
              </w:rPr>
              <w:t xml:space="preserve"> EDW Data warehouse.</w:t>
            </w:r>
          </w:p>
          <w:p w14:paraId="24EFD796" w14:textId="6AFD0812" w:rsidR="00BF64CB" w:rsidRDefault="00BF64CB"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Calibri" w:eastAsia="Trebuchet MS" w:hAnsi="Calibri" w:cs="Calibri"/>
                <w:color w:val="2A2A2A"/>
                <w:spacing w:val="10"/>
                <w:sz w:val="18"/>
                <w:szCs w:val="18"/>
              </w:rPr>
              <w:t>﻿﻿</w:t>
            </w:r>
            <w:r w:rsidRPr="00C32588">
              <w:rPr>
                <w:rStyle w:val="right-box"/>
                <w:rFonts w:ascii="Trebuchet MS" w:eastAsia="Trebuchet MS" w:hAnsi="Trebuchet MS" w:cs="Trebuchet MS"/>
                <w:color w:val="2A2A2A"/>
                <w:spacing w:val="10"/>
                <w:sz w:val="18"/>
                <w:szCs w:val="18"/>
              </w:rPr>
              <w:t>Prepar</w:t>
            </w:r>
            <w:r w:rsidR="00443069">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Traceability Matrix with requirements versus test cases.</w:t>
            </w:r>
          </w:p>
          <w:p w14:paraId="3A2C5328" w14:textId="3AF29D5F" w:rsidR="00443069" w:rsidRDefault="00443069"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Involv</w:t>
            </w:r>
            <w:r>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working on different set of layers of Business Intelligence Infrastructure.</w:t>
            </w:r>
          </w:p>
          <w:p w14:paraId="23AC21A1" w14:textId="14031152" w:rsidR="00443069" w:rsidRPr="00443069" w:rsidRDefault="00443069" w:rsidP="005C3F49">
            <w:pPr>
              <w:pStyle w:val="documentulli"/>
              <w:numPr>
                <w:ilvl w:val="0"/>
                <w:numId w:val="3"/>
              </w:numPr>
              <w:spacing w:before="60" w:line="280" w:lineRule="atLeast"/>
              <w:rPr>
                <w:rStyle w:val="right-box"/>
              </w:rPr>
            </w:pPr>
            <w:r w:rsidRPr="00C32588">
              <w:rPr>
                <w:rStyle w:val="right-box"/>
                <w:rFonts w:ascii="Trebuchet MS" w:eastAsia="Trebuchet MS" w:hAnsi="Trebuchet MS" w:cs="Trebuchet MS"/>
                <w:color w:val="2A2A2A"/>
                <w:spacing w:val="10"/>
                <w:sz w:val="18"/>
                <w:szCs w:val="18"/>
              </w:rPr>
              <w:t>Work</w:t>
            </w:r>
            <w:r>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extensively on the T-SOL environment to run out the queries and explore the Databases</w:t>
            </w:r>
          </w:p>
          <w:p w14:paraId="422B9A66" w14:textId="760507FA" w:rsidR="00443069" w:rsidRPr="00443069" w:rsidRDefault="00443069" w:rsidP="005C3F49">
            <w:pPr>
              <w:pStyle w:val="documentulli"/>
              <w:numPr>
                <w:ilvl w:val="0"/>
                <w:numId w:val="3"/>
              </w:numPr>
              <w:spacing w:before="60" w:line="280" w:lineRule="atLeast"/>
              <w:rPr>
                <w:rStyle w:val="right-box"/>
              </w:rPr>
            </w:pPr>
            <w:r w:rsidRPr="00C32588">
              <w:rPr>
                <w:rStyle w:val="right-box"/>
                <w:rFonts w:ascii="Trebuchet MS" w:eastAsia="Trebuchet MS" w:hAnsi="Trebuchet MS" w:cs="Trebuchet MS"/>
                <w:color w:val="2A2A2A"/>
                <w:spacing w:val="10"/>
                <w:sz w:val="18"/>
                <w:szCs w:val="18"/>
              </w:rPr>
              <w:t>Work</w:t>
            </w:r>
            <w:r>
              <w:rPr>
                <w:rStyle w:val="right-box"/>
                <w:rFonts w:ascii="Trebuchet MS" w:eastAsia="Trebuchet MS" w:hAnsi="Trebuchet MS" w:cs="Trebuchet MS"/>
                <w:color w:val="2A2A2A"/>
                <w:spacing w:val="10"/>
                <w:sz w:val="18"/>
                <w:szCs w:val="18"/>
              </w:rPr>
              <w:t>ing</w:t>
            </w:r>
            <w:r w:rsidRPr="00C32588">
              <w:rPr>
                <w:rStyle w:val="right-box"/>
                <w:rFonts w:ascii="Trebuchet MS" w:eastAsia="Trebuchet MS" w:hAnsi="Trebuchet MS" w:cs="Trebuchet MS"/>
                <w:color w:val="2A2A2A"/>
                <w:spacing w:val="10"/>
                <w:sz w:val="18"/>
                <w:szCs w:val="18"/>
              </w:rPr>
              <w:t xml:space="preserve"> with OLAP tools such as ETL, Data warehousing and Modeling.</w:t>
            </w:r>
          </w:p>
          <w:p w14:paraId="795CCC07" w14:textId="77777777" w:rsidR="00443069" w:rsidRPr="00C32588" w:rsidRDefault="00443069" w:rsidP="005C3F49">
            <w:pPr>
              <w:numPr>
                <w:ilvl w:val="0"/>
                <w:numId w:val="3"/>
              </w:numPr>
              <w:textAlignment w:val="auto"/>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t>Meeting with user groups to analyze requirements and proposed changes in design and specifications.</w:t>
            </w:r>
          </w:p>
          <w:p w14:paraId="4C4DDFC8" w14:textId="2A2C015B" w:rsidR="00BF64CB" w:rsidRPr="00443069" w:rsidRDefault="00443069" w:rsidP="005C3F49">
            <w:pPr>
              <w:pStyle w:val="documentulli"/>
              <w:numPr>
                <w:ilvl w:val="0"/>
                <w:numId w:val="3"/>
              </w:numPr>
              <w:spacing w:before="60" w:line="280" w:lineRule="atLeast"/>
              <w:textAlignment w:val="auto"/>
              <w:rPr>
                <w:rStyle w:val="right-box"/>
                <w:rFonts w:ascii="Trebuchet MS" w:eastAsia="Trebuchet MS" w:hAnsi="Trebuchet MS" w:cs="Trebuchet MS"/>
                <w:color w:val="2A2A2A"/>
                <w:spacing w:val="10"/>
                <w:sz w:val="18"/>
                <w:szCs w:val="18"/>
              </w:rPr>
            </w:pPr>
            <w:r w:rsidRPr="00C32588">
              <w:rPr>
                <w:rStyle w:val="right-box"/>
                <w:rFonts w:ascii="Trebuchet MS" w:eastAsia="Trebuchet MS" w:hAnsi="Trebuchet MS" w:cs="Trebuchet MS"/>
                <w:color w:val="2A2A2A"/>
                <w:spacing w:val="10"/>
                <w:sz w:val="18"/>
                <w:szCs w:val="18"/>
              </w:rPr>
              <w:lastRenderedPageBreak/>
              <w:t>Perform</w:t>
            </w:r>
            <w:r>
              <w:rPr>
                <w:rStyle w:val="right-box"/>
                <w:rFonts w:ascii="Trebuchet MS" w:eastAsia="Trebuchet MS" w:hAnsi="Trebuchet MS" w:cs="Trebuchet MS"/>
                <w:color w:val="2A2A2A"/>
                <w:spacing w:val="10"/>
                <w:sz w:val="18"/>
                <w:szCs w:val="18"/>
              </w:rPr>
              <w:t xml:space="preserve">ing </w:t>
            </w:r>
            <w:r w:rsidRPr="00C32588">
              <w:rPr>
                <w:rStyle w:val="right-box"/>
                <w:rFonts w:ascii="Trebuchet MS" w:eastAsia="Trebuchet MS" w:hAnsi="Trebuchet MS" w:cs="Trebuchet MS"/>
                <w:color w:val="2A2A2A"/>
                <w:spacing w:val="10"/>
                <w:sz w:val="18"/>
                <w:szCs w:val="18"/>
              </w:rPr>
              <w:t>Detailed Data Analysis DDA, Data Quality Analysis DQA and Data Profiling on source dat</w:t>
            </w:r>
            <w:r w:rsidRPr="00443069">
              <w:rPr>
                <w:rStyle w:val="right-box"/>
                <w:rFonts w:ascii="Trebuchet MS" w:eastAsia="Trebuchet MS" w:hAnsi="Trebuchet MS" w:cs="Trebuchet MS"/>
                <w:color w:val="2A2A2A"/>
                <w:spacing w:val="10"/>
                <w:sz w:val="18"/>
                <w:szCs w:val="18"/>
              </w:rPr>
              <w:t>a.</w:t>
            </w:r>
          </w:p>
          <w:p w14:paraId="47B1DA9E" w14:textId="215C87CC"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Coordinat</w:t>
            </w:r>
            <w:r w:rsidR="00443069">
              <w:rPr>
                <w:rStyle w:val="right-box"/>
                <w:rFonts w:ascii="Trebuchet MS" w:eastAsia="Trebuchet MS" w:hAnsi="Trebuchet MS" w:cs="Trebuchet MS"/>
                <w:color w:val="2A2A2A"/>
                <w:spacing w:val="10"/>
                <w:sz w:val="18"/>
                <w:szCs w:val="18"/>
              </w:rPr>
              <w:t>ing</w:t>
            </w:r>
            <w:r>
              <w:rPr>
                <w:rStyle w:val="right-box"/>
                <w:rFonts w:ascii="Trebuchet MS" w:eastAsia="Trebuchet MS" w:hAnsi="Trebuchet MS" w:cs="Trebuchet MS"/>
                <w:color w:val="2A2A2A"/>
                <w:spacing w:val="10"/>
                <w:sz w:val="18"/>
                <w:szCs w:val="18"/>
              </w:rPr>
              <w:t xml:space="preserve"> with Data Modeler to create logical and physical data model.</w:t>
            </w:r>
          </w:p>
          <w:p w14:paraId="10E68C50"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Participate in complete SDLC for the project</w:t>
            </w:r>
          </w:p>
          <w:p w14:paraId="4C39337A"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Perform data analysis on the complex structure and unstructured data. Use SQL queries to extract the data from databases.</w:t>
            </w:r>
          </w:p>
          <w:p w14:paraId="4978BB38"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Create a pipeline to extract the data from Production.</w:t>
            </w:r>
          </w:p>
          <w:p w14:paraId="544EB1A8" w14:textId="3B98FC5B" w:rsidR="00164DDA" w:rsidRPr="006E0ACA" w:rsidRDefault="00000000" w:rsidP="006E0ACA">
            <w:pPr>
              <w:pStyle w:val="documentulli"/>
              <w:numPr>
                <w:ilvl w:val="0"/>
                <w:numId w:val="3"/>
              </w:numPr>
              <w:spacing w:line="280" w:lineRule="atLeast"/>
              <w:rPr>
                <w:rStyle w:val="divdocumentcompanyname"/>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 xml:space="preserve">Perform the pre and post production checkout. Resolve the UAT, Prod Parallel and </w:t>
            </w:r>
            <w:r w:rsidR="00164DDA">
              <w:rPr>
                <w:rStyle w:val="right-box"/>
                <w:rFonts w:ascii="Trebuchet MS" w:eastAsia="Trebuchet MS" w:hAnsi="Trebuchet MS" w:cs="Trebuchet MS"/>
                <w:color w:val="2A2A2A"/>
                <w:spacing w:val="10"/>
                <w:sz w:val="18"/>
                <w:szCs w:val="18"/>
              </w:rPr>
              <w:t>postproduction</w:t>
            </w:r>
            <w:r>
              <w:rPr>
                <w:rStyle w:val="right-box"/>
                <w:rFonts w:ascii="Trebuchet MS" w:eastAsia="Trebuchet MS" w:hAnsi="Trebuchet MS" w:cs="Trebuchet MS"/>
                <w:color w:val="2A2A2A"/>
                <w:spacing w:val="10"/>
                <w:sz w:val="18"/>
                <w:szCs w:val="18"/>
              </w:rPr>
              <w:t xml:space="preserve"> issues</w:t>
            </w:r>
            <w:r w:rsidR="00164DDA">
              <w:rPr>
                <w:rStyle w:val="right-box"/>
                <w:rFonts w:ascii="Trebuchet MS" w:eastAsia="Trebuchet MS" w:hAnsi="Trebuchet MS" w:cs="Trebuchet MS"/>
                <w:color w:val="2A2A2A"/>
                <w:spacing w:val="10"/>
                <w:sz w:val="18"/>
                <w:szCs w:val="18"/>
              </w:rPr>
              <w:t>.</w:t>
            </w:r>
          </w:p>
          <w:p w14:paraId="29855A92" w14:textId="27F049D1" w:rsidR="000A3EC5" w:rsidRPr="00C22486" w:rsidRDefault="00563F53" w:rsidP="00C22486">
            <w:pPr>
              <w:pStyle w:val="divdocumentsinglecolumn"/>
              <w:spacing w:before="300" w:line="280" w:lineRule="atLeast"/>
              <w:ind w:left="400"/>
              <w:rPr>
                <w:rStyle w:val="right-box"/>
                <w:rFonts w:eastAsia="Trebuchet MS"/>
                <w:b/>
                <w:bCs/>
                <w:sz w:val="22"/>
                <w:szCs w:val="22"/>
              </w:rPr>
            </w:pPr>
            <w:r>
              <w:rPr>
                <w:rStyle w:val="divdocumentcompanyname"/>
                <w:rFonts w:eastAsia="Trebuchet MS"/>
                <w:b/>
                <w:bCs/>
              </w:rPr>
              <w:t>US Bank</w:t>
            </w:r>
            <w:r w:rsidR="00C22486">
              <w:rPr>
                <w:rStyle w:val="divdocumentcompanyname"/>
                <w:rFonts w:eastAsia="Trebuchet MS"/>
                <w:b/>
                <w:bCs/>
              </w:rPr>
              <w:t xml:space="preserve"> </w:t>
            </w:r>
            <w:r w:rsidR="00C22486">
              <w:rPr>
                <w:rStyle w:val="divdocumentcompanyname"/>
                <w:rFonts w:eastAsia="Trebuchet MS"/>
                <w:b/>
                <w:bCs/>
              </w:rPr>
              <w:br/>
            </w:r>
            <w:r w:rsidR="002E28F4">
              <w:rPr>
                <w:rStyle w:val="span"/>
                <w:rFonts w:ascii="Trebuchet MS" w:eastAsia="Trebuchet MS" w:hAnsi="Trebuchet MS" w:cs="Trebuchet MS"/>
                <w:i/>
                <w:iCs/>
                <w:color w:val="2A2A2A"/>
                <w:sz w:val="18"/>
                <w:szCs w:val="18"/>
              </w:rPr>
              <w:t>Business System</w:t>
            </w:r>
            <w:r w:rsidR="00876DF7">
              <w:rPr>
                <w:rStyle w:val="span"/>
                <w:rFonts w:ascii="Trebuchet MS" w:eastAsia="Trebuchet MS" w:hAnsi="Trebuchet MS" w:cs="Trebuchet MS"/>
                <w:i/>
                <w:iCs/>
                <w:color w:val="2A2A2A"/>
                <w:sz w:val="18"/>
                <w:szCs w:val="18"/>
              </w:rPr>
              <w:t xml:space="preserve"> Analyst</w:t>
            </w:r>
            <w:r w:rsidR="00C22486">
              <w:rPr>
                <w:rStyle w:val="sprtr"/>
                <w:rFonts w:eastAsia="Trebuchet MS"/>
              </w:rPr>
              <w:t xml:space="preserve">  </w:t>
            </w:r>
            <w:r w:rsidR="00C22486">
              <w:rPr>
                <w:rStyle w:val="sprtr"/>
                <w:rFonts w:ascii="Trebuchet MS" w:eastAsia="Trebuchet MS" w:hAnsi="Trebuchet MS" w:cs="Trebuchet MS"/>
                <w:i/>
                <w:iCs/>
                <w:color w:val="2A2A2A"/>
                <w:sz w:val="18"/>
                <w:szCs w:val="18"/>
              </w:rPr>
              <w:t xml:space="preserve">                   </w:t>
            </w:r>
            <w:r w:rsidR="00876DF7">
              <w:rPr>
                <w:rStyle w:val="right-box"/>
                <w:rFonts w:ascii="Trebuchet MS" w:eastAsia="Trebuchet MS" w:hAnsi="Trebuchet MS" w:cs="Trebuchet MS"/>
                <w:i/>
                <w:iCs/>
                <w:color w:val="2A2A2A"/>
                <w:sz w:val="18"/>
                <w:szCs w:val="18"/>
              </w:rPr>
              <w:t xml:space="preserve"> </w:t>
            </w:r>
            <w:r w:rsidR="00876DF7">
              <w:rPr>
                <w:rStyle w:val="span"/>
                <w:rFonts w:ascii="Trebuchet MS" w:eastAsia="Trebuchet MS" w:hAnsi="Trebuchet MS" w:cs="Trebuchet MS"/>
                <w:i/>
                <w:iCs/>
                <w:color w:val="2A2A2A"/>
                <w:sz w:val="18"/>
                <w:szCs w:val="18"/>
              </w:rPr>
              <w:t>     </w:t>
            </w:r>
            <w:r w:rsidR="00876DF7">
              <w:rPr>
                <w:rStyle w:val="datesWrapper"/>
                <w:rFonts w:ascii="Trebuchet MS" w:eastAsia="Trebuchet MS" w:hAnsi="Trebuchet MS" w:cs="Trebuchet MS"/>
                <w:i/>
                <w:iCs/>
                <w:color w:val="2A2A2A"/>
                <w:sz w:val="18"/>
                <w:szCs w:val="18"/>
              </w:rPr>
              <w:t xml:space="preserve"> </w:t>
            </w:r>
            <w:r w:rsidR="00876DF7">
              <w:rPr>
                <w:rStyle w:val="span"/>
                <w:rFonts w:ascii="Trebuchet MS" w:eastAsia="Trebuchet MS" w:hAnsi="Trebuchet MS" w:cs="Trebuchet MS"/>
                <w:i/>
                <w:iCs/>
                <w:color w:val="2A2A2A"/>
                <w:sz w:val="18"/>
                <w:szCs w:val="18"/>
              </w:rPr>
              <w:t>0</w:t>
            </w:r>
            <w:r w:rsidR="005C3F49">
              <w:rPr>
                <w:rStyle w:val="span"/>
                <w:rFonts w:ascii="Trebuchet MS" w:eastAsia="Trebuchet MS" w:hAnsi="Trebuchet MS" w:cs="Trebuchet MS"/>
                <w:i/>
                <w:iCs/>
                <w:color w:val="2A2A2A"/>
                <w:sz w:val="18"/>
                <w:szCs w:val="18"/>
              </w:rPr>
              <w:t>4</w:t>
            </w:r>
            <w:r w:rsidR="00876DF7">
              <w:rPr>
                <w:rStyle w:val="span"/>
                <w:rFonts w:ascii="Trebuchet MS" w:eastAsia="Trebuchet MS" w:hAnsi="Trebuchet MS" w:cs="Trebuchet MS"/>
                <w:i/>
                <w:iCs/>
                <w:color w:val="2A2A2A"/>
                <w:sz w:val="18"/>
                <w:szCs w:val="18"/>
              </w:rPr>
              <w:t>/20</w:t>
            </w:r>
            <w:r w:rsidR="00B14663">
              <w:rPr>
                <w:rStyle w:val="span"/>
                <w:rFonts w:ascii="Trebuchet MS" w:eastAsia="Trebuchet MS" w:hAnsi="Trebuchet MS" w:cs="Trebuchet MS"/>
                <w:i/>
                <w:iCs/>
                <w:color w:val="2A2A2A"/>
                <w:sz w:val="18"/>
                <w:szCs w:val="18"/>
              </w:rPr>
              <w:t>1</w:t>
            </w:r>
            <w:r w:rsidR="005C3F49">
              <w:rPr>
                <w:rStyle w:val="span"/>
                <w:rFonts w:ascii="Trebuchet MS" w:eastAsia="Trebuchet MS" w:hAnsi="Trebuchet MS" w:cs="Trebuchet MS"/>
                <w:i/>
                <w:iCs/>
                <w:color w:val="2A2A2A"/>
                <w:sz w:val="18"/>
                <w:szCs w:val="18"/>
              </w:rPr>
              <w:t>7</w:t>
            </w:r>
            <w:r w:rsidR="00876DF7">
              <w:rPr>
                <w:rStyle w:val="span"/>
                <w:rFonts w:ascii="Trebuchet MS" w:eastAsia="Trebuchet MS" w:hAnsi="Trebuchet MS" w:cs="Trebuchet MS"/>
                <w:i/>
                <w:iCs/>
                <w:color w:val="2A2A2A"/>
                <w:sz w:val="18"/>
                <w:szCs w:val="18"/>
              </w:rPr>
              <w:t xml:space="preserve"> to 0</w:t>
            </w:r>
            <w:r w:rsidR="006E0ACA">
              <w:rPr>
                <w:rStyle w:val="span"/>
                <w:rFonts w:ascii="Trebuchet MS" w:eastAsia="Trebuchet MS" w:hAnsi="Trebuchet MS" w:cs="Trebuchet MS"/>
                <w:i/>
                <w:iCs/>
                <w:color w:val="2A2A2A"/>
                <w:sz w:val="18"/>
                <w:szCs w:val="18"/>
              </w:rPr>
              <w:t>8</w:t>
            </w:r>
            <w:r w:rsidR="00876DF7">
              <w:rPr>
                <w:rStyle w:val="span"/>
                <w:rFonts w:ascii="Trebuchet MS" w:eastAsia="Trebuchet MS" w:hAnsi="Trebuchet MS" w:cs="Trebuchet MS"/>
                <w:i/>
                <w:iCs/>
                <w:color w:val="2A2A2A"/>
                <w:sz w:val="18"/>
                <w:szCs w:val="18"/>
              </w:rPr>
              <w:t>/20</w:t>
            </w:r>
            <w:r w:rsidR="00B14663">
              <w:rPr>
                <w:rStyle w:val="span"/>
                <w:rFonts w:ascii="Trebuchet MS" w:eastAsia="Trebuchet MS" w:hAnsi="Trebuchet MS" w:cs="Trebuchet MS"/>
                <w:i/>
                <w:iCs/>
                <w:color w:val="2A2A2A"/>
                <w:sz w:val="18"/>
                <w:szCs w:val="18"/>
              </w:rPr>
              <w:t>2</w:t>
            </w:r>
            <w:r w:rsidR="006C7E96">
              <w:rPr>
                <w:rStyle w:val="span"/>
                <w:rFonts w:ascii="Trebuchet MS" w:eastAsia="Trebuchet MS" w:hAnsi="Trebuchet MS" w:cs="Trebuchet MS"/>
                <w:i/>
                <w:iCs/>
                <w:color w:val="2A2A2A"/>
                <w:sz w:val="18"/>
                <w:szCs w:val="18"/>
              </w:rPr>
              <w:t>0</w:t>
            </w:r>
          </w:p>
          <w:p w14:paraId="7BF05712" w14:textId="03BC5364" w:rsidR="000A3EC5" w:rsidRDefault="00000000"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Worked as Business</w:t>
            </w:r>
            <w:r w:rsidR="002E28F4">
              <w:rPr>
                <w:rStyle w:val="right-box"/>
                <w:rFonts w:ascii="Trebuchet MS" w:eastAsia="Trebuchet MS" w:hAnsi="Trebuchet MS" w:cs="Trebuchet MS"/>
                <w:color w:val="2A2A2A"/>
                <w:spacing w:val="10"/>
                <w:sz w:val="18"/>
                <w:szCs w:val="18"/>
              </w:rPr>
              <w:t xml:space="preserve"> System</w:t>
            </w:r>
            <w:r>
              <w:rPr>
                <w:rStyle w:val="right-box"/>
                <w:rFonts w:ascii="Trebuchet MS" w:eastAsia="Trebuchet MS" w:hAnsi="Trebuchet MS" w:cs="Trebuchet MS"/>
                <w:color w:val="2A2A2A"/>
                <w:spacing w:val="10"/>
                <w:sz w:val="18"/>
                <w:szCs w:val="18"/>
              </w:rPr>
              <w:t xml:space="preserve"> Analyst for </w:t>
            </w:r>
            <w:r w:rsidR="006C7E96">
              <w:rPr>
                <w:rStyle w:val="right-box"/>
                <w:rFonts w:ascii="Trebuchet MS" w:eastAsia="Trebuchet MS" w:hAnsi="Trebuchet MS" w:cs="Trebuchet MS"/>
                <w:color w:val="2A2A2A"/>
                <w:spacing w:val="10"/>
                <w:sz w:val="18"/>
                <w:szCs w:val="18"/>
              </w:rPr>
              <w:t>US</w:t>
            </w:r>
            <w:r>
              <w:rPr>
                <w:rStyle w:val="right-box"/>
                <w:rFonts w:ascii="Trebuchet MS" w:eastAsia="Trebuchet MS" w:hAnsi="Trebuchet MS" w:cs="Trebuchet MS"/>
                <w:color w:val="2A2A2A"/>
                <w:spacing w:val="10"/>
                <w:sz w:val="18"/>
                <w:szCs w:val="18"/>
              </w:rPr>
              <w:t xml:space="preserve"> Bank for their consumer banking division.</w:t>
            </w:r>
          </w:p>
          <w:p w14:paraId="4E494B0B" w14:textId="71F6CB30" w:rsidR="000A3EC5" w:rsidRPr="00BD48E5" w:rsidRDefault="00000000" w:rsidP="00BD48E5">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Coordinated with Business Stake Holders to get the scope and Business Requirements</w:t>
            </w:r>
            <w:r w:rsidR="00BD48E5">
              <w:rPr>
                <w:rStyle w:val="right-box"/>
                <w:rFonts w:ascii="Trebuchet MS" w:eastAsia="Trebuchet MS" w:hAnsi="Trebuchet MS" w:cs="Trebuchet MS"/>
                <w:color w:val="2A2A2A"/>
                <w:spacing w:val="10"/>
                <w:sz w:val="18"/>
                <w:szCs w:val="18"/>
              </w:rPr>
              <w:t xml:space="preserve"> and </w:t>
            </w:r>
            <w:r w:rsidR="00BD48E5" w:rsidRPr="00BD48E5">
              <w:rPr>
                <w:rStyle w:val="right-box"/>
                <w:rFonts w:ascii="Trebuchet MS" w:eastAsia="Trebuchet MS" w:hAnsi="Trebuchet MS" w:cs="Trebuchet MS"/>
                <w:color w:val="2A2A2A"/>
                <w:spacing w:val="10"/>
                <w:sz w:val="18"/>
                <w:szCs w:val="18"/>
              </w:rPr>
              <w:t>to gather and document MDM requirements, translating business needs into actionable data solutions</w:t>
            </w:r>
            <w:r w:rsidR="00BD48E5">
              <w:rPr>
                <w:rStyle w:val="right-box"/>
                <w:rFonts w:ascii="Trebuchet MS" w:eastAsia="Trebuchet MS" w:hAnsi="Trebuchet MS" w:cs="Trebuchet MS"/>
                <w:color w:val="2A2A2A"/>
                <w:spacing w:val="10"/>
                <w:sz w:val="18"/>
                <w:szCs w:val="18"/>
              </w:rPr>
              <w:t>.</w:t>
            </w:r>
          </w:p>
          <w:p w14:paraId="6F4D88D0" w14:textId="77777777" w:rsidR="00FA6273" w:rsidRP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Trebuchet MS" w:eastAsia="Trebuchet MS" w:hAnsi="Trebuchet MS" w:cs="Trebuchet MS"/>
                <w:color w:val="2A2A2A"/>
                <w:spacing w:val="10"/>
                <w:sz w:val="18"/>
                <w:szCs w:val="18"/>
              </w:rPr>
              <w:t>Requirement gathering from business users to prepare an Interface Specification Document to be provided to various LOBs for sourcing data both transactional data and reference data.</w:t>
            </w:r>
          </w:p>
          <w:p w14:paraId="1FDD0F07" w14:textId="4F3CDB73" w:rsidR="00FA6273" w:rsidRP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Trebuchet MS" w:eastAsia="Trebuchet MS" w:hAnsi="Trebuchet MS" w:cs="Trebuchet MS"/>
                <w:color w:val="2A2A2A"/>
                <w:spacing w:val="10"/>
                <w:sz w:val="18"/>
                <w:szCs w:val="18"/>
              </w:rPr>
              <w:t>Involved in gathering requirements from the Business Users in creating an effective data model to capture all the required data attributes.</w:t>
            </w:r>
          </w:p>
          <w:p w14:paraId="430EEC72" w14:textId="62BD6D88" w:rsidR="00906759" w:rsidRPr="00906759" w:rsidRDefault="00FA6273" w:rsidP="0090675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Calibri" w:eastAsia="Trebuchet MS" w:hAnsi="Calibri" w:cs="Calibri"/>
                <w:color w:val="2A2A2A"/>
                <w:spacing w:val="10"/>
              </w:rPr>
              <w:t>﻿﻿</w:t>
            </w:r>
            <w:r w:rsidRPr="00FA6273">
              <w:rPr>
                <w:rStyle w:val="right-box"/>
                <w:rFonts w:ascii="Trebuchet MS" w:eastAsia="Trebuchet MS" w:hAnsi="Trebuchet MS" w:cs="Trebuchet MS"/>
                <w:color w:val="2A2A2A"/>
                <w:spacing w:val="10"/>
                <w:sz w:val="18"/>
                <w:szCs w:val="18"/>
              </w:rPr>
              <w:t>Data Modeling for different domains in staging layer.</w:t>
            </w:r>
          </w:p>
          <w:p w14:paraId="646F2A22" w14:textId="2F14C62B" w:rsid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Calibri" w:eastAsia="Trebuchet MS" w:hAnsi="Calibri" w:cs="Calibri"/>
                <w:color w:val="2A2A2A"/>
                <w:spacing w:val="10"/>
                <w:sz w:val="18"/>
                <w:szCs w:val="18"/>
              </w:rPr>
              <w:t>﻿﻿</w:t>
            </w:r>
            <w:r w:rsidRPr="00FA6273">
              <w:rPr>
                <w:rStyle w:val="right-box"/>
                <w:rFonts w:ascii="Trebuchet MS" w:eastAsia="Trebuchet MS" w:hAnsi="Trebuchet MS" w:cs="Trebuchet MS"/>
                <w:color w:val="2A2A2A"/>
                <w:spacing w:val="10"/>
                <w:sz w:val="18"/>
                <w:szCs w:val="18"/>
              </w:rPr>
              <w:t>Involved in performing a gap analysis on the existing data model of the staging layer versus the requirement on Data</w:t>
            </w:r>
            <w:r w:rsidR="00FC48BC">
              <w:rPr>
                <w:rStyle w:val="right-box"/>
                <w:rFonts w:ascii="MS Gothic" w:eastAsia="MS Gothic" w:hAnsi="MS Gothic" w:cs="MS Gothic" w:hint="eastAsia"/>
                <w:color w:val="2A2A2A"/>
                <w:spacing w:val="10"/>
                <w:sz w:val="18"/>
                <w:szCs w:val="18"/>
              </w:rPr>
              <w:t xml:space="preserve"> </w:t>
            </w:r>
            <w:r w:rsidRPr="00FA6273">
              <w:rPr>
                <w:rStyle w:val="right-box"/>
                <w:rFonts w:ascii="Trebuchet MS" w:eastAsia="Trebuchet MS" w:hAnsi="Trebuchet MS" w:cs="Trebuchet MS"/>
                <w:color w:val="2A2A2A"/>
                <w:spacing w:val="10"/>
                <w:sz w:val="18"/>
                <w:szCs w:val="18"/>
              </w:rPr>
              <w:t>Management Portal.</w:t>
            </w:r>
          </w:p>
          <w:p w14:paraId="6C31D83D" w14:textId="2E75D6BF" w:rsid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Trebuchet MS" w:eastAsia="Trebuchet MS" w:hAnsi="Trebuchet MS" w:cs="Trebuchet MS"/>
                <w:color w:val="2A2A2A"/>
                <w:spacing w:val="10"/>
                <w:sz w:val="18"/>
                <w:szCs w:val="18"/>
              </w:rPr>
              <w:t>Providing pseudo code to ETL development team for capturing exceptions as a part of DQ process.</w:t>
            </w:r>
          </w:p>
          <w:p w14:paraId="2020D4D6" w14:textId="51C0D201" w:rsidR="00A24807" w:rsidRPr="00A24807" w:rsidRDefault="00FA6273" w:rsidP="00A24807">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Trebuchet MS" w:eastAsia="Trebuchet MS" w:hAnsi="Trebuchet MS" w:cs="Trebuchet MS"/>
                <w:color w:val="2A2A2A"/>
                <w:spacing w:val="10"/>
                <w:sz w:val="18"/>
                <w:szCs w:val="18"/>
              </w:rPr>
              <w:t>Preparing ST mapping document incorporating differen</w:t>
            </w:r>
            <w:r>
              <w:rPr>
                <w:rStyle w:val="right-box"/>
                <w:rFonts w:ascii="Trebuchet MS" w:eastAsia="Trebuchet MS" w:hAnsi="Trebuchet MS" w:cs="Trebuchet MS"/>
                <w:color w:val="2A2A2A"/>
                <w:spacing w:val="10"/>
                <w:sz w:val="18"/>
                <w:szCs w:val="18"/>
              </w:rPr>
              <w:t xml:space="preserve">t </w:t>
            </w:r>
            <w:r w:rsidRPr="00FA6273">
              <w:rPr>
                <w:rStyle w:val="right-box"/>
                <w:rFonts w:ascii="Trebuchet MS" w:eastAsia="Trebuchet MS" w:hAnsi="Trebuchet MS" w:cs="Trebuchet MS"/>
                <w:color w:val="2A2A2A"/>
                <w:spacing w:val="10"/>
                <w:sz w:val="18"/>
                <w:szCs w:val="18"/>
              </w:rPr>
              <w:t>business transforming logic for implementation of the ETL process.</w:t>
            </w:r>
          </w:p>
          <w:p w14:paraId="40668BA7" w14:textId="0BBF74AA" w:rsid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A6273">
              <w:rPr>
                <w:rStyle w:val="right-box"/>
                <w:rFonts w:ascii="Trebuchet MS" w:eastAsia="Trebuchet MS" w:hAnsi="Trebuchet MS" w:cs="Trebuchet MS"/>
                <w:color w:val="2A2A2A"/>
                <w:spacing w:val="10"/>
                <w:sz w:val="18"/>
                <w:szCs w:val="18"/>
              </w:rPr>
              <w:t xml:space="preserve">Involved in exception handling process by create </w:t>
            </w:r>
            <w:r w:rsidR="00906759" w:rsidRPr="00FA6273">
              <w:rPr>
                <w:rStyle w:val="right-box"/>
                <w:rFonts w:ascii="Trebuchet MS" w:eastAsia="Trebuchet MS" w:hAnsi="Trebuchet MS" w:cs="Trebuchet MS"/>
                <w:color w:val="2A2A2A"/>
                <w:spacing w:val="10"/>
                <w:sz w:val="18"/>
                <w:szCs w:val="18"/>
              </w:rPr>
              <w:t>workflow</w:t>
            </w:r>
            <w:r w:rsidRPr="00FA6273">
              <w:rPr>
                <w:rStyle w:val="right-box"/>
                <w:rFonts w:ascii="Trebuchet MS" w:eastAsia="Trebuchet MS" w:hAnsi="Trebuchet MS" w:cs="Trebuchet MS"/>
                <w:color w:val="2A2A2A"/>
                <w:spacing w:val="10"/>
                <w:sz w:val="18"/>
                <w:szCs w:val="18"/>
              </w:rPr>
              <w:t xml:space="preserve"> to escalade it to the respective LOBs.</w:t>
            </w:r>
          </w:p>
          <w:p w14:paraId="6A7B512F" w14:textId="77777777" w:rsid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Run a BO report to validate the process developed in DM Portal for report generation.</w:t>
            </w:r>
          </w:p>
          <w:p w14:paraId="189FA0BE" w14:textId="28E4FDF4" w:rsidR="00906759" w:rsidRDefault="00906759"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906759">
              <w:rPr>
                <w:rStyle w:val="right-box"/>
                <w:rFonts w:ascii="Trebuchet MS" w:eastAsia="Trebuchet MS" w:hAnsi="Trebuchet MS" w:cs="Trebuchet MS"/>
                <w:color w:val="2A2A2A"/>
                <w:spacing w:val="10"/>
                <w:sz w:val="18"/>
                <w:szCs w:val="18"/>
              </w:rPr>
              <w:t>Demonstrated proficiency in utilizing various AWS services such as Amazon S3 for data storage,</w:t>
            </w:r>
            <w:r>
              <w:rPr>
                <w:rStyle w:val="right-box"/>
                <w:rFonts w:ascii="Trebuchet MS" w:eastAsia="Trebuchet MS" w:hAnsi="Trebuchet MS" w:cs="Trebuchet MS"/>
                <w:color w:val="2A2A2A"/>
                <w:spacing w:val="10"/>
                <w:sz w:val="18"/>
                <w:szCs w:val="18"/>
              </w:rPr>
              <w:t xml:space="preserve"> </w:t>
            </w:r>
            <w:r w:rsidRPr="00906759">
              <w:rPr>
                <w:rStyle w:val="right-box"/>
                <w:rFonts w:ascii="Trebuchet MS" w:eastAsia="Trebuchet MS" w:hAnsi="Trebuchet MS" w:cs="Trebuchet MS"/>
                <w:color w:val="2A2A2A"/>
                <w:spacing w:val="10"/>
                <w:sz w:val="18"/>
                <w:szCs w:val="18"/>
              </w:rPr>
              <w:t>EC2 for computing, and Amazon RDS for databases.</w:t>
            </w:r>
          </w:p>
          <w:p w14:paraId="3BD61039" w14:textId="7430EE4B" w:rsidR="00906759" w:rsidRDefault="00906759"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906759">
              <w:rPr>
                <w:rStyle w:val="right-box"/>
                <w:rFonts w:ascii="Trebuchet MS" w:eastAsia="Trebuchet MS" w:hAnsi="Trebuchet MS" w:cs="Trebuchet MS"/>
                <w:color w:val="2A2A2A"/>
                <w:spacing w:val="10"/>
                <w:sz w:val="18"/>
                <w:szCs w:val="18"/>
              </w:rPr>
              <w:t>Designed and implemented scalable Extract, Transform, Load (ETL) pipelines using AWS Glue and AWS Data Pipeline to efficiently process and transform raw data into meaningful insights for business decision-making.</w:t>
            </w:r>
          </w:p>
          <w:p w14:paraId="74919D2F" w14:textId="4FCF6B3F" w:rsidR="00906759" w:rsidRPr="00876DF7" w:rsidRDefault="00906759"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906759">
              <w:rPr>
                <w:rStyle w:val="right-box"/>
                <w:rFonts w:ascii="Trebuchet MS" w:eastAsia="Trebuchet MS" w:hAnsi="Trebuchet MS" w:cs="Trebuchet MS"/>
                <w:color w:val="2A2A2A"/>
                <w:spacing w:val="10"/>
                <w:sz w:val="18"/>
                <w:szCs w:val="18"/>
              </w:rPr>
              <w:lastRenderedPageBreak/>
              <w:t>Utilized AWS EMR (Elastic MapReduce) to process large datasets using tools like Apache Spark and Hive, enabling advanced data analytics and pattern recognition.</w:t>
            </w:r>
          </w:p>
          <w:p w14:paraId="17E665C6" w14:textId="75925603"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Calibri" w:eastAsia="Trebuchet MS" w:hAnsi="Calibri" w:cs="Calibri"/>
                <w:color w:val="2A2A2A"/>
                <w:spacing w:val="10"/>
              </w:rPr>
              <w:t>﻿﻿</w:t>
            </w:r>
            <w:r w:rsidRPr="00876DF7">
              <w:rPr>
                <w:rStyle w:val="right-box"/>
                <w:rFonts w:ascii="Trebuchet MS" w:eastAsia="Trebuchet MS" w:hAnsi="Trebuchet MS" w:cs="Trebuchet MS"/>
                <w:color w:val="2A2A2A"/>
                <w:spacing w:val="10"/>
                <w:sz w:val="18"/>
                <w:szCs w:val="18"/>
              </w:rPr>
              <w:t>Worked closely with the Project Manager in creating the process</w:t>
            </w:r>
            <w:r w:rsidR="00876DF7" w:rsidRPr="00876DF7">
              <w:rPr>
                <w:rStyle w:val="right-box"/>
                <w:rFonts w:ascii="Trebuchet MS" w:eastAsia="Trebuchet MS" w:hAnsi="Trebuchet MS" w:cs="Trebuchet MS"/>
                <w:color w:val="2A2A2A"/>
                <w:spacing w:val="10"/>
                <w:sz w:val="18"/>
                <w:szCs w:val="18"/>
              </w:rPr>
              <w:t>es and automation.</w:t>
            </w:r>
          </w:p>
          <w:p w14:paraId="7CDB0D68" w14:textId="47958BE6"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Calibri" w:eastAsia="Trebuchet MS" w:hAnsi="Calibri" w:cs="Calibri"/>
                <w:color w:val="2A2A2A"/>
                <w:spacing w:val="10"/>
                <w:sz w:val="18"/>
                <w:szCs w:val="18"/>
              </w:rPr>
              <w:t>﻿﻿</w:t>
            </w:r>
            <w:r w:rsidRPr="00876DF7">
              <w:rPr>
                <w:rStyle w:val="right-box"/>
                <w:rFonts w:ascii="Trebuchet MS" w:eastAsia="Trebuchet MS" w:hAnsi="Trebuchet MS" w:cs="Trebuchet MS"/>
                <w:color w:val="2A2A2A"/>
                <w:spacing w:val="10"/>
                <w:sz w:val="18"/>
                <w:szCs w:val="18"/>
              </w:rPr>
              <w:t xml:space="preserve">Involved in a periodic reconciliation of data between the various </w:t>
            </w:r>
            <w:r w:rsidR="00906759" w:rsidRPr="00876DF7">
              <w:rPr>
                <w:rStyle w:val="right-box"/>
                <w:rFonts w:ascii="Trebuchet MS" w:eastAsia="Trebuchet MS" w:hAnsi="Trebuchet MS" w:cs="Trebuchet MS"/>
                <w:color w:val="2A2A2A"/>
                <w:spacing w:val="10"/>
                <w:sz w:val="18"/>
                <w:szCs w:val="18"/>
              </w:rPr>
              <w:t>sources</w:t>
            </w:r>
            <w:r w:rsidRPr="00876DF7">
              <w:rPr>
                <w:rStyle w:val="right-box"/>
                <w:rFonts w:ascii="Trebuchet MS" w:eastAsia="Trebuchet MS" w:hAnsi="Trebuchet MS" w:cs="Trebuchet MS"/>
                <w:color w:val="2A2A2A"/>
                <w:spacing w:val="10"/>
                <w:sz w:val="18"/>
                <w:szCs w:val="18"/>
              </w:rPr>
              <w:t xml:space="preserve"> and the end target system and create a BO report on the reconciliation breaks to be displayed in the DM Portal.</w:t>
            </w:r>
          </w:p>
          <w:p w14:paraId="7A9E3C9F" w14:textId="0FB8C500"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Provide SQL queries to extract data from the Legacy System on alerted accounts and customers information to feed into the</w:t>
            </w:r>
          </w:p>
          <w:p w14:paraId="2388AB0E" w14:textId="77777777"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Portfolio Analyzer system.</w:t>
            </w:r>
          </w:p>
          <w:p w14:paraId="07349880" w14:textId="2317505F" w:rsidR="00FA6273" w:rsidRPr="00876DF7" w:rsidRDefault="00FA6273" w:rsidP="005C3F49">
            <w:pPr>
              <w:pStyle w:val="documentulli"/>
              <w:numPr>
                <w:ilvl w:val="0"/>
                <w:numId w:val="3"/>
              </w:numPr>
              <w:spacing w:before="60" w:line="280" w:lineRule="atLeast"/>
              <w:rPr>
                <w:rFonts w:ascii="Helvetica" w:hAnsi="Helvetica" w:cs="Helvetica"/>
                <w:sz w:val="18"/>
                <w:szCs w:val="18"/>
              </w:rPr>
            </w:pPr>
            <w:r w:rsidRPr="00876DF7">
              <w:rPr>
                <w:rStyle w:val="right-box"/>
                <w:rFonts w:ascii="Trebuchet MS" w:eastAsia="Trebuchet MS" w:hAnsi="Trebuchet MS" w:cs="Trebuchet MS"/>
                <w:color w:val="2A2A2A"/>
                <w:spacing w:val="10"/>
                <w:sz w:val="18"/>
                <w:szCs w:val="18"/>
              </w:rPr>
              <w:t>Analyzing feed metrics data as a result of the ETL process to come up with the efficient SLA time to provide to the Operation</w:t>
            </w:r>
            <w:r w:rsidR="00876DF7" w:rsidRPr="00876DF7">
              <w:rPr>
                <w:rStyle w:val="right-box"/>
                <w:rFonts w:ascii="Trebuchet MS" w:eastAsia="Trebuchet MS" w:hAnsi="Trebuchet MS" w:cs="Trebuchet MS"/>
                <w:color w:val="2A2A2A"/>
                <w:spacing w:val="10"/>
                <w:sz w:val="18"/>
                <w:szCs w:val="18"/>
              </w:rPr>
              <w:t>s</w:t>
            </w:r>
            <w:r w:rsidRPr="00876DF7">
              <w:rPr>
                <w:rStyle w:val="right-box"/>
                <w:rFonts w:ascii="Trebuchet MS" w:eastAsia="Trebuchet MS" w:hAnsi="Trebuchet MS" w:cs="Trebuchet MS"/>
                <w:color w:val="2A2A2A"/>
                <w:spacing w:val="10"/>
                <w:sz w:val="18"/>
                <w:szCs w:val="18"/>
              </w:rPr>
              <w:t xml:space="preserve"> team.</w:t>
            </w:r>
          </w:p>
          <w:p w14:paraId="7F503E02" w14:textId="48315888"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Creating a Monthly Release Notice to communicate and aware various business partners on upcoming releases and</w:t>
            </w:r>
          </w:p>
          <w:p w14:paraId="4467C19F" w14:textId="77777777" w:rsidR="00FA6273"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implementations.</w:t>
            </w:r>
          </w:p>
          <w:p w14:paraId="1910DDFA" w14:textId="72810174" w:rsidR="00A24807" w:rsidRDefault="00A24807"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A24807">
              <w:rPr>
                <w:rStyle w:val="right-box"/>
                <w:rFonts w:ascii="Trebuchet MS" w:eastAsia="Trebuchet MS" w:hAnsi="Trebuchet MS" w:cs="Trebuchet MS"/>
                <w:color w:val="2A2A2A"/>
                <w:spacing w:val="10"/>
                <w:sz w:val="18"/>
                <w:szCs w:val="18"/>
              </w:rPr>
              <w:t>Worked closely with internal teams, including sales, marketing, underwriting, and legal, to ensure seamless coordination and alignment of initiatives related to Payor clients.</w:t>
            </w:r>
          </w:p>
          <w:p w14:paraId="579A540C" w14:textId="2A3654B2" w:rsidR="00A24807" w:rsidRDefault="00A24807"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A24807">
              <w:rPr>
                <w:rStyle w:val="right-box"/>
                <w:rFonts w:ascii="Trebuchet MS" w:eastAsia="Trebuchet MS" w:hAnsi="Trebuchet MS" w:cs="Trebuchet MS"/>
                <w:color w:val="2A2A2A"/>
                <w:spacing w:val="10"/>
                <w:sz w:val="18"/>
                <w:szCs w:val="18"/>
              </w:rPr>
              <w:t>Successfully managed and resolved escalated issues or disputes with Payor clients, utilizing strong problem-solving skills and fostering open communication.</w:t>
            </w:r>
          </w:p>
          <w:p w14:paraId="3E09D938" w14:textId="4EBAA84D" w:rsidR="00A24807" w:rsidRPr="00876DF7" w:rsidRDefault="00A24807"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A24807">
              <w:rPr>
                <w:rStyle w:val="right-box"/>
                <w:rFonts w:ascii="Trebuchet MS" w:eastAsia="Trebuchet MS" w:hAnsi="Trebuchet MS" w:cs="Trebuchet MS"/>
                <w:color w:val="2A2A2A"/>
                <w:spacing w:val="10"/>
                <w:sz w:val="18"/>
                <w:szCs w:val="18"/>
              </w:rPr>
              <w:t xml:space="preserve">Successfully managed and nurtured relationships with Payor clients, ensuring high levels of satisfaction and </w:t>
            </w:r>
            <w:r w:rsidR="00906759" w:rsidRPr="00A24807">
              <w:rPr>
                <w:rStyle w:val="right-box"/>
                <w:rFonts w:ascii="Trebuchet MS" w:eastAsia="Trebuchet MS" w:hAnsi="Trebuchet MS" w:cs="Trebuchet MS"/>
                <w:color w:val="2A2A2A"/>
                <w:spacing w:val="10"/>
                <w:sz w:val="18"/>
                <w:szCs w:val="18"/>
              </w:rPr>
              <w:t>retention.</w:t>
            </w:r>
          </w:p>
          <w:p w14:paraId="5B7BC401" w14:textId="2E94B75A"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Involved in creating a detailed user manual on the DM portal applications to be provided to the users.</w:t>
            </w:r>
          </w:p>
          <w:p w14:paraId="361B5300" w14:textId="77777777"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Calibri" w:eastAsia="Trebuchet MS" w:hAnsi="Calibri" w:cs="Calibri"/>
                <w:color w:val="2A2A2A"/>
                <w:spacing w:val="10"/>
                <w:sz w:val="18"/>
                <w:szCs w:val="18"/>
              </w:rPr>
              <w:t>﻿﻿</w:t>
            </w:r>
            <w:r w:rsidRPr="00876DF7">
              <w:rPr>
                <w:rStyle w:val="right-box"/>
                <w:rFonts w:ascii="Trebuchet MS" w:eastAsia="Trebuchet MS" w:hAnsi="Trebuchet MS" w:cs="Trebuchet MS"/>
                <w:color w:val="2A2A2A"/>
                <w:spacing w:val="10"/>
                <w:sz w:val="18"/>
                <w:szCs w:val="18"/>
              </w:rPr>
              <w:t>Data profiling using Informatica Analyst tool, generate score cards.</w:t>
            </w:r>
          </w:p>
          <w:p w14:paraId="514BEB69" w14:textId="77777777"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Calibri" w:eastAsia="Trebuchet MS" w:hAnsi="Calibri" w:cs="Calibri"/>
                <w:color w:val="2A2A2A"/>
                <w:spacing w:val="10"/>
                <w:sz w:val="18"/>
                <w:szCs w:val="18"/>
              </w:rPr>
              <w:t>﻿﻿</w:t>
            </w:r>
            <w:r w:rsidRPr="00876DF7">
              <w:rPr>
                <w:rStyle w:val="right-box"/>
                <w:rFonts w:ascii="Trebuchet MS" w:eastAsia="Trebuchet MS" w:hAnsi="Trebuchet MS" w:cs="Trebuchet MS"/>
                <w:color w:val="2A2A2A"/>
                <w:spacing w:val="10"/>
                <w:sz w:val="18"/>
                <w:szCs w:val="18"/>
              </w:rPr>
              <w:t>Involved in writing use cases for UAT testing and writing validation scripts using SQL.</w:t>
            </w:r>
          </w:p>
          <w:p w14:paraId="6892EEC3" w14:textId="77777777"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Calibri" w:eastAsia="Trebuchet MS" w:hAnsi="Calibri" w:cs="Calibri"/>
                <w:color w:val="2A2A2A"/>
                <w:spacing w:val="10"/>
                <w:sz w:val="18"/>
                <w:szCs w:val="18"/>
              </w:rPr>
              <w:t>﻿﻿</w:t>
            </w:r>
            <w:r w:rsidRPr="00876DF7">
              <w:rPr>
                <w:rStyle w:val="right-box"/>
                <w:rFonts w:ascii="Trebuchet MS" w:eastAsia="Trebuchet MS" w:hAnsi="Trebuchet MS" w:cs="Trebuchet MS"/>
                <w:color w:val="2A2A2A"/>
                <w:spacing w:val="10"/>
                <w:sz w:val="18"/>
                <w:szCs w:val="18"/>
              </w:rPr>
              <w:t>Creating Data Model for Feed Management.</w:t>
            </w:r>
          </w:p>
          <w:p w14:paraId="67DEA3F3" w14:textId="43B4222C"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Worked on creating a Data Model for Compliance Regulatory Library and helped implementing the SDLC process.</w:t>
            </w:r>
          </w:p>
          <w:p w14:paraId="63449DCE" w14:textId="5C20DC4F" w:rsidR="00FA6273" w:rsidRPr="00876DF7" w:rsidRDefault="00876DF7"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B</w:t>
            </w:r>
            <w:r w:rsidR="00FA6273" w:rsidRPr="00876DF7">
              <w:rPr>
                <w:rStyle w:val="right-box"/>
                <w:rFonts w:ascii="Trebuchet MS" w:eastAsia="Trebuchet MS" w:hAnsi="Trebuchet MS" w:cs="Trebuchet MS"/>
                <w:color w:val="2A2A2A"/>
                <w:spacing w:val="10"/>
                <w:sz w:val="18"/>
                <w:szCs w:val="18"/>
              </w:rPr>
              <w:t>rain storming on possible BLT exceptions that can</w:t>
            </w:r>
            <w:r w:rsidR="00C42074">
              <w:rPr>
                <w:rStyle w:val="right-box"/>
                <w:rFonts w:ascii="Trebuchet MS" w:eastAsia="Trebuchet MS" w:hAnsi="Trebuchet MS" w:cs="Trebuchet MS"/>
                <w:color w:val="2A2A2A"/>
                <w:spacing w:val="10"/>
                <w:sz w:val="18"/>
                <w:szCs w:val="18"/>
              </w:rPr>
              <w:t xml:space="preserve"> </w:t>
            </w:r>
            <w:r w:rsidR="00FA6273" w:rsidRPr="00876DF7">
              <w:rPr>
                <w:rStyle w:val="right-box"/>
                <w:rFonts w:ascii="Trebuchet MS" w:eastAsia="Trebuchet MS" w:hAnsi="Trebuchet MS" w:cs="Trebuchet MS"/>
                <w:color w:val="2A2A2A"/>
                <w:spacing w:val="10"/>
                <w:sz w:val="18"/>
                <w:szCs w:val="18"/>
              </w:rPr>
              <w:t>arise as a part of the ETL implementation.</w:t>
            </w:r>
          </w:p>
          <w:p w14:paraId="5A66E3B1" w14:textId="73DF8D62"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 xml:space="preserve">Performed Data </w:t>
            </w:r>
            <w:r w:rsidR="00C42074" w:rsidRPr="00876DF7">
              <w:rPr>
                <w:rStyle w:val="right-box"/>
                <w:rFonts w:ascii="Trebuchet MS" w:eastAsia="Trebuchet MS" w:hAnsi="Trebuchet MS" w:cs="Trebuchet MS"/>
                <w:color w:val="2A2A2A"/>
                <w:spacing w:val="10"/>
                <w:sz w:val="18"/>
                <w:szCs w:val="18"/>
              </w:rPr>
              <w:t>Analysis</w:t>
            </w:r>
            <w:r w:rsidRPr="00876DF7">
              <w:rPr>
                <w:rStyle w:val="right-box"/>
                <w:rFonts w:ascii="Trebuchet MS" w:eastAsia="Trebuchet MS" w:hAnsi="Trebuchet MS" w:cs="Trebuchet MS"/>
                <w:color w:val="2A2A2A"/>
                <w:spacing w:val="10"/>
                <w:sz w:val="18"/>
                <w:szCs w:val="18"/>
              </w:rPr>
              <w:t xml:space="preserve"> and Data validation by writing complex SQL queries using TOAD against the ORACLE database.</w:t>
            </w:r>
          </w:p>
          <w:p w14:paraId="3839E0CE" w14:textId="016E9B3F" w:rsidR="00FA6273" w:rsidRPr="00876DF7" w:rsidRDefault="00FA6273"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876DF7">
              <w:rPr>
                <w:rStyle w:val="right-box"/>
                <w:rFonts w:ascii="Trebuchet MS" w:eastAsia="Trebuchet MS" w:hAnsi="Trebuchet MS" w:cs="Trebuchet MS"/>
                <w:color w:val="2A2A2A"/>
                <w:spacing w:val="10"/>
                <w:sz w:val="18"/>
                <w:szCs w:val="18"/>
              </w:rPr>
              <w:t>Worked on automation process to maintain Reference Data from various systems to refresh the data periodically.</w:t>
            </w:r>
          </w:p>
          <w:p w14:paraId="20A5D8DD" w14:textId="2C833925"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 xml:space="preserve">Created the Data Dictionary and performed the </w:t>
            </w:r>
            <w:proofErr w:type="spellStart"/>
            <w:r>
              <w:rPr>
                <w:rStyle w:val="right-box"/>
                <w:rFonts w:ascii="Trebuchet MS" w:eastAsia="Trebuchet MS" w:hAnsi="Trebuchet MS" w:cs="Trebuchet MS"/>
                <w:color w:val="2A2A2A"/>
                <w:spacing w:val="10"/>
                <w:sz w:val="18"/>
                <w:szCs w:val="18"/>
              </w:rPr>
              <w:t>Map&amp;Gap</w:t>
            </w:r>
            <w:proofErr w:type="spellEnd"/>
            <w:r>
              <w:rPr>
                <w:rStyle w:val="right-box"/>
                <w:rFonts w:ascii="Trebuchet MS" w:eastAsia="Trebuchet MS" w:hAnsi="Trebuchet MS" w:cs="Trebuchet MS"/>
                <w:color w:val="2A2A2A"/>
                <w:spacing w:val="10"/>
                <w:sz w:val="18"/>
                <w:szCs w:val="18"/>
              </w:rPr>
              <w:t xml:space="preserve"> data modelling activities</w:t>
            </w:r>
            <w:r w:rsidR="000B64BE">
              <w:rPr>
                <w:rStyle w:val="right-box"/>
                <w:rFonts w:ascii="Trebuchet MS" w:eastAsia="Trebuchet MS" w:hAnsi="Trebuchet MS" w:cs="Trebuchet MS"/>
                <w:color w:val="2A2A2A"/>
                <w:spacing w:val="10"/>
                <w:sz w:val="18"/>
                <w:szCs w:val="18"/>
              </w:rPr>
              <w:t>.</w:t>
            </w:r>
          </w:p>
          <w:p w14:paraId="2C134DA7"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lastRenderedPageBreak/>
              <w:t>Created the Data quality rules to check mandatory attributes is getting populated or not according to business standards.</w:t>
            </w:r>
          </w:p>
          <w:p w14:paraId="7B96DAED"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Created Data quality dashboard to monitor and remediate the data quality issues.</w:t>
            </w:r>
          </w:p>
          <w:p w14:paraId="6D782B63" w14:textId="77777777" w:rsidR="005C3F49" w:rsidRDefault="005C3F49" w:rsidP="005C3F49">
            <w:pPr>
              <w:pStyle w:val="documentulli"/>
              <w:spacing w:line="280" w:lineRule="atLeast"/>
              <w:rPr>
                <w:rStyle w:val="right-box"/>
                <w:rFonts w:ascii="Trebuchet MS" w:eastAsia="Trebuchet MS" w:hAnsi="Trebuchet MS" w:cs="Trebuchet MS"/>
                <w:color w:val="2A2A2A"/>
                <w:spacing w:val="10"/>
                <w:sz w:val="18"/>
                <w:szCs w:val="18"/>
              </w:rPr>
            </w:pPr>
          </w:p>
          <w:p w14:paraId="55C83A71" w14:textId="4A7E3248" w:rsidR="005C3F49" w:rsidRDefault="005A2D5C" w:rsidP="005C3F49">
            <w:pPr>
              <w:pStyle w:val="paddedline"/>
              <w:spacing w:line="280" w:lineRule="atLeast"/>
              <w:ind w:left="400"/>
              <w:rPr>
                <w:rStyle w:val="right-box"/>
                <w:rFonts w:ascii="Trebuchet MS" w:eastAsia="Trebuchet MS" w:hAnsi="Trebuchet MS" w:cs="Trebuchet MS"/>
                <w:i/>
                <w:iCs/>
                <w:color w:val="2A2A2A"/>
                <w:spacing w:val="10"/>
                <w:sz w:val="18"/>
                <w:szCs w:val="18"/>
              </w:rPr>
            </w:pPr>
            <w:r>
              <w:rPr>
                <w:rFonts w:cstheme="minorHAnsi"/>
                <w:b/>
              </w:rPr>
              <w:t>Nationwide</w:t>
            </w:r>
            <w:r w:rsidR="00FF29D3">
              <w:rPr>
                <w:rFonts w:cstheme="minorHAnsi"/>
                <w:b/>
              </w:rPr>
              <w:t xml:space="preserve"> Insurance</w:t>
            </w:r>
            <w:r w:rsidR="00C22486">
              <w:rPr>
                <w:rFonts w:cstheme="minorHAnsi"/>
                <w:b/>
              </w:rPr>
              <w:br/>
            </w:r>
            <w:r w:rsidR="005C3F49">
              <w:rPr>
                <w:rStyle w:val="span"/>
                <w:rFonts w:ascii="Trebuchet MS" w:eastAsia="Trebuchet MS" w:hAnsi="Trebuchet MS" w:cs="Trebuchet MS"/>
                <w:i/>
                <w:iCs/>
                <w:color w:val="2A2A2A"/>
                <w:spacing w:val="10"/>
                <w:sz w:val="18"/>
                <w:szCs w:val="18"/>
              </w:rPr>
              <w:t xml:space="preserve"> </w:t>
            </w:r>
            <w:r w:rsidR="00487427">
              <w:rPr>
                <w:rStyle w:val="span"/>
                <w:rFonts w:ascii="Trebuchet MS" w:eastAsia="Trebuchet MS" w:hAnsi="Trebuchet MS" w:cs="Trebuchet MS"/>
                <w:i/>
                <w:iCs/>
                <w:color w:val="2A2A2A"/>
                <w:spacing w:val="10"/>
                <w:sz w:val="18"/>
                <w:szCs w:val="18"/>
              </w:rPr>
              <w:t>Business</w:t>
            </w:r>
            <w:r w:rsidR="005C3F49">
              <w:rPr>
                <w:rStyle w:val="span"/>
                <w:rFonts w:ascii="Trebuchet MS" w:eastAsia="Trebuchet MS" w:hAnsi="Trebuchet MS" w:cs="Trebuchet MS"/>
                <w:i/>
                <w:iCs/>
                <w:color w:val="2A2A2A"/>
                <w:spacing w:val="10"/>
                <w:sz w:val="18"/>
                <w:szCs w:val="18"/>
              </w:rPr>
              <w:t xml:space="preserve"> Analyst</w:t>
            </w:r>
            <w:r w:rsidR="005C3F49">
              <w:rPr>
                <w:rStyle w:val="sprtr"/>
                <w:rFonts w:ascii="Trebuchet MS" w:eastAsia="Trebuchet MS" w:hAnsi="Trebuchet MS" w:cs="Trebuchet MS"/>
                <w:i/>
                <w:iCs/>
                <w:color w:val="2A2A2A"/>
                <w:spacing w:val="10"/>
                <w:sz w:val="18"/>
                <w:szCs w:val="18"/>
              </w:rPr>
              <w:t> </w:t>
            </w:r>
            <w:r w:rsidR="00C22486">
              <w:rPr>
                <w:rStyle w:val="sprtr"/>
                <w:rFonts w:ascii="Trebuchet MS" w:eastAsia="Trebuchet MS" w:hAnsi="Trebuchet MS" w:cs="Trebuchet MS"/>
                <w:i/>
                <w:iCs/>
                <w:color w:val="2A2A2A"/>
                <w:spacing w:val="10"/>
                <w:sz w:val="18"/>
                <w:szCs w:val="18"/>
              </w:rPr>
              <w:t xml:space="preserve">                                    </w:t>
            </w:r>
            <w:r w:rsidR="00FF29D3">
              <w:rPr>
                <w:rStyle w:val="right-box"/>
                <w:rFonts w:ascii="Trebuchet MS" w:eastAsia="Trebuchet MS" w:hAnsi="Trebuchet MS" w:cs="Trebuchet MS"/>
                <w:i/>
                <w:iCs/>
                <w:color w:val="2A2A2A"/>
                <w:spacing w:val="10"/>
                <w:sz w:val="18"/>
                <w:szCs w:val="18"/>
              </w:rPr>
              <w:t xml:space="preserve"> </w:t>
            </w:r>
            <w:r w:rsidR="00FF29D3">
              <w:rPr>
                <w:rStyle w:val="datesWrapper"/>
                <w:rFonts w:ascii="Trebuchet MS" w:eastAsia="Trebuchet MS" w:hAnsi="Trebuchet MS" w:cs="Trebuchet MS"/>
                <w:i/>
                <w:iCs/>
                <w:color w:val="2A2A2A"/>
                <w:spacing w:val="10"/>
                <w:sz w:val="18"/>
                <w:szCs w:val="18"/>
              </w:rPr>
              <w:t>11</w:t>
            </w:r>
            <w:r w:rsidR="005C3F49">
              <w:rPr>
                <w:rStyle w:val="span"/>
                <w:rFonts w:ascii="Trebuchet MS" w:eastAsia="Trebuchet MS" w:hAnsi="Trebuchet MS" w:cs="Trebuchet MS"/>
                <w:i/>
                <w:iCs/>
                <w:color w:val="2A2A2A"/>
                <w:spacing w:val="10"/>
                <w:sz w:val="18"/>
                <w:szCs w:val="18"/>
              </w:rPr>
              <w:t>/2015 to 04/2017</w:t>
            </w:r>
          </w:p>
          <w:p w14:paraId="2C7B1DA7" w14:textId="77777777" w:rsidR="00563F53" w:rsidRPr="00563F53" w:rsidRDefault="00563F53"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563F53">
              <w:rPr>
                <w:rStyle w:val="right-box"/>
                <w:rFonts w:ascii="Trebuchet MS" w:eastAsia="Trebuchet MS" w:hAnsi="Trebuchet MS" w:cs="Trebuchet MS"/>
                <w:color w:val="2A2A2A"/>
                <w:spacing w:val="10"/>
                <w:sz w:val="18"/>
                <w:szCs w:val="18"/>
              </w:rPr>
              <w:t>Utilized the guidelines and artifacts of the Rational Unified Process (RUP) to develop a detailed implementation process of Guidewire Claim Center Integration during different iterations and phases in Software Development Life Cycle (SDLC).</w:t>
            </w:r>
          </w:p>
          <w:p w14:paraId="0A2D5F3F" w14:textId="77777777" w:rsidR="00563F53" w:rsidRPr="00563F53" w:rsidRDefault="00563F53"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563F53">
              <w:rPr>
                <w:rStyle w:val="right-box"/>
                <w:rFonts w:ascii="Trebuchet MS" w:eastAsia="Trebuchet MS" w:hAnsi="Trebuchet MS" w:cs="Trebuchet MS"/>
                <w:color w:val="2A2A2A"/>
                <w:spacing w:val="10"/>
                <w:sz w:val="18"/>
                <w:szCs w:val="18"/>
              </w:rPr>
              <w:t>Centralized the policy creation by integrating Guidewire Policy Center with Guidewire Claim center Systems, Billing System and other existing system supporting operations.</w:t>
            </w:r>
          </w:p>
          <w:p w14:paraId="09ABA39F" w14:textId="77777777" w:rsidR="00563F53" w:rsidRPr="00563F53" w:rsidRDefault="00563F53"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563F53">
              <w:rPr>
                <w:rStyle w:val="right-box"/>
                <w:rFonts w:ascii="Trebuchet MS" w:eastAsia="Trebuchet MS" w:hAnsi="Trebuchet MS" w:cs="Trebuchet MS"/>
                <w:color w:val="2A2A2A"/>
                <w:spacing w:val="10"/>
                <w:sz w:val="18"/>
                <w:szCs w:val="18"/>
              </w:rPr>
              <w:t>Worked on various Guidewire Billing Center User Stories. </w:t>
            </w:r>
          </w:p>
          <w:p w14:paraId="18B0B2ED" w14:textId="77777777" w:rsidR="00563F53" w:rsidRPr="00563F53" w:rsidRDefault="00563F53"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563F53">
              <w:rPr>
                <w:rStyle w:val="right-box"/>
                <w:rFonts w:ascii="Trebuchet MS" w:eastAsia="Trebuchet MS" w:hAnsi="Trebuchet MS" w:cs="Trebuchet MS"/>
                <w:color w:val="2A2A2A"/>
                <w:spacing w:val="10"/>
                <w:sz w:val="18"/>
                <w:szCs w:val="18"/>
              </w:rPr>
              <w:t>Worked on Guidewire's UI testing in Policy Center and Billing Center Screens for Personal lines of business.</w:t>
            </w:r>
          </w:p>
          <w:p w14:paraId="4DCCEF5C" w14:textId="77777777" w:rsidR="00563F53" w:rsidRDefault="00563F53"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563F53">
              <w:rPr>
                <w:rStyle w:val="right-box"/>
                <w:rFonts w:ascii="Trebuchet MS" w:eastAsia="Trebuchet MS" w:hAnsi="Trebuchet MS" w:cs="Trebuchet MS"/>
                <w:color w:val="2A2A2A"/>
                <w:spacing w:val="10"/>
                <w:sz w:val="18"/>
                <w:szCs w:val="18"/>
              </w:rPr>
              <w:t>Worked in the development of a file of ACORD Forms used as the standards in all Property and Casualty markets, for both Personal and Commercial Lines of Business.</w:t>
            </w:r>
          </w:p>
          <w:p w14:paraId="445B70A3" w14:textId="448F6C1A" w:rsidR="00BD48E5" w:rsidRPr="00563F53" w:rsidRDefault="00BD48E5" w:rsidP="00563F5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BD48E5">
              <w:rPr>
                <w:rStyle w:val="right-box"/>
                <w:rFonts w:ascii="Trebuchet MS" w:eastAsia="Trebuchet MS" w:hAnsi="Trebuchet MS" w:cs="Trebuchet MS"/>
                <w:color w:val="2A2A2A"/>
                <w:spacing w:val="10"/>
                <w:sz w:val="18"/>
                <w:szCs w:val="18"/>
              </w:rPr>
              <w:t>Worked closely with business stakeholders to gather and document MDM requirements, translating business needs into actionable data solutions.</w:t>
            </w:r>
          </w:p>
          <w:p w14:paraId="69CEC519" w14:textId="77777777" w:rsidR="00487427"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Collaborated with stakeholders, including business users, product managers, and IT teams, to elicit and document detailed business requirements.</w:t>
            </w:r>
          </w:p>
          <w:p w14:paraId="2C417049" w14:textId="06F90783" w:rsidR="003422D7" w:rsidRDefault="003422D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3422D7">
              <w:rPr>
                <w:rStyle w:val="right-box"/>
                <w:rFonts w:ascii="Trebuchet MS" w:eastAsia="Trebuchet MS" w:hAnsi="Trebuchet MS" w:cs="Trebuchet MS"/>
                <w:color w:val="2A2A2A"/>
                <w:spacing w:val="10"/>
                <w:sz w:val="18"/>
                <w:szCs w:val="18"/>
              </w:rPr>
              <w:t>Collaborated with underwriters, claims processors, and policy administrators to streamline workflows, reducing processing</w:t>
            </w:r>
            <w:r>
              <w:rPr>
                <w:rStyle w:val="right-box"/>
                <w:rFonts w:ascii="Trebuchet MS" w:eastAsia="Trebuchet MS" w:hAnsi="Trebuchet MS" w:cs="Trebuchet MS"/>
                <w:color w:val="2A2A2A"/>
                <w:spacing w:val="10"/>
                <w:sz w:val="18"/>
                <w:szCs w:val="18"/>
              </w:rPr>
              <w:t>.</w:t>
            </w:r>
          </w:p>
          <w:p w14:paraId="4EE4406F" w14:textId="1DB24033" w:rsidR="003422D7" w:rsidRPr="00FF29D3" w:rsidRDefault="003422D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3422D7">
              <w:rPr>
                <w:rStyle w:val="right-box"/>
                <w:rFonts w:ascii="Trebuchet MS" w:eastAsia="Trebuchet MS" w:hAnsi="Trebuchet MS" w:cs="Trebuchet MS"/>
                <w:color w:val="2A2A2A"/>
                <w:spacing w:val="10"/>
                <w:sz w:val="18"/>
                <w:szCs w:val="18"/>
              </w:rPr>
              <w:t>Lead business process optimization initiatives within the P&amp;C Insurance domain, focusing on Excess and Surplus Lines of Business,</w:t>
            </w:r>
          </w:p>
          <w:p w14:paraId="3C6C4A4A"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Analyzed business processes and identified opportunities for improvement, efficiency, and automation.</w:t>
            </w:r>
          </w:p>
          <w:p w14:paraId="216ADC8A"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Translated business needs into clear and concise user stories, use cases, and functional specifications.</w:t>
            </w:r>
          </w:p>
          <w:p w14:paraId="1B9B63F1"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Conducted data analysis to support decision-making, identifying trends, patterns, and anomalies in insurance data.</w:t>
            </w:r>
          </w:p>
          <w:p w14:paraId="3355C4CE"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Created and maintained customized reports and dashboards using tools like Tableau or Excel to provide actionable insights to management and other teams.</w:t>
            </w:r>
          </w:p>
          <w:p w14:paraId="7C6BEBC6"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Played a crucial role in the implementation of new systems and enhancements, ensuring they aligned with business requirements.</w:t>
            </w:r>
          </w:p>
          <w:p w14:paraId="5340FC12"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lastRenderedPageBreak/>
              <w:t>Collaborated with IT teams during the development process, participating in testing phases, and validating that solutions met business needs and were free of defects.</w:t>
            </w:r>
          </w:p>
          <w:p w14:paraId="7F13232A"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Assisted in change management efforts, ensuring that stakeholders were informed of upcoming changes, and providing training and support as needed.</w:t>
            </w:r>
          </w:p>
          <w:p w14:paraId="1C39004A"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Worked on projects involving organizational changes, including process reengineering and system upgrades.</w:t>
            </w:r>
          </w:p>
          <w:p w14:paraId="51CCDE70"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Maintained comprehensive documentation, including business process diagrams, system diagrams, user manuals, and project documentation, to support knowledge sharing and compliance.</w:t>
            </w:r>
          </w:p>
          <w:p w14:paraId="3B7E5A6F"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Facilitated effective communication between business users and technical teams, ensuring a common understanding of project goals and requirements.</w:t>
            </w:r>
          </w:p>
          <w:p w14:paraId="796035CE"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Conducted regular status meetings, workshops, and presentations to update stakeholders on project progress.</w:t>
            </w:r>
          </w:p>
          <w:p w14:paraId="7AFD05BC"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Collaborated with quality assurance teams to develop test plans, test cases, and acceptance criteria.</w:t>
            </w:r>
          </w:p>
          <w:p w14:paraId="57D1FEB2"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Ensured that insurance processes adhered to regulatory and compliance standards.</w:t>
            </w:r>
          </w:p>
          <w:p w14:paraId="2E24E72E"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Assisted in project management activities, including project planning, resource allocation, and risk assessment.</w:t>
            </w:r>
          </w:p>
          <w:p w14:paraId="58C5947E"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Managed project timelines, budgets, and deliverables to ensure successful project outcomes.</w:t>
            </w:r>
          </w:p>
          <w:p w14:paraId="2EDE9C3D" w14:textId="77777777" w:rsidR="00487427" w:rsidRPr="00FF29D3" w:rsidRDefault="00487427" w:rsidP="00FF29D3">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Proactively identified opportunities for process improvement and innovation, proposing and implementing solutions to enhance operational efficiency and customer satisfaction.</w:t>
            </w:r>
          </w:p>
          <w:p w14:paraId="742B6886" w14:textId="7500DB83" w:rsidR="005C3F49" w:rsidRPr="00FF29D3" w:rsidRDefault="00487427" w:rsidP="00FF29D3">
            <w:pPr>
              <w:pStyle w:val="documentulli"/>
              <w:numPr>
                <w:ilvl w:val="0"/>
                <w:numId w:val="3"/>
              </w:numPr>
              <w:spacing w:before="60" w:line="280" w:lineRule="atLeast"/>
              <w:rPr>
                <w:rFonts w:ascii="Trebuchet MS" w:eastAsia="Trebuchet MS" w:hAnsi="Trebuchet MS" w:cs="Trebuchet MS"/>
                <w:color w:val="2A2A2A"/>
                <w:spacing w:val="10"/>
                <w:sz w:val="18"/>
                <w:szCs w:val="18"/>
              </w:rPr>
            </w:pPr>
            <w:r w:rsidRPr="00FF29D3">
              <w:rPr>
                <w:rStyle w:val="right-box"/>
                <w:rFonts w:ascii="Trebuchet MS" w:eastAsia="Trebuchet MS" w:hAnsi="Trebuchet MS" w:cs="Trebuchet MS"/>
                <w:color w:val="2A2A2A"/>
                <w:spacing w:val="10"/>
                <w:sz w:val="18"/>
                <w:szCs w:val="18"/>
              </w:rPr>
              <w:t>Maintained a strong customer focus, understanding the needs and expectations of policyholders and internal customers, and striving to meet or exceed them.</w:t>
            </w:r>
          </w:p>
          <w:p w14:paraId="77FF3B83" w14:textId="77777777" w:rsidR="000A3EC5" w:rsidRDefault="00000000">
            <w:pPr>
              <w:pStyle w:val="divdocumentsinglecolumn"/>
              <w:spacing w:before="300" w:line="280" w:lineRule="atLeast"/>
              <w:ind w:left="400"/>
              <w:rPr>
                <w:rStyle w:val="right-box"/>
                <w:rFonts w:ascii="Trebuchet MS" w:eastAsia="Trebuchet MS" w:hAnsi="Trebuchet MS" w:cs="Trebuchet MS"/>
                <w:color w:val="2A2A2A"/>
                <w:sz w:val="18"/>
                <w:szCs w:val="18"/>
              </w:rPr>
            </w:pPr>
            <w:proofErr w:type="spellStart"/>
            <w:r>
              <w:rPr>
                <w:rStyle w:val="divdocumentcompanyname"/>
                <w:rFonts w:ascii="Trebuchet MS" w:eastAsia="Trebuchet MS" w:hAnsi="Trebuchet MS" w:cs="Trebuchet MS"/>
                <w:b/>
                <w:bCs/>
                <w:color w:val="2A2A2A"/>
              </w:rPr>
              <w:t>Interbio</w:t>
            </w:r>
            <w:proofErr w:type="spellEnd"/>
            <w:r>
              <w:rPr>
                <w:rStyle w:val="singlecolumnspanpaddedlinenth-child1"/>
                <w:rFonts w:ascii="Trebuchet MS" w:eastAsia="Trebuchet MS" w:hAnsi="Trebuchet MS" w:cs="Trebuchet MS"/>
                <w:color w:val="2A2A2A"/>
                <w:sz w:val="18"/>
                <w:szCs w:val="18"/>
              </w:rPr>
              <w:t xml:space="preserve"> </w:t>
            </w:r>
          </w:p>
          <w:p w14:paraId="159B0D80" w14:textId="27940BE9" w:rsidR="000A3EC5" w:rsidRDefault="002E28F4">
            <w:pPr>
              <w:pStyle w:val="paddedline"/>
              <w:spacing w:line="280" w:lineRule="atLeast"/>
              <w:ind w:left="400"/>
              <w:rPr>
                <w:rStyle w:val="right-box"/>
                <w:rFonts w:ascii="Trebuchet MS" w:eastAsia="Trebuchet MS" w:hAnsi="Trebuchet MS" w:cs="Trebuchet MS"/>
                <w:i/>
                <w:iCs/>
                <w:color w:val="2A2A2A"/>
                <w:spacing w:val="10"/>
                <w:sz w:val="18"/>
                <w:szCs w:val="18"/>
              </w:rPr>
            </w:pPr>
            <w:r>
              <w:rPr>
                <w:rStyle w:val="span"/>
                <w:rFonts w:ascii="Trebuchet MS" w:eastAsia="Trebuchet MS" w:hAnsi="Trebuchet MS" w:cs="Trebuchet MS"/>
                <w:i/>
                <w:iCs/>
                <w:color w:val="2A2A2A"/>
                <w:spacing w:val="10"/>
                <w:sz w:val="18"/>
                <w:szCs w:val="18"/>
              </w:rPr>
              <w:t>Business System</w:t>
            </w:r>
            <w:r w:rsidR="00AE1B05">
              <w:rPr>
                <w:rStyle w:val="span"/>
                <w:rFonts w:ascii="Trebuchet MS" w:eastAsia="Trebuchet MS" w:hAnsi="Trebuchet MS" w:cs="Trebuchet MS"/>
                <w:i/>
                <w:iCs/>
                <w:color w:val="2A2A2A"/>
                <w:spacing w:val="10"/>
                <w:sz w:val="18"/>
                <w:szCs w:val="18"/>
              </w:rPr>
              <w:t xml:space="preserve"> Analyst</w:t>
            </w:r>
            <w:r w:rsidR="00AE1B05">
              <w:rPr>
                <w:rStyle w:val="right-box"/>
                <w:rFonts w:ascii="Trebuchet MS" w:eastAsia="Trebuchet MS" w:hAnsi="Trebuchet MS" w:cs="Trebuchet MS"/>
                <w:i/>
                <w:iCs/>
                <w:color w:val="2A2A2A"/>
                <w:spacing w:val="10"/>
                <w:sz w:val="18"/>
                <w:szCs w:val="18"/>
              </w:rPr>
              <w:t xml:space="preserve"> </w:t>
            </w:r>
            <w:r w:rsidR="00AE1B05">
              <w:rPr>
                <w:rStyle w:val="span"/>
                <w:rFonts w:ascii="Trebuchet MS" w:eastAsia="Trebuchet MS" w:hAnsi="Trebuchet MS" w:cs="Trebuchet MS"/>
                <w:i/>
                <w:iCs/>
                <w:color w:val="2A2A2A"/>
                <w:spacing w:val="10"/>
                <w:sz w:val="18"/>
                <w:szCs w:val="18"/>
              </w:rPr>
              <w:t>     </w:t>
            </w:r>
            <w:r w:rsidR="00AE1B05">
              <w:rPr>
                <w:rStyle w:val="datesWrapper"/>
                <w:rFonts w:ascii="Trebuchet MS" w:eastAsia="Trebuchet MS" w:hAnsi="Trebuchet MS" w:cs="Trebuchet MS"/>
                <w:i/>
                <w:iCs/>
                <w:color w:val="2A2A2A"/>
                <w:spacing w:val="10"/>
                <w:sz w:val="18"/>
                <w:szCs w:val="18"/>
              </w:rPr>
              <w:t xml:space="preserve"> </w:t>
            </w:r>
            <w:r w:rsidR="00AE1B05">
              <w:rPr>
                <w:rStyle w:val="span"/>
                <w:rFonts w:ascii="Trebuchet MS" w:eastAsia="Trebuchet MS" w:hAnsi="Trebuchet MS" w:cs="Trebuchet MS"/>
                <w:i/>
                <w:iCs/>
                <w:color w:val="2A2A2A"/>
                <w:spacing w:val="10"/>
                <w:sz w:val="18"/>
                <w:szCs w:val="18"/>
              </w:rPr>
              <w:t>0</w:t>
            </w:r>
            <w:r w:rsidR="009D25B3">
              <w:rPr>
                <w:rStyle w:val="span"/>
                <w:rFonts w:ascii="Trebuchet MS" w:eastAsia="Trebuchet MS" w:hAnsi="Trebuchet MS" w:cs="Trebuchet MS"/>
                <w:i/>
                <w:iCs/>
                <w:color w:val="2A2A2A"/>
                <w:spacing w:val="10"/>
                <w:sz w:val="18"/>
                <w:szCs w:val="18"/>
              </w:rPr>
              <w:t>6</w:t>
            </w:r>
            <w:r w:rsidR="00AE1B05">
              <w:rPr>
                <w:rStyle w:val="span"/>
                <w:rFonts w:ascii="Trebuchet MS" w:eastAsia="Trebuchet MS" w:hAnsi="Trebuchet MS" w:cs="Trebuchet MS"/>
                <w:i/>
                <w:iCs/>
                <w:color w:val="2A2A2A"/>
                <w:spacing w:val="10"/>
                <w:sz w:val="18"/>
                <w:szCs w:val="18"/>
              </w:rPr>
              <w:t>/2013 to 0</w:t>
            </w:r>
            <w:r w:rsidR="005C3F49">
              <w:rPr>
                <w:rStyle w:val="span"/>
                <w:rFonts w:ascii="Trebuchet MS" w:eastAsia="Trebuchet MS" w:hAnsi="Trebuchet MS" w:cs="Trebuchet MS"/>
                <w:i/>
                <w:iCs/>
                <w:color w:val="2A2A2A"/>
                <w:spacing w:val="10"/>
                <w:sz w:val="18"/>
                <w:szCs w:val="18"/>
              </w:rPr>
              <w:t>11</w:t>
            </w:r>
            <w:r w:rsidR="00AE1B05">
              <w:rPr>
                <w:rStyle w:val="span"/>
                <w:rFonts w:ascii="Trebuchet MS" w:eastAsia="Trebuchet MS" w:hAnsi="Trebuchet MS" w:cs="Trebuchet MS"/>
                <w:i/>
                <w:iCs/>
                <w:color w:val="2A2A2A"/>
                <w:spacing w:val="10"/>
                <w:sz w:val="18"/>
                <w:szCs w:val="18"/>
              </w:rPr>
              <w:t>/201</w:t>
            </w:r>
            <w:r w:rsidR="005C3F49">
              <w:rPr>
                <w:rStyle w:val="span"/>
                <w:rFonts w:ascii="Trebuchet MS" w:eastAsia="Trebuchet MS" w:hAnsi="Trebuchet MS" w:cs="Trebuchet MS"/>
                <w:i/>
                <w:iCs/>
                <w:color w:val="2A2A2A"/>
                <w:spacing w:val="10"/>
                <w:sz w:val="18"/>
                <w:szCs w:val="18"/>
              </w:rPr>
              <w:t>5</w:t>
            </w:r>
            <w:r w:rsidR="00AE1B05">
              <w:rPr>
                <w:rStyle w:val="datesWrapper"/>
                <w:rFonts w:ascii="Trebuchet MS" w:eastAsia="Trebuchet MS" w:hAnsi="Trebuchet MS" w:cs="Trebuchet MS"/>
                <w:i/>
                <w:iCs/>
                <w:color w:val="2A2A2A"/>
                <w:spacing w:val="10"/>
                <w:sz w:val="18"/>
                <w:szCs w:val="18"/>
              </w:rPr>
              <w:t xml:space="preserve"> </w:t>
            </w:r>
          </w:p>
          <w:p w14:paraId="7861932E" w14:textId="6607D8D4" w:rsidR="000A3EC5" w:rsidRDefault="00000000" w:rsidP="005C3F49">
            <w:pPr>
              <w:pStyle w:val="documentulli"/>
              <w:numPr>
                <w:ilvl w:val="0"/>
                <w:numId w:val="3"/>
              </w:numPr>
              <w:spacing w:before="60"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 xml:space="preserve">Worked as </w:t>
            </w:r>
            <w:r w:rsidR="002E28F4">
              <w:rPr>
                <w:rStyle w:val="right-box"/>
                <w:rFonts w:ascii="Trebuchet MS" w:eastAsia="Trebuchet MS" w:hAnsi="Trebuchet MS" w:cs="Trebuchet MS"/>
                <w:color w:val="2A2A2A"/>
                <w:spacing w:val="10"/>
                <w:sz w:val="18"/>
                <w:szCs w:val="18"/>
              </w:rPr>
              <w:t>Business System</w:t>
            </w:r>
            <w:r>
              <w:rPr>
                <w:rStyle w:val="right-box"/>
                <w:rFonts w:ascii="Trebuchet MS" w:eastAsia="Trebuchet MS" w:hAnsi="Trebuchet MS" w:cs="Trebuchet MS"/>
                <w:color w:val="2A2A2A"/>
                <w:spacing w:val="10"/>
                <w:sz w:val="18"/>
                <w:szCs w:val="18"/>
              </w:rPr>
              <w:t xml:space="preserve"> Analyst for </w:t>
            </w:r>
            <w:proofErr w:type="spellStart"/>
            <w:r>
              <w:rPr>
                <w:rStyle w:val="right-box"/>
                <w:rFonts w:ascii="Trebuchet MS" w:eastAsia="Trebuchet MS" w:hAnsi="Trebuchet MS" w:cs="Trebuchet MS"/>
                <w:color w:val="2A2A2A"/>
                <w:spacing w:val="10"/>
                <w:sz w:val="18"/>
                <w:szCs w:val="18"/>
              </w:rPr>
              <w:t>InterBio</w:t>
            </w:r>
            <w:proofErr w:type="spellEnd"/>
            <w:r>
              <w:rPr>
                <w:rStyle w:val="right-box"/>
                <w:rFonts w:ascii="Trebuchet MS" w:eastAsia="Trebuchet MS" w:hAnsi="Trebuchet MS" w:cs="Trebuchet MS"/>
                <w:color w:val="2A2A2A"/>
                <w:spacing w:val="10"/>
                <w:sz w:val="18"/>
                <w:szCs w:val="18"/>
              </w:rPr>
              <w:t xml:space="preserve"> firm. </w:t>
            </w:r>
            <w:proofErr w:type="spellStart"/>
            <w:r>
              <w:rPr>
                <w:rStyle w:val="right-box"/>
                <w:rFonts w:ascii="Trebuchet MS" w:eastAsia="Trebuchet MS" w:hAnsi="Trebuchet MS" w:cs="Trebuchet MS"/>
                <w:color w:val="2A2A2A"/>
                <w:spacing w:val="10"/>
                <w:sz w:val="18"/>
                <w:szCs w:val="18"/>
              </w:rPr>
              <w:t>InterBio</w:t>
            </w:r>
            <w:proofErr w:type="spellEnd"/>
            <w:r>
              <w:rPr>
                <w:rStyle w:val="right-box"/>
                <w:rFonts w:ascii="Trebuchet MS" w:eastAsia="Trebuchet MS" w:hAnsi="Trebuchet MS" w:cs="Trebuchet MS"/>
                <w:color w:val="2A2A2A"/>
                <w:spacing w:val="10"/>
                <w:sz w:val="18"/>
                <w:szCs w:val="18"/>
              </w:rPr>
              <w:t xml:space="preserve"> specialize in Biometric Products and Services</w:t>
            </w:r>
          </w:p>
          <w:p w14:paraId="525847F1"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Coordinate with Business Stake Holders to get the scope and Business Requirements.</w:t>
            </w:r>
          </w:p>
          <w:p w14:paraId="1FCCC8B0"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Write Scope Documents, Business Requirements Documents, Functional Requirements Documents.</w:t>
            </w:r>
          </w:p>
          <w:p w14:paraId="0E3BBD24" w14:textId="77777777" w:rsidR="000A3EC5" w:rsidRDefault="00000000"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Style w:val="right-box"/>
                <w:rFonts w:ascii="Trebuchet MS" w:eastAsia="Trebuchet MS" w:hAnsi="Trebuchet MS" w:cs="Trebuchet MS"/>
                <w:color w:val="2A2A2A"/>
                <w:spacing w:val="10"/>
                <w:sz w:val="18"/>
                <w:szCs w:val="18"/>
              </w:rPr>
              <w:t>Create the Data Dictionary and Map &amp; Gap documents</w:t>
            </w:r>
          </w:p>
          <w:p w14:paraId="2B5508BF"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Involved in requirement gatherings with Business team.</w:t>
            </w:r>
          </w:p>
          <w:p w14:paraId="783D5FB9" w14:textId="5BC36439"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Involved in discussions to gather source information for different source system.</w:t>
            </w:r>
          </w:p>
          <w:p w14:paraId="658E4254"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Pr>
                <w:rFonts w:ascii="Calibri" w:hAnsi="Calibri" w:cs="Calibri"/>
                <w:sz w:val="18"/>
                <w:szCs w:val="18"/>
              </w:rPr>
              <w:t>﻿﻿</w:t>
            </w:r>
            <w:r w:rsidRPr="00AE1B05">
              <w:rPr>
                <w:rStyle w:val="right-box"/>
                <w:rFonts w:ascii="Trebuchet MS" w:eastAsia="Trebuchet MS" w:hAnsi="Trebuchet MS" w:cs="Trebuchet MS"/>
                <w:color w:val="2A2A2A"/>
                <w:spacing w:val="10"/>
                <w:sz w:val="18"/>
                <w:szCs w:val="18"/>
              </w:rPr>
              <w:t xml:space="preserve">Created Source to Target Mapping documents, documented business and transformation rules and participated in </w:t>
            </w:r>
            <w:r w:rsidRPr="00AE1B05">
              <w:rPr>
                <w:rStyle w:val="right-box"/>
                <w:rFonts w:ascii="Trebuchet MS" w:eastAsia="Trebuchet MS" w:hAnsi="Trebuchet MS" w:cs="Trebuchet MS"/>
                <w:color w:val="2A2A2A"/>
                <w:spacing w:val="10"/>
                <w:sz w:val="18"/>
                <w:szCs w:val="18"/>
              </w:rPr>
              <w:lastRenderedPageBreak/>
              <w:t>working sessions and ensured full business participation throughout the process.</w:t>
            </w:r>
          </w:p>
          <w:p w14:paraId="1D936FC0"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Calibri" w:eastAsia="Trebuchet MS" w:hAnsi="Calibri" w:cs="Calibri"/>
                <w:color w:val="2A2A2A"/>
                <w:spacing w:val="10"/>
                <w:sz w:val="18"/>
                <w:szCs w:val="18"/>
              </w:rPr>
              <w:t>﻿﻿</w:t>
            </w:r>
            <w:r w:rsidRPr="00AE1B05">
              <w:rPr>
                <w:rStyle w:val="right-box"/>
                <w:rFonts w:ascii="Trebuchet MS" w:eastAsia="Trebuchet MS" w:hAnsi="Trebuchet MS" w:cs="Trebuchet MS"/>
                <w:color w:val="2A2A2A"/>
                <w:spacing w:val="10"/>
                <w:sz w:val="18"/>
                <w:szCs w:val="18"/>
              </w:rPr>
              <w:t xml:space="preserve">Created DFD Data Functional Design artifacts that incorporated the process flow </w:t>
            </w:r>
            <w:proofErr w:type="spellStart"/>
            <w:r w:rsidRPr="00AE1B05">
              <w:rPr>
                <w:rStyle w:val="right-box"/>
                <w:rFonts w:ascii="Trebuchet MS" w:eastAsia="Trebuchet MS" w:hAnsi="Trebuchet MS" w:cs="Trebuchet MS"/>
                <w:color w:val="2A2A2A"/>
                <w:spacing w:val="10"/>
                <w:sz w:val="18"/>
                <w:szCs w:val="18"/>
              </w:rPr>
              <w:t>visios</w:t>
            </w:r>
            <w:proofErr w:type="spellEnd"/>
            <w:r w:rsidRPr="00AE1B05">
              <w:rPr>
                <w:rStyle w:val="right-box"/>
                <w:rFonts w:ascii="Trebuchet MS" w:eastAsia="Trebuchet MS" w:hAnsi="Trebuchet MS" w:cs="Trebuchet MS"/>
                <w:color w:val="2A2A2A"/>
                <w:spacing w:val="10"/>
                <w:sz w:val="18"/>
                <w:szCs w:val="18"/>
              </w:rPr>
              <w:t>, S-T Mapping document and all the specifications for proper ETL implementation.</w:t>
            </w:r>
          </w:p>
          <w:p w14:paraId="3C32ED6B"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Calibri" w:eastAsia="Trebuchet MS" w:hAnsi="Calibri" w:cs="Calibri"/>
                <w:color w:val="2A2A2A"/>
                <w:spacing w:val="10"/>
              </w:rPr>
              <w:t>﻿﻿﻿﻿</w:t>
            </w:r>
            <w:r w:rsidRPr="00AE1B05">
              <w:rPr>
                <w:rStyle w:val="right-box"/>
                <w:rFonts w:ascii="Trebuchet MS" w:eastAsia="Trebuchet MS" w:hAnsi="Trebuchet MS" w:cs="Trebuchet MS"/>
                <w:color w:val="2A2A2A"/>
                <w:spacing w:val="10"/>
                <w:sz w:val="18"/>
                <w:szCs w:val="18"/>
              </w:rPr>
              <w:t>Prepared Test plan, test case according to the Source to target mapping document</w:t>
            </w:r>
          </w:p>
          <w:p w14:paraId="08CB0574"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Calibri" w:eastAsia="Trebuchet MS" w:hAnsi="Calibri" w:cs="Calibri"/>
                <w:color w:val="2A2A2A"/>
                <w:spacing w:val="10"/>
                <w:sz w:val="18"/>
                <w:szCs w:val="18"/>
              </w:rPr>
              <w:t>﻿﻿</w:t>
            </w:r>
            <w:r w:rsidRPr="00AE1B05">
              <w:rPr>
                <w:rStyle w:val="right-box"/>
                <w:rFonts w:ascii="Trebuchet MS" w:eastAsia="Trebuchet MS" w:hAnsi="Trebuchet MS" w:cs="Trebuchet MS"/>
                <w:color w:val="2A2A2A"/>
                <w:spacing w:val="10"/>
                <w:sz w:val="18"/>
                <w:szCs w:val="18"/>
              </w:rPr>
              <w:t>Tested the FSDs and ETL mapping which were developed to load from different source systems in the Teradata Staging</w:t>
            </w:r>
            <w:r w:rsidRPr="00AE1B05">
              <w:rPr>
                <w:rStyle w:val="right-box"/>
                <w:rFonts w:ascii="MS Gothic" w:eastAsia="MS Gothic" w:hAnsi="MS Gothic" w:cs="MS Gothic" w:hint="eastAsia"/>
                <w:color w:val="2A2A2A"/>
                <w:spacing w:val="10"/>
                <w:sz w:val="18"/>
                <w:szCs w:val="18"/>
              </w:rPr>
              <w:t> </w:t>
            </w:r>
            <w:r w:rsidRPr="00AE1B05">
              <w:rPr>
                <w:rStyle w:val="right-box"/>
                <w:rFonts w:ascii="Trebuchet MS" w:eastAsia="Trebuchet MS" w:hAnsi="Trebuchet MS" w:cs="Trebuchet MS"/>
                <w:color w:val="2A2A2A"/>
                <w:spacing w:val="10"/>
                <w:sz w:val="18"/>
                <w:szCs w:val="18"/>
              </w:rPr>
              <w:t>Target areas.</w:t>
            </w:r>
          </w:p>
          <w:p w14:paraId="6F9CF5F9" w14:textId="5C5A69C3"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Validated the data between the Source to Staging and Staging to Target using the Source to target mapping document as</w:t>
            </w:r>
          </w:p>
          <w:p w14:paraId="7395528E"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reference.</w:t>
            </w:r>
          </w:p>
          <w:p w14:paraId="428D1097"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Calibri" w:eastAsia="Trebuchet MS" w:hAnsi="Calibri" w:cs="Calibri"/>
                <w:color w:val="2A2A2A"/>
                <w:spacing w:val="10"/>
                <w:sz w:val="18"/>
                <w:szCs w:val="18"/>
              </w:rPr>
              <w:t>﻿﻿</w:t>
            </w:r>
            <w:r w:rsidRPr="00AE1B05">
              <w:rPr>
                <w:rStyle w:val="right-box"/>
                <w:rFonts w:ascii="Trebuchet MS" w:eastAsia="Trebuchet MS" w:hAnsi="Trebuchet MS" w:cs="Trebuchet MS"/>
                <w:color w:val="2A2A2A"/>
                <w:spacing w:val="10"/>
                <w:sz w:val="18"/>
                <w:szCs w:val="18"/>
              </w:rPr>
              <w:t>Performing own Data profiling on source to compare with list of valid values while mapping source to target and writing exception cases if necessary.</w:t>
            </w:r>
          </w:p>
          <w:p w14:paraId="38C24633" w14:textId="7777777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Calibri" w:eastAsia="Trebuchet MS" w:hAnsi="Calibri" w:cs="Calibri"/>
                <w:color w:val="2A2A2A"/>
                <w:spacing w:val="10"/>
                <w:sz w:val="18"/>
                <w:szCs w:val="18"/>
              </w:rPr>
              <w:t>﻿﻿</w:t>
            </w:r>
            <w:r w:rsidRPr="00AE1B05">
              <w:rPr>
                <w:rStyle w:val="right-box"/>
                <w:rFonts w:ascii="Trebuchet MS" w:eastAsia="Trebuchet MS" w:hAnsi="Trebuchet MS" w:cs="Trebuchet MS"/>
                <w:color w:val="2A2A2A"/>
                <w:spacing w:val="10"/>
                <w:sz w:val="18"/>
                <w:szCs w:val="18"/>
              </w:rPr>
              <w:t>Helped the Infrastructure team in loading the XML's generated by the Informatica into the ALGO Limit management system.</w:t>
            </w:r>
          </w:p>
          <w:p w14:paraId="100BE819" w14:textId="253111E8"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Tested the data using the Logs generated after loading the data in to LMT.</w:t>
            </w:r>
          </w:p>
          <w:p w14:paraId="33D3CB31" w14:textId="275B67A7"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Worked on GAP analysis for missing requirements.</w:t>
            </w:r>
          </w:p>
          <w:p w14:paraId="5F26F4E9" w14:textId="503F7F6D"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Involved in Functional Testing of the LMT project.</w:t>
            </w:r>
          </w:p>
          <w:p w14:paraId="748E6DE0" w14:textId="6E85D664"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Tested the BO reports generate by the BO team using ACR ALGO as a source.</w:t>
            </w:r>
          </w:p>
          <w:p w14:paraId="171A2569" w14:textId="7CF77730"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Prepared Traceability Matrix with requirements versus test cases.</w:t>
            </w:r>
          </w:p>
          <w:p w14:paraId="6119EA82" w14:textId="0AD48229" w:rsidR="00AE1B05" w:rsidRPr="00AE1B05" w:rsidRDefault="00AE1B05" w:rsidP="005C3F49">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Conducted internal and final DD reviews with the ETL team EIS, Data Quality and Metadata Management team, data</w:t>
            </w:r>
          </w:p>
          <w:p w14:paraId="3A46745D" w14:textId="7C1C7127" w:rsidR="00AE1B05" w:rsidRPr="00AE1B05" w:rsidRDefault="00CD71E0" w:rsidP="00AE1B05">
            <w:pPr>
              <w:pStyle w:val="documentulli"/>
              <w:spacing w:line="280" w:lineRule="atLeast"/>
              <w:ind w:left="720"/>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architects</w:t>
            </w:r>
            <w:r w:rsidR="00AE1B05" w:rsidRPr="00AE1B05">
              <w:rPr>
                <w:rStyle w:val="right-box"/>
                <w:rFonts w:ascii="Trebuchet MS" w:eastAsia="Trebuchet MS" w:hAnsi="Trebuchet MS" w:cs="Trebuchet MS"/>
                <w:color w:val="2A2A2A"/>
                <w:spacing w:val="10"/>
                <w:sz w:val="18"/>
                <w:szCs w:val="18"/>
              </w:rPr>
              <w:t xml:space="preserve">, and business and application data </w:t>
            </w:r>
            <w:r w:rsidRPr="00AE1B05">
              <w:rPr>
                <w:rStyle w:val="right-box"/>
                <w:rFonts w:ascii="Trebuchet MS" w:eastAsia="Trebuchet MS" w:hAnsi="Trebuchet MS" w:cs="Trebuchet MS"/>
                <w:color w:val="2A2A2A"/>
                <w:spacing w:val="10"/>
                <w:sz w:val="18"/>
                <w:szCs w:val="18"/>
              </w:rPr>
              <w:t>stewards.</w:t>
            </w:r>
          </w:p>
          <w:p w14:paraId="6CFAE0D3" w14:textId="7BD3341B" w:rsidR="00AE1B05" w:rsidRPr="00CD71E0" w:rsidRDefault="00AE1B05" w:rsidP="00CD71E0">
            <w:pPr>
              <w:pStyle w:val="documentulli"/>
              <w:numPr>
                <w:ilvl w:val="0"/>
                <w:numId w:val="3"/>
              </w:numPr>
              <w:spacing w:line="280" w:lineRule="atLeast"/>
              <w:rPr>
                <w:rStyle w:val="right-box"/>
                <w:rFonts w:ascii="Trebuchet MS" w:eastAsia="Trebuchet MS" w:hAnsi="Trebuchet MS" w:cs="Trebuchet MS"/>
                <w:color w:val="2A2A2A"/>
                <w:spacing w:val="10"/>
                <w:sz w:val="18"/>
                <w:szCs w:val="18"/>
              </w:rPr>
            </w:pPr>
            <w:r w:rsidRPr="00AE1B05">
              <w:rPr>
                <w:rStyle w:val="right-box"/>
                <w:rFonts w:ascii="Trebuchet MS" w:eastAsia="Trebuchet MS" w:hAnsi="Trebuchet MS" w:cs="Trebuchet MS"/>
                <w:color w:val="2A2A2A"/>
                <w:spacing w:val="10"/>
                <w:sz w:val="18"/>
                <w:szCs w:val="18"/>
              </w:rPr>
              <w:t>Involved in identifying the defects and developed Defect Tracking report using Mercury Quality Centre this involved Bug life cycle.</w:t>
            </w:r>
          </w:p>
          <w:p w14:paraId="028A0560" w14:textId="77777777" w:rsidR="00AE1B05" w:rsidRDefault="00AE1B05" w:rsidP="00AE1B05">
            <w:pPr>
              <w:pStyle w:val="documentulli"/>
              <w:spacing w:line="280" w:lineRule="atLeast"/>
              <w:ind w:left="720"/>
              <w:rPr>
                <w:rStyle w:val="right-box"/>
                <w:rFonts w:ascii="Trebuchet MS" w:eastAsia="Trebuchet MS" w:hAnsi="Trebuchet MS" w:cs="Trebuchet MS"/>
                <w:color w:val="2A2A2A"/>
                <w:spacing w:val="10"/>
                <w:sz w:val="18"/>
                <w:szCs w:val="18"/>
              </w:rPr>
            </w:pPr>
          </w:p>
          <w:p w14:paraId="1866B7D2" w14:textId="77777777" w:rsidR="00AE1B05" w:rsidRDefault="00AE1B05" w:rsidP="00AE1B05">
            <w:pPr>
              <w:pStyle w:val="documentulli"/>
              <w:spacing w:line="280" w:lineRule="atLeast"/>
              <w:ind w:left="720"/>
              <w:rPr>
                <w:rStyle w:val="right-box"/>
                <w:rFonts w:ascii="Trebuchet MS" w:eastAsia="Trebuchet MS" w:hAnsi="Trebuchet MS" w:cs="Trebuchet MS"/>
                <w:color w:val="2A2A2A"/>
                <w:spacing w:val="10"/>
                <w:sz w:val="18"/>
                <w:szCs w:val="18"/>
              </w:rPr>
            </w:pPr>
          </w:p>
          <w:p w14:paraId="110FEF1E" w14:textId="77777777" w:rsidR="00AE1B05" w:rsidRDefault="00AE1B05" w:rsidP="00AE1B05">
            <w:pPr>
              <w:pStyle w:val="documentulli"/>
              <w:spacing w:line="280" w:lineRule="atLeast"/>
              <w:ind w:left="720"/>
              <w:rPr>
                <w:rStyle w:val="right-box"/>
                <w:rFonts w:ascii="Trebuchet MS" w:eastAsia="Trebuchet MS" w:hAnsi="Trebuchet MS" w:cs="Trebuchet MS"/>
                <w:color w:val="2A2A2A"/>
                <w:spacing w:val="10"/>
                <w:sz w:val="18"/>
                <w:szCs w:val="18"/>
              </w:rPr>
            </w:pPr>
          </w:p>
          <w:p w14:paraId="6117AC34" w14:textId="75560401" w:rsidR="000A3EC5" w:rsidRDefault="000A3EC5" w:rsidP="00AE1B05">
            <w:pPr>
              <w:pStyle w:val="documentulli"/>
              <w:spacing w:line="280" w:lineRule="atLeast"/>
              <w:ind w:left="720"/>
              <w:rPr>
                <w:rStyle w:val="right-box"/>
                <w:rFonts w:ascii="Trebuchet MS" w:eastAsia="Trebuchet MS" w:hAnsi="Trebuchet MS" w:cs="Trebuchet MS"/>
                <w:color w:val="2A2A2A"/>
                <w:spacing w:val="10"/>
                <w:sz w:val="18"/>
                <w:szCs w:val="18"/>
              </w:rPr>
            </w:pPr>
          </w:p>
        </w:tc>
      </w:tr>
    </w:tbl>
    <w:p w14:paraId="0BA97693" w14:textId="77777777" w:rsidR="000A3EC5" w:rsidRDefault="000A3EC5">
      <w:pPr>
        <w:rPr>
          <w:rStyle w:val="divCharacter"/>
          <w:rFonts w:ascii="Trebuchet MS" w:eastAsia="Trebuchet MS" w:hAnsi="Trebuchet MS" w:cs="Trebuchet MS"/>
          <w:color w:val="2A2A2A"/>
          <w:sz w:val="18"/>
          <w:szCs w:val="18"/>
        </w:rPr>
      </w:pPr>
    </w:p>
    <w:sectPr w:rsidR="000A3EC5">
      <w:pgSz w:w="12240" w:h="15840"/>
      <w:pgMar w:top="800" w:right="1000" w:bottom="80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embedRegular r:id="rId1" w:fontKey="{2CA04102-D332-4C1D-BF08-12FC7C1CDF8A}"/>
    <w:embedBold r:id="rId2" w:fontKey="{0376B53D-8A4C-42C7-8B61-ACE1D8773878}"/>
  </w:font>
  <w:font w:name="Verdana">
    <w:panose1 w:val="020B0604030504040204"/>
    <w:charset w:val="00"/>
    <w:family w:val="swiss"/>
    <w:pitch w:val="variable"/>
    <w:sig w:usb0="A00006FF" w:usb1="4000205B" w:usb2="00000010" w:usb3="00000000" w:csb0="0000019F" w:csb1="00000000"/>
    <w:embedRegular r:id="rId3" w:fontKey="{BF5A2A43-B4F0-4847-BB5E-E2B6521BE9D8}"/>
  </w:font>
  <w:font w:name="Trebuchet MS">
    <w:panose1 w:val="020B0603020202020204"/>
    <w:charset w:val="00"/>
    <w:family w:val="swiss"/>
    <w:pitch w:val="variable"/>
    <w:sig w:usb0="00000687" w:usb1="00000000" w:usb2="00000000" w:usb3="00000000" w:csb0="0000009F" w:csb1="00000000"/>
    <w:embedRegular r:id="rId4" w:fontKey="{3B9AAD4A-7D8B-4A23-A566-EFBB2D75FD7C}"/>
    <w:embedBold r:id="rId5" w:fontKey="{493DAA61-A08A-4076-9E12-9B991186E533}"/>
    <w:embedItalic r:id="rId6" w:fontKey="{46563B63-5807-4E1A-8072-FC861E756BEA}"/>
  </w:font>
  <w:font w:name="Helvetica">
    <w:panose1 w:val="020B0604020202020204"/>
    <w:charset w:val="00"/>
    <w:family w:val="swiss"/>
    <w:pitch w:val="variable"/>
    <w:sig w:usb0="E0002EFF" w:usb1="C000785B" w:usb2="00000009" w:usb3="00000000" w:csb0="000001FF" w:csb1="00000000"/>
    <w:embedRegular r:id="rId7" w:fontKey="{34397F81-A422-4E1A-B86D-EA4A0D961861}"/>
  </w:font>
  <w:font w:name="MS Gothic">
    <w:altName w:val="ＭＳ ゴシック"/>
    <w:panose1 w:val="020B0609070205080204"/>
    <w:charset w:val="80"/>
    <w:family w:val="modern"/>
    <w:pitch w:val="fixed"/>
    <w:sig w:usb0="E00002FF" w:usb1="6AC7FDFB" w:usb2="08000012" w:usb3="00000000" w:csb0="0002009F" w:csb1="00000000"/>
    <w:embedRegular r:id="rId8" w:subsetted="1" w:fontKey="{D83D8FD2-4CB3-411E-972C-1C83199F54DB}"/>
  </w:font>
  <w:font w:name="Calibri">
    <w:panose1 w:val="020F0502020204030204"/>
    <w:charset w:val="00"/>
    <w:family w:val="swiss"/>
    <w:pitch w:val="variable"/>
    <w:sig w:usb0="E4002EFF" w:usb1="C200247B" w:usb2="00000009" w:usb3="00000000" w:csb0="000001FF" w:csb1="00000000"/>
    <w:embedRegular r:id="rId9" w:fontKey="{71B5DDBC-7857-4D09-9D98-8405D64B797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3A8EC10E">
      <w:start w:val="1"/>
      <w:numFmt w:val="bullet"/>
      <w:lvlText w:val=""/>
      <w:lvlJc w:val="left"/>
      <w:pPr>
        <w:ind w:left="900" w:hanging="360"/>
      </w:pPr>
      <w:rPr>
        <w:rFonts w:ascii="Symbol" w:hAnsi="Symbol"/>
      </w:rPr>
    </w:lvl>
    <w:lvl w:ilvl="1" w:tplc="AEE06AA8">
      <w:start w:val="1"/>
      <w:numFmt w:val="bullet"/>
      <w:lvlText w:val="o"/>
      <w:lvlJc w:val="left"/>
      <w:pPr>
        <w:tabs>
          <w:tab w:val="num" w:pos="1440"/>
        </w:tabs>
        <w:ind w:left="1440" w:hanging="360"/>
      </w:pPr>
      <w:rPr>
        <w:rFonts w:ascii="Courier New" w:hAnsi="Courier New"/>
      </w:rPr>
    </w:lvl>
    <w:lvl w:ilvl="2" w:tplc="36827F18">
      <w:start w:val="1"/>
      <w:numFmt w:val="bullet"/>
      <w:lvlText w:val=""/>
      <w:lvlJc w:val="left"/>
      <w:pPr>
        <w:tabs>
          <w:tab w:val="num" w:pos="2160"/>
        </w:tabs>
        <w:ind w:left="2160" w:hanging="360"/>
      </w:pPr>
      <w:rPr>
        <w:rFonts w:ascii="Wingdings" w:hAnsi="Wingdings"/>
      </w:rPr>
    </w:lvl>
    <w:lvl w:ilvl="3" w:tplc="572A66FA">
      <w:start w:val="1"/>
      <w:numFmt w:val="bullet"/>
      <w:lvlText w:val=""/>
      <w:lvlJc w:val="left"/>
      <w:pPr>
        <w:tabs>
          <w:tab w:val="num" w:pos="2880"/>
        </w:tabs>
        <w:ind w:left="2880" w:hanging="360"/>
      </w:pPr>
      <w:rPr>
        <w:rFonts w:ascii="Symbol" w:hAnsi="Symbol"/>
      </w:rPr>
    </w:lvl>
    <w:lvl w:ilvl="4" w:tplc="FA0E87B4">
      <w:start w:val="1"/>
      <w:numFmt w:val="bullet"/>
      <w:lvlText w:val="o"/>
      <w:lvlJc w:val="left"/>
      <w:pPr>
        <w:tabs>
          <w:tab w:val="num" w:pos="3600"/>
        </w:tabs>
        <w:ind w:left="3600" w:hanging="360"/>
      </w:pPr>
      <w:rPr>
        <w:rFonts w:ascii="Courier New" w:hAnsi="Courier New"/>
      </w:rPr>
    </w:lvl>
    <w:lvl w:ilvl="5" w:tplc="76FC06F2">
      <w:start w:val="1"/>
      <w:numFmt w:val="bullet"/>
      <w:lvlText w:val=""/>
      <w:lvlJc w:val="left"/>
      <w:pPr>
        <w:tabs>
          <w:tab w:val="num" w:pos="4320"/>
        </w:tabs>
        <w:ind w:left="4320" w:hanging="360"/>
      </w:pPr>
      <w:rPr>
        <w:rFonts w:ascii="Wingdings" w:hAnsi="Wingdings"/>
      </w:rPr>
    </w:lvl>
    <w:lvl w:ilvl="6" w:tplc="B4D6E732">
      <w:start w:val="1"/>
      <w:numFmt w:val="bullet"/>
      <w:lvlText w:val=""/>
      <w:lvlJc w:val="left"/>
      <w:pPr>
        <w:tabs>
          <w:tab w:val="num" w:pos="5040"/>
        </w:tabs>
        <w:ind w:left="5040" w:hanging="360"/>
      </w:pPr>
      <w:rPr>
        <w:rFonts w:ascii="Symbol" w:hAnsi="Symbol"/>
      </w:rPr>
    </w:lvl>
    <w:lvl w:ilvl="7" w:tplc="1F5446E6">
      <w:start w:val="1"/>
      <w:numFmt w:val="bullet"/>
      <w:lvlText w:val="o"/>
      <w:lvlJc w:val="left"/>
      <w:pPr>
        <w:tabs>
          <w:tab w:val="num" w:pos="5760"/>
        </w:tabs>
        <w:ind w:left="5760" w:hanging="360"/>
      </w:pPr>
      <w:rPr>
        <w:rFonts w:ascii="Courier New" w:hAnsi="Courier New"/>
      </w:rPr>
    </w:lvl>
    <w:lvl w:ilvl="8" w:tplc="36D627B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7FB00036">
      <w:start w:val="1"/>
      <w:numFmt w:val="bullet"/>
      <w:lvlText w:val=""/>
      <w:lvlJc w:val="left"/>
      <w:pPr>
        <w:ind w:left="720" w:hanging="360"/>
      </w:pPr>
      <w:rPr>
        <w:rFonts w:ascii="Symbol" w:hAnsi="Symbol"/>
      </w:rPr>
    </w:lvl>
    <w:lvl w:ilvl="1" w:tplc="69FAFAF2">
      <w:start w:val="1"/>
      <w:numFmt w:val="bullet"/>
      <w:lvlText w:val="o"/>
      <w:lvlJc w:val="left"/>
      <w:pPr>
        <w:tabs>
          <w:tab w:val="num" w:pos="1440"/>
        </w:tabs>
        <w:ind w:left="1440" w:hanging="360"/>
      </w:pPr>
      <w:rPr>
        <w:rFonts w:ascii="Courier New" w:hAnsi="Courier New"/>
      </w:rPr>
    </w:lvl>
    <w:lvl w:ilvl="2" w:tplc="AD0C479E">
      <w:start w:val="1"/>
      <w:numFmt w:val="bullet"/>
      <w:lvlText w:val=""/>
      <w:lvlJc w:val="left"/>
      <w:pPr>
        <w:tabs>
          <w:tab w:val="num" w:pos="2160"/>
        </w:tabs>
        <w:ind w:left="2160" w:hanging="360"/>
      </w:pPr>
      <w:rPr>
        <w:rFonts w:ascii="Wingdings" w:hAnsi="Wingdings"/>
      </w:rPr>
    </w:lvl>
    <w:lvl w:ilvl="3" w:tplc="DA1636C0">
      <w:start w:val="1"/>
      <w:numFmt w:val="bullet"/>
      <w:lvlText w:val=""/>
      <w:lvlJc w:val="left"/>
      <w:pPr>
        <w:tabs>
          <w:tab w:val="num" w:pos="2880"/>
        </w:tabs>
        <w:ind w:left="2880" w:hanging="360"/>
      </w:pPr>
      <w:rPr>
        <w:rFonts w:ascii="Symbol" w:hAnsi="Symbol"/>
      </w:rPr>
    </w:lvl>
    <w:lvl w:ilvl="4" w:tplc="D124EDB8">
      <w:start w:val="1"/>
      <w:numFmt w:val="bullet"/>
      <w:lvlText w:val="o"/>
      <w:lvlJc w:val="left"/>
      <w:pPr>
        <w:tabs>
          <w:tab w:val="num" w:pos="3600"/>
        </w:tabs>
        <w:ind w:left="3600" w:hanging="360"/>
      </w:pPr>
      <w:rPr>
        <w:rFonts w:ascii="Courier New" w:hAnsi="Courier New"/>
      </w:rPr>
    </w:lvl>
    <w:lvl w:ilvl="5" w:tplc="51EE9704">
      <w:start w:val="1"/>
      <w:numFmt w:val="bullet"/>
      <w:lvlText w:val=""/>
      <w:lvlJc w:val="left"/>
      <w:pPr>
        <w:tabs>
          <w:tab w:val="num" w:pos="4320"/>
        </w:tabs>
        <w:ind w:left="4320" w:hanging="360"/>
      </w:pPr>
      <w:rPr>
        <w:rFonts w:ascii="Wingdings" w:hAnsi="Wingdings"/>
      </w:rPr>
    </w:lvl>
    <w:lvl w:ilvl="6" w:tplc="0DD059B8">
      <w:start w:val="1"/>
      <w:numFmt w:val="bullet"/>
      <w:lvlText w:val=""/>
      <w:lvlJc w:val="left"/>
      <w:pPr>
        <w:tabs>
          <w:tab w:val="num" w:pos="5040"/>
        </w:tabs>
        <w:ind w:left="5040" w:hanging="360"/>
      </w:pPr>
      <w:rPr>
        <w:rFonts w:ascii="Symbol" w:hAnsi="Symbol"/>
      </w:rPr>
    </w:lvl>
    <w:lvl w:ilvl="7" w:tplc="8196CFCE">
      <w:start w:val="1"/>
      <w:numFmt w:val="bullet"/>
      <w:lvlText w:val="o"/>
      <w:lvlJc w:val="left"/>
      <w:pPr>
        <w:tabs>
          <w:tab w:val="num" w:pos="5760"/>
        </w:tabs>
        <w:ind w:left="5760" w:hanging="360"/>
      </w:pPr>
      <w:rPr>
        <w:rFonts w:ascii="Courier New" w:hAnsi="Courier New"/>
      </w:rPr>
    </w:lvl>
    <w:lvl w:ilvl="8" w:tplc="B3A6740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E0A8FCC">
      <w:start w:val="1"/>
      <w:numFmt w:val="bullet"/>
      <w:lvlText w:val=""/>
      <w:lvlJc w:val="left"/>
      <w:pPr>
        <w:ind w:left="720" w:hanging="360"/>
      </w:pPr>
      <w:rPr>
        <w:rFonts w:ascii="Symbol" w:hAnsi="Symbol"/>
      </w:rPr>
    </w:lvl>
    <w:lvl w:ilvl="1" w:tplc="F8F8CCC2">
      <w:start w:val="1"/>
      <w:numFmt w:val="bullet"/>
      <w:lvlText w:val="o"/>
      <w:lvlJc w:val="left"/>
      <w:pPr>
        <w:tabs>
          <w:tab w:val="num" w:pos="1440"/>
        </w:tabs>
        <w:ind w:left="1440" w:hanging="360"/>
      </w:pPr>
      <w:rPr>
        <w:rFonts w:ascii="Courier New" w:hAnsi="Courier New"/>
      </w:rPr>
    </w:lvl>
    <w:lvl w:ilvl="2" w:tplc="B8645B50">
      <w:start w:val="1"/>
      <w:numFmt w:val="bullet"/>
      <w:lvlText w:val=""/>
      <w:lvlJc w:val="left"/>
      <w:pPr>
        <w:tabs>
          <w:tab w:val="num" w:pos="2160"/>
        </w:tabs>
        <w:ind w:left="2160" w:hanging="360"/>
      </w:pPr>
      <w:rPr>
        <w:rFonts w:ascii="Wingdings" w:hAnsi="Wingdings"/>
      </w:rPr>
    </w:lvl>
    <w:lvl w:ilvl="3" w:tplc="A71665B6">
      <w:start w:val="1"/>
      <w:numFmt w:val="bullet"/>
      <w:lvlText w:val=""/>
      <w:lvlJc w:val="left"/>
      <w:pPr>
        <w:tabs>
          <w:tab w:val="num" w:pos="2880"/>
        </w:tabs>
        <w:ind w:left="2880" w:hanging="360"/>
      </w:pPr>
      <w:rPr>
        <w:rFonts w:ascii="Symbol" w:hAnsi="Symbol"/>
      </w:rPr>
    </w:lvl>
    <w:lvl w:ilvl="4" w:tplc="61846334">
      <w:start w:val="1"/>
      <w:numFmt w:val="bullet"/>
      <w:lvlText w:val="o"/>
      <w:lvlJc w:val="left"/>
      <w:pPr>
        <w:tabs>
          <w:tab w:val="num" w:pos="3600"/>
        </w:tabs>
        <w:ind w:left="3600" w:hanging="360"/>
      </w:pPr>
      <w:rPr>
        <w:rFonts w:ascii="Courier New" w:hAnsi="Courier New"/>
      </w:rPr>
    </w:lvl>
    <w:lvl w:ilvl="5" w:tplc="1674A2B8">
      <w:start w:val="1"/>
      <w:numFmt w:val="bullet"/>
      <w:lvlText w:val=""/>
      <w:lvlJc w:val="left"/>
      <w:pPr>
        <w:tabs>
          <w:tab w:val="num" w:pos="4320"/>
        </w:tabs>
        <w:ind w:left="4320" w:hanging="360"/>
      </w:pPr>
      <w:rPr>
        <w:rFonts w:ascii="Wingdings" w:hAnsi="Wingdings"/>
      </w:rPr>
    </w:lvl>
    <w:lvl w:ilvl="6" w:tplc="EA02F5F4">
      <w:start w:val="1"/>
      <w:numFmt w:val="bullet"/>
      <w:lvlText w:val=""/>
      <w:lvlJc w:val="left"/>
      <w:pPr>
        <w:tabs>
          <w:tab w:val="num" w:pos="5040"/>
        </w:tabs>
        <w:ind w:left="5040" w:hanging="360"/>
      </w:pPr>
      <w:rPr>
        <w:rFonts w:ascii="Symbol" w:hAnsi="Symbol"/>
      </w:rPr>
    </w:lvl>
    <w:lvl w:ilvl="7" w:tplc="34446856">
      <w:start w:val="1"/>
      <w:numFmt w:val="bullet"/>
      <w:lvlText w:val="o"/>
      <w:lvlJc w:val="left"/>
      <w:pPr>
        <w:tabs>
          <w:tab w:val="num" w:pos="5760"/>
        </w:tabs>
        <w:ind w:left="5760" w:hanging="360"/>
      </w:pPr>
      <w:rPr>
        <w:rFonts w:ascii="Courier New" w:hAnsi="Courier New"/>
      </w:rPr>
    </w:lvl>
    <w:lvl w:ilvl="8" w:tplc="130CFB4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4722E22">
      <w:start w:val="1"/>
      <w:numFmt w:val="bullet"/>
      <w:lvlText w:val=""/>
      <w:lvlJc w:val="left"/>
      <w:pPr>
        <w:ind w:left="720" w:hanging="360"/>
      </w:pPr>
      <w:rPr>
        <w:rFonts w:ascii="Symbol" w:hAnsi="Symbol"/>
      </w:rPr>
    </w:lvl>
    <w:lvl w:ilvl="1" w:tplc="57D4BEDC">
      <w:start w:val="1"/>
      <w:numFmt w:val="bullet"/>
      <w:lvlText w:val="o"/>
      <w:lvlJc w:val="left"/>
      <w:pPr>
        <w:tabs>
          <w:tab w:val="num" w:pos="1440"/>
        </w:tabs>
        <w:ind w:left="1440" w:hanging="360"/>
      </w:pPr>
      <w:rPr>
        <w:rFonts w:ascii="Courier New" w:hAnsi="Courier New"/>
      </w:rPr>
    </w:lvl>
    <w:lvl w:ilvl="2" w:tplc="A70A9732">
      <w:start w:val="1"/>
      <w:numFmt w:val="bullet"/>
      <w:lvlText w:val=""/>
      <w:lvlJc w:val="left"/>
      <w:pPr>
        <w:tabs>
          <w:tab w:val="num" w:pos="2160"/>
        </w:tabs>
        <w:ind w:left="2160" w:hanging="360"/>
      </w:pPr>
      <w:rPr>
        <w:rFonts w:ascii="Wingdings" w:hAnsi="Wingdings"/>
      </w:rPr>
    </w:lvl>
    <w:lvl w:ilvl="3" w:tplc="C1DEE926">
      <w:start w:val="1"/>
      <w:numFmt w:val="bullet"/>
      <w:lvlText w:val=""/>
      <w:lvlJc w:val="left"/>
      <w:pPr>
        <w:tabs>
          <w:tab w:val="num" w:pos="2880"/>
        </w:tabs>
        <w:ind w:left="2880" w:hanging="360"/>
      </w:pPr>
      <w:rPr>
        <w:rFonts w:ascii="Symbol" w:hAnsi="Symbol"/>
      </w:rPr>
    </w:lvl>
    <w:lvl w:ilvl="4" w:tplc="0A560016">
      <w:start w:val="1"/>
      <w:numFmt w:val="bullet"/>
      <w:lvlText w:val="o"/>
      <w:lvlJc w:val="left"/>
      <w:pPr>
        <w:tabs>
          <w:tab w:val="num" w:pos="3600"/>
        </w:tabs>
        <w:ind w:left="3600" w:hanging="360"/>
      </w:pPr>
      <w:rPr>
        <w:rFonts w:ascii="Courier New" w:hAnsi="Courier New"/>
      </w:rPr>
    </w:lvl>
    <w:lvl w:ilvl="5" w:tplc="88BC3826">
      <w:start w:val="1"/>
      <w:numFmt w:val="bullet"/>
      <w:lvlText w:val=""/>
      <w:lvlJc w:val="left"/>
      <w:pPr>
        <w:tabs>
          <w:tab w:val="num" w:pos="4320"/>
        </w:tabs>
        <w:ind w:left="4320" w:hanging="360"/>
      </w:pPr>
      <w:rPr>
        <w:rFonts w:ascii="Wingdings" w:hAnsi="Wingdings"/>
      </w:rPr>
    </w:lvl>
    <w:lvl w:ilvl="6" w:tplc="738882C2">
      <w:start w:val="1"/>
      <w:numFmt w:val="bullet"/>
      <w:lvlText w:val=""/>
      <w:lvlJc w:val="left"/>
      <w:pPr>
        <w:tabs>
          <w:tab w:val="num" w:pos="5040"/>
        </w:tabs>
        <w:ind w:left="5040" w:hanging="360"/>
      </w:pPr>
      <w:rPr>
        <w:rFonts w:ascii="Symbol" w:hAnsi="Symbol"/>
      </w:rPr>
    </w:lvl>
    <w:lvl w:ilvl="7" w:tplc="D2C42778">
      <w:start w:val="1"/>
      <w:numFmt w:val="bullet"/>
      <w:lvlText w:val="o"/>
      <w:lvlJc w:val="left"/>
      <w:pPr>
        <w:tabs>
          <w:tab w:val="num" w:pos="5760"/>
        </w:tabs>
        <w:ind w:left="5760" w:hanging="360"/>
      </w:pPr>
      <w:rPr>
        <w:rFonts w:ascii="Courier New" w:hAnsi="Courier New"/>
      </w:rPr>
    </w:lvl>
    <w:lvl w:ilvl="8" w:tplc="961E708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445CD8EC">
      <w:start w:val="1"/>
      <w:numFmt w:val="bullet"/>
      <w:lvlText w:val=""/>
      <w:lvlJc w:val="left"/>
      <w:pPr>
        <w:ind w:left="720" w:hanging="360"/>
      </w:pPr>
      <w:rPr>
        <w:rFonts w:ascii="Symbol" w:hAnsi="Symbol"/>
      </w:rPr>
    </w:lvl>
    <w:lvl w:ilvl="1" w:tplc="5AEC6228">
      <w:start w:val="1"/>
      <w:numFmt w:val="bullet"/>
      <w:lvlText w:val="o"/>
      <w:lvlJc w:val="left"/>
      <w:pPr>
        <w:tabs>
          <w:tab w:val="num" w:pos="1440"/>
        </w:tabs>
        <w:ind w:left="1440" w:hanging="360"/>
      </w:pPr>
      <w:rPr>
        <w:rFonts w:ascii="Courier New" w:hAnsi="Courier New"/>
      </w:rPr>
    </w:lvl>
    <w:lvl w:ilvl="2" w:tplc="064A84CA">
      <w:start w:val="1"/>
      <w:numFmt w:val="bullet"/>
      <w:lvlText w:val=""/>
      <w:lvlJc w:val="left"/>
      <w:pPr>
        <w:tabs>
          <w:tab w:val="num" w:pos="2160"/>
        </w:tabs>
        <w:ind w:left="2160" w:hanging="360"/>
      </w:pPr>
      <w:rPr>
        <w:rFonts w:ascii="Wingdings" w:hAnsi="Wingdings"/>
      </w:rPr>
    </w:lvl>
    <w:lvl w:ilvl="3" w:tplc="97E22EDE">
      <w:start w:val="1"/>
      <w:numFmt w:val="bullet"/>
      <w:lvlText w:val=""/>
      <w:lvlJc w:val="left"/>
      <w:pPr>
        <w:tabs>
          <w:tab w:val="num" w:pos="2880"/>
        </w:tabs>
        <w:ind w:left="2880" w:hanging="360"/>
      </w:pPr>
      <w:rPr>
        <w:rFonts w:ascii="Symbol" w:hAnsi="Symbol"/>
      </w:rPr>
    </w:lvl>
    <w:lvl w:ilvl="4" w:tplc="7F4889B2">
      <w:start w:val="1"/>
      <w:numFmt w:val="bullet"/>
      <w:lvlText w:val="o"/>
      <w:lvlJc w:val="left"/>
      <w:pPr>
        <w:tabs>
          <w:tab w:val="num" w:pos="3600"/>
        </w:tabs>
        <w:ind w:left="3600" w:hanging="360"/>
      </w:pPr>
      <w:rPr>
        <w:rFonts w:ascii="Courier New" w:hAnsi="Courier New"/>
      </w:rPr>
    </w:lvl>
    <w:lvl w:ilvl="5" w:tplc="0F9ADBD6">
      <w:start w:val="1"/>
      <w:numFmt w:val="bullet"/>
      <w:lvlText w:val=""/>
      <w:lvlJc w:val="left"/>
      <w:pPr>
        <w:tabs>
          <w:tab w:val="num" w:pos="4320"/>
        </w:tabs>
        <w:ind w:left="4320" w:hanging="360"/>
      </w:pPr>
      <w:rPr>
        <w:rFonts w:ascii="Wingdings" w:hAnsi="Wingdings"/>
      </w:rPr>
    </w:lvl>
    <w:lvl w:ilvl="6" w:tplc="342A8B06">
      <w:start w:val="1"/>
      <w:numFmt w:val="bullet"/>
      <w:lvlText w:val=""/>
      <w:lvlJc w:val="left"/>
      <w:pPr>
        <w:tabs>
          <w:tab w:val="num" w:pos="5040"/>
        </w:tabs>
        <w:ind w:left="5040" w:hanging="360"/>
      </w:pPr>
      <w:rPr>
        <w:rFonts w:ascii="Symbol" w:hAnsi="Symbol"/>
      </w:rPr>
    </w:lvl>
    <w:lvl w:ilvl="7" w:tplc="E820C54A">
      <w:start w:val="1"/>
      <w:numFmt w:val="bullet"/>
      <w:lvlText w:val="o"/>
      <w:lvlJc w:val="left"/>
      <w:pPr>
        <w:tabs>
          <w:tab w:val="num" w:pos="5760"/>
        </w:tabs>
        <w:ind w:left="5760" w:hanging="360"/>
      </w:pPr>
      <w:rPr>
        <w:rFonts w:ascii="Courier New" w:hAnsi="Courier New"/>
      </w:rPr>
    </w:lvl>
    <w:lvl w:ilvl="8" w:tplc="431E321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7A50DC32">
      <w:start w:val="1"/>
      <w:numFmt w:val="bullet"/>
      <w:lvlText w:val=""/>
      <w:lvlJc w:val="left"/>
      <w:pPr>
        <w:ind w:left="720" w:hanging="360"/>
      </w:pPr>
      <w:rPr>
        <w:rFonts w:ascii="Symbol" w:hAnsi="Symbol"/>
      </w:rPr>
    </w:lvl>
    <w:lvl w:ilvl="1" w:tplc="EB20AAD4">
      <w:start w:val="1"/>
      <w:numFmt w:val="bullet"/>
      <w:lvlText w:val="o"/>
      <w:lvlJc w:val="left"/>
      <w:pPr>
        <w:tabs>
          <w:tab w:val="num" w:pos="1440"/>
        </w:tabs>
        <w:ind w:left="1440" w:hanging="360"/>
      </w:pPr>
      <w:rPr>
        <w:rFonts w:ascii="Courier New" w:hAnsi="Courier New"/>
      </w:rPr>
    </w:lvl>
    <w:lvl w:ilvl="2" w:tplc="19DEC64C">
      <w:start w:val="1"/>
      <w:numFmt w:val="bullet"/>
      <w:lvlText w:val=""/>
      <w:lvlJc w:val="left"/>
      <w:pPr>
        <w:tabs>
          <w:tab w:val="num" w:pos="2160"/>
        </w:tabs>
        <w:ind w:left="2160" w:hanging="360"/>
      </w:pPr>
      <w:rPr>
        <w:rFonts w:ascii="Wingdings" w:hAnsi="Wingdings"/>
      </w:rPr>
    </w:lvl>
    <w:lvl w:ilvl="3" w:tplc="DD94059E">
      <w:start w:val="1"/>
      <w:numFmt w:val="bullet"/>
      <w:lvlText w:val=""/>
      <w:lvlJc w:val="left"/>
      <w:pPr>
        <w:tabs>
          <w:tab w:val="num" w:pos="2880"/>
        </w:tabs>
        <w:ind w:left="2880" w:hanging="360"/>
      </w:pPr>
      <w:rPr>
        <w:rFonts w:ascii="Symbol" w:hAnsi="Symbol"/>
      </w:rPr>
    </w:lvl>
    <w:lvl w:ilvl="4" w:tplc="EA5678FA">
      <w:start w:val="1"/>
      <w:numFmt w:val="bullet"/>
      <w:lvlText w:val="o"/>
      <w:lvlJc w:val="left"/>
      <w:pPr>
        <w:tabs>
          <w:tab w:val="num" w:pos="3600"/>
        </w:tabs>
        <w:ind w:left="3600" w:hanging="360"/>
      </w:pPr>
      <w:rPr>
        <w:rFonts w:ascii="Courier New" w:hAnsi="Courier New"/>
      </w:rPr>
    </w:lvl>
    <w:lvl w:ilvl="5" w:tplc="788884E6">
      <w:start w:val="1"/>
      <w:numFmt w:val="bullet"/>
      <w:lvlText w:val=""/>
      <w:lvlJc w:val="left"/>
      <w:pPr>
        <w:tabs>
          <w:tab w:val="num" w:pos="4320"/>
        </w:tabs>
        <w:ind w:left="4320" w:hanging="360"/>
      </w:pPr>
      <w:rPr>
        <w:rFonts w:ascii="Wingdings" w:hAnsi="Wingdings"/>
      </w:rPr>
    </w:lvl>
    <w:lvl w:ilvl="6" w:tplc="EFA8B134">
      <w:start w:val="1"/>
      <w:numFmt w:val="bullet"/>
      <w:lvlText w:val=""/>
      <w:lvlJc w:val="left"/>
      <w:pPr>
        <w:tabs>
          <w:tab w:val="num" w:pos="5040"/>
        </w:tabs>
        <w:ind w:left="5040" w:hanging="360"/>
      </w:pPr>
      <w:rPr>
        <w:rFonts w:ascii="Symbol" w:hAnsi="Symbol"/>
      </w:rPr>
    </w:lvl>
    <w:lvl w:ilvl="7" w:tplc="C19AB654">
      <w:start w:val="1"/>
      <w:numFmt w:val="bullet"/>
      <w:lvlText w:val="o"/>
      <w:lvlJc w:val="left"/>
      <w:pPr>
        <w:tabs>
          <w:tab w:val="num" w:pos="5760"/>
        </w:tabs>
        <w:ind w:left="5760" w:hanging="360"/>
      </w:pPr>
      <w:rPr>
        <w:rFonts w:ascii="Courier New" w:hAnsi="Courier New"/>
      </w:rPr>
    </w:lvl>
    <w:lvl w:ilvl="8" w:tplc="3B3831A8">
      <w:start w:val="1"/>
      <w:numFmt w:val="bullet"/>
      <w:lvlText w:val=""/>
      <w:lvlJc w:val="left"/>
      <w:pPr>
        <w:tabs>
          <w:tab w:val="num" w:pos="6480"/>
        </w:tabs>
        <w:ind w:left="6480" w:hanging="360"/>
      </w:pPr>
      <w:rPr>
        <w:rFonts w:ascii="Wingdings" w:hAnsi="Wingdings"/>
      </w:rPr>
    </w:lvl>
  </w:abstractNum>
  <w:abstractNum w:abstractNumId="6" w15:restartNumberingAfterBreak="0">
    <w:nsid w:val="020C3B6E"/>
    <w:multiLevelType w:val="multilevel"/>
    <w:tmpl w:val="69BE3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0792F2F"/>
    <w:multiLevelType w:val="multilevel"/>
    <w:tmpl w:val="CCA8E6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53C4B31"/>
    <w:multiLevelType w:val="hybridMultilevel"/>
    <w:tmpl w:val="DEF2732C"/>
    <w:lvl w:ilvl="0" w:tplc="DC02FC96">
      <w:start w:val="1"/>
      <w:numFmt w:val="bullet"/>
      <w:lvlText w:val=""/>
      <w:lvlJc w:val="left"/>
      <w:pPr>
        <w:ind w:left="720" w:hanging="360"/>
      </w:pPr>
      <w:rPr>
        <w:rFonts w:ascii="Symbol" w:hAnsi="Symbol" w:hint="default"/>
      </w:rPr>
    </w:lvl>
    <w:lvl w:ilvl="1" w:tplc="8C7A8AD6" w:tentative="1">
      <w:start w:val="1"/>
      <w:numFmt w:val="bullet"/>
      <w:lvlText w:val="o"/>
      <w:lvlJc w:val="left"/>
      <w:pPr>
        <w:ind w:left="1440" w:hanging="360"/>
      </w:pPr>
      <w:rPr>
        <w:rFonts w:ascii="Courier New" w:hAnsi="Courier New" w:cs="Courier New" w:hint="default"/>
      </w:rPr>
    </w:lvl>
    <w:lvl w:ilvl="2" w:tplc="A13880DC" w:tentative="1">
      <w:start w:val="1"/>
      <w:numFmt w:val="bullet"/>
      <w:lvlText w:val=""/>
      <w:lvlJc w:val="left"/>
      <w:pPr>
        <w:ind w:left="2160" w:hanging="360"/>
      </w:pPr>
      <w:rPr>
        <w:rFonts w:ascii="Wingdings" w:hAnsi="Wingdings" w:hint="default"/>
      </w:rPr>
    </w:lvl>
    <w:lvl w:ilvl="3" w:tplc="FBA0E66A" w:tentative="1">
      <w:start w:val="1"/>
      <w:numFmt w:val="bullet"/>
      <w:lvlText w:val=""/>
      <w:lvlJc w:val="left"/>
      <w:pPr>
        <w:ind w:left="2880" w:hanging="360"/>
      </w:pPr>
      <w:rPr>
        <w:rFonts w:ascii="Symbol" w:hAnsi="Symbol" w:hint="default"/>
      </w:rPr>
    </w:lvl>
    <w:lvl w:ilvl="4" w:tplc="240E9672" w:tentative="1">
      <w:start w:val="1"/>
      <w:numFmt w:val="bullet"/>
      <w:lvlText w:val="o"/>
      <w:lvlJc w:val="left"/>
      <w:pPr>
        <w:ind w:left="3600" w:hanging="360"/>
      </w:pPr>
      <w:rPr>
        <w:rFonts w:ascii="Courier New" w:hAnsi="Courier New" w:cs="Courier New" w:hint="default"/>
      </w:rPr>
    </w:lvl>
    <w:lvl w:ilvl="5" w:tplc="21FC3930" w:tentative="1">
      <w:start w:val="1"/>
      <w:numFmt w:val="bullet"/>
      <w:lvlText w:val=""/>
      <w:lvlJc w:val="left"/>
      <w:pPr>
        <w:ind w:left="4320" w:hanging="360"/>
      </w:pPr>
      <w:rPr>
        <w:rFonts w:ascii="Wingdings" w:hAnsi="Wingdings" w:hint="default"/>
      </w:rPr>
    </w:lvl>
    <w:lvl w:ilvl="6" w:tplc="6EA05D02" w:tentative="1">
      <w:start w:val="1"/>
      <w:numFmt w:val="bullet"/>
      <w:lvlText w:val=""/>
      <w:lvlJc w:val="left"/>
      <w:pPr>
        <w:ind w:left="5040" w:hanging="360"/>
      </w:pPr>
      <w:rPr>
        <w:rFonts w:ascii="Symbol" w:hAnsi="Symbol" w:hint="default"/>
      </w:rPr>
    </w:lvl>
    <w:lvl w:ilvl="7" w:tplc="A9A0D468" w:tentative="1">
      <w:start w:val="1"/>
      <w:numFmt w:val="bullet"/>
      <w:lvlText w:val="o"/>
      <w:lvlJc w:val="left"/>
      <w:pPr>
        <w:ind w:left="5760" w:hanging="360"/>
      </w:pPr>
      <w:rPr>
        <w:rFonts w:ascii="Courier New" w:hAnsi="Courier New" w:cs="Courier New" w:hint="default"/>
      </w:rPr>
    </w:lvl>
    <w:lvl w:ilvl="8" w:tplc="443E6446" w:tentative="1">
      <w:start w:val="1"/>
      <w:numFmt w:val="bullet"/>
      <w:lvlText w:val=""/>
      <w:lvlJc w:val="left"/>
      <w:pPr>
        <w:ind w:left="6480" w:hanging="360"/>
      </w:pPr>
      <w:rPr>
        <w:rFonts w:ascii="Wingdings" w:hAnsi="Wingdings" w:hint="default"/>
      </w:rPr>
    </w:lvl>
  </w:abstractNum>
  <w:abstractNum w:abstractNumId="9" w15:restartNumberingAfterBreak="0">
    <w:nsid w:val="60707E3E"/>
    <w:multiLevelType w:val="multilevel"/>
    <w:tmpl w:val="E9B8E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056662815">
    <w:abstractNumId w:val="0"/>
  </w:num>
  <w:num w:numId="2" w16cid:durableId="327438689">
    <w:abstractNumId w:val="1"/>
  </w:num>
  <w:num w:numId="3" w16cid:durableId="772894563">
    <w:abstractNumId w:val="2"/>
  </w:num>
  <w:num w:numId="4" w16cid:durableId="997150053">
    <w:abstractNumId w:val="3"/>
  </w:num>
  <w:num w:numId="5" w16cid:durableId="324432476">
    <w:abstractNumId w:val="4"/>
  </w:num>
  <w:num w:numId="6" w16cid:durableId="539898388">
    <w:abstractNumId w:val="5"/>
  </w:num>
  <w:num w:numId="7" w16cid:durableId="258486984">
    <w:abstractNumId w:val="7"/>
  </w:num>
  <w:num w:numId="8" w16cid:durableId="1420515803">
    <w:abstractNumId w:val="9"/>
  </w:num>
  <w:num w:numId="9" w16cid:durableId="1832258069">
    <w:abstractNumId w:val="6"/>
  </w:num>
  <w:num w:numId="10" w16cid:durableId="63652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C5"/>
    <w:rsid w:val="000443F1"/>
    <w:rsid w:val="0007480E"/>
    <w:rsid w:val="000A3EC5"/>
    <w:rsid w:val="000B64BE"/>
    <w:rsid w:val="001311BF"/>
    <w:rsid w:val="00164DDA"/>
    <w:rsid w:val="001E53D8"/>
    <w:rsid w:val="00253176"/>
    <w:rsid w:val="002D74CC"/>
    <w:rsid w:val="002E28F4"/>
    <w:rsid w:val="002F7534"/>
    <w:rsid w:val="003422D7"/>
    <w:rsid w:val="003D132E"/>
    <w:rsid w:val="00402325"/>
    <w:rsid w:val="00443069"/>
    <w:rsid w:val="00457EA0"/>
    <w:rsid w:val="00487427"/>
    <w:rsid w:val="004E7425"/>
    <w:rsid w:val="00525D38"/>
    <w:rsid w:val="00563F53"/>
    <w:rsid w:val="00587FB6"/>
    <w:rsid w:val="005A2D5C"/>
    <w:rsid w:val="005C3F49"/>
    <w:rsid w:val="005D2639"/>
    <w:rsid w:val="005E71BD"/>
    <w:rsid w:val="00603B55"/>
    <w:rsid w:val="00650005"/>
    <w:rsid w:val="006C7E96"/>
    <w:rsid w:val="006E0ACA"/>
    <w:rsid w:val="007D5CD7"/>
    <w:rsid w:val="00853EB2"/>
    <w:rsid w:val="00876DF7"/>
    <w:rsid w:val="008A2222"/>
    <w:rsid w:val="00906759"/>
    <w:rsid w:val="00920055"/>
    <w:rsid w:val="00926ED8"/>
    <w:rsid w:val="00950E7D"/>
    <w:rsid w:val="00960324"/>
    <w:rsid w:val="00987CBB"/>
    <w:rsid w:val="009958AF"/>
    <w:rsid w:val="009D25B3"/>
    <w:rsid w:val="00A24807"/>
    <w:rsid w:val="00A84BFA"/>
    <w:rsid w:val="00AE1B05"/>
    <w:rsid w:val="00B14663"/>
    <w:rsid w:val="00B65FB6"/>
    <w:rsid w:val="00BD48E5"/>
    <w:rsid w:val="00BF64CB"/>
    <w:rsid w:val="00C06076"/>
    <w:rsid w:val="00C22486"/>
    <w:rsid w:val="00C42074"/>
    <w:rsid w:val="00C656CC"/>
    <w:rsid w:val="00C97CAD"/>
    <w:rsid w:val="00CD71E0"/>
    <w:rsid w:val="00DD3E9B"/>
    <w:rsid w:val="00E67880"/>
    <w:rsid w:val="00FA6273"/>
    <w:rsid w:val="00FC48BC"/>
    <w:rsid w:val="00FF2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AD73"/>
  <w15:docId w15:val="{BC4969F4-0F1F-9E4D-B8BC-85780FD15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80" w:lineRule="atLeast"/>
    </w:pPr>
  </w:style>
  <w:style w:type="paragraph" w:customStyle="1" w:styleId="div">
    <w:name w:val="div"/>
    <w:basedOn w:val="Normal"/>
  </w:style>
  <w:style w:type="paragraph" w:customStyle="1" w:styleId="topContainer">
    <w:name w:val="topContainer"/>
    <w:basedOn w:val="Normal"/>
  </w:style>
  <w:style w:type="paragraph" w:customStyle="1" w:styleId="divdocumentdivfirstsection">
    <w:name w:val="div_document_div_firstsection"/>
    <w:basedOn w:val="Normal"/>
  </w:style>
  <w:style w:type="character" w:customStyle="1" w:styleId="monogram">
    <w:name w:val="monogram"/>
    <w:basedOn w:val="DefaultParagraphFont"/>
    <w:rPr>
      <w:rFonts w:ascii="Bodoni MT" w:eastAsia="Bodoni MT" w:hAnsi="Bodoni MT" w:cs="Bodoni MT"/>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divname">
    <w:name w:val="div_document_div_name"/>
    <w:basedOn w:val="DefaultParagraphFont"/>
    <w:rPr>
      <w:sz w:val="72"/>
      <w:szCs w:val="72"/>
    </w:rPr>
  </w:style>
  <w:style w:type="paragraph" w:customStyle="1" w:styleId="divnamediv">
    <w:name w:val="div_name &gt; div"/>
    <w:basedOn w:val="Normal"/>
    <w:pPr>
      <w:pBdr>
        <w:top w:val="none" w:sz="0" w:space="10" w:color="auto"/>
      </w:pBdr>
    </w:pPr>
  </w:style>
  <w:style w:type="character" w:customStyle="1" w:styleId="span">
    <w:name w:val="span"/>
    <w:basedOn w:val="DefaultParagraphFont"/>
    <w:rPr>
      <w:sz w:val="24"/>
      <w:szCs w:val="24"/>
      <w:bdr w:val="none" w:sz="0" w:space="0" w:color="auto"/>
      <w:vertAlign w:val="baseline"/>
    </w:rPr>
  </w:style>
  <w:style w:type="character" w:customStyle="1" w:styleId="divnamedivCharacter">
    <w:name w:val="div_name &gt; div Character"/>
    <w:basedOn w:val="DefaultParagraphFont"/>
  </w:style>
  <w:style w:type="table" w:customStyle="1" w:styleId="divdocumentdivparagraph">
    <w:name w:val="div_document_div_paragraph"/>
    <w:basedOn w:val="TableNormal"/>
    <w:tblPr/>
  </w:style>
  <w:style w:type="paragraph" w:customStyle="1" w:styleId="divdocumentdivSECTIONCNTC">
    <w:name w:val="div_document_div_SECTION_CNTC"/>
    <w:basedOn w:val="Normal"/>
  </w:style>
  <w:style w:type="character" w:customStyle="1" w:styleId="divdocumentdivaddress">
    <w:name w:val="div_document_div_address"/>
    <w:basedOn w:val="DefaultParagraphFont"/>
    <w:rPr>
      <w:sz w:val="20"/>
      <w:szCs w:val="20"/>
    </w:rPr>
  </w:style>
  <w:style w:type="paragraph" w:customStyle="1" w:styleId="paddedline">
    <w:name w:val="paddedline"/>
    <w:basedOn w:val="Normal"/>
  </w:style>
  <w:style w:type="character" w:customStyle="1" w:styleId="paddedlineCharacter">
    <w:name w:val="paddedline Character"/>
    <w:basedOn w:val="DefaultParagraphFont"/>
  </w:style>
  <w:style w:type="paragraph" w:customStyle="1" w:styleId="divdocumentdivaddressanynth-last-child1">
    <w:name w:val="div_document_div_address &gt; any_nth-last-child(1)"/>
    <w:basedOn w:val="Normal"/>
    <w:pPr>
      <w:pBdr>
        <w:bottom w:val="none" w:sz="0" w:space="25" w:color="auto"/>
      </w:pBdr>
    </w:pPr>
  </w:style>
  <w:style w:type="character" w:customStyle="1" w:styleId="left-box">
    <w:name w:val="left-box"/>
    <w:basedOn w:val="DefaultParagraphFont"/>
  </w:style>
  <w:style w:type="paragraph" w:customStyle="1" w:styleId="left-boxParagraph">
    <w:name w:val="left-box Paragraph"/>
    <w:basedOn w:val="Normal"/>
    <w:pPr>
      <w:textAlignment w:val="top"/>
    </w:pPr>
  </w:style>
  <w:style w:type="character" w:customStyle="1" w:styleId="right-boxnoborder">
    <w:name w:val="right-boxnoborder"/>
    <w:basedOn w:val="DefaultParagraphFont"/>
  </w:style>
  <w:style w:type="paragraph" w:customStyle="1" w:styleId="divdocumentsection">
    <w:name w:val="div_document_section"/>
    <w:basedOn w:val="Normal"/>
  </w:style>
  <w:style w:type="paragraph" w:customStyle="1" w:styleId="divdocumentdivheading">
    <w:name w:val="div_document_div_heading"/>
    <w:basedOn w:val="Normal"/>
    <w:pPr>
      <w:pBdr>
        <w:bottom w:val="single" w:sz="16" w:space="5" w:color="DADADA"/>
      </w:pBdr>
    </w:pPr>
  </w:style>
  <w:style w:type="paragraph" w:customStyle="1" w:styleId="divdocumentdivsectiontitle">
    <w:name w:val="div_document_div_sectiontitle"/>
    <w:basedOn w:val="Normal"/>
    <w:pPr>
      <w:spacing w:line="380" w:lineRule="atLeast"/>
    </w:pPr>
    <w:rPr>
      <w:rFonts w:ascii="Bodoni MT" w:eastAsia="Bodoni MT" w:hAnsi="Bodoni MT" w:cs="Bodoni MT"/>
      <w:color w:val="0967C4"/>
      <w:sz w:val="28"/>
      <w:szCs w:val="28"/>
    </w:rPr>
  </w:style>
  <w:style w:type="paragraph" w:customStyle="1" w:styleId="divdocumentdivparagraphParagraph">
    <w:name w:val="div_document_div_paragraph Paragraph"/>
    <w:basedOn w:val="Normal"/>
  </w:style>
  <w:style w:type="paragraph" w:customStyle="1" w:styleId="documentleft-boxsinglecolumn">
    <w:name w:val="document_left-box_singlecolumn"/>
    <w:basedOn w:val="Normal"/>
  </w:style>
  <w:style w:type="paragraph" w:customStyle="1" w:styleId="p">
    <w:name w:val="p"/>
    <w:basedOn w:val="Normal"/>
  </w:style>
  <w:style w:type="character" w:customStyle="1" w:styleId="singlecolumnspanpaddedlinenth-child1">
    <w:name w:val="singlecolumn_span_paddedline_nth-child(1)"/>
    <w:basedOn w:val="DefaultParagraphFont"/>
  </w:style>
  <w:style w:type="paragraph" w:customStyle="1" w:styleId="documentulli">
    <w:name w:val="document_ul_li"/>
    <w:basedOn w:val="Normal"/>
  </w:style>
  <w:style w:type="character" w:customStyle="1" w:styleId="documenttxtBold">
    <w:name w:val="document_txtBold"/>
    <w:basedOn w:val="DefaultParagraphFont"/>
    <w:rPr>
      <w:b/>
      <w:bCs/>
    </w:rPr>
  </w:style>
  <w:style w:type="character" w:customStyle="1" w:styleId="right-box">
    <w:name w:val="right-box"/>
    <w:basedOn w:val="DefaultParagraphFont"/>
  </w:style>
  <w:style w:type="paragraph" w:customStyle="1" w:styleId="divdocumentsinglecolumn">
    <w:name w:val="div_document_singlecolumn"/>
    <w:basedOn w:val="Normal"/>
    <w:rPr>
      <w:spacing w:val="10"/>
    </w:rPr>
  </w:style>
  <w:style w:type="character" w:customStyle="1" w:styleId="divdocumentcompanyname">
    <w:name w:val="div_document_companyname"/>
    <w:basedOn w:val="DefaultParagraphFont"/>
    <w:rPr>
      <w:sz w:val="22"/>
      <w:szCs w:val="22"/>
    </w:rPr>
  </w:style>
  <w:style w:type="character" w:customStyle="1" w:styleId="sprtr">
    <w:name w:val="sprtr"/>
    <w:basedOn w:val="DefaultParagraphFont"/>
  </w:style>
  <w:style w:type="character" w:customStyle="1" w:styleId="datesWrapper">
    <w:name w:val="datesWrapper"/>
    <w:basedOn w:val="DefaultParagraphFont"/>
  </w:style>
  <w:style w:type="paragraph" w:customStyle="1" w:styleId="jobline">
    <w:name w:val="jobline"/>
    <w:basedOn w:val="Normal"/>
  </w:style>
  <w:style w:type="table" w:customStyle="1" w:styleId="documentparentContainer">
    <w:name w:val="document_parentContainer"/>
    <w:basedOn w:val="TableNormal"/>
    <w:tblPr/>
  </w:style>
  <w:style w:type="paragraph" w:customStyle="1" w:styleId="divdocumentulli">
    <w:name w:val="div_document_ul_li"/>
    <w:basedOn w:val="Normal"/>
    <w:rsid w:val="009D25B3"/>
    <w:pPr>
      <w:pBdr>
        <w:left w:val="none" w:sz="0" w:space="13" w:color="auto"/>
      </w:pBdr>
      <w:spacing w:line="240" w:lineRule="atLeast"/>
    </w:pPr>
  </w:style>
  <w:style w:type="paragraph" w:styleId="ListParagraph">
    <w:name w:val="List Paragraph"/>
    <w:basedOn w:val="Normal"/>
    <w:uiPriority w:val="1"/>
    <w:qFormat/>
    <w:rsid w:val="005C3F49"/>
    <w:pPr>
      <w:widowControl w:val="0"/>
      <w:autoSpaceDE w:val="0"/>
      <w:autoSpaceDN w:val="0"/>
      <w:ind w:left="408" w:hanging="158"/>
      <w:textAlignment w:val="auto"/>
    </w:pPr>
    <w:rPr>
      <w:rFonts w:ascii="Verdana" w:eastAsia="Verdana" w:hAnsi="Verdana" w:cs="Verdan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3C04-C2D5-A14B-A024-6714B00A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7</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Shareefuddin Syed</vt:lpstr>
    </vt:vector>
  </TitlesOfParts>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Shareefuddin Syed</dc:title>
  <cp:lastModifiedBy>Shareefuddin khadri syed</cp:lastModifiedBy>
  <cp:revision>32</cp:revision>
  <cp:lastPrinted>2023-10-05T23:36:00Z</cp:lastPrinted>
  <dcterms:created xsi:type="dcterms:W3CDTF">2023-10-05T21:34:00Z</dcterms:created>
  <dcterms:modified xsi:type="dcterms:W3CDTF">2023-10-13T16:00:00Z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97cde6fa-6b1b-4bcc-9ce2-2f01f6c78621</vt:lpwstr>
  </property>
  <property fmtid="{D5CDD505-2E9C-101B-9397-08002B2CF9AE}" pid="3" name="x1ye=0">
    <vt:lpwstr>YGUAAB+LCAAAAAAABAAUmzd2rFAQBRdEgAcR4r33ZHjvPav/8zMlEo/X3berjmYYkmUYniJhgWJoniJQikP+6D8OIjGYIlhC2ERxTJWbw3xQdXS7pI7uTCEj/xTheSAcquPA8FInPrcUaPpxvi8eh2c85h1Zsvy2xPVdge7No0myBjj3pTPdevtUZtarqFBrvxS89Exb78pDMbXnZXJUqhQbAzu2oE8jAfoClWFOJjKbKwMwqAsdPF038DAxSL0</vt:lpwstr>
  </property>
  <property fmtid="{D5CDD505-2E9C-101B-9397-08002B2CF9AE}" pid="4" name="x1ye=1">
    <vt:lpwstr>X88ciCt5+6zRq9g+KN4PBl7ZXaz4vmhFB5eIRXUHt7l0OiG2/5Lz2xMtxU0SIOaJsFcar/cAAb+TPdlCgc28pzCC/G3FK1nTNABTZa+yJ46JQTT1UMFpnSR3VJv/6EuLGPNpkPGe/Pq2BdnMdEp30Air8NgwSTxk9ZdCUUFMYKMZZ3/YmnzGIFXf2kX06K0EGn+A7KCcynqvymIgphgOr6MvugsICEm+D0Vp79IFiI9s7D3gPz79C1jfmDaXHUK</vt:lpwstr>
  </property>
  <property fmtid="{D5CDD505-2E9C-101B-9397-08002B2CF9AE}" pid="5" name="x1ye=10">
    <vt:lpwstr>L+LT3YT3+M0es4x5w0dB1RHS8zN25PEN0JzCylAohXtpMRvEUYI5x3mYZ1crH0H0JgTV25hUBAaTW+96KbXH5/dJxBr41wj2rnpEucqwVTEnNuXE8mOTUKV/wQWhhm1jZ3b/knY1Y+7KrOFB4w6mSh8J9CSPVG+6oiCWfzBweTy83puYr2w6+abZnfucCatOacbVyxF11GZI9vVi5kjUF5rZ08fz2gBO84sU1TkoqoeNwBG3VOhJDHKggwEkuWK</vt:lpwstr>
  </property>
  <property fmtid="{D5CDD505-2E9C-101B-9397-08002B2CF9AE}" pid="6" name="x1ye=100">
    <vt:lpwstr>nvM5zAAlzibAuCX7fDtfdVUW6qTH7iEoRKMeThRHC4+fZUQVDDCx60jinKr6R26038FXsOuGB92N7OtEs//rBCNi34sp8kWW23CowIAeNMqPP3RT7BUC3PP4igKpHdH3egGpOhYCYsFP1tk645j512GIGXlKc3x1faDSq19f1iy5WncdFfpYp/jzYYWPP9DMa9Jt5M5uf/U03w4Txcjac2zKHvGq37pRWpuGCFWPjy5B3ylQBr5VTZYmGXFs6RB</vt:lpwstr>
  </property>
  <property fmtid="{D5CDD505-2E9C-101B-9397-08002B2CF9AE}" pid="7" name="x1ye=101">
    <vt:lpwstr>PQeMK1Z8upSeeV+pY7PHhrJFGyXwjke6CdTDNVj+moQFRAc/I7izVrwaPxjXC1+fXZH1cHVsb9fZt3Nfx7d/OWcpaXxR9A3aWAHz5mCyE24VFyANJBQQ4jDvwvnlf2qeKKHlLBOyb6kOkq5dlg4BfYHTACWGEsZvoZYj+N6hLjAwwVObqkIUbdK+OHg9yJ0NkHzvn4UZYs9n3B6Qrk4ZO6uETRzp2iEWTEZnNwpD3b9UGcuptteH+9BGH8a578S</vt:lpwstr>
  </property>
  <property fmtid="{D5CDD505-2E9C-101B-9397-08002B2CF9AE}" pid="8" name="x1ye=102">
    <vt:lpwstr>721ngFZOEq3K5lxRfpm1llpnTQ0ylPzvbKOX2wnuCGXwDHSobItYhHqZ41wsI2HZT9Zk2L2ONXTNrVqdsLZcJCg9Pye2wsmwZoaapnAgJPZDfHWCGH1AphlzhIJtzvjbBQ0d9x/SOuJGVPKjMDr9O7PPLhGYJfqpc20o3Cu4PsOUAHcZHknKXnmVrVYvWJA+btdYiMg/AtBLBypar8CMz0B8fnI91gZQAA</vt:lpwstr>
  </property>
  <property fmtid="{D5CDD505-2E9C-101B-9397-08002B2CF9AE}" pid="9" name="x1ye=11">
    <vt:lpwstr>SgQ2pUe2X1rxRNy05q53+tfUnIhLOyr3bXamhLFL5vI3/L6PwlTPwaHtExB3OL9lhCudXTMB5hBPm2fm2ShrvFBpksXytpFia3UwhAfO1njLYCCeWfD0RuOxDE5wujLjCd58CzOBAZ8BVIu//xR0Pq3KfZ8sSKSmMAuJChLaggOlOirAv5fKSmVzo6YID/38z1BlmcFkUE15HZ9t0ChlrN8n/aqnhy/cjP4EBkK4z4fg3h5uUGEBebe42tFMMAs</vt:lpwstr>
  </property>
  <property fmtid="{D5CDD505-2E9C-101B-9397-08002B2CF9AE}" pid="10" name="x1ye=12">
    <vt:lpwstr>qUZLjkQCAiB7JztdVd6oV5QDrkQlDr0fnA2YIW/qigEx7tlp7ZOd56usMpAEsHo8wJuFA+EUPuwLTKgpzhXyX3lamEeS6XCVBagDizIJZeWTfyqAkoeIZWSo2BouKpngwFatLrWP4bslLX9osbRybV8T+tbuLjmFh/rz1zDq8JVk8VhQtwvEB32wttuQtwfbSzZ2OJDTlwuPWEW1umdOmhY41JdxZ6NjD6CM/OonT8t1E2eq5RBXPJ8xVnjbOaS</vt:lpwstr>
  </property>
  <property fmtid="{D5CDD505-2E9C-101B-9397-08002B2CF9AE}" pid="11" name="x1ye=13">
    <vt:lpwstr>1A3G/af4RGZ8ytPnn0KcdcrS+WPKfMUfREJA6MwJs5tkP2pjHpOiw2CYV/Ba29aekJvNjhWWFssFlNKHRQ5MBSLorVGYWnGRn+duAd1sz8SUwhk1XPJPFqQ/S6L/EWXEvUuvGRptpLXFSXwKY5AXpZd3AFYz6EyKbdyIdOzAj1e3ACt2trYYS0dLG3B9V+Asin739pRpbWqHfTuSID6AEhOA+JLH+6CPTSNJzenDa/Y11XysZi2OB5Ob2CpjG9z</vt:lpwstr>
  </property>
  <property fmtid="{D5CDD505-2E9C-101B-9397-08002B2CF9AE}" pid="12" name="x1ye=14">
    <vt:lpwstr>7kRzAYItskzD6CbZyTe9WpBDEf6BvoVp9Ulrfb45M/WATBIXK+7s6CxqSJHrdA38szjZmUuHWvTXBKVileiZdea56Hz/FW2byKZn8o/jDWhv1+wuWs6bMlCkwUDTvnk3Yhl7BFchvQqw2JOoQMfiJ9rIjYjf/o+c+9DflEA3KctiZ4nGvHhNfOWvAjlMiED2nYTdTcX8L7lqqe4MIlh+82hkyOXA48dEz78WXMI+3NGLHlOw7lgwyteipeLiE0U</vt:lpwstr>
  </property>
  <property fmtid="{D5CDD505-2E9C-101B-9397-08002B2CF9AE}" pid="13" name="x1ye=15">
    <vt:lpwstr>kO5X5SZfyl8jEFr04kV3sg8sKl74gW2jxVNpTlCMpzfh39o53Q3V8CM9g2zYK8XvVPMJjLxnbIhCWyB7Rx/sGJBgxYYv7F3Ptgbw0kCxldOw/JB8xVqBsfVWmYVMIV2SvmvCW+ll1EPOX+FC2aw7mPMjbMBqmQnrwXbKCCZ5tkMgqSo9iOH5uRIsY4cagoZCkC5khQtBa/pqUuNLn/rGSjZBbjkQt3EHGjuMutx3r+p+lw3j11lbYBum/Cddg/6</vt:lpwstr>
  </property>
  <property fmtid="{D5CDD505-2E9C-101B-9397-08002B2CF9AE}" pid="14" name="x1ye=16">
    <vt:lpwstr>4nrC753UtlrWp1JUixvE1L/ADuOORY2fOilNHBTStt2dFbRWzHQCen7aOTInSAkyr99RqcODBHFg+wz/7onta7VfV0IfN3LuYOGUSrd66LJnqm8SzuTJLPaIDeo8E26/uM9MKo1AKPOky8D7VV4+08AJf1sjrdOMH8LWwosTgMdPMrs/imDyUoJJv3IRNdTTIL9VqSp87PTvEiFmlXUKzsB/smW0FAxwf8svzcY02VZr6D1L6B1dUvMUx6e/ivG</vt:lpwstr>
  </property>
  <property fmtid="{D5CDD505-2E9C-101B-9397-08002B2CF9AE}" pid="15" name="x1ye=17">
    <vt:lpwstr>o9HZlRsq7jCdKyeMmw6TxKlaumMyIuOwIW+CbHD0VmlIkjBUL0QpYbliFH2JFVAMHhaBH8yuAVV8aYa9b2yadCawvYxCueX86d3CgZVoz9M94QWofcKFcezHS7oX5wa/9ezL7neJiAl2zoUFoBUt3LhmM6+fXNL9XAkezdirzyX1wWbMX+VUZ5nMbgZDf77d/qtuHcpIf2E/bI+3wEes1l/M8AMaZvW5pmwAtZZg76rxd7wEq6/KPAXp8+NRgqe</vt:lpwstr>
  </property>
  <property fmtid="{D5CDD505-2E9C-101B-9397-08002B2CF9AE}" pid="16" name="x1ye=18">
    <vt:lpwstr>nlmSQtmFMJHScq4IVEKjfaIPVN8+a6WONMwIqTc4YnFVVz5U/WY0vrZEzo+gCGGz7/t9j9l0SLn3GTmjyQ4or90NKFkGmpbq2CFgkxejmDRzcpGgt1ROQ6YkqZdkOBDoVhGQa/7TXkMbgFtxlpf3s6rn4NAmJj4ZPwwPgnKdgU0FW+dcHdRwmH2/ayqM6ctBN3eHRgbfA95NbM7OKBfli93v3m6O+NIAWvRA26q0Pn/WaiCVBZvnoXnKD+izgsB</vt:lpwstr>
  </property>
  <property fmtid="{D5CDD505-2E9C-101B-9397-08002B2CF9AE}" pid="17" name="x1ye=19">
    <vt:lpwstr>MR6EpipfPeMgIGciJZWbX0HdKkAPxJjDjz9gwbR86N7rSt0H+0EqGqvhuIJ/ROXOWGaRAojl76G+4n8s48yDkQwt9ZITjAdWqLsAfczq8quI7uNav9ivkTW4lSKwf+onwmPNFCm+zwEa/O62JvXh8hUhZQyip2cHydw3+EJ4Q6TlH1JSI6V8YMtvJ7RT4udcJU03bJGk/BNyvMc+P2RNpi9vLtJLd5JavlTUL0Kpe0mEuolaKu/WrJlfKwkDMA4</vt:lpwstr>
  </property>
  <property fmtid="{D5CDD505-2E9C-101B-9397-08002B2CF9AE}" pid="18" name="x1ye=2">
    <vt:lpwstr>+D6vnb4L/qIP/QmADSbNdFnLIOubYqou2jRuBsUffC3AiXCX/OoBnB9SP2k8MGoCtlZNNF9PWwDUKzhh9TbizJHFvV3c6FtzB1DSUGtO6fIc8YsAZfFLKXxBN4c/0GJHavQEyQBxi+/Fa8MOGy78IqmySds5Q1/P5jzxQFfUixfI0G5QH/c07lQuiSt1Sdx320/5WhIkb0Qura7N22Npb3BdUBTAm7qMq1ZFT9HXZwx62bRYo++GRM0AzEx9c62</vt:lpwstr>
  </property>
  <property fmtid="{D5CDD505-2E9C-101B-9397-08002B2CF9AE}" pid="19" name="x1ye=20">
    <vt:lpwstr>Fi5PpCj+AUGAlKro8qAoUqA/uWSBS04f/sK1QYD92SMlfPcTR8JOfWpJWO9kGA2sp8ViOcc+1aaDy1IOwTemaCj+XS7NK1rdsDBd/lnYAHJJTPY1rrNKRRA+o3k91NS59kjz5fytKlSzY2C2nu5HaSOroNHWlsq/aKLc4ykM2uggfwVkw85OuwkN/jozZ4E0xscvIt0sBwa4zXQj/VkynDUv7RI8XaK3RgxW771m9fzFRQL9CFfod2dOoadr+gU</vt:lpwstr>
  </property>
  <property fmtid="{D5CDD505-2E9C-101B-9397-08002B2CF9AE}" pid="20" name="x1ye=21">
    <vt:lpwstr>oUGloeMKKhjOPagWMfwqmlM6Q80tcyMUf3pQRRd0SE1pmCDXwwqOeRWsUVnqFAuwYPF3waNMUXi2tI6AuaBD0+yB0Blzz/rzqpfSE0dVbWVkN8useePNoOtYgA1KqCzWCksAYuf2deQTkF7XO9p3KCe5R9NcwAga6KdzluV7RP5JhjDBZ7rIMj9wSZRdl3HlH1J5YrOY2N3LvW/Sv6J8AKxK7Dc36zxj+MjnOrsrKGe8U+9AeNrs652f3SM3Swj</vt:lpwstr>
  </property>
  <property fmtid="{D5CDD505-2E9C-101B-9397-08002B2CF9AE}" pid="21" name="x1ye=22">
    <vt:lpwstr>wtPAaDaPqcTS0FbONED4uVzS3Ju7sGcqRXoYpKkmx/abVQpIkCTZ+A6b+camU86kJyIdg6VNQmXGgg6thUWGWdN3VFZcLGPBM+9ajW+72hk/0JcQoROaM0F8B4mlLZ0FuTCkRHGX2nq5k/CzVwqX3qESGH3F6Q1MH1V3rvMKeyXFwdAyk8gcOzyz7iHrAOWf5OvHJbwLE8yDYpB1CIHfhjJAiohCt6WL4QeQqjHADiKs1UJyGbJiYlHeQAW56Yd</vt:lpwstr>
  </property>
  <property fmtid="{D5CDD505-2E9C-101B-9397-08002B2CF9AE}" pid="22" name="x1ye=23">
    <vt:lpwstr>pMQSq5AhrbXSmh6HSwd2D9P1aIohosFvOLDjTUZBH8u1Ok1jncMN5lkd6cNomnZTxhxONbDMIomDRFjC+fwm37sJVJcsk7PqhhJW4epjFOVBhgAKHPD99rVBUFuEQs/UjfT2s7mzi18OrXLZletDZ/PS/47oJ9cRd9EmNrD2B+64zRTflJpfJHa1iSRkcUNoFvJWEVskStqR38NRe6IWf11kTPY+Q0dvtOEIRCFOjjFPgL7PCF0D0duXrUfP/G/</vt:lpwstr>
  </property>
  <property fmtid="{D5CDD505-2E9C-101B-9397-08002B2CF9AE}" pid="23" name="x1ye=24">
    <vt:lpwstr>eY0ERzD2K2DeREwDQTeKvb9J3AxwUQ6IfuVVrowdb5iJCJ1FSqYTJntYBrnXbWFxKiQDtGThW//ebD3x57aHe21bqoZ7ZTboDKxKqe7xwOhsQ17JhZV9hjeiAEI9/zV1VHHq+Y026YAzx8/l4T3cGosEQXY5UtV/uPZHkKaorAYL0J5pDUVGxe77/HD9ecCGC4iViR3NlRO9WQ7DHjcI8+vQgfbkbSsUPtzF56Z1vtC6uee/2YVedMJ6iXYDmDU</vt:lpwstr>
  </property>
  <property fmtid="{D5CDD505-2E9C-101B-9397-08002B2CF9AE}" pid="24" name="x1ye=25">
    <vt:lpwstr>MMIaQDZx/rCXQFCqwHFPY9ezy3vqB8ZQzEHg1lz5POUIRbyF/6Mtb4CZNKCtzjLLmWi+1wLlwcqqvWDqzmFTHsQ9dTRmOmhCJ76ku3eGYEU4NP6Ox4/6cwzDGsGFpgluOByAMiiS9Byvox++azeIPkri0g9Bfx3SxDx64cLE6FxntISD7c+JmaIZ2p7Ue/CK6gT48fAfY4oSbFgAYUAiZctRNkDSV1hnxqjuL4L98ux3KuGUjqG503wjANJ8pJP</vt:lpwstr>
  </property>
  <property fmtid="{D5CDD505-2E9C-101B-9397-08002B2CF9AE}" pid="25" name="x1ye=26">
    <vt:lpwstr>TN/FcJCTbRUkYSiAa72sNGrsRmCxA/ciU2G4sXcLLLmE4jSuSvo4zdDt1X3N3lLvN3NiNQ1vlg0f1koREVe2DOWH9B455/JHBye7bUBqKMb42KPL2FRojhW2rd6YQAUFR7X1pb7xqtxQopnqU4ec5JOBQYrmP61ZKh+pbO5mtN70f6HPjyxwmJpF9sX+sY8HoN/QYlscRGcy/rgYB5jCTzsCIgP5WJr8drZ15GYmFnbexhOJC6zD4/w2L4UAGDn</vt:lpwstr>
  </property>
  <property fmtid="{D5CDD505-2E9C-101B-9397-08002B2CF9AE}" pid="26" name="x1ye=27">
    <vt:lpwstr>uT2U3WsV84oqcR+mqCEFLNvkgWvtml+OX2M7j9Sq4vfgKCLIMa+ADIJrtJWWEsKah9X2xtIHwxDdN5Ohu/D1z45/z7Nd4a0ZBazYPWsTwMWPeSbUaPuyUjeuT3I31eiahDe+zjMIVRh0WRdK+A8+4RWonRSc1486HaXDRAkG4Oqn8G169H9PSvK5tsP/TYBZx2Yot5y5ofussJV6u+/zRll5di7U63oiIM0JJM7p7C4cTkuxVF76jykrSyt1CUg</vt:lpwstr>
  </property>
  <property fmtid="{D5CDD505-2E9C-101B-9397-08002B2CF9AE}" pid="27" name="x1ye=28">
    <vt:lpwstr>wZt74NeYqIdpzoH8QCxghSP50QOh6GUqfiOpiAPA1LmeAdBv/+7eW9G/beLhyd8rpHGLHK/iJkZS8C7VCGv3ZMpQDut+/ymV9/qLS7DPu9HeavYnGNpt5p1TrZOc7ollOwsG5aypXZiKaaLBp5q3+evyX6LivL3b8wod46VFK3ZtaP1j0z9a2XNLnaSlMinxnPbC6Oci8vajaconWWEgIUcAbqbdLYjmmP+yswUHKYQp1puQzgSK5IcxpkcLDQX</vt:lpwstr>
  </property>
  <property fmtid="{D5CDD505-2E9C-101B-9397-08002B2CF9AE}" pid="28" name="x1ye=29">
    <vt:lpwstr>WFLkihR6KUTkjoOfP189IHJEUA22c+xnMQvk0ZYA39xi2sNwlfwT4xBEc70dU/OQXwnk8PfIvMwVjk62EuHpec91gZQB+65OJqWNzYpelaNjHbWmSusMCvhrdseiQ+9OXxfx1IkBL0KZt+DZaTPutQRBPydQWZzUCkYj/NG4yS6C1xWmWaNFhewsqxPDyknnqL43j4Qyt/tTRxEvu9YWPWDxZ1MTuznJariqGbeqB90NrCvTy9QFaDSjQO+YRwt</vt:lpwstr>
  </property>
  <property fmtid="{D5CDD505-2E9C-101B-9397-08002B2CF9AE}" pid="29" name="x1ye=3">
    <vt:lpwstr>amu662L8mU5+EJe8iEIyXiTK4Wet7NCbqtgNxZGNClVVlpb4qthqJIdMbkUNZgFN/QZ+Iuo3SE0pXSTl6dMyq5w1ckDQs52GZOJA4uuWDF6R3zVTeMsTktZVgl0rtCk5hZ7jdbaKb26ihERGFSqy3JRV0EnOzhHC4ZRNS1yj5TLPNEghH/UQEnFlXaxv3erXyrLlDW2xvHZ9i3r5K4xszoX/pwAf9IrONW/nsXfv83Iy3NJ3OoVXbtgJFcBrU1G</vt:lpwstr>
  </property>
  <property fmtid="{D5CDD505-2E9C-101B-9397-08002B2CF9AE}" pid="30" name="x1ye=30">
    <vt:lpwstr>EkOPZ0xmUhYDtqE9QfnN1qXPG46CNpnp+mJVYAhYG3dPdSKnQ1bXysGXTCfu3k/pe8AfGXTWayH+T6cFfecxU2bubzQeb9uuMyCv1j+RmyrX/bK51xDiSl2LY5UUCevQcOxr5s26UDPaAaXj81o1C2YxaBe4Z78pelhcpVytorOppXkYeHjt1jHFGqCNxC6qY8nEYcNk41UWUvEwrhOT9xp8vr2Nu4YaDmF07cTj5Kf5l+D0yM8N5T8TlG4yG1T</vt:lpwstr>
  </property>
  <property fmtid="{D5CDD505-2E9C-101B-9397-08002B2CF9AE}" pid="31" name="x1ye=31">
    <vt:lpwstr>obUPR5e/xJKEsbqku6FS0Zuvdg/6w+K3O40CUzNN66ZUMeqdTG7Cniz2CeQgKNCaMwTAfae20nu41nSviXHBaJfY4aE0duO4CXPy1qsTi44zNgyt76n67Z6/JQQ7tXDpnq+3esTfKahMWIHXxWptXCsoOdJEEoSVaSXPHxmzHBxzYRvnjHSngLOH4Ll3iCgimOgY+ftoJCp1mLma/A4cA/5HDHXc8h7kTrzR/op69lEevme4E+k5F1xqNXNJxj3</vt:lpwstr>
  </property>
  <property fmtid="{D5CDD505-2E9C-101B-9397-08002B2CF9AE}" pid="32" name="x1ye=32">
    <vt:lpwstr>WPT4eva0Gk+2XMenGQ+/7nZozCNlyif7C0+rWts6Kj7hV5VFPfc4SukihjSYbxHcwe36ZaCEhDR+Q5NCBjTgZhKLHj9QMdZu3cbkT/FWovweYGjKtWE6NX0R0CkYfff6cQWMDMzKyg78gIb6ad++v6U5vFIyYe3FgMZe8iOqeM36xIPzMZuuy0SPf5Gv7jHHZmCI/jTBQw9BgglYuKifdjuoYeRDgPlTN/4o8/bR89dI0nUKP1VBONrGNLi2EVp</vt:lpwstr>
  </property>
  <property fmtid="{D5CDD505-2E9C-101B-9397-08002B2CF9AE}" pid="33" name="x1ye=33">
    <vt:lpwstr>/V7YKxDRqVGY1WoTAOdcrWY1BGSzXVm/VqgQqOYzkA/UMhYfmcF6Yfe71nD5JCTv4HEYetfBaJLhU5fvyu/Lx3jFioW2+DJRoR6edK2MJ2ixY5Olbo8Ez/UR4932DJvGhmbT5QyHvZ50BTKesSCjf8ibXKPYXCpw9HNYwvRvStLzuokYnKKWfR80dDloHenjEY34TkI+B5NrDdcxCBwc46LV6tnfkqHw3tcZV8+BU6Bezelmv6hY2bYMgux0Fk+</vt:lpwstr>
  </property>
  <property fmtid="{D5CDD505-2E9C-101B-9397-08002B2CF9AE}" pid="34" name="x1ye=34">
    <vt:lpwstr>N/ebvfm4zhHSLsiORA8mm4HV/yH8adv1tA0Kv67Jh6l3LTiHVpcWq1N5KFdNvbLVL3s3QTyi2qafu8wWncigkbF5FKS/N9J0+/8JpNo/hnOZgizcu7hF3hdQMtsphTenaubRCYSb5E+wNrXlVH1V8rdDQL1ilMYCN8xP673IwL+BHPO5DIxe6EMT0IiMoJZbyHlBtiwfAJ9FDU/JRfmByXgQaC6UmxADKv4yJgcf4YKolZoBeWS1y4c+lpKxI0J</vt:lpwstr>
  </property>
  <property fmtid="{D5CDD505-2E9C-101B-9397-08002B2CF9AE}" pid="35" name="x1ye=35">
    <vt:lpwstr>SeHtfEr5keXtpGOJP5kErmHyvAaIdHjODiJ6Vr4LCzkVPPNvaI0cDUNVLOcqFZTaDisLvuY2fRLxlxFQQeDizaek9LXHIjC7AChQf+nulCNU4e/F39HCl09DclIIdvTtf7/d9nN8Bk1Rc26xfWfh2ujWy68Otnv1RLH7U1YW9OVqhJ3QdRcVEjO+IeGz02lsseBInqDZiAQ3pWBagb0sLkMvYQaKNuYUvAHKI2oBu96GQE2nMY7Vgle2D2kB8Yj</vt:lpwstr>
  </property>
  <property fmtid="{D5CDD505-2E9C-101B-9397-08002B2CF9AE}" pid="36" name="x1ye=36">
    <vt:lpwstr>/w0bWUZmoZgRV1YRxjmPI2ejzXpaQu776x7CCdVl+Uc9LQdrGZl78+xyf5vpQ8ZE/AnjVcpMtZNMHqcYPjHOHnEm5crqDzris3K+8P0DF2EjmhqZTig1u0xIUymsFGUYg7fSwW+VwvCbdmlLCMD3WxXf2Q1gl8hhGMGyrw8anonakXtk7LuDtfMPx+Gz/lnpWbjWZ5oBa88C2k7NsMyKqZdY8mOph0ajNVYp5dd95cuOjMvgUSulhTXAVJ+b7wC</vt:lpwstr>
  </property>
  <property fmtid="{D5CDD505-2E9C-101B-9397-08002B2CF9AE}" pid="37" name="x1ye=37">
    <vt:lpwstr>DM7aAdHV1y/OpkGNf+C/kTaRu7JgJfGID31yqqLholq0pnPivbvq1ndeKsxiRhdYFhM7A+NFkBnOrOOn60yBqgs9JC9f1j0xMh48IHAVVd4rFwrmeNSvWHa/hltDM9cq+VUzuohTUuJjRmcFu3L5/htLKI8YN8s4D8tQA5H3SwAzjL7L+TDCd/tT8DmIlRsdtpnLW1lmJC+bweGdpaEbFi5vy9KOotxQEHBfZvnip5o1ZFWqm/hnWaal8SUcKHU</vt:lpwstr>
  </property>
  <property fmtid="{D5CDD505-2E9C-101B-9397-08002B2CF9AE}" pid="38" name="x1ye=38">
    <vt:lpwstr>i5dEi2SrddET05MgB4g1byjGgNTp+2yjB/I0G7XqbHUFsOTgzWqnIuPGQlO55WVx5hH+x9W8U2qrOpMOGR2CObijHWBxdih6dr6hxMYJ9JP6T2NtJpf5t1940LkLqXw/7O+2dN+k0r6VKW1NtS469zzMCe3pzeCrZdgigvCNf+5VjT7iUcKV268XkBrqPeJHGOk3Z/+seLQ+92txkza/SPg7KFh4f7783DtQ5Y/i+LpCGrZviYzMJdGnGvScpzh</vt:lpwstr>
  </property>
  <property fmtid="{D5CDD505-2E9C-101B-9397-08002B2CF9AE}" pid="39" name="x1ye=39">
    <vt:lpwstr>phynXnLXPeMx7oLn999VBNr8kb6CyJk53hE0H3nwTdiwzzf1nQpERaX4T76MYdYIJvRImYesTWkCg6/Afw8alJFSopFiqT10+fr7UjM+Q11zn5/IMJgtX4Qgk3/WMjQ38U0jgB7sFfdtsU2/ZtdhSltsoebikQ86LKHIJ1FaWB9G3r+2XaUMrOOwLuuCQseonsaaZQez6knAThyY64ruKvygYVBfFbZJ+JJneHkxVy5+rPOq8YrVJlO1LH1KG25</vt:lpwstr>
  </property>
  <property fmtid="{D5CDD505-2E9C-101B-9397-08002B2CF9AE}" pid="40" name="x1ye=4">
    <vt:lpwstr>WWEHGGE1VG85/LVd87BhAIyhgckqi2ALzi+ZvztEY+hbkmGrXPFr0Ft0BGuhvPrvjMYzeDreklKu7F+THHqH+YObI6oCvDPwvOS2TI7DF/wzACzl7P7FC5HldF/dCEgupD4uGSS2+VwcI9mf9QxYkhvPzN9DmiVqv4fXFKkce+cdls+6SHQrgaVqZIC+97Bnb7DEgpxrotrGyIj6I0VxvRyx6k3pAwrI74Od30X64qz2mxZ0xBkMfOs7FrzBXfY</vt:lpwstr>
  </property>
  <property fmtid="{D5CDD505-2E9C-101B-9397-08002B2CF9AE}" pid="41" name="x1ye=40">
    <vt:lpwstr>6dEq98lXB0oYyTZwdTySnn+/pKZXt17zyaoN9YOqyDStbQHxZ3KFLenDlAO63od4mm5rOFPgkQyKFo782TZmIuAVSIFBCkX0UAiSMvwlxm9uW86FW9+UexK4sYMAQLR9s3OZ6i3f0db+ecREv+23ucidb1TpkqNx/lI82hK99rTfUGAqJjAdKhHZWWN1A/pgEDICTCPB7wdlHxHI/suA675V56dW1ohtFSiqupMYpY6fOmgu9NR2a4B1dtZLUbW</vt:lpwstr>
  </property>
  <property fmtid="{D5CDD505-2E9C-101B-9397-08002B2CF9AE}" pid="42" name="x1ye=41">
    <vt:lpwstr>yJvlLKFuXxpr6UYtQeOamjr6IKvSPp63UG0wSmYvLl5WoIc5+s22G7t7chejKLdHWR83PJdLVasb6w05S31u5htNsYHORef+gP2GfkUAeh+q29cFVIVdpoO2wczCRdkIUBaOrK8TXZRZrdMKd+J2iH7BEjFXKGeQgJuvWtvHwN5NGERcI9BayLgWWsL/xPadhsNvLESrHbxWezX9RyKJYNiLY74TrlMHij2wWaE/b+IKQmZaJcEfnJT8PvEaPBm</vt:lpwstr>
  </property>
  <property fmtid="{D5CDD505-2E9C-101B-9397-08002B2CF9AE}" pid="43" name="x1ye=42">
    <vt:lpwstr>H/2JHCR6pYmb+9wUF0Y4IWfDk+3CgnSlHzQuQpY1mm1rL8B8rJNfmp0r9Wg0DKHLDELVqC8ffuRFgStwTZ9J9RL4YyZHD3hHlnW6McJ/X9I63NpX7H9QkjbBkFvxOAk6lWjZ+27iILgatHWml36le/wBGwADZwItNjYROfZToiB4jXplevL52NREun3sN4ZFKYL4CQwA+puJV36s5tld8FthwZTyEU6L18PL8eosg2Rjf1kj5Izb+AMAHpB1R8d</vt:lpwstr>
  </property>
  <property fmtid="{D5CDD505-2E9C-101B-9397-08002B2CF9AE}" pid="44" name="x1ye=43">
    <vt:lpwstr>O51C4Oxp4yslOwOTHKrTob6JDuAjsJ9/zeyZ5cG4LGFUD1U3zX044t3fUzi7jQ23ba7IeJdMVXLf300Sjs6FMJJsZFlgWRxnBgcc5lbfATcnqs0Qn+zK3Y4gor1X2yAtqffRFe22WcN7sKSZ+BGf7j3cykt95u1wUD+mqb8+4WCHqJ4qgJDSFQC9kY5GY1+G9EvUiYSEbjVmXIjCOMcLLTaD9ZTcdFvXgjcbcUQ8HfKvCGhHyAZJ9yQJXmFzjc7</vt:lpwstr>
  </property>
  <property fmtid="{D5CDD505-2E9C-101B-9397-08002B2CF9AE}" pid="45" name="x1ye=44">
    <vt:lpwstr>xQrhI5xNEZ6+IED/PLvWfvTKIvMeVPikxYTPXni1Zh6KJirw8wtsKdoUUw6DCbavsYbm3ELAILYe0Y9enjN2xDdlJ/bJDaKTqT658RIoF8A1+J0hHG5i0r7u0e6MM33sGOmFF8RBm/qUDO0oVVpWf7TtZipmEZmbKmW3g8sbm8uvDYQ/sFyzNjZiCs7x4AvkrQZL4JUjqgQABqCQzJTG7U+OXPy4LEnRqkwMa1Af1IzVzUx8dBw/nUlRAbJwdY+</vt:lpwstr>
  </property>
  <property fmtid="{D5CDD505-2E9C-101B-9397-08002B2CF9AE}" pid="46" name="x1ye=45">
    <vt:lpwstr>resEr/2SeLT8GKXYzzPLJs4acN+7AR+KIzpebPk5dW7Ypmr8p4H0GLFuI4b3fHe8Jm7PLfCUQJj2hMU51fE9eSbuHWQU+29+1oZNS6xhI1r2Kh2W4ky3Hn+7MB754sJfjv42bi1qRPSfetY1ezY3ywJJKbCt3DYUNP/dzSAHNAGED+VFMtff/T+QI4gFt0t6Qel48RmQ+IaHJNRAHULlBsQ/o5ffVf0LKQa+KIRmWaN/Fkx8dAoGKx3pMg+sp2F</vt:lpwstr>
  </property>
  <property fmtid="{D5CDD505-2E9C-101B-9397-08002B2CF9AE}" pid="47" name="x1ye=46">
    <vt:lpwstr>W8AFsoLYnYVr8NygVSA4Es1trVhn0E0hMQ713H/QO80Ei8dM+HQssN0AFM/KoyAehKYH6m7y9RQX21uXigG5tNEEC8/iy62tfSQ6bFMll9NafMB6dm2detaT3/oimFe5AqP33OQzKONqYSrXbehBtuIo41IlFSYObX8ojuVn838kY9It/xZOmIM5cW5W8iaWmzNi28UcIYo/8xt3f259fcXFj7P6qKu2WLzoVwaO9vIiJkRmWLBxLmMzjJn/GrS</vt:lpwstr>
  </property>
  <property fmtid="{D5CDD505-2E9C-101B-9397-08002B2CF9AE}" pid="48" name="x1ye=47">
    <vt:lpwstr>6AXX/NnhrGc6Vgxd9VTNypSAtvBli4jj/6+rJnVLGrgHvSVU0MFj4Qv086F7s7gcAKK7jf+Qdk2OOBQ9WCLGhtbZ7fXsZ+drNhij2Qd4oQDsiWSOW1yfREj+C0v3cXZ7Aq3m81VyfotJitDDfPTHy/8Ct0gKeww29PT6LPnWQdn4KHtiG8RlRiY7w3cwTq8L9CO7dRSz4JKsCvYA48/qLlQh9jkvwy7xOEDZ3aXUoC+f7tWmvArTJbiU1H1t2y9</vt:lpwstr>
  </property>
  <property fmtid="{D5CDD505-2E9C-101B-9397-08002B2CF9AE}" pid="49" name="x1ye=48">
    <vt:lpwstr>6Gi9p8n0Urosd382rS2TFGehUJKSFSD1Zmoj33VdtOr+RHDRogK8c1RJcfmHja/LcUy6i06XtCiIcT+zO368kbFBhkBffVTo/T7evDs6tIKQAwkt5qImNhByXJrLH72koK/pPcCRUIbrmWeaTQHu5AJdJtKYIWlI5JmGI2rT2cWwzoVvezvQLqq8sADtEezWPfw3Vd15SOqi1hK4/K1Qafxa4tJO1fotCEk6oJXgmKPxVk71C1iz9ZTONIK2tTw</vt:lpwstr>
  </property>
  <property fmtid="{D5CDD505-2E9C-101B-9397-08002B2CF9AE}" pid="50" name="x1ye=49">
    <vt:lpwstr>W32U2buVwg89WCqIF5vp009y0icv+U1ZXL5Av2+uTXER886YWOsKxM5o4PyG7Vk1Tt0qKjyW8av8s4cWJkKNqgJ2Gnye2r5pyqfXHkipv51dIBNcqUMi63PiWtzGAc9DfdlFkhXMfa6G0bwN/vNVL13IgRO3Jf4tRLhA2qobDV3HSuR1bPRvR4rokFD5P4x8ASUPPpSL+DYiFvQVB9d18mP38U2DMo+3QboNh8aAVYjSQAA+8DcjLMrOhRLq/vg</vt:lpwstr>
  </property>
  <property fmtid="{D5CDD505-2E9C-101B-9397-08002B2CF9AE}" pid="51" name="x1ye=5">
    <vt:lpwstr>4oFiAwgnVUQq40rj7m1GlriArm1FLW2OOgxCuvdqnCshgJUkQHePZTYD1QyMqdUIlltlyU2arll0ygK/bYNEEbkPgIIVfezrdksoy+qijJWpIAJ8ahnxctv/GQ9paR1JiMk3pkxhUf1uefgwb1j7XG+EkgL09P0707skAEc06OM5L65VwwicOO1n+6m1P3D77oxW4tBuidhMt2/wFABZu34Vnoj5H0bbggpAx0AdtiExGpUKG9H0qpEovJOtHjs</vt:lpwstr>
  </property>
  <property fmtid="{D5CDD505-2E9C-101B-9397-08002B2CF9AE}" pid="52" name="x1ye=50">
    <vt:lpwstr>j/x3GaHd2yukSEiYifXF8Db6RKlXx8vQVDZhgteTa10Xsn8WSX4EvjT3TM/KF+DQcJSe9jbtk8Px2D/HcyvxlKOCrNysvVfrgJEjelzX+AtoQWQoz8ny3aziLpFoG4OSYzOe20jk5BI5b99P+0x8HNWrIX7IePwvTPDfdX0gBKjnH12qs/JNk/ufZNqLcXd7mbjD2e2x/oxLvIKcz9KSIO35knG5U3ixl4et2OIPCYxLrK38RxD3yTt4IAhWlWC</vt:lpwstr>
  </property>
  <property fmtid="{D5CDD505-2E9C-101B-9397-08002B2CF9AE}" pid="53" name="x1ye=51">
    <vt:lpwstr>lK3I7JO6qCM4SCpwBYgWJWrW2t6AiV8mliifwNgluIHeWJOrDx0wk/0B4wFF6MtJOQkxDKUlBBlagINw6dupLCyhtaNm5m4jEv1pVq6G4rQdHsDy/d/XJ2kFynYUYk6O4Gyrhcm7vU30IqLUJGRwzJeDk3SXjrP9Up4ATI2/tHRjKMOstUhsLvKA44JfF1PbrCZ5loOyOJ5FVODtuelXV7S3yQwOZmRDxj6sbM48Lz5PdvsetfeXA2Tw5ZwuvUV</vt:lpwstr>
  </property>
  <property fmtid="{D5CDD505-2E9C-101B-9397-08002B2CF9AE}" pid="54" name="x1ye=52">
    <vt:lpwstr>BR7fP2l2mkml88+MIXgtcAV/WkJJntAHC3ZsOLAf7jeirEiOCFTbO0wl8oOBaqKCcnz6sxTBBr6dtydNkgGxwgxWVwBKSX5nQO4/vW/VG5A0GWIXIykVeTWOdcs+CLvd4NjA7Nzlrsdb3hD2P2TJ9AckJjeNBMTcrRnNHsLlowR9mLgRey+RORHI3WImiz+r/tOpoN1C23xcJW1s7W/62jMUpLJpwkKRWCBmdWOumpVoweEsTRy/t/uv6Kipv3/</vt:lpwstr>
  </property>
  <property fmtid="{D5CDD505-2E9C-101B-9397-08002B2CF9AE}" pid="55" name="x1ye=53">
    <vt:lpwstr>4zSw/0h6yB6VIAMqgdv+qGFHIzpKfvofBa7+4YgC6YsCt+OgPCcm5AkOjh8GPyRBRmxG5t6Y3XTKWAHNFKp+44TpqdD/Ibt00aHboIRXk8vxyL6xq/LziBC3rVarjD2NTvOxYXbqPZBmi+4g/EvcAigU0X8BxWjpuN0Z8HEAXU0UXbD7m0jGj4MAz9BK6oG7n9mq9ak2XSKaAytnKhsh9LjJBqiZ2cZTC0ni2YKUxSKeqJ6MfYZNv0UCrY+/mwp</vt:lpwstr>
  </property>
  <property fmtid="{D5CDD505-2E9C-101B-9397-08002B2CF9AE}" pid="56" name="x1ye=54">
    <vt:lpwstr>PgI4z4Xel9YXeR4ZoyL3hRg/sqx0SStDGqGvhRu6y5/G7oKQWPlavATuSmJ7QI6iLYIoD2M9qKX06yS2UGnO3Be7upZ53ycwJLhRr+xrNquNHx4NDYGahDv6TzDObPAYSSDZonVFXbDlOWmAXZEtaFnNKR10RUZY4KEY/QAJTOpKKc0+3LMZY3QC5pH4yT3J4XLF2Yt3L7oXNA9HeZfzAoflQy1cJlgnD/9SbmFnH+7X26BQCyUXQgLv9/9YT6Y</vt:lpwstr>
  </property>
  <property fmtid="{D5CDD505-2E9C-101B-9397-08002B2CF9AE}" pid="57" name="x1ye=55">
    <vt:lpwstr>gsbaP6ERNXmWSNifyOBSoCU/BEdLLhQBJn5tkQNqlb92Ma6Bld2GLU86c95y8dDXwsbClzyKRd/H/4sC9cyTjLA0DT2Vb9cy052TXLAub9GhN3T6+T44dAXKg8FtFevsf2N6hudv4DEpiKGeNdFCL4B+cqEee6OWdgnSzda7OOzRUmBtTo/U8f7kWqmLDXGj/0fuNMMkV7bgEB0SoHfQoCoWUoChpT4ol2mk4O1S3UOK4rneVufBxq5DBrbDHZi</vt:lpwstr>
  </property>
  <property fmtid="{D5CDD505-2E9C-101B-9397-08002B2CF9AE}" pid="58" name="x1ye=56">
    <vt:lpwstr>0w8C68Ii4Vx6EL5dGs9dndqQm4jqhTKHP8AXPweaZ9ljcTiaHWelz91Y6cebUGWONm2CsGzUhNL1ZuJx3vyWE7We3SnTtg7Y1/2XhprjF1uQBBZevPDhfpTIoAk9Z8yUEA5crlh/Qhuq/Az8Ao6aEkEK0IoIij+NnECTUMyu0UEldJClqjKwUL5tnnLVsrx26p0HyRRZf2mDDcAduiNCQ0nEfqSUoyscKNyGIPHd+mTwkOTvATYm8d+UdIi2h4B</vt:lpwstr>
  </property>
  <property fmtid="{D5CDD505-2E9C-101B-9397-08002B2CF9AE}" pid="59" name="x1ye=57">
    <vt:lpwstr>3HOg45rAsqanWVQ+Y1VYYjP6aUVVN/qa278+1OHMwVmsd5YD/bUfAtrn0jRL9E43c9OlJZgJ9R1T+sH8cgyTXwQ2NIEEzABSygndHUZzYW8nT3Ll07fcIN974JVoR71fPGcipUjFX2fZGoJM0GT9VPZ6bmnh1D1VkAAvDj2baqEPUHkd5uBAzQiLJkXGrWmEXED21I3e68zSUSO7cfGE2Yx4y533nkX90+LABlq9cqPmSaSO3gyvXHGBtwEJWJo</vt:lpwstr>
  </property>
  <property fmtid="{D5CDD505-2E9C-101B-9397-08002B2CF9AE}" pid="60" name="x1ye=58">
    <vt:lpwstr>hygpMnrQsNd7+3kkUdfaCg8kU9GAqkS9YflowP4FBIyje/mb/v31KQKZQkWcIQ3YC7Kr5HX+LTiiC5PLYuQsoLyswhcH6mQSCRlAJYagUN47TYaO0vrldR9TOZNmmtLSzr3LYCrOrPgAQLJkSTCRejgnbKJSv2j8K9Wp4rqquYiMPfTvj/YbqQlr7Tuuy5o7TfBhLT80fix0k1ozyeeNys66ZkH1xNNYGceMQrs6ovgngTFUhPlLCvB9t9y5+4v</vt:lpwstr>
  </property>
  <property fmtid="{D5CDD505-2E9C-101B-9397-08002B2CF9AE}" pid="61" name="x1ye=59">
    <vt:lpwstr>jtCQsiw9m8YpE/LGicVlsp0l+zIeOqzs7EgrkXgQuOntcbAl+5Hmm4MLGZRmH+SGULejCSoTNit+9vWGYqOfQR9zKwfKdfui1hwBexU1Wqcpf4TQdA1d/bm5Qw/CffiMiIU3M+N+rSMQ8hMrcnL7CAcfobw0TlD916dqNmuHpcrJ6aIqzj4nDziLm/XOUxjmmk0UlG2biu1yc/en1Qll9lNhwx853j4s97RtP2tO2kJvbCowxhlEHclonLlxn93</vt:lpwstr>
  </property>
  <property fmtid="{D5CDD505-2E9C-101B-9397-08002B2CF9AE}" pid="62" name="x1ye=6">
    <vt:lpwstr>pTJ0RInzqFqzj1WrQEDlvOC5ICG2CUsI0j52E6B3fR+I3bw6TuEVn2wuRVS58pWVby5IS7+TkRSy0HcvjiTQ82GCMeO45mBU51c2au+cr19HuAdmdUMtK61MUnUkYy4gODOxusRNw15UqyTyQ2OB+gPrUjEUi5ylTDoZmnMuxEeIiLSFMEwgPxxebklCR7r7rGscW3sr2WsYGvyu2h1wtn+tYzI1ZrzhvS1KIoHV4qQztrQ0sWUPQ69P76m/pUi</vt:lpwstr>
  </property>
  <property fmtid="{D5CDD505-2E9C-101B-9397-08002B2CF9AE}" pid="63" name="x1ye=60">
    <vt:lpwstr>VGx9YmXFz/kE8kMJF+87r78mXl8xkR74adwHTohXvm8mKhuBTPCxEYJ7Br9SYK9ZjiBm0YSVYNAwU1qkW8oBXtqCPuH4XjewffH3JMxAx2HKy5rB3i4nA+xbLnSufV8Z9E/iTv+L9NccJeADhZfpNBbnp1NO9RiKhupB0geo0tBZkaoYrgQGgKy+U7SNuR8dS9lQGw9SsjugO8N2WWUvlAiGXfwfoz2kx0x41ePKvgWW3QA0nvPn3zuhioZSAqn</vt:lpwstr>
  </property>
  <property fmtid="{D5CDD505-2E9C-101B-9397-08002B2CF9AE}" pid="64" name="x1ye=61">
    <vt:lpwstr>DFSiLiX7I6Cal01v6xMIhQGkltg8oEcgOv8BRnwGRgZnRJ2eSSRbOkAL3s/3rMHIEtqnNmYo0DdQtLUMHDjoDodzYR8gG4Uqriu3UPMOMbbDcMFlqK1XFvOt7F6WEkiRzXBZtG1EaldhTVk7aR+zY72DoIneN//wQ6UX59cp2IxhU6rHu7b2QMkeD2eu5M1X8HZX1/UUGJQqbutuBWcMsbVaFOCIJ6I1/orZPMnbPB9CD7L3w5HLTg+lBsYc4KB</vt:lpwstr>
  </property>
  <property fmtid="{D5CDD505-2E9C-101B-9397-08002B2CF9AE}" pid="65" name="x1ye=62">
    <vt:lpwstr>aoZN1edLBoSRE0HvHRyi9GVpj6AL0QLV27cikD0yDUFbab+uVPhTQ8+b1zeEoUYLPa/aURhv/VUzCMweKKueSnZ/ZD0w490u8AAkebd0PLN1/sbO1lKCS7kjxY8wrVHJqUxSDTZ5W09g5smnJNd0bH+pjiC6eA+vrBmvdA/jiTIiAwcCNxI+Ue+sv/8HE58jtc1QG8ArUhUpUgNZ0ukntpBw5qH/Ci5XbZfTuzIUFAxMvo9VFuuoovQzFL2a9Gq</vt:lpwstr>
  </property>
  <property fmtid="{D5CDD505-2E9C-101B-9397-08002B2CF9AE}" pid="66" name="x1ye=63">
    <vt:lpwstr>l8EQ85Rz9MflEvcoytcu+Ii+b1hn4JVyA9jPwJnl854yuLO8ykEIz25eSBJtmEcFhz2p+q/nUGLDMMeMjharHnW+CCJLw5AIygvq/cFEPvJ/dshOxjhT7bwHorgoCfbs+F2boS15ZZsT4OF3e9v+7YFOWm3gz+tgP+8dpWADnXiPjUpANstU2EQJ/WqvQghSas8ApXiTpSon/sGRlhYxO/eKSQm4qV8e3ndqU4cqT2HfIR5ftSjSZGxfHTEik0S</vt:lpwstr>
  </property>
  <property fmtid="{D5CDD505-2E9C-101B-9397-08002B2CF9AE}" pid="67" name="x1ye=64">
    <vt:lpwstr>6z9skkvk40U+/BPw5fimAQoblIfsgnxzZfTcQ2g4VHTnwz+Nso6bmk6bHIxLsCItThMTM/JiBoBxiL+N8De5rmM+lEyQSZ/FGW7/pfxBRsjLfND2pd4ce2c01XlVSPsPJiH06iXFExwbK8BV/UESU+JvOMYS/3K7O3jzSGv0q9DPAgbjaNVhKcCiIKh/Op7uKcF8nxjvkc2tyMCjM7OIQrpJjc9C0lugso5kCPdLvbhr+M13cqbRqUw71ISiTmt</vt:lpwstr>
  </property>
  <property fmtid="{D5CDD505-2E9C-101B-9397-08002B2CF9AE}" pid="68" name="x1ye=65">
    <vt:lpwstr>tm47KfkWmxVTBqdSc/vaA/Ms2hn/9jChPoVcxuaj0taLj7mymjc6Rb8502MwsU5uOrkxsfrOI7jnMSng4U+Q8ToJAOIMUmMVDvVabmGhhfKT6u+C9dVHRb9nDKGdUhjwphqVI+I3JbXIF8S+GWdJofIfmL0GbP9zeh/sUAs+WKHSm5z89g32hqLoTFlZ9vjq3JLNqOA0G3P8USDFF+Bla4u+CpgU0uhVnbK89pKTNTz++OnUETxvxHYC67jhjvO</vt:lpwstr>
  </property>
  <property fmtid="{D5CDD505-2E9C-101B-9397-08002B2CF9AE}" pid="69" name="x1ye=66">
    <vt:lpwstr>QHggo0N5NyYxYompVshp9Vor280/28aMp0gvbcRtBYDGt1ngSqB1P5J0VQAXA/5AOBImstOLbf1Vz+zp4Q7PRczYrbu59HzPTPlakghxcLkau/xhBmJ/zJaU9Dn16wkl/6ixCki91gvuDSxlXJNbpwcE3/CkWgACGmTtEC3WzFf8y/Cs5i10EoiqIfxAC3IcWtuM5wdy1f/3idtk0I9+yz10paTFvuMpXTyuw14NIWBWkObpZ+e3JBrXh3LUzpJ</vt:lpwstr>
  </property>
  <property fmtid="{D5CDD505-2E9C-101B-9397-08002B2CF9AE}" pid="70" name="x1ye=67">
    <vt:lpwstr>mxrTNk2OL9knQPw7pg/Qi5vgzbAKS5YMa9b8wuXQvLrb4ALa2U/K5BAn9mTRKYF1PqWZm+C2cDO3koxmhmHAUl9nO6yJvD/x3UHMxzBBLc4gn3PCMeVj8ptAvdt/RzVpwozTesT3xi+HibNbdt09Xh5qQTk5fE+qyI7qB3KBbLrTl2IdeMgLQq1nCD0ErUQZtgnV9mrpoQdj/hbXjvM2PhglslM0PdtBcD1yzndlK2d5KM/Hg/CnlS65qma3+He</vt:lpwstr>
  </property>
  <property fmtid="{D5CDD505-2E9C-101B-9397-08002B2CF9AE}" pid="71" name="x1ye=68">
    <vt:lpwstr>mnpmlCarDR/w/IWKtU3XbVM9j9ASsRytjiJQdnpihfPajor9bhL8WKGRlyA+iEv0q7P4ft4jF5mE4QVU0tvwN+tq54nA8/0W6w2hlQLLe5/9Ct+P2os9i5O9/aVHQbeoURF+XKJZxHnnHaahqSnYo5SHDWcy2YRU0lMo3trXfzNLDEyqGK+GbQT0jV6ApgHg0uDgE/XrplGDBov6ECCeBU2rc++L1C2gT8glIpNJhhB5y0FHM2NGDdgak/t74ST</vt:lpwstr>
  </property>
  <property fmtid="{D5CDD505-2E9C-101B-9397-08002B2CF9AE}" pid="72" name="x1ye=69">
    <vt:lpwstr>MZuCwiYzwLzx3Bx9yota/x/WBnoqx2HEeI2tmnqXacU1R63IfY4jxhLaxE2t90kjXSW0JbR2J10ytwhTPl4y8tA7x4uLIp6hBJPAzZMzuivk5LGO/84TM6US9wR88eXy61LDX7wL1k4sjHjwfSgKbcHJ/wKQ9T972ooc1UufQLjgpDUQDaYiPCXuBdaxjZSmo7piaqFAA5VLSS2DU3RRjtCrCACPjRr8R5scety5QGSHhxVpAvFL+zYar9sU7pZ</vt:lpwstr>
  </property>
  <property fmtid="{D5CDD505-2E9C-101B-9397-08002B2CF9AE}" pid="73" name="x1ye=7">
    <vt:lpwstr>gJVjpXn8Qs58zkFh9vGZGUbstN8BrTIb3ZFdjjZpqVyDOH9BDMGM5/r5CCEdCisbSdDxnOPx5NlaynmURTUrcthTI5Bq9UB7bAyPd4fg8X3qrY4XUC5cjPL8cQAG42+l6lUcRW5Ya81KqZU5767u4kkrxNY+vP9OVQ2k79BDvpQ9WnhV4dYQBuHk6e0m2RihcOvWvjDSOy56G2yMDwkuo8/HiziFaPIiyz3v2z1Ya7fN4mx6HV0ev7DWwSTaeLx</vt:lpwstr>
  </property>
  <property fmtid="{D5CDD505-2E9C-101B-9397-08002B2CF9AE}" pid="74" name="x1ye=70">
    <vt:lpwstr>tq9WQ/Jnjlbbn6yAb3cqueFhY0c/+btZ/QzEx0GiG58Y74rRSZ/AQOV44oAG6yuZHDMSu/v5EMSCDoJ7dviinJXM2sPyXOPOEF9L3rhtvH6J/fLs/ZWaVwHZ/C86aHt8hzjpkIOSZeZYVxchUhzz8Mz1x3ZZGIKE8Z+K37oCyGwTpRxhRjV6+m18ZT6U5MiGCTN1qPCK6sRoYnkoUbfQ94nvGRhs7eObCg6XZsM54hL6yle0MJCW3+Ma7eZ6SNc</vt:lpwstr>
  </property>
  <property fmtid="{D5CDD505-2E9C-101B-9397-08002B2CF9AE}" pid="75" name="x1ye=71">
    <vt:lpwstr>keQj4o7mjfjhZ/NNnt+dsmtKLMU+FZyRzZfcUj5vpNhMb4TsFPI8nzos6NXeg2WwvYdfhL3CX7n3WkptKpnny8tnBBJ6/Edu8qCcjx3WY5lMH4/lz6b6UuPcsBRHHFMsJgnmflGHo7Ba8NZISUFcaTadIrTMuyYE1v1r4Akyc16JzqnetN7VKN++DKAy58Jh2hHLUeChX6CMBtrzrFDYF6DdDIYbzfanvdSBJCabxj+CUrukXginwcvec8baK0n</vt:lpwstr>
  </property>
  <property fmtid="{D5CDD505-2E9C-101B-9397-08002B2CF9AE}" pid="76" name="x1ye=72">
    <vt:lpwstr>FOloVxYh0puT1OSXpmffpcNCXsk8glBfWnM4ba/gKwot74z8gy8/HeN+7t18JeSTLcV0RAPwoVm5bOFnESkZYAhrNjf16RlmBJMlln7hfZn7ZXEkjiVDquFQmV8cBTo5nN9vNb4CjKnm+11DALx4S8Hp1Q2PN08pHwJtbZAGo7DrUABNP8obk8qzJTe7wGS+UClHexlkrTOKYFIAMlDrg9EKAErRBQMFPJyUJEdlw/XoY0XF+ViivAwnAtQxzIN</vt:lpwstr>
  </property>
  <property fmtid="{D5CDD505-2E9C-101B-9397-08002B2CF9AE}" pid="77" name="x1ye=73">
    <vt:lpwstr>D7MC6HWN+bZ62IhiReODSUbUKNWHcJherOtdqMjmhvG2MWyOf+To8c24VoWA4gVBJkLiWcG3oRAQX57ySLypx0yXkqqbtqa5KeTueBp+9Il4iHzaKftAG3XM4QvANLlgr4NC29IXywzk6/LHmY61cYr32FcQ9WDqp6KaCuR+D8ZDmsM7ILhoDdtZjSKEynGxnfl2/tWZ1qFLtxwDQepjtgQpgbnQCjuF4tV5nbcuzH19tjcB8BdM16m82ZHI8lv</vt:lpwstr>
  </property>
  <property fmtid="{D5CDD505-2E9C-101B-9397-08002B2CF9AE}" pid="78" name="x1ye=74">
    <vt:lpwstr>Ck+sUlMcEGzFIkrbogrRCXs3fUOflRL/j3m+zelGxqMeZztwAcdIdmAlDEIiLOuDgwn0FNHbTY1EE0MXkTb1/iQeH02Am3R1yfFgwveGvc+Vnpba2wpEPlRJlwdoVXs0Mb4Hqw3FPiH0ksrLGZzGtHURQWzy8pEKHzEmlNmWl5T+pRf4hBxhv6+90rxn+oj2A5gtBnAunutEB9ZhoTJMiRuk8ztyG8mJ2RGlfL6xX20qnmPFoy6Myk0sopziRLX</vt:lpwstr>
  </property>
  <property fmtid="{D5CDD505-2E9C-101B-9397-08002B2CF9AE}" pid="79" name="x1ye=75">
    <vt:lpwstr>xmySIRAisoMfTsDRnc6zPwZ9Z6MLfBhTQo7DMdrXbmgC3conINRmqkBQncdJJBdRwj3Bc3yg5geYt1PHoXz6HYP1L6J6fA40nTubuqVWfOUxnFEvCKRRrQ2dpabbkNm9ySS8PRjCGIU1H3FQ3fAxCTI9HSVJCLb2fe41CWBHt/2BRbzpeRu+qBAAgdb+ZvntoEpXP4aCgZzdRliB/kGc7JXwjY5prds0/2Q+AN/fCSWcqt+JNnBgQSE9748t4ED</vt:lpwstr>
  </property>
  <property fmtid="{D5CDD505-2E9C-101B-9397-08002B2CF9AE}" pid="80" name="x1ye=76">
    <vt:lpwstr>pAuj2xebwnnOWuUmqDhLdXO2j5PiPnXQu13hduGI5a/X0BnpfduA8FYh0SVk7VaUM7JacmmXpdcJKnZqFp5M4D+OQzSV65HEPuJnB3k9mo/DiukEC9kUNFgaCqMp671pR5+RzWLou/AMEKoQdBXx+EuURdtzyRe1+VHSj0x/5WuRT+NrxjYiIir15dhIm3b0nEq7PFVjdEF9BBdU/9mMrnH8wQPq1kAnkU5pWDOf7Z5ohyXuW9Td04MK0AbzDyg</vt:lpwstr>
  </property>
  <property fmtid="{D5CDD505-2E9C-101B-9397-08002B2CF9AE}" pid="81" name="x1ye=77">
    <vt:lpwstr>FSbtHjfLsAU1BU5AYaerKsrV9JnAj9hw8g+Nu7kz7GeZP9mYyCgyMbSwXleXb9izCJ996XaQZ7iA92xQcfe/fUf2aKw61V/RkLa8SamHgd3EqHCJ/2sQkUR107x77cZl5rO+Vwx+sy1wo1yZy4IeP9sPUT+R2AbzZzFr085lIHseOltV1dxo45hFR4abbOtwC4/ANf1fhCvWuA+87WovELi4uuun0h7Q3dapLsGEdqEWQgj0A4ixfrPwxbh2e9P</vt:lpwstr>
  </property>
  <property fmtid="{D5CDD505-2E9C-101B-9397-08002B2CF9AE}" pid="82" name="x1ye=78">
    <vt:lpwstr>aCezMB90p4OsfYu5RXCEE+IpGF61wO3qXfKFGOEK3lJmlWjP0vOEsnin1XBDqbia3bxr7WnBDYpboxvKtfQ2Mv8zRIAUP5czQsy2ffl8cS9FFbJta14FtZJce9KNiVXxX/SXIoY9LvUj/tlxUstRCUdtUm8PymBUj4euRgbnbOK3eZtnkTXwM2BZRlgfowTEELi3CFWf4bETUdColMzHrRA8YYUO43YB8WQOGN79QcqpVCTF0XIARTVJkvOOkSX</vt:lpwstr>
  </property>
  <property fmtid="{D5CDD505-2E9C-101B-9397-08002B2CF9AE}" pid="83" name="x1ye=79">
    <vt:lpwstr>2c1CNU4TAKAOsT5pxZliGTPPUCqmu1ZfxfGqxkH1KqVLchzwGxR8cNnzlHi4xwxXg6JEMxPge7SKbiRSpDNs5h+W4VwepCHZ7WAvgJhOwtfQch4i8TXJmi0avTzkVWBswyGQJRRvps0VtkpB/zg9EkvgHhftiHqppZRqeEgsMiebct++2Icvnkm4062yTBMpkzjpX1mX5ZAFxkfr+acG7PI56RghKaYhHjHyNBWrK88yMUWDtyReJu6lEQ0/OWH</vt:lpwstr>
  </property>
  <property fmtid="{D5CDD505-2E9C-101B-9397-08002B2CF9AE}" pid="84" name="x1ye=8">
    <vt:lpwstr>It81WI/Gn5YiUVYO7MvdP3vkxZVJehDw8px63rglx+xanwxRhSItkY3p//5gk/ZhhEUyzeoSx1vfpWvdZqozXDFBLgagXDy4xOfDTGn5SnT6ko+lkkfbGva+zLLaCFh/vaQCasGw/tbPQzETTJgBtT936h8lFa3YqelEoVZ2YOif+Ykx9hR2KB4B+Gj2k4UhmIqaKxU5fLG90Mmflr0VTc+7kfgdtsgiovQsGJzbcqffCmcgobR/EyXuzlX6o19</vt:lpwstr>
  </property>
  <property fmtid="{D5CDD505-2E9C-101B-9397-08002B2CF9AE}" pid="85" name="x1ye=80">
    <vt:lpwstr>SuvVg73hqym2g8GcfALdVlmjS1tfPe0R7Zzdr359oYJKx5EGszAH0LOgpd94zCBMSoo9+tm+BSjk9gC2FichnrXOy1UIQd/E6fWwMsYWoBZYPWWDyAnbh5O1uUUWFTjPJXHXtbm3aVixH6Eq6nDKdTjOQGVeaJ8yNmtP48QVTZQEKiD8awDXGJVzE+QaQuGV9dn8MgQp4kfuN6h3+fp8KejQtco4pDYd1OLkJZot8Y1IxnVuxP0JCm9nOXHnSgd</vt:lpwstr>
  </property>
  <property fmtid="{D5CDD505-2E9C-101B-9397-08002B2CF9AE}" pid="86" name="x1ye=81">
    <vt:lpwstr>SdhsNVvcS0gwI0vTQznGAn5Wl07gPF37loVs1ETIQ3tnpZGHxfot6dd58by4e8tssivKbpGBmuiPp94IdoHubnJ9K+pXfVg6EvT5fpIHNyG18LPBXTo5NsRcOyiHKsbRbjxUQdx+Z9UdUp+cBpXhLlWxrbMy4dsHAp88xkuFFNKqOlstwTAwcH679TcNcDsTWYzpAaNPb7b49d8HQx17FPuZVwLar6Orp9kidYPx/8PG+4nq2gRP1GbH756G+q8</vt:lpwstr>
  </property>
  <property fmtid="{D5CDD505-2E9C-101B-9397-08002B2CF9AE}" pid="87" name="x1ye=82">
    <vt:lpwstr>jlghuE+FpWOpLhrVCtXchQtbf1rZgwTOcthP7On6E6LQ+YG6MGDexIEOQPGO4wEMmkeByG8A1BOhXYdgya8JRHJkT3QLEsoWemwE/CxzZt9H64NmVf08inXHS/GxbB4eY0f9nZTYry+KUOs8LP0b6ML3Y3NSKfUokQ/Ta5ov62gjXZwjaYWgcJ5+lT45cGQoC0Ygz0TB0VqwuviVQRZn8cQdB2xJDCrzb2k6QGlbh/4AkiLza0YCssJgOtPqBut</vt:lpwstr>
  </property>
  <property fmtid="{D5CDD505-2E9C-101B-9397-08002B2CF9AE}" pid="88" name="x1ye=83">
    <vt:lpwstr>/SnjYmzfaHf00yucXtJdAXmTAsaCuHdCrphERDpXrguMsXthyCxfcCWdYxFLG6dfX9RagXznxx7vqSwlNF7M9swEsUJtUBT87kqKN2POoIWT1L2DCtZSFt/aIdfu0IFlUBh8/kRquOFtBlDTNf5tjQSGyEFvRap6Q+XBlTaDzftDHlnoQz+Q1z47DssnW26EQAH393kJ7eWtZDasZnXyyGHn5wizebJQNQIDiypmyrIA23ynf2sNhHcKFnk63yP</vt:lpwstr>
  </property>
  <property fmtid="{D5CDD505-2E9C-101B-9397-08002B2CF9AE}" pid="89" name="x1ye=84">
    <vt:lpwstr>jepDu6GW12Z68Yu67NGVrBdzPudF5zu4zbaVD6NE78hFDs3uRlV24lIvPWwXaJG4NK1jN9deovtJu4Cs1mWnA771nzYldptDbBDT9pJF8l9w2YO4kmzaMitlWFUnGWfow2Uulw1Sn5ZAhZmWHNM3AuuexAqKaVDNTnOxcwNcV/NvsvVoDRPzuyp3q4j8wdc/C28ZXUv3TPMVeS9FADbJb/pTqQ5LDVxtIUZGj2WVI9Q/SNQdkJIvvGqlG0Rjx1J</vt:lpwstr>
  </property>
  <property fmtid="{D5CDD505-2E9C-101B-9397-08002B2CF9AE}" pid="90" name="x1ye=85">
    <vt:lpwstr>Nm+OjiazmHUDdZ3m8iiBvznMwP1HNNVGaH21Utb/LIf/hzTyuZwHbDKDMLRMgmgPgr4EWm+wNY5BSvxM6deXus9Hq4cxose+vsjhN/8LJyYzP99z4N5SIzGs1jgNEjOHuLZW35kGwCVmVNGncsCscVVI2jOIx5Hwogiuz/6e4ndJH7jWg7eWv+Y6DFdGLOvo/F+yt1FCr6HoJY4VTjAPzpGjEcw2WqWroKL8D/X6PoWrjNqYAxNjPlABtjQwa+k</vt:lpwstr>
  </property>
  <property fmtid="{D5CDD505-2E9C-101B-9397-08002B2CF9AE}" pid="91" name="x1ye=86">
    <vt:lpwstr>5OAOJBtG6IVnhvhktTsNapk+zth5z/2Ek+W4T9pPmu8XYmO4Lii/r7yYVpyG+kECKP/a4nz8Vc/vkoj9WFqMJEvyHwVUO3fHhDRLfdFVbBzoTghNQ+IWSRIR7h2veh1AMliLYx9rxp9AWnrSIHueL7zTvBO0+FsvHvEg064zRZwt7ajmwtdoGSQj0gDafI/kmOiljpc6Xkm4xgC19F8R3148359HxC9vomfgpDopKW7IceC/YMcqo218XKhPmDF</vt:lpwstr>
  </property>
  <property fmtid="{D5CDD505-2E9C-101B-9397-08002B2CF9AE}" pid="92" name="x1ye=87">
    <vt:lpwstr>6vwfBMb/FUP5em+c/QuYx6xnoi71Ds7XUP+7866qHt6/86xnxJmFgfZhny99lELxQID34BE5C2bLmy3Ychy5jV1fUh/b4sWnfgbWgQ8XbKxxDVQ58lHzbqzIWJGLRipqGzRdUxPrnCTssf8jA7VoZQixFI8hZhB7V0xH213hnLxSOp04R94JrcvakzgMOob2dhtZOEvsVODZ053axYHDoXFR1+9TNd7KDxBl2SKCM+py7c/3MfV2PVyxeatgISy</vt:lpwstr>
  </property>
  <property fmtid="{D5CDD505-2E9C-101B-9397-08002B2CF9AE}" pid="93" name="x1ye=88">
    <vt:lpwstr>zZdw5gSxfoTWF+QLKHFcXEK/yQGIuW1L4ufUu6glYYdyPg5Cs3qfh6cj2CiW5OSwYTSf0vthRxsNY19vST6LsNzVPJe2OXYe12tVDQS3uFjeT3ELe4lL8mm/aNClaYd2wlkdB2DWodDAWCP+dt77FFaurEvHNPXhUcO5Tj7t0lfhAzZjakF9yveyExiS50uX7lUtXZYFcwAXwNlp9j/TzsSr/NJBfzD5EcZPHKXyJFHWiof1Jv883Hv5Vp6lybg</vt:lpwstr>
  </property>
  <property fmtid="{D5CDD505-2E9C-101B-9397-08002B2CF9AE}" pid="94" name="x1ye=89">
    <vt:lpwstr>wNhia2OzvAPvEweS/2rtsHfp0gKuNIc+4/nEvn9GEAjWe6JmHEkZqRivwTB/McBk7iWHv55WxGRxkFy4wV8Zy4RJBqK3WqcbImbT0hqfhb5B+I6Y68gRZW9DBCCeTu61NSeDfsGjBzYKdOCdho73w+oZiLBaiCmwE1o3bo2T45aEPZGnkt92xehhJmalnrg7LIZnM5sRewHTzApxfDTzd5JO1JVsgNnOrhRNLzwnLMqgsUs8jINyKCxdHBGMkUN</vt:lpwstr>
  </property>
  <property fmtid="{D5CDD505-2E9C-101B-9397-08002B2CF9AE}" pid="95" name="x1ye=9">
    <vt:lpwstr>IeJJNZnxAI5w/5AMNCm90e1fAVHuLSnyibMJz2HcY8J9lvMIFNa7P1G/l/KVg5ugb2Whrx+KJWhBax6R3tSVUujzcHkMTOUtzcW6Jk/O12bii+2GCgHM+en/O2QGw6iS8m5Nh+onzmxGNgTHqKaOcntrPYf1yX2cnVsqVGvJRAROLP2TfPWfZHGNigj8pVmZBlPj12phaLc9kcHWkgzz3D1wwfDhXc/mFv/+ba17JUFJNtuIpdMa7VkVAxBnvhc</vt:lpwstr>
  </property>
  <property fmtid="{D5CDD505-2E9C-101B-9397-08002B2CF9AE}" pid="96" name="x1ye=90">
    <vt:lpwstr>q1pvscovL/2NfTYyEKUwss9fHo0jWBrpSFlGOGuruD+eif35XBRPtW5jEIAeP1pHN1uNyCkAvOsjDFtZKzcQhgt77ZrZTqY7VkjjBAwz2eP2YBvtmE63CzYoU9SJn9rpwwm5tf8UmHLQLSdn3WJLfSQvkW9BIJt9TN7U8km4jL8U0owK/ds6eYqoQwYmy1hEGtJ9gy+ZUKekmcIkqxzrsUPQsF5yGwaut63TXZsYQig0c8I8QiXIneik8S3RFbs</vt:lpwstr>
  </property>
  <property fmtid="{D5CDD505-2E9C-101B-9397-08002B2CF9AE}" pid="97" name="x1ye=91">
    <vt:lpwstr>2H5hGkSLPZMBLDLdlYm7TD5yb4ZM74FgLWqr7JpIl5NhUO4ubHa4FoXpUjl9/EsqhNh1vbkcmKmCi9jtVoTMY6ZYefX3Kf5M5SSyXf24XM93mMVvpQwg/UNyUv68NtIGhtO+V1M+zCrf5XhZzaHX2zAADOCgGmYeX0wMBZFnQwWHH73zo8SCg7dBgLhvLjlxpwmOgMWY5x3iQPuMwtIAqmav2e7iOP8rAWAouZlPFQokgWTCHYZA+W6lHOyNy/I</vt:lpwstr>
  </property>
  <property fmtid="{D5CDD505-2E9C-101B-9397-08002B2CF9AE}" pid="98" name="x1ye=92">
    <vt:lpwstr>B/zF9nlKHtKk6NWdwwnzbdoOmNwMZhREUz1t86xlP1Rzere5jEF5Ng0l4VLTCFNZ4eYxk0mHDDM0KQg8zsJobQ30TAaG9Z0hwQ+oA9aFt6UZJd+mEbAa6v/P3eRIx3LEx41QCFhKL1dYk3qbPDFBhjLbhG4FRElAkiskiq7aipJOShHoawfP/T6ycw2f4a6TIkFMMr+mwLf1mAS6+3HfZuhCJxQw9osO97chXGPd898CBgJc7kK9lINgzAtRj3i</vt:lpwstr>
  </property>
  <property fmtid="{D5CDD505-2E9C-101B-9397-08002B2CF9AE}" pid="99" name="x1ye=93">
    <vt:lpwstr>dTgk6EE/02x54HRz500zC1ocQ4gQePfDZ9eMDdS/jAPCfAYr1aHr3y/wjmisEXyCTCMK9el95DPHV6a1/qDM1dXh3iXoYlZBmszmlpBCzEqle0lcyb9U4HKQSoTPcxpqxRJ7OxxvT+/VThARuzIN+3VVjo64ah6YsVhkH+JkiOpxe7MdRa56E2tOS0i55y2jXqQlNvzQU4BD3NW5KxjOEq7gvjAmME3DW0HxLfnduor8J4ocfYPzxheJEhWAZDM</vt:lpwstr>
  </property>
  <property fmtid="{D5CDD505-2E9C-101B-9397-08002B2CF9AE}" pid="100" name="x1ye=94">
    <vt:lpwstr>3iIbzJ7cKvJ/5E1HyfNqcrNqVl63SfNxKzd1i6TqRLqgAhxSDvDoxmrIuBbm1MWaoYeEaSVfhGWbOdXzhX2D0V5FQnmHCd0Sd2HI4R6llcHmHfy4DfBJPdQyNms+zHxaCidMmdu2uhHDUo4CW1i0c9x8tz3C9033EoJr8xBCxVfZD+VNHxio0dPR2giH2SulhZA3qsqFhINZOxOlViymDN6FEH61eGTG820xFLwzkKY89oQgag3NpX7lQMOWwiz</vt:lpwstr>
  </property>
  <property fmtid="{D5CDD505-2E9C-101B-9397-08002B2CF9AE}" pid="101" name="x1ye=95">
    <vt:lpwstr>QjuDoZERpY2NQqx1b+Xh0lM1rXh9Gt+T5yulS4vu7nLLrcRN84HsMUySI27VEPSgO33Dl5MgeygnunCI6bQQyhmhxAXoJasJlFxDoxljdF4X76q5hx9p3eZt2Wr8Iyf6fijx15/Wv4TeF5mh2KEBYOTSxBYmFNmlEjGeRMUu6OW/HyCZOR4RTnx1R9t3HBbOqzNlKz2dfSvHc0eEkIMh9UIGGIQDttJWT9UVYt1B5IUU5rTFlCfyFJSwTtFAI4t</vt:lpwstr>
  </property>
  <property fmtid="{D5CDD505-2E9C-101B-9397-08002B2CF9AE}" pid="102" name="x1ye=96">
    <vt:lpwstr>JGXEvq9/Hitt3uSDiLf3V1TlMlklhB+Y4XVUjVs9lfH9qMD3PPt4YNkVyHZ8UgpL3NE6ksh5ahDcvRjqh3iFjJY824U/vRnXGMc1qLFXW6NQK1SPqCY9MA2crIPxeYREBMgDzzq+igb4lXvDIdHxlTZzFXvi38Oq6PnrNX4EMVQPMh/yGVYqv4Bb6fkI4USl95gdjr0xRAwnZpsIo/XwRSlMz9s+7Ce0KbmET5EURDK25icMs2xXP1VppoRNTFJ</vt:lpwstr>
  </property>
  <property fmtid="{D5CDD505-2E9C-101B-9397-08002B2CF9AE}" pid="103" name="x1ye=97">
    <vt:lpwstr>+7E3yF9Fgz8vynO+RBdVda6PjngUxVBk28kvGI5hARyWDkmPyTkppfS+N+D06GzFg5GbXbTMMuUQ0aLOg5zd8KthEWD02P1q41GmH7wFcglBSm27nQ4TZZtDgRQrdL0+Rgdm8gKHSmNUEuD4VLRJ/8cPmCNAe23KHkz3stvMGjevnd7i8b4KO70UDh4F1DP667gHsegfyY+MFgXx9iX/6Vb5/MPYC9JXlNpekx5BWviulRVbkTgVD4TaJyDrpyE</vt:lpwstr>
  </property>
  <property fmtid="{D5CDD505-2E9C-101B-9397-08002B2CF9AE}" pid="104" name="x1ye=98">
    <vt:lpwstr>I3NBqhyjdMFyouiFTYAjfLrlrhy1SIHc4riUhpbMDajg2Cv1l2evOXnJJBfHeDz2QzT2lvnMh+WPyQEPoKwccahMk9Gk2RjDW1DK8E6b6MniRRkA33q8fyPR2BIQT7rnj0p9aozWuZBKQ3qB7IQd5+0xpUwsocJCt8+snisHVPP6r2TVy8VVSUjtkB6iJgD9ueXqmj4L+D/ra6x10Mwwq0WP0Q8UVXOdAaLSRYo/e/womToFvILULpb78x40zZ3</vt:lpwstr>
  </property>
  <property fmtid="{D5CDD505-2E9C-101B-9397-08002B2CF9AE}" pid="105" name="x1ye=99">
    <vt:lpwstr>Am0jreZs07gCdFuNYreRnHnYlYUkbl8Tw/q2346bFqs0TJxaHMcmPE6guWBVV9H7DpRv95HTqHT+eadzON3oc3XbOzy6KnL4Z2mkx+D45BgMgOHGJ/HeeJB40jwPFW8XX9C8qREtVF+Mesd+Wh9e2g8rlDJpwYDfjnrJxv2DFej0CWr1TMzoUaiLds7hFea4SO8gGhmFe7+3Xt50Oc2+hRTUbSSyLmgmMJrEshSSCH497MqfCWDGb9yHaF2sHwr</vt:lpwstr>
  </property>
</Properties>
</file>