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15F9" w14:textId="77777777" w:rsidR="005B267D" w:rsidRDefault="009D743D">
      <w:pPr>
        <w:jc w:val="center"/>
        <w:rPr>
          <w:rFonts w:asciiTheme="minorHAnsi" w:hAnsiTheme="minorHAnsi" w:cstheme="minorHAnsi"/>
          <w:sz w:val="22"/>
          <w:szCs w:val="22"/>
          <w:u w:val="single"/>
        </w:rPr>
      </w:pPr>
      <w:r>
        <w:rPr>
          <w:rFonts w:asciiTheme="minorHAnsi" w:hAnsiTheme="minorHAnsi" w:cstheme="minorHAnsi"/>
          <w:sz w:val="22"/>
          <w:szCs w:val="22"/>
          <w:u w:val="single"/>
        </w:rPr>
        <w:t>Sr. Oracle PL/SQL Developer</w:t>
      </w:r>
    </w:p>
    <w:p w14:paraId="37EADAE2" w14:textId="77777777" w:rsidR="005B267D" w:rsidRDefault="009D743D">
      <w:pPr>
        <w:jc w:val="center"/>
        <w:rPr>
          <w:rFonts w:asciiTheme="minorHAnsi" w:hAnsiTheme="minorHAnsi" w:cstheme="minorHAnsi"/>
          <w:sz w:val="22"/>
          <w:szCs w:val="22"/>
          <w:u w:val="single"/>
        </w:rPr>
      </w:pPr>
      <w:r>
        <w:rPr>
          <w:rFonts w:asciiTheme="minorHAnsi" w:hAnsiTheme="minorHAnsi" w:cstheme="minorHAnsi"/>
          <w:sz w:val="22"/>
          <w:szCs w:val="22"/>
          <w:u w:val="single"/>
        </w:rPr>
        <w:t xml:space="preserve">Vamsi </w:t>
      </w:r>
      <w:proofErr w:type="spellStart"/>
      <w:r>
        <w:rPr>
          <w:rFonts w:asciiTheme="minorHAnsi" w:hAnsiTheme="minorHAnsi" w:cstheme="minorHAnsi"/>
          <w:sz w:val="22"/>
          <w:szCs w:val="22"/>
          <w:u w:val="single"/>
        </w:rPr>
        <w:t>Bhashyam</w:t>
      </w:r>
      <w:proofErr w:type="spellEnd"/>
    </w:p>
    <w:p w14:paraId="47DBD962" w14:textId="77777777" w:rsidR="005B267D" w:rsidRDefault="009D743D">
      <w:pPr>
        <w:jc w:val="center"/>
        <w:rPr>
          <w:rFonts w:asciiTheme="minorHAnsi" w:hAnsiTheme="minorHAnsi" w:cstheme="minorHAnsi"/>
          <w:sz w:val="22"/>
          <w:szCs w:val="22"/>
          <w:u w:val="single"/>
        </w:rPr>
      </w:pPr>
      <w:r>
        <w:rPr>
          <w:rFonts w:asciiTheme="minorHAnsi" w:hAnsiTheme="minorHAnsi" w:cstheme="minorHAnsi"/>
          <w:sz w:val="22"/>
          <w:szCs w:val="22"/>
          <w:u w:val="single"/>
        </w:rPr>
        <w:t>Vamsib3570@gmail.com</w:t>
      </w:r>
    </w:p>
    <w:p w14:paraId="582F50CD" w14:textId="77777777" w:rsidR="005B267D" w:rsidRDefault="009D743D">
      <w:pPr>
        <w:jc w:val="center"/>
        <w:rPr>
          <w:rFonts w:asciiTheme="minorHAnsi" w:hAnsiTheme="minorHAnsi" w:cstheme="minorHAnsi"/>
          <w:sz w:val="22"/>
          <w:szCs w:val="22"/>
          <w:u w:val="single"/>
        </w:rPr>
      </w:pPr>
      <w:r>
        <w:rPr>
          <w:rFonts w:asciiTheme="minorHAnsi" w:hAnsiTheme="minorHAnsi" w:cstheme="minorHAnsi"/>
          <w:sz w:val="22"/>
          <w:szCs w:val="22"/>
          <w:u w:val="single"/>
        </w:rPr>
        <w:t>210-7</w:t>
      </w:r>
      <w:r>
        <w:rPr>
          <w:rFonts w:asciiTheme="minorHAnsi" w:hAnsiTheme="minorHAnsi" w:cstheme="minorHAnsi"/>
          <w:sz w:val="22"/>
          <w:szCs w:val="22"/>
          <w:u w:val="single"/>
        </w:rPr>
        <w:t>28</w:t>
      </w:r>
      <w:r>
        <w:rPr>
          <w:rFonts w:asciiTheme="minorHAnsi" w:hAnsiTheme="minorHAnsi" w:cstheme="minorHAnsi"/>
          <w:sz w:val="22"/>
          <w:szCs w:val="22"/>
          <w:u w:val="single"/>
        </w:rPr>
        <w:t>-6259</w:t>
      </w:r>
    </w:p>
    <w:p w14:paraId="2A3BBE43" w14:textId="77777777" w:rsidR="005B267D" w:rsidRDefault="009D743D">
      <w:pPr>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630EC34D" wp14:editId="48675350">
                <wp:simplePos x="0" y="0"/>
                <wp:positionH relativeFrom="column">
                  <wp:posOffset>0</wp:posOffset>
                </wp:positionH>
                <wp:positionV relativeFrom="paragraph">
                  <wp:posOffset>86995</wp:posOffset>
                </wp:positionV>
                <wp:extent cx="6867525" cy="0"/>
                <wp:effectExtent l="9525" t="16510" r="9525" b="120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7525" cy="0"/>
                        </a:xfrm>
                        <a:prstGeom prst="straightConnector1">
                          <a:avLst/>
                        </a:prstGeom>
                        <a:noFill/>
                        <a:ln w="19050">
                          <a:solidFill>
                            <a:schemeClr val="tx1">
                              <a:lumMod val="100000"/>
                              <a:lumOff val="0"/>
                            </a:schemeClr>
                          </a:solidFill>
                          <a:round/>
                        </a:ln>
                      </wps:spPr>
                      <wps:bodyPr/>
                    </wps:wsp>
                  </a:graphicData>
                </a:graphic>
              </wp:anchor>
            </w:drawing>
          </mc:Choice>
          <mc:Fallback xmlns:wpsCustomData="http://www.wps.cn/officeDocument/2013/wpsCustomData">
            <w:pict>
              <v:shape id="AutoShape 2" o:spid="_x0000_s1026" o:spt="32" type="#_x0000_t32" style="position:absolute;left:0pt;margin-left:0pt;margin-top:6.85pt;height:0pt;width:540.75pt;z-index:251659264;mso-width-relative:page;mso-height-relative:page;" filled="f" stroked="t" coordsize="21600,21600" o:gfxdata="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E/HyGnSAAAABwEAAA8AAAAAAAAAAQAgAAAAOAAAAGRycy9kb3ducmV2Lnht&#10;bFBLAQIUABQAAAAIAIdO4kDl7XW86QEAAOkDAAAOAAAAAAAAAAEAIAAAADcBAABkcnMvZTJvRG9j&#10;LnhtbFBLBQYAAAAABgAGAFkBAACSBQAAAAA=&#10;">
                <v:fill on="f" focussize="0,0"/>
                <v:stroke weight="1.5pt" color="#000000 [3229]" joinstyle="round"/>
                <v:imagedata o:title=""/>
                <o:lock v:ext="edit" aspectratio="f"/>
              </v:shape>
            </w:pict>
          </mc:Fallback>
        </mc:AlternateContent>
      </w:r>
    </w:p>
    <w:p w14:paraId="50FED87F" w14:textId="77777777" w:rsidR="005B267D" w:rsidRDefault="009D743D">
      <w:pPr>
        <w:pStyle w:val="Header"/>
        <w:spacing w:line="276" w:lineRule="auto"/>
        <w:jc w:val="both"/>
        <w:rPr>
          <w:rFonts w:asciiTheme="minorHAnsi" w:hAnsiTheme="minorHAnsi" w:cstheme="minorHAnsi"/>
          <w:color w:val="000000"/>
          <w:sz w:val="22"/>
          <w:szCs w:val="22"/>
          <w:u w:val="single"/>
        </w:rPr>
      </w:pPr>
      <w:r>
        <w:rPr>
          <w:rFonts w:asciiTheme="minorHAnsi" w:hAnsiTheme="minorHAnsi" w:cstheme="minorHAnsi"/>
          <w:color w:val="000000"/>
          <w:sz w:val="22"/>
          <w:szCs w:val="22"/>
          <w:u w:val="single"/>
        </w:rPr>
        <w:t>Professional Summary:</w:t>
      </w:r>
    </w:p>
    <w:p w14:paraId="5BC456E7"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9+ years of experience as Oracle PL/SQL Developer in Oracle </w:t>
      </w:r>
      <w:r>
        <w:rPr>
          <w:rFonts w:asciiTheme="minorHAnsi" w:hAnsiTheme="minorHAnsi" w:cstheme="minorHAnsi"/>
          <w:sz w:val="22"/>
          <w:szCs w:val="22"/>
        </w:rPr>
        <w:t>19c,</w:t>
      </w:r>
      <w:r>
        <w:rPr>
          <w:rFonts w:asciiTheme="minorHAnsi" w:hAnsiTheme="minorHAnsi" w:cstheme="minorHAnsi"/>
          <w:sz w:val="22"/>
          <w:szCs w:val="22"/>
        </w:rPr>
        <w:t xml:space="preserve">12c, 11g, 10g, 9i &amp; 8i versions and IT experience in Software Development/Maintenance &amp; Production Support Projects. </w:t>
      </w:r>
    </w:p>
    <w:p w14:paraId="1646C2CC"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Technical areas of experience related to PL/SQL, Informatica, UNIX &amp; Shell Scripting. </w:t>
      </w:r>
    </w:p>
    <w:p w14:paraId="33ABCEA6"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Experienced in complete life cycle Implementation o</w:t>
      </w:r>
      <w:r>
        <w:rPr>
          <w:rFonts w:asciiTheme="minorHAnsi" w:hAnsiTheme="minorHAnsi" w:cstheme="minorHAnsi"/>
          <w:sz w:val="22"/>
          <w:szCs w:val="22"/>
        </w:rPr>
        <w:t xml:space="preserve">f PL/SQL Development. </w:t>
      </w:r>
    </w:p>
    <w:p w14:paraId="6123752B"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Experienced in working in OLAP and OLTP Database environments. </w:t>
      </w:r>
    </w:p>
    <w:p w14:paraId="2852DBAC"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Proficient in writing complex SQL Queries, Stored Procedures, Normalization, Database Design, creating Indexes, Functions, Triggers, Sub Queries, Collections, Performanc</w:t>
      </w:r>
      <w:r>
        <w:rPr>
          <w:rFonts w:asciiTheme="minorHAnsi" w:hAnsiTheme="minorHAnsi" w:cstheme="minorHAnsi"/>
          <w:sz w:val="22"/>
          <w:szCs w:val="22"/>
        </w:rPr>
        <w:t xml:space="preserve">e Tuning and Query Optimization. </w:t>
      </w:r>
    </w:p>
    <w:p w14:paraId="0DC2224A"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Performance tuning and optimization using Explain Plan, SQL*Trace, TKPROF and Oracle Optimizer hints. </w:t>
      </w:r>
    </w:p>
    <w:p w14:paraId="6BAA2B53"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Experienced in PL/SQL Performance Tuning using Bulk Collections and other optimization techniques, </w:t>
      </w:r>
    </w:p>
    <w:p w14:paraId="7A4D0310"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Expertise in Dynami</w:t>
      </w:r>
      <w:r>
        <w:rPr>
          <w:rFonts w:asciiTheme="minorHAnsi" w:hAnsiTheme="minorHAnsi" w:cstheme="minorHAnsi"/>
          <w:sz w:val="22"/>
          <w:szCs w:val="22"/>
        </w:rPr>
        <w:t xml:space="preserve">c SQL and Exception Handling. </w:t>
      </w:r>
    </w:p>
    <w:p w14:paraId="777B7D03"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Expertise in Data Integration of data from various data sources like SQL Server, Oracle, Flat Files, and XML files and Data Migration. </w:t>
      </w:r>
    </w:p>
    <w:p w14:paraId="5777D433"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Experienced in working with high availability and scalability databases. </w:t>
      </w:r>
    </w:p>
    <w:p w14:paraId="2B1488F6" w14:textId="77777777" w:rsidR="005B267D" w:rsidRDefault="009D743D">
      <w:pPr>
        <w:numPr>
          <w:ilvl w:val="0"/>
          <w:numId w:val="2"/>
        </w:numPr>
        <w:shd w:val="clear" w:color="auto" w:fill="FFFFFF"/>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Performed Requi</w:t>
      </w:r>
      <w:r>
        <w:rPr>
          <w:rFonts w:asciiTheme="minorHAnsi" w:hAnsiTheme="minorHAnsi" w:cstheme="minorHAnsi"/>
          <w:sz w:val="22"/>
          <w:szCs w:val="22"/>
        </w:rPr>
        <w:t>rements Analysis, Data Flow Diagram (DFD), Entity Relationship Diagram (ERD) and Functional Hierarchical Modeling</w:t>
      </w:r>
    </w:p>
    <w:p w14:paraId="4DD71670"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Worked with various performance tuning techniques using tools provided by Oracle like SQL*TRACE, TKPROF, HINTS, DBMS_STATS etc. </w:t>
      </w:r>
    </w:p>
    <w:p w14:paraId="4F84B50E"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Experienced i</w:t>
      </w:r>
      <w:r>
        <w:rPr>
          <w:rFonts w:asciiTheme="minorHAnsi" w:hAnsiTheme="minorHAnsi" w:cstheme="minorHAnsi"/>
          <w:sz w:val="22"/>
          <w:szCs w:val="22"/>
        </w:rPr>
        <w:t xml:space="preserve">n importing data from Flat files from Legacy Applications to Oracle DB using SQL Loader. </w:t>
      </w:r>
    </w:p>
    <w:p w14:paraId="3122C948"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Creating Users, Roles and Profiles, Privilege management with role-based security. </w:t>
      </w:r>
    </w:p>
    <w:p w14:paraId="1E9097EA"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Expertise in Data Warehousing and ETL concepts. </w:t>
      </w:r>
    </w:p>
    <w:p w14:paraId="2C20ADCC"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Good Exposure to Informatica Transformation concepts. </w:t>
      </w:r>
    </w:p>
    <w:p w14:paraId="7CB83104"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Expertise in handling 24/7 Production Support projects. </w:t>
      </w:r>
    </w:p>
    <w:p w14:paraId="413D525A"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Good exposure to Development, Testing, Production Support, Debugging, Implementation and Documentation. </w:t>
      </w:r>
    </w:p>
    <w:p w14:paraId="688D0FC0"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Experienced in Requirements Gathering and Preparing Use Cases. </w:t>
      </w:r>
    </w:p>
    <w:p w14:paraId="06A2166A" w14:textId="77777777" w:rsidR="005B267D" w:rsidRDefault="009D743D">
      <w:pPr>
        <w:numPr>
          <w:ilvl w:val="0"/>
          <w:numId w:val="2"/>
        </w:numPr>
        <w:spacing w:before="100" w:beforeAutospacing="1" w:after="100" w:afterAutospacing="1" w:line="276" w:lineRule="auto"/>
        <w:jc w:val="both"/>
        <w:rPr>
          <w:rFonts w:asciiTheme="minorHAnsi" w:hAnsiTheme="minorHAnsi" w:cstheme="minorHAnsi"/>
          <w:sz w:val="22"/>
          <w:szCs w:val="22"/>
        </w:rPr>
      </w:pPr>
      <w:r>
        <w:rPr>
          <w:rFonts w:asciiTheme="minorHAnsi" w:hAnsiTheme="minorHAnsi" w:cstheme="minorHAnsi"/>
          <w:sz w:val="22"/>
          <w:szCs w:val="22"/>
        </w:rPr>
        <w:t>Experience with Performance Tuning for Oracle RDBMS using Explain Plan and Hints.</w:t>
      </w:r>
    </w:p>
    <w:p w14:paraId="134295EF"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Comprehensive and in-depth experience using the System Development Life Cycle (SDLC). </w:t>
      </w:r>
    </w:p>
    <w:p w14:paraId="7C7EB8DA"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Expertise in working wi</w:t>
      </w:r>
      <w:r>
        <w:rPr>
          <w:rFonts w:asciiTheme="minorHAnsi" w:hAnsiTheme="minorHAnsi" w:cstheme="minorHAnsi"/>
          <w:sz w:val="22"/>
          <w:szCs w:val="22"/>
        </w:rPr>
        <w:t xml:space="preserve">th Projects in Agile Methodology. </w:t>
      </w:r>
    </w:p>
    <w:p w14:paraId="24868AE4" w14:textId="77777777" w:rsidR="005B267D" w:rsidRDefault="009D743D">
      <w:pPr>
        <w:numPr>
          <w:ilvl w:val="0"/>
          <w:numId w:val="2"/>
        </w:numPr>
        <w:spacing w:before="100" w:beforeAutospacing="1" w:after="100" w:afterAutospacing="1" w:line="276" w:lineRule="auto"/>
        <w:jc w:val="both"/>
        <w:rPr>
          <w:rFonts w:asciiTheme="minorHAnsi" w:hAnsiTheme="minorHAnsi" w:cstheme="minorHAnsi"/>
          <w:sz w:val="22"/>
          <w:szCs w:val="22"/>
        </w:rPr>
      </w:pPr>
      <w:r>
        <w:rPr>
          <w:rFonts w:asciiTheme="minorHAnsi" w:hAnsiTheme="minorHAnsi" w:cstheme="minorHAnsi"/>
          <w:sz w:val="22"/>
          <w:szCs w:val="22"/>
        </w:rPr>
        <w:t>Created Shell Scripts for invoking SQL scripts and scheduled them using crontab.</w:t>
      </w:r>
    </w:p>
    <w:p w14:paraId="588B24DE"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A self-motivated, responsible, and reliable team player with a set of strong technical skills. </w:t>
      </w:r>
    </w:p>
    <w:p w14:paraId="6D1242E5"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Strong conceptual, business, analytical skil</w:t>
      </w:r>
      <w:r>
        <w:rPr>
          <w:rFonts w:asciiTheme="minorHAnsi" w:hAnsiTheme="minorHAnsi" w:cstheme="minorHAnsi"/>
          <w:sz w:val="22"/>
          <w:szCs w:val="22"/>
        </w:rPr>
        <w:t xml:space="preserve">ls, and innovative problem-solving abilities. </w:t>
      </w:r>
    </w:p>
    <w:p w14:paraId="709D3AC2"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Good communication, interpersonal and problem-solving skills.</w:t>
      </w:r>
    </w:p>
    <w:p w14:paraId="5AE41026" w14:textId="77777777" w:rsidR="005B267D" w:rsidRDefault="009D743D">
      <w:pPr>
        <w:numPr>
          <w:ilvl w:val="0"/>
          <w:numId w:val="2"/>
        </w:numPr>
        <w:spacing w:before="100" w:beforeAutospacing="1" w:after="100" w:afterAutospacing="1" w:line="276" w:lineRule="auto"/>
        <w:jc w:val="both"/>
        <w:rPr>
          <w:rFonts w:asciiTheme="minorHAnsi" w:hAnsiTheme="minorHAnsi" w:cstheme="minorHAnsi"/>
          <w:sz w:val="22"/>
          <w:szCs w:val="22"/>
        </w:rPr>
      </w:pPr>
      <w:r>
        <w:rPr>
          <w:rFonts w:asciiTheme="minorHAnsi" w:hAnsiTheme="minorHAnsi" w:cstheme="minorHAnsi"/>
          <w:sz w:val="22"/>
          <w:szCs w:val="22"/>
        </w:rPr>
        <w:t>Expertise in Client-Server application development using Oracle 11g/10g/9i/8i, PL/SQL, SQL *PLUS, TOAD and SQL*LOADER.</w:t>
      </w:r>
    </w:p>
    <w:p w14:paraId="7A4C5C64" w14:textId="77777777" w:rsidR="005B267D" w:rsidRDefault="009D743D">
      <w:pPr>
        <w:numPr>
          <w:ilvl w:val="0"/>
          <w:numId w:val="2"/>
        </w:numPr>
        <w:spacing w:line="259" w:lineRule="auto"/>
        <w:jc w:val="both"/>
        <w:rPr>
          <w:rFonts w:asciiTheme="minorHAnsi" w:hAnsiTheme="minorHAnsi" w:cstheme="minorHAnsi"/>
          <w:sz w:val="22"/>
          <w:szCs w:val="22"/>
        </w:rPr>
      </w:pPr>
      <w:r>
        <w:rPr>
          <w:rFonts w:asciiTheme="minorHAnsi" w:hAnsiTheme="minorHAnsi" w:cstheme="minorHAnsi"/>
          <w:sz w:val="22"/>
          <w:szCs w:val="22"/>
        </w:rPr>
        <w:t>Experience in Design, Develo</w:t>
      </w:r>
      <w:r>
        <w:rPr>
          <w:rFonts w:asciiTheme="minorHAnsi" w:hAnsiTheme="minorHAnsi" w:cstheme="minorHAnsi"/>
          <w:sz w:val="22"/>
          <w:szCs w:val="22"/>
        </w:rPr>
        <w:t>pment, and Enhancement and Maintaining applications in Oracle 9i/10g/11g/12c using SQL, PL/SQL.</w:t>
      </w:r>
    </w:p>
    <w:p w14:paraId="5E815952" w14:textId="77777777" w:rsidR="005B267D" w:rsidRDefault="009D743D">
      <w:pPr>
        <w:pStyle w:val="NoSpacing1"/>
        <w:numPr>
          <w:ilvl w:val="0"/>
          <w:numId w:val="2"/>
        </w:numPr>
        <w:jc w:val="both"/>
        <w:rPr>
          <w:rFonts w:asciiTheme="minorHAnsi" w:hAnsiTheme="minorHAnsi" w:cstheme="minorHAnsi"/>
          <w:color w:val="000000"/>
        </w:rPr>
      </w:pPr>
      <w:r>
        <w:rPr>
          <w:rFonts w:asciiTheme="minorHAnsi" w:hAnsiTheme="minorHAnsi" w:cstheme="minorHAnsi"/>
          <w:color w:val="000000"/>
        </w:rPr>
        <w:t>Experience in both Agile and Waterfall Software Development methodologies.</w:t>
      </w:r>
    </w:p>
    <w:p w14:paraId="234C7555" w14:textId="77777777" w:rsidR="005B267D" w:rsidRDefault="009D743D">
      <w:pPr>
        <w:numPr>
          <w:ilvl w:val="0"/>
          <w:numId w:val="2"/>
        </w:numPr>
        <w:spacing w:before="100" w:beforeAutospacing="1" w:after="100" w:afterAutospacing="1" w:line="276" w:lineRule="auto"/>
        <w:jc w:val="both"/>
        <w:rPr>
          <w:rFonts w:asciiTheme="minorHAnsi" w:hAnsiTheme="minorHAnsi" w:cstheme="minorHAnsi"/>
          <w:sz w:val="22"/>
          <w:szCs w:val="22"/>
        </w:rPr>
      </w:pPr>
      <w:r>
        <w:rPr>
          <w:rFonts w:asciiTheme="minorHAnsi" w:hAnsiTheme="minorHAnsi" w:cstheme="minorHAnsi"/>
          <w:sz w:val="22"/>
          <w:szCs w:val="22"/>
        </w:rPr>
        <w:t>Strong experience in Data warehouse concepts, ETL.</w:t>
      </w:r>
    </w:p>
    <w:p w14:paraId="473E0FDA" w14:textId="77777777" w:rsidR="005B267D" w:rsidRDefault="009D743D">
      <w:pPr>
        <w:numPr>
          <w:ilvl w:val="0"/>
          <w:numId w:val="2"/>
        </w:numPr>
        <w:spacing w:before="100" w:beforeAutospacing="1" w:after="100" w:afterAutospacing="1" w:line="276" w:lineRule="auto"/>
        <w:jc w:val="both"/>
        <w:rPr>
          <w:rFonts w:asciiTheme="minorHAnsi" w:hAnsiTheme="minorHAnsi" w:cstheme="minorHAnsi"/>
          <w:sz w:val="22"/>
          <w:szCs w:val="22"/>
        </w:rPr>
      </w:pPr>
      <w:r>
        <w:rPr>
          <w:rFonts w:asciiTheme="minorHAnsi" w:hAnsiTheme="minorHAnsi" w:cstheme="minorHAnsi"/>
          <w:sz w:val="22"/>
          <w:szCs w:val="22"/>
        </w:rPr>
        <w:t>Good knowledge on logical and phys</w:t>
      </w:r>
      <w:r>
        <w:rPr>
          <w:rFonts w:asciiTheme="minorHAnsi" w:hAnsiTheme="minorHAnsi" w:cstheme="minorHAnsi"/>
          <w:sz w:val="22"/>
          <w:szCs w:val="22"/>
        </w:rPr>
        <w:t>ical Data Modelling using normalizing Techniques.</w:t>
      </w:r>
    </w:p>
    <w:p w14:paraId="32F2ED19" w14:textId="77777777" w:rsidR="005B267D" w:rsidRDefault="009D743D">
      <w:pPr>
        <w:numPr>
          <w:ilvl w:val="0"/>
          <w:numId w:val="2"/>
        </w:numPr>
        <w:spacing w:before="100" w:beforeAutospacing="1" w:after="100" w:afterAutospacing="1" w:line="276" w:lineRule="auto"/>
        <w:jc w:val="both"/>
        <w:rPr>
          <w:rFonts w:asciiTheme="minorHAnsi" w:hAnsiTheme="minorHAnsi" w:cstheme="minorHAnsi"/>
          <w:sz w:val="22"/>
          <w:szCs w:val="22"/>
        </w:rPr>
      </w:pPr>
      <w:r>
        <w:rPr>
          <w:rFonts w:asciiTheme="minorHAnsi" w:hAnsiTheme="minorHAnsi" w:cstheme="minorHAnsi"/>
          <w:sz w:val="22"/>
          <w:szCs w:val="22"/>
        </w:rPr>
        <w:t>Created Tables, Views, Constraints, Index (B Tree, Bitmap and Function Based).</w:t>
      </w:r>
    </w:p>
    <w:p w14:paraId="2C7E95D3" w14:textId="77777777" w:rsidR="005B267D" w:rsidRDefault="009D743D">
      <w:pPr>
        <w:numPr>
          <w:ilvl w:val="0"/>
          <w:numId w:val="2"/>
        </w:numPr>
        <w:spacing w:before="100" w:beforeAutospacing="1" w:after="100" w:afterAutospacing="1" w:line="276" w:lineRule="auto"/>
        <w:jc w:val="both"/>
        <w:rPr>
          <w:rFonts w:asciiTheme="minorHAnsi" w:hAnsiTheme="minorHAnsi" w:cstheme="minorHAnsi"/>
          <w:sz w:val="22"/>
          <w:szCs w:val="22"/>
        </w:rPr>
      </w:pPr>
      <w:r>
        <w:rPr>
          <w:rFonts w:asciiTheme="minorHAnsi" w:hAnsiTheme="minorHAnsi" w:cstheme="minorHAnsi"/>
          <w:sz w:val="22"/>
          <w:szCs w:val="22"/>
        </w:rPr>
        <w:t>Developed Complex database objects like Stored Procedures, Functions, Packages and Triggers using SQL and PL/SQL.</w:t>
      </w:r>
    </w:p>
    <w:p w14:paraId="0F468CE8" w14:textId="77777777" w:rsidR="005B267D" w:rsidRDefault="009D743D">
      <w:pPr>
        <w:numPr>
          <w:ilvl w:val="0"/>
          <w:numId w:val="2"/>
        </w:numPr>
        <w:spacing w:before="100" w:beforeAutospacing="1" w:after="100" w:afterAutospacing="1" w:line="276" w:lineRule="auto"/>
        <w:jc w:val="both"/>
        <w:rPr>
          <w:rFonts w:asciiTheme="minorHAnsi" w:hAnsiTheme="minorHAnsi" w:cstheme="minorHAnsi"/>
          <w:sz w:val="22"/>
          <w:szCs w:val="22"/>
        </w:rPr>
      </w:pPr>
      <w:r>
        <w:rPr>
          <w:rFonts w:asciiTheme="minorHAnsi" w:hAnsiTheme="minorHAnsi" w:cstheme="minorHAnsi"/>
          <w:sz w:val="22"/>
          <w:szCs w:val="22"/>
        </w:rPr>
        <w:t>Developed mat</w:t>
      </w:r>
      <w:r>
        <w:rPr>
          <w:rFonts w:asciiTheme="minorHAnsi" w:hAnsiTheme="minorHAnsi" w:cstheme="minorHAnsi"/>
          <w:sz w:val="22"/>
          <w:szCs w:val="22"/>
        </w:rPr>
        <w:t>erialized views for data replication in distributed environments.</w:t>
      </w:r>
    </w:p>
    <w:p w14:paraId="20985E2D" w14:textId="77777777" w:rsidR="005B267D" w:rsidRDefault="009D743D">
      <w:pPr>
        <w:numPr>
          <w:ilvl w:val="0"/>
          <w:numId w:val="2"/>
        </w:numPr>
        <w:spacing w:before="100" w:beforeAutospacing="1" w:after="100" w:afterAutospacing="1" w:line="276" w:lineRule="auto"/>
        <w:jc w:val="both"/>
        <w:rPr>
          <w:rFonts w:asciiTheme="minorHAnsi" w:hAnsiTheme="minorHAnsi" w:cstheme="minorHAnsi"/>
          <w:sz w:val="22"/>
          <w:szCs w:val="22"/>
        </w:rPr>
      </w:pPr>
      <w:r>
        <w:rPr>
          <w:rFonts w:asciiTheme="minorHAnsi" w:hAnsiTheme="minorHAnsi" w:cstheme="minorHAnsi"/>
          <w:sz w:val="22"/>
          <w:szCs w:val="22"/>
        </w:rPr>
        <w:lastRenderedPageBreak/>
        <w:t>Experience in Oracle supplied packages, Dynamic SQL, Records and PL/SQL Tables.</w:t>
      </w:r>
    </w:p>
    <w:p w14:paraId="1061992D" w14:textId="77777777" w:rsidR="005B267D" w:rsidRDefault="009D743D">
      <w:pPr>
        <w:numPr>
          <w:ilvl w:val="0"/>
          <w:numId w:val="2"/>
        </w:numPr>
        <w:spacing w:before="100" w:beforeAutospacing="1" w:after="100" w:afterAutospacing="1" w:line="276" w:lineRule="auto"/>
        <w:jc w:val="both"/>
        <w:rPr>
          <w:rFonts w:asciiTheme="minorHAnsi" w:hAnsiTheme="minorHAnsi" w:cstheme="minorHAnsi"/>
          <w:sz w:val="22"/>
          <w:szCs w:val="22"/>
        </w:rPr>
      </w:pPr>
      <w:r>
        <w:rPr>
          <w:rFonts w:asciiTheme="minorHAnsi" w:hAnsiTheme="minorHAnsi" w:cstheme="minorHAnsi"/>
          <w:sz w:val="22"/>
          <w:szCs w:val="22"/>
        </w:rPr>
        <w:t>Loaded Data into Oracle Tables using SQL Loader.</w:t>
      </w:r>
    </w:p>
    <w:p w14:paraId="0B3E0900" w14:textId="77777777" w:rsidR="005B267D" w:rsidRDefault="009D743D">
      <w:pPr>
        <w:numPr>
          <w:ilvl w:val="0"/>
          <w:numId w:val="2"/>
        </w:numPr>
        <w:spacing w:before="100" w:beforeAutospacing="1" w:after="100" w:afterAutospacing="1" w:line="276" w:lineRule="auto"/>
        <w:jc w:val="both"/>
        <w:rPr>
          <w:rFonts w:asciiTheme="minorHAnsi" w:hAnsiTheme="minorHAnsi" w:cstheme="minorHAnsi"/>
          <w:sz w:val="22"/>
          <w:szCs w:val="22"/>
        </w:rPr>
      </w:pPr>
      <w:r>
        <w:rPr>
          <w:rFonts w:asciiTheme="minorHAnsi" w:hAnsiTheme="minorHAnsi" w:cstheme="minorHAnsi"/>
          <w:sz w:val="22"/>
          <w:szCs w:val="22"/>
        </w:rPr>
        <w:t>Experience with Oracle Supplied Packages such as DBMS_SQL, DB</w:t>
      </w:r>
      <w:r>
        <w:rPr>
          <w:rFonts w:asciiTheme="minorHAnsi" w:hAnsiTheme="minorHAnsi" w:cstheme="minorHAnsi"/>
          <w:sz w:val="22"/>
          <w:szCs w:val="22"/>
        </w:rPr>
        <w:t>MS_JOB and UTL_FILE.</w:t>
      </w:r>
    </w:p>
    <w:p w14:paraId="65EBFA92" w14:textId="77777777" w:rsidR="005B267D" w:rsidRDefault="009D743D">
      <w:pPr>
        <w:numPr>
          <w:ilvl w:val="0"/>
          <w:numId w:val="2"/>
        </w:numPr>
        <w:spacing w:before="100" w:beforeAutospacing="1" w:after="100" w:afterAutospacing="1" w:line="276" w:lineRule="auto"/>
        <w:jc w:val="both"/>
        <w:rPr>
          <w:rFonts w:asciiTheme="minorHAnsi" w:hAnsiTheme="minorHAnsi" w:cstheme="minorHAnsi"/>
          <w:sz w:val="22"/>
          <w:szCs w:val="22"/>
        </w:rPr>
      </w:pPr>
      <w:r>
        <w:rPr>
          <w:rFonts w:asciiTheme="minorHAnsi" w:hAnsiTheme="minorHAnsi" w:cstheme="minorHAnsi"/>
          <w:sz w:val="22"/>
          <w:szCs w:val="22"/>
        </w:rPr>
        <w:t>Created Packages and Procedures to automatically drop table indexes and create indexes for the tables.</w:t>
      </w:r>
    </w:p>
    <w:p w14:paraId="28F8AE5F" w14:textId="77777777" w:rsidR="005B267D" w:rsidRDefault="009D743D">
      <w:pPr>
        <w:numPr>
          <w:ilvl w:val="0"/>
          <w:numId w:val="2"/>
        </w:numPr>
        <w:spacing w:before="100" w:beforeAutospacing="1" w:after="100" w:afterAutospacing="1" w:line="276" w:lineRule="auto"/>
        <w:jc w:val="both"/>
        <w:rPr>
          <w:rFonts w:asciiTheme="minorHAnsi" w:hAnsiTheme="minorHAnsi" w:cstheme="minorHAnsi"/>
          <w:sz w:val="22"/>
          <w:szCs w:val="22"/>
        </w:rPr>
      </w:pPr>
      <w:r>
        <w:rPr>
          <w:rFonts w:asciiTheme="minorHAnsi" w:hAnsiTheme="minorHAnsi" w:cstheme="minorHAnsi"/>
          <w:sz w:val="22"/>
          <w:szCs w:val="22"/>
        </w:rPr>
        <w:t>Developed and Automated batch load process using SQL*Loader, Shell scripts and Crontab.</w:t>
      </w:r>
    </w:p>
    <w:p w14:paraId="67464B99" w14:textId="77777777" w:rsidR="005B267D" w:rsidRDefault="009D743D">
      <w:pPr>
        <w:numPr>
          <w:ilvl w:val="0"/>
          <w:numId w:val="2"/>
        </w:numPr>
        <w:spacing w:before="100" w:beforeAutospacing="1" w:after="100" w:afterAutospacing="1" w:line="276" w:lineRule="auto"/>
        <w:jc w:val="both"/>
        <w:rPr>
          <w:rFonts w:asciiTheme="minorHAnsi" w:hAnsiTheme="minorHAnsi" w:cstheme="minorHAnsi"/>
          <w:sz w:val="22"/>
          <w:szCs w:val="22"/>
        </w:rPr>
      </w:pPr>
      <w:r>
        <w:rPr>
          <w:rFonts w:asciiTheme="minorHAnsi" w:hAnsiTheme="minorHAnsi" w:cstheme="minorHAnsi"/>
          <w:sz w:val="22"/>
          <w:szCs w:val="22"/>
        </w:rPr>
        <w:t>Experience in SQL performance tuning using C</w:t>
      </w:r>
      <w:r>
        <w:rPr>
          <w:rFonts w:asciiTheme="minorHAnsi" w:hAnsiTheme="minorHAnsi" w:cstheme="minorHAnsi"/>
          <w:sz w:val="22"/>
          <w:szCs w:val="22"/>
        </w:rPr>
        <w:t>ost-Based Optimization (CBO).</w:t>
      </w:r>
    </w:p>
    <w:p w14:paraId="0ECF2BAA" w14:textId="77777777" w:rsidR="005B267D" w:rsidRDefault="009D743D">
      <w:pPr>
        <w:numPr>
          <w:ilvl w:val="0"/>
          <w:numId w:val="2"/>
        </w:numPr>
        <w:spacing w:before="100" w:beforeAutospacing="1" w:after="100" w:afterAutospacing="1" w:line="276" w:lineRule="auto"/>
        <w:jc w:val="both"/>
        <w:rPr>
          <w:rFonts w:asciiTheme="minorHAnsi" w:hAnsiTheme="minorHAnsi" w:cstheme="minorHAnsi"/>
          <w:sz w:val="22"/>
          <w:szCs w:val="22"/>
        </w:rPr>
      </w:pPr>
      <w:r>
        <w:rPr>
          <w:rFonts w:asciiTheme="minorHAnsi" w:hAnsiTheme="minorHAnsi" w:cstheme="minorHAnsi"/>
          <w:sz w:val="22"/>
          <w:szCs w:val="22"/>
        </w:rPr>
        <w:t>Good knowledge of key Oracle performance related features such as Query Optimizer, Execution Plans, and Indexes.</w:t>
      </w:r>
    </w:p>
    <w:p w14:paraId="3CCACEA2" w14:textId="77777777" w:rsidR="005B267D" w:rsidRDefault="009D743D">
      <w:pPr>
        <w:spacing w:line="259" w:lineRule="auto"/>
        <w:jc w:val="both"/>
        <w:rPr>
          <w:rFonts w:asciiTheme="minorHAnsi" w:hAnsiTheme="minorHAnsi" w:cstheme="minorHAnsi"/>
          <w:sz w:val="22"/>
          <w:szCs w:val="22"/>
          <w:u w:val="single"/>
        </w:rPr>
      </w:pPr>
      <w:r>
        <w:rPr>
          <w:rFonts w:asciiTheme="minorHAnsi" w:hAnsiTheme="minorHAnsi" w:cstheme="minorHAnsi"/>
          <w:sz w:val="22"/>
          <w:szCs w:val="22"/>
          <w:u w:val="single"/>
        </w:rPr>
        <w:t>TECHNICAL SKILLS:</w:t>
      </w:r>
    </w:p>
    <w:p w14:paraId="4B65E754" w14:textId="77777777" w:rsidR="005B267D" w:rsidRDefault="005B267D">
      <w:pPr>
        <w:spacing w:line="259" w:lineRule="auto"/>
        <w:jc w:val="both"/>
        <w:rPr>
          <w:rFonts w:asciiTheme="minorHAnsi" w:hAnsiTheme="minorHAnsi" w:cstheme="minorHAnsi"/>
          <w:sz w:val="22"/>
          <w:szCs w:val="22"/>
        </w:rPr>
      </w:pPr>
    </w:p>
    <w:tbl>
      <w:tblPr>
        <w:tblW w:w="10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8"/>
        <w:gridCol w:w="8362"/>
      </w:tblGrid>
      <w:tr w:rsidR="005B267D" w14:paraId="73AC1B7D" w14:textId="77777777">
        <w:trPr>
          <w:trHeight w:val="693"/>
        </w:trPr>
        <w:tc>
          <w:tcPr>
            <w:tcW w:w="2458" w:type="dxa"/>
            <w:shd w:val="clear" w:color="auto" w:fill="auto"/>
          </w:tcPr>
          <w:p w14:paraId="1F68707D" w14:textId="77777777" w:rsidR="005B267D" w:rsidRDefault="009D743D">
            <w:pPr>
              <w:spacing w:line="259" w:lineRule="auto"/>
              <w:jc w:val="both"/>
              <w:rPr>
                <w:rFonts w:asciiTheme="minorHAnsi" w:hAnsiTheme="minorHAnsi" w:cstheme="minorHAnsi"/>
                <w:sz w:val="22"/>
                <w:szCs w:val="22"/>
              </w:rPr>
            </w:pPr>
            <w:r>
              <w:rPr>
                <w:rFonts w:asciiTheme="minorHAnsi" w:hAnsiTheme="minorHAnsi" w:cstheme="minorHAnsi"/>
                <w:sz w:val="22"/>
                <w:szCs w:val="22"/>
              </w:rPr>
              <w:t>Databases</w:t>
            </w:r>
          </w:p>
        </w:tc>
        <w:tc>
          <w:tcPr>
            <w:tcW w:w="8362" w:type="dxa"/>
            <w:shd w:val="clear" w:color="auto" w:fill="auto"/>
          </w:tcPr>
          <w:p w14:paraId="04B01F44" w14:textId="77777777" w:rsidR="005B267D" w:rsidRDefault="009D743D">
            <w:pPr>
              <w:spacing w:line="259" w:lineRule="auto"/>
              <w:jc w:val="both"/>
              <w:rPr>
                <w:rFonts w:asciiTheme="minorHAnsi" w:hAnsiTheme="minorHAnsi" w:cstheme="minorHAnsi"/>
                <w:sz w:val="22"/>
                <w:szCs w:val="22"/>
              </w:rPr>
            </w:pPr>
            <w:r>
              <w:rPr>
                <w:rFonts w:asciiTheme="minorHAnsi" w:hAnsiTheme="minorHAnsi" w:cstheme="minorHAnsi"/>
                <w:sz w:val="22"/>
                <w:szCs w:val="22"/>
              </w:rPr>
              <w:t>Oracle 8i/9i/10g/11g/12c,</w:t>
            </w:r>
            <w:r>
              <w:rPr>
                <w:rFonts w:asciiTheme="minorHAnsi" w:hAnsiTheme="minorHAnsi" w:cstheme="minorHAnsi"/>
                <w:sz w:val="22"/>
                <w:szCs w:val="22"/>
              </w:rPr>
              <w:t>19c</w:t>
            </w:r>
            <w:r>
              <w:rPr>
                <w:rFonts w:asciiTheme="minorHAnsi" w:hAnsiTheme="minorHAnsi" w:cstheme="minorHAnsi"/>
                <w:sz w:val="22"/>
                <w:szCs w:val="22"/>
              </w:rPr>
              <w:t xml:space="preserve"> MySQL 5, MS SQL SERVER 2005/2008, DB2/UDB, SAP Tables and MS Access</w:t>
            </w:r>
          </w:p>
        </w:tc>
      </w:tr>
      <w:tr w:rsidR="005B267D" w14:paraId="0794CF9D" w14:textId="77777777">
        <w:trPr>
          <w:trHeight w:val="1020"/>
        </w:trPr>
        <w:tc>
          <w:tcPr>
            <w:tcW w:w="2458" w:type="dxa"/>
            <w:shd w:val="clear" w:color="auto" w:fill="auto"/>
          </w:tcPr>
          <w:p w14:paraId="2CA7758F" w14:textId="77777777" w:rsidR="005B267D" w:rsidRDefault="009D743D">
            <w:pPr>
              <w:spacing w:line="259" w:lineRule="auto"/>
              <w:jc w:val="both"/>
              <w:rPr>
                <w:rFonts w:asciiTheme="minorHAnsi" w:hAnsiTheme="minorHAnsi" w:cstheme="minorHAnsi"/>
                <w:sz w:val="22"/>
                <w:szCs w:val="22"/>
              </w:rPr>
            </w:pPr>
            <w:r>
              <w:rPr>
                <w:rFonts w:asciiTheme="minorHAnsi" w:hAnsiTheme="minorHAnsi" w:cstheme="minorHAnsi"/>
                <w:sz w:val="22"/>
                <w:szCs w:val="22"/>
              </w:rPr>
              <w:t>Other Technologies</w:t>
            </w:r>
          </w:p>
        </w:tc>
        <w:tc>
          <w:tcPr>
            <w:tcW w:w="8362" w:type="dxa"/>
            <w:shd w:val="clear" w:color="auto" w:fill="auto"/>
          </w:tcPr>
          <w:p w14:paraId="2F55BF33" w14:textId="77777777" w:rsidR="005B267D" w:rsidRDefault="009D743D">
            <w:p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HP Project and Portfolio Management (PPM), HP ALM/QC, Oracle E-Business Suite 12, Oracle Recovery Manager (RMAN), Oracle Enterprise Manager (OEM), Oracle </w:t>
            </w:r>
            <w:r>
              <w:rPr>
                <w:rFonts w:asciiTheme="minorHAnsi" w:hAnsiTheme="minorHAnsi" w:cstheme="minorHAnsi"/>
                <w:sz w:val="22"/>
                <w:szCs w:val="22"/>
              </w:rPr>
              <w:t>Applications Manager (OAM)</w:t>
            </w:r>
          </w:p>
        </w:tc>
      </w:tr>
      <w:tr w:rsidR="005B267D" w14:paraId="66FAD261" w14:textId="77777777">
        <w:trPr>
          <w:trHeight w:val="693"/>
        </w:trPr>
        <w:tc>
          <w:tcPr>
            <w:tcW w:w="2458" w:type="dxa"/>
            <w:shd w:val="clear" w:color="auto" w:fill="auto"/>
          </w:tcPr>
          <w:p w14:paraId="72ED6378" w14:textId="77777777" w:rsidR="005B267D" w:rsidRDefault="009D743D">
            <w:pPr>
              <w:spacing w:line="259" w:lineRule="auto"/>
              <w:jc w:val="both"/>
              <w:rPr>
                <w:rFonts w:asciiTheme="minorHAnsi" w:hAnsiTheme="minorHAnsi" w:cstheme="minorHAnsi"/>
                <w:sz w:val="22"/>
                <w:szCs w:val="22"/>
              </w:rPr>
            </w:pPr>
            <w:r>
              <w:rPr>
                <w:rFonts w:asciiTheme="minorHAnsi" w:hAnsiTheme="minorHAnsi" w:cstheme="minorHAnsi"/>
                <w:sz w:val="22"/>
                <w:szCs w:val="22"/>
              </w:rPr>
              <w:t>Programming Languages</w:t>
            </w:r>
          </w:p>
        </w:tc>
        <w:tc>
          <w:tcPr>
            <w:tcW w:w="8362" w:type="dxa"/>
            <w:shd w:val="clear" w:color="auto" w:fill="auto"/>
          </w:tcPr>
          <w:p w14:paraId="180DDD98" w14:textId="77777777" w:rsidR="005B267D" w:rsidRDefault="009D743D">
            <w:pPr>
              <w:spacing w:line="259" w:lineRule="auto"/>
              <w:jc w:val="both"/>
              <w:rPr>
                <w:rFonts w:asciiTheme="minorHAnsi" w:hAnsiTheme="minorHAnsi" w:cstheme="minorHAnsi"/>
                <w:sz w:val="22"/>
                <w:szCs w:val="22"/>
              </w:rPr>
            </w:pPr>
            <w:r>
              <w:rPr>
                <w:rFonts w:asciiTheme="minorHAnsi" w:hAnsiTheme="minorHAnsi" w:cstheme="minorHAnsi"/>
                <w:sz w:val="22"/>
                <w:szCs w:val="22"/>
              </w:rPr>
              <w:t>SQL, PL/SQL, Unix shell scripts, SAS, C/C++/C#, Perl, XML, HTML, VB.NET</w:t>
            </w:r>
          </w:p>
        </w:tc>
      </w:tr>
      <w:tr w:rsidR="005B267D" w14:paraId="6C1985D1" w14:textId="77777777">
        <w:trPr>
          <w:trHeight w:val="340"/>
        </w:trPr>
        <w:tc>
          <w:tcPr>
            <w:tcW w:w="2458" w:type="dxa"/>
            <w:shd w:val="clear" w:color="auto" w:fill="auto"/>
          </w:tcPr>
          <w:p w14:paraId="3F65BBFD" w14:textId="77777777" w:rsidR="005B267D" w:rsidRDefault="009D743D">
            <w:pPr>
              <w:spacing w:line="259" w:lineRule="auto"/>
              <w:jc w:val="both"/>
              <w:rPr>
                <w:rFonts w:asciiTheme="minorHAnsi" w:hAnsiTheme="minorHAnsi" w:cstheme="minorHAnsi"/>
                <w:sz w:val="22"/>
                <w:szCs w:val="22"/>
              </w:rPr>
            </w:pPr>
            <w:r>
              <w:rPr>
                <w:rFonts w:asciiTheme="minorHAnsi" w:hAnsiTheme="minorHAnsi" w:cstheme="minorHAnsi"/>
                <w:sz w:val="22"/>
                <w:szCs w:val="22"/>
              </w:rPr>
              <w:t>ETL Tools</w:t>
            </w:r>
          </w:p>
        </w:tc>
        <w:tc>
          <w:tcPr>
            <w:tcW w:w="8362" w:type="dxa"/>
            <w:shd w:val="clear" w:color="auto" w:fill="auto"/>
          </w:tcPr>
          <w:p w14:paraId="3CE9B034" w14:textId="77777777" w:rsidR="005B267D" w:rsidRDefault="009D743D">
            <w:pPr>
              <w:spacing w:line="259" w:lineRule="auto"/>
              <w:jc w:val="both"/>
              <w:rPr>
                <w:rFonts w:asciiTheme="minorHAnsi" w:hAnsiTheme="minorHAnsi" w:cstheme="minorHAnsi"/>
                <w:sz w:val="22"/>
                <w:szCs w:val="22"/>
              </w:rPr>
            </w:pPr>
            <w:r>
              <w:rPr>
                <w:rFonts w:asciiTheme="minorHAnsi" w:hAnsiTheme="minorHAnsi" w:cstheme="minorHAnsi"/>
                <w:sz w:val="22"/>
                <w:szCs w:val="22"/>
              </w:rPr>
              <w:t>IBM Info Sphere Data Stage, Informatica</w:t>
            </w:r>
          </w:p>
        </w:tc>
      </w:tr>
      <w:tr w:rsidR="005B267D" w14:paraId="38B0C2C6" w14:textId="77777777">
        <w:trPr>
          <w:trHeight w:val="693"/>
        </w:trPr>
        <w:tc>
          <w:tcPr>
            <w:tcW w:w="2458" w:type="dxa"/>
            <w:shd w:val="clear" w:color="auto" w:fill="auto"/>
          </w:tcPr>
          <w:p w14:paraId="2A2F9558" w14:textId="77777777" w:rsidR="005B267D" w:rsidRDefault="009D743D">
            <w:pPr>
              <w:spacing w:line="259" w:lineRule="auto"/>
              <w:jc w:val="both"/>
              <w:rPr>
                <w:rFonts w:asciiTheme="minorHAnsi" w:hAnsiTheme="minorHAnsi" w:cstheme="minorHAnsi"/>
                <w:sz w:val="22"/>
                <w:szCs w:val="22"/>
              </w:rPr>
            </w:pPr>
            <w:r>
              <w:rPr>
                <w:rFonts w:asciiTheme="minorHAnsi" w:hAnsiTheme="minorHAnsi" w:cstheme="minorHAnsi"/>
                <w:sz w:val="22"/>
                <w:szCs w:val="22"/>
              </w:rPr>
              <w:t>Data Warehousing</w:t>
            </w:r>
          </w:p>
        </w:tc>
        <w:tc>
          <w:tcPr>
            <w:tcW w:w="8362" w:type="dxa"/>
            <w:shd w:val="clear" w:color="auto" w:fill="auto"/>
          </w:tcPr>
          <w:p w14:paraId="7E811287" w14:textId="77777777" w:rsidR="005B267D" w:rsidRDefault="009D743D">
            <w:p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Star &amp; Snow-Flake Schema Modeling, Erwin, Sybase Power </w:t>
            </w:r>
            <w:r>
              <w:rPr>
                <w:rFonts w:asciiTheme="minorHAnsi" w:hAnsiTheme="minorHAnsi" w:cstheme="minorHAnsi"/>
                <w:sz w:val="22"/>
                <w:szCs w:val="22"/>
              </w:rPr>
              <w:t>Developer, SSIS, SSRS, OWB, ODI</w:t>
            </w:r>
          </w:p>
        </w:tc>
      </w:tr>
      <w:tr w:rsidR="005B267D" w14:paraId="025DCB13" w14:textId="77777777">
        <w:trPr>
          <w:trHeight w:val="680"/>
        </w:trPr>
        <w:tc>
          <w:tcPr>
            <w:tcW w:w="2458" w:type="dxa"/>
            <w:shd w:val="clear" w:color="auto" w:fill="auto"/>
          </w:tcPr>
          <w:p w14:paraId="702CF7F9" w14:textId="77777777" w:rsidR="005B267D" w:rsidRDefault="009D743D">
            <w:pPr>
              <w:spacing w:line="259" w:lineRule="auto"/>
              <w:jc w:val="both"/>
              <w:rPr>
                <w:rFonts w:asciiTheme="minorHAnsi" w:hAnsiTheme="minorHAnsi" w:cstheme="minorHAnsi"/>
                <w:sz w:val="22"/>
                <w:szCs w:val="22"/>
              </w:rPr>
            </w:pPr>
            <w:r>
              <w:rPr>
                <w:rFonts w:asciiTheme="minorHAnsi" w:hAnsiTheme="minorHAnsi" w:cstheme="minorHAnsi"/>
                <w:sz w:val="22"/>
                <w:szCs w:val="22"/>
              </w:rPr>
              <w:t>Dev. Tools</w:t>
            </w:r>
          </w:p>
        </w:tc>
        <w:tc>
          <w:tcPr>
            <w:tcW w:w="8362" w:type="dxa"/>
            <w:shd w:val="clear" w:color="auto" w:fill="auto"/>
          </w:tcPr>
          <w:p w14:paraId="083207B1" w14:textId="77777777" w:rsidR="005B267D" w:rsidRDefault="009D743D">
            <w:p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Windows/Linux/Mac OS Environment, Eclipse, Git, </w:t>
            </w:r>
            <w:proofErr w:type="spellStart"/>
            <w:r>
              <w:rPr>
                <w:rFonts w:asciiTheme="minorHAnsi" w:hAnsiTheme="minorHAnsi" w:cstheme="minorHAnsi"/>
                <w:sz w:val="22"/>
                <w:szCs w:val="22"/>
              </w:rPr>
              <w:t>XCode</w:t>
            </w:r>
            <w:proofErr w:type="spellEnd"/>
            <w:r>
              <w:rPr>
                <w:rFonts w:asciiTheme="minorHAnsi" w:hAnsiTheme="minorHAnsi" w:cstheme="minorHAnsi"/>
                <w:sz w:val="22"/>
                <w:szCs w:val="22"/>
              </w:rPr>
              <w:t>, Subversion (SVN), CVS, ClearCase.</w:t>
            </w:r>
          </w:p>
        </w:tc>
      </w:tr>
      <w:tr w:rsidR="005B267D" w14:paraId="3CCCF386" w14:textId="77777777">
        <w:trPr>
          <w:trHeight w:val="693"/>
        </w:trPr>
        <w:tc>
          <w:tcPr>
            <w:tcW w:w="2458" w:type="dxa"/>
            <w:shd w:val="clear" w:color="auto" w:fill="auto"/>
          </w:tcPr>
          <w:p w14:paraId="63444D19" w14:textId="77777777" w:rsidR="005B267D" w:rsidRDefault="009D743D">
            <w:pPr>
              <w:spacing w:line="259" w:lineRule="auto"/>
              <w:jc w:val="both"/>
              <w:rPr>
                <w:rFonts w:asciiTheme="minorHAnsi" w:hAnsiTheme="minorHAnsi" w:cstheme="minorHAnsi"/>
                <w:sz w:val="22"/>
                <w:szCs w:val="22"/>
              </w:rPr>
            </w:pPr>
            <w:r>
              <w:rPr>
                <w:rFonts w:asciiTheme="minorHAnsi" w:hAnsiTheme="minorHAnsi" w:cstheme="minorHAnsi"/>
                <w:sz w:val="22"/>
                <w:szCs w:val="22"/>
              </w:rPr>
              <w:t>Tools</w:t>
            </w:r>
          </w:p>
        </w:tc>
        <w:tc>
          <w:tcPr>
            <w:tcW w:w="8362" w:type="dxa"/>
            <w:shd w:val="clear" w:color="auto" w:fill="auto"/>
          </w:tcPr>
          <w:p w14:paraId="4E4EB6F0" w14:textId="77777777" w:rsidR="005B267D" w:rsidRDefault="009D743D">
            <w:p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TOAD, SQL*PLUS, SQL Developer, SQL*Loader, Crystal Reports, Forms 6i/9i/10g, Reports 6i/9i/10g, Workflow </w:t>
            </w:r>
            <w:r>
              <w:rPr>
                <w:rFonts w:asciiTheme="minorHAnsi" w:hAnsiTheme="minorHAnsi" w:cstheme="minorHAnsi"/>
                <w:sz w:val="22"/>
                <w:szCs w:val="22"/>
              </w:rPr>
              <w:t>Builder and XML Publisher.</w:t>
            </w:r>
          </w:p>
        </w:tc>
      </w:tr>
    </w:tbl>
    <w:p w14:paraId="1DA72975" w14:textId="77777777" w:rsidR="005B267D" w:rsidRDefault="005B267D">
      <w:pPr>
        <w:spacing w:line="259" w:lineRule="auto"/>
        <w:jc w:val="both"/>
        <w:rPr>
          <w:rFonts w:asciiTheme="minorHAnsi" w:hAnsiTheme="minorHAnsi" w:cstheme="minorHAnsi"/>
          <w:sz w:val="22"/>
          <w:szCs w:val="22"/>
        </w:rPr>
      </w:pPr>
    </w:p>
    <w:p w14:paraId="30EE35D0" w14:textId="77777777" w:rsidR="005B267D" w:rsidRDefault="005B267D">
      <w:pPr>
        <w:jc w:val="both"/>
        <w:rPr>
          <w:rFonts w:asciiTheme="minorHAnsi" w:hAnsiTheme="minorHAnsi" w:cstheme="minorHAnsi"/>
          <w:color w:val="000000"/>
          <w:sz w:val="22"/>
          <w:szCs w:val="22"/>
        </w:rPr>
      </w:pPr>
    </w:p>
    <w:p w14:paraId="3D932AE7" w14:textId="77777777" w:rsidR="005B267D" w:rsidRDefault="009D743D">
      <w:pPr>
        <w:jc w:val="both"/>
        <w:rPr>
          <w:rFonts w:asciiTheme="minorHAnsi" w:hAnsiTheme="minorHAnsi" w:cstheme="minorHAnsi"/>
          <w:color w:val="000000"/>
          <w:sz w:val="22"/>
          <w:szCs w:val="22"/>
        </w:rPr>
      </w:pPr>
      <w:r>
        <w:rPr>
          <w:rFonts w:asciiTheme="minorHAnsi" w:hAnsiTheme="minorHAnsi" w:cstheme="minorHAnsi"/>
          <w:color w:val="000000"/>
          <w:sz w:val="22"/>
          <w:szCs w:val="22"/>
          <w:u w:val="single"/>
        </w:rPr>
        <w:t>Professional Experience</w:t>
      </w:r>
      <w:r>
        <w:rPr>
          <w:rFonts w:asciiTheme="minorHAnsi" w:hAnsiTheme="minorHAnsi" w:cstheme="minorHAnsi"/>
          <w:color w:val="000000"/>
          <w:sz w:val="22"/>
          <w:szCs w:val="22"/>
        </w:rPr>
        <w:t>: -</w:t>
      </w:r>
    </w:p>
    <w:p w14:paraId="51E1BE8D" w14:textId="77777777" w:rsidR="005B267D" w:rsidRDefault="005B267D">
      <w:pPr>
        <w:jc w:val="both"/>
        <w:rPr>
          <w:rFonts w:asciiTheme="minorHAnsi" w:hAnsiTheme="minorHAnsi" w:cstheme="minorHAnsi"/>
          <w:color w:val="000000"/>
          <w:sz w:val="22"/>
          <w:szCs w:val="22"/>
        </w:rPr>
      </w:pPr>
    </w:p>
    <w:p w14:paraId="5C5810DF" w14:textId="77777777" w:rsidR="005B267D" w:rsidRDefault="009D743D">
      <w:pPr>
        <w:pStyle w:val="NormalWeb"/>
        <w:spacing w:before="0" w:beforeAutospacing="0" w:after="0" w:afterAutospacing="0"/>
        <w:jc w:val="both"/>
        <w:rPr>
          <w:rFonts w:asciiTheme="minorHAnsi" w:eastAsia="Calibri" w:hAnsiTheme="minorHAnsi" w:cstheme="minorHAnsi"/>
          <w:color w:val="0D0D0D"/>
          <w:sz w:val="22"/>
          <w:szCs w:val="22"/>
          <w:highlight w:val="cyan"/>
        </w:rPr>
      </w:pPr>
      <w:r>
        <w:rPr>
          <w:rFonts w:asciiTheme="minorHAnsi" w:eastAsia="Calibri" w:hAnsiTheme="minorHAnsi" w:cstheme="minorHAnsi"/>
          <w:color w:val="0D0D0D"/>
          <w:sz w:val="22"/>
          <w:szCs w:val="22"/>
          <w:highlight w:val="cyan"/>
        </w:rPr>
        <w:t xml:space="preserve">Client: Apple, Austin, TX.                                                                                   </w:t>
      </w:r>
      <w:r>
        <w:rPr>
          <w:rFonts w:asciiTheme="minorHAnsi" w:eastAsia="Calibri" w:hAnsiTheme="minorHAnsi" w:cstheme="minorHAnsi"/>
          <w:color w:val="0D0D0D"/>
          <w:sz w:val="22"/>
          <w:szCs w:val="22"/>
          <w:highlight w:val="cyan"/>
        </w:rPr>
        <w:tab/>
      </w:r>
      <w:r>
        <w:rPr>
          <w:rFonts w:asciiTheme="minorHAnsi" w:eastAsia="Calibri" w:hAnsiTheme="minorHAnsi" w:cstheme="minorHAnsi"/>
          <w:color w:val="0D0D0D"/>
          <w:sz w:val="22"/>
          <w:szCs w:val="22"/>
          <w:highlight w:val="cyan"/>
        </w:rPr>
        <w:tab/>
      </w:r>
      <w:r>
        <w:rPr>
          <w:rFonts w:asciiTheme="minorHAnsi" w:eastAsia="Calibri" w:hAnsiTheme="minorHAnsi" w:cstheme="minorHAnsi"/>
          <w:color w:val="0D0D0D"/>
          <w:sz w:val="22"/>
          <w:szCs w:val="22"/>
          <w:highlight w:val="cyan"/>
        </w:rPr>
        <w:tab/>
      </w:r>
      <w:r>
        <w:rPr>
          <w:rFonts w:asciiTheme="minorHAnsi" w:eastAsia="Calibri" w:hAnsiTheme="minorHAnsi" w:cstheme="minorHAnsi"/>
          <w:color w:val="0D0D0D"/>
          <w:sz w:val="22"/>
          <w:szCs w:val="22"/>
          <w:highlight w:val="cyan"/>
        </w:rPr>
        <w:tab/>
        <w:t xml:space="preserve">    Jan 2020 - Present                                   </w:t>
      </w:r>
    </w:p>
    <w:p w14:paraId="398C1933" w14:textId="77777777" w:rsidR="005B267D" w:rsidRDefault="009D743D">
      <w:pPr>
        <w:pStyle w:val="NormalWeb"/>
        <w:spacing w:before="0" w:beforeAutospacing="0" w:after="0" w:afterAutospacing="0"/>
        <w:jc w:val="both"/>
        <w:rPr>
          <w:rFonts w:asciiTheme="minorHAnsi" w:eastAsia="Calibri" w:hAnsiTheme="minorHAnsi" w:cstheme="minorHAnsi"/>
          <w:color w:val="0D0D0D"/>
          <w:sz w:val="22"/>
          <w:szCs w:val="22"/>
        </w:rPr>
      </w:pPr>
      <w:r>
        <w:rPr>
          <w:rFonts w:asciiTheme="minorHAnsi" w:eastAsia="Calibri" w:hAnsiTheme="minorHAnsi" w:cstheme="minorHAnsi"/>
          <w:color w:val="0D0D0D"/>
          <w:sz w:val="22"/>
          <w:szCs w:val="22"/>
          <w:highlight w:val="cyan"/>
        </w:rPr>
        <w:t xml:space="preserve">Role: </w:t>
      </w:r>
      <w:proofErr w:type="spellStart"/>
      <w:proofErr w:type="gramStart"/>
      <w:r>
        <w:rPr>
          <w:rFonts w:asciiTheme="minorHAnsi" w:eastAsia="Calibri" w:hAnsiTheme="minorHAnsi" w:cstheme="minorHAnsi"/>
          <w:color w:val="0D0D0D"/>
          <w:sz w:val="22"/>
          <w:szCs w:val="22"/>
          <w:highlight w:val="cyan"/>
        </w:rPr>
        <w:t>Sr.Oracle</w:t>
      </w:r>
      <w:proofErr w:type="spellEnd"/>
      <w:proofErr w:type="gramEnd"/>
      <w:r>
        <w:rPr>
          <w:rFonts w:asciiTheme="minorHAnsi" w:eastAsia="Calibri" w:hAnsiTheme="minorHAnsi" w:cstheme="minorHAnsi"/>
          <w:color w:val="0D0D0D"/>
          <w:sz w:val="22"/>
          <w:szCs w:val="22"/>
          <w:highlight w:val="cyan"/>
        </w:rPr>
        <w:t xml:space="preserve"> PL/SQL Developer</w:t>
      </w:r>
    </w:p>
    <w:p w14:paraId="4EAF795E" w14:textId="77777777" w:rsidR="005B267D" w:rsidRDefault="005B267D">
      <w:pPr>
        <w:pStyle w:val="NormalWeb"/>
        <w:spacing w:before="0" w:beforeAutospacing="0" w:after="0" w:afterAutospacing="0"/>
        <w:jc w:val="both"/>
        <w:rPr>
          <w:rFonts w:asciiTheme="minorHAnsi" w:eastAsia="Calibri" w:hAnsiTheme="minorHAnsi" w:cstheme="minorHAnsi"/>
          <w:color w:val="0D0D0D"/>
          <w:sz w:val="22"/>
          <w:szCs w:val="22"/>
        </w:rPr>
      </w:pPr>
    </w:p>
    <w:p w14:paraId="3CCFDBB2" w14:textId="77777777" w:rsidR="005B267D" w:rsidRDefault="009D743D">
      <w:pPr>
        <w:jc w:val="both"/>
        <w:rPr>
          <w:rFonts w:asciiTheme="minorHAnsi" w:hAnsiTheme="minorHAnsi" w:cstheme="minorHAnsi"/>
          <w:color w:val="000000"/>
          <w:sz w:val="22"/>
          <w:szCs w:val="22"/>
        </w:rPr>
      </w:pPr>
      <w:r>
        <w:rPr>
          <w:rFonts w:asciiTheme="minorHAnsi" w:hAnsiTheme="minorHAnsi" w:cstheme="minorHAnsi"/>
          <w:color w:val="000000"/>
          <w:sz w:val="22"/>
          <w:szCs w:val="22"/>
        </w:rPr>
        <w:t>Responsibilities:</w:t>
      </w:r>
    </w:p>
    <w:p w14:paraId="0D2C1F9F" w14:textId="77777777" w:rsidR="005B267D" w:rsidRDefault="009D743D">
      <w:pPr>
        <w:numPr>
          <w:ilvl w:val="0"/>
          <w:numId w:val="3"/>
        </w:numPr>
        <w:spacing w:line="259" w:lineRule="auto"/>
        <w:rPr>
          <w:rFonts w:asciiTheme="minorHAnsi" w:hAnsiTheme="minorHAnsi" w:cstheme="minorHAnsi"/>
          <w:sz w:val="22"/>
          <w:szCs w:val="22"/>
        </w:rPr>
      </w:pPr>
      <w:r>
        <w:rPr>
          <w:rFonts w:asciiTheme="minorHAnsi" w:hAnsiTheme="minorHAnsi" w:cstheme="minorHAnsi"/>
          <w:sz w:val="22"/>
          <w:szCs w:val="22"/>
        </w:rPr>
        <w:t>Involved in Production Support an</w:t>
      </w:r>
      <w:r>
        <w:rPr>
          <w:rFonts w:asciiTheme="minorHAnsi" w:hAnsiTheme="minorHAnsi" w:cstheme="minorHAnsi"/>
          <w:sz w:val="22"/>
          <w:szCs w:val="22"/>
        </w:rPr>
        <w:t>d Operations teams to resolve production issues in a timely and efficient manner.</w:t>
      </w:r>
    </w:p>
    <w:p w14:paraId="70C5D613" w14:textId="77777777" w:rsidR="005B267D" w:rsidRDefault="009D743D">
      <w:pPr>
        <w:numPr>
          <w:ilvl w:val="0"/>
          <w:numId w:val="3"/>
        </w:numPr>
        <w:spacing w:line="259" w:lineRule="auto"/>
        <w:rPr>
          <w:rFonts w:asciiTheme="minorHAnsi" w:hAnsiTheme="minorHAnsi" w:cstheme="minorHAnsi"/>
          <w:sz w:val="22"/>
          <w:szCs w:val="22"/>
        </w:rPr>
      </w:pPr>
      <w:r>
        <w:rPr>
          <w:rFonts w:asciiTheme="minorHAnsi" w:hAnsiTheme="minorHAnsi" w:cstheme="minorHAnsi"/>
          <w:sz w:val="22"/>
          <w:szCs w:val="22"/>
        </w:rPr>
        <w:t>Troubleshoot the existing PL/SQL procedures, functions, triggers.</w:t>
      </w:r>
    </w:p>
    <w:p w14:paraId="70B28365" w14:textId="77777777" w:rsidR="005B267D" w:rsidRDefault="009D743D">
      <w:pPr>
        <w:numPr>
          <w:ilvl w:val="0"/>
          <w:numId w:val="3"/>
        </w:numPr>
        <w:spacing w:line="259" w:lineRule="auto"/>
        <w:rPr>
          <w:rFonts w:asciiTheme="minorHAnsi" w:hAnsiTheme="minorHAnsi" w:cstheme="minorHAnsi"/>
          <w:sz w:val="22"/>
          <w:szCs w:val="22"/>
        </w:rPr>
      </w:pPr>
      <w:r>
        <w:rPr>
          <w:rFonts w:asciiTheme="minorHAnsi" w:hAnsiTheme="minorHAnsi" w:cstheme="minorHAnsi"/>
          <w:sz w:val="22"/>
          <w:szCs w:val="22"/>
        </w:rPr>
        <w:t>Stored Procedures and Triggers were developed for Business rules.</w:t>
      </w:r>
    </w:p>
    <w:p w14:paraId="0B67BA7F" w14:textId="77777777" w:rsidR="005B267D" w:rsidRDefault="009D743D">
      <w:pPr>
        <w:numPr>
          <w:ilvl w:val="0"/>
          <w:numId w:val="3"/>
        </w:numPr>
        <w:spacing w:line="259" w:lineRule="auto"/>
        <w:rPr>
          <w:rFonts w:asciiTheme="minorHAnsi" w:hAnsiTheme="minorHAnsi" w:cstheme="minorHAnsi"/>
          <w:sz w:val="22"/>
          <w:szCs w:val="22"/>
        </w:rPr>
      </w:pPr>
      <w:r>
        <w:rPr>
          <w:rFonts w:asciiTheme="minorHAnsi" w:hAnsiTheme="minorHAnsi" w:cstheme="minorHAnsi"/>
          <w:sz w:val="22"/>
          <w:szCs w:val="22"/>
        </w:rPr>
        <w:t xml:space="preserve">Involved in writing procedural </w:t>
      </w:r>
      <w:r>
        <w:rPr>
          <w:rFonts w:asciiTheme="minorHAnsi" w:hAnsiTheme="minorHAnsi" w:cstheme="minorHAnsi"/>
          <w:sz w:val="22"/>
          <w:szCs w:val="22"/>
        </w:rPr>
        <w:t>scripts using PL/SQL.</w:t>
      </w:r>
    </w:p>
    <w:p w14:paraId="256A56E8" w14:textId="77777777" w:rsidR="005B267D" w:rsidRDefault="009D743D">
      <w:pPr>
        <w:numPr>
          <w:ilvl w:val="0"/>
          <w:numId w:val="3"/>
        </w:numPr>
        <w:spacing w:line="259" w:lineRule="auto"/>
        <w:rPr>
          <w:rFonts w:asciiTheme="minorHAnsi" w:hAnsiTheme="minorHAnsi" w:cstheme="minorHAnsi"/>
          <w:sz w:val="22"/>
          <w:szCs w:val="22"/>
        </w:rPr>
      </w:pPr>
      <w:r>
        <w:rPr>
          <w:rFonts w:asciiTheme="minorHAnsi" w:hAnsiTheme="minorHAnsi" w:cstheme="minorHAnsi"/>
          <w:sz w:val="22"/>
          <w:szCs w:val="22"/>
        </w:rPr>
        <w:t>Analyzing tables and indexes for performance tuning</w:t>
      </w:r>
    </w:p>
    <w:p w14:paraId="7B94C1AB" w14:textId="77777777" w:rsidR="005B267D" w:rsidRDefault="009D743D">
      <w:pPr>
        <w:numPr>
          <w:ilvl w:val="0"/>
          <w:numId w:val="3"/>
        </w:numPr>
        <w:spacing w:line="259" w:lineRule="auto"/>
        <w:rPr>
          <w:rFonts w:asciiTheme="minorHAnsi" w:hAnsiTheme="minorHAnsi" w:cstheme="minorHAnsi"/>
          <w:sz w:val="22"/>
          <w:szCs w:val="22"/>
        </w:rPr>
      </w:pPr>
      <w:r>
        <w:rPr>
          <w:rFonts w:asciiTheme="minorHAnsi" w:hAnsiTheme="minorHAnsi" w:cstheme="minorHAnsi"/>
          <w:sz w:val="22"/>
          <w:szCs w:val="22"/>
        </w:rPr>
        <w:t>Involved in coding and testing of the system.</w:t>
      </w:r>
    </w:p>
    <w:p w14:paraId="14D6B097" w14:textId="77777777" w:rsidR="005B267D" w:rsidRDefault="009D743D">
      <w:pPr>
        <w:numPr>
          <w:ilvl w:val="0"/>
          <w:numId w:val="3"/>
        </w:numPr>
        <w:spacing w:line="259" w:lineRule="auto"/>
        <w:rPr>
          <w:rFonts w:asciiTheme="minorHAnsi" w:hAnsiTheme="minorHAnsi" w:cstheme="minorHAnsi"/>
          <w:sz w:val="22"/>
          <w:szCs w:val="22"/>
        </w:rPr>
      </w:pPr>
      <w:r>
        <w:rPr>
          <w:rFonts w:asciiTheme="minorHAnsi" w:hAnsiTheme="minorHAnsi" w:cstheme="minorHAnsi"/>
          <w:sz w:val="22"/>
          <w:szCs w:val="22"/>
        </w:rPr>
        <w:t>Effectively resolved QA Trackers.</w:t>
      </w:r>
    </w:p>
    <w:p w14:paraId="0B4140E3" w14:textId="77777777" w:rsidR="005B267D" w:rsidRDefault="009D743D">
      <w:pPr>
        <w:numPr>
          <w:ilvl w:val="0"/>
          <w:numId w:val="3"/>
        </w:numPr>
        <w:spacing w:line="259" w:lineRule="auto"/>
        <w:rPr>
          <w:rFonts w:asciiTheme="minorHAnsi" w:hAnsiTheme="minorHAnsi" w:cstheme="minorHAnsi"/>
          <w:sz w:val="22"/>
          <w:szCs w:val="22"/>
        </w:rPr>
      </w:pPr>
      <w:r>
        <w:rPr>
          <w:rFonts w:asciiTheme="minorHAnsi" w:hAnsiTheme="minorHAnsi" w:cstheme="minorHAnsi"/>
          <w:sz w:val="22"/>
          <w:szCs w:val="22"/>
        </w:rPr>
        <w:t>Used PL/SQL Tables, Ref Cursors to process huge volumes of data and used bulk collect and bulk bind fo</w:t>
      </w:r>
      <w:r>
        <w:rPr>
          <w:rFonts w:asciiTheme="minorHAnsi" w:hAnsiTheme="minorHAnsi" w:cstheme="minorHAnsi"/>
          <w:sz w:val="22"/>
          <w:szCs w:val="22"/>
        </w:rPr>
        <w:t>r mass update as performance improvement process.</w:t>
      </w:r>
    </w:p>
    <w:p w14:paraId="6163087F" w14:textId="77777777" w:rsidR="005B267D" w:rsidRDefault="009D743D">
      <w:pPr>
        <w:numPr>
          <w:ilvl w:val="0"/>
          <w:numId w:val="3"/>
        </w:numPr>
        <w:spacing w:line="259" w:lineRule="auto"/>
        <w:rPr>
          <w:rFonts w:asciiTheme="minorHAnsi" w:hAnsiTheme="minorHAnsi" w:cstheme="minorHAnsi"/>
          <w:sz w:val="22"/>
          <w:szCs w:val="22"/>
        </w:rPr>
      </w:pPr>
      <w:r>
        <w:rPr>
          <w:rFonts w:asciiTheme="minorHAnsi" w:hAnsiTheme="minorHAnsi" w:cstheme="minorHAnsi"/>
          <w:sz w:val="22"/>
          <w:szCs w:val="22"/>
        </w:rPr>
        <w:t>Used Ref cursors and Collections for accessing complex data resulted from joining of large number of tables.</w:t>
      </w:r>
    </w:p>
    <w:p w14:paraId="2F49EDA5" w14:textId="77777777" w:rsidR="005B267D" w:rsidRDefault="009D743D">
      <w:pPr>
        <w:numPr>
          <w:ilvl w:val="0"/>
          <w:numId w:val="3"/>
        </w:numPr>
        <w:spacing w:line="259" w:lineRule="auto"/>
        <w:rPr>
          <w:rFonts w:asciiTheme="minorHAnsi" w:hAnsiTheme="minorHAnsi" w:cstheme="minorHAnsi"/>
          <w:sz w:val="22"/>
          <w:szCs w:val="22"/>
        </w:rPr>
      </w:pPr>
      <w:r>
        <w:rPr>
          <w:rFonts w:asciiTheme="minorHAnsi" w:hAnsiTheme="minorHAnsi" w:cstheme="minorHAnsi"/>
          <w:sz w:val="22"/>
          <w:szCs w:val="22"/>
        </w:rPr>
        <w:t>Involved in SQL Tuning by creation of indexes, rebuilding Indexes using Explain Plan, SQL Trace a</w:t>
      </w:r>
      <w:r>
        <w:rPr>
          <w:rFonts w:asciiTheme="minorHAnsi" w:hAnsiTheme="minorHAnsi" w:cstheme="minorHAnsi"/>
          <w:sz w:val="22"/>
          <w:szCs w:val="22"/>
        </w:rPr>
        <w:t>nd TKPROF Tools.</w:t>
      </w:r>
    </w:p>
    <w:p w14:paraId="422E8FEF" w14:textId="77777777" w:rsidR="005B267D" w:rsidRDefault="009D743D">
      <w:pPr>
        <w:numPr>
          <w:ilvl w:val="0"/>
          <w:numId w:val="3"/>
        </w:numPr>
        <w:spacing w:line="259" w:lineRule="auto"/>
        <w:rPr>
          <w:rFonts w:asciiTheme="minorHAnsi" w:hAnsiTheme="minorHAnsi" w:cstheme="minorHAnsi"/>
          <w:sz w:val="22"/>
          <w:szCs w:val="22"/>
        </w:rPr>
      </w:pPr>
      <w:r>
        <w:rPr>
          <w:rFonts w:asciiTheme="minorHAnsi" w:hAnsiTheme="minorHAnsi" w:cstheme="minorHAnsi"/>
          <w:sz w:val="22"/>
          <w:szCs w:val="22"/>
        </w:rPr>
        <w:t>Improved query performance by query optimization - tracing the query execution plan (explain plan).</w:t>
      </w:r>
    </w:p>
    <w:p w14:paraId="0F54981F" w14:textId="77777777" w:rsidR="005B267D" w:rsidRDefault="009D743D">
      <w:pPr>
        <w:numPr>
          <w:ilvl w:val="0"/>
          <w:numId w:val="3"/>
        </w:numPr>
        <w:shd w:val="clear" w:color="auto" w:fill="FFFFFF"/>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lastRenderedPageBreak/>
        <w:t>Performed Requirements Analysis, Data Flow Diagram (DFD), Entity Relationship Diagram (ERD) and Functional Hierarchical Modeling</w:t>
      </w:r>
    </w:p>
    <w:p w14:paraId="3B5C9E00" w14:textId="77777777" w:rsidR="005B267D" w:rsidRDefault="009D743D">
      <w:pPr>
        <w:numPr>
          <w:ilvl w:val="0"/>
          <w:numId w:val="3"/>
        </w:numPr>
        <w:spacing w:line="259" w:lineRule="auto"/>
        <w:rPr>
          <w:rFonts w:asciiTheme="minorHAnsi" w:hAnsiTheme="minorHAnsi" w:cstheme="minorHAnsi"/>
          <w:sz w:val="22"/>
          <w:szCs w:val="22"/>
        </w:rPr>
      </w:pPr>
      <w:r>
        <w:rPr>
          <w:rFonts w:asciiTheme="minorHAnsi" w:hAnsiTheme="minorHAnsi" w:cstheme="minorHAnsi"/>
          <w:sz w:val="22"/>
          <w:szCs w:val="22"/>
        </w:rPr>
        <w:t>Created in</w:t>
      </w:r>
      <w:r>
        <w:rPr>
          <w:rFonts w:asciiTheme="minorHAnsi" w:hAnsiTheme="minorHAnsi" w:cstheme="minorHAnsi"/>
          <w:sz w:val="22"/>
          <w:szCs w:val="22"/>
        </w:rPr>
        <w:t>dexes for better performance.</w:t>
      </w:r>
    </w:p>
    <w:p w14:paraId="6B263D70" w14:textId="77777777" w:rsidR="005B267D" w:rsidRDefault="009D743D">
      <w:pPr>
        <w:numPr>
          <w:ilvl w:val="0"/>
          <w:numId w:val="3"/>
        </w:numPr>
        <w:spacing w:line="259" w:lineRule="auto"/>
        <w:rPr>
          <w:rFonts w:asciiTheme="minorHAnsi" w:hAnsiTheme="minorHAnsi" w:cstheme="minorHAnsi"/>
          <w:sz w:val="22"/>
          <w:szCs w:val="22"/>
        </w:rPr>
      </w:pPr>
      <w:r>
        <w:rPr>
          <w:rFonts w:asciiTheme="minorHAnsi" w:hAnsiTheme="minorHAnsi" w:cstheme="minorHAnsi"/>
          <w:sz w:val="22"/>
          <w:szCs w:val="22"/>
        </w:rPr>
        <w:t>Developed scenarios for Unit, Integration testing to ensure that all the components work correctly when integrated.</w:t>
      </w:r>
    </w:p>
    <w:p w14:paraId="350FF0EB" w14:textId="77777777" w:rsidR="005B267D" w:rsidRDefault="009D743D">
      <w:pPr>
        <w:numPr>
          <w:ilvl w:val="0"/>
          <w:numId w:val="3"/>
        </w:numPr>
        <w:spacing w:line="259" w:lineRule="auto"/>
        <w:rPr>
          <w:rFonts w:asciiTheme="minorHAnsi" w:hAnsiTheme="minorHAnsi" w:cstheme="minorHAnsi"/>
          <w:sz w:val="22"/>
          <w:szCs w:val="22"/>
        </w:rPr>
      </w:pPr>
      <w:r>
        <w:rPr>
          <w:rFonts w:asciiTheme="minorHAnsi" w:hAnsiTheme="minorHAnsi" w:cstheme="minorHAnsi"/>
          <w:sz w:val="22"/>
          <w:szCs w:val="22"/>
        </w:rPr>
        <w:t>Involved in PL/SQL code review and modification for the development of new requirements.</w:t>
      </w:r>
    </w:p>
    <w:p w14:paraId="3F9A2B55" w14:textId="77777777" w:rsidR="005B267D" w:rsidRDefault="005B267D">
      <w:pPr>
        <w:spacing w:line="259" w:lineRule="auto"/>
        <w:rPr>
          <w:rFonts w:asciiTheme="minorHAnsi" w:hAnsiTheme="minorHAnsi" w:cstheme="minorHAnsi"/>
          <w:sz w:val="22"/>
          <w:szCs w:val="22"/>
        </w:rPr>
      </w:pPr>
    </w:p>
    <w:p w14:paraId="187D2C0E" w14:textId="77777777" w:rsidR="005B267D" w:rsidRDefault="009D743D">
      <w:pPr>
        <w:spacing w:line="259" w:lineRule="auto"/>
        <w:rPr>
          <w:rFonts w:asciiTheme="minorHAnsi" w:hAnsiTheme="minorHAnsi" w:cstheme="minorHAnsi"/>
          <w:sz w:val="22"/>
          <w:szCs w:val="22"/>
        </w:rPr>
      </w:pPr>
      <w:r>
        <w:rPr>
          <w:rFonts w:asciiTheme="minorHAnsi" w:hAnsiTheme="minorHAnsi" w:cstheme="minorHAnsi"/>
          <w:sz w:val="22"/>
          <w:szCs w:val="22"/>
        </w:rPr>
        <w:t xml:space="preserve">Environment: Oracle </w:t>
      </w:r>
      <w:r>
        <w:rPr>
          <w:rFonts w:asciiTheme="minorHAnsi" w:hAnsiTheme="minorHAnsi" w:cstheme="minorHAnsi"/>
          <w:sz w:val="22"/>
          <w:szCs w:val="22"/>
        </w:rPr>
        <w:t>10g / 11g/12c, SQL, PL/SQL, SQL*PLUS, Informatica, SQL*Loader, CVS, TOAD, UNIX, Shell scripting.</w:t>
      </w:r>
    </w:p>
    <w:p w14:paraId="150FD634" w14:textId="77777777" w:rsidR="005B267D" w:rsidRDefault="005B267D">
      <w:pPr>
        <w:spacing w:line="259" w:lineRule="auto"/>
        <w:rPr>
          <w:rFonts w:asciiTheme="minorHAnsi" w:hAnsiTheme="minorHAnsi" w:cstheme="minorHAnsi"/>
          <w:sz w:val="22"/>
          <w:szCs w:val="22"/>
        </w:rPr>
      </w:pPr>
    </w:p>
    <w:p w14:paraId="1B993673" w14:textId="77777777" w:rsidR="005B267D" w:rsidRDefault="009D743D">
      <w:pPr>
        <w:pStyle w:val="NormalWeb"/>
        <w:spacing w:before="0" w:beforeAutospacing="0" w:after="0" w:afterAutospacing="0"/>
        <w:jc w:val="both"/>
        <w:rPr>
          <w:rFonts w:asciiTheme="minorHAnsi" w:eastAsia="Calibri" w:hAnsiTheme="minorHAnsi" w:cstheme="minorHAnsi"/>
          <w:color w:val="0D0D0D"/>
          <w:sz w:val="22"/>
          <w:szCs w:val="22"/>
          <w:highlight w:val="cyan"/>
        </w:rPr>
      </w:pPr>
      <w:r>
        <w:rPr>
          <w:rFonts w:asciiTheme="minorHAnsi" w:eastAsia="Calibri" w:hAnsiTheme="minorHAnsi" w:cstheme="minorHAnsi"/>
          <w:color w:val="0D0D0D"/>
          <w:sz w:val="22"/>
          <w:szCs w:val="22"/>
          <w:highlight w:val="cyan"/>
        </w:rPr>
        <w:t xml:space="preserve">Client: </w:t>
      </w:r>
      <w:proofErr w:type="spellStart"/>
      <w:r>
        <w:rPr>
          <w:rFonts w:asciiTheme="minorHAnsi" w:eastAsia="Calibri" w:hAnsiTheme="minorHAnsi" w:cstheme="minorHAnsi"/>
          <w:color w:val="0D0D0D"/>
          <w:sz w:val="22"/>
          <w:szCs w:val="22"/>
          <w:highlight w:val="cyan"/>
        </w:rPr>
        <w:t>At&amp;t</w:t>
      </w:r>
      <w:proofErr w:type="spellEnd"/>
      <w:r>
        <w:rPr>
          <w:rFonts w:asciiTheme="minorHAnsi" w:eastAsia="Calibri" w:hAnsiTheme="minorHAnsi" w:cstheme="minorHAnsi"/>
          <w:color w:val="0D0D0D"/>
          <w:sz w:val="22"/>
          <w:szCs w:val="22"/>
          <w:highlight w:val="cyan"/>
        </w:rPr>
        <w:t xml:space="preserve">, </w:t>
      </w:r>
      <w:proofErr w:type="spellStart"/>
      <w:proofErr w:type="gramStart"/>
      <w:r>
        <w:rPr>
          <w:rFonts w:asciiTheme="minorHAnsi" w:eastAsia="Calibri" w:hAnsiTheme="minorHAnsi" w:cstheme="minorHAnsi"/>
          <w:color w:val="0D0D0D"/>
          <w:sz w:val="22"/>
          <w:szCs w:val="22"/>
          <w:highlight w:val="cyan"/>
        </w:rPr>
        <w:t>Dallas</w:t>
      </w:r>
      <w:r>
        <w:rPr>
          <w:rFonts w:asciiTheme="minorHAnsi" w:eastAsia="Calibri" w:hAnsiTheme="minorHAnsi" w:cstheme="minorHAnsi"/>
          <w:color w:val="0D0D0D"/>
          <w:sz w:val="22"/>
          <w:szCs w:val="22"/>
          <w:highlight w:val="cyan"/>
        </w:rPr>
        <w:t>,</w:t>
      </w:r>
      <w:r>
        <w:rPr>
          <w:rFonts w:asciiTheme="minorHAnsi" w:eastAsia="Calibri" w:hAnsiTheme="minorHAnsi" w:cstheme="minorHAnsi"/>
          <w:color w:val="0D0D0D"/>
          <w:sz w:val="22"/>
          <w:szCs w:val="22"/>
          <w:highlight w:val="cyan"/>
        </w:rPr>
        <w:t>Tx</w:t>
      </w:r>
      <w:proofErr w:type="spellEnd"/>
      <w:proofErr w:type="gramEnd"/>
      <w:r>
        <w:rPr>
          <w:rFonts w:asciiTheme="minorHAnsi" w:eastAsia="Calibri" w:hAnsiTheme="minorHAnsi" w:cstheme="minorHAnsi"/>
          <w:color w:val="0D0D0D"/>
          <w:sz w:val="22"/>
          <w:szCs w:val="22"/>
          <w:highlight w:val="cyan"/>
        </w:rPr>
        <w:t xml:space="preserve">                                                                                        </w:t>
      </w:r>
      <w:r>
        <w:rPr>
          <w:rFonts w:asciiTheme="minorHAnsi" w:eastAsia="Calibri" w:hAnsiTheme="minorHAnsi" w:cstheme="minorHAnsi"/>
          <w:color w:val="0D0D0D"/>
          <w:sz w:val="22"/>
          <w:szCs w:val="22"/>
          <w:highlight w:val="cyan"/>
        </w:rPr>
        <w:tab/>
      </w:r>
      <w:r>
        <w:rPr>
          <w:rFonts w:asciiTheme="minorHAnsi" w:eastAsia="Calibri" w:hAnsiTheme="minorHAnsi" w:cstheme="minorHAnsi"/>
          <w:color w:val="0D0D0D"/>
          <w:sz w:val="22"/>
          <w:szCs w:val="22"/>
          <w:highlight w:val="cyan"/>
        </w:rPr>
        <w:tab/>
      </w:r>
      <w:r>
        <w:rPr>
          <w:rFonts w:asciiTheme="minorHAnsi" w:eastAsia="Calibri" w:hAnsiTheme="minorHAnsi" w:cstheme="minorHAnsi"/>
          <w:color w:val="0D0D0D"/>
          <w:sz w:val="22"/>
          <w:szCs w:val="22"/>
          <w:highlight w:val="cyan"/>
        </w:rPr>
        <w:tab/>
        <w:t xml:space="preserve">    Jan 2017- Dec 2019         </w:t>
      </w:r>
    </w:p>
    <w:p w14:paraId="5FCA9E09" w14:textId="77777777" w:rsidR="005B267D" w:rsidRDefault="009D743D">
      <w:pPr>
        <w:jc w:val="both"/>
        <w:rPr>
          <w:rFonts w:asciiTheme="minorHAnsi" w:hAnsiTheme="minorHAnsi" w:cstheme="minorHAnsi"/>
          <w:color w:val="000000"/>
          <w:sz w:val="22"/>
          <w:szCs w:val="22"/>
        </w:rPr>
      </w:pPr>
      <w:r>
        <w:rPr>
          <w:rFonts w:asciiTheme="minorHAnsi" w:hAnsiTheme="minorHAnsi" w:cstheme="minorHAnsi"/>
          <w:color w:val="000000"/>
          <w:sz w:val="22"/>
          <w:szCs w:val="22"/>
          <w:highlight w:val="cyan"/>
        </w:rPr>
        <w:t>Role: Sr. Oracle PL/SQL Developer</w:t>
      </w:r>
    </w:p>
    <w:p w14:paraId="7B1DAB50" w14:textId="77777777" w:rsidR="005B267D" w:rsidRDefault="005B267D">
      <w:pPr>
        <w:jc w:val="both"/>
        <w:rPr>
          <w:rFonts w:asciiTheme="minorHAnsi" w:hAnsiTheme="minorHAnsi" w:cstheme="minorHAnsi"/>
          <w:color w:val="000000"/>
          <w:sz w:val="22"/>
          <w:szCs w:val="22"/>
        </w:rPr>
      </w:pPr>
    </w:p>
    <w:p w14:paraId="3C42196B" w14:textId="77777777" w:rsidR="005B267D" w:rsidRDefault="009D743D">
      <w:pPr>
        <w:jc w:val="both"/>
        <w:rPr>
          <w:rFonts w:asciiTheme="minorHAnsi" w:hAnsiTheme="minorHAnsi" w:cstheme="minorHAnsi"/>
          <w:color w:val="000000"/>
          <w:sz w:val="22"/>
          <w:szCs w:val="22"/>
        </w:rPr>
      </w:pPr>
      <w:r>
        <w:rPr>
          <w:rFonts w:asciiTheme="minorHAnsi" w:hAnsiTheme="minorHAnsi" w:cstheme="minorHAnsi"/>
          <w:color w:val="000000"/>
          <w:sz w:val="22"/>
          <w:szCs w:val="22"/>
        </w:rPr>
        <w:t>Responsibilities:</w:t>
      </w:r>
    </w:p>
    <w:p w14:paraId="4ED5F35D"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Gather requirements for change requests with the Business team and create design</w:t>
      </w:r>
      <w:r>
        <w:rPr>
          <w:rFonts w:asciiTheme="minorHAnsi" w:hAnsiTheme="minorHAnsi" w:cstheme="minorHAnsi"/>
          <w:sz w:val="22"/>
          <w:szCs w:val="22"/>
        </w:rPr>
        <w:t xml:space="preserve"> documents. </w:t>
      </w:r>
    </w:p>
    <w:p w14:paraId="00E61A4B"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Provide User Access to Business End Users to the Front-end tools after getting the required </w:t>
      </w:r>
      <w:proofErr w:type="gramStart"/>
      <w:r>
        <w:rPr>
          <w:rFonts w:asciiTheme="minorHAnsi" w:hAnsiTheme="minorHAnsi" w:cstheme="minorHAnsi"/>
          <w:sz w:val="22"/>
          <w:szCs w:val="22"/>
        </w:rPr>
        <w:t>approvals</w:t>
      </w:r>
      <w:proofErr w:type="gramEnd"/>
      <w:r>
        <w:rPr>
          <w:rFonts w:asciiTheme="minorHAnsi" w:hAnsiTheme="minorHAnsi" w:cstheme="minorHAnsi"/>
          <w:sz w:val="22"/>
          <w:szCs w:val="22"/>
        </w:rPr>
        <w:t xml:space="preserve"> </w:t>
      </w:r>
    </w:p>
    <w:p w14:paraId="168B6B1E"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Create PL/SQL packages for implementing Change Requests for adding new functionality to the application. </w:t>
      </w:r>
    </w:p>
    <w:p w14:paraId="7D991664"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Created database objects like Tables, Views, Sequences, Synonyms, Stored Procedures, Functions, Packages, Cursor, Ref Cursor and Triggers. </w:t>
      </w:r>
    </w:p>
    <w:p w14:paraId="74FD0461"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Wrote complex SQL Statements, Complex Joins, Co-related Sub-queries, and SQL Statements with Analytical Functions </w:t>
      </w:r>
    </w:p>
    <w:p w14:paraId="299E0430"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P</w:t>
      </w:r>
      <w:r>
        <w:rPr>
          <w:rFonts w:asciiTheme="minorHAnsi" w:hAnsiTheme="minorHAnsi" w:cstheme="minorHAnsi"/>
          <w:sz w:val="22"/>
          <w:szCs w:val="22"/>
        </w:rPr>
        <w:t xml:space="preserve">erformed SQL and PL/SQL tuning using tools like EXPLAIN PLAN, SQL*TRACE, TKPROF and AUTOTRACE </w:t>
      </w:r>
    </w:p>
    <w:p w14:paraId="2E135E29"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Extensively used Oracle Hints to direct the optimizer to choose an optimum query Execution Plan </w:t>
      </w:r>
    </w:p>
    <w:p w14:paraId="381011A1"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Extensively used Bulk Collection in PL/SQL Objects for improving</w:t>
      </w:r>
      <w:r>
        <w:rPr>
          <w:rFonts w:asciiTheme="minorHAnsi" w:hAnsiTheme="minorHAnsi" w:cstheme="minorHAnsi"/>
          <w:sz w:val="22"/>
          <w:szCs w:val="22"/>
        </w:rPr>
        <w:t xml:space="preserve"> the performance </w:t>
      </w:r>
    </w:p>
    <w:p w14:paraId="5B8112F2"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Handled errors using Exception Handling extensively for debugging and maintainability. </w:t>
      </w:r>
    </w:p>
    <w:p w14:paraId="01C0B65E"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Automated Oracle and Informatica workflows using Unix Cron Utility in Unix Environment. </w:t>
      </w:r>
    </w:p>
    <w:p w14:paraId="5920EF91"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Responsible for writing Unix Shell scripts for loading data u</w:t>
      </w:r>
      <w:r>
        <w:rPr>
          <w:rFonts w:asciiTheme="minorHAnsi" w:hAnsiTheme="minorHAnsi" w:cstheme="minorHAnsi"/>
          <w:sz w:val="22"/>
          <w:szCs w:val="22"/>
        </w:rPr>
        <w:t xml:space="preserve">sing SQL*Loader. The Control Files for the tables were created and automated through UNIX shell scripts to perform data load into </w:t>
      </w:r>
      <w:proofErr w:type="spellStart"/>
      <w:r>
        <w:rPr>
          <w:rFonts w:asciiTheme="minorHAnsi" w:hAnsiTheme="minorHAnsi" w:cstheme="minorHAnsi"/>
          <w:sz w:val="22"/>
          <w:szCs w:val="22"/>
        </w:rPr>
        <w:t>Oraclables</w:t>
      </w:r>
      <w:proofErr w:type="spellEnd"/>
      <w:r>
        <w:rPr>
          <w:rFonts w:asciiTheme="minorHAnsi" w:hAnsiTheme="minorHAnsi" w:cstheme="minorHAnsi"/>
          <w:sz w:val="22"/>
          <w:szCs w:val="22"/>
        </w:rPr>
        <w:t xml:space="preserve">. Used SQL Loader and PL/SQL scripts to load data into the system application. </w:t>
      </w:r>
    </w:p>
    <w:p w14:paraId="5F936917"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Performed Data Cleansing to weed out</w:t>
      </w:r>
      <w:r>
        <w:rPr>
          <w:rFonts w:asciiTheme="minorHAnsi" w:hAnsiTheme="minorHAnsi" w:cstheme="minorHAnsi"/>
          <w:sz w:val="22"/>
          <w:szCs w:val="22"/>
        </w:rPr>
        <w:t xml:space="preserve"> erroneous Orders from the DWH </w:t>
      </w:r>
      <w:proofErr w:type="gramStart"/>
      <w:r>
        <w:rPr>
          <w:rFonts w:asciiTheme="minorHAnsi" w:hAnsiTheme="minorHAnsi" w:cstheme="minorHAnsi"/>
          <w:sz w:val="22"/>
          <w:szCs w:val="22"/>
        </w:rPr>
        <w:t>tables</w:t>
      </w:r>
      <w:proofErr w:type="gramEnd"/>
      <w:r>
        <w:rPr>
          <w:rFonts w:asciiTheme="minorHAnsi" w:hAnsiTheme="minorHAnsi" w:cstheme="minorHAnsi"/>
          <w:sz w:val="22"/>
          <w:szCs w:val="22"/>
        </w:rPr>
        <w:t xml:space="preserve"> </w:t>
      </w:r>
    </w:p>
    <w:p w14:paraId="353378EA"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Extensively used Toad to develop Oracle PL/SQL Packages.</w:t>
      </w:r>
    </w:p>
    <w:p w14:paraId="12B26F85"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Create Procedures and Functions in SQL Server to migrate data from Legacy servers to Oracle Datawarehouse </w:t>
      </w:r>
      <w:proofErr w:type="gramStart"/>
      <w:r>
        <w:rPr>
          <w:rFonts w:asciiTheme="minorHAnsi" w:hAnsiTheme="minorHAnsi" w:cstheme="minorHAnsi"/>
          <w:sz w:val="22"/>
          <w:szCs w:val="22"/>
        </w:rPr>
        <w:t>tables</w:t>
      </w:r>
      <w:proofErr w:type="gramEnd"/>
      <w:r>
        <w:rPr>
          <w:rFonts w:asciiTheme="minorHAnsi" w:hAnsiTheme="minorHAnsi" w:cstheme="minorHAnsi"/>
          <w:sz w:val="22"/>
          <w:szCs w:val="22"/>
        </w:rPr>
        <w:t xml:space="preserve"> </w:t>
      </w:r>
    </w:p>
    <w:p w14:paraId="626CF1DE"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Create Informatica workflows (7.0 for Flat Rol</w:t>
      </w:r>
      <w:r>
        <w:rPr>
          <w:rFonts w:asciiTheme="minorHAnsi" w:hAnsiTheme="minorHAnsi" w:cstheme="minorHAnsi"/>
          <w:sz w:val="22"/>
          <w:szCs w:val="22"/>
        </w:rPr>
        <w:t xml:space="preserve">l/9.0 for Tubular implementations) for implementing business </w:t>
      </w:r>
      <w:proofErr w:type="gramStart"/>
      <w:r>
        <w:rPr>
          <w:rFonts w:asciiTheme="minorHAnsi" w:hAnsiTheme="minorHAnsi" w:cstheme="minorHAnsi"/>
          <w:sz w:val="22"/>
          <w:szCs w:val="22"/>
        </w:rPr>
        <w:t>logic</w:t>
      </w:r>
      <w:proofErr w:type="gramEnd"/>
      <w:r>
        <w:rPr>
          <w:rFonts w:asciiTheme="minorHAnsi" w:hAnsiTheme="minorHAnsi" w:cstheme="minorHAnsi"/>
          <w:sz w:val="22"/>
          <w:szCs w:val="22"/>
        </w:rPr>
        <w:t xml:space="preserve"> </w:t>
      </w:r>
    </w:p>
    <w:p w14:paraId="0887C677"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Worked on Sessions &amp; workflows for variety of loads starting from Source to Target. </w:t>
      </w:r>
    </w:p>
    <w:p w14:paraId="5BD57D86"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Created Parameter Files to override session properties for source directory, Bad file Directory, Source</w:t>
      </w:r>
      <w:r>
        <w:rPr>
          <w:rFonts w:asciiTheme="minorHAnsi" w:hAnsiTheme="minorHAnsi" w:cstheme="minorHAnsi"/>
          <w:sz w:val="22"/>
          <w:szCs w:val="22"/>
        </w:rPr>
        <w:t>, Target &amp; created Mapplet parameters for Mapplets.</w:t>
      </w:r>
    </w:p>
    <w:p w14:paraId="283D63A9"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Created Mappings using Designer, Extracted the data from the flat files and other RDBMS databases into staging area and loaded onto Data Warehouse.</w:t>
      </w:r>
    </w:p>
    <w:p w14:paraId="56250609"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Developed the Informatica Mappings by using Aggregator, </w:t>
      </w:r>
      <w:r>
        <w:rPr>
          <w:rFonts w:asciiTheme="minorHAnsi" w:hAnsiTheme="minorHAnsi" w:cstheme="minorHAnsi"/>
          <w:sz w:val="22"/>
          <w:szCs w:val="22"/>
        </w:rPr>
        <w:t>SQL Overrides by using Lookups, source filter by using Source Qualifiers and Data Flow Management into multiple targets using Router Transformation.</w:t>
      </w:r>
    </w:p>
    <w:p w14:paraId="65657796"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Developed reusable Workflows, Worklets, Mappings and Mapplets using transformations including Router, Aggre</w:t>
      </w:r>
      <w:r>
        <w:rPr>
          <w:rFonts w:asciiTheme="minorHAnsi" w:hAnsiTheme="minorHAnsi" w:cstheme="minorHAnsi"/>
          <w:sz w:val="22"/>
          <w:szCs w:val="22"/>
        </w:rPr>
        <w:t xml:space="preserve">gator, Lookup, Filter, Expression, Sequence Generator, Update Strategy, Joiner and Union </w:t>
      </w:r>
    </w:p>
    <w:p w14:paraId="00A99A0D"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Create Shell scripts for automating the business </w:t>
      </w:r>
      <w:proofErr w:type="gramStart"/>
      <w:r>
        <w:rPr>
          <w:rFonts w:asciiTheme="minorHAnsi" w:hAnsiTheme="minorHAnsi" w:cstheme="minorHAnsi"/>
          <w:sz w:val="22"/>
          <w:szCs w:val="22"/>
        </w:rPr>
        <w:t>logic</w:t>
      </w:r>
      <w:proofErr w:type="gramEnd"/>
      <w:r>
        <w:rPr>
          <w:rFonts w:asciiTheme="minorHAnsi" w:hAnsiTheme="minorHAnsi" w:cstheme="minorHAnsi"/>
          <w:sz w:val="22"/>
          <w:szCs w:val="22"/>
        </w:rPr>
        <w:t xml:space="preserve"> </w:t>
      </w:r>
    </w:p>
    <w:p w14:paraId="05878F10"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Create ABPP (Agile Business Process Platform) workflows which sequences the execution of Oracle Packages, Info</w:t>
      </w:r>
      <w:r>
        <w:rPr>
          <w:rFonts w:asciiTheme="minorHAnsi" w:hAnsiTheme="minorHAnsi" w:cstheme="minorHAnsi"/>
          <w:sz w:val="22"/>
          <w:szCs w:val="22"/>
        </w:rPr>
        <w:t xml:space="preserve">rmatica workflows, Shell scripts as per the business </w:t>
      </w:r>
      <w:proofErr w:type="gramStart"/>
      <w:r>
        <w:rPr>
          <w:rFonts w:asciiTheme="minorHAnsi" w:hAnsiTheme="minorHAnsi" w:cstheme="minorHAnsi"/>
          <w:sz w:val="22"/>
          <w:szCs w:val="22"/>
        </w:rPr>
        <w:t>logic</w:t>
      </w:r>
      <w:proofErr w:type="gramEnd"/>
      <w:r>
        <w:rPr>
          <w:rFonts w:asciiTheme="minorHAnsi" w:hAnsiTheme="minorHAnsi" w:cstheme="minorHAnsi"/>
          <w:sz w:val="22"/>
          <w:szCs w:val="22"/>
        </w:rPr>
        <w:t xml:space="preserve"> </w:t>
      </w:r>
    </w:p>
    <w:p w14:paraId="3C87FDFB"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Deploy the code across the environments to main code consistency and update the same in Clear Case for version </w:t>
      </w:r>
      <w:proofErr w:type="gramStart"/>
      <w:r>
        <w:rPr>
          <w:rFonts w:asciiTheme="minorHAnsi" w:hAnsiTheme="minorHAnsi" w:cstheme="minorHAnsi"/>
          <w:sz w:val="22"/>
          <w:szCs w:val="22"/>
        </w:rPr>
        <w:t>control</w:t>
      </w:r>
      <w:proofErr w:type="gramEnd"/>
      <w:r>
        <w:rPr>
          <w:rFonts w:asciiTheme="minorHAnsi" w:hAnsiTheme="minorHAnsi" w:cstheme="minorHAnsi"/>
          <w:sz w:val="22"/>
          <w:szCs w:val="22"/>
        </w:rPr>
        <w:t xml:space="preserve"> </w:t>
      </w:r>
    </w:p>
    <w:p w14:paraId="482748C1" w14:textId="77777777" w:rsidR="005B267D" w:rsidRDefault="009D743D">
      <w:pPr>
        <w:numPr>
          <w:ilvl w:val="0"/>
          <w:numId w:val="4"/>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Create Test Cases for verification and validation of the Change Requests </w:t>
      </w:r>
    </w:p>
    <w:p w14:paraId="261EE20A" w14:textId="77777777" w:rsidR="005B267D" w:rsidRDefault="005B267D">
      <w:pPr>
        <w:spacing w:line="259" w:lineRule="auto"/>
        <w:jc w:val="both"/>
        <w:rPr>
          <w:rFonts w:asciiTheme="minorHAnsi" w:hAnsiTheme="minorHAnsi" w:cstheme="minorHAnsi"/>
          <w:sz w:val="22"/>
          <w:szCs w:val="22"/>
        </w:rPr>
      </w:pPr>
    </w:p>
    <w:p w14:paraId="09D26FE1" w14:textId="77777777" w:rsidR="005B267D" w:rsidRDefault="009D743D">
      <w:pPr>
        <w:spacing w:line="259" w:lineRule="auto"/>
        <w:jc w:val="both"/>
        <w:rPr>
          <w:rFonts w:asciiTheme="minorHAnsi" w:hAnsiTheme="minorHAnsi" w:cstheme="minorHAnsi"/>
          <w:sz w:val="22"/>
          <w:szCs w:val="22"/>
        </w:rPr>
      </w:pPr>
      <w:r>
        <w:rPr>
          <w:rFonts w:asciiTheme="minorHAnsi" w:hAnsiTheme="minorHAnsi" w:cstheme="minorHAnsi"/>
          <w:sz w:val="22"/>
          <w:szCs w:val="22"/>
        </w:rPr>
        <w:lastRenderedPageBreak/>
        <w:t>Environment: Oracle 10g / 11g/12c, SQL, PL/SQL, SQL*PLUS, Inf</w:t>
      </w:r>
      <w:r>
        <w:rPr>
          <w:rFonts w:asciiTheme="minorHAnsi" w:hAnsiTheme="minorHAnsi" w:cstheme="minorHAnsi"/>
          <w:sz w:val="22"/>
          <w:szCs w:val="22"/>
        </w:rPr>
        <w:t>ormatica, SQL*Loader, Oracle Forms 9i/10g, Reports 9i/10g, CVS, SOAP, REST, TOAD, UNIX, Shell scripting.</w:t>
      </w:r>
    </w:p>
    <w:p w14:paraId="691AC0D6" w14:textId="77777777" w:rsidR="005B267D" w:rsidRDefault="005B267D">
      <w:pPr>
        <w:jc w:val="both"/>
        <w:rPr>
          <w:rFonts w:asciiTheme="minorHAnsi" w:hAnsiTheme="minorHAnsi" w:cstheme="minorHAnsi"/>
          <w:color w:val="000000"/>
          <w:sz w:val="22"/>
          <w:szCs w:val="22"/>
        </w:rPr>
      </w:pPr>
    </w:p>
    <w:p w14:paraId="4264B120" w14:textId="77777777" w:rsidR="005B267D" w:rsidRDefault="009D743D">
      <w:pPr>
        <w:pStyle w:val="NormalWeb"/>
        <w:spacing w:before="0" w:beforeAutospacing="0" w:after="0" w:afterAutospacing="0"/>
        <w:jc w:val="both"/>
        <w:rPr>
          <w:rFonts w:asciiTheme="minorHAnsi" w:eastAsia="Calibri" w:hAnsiTheme="minorHAnsi" w:cstheme="minorHAnsi"/>
          <w:color w:val="0D0D0D"/>
          <w:sz w:val="22"/>
          <w:szCs w:val="22"/>
          <w:highlight w:val="cyan"/>
        </w:rPr>
      </w:pPr>
      <w:r>
        <w:rPr>
          <w:rFonts w:asciiTheme="minorHAnsi" w:eastAsia="Calibri" w:hAnsiTheme="minorHAnsi" w:cstheme="minorHAnsi"/>
          <w:color w:val="0D0D0D"/>
          <w:sz w:val="22"/>
          <w:szCs w:val="22"/>
          <w:highlight w:val="cyan"/>
        </w:rPr>
        <w:t xml:space="preserve">Client: </w:t>
      </w:r>
      <w:proofErr w:type="spellStart"/>
      <w:r>
        <w:rPr>
          <w:rFonts w:asciiTheme="minorHAnsi" w:eastAsia="Calibri" w:hAnsiTheme="minorHAnsi" w:cstheme="minorHAnsi"/>
          <w:color w:val="0D0D0D"/>
          <w:sz w:val="22"/>
          <w:szCs w:val="22"/>
          <w:highlight w:val="cyan"/>
        </w:rPr>
        <w:t>Abbvie</w:t>
      </w:r>
      <w:proofErr w:type="spellEnd"/>
      <w:r>
        <w:rPr>
          <w:rFonts w:asciiTheme="minorHAnsi" w:eastAsia="Calibri" w:hAnsiTheme="minorHAnsi" w:cstheme="minorHAnsi"/>
          <w:color w:val="0D0D0D"/>
          <w:sz w:val="22"/>
          <w:szCs w:val="22"/>
          <w:highlight w:val="cyan"/>
        </w:rPr>
        <w:t xml:space="preserve">, </w:t>
      </w:r>
      <w:r>
        <w:rPr>
          <w:rFonts w:asciiTheme="minorHAnsi" w:eastAsia="Calibri" w:hAnsiTheme="minorHAnsi" w:cstheme="minorHAnsi"/>
          <w:color w:val="0D0D0D"/>
          <w:sz w:val="22"/>
          <w:szCs w:val="22"/>
          <w:highlight w:val="cyan"/>
        </w:rPr>
        <w:t>Chicago</w:t>
      </w:r>
      <w:r>
        <w:rPr>
          <w:rFonts w:asciiTheme="minorHAnsi" w:eastAsia="Calibri" w:hAnsiTheme="minorHAnsi" w:cstheme="minorHAnsi"/>
          <w:color w:val="0D0D0D"/>
          <w:sz w:val="22"/>
          <w:szCs w:val="22"/>
          <w:highlight w:val="cyan"/>
        </w:rPr>
        <w:t xml:space="preserve">                                                                                              </w:t>
      </w:r>
      <w:r>
        <w:rPr>
          <w:rFonts w:asciiTheme="minorHAnsi" w:eastAsia="Calibri" w:hAnsiTheme="minorHAnsi" w:cstheme="minorHAnsi"/>
          <w:color w:val="0D0D0D"/>
          <w:sz w:val="22"/>
          <w:szCs w:val="22"/>
          <w:highlight w:val="cyan"/>
        </w:rPr>
        <w:tab/>
      </w:r>
      <w:r>
        <w:rPr>
          <w:rFonts w:asciiTheme="minorHAnsi" w:eastAsia="Calibri" w:hAnsiTheme="minorHAnsi" w:cstheme="minorHAnsi"/>
          <w:color w:val="0D0D0D"/>
          <w:sz w:val="22"/>
          <w:szCs w:val="22"/>
          <w:highlight w:val="cyan"/>
        </w:rPr>
        <w:tab/>
      </w:r>
      <w:proofErr w:type="gramStart"/>
      <w:r>
        <w:rPr>
          <w:rFonts w:asciiTheme="minorHAnsi" w:eastAsia="Calibri" w:hAnsiTheme="minorHAnsi" w:cstheme="minorHAnsi"/>
          <w:color w:val="0D0D0D"/>
          <w:sz w:val="22"/>
          <w:szCs w:val="22"/>
          <w:highlight w:val="cyan"/>
        </w:rPr>
        <w:tab/>
        <w:t xml:space="preserve">  Aug</w:t>
      </w:r>
      <w:proofErr w:type="gramEnd"/>
      <w:r>
        <w:rPr>
          <w:rFonts w:asciiTheme="minorHAnsi" w:eastAsia="Calibri" w:hAnsiTheme="minorHAnsi" w:cstheme="minorHAnsi"/>
          <w:color w:val="0D0D0D"/>
          <w:sz w:val="22"/>
          <w:szCs w:val="22"/>
          <w:highlight w:val="cyan"/>
        </w:rPr>
        <w:t xml:space="preserve"> 2016 – Dec 2017</w:t>
      </w:r>
    </w:p>
    <w:p w14:paraId="2BEBFB3B" w14:textId="77777777" w:rsidR="005B267D" w:rsidRDefault="009D743D">
      <w:pPr>
        <w:jc w:val="both"/>
        <w:rPr>
          <w:rFonts w:asciiTheme="minorHAnsi" w:hAnsiTheme="minorHAnsi" w:cstheme="minorHAnsi"/>
          <w:color w:val="000000"/>
          <w:sz w:val="22"/>
          <w:szCs w:val="22"/>
        </w:rPr>
      </w:pPr>
      <w:r>
        <w:rPr>
          <w:rFonts w:asciiTheme="minorHAnsi" w:eastAsia="Calibri" w:hAnsiTheme="minorHAnsi" w:cstheme="minorHAnsi"/>
          <w:color w:val="0D0D0D"/>
          <w:sz w:val="22"/>
          <w:szCs w:val="22"/>
          <w:highlight w:val="cyan"/>
        </w:rPr>
        <w:t>Role: PL</w:t>
      </w:r>
      <w:r>
        <w:rPr>
          <w:rFonts w:asciiTheme="minorHAnsi" w:eastAsia="Calibri" w:hAnsiTheme="minorHAnsi" w:cstheme="minorHAnsi"/>
          <w:color w:val="0D0D0D"/>
          <w:sz w:val="22"/>
          <w:szCs w:val="22"/>
          <w:highlight w:val="cyan"/>
        </w:rPr>
        <w:t>/SQL developer</w:t>
      </w:r>
      <w:r>
        <w:rPr>
          <w:rFonts w:asciiTheme="minorHAnsi" w:hAnsiTheme="minorHAnsi" w:cstheme="minorHAnsi"/>
          <w:color w:val="000000"/>
          <w:sz w:val="22"/>
          <w:szCs w:val="22"/>
        </w:rPr>
        <w:t xml:space="preserve"> </w:t>
      </w:r>
    </w:p>
    <w:p w14:paraId="1711E1C6" w14:textId="77777777" w:rsidR="005B267D" w:rsidRDefault="005B267D">
      <w:pPr>
        <w:jc w:val="both"/>
        <w:rPr>
          <w:rFonts w:asciiTheme="minorHAnsi" w:hAnsiTheme="minorHAnsi" w:cstheme="minorHAnsi"/>
          <w:color w:val="000000"/>
          <w:sz w:val="22"/>
          <w:szCs w:val="22"/>
        </w:rPr>
      </w:pPr>
    </w:p>
    <w:p w14:paraId="240F2C84" w14:textId="77777777" w:rsidR="005B267D" w:rsidRDefault="009D743D">
      <w:pPr>
        <w:jc w:val="both"/>
        <w:rPr>
          <w:rFonts w:asciiTheme="minorHAnsi" w:hAnsiTheme="minorHAnsi" w:cstheme="minorHAnsi"/>
          <w:color w:val="000000"/>
          <w:sz w:val="22"/>
          <w:szCs w:val="22"/>
        </w:rPr>
      </w:pPr>
      <w:r>
        <w:rPr>
          <w:rFonts w:asciiTheme="minorHAnsi" w:hAnsiTheme="minorHAnsi" w:cstheme="minorHAnsi"/>
          <w:color w:val="000000"/>
          <w:sz w:val="22"/>
          <w:szCs w:val="22"/>
        </w:rPr>
        <w:t>Responsibilities:</w:t>
      </w:r>
    </w:p>
    <w:p w14:paraId="752B97A5" w14:textId="77777777" w:rsidR="005B267D" w:rsidRDefault="009D743D">
      <w:pPr>
        <w:numPr>
          <w:ilvl w:val="0"/>
          <w:numId w:val="5"/>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Requirements Gathering, Analysis, Design, Development, Testing, and Support.  </w:t>
      </w:r>
    </w:p>
    <w:p w14:paraId="24659106" w14:textId="77777777" w:rsidR="005B267D" w:rsidRDefault="009D743D">
      <w:pPr>
        <w:numPr>
          <w:ilvl w:val="0"/>
          <w:numId w:val="5"/>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Created the database objects like Tables, Views, Stored Procedures, Functions, Packages, DB triggers, Indexes, and Analytical functions. </w:t>
      </w:r>
    </w:p>
    <w:p w14:paraId="67796539" w14:textId="77777777" w:rsidR="005B267D" w:rsidRDefault="009D743D">
      <w:pPr>
        <w:numPr>
          <w:ilvl w:val="0"/>
          <w:numId w:val="5"/>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Used External Tables and SQL*Loader to create ETL packages for flat file loading and error capturing into log tables. </w:t>
      </w:r>
    </w:p>
    <w:p w14:paraId="372D37F0" w14:textId="77777777" w:rsidR="005B267D" w:rsidRDefault="009D743D">
      <w:pPr>
        <w:numPr>
          <w:ilvl w:val="0"/>
          <w:numId w:val="5"/>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Used Bulk Collections for better performance and easy retrieval of data, by reducing context switching between SQL and PL/SQL engines. </w:t>
      </w:r>
    </w:p>
    <w:p w14:paraId="5CC7D22B" w14:textId="77777777" w:rsidR="005B267D" w:rsidRDefault="009D743D">
      <w:pPr>
        <w:numPr>
          <w:ilvl w:val="0"/>
          <w:numId w:val="5"/>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Performed SQL and PL/SQL tuning and Application tuning using various tools like Explain Plan, SQL*Trace and TKPROF. </w:t>
      </w:r>
    </w:p>
    <w:p w14:paraId="78D6AF9B" w14:textId="77777777" w:rsidR="005B267D" w:rsidRDefault="009D743D">
      <w:pPr>
        <w:numPr>
          <w:ilvl w:val="0"/>
          <w:numId w:val="5"/>
        </w:numPr>
        <w:spacing w:line="259" w:lineRule="auto"/>
        <w:jc w:val="both"/>
        <w:rPr>
          <w:rFonts w:asciiTheme="minorHAnsi" w:hAnsiTheme="minorHAnsi" w:cstheme="minorHAnsi"/>
          <w:sz w:val="22"/>
          <w:szCs w:val="22"/>
        </w:rPr>
      </w:pPr>
      <w:r>
        <w:rPr>
          <w:rFonts w:asciiTheme="minorHAnsi" w:hAnsiTheme="minorHAnsi" w:cstheme="minorHAnsi"/>
          <w:sz w:val="22"/>
          <w:szCs w:val="22"/>
        </w:rPr>
        <w:t>Ef</w:t>
      </w:r>
      <w:r>
        <w:rPr>
          <w:rFonts w:asciiTheme="minorHAnsi" w:hAnsiTheme="minorHAnsi" w:cstheme="minorHAnsi"/>
          <w:sz w:val="22"/>
          <w:szCs w:val="22"/>
        </w:rPr>
        <w:t xml:space="preserve">fectively made use of Table Functions, generated columns, Indexes, Table Partitioning, Collections, and Materialized Views. </w:t>
      </w:r>
    </w:p>
    <w:p w14:paraId="5F1BD467" w14:textId="77777777" w:rsidR="005B267D" w:rsidRDefault="009D743D">
      <w:pPr>
        <w:numPr>
          <w:ilvl w:val="0"/>
          <w:numId w:val="5"/>
        </w:numPr>
        <w:spacing w:line="259" w:lineRule="auto"/>
        <w:jc w:val="both"/>
        <w:rPr>
          <w:rFonts w:asciiTheme="minorHAnsi" w:hAnsiTheme="minorHAnsi" w:cstheme="minorHAnsi"/>
          <w:sz w:val="22"/>
          <w:szCs w:val="22"/>
        </w:rPr>
      </w:pPr>
      <w:r>
        <w:rPr>
          <w:rFonts w:asciiTheme="minorHAnsi" w:hAnsiTheme="minorHAnsi" w:cstheme="minorHAnsi"/>
          <w:sz w:val="22"/>
          <w:szCs w:val="22"/>
        </w:rPr>
        <w:t>Used Ref Cursors, Synonyms, Indexes, Joins and Exceptions extensively in coding. Tuning of the SQL queries, which takes long time t</w:t>
      </w:r>
      <w:r>
        <w:rPr>
          <w:rFonts w:asciiTheme="minorHAnsi" w:hAnsiTheme="minorHAnsi" w:cstheme="minorHAnsi"/>
          <w:sz w:val="22"/>
          <w:szCs w:val="22"/>
        </w:rPr>
        <w:t xml:space="preserve">o process the request using Explain Plan, Hints to reduce the response time. </w:t>
      </w:r>
    </w:p>
    <w:p w14:paraId="49B06070" w14:textId="77777777" w:rsidR="005B267D" w:rsidRDefault="009D743D">
      <w:pPr>
        <w:numPr>
          <w:ilvl w:val="0"/>
          <w:numId w:val="5"/>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Worked on various tables to create Indexes to improve query performance and partitioning large Tables. </w:t>
      </w:r>
    </w:p>
    <w:p w14:paraId="0E708D8B" w14:textId="77777777" w:rsidR="005B267D" w:rsidRDefault="009D743D">
      <w:pPr>
        <w:numPr>
          <w:ilvl w:val="0"/>
          <w:numId w:val="5"/>
        </w:numPr>
        <w:spacing w:line="259" w:lineRule="auto"/>
        <w:jc w:val="both"/>
        <w:rPr>
          <w:rFonts w:asciiTheme="minorHAnsi" w:hAnsiTheme="minorHAnsi" w:cstheme="minorHAnsi"/>
          <w:sz w:val="22"/>
          <w:szCs w:val="22"/>
        </w:rPr>
      </w:pPr>
      <w:r>
        <w:rPr>
          <w:rFonts w:asciiTheme="minorHAnsi" w:hAnsiTheme="minorHAnsi" w:cstheme="minorHAnsi"/>
          <w:sz w:val="22"/>
          <w:szCs w:val="22"/>
        </w:rPr>
        <w:t>Worked in implementing table partitions using Range, Hash, Composite techn</w:t>
      </w:r>
      <w:r>
        <w:rPr>
          <w:rFonts w:asciiTheme="minorHAnsi" w:hAnsiTheme="minorHAnsi" w:cstheme="minorHAnsi"/>
          <w:sz w:val="22"/>
          <w:szCs w:val="22"/>
        </w:rPr>
        <w:t xml:space="preserve">iques. </w:t>
      </w:r>
    </w:p>
    <w:p w14:paraId="0EF2D3B5" w14:textId="77777777" w:rsidR="005B267D" w:rsidRDefault="009D743D">
      <w:pPr>
        <w:numPr>
          <w:ilvl w:val="0"/>
          <w:numId w:val="5"/>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Good understanding of Star Schema, Snowflake Schema, Dimension and Fact table. </w:t>
      </w:r>
    </w:p>
    <w:p w14:paraId="14B081CD" w14:textId="77777777" w:rsidR="005B267D" w:rsidRDefault="009D743D">
      <w:pPr>
        <w:numPr>
          <w:ilvl w:val="0"/>
          <w:numId w:val="5"/>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Extensive use of Unix Shell Scripts and Autosys to automate process. </w:t>
      </w:r>
    </w:p>
    <w:p w14:paraId="52704E0B" w14:textId="77777777" w:rsidR="005B267D" w:rsidRDefault="009D743D">
      <w:pPr>
        <w:numPr>
          <w:ilvl w:val="0"/>
          <w:numId w:val="5"/>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Used Autosys to schedule the batch jobs for Intraday and End of the business day cycles. </w:t>
      </w:r>
    </w:p>
    <w:p w14:paraId="396EDB28" w14:textId="77777777" w:rsidR="005B267D" w:rsidRDefault="009D743D">
      <w:pPr>
        <w:numPr>
          <w:ilvl w:val="0"/>
          <w:numId w:val="5"/>
        </w:numPr>
        <w:spacing w:line="259" w:lineRule="auto"/>
        <w:jc w:val="both"/>
        <w:rPr>
          <w:rFonts w:asciiTheme="minorHAnsi" w:hAnsiTheme="minorHAnsi" w:cstheme="minorHAnsi"/>
          <w:sz w:val="22"/>
          <w:szCs w:val="22"/>
        </w:rPr>
      </w:pPr>
      <w:r>
        <w:rPr>
          <w:rFonts w:asciiTheme="minorHAnsi" w:hAnsiTheme="minorHAnsi" w:cstheme="minorHAnsi"/>
          <w:sz w:val="22"/>
          <w:szCs w:val="22"/>
        </w:rPr>
        <w:t>Worked o</w:t>
      </w:r>
      <w:r>
        <w:rPr>
          <w:rFonts w:asciiTheme="minorHAnsi" w:hAnsiTheme="minorHAnsi" w:cstheme="minorHAnsi"/>
          <w:sz w:val="22"/>
          <w:szCs w:val="22"/>
        </w:rPr>
        <w:t xml:space="preserve">n UNIX and Perl scripts for scheduling Autosys jobs in UAT/SIT/PFIX/PROD Environments. </w:t>
      </w:r>
    </w:p>
    <w:p w14:paraId="6CDA5B3B" w14:textId="77777777" w:rsidR="005B267D" w:rsidRDefault="009D743D">
      <w:pPr>
        <w:numPr>
          <w:ilvl w:val="0"/>
          <w:numId w:val="5"/>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Worked on Version Control tool such as Tortoise SVN and used the JIRA bug tracking tool. </w:t>
      </w:r>
    </w:p>
    <w:p w14:paraId="0FEACE23" w14:textId="77777777" w:rsidR="005B267D" w:rsidRDefault="009D743D">
      <w:pPr>
        <w:numPr>
          <w:ilvl w:val="0"/>
          <w:numId w:val="5"/>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Responsible for troubleshooting back end UAT and production issues. </w:t>
      </w:r>
    </w:p>
    <w:p w14:paraId="3DF2D72D" w14:textId="77777777" w:rsidR="005B267D" w:rsidRDefault="009D743D">
      <w:pPr>
        <w:numPr>
          <w:ilvl w:val="0"/>
          <w:numId w:val="5"/>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Worked on troubleshooting, issue escalation, applying the patches and fixes using Change Requests. </w:t>
      </w:r>
    </w:p>
    <w:p w14:paraId="2835B79C" w14:textId="77777777" w:rsidR="005B267D" w:rsidRDefault="009D743D">
      <w:pPr>
        <w:numPr>
          <w:ilvl w:val="0"/>
          <w:numId w:val="5"/>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Worked extensively to deploy the UNIX and Perl code in Linux environment. </w:t>
      </w:r>
    </w:p>
    <w:p w14:paraId="2FD1A27B" w14:textId="77777777" w:rsidR="005B267D" w:rsidRDefault="009D743D">
      <w:pPr>
        <w:numPr>
          <w:ilvl w:val="0"/>
          <w:numId w:val="5"/>
        </w:numPr>
        <w:spacing w:line="259" w:lineRule="auto"/>
        <w:jc w:val="both"/>
        <w:rPr>
          <w:rFonts w:asciiTheme="minorHAnsi" w:hAnsiTheme="minorHAnsi" w:cstheme="minorHAnsi"/>
          <w:sz w:val="22"/>
          <w:szCs w:val="22"/>
        </w:rPr>
      </w:pPr>
      <w:r>
        <w:rPr>
          <w:rFonts w:asciiTheme="minorHAnsi" w:hAnsiTheme="minorHAnsi" w:cstheme="minorHAnsi"/>
          <w:sz w:val="22"/>
          <w:szCs w:val="22"/>
        </w:rPr>
        <w:t>Understanding the PL/SQL code for issues in the database and advice the developme</w:t>
      </w:r>
      <w:r>
        <w:rPr>
          <w:rFonts w:asciiTheme="minorHAnsi" w:hAnsiTheme="minorHAnsi" w:cstheme="minorHAnsi"/>
          <w:sz w:val="22"/>
          <w:szCs w:val="22"/>
        </w:rPr>
        <w:t xml:space="preserve">nt team with logs. </w:t>
      </w:r>
    </w:p>
    <w:p w14:paraId="1853151D" w14:textId="77777777" w:rsidR="005B267D" w:rsidRDefault="009D743D">
      <w:pPr>
        <w:numPr>
          <w:ilvl w:val="0"/>
          <w:numId w:val="5"/>
        </w:numPr>
        <w:spacing w:line="259" w:lineRule="auto"/>
        <w:jc w:val="both"/>
        <w:rPr>
          <w:rFonts w:asciiTheme="minorHAnsi" w:hAnsiTheme="minorHAnsi" w:cstheme="minorHAnsi"/>
          <w:sz w:val="22"/>
          <w:szCs w:val="22"/>
        </w:rPr>
      </w:pPr>
      <w:r>
        <w:rPr>
          <w:rFonts w:asciiTheme="minorHAnsi" w:hAnsiTheme="minorHAnsi" w:cstheme="minorHAnsi"/>
          <w:sz w:val="22"/>
          <w:szCs w:val="22"/>
        </w:rPr>
        <w:t>Production support and involved in implementation of coding standards and Data Base change requests.</w:t>
      </w:r>
    </w:p>
    <w:p w14:paraId="465DB780" w14:textId="77777777" w:rsidR="005B267D" w:rsidRDefault="005B267D">
      <w:pPr>
        <w:spacing w:line="259" w:lineRule="auto"/>
        <w:jc w:val="both"/>
        <w:rPr>
          <w:rFonts w:asciiTheme="minorHAnsi" w:hAnsiTheme="minorHAnsi" w:cstheme="minorHAnsi"/>
          <w:sz w:val="22"/>
          <w:szCs w:val="22"/>
        </w:rPr>
      </w:pPr>
    </w:p>
    <w:p w14:paraId="14558BA9" w14:textId="77777777" w:rsidR="005B267D" w:rsidRDefault="009D743D">
      <w:pPr>
        <w:spacing w:line="259" w:lineRule="auto"/>
        <w:jc w:val="both"/>
        <w:rPr>
          <w:rFonts w:asciiTheme="minorHAnsi" w:hAnsiTheme="minorHAnsi" w:cstheme="minorHAnsi"/>
          <w:sz w:val="22"/>
          <w:szCs w:val="22"/>
        </w:rPr>
      </w:pPr>
      <w:r>
        <w:rPr>
          <w:rFonts w:asciiTheme="minorHAnsi" w:hAnsiTheme="minorHAnsi" w:cstheme="minorHAnsi"/>
          <w:sz w:val="22"/>
          <w:szCs w:val="22"/>
        </w:rPr>
        <w:t>Environment: Oracle 10g / 11g/12c, SQL, PL/SQL, SQL*PLUS, SQL*Loader, Oracle Forms 9i/10g, Reports 9i/10g, CVS, TOAD, UNIX, SOAP, REST</w:t>
      </w:r>
      <w:r>
        <w:rPr>
          <w:rFonts w:asciiTheme="minorHAnsi" w:hAnsiTheme="minorHAnsi" w:cstheme="minorHAnsi"/>
          <w:sz w:val="22"/>
          <w:szCs w:val="22"/>
        </w:rPr>
        <w:t>, Shell scripting, Oracle Warehouse Builder 11.2.0.2, Subversion (SVN), CVS, Perl.</w:t>
      </w:r>
    </w:p>
    <w:p w14:paraId="30DB83EC" w14:textId="77777777" w:rsidR="005B267D" w:rsidRDefault="005B267D">
      <w:pPr>
        <w:spacing w:line="259" w:lineRule="auto"/>
        <w:jc w:val="both"/>
        <w:rPr>
          <w:rFonts w:asciiTheme="minorHAnsi" w:hAnsiTheme="minorHAnsi" w:cstheme="minorHAnsi"/>
          <w:sz w:val="22"/>
          <w:szCs w:val="22"/>
        </w:rPr>
      </w:pPr>
    </w:p>
    <w:p w14:paraId="7060D10B" w14:textId="77777777" w:rsidR="005B267D" w:rsidRDefault="005B267D">
      <w:pPr>
        <w:pStyle w:val="Normal1"/>
        <w:tabs>
          <w:tab w:val="center" w:pos="4801"/>
        </w:tabs>
        <w:spacing w:line="276" w:lineRule="auto"/>
        <w:contextualSpacing/>
        <w:jc w:val="both"/>
        <w:rPr>
          <w:rFonts w:asciiTheme="minorHAnsi" w:hAnsiTheme="minorHAnsi" w:cstheme="minorHAnsi"/>
          <w:b w:val="0"/>
          <w:sz w:val="22"/>
        </w:rPr>
      </w:pPr>
    </w:p>
    <w:p w14:paraId="4D408ACE" w14:textId="77777777" w:rsidR="005B267D" w:rsidRDefault="009D743D">
      <w:pPr>
        <w:pStyle w:val="NormalWeb"/>
        <w:spacing w:before="0" w:beforeAutospacing="0" w:after="0" w:afterAutospacing="0"/>
        <w:jc w:val="both"/>
        <w:rPr>
          <w:rFonts w:asciiTheme="minorHAnsi" w:eastAsia="Calibri" w:hAnsiTheme="minorHAnsi" w:cstheme="minorHAnsi"/>
          <w:color w:val="0D0D0D"/>
          <w:sz w:val="22"/>
          <w:szCs w:val="22"/>
          <w:highlight w:val="cyan"/>
        </w:rPr>
      </w:pPr>
      <w:r>
        <w:rPr>
          <w:rFonts w:asciiTheme="minorHAnsi" w:eastAsia="Calibri" w:hAnsiTheme="minorHAnsi" w:cstheme="minorHAnsi"/>
          <w:color w:val="0D0D0D"/>
          <w:sz w:val="22"/>
          <w:szCs w:val="22"/>
          <w:highlight w:val="cyan"/>
        </w:rPr>
        <w:t xml:space="preserve">Client: People Link, Hyderabad                                                                                  </w:t>
      </w:r>
      <w:r>
        <w:rPr>
          <w:rFonts w:asciiTheme="minorHAnsi" w:eastAsia="Calibri" w:hAnsiTheme="minorHAnsi" w:cstheme="minorHAnsi"/>
          <w:color w:val="0D0D0D"/>
          <w:sz w:val="22"/>
          <w:szCs w:val="22"/>
          <w:highlight w:val="cyan"/>
        </w:rPr>
        <w:tab/>
      </w:r>
      <w:r>
        <w:rPr>
          <w:rFonts w:asciiTheme="minorHAnsi" w:eastAsia="Calibri" w:hAnsiTheme="minorHAnsi" w:cstheme="minorHAnsi"/>
          <w:color w:val="0D0D0D"/>
          <w:sz w:val="22"/>
          <w:szCs w:val="22"/>
          <w:highlight w:val="cyan"/>
        </w:rPr>
        <w:tab/>
        <w:t xml:space="preserve">       June 2013 – Dec 2015</w:t>
      </w:r>
    </w:p>
    <w:p w14:paraId="4019EBC2" w14:textId="77777777" w:rsidR="005B267D" w:rsidRDefault="009D743D">
      <w:pPr>
        <w:pStyle w:val="NormalWeb"/>
        <w:spacing w:before="0" w:beforeAutospacing="0" w:after="0" w:afterAutospacing="0"/>
        <w:jc w:val="both"/>
        <w:rPr>
          <w:rFonts w:asciiTheme="minorHAnsi" w:eastAsia="Calibri" w:hAnsiTheme="minorHAnsi" w:cstheme="minorHAnsi"/>
          <w:color w:val="0D0D0D"/>
          <w:sz w:val="22"/>
          <w:szCs w:val="22"/>
        </w:rPr>
      </w:pPr>
      <w:r>
        <w:rPr>
          <w:rFonts w:asciiTheme="minorHAnsi" w:eastAsia="Calibri" w:hAnsiTheme="minorHAnsi" w:cstheme="minorHAnsi"/>
          <w:color w:val="0D0D0D"/>
          <w:sz w:val="22"/>
          <w:szCs w:val="22"/>
          <w:highlight w:val="cyan"/>
        </w:rPr>
        <w:t>Role: PL/SQL Developer</w:t>
      </w:r>
    </w:p>
    <w:p w14:paraId="3D765309" w14:textId="77777777" w:rsidR="005B267D" w:rsidRDefault="005B267D">
      <w:pPr>
        <w:pStyle w:val="NormalWeb"/>
        <w:spacing w:before="0" w:beforeAutospacing="0" w:after="0" w:afterAutospacing="0"/>
        <w:jc w:val="both"/>
        <w:rPr>
          <w:rFonts w:asciiTheme="minorHAnsi" w:eastAsia="Calibri" w:hAnsiTheme="minorHAnsi" w:cstheme="minorHAnsi"/>
          <w:color w:val="0D0D0D"/>
          <w:sz w:val="22"/>
          <w:szCs w:val="22"/>
        </w:rPr>
      </w:pPr>
    </w:p>
    <w:p w14:paraId="7F5C46C6" w14:textId="77777777" w:rsidR="005B267D" w:rsidRDefault="009D743D">
      <w:pPr>
        <w:rPr>
          <w:rFonts w:asciiTheme="minorHAnsi" w:hAnsiTheme="minorHAnsi" w:cstheme="minorHAnsi"/>
          <w:sz w:val="22"/>
          <w:szCs w:val="22"/>
        </w:rPr>
      </w:pPr>
      <w:r>
        <w:rPr>
          <w:rFonts w:asciiTheme="minorHAnsi" w:hAnsiTheme="minorHAnsi" w:cstheme="minorHAnsi"/>
          <w:sz w:val="22"/>
          <w:szCs w:val="22"/>
        </w:rPr>
        <w:t xml:space="preserve">Responsibilities: </w:t>
      </w:r>
    </w:p>
    <w:p w14:paraId="12141737"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Gathered the requirements from the data analysts and architects and performed technical analysis to reach a viable solution.</w:t>
      </w:r>
    </w:p>
    <w:p w14:paraId="27CB4112"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Responsible for Analysis, Design, Coding, Debugging and Deployment.</w:t>
      </w:r>
    </w:p>
    <w:p w14:paraId="3B8C09D5"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Worked with the team to design, develop, tes</w:t>
      </w:r>
      <w:r>
        <w:rPr>
          <w:rFonts w:asciiTheme="minorHAnsi" w:hAnsiTheme="minorHAnsi" w:cstheme="minorHAnsi"/>
          <w:sz w:val="22"/>
          <w:szCs w:val="22"/>
        </w:rPr>
        <w:t>t &amp; implement system. Creation of database objects like tables, procedures using Oracle tools like PL/SQL, TOAD. Written Stored Procedures using PL/SQL.</w:t>
      </w:r>
    </w:p>
    <w:p w14:paraId="0662165C"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Worked in preparing functional document, user document, process flow diagram and flow chart. </w:t>
      </w:r>
    </w:p>
    <w:p w14:paraId="7C008310"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Developed</w:t>
      </w:r>
      <w:r>
        <w:rPr>
          <w:rFonts w:asciiTheme="minorHAnsi" w:hAnsiTheme="minorHAnsi" w:cstheme="minorHAnsi"/>
          <w:sz w:val="22"/>
          <w:szCs w:val="22"/>
        </w:rPr>
        <w:t xml:space="preserve"> PL/SQL Packages, Procedures and Functions accordance with Business Requirements. </w:t>
      </w:r>
    </w:p>
    <w:p w14:paraId="3AB0ED21"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Created PLSQL procedure, used the DBMS_SCHEDULER for automatic weakly sending emails to the users. </w:t>
      </w:r>
    </w:p>
    <w:p w14:paraId="3085EF9E"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lastRenderedPageBreak/>
        <w:t>Rich experience in writing SQL queries, Views, Materialized views, cursor</w:t>
      </w:r>
      <w:r>
        <w:rPr>
          <w:rFonts w:asciiTheme="minorHAnsi" w:hAnsiTheme="minorHAnsi" w:cstheme="minorHAnsi"/>
          <w:sz w:val="22"/>
          <w:szCs w:val="22"/>
        </w:rPr>
        <w:t xml:space="preserve">s, collections, Ref cursor, cursor variables, System reference cursor, Dynamic SQL. </w:t>
      </w:r>
    </w:p>
    <w:p w14:paraId="1D465811"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Written complex Oracle SQL queries with complexity using Inner/Outer joins, Indexes, Sequences, Union All, Intersect &amp; Minus set operators. </w:t>
      </w:r>
    </w:p>
    <w:p w14:paraId="2EAD4B95"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Troubleshoot performance issue</w:t>
      </w:r>
      <w:r>
        <w:rPr>
          <w:rFonts w:asciiTheme="minorHAnsi" w:hAnsiTheme="minorHAnsi" w:cstheme="minorHAnsi"/>
          <w:sz w:val="22"/>
          <w:szCs w:val="22"/>
        </w:rPr>
        <w:t xml:space="preserve">s and bugs within anonymous blocks, Partitioning </w:t>
      </w:r>
      <w:proofErr w:type="spellStart"/>
      <w:r>
        <w:rPr>
          <w:rFonts w:asciiTheme="minorHAnsi" w:hAnsiTheme="minorHAnsi" w:cstheme="minorHAnsi"/>
          <w:sz w:val="22"/>
          <w:szCs w:val="22"/>
        </w:rPr>
        <w:t>dbms_output</w:t>
      </w:r>
      <w:proofErr w:type="spellEnd"/>
      <w:r>
        <w:rPr>
          <w:rFonts w:asciiTheme="minorHAnsi" w:hAnsiTheme="minorHAnsi" w:cstheme="minorHAnsi"/>
          <w:sz w:val="22"/>
          <w:szCs w:val="22"/>
        </w:rPr>
        <w:t xml:space="preserve"> and Explain plan. </w:t>
      </w:r>
    </w:p>
    <w:p w14:paraId="493970F0"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Create various Data Mapping Repository documents as part of Metadata services (EMR)</w:t>
      </w:r>
    </w:p>
    <w:p w14:paraId="3BAE90E9"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Short term assignment to assist Oracle in a data clean up and conversion / migration task us</w:t>
      </w:r>
      <w:r>
        <w:rPr>
          <w:rFonts w:asciiTheme="minorHAnsi" w:hAnsiTheme="minorHAnsi" w:cstheme="minorHAnsi"/>
          <w:sz w:val="22"/>
          <w:szCs w:val="22"/>
        </w:rPr>
        <w:t xml:space="preserve">ing Oracle Warehouse Builder 10G Rel. 2, to migrate mainframe legacy to Oracle eBusiness Suite.  </w:t>
      </w:r>
    </w:p>
    <w:p w14:paraId="32FA1FCD"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Worked as an Informatica developer to design and develop Informatica mapping, to perform the Extraction, Transform and Load process by studying the business requirement from the users and the mapping documents. </w:t>
      </w:r>
    </w:p>
    <w:p w14:paraId="40A2B731"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Customized Reports and Forms to meet user re</w:t>
      </w:r>
      <w:r>
        <w:rPr>
          <w:rFonts w:asciiTheme="minorHAnsi" w:hAnsiTheme="minorHAnsi" w:cstheme="minorHAnsi"/>
          <w:sz w:val="22"/>
          <w:szCs w:val="22"/>
        </w:rPr>
        <w:t>quirements mainly in financial modules (AP, GL, and AR).</w:t>
      </w:r>
    </w:p>
    <w:p w14:paraId="3D5AA3B9"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Developed Scripts for creation of database objects like tables, views, indexes etc. </w:t>
      </w:r>
    </w:p>
    <w:p w14:paraId="5947D0A3"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Provided Production Support for the application and business users. </w:t>
      </w:r>
    </w:p>
    <w:p w14:paraId="331BF4A7"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Handled Configuration Management Support for </w:t>
      </w:r>
      <w:r>
        <w:rPr>
          <w:rFonts w:asciiTheme="minorHAnsi" w:hAnsiTheme="minorHAnsi" w:cstheme="minorHAnsi"/>
          <w:sz w:val="22"/>
          <w:szCs w:val="22"/>
        </w:rPr>
        <w:t xml:space="preserve">Release activities. </w:t>
      </w:r>
    </w:p>
    <w:p w14:paraId="528572AC"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Involved in deployment and post-deployment support. </w:t>
      </w:r>
    </w:p>
    <w:p w14:paraId="648D1FAD"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Created Indexes on the tables for faster retrieval of the data to enhance database performance. </w:t>
      </w:r>
    </w:p>
    <w:p w14:paraId="15051EF8"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Involved in data loading using PL/SQL and SQL*Loader calling UNIX scripts to download</w:t>
      </w:r>
      <w:r>
        <w:rPr>
          <w:rFonts w:asciiTheme="minorHAnsi" w:hAnsiTheme="minorHAnsi" w:cstheme="minorHAnsi"/>
          <w:sz w:val="22"/>
          <w:szCs w:val="22"/>
        </w:rPr>
        <w:t xml:space="preserve"> and manipulate files. </w:t>
      </w:r>
    </w:p>
    <w:p w14:paraId="0081D1E3"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Created extensive documentation on the design, development, implementation, daily loads, and process flow of the Informatica mappings. </w:t>
      </w:r>
    </w:p>
    <w:p w14:paraId="0F5D9103"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Wrote PL/SQL Database triggers to implement the business rules in the application. </w:t>
      </w:r>
    </w:p>
    <w:p w14:paraId="1390E5A1"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Analyze SQL </w:t>
      </w:r>
      <w:r>
        <w:rPr>
          <w:rFonts w:asciiTheme="minorHAnsi" w:hAnsiTheme="minorHAnsi" w:cstheme="minorHAnsi"/>
          <w:sz w:val="22"/>
          <w:szCs w:val="22"/>
        </w:rPr>
        <w:t xml:space="preserve">statements, reorganize database objects and design indexes to improve response of queries. </w:t>
      </w:r>
    </w:p>
    <w:p w14:paraId="38C5FFAF"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Developed reports using complex queries as per client request as a part of production support. </w:t>
      </w:r>
    </w:p>
    <w:p w14:paraId="1EEEA286" w14:textId="77777777" w:rsidR="005B267D" w:rsidRDefault="009D743D">
      <w:pPr>
        <w:numPr>
          <w:ilvl w:val="0"/>
          <w:numId w:val="6"/>
        </w:numPr>
        <w:spacing w:line="259" w:lineRule="auto"/>
        <w:jc w:val="both"/>
        <w:rPr>
          <w:rFonts w:asciiTheme="minorHAnsi" w:hAnsiTheme="minorHAnsi" w:cstheme="minorHAnsi"/>
          <w:sz w:val="22"/>
          <w:szCs w:val="22"/>
        </w:rPr>
      </w:pPr>
      <w:r>
        <w:rPr>
          <w:rFonts w:asciiTheme="minorHAnsi" w:hAnsiTheme="minorHAnsi" w:cstheme="minorHAnsi"/>
          <w:sz w:val="22"/>
          <w:szCs w:val="22"/>
        </w:rPr>
        <w:t>Provided on call support, solved the user issues, and made necessary</w:t>
      </w:r>
      <w:r>
        <w:rPr>
          <w:rFonts w:asciiTheme="minorHAnsi" w:hAnsiTheme="minorHAnsi" w:cstheme="minorHAnsi"/>
          <w:sz w:val="22"/>
          <w:szCs w:val="22"/>
        </w:rPr>
        <w:t xml:space="preserve"> changes.</w:t>
      </w:r>
    </w:p>
    <w:p w14:paraId="43DDA47A" w14:textId="77777777" w:rsidR="005B267D" w:rsidRDefault="005B267D">
      <w:pPr>
        <w:spacing w:line="259" w:lineRule="auto"/>
        <w:jc w:val="both"/>
        <w:rPr>
          <w:rFonts w:asciiTheme="minorHAnsi" w:hAnsiTheme="minorHAnsi" w:cstheme="minorHAnsi"/>
          <w:sz w:val="22"/>
          <w:szCs w:val="22"/>
        </w:rPr>
      </w:pPr>
    </w:p>
    <w:p w14:paraId="28FBC632" w14:textId="77777777" w:rsidR="005B267D" w:rsidRDefault="009D743D">
      <w:pPr>
        <w:spacing w:line="259" w:lineRule="auto"/>
        <w:jc w:val="both"/>
        <w:rPr>
          <w:rFonts w:asciiTheme="minorHAnsi" w:hAnsiTheme="minorHAnsi" w:cstheme="minorHAnsi"/>
          <w:sz w:val="22"/>
          <w:szCs w:val="22"/>
        </w:rPr>
      </w:pPr>
      <w:r>
        <w:rPr>
          <w:rFonts w:asciiTheme="minorHAnsi" w:hAnsiTheme="minorHAnsi" w:cstheme="minorHAnsi"/>
          <w:sz w:val="22"/>
          <w:szCs w:val="22"/>
        </w:rPr>
        <w:t>Environment: Oracle 10g, PL/SQL, UNIX, TOAD, Oracle Forms 9i/10g, Reports 9i/10g, Erwin, IBM Web Sphere Data Stage, MKS Integrity, CVS, SUN Solaris, MS SQL Server</w:t>
      </w:r>
    </w:p>
    <w:p w14:paraId="5DEF38E4" w14:textId="77777777" w:rsidR="005B267D" w:rsidRDefault="009D743D">
      <w:pPr>
        <w:spacing w:line="259"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 xml:space="preserve"> </w:t>
      </w:r>
    </w:p>
    <w:p w14:paraId="3D665CAB" w14:textId="77777777" w:rsidR="005B267D" w:rsidRDefault="009D743D">
      <w:pPr>
        <w:rPr>
          <w:rFonts w:asciiTheme="minorHAnsi" w:hAnsiTheme="minorHAnsi" w:cstheme="minorHAnsi"/>
          <w:sz w:val="22"/>
          <w:szCs w:val="22"/>
        </w:rPr>
      </w:pPr>
      <w:r>
        <w:rPr>
          <w:rFonts w:asciiTheme="minorHAnsi" w:hAnsiTheme="minorHAnsi" w:cstheme="minorHAnsi"/>
          <w:sz w:val="22"/>
          <w:szCs w:val="22"/>
        </w:rPr>
        <w:t>EDUCATION:</w:t>
      </w:r>
    </w:p>
    <w:p w14:paraId="1AFDDDCC" w14:textId="77777777" w:rsidR="005B267D" w:rsidRDefault="009D743D">
      <w:pPr>
        <w:tabs>
          <w:tab w:val="left" w:pos="5997"/>
        </w:tabs>
        <w:rPr>
          <w:rFonts w:asciiTheme="minorHAnsi" w:hAnsiTheme="minorHAnsi" w:cstheme="minorHAnsi"/>
          <w:sz w:val="22"/>
          <w:szCs w:val="22"/>
        </w:rPr>
      </w:pPr>
      <w:proofErr w:type="gramStart"/>
      <w:r>
        <w:rPr>
          <w:rFonts w:asciiTheme="minorHAnsi" w:hAnsiTheme="minorHAnsi" w:cstheme="minorHAnsi"/>
          <w:sz w:val="22"/>
          <w:szCs w:val="22"/>
        </w:rPr>
        <w:t>Bachelor’s</w:t>
      </w:r>
      <w:proofErr w:type="gramEnd"/>
      <w:r>
        <w:rPr>
          <w:rFonts w:asciiTheme="minorHAnsi" w:hAnsiTheme="minorHAnsi" w:cstheme="minorHAnsi"/>
          <w:sz w:val="22"/>
          <w:szCs w:val="22"/>
        </w:rPr>
        <w:t xml:space="preserve"> in commerce(computers) from Satyabhama university-chenna</w:t>
      </w:r>
      <w:r>
        <w:rPr>
          <w:rFonts w:asciiTheme="minorHAnsi" w:hAnsiTheme="minorHAnsi" w:cstheme="minorHAnsi"/>
          <w:sz w:val="22"/>
          <w:szCs w:val="22"/>
        </w:rPr>
        <w:t>i-2013</w:t>
      </w:r>
    </w:p>
    <w:p w14:paraId="18328E23" w14:textId="77777777" w:rsidR="005B267D" w:rsidRDefault="009D743D">
      <w:pPr>
        <w:rPr>
          <w:rFonts w:asciiTheme="minorHAnsi" w:hAnsiTheme="minorHAnsi" w:cstheme="minorHAnsi"/>
          <w:sz w:val="22"/>
          <w:szCs w:val="22"/>
        </w:rPr>
      </w:pPr>
      <w:proofErr w:type="gramStart"/>
      <w:r>
        <w:rPr>
          <w:rFonts w:asciiTheme="minorHAnsi" w:hAnsiTheme="minorHAnsi" w:cstheme="minorHAnsi"/>
          <w:sz w:val="22"/>
          <w:szCs w:val="22"/>
        </w:rPr>
        <w:t>Masters in Technology Management</w:t>
      </w:r>
      <w:proofErr w:type="gramEnd"/>
      <w:r>
        <w:rPr>
          <w:rFonts w:asciiTheme="minorHAnsi" w:hAnsiTheme="minorHAnsi" w:cstheme="minorHAnsi"/>
          <w:sz w:val="22"/>
          <w:szCs w:val="22"/>
        </w:rPr>
        <w:t xml:space="preserve"> from Lindsey Wilson College-2017</w:t>
      </w:r>
    </w:p>
    <w:p w14:paraId="6683A2F0" w14:textId="77777777" w:rsidR="005B267D" w:rsidRDefault="005B267D">
      <w:pPr>
        <w:jc w:val="both"/>
        <w:rPr>
          <w:rFonts w:asciiTheme="minorHAnsi" w:hAnsiTheme="minorHAnsi" w:cstheme="minorHAnsi"/>
          <w:sz w:val="22"/>
          <w:szCs w:val="22"/>
        </w:rPr>
      </w:pPr>
    </w:p>
    <w:sectPr w:rsidR="005B267D">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5B70"/>
    <w:multiLevelType w:val="multilevel"/>
    <w:tmpl w:val="0F4B5B70"/>
    <w:lvl w:ilvl="0">
      <w:start w:val="1"/>
      <w:numFmt w:val="bullet"/>
      <w:lvlText w:val=""/>
      <w:lvlJc w:val="left"/>
      <w:pPr>
        <w:ind w:left="360" w:hanging="360"/>
      </w:pPr>
      <w:rPr>
        <w:rFonts w:ascii="Wingdings" w:hAnsi="Wingdings" w:hint="default"/>
      </w:rPr>
    </w:lvl>
    <w:lvl w:ilvl="1">
      <w:start w:val="1"/>
      <w:numFmt w:val="bullet"/>
      <w:lvlText w:val="o"/>
      <w:lvlJc w:val="left"/>
      <w:pPr>
        <w:ind w:left="1200" w:hanging="360"/>
      </w:pPr>
      <w:rPr>
        <w:rFonts w:ascii="Courier New" w:hAnsi="Courier New" w:cs="Courier New" w:hint="default"/>
      </w:rPr>
    </w:lvl>
    <w:lvl w:ilvl="2">
      <w:start w:val="1"/>
      <w:numFmt w:val="bullet"/>
      <w:lvlText w:val=""/>
      <w:lvlJc w:val="left"/>
      <w:pPr>
        <w:ind w:left="1920" w:hanging="360"/>
      </w:pPr>
      <w:rPr>
        <w:rFonts w:ascii="Wingdings" w:hAnsi="Wingdings" w:hint="default"/>
      </w:rPr>
    </w:lvl>
    <w:lvl w:ilvl="3">
      <w:start w:val="1"/>
      <w:numFmt w:val="bullet"/>
      <w:lvlText w:val=""/>
      <w:lvlJc w:val="left"/>
      <w:pPr>
        <w:ind w:left="2640" w:hanging="360"/>
      </w:pPr>
      <w:rPr>
        <w:rFonts w:ascii="Symbol" w:hAnsi="Symbol" w:hint="default"/>
      </w:rPr>
    </w:lvl>
    <w:lvl w:ilvl="4">
      <w:start w:val="1"/>
      <w:numFmt w:val="bullet"/>
      <w:lvlText w:val="o"/>
      <w:lvlJc w:val="left"/>
      <w:pPr>
        <w:ind w:left="3360" w:hanging="360"/>
      </w:pPr>
      <w:rPr>
        <w:rFonts w:ascii="Courier New" w:hAnsi="Courier New" w:cs="Courier New" w:hint="default"/>
      </w:rPr>
    </w:lvl>
    <w:lvl w:ilvl="5">
      <w:start w:val="1"/>
      <w:numFmt w:val="bullet"/>
      <w:lvlText w:val=""/>
      <w:lvlJc w:val="left"/>
      <w:pPr>
        <w:ind w:left="4080" w:hanging="360"/>
      </w:pPr>
      <w:rPr>
        <w:rFonts w:ascii="Wingdings" w:hAnsi="Wingdings" w:hint="default"/>
      </w:rPr>
    </w:lvl>
    <w:lvl w:ilvl="6">
      <w:start w:val="1"/>
      <w:numFmt w:val="bullet"/>
      <w:lvlText w:val=""/>
      <w:lvlJc w:val="left"/>
      <w:pPr>
        <w:ind w:left="4800" w:hanging="360"/>
      </w:pPr>
      <w:rPr>
        <w:rFonts w:ascii="Symbol" w:hAnsi="Symbol" w:hint="default"/>
      </w:rPr>
    </w:lvl>
    <w:lvl w:ilvl="7">
      <w:start w:val="1"/>
      <w:numFmt w:val="bullet"/>
      <w:lvlText w:val="o"/>
      <w:lvlJc w:val="left"/>
      <w:pPr>
        <w:ind w:left="5520" w:hanging="360"/>
      </w:pPr>
      <w:rPr>
        <w:rFonts w:ascii="Courier New" w:hAnsi="Courier New" w:cs="Courier New" w:hint="default"/>
      </w:rPr>
    </w:lvl>
    <w:lvl w:ilvl="8">
      <w:start w:val="1"/>
      <w:numFmt w:val="bullet"/>
      <w:lvlText w:val=""/>
      <w:lvlJc w:val="left"/>
      <w:pPr>
        <w:ind w:left="6240" w:hanging="360"/>
      </w:pPr>
      <w:rPr>
        <w:rFonts w:ascii="Wingdings" w:hAnsi="Wingdings" w:hint="default"/>
      </w:rPr>
    </w:lvl>
  </w:abstractNum>
  <w:abstractNum w:abstractNumId="1" w15:restartNumberingAfterBreak="0">
    <w:nsid w:val="4761166F"/>
    <w:multiLevelType w:val="multilevel"/>
    <w:tmpl w:val="476116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9541BDD"/>
    <w:multiLevelType w:val="multilevel"/>
    <w:tmpl w:val="69541BDD"/>
    <w:lvl w:ilvl="0">
      <w:start w:val="1"/>
      <w:numFmt w:val="bullet"/>
      <w:pStyle w:val="Normal10p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4F2438B"/>
    <w:multiLevelType w:val="multilevel"/>
    <w:tmpl w:val="74F243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A206FCB"/>
    <w:multiLevelType w:val="multilevel"/>
    <w:tmpl w:val="7A206F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E474B9F"/>
    <w:multiLevelType w:val="multilevel"/>
    <w:tmpl w:val="7E474B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91136028">
    <w:abstractNumId w:val="2"/>
  </w:num>
  <w:num w:numId="2" w16cid:durableId="1368605616">
    <w:abstractNumId w:val="1"/>
  </w:num>
  <w:num w:numId="3" w16cid:durableId="1660228963">
    <w:abstractNumId w:val="0"/>
  </w:num>
  <w:num w:numId="4" w16cid:durableId="1840726505">
    <w:abstractNumId w:val="3"/>
  </w:num>
  <w:num w:numId="5" w16cid:durableId="119617692">
    <w:abstractNumId w:val="5"/>
  </w:num>
  <w:num w:numId="6" w16cid:durableId="252976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12F"/>
    <w:rsid w:val="BBF99850"/>
    <w:rsid w:val="BFEF68C6"/>
    <w:rsid w:val="00001942"/>
    <w:rsid w:val="00017B2F"/>
    <w:rsid w:val="00024F4D"/>
    <w:rsid w:val="000320B9"/>
    <w:rsid w:val="00034B67"/>
    <w:rsid w:val="000603B0"/>
    <w:rsid w:val="00061C03"/>
    <w:rsid w:val="000652A8"/>
    <w:rsid w:val="000925A0"/>
    <w:rsid w:val="000B22E4"/>
    <w:rsid w:val="000B38FC"/>
    <w:rsid w:val="000E3F2B"/>
    <w:rsid w:val="000E5053"/>
    <w:rsid w:val="00106D24"/>
    <w:rsid w:val="00122B91"/>
    <w:rsid w:val="00150568"/>
    <w:rsid w:val="00155EBB"/>
    <w:rsid w:val="00164E03"/>
    <w:rsid w:val="00181A30"/>
    <w:rsid w:val="00183260"/>
    <w:rsid w:val="001A162C"/>
    <w:rsid w:val="001B4301"/>
    <w:rsid w:val="001D4B41"/>
    <w:rsid w:val="00207A39"/>
    <w:rsid w:val="0021340F"/>
    <w:rsid w:val="0021391E"/>
    <w:rsid w:val="00234C38"/>
    <w:rsid w:val="00241F3A"/>
    <w:rsid w:val="00246950"/>
    <w:rsid w:val="00255D54"/>
    <w:rsid w:val="002B0454"/>
    <w:rsid w:val="002B33B5"/>
    <w:rsid w:val="002B4587"/>
    <w:rsid w:val="002F36B4"/>
    <w:rsid w:val="0031312F"/>
    <w:rsid w:val="00320E8F"/>
    <w:rsid w:val="00330F9E"/>
    <w:rsid w:val="00333BDE"/>
    <w:rsid w:val="003462CA"/>
    <w:rsid w:val="00347FFE"/>
    <w:rsid w:val="00371A4C"/>
    <w:rsid w:val="00387F61"/>
    <w:rsid w:val="00392BAC"/>
    <w:rsid w:val="003A0719"/>
    <w:rsid w:val="003B1FA5"/>
    <w:rsid w:val="003C506F"/>
    <w:rsid w:val="003C5930"/>
    <w:rsid w:val="003C5EE5"/>
    <w:rsid w:val="00401F68"/>
    <w:rsid w:val="00417784"/>
    <w:rsid w:val="00422FE5"/>
    <w:rsid w:val="0042548D"/>
    <w:rsid w:val="0045181A"/>
    <w:rsid w:val="00464759"/>
    <w:rsid w:val="004833E6"/>
    <w:rsid w:val="004C5164"/>
    <w:rsid w:val="004C54F5"/>
    <w:rsid w:val="004D19E6"/>
    <w:rsid w:val="004D1E2A"/>
    <w:rsid w:val="004D60D5"/>
    <w:rsid w:val="004E2A51"/>
    <w:rsid w:val="004E2C7D"/>
    <w:rsid w:val="00515D78"/>
    <w:rsid w:val="0051697C"/>
    <w:rsid w:val="00517EE2"/>
    <w:rsid w:val="0053673E"/>
    <w:rsid w:val="005506E8"/>
    <w:rsid w:val="00550EAC"/>
    <w:rsid w:val="005573AB"/>
    <w:rsid w:val="00557411"/>
    <w:rsid w:val="00557919"/>
    <w:rsid w:val="00570BE9"/>
    <w:rsid w:val="00586A10"/>
    <w:rsid w:val="005A462B"/>
    <w:rsid w:val="005A6394"/>
    <w:rsid w:val="005B1CEB"/>
    <w:rsid w:val="005B267D"/>
    <w:rsid w:val="005F0D0F"/>
    <w:rsid w:val="006018A1"/>
    <w:rsid w:val="006062FB"/>
    <w:rsid w:val="006067E8"/>
    <w:rsid w:val="00625CBF"/>
    <w:rsid w:val="00627407"/>
    <w:rsid w:val="006316DA"/>
    <w:rsid w:val="0063588B"/>
    <w:rsid w:val="0065419A"/>
    <w:rsid w:val="00661DCC"/>
    <w:rsid w:val="00662611"/>
    <w:rsid w:val="006878EF"/>
    <w:rsid w:val="006A294A"/>
    <w:rsid w:val="006C0C49"/>
    <w:rsid w:val="006C3E28"/>
    <w:rsid w:val="00702484"/>
    <w:rsid w:val="007044ED"/>
    <w:rsid w:val="0073453D"/>
    <w:rsid w:val="007357C0"/>
    <w:rsid w:val="00736351"/>
    <w:rsid w:val="007557D5"/>
    <w:rsid w:val="00757883"/>
    <w:rsid w:val="00762399"/>
    <w:rsid w:val="00774727"/>
    <w:rsid w:val="00775BA5"/>
    <w:rsid w:val="007B5995"/>
    <w:rsid w:val="007C4F23"/>
    <w:rsid w:val="007C59D0"/>
    <w:rsid w:val="007E5171"/>
    <w:rsid w:val="007F0C53"/>
    <w:rsid w:val="00802476"/>
    <w:rsid w:val="0082705C"/>
    <w:rsid w:val="008336A5"/>
    <w:rsid w:val="008663FA"/>
    <w:rsid w:val="00881725"/>
    <w:rsid w:val="008B024A"/>
    <w:rsid w:val="008B65B0"/>
    <w:rsid w:val="008C518A"/>
    <w:rsid w:val="008E7792"/>
    <w:rsid w:val="0091346D"/>
    <w:rsid w:val="00927128"/>
    <w:rsid w:val="00955572"/>
    <w:rsid w:val="0095722E"/>
    <w:rsid w:val="00974FCC"/>
    <w:rsid w:val="00986798"/>
    <w:rsid w:val="009A3309"/>
    <w:rsid w:val="009B1D7C"/>
    <w:rsid w:val="009C59AB"/>
    <w:rsid w:val="009D4F04"/>
    <w:rsid w:val="009D743D"/>
    <w:rsid w:val="00A052EA"/>
    <w:rsid w:val="00A12405"/>
    <w:rsid w:val="00A26289"/>
    <w:rsid w:val="00A37CE2"/>
    <w:rsid w:val="00A401C7"/>
    <w:rsid w:val="00A45937"/>
    <w:rsid w:val="00A52E9E"/>
    <w:rsid w:val="00A71978"/>
    <w:rsid w:val="00A819B8"/>
    <w:rsid w:val="00A86A17"/>
    <w:rsid w:val="00AA7493"/>
    <w:rsid w:val="00AB329F"/>
    <w:rsid w:val="00AC2490"/>
    <w:rsid w:val="00AE14DA"/>
    <w:rsid w:val="00AE510B"/>
    <w:rsid w:val="00B000A2"/>
    <w:rsid w:val="00B1398B"/>
    <w:rsid w:val="00B32AB2"/>
    <w:rsid w:val="00B33DE8"/>
    <w:rsid w:val="00B37501"/>
    <w:rsid w:val="00B37585"/>
    <w:rsid w:val="00B414FB"/>
    <w:rsid w:val="00B42CD4"/>
    <w:rsid w:val="00B43A80"/>
    <w:rsid w:val="00B5129E"/>
    <w:rsid w:val="00B60143"/>
    <w:rsid w:val="00B6544A"/>
    <w:rsid w:val="00B74904"/>
    <w:rsid w:val="00B76C7C"/>
    <w:rsid w:val="00B84EF9"/>
    <w:rsid w:val="00B90DBB"/>
    <w:rsid w:val="00B96F38"/>
    <w:rsid w:val="00BA0737"/>
    <w:rsid w:val="00BA1EC0"/>
    <w:rsid w:val="00BC3153"/>
    <w:rsid w:val="00BF04FF"/>
    <w:rsid w:val="00BF0AD4"/>
    <w:rsid w:val="00BF6B93"/>
    <w:rsid w:val="00C004E5"/>
    <w:rsid w:val="00C236F2"/>
    <w:rsid w:val="00C3032B"/>
    <w:rsid w:val="00C33101"/>
    <w:rsid w:val="00C45702"/>
    <w:rsid w:val="00C53451"/>
    <w:rsid w:val="00C67944"/>
    <w:rsid w:val="00C70E9A"/>
    <w:rsid w:val="00C83FE2"/>
    <w:rsid w:val="00C87BF0"/>
    <w:rsid w:val="00C92868"/>
    <w:rsid w:val="00CB37A0"/>
    <w:rsid w:val="00CB3C20"/>
    <w:rsid w:val="00CF78DF"/>
    <w:rsid w:val="00D006E0"/>
    <w:rsid w:val="00D014CE"/>
    <w:rsid w:val="00D16149"/>
    <w:rsid w:val="00D22128"/>
    <w:rsid w:val="00D2448B"/>
    <w:rsid w:val="00D36AAD"/>
    <w:rsid w:val="00D51A4E"/>
    <w:rsid w:val="00D52DFA"/>
    <w:rsid w:val="00D61F72"/>
    <w:rsid w:val="00D71504"/>
    <w:rsid w:val="00D80BFF"/>
    <w:rsid w:val="00DA5BFD"/>
    <w:rsid w:val="00DC1F8F"/>
    <w:rsid w:val="00DD1083"/>
    <w:rsid w:val="00DD65C1"/>
    <w:rsid w:val="00DE2B50"/>
    <w:rsid w:val="00DE5DEB"/>
    <w:rsid w:val="00DF6835"/>
    <w:rsid w:val="00E000D7"/>
    <w:rsid w:val="00E052F6"/>
    <w:rsid w:val="00E14F4C"/>
    <w:rsid w:val="00E21227"/>
    <w:rsid w:val="00E248DE"/>
    <w:rsid w:val="00E24ACC"/>
    <w:rsid w:val="00E31F80"/>
    <w:rsid w:val="00E353E3"/>
    <w:rsid w:val="00E36309"/>
    <w:rsid w:val="00E82FF9"/>
    <w:rsid w:val="00E839FA"/>
    <w:rsid w:val="00E8464F"/>
    <w:rsid w:val="00E915A6"/>
    <w:rsid w:val="00E91E8E"/>
    <w:rsid w:val="00EA0D44"/>
    <w:rsid w:val="00EA777C"/>
    <w:rsid w:val="00EC294B"/>
    <w:rsid w:val="00EC6607"/>
    <w:rsid w:val="00ED48E7"/>
    <w:rsid w:val="00EE19E8"/>
    <w:rsid w:val="00EE310F"/>
    <w:rsid w:val="00EF3BBE"/>
    <w:rsid w:val="00F0033F"/>
    <w:rsid w:val="00F244AF"/>
    <w:rsid w:val="00F24CF2"/>
    <w:rsid w:val="00F31DCB"/>
    <w:rsid w:val="00F3441E"/>
    <w:rsid w:val="00F3695E"/>
    <w:rsid w:val="00F5714B"/>
    <w:rsid w:val="00F619C5"/>
    <w:rsid w:val="00F71308"/>
    <w:rsid w:val="00F72D34"/>
    <w:rsid w:val="00FA39C8"/>
    <w:rsid w:val="00FA5C3A"/>
    <w:rsid w:val="00FA73FF"/>
    <w:rsid w:val="00FA7FFC"/>
    <w:rsid w:val="00FF28C8"/>
    <w:rsid w:val="00FF2A73"/>
    <w:rsid w:val="7EDF50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6E8C6F"/>
  <w15:docId w15:val="{31D21501-B90E-408B-AC19-95F70D01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spacing w:after="120"/>
    </w:p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rPr>
      <w:szCs w:val="24"/>
    </w:rPr>
  </w:style>
  <w:style w:type="character" w:styleId="Strong">
    <w:name w:val="Strong"/>
    <w:uiPriority w:val="22"/>
    <w:qFormat/>
    <w:rPr>
      <w:b/>
      <w:bCs/>
    </w:rPr>
  </w:style>
  <w:style w:type="character" w:customStyle="1" w:styleId="HeaderChar">
    <w:name w:val="Header Char"/>
    <w:basedOn w:val="DefaultParagraphFont"/>
    <w:link w:val="Header"/>
    <w:semiHidden/>
    <w:qFormat/>
  </w:style>
  <w:style w:type="character" w:customStyle="1" w:styleId="FooterChar">
    <w:name w:val="Footer Char"/>
    <w:basedOn w:val="DefaultParagraphFont"/>
    <w:link w:val="Footer"/>
    <w:uiPriority w:val="99"/>
    <w:semiHidden/>
    <w:qFormat/>
  </w:style>
  <w:style w:type="paragraph" w:customStyle="1" w:styleId="ListParagraph1">
    <w:name w:val="List Paragraph1"/>
    <w:basedOn w:val="Normal"/>
    <w:link w:val="ListParagraphChar"/>
    <w:uiPriority w:val="34"/>
    <w:qFormat/>
    <w:pPr>
      <w:ind w:left="720"/>
      <w:contextualSpacing/>
    </w:pPr>
  </w:style>
  <w:style w:type="character" w:customStyle="1" w:styleId="BodyTextChar">
    <w:name w:val="Body Text Char"/>
    <w:basedOn w:val="DefaultParagraphFont"/>
    <w:link w:val="BodyText"/>
    <w:semiHidden/>
    <w:qFormat/>
    <w:rPr>
      <w:rFonts w:ascii="Times New Roman" w:eastAsia="Times New Roman" w:hAnsi="Times New Roman" w:cs="Times New Roman"/>
      <w:sz w:val="24"/>
      <w:szCs w:val="20"/>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Normal1">
    <w:name w:val="Normal1"/>
    <w:qFormat/>
    <w:rPr>
      <w:rFonts w:ascii="Times New Roman" w:eastAsia="Times New Roman" w:hAnsi="Times New Roman" w:cs="Times New Roman"/>
      <w:b/>
      <w:color w:val="000000"/>
      <w:sz w:val="24"/>
      <w:szCs w:val="22"/>
      <w:lang w:val="en-US" w:eastAsia="en-US"/>
    </w:rPr>
  </w:style>
  <w:style w:type="character" w:customStyle="1" w:styleId="apple-converted-space">
    <w:name w:val="apple-converted-space"/>
    <w:basedOn w:val="DefaultParagraphFont"/>
    <w:qFormat/>
  </w:style>
  <w:style w:type="paragraph" w:customStyle="1" w:styleId="Normal10pt">
    <w:name w:val="Normal + 10 pt"/>
    <w:basedOn w:val="Normal"/>
    <w:qFormat/>
    <w:pPr>
      <w:numPr>
        <w:numId w:val="1"/>
      </w:numPr>
      <w:jc w:val="both"/>
    </w:pPr>
    <w:rPr>
      <w:rFonts w:ascii="Calibri" w:hAnsi="Calibri" w:cs="Calibri"/>
      <w:b/>
      <w:bCs/>
      <w:sz w:val="20"/>
    </w:rPr>
  </w:style>
  <w:style w:type="character" w:customStyle="1" w:styleId="ListParagraphChar">
    <w:name w:val="List Paragraph Char"/>
    <w:link w:val="ListParagraph1"/>
    <w:uiPriority w:val="34"/>
    <w:qFormat/>
    <w:locked/>
    <w:rPr>
      <w:rFonts w:ascii="Times New Roman" w:eastAsia="Times New Roman" w:hAnsi="Times New Roman" w:cs="Times New Roman"/>
      <w:sz w:val="24"/>
      <w:szCs w:val="20"/>
    </w:rPr>
  </w:style>
  <w:style w:type="paragraph" w:customStyle="1" w:styleId="NoSpacing1">
    <w:name w:val="No Spacing1"/>
    <w:link w:val="NoSpacingChar"/>
    <w:uiPriority w:val="1"/>
    <w:qFormat/>
    <w:rPr>
      <w:rFonts w:ascii="Calibri" w:eastAsia="Calibri" w:hAnsi="Calibri" w:cs="Times New Roman"/>
      <w:sz w:val="22"/>
      <w:szCs w:val="22"/>
      <w:lang w:val="en-US" w:eastAsia="en-US"/>
    </w:rPr>
  </w:style>
  <w:style w:type="character" w:customStyle="1" w:styleId="NoSpacingChar">
    <w:name w:val="No Spacing Char"/>
    <w:link w:val="NoSpacing1"/>
    <w:uiPriority w:val="1"/>
    <w:qFormat/>
    <w:locked/>
    <w:rPr>
      <w:rFonts w:ascii="Calibri" w:eastAsia="Calibri" w:hAnsi="Calibri" w:cs="Times New Roman"/>
    </w:rPr>
  </w:style>
  <w:style w:type="character" w:customStyle="1" w:styleId="vanity-namedomain">
    <w:name w:val="vanity-name__domain"/>
    <w:basedOn w:val="DefaultParagraphFont"/>
    <w:qFormat/>
  </w:style>
  <w:style w:type="character" w:customStyle="1" w:styleId="vanity-namedisplay-name">
    <w:name w:val="vanity-name__display-name"/>
    <w:basedOn w:val="DefaultParagraphFont"/>
    <w:qFormat/>
  </w:style>
  <w:style w:type="character" w:customStyle="1" w:styleId="UnresolvedMention1">
    <w:name w:val="Unresolved Mention1"/>
    <w:basedOn w:val="DefaultParagraphFont"/>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2247</Words>
  <Characters>12814</Characters>
  <Application>Microsoft Office Word</Application>
  <DocSecurity>4</DocSecurity>
  <Lines>106</Lines>
  <Paragraphs>30</Paragraphs>
  <ScaleCrop>false</ScaleCrop>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prashanth dindu</dc:creator>
  <cp:lastModifiedBy>Manoj kumar</cp:lastModifiedBy>
  <cp:revision>2</cp:revision>
  <dcterms:created xsi:type="dcterms:W3CDTF">2023-04-05T16:43:00Z</dcterms:created>
  <dcterms:modified xsi:type="dcterms:W3CDTF">2023-04-05T16:43:00Z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