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2D2E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</w:p>
    <w:p w14:paraId="0964E414" w14:textId="727FB992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Phone: </w:t>
      </w:r>
      <w:r>
        <w:rPr>
          <w:rFonts w:ascii="Calibri" w:eastAsia="Calibri" w:hAnsi="Calibri" w:cs="Calibri"/>
        </w:rPr>
        <w:t>+1-</w:t>
      </w:r>
      <w:r w:rsidR="00263410">
        <w:rPr>
          <w:rFonts w:ascii="Calibri" w:eastAsia="Calibri" w:hAnsi="Calibri" w:cs="Calibri"/>
        </w:rPr>
        <w:t>609</w:t>
      </w:r>
      <w:r>
        <w:rPr>
          <w:rFonts w:ascii="Calibri" w:eastAsia="Calibri" w:hAnsi="Calibri" w:cs="Calibri"/>
        </w:rPr>
        <w:t>-</w:t>
      </w:r>
      <w:r w:rsidR="00263410">
        <w:rPr>
          <w:rFonts w:ascii="Calibri" w:eastAsia="Calibri" w:hAnsi="Calibri" w:cs="Calibri"/>
        </w:rPr>
        <w:t>905 0498</w:t>
      </w:r>
    </w:p>
    <w:p w14:paraId="085A9869" w14:textId="49AE5EC2" w:rsidR="00DA014C" w:rsidRDefault="00DA014C" w:rsidP="00DA0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Mail:</w:t>
      </w:r>
      <w:r w:rsidRPr="00DA014C">
        <w:rPr>
          <w:rFonts w:ascii="Calibri" w:eastAsia="Calibri" w:hAnsi="Calibri" w:cs="Calibri"/>
          <w:b/>
        </w:rPr>
        <w:t xml:space="preserve"> </w:t>
      </w:r>
      <w:r w:rsidRPr="00DA014C">
        <w:rPr>
          <w:rFonts w:ascii="Calibri" w:eastAsia="Calibri" w:hAnsi="Calibri" w:cs="Calibri"/>
          <w:b/>
        </w:rPr>
        <w:t>vidhyad810@gmail.com</w:t>
      </w:r>
    </w:p>
    <w:p w14:paraId="7E8E86BD" w14:textId="28FF03D0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</w:t>
      </w:r>
    </w:p>
    <w:p w14:paraId="3CD3F8B2" w14:textId="77777777" w:rsidR="000E0DBC" w:rsidRDefault="000E0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74"/>
        <w:rPr>
          <w:rFonts w:ascii="Calibri" w:eastAsia="Calibri" w:hAnsi="Calibri" w:cs="Calibri"/>
          <w:shd w:val="clear" w:color="auto" w:fill="76A5AF"/>
        </w:rPr>
      </w:pPr>
    </w:p>
    <w:p w14:paraId="2AF89E34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VIDHYALAKSHMI RAVIKUMAR</w:t>
      </w:r>
    </w:p>
    <w:p w14:paraId="1EDA0D0E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CLOUD ENGINEER | DEVOPS ENGINEER</w:t>
      </w:r>
    </w:p>
    <w:p w14:paraId="2E339599" w14:textId="77777777" w:rsidR="000E0DBC" w:rsidRDefault="000E0DBC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BFEDB50" w14:textId="77777777" w:rsidR="000E0DBC" w:rsidRDefault="00EE61F1">
      <w:pPr>
        <w:widowControl w:val="0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1E99C96" wp14:editId="6A28F025">
            <wp:extent cx="914400" cy="7924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6929" t="10860" r="135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F91AA7C" wp14:editId="5246383A">
            <wp:extent cx="1371600" cy="80924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9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6AE7F976" wp14:editId="605A0F63">
            <wp:extent cx="1287780" cy="733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3328" t="5407" r="2916" b="545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4B303F8A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</w:t>
      </w:r>
    </w:p>
    <w:p w14:paraId="150262CF" w14:textId="77777777" w:rsidR="000E0DBC" w:rsidRDefault="000E0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1795523A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ind w:left="14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PROFESSIONAL SUMMARY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5680494B" w14:textId="77777777" w:rsidR="000E0DBC" w:rsidRDefault="00EE61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53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</w:t>
      </w:r>
      <w:r w:rsidR="00CD01EB">
        <w:rPr>
          <w:rFonts w:ascii="Calibri" w:eastAsia="Calibri" w:hAnsi="Calibri" w:cs="Calibri"/>
          <w:sz w:val="24"/>
          <w:szCs w:val="24"/>
        </w:rPr>
        <w:t xml:space="preserve">erienced DevOps </w:t>
      </w:r>
      <w:proofErr w:type="gramStart"/>
      <w:r w:rsidR="00CD01EB">
        <w:rPr>
          <w:rFonts w:ascii="Calibri" w:eastAsia="Calibri" w:hAnsi="Calibri" w:cs="Calibri"/>
          <w:sz w:val="24"/>
          <w:szCs w:val="24"/>
        </w:rPr>
        <w:t>Engineer  with</w:t>
      </w:r>
      <w:proofErr w:type="gramEnd"/>
      <w:r w:rsidR="00CD01EB">
        <w:rPr>
          <w:rFonts w:ascii="Calibri" w:eastAsia="Calibri" w:hAnsi="Calibri" w:cs="Calibri"/>
          <w:sz w:val="24"/>
          <w:szCs w:val="24"/>
        </w:rPr>
        <w:t xml:space="preserve"> 10</w:t>
      </w:r>
      <w:r>
        <w:rPr>
          <w:rFonts w:ascii="Calibri" w:eastAsia="Calibri" w:hAnsi="Calibri" w:cs="Calibri"/>
          <w:sz w:val="24"/>
          <w:szCs w:val="24"/>
        </w:rPr>
        <w:t xml:space="preserve">+ years of 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Infrastructure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 xml:space="preserve">AWS Cloud </w:t>
      </w:r>
      <w:proofErr w:type="spellStart"/>
      <w:r>
        <w:rPr>
          <w:rFonts w:ascii="Calibri" w:eastAsia="Calibri" w:hAnsi="Calibri" w:cs="Calibri"/>
          <w:sz w:val="24"/>
          <w:szCs w:val="24"/>
        </w:rPr>
        <w:t>Services,Design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&amp; Engineering, CICD pipeline, automation in Infra stack creation and configuration management on both cloud and on-premise environments, Cloud Migration, in-depth system and application metrics monitoring and Unix  Administration.</w:t>
      </w:r>
    </w:p>
    <w:p w14:paraId="1288B45D" w14:textId="77777777" w:rsidR="000E0DBC" w:rsidRDefault="00EE61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in architecting and Configuring public/private cloud infrastructures utilizing Amazon Web Services (AWS) including EC2, Elastic Load-balancers, Elastic Container Service (Docker Containers), S3, CloudFront, RDS, DynamoDB, VPC, Direct-Connect, Route53, Cloud Watch, Kinesis, Cloud Formation, IAM.</w:t>
      </w:r>
    </w:p>
    <w:p w14:paraId="217C1FC4" w14:textId="77777777" w:rsidR="000E0DBC" w:rsidRDefault="00EE61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Fully hands-on on Infrastructure as a Code (</w:t>
      </w:r>
      <w:proofErr w:type="spellStart"/>
      <w:r>
        <w:rPr>
          <w:rFonts w:ascii="Calibri" w:eastAsia="Calibri" w:hAnsi="Calibri" w:cs="Calibri"/>
          <w:sz w:val="24"/>
          <w:szCs w:val="24"/>
        </w:rPr>
        <w:t>IaaC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tools including Terraform and </w:t>
      </w:r>
      <w:proofErr w:type="spellStart"/>
      <w:r>
        <w:rPr>
          <w:rFonts w:ascii="Calibri" w:eastAsia="Calibri" w:hAnsi="Calibri" w:cs="Calibri"/>
          <w:sz w:val="24"/>
          <w:szCs w:val="24"/>
        </w:rPr>
        <w:t>Cloudformation</w:t>
      </w:r>
      <w:proofErr w:type="spellEnd"/>
    </w:p>
    <w:p w14:paraId="31DB5CB9" w14:textId="77777777" w:rsidR="000E0DBC" w:rsidRDefault="00EE61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multiple modules on configuration managements tools in like Ansible (with python boto3)</w:t>
      </w:r>
    </w:p>
    <w:p w14:paraId="4780F9BA" w14:textId="77777777" w:rsidR="000E0DBC" w:rsidRDefault="00EE61F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Experienced in creation and management of Continuous Deployment Pipeline including Jenkins.</w:t>
      </w:r>
    </w:p>
    <w:p w14:paraId="39F92A37" w14:textId="77777777" w:rsidR="000E0DBC" w:rsidRDefault="00EE61F1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Specialized in building tools for Service/application health check monitors and Auto healing mechanism also leveraging the tools like Splunk, ELK, Datadog etc. </w:t>
      </w:r>
    </w:p>
    <w:p w14:paraId="26D54B0F" w14:textId="77777777" w:rsidR="000E0DBC" w:rsidRDefault="00EE61F1">
      <w:pPr>
        <w:widowControl w:val="0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relentlessly to align IT strategy with the company's objectives, reducing costs, improving architecture, reporting to stakeholders and management, training and guiding employees regarding information technology issues. </w:t>
      </w:r>
    </w:p>
    <w:p w14:paraId="5FAD5870" w14:textId="77777777" w:rsidR="000E0DBC" w:rsidRDefault="00EE61F1">
      <w:pPr>
        <w:widowControl w:val="0"/>
        <w:numPr>
          <w:ilvl w:val="0"/>
          <w:numId w:val="2"/>
        </w:numPr>
        <w:spacing w:before="10" w:line="258" w:lineRule="auto"/>
        <w:ind w:right="11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Designed, configured, managed, and maintained the deployment and operations using Amazon services and used CloudWatch and Splunk for monitoring. </w:t>
      </w:r>
    </w:p>
    <w:p w14:paraId="1826A04C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knowledge of </w:t>
      </w:r>
      <w:proofErr w:type="spellStart"/>
      <w:r>
        <w:rPr>
          <w:rFonts w:ascii="Calibri" w:eastAsia="Calibri" w:hAnsi="Calibri" w:cs="Calibri"/>
          <w:sz w:val="24"/>
          <w:szCs w:val="24"/>
        </w:rPr>
        <w:t>dockerized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deployment of web services to AWS stack. </w:t>
      </w:r>
    </w:p>
    <w:p w14:paraId="1CE054C2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Experienced in creating and managing CMDB with IT assets including tickets and change orders on tools like </w:t>
      </w:r>
      <w:proofErr w:type="spellStart"/>
      <w:r>
        <w:rPr>
          <w:rFonts w:ascii="Calibri" w:eastAsia="Calibri" w:hAnsi="Calibri" w:cs="Calibri"/>
          <w:sz w:val="24"/>
          <w:szCs w:val="24"/>
        </w:rPr>
        <w:t>Servicenow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BMC remedy.</w:t>
      </w:r>
    </w:p>
    <w:p w14:paraId="65206573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with Source Code Management (SCM) tools like Subversion (SVN), GIT/</w:t>
      </w:r>
    </w:p>
    <w:p w14:paraId="26E0D7DA" w14:textId="77777777" w:rsidR="000E0DBC" w:rsidRDefault="00EE61F1">
      <w:pPr>
        <w:widowControl w:val="0"/>
        <w:spacing w:before="1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GITHUB.</w:t>
      </w:r>
    </w:p>
    <w:p w14:paraId="1AC58F54" w14:textId="77777777" w:rsidR="000E0DBC" w:rsidRDefault="00EE61F1">
      <w:pPr>
        <w:widowControl w:val="0"/>
        <w:numPr>
          <w:ilvl w:val="0"/>
          <w:numId w:val="2"/>
        </w:numPr>
        <w:spacing w:before="28" w:line="258" w:lineRule="auto"/>
        <w:ind w:right="8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Expertise in AWS Identity and Access Management (IAM) components, including concepts like trust relationships, cross account accesses and conditional policies to allow restricted accesses.</w:t>
      </w:r>
    </w:p>
    <w:p w14:paraId="281847C8" w14:textId="77777777" w:rsidR="000E0DBC" w:rsidRDefault="000E0DBC">
      <w:pPr>
        <w:widowControl w:val="0"/>
        <w:spacing w:before="28" w:line="258" w:lineRule="auto"/>
        <w:ind w:left="720" w:right="841"/>
        <w:rPr>
          <w:rFonts w:ascii="Calibri" w:eastAsia="Calibri" w:hAnsi="Calibri" w:cs="Calibri"/>
          <w:sz w:val="24"/>
          <w:szCs w:val="24"/>
        </w:rPr>
      </w:pPr>
    </w:p>
    <w:p w14:paraId="46869B53" w14:textId="77777777" w:rsidR="009D5EFA" w:rsidRDefault="009D5EFA" w:rsidP="009D5EFA">
      <w:pPr>
        <w:widowControl w:val="0"/>
        <w:spacing w:before="28" w:line="258" w:lineRule="auto"/>
        <w:ind w:left="720" w:right="841"/>
        <w:rPr>
          <w:rFonts w:ascii="Calibri" w:eastAsia="Calibri" w:hAnsi="Calibri" w:cs="Calibri"/>
          <w:sz w:val="24"/>
          <w:szCs w:val="24"/>
        </w:rPr>
      </w:pPr>
    </w:p>
    <w:p w14:paraId="3501868F" w14:textId="77777777" w:rsidR="009D5EFA" w:rsidRDefault="009D5EFA" w:rsidP="009D5EFA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1693F9C3" w14:textId="77777777" w:rsidR="000E0DBC" w:rsidRDefault="00EE61F1">
      <w:pPr>
        <w:widowControl w:val="0"/>
        <w:numPr>
          <w:ilvl w:val="0"/>
          <w:numId w:val="2"/>
        </w:numPr>
        <w:spacing w:before="28" w:line="258" w:lineRule="auto"/>
        <w:ind w:right="8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Managing RBAC (Resource Based Access Control) for S3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bucket,KMS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Key, VPC 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endpoints,SNS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topic by IAM Access/resource policies </w:t>
      </w:r>
    </w:p>
    <w:p w14:paraId="45E17133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Hands on migration experience of on-prem web services to AWS stack. </w:t>
      </w:r>
    </w:p>
    <w:p w14:paraId="74C096AD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Docker and Kubernetes on multiple cloud providers, from helping</w:t>
      </w:r>
    </w:p>
    <w:p w14:paraId="1B61734B" w14:textId="77777777" w:rsidR="000E0DBC" w:rsidRDefault="00EE61F1">
      <w:pPr>
        <w:widowControl w:val="0"/>
        <w:spacing w:before="1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developers build and containerize their application (CI/CD) to deploying either on public</w:t>
      </w:r>
    </w:p>
    <w:p w14:paraId="0490D53F" w14:textId="77777777" w:rsidR="000E0DBC" w:rsidRDefault="00EE61F1">
      <w:pPr>
        <w:widowControl w:val="0"/>
        <w:spacing w:before="1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 a private cloud.</w:t>
      </w:r>
    </w:p>
    <w:p w14:paraId="435192ED" w14:textId="77777777" w:rsidR="000E0DBC" w:rsidRDefault="00EE61F1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Git for source code version control and integrated with Jenkins for CI/CD pipeline, code quality tracking and user management with build tools Maven and Ant.</w:t>
      </w:r>
    </w:p>
    <w:p w14:paraId="2B7E5B0D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Understand and document technical requirements from clients. </w:t>
      </w:r>
    </w:p>
    <w:p w14:paraId="2977CA1B" w14:textId="77777777" w:rsidR="000E0DBC" w:rsidRDefault="00EE61F1">
      <w:pPr>
        <w:widowControl w:val="0"/>
        <w:numPr>
          <w:ilvl w:val="0"/>
          <w:numId w:val="2"/>
        </w:numPr>
        <w:spacing w:before="28" w:line="258" w:lineRule="auto"/>
        <w:ind w:right="1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Ability to design the AWS network architecture including and designing the strategies. </w:t>
      </w:r>
      <w:r>
        <w:rPr>
          <w:rFonts w:ascii="Calibri" w:eastAsia="Calibri" w:hAnsi="Calibri" w:cs="Calibri"/>
          <w:sz w:val="24"/>
          <w:szCs w:val="24"/>
        </w:rPr>
        <w:br/>
        <w:t xml:space="preserve">Oversee the build of the environment and execute a migration plan. </w:t>
      </w:r>
    </w:p>
    <w:p w14:paraId="7391331D" w14:textId="77777777" w:rsidR="000E0DBC" w:rsidRDefault="00EE61F1">
      <w:pPr>
        <w:widowControl w:val="0"/>
        <w:numPr>
          <w:ilvl w:val="0"/>
          <w:numId w:val="2"/>
        </w:numPr>
        <w:spacing w:before="10" w:line="258" w:lineRule="auto"/>
        <w:ind w:right="169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Leverage appropriate AWS services and validate the environment to meet all security and compliance controls. </w:t>
      </w:r>
    </w:p>
    <w:p w14:paraId="2462E06A" w14:textId="77777777" w:rsidR="000E0DBC" w:rsidRDefault="00EE61F1">
      <w:pPr>
        <w:widowControl w:val="0"/>
        <w:numPr>
          <w:ilvl w:val="0"/>
          <w:numId w:val="2"/>
        </w:numPr>
        <w:spacing w:before="10" w:line="258" w:lineRule="auto"/>
        <w:ind w:right="87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Designed, developed, and deployed AWS services as Infrastructure as a Service (IaaS), Platform as a Service (PaaS) and Software as a Service (SaaS). </w:t>
      </w:r>
    </w:p>
    <w:p w14:paraId="0048062C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Hands-on experience with monitoring tools (Splunk, Datadog, etc.)</w:t>
      </w:r>
    </w:p>
    <w:p w14:paraId="66217A48" w14:textId="77777777" w:rsidR="000E0DBC" w:rsidRDefault="00EE61F1">
      <w:pPr>
        <w:widowControl w:val="0"/>
        <w:numPr>
          <w:ilvl w:val="0"/>
          <w:numId w:val="2"/>
        </w:numPr>
        <w:spacing w:before="1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Drive the technical design of AWS solutions by working with customers to understand their needs. </w:t>
      </w:r>
    </w:p>
    <w:p w14:paraId="2D5D141F" w14:textId="77777777" w:rsidR="000E0DBC" w:rsidRDefault="00EE61F1">
      <w:pPr>
        <w:widowControl w:val="0"/>
        <w:spacing w:before="1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Deployed and configured Atlassian tool JIRA for both hosting and issue tracking for local instances, workflow collaboration, and tool-chain automation, also used Remedy for bug tracking.</w:t>
      </w:r>
    </w:p>
    <w:p w14:paraId="66D9A3B4" w14:textId="77777777" w:rsidR="000E0DBC" w:rsidRDefault="000E0DBC">
      <w:pPr>
        <w:widowControl w:val="0"/>
        <w:spacing w:before="10" w:line="240" w:lineRule="auto"/>
        <w:ind w:left="720"/>
        <w:rPr>
          <w:rFonts w:ascii="Calibri" w:eastAsia="Calibri" w:hAnsi="Calibri" w:cs="Calibri"/>
        </w:rPr>
      </w:pPr>
    </w:p>
    <w:p w14:paraId="466A244E" w14:textId="77777777" w:rsidR="009D5EFA" w:rsidRDefault="009D5E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Calibri" w:eastAsia="Calibri" w:hAnsi="Calibri" w:cs="Calibri"/>
          <w:b/>
          <w:u w:val="single"/>
        </w:rPr>
      </w:pPr>
    </w:p>
    <w:p w14:paraId="70FF9E19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SKILLS:</w:t>
      </w:r>
    </w:p>
    <w:p w14:paraId="19611627" w14:textId="77777777" w:rsidR="000E0DBC" w:rsidRDefault="000E0D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Calibri" w:eastAsia="Calibri" w:hAnsi="Calibri" w:cs="Calibri"/>
          <w:b/>
          <w:u w:val="single"/>
        </w:rPr>
      </w:pPr>
    </w:p>
    <w:p w14:paraId="3C9B8D64" w14:textId="77777777" w:rsidR="000E0DBC" w:rsidRDefault="00EE61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Web Services</w:t>
      </w:r>
      <w:r>
        <w:rPr>
          <w:rFonts w:ascii="Calibri" w:eastAsia="Calibri" w:hAnsi="Calibri" w:cs="Calibri"/>
        </w:rPr>
        <w:t>: ROSA, EKS, ECR, ECS, EC2, EFS, AWS Auto Scaling, S3, Route53, SNS, IAM, ACM, VPC, TGW, APIGW, WAF, Shield, Cloud formation, cloud watch, AWS SM.</w:t>
      </w:r>
    </w:p>
    <w:p w14:paraId="368C0A26" w14:textId="77777777" w:rsidR="000E0DBC" w:rsidRDefault="00EE61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Containers Orchestration</w:t>
      </w:r>
      <w:r>
        <w:rPr>
          <w:rFonts w:ascii="Calibri" w:eastAsia="Calibri" w:hAnsi="Calibri" w:cs="Calibri"/>
        </w:rPr>
        <w:t xml:space="preserve">: Kubernetes, EKS, ECS, OpenShift </w:t>
      </w:r>
      <w:proofErr w:type="gramStart"/>
      <w:r>
        <w:rPr>
          <w:rFonts w:ascii="Calibri" w:eastAsia="Calibri" w:hAnsi="Calibri" w:cs="Calibri"/>
        </w:rPr>
        <w:t>( 3.x</w:t>
      </w:r>
      <w:proofErr w:type="gramEnd"/>
      <w:r>
        <w:rPr>
          <w:rFonts w:ascii="Calibri" w:eastAsia="Calibri" w:hAnsi="Calibri" w:cs="Calibri"/>
        </w:rPr>
        <w:t>, 4.x and ROSA ) , Docker</w:t>
      </w:r>
    </w:p>
    <w:p w14:paraId="356E1EF5" w14:textId="77777777" w:rsidR="000E0DBC" w:rsidRDefault="00EE61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DevSecOps</w:t>
      </w:r>
      <w:proofErr w:type="spellEnd"/>
      <w:r>
        <w:rPr>
          <w:rFonts w:ascii="Calibri" w:eastAsia="Calibri" w:hAnsi="Calibri" w:cs="Calibri"/>
          <w:b/>
        </w:rPr>
        <w:t xml:space="preserve"> CI /</w:t>
      </w:r>
      <w:proofErr w:type="gramStart"/>
      <w:r>
        <w:rPr>
          <w:rFonts w:ascii="Calibri" w:eastAsia="Calibri" w:hAnsi="Calibri" w:cs="Calibri"/>
          <w:b/>
        </w:rPr>
        <w:t>CD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Jenkins, GitHub, </w:t>
      </w:r>
      <w:proofErr w:type="spellStart"/>
      <w:r>
        <w:rPr>
          <w:rFonts w:ascii="Calibri" w:eastAsia="Calibri" w:hAnsi="Calibri" w:cs="Calibri"/>
        </w:rPr>
        <w:t>SonatypeNexus</w:t>
      </w:r>
      <w:proofErr w:type="spellEnd"/>
      <w:r>
        <w:rPr>
          <w:rFonts w:ascii="Calibri" w:eastAsia="Calibri" w:hAnsi="Calibri" w:cs="Calibri"/>
        </w:rPr>
        <w:t xml:space="preserve"> ( Nexus Repository Pro, Nexus Firewall, Nexus lifecycle) , SonarQube, </w:t>
      </w:r>
      <w:proofErr w:type="spellStart"/>
      <w:r>
        <w:rPr>
          <w:rFonts w:ascii="Calibri" w:eastAsia="Calibri" w:hAnsi="Calibri" w:cs="Calibri"/>
        </w:rPr>
        <w:t>CheckMarx</w:t>
      </w:r>
      <w:proofErr w:type="spellEnd"/>
      <w:r>
        <w:rPr>
          <w:rFonts w:ascii="Calibri" w:eastAsia="Calibri" w:hAnsi="Calibri" w:cs="Calibri"/>
        </w:rPr>
        <w:t>, Prisma</w:t>
      </w:r>
    </w:p>
    <w:p w14:paraId="5CA67DF6" w14:textId="77777777" w:rsidR="000E0DBC" w:rsidRDefault="00EE61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Build Tools</w:t>
      </w:r>
      <w:r>
        <w:rPr>
          <w:rFonts w:ascii="Calibri" w:eastAsia="Calibri" w:hAnsi="Calibri" w:cs="Calibri"/>
        </w:rPr>
        <w:t xml:space="preserve">: Maven, Ant,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>, s2</w:t>
      </w:r>
      <w:proofErr w:type="gramStart"/>
      <w:r>
        <w:rPr>
          <w:rFonts w:ascii="Calibri" w:eastAsia="Calibri" w:hAnsi="Calibri" w:cs="Calibri"/>
        </w:rPr>
        <w:t>i ,</w:t>
      </w:r>
      <w:proofErr w:type="gramEnd"/>
      <w:r>
        <w:rPr>
          <w:rFonts w:ascii="Calibri" w:eastAsia="Calibri" w:hAnsi="Calibri" w:cs="Calibri"/>
        </w:rPr>
        <w:t xml:space="preserve"> Terraform</w:t>
      </w:r>
    </w:p>
    <w:p w14:paraId="7A3B21DA" w14:textId="77777777" w:rsidR="000E0DBC" w:rsidRDefault="00EE61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Automation &amp; Configuration </w:t>
      </w:r>
      <w:proofErr w:type="gramStart"/>
      <w:r>
        <w:rPr>
          <w:rFonts w:ascii="Calibri" w:eastAsia="Calibri" w:hAnsi="Calibri" w:cs="Calibri"/>
          <w:b/>
        </w:rPr>
        <w:t>Management</w:t>
      </w:r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Ansible, Ansible Tower, Bash Scripting, Terraform </w:t>
      </w:r>
    </w:p>
    <w:p w14:paraId="498EA015" w14:textId="77777777" w:rsidR="000E0DBC" w:rsidRDefault="00EE61F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DevOps Tools</w:t>
      </w:r>
      <w:r>
        <w:rPr>
          <w:rFonts w:ascii="Calibri" w:eastAsia="Calibri" w:hAnsi="Calibri" w:cs="Calibri"/>
        </w:rPr>
        <w:t xml:space="preserve">: Jira, Confluence, </w:t>
      </w:r>
      <w:proofErr w:type="spellStart"/>
      <w:r>
        <w:rPr>
          <w:rFonts w:ascii="Calibri" w:eastAsia="Calibri" w:hAnsi="Calibri" w:cs="Calibri"/>
        </w:rPr>
        <w:t>CloudHealth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NewRelic</w:t>
      </w:r>
      <w:proofErr w:type="spellEnd"/>
      <w:r>
        <w:rPr>
          <w:rFonts w:ascii="Calibri" w:eastAsia="Calibri" w:hAnsi="Calibri" w:cs="Calibri"/>
        </w:rPr>
        <w:t xml:space="preserve">, Slack </w:t>
      </w:r>
    </w:p>
    <w:p w14:paraId="7FA01114" w14:textId="77777777" w:rsidR="000E0DBC" w:rsidRDefault="000E0D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Calibri" w:eastAsia="Calibri" w:hAnsi="Calibri" w:cs="Calibri"/>
          <w:b/>
        </w:rPr>
      </w:pPr>
    </w:p>
    <w:p w14:paraId="3ABC2919" w14:textId="77777777" w:rsidR="000E0DBC" w:rsidRDefault="000E0D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Calibri" w:eastAsia="Calibri" w:hAnsi="Calibri" w:cs="Calibri"/>
        </w:rPr>
      </w:pPr>
    </w:p>
    <w:tbl>
      <w:tblPr>
        <w:tblStyle w:val="a"/>
        <w:tblW w:w="46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5"/>
      </w:tblGrid>
      <w:tr w:rsidR="000E0DBC" w14:paraId="19DA4DF9" w14:textId="77777777">
        <w:trPr>
          <w:trHeight w:val="1951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816F3C" w14:textId="77777777" w:rsidR="009D5EFA" w:rsidRDefault="009D5EFA">
            <w:pPr>
              <w:widowControl w:val="0"/>
              <w:rPr>
                <w:rFonts w:ascii="Calibri" w:eastAsia="Calibri" w:hAnsi="Calibri" w:cs="Calibri"/>
                <w:b/>
                <w:u w:val="single"/>
              </w:rPr>
            </w:pPr>
          </w:p>
          <w:p w14:paraId="039531C2" w14:textId="77777777" w:rsidR="000E0DBC" w:rsidRDefault="00EE61F1">
            <w:pPr>
              <w:widowControl w:val="0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PROFESSIONAL CERTIFICATIONS </w:t>
            </w:r>
          </w:p>
          <w:p w14:paraId="0DA2949B" w14:textId="77777777" w:rsidR="000E0DBC" w:rsidRDefault="000E0DBC">
            <w:pPr>
              <w:widowControl w:val="0"/>
              <w:rPr>
                <w:rFonts w:ascii="Calibri" w:eastAsia="Calibri" w:hAnsi="Calibri" w:cs="Calibri"/>
                <w:b/>
              </w:rPr>
            </w:pPr>
          </w:p>
          <w:p w14:paraId="312BA978" w14:textId="77777777" w:rsidR="000E0DBC" w:rsidRDefault="00EE61F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▪ AWS Certified Developer - Associate</w:t>
            </w:r>
          </w:p>
          <w:p w14:paraId="73112C0B" w14:textId="77777777" w:rsidR="000E0DBC" w:rsidRDefault="00EE61F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▪ RHEL7 Certified System Administration</w:t>
            </w:r>
          </w:p>
          <w:p w14:paraId="74D39ED3" w14:textId="77777777" w:rsidR="000E0DBC" w:rsidRDefault="00EE61F1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▪ IBM Certified Specialist on AIX 7.1  </w:t>
            </w:r>
          </w:p>
          <w:p w14:paraId="7580F62A" w14:textId="77777777" w:rsidR="000E0DBC" w:rsidRDefault="000E0DBC">
            <w:pPr>
              <w:widowControl w:val="0"/>
              <w:rPr>
                <w:rFonts w:ascii="Calibri" w:eastAsia="Calibri" w:hAnsi="Calibri" w:cs="Calibri"/>
              </w:rPr>
            </w:pPr>
          </w:p>
          <w:p w14:paraId="6F70B0A7" w14:textId="77777777" w:rsidR="000E0DBC" w:rsidRDefault="000E0DBC">
            <w:pPr>
              <w:widowControl w:val="0"/>
              <w:rPr>
                <w:rFonts w:ascii="Calibri" w:eastAsia="Calibri" w:hAnsi="Calibri" w:cs="Calibri"/>
              </w:rPr>
            </w:pPr>
          </w:p>
          <w:p w14:paraId="5135D933" w14:textId="77777777" w:rsidR="000E0DBC" w:rsidRDefault="000E0DBC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66EE1821" w14:textId="77777777" w:rsidR="000E0DBC" w:rsidRDefault="000E0D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7209F8D" w14:textId="77777777" w:rsidR="009D5EFA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995BDD7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Professional Experience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20A09DE0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Jobuli</w:t>
      </w:r>
      <w:proofErr w:type="spellEnd"/>
      <w:r>
        <w:rPr>
          <w:rFonts w:ascii="Calibri" w:eastAsia="Calibri" w:hAnsi="Calibri" w:cs="Calibri"/>
          <w:b/>
        </w:rPr>
        <w:t xml:space="preserve"> Technologies, Richmond, VA Sep 2020 – Till date</w:t>
      </w:r>
    </w:p>
    <w:p w14:paraId="4CD559C4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5" w:right="732" w:hanging="5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Role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AWS/DevOps Engineer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Responsibilities:</w:t>
      </w:r>
      <w:r>
        <w:rPr>
          <w:rFonts w:ascii="Calibri" w:eastAsia="Calibri" w:hAnsi="Calibri" w:cs="Calibri"/>
        </w:rPr>
        <w:t xml:space="preserve"> </w:t>
      </w:r>
    </w:p>
    <w:p w14:paraId="2FE1814E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fully automated CI build and CD deployment infrastructure and processes, developing scripts for build, deployment, maintenance, and related tasks using Jenkins, Docker, Python, and Bash</w:t>
      </w:r>
    </w:p>
    <w:p w14:paraId="792A63A6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Build and manage </w:t>
      </w:r>
      <w:proofErr w:type="spellStart"/>
      <w:r>
        <w:rPr>
          <w:rFonts w:ascii="Calibri" w:eastAsia="Calibri" w:hAnsi="Calibri" w:cs="Calibri"/>
          <w:sz w:val="24"/>
          <w:szCs w:val="24"/>
        </w:rPr>
        <w:t>owt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(open </w:t>
      </w:r>
      <w:proofErr w:type="spellStart"/>
      <w:r>
        <w:rPr>
          <w:rFonts w:ascii="Calibri" w:eastAsia="Calibri" w:hAnsi="Calibri" w:cs="Calibri"/>
          <w:sz w:val="24"/>
          <w:szCs w:val="24"/>
        </w:rPr>
        <w:t>webrtc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deployment of </w:t>
      </w:r>
      <w:proofErr w:type="spellStart"/>
      <w:r>
        <w:rPr>
          <w:rFonts w:ascii="Calibri" w:eastAsia="Calibri" w:hAnsi="Calibri" w:cs="Calibri"/>
          <w:sz w:val="24"/>
          <w:szCs w:val="24"/>
        </w:rPr>
        <w:t>CentOs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Linux instances with Shell Scripts, Ansible, and Terraform and Automated </w:t>
      </w:r>
      <w:proofErr w:type="spellStart"/>
      <w:r>
        <w:rPr>
          <w:rFonts w:ascii="Calibri" w:eastAsia="Calibri" w:hAnsi="Calibri" w:cs="Calibri"/>
          <w:sz w:val="24"/>
          <w:szCs w:val="24"/>
        </w:rPr>
        <w:t>webrtc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build and generate artifacts and deployments with Jenkins Pipelines and used Ansible to manage Config Files Modifications, Custom tasks, Users, Mount Points, and Packages.</w:t>
      </w:r>
    </w:p>
    <w:p w14:paraId="6A3DE118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Implemented a Continuous Delivery pipeline with Docker, Jenkins and </w:t>
      </w:r>
      <w:proofErr w:type="spellStart"/>
      <w:r>
        <w:rPr>
          <w:rFonts w:ascii="Calibri" w:eastAsia="Calibri" w:hAnsi="Calibri" w:cs="Calibri"/>
          <w:sz w:val="24"/>
          <w:szCs w:val="24"/>
        </w:rPr>
        <w:t>BitBucket</w:t>
      </w:r>
      <w:proofErr w:type="spellEnd"/>
      <w:r>
        <w:rPr>
          <w:rFonts w:ascii="Calibri" w:eastAsia="Calibri" w:hAnsi="Calibri" w:cs="Calibri"/>
          <w:sz w:val="24"/>
          <w:szCs w:val="24"/>
        </w:rPr>
        <w:t>, and AWS AMI</w:t>
      </w:r>
    </w:p>
    <w:p w14:paraId="62F1576B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Have experience in working with Docker- docker hub, AWS ECR, pulling images, running containers based on an image, creating </w:t>
      </w:r>
      <w:proofErr w:type="spellStart"/>
      <w:r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manage customized containers, exposing a container with a port redirect with ingress, container volume management, docker inspect, docker, commit to capturing the file changes/settings into a new image and pushing the image to docker hub/AWS ECR</w:t>
      </w:r>
    </w:p>
    <w:p w14:paraId="5FB38DD1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Automated AWS components like VPC, S3, EC2 instances, Security groups, ELB, RDS, IAM, and other services through Terraform.</w:t>
      </w:r>
    </w:p>
    <w:p w14:paraId="065484FD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Automated Python code and container image deployments to Lambda Functions with terraform </w:t>
      </w:r>
    </w:p>
    <w:p w14:paraId="737E8D43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Managed the new container image rollouts to </w:t>
      </w:r>
      <w:proofErr w:type="spellStart"/>
      <w:r>
        <w:rPr>
          <w:rFonts w:ascii="Calibri" w:eastAsia="Calibri" w:hAnsi="Calibri" w:cs="Calibri"/>
          <w:sz w:val="24"/>
          <w:szCs w:val="24"/>
        </w:rPr>
        <w:t>Lambra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functions from AWS ECR and configured triggers, Environment variables, File </w:t>
      </w:r>
      <w:proofErr w:type="gramStart"/>
      <w:r>
        <w:rPr>
          <w:rFonts w:ascii="Calibri" w:eastAsia="Calibri" w:hAnsi="Calibri" w:cs="Calibri"/>
          <w:sz w:val="24"/>
          <w:szCs w:val="24"/>
        </w:rPr>
        <w:t>system(</w:t>
      </w:r>
      <w:proofErr w:type="gramEnd"/>
      <w:r>
        <w:rPr>
          <w:rFonts w:ascii="Calibri" w:eastAsia="Calibri" w:hAnsi="Calibri" w:cs="Calibri"/>
          <w:sz w:val="24"/>
          <w:szCs w:val="24"/>
        </w:rPr>
        <w:t>EFS) and other configurations integration with terraform.</w:t>
      </w:r>
    </w:p>
    <w:p w14:paraId="58FE3BC0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Lambda function/Shell Scripts to automate snapshot </w:t>
      </w:r>
      <w:proofErr w:type="spellStart"/>
      <w:r>
        <w:rPr>
          <w:rFonts w:ascii="Calibri" w:eastAsia="Calibri" w:hAnsi="Calibri" w:cs="Calibri"/>
          <w:sz w:val="24"/>
          <w:szCs w:val="24"/>
        </w:rPr>
        <w:t>backup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AWS and set up the scheduled backup for EBS, RDS, and </w:t>
      </w:r>
      <w:proofErr w:type="spellStart"/>
      <w:r>
        <w:rPr>
          <w:rFonts w:ascii="Calibri" w:eastAsia="Calibri" w:hAnsi="Calibri" w:cs="Calibri"/>
          <w:sz w:val="24"/>
          <w:szCs w:val="24"/>
        </w:rPr>
        <w:t>ElastiCache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2C470AB2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 provisioning and repetitive tasks using Terraform and Python, and Shell Scripts. Trigger these tasks from Jenkins Server.</w:t>
      </w:r>
    </w:p>
    <w:p w14:paraId="3C720F41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develop and test environments for multiple applications by provisioning Kubernetes clusters on AWS (EKS) using Docker, Ansible, and Terraform</w:t>
      </w:r>
    </w:p>
    <w:p w14:paraId="7EBFFA1D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Deploy the containers to Kubernetes (EKS) by Calling </w:t>
      </w:r>
      <w:proofErr w:type="spellStart"/>
      <w:r>
        <w:rPr>
          <w:rFonts w:ascii="Calibri" w:eastAsia="Calibri" w:hAnsi="Calibri" w:cs="Calibri"/>
          <w:sz w:val="24"/>
          <w:szCs w:val="24"/>
        </w:rPr>
        <w:t>ArogoCD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APIs from </w:t>
      </w:r>
      <w:proofErr w:type="spellStart"/>
      <w:r>
        <w:rPr>
          <w:rFonts w:ascii="Calibri" w:eastAsia="Calibri" w:hAnsi="Calibri" w:cs="Calibri"/>
          <w:sz w:val="24"/>
          <w:szCs w:val="24"/>
        </w:rPr>
        <w:t>BitBucket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Pipelines and set up the </w:t>
      </w:r>
      <w:proofErr w:type="spellStart"/>
      <w:r>
        <w:rPr>
          <w:rFonts w:ascii="Calibri" w:eastAsia="Calibri" w:hAnsi="Calibri" w:cs="Calibri"/>
          <w:sz w:val="24"/>
          <w:szCs w:val="24"/>
        </w:rPr>
        <w:t>ArgoCD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server to implement the CI&amp;CD Microservice deployment management with helm</w:t>
      </w:r>
    </w:p>
    <w:p w14:paraId="25EB3202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designing and deploying AWS Solutions using EC2, S3, EBS, Elastic Load balancer (ELB), and auto-scaling groups.</w:t>
      </w:r>
    </w:p>
    <w:p w14:paraId="4AEA39C9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in creating alarms and notifications for EC2 instances using Cloud Watch.</w:t>
      </w:r>
    </w:p>
    <w:p w14:paraId="16B7C3AA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Utilize Cloud AMQP to integrate microservices with other microservices and RabbitMQ messaging exchanges.</w:t>
      </w:r>
    </w:p>
    <w:p w14:paraId="22DA1CF6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with </w:t>
      </w:r>
      <w:proofErr w:type="spellStart"/>
      <w:r>
        <w:rPr>
          <w:rFonts w:ascii="Calibri" w:eastAsia="Calibri" w:hAnsi="Calibri" w:cs="Calibri"/>
          <w:sz w:val="24"/>
          <w:szCs w:val="24"/>
        </w:rPr>
        <w:t>ElasticSearch</w:t>
      </w:r>
      <w:proofErr w:type="spellEnd"/>
      <w:r>
        <w:rPr>
          <w:rFonts w:ascii="Calibri" w:eastAsia="Calibri" w:hAnsi="Calibri" w:cs="Calibri"/>
          <w:sz w:val="24"/>
          <w:szCs w:val="24"/>
        </w:rPr>
        <w:t>, Logstash &amp; Kibana stacks.</w:t>
      </w:r>
    </w:p>
    <w:p w14:paraId="2495D8CB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with Nagios/Prometheus/Grafana/Zabbix monitoring and alerting services for servers, switches, applications, and services.</w:t>
      </w:r>
    </w:p>
    <w:p w14:paraId="23AAABE7" w14:textId="77777777" w:rsidR="000E0DBC" w:rsidRDefault="00EE61F1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closely with developers and managers to resolve the issues that were raised during the deployments in different environments.</w:t>
      </w:r>
    </w:p>
    <w:p w14:paraId="659193AF" w14:textId="77777777" w:rsidR="000E0DBC" w:rsidRDefault="000E0DBC">
      <w:pPr>
        <w:widowControl w:val="0"/>
        <w:rPr>
          <w:rFonts w:ascii="Calibri" w:eastAsia="Calibri" w:hAnsi="Calibri" w:cs="Calibri"/>
          <w:b/>
        </w:rPr>
      </w:pPr>
    </w:p>
    <w:p w14:paraId="1CDB8774" w14:textId="77777777" w:rsidR="000E0DBC" w:rsidRDefault="00EE61F1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COGNIZANT Technologies, Chennai, India Oct 2015 – Feb 2018</w:t>
      </w:r>
    </w:p>
    <w:p w14:paraId="2CE82FAE" w14:textId="77777777" w:rsidR="000D7EA8" w:rsidRDefault="000D7EA8" w:rsidP="000D7EA8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Role :</w:t>
      </w:r>
      <w:proofErr w:type="gramEnd"/>
      <w:r>
        <w:rPr>
          <w:rFonts w:ascii="Calibri" w:eastAsia="Calibri" w:hAnsi="Calibri" w:cs="Calibri"/>
          <w:b/>
        </w:rPr>
        <w:t xml:space="preserve"> AWS Cloud Engineer </w:t>
      </w:r>
    </w:p>
    <w:p w14:paraId="6279E513" w14:textId="77777777" w:rsidR="000D7EA8" w:rsidRDefault="000D7EA8" w:rsidP="000D7EA8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Liberty Mutual Insurance &amp; Hanover </w:t>
      </w:r>
      <w:proofErr w:type="gramStart"/>
      <w:r>
        <w:rPr>
          <w:rFonts w:ascii="Calibri" w:eastAsia="Calibri" w:hAnsi="Calibri" w:cs="Calibri"/>
          <w:b/>
        </w:rPr>
        <w:t>Insurance  Jan</w:t>
      </w:r>
      <w:proofErr w:type="gramEnd"/>
      <w:r>
        <w:rPr>
          <w:rFonts w:ascii="Calibri" w:eastAsia="Calibri" w:hAnsi="Calibri" w:cs="Calibri"/>
          <w:b/>
        </w:rPr>
        <w:t xml:space="preserve"> 2017 - Feb 2018</w:t>
      </w:r>
    </w:p>
    <w:p w14:paraId="7955F2F3" w14:textId="77777777" w:rsidR="000D7EA8" w:rsidRDefault="000D7EA8" w:rsidP="000D7EA8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</w:p>
    <w:p w14:paraId="71564770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Terraform scripts to launch EC2, S3, Load Balancing, IAM, VPC, Lambda, and Cloud Watch.</w:t>
      </w:r>
    </w:p>
    <w:p w14:paraId="15FF9AF0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AWS Route53, to route the traffic between different availability zones. Deployed and supported Mem-cache/AWS Elastic-Cache and then Configured Elastic Load Balancing (ELB) for routing traffic between zones.</w:t>
      </w:r>
    </w:p>
    <w:p w14:paraId="09E7976C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Working closely with Cassandra loading activity on history load and incremental loads from Teradata and Oracle Databases and resolving loading issues and tuning the loader for optimal performance.</w:t>
      </w:r>
    </w:p>
    <w:p w14:paraId="14A8C07C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for implementing monitoring solutions in Ansible, Terraform, Docker, and Jenkins. </w:t>
      </w:r>
    </w:p>
    <w:p w14:paraId="28ED1C01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Designed and worked with a team to implement ELK (Elastic search, Log stash and Kibana) Stack on AWS. </w:t>
      </w:r>
    </w:p>
    <w:p w14:paraId="2B582CBA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Migrated the production SQL server schema to the new AWS RDS Aurora instance. </w:t>
      </w:r>
    </w:p>
    <w:p w14:paraId="70B8B7A8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Wrote SQL queries and worked on administration for optimizing and increasing the performance of the database.</w:t>
      </w:r>
    </w:p>
    <w:p w14:paraId="796A8AEF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Installed and administered Docker and worked with Docker for convenient environment setup for development and testing.</w:t>
      </w:r>
    </w:p>
    <w:p w14:paraId="0760EA0A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develop and test environments of different applications by provisioning Elastic Kubernetes clusters on AWS using Docker, Ansible, and Terraform</w:t>
      </w:r>
    </w:p>
    <w:p w14:paraId="2BFF34CF" w14:textId="77777777" w:rsidR="000D7EA8" w:rsidRDefault="000D7EA8" w:rsidP="000D7EA8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Setting up the build and deployment automation for Terraform scripts using Jenkins. </w:t>
      </w:r>
    </w:p>
    <w:p w14:paraId="7899C55C" w14:textId="77777777" w:rsidR="000D7EA8" w:rsidRDefault="000D7EA8" w:rsidP="000D7EA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queue manager; Design, improve and maintain Python and Shell scripts for seamless Domain Creation and application deployment.</w:t>
      </w:r>
    </w:p>
    <w:p w14:paraId="3E35444C" w14:textId="77777777" w:rsidR="000D7EA8" w:rsidRDefault="000D7EA8" w:rsidP="000D7EA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Capacity analysis - proactive infrastructure scale up by onboarding servers, clusters and services to meet future requirements or decommissioning/reuse the same for other applications thereby saving cost.</w:t>
      </w:r>
    </w:p>
    <w:p w14:paraId="1C89E46A" w14:textId="77777777" w:rsidR="000D7EA8" w:rsidRDefault="000D7EA8" w:rsidP="000D7EA8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Playing key role in Design Review Board to assess flaws, backward compatibility and to make sure no impact to existing Infrastructure due to a new component or new version during the initial stages of deployment.</w:t>
      </w:r>
    </w:p>
    <w:p w14:paraId="710C70F3" w14:textId="77777777" w:rsidR="000D7EA8" w:rsidRDefault="000D7EA8" w:rsidP="000D7EA8">
      <w:pPr>
        <w:widowControl w:val="0"/>
        <w:numPr>
          <w:ilvl w:val="0"/>
          <w:numId w:val="1"/>
        </w:numPr>
        <w:spacing w:before="43" w:line="272" w:lineRule="auto"/>
        <w:ind w:right="1611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Git as Source Code Management and Artifactory for highly available docker registries. </w:t>
      </w:r>
    </w:p>
    <w:p w14:paraId="05560E32" w14:textId="77777777" w:rsidR="000D7EA8" w:rsidRDefault="000D7EA8" w:rsidP="000D7EA8">
      <w:pPr>
        <w:widowControl w:val="0"/>
        <w:numPr>
          <w:ilvl w:val="0"/>
          <w:numId w:val="1"/>
        </w:numPr>
        <w:spacing w:before="43" w:line="272" w:lineRule="auto"/>
        <w:ind w:right="1611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Docker for containerization of web services. </w:t>
      </w:r>
    </w:p>
    <w:p w14:paraId="516B47A4" w14:textId="77777777" w:rsidR="000D7EA8" w:rsidRDefault="000D7EA8" w:rsidP="000D7EA8">
      <w:pPr>
        <w:widowControl w:val="0"/>
        <w:numPr>
          <w:ilvl w:val="0"/>
          <w:numId w:val="1"/>
        </w:numPr>
        <w:spacing w:before="13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Worked on Jenkins for Continuous Implementation and Deployment. </w:t>
      </w:r>
    </w:p>
    <w:p w14:paraId="1BA83041" w14:textId="77777777" w:rsidR="000D7EA8" w:rsidRDefault="000D7EA8" w:rsidP="000D7EA8">
      <w:pPr>
        <w:widowControl w:val="0"/>
        <w:numPr>
          <w:ilvl w:val="0"/>
          <w:numId w:val="1"/>
        </w:numPr>
        <w:spacing w:before="43"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Used ServiceNow for productive workflow management and incident management.</w:t>
      </w:r>
    </w:p>
    <w:p w14:paraId="1E4FE0A4" w14:textId="77777777" w:rsidR="000D7EA8" w:rsidRDefault="000D7EA8" w:rsidP="000D7EA8">
      <w:pPr>
        <w:widowControl w:val="0"/>
        <w:numPr>
          <w:ilvl w:val="0"/>
          <w:numId w:val="1"/>
        </w:numPr>
        <w:spacing w:before="43" w:line="272" w:lineRule="auto"/>
        <w:ind w:right="1165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Used VPC and ELB for balancing the traffic load between multiple EC2 instances deployed (using automation with ansible) across multiple AZs. </w:t>
      </w:r>
    </w:p>
    <w:p w14:paraId="7969C1CD" w14:textId="77777777" w:rsidR="000D7EA8" w:rsidRDefault="000D7EA8" w:rsidP="000D7EA8">
      <w:pPr>
        <w:widowControl w:val="0"/>
        <w:numPr>
          <w:ilvl w:val="0"/>
          <w:numId w:val="1"/>
        </w:numPr>
        <w:spacing w:before="43" w:line="272" w:lineRule="auto"/>
        <w:ind w:right="116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on Identity and Access Management creating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policies,groups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and roles as and when required based on client specifications. </w:t>
      </w:r>
    </w:p>
    <w:p w14:paraId="693CC796" w14:textId="77777777" w:rsidR="000D7EA8" w:rsidRDefault="000D7EA8" w:rsidP="000D7EA8">
      <w:pPr>
        <w:widowControl w:val="0"/>
        <w:spacing w:before="240" w:after="240"/>
        <w:rPr>
          <w:rFonts w:ascii="Calibri" w:eastAsia="Calibri" w:hAnsi="Calibri" w:cs="Calibri"/>
        </w:rPr>
      </w:pPr>
    </w:p>
    <w:p w14:paraId="5BC1B7E8" w14:textId="77777777" w:rsidR="000D7EA8" w:rsidRDefault="000D7EA8" w:rsidP="000D7EA8">
      <w:pPr>
        <w:widowControl w:val="0"/>
        <w:spacing w:before="283" w:line="245" w:lineRule="auto"/>
        <w:ind w:right="7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</w:p>
    <w:p w14:paraId="31B92722" w14:textId="77777777" w:rsidR="000D7EA8" w:rsidRDefault="000D7E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</w:p>
    <w:p w14:paraId="271F13C0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Role :</w:t>
      </w:r>
      <w:proofErr w:type="gramEnd"/>
      <w:r>
        <w:rPr>
          <w:rFonts w:ascii="Calibri" w:eastAsia="Calibri" w:hAnsi="Calibri" w:cs="Calibri"/>
          <w:b/>
        </w:rPr>
        <w:t xml:space="preserve"> AWS Cloud</w:t>
      </w:r>
      <w:r>
        <w:rPr>
          <w:rFonts w:ascii="Calibri" w:eastAsia="Calibri" w:hAnsi="Calibri" w:cs="Calibri"/>
          <w:b/>
          <w:color w:val="000000"/>
        </w:rPr>
        <w:t xml:space="preserve"> Engineer </w:t>
      </w:r>
    </w:p>
    <w:p w14:paraId="6E4582C4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5" w:right="732" w:hanging="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 xml:space="preserve">Client: </w:t>
      </w:r>
      <w:proofErr w:type="spellStart"/>
      <w:r>
        <w:rPr>
          <w:rFonts w:ascii="Calibri" w:eastAsia="Calibri" w:hAnsi="Calibri" w:cs="Calibri"/>
          <w:b/>
        </w:rPr>
        <w:t>CITIBank</w:t>
      </w:r>
      <w:proofErr w:type="spellEnd"/>
      <w:r>
        <w:rPr>
          <w:rFonts w:ascii="Calibri" w:eastAsia="Calibri" w:hAnsi="Calibri" w:cs="Calibri"/>
          <w:b/>
        </w:rPr>
        <w:t xml:space="preserve"> Oct 2015 - Jan 2017</w:t>
      </w:r>
      <w:r>
        <w:rPr>
          <w:rFonts w:ascii="Calibri" w:eastAsia="Calibri" w:hAnsi="Calibri" w:cs="Calibri"/>
          <w:b/>
          <w:color w:val="000000"/>
        </w:rPr>
        <w:br/>
      </w:r>
    </w:p>
    <w:p w14:paraId="7BB6871F" w14:textId="77777777" w:rsidR="000E0DBC" w:rsidRDefault="00EE6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5" w:lineRule="auto"/>
        <w:ind w:left="145" w:right="732" w:hanging="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br/>
        <w:t xml:space="preserve">Responsibilities: </w:t>
      </w:r>
    </w:p>
    <w:p w14:paraId="246A9C16" w14:textId="77777777" w:rsidR="000E0DBC" w:rsidRDefault="00EE61F1">
      <w:pPr>
        <w:widowControl w:val="0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Completely Automated BUILD and DEPLOY pipelines for many small stand-alone applications by creating multiple CHEF cookbooks and recipes for cloud and using shell and python scripts with scheduler for legacy on-premises servers. </w:t>
      </w:r>
    </w:p>
    <w:p w14:paraId="28F2BA28" w14:textId="77777777" w:rsidR="000E0DBC" w:rsidRDefault="00EE61F1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pipelines for ECS Cluster and standalone ELB-ECS stacks creation there by aiding application teams to build and deploy their apps. </w:t>
      </w:r>
    </w:p>
    <w:p w14:paraId="02DC52EC" w14:textId="77777777" w:rsidR="000E0DBC" w:rsidRDefault="00EE61F1">
      <w:pPr>
        <w:widowControl w:val="0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Infrastructure development involving 300+ Linux Server,120+ Network Clusters with servers deployed on physical Datacenter.</w:t>
      </w:r>
    </w:p>
    <w:p w14:paraId="5965D8A9" w14:textId="77777777" w:rsidR="000E0DBC" w:rsidRDefault="00EE61F1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as an Automation Developer and simplified many </w:t>
      </w:r>
      <w:proofErr w:type="gramStart"/>
      <w:r>
        <w:rPr>
          <w:rFonts w:ascii="Calibri" w:eastAsia="Calibri" w:hAnsi="Calibri" w:cs="Calibri"/>
          <w:sz w:val="24"/>
          <w:szCs w:val="24"/>
        </w:rPr>
        <w:t>UNIX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manual tasks using configuration management tools such as Ansible.</w:t>
      </w:r>
    </w:p>
    <w:p w14:paraId="3335BCB1" w14:textId="77777777" w:rsidR="000E0DBC" w:rsidRDefault="00EE61F1">
      <w:pPr>
        <w:widowControl w:val="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Setting up a huge Kubernetes platform with four clusters and aiding various app teams and Kubernetes dashboard to access the cluster via its web-based user interface.</w:t>
      </w:r>
    </w:p>
    <w:p w14:paraId="2F948EFE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Automated AWS components like VPC, S3, EC2 instances, Security groups, ELB, RDS, IAM, and other services through Terraform.</w:t>
      </w:r>
    </w:p>
    <w:p w14:paraId="713E850E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Deploy the containers to Kubernetes (EKS) by Calling </w:t>
      </w:r>
      <w:proofErr w:type="spellStart"/>
      <w:r>
        <w:rPr>
          <w:rFonts w:ascii="Calibri" w:eastAsia="Calibri" w:hAnsi="Calibri" w:cs="Calibri"/>
          <w:sz w:val="24"/>
          <w:szCs w:val="24"/>
        </w:rPr>
        <w:t>ArogoCD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APIs from </w:t>
      </w:r>
      <w:proofErr w:type="spellStart"/>
      <w:r>
        <w:rPr>
          <w:rFonts w:ascii="Calibri" w:eastAsia="Calibri" w:hAnsi="Calibri" w:cs="Calibri"/>
          <w:sz w:val="24"/>
          <w:szCs w:val="24"/>
        </w:rPr>
        <w:t>BitBucket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Pipelines and set up the </w:t>
      </w:r>
      <w:proofErr w:type="spellStart"/>
      <w:r>
        <w:rPr>
          <w:rFonts w:ascii="Calibri" w:eastAsia="Calibri" w:hAnsi="Calibri" w:cs="Calibri"/>
          <w:sz w:val="24"/>
          <w:szCs w:val="24"/>
        </w:rPr>
        <w:t>ArgoCD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server to implement the CI&amp;CD Microservice deployment management with helm</w:t>
      </w:r>
    </w:p>
    <w:p w14:paraId="068361AD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designing and deploying AWS Solutions using EC2, S3, EBS, Elastic Load balancer (ELB), and auto-scaling groups.</w:t>
      </w:r>
    </w:p>
    <w:p w14:paraId="7946D96D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in creating alarms and notifications for EC2 instances using Cloud Watch.</w:t>
      </w:r>
    </w:p>
    <w:p w14:paraId="2E10118D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with </w:t>
      </w:r>
      <w:proofErr w:type="spellStart"/>
      <w:r>
        <w:rPr>
          <w:rFonts w:ascii="Calibri" w:eastAsia="Calibri" w:hAnsi="Calibri" w:cs="Calibri"/>
          <w:sz w:val="24"/>
          <w:szCs w:val="24"/>
        </w:rPr>
        <w:t>ElasticSearch</w:t>
      </w:r>
      <w:proofErr w:type="spellEnd"/>
      <w:r>
        <w:rPr>
          <w:rFonts w:ascii="Calibri" w:eastAsia="Calibri" w:hAnsi="Calibri" w:cs="Calibri"/>
          <w:sz w:val="24"/>
          <w:szCs w:val="24"/>
        </w:rPr>
        <w:t>, Logstash &amp; Kibana stacks.</w:t>
      </w:r>
    </w:p>
    <w:p w14:paraId="397E17E1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with Nagios/Prometheus/Grafana/Zabbix monitoring and alerting services for servers, switches, applications, and services.</w:t>
      </w:r>
    </w:p>
    <w:p w14:paraId="3566DB6B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Installed, monitored, and configured Applications in Nginx and Apache Tomcat Server and established connectivity to databases and troubleshoot issues on the fly.</w:t>
      </w:r>
    </w:p>
    <w:p w14:paraId="45FC790E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Experience using Ansible Tower dashboard, role-based access control, access to Ansible for deployments.</w:t>
      </w:r>
    </w:p>
    <w:p w14:paraId="01BCD81F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in working with Ansible Playbooks to automate various deployment tasks and working</w:t>
      </w:r>
    </w:p>
    <w:p w14:paraId="44BBBC0F" w14:textId="77777777" w:rsidR="000E0DBC" w:rsidRDefault="00EE61F1">
      <w:pPr>
        <w:spacing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knowledge on Ansible Roles, Ansible inventory files and Ansible Galaxy.</w:t>
      </w:r>
    </w:p>
    <w:p w14:paraId="712A5807" w14:textId="77777777" w:rsidR="000E0DBC" w:rsidRDefault="00EE61F1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in Branching, Merging, Tagging and Maintaining the version control and source code</w:t>
      </w:r>
    </w:p>
    <w:p w14:paraId="007FE774" w14:textId="77777777" w:rsidR="000E0DBC" w:rsidRDefault="00EE61F1">
      <w:pPr>
        <w:spacing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management tools like GIT, SVN and Bitbucket on Linux and windows platforms.</w:t>
      </w:r>
    </w:p>
    <w:p w14:paraId="45DEF7A0" w14:textId="77777777" w:rsidR="000E0DBC" w:rsidRDefault="000E0DBC">
      <w:pPr>
        <w:spacing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15CE8E98" w14:textId="77777777" w:rsidR="000E0DBC" w:rsidRDefault="000E0DBC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30411784" w14:textId="77777777" w:rsidR="000E0DBC" w:rsidRDefault="000E0DBC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4C2FE291" w14:textId="77777777" w:rsidR="000E0DBC" w:rsidRDefault="000E0DBC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6413B6AE" w14:textId="77777777" w:rsidR="000E0DBC" w:rsidRDefault="000E0DBC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63542187" w14:textId="77777777" w:rsidR="000E0DBC" w:rsidRDefault="000E0DBC" w:rsidP="000D7EA8">
      <w:pPr>
        <w:spacing w:line="240" w:lineRule="auto"/>
        <w:jc w:val="both"/>
        <w:rPr>
          <w:rFonts w:ascii="Calibri" w:eastAsia="Calibri" w:hAnsi="Calibri" w:cs="Calibri"/>
        </w:rPr>
      </w:pPr>
    </w:p>
    <w:p w14:paraId="2D971C99" w14:textId="77777777" w:rsidR="000D7EA8" w:rsidRDefault="009D5EFA" w:rsidP="000D7EA8">
      <w:pPr>
        <w:widowControl w:val="0"/>
        <w:spacing w:before="283" w:line="245" w:lineRule="auto"/>
        <w:ind w:right="73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WIPRO TECHNOLOGIES, Chennai, India Apr 2011</w:t>
      </w:r>
      <w:r w:rsidR="00EE61F1">
        <w:rPr>
          <w:rFonts w:ascii="Calibri" w:eastAsia="Calibri" w:hAnsi="Calibri" w:cs="Calibri"/>
          <w:b/>
        </w:rPr>
        <w:t xml:space="preserve"> – Oct 2015</w:t>
      </w:r>
    </w:p>
    <w:p w14:paraId="1930EA48" w14:textId="77777777" w:rsidR="000E0DBC" w:rsidRDefault="00EE61F1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Role :</w:t>
      </w:r>
      <w:proofErr w:type="gramEnd"/>
      <w:r>
        <w:rPr>
          <w:rFonts w:ascii="Calibri" w:eastAsia="Calibri" w:hAnsi="Calibri" w:cs="Calibri"/>
          <w:b/>
        </w:rPr>
        <w:t xml:space="preserve"> UNIX SYSTEM Administrator</w:t>
      </w:r>
    </w:p>
    <w:p w14:paraId="049897B0" w14:textId="77777777" w:rsidR="000E0DBC" w:rsidRDefault="00EE61F1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Ascena </w:t>
      </w:r>
      <w:proofErr w:type="spellStart"/>
      <w:proofErr w:type="gramStart"/>
      <w:r>
        <w:rPr>
          <w:rFonts w:ascii="Calibri" w:eastAsia="Calibri" w:hAnsi="Calibri" w:cs="Calibri"/>
          <w:b/>
        </w:rPr>
        <w:t>Retail,NESTLE</w:t>
      </w:r>
      <w:proofErr w:type="spellEnd"/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 xml:space="preserve">Responsibilities: </w:t>
      </w:r>
    </w:p>
    <w:p w14:paraId="6CFFF202" w14:textId="77777777" w:rsidR="000E0DBC" w:rsidRDefault="00EE61F1">
      <w:pPr>
        <w:widowControl w:val="0"/>
        <w:spacing w:before="283" w:line="245" w:lineRule="auto"/>
        <w:ind w:left="145" w:right="732" w:hanging="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4"/>
          <w:szCs w:val="24"/>
        </w:rPr>
        <w:t xml:space="preserve">●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Playing Key role </w:t>
      </w:r>
      <w:proofErr w:type="gramStart"/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Data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Centre Migration from Bensalem to Ohio</w:t>
      </w:r>
    </w:p>
    <w:p w14:paraId="31F423F9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Worked on </w:t>
      </w:r>
      <w:proofErr w:type="spellStart"/>
      <w:r>
        <w:rPr>
          <w:rFonts w:ascii="Calibri" w:eastAsia="Calibri" w:hAnsi="Calibri" w:cs="Calibri"/>
          <w:sz w:val="24"/>
          <w:szCs w:val="24"/>
        </w:rPr>
        <w:t>Vio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Upgrade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project,ESX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Firmware upgrade.</w:t>
      </w:r>
    </w:p>
    <w:p w14:paraId="7E14DB00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Server hardware profile management to add the hardware like CPU &amp; memory addition</w:t>
      </w:r>
    </w:p>
    <w:p w14:paraId="01227D26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  <w:sz w:val="24"/>
          <w:szCs w:val="24"/>
        </w:rPr>
        <w:t xml:space="preserve">  in Linux Virtual machines.</w:t>
      </w:r>
    </w:p>
    <w:p w14:paraId="2327CEE2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Worked on OS Hardening and updating security patches.</w:t>
      </w:r>
    </w:p>
    <w:p w14:paraId="493870CB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Backing up Linux server using dd command and restoring on rescue or single user mode.</w:t>
      </w:r>
    </w:p>
    <w:p w14:paraId="154C0609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Troubleshooting OS related boot issues.</w:t>
      </w:r>
    </w:p>
    <w:p w14:paraId="209040D1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Samba clients and Servers Installation and configuration.</w:t>
      </w:r>
    </w:p>
    <w:p w14:paraId="59135895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Managing log files, </w:t>
      </w:r>
      <w:proofErr w:type="spellStart"/>
      <w:r>
        <w:rPr>
          <w:rFonts w:ascii="Calibri" w:eastAsia="Calibri" w:hAnsi="Calibri" w:cs="Calibri"/>
          <w:sz w:val="24"/>
          <w:szCs w:val="24"/>
        </w:rPr>
        <w:t>errpt</w:t>
      </w:r>
      <w:proofErr w:type="spellEnd"/>
      <w:r>
        <w:rPr>
          <w:rFonts w:ascii="Calibri" w:eastAsia="Calibri" w:hAnsi="Calibri" w:cs="Calibri"/>
          <w:sz w:val="24"/>
          <w:szCs w:val="24"/>
        </w:rPr>
        <w:t>, Daily Management activities performing health checks, file</w:t>
      </w:r>
    </w:p>
    <w:p w14:paraId="563A30FB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restoration from backup.</w:t>
      </w:r>
    </w:p>
    <w:p w14:paraId="1175F9C2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Performed all the Logical Volume Manager (LVM) operations including disk addition,</w:t>
      </w:r>
    </w:p>
    <w:p w14:paraId="75FB4284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file system expansion.</w:t>
      </w:r>
    </w:p>
    <w:p w14:paraId="4333C740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Patched over 2500 Linux 6.6 servers and performed AIX migration from 6.3 to 7.1 version.</w:t>
      </w:r>
    </w:p>
    <w:p w14:paraId="346FC17C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Configuring NFS by automount system from various servers.</w:t>
      </w:r>
    </w:p>
    <w:p w14:paraId="3E5E86B7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Deployed Veritas cluster migration activities and Veritas failover activities.</w:t>
      </w:r>
    </w:p>
    <w:p w14:paraId="4B62FE0F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Experienced on crontab schedulers and shell scripting to quantify the system automation</w:t>
      </w:r>
    </w:p>
    <w:p w14:paraId="2FB96EA6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System User-Id and </w:t>
      </w:r>
      <w:proofErr w:type="spellStart"/>
      <w:r>
        <w:rPr>
          <w:rFonts w:ascii="Calibri" w:eastAsia="Calibri" w:hAnsi="Calibri" w:cs="Calibri"/>
          <w:sz w:val="24"/>
          <w:szCs w:val="24"/>
        </w:rPr>
        <w:t>SUDOers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management.</w:t>
      </w:r>
    </w:p>
    <w:p w14:paraId="77D6B10A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Consistently meet deadlines on the problem Resolution. Communicate regularly the</w:t>
      </w:r>
    </w:p>
    <w:p w14:paraId="0252CB91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status and direction on </w:t>
      </w:r>
      <w:proofErr w:type="gramStart"/>
      <w:r>
        <w:rPr>
          <w:rFonts w:ascii="Calibri" w:eastAsia="Calibri" w:hAnsi="Calibri" w:cs="Calibri"/>
          <w:sz w:val="24"/>
          <w:szCs w:val="24"/>
        </w:rPr>
        <w:t>works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progress.</w:t>
      </w:r>
    </w:p>
    <w:p w14:paraId="3D5821C3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Provided SEV1 and SEV2 support on various OS and hardware related issues.</w:t>
      </w:r>
    </w:p>
    <w:p w14:paraId="7914167F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Performance analysis using </w:t>
      </w:r>
      <w:proofErr w:type="spellStart"/>
      <w:r>
        <w:rPr>
          <w:rFonts w:ascii="Calibri" w:eastAsia="Calibri" w:hAnsi="Calibri" w:cs="Calibri"/>
          <w:sz w:val="24"/>
          <w:szCs w:val="24"/>
        </w:rPr>
        <w:t>perfpmr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nmon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topas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svmon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SAR utilities.</w:t>
      </w:r>
    </w:p>
    <w:p w14:paraId="12B0031F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Played a key role in providing transition of complete environment to new client about the </w:t>
      </w:r>
    </w:p>
    <w:p w14:paraId="05746ED8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environment.</w:t>
      </w:r>
    </w:p>
    <w:p w14:paraId="5ECCF8E2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●       </w:t>
      </w:r>
      <w:proofErr w:type="spellStart"/>
      <w:r>
        <w:rPr>
          <w:rFonts w:ascii="Calibri" w:eastAsia="Calibri" w:hAnsi="Calibri" w:cs="Calibri"/>
          <w:sz w:val="24"/>
          <w:szCs w:val="24"/>
        </w:rPr>
        <w:t>WebServer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configuration using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httpd,ntp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Server and client configuration.</w:t>
      </w:r>
    </w:p>
    <w:p w14:paraId="7874DA94" w14:textId="77777777" w:rsidR="000E0DBC" w:rsidRDefault="00EE61F1">
      <w:pPr>
        <w:widowContro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●       Server management using HP </w:t>
      </w:r>
      <w:proofErr w:type="spellStart"/>
      <w:r>
        <w:rPr>
          <w:rFonts w:ascii="Calibri" w:eastAsia="Calibri" w:hAnsi="Calibri" w:cs="Calibri"/>
          <w:sz w:val="24"/>
          <w:szCs w:val="24"/>
        </w:rPr>
        <w:t>Proliant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(ILO’s)</w:t>
      </w:r>
    </w:p>
    <w:p w14:paraId="35F24FDC" w14:textId="77777777" w:rsidR="000E0DBC" w:rsidRDefault="000E0DBC">
      <w:pPr>
        <w:widowControl w:val="0"/>
        <w:rPr>
          <w:rFonts w:ascii="Calibri" w:eastAsia="Calibri" w:hAnsi="Calibri" w:cs="Calibri"/>
        </w:rPr>
      </w:pPr>
    </w:p>
    <w:p w14:paraId="2BEE7A92" w14:textId="77777777" w:rsidR="000E0DBC" w:rsidRDefault="000E0DBC">
      <w:pPr>
        <w:widowControl w:val="0"/>
        <w:rPr>
          <w:rFonts w:ascii="Calibri" w:eastAsia="Calibri" w:hAnsi="Calibri" w:cs="Calibri"/>
        </w:rPr>
      </w:pPr>
    </w:p>
    <w:p w14:paraId="76E11019" w14:textId="77777777" w:rsidR="000E0DBC" w:rsidRDefault="000E0DBC">
      <w:pPr>
        <w:widowControl w:val="0"/>
        <w:rPr>
          <w:rFonts w:ascii="Calibri" w:eastAsia="Calibri" w:hAnsi="Calibri" w:cs="Calibri"/>
        </w:rPr>
      </w:pPr>
    </w:p>
    <w:p w14:paraId="33337FDA" w14:textId="77777777" w:rsidR="000E0DBC" w:rsidRDefault="000E0DBC">
      <w:pPr>
        <w:widowControl w:val="0"/>
        <w:rPr>
          <w:rFonts w:ascii="Calibri" w:eastAsia="Calibri" w:hAnsi="Calibri" w:cs="Calibri"/>
        </w:rPr>
      </w:pPr>
    </w:p>
    <w:p w14:paraId="59BC8FE8" w14:textId="77777777" w:rsidR="000E0DBC" w:rsidRDefault="00000000">
      <w:pPr>
        <w:widowControl w:val="0"/>
        <w:spacing w:before="169" w:line="286" w:lineRule="auto"/>
        <w:ind w:left="123" w:right="689" w:hanging="5"/>
        <w:jc w:val="both"/>
        <w:rPr>
          <w:rFonts w:ascii="Calibri" w:eastAsia="Calibri" w:hAnsi="Calibri" w:cs="Calibri"/>
          <w:b/>
          <w:sz w:val="24"/>
          <w:szCs w:val="24"/>
        </w:rPr>
      </w:pPr>
      <w:r>
        <w:pict w14:anchorId="7A0D3BFA">
          <v:rect id="_x0000_i1025" style="width:0;height:1.5pt" o:hralign="center" o:hrstd="t" o:hr="t" fillcolor="#a0a0a0" stroked="f"/>
        </w:pict>
      </w:r>
    </w:p>
    <w:sectPr w:rsidR="000E0DBC">
      <w:headerReference w:type="default" r:id="rId10"/>
      <w:pgSz w:w="12240" w:h="15840"/>
      <w:pgMar w:top="711" w:right="704" w:bottom="1093" w:left="13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0A02" w14:textId="77777777" w:rsidR="0008329E" w:rsidRDefault="0008329E">
      <w:pPr>
        <w:spacing w:line="240" w:lineRule="auto"/>
      </w:pPr>
      <w:r>
        <w:separator/>
      </w:r>
    </w:p>
  </w:endnote>
  <w:endnote w:type="continuationSeparator" w:id="0">
    <w:p w14:paraId="6ACDC885" w14:textId="77777777" w:rsidR="0008329E" w:rsidRDefault="0008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0790" w14:textId="77777777" w:rsidR="0008329E" w:rsidRDefault="0008329E">
      <w:pPr>
        <w:spacing w:line="240" w:lineRule="auto"/>
      </w:pPr>
      <w:r>
        <w:separator/>
      </w:r>
    </w:p>
  </w:footnote>
  <w:footnote w:type="continuationSeparator" w:id="0">
    <w:p w14:paraId="287D6226" w14:textId="77777777" w:rsidR="0008329E" w:rsidRDefault="0008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5CD9" w14:textId="77777777" w:rsidR="000E0DBC" w:rsidRDefault="000E0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25C"/>
    <w:multiLevelType w:val="multilevel"/>
    <w:tmpl w:val="C2EC8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91151E"/>
    <w:multiLevelType w:val="multilevel"/>
    <w:tmpl w:val="C63EF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C730AF"/>
    <w:multiLevelType w:val="multilevel"/>
    <w:tmpl w:val="F182A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B07840"/>
    <w:multiLevelType w:val="multilevel"/>
    <w:tmpl w:val="163EC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4C1817"/>
    <w:multiLevelType w:val="multilevel"/>
    <w:tmpl w:val="9C5AA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3326379">
    <w:abstractNumId w:val="3"/>
  </w:num>
  <w:num w:numId="2" w16cid:durableId="1749423395">
    <w:abstractNumId w:val="0"/>
  </w:num>
  <w:num w:numId="3" w16cid:durableId="277641433">
    <w:abstractNumId w:val="1"/>
  </w:num>
  <w:num w:numId="4" w16cid:durableId="1024944947">
    <w:abstractNumId w:val="2"/>
  </w:num>
  <w:num w:numId="5" w16cid:durableId="707603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BC"/>
    <w:rsid w:val="0008329E"/>
    <w:rsid w:val="000D7EA8"/>
    <w:rsid w:val="000E0DBC"/>
    <w:rsid w:val="00173032"/>
    <w:rsid w:val="00263410"/>
    <w:rsid w:val="00322B6D"/>
    <w:rsid w:val="008F3E03"/>
    <w:rsid w:val="009D5EFA"/>
    <w:rsid w:val="00A43C24"/>
    <w:rsid w:val="00CD01EB"/>
    <w:rsid w:val="00DA014C"/>
    <w:rsid w:val="00E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60D9"/>
  <w15:docId w15:val="{3107331F-2BF5-4DBC-A2DC-E1A0E46D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D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2068</Words>
  <Characters>11790</Characters>
  <Application>Microsoft Office Word</Application>
  <DocSecurity>0</DocSecurity>
  <Lines>98</Lines>
  <Paragraphs>27</Paragraphs>
  <ScaleCrop>false</ScaleCrop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NISI</dc:creator>
  <cp:lastModifiedBy>Aravind DataGama</cp:lastModifiedBy>
  <cp:revision>4</cp:revision>
  <dcterms:created xsi:type="dcterms:W3CDTF">2023-09-08T18:26:00Z</dcterms:created>
  <dcterms:modified xsi:type="dcterms:W3CDTF">2023-09-14T15:14:00Z</dcterms:modified>
</cp:coreProperties>
</file>