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Báo cáo thiết kế Framework Automation Test</w:t>
      </w:r>
    </w:p>
    <w:p>
      <w:r>
        <w:t xml:space="preserve">Stack: Java 17, Maven, TestNG, Playwright Java, Rest Assured, PostgreSQL, Allure, Log4j2, Git, Jenkins</w:t>
      </w:r>
    </w:p>
    <w:p>
      <w:pPr>
        <w:pStyle w:val="Heading1"/>
      </w:pPr>
      <w:r>
        <w:t xml:space="preserve">Tổng quan công nghệ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rPr>
                <w:b/>
              </w:rPr>
              <w:t xml:space="preserve">Công nghệ</w:t>
            </w:r>
          </w:p>
        </w:tc>
        <w:tc>
          <w:tcPr>
            <w:tcW w:w="4500" w:type="dxa"/>
          </w:tcPr>
          <w:p>
            <w:r>
              <w:rPr>
                <w:b/>
              </w:rPr>
              <w:t xml:space="preserve">Vai trò trong framework</w:t>
            </w:r>
          </w:p>
        </w:tc>
      </w:tr>
      <w:tr>
        <w:tc>
          <w:tcPr>
            <w:tcW w:w="4500" w:type="dxa"/>
          </w:tcPr>
          <w:p>
            <w:r>
              <w:t xml:space="preserve">Java 17</w:t>
            </w:r>
          </w:p>
        </w:tc>
        <w:tc>
          <w:tcPr>
            <w:tcW w:w="4500" w:type="dxa"/>
          </w:tcPr>
          <w:p>
            <w:r>
              <w:t xml:space="preserve">Ngôn ngữ chính, runtime ổn định cho automation framework</w:t>
            </w:r>
          </w:p>
        </w:tc>
      </w:tr>
      <w:tr>
        <w:tc>
          <w:tcPr>
            <w:tcW w:w="4500" w:type="dxa"/>
          </w:tcPr>
          <w:p>
            <w:r>
              <w:t xml:space="preserve">Maven</w:t>
            </w:r>
          </w:p>
        </w:tc>
        <w:tc>
          <w:tcPr>
            <w:tcW w:w="4500" w:type="dxa"/>
          </w:tcPr>
          <w:p>
            <w:r>
              <w:t xml:space="preserve">Quản lý dependency, build lifecycle và test execution</w:t>
            </w:r>
          </w:p>
        </w:tc>
      </w:tr>
      <w:tr>
        <w:tc>
          <w:tcPr>
            <w:tcW w:w="4500" w:type="dxa"/>
          </w:tcPr>
          <w:p>
            <w:r>
              <w:t xml:space="preserve">TestNG</w:t>
            </w:r>
          </w:p>
        </w:tc>
        <w:tc>
          <w:tcPr>
            <w:tcW w:w="4500" w:type="dxa"/>
          </w:tcPr>
          <w:p>
            <w:r>
              <w:t xml:space="preserve">Quản lý suite, group, listener, retry và parallel execution</w:t>
            </w:r>
          </w:p>
        </w:tc>
      </w:tr>
      <w:tr>
        <w:tc>
          <w:tcPr>
            <w:tcW w:w="4500" w:type="dxa"/>
          </w:tcPr>
          <w:p>
            <w:r>
              <w:t xml:space="preserve">Playwright Java</w:t>
            </w:r>
          </w:p>
        </w:tc>
        <w:tc>
          <w:tcPr>
            <w:tcW w:w="4500" w:type="dxa"/>
          </w:tcPr>
          <w:p>
            <w:r>
              <w:t xml:space="preserve">UI automation đa trình duyệt, hỗ trợ trace/screenshot/video</w:t>
            </w:r>
          </w:p>
        </w:tc>
      </w:tr>
      <w:tr>
        <w:tc>
          <w:tcPr>
            <w:tcW w:w="4500" w:type="dxa"/>
          </w:tcPr>
          <w:p>
            <w:r>
              <w:t xml:space="preserve">Rest Assured</w:t>
            </w:r>
          </w:p>
        </w:tc>
        <w:tc>
          <w:tcPr>
            <w:tcW w:w="4500" w:type="dxa"/>
          </w:tcPr>
          <w:p>
            <w:r>
              <w:t xml:space="preserve">API automation và validation response</w:t>
            </w:r>
          </w:p>
        </w:tc>
      </w:tr>
      <w:tr>
        <w:tc>
          <w:tcPr>
            <w:tcW w:w="4500" w:type="dxa"/>
          </w:tcPr>
          <w:p>
            <w:r>
              <w:t xml:space="preserve">PostgreSQL</w:t>
            </w:r>
          </w:p>
        </w:tc>
        <w:tc>
          <w:tcPr>
            <w:tcW w:w="4500" w:type="dxa"/>
          </w:tcPr>
          <w:p>
            <w:r>
              <w:t xml:space="preserve">Database validation và quản lý test data</w:t>
            </w:r>
          </w:p>
        </w:tc>
      </w:tr>
      <w:tr>
        <w:tc>
          <w:tcPr>
            <w:tcW w:w="4500" w:type="dxa"/>
          </w:tcPr>
          <w:p>
            <w:r>
              <w:t xml:space="preserve">Allure</w:t>
            </w:r>
          </w:p>
        </w:tc>
        <w:tc>
          <w:tcPr>
            <w:tcW w:w="4500" w:type="dxa"/>
          </w:tcPr>
          <w:p>
            <w:r>
              <w:t xml:space="preserve">Báo cáo test trực quan với step và attachment</w:t>
            </w:r>
          </w:p>
        </w:tc>
      </w:tr>
      <w:tr>
        <w:tc>
          <w:tcPr>
            <w:tcW w:w="4500" w:type="dxa"/>
          </w:tcPr>
          <w:p>
            <w:r>
              <w:t xml:space="preserve">Log4j2</w:t>
            </w:r>
          </w:p>
        </w:tc>
        <w:tc>
          <w:tcPr>
            <w:tcW w:w="4500" w:type="dxa"/>
          </w:tcPr>
          <w:p>
            <w:r>
              <w:t xml:space="preserve">Logging console/file có cấu trúc</w:t>
            </w:r>
          </w:p>
        </w:tc>
      </w:tr>
      <w:tr>
        <w:tc>
          <w:tcPr>
            <w:tcW w:w="4500" w:type="dxa"/>
          </w:tcPr>
          <w:p>
            <w:r>
              <w:t xml:space="preserve">Git/Jenkins</w:t>
            </w:r>
          </w:p>
        </w:tc>
        <w:tc>
          <w:tcPr>
            <w:tcW w:w="4500" w:type="dxa"/>
          </w:tcPr>
          <w:p>
            <w:r>
              <w:t xml:space="preserve">Version control và CI/CD pipeline</w:t>
            </w:r>
          </w:p>
        </w:tc>
      </w:tr>
    </w:tbl>
    <w:p>
      <w:pPr>
        <w:pStyle w:val="Heading1"/>
      </w:pPr>
      <w:r>
        <w:t xml:space="preserve">1. Mục tiêu framework</w:t>
      </w:r>
    </w:p>
    <w:p>
      <w:pPr>
        <w:pStyle w:val="ListParagraph"/>
        <w:numPr>
          <w:ilvl w:val="0"/>
          <w:numId w:val="1"/>
        </w:numPr>
      </w:pPr>
      <w:r>
        <w:t xml:space="preserve">Xây dựng framework automation test dùng Java 17, Maven, TestNG, Playwright Java, Rest Assured, PostgreSQL, Allure, Log4j2, Git và Jenkins.</w:t>
      </w:r>
    </w:p>
    <w:p>
      <w:pPr>
        <w:pStyle w:val="ListParagraph"/>
        <w:numPr>
          <w:ilvl w:val="0"/>
          <w:numId w:val="1"/>
        </w:numPr>
      </w:pPr>
      <w:r>
        <w:t xml:space="preserve">Framework cần hỗ trợ kiểm thử UI, API, database validation, báo cáo trực quan, logging đầy đủ và chạy tự động trong CI/CD.</w:t>
      </w:r>
    </w:p>
    <w:p>
      <w:pPr>
        <w:pStyle w:val="Heading1"/>
      </w:pPr>
      <w:r>
        <w:t xml:space="preserve">2. Kiến trúc tổng thể</w:t>
      </w:r>
    </w:p>
    <w:p>
      <w:pPr>
        <w:pStyle w:val="ListParagraph"/>
        <w:numPr>
          <w:ilvl w:val="0"/>
          <w:numId w:val="1"/>
        </w:numPr>
      </w:pPr>
      <w:r>
        <w:t xml:space="preserve">Framework được chia thành các layer: Test Layer, Business Layer, Core Layer, Reporting Layer và Execution Layer.</w:t>
      </w:r>
    </w:p>
    <w:p>
      <w:pPr>
        <w:pStyle w:val="ListParagraph"/>
        <w:numPr>
          <w:ilvl w:val="0"/>
          <w:numId w:val="1"/>
        </w:numPr>
      </w:pPr>
      <w:r>
        <w:t xml:space="preserve">Cách chia này giúp test case ngắn gọn, dễ đọc, giảm trùng lặp và dễ mở rộng khi dự án tăng số lượng test.</w:t>
      </w:r>
    </w:p>
    <w:p>
      <w:pPr>
        <w:pStyle w:val="Heading1"/>
      </w:pPr>
      <w:r>
        <w:t xml:space="preserve">3. Cấu trúc project đề xuất</w:t>
      </w:r>
    </w:p>
    <w:p>
      <w:pPr>
        <w:pStyle w:val="ListParagraph"/>
        <w:numPr>
          <w:ilvl w:val="0"/>
          <w:numId w:val="1"/>
        </w:numPr>
      </w:pPr>
      <w:r>
        <w:t xml:space="preserve">src/main/java/core/config: quản lý cấu hình theo môi trường.</w:t>
      </w:r>
    </w:p>
    <w:p>
      <w:pPr>
        <w:pStyle w:val="ListParagraph"/>
        <w:numPr>
          <w:ilvl w:val="0"/>
          <w:numId w:val="1"/>
        </w:numPr>
      </w:pPr>
      <w:r>
        <w:t xml:space="preserve">src/main/java/core/driver: quản lý Playwright, browser, context và page.</w:t>
      </w:r>
    </w:p>
    <w:p>
      <w:pPr>
        <w:pStyle w:val="ListParagraph"/>
        <w:numPr>
          <w:ilvl w:val="0"/>
          <w:numId w:val="1"/>
        </w:numPr>
      </w:pPr>
      <w:r>
        <w:t xml:space="preserve">src/main/java/core/api: base API client, request builder, response validator và auth helper.</w:t>
      </w:r>
    </w:p>
    <w:p>
      <w:pPr>
        <w:pStyle w:val="ListParagraph"/>
        <w:numPr>
          <w:ilvl w:val="0"/>
          <w:numId w:val="1"/>
        </w:numPr>
      </w:pPr>
      <w:r>
        <w:t xml:space="preserve">src/main/java/core/database: quản lý kết nối PostgreSQL và thực thi query.</w:t>
      </w:r>
    </w:p>
    <w:p>
      <w:pPr>
        <w:pStyle w:val="ListParagraph"/>
        <w:numPr>
          <w:ilvl w:val="0"/>
          <w:numId w:val="1"/>
        </w:numPr>
      </w:pPr>
      <w:r>
        <w:t xml:space="preserve">src/main/java/pages: Page Object Model cho UI.</w:t>
      </w:r>
    </w:p>
    <w:p>
      <w:pPr>
        <w:pStyle w:val="ListParagraph"/>
        <w:numPr>
          <w:ilvl w:val="0"/>
          <w:numId w:val="1"/>
        </w:numPr>
      </w:pPr>
      <w:r>
        <w:t xml:space="preserve">src/test/java/tests: UI tests, API tests và database tests.</w:t>
      </w:r>
    </w:p>
    <w:p>
      <w:pPr>
        <w:pStyle w:val="ListParagraph"/>
        <w:numPr>
          <w:ilvl w:val="0"/>
          <w:numId w:val="1"/>
        </w:numPr>
      </w:pPr>
      <w:r>
        <w:t xml:space="preserve">src/test/resources: TestNG suites, config files, log4j2.xml và allure.properties.</w:t>
      </w:r>
    </w:p>
    <w:p>
      <w:pPr>
        <w:pStyle w:val="Heading1"/>
      </w:pPr>
      <w:r>
        <w:t xml:space="preserve">4. Thiết kế UI Automation</w:t>
      </w:r>
    </w:p>
    <w:p>
      <w:pPr>
        <w:pStyle w:val="ListParagraph"/>
        <w:numPr>
          <w:ilvl w:val="0"/>
          <w:numId w:val="1"/>
        </w:numPr>
      </w:pPr>
      <w:r>
        <w:t xml:space="preserve">Sử dụng Playwright Java theo Page Object Model.</w:t>
      </w:r>
    </w:p>
    <w:p>
      <w:pPr>
        <w:pStyle w:val="ListParagraph"/>
        <w:numPr>
          <w:ilvl w:val="0"/>
          <w:numId w:val="1"/>
        </w:numPr>
      </w:pPr>
      <w:r>
        <w:t xml:space="preserve">Mỗi page class chứa locator và action tương ứng với màn hình/chức năng.</w:t>
      </w:r>
    </w:p>
    <w:p>
      <w:pPr>
        <w:pStyle w:val="ListParagraph"/>
        <w:numPr>
          <w:ilvl w:val="0"/>
          <w:numId w:val="1"/>
        </w:numPr>
      </w:pPr>
      <w:r>
        <w:t xml:space="preserve">Browser/context/page được quản lý trong core driver để hỗ trợ parallel execution.</w:t>
      </w:r>
    </w:p>
    <w:p>
      <w:pPr>
        <w:pStyle w:val="ListParagraph"/>
        <w:numPr>
          <w:ilvl w:val="0"/>
          <w:numId w:val="1"/>
        </w:numPr>
      </w:pPr>
      <w:r>
        <w:t xml:space="preserve">Khi test fail, framework chụp screenshot, lưu trace/video nếu bật cấu hình và attach vào Allure.</w:t>
      </w:r>
    </w:p>
    <w:p>
      <w:pPr>
        <w:pStyle w:val="Heading1"/>
      </w:pPr>
      <w:r>
        <w:t xml:space="preserve">5. Thiết kế API Automation</w:t>
      </w:r>
    </w:p>
    <w:p>
      <w:pPr>
        <w:pStyle w:val="ListParagraph"/>
        <w:numPr>
          <w:ilvl w:val="0"/>
          <w:numId w:val="1"/>
        </w:numPr>
      </w:pPr>
      <w:r>
        <w:t xml:space="preserve">Rest Assured được sử dụng để tạo request và validate response.</w:t>
      </w:r>
    </w:p>
    <w:p>
      <w:pPr>
        <w:pStyle w:val="ListParagraph"/>
        <w:numPr>
          <w:ilvl w:val="0"/>
          <w:numId w:val="1"/>
        </w:numPr>
      </w:pPr>
      <w:r>
        <w:t xml:space="preserve">BaseApiClient chuẩn hóa base URI, header, authentication và timeout.</w:t>
      </w:r>
    </w:p>
    <w:p>
      <w:pPr>
        <w:pStyle w:val="ListParagraph"/>
        <w:numPr>
          <w:ilvl w:val="0"/>
          <w:numId w:val="1"/>
        </w:numPr>
      </w:pPr>
      <w:r>
        <w:t xml:space="preserve">ResponseValidator hỗ trợ validate status code, JSON body, schema và response time.</w:t>
      </w:r>
    </w:p>
    <w:p>
      <w:pPr>
        <w:pStyle w:val="ListParagraph"/>
        <w:numPr>
          <w:ilvl w:val="0"/>
          <w:numId w:val="1"/>
        </w:numPr>
      </w:pPr>
      <w:r>
        <w:t xml:space="preserve">Request/response nên được attach vào Allure để debug nhanh khi CI fail.</w:t>
      </w:r>
    </w:p>
    <w:p>
      <w:pPr>
        <w:pStyle w:val="Heading1"/>
      </w:pPr>
      <w:r>
        <w:t xml:space="preserve">6. Thiết kế Database Layer</w:t>
      </w:r>
    </w:p>
    <w:p>
      <w:pPr>
        <w:pStyle w:val="ListParagraph"/>
        <w:numPr>
          <w:ilvl w:val="0"/>
          <w:numId w:val="1"/>
        </w:numPr>
      </w:pPr>
      <w:r>
        <w:t xml:space="preserve">PostgreSQL JDBC được dùng cho validation dữ liệu và setup/cleanup test data.</w:t>
      </w:r>
    </w:p>
    <w:p>
      <w:pPr>
        <w:pStyle w:val="ListParagraph"/>
        <w:numPr>
          <w:ilvl w:val="0"/>
          <w:numId w:val="1"/>
        </w:numPr>
      </w:pPr>
      <w:r>
        <w:t xml:space="preserve">Credential không hardcode trong source code; ưu tiên biến môi trường hoặc Jenkins Credentials.</w:t>
      </w:r>
    </w:p>
    <w:p>
      <w:pPr>
        <w:pStyle w:val="ListParagraph"/>
        <w:numPr>
          <w:ilvl w:val="0"/>
          <w:numId w:val="1"/>
        </w:numPr>
      </w:pPr>
      <w:r>
        <w:t xml:space="preserve">DB validation chỉ dùng cho các luồng cần xác nhận dữ liệu backend, tránh lạm dụng gây test chậm và khó bảo trì.</w:t>
      </w:r>
    </w:p>
    <w:p>
      <w:pPr>
        <w:pStyle w:val="Heading1"/>
      </w:pPr>
      <w:r>
        <w:t xml:space="preserve">7. Reporting và Logging</w:t>
      </w:r>
    </w:p>
    <w:p>
      <w:pPr>
        <w:pStyle w:val="ListParagraph"/>
        <w:numPr>
          <w:ilvl w:val="0"/>
          <w:numId w:val="1"/>
        </w:numPr>
      </w:pPr>
      <w:r>
        <w:t xml:space="preserve">Allure cung cấp báo cáo theo Epic, Feature, Story, Severity, step và attachment.</w:t>
      </w:r>
    </w:p>
    <w:p>
      <w:pPr>
        <w:pStyle w:val="ListParagraph"/>
        <w:numPr>
          <w:ilvl w:val="0"/>
          <w:numId w:val="1"/>
        </w:numPr>
      </w:pPr>
      <w:r>
        <w:t xml:space="preserve">Log4j2 ghi log console/file, hỗ trợ rolling file và cấu hình log level.</w:t>
      </w:r>
    </w:p>
    <w:p>
      <w:pPr>
        <w:pStyle w:val="ListParagraph"/>
        <w:numPr>
          <w:ilvl w:val="0"/>
          <w:numId w:val="1"/>
        </w:numPr>
      </w:pPr>
      <w:r>
        <w:t xml:space="preserve">Artifacts quan trọng gồm screenshots, traces, API request/response, logs và allure-results.</w:t>
      </w:r>
    </w:p>
    <w:p>
      <w:pPr>
        <w:pStyle w:val="Heading1"/>
      </w:pPr>
      <w:r>
        <w:t xml:space="preserve">8. TestNG Execution Strategy</w:t>
      </w:r>
    </w:p>
    <w:p>
      <w:pPr>
        <w:pStyle w:val="ListParagraph"/>
        <w:numPr>
          <w:ilvl w:val="0"/>
          <w:numId w:val="1"/>
        </w:numPr>
      </w:pPr>
      <w:r>
        <w:t xml:space="preserve">Tạo các suite XML: testng-smoke.xml, testng-regression.xml, testng-ui.xml, testng-api.xml và testng-database.xml.</w:t>
      </w:r>
    </w:p>
    <w:p>
      <w:pPr>
        <w:pStyle w:val="ListParagraph"/>
        <w:numPr>
          <w:ilvl w:val="0"/>
          <w:numId w:val="1"/>
        </w:numPr>
      </w:pPr>
      <w:r>
        <w:t xml:space="preserve">Sử dụng group smoke/regression/ui/api/database để lọc test linh hoạt.</w:t>
      </w:r>
    </w:p>
    <w:p>
      <w:pPr>
        <w:pStyle w:val="ListParagraph"/>
        <w:numPr>
          <w:ilvl w:val="0"/>
          <w:numId w:val="1"/>
        </w:numPr>
      </w:pPr>
      <w:r>
        <w:t xml:space="preserve">Dùng listener cho screenshot, log attachment, retry failed test và custom reporting metadata.</w:t>
      </w:r>
    </w:p>
    <w:p>
      <w:pPr>
        <w:pStyle w:val="Heading1"/>
      </w:pPr>
      <w:r>
        <w:t xml:space="preserve">9. Jenkins Pipeline</w:t>
      </w:r>
    </w:p>
    <w:p>
      <w:pPr>
        <w:pStyle w:val="ListParagraph"/>
        <w:numPr>
          <w:ilvl w:val="0"/>
          <w:numId w:val="1"/>
        </w:numPr>
      </w:pPr>
      <w:r>
        <w:t xml:space="preserve">Pipeline gồm các stage: Checkout, Setup Java 17, Build, Run Tests, Generate/Publish Allure Report, Archive Artifacts và Notification.</w:t>
      </w:r>
    </w:p>
    <w:p>
      <w:pPr>
        <w:pStyle w:val="ListParagraph"/>
        <w:numPr>
          <w:ilvl w:val="0"/>
          <w:numId w:val="1"/>
        </w:numPr>
      </w:pPr>
      <w:r>
        <w:t xml:space="preserve">Pipeline parameter gồm environment, suite, browser, headless và threadCount.</w:t>
      </w:r>
    </w:p>
    <w:p>
      <w:pPr>
        <w:pStyle w:val="ListParagraph"/>
        <w:numPr>
          <w:ilvl w:val="0"/>
          <w:numId w:val="1"/>
        </w:numPr>
      </w:pPr>
      <w:r>
        <w:t xml:space="preserve">Jenkins nên chạy smoke/API nhanh cho pull request và chạy regression theo lịch hoặc trước release.</w:t>
      </w:r>
    </w:p>
    <w:p>
      <w:pPr>
        <w:pStyle w:val="Heading1"/>
      </w:pPr>
      <w:r>
        <w:t xml:space="preserve">10. Git Strategy</w:t>
      </w:r>
    </w:p>
    <w:p>
      <w:pPr>
        <w:pStyle w:val="ListParagraph"/>
        <w:numPr>
          <w:ilvl w:val="0"/>
          <w:numId w:val="1"/>
        </w:numPr>
      </w:pPr>
      <w:r>
        <w:t xml:space="preserve">Sử dụng branch main/develop/feature/bugfix/release tùy quy trình team.</w:t>
      </w:r>
    </w:p>
    <w:p>
      <w:pPr>
        <w:pStyle w:val="ListParagraph"/>
        <w:numPr>
          <w:ilvl w:val="0"/>
          <w:numId w:val="1"/>
        </w:numPr>
      </w:pPr>
      <w:r>
        <w:t xml:space="preserve">Không commit trực tiếp vào main; mọi thay đổi cần Pull Request và review.</w:t>
      </w:r>
    </w:p>
    <w:p>
      <w:pPr>
        <w:pStyle w:val="ListParagraph"/>
        <w:numPr>
          <w:ilvl w:val="0"/>
          <w:numId w:val="1"/>
        </w:numPr>
      </w:pPr>
      <w:r>
        <w:t xml:space="preserve">Commit message nên rõ mục đích: feat, test, fix, chore, refactor.</w:t>
      </w:r>
    </w:p>
    <w:p>
      <w:pPr>
        <w:pStyle w:val="Heading1"/>
      </w:pPr>
      <w:r>
        <w:t xml:space="preserve">11. Roadmap triển khai</w:t>
      </w:r>
    </w:p>
    <w:p>
      <w:pPr>
        <w:pStyle w:val="ListParagraph"/>
        <w:numPr>
          <w:ilvl w:val="0"/>
          <w:numId w:val="1"/>
        </w:numPr>
      </w:pPr>
      <w:r>
        <w:t xml:space="preserve">Phase 1: tạo nền tảng Maven, Java 17, config, logging và TestNG base.</w:t>
      </w:r>
    </w:p>
    <w:p>
      <w:pPr>
        <w:pStyle w:val="ListParagraph"/>
        <w:numPr>
          <w:ilvl w:val="0"/>
          <w:numId w:val="1"/>
        </w:numPr>
      </w:pPr>
      <w:r>
        <w:t xml:space="preserve">Phase 2: tích hợp Playwright Java và sample UI test.</w:t>
      </w:r>
    </w:p>
    <w:p>
      <w:pPr>
        <w:pStyle w:val="ListParagraph"/>
        <w:numPr>
          <w:ilvl w:val="0"/>
          <w:numId w:val="1"/>
        </w:numPr>
      </w:pPr>
      <w:r>
        <w:t xml:space="preserve">Phase 3: tích hợp Rest Assured và sample API test.</w:t>
      </w:r>
    </w:p>
    <w:p>
      <w:pPr>
        <w:pStyle w:val="ListParagraph"/>
        <w:numPr>
          <w:ilvl w:val="0"/>
          <w:numId w:val="1"/>
        </w:numPr>
      </w:pPr>
      <w:r>
        <w:t xml:space="preserve">Phase 4: tích hợp PostgreSQL và sample DB validation.</w:t>
      </w:r>
    </w:p>
    <w:p>
      <w:pPr>
        <w:pStyle w:val="ListParagraph"/>
        <w:numPr>
          <w:ilvl w:val="0"/>
          <w:numId w:val="1"/>
        </w:numPr>
      </w:pPr>
      <w:r>
        <w:t xml:space="preserve">Phase 5: hoàn thiện Allure, Jenkinsfile, documentation và coding convention.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/>
    </w:pPr>
    <w:rPr>
      <w:rFonts w:ascii="Calibri" w:hAnsi="Calibri"/>
      <w:sz w:val="22"/>
    </w:rPr>
  </w:style>
  <w:style w:type="paragraph" w:styleId="Title">
    <w:name w:val="Title"/>
    <w:basedOn w:val="Normal"/>
    <w:next w:val="Normal"/>
    <w:qFormat/>
    <w:pPr>
      <w:spacing w:after="300"/>
    </w:pPr>
    <w:rPr>
      <w:b/>
      <w:color w:val="1F4E79"/>
      <w:sz w:val="44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b/>
      <w:color w:val="1F4E79"/>
      <w:sz w:val="30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thiết kế Framework Automation Test</dc:title>
  <dc:creator>Cursor Cloud Agent</dc:creator>
  <cp:lastModifiedBy>Cursor Cloud Agent</cp:lastModifiedBy>
  <dcterms:created xsi:type="dcterms:W3CDTF">2026-06-08T08:27:28Z</dcterms:created>
  <dcterms:modified xsi:type="dcterms:W3CDTF">2026-06-08T08:27:28Z</dcterms:modified>
</cp:coreProperties>
</file>